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FE24" w14:textId="77777777" w:rsidR="005E317F" w:rsidRPr="00F42A36" w:rsidRDefault="005E317F" w:rsidP="005E317F">
      <w:pPr>
        <w:rPr>
          <w:sz w:val="28"/>
        </w:rPr>
      </w:pPr>
      <w:r w:rsidRPr="00F42A36">
        <w:rPr>
          <w:noProof/>
          <w:lang w:eastAsia="en-AU"/>
        </w:rPr>
        <w:drawing>
          <wp:inline distT="0" distB="0" distL="0" distR="0" wp14:anchorId="1B1DC127" wp14:editId="5F87C1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46C44" w14:textId="77777777" w:rsidR="005E317F" w:rsidRPr="00F42A36" w:rsidRDefault="005E317F" w:rsidP="005E317F">
      <w:pPr>
        <w:rPr>
          <w:sz w:val="19"/>
        </w:rPr>
      </w:pPr>
    </w:p>
    <w:p w14:paraId="773A4797" w14:textId="62A782A4" w:rsidR="005E317F" w:rsidRPr="00F42A36" w:rsidRDefault="00DB31C5" w:rsidP="005E317F">
      <w:pPr>
        <w:pStyle w:val="ShortT"/>
      </w:pPr>
      <w:r w:rsidRPr="00F42A36">
        <w:t>Private Health Insurance Legislation Amendment Rules (No. 5)</w:t>
      </w:r>
      <w:r w:rsidR="00BF5C41" w:rsidRPr="00F42A36">
        <w:t> 2023</w:t>
      </w:r>
    </w:p>
    <w:p w14:paraId="11D9525C" w14:textId="3A8046AB" w:rsidR="005E317F" w:rsidRPr="00F42A36" w:rsidRDefault="00DB31C5" w:rsidP="005E317F">
      <w:pPr>
        <w:pStyle w:val="SignCoverPageStart"/>
        <w:spacing w:before="240"/>
        <w:ind w:right="91"/>
        <w:rPr>
          <w:szCs w:val="22"/>
        </w:rPr>
      </w:pPr>
      <w:r w:rsidRPr="00F42A36">
        <w:rPr>
          <w:szCs w:val="22"/>
        </w:rPr>
        <w:t>I, Andrew Rintoul, delegate of the Minister for Health and Aged Care, make the following Rules.</w:t>
      </w:r>
    </w:p>
    <w:p w14:paraId="5939597B" w14:textId="10473B22" w:rsidR="005E317F" w:rsidRPr="00F42A3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42A36">
        <w:rPr>
          <w:szCs w:val="22"/>
        </w:rPr>
        <w:t>Dated</w:t>
      </w:r>
      <w:r w:rsidRPr="00F42A36">
        <w:rPr>
          <w:szCs w:val="22"/>
        </w:rPr>
        <w:tab/>
      </w:r>
      <w:r w:rsidRPr="00F42A36">
        <w:rPr>
          <w:szCs w:val="22"/>
        </w:rPr>
        <w:tab/>
      </w:r>
      <w:r w:rsidRPr="00F42A36">
        <w:rPr>
          <w:szCs w:val="22"/>
        </w:rPr>
        <w:tab/>
      </w:r>
      <w:r w:rsidRPr="00F42A36">
        <w:rPr>
          <w:szCs w:val="22"/>
        </w:rPr>
        <w:tab/>
      </w:r>
      <w:r w:rsidR="00894BB3" w:rsidRPr="00F42A36">
        <w:rPr>
          <w:szCs w:val="22"/>
        </w:rPr>
        <w:t>30</w:t>
      </w:r>
      <w:r w:rsidR="00F40A9B" w:rsidRPr="00F42A36">
        <w:rPr>
          <w:szCs w:val="22"/>
        </w:rPr>
        <w:t xml:space="preserve"> </w:t>
      </w:r>
      <w:r w:rsidR="00DB31C5" w:rsidRPr="00F42A36">
        <w:rPr>
          <w:szCs w:val="22"/>
        </w:rPr>
        <w:t>June 2023</w:t>
      </w:r>
    </w:p>
    <w:p w14:paraId="082A9728" w14:textId="6B074BFF" w:rsidR="005E317F" w:rsidRPr="00F42A36" w:rsidRDefault="00DB31C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42A36">
        <w:rPr>
          <w:szCs w:val="22"/>
        </w:rPr>
        <w:t>Andrew Rintoul</w:t>
      </w:r>
    </w:p>
    <w:p w14:paraId="2C2BD40F" w14:textId="129EBF64" w:rsidR="00705E64" w:rsidRPr="00F42A36" w:rsidRDefault="00705E64" w:rsidP="005E317F">
      <w:pPr>
        <w:pStyle w:val="SignCoverPageEnd"/>
        <w:ind w:right="91"/>
        <w:rPr>
          <w:sz w:val="22"/>
        </w:rPr>
      </w:pPr>
      <w:r w:rsidRPr="00F42A36">
        <w:rPr>
          <w:sz w:val="22"/>
        </w:rPr>
        <w:t>A/g Assistant Secretary</w:t>
      </w:r>
    </w:p>
    <w:p w14:paraId="53D61FDE" w14:textId="505A1D88" w:rsidR="00705E64" w:rsidRPr="00F42A36" w:rsidRDefault="00705E64" w:rsidP="005E317F">
      <w:pPr>
        <w:pStyle w:val="SignCoverPageEnd"/>
        <w:ind w:right="91"/>
        <w:rPr>
          <w:sz w:val="22"/>
        </w:rPr>
      </w:pPr>
      <w:r w:rsidRPr="00F42A36">
        <w:rPr>
          <w:sz w:val="22"/>
        </w:rPr>
        <w:t>Private Health Strategy Branch</w:t>
      </w:r>
    </w:p>
    <w:p w14:paraId="50BD76D2" w14:textId="2BF43D08" w:rsidR="00705E64" w:rsidRPr="00F42A36" w:rsidRDefault="00705E64" w:rsidP="005E317F">
      <w:pPr>
        <w:pStyle w:val="SignCoverPageEnd"/>
        <w:ind w:right="91"/>
        <w:rPr>
          <w:sz w:val="22"/>
        </w:rPr>
      </w:pPr>
      <w:r w:rsidRPr="00F42A36">
        <w:rPr>
          <w:sz w:val="22"/>
        </w:rPr>
        <w:t>Benefits Integrity Division</w:t>
      </w:r>
    </w:p>
    <w:p w14:paraId="3764E912" w14:textId="4DB9173E" w:rsidR="00705E64" w:rsidRPr="00F42A36" w:rsidRDefault="00705E64" w:rsidP="005E317F">
      <w:pPr>
        <w:pStyle w:val="SignCoverPageEnd"/>
        <w:ind w:right="91"/>
        <w:rPr>
          <w:sz w:val="22"/>
        </w:rPr>
      </w:pPr>
      <w:r w:rsidRPr="00F42A36">
        <w:rPr>
          <w:sz w:val="22"/>
        </w:rPr>
        <w:t>Health Resourcing Group</w:t>
      </w:r>
    </w:p>
    <w:p w14:paraId="64F59A58" w14:textId="7B16DE8E" w:rsidR="005E317F" w:rsidRPr="00F42A36" w:rsidRDefault="00DB31C5" w:rsidP="005E317F">
      <w:pPr>
        <w:pStyle w:val="SignCoverPageEnd"/>
        <w:ind w:right="91"/>
        <w:rPr>
          <w:sz w:val="22"/>
        </w:rPr>
      </w:pPr>
      <w:r w:rsidRPr="00F42A36">
        <w:rPr>
          <w:sz w:val="22"/>
        </w:rPr>
        <w:t>Department of Health and Aged Care</w:t>
      </w:r>
    </w:p>
    <w:p w14:paraId="3D2F0061" w14:textId="77777777" w:rsidR="00B20990" w:rsidRPr="00F42A36" w:rsidRDefault="00B20990" w:rsidP="00B20990"/>
    <w:p w14:paraId="4F2E5DFB" w14:textId="77777777" w:rsidR="00B20990" w:rsidRPr="00F42A36" w:rsidRDefault="00B20990" w:rsidP="00B20990">
      <w:pPr>
        <w:sectPr w:rsidR="00B20990" w:rsidRPr="00F42A36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0D850BB" w14:textId="77777777" w:rsidR="00B20990" w:rsidRPr="00F42A36" w:rsidRDefault="00B20990" w:rsidP="00B20990">
      <w:pPr>
        <w:outlineLvl w:val="0"/>
        <w:rPr>
          <w:sz w:val="36"/>
        </w:rPr>
      </w:pPr>
      <w:r w:rsidRPr="00F42A36">
        <w:rPr>
          <w:sz w:val="36"/>
        </w:rPr>
        <w:lastRenderedPageBreak/>
        <w:t>Contents</w:t>
      </w:r>
    </w:p>
    <w:bookmarkStart w:id="0" w:name="BKCheck15B_2"/>
    <w:bookmarkEnd w:id="0"/>
    <w:p w14:paraId="278FE1B4" w14:textId="713CFD15" w:rsidR="00936F80" w:rsidRPr="00F42A3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A36">
        <w:fldChar w:fldCharType="begin"/>
      </w:r>
      <w:r w:rsidRPr="00F42A36">
        <w:instrText xml:space="preserve"> TOC \o "1-9" </w:instrText>
      </w:r>
      <w:r w:rsidRPr="00F42A36">
        <w:fldChar w:fldCharType="separate"/>
      </w:r>
      <w:r w:rsidR="00936F80" w:rsidRPr="00F42A36">
        <w:rPr>
          <w:noProof/>
        </w:rPr>
        <w:t>1  Name</w:t>
      </w:r>
      <w:r w:rsidR="00936F80" w:rsidRPr="00F42A36">
        <w:rPr>
          <w:noProof/>
        </w:rPr>
        <w:tab/>
      </w:r>
      <w:r w:rsidR="00936F80" w:rsidRPr="00F42A36">
        <w:rPr>
          <w:noProof/>
        </w:rPr>
        <w:fldChar w:fldCharType="begin"/>
      </w:r>
      <w:r w:rsidR="00936F80" w:rsidRPr="00F42A36">
        <w:rPr>
          <w:noProof/>
        </w:rPr>
        <w:instrText xml:space="preserve"> PAGEREF _Toc138961459 \h </w:instrText>
      </w:r>
      <w:r w:rsidR="00936F80" w:rsidRPr="00F42A36">
        <w:rPr>
          <w:noProof/>
        </w:rPr>
      </w:r>
      <w:r w:rsidR="00936F80" w:rsidRPr="00F42A36">
        <w:rPr>
          <w:noProof/>
        </w:rPr>
        <w:fldChar w:fldCharType="separate"/>
      </w:r>
      <w:r w:rsidR="00936F80" w:rsidRPr="00F42A36">
        <w:rPr>
          <w:noProof/>
        </w:rPr>
        <w:t>1</w:t>
      </w:r>
      <w:r w:rsidR="00936F80" w:rsidRPr="00F42A36">
        <w:rPr>
          <w:noProof/>
        </w:rPr>
        <w:fldChar w:fldCharType="end"/>
      </w:r>
    </w:p>
    <w:p w14:paraId="55D27840" w14:textId="2BBFEE36" w:rsidR="00936F80" w:rsidRPr="00F42A36" w:rsidRDefault="00936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A36">
        <w:rPr>
          <w:noProof/>
        </w:rPr>
        <w:t>2  Commencement</w:t>
      </w:r>
      <w:r w:rsidRPr="00F42A36">
        <w:rPr>
          <w:noProof/>
        </w:rPr>
        <w:tab/>
      </w:r>
      <w:r w:rsidRPr="00F42A36">
        <w:rPr>
          <w:noProof/>
        </w:rPr>
        <w:fldChar w:fldCharType="begin"/>
      </w:r>
      <w:r w:rsidRPr="00F42A36">
        <w:rPr>
          <w:noProof/>
        </w:rPr>
        <w:instrText xml:space="preserve"> PAGEREF _Toc138961460 \h </w:instrText>
      </w:r>
      <w:r w:rsidRPr="00F42A36">
        <w:rPr>
          <w:noProof/>
        </w:rPr>
      </w:r>
      <w:r w:rsidRPr="00F42A36">
        <w:rPr>
          <w:noProof/>
        </w:rPr>
        <w:fldChar w:fldCharType="separate"/>
      </w:r>
      <w:r w:rsidRPr="00F42A36">
        <w:rPr>
          <w:noProof/>
        </w:rPr>
        <w:t>1</w:t>
      </w:r>
      <w:r w:rsidRPr="00F42A36">
        <w:rPr>
          <w:noProof/>
        </w:rPr>
        <w:fldChar w:fldCharType="end"/>
      </w:r>
    </w:p>
    <w:p w14:paraId="065C227E" w14:textId="5210FC85" w:rsidR="00936F80" w:rsidRPr="00F42A36" w:rsidRDefault="00936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A36">
        <w:rPr>
          <w:noProof/>
        </w:rPr>
        <w:t>3  Authority</w:t>
      </w:r>
      <w:r w:rsidRPr="00F42A36">
        <w:rPr>
          <w:noProof/>
        </w:rPr>
        <w:tab/>
      </w:r>
      <w:r w:rsidRPr="00F42A36">
        <w:rPr>
          <w:noProof/>
        </w:rPr>
        <w:fldChar w:fldCharType="begin"/>
      </w:r>
      <w:r w:rsidRPr="00F42A36">
        <w:rPr>
          <w:noProof/>
        </w:rPr>
        <w:instrText xml:space="preserve"> PAGEREF _Toc138961461 \h </w:instrText>
      </w:r>
      <w:r w:rsidRPr="00F42A36">
        <w:rPr>
          <w:noProof/>
        </w:rPr>
      </w:r>
      <w:r w:rsidRPr="00F42A36">
        <w:rPr>
          <w:noProof/>
        </w:rPr>
        <w:fldChar w:fldCharType="separate"/>
      </w:r>
      <w:r w:rsidRPr="00F42A36">
        <w:rPr>
          <w:noProof/>
        </w:rPr>
        <w:t>1</w:t>
      </w:r>
      <w:r w:rsidRPr="00F42A36">
        <w:rPr>
          <w:noProof/>
        </w:rPr>
        <w:fldChar w:fldCharType="end"/>
      </w:r>
    </w:p>
    <w:p w14:paraId="17A3FD30" w14:textId="11822E36" w:rsidR="00936F80" w:rsidRPr="00F42A36" w:rsidRDefault="00936F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2A36">
        <w:rPr>
          <w:noProof/>
        </w:rPr>
        <w:t>4  Schedules</w:t>
      </w:r>
      <w:r w:rsidRPr="00F42A36">
        <w:rPr>
          <w:noProof/>
        </w:rPr>
        <w:tab/>
      </w:r>
      <w:r w:rsidRPr="00F42A36">
        <w:rPr>
          <w:noProof/>
        </w:rPr>
        <w:fldChar w:fldCharType="begin"/>
      </w:r>
      <w:r w:rsidRPr="00F42A36">
        <w:rPr>
          <w:noProof/>
        </w:rPr>
        <w:instrText xml:space="preserve"> PAGEREF _Toc138961462 \h </w:instrText>
      </w:r>
      <w:r w:rsidRPr="00F42A36">
        <w:rPr>
          <w:noProof/>
        </w:rPr>
      </w:r>
      <w:r w:rsidRPr="00F42A36">
        <w:rPr>
          <w:noProof/>
        </w:rPr>
        <w:fldChar w:fldCharType="separate"/>
      </w:r>
      <w:r w:rsidRPr="00F42A36">
        <w:rPr>
          <w:noProof/>
        </w:rPr>
        <w:t>1</w:t>
      </w:r>
      <w:r w:rsidRPr="00F42A36">
        <w:rPr>
          <w:noProof/>
        </w:rPr>
        <w:fldChar w:fldCharType="end"/>
      </w:r>
    </w:p>
    <w:p w14:paraId="0934E3DF" w14:textId="7EABA8CD" w:rsidR="00936F80" w:rsidRPr="00F42A36" w:rsidRDefault="00936F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2A36">
        <w:rPr>
          <w:noProof/>
        </w:rPr>
        <w:t>Schedule 1—Amendments—Clinical categories, common treatments and support treatments</w:t>
      </w:r>
      <w:r w:rsidRPr="00F42A36">
        <w:rPr>
          <w:noProof/>
        </w:rPr>
        <w:tab/>
      </w:r>
      <w:r w:rsidRPr="00F42A36">
        <w:rPr>
          <w:noProof/>
        </w:rPr>
        <w:fldChar w:fldCharType="begin"/>
      </w:r>
      <w:r w:rsidRPr="00F42A36">
        <w:rPr>
          <w:noProof/>
        </w:rPr>
        <w:instrText xml:space="preserve"> PAGEREF _Toc138961463 \h </w:instrText>
      </w:r>
      <w:r w:rsidRPr="00F42A36">
        <w:rPr>
          <w:noProof/>
        </w:rPr>
      </w:r>
      <w:r w:rsidRPr="00F42A36">
        <w:rPr>
          <w:noProof/>
        </w:rPr>
        <w:fldChar w:fldCharType="separate"/>
      </w:r>
      <w:r w:rsidRPr="00F42A36">
        <w:rPr>
          <w:noProof/>
        </w:rPr>
        <w:t>2</w:t>
      </w:r>
      <w:r w:rsidRPr="00F42A36">
        <w:rPr>
          <w:noProof/>
        </w:rPr>
        <w:fldChar w:fldCharType="end"/>
      </w:r>
    </w:p>
    <w:p w14:paraId="4D1695C9" w14:textId="3ED6E8EC" w:rsidR="00936F80" w:rsidRPr="00F42A36" w:rsidRDefault="00936F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42A36">
        <w:rPr>
          <w:noProof/>
        </w:rPr>
        <w:t>Private Health Insurance (Complying Product) Rules 2015</w:t>
      </w:r>
      <w:r w:rsidRPr="00F42A36">
        <w:rPr>
          <w:noProof/>
        </w:rPr>
        <w:tab/>
      </w:r>
      <w:r w:rsidRPr="00F42A36">
        <w:rPr>
          <w:noProof/>
        </w:rPr>
        <w:fldChar w:fldCharType="begin"/>
      </w:r>
      <w:r w:rsidRPr="00F42A36">
        <w:rPr>
          <w:noProof/>
        </w:rPr>
        <w:instrText xml:space="preserve"> PAGEREF _Toc138961464 \h </w:instrText>
      </w:r>
      <w:r w:rsidRPr="00F42A36">
        <w:rPr>
          <w:noProof/>
        </w:rPr>
      </w:r>
      <w:r w:rsidRPr="00F42A36">
        <w:rPr>
          <w:noProof/>
        </w:rPr>
        <w:fldChar w:fldCharType="separate"/>
      </w:r>
      <w:r w:rsidRPr="00F42A36">
        <w:rPr>
          <w:noProof/>
        </w:rPr>
        <w:t>2</w:t>
      </w:r>
      <w:r w:rsidRPr="00F42A36">
        <w:rPr>
          <w:noProof/>
        </w:rPr>
        <w:fldChar w:fldCharType="end"/>
      </w:r>
    </w:p>
    <w:p w14:paraId="767D2D90" w14:textId="6B54C9F8" w:rsidR="00936F80" w:rsidRPr="00F42A36" w:rsidRDefault="00936F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2A36">
        <w:rPr>
          <w:noProof/>
        </w:rPr>
        <w:t>Schedule 2—Amendments—Procedure types</w:t>
      </w:r>
      <w:r w:rsidRPr="00F42A36">
        <w:rPr>
          <w:noProof/>
        </w:rPr>
        <w:tab/>
      </w:r>
      <w:r w:rsidRPr="00F42A36">
        <w:rPr>
          <w:noProof/>
        </w:rPr>
        <w:fldChar w:fldCharType="begin"/>
      </w:r>
      <w:r w:rsidRPr="00F42A36">
        <w:rPr>
          <w:noProof/>
        </w:rPr>
        <w:instrText xml:space="preserve"> PAGEREF _Toc138961465 \h </w:instrText>
      </w:r>
      <w:r w:rsidRPr="00F42A36">
        <w:rPr>
          <w:noProof/>
        </w:rPr>
      </w:r>
      <w:r w:rsidRPr="00F42A36">
        <w:rPr>
          <w:noProof/>
        </w:rPr>
        <w:fldChar w:fldCharType="separate"/>
      </w:r>
      <w:r w:rsidRPr="00F42A36">
        <w:rPr>
          <w:noProof/>
        </w:rPr>
        <w:t>18</w:t>
      </w:r>
      <w:r w:rsidRPr="00F42A36">
        <w:rPr>
          <w:noProof/>
        </w:rPr>
        <w:fldChar w:fldCharType="end"/>
      </w:r>
    </w:p>
    <w:p w14:paraId="3B49DC95" w14:textId="6A4EF8EF" w:rsidR="00936F80" w:rsidRPr="00F42A36" w:rsidRDefault="00936F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42A36">
        <w:rPr>
          <w:noProof/>
        </w:rPr>
        <w:t>Private Health Insurance (Benefit Requirements) Rules 2011</w:t>
      </w:r>
      <w:r w:rsidRPr="00F42A36">
        <w:rPr>
          <w:noProof/>
        </w:rPr>
        <w:tab/>
      </w:r>
      <w:r w:rsidRPr="00F42A36">
        <w:rPr>
          <w:noProof/>
        </w:rPr>
        <w:fldChar w:fldCharType="begin"/>
      </w:r>
      <w:r w:rsidRPr="00F42A36">
        <w:rPr>
          <w:noProof/>
        </w:rPr>
        <w:instrText xml:space="preserve"> PAGEREF _Toc138961466 \h </w:instrText>
      </w:r>
      <w:r w:rsidRPr="00F42A36">
        <w:rPr>
          <w:noProof/>
        </w:rPr>
      </w:r>
      <w:r w:rsidRPr="00F42A36">
        <w:rPr>
          <w:noProof/>
        </w:rPr>
        <w:fldChar w:fldCharType="separate"/>
      </w:r>
      <w:r w:rsidRPr="00F42A36">
        <w:rPr>
          <w:noProof/>
        </w:rPr>
        <w:t>18</w:t>
      </w:r>
      <w:r w:rsidRPr="00F42A36">
        <w:rPr>
          <w:noProof/>
        </w:rPr>
        <w:fldChar w:fldCharType="end"/>
      </w:r>
    </w:p>
    <w:p w14:paraId="215FF8A2" w14:textId="1BA00FEE" w:rsidR="00B20990" w:rsidRPr="00F42A36" w:rsidRDefault="00B20990" w:rsidP="005E317F">
      <w:r w:rsidRPr="00F42A36">
        <w:rPr>
          <w:rFonts w:cs="Times New Roman"/>
          <w:sz w:val="20"/>
        </w:rPr>
        <w:fldChar w:fldCharType="end"/>
      </w:r>
    </w:p>
    <w:p w14:paraId="79D21F96" w14:textId="77777777" w:rsidR="00B20990" w:rsidRPr="00F42A36" w:rsidRDefault="00B20990" w:rsidP="00B20990"/>
    <w:p w14:paraId="0D12BB4D" w14:textId="77777777" w:rsidR="00B20990" w:rsidRPr="00F42A36" w:rsidRDefault="00B20990" w:rsidP="00B20990">
      <w:pPr>
        <w:sectPr w:rsidR="00B20990" w:rsidRPr="00F42A36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A82B8D" w14:textId="77777777" w:rsidR="005E317F" w:rsidRPr="00F42A36" w:rsidRDefault="005E317F" w:rsidP="005E317F">
      <w:pPr>
        <w:pStyle w:val="ActHead5"/>
      </w:pPr>
      <w:bookmarkStart w:id="1" w:name="_Toc138961459"/>
      <w:proofErr w:type="gramStart"/>
      <w:r w:rsidRPr="00F42A36">
        <w:rPr>
          <w:rStyle w:val="CharSectno"/>
        </w:rPr>
        <w:lastRenderedPageBreak/>
        <w:t>1</w:t>
      </w:r>
      <w:r w:rsidRPr="00F42A36">
        <w:t xml:space="preserve">  Name</w:t>
      </w:r>
      <w:bookmarkEnd w:id="1"/>
      <w:proofErr w:type="gramEnd"/>
    </w:p>
    <w:p w14:paraId="289B8B01" w14:textId="1991E111" w:rsidR="005E317F" w:rsidRPr="00F42A36" w:rsidRDefault="005E317F" w:rsidP="005E317F">
      <w:pPr>
        <w:pStyle w:val="subsection"/>
        <w:rPr>
          <w:i/>
          <w:iCs/>
        </w:rPr>
      </w:pPr>
      <w:r w:rsidRPr="00F42A36">
        <w:tab/>
      </w:r>
      <w:r w:rsidRPr="00F42A36">
        <w:tab/>
        <w:t>This instrument is the</w:t>
      </w:r>
      <w:r w:rsidR="00705E64" w:rsidRPr="00F42A36">
        <w:t xml:space="preserve"> </w:t>
      </w:r>
      <w:r w:rsidR="00705E64" w:rsidRPr="00F42A36">
        <w:rPr>
          <w:i/>
          <w:iCs/>
        </w:rPr>
        <w:t>Private Health Insurance Legislation Amendment Rules</w:t>
      </w:r>
      <w:r w:rsidR="00515EDC" w:rsidRPr="00F42A36">
        <w:rPr>
          <w:i/>
          <w:iCs/>
        </w:rPr>
        <w:t> </w:t>
      </w:r>
      <w:r w:rsidR="00705E64" w:rsidRPr="00F42A36">
        <w:rPr>
          <w:i/>
          <w:iCs/>
        </w:rPr>
        <w:t>(No. 5) 2023.</w:t>
      </w:r>
      <w:bookmarkStart w:id="2" w:name="BKCheck15B_3"/>
      <w:bookmarkEnd w:id="2"/>
    </w:p>
    <w:p w14:paraId="7230637A" w14:textId="77777777" w:rsidR="005E317F" w:rsidRPr="00F42A36" w:rsidRDefault="005E317F" w:rsidP="005E317F">
      <w:pPr>
        <w:pStyle w:val="ActHead5"/>
      </w:pPr>
      <w:bookmarkStart w:id="3" w:name="_Toc138961460"/>
      <w:proofErr w:type="gramStart"/>
      <w:r w:rsidRPr="00F42A36">
        <w:rPr>
          <w:rStyle w:val="CharSectno"/>
        </w:rPr>
        <w:t>2</w:t>
      </w:r>
      <w:r w:rsidRPr="00F42A36">
        <w:t xml:space="preserve">  Commencement</w:t>
      </w:r>
      <w:bookmarkEnd w:id="3"/>
      <w:proofErr w:type="gramEnd"/>
    </w:p>
    <w:p w14:paraId="78724641" w14:textId="77777777" w:rsidR="00705E64" w:rsidRPr="00F42A36" w:rsidRDefault="00705E64" w:rsidP="00C04E85">
      <w:pPr>
        <w:pStyle w:val="subsection"/>
        <w:numPr>
          <w:ilvl w:val="0"/>
          <w:numId w:val="4"/>
        </w:numPr>
      </w:pPr>
      <w:bookmarkStart w:id="4" w:name="_Hlk138864924"/>
      <w:bookmarkStart w:id="5" w:name="_Hlk138865347"/>
      <w:r w:rsidRPr="00F42A36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52FE3328" w14:textId="77777777" w:rsidR="00705E64" w:rsidRPr="00F42A36" w:rsidRDefault="00705E64" w:rsidP="00705E6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705E64" w:rsidRPr="00F42A36" w14:paraId="22A4AA21" w14:textId="77777777" w:rsidTr="00DE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CFD75FF" w14:textId="77777777" w:rsidR="00705E64" w:rsidRPr="00F42A36" w:rsidRDefault="00705E64" w:rsidP="00DE3C27">
            <w:pPr>
              <w:pStyle w:val="TableHeading"/>
            </w:pPr>
            <w:r w:rsidRPr="00F42A36">
              <w:t>Commencement information</w:t>
            </w:r>
          </w:p>
        </w:tc>
      </w:tr>
      <w:tr w:rsidR="00705E64" w:rsidRPr="00F42A36" w14:paraId="002BF1B4" w14:textId="77777777" w:rsidTr="00DE3C27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1F7C72" w14:textId="77777777" w:rsidR="00705E64" w:rsidRPr="00F42A36" w:rsidRDefault="00705E64" w:rsidP="00DE3C27">
            <w:pPr>
              <w:pStyle w:val="TableHeading"/>
            </w:pPr>
            <w:r w:rsidRPr="00F42A36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F5EDB1" w14:textId="77777777" w:rsidR="00705E64" w:rsidRPr="00F42A36" w:rsidRDefault="00705E64" w:rsidP="00DE3C27">
            <w:pPr>
              <w:pStyle w:val="TableHeading"/>
            </w:pPr>
            <w:r w:rsidRPr="00F42A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AC75B1" w14:textId="77777777" w:rsidR="00705E64" w:rsidRPr="00F42A36" w:rsidRDefault="00705E64" w:rsidP="00DE3C27">
            <w:pPr>
              <w:pStyle w:val="TableHeading"/>
            </w:pPr>
            <w:r w:rsidRPr="00F42A36">
              <w:t>Column 3</w:t>
            </w:r>
          </w:p>
        </w:tc>
      </w:tr>
      <w:tr w:rsidR="00705E64" w:rsidRPr="00F42A36" w14:paraId="3D3E6CCE" w14:textId="77777777" w:rsidTr="00DE3C27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E4372C" w14:textId="77777777" w:rsidR="00705E64" w:rsidRPr="00F42A36" w:rsidRDefault="00705E64" w:rsidP="00DE3C27">
            <w:pPr>
              <w:pStyle w:val="TableHeading"/>
            </w:pPr>
            <w:r w:rsidRPr="00F42A36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254FFA" w14:textId="77777777" w:rsidR="00705E64" w:rsidRPr="00F42A36" w:rsidRDefault="00705E64" w:rsidP="00DE3C27">
            <w:pPr>
              <w:pStyle w:val="TableHeading"/>
            </w:pPr>
            <w:r w:rsidRPr="00F42A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7A0C80" w14:textId="77777777" w:rsidR="00705E64" w:rsidRPr="00F42A36" w:rsidRDefault="00705E64" w:rsidP="00DE3C27">
            <w:pPr>
              <w:pStyle w:val="TableHeading"/>
            </w:pPr>
            <w:r w:rsidRPr="00F42A36">
              <w:t>Date/Details</w:t>
            </w:r>
          </w:p>
        </w:tc>
      </w:tr>
      <w:tr w:rsidR="00705E64" w:rsidRPr="00F42A36" w14:paraId="06024B6D" w14:textId="77777777" w:rsidTr="00DE3C27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E100AA" w14:textId="77777777" w:rsidR="00705E64" w:rsidRPr="00F42A36" w:rsidRDefault="00705E64" w:rsidP="00DE3C27">
            <w:pPr>
              <w:pStyle w:val="Tabletext"/>
            </w:pPr>
            <w:r w:rsidRPr="00F42A36"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E34DD4" w14:textId="77777777" w:rsidR="00705E64" w:rsidRPr="00F42A36" w:rsidRDefault="00705E64" w:rsidP="00DE3C27">
            <w:pPr>
              <w:pStyle w:val="Tabletext"/>
            </w:pPr>
            <w:r w:rsidRPr="00F42A36">
              <w:t>1 July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2D9037" w14:textId="77777777" w:rsidR="00705E64" w:rsidRPr="00F42A36" w:rsidRDefault="00705E64" w:rsidP="00DE3C27">
            <w:pPr>
              <w:pStyle w:val="Tabletext"/>
            </w:pPr>
            <w:r w:rsidRPr="00F42A36">
              <w:t>1 July 2023</w:t>
            </w:r>
          </w:p>
        </w:tc>
      </w:tr>
    </w:tbl>
    <w:p w14:paraId="211445FB" w14:textId="77777777" w:rsidR="00705E64" w:rsidRPr="00F42A36" w:rsidRDefault="00705E64" w:rsidP="00705E64">
      <w:pPr>
        <w:pStyle w:val="notetext"/>
      </w:pPr>
      <w:r w:rsidRPr="00F42A36">
        <w:rPr>
          <w:snapToGrid w:val="0"/>
          <w:lang w:eastAsia="en-US"/>
        </w:rPr>
        <w:t>Note:</w:t>
      </w:r>
      <w:r w:rsidRPr="00F42A36">
        <w:rPr>
          <w:snapToGrid w:val="0"/>
          <w:lang w:eastAsia="en-US"/>
        </w:rPr>
        <w:tab/>
        <w:t>This table relates only to the provisions of this instrument</w:t>
      </w:r>
      <w:r w:rsidRPr="00F42A36">
        <w:t xml:space="preserve"> </w:t>
      </w:r>
      <w:r w:rsidRPr="00F42A36">
        <w:rPr>
          <w:snapToGrid w:val="0"/>
          <w:lang w:eastAsia="en-US"/>
        </w:rPr>
        <w:t>as originally made. It will not be amended to deal with any later amendments of this instrument.</w:t>
      </w:r>
    </w:p>
    <w:p w14:paraId="21CD6D31" w14:textId="77777777" w:rsidR="00705E64" w:rsidRPr="00F42A36" w:rsidRDefault="00705E64" w:rsidP="00C04E85">
      <w:pPr>
        <w:pStyle w:val="subsection"/>
        <w:numPr>
          <w:ilvl w:val="0"/>
          <w:numId w:val="4"/>
        </w:numPr>
      </w:pPr>
      <w:bookmarkStart w:id="6" w:name="_Hlk138864895"/>
      <w:r w:rsidRPr="00F42A36">
        <w:t>Any information in column 3 of the table is not part of this instrument. Information may be inserted in this column, or information in it may be edited, in any published version of this instrument.</w:t>
      </w:r>
    </w:p>
    <w:p w14:paraId="55D8C528" w14:textId="77777777" w:rsidR="005E317F" w:rsidRPr="00F42A36" w:rsidRDefault="005E317F" w:rsidP="005E317F">
      <w:pPr>
        <w:pStyle w:val="ActHead5"/>
      </w:pPr>
      <w:bookmarkStart w:id="7" w:name="_Toc138961461"/>
      <w:bookmarkEnd w:id="5"/>
      <w:bookmarkEnd w:id="6"/>
      <w:proofErr w:type="gramStart"/>
      <w:r w:rsidRPr="00F42A36">
        <w:rPr>
          <w:rStyle w:val="CharSectno"/>
        </w:rPr>
        <w:t>3</w:t>
      </w:r>
      <w:r w:rsidRPr="00F42A36">
        <w:t xml:space="preserve">  Authority</w:t>
      </w:r>
      <w:bookmarkEnd w:id="7"/>
      <w:proofErr w:type="gramEnd"/>
    </w:p>
    <w:p w14:paraId="78106C97" w14:textId="0A0F847C" w:rsidR="005E317F" w:rsidRPr="00F42A36" w:rsidRDefault="005E317F" w:rsidP="005E317F">
      <w:pPr>
        <w:pStyle w:val="subsection"/>
        <w:rPr>
          <w:i/>
          <w:iCs/>
        </w:rPr>
      </w:pPr>
      <w:r w:rsidRPr="00F42A36">
        <w:tab/>
      </w:r>
      <w:r w:rsidRPr="00F42A36">
        <w:tab/>
        <w:t xml:space="preserve">This instrument is made under </w:t>
      </w:r>
      <w:r w:rsidR="00705E64" w:rsidRPr="00F42A36">
        <w:t xml:space="preserve">subsection 333-20(1) of the </w:t>
      </w:r>
      <w:r w:rsidR="00705E64" w:rsidRPr="00F42A36">
        <w:rPr>
          <w:i/>
          <w:iCs/>
        </w:rPr>
        <w:t>Private Health Insurance Act 2007.</w:t>
      </w:r>
    </w:p>
    <w:p w14:paraId="2922CDA0" w14:textId="77777777" w:rsidR="005E317F" w:rsidRPr="00F42A36" w:rsidRDefault="005E317F" w:rsidP="005E317F">
      <w:pPr>
        <w:pStyle w:val="ActHead5"/>
      </w:pPr>
      <w:bookmarkStart w:id="8" w:name="_Toc138961462"/>
      <w:proofErr w:type="gramStart"/>
      <w:r w:rsidRPr="00F42A36">
        <w:t>4  Schedules</w:t>
      </w:r>
      <w:bookmarkEnd w:id="8"/>
      <w:proofErr w:type="gramEnd"/>
    </w:p>
    <w:p w14:paraId="373734D7" w14:textId="77777777" w:rsidR="005E317F" w:rsidRPr="00F42A36" w:rsidRDefault="005E317F" w:rsidP="005E317F">
      <w:pPr>
        <w:pStyle w:val="subsection"/>
      </w:pPr>
      <w:r w:rsidRPr="00F42A36">
        <w:tab/>
      </w:r>
      <w:r w:rsidRPr="00F42A3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BF2DB0B" w14:textId="337C2EC9" w:rsidR="005E317F" w:rsidRPr="00F42A36" w:rsidRDefault="005E317F" w:rsidP="005E317F">
      <w:pPr>
        <w:pStyle w:val="ActHead6"/>
        <w:pageBreakBefore/>
      </w:pPr>
      <w:bookmarkStart w:id="9" w:name="_Toc138961463"/>
      <w:r w:rsidRPr="00F42A36">
        <w:rPr>
          <w:rStyle w:val="CharAmSchNo"/>
        </w:rPr>
        <w:lastRenderedPageBreak/>
        <w:t>Schedule 1</w:t>
      </w:r>
      <w:r w:rsidRPr="00F42A36">
        <w:t>—</w:t>
      </w:r>
      <w:r w:rsidRPr="00F42A36">
        <w:rPr>
          <w:rStyle w:val="CharAmSchText"/>
        </w:rPr>
        <w:t>Amendments</w:t>
      </w:r>
      <w:r w:rsidR="00705E64" w:rsidRPr="00F42A36">
        <w:rPr>
          <w:rStyle w:val="CharAmSchText"/>
        </w:rPr>
        <w:t xml:space="preserve">—Clinical categories, common </w:t>
      </w:r>
      <w:proofErr w:type="gramStart"/>
      <w:r w:rsidR="00705E64" w:rsidRPr="00F42A36">
        <w:rPr>
          <w:rStyle w:val="CharAmSchText"/>
        </w:rPr>
        <w:t>treatments</w:t>
      </w:r>
      <w:proofErr w:type="gramEnd"/>
      <w:r w:rsidR="00705E64" w:rsidRPr="00F42A36">
        <w:rPr>
          <w:rStyle w:val="CharAmSchText"/>
        </w:rPr>
        <w:t xml:space="preserve"> and support treatments</w:t>
      </w:r>
      <w:bookmarkEnd w:id="9"/>
    </w:p>
    <w:p w14:paraId="0ECA2504" w14:textId="3AE08901" w:rsidR="005E317F" w:rsidRPr="00F42A36" w:rsidRDefault="00705E64" w:rsidP="005E317F">
      <w:pPr>
        <w:pStyle w:val="ActHead9"/>
      </w:pPr>
      <w:bookmarkStart w:id="10" w:name="_Toc138961464"/>
      <w:r w:rsidRPr="00F42A36">
        <w:t>Private Health Insurance (Complying Product) Rules 2015</w:t>
      </w:r>
      <w:bookmarkEnd w:id="10"/>
    </w:p>
    <w:p w14:paraId="7BFAD321" w14:textId="189EC5D9" w:rsidR="005E317F" w:rsidRPr="00F42A36" w:rsidRDefault="005E317F" w:rsidP="005E317F">
      <w:pPr>
        <w:pStyle w:val="ItemHead"/>
      </w:pPr>
      <w:proofErr w:type="gramStart"/>
      <w:r w:rsidRPr="00F42A36">
        <w:t xml:space="preserve">1  </w:t>
      </w:r>
      <w:r w:rsidR="00705E64" w:rsidRPr="00F42A36">
        <w:t>Clause</w:t>
      </w:r>
      <w:proofErr w:type="gramEnd"/>
      <w:r w:rsidR="00705E64" w:rsidRPr="00F42A36">
        <w:t> 2 of Schedule 5 (table dealing with Clinical categories)</w:t>
      </w:r>
    </w:p>
    <w:p w14:paraId="6082A088" w14:textId="72CF80C4" w:rsidR="005E317F" w:rsidRPr="00F42A36" w:rsidRDefault="00705E64" w:rsidP="005E317F">
      <w:pPr>
        <w:pStyle w:val="Item"/>
      </w:pPr>
      <w:r w:rsidRPr="00F42A36">
        <w:t>Repeal the table, substitute:</w:t>
      </w:r>
    </w:p>
    <w:p w14:paraId="1D8BC21C" w14:textId="1C69F7DF" w:rsidR="00705E64" w:rsidRPr="00F42A36" w:rsidRDefault="00705E64" w:rsidP="00705E64">
      <w:pPr>
        <w:pStyle w:val="Tabletext"/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705E64" w:rsidRPr="00F42A36" w14:paraId="042C04ED" w14:textId="77777777" w:rsidTr="0066063C">
        <w:tc>
          <w:tcPr>
            <w:tcW w:w="903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9823B5C" w14:textId="77777777" w:rsidR="00705E64" w:rsidRPr="00F42A36" w:rsidRDefault="00705E64" w:rsidP="00705E64">
            <w:pPr>
              <w:pStyle w:val="TableHeading"/>
            </w:pPr>
            <w:r w:rsidRPr="00F42A36">
              <w:t>Clinical categories table</w:t>
            </w:r>
          </w:p>
        </w:tc>
      </w:tr>
      <w:tr w:rsidR="00705E64" w:rsidRPr="00F42A36" w14:paraId="59B26CB7" w14:textId="77777777" w:rsidTr="00DE3C27">
        <w:tc>
          <w:tcPr>
            <w:tcW w:w="1594" w:type="dxa"/>
            <w:tcBorders>
              <w:top w:val="single" w:sz="6" w:space="0" w:color="auto"/>
              <w:bottom w:val="nil"/>
              <w:right w:val="nil"/>
            </w:tcBorders>
          </w:tcPr>
          <w:p w14:paraId="27C5BD09" w14:textId="77777777" w:rsidR="00705E64" w:rsidRPr="00F42A36" w:rsidRDefault="00705E64" w:rsidP="00705E64">
            <w:pPr>
              <w:pStyle w:val="TableHeading"/>
            </w:pPr>
            <w:r w:rsidRPr="00F42A36">
              <w:t>Column 1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F1B9F0" w14:textId="77777777" w:rsidR="00705E64" w:rsidRPr="00F42A36" w:rsidRDefault="00705E64" w:rsidP="00705E64">
            <w:pPr>
              <w:pStyle w:val="TableHeading"/>
            </w:pPr>
            <w:r w:rsidRPr="00F42A36">
              <w:t>Column 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</w:tcBorders>
          </w:tcPr>
          <w:p w14:paraId="3F772AD1" w14:textId="77777777" w:rsidR="00705E64" w:rsidRPr="00F42A36" w:rsidRDefault="00705E64" w:rsidP="00705E64">
            <w:pPr>
              <w:pStyle w:val="TableHeading"/>
            </w:pPr>
            <w:r w:rsidRPr="00F42A36">
              <w:t>Column 3</w:t>
            </w:r>
          </w:p>
        </w:tc>
      </w:tr>
      <w:tr w:rsidR="00705E64" w:rsidRPr="00F42A36" w14:paraId="5EDD9F73" w14:textId="77777777" w:rsidTr="00DE3C27">
        <w:trPr>
          <w:trHeight w:val="80"/>
        </w:trPr>
        <w:tc>
          <w:tcPr>
            <w:tcW w:w="1594" w:type="dxa"/>
            <w:tcBorders>
              <w:top w:val="nil"/>
              <w:bottom w:val="single" w:sz="12" w:space="0" w:color="auto"/>
              <w:right w:val="nil"/>
            </w:tcBorders>
          </w:tcPr>
          <w:p w14:paraId="2D018BB0" w14:textId="77777777" w:rsidR="00705E64" w:rsidRPr="00F42A36" w:rsidRDefault="00705E64" w:rsidP="00705E64">
            <w:pPr>
              <w:pStyle w:val="TableHeading"/>
            </w:pPr>
            <w:r w:rsidRPr="00F42A36">
              <w:t>Clinical category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58A54C" w14:textId="77777777" w:rsidR="00705E64" w:rsidRPr="00F42A36" w:rsidRDefault="00705E64" w:rsidP="00705E64">
            <w:pPr>
              <w:pStyle w:val="TableHeading"/>
            </w:pPr>
            <w:r w:rsidRPr="00F42A36">
              <w:t>Scope of cover</w:t>
            </w:r>
          </w:p>
          <w:p w14:paraId="76CA1D96" w14:textId="77777777" w:rsidR="00705E64" w:rsidRPr="00F42A36" w:rsidRDefault="00705E64" w:rsidP="00515EDC">
            <w:pPr>
              <w:pStyle w:val="Tabletext"/>
            </w:pPr>
            <w:r w:rsidRPr="00F42A36">
              <w:t>(</w:t>
            </w:r>
            <w:proofErr w:type="gramStart"/>
            <w:r w:rsidRPr="00F42A36">
              <w:t>see</w:t>
            </w:r>
            <w:proofErr w:type="gramEnd"/>
            <w:r w:rsidRPr="00F42A36">
              <w:t xml:space="preserve"> Note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</w:tcPr>
          <w:p w14:paraId="42DE008C" w14:textId="77777777" w:rsidR="00705E64" w:rsidRPr="00F42A36" w:rsidRDefault="00705E64" w:rsidP="00705E64">
            <w:pPr>
              <w:pStyle w:val="TableHeading"/>
            </w:pPr>
            <w:r w:rsidRPr="00F42A36">
              <w:t>Treatments to be covered (MBS Items)</w:t>
            </w:r>
          </w:p>
          <w:p w14:paraId="59C7DAD7" w14:textId="77777777" w:rsidR="00705E64" w:rsidRPr="00F42A36" w:rsidRDefault="00705E64" w:rsidP="00515EDC">
            <w:pPr>
              <w:pStyle w:val="Tabletext"/>
            </w:pPr>
            <w:r w:rsidRPr="00F42A36">
              <w:t>(</w:t>
            </w:r>
            <w:proofErr w:type="gramStart"/>
            <w:r w:rsidRPr="00F42A36">
              <w:t>see</w:t>
            </w:r>
            <w:proofErr w:type="gramEnd"/>
            <w:r w:rsidRPr="00F42A36">
              <w:t xml:space="preserve"> Notes 1, 2 and 3)</w:t>
            </w:r>
          </w:p>
          <w:p w14:paraId="63235E18" w14:textId="77777777" w:rsidR="00705E64" w:rsidRPr="00F42A36" w:rsidRDefault="00705E64" w:rsidP="00705E64">
            <w:pPr>
              <w:pStyle w:val="TableHeading"/>
            </w:pPr>
          </w:p>
        </w:tc>
      </w:tr>
      <w:tr w:rsidR="00705E64" w:rsidRPr="00F42A36" w14:paraId="70777C9F" w14:textId="77777777" w:rsidTr="00DE3C27"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773AEBB8" w14:textId="77777777" w:rsidR="00705E64" w:rsidRPr="00F42A36" w:rsidRDefault="00705E64" w:rsidP="00DE3C27">
            <w:pPr>
              <w:pStyle w:val="Tabletext"/>
            </w:pPr>
            <w:r w:rsidRPr="00F42A36"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2A71F618" w14:textId="77777777" w:rsidR="00705E64" w:rsidRPr="00F42A36" w:rsidRDefault="00705E64" w:rsidP="00DE3C27">
            <w:pPr>
              <w:pStyle w:val="Tabletext"/>
            </w:pPr>
            <w:r w:rsidRPr="00F42A36">
              <w:t>Hospital treatment for physical rehabilitation for a patient related to surgery or illness.</w:t>
            </w:r>
          </w:p>
          <w:p w14:paraId="70FAC11F" w14:textId="77777777" w:rsidR="00705E64" w:rsidRPr="00F42A36" w:rsidRDefault="00705E64" w:rsidP="00DE3C27">
            <w:pPr>
              <w:pStyle w:val="Tabletext"/>
            </w:pPr>
            <w:r w:rsidRPr="00F42A36">
              <w:t>For example: inpatient and admitted day patient rehabilitation, stroke recovery, cardiac rehabilitation.</w:t>
            </w:r>
          </w:p>
          <w:p w14:paraId="5ECFAA43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5FC3AAAC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28925FF0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2F4CE6F" w14:textId="77777777" w:rsidR="00705E64" w:rsidRPr="00F42A36" w:rsidRDefault="00705E64" w:rsidP="00DE3C27">
            <w:pPr>
              <w:pStyle w:val="Tabletext"/>
            </w:pPr>
            <w:r w:rsidRPr="00F42A36"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A036BD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treatment and care of patients with psychiatric, mental, addiction or behavioural disorders.</w:t>
            </w:r>
          </w:p>
          <w:p w14:paraId="4160D643" w14:textId="77777777" w:rsidR="00705E64" w:rsidRPr="00F42A36" w:rsidRDefault="00705E64" w:rsidP="00DE3C27">
            <w:pPr>
              <w:pStyle w:val="Tabletext"/>
            </w:pPr>
            <w:r w:rsidRPr="00F42A36"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B08ADDE" w14:textId="77777777" w:rsidR="00705E64" w:rsidRPr="00F42A36" w:rsidRDefault="00705E64" w:rsidP="00DE3C27">
            <w:pPr>
              <w:pStyle w:val="Tabletext"/>
            </w:pPr>
            <w:r w:rsidRPr="00F42A36">
              <w:t>170, 171, 172, 289, 297, 320, 322, 324, 326, 328, 342, 344, 346, 348, 350, 352, 855, 857, 858, 861, 864, 866, 2700, 2701, 2712, 2713, 2715, 2717, 2721, 2723, 2725, 2727, 6018, 6019, 6023, 6024, 6028, 6029, 6031, 6032, 6034, 6035, 6037, 6038, 6042, 14216, 14217, 14219, 14220, 14224, 80005, 80015, 80105, 80115, 80130, 80140, 80155, 80165, 90250, 90251, 90252, 90253, 90254, 90255, 90256, 90257, 90264, 90265, 90272, 90274, 90276, 90278</w:t>
            </w:r>
          </w:p>
          <w:p w14:paraId="5702FC35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0E3F2431" w14:textId="77777777" w:rsidTr="00DE3C27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773622" w14:textId="77777777" w:rsidR="00705E64" w:rsidRPr="00F42A36" w:rsidRDefault="00705E64" w:rsidP="00DE3C27">
            <w:pPr>
              <w:pStyle w:val="Tabletext"/>
            </w:pPr>
            <w:r w:rsidRPr="00F42A36"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475D2" w14:textId="77777777" w:rsidR="00705E64" w:rsidRPr="00F42A36" w:rsidRDefault="00705E64" w:rsidP="00DE3C27">
            <w:pPr>
              <w:pStyle w:val="Tabletext"/>
            </w:pPr>
            <w:r w:rsidRPr="00F42A36">
              <w:t>Hospital treatment for care where the intent is primarily providing quality of life for a patient with a terminal illness, including treatment to alleviate and manage pain.</w:t>
            </w:r>
          </w:p>
          <w:p w14:paraId="6308A6FE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FB56D5" w14:textId="77777777" w:rsidR="00705E64" w:rsidRPr="00F42A36" w:rsidRDefault="00705E64" w:rsidP="00DE3C27">
            <w:pPr>
              <w:pStyle w:val="Tabletext"/>
            </w:pPr>
            <w:r w:rsidRPr="00F42A36">
              <w:t>3005, 3010, 3014, 3018, 3023, 3028, 3032, 3040, 3044, 3051, 3055, 3062, 3069, 3074, 3078, 3083, 3088, 3093</w:t>
            </w:r>
          </w:p>
        </w:tc>
      </w:tr>
      <w:tr w:rsidR="00705E64" w:rsidRPr="00F42A36" w14:paraId="33FB9834" w14:textId="77777777" w:rsidTr="00DE3C27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C141D" w14:textId="77777777" w:rsidR="00705E64" w:rsidRPr="00F42A36" w:rsidRDefault="00705E64" w:rsidP="00DE3C27">
            <w:pPr>
              <w:pStyle w:val="Tabletext"/>
            </w:pPr>
            <w:r w:rsidRPr="00F42A36"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C6BBD" w14:textId="77777777" w:rsidR="00705E64" w:rsidRPr="00F42A36" w:rsidRDefault="00705E64" w:rsidP="00DE3C27">
            <w:pPr>
              <w:pStyle w:val="Tabletext"/>
            </w:pPr>
            <w:r w:rsidRPr="00F42A36">
              <w:t>Hospital treatment for fertility treatments or procedures.</w:t>
            </w:r>
          </w:p>
          <w:p w14:paraId="4A3DE4E9" w14:textId="77777777" w:rsidR="00705E64" w:rsidRPr="00F42A36" w:rsidRDefault="00705E64" w:rsidP="00DE3C27">
            <w:pPr>
              <w:pStyle w:val="Tabletext"/>
            </w:pPr>
            <w:r w:rsidRPr="00F42A36">
              <w:t xml:space="preserve">For example: retrieval of eggs or sperm, </w:t>
            </w:r>
            <w:r w:rsidRPr="00F42A36">
              <w:rPr>
                <w:i/>
              </w:rPr>
              <w:t>In vitro</w:t>
            </w:r>
            <w:r w:rsidRPr="00F42A36">
              <w:t xml:space="preserve"> Fertilisation (IVF), and Gamete Intra-fallopian Transfer (GIFT).</w:t>
            </w:r>
          </w:p>
          <w:p w14:paraId="4383A1C6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Treatment of the female reproductive system is listed separately under </w:t>
            </w:r>
            <w:r w:rsidRPr="00F42A36">
              <w:rPr>
                <w:i/>
              </w:rPr>
              <w:t xml:space="preserve">Gynaecology. </w:t>
            </w:r>
          </w:p>
          <w:p w14:paraId="2BE20EAF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  <w:p w14:paraId="1A5A1CAE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lastRenderedPageBreak/>
              <w:t xml:space="preserve">Pregnancy and birth-related services are listed separately under </w:t>
            </w:r>
            <w:r w:rsidRPr="00F42A36">
              <w:rPr>
                <w:i/>
              </w:rPr>
              <w:t>Pregnancy and birth.</w:t>
            </w:r>
          </w:p>
          <w:p w14:paraId="0E0AEF2B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8601B0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13200, 13201, 13202, 13203, 13209, 13212, 13215, 13218, 13221, 13241, 13251, 13260, 13290, 14203, 14206, 37605, 37606</w:t>
            </w:r>
          </w:p>
        </w:tc>
      </w:tr>
      <w:tr w:rsidR="00705E64" w:rsidRPr="00F42A36" w14:paraId="457B6910" w14:textId="77777777" w:rsidTr="00DE3C27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0ABF82" w14:textId="77777777" w:rsidR="00705E64" w:rsidRPr="00F42A36" w:rsidRDefault="00705E64" w:rsidP="00DE3C27">
            <w:pPr>
              <w:pStyle w:val="Tabletext"/>
            </w:pPr>
            <w:r w:rsidRPr="00F42A36"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1B60A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the back, </w:t>
            </w:r>
            <w:proofErr w:type="gramStart"/>
            <w:r w:rsidRPr="00F42A36">
              <w:t>neck</w:t>
            </w:r>
            <w:proofErr w:type="gramEnd"/>
            <w:r w:rsidRPr="00F42A36">
              <w:t xml:space="preserve"> and spinal column, including spinal fusion.</w:t>
            </w:r>
          </w:p>
          <w:p w14:paraId="40919957" w14:textId="77777777" w:rsidR="00705E64" w:rsidRPr="00F42A36" w:rsidRDefault="00705E64" w:rsidP="00DE3C27">
            <w:pPr>
              <w:pStyle w:val="Tabletext"/>
            </w:pPr>
            <w:r w:rsidRPr="00F42A36">
              <w:t>For example: sciatica</w:t>
            </w:r>
            <w:r w:rsidRPr="00F42A36" w:rsidDel="0075454D">
              <w:t xml:space="preserve">, </w:t>
            </w:r>
            <w:r w:rsidRPr="00F42A36">
              <w:t xml:space="preserve">prolapsed or herniated disc, spinal disc replacement and spine curvature disorders such as scoliosis, </w:t>
            </w:r>
            <w:proofErr w:type="gramStart"/>
            <w:r w:rsidRPr="00F42A36">
              <w:t>kyphosis</w:t>
            </w:r>
            <w:proofErr w:type="gramEnd"/>
            <w:r w:rsidRPr="00F42A36">
              <w:t xml:space="preserve"> and lordosis. </w:t>
            </w:r>
          </w:p>
          <w:p w14:paraId="2CB47440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Joint replacements are listed separately under </w:t>
            </w:r>
            <w:r w:rsidRPr="00F42A36">
              <w:rPr>
                <w:i/>
              </w:rPr>
              <w:t>Joint replacements</w:t>
            </w:r>
            <w:r w:rsidRPr="00F42A36">
              <w:t>.</w:t>
            </w:r>
            <w:r w:rsidRPr="00F42A36">
              <w:rPr>
                <w:i/>
              </w:rPr>
              <w:t xml:space="preserve"> </w:t>
            </w:r>
          </w:p>
          <w:p w14:paraId="21DC8655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Joint fusions are listed separately under </w:t>
            </w:r>
            <w:r w:rsidRPr="00F42A36">
              <w:rPr>
                <w:i/>
              </w:rPr>
              <w:t>Bone, joint and muscle.</w:t>
            </w:r>
          </w:p>
          <w:p w14:paraId="241A1E82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Spinal cord conditions are listed separately under </w:t>
            </w:r>
            <w:r w:rsidRPr="00F42A36">
              <w:rPr>
                <w:i/>
              </w:rPr>
              <w:t>Brain and nervous system.</w:t>
            </w:r>
          </w:p>
          <w:p w14:paraId="19111A79" w14:textId="77777777" w:rsidR="00705E64" w:rsidRPr="00F42A36" w:rsidRDefault="00705E64" w:rsidP="00DE3C27">
            <w:pPr>
              <w:pStyle w:val="Tabletext"/>
            </w:pPr>
            <w:r w:rsidRPr="00F42A36">
              <w:t xml:space="preserve">Management of back pain is listed separately under </w:t>
            </w:r>
            <w:r w:rsidRPr="00F42A36">
              <w:rPr>
                <w:i/>
              </w:rPr>
              <w:t>Pain management</w:t>
            </w:r>
            <w:r w:rsidRPr="00F42A36">
              <w:t xml:space="preserve">. Pain management that requires a device is listed separately under </w:t>
            </w:r>
            <w:r w:rsidRPr="00F42A36">
              <w:rPr>
                <w:i/>
              </w:rPr>
              <w:t>Pain management with device.</w:t>
            </w:r>
          </w:p>
          <w:p w14:paraId="4031651B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  <w:p w14:paraId="42008BC9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F62BB" w14:textId="77777777" w:rsidR="00705E64" w:rsidRPr="00F42A36" w:rsidRDefault="00705E64" w:rsidP="00DE3C27">
            <w:pPr>
              <w:pStyle w:val="Tabletext"/>
            </w:pPr>
            <w:r w:rsidRPr="00F42A36"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705E64" w:rsidRPr="00F42A36" w14:paraId="5E0082AA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A7A6F71" w14:textId="77777777" w:rsidR="00705E64" w:rsidRPr="00F42A36" w:rsidRDefault="00705E64" w:rsidP="00DE3C27">
            <w:pPr>
              <w:pStyle w:val="Tabletext"/>
            </w:pPr>
            <w:r w:rsidRPr="00F42A36"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61219B8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treatment of blood and blood-related conditions.</w:t>
            </w:r>
          </w:p>
          <w:p w14:paraId="6F716F3F" w14:textId="77777777" w:rsidR="00705E64" w:rsidRPr="00F42A36" w:rsidRDefault="00705E64" w:rsidP="00DE3C27">
            <w:pPr>
              <w:pStyle w:val="Tabletext"/>
            </w:pPr>
            <w:r w:rsidRPr="00F42A36">
              <w:t>For example: blood clotting disorders and bone marrow transplants.</w:t>
            </w:r>
          </w:p>
          <w:p w14:paraId="6DC5C80F" w14:textId="77777777" w:rsidR="00705E64" w:rsidRPr="00F42A36" w:rsidRDefault="00705E64" w:rsidP="00DE3C27">
            <w:pPr>
              <w:pStyle w:val="Tabletext"/>
            </w:pPr>
            <w:r w:rsidRPr="00F42A36">
              <w:t xml:space="preserve">Treatment for cancers of the blood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</w:t>
            </w:r>
            <w:r w:rsidRPr="00F42A36">
              <w:t>.</w:t>
            </w:r>
          </w:p>
          <w:p w14:paraId="5798D12C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C9D6A37" w14:textId="77777777" w:rsidR="00705E64" w:rsidRPr="00F42A36" w:rsidRDefault="00705E64" w:rsidP="00DE3C27">
            <w:pPr>
              <w:pStyle w:val="Tabletext"/>
            </w:pPr>
            <w:r w:rsidRPr="00F42A36">
              <w:t>13700</w:t>
            </w:r>
          </w:p>
        </w:tc>
      </w:tr>
      <w:tr w:rsidR="00705E64" w:rsidRPr="00F42A36" w14:paraId="34F05049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4A1A6EC" w14:textId="77777777" w:rsidR="00705E64" w:rsidRPr="00F42A36" w:rsidRDefault="00705E64" w:rsidP="00DE3C27">
            <w:pPr>
              <w:pStyle w:val="Tabletext"/>
            </w:pPr>
            <w:r w:rsidRPr="00F42A36">
              <w:t>Bone, joint and muscle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88D8C8A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diseases, </w:t>
            </w:r>
            <w:proofErr w:type="gramStart"/>
            <w:r w:rsidRPr="00F42A36">
              <w:t>disorders</w:t>
            </w:r>
            <w:proofErr w:type="gramEnd"/>
            <w:r w:rsidRPr="00F42A36">
              <w:t xml:space="preserve"> and injuries of the musculoskeletal system.</w:t>
            </w:r>
          </w:p>
          <w:p w14:paraId="49557E0C" w14:textId="77777777" w:rsidR="00705E64" w:rsidRPr="00F42A36" w:rsidRDefault="00705E64" w:rsidP="00DE3C27">
            <w:pPr>
              <w:pStyle w:val="Tabletext"/>
            </w:pPr>
            <w:r w:rsidRPr="00F42A36">
              <w:t xml:space="preserve">For example: carpal tunnel, fractures, hand surgery, joint fusion, bone spurs, </w:t>
            </w:r>
            <w:proofErr w:type="gramStart"/>
            <w:r w:rsidRPr="00F42A36">
              <w:t>osteomyelitis</w:t>
            </w:r>
            <w:proofErr w:type="gramEnd"/>
            <w:r w:rsidRPr="00F42A36">
              <w:t xml:space="preserve"> and bone cancer.</w:t>
            </w:r>
          </w:p>
          <w:p w14:paraId="6FD16C1F" w14:textId="77777777" w:rsidR="00705E64" w:rsidRPr="00F42A36" w:rsidRDefault="00705E64" w:rsidP="00DE3C27">
            <w:pPr>
              <w:pStyle w:val="Tabletext"/>
            </w:pPr>
            <w:r w:rsidRPr="00F42A36">
              <w:t xml:space="preserve">Chest surgery is listed separately under Lung and chest. </w:t>
            </w:r>
          </w:p>
          <w:p w14:paraId="502DD254" w14:textId="77777777" w:rsidR="00705E64" w:rsidRPr="00F42A36" w:rsidRDefault="00705E64" w:rsidP="00DE3C27">
            <w:pPr>
              <w:pStyle w:val="Tabletext"/>
            </w:pPr>
            <w:r w:rsidRPr="00F42A36">
              <w:t xml:space="preserve">Spinal cord conditions are listed separately under Brain and nervous system. </w:t>
            </w:r>
          </w:p>
          <w:p w14:paraId="08EABE1B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Spinal column conditions are listed separately under Back, neck and spine. </w:t>
            </w:r>
          </w:p>
          <w:p w14:paraId="308BC044" w14:textId="77777777" w:rsidR="00705E64" w:rsidRPr="00F42A36" w:rsidRDefault="00705E64" w:rsidP="00DE3C27">
            <w:pPr>
              <w:pStyle w:val="Tabletext"/>
            </w:pPr>
            <w:r w:rsidRPr="00F42A36">
              <w:t xml:space="preserve">Joint reconstructions are listed separately under Joint reconstructions. </w:t>
            </w:r>
          </w:p>
          <w:p w14:paraId="7C5BBBDA" w14:textId="77777777" w:rsidR="00705E64" w:rsidRPr="00F42A36" w:rsidRDefault="00705E64" w:rsidP="00DE3C27">
            <w:pPr>
              <w:pStyle w:val="Tabletext"/>
            </w:pPr>
            <w:r w:rsidRPr="00F42A36">
              <w:t xml:space="preserve">Joint replacements are listed separately under Joint replacements. </w:t>
            </w:r>
          </w:p>
          <w:p w14:paraId="6642A184" w14:textId="77777777" w:rsidR="00705E64" w:rsidRPr="00F42A36" w:rsidRDefault="00705E64" w:rsidP="00DE3C27">
            <w:pPr>
              <w:pStyle w:val="Tabletext"/>
            </w:pPr>
            <w:r w:rsidRPr="00F42A36">
              <w:t>Podiatric surgery performed by a registered podiatric surgeon is listed separately under Podiatric surgery (provided by a registered podiatric surgeon).</w:t>
            </w:r>
          </w:p>
          <w:p w14:paraId="253B2098" w14:textId="77777777" w:rsidR="00705E64" w:rsidRPr="00F42A36" w:rsidRDefault="00705E64" w:rsidP="00DE3C27">
            <w:pPr>
              <w:pStyle w:val="Tabletext"/>
            </w:pPr>
            <w:r w:rsidRPr="00F42A36">
              <w:t>Management of back pain is listed separately under Pain management. Pain management that requires a device is listed separately under Pain management with device.</w:t>
            </w:r>
          </w:p>
          <w:p w14:paraId="685E2050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 and radiotherapy for cancer is listed separately under Chemotherapy, </w:t>
            </w:r>
            <w:proofErr w:type="gramStart"/>
            <w:r w:rsidRPr="00F42A36">
              <w:t>radiotherapy</w:t>
            </w:r>
            <w:proofErr w:type="gramEnd"/>
            <w:r w:rsidRPr="00F42A36"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E0A86A2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45871, 45873, 46300, 46303, 46308, 46330, 46333, 46335, 46336, 46339, 46340, 46341, 46342, 46348, 46351, 46354, 46357, 46360, 46363, 46365, 46367, </w:t>
            </w:r>
            <w:r w:rsidRPr="00F42A36">
              <w:lastRenderedPageBreak/>
              <w:t xml:space="preserve">46370, 46372, 46375, 46378, 46379, 46380, 46381, 46384, 46387, 46390, 46393, 46394, 46395, 46399, 46401, 46464, 46465, 46468, 46471, 46474, 46477, 46480, 46483, 46493,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47579, 47582, 47585, 47588, 47591, 47595, 47597, 47600, 47603, 47612, 47615, 47618, 47621, 47624, 47630, 47637, 47639, 47648, 47657, 47663, 47666, 47672, 47678, 47753, 47762, 47765, 47786, 47789, 47790, 47791, 47900, 47903, 47921, 47924, 47927, 47929, 47953, 47954, 47955, 47956, 47960, 47964, 47967, 47975, 47978, 47981, 47982, 47983, 47984, 48245, 48248, 48251, 48254, 48257, 48400, 48403, 48406, 48409, 48412, 48415, 48419, 48420, 48421, 48422, 48423, 48424, 48426, 48427, 48430, 48433, 48435, 48507, 48509, 48512, 48942, 48945, 48954, 48972, 48980, 48983, 48986, 49100, 49106, 49109, 49118, 49124, 49200, 49203, 49206, 49212, 49213, 49218, 49219, 49220, 49239, 49300, 49303, 49306, 49309, 49360, 49363, 49366, 49500, 49509, 49512, 49569, 49590, 49712, 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</w:t>
            </w:r>
            <w:r w:rsidRPr="00F42A36">
              <w:lastRenderedPageBreak/>
              <w:t>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</w:p>
          <w:p w14:paraId="74DBF26E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1E072AF3" w14:textId="77777777" w:rsidTr="00DE3C27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244D0C6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509DDA6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the brain, brain-related conditions, spinal </w:t>
            </w:r>
            <w:proofErr w:type="gramStart"/>
            <w:r w:rsidRPr="00F42A36">
              <w:t>cord</w:t>
            </w:r>
            <w:proofErr w:type="gramEnd"/>
            <w:r w:rsidRPr="00F42A36">
              <w:t xml:space="preserve"> and peripheral nervous system.</w:t>
            </w:r>
          </w:p>
          <w:p w14:paraId="0688F91C" w14:textId="77777777" w:rsidR="00705E64" w:rsidRPr="00F42A36" w:rsidRDefault="00705E64" w:rsidP="00DE3C27">
            <w:pPr>
              <w:pStyle w:val="Tabletext"/>
            </w:pPr>
            <w:r w:rsidRPr="00F42A36">
              <w:t xml:space="preserve">For example: stroke, brain or spinal cord tumours, head injuries, </w:t>
            </w:r>
            <w:proofErr w:type="gramStart"/>
            <w:r w:rsidRPr="00F42A36">
              <w:t>epilepsy</w:t>
            </w:r>
            <w:proofErr w:type="gramEnd"/>
            <w:r w:rsidRPr="00F42A36">
              <w:t xml:space="preserve"> and Parkinson’s disease.</w:t>
            </w:r>
          </w:p>
          <w:p w14:paraId="4FC95C72" w14:textId="77777777" w:rsidR="00705E64" w:rsidRPr="00F42A36" w:rsidRDefault="00705E64" w:rsidP="00DE3C27">
            <w:pPr>
              <w:pStyle w:val="Tabletext"/>
            </w:pPr>
            <w:r w:rsidRPr="00F42A36">
              <w:t xml:space="preserve">Treatment of spinal column (back bone) </w:t>
            </w:r>
            <w:r w:rsidRPr="00F42A36" w:rsidDel="00D83E0E">
              <w:t xml:space="preserve">conditions </w:t>
            </w:r>
            <w:r w:rsidRPr="00F42A36">
              <w:t xml:space="preserve">is listed separately under </w:t>
            </w:r>
            <w:r w:rsidRPr="00F42A36">
              <w:rPr>
                <w:i/>
              </w:rPr>
              <w:t>Back, neck and spine.</w:t>
            </w:r>
          </w:p>
          <w:p w14:paraId="7AEC60DF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</w:t>
            </w:r>
            <w:r w:rsidRPr="00F42A36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94D3496" w14:textId="77777777" w:rsidR="00705E64" w:rsidRPr="00F42A36" w:rsidRDefault="00705E64" w:rsidP="00DE3C27">
            <w:pPr>
              <w:pStyle w:val="Tabletext"/>
            </w:pPr>
            <w:r w:rsidRPr="00F42A36">
              <w:t>6007, 6009, 6011, 6013, 6015, 14227, 14234, 14237, 18377, 35000, 35003, 35006, 35009, 35012, 35412, 35414, 39007, 39015, 39018, 39113, 39300, 39303, 39306, 39307, 39309, 39312, 39315, 39318, 39319, 39321, 39324, 39327, 39328, 39329, 39330,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40850, 40851, 40852, 40854, 40856, 40858, 40860, 40862, 40863, 40905, 41888, 43987, 46172, 46173, 46174, 46175, 46176, 46177, 46178, 46179, 46180, 46181, 46182, 46183, 46184, 46185, 46364, 51011, 51012, 51013, 51014, 51015, 52800, 52803, 52806, 52809, 52812, 52815, 52818, 52821, 52824, 52826, 52828, 52830, 52832</w:t>
            </w:r>
          </w:p>
          <w:p w14:paraId="01E735CA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311C6937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4077856" w14:textId="77777777" w:rsidR="00705E64" w:rsidRPr="00F42A36" w:rsidRDefault="00705E64" w:rsidP="00DE3C27">
            <w:pPr>
              <w:pStyle w:val="Tabletext"/>
            </w:pPr>
            <w:r w:rsidRPr="00F42A36"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DA02D5E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breast disorders and associated lymph nodes, and reconstruction and/or reduction following breast surgery or a </w:t>
            </w:r>
            <w:r w:rsidRPr="00F42A36">
              <w:lastRenderedPageBreak/>
              <w:t xml:space="preserve">preventative mastectomy. </w:t>
            </w:r>
          </w:p>
          <w:p w14:paraId="04F95CD9" w14:textId="77777777" w:rsidR="00705E64" w:rsidRPr="00F42A36" w:rsidRDefault="00705E64" w:rsidP="00DE3C27">
            <w:pPr>
              <w:pStyle w:val="Tabletext"/>
            </w:pPr>
            <w:r w:rsidRPr="00F42A36">
              <w:t>For example: breast lesions, breast tumours, asymmetry due to breast cancer surgery, and gynecomastia.</w:t>
            </w:r>
          </w:p>
          <w:p w14:paraId="6D6BA14F" w14:textId="77777777" w:rsidR="00705E64" w:rsidRPr="00F42A36" w:rsidRDefault="00705E64" w:rsidP="00DE3C27">
            <w:pPr>
              <w:pStyle w:val="Tabletext"/>
            </w:pPr>
            <w:r w:rsidRPr="00F42A36">
              <w:t>This clinical category does not require benefits to be paid for cosmetic breast surgery that is not medically necessary.</w:t>
            </w:r>
          </w:p>
          <w:p w14:paraId="5518418B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  <w:p w14:paraId="1E97566D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EDB60C6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30299, 30305, 31500, 31503, 31506, 31509, 31512, 31513, 31514, 31515, 31516, 31519, 31520, 31522, 31523, 31525, 31526, 31528, 31529, 31530, 31533, 31536, 31548, 31551, 31554, 31557, 31560, 31563, 31566, 45060, </w:t>
            </w:r>
            <w:r w:rsidRPr="00F42A36">
              <w:lastRenderedPageBreak/>
              <w:t>45061, 45062, 45520, 45522, 45523, 45524, 45527, 45528, 45529, 45530, 45531, 45532, 45534, 45535, 45537, 45538, 45539, 45540, 45541, 45542, 45545, 45546, 45547, 45548, 45551, 45553, 45554, 45556, 45558, 46080, 46082, 46084, 46086, 46088, 46090, 46092, 46094</w:t>
            </w:r>
          </w:p>
        </w:tc>
      </w:tr>
      <w:tr w:rsidR="00705E64" w:rsidRPr="00F42A36" w14:paraId="62AE9DD2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9FD424A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3E4EC84" w14:textId="77777777" w:rsidR="00705E64" w:rsidRPr="00F42A36" w:rsidRDefault="00705E64" w:rsidP="00DE3C27">
            <w:pPr>
              <w:pStyle w:val="Tabletext"/>
            </w:pPr>
            <w:r w:rsidRPr="00F42A36">
              <w:t>Hospital treatment for surgery to remove a cataract and replace with an artificial lens.</w:t>
            </w:r>
          </w:p>
          <w:p w14:paraId="305289C7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97C5AA7" w14:textId="77777777" w:rsidR="00705E64" w:rsidRPr="00F42A36" w:rsidRDefault="00705E64" w:rsidP="00DE3C27">
            <w:pPr>
              <w:pStyle w:val="Tabletext"/>
            </w:pPr>
            <w:r w:rsidRPr="00F42A36">
              <w:t>42698, 42701, 42702, 42703, 42704, 42705, 42707, 42710, 42713, 42716</w:t>
            </w:r>
          </w:p>
        </w:tc>
      </w:tr>
      <w:tr w:rsidR="00705E64" w:rsidRPr="00F42A36" w14:paraId="74B60E01" w14:textId="77777777" w:rsidTr="00DE3C27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FE9635E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Chemotherapy, </w:t>
            </w:r>
            <w:proofErr w:type="gramStart"/>
            <w:r w:rsidRPr="00F42A36">
              <w:t>radiotherapy</w:t>
            </w:r>
            <w:proofErr w:type="gramEnd"/>
            <w:r w:rsidRPr="00F42A36">
              <w:t xml:space="preserve">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7960470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chemotherapy, </w:t>
            </w:r>
            <w:proofErr w:type="gramStart"/>
            <w:r w:rsidRPr="00F42A36">
              <w:t>radiotherapy</w:t>
            </w:r>
            <w:proofErr w:type="gramEnd"/>
            <w:r w:rsidRPr="00F42A36">
              <w:t xml:space="preserve"> and immunotherapy for the treatment of cancer or benign tumours. </w:t>
            </w:r>
          </w:p>
          <w:p w14:paraId="7134F6C1" w14:textId="77777777" w:rsidR="00705E64" w:rsidRPr="00F42A36" w:rsidRDefault="00705E64" w:rsidP="00DE3C27">
            <w:pPr>
              <w:pStyle w:val="Tabletext"/>
            </w:pPr>
            <w:r w:rsidRPr="00F42A36"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7EB418D" w14:textId="77777777" w:rsidR="00705E64" w:rsidRPr="00F42A36" w:rsidRDefault="00705E64" w:rsidP="00DE3C27">
            <w:pPr>
              <w:pStyle w:val="Tabletext"/>
            </w:pPr>
            <w:r w:rsidRPr="00F42A36"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</w:p>
          <w:p w14:paraId="373E8661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1F2D043D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744233E" w14:textId="77777777" w:rsidR="00705E64" w:rsidRPr="00F42A36" w:rsidRDefault="00705E64" w:rsidP="00DE3C27">
            <w:pPr>
              <w:pStyle w:val="Tabletext"/>
            </w:pPr>
            <w:r w:rsidRPr="00F42A36">
              <w:t>Dental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C08C422" w14:textId="77777777" w:rsidR="00705E64" w:rsidRPr="00F42A36" w:rsidRDefault="00705E64" w:rsidP="00DE3C27">
            <w:pPr>
              <w:pStyle w:val="Tabletext"/>
            </w:pPr>
            <w:r w:rsidRPr="00F42A36">
              <w:t>Hospital treatment for surgery to the teeth and gums.</w:t>
            </w:r>
          </w:p>
          <w:p w14:paraId="5759388C" w14:textId="77777777" w:rsidR="00705E64" w:rsidRPr="00F42A36" w:rsidRDefault="00705E64" w:rsidP="00DE3C27">
            <w:pPr>
              <w:pStyle w:val="Tabletext"/>
            </w:pPr>
            <w:r w:rsidRPr="00F42A36"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4DB37CA" w14:textId="77777777" w:rsidR="00705E64" w:rsidRPr="00F42A36" w:rsidRDefault="00705E64" w:rsidP="00DE3C27">
            <w:pPr>
              <w:pStyle w:val="Tabletext"/>
            </w:pPr>
            <w:r w:rsidRPr="00F42A36"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</w:p>
          <w:p w14:paraId="38F80D8F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470259F8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D08511C" w14:textId="77777777" w:rsidR="00705E64" w:rsidRPr="00F42A36" w:rsidRDefault="00705E64" w:rsidP="00DE3C27">
            <w:pPr>
              <w:pStyle w:val="Tabletext"/>
            </w:pPr>
            <w:r w:rsidRPr="00F42A36">
              <w:t>Diabetes management</w:t>
            </w:r>
          </w:p>
          <w:p w14:paraId="631C5472" w14:textId="77777777" w:rsidR="00705E64" w:rsidRPr="00F42A36" w:rsidRDefault="00705E64" w:rsidP="00DE3C27">
            <w:pPr>
              <w:pStyle w:val="Tabletext"/>
            </w:pPr>
            <w:r w:rsidRPr="00F42A36">
              <w:t>(</w:t>
            </w:r>
            <w:proofErr w:type="gramStart"/>
            <w:r w:rsidRPr="00F42A36">
              <w:t>excluding</w:t>
            </w:r>
            <w:proofErr w:type="gramEnd"/>
            <w:r w:rsidRPr="00F42A36">
              <w:t xml:space="preserve"> insulin pumps)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0E078DF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management</w:t>
            </w:r>
            <w:r w:rsidRPr="00F42A36" w:rsidDel="00C24306">
              <w:t xml:space="preserve"> </w:t>
            </w:r>
            <w:r w:rsidRPr="00F42A36">
              <w:t>of diabetes.</w:t>
            </w:r>
          </w:p>
          <w:p w14:paraId="4E89EC96" w14:textId="77777777" w:rsidR="00705E64" w:rsidRPr="00F42A36" w:rsidRDefault="00705E64" w:rsidP="00DE3C27">
            <w:pPr>
              <w:pStyle w:val="Tabletext"/>
            </w:pPr>
            <w:r w:rsidRPr="00F42A36">
              <w:t xml:space="preserve">For example: stabilisation of hypo- or </w:t>
            </w:r>
            <w:r w:rsidRPr="00F42A36">
              <w:lastRenderedPageBreak/>
              <w:t>hyper- glycaemia, contour problems due to insulin injections.</w:t>
            </w:r>
          </w:p>
          <w:p w14:paraId="1C460DB6" w14:textId="77777777" w:rsidR="00705E64" w:rsidRPr="00F42A36" w:rsidRDefault="00705E64" w:rsidP="00DE3C27">
            <w:pPr>
              <w:pStyle w:val="Tabletext"/>
            </w:pPr>
            <w:r w:rsidRPr="00F42A36"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F42A36">
              <w:rPr>
                <w:i/>
              </w:rPr>
              <w:t>Eye</w:t>
            </w:r>
            <w:r w:rsidRPr="00F42A36">
              <w:t xml:space="preserve">. </w:t>
            </w:r>
          </w:p>
          <w:p w14:paraId="4688C314" w14:textId="77777777" w:rsidR="00705E64" w:rsidRPr="00F42A36" w:rsidRDefault="00705E64" w:rsidP="00DE3C27">
            <w:pPr>
              <w:pStyle w:val="Tabletext"/>
            </w:pPr>
            <w:r w:rsidRPr="00F42A36">
              <w:t xml:space="preserve">Treatment for ulcers is listed separately under </w:t>
            </w:r>
            <w:r w:rsidRPr="00F42A36">
              <w:rPr>
                <w:i/>
              </w:rPr>
              <w:t>Skin.</w:t>
            </w:r>
          </w:p>
          <w:p w14:paraId="07B0A671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Provision and replacement of insulin pumps is listed separately under </w:t>
            </w:r>
            <w:r w:rsidRPr="00F42A36">
              <w:rPr>
                <w:i/>
              </w:rPr>
              <w:t>Insulin pumps.</w:t>
            </w:r>
          </w:p>
          <w:p w14:paraId="1EEDFE2A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B3C652E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31346</w:t>
            </w:r>
          </w:p>
        </w:tc>
      </w:tr>
      <w:tr w:rsidR="00705E64" w:rsidRPr="00F42A36" w14:paraId="6E9E3066" w14:textId="77777777" w:rsidTr="00DE3C27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426B24" w14:textId="77777777" w:rsidR="00705E64" w:rsidRPr="00F42A36" w:rsidRDefault="00705E64" w:rsidP="00DE3C27">
            <w:pPr>
              <w:pStyle w:val="Tabletext"/>
            </w:pPr>
            <w:r w:rsidRPr="00F42A36">
              <w:t>Dialysis for chronic kidney failure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51B12" w14:textId="77777777" w:rsidR="00705E64" w:rsidRPr="00F42A36" w:rsidRDefault="00705E64" w:rsidP="00DE3C27">
            <w:pPr>
              <w:pStyle w:val="Tabletext"/>
            </w:pPr>
            <w:r w:rsidRPr="00F42A36">
              <w:t>Hospital treatment for dialysis treatment for chronic kidney failure.</w:t>
            </w:r>
          </w:p>
          <w:p w14:paraId="77BC56F4" w14:textId="77777777" w:rsidR="00705E64" w:rsidRPr="00F42A36" w:rsidRDefault="00705E64" w:rsidP="00DE3C27">
            <w:pPr>
              <w:pStyle w:val="Tabletext"/>
            </w:pPr>
            <w:r w:rsidRPr="00F42A36">
              <w:t>For example: peritoneal dialysis and haemodialysis.</w:t>
            </w:r>
          </w:p>
          <w:p w14:paraId="0F60D18B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538190" w14:textId="77777777" w:rsidR="00705E64" w:rsidRPr="00F42A36" w:rsidRDefault="00705E64" w:rsidP="00DE3C27">
            <w:pPr>
              <w:pStyle w:val="Tabletext"/>
            </w:pPr>
            <w:r w:rsidRPr="00F42A36">
              <w:t>13100, 13103, 13104, 13106, 13109, 13110</w:t>
            </w:r>
          </w:p>
        </w:tc>
      </w:tr>
      <w:tr w:rsidR="00705E64" w:rsidRPr="00F42A36" w14:paraId="7811982C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5B3B702" w14:textId="77777777" w:rsidR="00705E64" w:rsidRPr="00F42A36" w:rsidRDefault="00705E64" w:rsidP="00DE3C27">
            <w:pPr>
              <w:pStyle w:val="Tabletext"/>
            </w:pPr>
            <w:r w:rsidRPr="00F42A36"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A80AE9B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the digestive system, including the oesophagus, stomach, gall bladder, pancreas, spleen, </w:t>
            </w:r>
            <w:proofErr w:type="gramStart"/>
            <w:r w:rsidRPr="00F42A36">
              <w:t>liver</w:t>
            </w:r>
            <w:proofErr w:type="gramEnd"/>
            <w:r w:rsidRPr="00F42A36">
              <w:t xml:space="preserve"> and bowel.</w:t>
            </w:r>
          </w:p>
          <w:p w14:paraId="55B732D8" w14:textId="77777777" w:rsidR="00705E64" w:rsidRPr="00F42A36" w:rsidRDefault="00705E64" w:rsidP="00DE3C27">
            <w:pPr>
              <w:pStyle w:val="Tabletext"/>
            </w:pPr>
            <w:r w:rsidRPr="00F42A36">
              <w:t>For example: oesophageal cancer, irritable bowel syndrome, gall stones and haemorrhoids.</w:t>
            </w:r>
          </w:p>
          <w:p w14:paraId="70266DB2" w14:textId="77777777" w:rsidR="00705E64" w:rsidRPr="00F42A36" w:rsidRDefault="00705E64" w:rsidP="00DE3C27">
            <w:pPr>
              <w:pStyle w:val="Tabletext"/>
            </w:pPr>
            <w:r w:rsidRPr="00F42A36">
              <w:t xml:space="preserve">Endoscopy is listed separately under </w:t>
            </w:r>
            <w:r w:rsidRPr="00F42A36">
              <w:rPr>
                <w:i/>
              </w:rPr>
              <w:t>Gastrointestinal endoscopy</w:t>
            </w:r>
            <w:r w:rsidRPr="00F42A36">
              <w:t xml:space="preserve">. </w:t>
            </w:r>
          </w:p>
          <w:p w14:paraId="0D4B2EB8" w14:textId="77777777" w:rsidR="00705E64" w:rsidRPr="00F42A36" w:rsidRDefault="00705E64" w:rsidP="00DE3C27">
            <w:pPr>
              <w:pStyle w:val="Tabletext"/>
            </w:pPr>
            <w:r w:rsidRPr="00F42A36">
              <w:t xml:space="preserve">Hernia and appendicectomy procedures are listed separately under </w:t>
            </w:r>
            <w:r w:rsidRPr="00F42A36">
              <w:rPr>
                <w:i/>
              </w:rPr>
              <w:t>Hernia and appendix</w:t>
            </w:r>
            <w:r w:rsidRPr="00F42A36">
              <w:t xml:space="preserve">. </w:t>
            </w:r>
          </w:p>
          <w:p w14:paraId="184BEF6F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Bariatric surgery is listed separately under </w:t>
            </w:r>
            <w:r w:rsidRPr="00F42A36">
              <w:rPr>
                <w:i/>
              </w:rPr>
              <w:t>Weight loss surgery.</w:t>
            </w:r>
          </w:p>
          <w:p w14:paraId="342D3DB5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6A50E10" w14:textId="77777777" w:rsidR="00705E64" w:rsidRPr="00F42A36" w:rsidRDefault="00705E64" w:rsidP="00DE3C27">
            <w:pPr>
              <w:pStyle w:val="Tabletext"/>
            </w:pPr>
            <w:r w:rsidRPr="00F42A36">
              <w:t xml:space="preserve"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32118, 32123, 32129, 32131, 32135, 32139, 32147, 32150, 32156, 32159, 32162, 32165, 32166, 32171, 32174, 32175, 32183, 32186, 32212, 32213, 32215, 32216, 32218, 32221, 32231, 32232, 32233, 32234, 32235, 32236, 32237, 41822, 41825, 41828, 41831, 41832, 43801, 43804, 43807, </w:t>
            </w:r>
            <w:r w:rsidRPr="00F42A36">
              <w:lastRenderedPageBreak/>
              <w:t>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  <w:p w14:paraId="45195653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7BBEADB2" w14:textId="77777777" w:rsidTr="00DE3C27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607D103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Ear, </w:t>
            </w:r>
            <w:proofErr w:type="gramStart"/>
            <w:r w:rsidRPr="00F42A36">
              <w:t>nose</w:t>
            </w:r>
            <w:proofErr w:type="gramEnd"/>
            <w:r w:rsidRPr="00F42A36">
              <w:t xml:space="preserve">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4EA31D7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treatment of the ear, nose, throat, middle ear, thyroid, parathyroid, larynx, lymph nodes and related areas of the head and neck.</w:t>
            </w:r>
          </w:p>
          <w:p w14:paraId="2786BF1A" w14:textId="77777777" w:rsidR="00705E64" w:rsidRPr="00F42A36" w:rsidRDefault="00705E64" w:rsidP="00DE3C27">
            <w:pPr>
              <w:pStyle w:val="Tabletext"/>
            </w:pPr>
            <w:r w:rsidRPr="00F42A36">
              <w:t>For example: damaged ear drum, sinus surgery, removal of foreign bodies, stapedectomy and throat cancer.</w:t>
            </w:r>
          </w:p>
          <w:p w14:paraId="775E128C" w14:textId="77777777" w:rsidR="00705E64" w:rsidRPr="00F42A36" w:rsidRDefault="00705E64" w:rsidP="00DE3C27">
            <w:pPr>
              <w:pStyle w:val="Tabletext"/>
            </w:pPr>
            <w:r w:rsidRPr="00F42A36">
              <w:t xml:space="preserve">Tonsils, </w:t>
            </w:r>
            <w:proofErr w:type="gramStart"/>
            <w:r w:rsidRPr="00F42A36">
              <w:t>adenoids</w:t>
            </w:r>
            <w:proofErr w:type="gramEnd"/>
            <w:r w:rsidRPr="00F42A36">
              <w:t xml:space="preserve"> and grommets are listed separately under </w:t>
            </w:r>
            <w:r w:rsidRPr="00F42A36">
              <w:rPr>
                <w:i/>
              </w:rPr>
              <w:t>Tonsils, adenoids and grommets</w:t>
            </w:r>
            <w:r w:rsidRPr="00F42A36">
              <w:t xml:space="preserve">. </w:t>
            </w:r>
          </w:p>
          <w:p w14:paraId="6EFA7759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The implantation of a hearing device is listed separately under </w:t>
            </w:r>
            <w:r w:rsidRPr="00F42A36">
              <w:rPr>
                <w:i/>
              </w:rPr>
              <w:t xml:space="preserve">Implantation of hearing devices. </w:t>
            </w:r>
          </w:p>
          <w:p w14:paraId="19C18027" w14:textId="77777777" w:rsidR="00705E64" w:rsidRPr="00F42A36" w:rsidRDefault="00705E64" w:rsidP="00DE3C27">
            <w:pPr>
              <w:pStyle w:val="Tabletext"/>
            </w:pPr>
            <w:r w:rsidRPr="00F42A36">
              <w:t xml:space="preserve">Orthopaedic neck conditions are listed separately under </w:t>
            </w:r>
            <w:r w:rsidRPr="00F42A36">
              <w:rPr>
                <w:i/>
              </w:rPr>
              <w:t>Back, neck and spine</w:t>
            </w:r>
            <w:r w:rsidRPr="00F42A36">
              <w:t>.</w:t>
            </w:r>
          </w:p>
          <w:p w14:paraId="2F5E2485" w14:textId="77777777" w:rsidR="00705E64" w:rsidRPr="00F42A36" w:rsidRDefault="00705E64" w:rsidP="00DE3C27">
            <w:pPr>
              <w:pStyle w:val="Tabletext"/>
            </w:pPr>
            <w:r w:rsidRPr="00F42A36">
              <w:t>Sleep studies are listed separately under</w:t>
            </w:r>
            <w:r w:rsidRPr="00F42A36">
              <w:rPr>
                <w:i/>
              </w:rPr>
              <w:t xml:space="preserve"> Sleep studies</w:t>
            </w:r>
            <w:r w:rsidRPr="00F42A36">
              <w:t>.</w:t>
            </w:r>
          </w:p>
          <w:p w14:paraId="49ABDFAD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 </w:t>
            </w:r>
          </w:p>
          <w:p w14:paraId="61B0D61F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8136124" w14:textId="77777777" w:rsidR="00705E64" w:rsidRPr="00F42A36" w:rsidRDefault="00705E64" w:rsidP="00DE3C27">
            <w:pPr>
              <w:pStyle w:val="Tabletext"/>
            </w:pPr>
            <w:r w:rsidRPr="00F42A36">
              <w:t>18368, 30104, 30105, 30246, 30247, 30250, 30251, 30253, 30255, 30256, 30257,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41656, 41659, 41662, 41668, 41671, 41674, 41677, 41683, 41686, 41689, 41692, 41693, 41698, 41701, 41702, 41703, 41704, 41705, 41707, 41710, 41713, 41719, 41722, 41725, 41728, 41734, 41737, 41740, 41743, 41746, 41749, 41752, 41755, 41770, 41776, 41779, 41785, 41786, 41804, 41807, 41810, 41813, 41834, 41837, 41840, 41843, 41855, 41861, 41867, 41870, 41873, 41876, 41879, 41880, 41881, 41884, 41885, 41886, 41887,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  <w:p w14:paraId="7A8281E8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4425784F" w14:textId="77777777" w:rsidTr="00DE3C27">
        <w:tc>
          <w:tcPr>
            <w:tcW w:w="1594" w:type="dxa"/>
            <w:tcBorders>
              <w:right w:val="nil"/>
            </w:tcBorders>
          </w:tcPr>
          <w:p w14:paraId="5D1A6EC9" w14:textId="77777777" w:rsidR="00705E64" w:rsidRPr="00F42A36" w:rsidRDefault="00705E64" w:rsidP="00DE3C27">
            <w:pPr>
              <w:pStyle w:val="Tabletext"/>
            </w:pPr>
            <w:r w:rsidRPr="00F42A36"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5A190F3A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treatment of the eye and the contents of the eye socket.</w:t>
            </w:r>
          </w:p>
          <w:p w14:paraId="0E6A07BA" w14:textId="77777777" w:rsidR="00705E64" w:rsidRPr="00F42A36" w:rsidRDefault="00705E64" w:rsidP="00DE3C27">
            <w:pPr>
              <w:pStyle w:val="Tabletext"/>
            </w:pPr>
            <w:r w:rsidRPr="00F42A36">
              <w:t>For example: retinal detachment, tear duct conditions, eye infections and medically managed trauma to the eye.</w:t>
            </w:r>
          </w:p>
          <w:p w14:paraId="14B73461" w14:textId="77777777" w:rsidR="00705E64" w:rsidRPr="00F42A36" w:rsidRDefault="00705E64" w:rsidP="00DE3C27">
            <w:pPr>
              <w:pStyle w:val="Tabletext"/>
            </w:pPr>
            <w:r w:rsidRPr="00F42A36">
              <w:t xml:space="preserve">Cataract procedures are listed separately under </w:t>
            </w:r>
            <w:r w:rsidRPr="00F42A36">
              <w:rPr>
                <w:i/>
              </w:rPr>
              <w:t>Cataracts</w:t>
            </w:r>
            <w:r w:rsidRPr="00F42A36">
              <w:t>.</w:t>
            </w:r>
          </w:p>
          <w:p w14:paraId="53611D7E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Eyelid procedures are listed separately under </w:t>
            </w:r>
            <w:r w:rsidRPr="00F42A36">
              <w:rPr>
                <w:i/>
              </w:rPr>
              <w:t>Plastic and reconstructive surgery</w:t>
            </w:r>
            <w:r w:rsidRPr="00F42A36">
              <w:t>.</w:t>
            </w:r>
          </w:p>
          <w:p w14:paraId="4FB543B6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77F38E41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18366, 18369, 18370, 18372, 18374, 41890,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</w:t>
            </w:r>
            <w:r w:rsidRPr="00F42A36">
              <w:lastRenderedPageBreak/>
              <w:t>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  <w:p w14:paraId="55A55E74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119DCE74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C854550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FC10D5D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diagnosis, </w:t>
            </w:r>
            <w:proofErr w:type="gramStart"/>
            <w:r w:rsidRPr="00F42A36">
              <w:t>investigation</w:t>
            </w:r>
            <w:proofErr w:type="gramEnd"/>
            <w:r w:rsidRPr="00F42A36">
              <w:t xml:space="preserve"> and treatment of the internal parts of the gastrointestinal system using an endoscope.</w:t>
            </w:r>
          </w:p>
          <w:p w14:paraId="3C2A9A01" w14:textId="77777777" w:rsidR="00705E64" w:rsidRPr="00F42A36" w:rsidRDefault="00705E64" w:rsidP="00DE3C27">
            <w:pPr>
              <w:pStyle w:val="Tabletext"/>
            </w:pPr>
            <w:r w:rsidRPr="00F42A36">
              <w:t>For example: colonoscopy, gastroscopy, endoscopic retrograde cholangiopancreatography (ERCP).</w:t>
            </w:r>
          </w:p>
          <w:p w14:paraId="4962DD72" w14:textId="77777777" w:rsidR="00705E64" w:rsidRPr="00F42A36" w:rsidRDefault="00705E64" w:rsidP="00DE3C27">
            <w:pPr>
              <w:pStyle w:val="Tabletext"/>
            </w:pPr>
            <w:r w:rsidRPr="00F42A36">
              <w:t xml:space="preserve">Non-endoscopic procedures for the digestive system are listed separately under </w:t>
            </w:r>
            <w:r w:rsidRPr="00F42A36">
              <w:rPr>
                <w:i/>
              </w:rPr>
              <w:t>Digestive system</w:t>
            </w:r>
            <w:r w:rsidRPr="00F42A36">
              <w:t>.</w:t>
            </w:r>
          </w:p>
          <w:p w14:paraId="70D64A62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7F087FC" w14:textId="77777777" w:rsidR="00705E64" w:rsidRPr="00F42A36" w:rsidRDefault="00705E64" w:rsidP="00DE3C27">
            <w:pPr>
              <w:pStyle w:val="Tabletext"/>
            </w:pPr>
            <w:r w:rsidRPr="00F42A36"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</w:p>
        </w:tc>
      </w:tr>
      <w:tr w:rsidR="00705E64" w:rsidRPr="00F42A36" w14:paraId="0CF74083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E05EDF0" w14:textId="77777777" w:rsidR="00705E64" w:rsidRPr="00F42A36" w:rsidRDefault="00705E64" w:rsidP="00DE3C27">
            <w:pPr>
              <w:pStyle w:val="Tabletext"/>
            </w:pPr>
            <w:r w:rsidRPr="00F42A36"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85FA0F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treatment of the female reproductive system.</w:t>
            </w:r>
          </w:p>
          <w:p w14:paraId="52D7049D" w14:textId="77777777" w:rsidR="00705E64" w:rsidRPr="00F42A36" w:rsidRDefault="00705E64" w:rsidP="00DE3C27">
            <w:pPr>
              <w:pStyle w:val="Tabletext"/>
            </w:pPr>
            <w:r w:rsidRPr="00F42A36">
              <w:t xml:space="preserve">For example: endometriosis, polycystic ovaries, female </w:t>
            </w:r>
            <w:proofErr w:type="gramStart"/>
            <w:r w:rsidRPr="00F42A36">
              <w:t>sterilisation</w:t>
            </w:r>
            <w:proofErr w:type="gramEnd"/>
            <w:r w:rsidRPr="00F42A36">
              <w:t xml:space="preserve"> and cervical cancer. </w:t>
            </w:r>
          </w:p>
          <w:p w14:paraId="1DD8DBEB" w14:textId="77777777" w:rsidR="00705E64" w:rsidRPr="00F42A36" w:rsidRDefault="00705E64" w:rsidP="00DE3C27">
            <w:pPr>
              <w:pStyle w:val="Tabletext"/>
            </w:pPr>
            <w:r w:rsidRPr="00F42A36">
              <w:t xml:space="preserve">Fertility treatments are listed separately under </w:t>
            </w:r>
            <w:r w:rsidRPr="00F42A36">
              <w:rPr>
                <w:i/>
              </w:rPr>
              <w:t>Assisted reproductive services</w:t>
            </w:r>
            <w:r w:rsidRPr="00F42A36">
              <w:t xml:space="preserve">. </w:t>
            </w:r>
          </w:p>
          <w:p w14:paraId="23799AE4" w14:textId="77777777" w:rsidR="00705E64" w:rsidRPr="00F42A36" w:rsidRDefault="00705E64" w:rsidP="00DE3C27">
            <w:pPr>
              <w:pStyle w:val="Tabletext"/>
            </w:pPr>
            <w:r w:rsidRPr="00F42A36">
              <w:t xml:space="preserve">Pregnancy and birth-related conditions are listed separately under </w:t>
            </w:r>
            <w:r w:rsidRPr="00F42A36">
              <w:rPr>
                <w:i/>
              </w:rPr>
              <w:t>Pregnancy and birth</w:t>
            </w:r>
            <w:r w:rsidRPr="00F42A36">
              <w:t xml:space="preserve">. </w:t>
            </w:r>
          </w:p>
          <w:p w14:paraId="0B37F27A" w14:textId="77777777" w:rsidR="00705E64" w:rsidRPr="00F42A36" w:rsidRDefault="00705E64" w:rsidP="00DE3C27">
            <w:pPr>
              <w:pStyle w:val="Tabletext"/>
            </w:pPr>
            <w:r w:rsidRPr="00F42A36">
              <w:t xml:space="preserve">Miscarriage or termination of pregnancy is listed separately under </w:t>
            </w:r>
            <w:r w:rsidRPr="00F42A36">
              <w:rPr>
                <w:i/>
              </w:rPr>
              <w:t>Miscarriage and termination of pregnancy</w:t>
            </w:r>
            <w:r w:rsidRPr="00F42A36">
              <w:t>.</w:t>
            </w:r>
          </w:p>
          <w:p w14:paraId="7C5DD708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  <w:p w14:paraId="370F4E42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13A19A9" w14:textId="77777777" w:rsidR="00705E64" w:rsidRPr="00F42A36" w:rsidRDefault="00705E64" w:rsidP="00DE3C27">
            <w:pPr>
              <w:pStyle w:val="Tabletext"/>
            </w:pPr>
            <w:r w:rsidRPr="00F42A36"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</w:p>
        </w:tc>
      </w:tr>
      <w:tr w:rsidR="00705E64" w:rsidRPr="00F42A36" w14:paraId="33409719" w14:textId="77777777" w:rsidTr="00DE3C27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72AC72" w14:textId="77777777" w:rsidR="00705E64" w:rsidRPr="00F42A36" w:rsidRDefault="00705E64" w:rsidP="00DE3C27">
            <w:pPr>
              <w:pStyle w:val="Tabletext"/>
            </w:pPr>
            <w:r w:rsidRPr="00F42A36"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E5680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the heart, heart-related </w:t>
            </w:r>
            <w:proofErr w:type="gramStart"/>
            <w:r w:rsidRPr="00F42A36">
              <w:t>conditions</w:t>
            </w:r>
            <w:proofErr w:type="gramEnd"/>
            <w:r w:rsidRPr="00F42A36">
              <w:t xml:space="preserve"> and vascular system.</w:t>
            </w:r>
          </w:p>
          <w:p w14:paraId="5E59321B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For example: heart failure and heart attack, monitoring of heart conditions, varicose </w:t>
            </w:r>
            <w:proofErr w:type="gramStart"/>
            <w:r w:rsidRPr="00F42A36">
              <w:t>veins</w:t>
            </w:r>
            <w:proofErr w:type="gramEnd"/>
            <w:r w:rsidRPr="00F42A36">
              <w:t xml:space="preserve"> and removal of plaque from arterial walls. </w:t>
            </w:r>
          </w:p>
          <w:p w14:paraId="1EE42C33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8053B4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6080, 6081, 6082, 6084, 11607, 13400, 32500, 32504, 32507, 32508, 32511, 32514, 32517, 32520, 32522, 32523, 32526, 32528, 32529, 32700, 32703, 32708, 32710, 32711, 32712, </w:t>
            </w:r>
            <w:r w:rsidRPr="00F42A36">
              <w:lastRenderedPageBreak/>
              <w:t>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38766, 38839, 38840, 38841, 38842, 90300</w:t>
            </w:r>
          </w:p>
          <w:p w14:paraId="0017FC8F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1FDEF705" w14:textId="77777777" w:rsidTr="00DE3C27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F166CF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FAAC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treatment of a hernia or appendicitis.</w:t>
            </w:r>
          </w:p>
          <w:p w14:paraId="15FA92C5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Digestive conditions are listed separately under </w:t>
            </w:r>
            <w:r w:rsidRPr="00F42A36">
              <w:rPr>
                <w:i/>
              </w:rPr>
              <w:t>Digestive system.</w:t>
            </w:r>
          </w:p>
          <w:p w14:paraId="48DD53D3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E5B1B2" w14:textId="77777777" w:rsidR="00705E64" w:rsidRPr="00F42A36" w:rsidRDefault="00705E64" w:rsidP="00DE3C27">
            <w:pPr>
              <w:pStyle w:val="Tabletext"/>
            </w:pPr>
            <w:r w:rsidRPr="00F42A36">
              <w:t>30574, 30615, 30640, 30645, 30646, 30648, 30720, 43805, 43835, 43837, 43838, 43841, 43939, 44108, 44111, 44114</w:t>
            </w:r>
          </w:p>
        </w:tc>
      </w:tr>
      <w:tr w:rsidR="00705E64" w:rsidRPr="00F42A36" w14:paraId="2F4B4BB4" w14:textId="77777777" w:rsidTr="00DE3C27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47B7504F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5E90CA34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to correct hearing loss, including implantation of a prosthetic hearing device. </w:t>
            </w:r>
          </w:p>
          <w:p w14:paraId="73AA0F1E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Stapedectomy is listed separately under </w:t>
            </w:r>
            <w:r w:rsidRPr="00F42A36">
              <w:rPr>
                <w:i/>
              </w:rPr>
              <w:t xml:space="preserve">Ear, </w:t>
            </w:r>
            <w:proofErr w:type="gramStart"/>
            <w:r w:rsidRPr="00F42A36">
              <w:rPr>
                <w:i/>
              </w:rPr>
              <w:t>nose</w:t>
            </w:r>
            <w:proofErr w:type="gramEnd"/>
            <w:r w:rsidRPr="00F42A36">
              <w:rPr>
                <w:i/>
              </w:rPr>
              <w:t xml:space="preserve"> and throat.</w:t>
            </w:r>
          </w:p>
          <w:p w14:paraId="5E12F71F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89F389B" w14:textId="77777777" w:rsidR="00705E64" w:rsidRPr="00F42A36" w:rsidRDefault="00705E64" w:rsidP="00DE3C27">
            <w:pPr>
              <w:pStyle w:val="Tabletext"/>
            </w:pPr>
            <w:r w:rsidRPr="00F42A36">
              <w:t>41603, 41617, 41618</w:t>
            </w:r>
          </w:p>
        </w:tc>
      </w:tr>
      <w:tr w:rsidR="00705E64" w:rsidRPr="00F42A36" w14:paraId="3C77D1B2" w14:textId="77777777" w:rsidTr="00DE3C27">
        <w:tc>
          <w:tcPr>
            <w:tcW w:w="1594" w:type="dxa"/>
            <w:tcBorders>
              <w:right w:val="nil"/>
            </w:tcBorders>
          </w:tcPr>
          <w:p w14:paraId="76A41779" w14:textId="77777777" w:rsidR="00705E64" w:rsidRPr="00F42A36" w:rsidRDefault="00705E64" w:rsidP="00DE3C27">
            <w:pPr>
              <w:pStyle w:val="Tabletext"/>
            </w:pPr>
            <w:r w:rsidRPr="00F42A36"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0256A0E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provision and replacement of insulin pumps for treatment of diabetes.</w:t>
            </w:r>
          </w:p>
          <w:p w14:paraId="0662608C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</w:tcBorders>
          </w:tcPr>
          <w:p w14:paraId="071E9CF3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4CB4D2BE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BB47513" w14:textId="77777777" w:rsidR="00705E64" w:rsidRPr="00F42A36" w:rsidRDefault="00705E64" w:rsidP="00DE3C27">
            <w:pPr>
              <w:pStyle w:val="Tabletext"/>
            </w:pPr>
            <w:r w:rsidRPr="00F42A36"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4FC4AD2" w14:textId="77777777" w:rsidR="00705E64" w:rsidRPr="00F42A36" w:rsidRDefault="00705E64" w:rsidP="00DE3C27">
            <w:pPr>
              <w:pStyle w:val="Tabletext"/>
            </w:pPr>
            <w:r w:rsidRPr="00F42A36">
              <w:t>Hospital treatment for surgery for joint reconstructions.</w:t>
            </w:r>
          </w:p>
          <w:p w14:paraId="4DCF29DD" w14:textId="77777777" w:rsidR="00705E64" w:rsidRPr="00F42A36" w:rsidRDefault="00705E64" w:rsidP="00DE3C27">
            <w:pPr>
              <w:pStyle w:val="Tabletext"/>
            </w:pPr>
            <w:r w:rsidRPr="00F42A36">
              <w:t>For example: torn tendons, rotator cuff tears and damaged ligaments.</w:t>
            </w:r>
          </w:p>
          <w:p w14:paraId="1F85D961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Joint replacements are listed separately under </w:t>
            </w:r>
            <w:r w:rsidRPr="00F42A36">
              <w:rPr>
                <w:i/>
              </w:rPr>
              <w:t xml:space="preserve">Joint replacements. </w:t>
            </w:r>
          </w:p>
          <w:p w14:paraId="6CF12CC3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>Bone fractures are</w:t>
            </w:r>
            <w:r w:rsidRPr="00F42A36">
              <w:rPr>
                <w:i/>
              </w:rPr>
              <w:t xml:space="preserve"> </w:t>
            </w:r>
            <w:r w:rsidRPr="00F42A36">
              <w:t xml:space="preserve">listed separately under </w:t>
            </w:r>
            <w:r w:rsidRPr="00F42A36">
              <w:rPr>
                <w:i/>
              </w:rPr>
              <w:t>Bone, joint and muscle.</w:t>
            </w:r>
          </w:p>
          <w:p w14:paraId="7B4F1C76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>Procedures to the spinal column are listed separately under</w:t>
            </w:r>
            <w:r w:rsidRPr="00F42A36">
              <w:rPr>
                <w:i/>
              </w:rPr>
              <w:t xml:space="preserve"> Back, neck and spine</w:t>
            </w:r>
            <w:r w:rsidRPr="00F42A36">
              <w:t>.</w:t>
            </w:r>
          </w:p>
          <w:p w14:paraId="2503E32A" w14:textId="77777777" w:rsidR="00705E64" w:rsidRPr="00F42A36" w:rsidRDefault="00705E64" w:rsidP="00DE3C27">
            <w:pPr>
              <w:pStyle w:val="Tabletext"/>
            </w:pPr>
            <w:r w:rsidRPr="00F42A36">
              <w:t xml:space="preserve">Podiatric surgery performed by a registered podiatric surgeon is listed separately under </w:t>
            </w:r>
            <w:r w:rsidRPr="00F42A36">
              <w:rPr>
                <w:i/>
              </w:rPr>
              <w:t>Podiatric surgery (provided by a registered podiatric surgeon)</w:t>
            </w:r>
            <w:r w:rsidRPr="00F42A36">
              <w:t>.</w:t>
            </w:r>
          </w:p>
          <w:p w14:paraId="212E8552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0BD6412" w14:textId="77777777" w:rsidR="00705E64" w:rsidRPr="00F42A36" w:rsidRDefault="00705E64" w:rsidP="00DE3C27">
            <w:pPr>
              <w:pStyle w:val="Tabletext"/>
            </w:pPr>
            <w:r w:rsidRPr="00F42A36">
              <w:t>46324, 46325, 46345, 46408, 46411, 46414, 46417, 46420, 46423, 46426, 46432, 46434, 46438, 46441, 46442, 46444, 46450, 46453, 46456, 46492, 46495, 46498, 46500, 46501, 46502, 46503, 46504, 46507, 46510, 46522, 47592, 47593, 47792, 48900, 48903, 48906, 48909, 48939, 48948, 48951, 48958, 48960, 49104, 49105, 49121, 49215, 49221, 49224, 49227, 49230, 49233, 49236, 49503, 49506, 49536, 49542, 49544, 49548, 49551, 49564, 49565, 49570, 49572, 49574, 49576, 49578, 49580, 49582, 49584, 49586, 49703, 49706, 49709, 50333</w:t>
            </w:r>
          </w:p>
        </w:tc>
      </w:tr>
      <w:tr w:rsidR="00705E64" w:rsidRPr="00F42A36" w14:paraId="694A8514" w14:textId="77777777" w:rsidTr="00DE3C27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059272" w14:textId="77777777" w:rsidR="00705E64" w:rsidRPr="00F42A36" w:rsidRDefault="00705E64" w:rsidP="00DE3C27">
            <w:pPr>
              <w:pStyle w:val="Tabletext"/>
            </w:pPr>
            <w:r w:rsidRPr="00F42A36"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00DF0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surgery for joint replacements, including revisions, resurfacing, partial </w:t>
            </w:r>
            <w:proofErr w:type="gramStart"/>
            <w:r w:rsidRPr="00F42A36">
              <w:t>replacements</w:t>
            </w:r>
            <w:proofErr w:type="gramEnd"/>
            <w:r w:rsidRPr="00F42A36">
              <w:t xml:space="preserve"> and removal of prostheses.</w:t>
            </w:r>
          </w:p>
          <w:p w14:paraId="48B36097" w14:textId="77777777" w:rsidR="00705E64" w:rsidRPr="00F42A36" w:rsidRDefault="00705E64" w:rsidP="00DE3C27">
            <w:pPr>
              <w:pStyle w:val="Tabletext"/>
            </w:pPr>
            <w:r w:rsidRPr="00F42A36">
              <w:t xml:space="preserve">For example: replacement of shoulder, wrist, finger, hip, knee, </w:t>
            </w:r>
            <w:proofErr w:type="gramStart"/>
            <w:r w:rsidRPr="00F42A36">
              <w:t>ankle</w:t>
            </w:r>
            <w:proofErr w:type="gramEnd"/>
            <w:r w:rsidRPr="00F42A36">
              <w:t xml:space="preserve"> and toe joints.</w:t>
            </w:r>
          </w:p>
          <w:p w14:paraId="248D67BC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Joint fusions are listed separately under </w:t>
            </w:r>
            <w:r w:rsidRPr="00F42A36">
              <w:rPr>
                <w:i/>
              </w:rPr>
              <w:t>Bone, joint and muscle</w:t>
            </w:r>
            <w:r w:rsidRPr="00F42A36">
              <w:t>.</w:t>
            </w:r>
          </w:p>
          <w:p w14:paraId="5FD1654C" w14:textId="77777777" w:rsidR="00705E64" w:rsidRPr="00F42A36" w:rsidRDefault="00705E64" w:rsidP="00DE3C27">
            <w:pPr>
              <w:pStyle w:val="Tabletext"/>
            </w:pPr>
            <w:r w:rsidRPr="00F42A36">
              <w:t xml:space="preserve">Spinal fusions are listed separately under </w:t>
            </w:r>
            <w:r w:rsidRPr="00F42A36">
              <w:rPr>
                <w:i/>
              </w:rPr>
              <w:t>Back, neck and spine</w:t>
            </w:r>
            <w:r w:rsidRPr="00F42A36">
              <w:t>.</w:t>
            </w:r>
          </w:p>
          <w:p w14:paraId="7F27F1D1" w14:textId="77777777" w:rsidR="00705E64" w:rsidRPr="00F42A36" w:rsidRDefault="00705E64" w:rsidP="00DE3C27">
            <w:pPr>
              <w:pStyle w:val="Tabletext"/>
            </w:pPr>
            <w:r w:rsidRPr="00F42A36">
              <w:t>Joint reconstructions are listed separately under</w:t>
            </w:r>
            <w:r w:rsidRPr="00F42A36">
              <w:rPr>
                <w:i/>
              </w:rPr>
              <w:t xml:space="preserve"> Joint reconstructions</w:t>
            </w:r>
            <w:r w:rsidRPr="00F42A36">
              <w:t>.</w:t>
            </w:r>
          </w:p>
          <w:p w14:paraId="3A74DDA1" w14:textId="77777777" w:rsidR="00705E64" w:rsidRPr="00F42A36" w:rsidRDefault="00705E64" w:rsidP="00DE3C27">
            <w:pPr>
              <w:pStyle w:val="Tabletext"/>
            </w:pPr>
            <w:r w:rsidRPr="00F42A36">
              <w:t xml:space="preserve">Podiatric surgery performed by a registered podiatric surgeon is listed separately under </w:t>
            </w:r>
            <w:r w:rsidRPr="00F42A36">
              <w:rPr>
                <w:i/>
              </w:rPr>
              <w:t>Podiatric surgery (provided by a registered podiatric surgeon)</w:t>
            </w:r>
            <w:r w:rsidRPr="00F42A36">
              <w:t>.</w:t>
            </w:r>
          </w:p>
          <w:p w14:paraId="30674953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74B4D8" w14:textId="77777777" w:rsidR="00705E64" w:rsidRPr="00F42A36" w:rsidRDefault="00705E64" w:rsidP="00DE3C27">
            <w:pPr>
              <w:pStyle w:val="Tabletext"/>
            </w:pPr>
            <w:r w:rsidRPr="00F42A36"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705E64" w:rsidRPr="00F42A36" w14:paraId="4A38B7B0" w14:textId="77777777" w:rsidTr="00DE3C27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6AE03C76" w14:textId="77777777" w:rsidR="00705E64" w:rsidRPr="00F42A36" w:rsidRDefault="00705E64" w:rsidP="00DE3C27">
            <w:pPr>
              <w:pStyle w:val="Tabletext"/>
            </w:pPr>
            <w:r w:rsidRPr="00F42A36"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377C5FCC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the kidney, adrenal </w:t>
            </w:r>
            <w:proofErr w:type="gramStart"/>
            <w:r w:rsidRPr="00F42A36">
              <w:t>gland</w:t>
            </w:r>
            <w:proofErr w:type="gramEnd"/>
            <w:r w:rsidRPr="00F42A36">
              <w:t xml:space="preserve"> and bladder.</w:t>
            </w:r>
          </w:p>
          <w:p w14:paraId="3973E25C" w14:textId="77777777" w:rsidR="00705E64" w:rsidRPr="00F42A36" w:rsidRDefault="00705E64" w:rsidP="00DE3C27">
            <w:pPr>
              <w:pStyle w:val="Tabletext"/>
            </w:pPr>
            <w:r w:rsidRPr="00F42A36">
              <w:t xml:space="preserve">For example: kidney stones, adrenal </w:t>
            </w:r>
            <w:r w:rsidRPr="00F42A36">
              <w:lastRenderedPageBreak/>
              <w:t>gland tumour and incontinence.</w:t>
            </w:r>
          </w:p>
          <w:p w14:paraId="2DBFC7AD" w14:textId="77777777" w:rsidR="00705E64" w:rsidRPr="00F42A36" w:rsidRDefault="00705E64" w:rsidP="00DE3C27">
            <w:pPr>
              <w:pStyle w:val="Tabletext"/>
            </w:pPr>
            <w:r w:rsidRPr="00F42A36">
              <w:t xml:space="preserve">Dialysis is listed separately under </w:t>
            </w:r>
            <w:r w:rsidRPr="00F42A36">
              <w:rPr>
                <w:i/>
              </w:rPr>
              <w:t>Dialysis for chronic kidney failure.</w:t>
            </w:r>
          </w:p>
          <w:p w14:paraId="315C1309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34531C48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11900, 11912, 11917, 11919, 12524, 12527, 18375, 18379, 30324, 36503, 36504, 36505, 36506, 36507, 36508, 36509, 36516, 36519, 36522, 36525, 36528, 36529, 36530, 36531, </w:t>
            </w:r>
            <w:r w:rsidRPr="00F42A36">
              <w:lastRenderedPageBreak/>
              <w:t>36532, 36533, 36537, 36543, 36546, 36549, 36552, 36558, 36561, 36564,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</w:p>
          <w:p w14:paraId="7370D217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19045D63" w14:textId="77777777" w:rsidTr="00DE3C27">
        <w:tc>
          <w:tcPr>
            <w:tcW w:w="1594" w:type="dxa"/>
            <w:tcBorders>
              <w:right w:val="nil"/>
            </w:tcBorders>
          </w:tcPr>
          <w:p w14:paraId="7CEBB42C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96C08FF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the lungs, lung-related conditions, </w:t>
            </w:r>
            <w:proofErr w:type="gramStart"/>
            <w:r w:rsidRPr="00F42A36">
              <w:t>mediastinum</w:t>
            </w:r>
            <w:proofErr w:type="gramEnd"/>
            <w:r w:rsidRPr="00F42A36">
              <w:t xml:space="preserve"> and chest.</w:t>
            </w:r>
          </w:p>
          <w:p w14:paraId="40A21925" w14:textId="77777777" w:rsidR="00705E64" w:rsidRPr="00F42A36" w:rsidRDefault="00705E64" w:rsidP="00DE3C27">
            <w:pPr>
              <w:pStyle w:val="Tabletext"/>
            </w:pPr>
            <w:r w:rsidRPr="00F42A36">
              <w:t>For example: lung cancer, respiratory disorders such as asthma, pneumonia, and treatment of trauma to the chest.</w:t>
            </w:r>
          </w:p>
          <w:p w14:paraId="25AB79AF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  <w:p w14:paraId="3E67EEDD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4436848" w14:textId="77777777" w:rsidR="00705E64" w:rsidRPr="00F42A36" w:rsidRDefault="00705E64" w:rsidP="00DE3C27">
            <w:pPr>
              <w:pStyle w:val="Tabletext"/>
            </w:pPr>
            <w:r w:rsidRPr="00F42A36">
              <w:t>30090, 34133, 34136, 34139, 38416, 38417, 38429, 38431, 38800, 38803, 38812, 38815, 38816, 38817, 38818, 38820, 38821, 38822, 38823, 38824, 38828, 38829, 38830, 38831, 38832, 38833, 38834, 38837, 38838, 38845, 38850, 38851, 38852, 38853, 38859, 43861, 43909, 43912</w:t>
            </w:r>
          </w:p>
        </w:tc>
      </w:tr>
      <w:tr w:rsidR="00705E64" w:rsidRPr="00F42A36" w14:paraId="6E300251" w14:textId="77777777" w:rsidTr="00DE3C27">
        <w:tc>
          <w:tcPr>
            <w:tcW w:w="1594" w:type="dxa"/>
            <w:tcBorders>
              <w:right w:val="nil"/>
            </w:tcBorders>
          </w:tcPr>
          <w:p w14:paraId="577F6087" w14:textId="77777777" w:rsidR="00705E64" w:rsidRPr="00F42A36" w:rsidRDefault="00705E64" w:rsidP="00DE3C27">
            <w:pPr>
              <w:pStyle w:val="Tabletext"/>
            </w:pPr>
            <w:r w:rsidRPr="00F42A36"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CA6F269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treatment of the male reproductive system including the prostate.</w:t>
            </w:r>
          </w:p>
          <w:p w14:paraId="3BAE780B" w14:textId="77777777" w:rsidR="00705E64" w:rsidRPr="00F42A36" w:rsidRDefault="00705E64" w:rsidP="00DE3C27">
            <w:pPr>
              <w:pStyle w:val="Tabletext"/>
            </w:pPr>
            <w:r w:rsidRPr="00F42A36">
              <w:t xml:space="preserve">For example: male sterilisation, </w:t>
            </w:r>
            <w:proofErr w:type="gramStart"/>
            <w:r w:rsidRPr="00F42A36">
              <w:t>circumcision</w:t>
            </w:r>
            <w:proofErr w:type="gramEnd"/>
            <w:r w:rsidRPr="00F42A36">
              <w:t xml:space="preserve"> and prostate cancer.</w:t>
            </w:r>
          </w:p>
          <w:p w14:paraId="2F4005EE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46303D53" w14:textId="77777777" w:rsidR="00705E64" w:rsidRPr="00F42A36" w:rsidRDefault="00705E64" w:rsidP="00DE3C27">
            <w:pPr>
              <w:pStyle w:val="Tabletext"/>
            </w:pPr>
            <w:r w:rsidRPr="00F42A36">
              <w:t>30628, 30629, 30630, 30631, 30635, 30641, 30642, 30643, 30644, 30649, 30654, 30658, 30661, 30662, 30663, 30666, 37200, 37201, 37202, 37203, 37206, 37207, 37208, 37209, 37210, 37211, 37213, 37214, 37215, 37216, 37217, 37218, 37219, 37220, 37221, 37223, 37224, 37226, 37227, 37230, 37233, 37245, 37393, 37396, 37402, 37405, 37408, 37411, 37415, 37417, 37418, 37423, 37426, 37429, 37432, 37435, 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  <w:p w14:paraId="43AD6607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2E21C855" w14:textId="77777777" w:rsidTr="00DE3C27">
        <w:tc>
          <w:tcPr>
            <w:tcW w:w="1594" w:type="dxa"/>
            <w:tcBorders>
              <w:right w:val="nil"/>
            </w:tcBorders>
          </w:tcPr>
          <w:p w14:paraId="42D5CD38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F2EB77C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treatment of a miscarriage or for termination of pregnancy</w:t>
            </w:r>
          </w:p>
          <w:p w14:paraId="5E41D73A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</w:tcBorders>
          </w:tcPr>
          <w:p w14:paraId="1EEABB57" w14:textId="77777777" w:rsidR="00705E64" w:rsidRPr="00F42A36" w:rsidRDefault="00705E64" w:rsidP="00DE3C27">
            <w:pPr>
              <w:pStyle w:val="Tabletext"/>
            </w:pPr>
            <w:r w:rsidRPr="00F42A36">
              <w:t>16530, 16531, 35640, 35643, 35674</w:t>
            </w:r>
          </w:p>
        </w:tc>
      </w:tr>
      <w:tr w:rsidR="00705E64" w:rsidRPr="00F42A36" w14:paraId="78636E23" w14:textId="77777777" w:rsidTr="00DE3C27">
        <w:tc>
          <w:tcPr>
            <w:tcW w:w="1594" w:type="dxa"/>
            <w:tcBorders>
              <w:right w:val="nil"/>
            </w:tcBorders>
          </w:tcPr>
          <w:p w14:paraId="610F228B" w14:textId="77777777" w:rsidR="00705E64" w:rsidRPr="00F42A36" w:rsidRDefault="00705E64" w:rsidP="00DE3C27">
            <w:pPr>
              <w:pStyle w:val="Tabletext"/>
            </w:pPr>
            <w:r w:rsidRPr="00F42A36"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CAD1B25" w14:textId="77777777" w:rsidR="00705E64" w:rsidRPr="00F42A36" w:rsidRDefault="00705E64" w:rsidP="00DE3C27">
            <w:pPr>
              <w:pStyle w:val="Tabletext"/>
            </w:pPr>
            <w:r w:rsidRPr="00F42A36">
              <w:t>Hospital treatment for pain management that does not require the insertion or surgical management of a device.</w:t>
            </w:r>
          </w:p>
          <w:p w14:paraId="37F71C74" w14:textId="77777777" w:rsidR="00705E64" w:rsidRPr="00F42A36" w:rsidRDefault="00705E64" w:rsidP="00DE3C27">
            <w:pPr>
              <w:pStyle w:val="Tabletext"/>
            </w:pPr>
            <w:r w:rsidRPr="00F42A36">
              <w:t>For example: treatment of nerve pain and chest pain due to cancer by injection of a nerve block.</w:t>
            </w:r>
          </w:p>
          <w:p w14:paraId="1E0B68F5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Pain management using a device (for example an infusion pump or neurostimulator) is listed separately under </w:t>
            </w:r>
            <w:r w:rsidRPr="00F42A36">
              <w:rPr>
                <w:i/>
              </w:rPr>
              <w:t>Pain management with device.</w:t>
            </w:r>
          </w:p>
          <w:p w14:paraId="36C6382D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D65E086" w14:textId="77777777" w:rsidR="00705E64" w:rsidRPr="00F42A36" w:rsidRDefault="00705E64" w:rsidP="00DE3C27">
            <w:pPr>
              <w:pStyle w:val="Tabletext"/>
            </w:pPr>
            <w:r w:rsidRPr="00F42A36">
              <w:t>18280, 39013, 39014, 39100, 39109, 39110, 39111, 39116, 39117, 39118, 39119, 39121, 39124, 39140, 39323, 45939</w:t>
            </w:r>
          </w:p>
        </w:tc>
      </w:tr>
      <w:tr w:rsidR="00705E64" w:rsidRPr="00F42A36" w14:paraId="6E22B9ED" w14:textId="77777777" w:rsidTr="00DE3C27">
        <w:tc>
          <w:tcPr>
            <w:tcW w:w="1594" w:type="dxa"/>
            <w:tcBorders>
              <w:right w:val="nil"/>
            </w:tcBorders>
          </w:tcPr>
          <w:p w14:paraId="19851F7E" w14:textId="77777777" w:rsidR="00705E64" w:rsidRPr="00F42A36" w:rsidRDefault="00705E64" w:rsidP="00DE3C27">
            <w:pPr>
              <w:pStyle w:val="Tabletext"/>
            </w:pPr>
            <w:r w:rsidRPr="00F42A36"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315D21B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implantation, replacement or other surgical management of a device required for the treatment of pain.</w:t>
            </w:r>
          </w:p>
          <w:p w14:paraId="172A2B88" w14:textId="77777777" w:rsidR="00705E64" w:rsidRPr="00F42A36" w:rsidRDefault="00705E64" w:rsidP="00DE3C27">
            <w:pPr>
              <w:pStyle w:val="Tabletext"/>
            </w:pPr>
            <w:r w:rsidRPr="00F42A36">
              <w:t>For example: treatment of nerve pain, back pain, and pain caused by coronary heart disease with a device (for example an infusion pump or neurostimulator).</w:t>
            </w:r>
          </w:p>
          <w:p w14:paraId="47D4AC17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Treatment of pain that does not require a device is listed separately under </w:t>
            </w:r>
            <w:r w:rsidRPr="00F42A36">
              <w:rPr>
                <w:i/>
              </w:rPr>
              <w:t>Pain management.</w:t>
            </w:r>
          </w:p>
          <w:p w14:paraId="44DAC439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17A69EB1" w14:textId="77777777" w:rsidR="00705E64" w:rsidRPr="00F42A36" w:rsidRDefault="00705E64" w:rsidP="00DE3C27">
            <w:pPr>
              <w:pStyle w:val="Tabletext"/>
            </w:pPr>
            <w:r w:rsidRPr="00F42A36">
              <w:t>14218, 39125, 39126, 39127, 39128, 39129, 39130, 39131, 39133, 39134, 39135, 39136, 39137, 39138, 39139, 39141</w:t>
            </w:r>
          </w:p>
        </w:tc>
      </w:tr>
      <w:tr w:rsidR="00705E64" w:rsidRPr="00F42A36" w14:paraId="336CAF81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54399D5" w14:textId="77777777" w:rsidR="00705E64" w:rsidRPr="00F42A36" w:rsidRDefault="00705E64" w:rsidP="00DE3C27">
            <w:pPr>
              <w:pStyle w:val="Tabletext"/>
            </w:pPr>
            <w:r w:rsidRPr="00F42A36">
              <w:t xml:space="preserve">Plastic and reconstructive surgery </w:t>
            </w:r>
          </w:p>
          <w:p w14:paraId="4D714709" w14:textId="77777777" w:rsidR="00705E64" w:rsidRPr="00F42A36" w:rsidRDefault="00705E64" w:rsidP="00DE3C27">
            <w:pPr>
              <w:pStyle w:val="Tabletext"/>
            </w:pPr>
            <w:r w:rsidRPr="00F42A36">
              <w:t>(</w:t>
            </w:r>
            <w:proofErr w:type="gramStart"/>
            <w:r w:rsidRPr="00F42A36">
              <w:t>medically</w:t>
            </w:r>
            <w:proofErr w:type="gramEnd"/>
            <w:r w:rsidRPr="00F42A36">
              <w:t xml:space="preserve">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0DBF0920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which is medically necessary for the investigation and treatment of any physical deformity, whether acquired </w:t>
            </w:r>
            <w:proofErr w:type="gramStart"/>
            <w:r w:rsidRPr="00F42A36">
              <w:t>as a result of</w:t>
            </w:r>
            <w:proofErr w:type="gramEnd"/>
            <w:r w:rsidRPr="00F42A36">
              <w:t xml:space="preserve"> illness or accident, or congenital.</w:t>
            </w:r>
          </w:p>
          <w:p w14:paraId="74CDD6D4" w14:textId="77777777" w:rsidR="00705E64" w:rsidRPr="00F42A36" w:rsidRDefault="00705E64" w:rsidP="00DE3C27">
            <w:pPr>
              <w:pStyle w:val="Tabletext"/>
            </w:pPr>
            <w:r w:rsidRPr="00F42A36">
              <w:t>For example: burns requiring a graft, cleft palate, club foot and angioma.</w:t>
            </w:r>
          </w:p>
          <w:p w14:paraId="17B78ACA" w14:textId="77777777" w:rsidR="00705E64" w:rsidRPr="00F42A36" w:rsidRDefault="00705E64" w:rsidP="00DE3C27">
            <w:pPr>
              <w:pStyle w:val="Tabletext"/>
            </w:pPr>
            <w:r w:rsidRPr="00F42A36">
              <w:t xml:space="preserve">Plastic surgery that is medically necessary relating to the treatment of a skin-related condition is listed separately under </w:t>
            </w:r>
            <w:r w:rsidRPr="00F42A36">
              <w:rPr>
                <w:i/>
              </w:rPr>
              <w:t>Skin</w:t>
            </w:r>
            <w:r w:rsidRPr="00F42A36">
              <w:t>.</w:t>
            </w:r>
          </w:p>
          <w:p w14:paraId="77541FF3" w14:textId="77777777" w:rsidR="00705E64" w:rsidRPr="00F42A36" w:rsidRDefault="00705E64" w:rsidP="00DE3C27">
            <w:pPr>
              <w:pStyle w:val="Tabletext"/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15AB2CC" w14:textId="77777777" w:rsidR="00705E64" w:rsidRPr="00F42A36" w:rsidRDefault="00705E64" w:rsidP="00DE3C27">
            <w:pPr>
              <w:pStyle w:val="Tabletext"/>
            </w:pPr>
            <w:r w:rsidRPr="00F42A36">
              <w:t xml:space="preserve">30003, 30006, 30007, 30010, 30014, 30015, 30016, 30175, 30176, 38846, 38847, 38848, 38849, 38857, 38858, 42860, 42863, 42866, 42872, 43882, 45000, 45003, 45006, 45009, 45012, 45015, 45018, 45019, 45021, 45025, 45026, 45027, 45030, 45033, 45035, 45036, 45045, 45048, 45051, 45054, 45200, 45201, 45202, 45203, 45206, 45207, 45209, 45212, 45221, 45224, 45227, 45230, 45233, 45239, 45440, 45443, 45451, 45496, 45497, 45500, 45501, 45502, 45503, 45504, 45505, 45507, 45510, 45512, 45515, 45518, 45560, 45561, 45562, 45563, 45564, 45565, 45566, 45567, 45568, 45571, 45572, 45575, 45578, 45581, 45584, 45585, 45587, 45588, 45589, 45590, 45592, 45594, 45596, 45597, 45599, 45602, 45608, 45609, 45611, 45614, 45617, 45620, 45623, 45624, 45625, 45626, 45627, 45629, 45632, 45635, 45641, 45644, 45650, 45652, 45653, 45656, 45658, 45659, 45660, 45661, 45665, 45668, 45669, 45671, 45674, 45675, 45676, 45677, 45680, 45683, 45686, 45689, </w:t>
            </w:r>
            <w:r w:rsidRPr="00F42A36">
              <w:lastRenderedPageBreak/>
              <w:t>45692, 45695, 45698, 45701, 45704, 45707, 45710, 45713, 45714, 45716, 45717, 45718, 45761, 45767, 45773, 45776, 45779, 45782, 45785, 45791, 45794, 45797, 45801, 45807, 45809, 45811, 45813, 45815, 45823, 45825, 45827, 45829, 45831, 45837, 45841, 45845, 45847, 45849, 45865, 45874, 45882, 45888, 45891, 45894, 46050, 46052, 46060, 46062, 46064, 46066, 46068, 46070, 46072, 46101, 46102, 46103, 46104, 46105, 46106, 46107, 46108, 46109, 46110, 46111, 46112, 46113, 46114, 46115, 46116, 46117, 46118, 46119, 46120, 46121, 46122, 46123, 46124, 46125, 46126, 46127, 46128, 46129, 46130, 46131, 46132, 46133, 46134, 46135, 46136, 46140, 46141, 46142, 46143, 46150, 46151, 46152, 46153, 46154, 46155, 46156, 46157, 46158, 46159, 46160, 46161, 47766,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</w:p>
          <w:p w14:paraId="3F8A3053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41EEE34C" w14:textId="77777777" w:rsidTr="00DE3C27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95A90C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Podiatric surgery</w:t>
            </w:r>
          </w:p>
          <w:p w14:paraId="6783329C" w14:textId="77777777" w:rsidR="00705E64" w:rsidRPr="00F42A36" w:rsidRDefault="00705E64" w:rsidP="00DE3C27">
            <w:pPr>
              <w:pStyle w:val="Tabletext"/>
            </w:pPr>
            <w:r w:rsidRPr="00F42A36">
              <w:t>(</w:t>
            </w:r>
            <w:proofErr w:type="gramStart"/>
            <w:r w:rsidRPr="00F42A36">
              <w:t>provided</w:t>
            </w:r>
            <w:proofErr w:type="gramEnd"/>
            <w:r w:rsidRPr="00F42A36">
              <w:t xml:space="preserve">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97140" w14:textId="77777777" w:rsidR="00705E64" w:rsidRPr="00F42A36" w:rsidRDefault="00705E64" w:rsidP="00DE3C27">
            <w:pPr>
              <w:pStyle w:val="Tabletext"/>
            </w:pPr>
            <w:r w:rsidRPr="00F42A36">
              <w:t>Hospital treatment for the investigation and treatment of conditions affecting the foot and/or ankle, provided by a registered podiatric surgeon, but limited to cover for:</w:t>
            </w:r>
          </w:p>
          <w:p w14:paraId="49BA7147" w14:textId="77777777" w:rsidR="00705E64" w:rsidRPr="00F42A36" w:rsidRDefault="00705E64" w:rsidP="00DE3C27">
            <w:pPr>
              <w:pStyle w:val="Tabletext"/>
              <w:rPr>
                <w:szCs w:val="22"/>
              </w:rPr>
            </w:pPr>
            <w:r w:rsidRPr="00F42A36">
              <w:rPr>
                <w:szCs w:val="22"/>
              </w:rPr>
              <w:t xml:space="preserve">accommodation; and </w:t>
            </w:r>
          </w:p>
          <w:p w14:paraId="10988025" w14:textId="77777777" w:rsidR="00705E64" w:rsidRPr="00F42A36" w:rsidRDefault="00705E64" w:rsidP="00DE3C27">
            <w:pPr>
              <w:pStyle w:val="Tabletext"/>
              <w:rPr>
                <w:szCs w:val="22"/>
              </w:rPr>
            </w:pPr>
            <w:r w:rsidRPr="00F42A36">
              <w:rPr>
                <w:szCs w:val="22"/>
              </w:rPr>
              <w:t xml:space="preserve">the cost of a prosthesis as listed in the prostheses list set out in the </w:t>
            </w:r>
            <w:r w:rsidRPr="00F42A36">
              <w:rPr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F42A36">
              <w:rPr>
                <w:szCs w:val="22"/>
              </w:rPr>
              <w:t>.</w:t>
            </w:r>
          </w:p>
          <w:p w14:paraId="4578CCA1" w14:textId="77777777" w:rsidR="00705E64" w:rsidRPr="00F42A36" w:rsidRDefault="00705E64" w:rsidP="00DE3C27">
            <w:pPr>
              <w:pStyle w:val="Tabletext"/>
            </w:pPr>
            <w:r w:rsidRPr="00F42A36">
              <w:t>Note: Insurers are not required to pay for any other benefits for hospital treatment for this clinical category but may choose to do so.</w:t>
            </w:r>
          </w:p>
          <w:p w14:paraId="464F1760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40A460" w14:textId="77777777" w:rsidR="00705E64" w:rsidRPr="00F42A36" w:rsidRDefault="00705E64" w:rsidP="00DE3C27">
            <w:pPr>
              <w:pStyle w:val="Tabletext"/>
            </w:pPr>
            <w:r w:rsidRPr="00F42A36">
              <w:t>(No items listed)</w:t>
            </w:r>
          </w:p>
        </w:tc>
      </w:tr>
      <w:tr w:rsidR="00705E64" w:rsidRPr="00F42A36" w14:paraId="2F52D34E" w14:textId="77777777" w:rsidTr="00DE3C27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492AE15" w14:textId="77777777" w:rsidR="00705E64" w:rsidRPr="00F42A36" w:rsidRDefault="00705E64" w:rsidP="00DE3C27">
            <w:pPr>
              <w:pStyle w:val="Tabletext"/>
            </w:pPr>
            <w:r w:rsidRPr="00F42A36"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A2D1C72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investigation and treatment of conditions associated with pregnancy and </w:t>
            </w:r>
            <w:proofErr w:type="gramStart"/>
            <w:r w:rsidRPr="00F42A36">
              <w:t>child birth</w:t>
            </w:r>
            <w:proofErr w:type="gramEnd"/>
            <w:r w:rsidRPr="00F42A36">
              <w:t>.</w:t>
            </w:r>
          </w:p>
          <w:p w14:paraId="7FA8F975" w14:textId="77777777" w:rsidR="00705E64" w:rsidRPr="00F42A36" w:rsidRDefault="00705E64" w:rsidP="00DE3C27">
            <w:pPr>
              <w:pStyle w:val="Tabletext"/>
            </w:pPr>
            <w:r w:rsidRPr="00F42A36">
              <w:t xml:space="preserve">Treatment for the baby is covered </w:t>
            </w:r>
            <w:r w:rsidRPr="00F42A36">
              <w:lastRenderedPageBreak/>
              <w:t xml:space="preserve">under the clinical category relevant to their condition. For example, respiratory conditions are covered under </w:t>
            </w:r>
            <w:r w:rsidRPr="00F42A36">
              <w:rPr>
                <w:i/>
              </w:rPr>
              <w:t>Lung and chest</w:t>
            </w:r>
            <w:r w:rsidRPr="00F42A36">
              <w:t>.</w:t>
            </w:r>
          </w:p>
          <w:p w14:paraId="1076F89D" w14:textId="77777777" w:rsidR="00705E64" w:rsidRPr="00F42A36" w:rsidRDefault="00705E64" w:rsidP="00DE3C27">
            <w:pPr>
              <w:pStyle w:val="Tabletext"/>
            </w:pPr>
            <w:r w:rsidRPr="00F42A36">
              <w:t xml:space="preserve">Female reproductive conditions are listed separately under </w:t>
            </w:r>
            <w:r w:rsidRPr="00F42A36">
              <w:rPr>
                <w:i/>
              </w:rPr>
              <w:t>Gynaecology</w:t>
            </w:r>
            <w:r w:rsidRPr="00F42A36">
              <w:t xml:space="preserve">. </w:t>
            </w:r>
          </w:p>
          <w:p w14:paraId="3F2C634C" w14:textId="77777777" w:rsidR="00705E64" w:rsidRPr="00F42A36" w:rsidRDefault="00705E64" w:rsidP="00DE3C27">
            <w:pPr>
              <w:pStyle w:val="Tabletext"/>
            </w:pPr>
            <w:r w:rsidRPr="00F42A36">
              <w:t xml:space="preserve">Fertility treatments are listed separately under </w:t>
            </w:r>
            <w:r w:rsidRPr="00F42A36">
              <w:rPr>
                <w:i/>
              </w:rPr>
              <w:t>Assisted reproductive services</w:t>
            </w:r>
            <w:r w:rsidRPr="00F42A36">
              <w:t xml:space="preserve">. </w:t>
            </w:r>
          </w:p>
          <w:p w14:paraId="24EA204B" w14:textId="77777777" w:rsidR="00705E64" w:rsidRPr="00F42A36" w:rsidRDefault="00705E64" w:rsidP="00DE3C27">
            <w:pPr>
              <w:pStyle w:val="Tabletext"/>
            </w:pPr>
            <w:r w:rsidRPr="00F42A36">
              <w:t xml:space="preserve">Miscarriage and termination of pregnancy is listed separately under </w:t>
            </w:r>
            <w:r w:rsidRPr="00F42A36">
              <w:rPr>
                <w:i/>
              </w:rPr>
              <w:t>Miscarriage and termination of pregnancy</w:t>
            </w:r>
            <w:r w:rsidRPr="00F42A36">
              <w:t>.</w:t>
            </w:r>
          </w:p>
          <w:p w14:paraId="44E5B43D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3B405D94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 xml:space="preserve">16400, 16401, 16404, 16406, 16407, 16408, 16500, 16501, 16502, 16505, 16508, 16509, 16511, 16512, 16514, 16515, 16518, 16519, 16520, 16522, 16527, 16528, 16533, 16534, </w:t>
            </w:r>
            <w:r w:rsidRPr="00F42A36">
              <w:lastRenderedPageBreak/>
              <w:t>16564, 16567, 16570, 16571, 16573, 16590, 16591, 16600, 16603, 16606, 16609, 16612, 16615, 16618, 16621, 16624, 16627, 82100, 82105, 82110, 82115, 82116, 82118, 82120, 82123, 82125, 82127</w:t>
            </w:r>
          </w:p>
        </w:tc>
      </w:tr>
      <w:tr w:rsidR="00705E64" w:rsidRPr="00F42A36" w14:paraId="74D499F4" w14:textId="77777777" w:rsidTr="00DE3C27">
        <w:tc>
          <w:tcPr>
            <w:tcW w:w="1594" w:type="dxa"/>
            <w:tcBorders>
              <w:right w:val="nil"/>
            </w:tcBorders>
          </w:tcPr>
          <w:p w14:paraId="17811754" w14:textId="77777777" w:rsidR="00705E64" w:rsidRPr="00F42A36" w:rsidRDefault="00705E64" w:rsidP="00DE3C27">
            <w:pPr>
              <w:pStyle w:val="Tabletext"/>
            </w:pPr>
            <w:r w:rsidRPr="00F42A36">
              <w:lastRenderedPageBreak/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E68A9A3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and treatment of skin, skin-related </w:t>
            </w:r>
            <w:proofErr w:type="gramStart"/>
            <w:r w:rsidRPr="00F42A36">
              <w:t>conditions</w:t>
            </w:r>
            <w:proofErr w:type="gramEnd"/>
            <w:r w:rsidRPr="00F42A36">
              <w:t xml:space="preserve"> and nails. The removal of foreign bodies is also included. Plastic surgery that is medically necessary and relating to the treatment of a skin-related condition is also included.</w:t>
            </w:r>
          </w:p>
          <w:p w14:paraId="2040ADEE" w14:textId="77777777" w:rsidR="00705E64" w:rsidRPr="00F42A36" w:rsidRDefault="00705E64" w:rsidP="00DE3C27">
            <w:pPr>
              <w:pStyle w:val="Tabletext"/>
            </w:pPr>
            <w:r w:rsidRPr="00F42A36">
              <w:t>For example: melanoma, minor wound repair and abscesses.</w:t>
            </w:r>
          </w:p>
          <w:p w14:paraId="6C5D4386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Removal of excess skin due to weight loss is listed separately under </w:t>
            </w:r>
            <w:r w:rsidRPr="00F42A36">
              <w:rPr>
                <w:i/>
              </w:rPr>
              <w:t>Weight loss surgery.</w:t>
            </w:r>
          </w:p>
          <w:p w14:paraId="50F45122" w14:textId="77777777" w:rsidR="00705E64" w:rsidRPr="00F42A36" w:rsidRDefault="00705E64" w:rsidP="00DE3C27">
            <w:pPr>
              <w:pStyle w:val="Tabletext"/>
              <w:rPr>
                <w:i/>
              </w:rPr>
            </w:pPr>
            <w:r w:rsidRPr="00F42A36">
              <w:t xml:space="preserve">Chemotherapy and radiotherapy for cancer is listed separately under </w:t>
            </w:r>
            <w:r w:rsidRPr="00F42A36">
              <w:rPr>
                <w:i/>
              </w:rPr>
              <w:t xml:space="preserve">Chemotherapy, </w:t>
            </w:r>
            <w:proofErr w:type="gramStart"/>
            <w:r w:rsidRPr="00F42A36">
              <w:rPr>
                <w:i/>
              </w:rPr>
              <w:t>radiotherapy</w:t>
            </w:r>
            <w:proofErr w:type="gramEnd"/>
            <w:r w:rsidRPr="00F42A36">
              <w:rPr>
                <w:i/>
              </w:rPr>
              <w:t xml:space="preserve"> and immunotherapy for cancer.</w:t>
            </w:r>
          </w:p>
          <w:p w14:paraId="47D95D18" w14:textId="77777777" w:rsidR="00705E64" w:rsidRPr="00F42A36" w:rsidRDefault="00705E64" w:rsidP="00DE3C27">
            <w:pPr>
              <w:pStyle w:val="Tabletex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8D53017" w14:textId="77777777" w:rsidR="00705E64" w:rsidRPr="00F42A36" w:rsidRDefault="00705E64" w:rsidP="00DE3C27">
            <w:pPr>
              <w:pStyle w:val="Tabletext"/>
            </w:pPr>
            <w:r w:rsidRPr="00F42A36"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31227, 31245, 31250, 31340, 31344, 31345, 31356, 31357, 31358, 31359, 31360, 31361, 31362, 31363, 31364, 31365, 31366, 31367, 31368, 31369, 31370, 31371, 31372, 31373, 31374, 31375, 31376, 31377, 31378, 31379, 31380, 31381, 31382, 31383, 31386, 31387, 31388, 44136, 46486, 46489, 46513, 46528, 46531, 46534, 47904, 47906, 47915, 47916, 47918, 52000, 52003, 52006, 52009, 52039, 52042, 52051, 52054</w:t>
            </w:r>
          </w:p>
          <w:p w14:paraId="25A2E269" w14:textId="77777777" w:rsidR="00705E64" w:rsidRPr="00F42A36" w:rsidRDefault="00705E64" w:rsidP="00DE3C27">
            <w:pPr>
              <w:pStyle w:val="Tabletext"/>
            </w:pPr>
          </w:p>
        </w:tc>
      </w:tr>
      <w:tr w:rsidR="00705E64" w:rsidRPr="00F42A36" w14:paraId="47AC4A72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B230E3E" w14:textId="77777777" w:rsidR="00705E64" w:rsidRPr="00F42A36" w:rsidRDefault="00705E64" w:rsidP="00DE3C27">
            <w:pPr>
              <w:pStyle w:val="Tabletext"/>
            </w:pPr>
            <w:r w:rsidRPr="00F42A36">
              <w:t>Sleep studies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AE629E1" w14:textId="77777777" w:rsidR="00705E64" w:rsidRPr="00F42A36" w:rsidRDefault="00705E64" w:rsidP="00DE3C27">
            <w:pPr>
              <w:pStyle w:val="Tabletext"/>
            </w:pPr>
            <w:r w:rsidRPr="00F42A36">
              <w:t xml:space="preserve">Hospital treatment for the investigation of sleep patterns and anomalies. </w:t>
            </w:r>
          </w:p>
          <w:p w14:paraId="5AE16FE8" w14:textId="77777777" w:rsidR="00705E64" w:rsidRPr="00F42A36" w:rsidRDefault="00705E64" w:rsidP="00DE3C27">
            <w:pPr>
              <w:pStyle w:val="Tabletext"/>
            </w:pPr>
            <w:r w:rsidRPr="00F42A36">
              <w:t>For example: sleep apnoea and snoring.</w:t>
            </w:r>
          </w:p>
          <w:p w14:paraId="158F08F3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B571ACF" w14:textId="77777777" w:rsidR="00705E64" w:rsidRPr="00F42A36" w:rsidRDefault="00705E64" w:rsidP="00DE3C27">
            <w:pPr>
              <w:pStyle w:val="Tabletext"/>
            </w:pPr>
            <w:r w:rsidRPr="00F42A36">
              <w:t>12203, 12204, 12205, 12207, 12208, 12210, 12213, 12215, 12217, 12250, 12254, 12258, 12261, 12265, 12268, 12272</w:t>
            </w:r>
          </w:p>
        </w:tc>
      </w:tr>
      <w:tr w:rsidR="00705E64" w:rsidRPr="00F42A36" w14:paraId="7F0B5391" w14:textId="77777777" w:rsidTr="00DE3C27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7B0C9B0" w14:textId="77777777" w:rsidR="00705E64" w:rsidRPr="00F42A36" w:rsidRDefault="00705E64" w:rsidP="00DE3C27">
            <w:pPr>
              <w:pStyle w:val="Tabletext"/>
            </w:pPr>
            <w:r w:rsidRPr="00F42A36">
              <w:t xml:space="preserve">Tonsils, </w:t>
            </w:r>
            <w:proofErr w:type="gramStart"/>
            <w:r w:rsidRPr="00F42A36">
              <w:t>adenoids</w:t>
            </w:r>
            <w:proofErr w:type="gramEnd"/>
            <w:r w:rsidRPr="00F42A36">
              <w:t xml:space="preserve"> and grommets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436295A" w14:textId="77777777" w:rsidR="00705E64" w:rsidRPr="00F42A36" w:rsidRDefault="00705E64" w:rsidP="00DE3C27">
            <w:pPr>
              <w:pStyle w:val="Tabletext"/>
            </w:pPr>
            <w:r w:rsidRPr="00F42A36">
              <w:t>Hospital treatment of the tonsils, adenoids and insertion or removal of grommets.</w:t>
            </w:r>
          </w:p>
          <w:p w14:paraId="7CDD0EF3" w14:textId="77777777" w:rsidR="00705E64" w:rsidRPr="00F42A36" w:rsidRDefault="00705E64" w:rsidP="00DE3C27">
            <w:pPr>
              <w:pStyle w:val="Tabletex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7937564" w14:textId="77777777" w:rsidR="00705E64" w:rsidRPr="00F42A36" w:rsidRDefault="00705E64" w:rsidP="00DE3C27">
            <w:pPr>
              <w:pStyle w:val="Tabletext"/>
            </w:pPr>
            <w:r w:rsidRPr="00F42A36">
              <w:t>41632, 41789, 41793, 41797, 41801</w:t>
            </w:r>
          </w:p>
        </w:tc>
      </w:tr>
      <w:tr w:rsidR="00705E64" w:rsidRPr="00F42A36" w14:paraId="5ACBBAC0" w14:textId="77777777" w:rsidTr="00DE3C27">
        <w:tc>
          <w:tcPr>
            <w:tcW w:w="1594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7091E47F" w14:textId="77777777" w:rsidR="00705E64" w:rsidRPr="00F42A36" w:rsidRDefault="00705E64" w:rsidP="00DE3C27">
            <w:pPr>
              <w:pStyle w:val="Tabletext"/>
            </w:pPr>
            <w:r w:rsidRPr="00F42A36">
              <w:t>Weight loss surgery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F7E209" w14:textId="77777777" w:rsidR="00705E64" w:rsidRPr="00F42A36" w:rsidRDefault="00705E64" w:rsidP="00DE3C27">
            <w:pPr>
              <w:pStyle w:val="Tabletext"/>
            </w:pPr>
            <w:r w:rsidRPr="00F42A36">
              <w:t>Hospital treatment for surgery that is designed to reduce a person’s weight, remove excess skin due to weight loss and reversal of a bariatric procedure.</w:t>
            </w:r>
          </w:p>
          <w:p w14:paraId="6BA73D85" w14:textId="77777777" w:rsidR="00705E64" w:rsidRPr="00F42A36" w:rsidRDefault="00705E64" w:rsidP="00DE3C27">
            <w:pPr>
              <w:pStyle w:val="Tabletext"/>
            </w:pPr>
            <w:r w:rsidRPr="00F42A36">
              <w:t>For example: gastric banding, gastric bypass, sleeve gastrectomy.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9F017BF" w14:textId="77777777" w:rsidR="00705E64" w:rsidRPr="00F42A36" w:rsidRDefault="00705E64" w:rsidP="00DE3C27">
            <w:pPr>
              <w:pStyle w:val="Tabletext"/>
            </w:pPr>
            <w:r w:rsidRPr="00F42A36">
              <w:t>30166, 30169, 30177, 30179, 31569, 31572, 31575, 31578, 31581, 31584, 31585, 31587, 31590</w:t>
            </w:r>
          </w:p>
        </w:tc>
      </w:tr>
    </w:tbl>
    <w:p w14:paraId="2856DD03" w14:textId="58376254" w:rsidR="00705E64" w:rsidRPr="00F42A36" w:rsidRDefault="00705E64" w:rsidP="00705E64">
      <w:pPr>
        <w:pStyle w:val="Tabletext"/>
      </w:pPr>
    </w:p>
    <w:p w14:paraId="0E5571E1" w14:textId="00C8E476" w:rsidR="005E317F" w:rsidRPr="00F42A36" w:rsidRDefault="005E317F" w:rsidP="005E317F">
      <w:pPr>
        <w:pStyle w:val="ItemHead"/>
      </w:pPr>
      <w:proofErr w:type="gramStart"/>
      <w:r w:rsidRPr="00F42A36">
        <w:lastRenderedPageBreak/>
        <w:t xml:space="preserve">2  </w:t>
      </w:r>
      <w:r w:rsidR="0066063C" w:rsidRPr="00F42A36">
        <w:t>Clause</w:t>
      </w:r>
      <w:proofErr w:type="gramEnd"/>
      <w:r w:rsidR="0066063C" w:rsidRPr="00F42A36">
        <w:t> 1 of Schedule 6 (table dealing with Common treatments list)</w:t>
      </w:r>
    </w:p>
    <w:p w14:paraId="7EFE6A80" w14:textId="12ADB3C0" w:rsidR="005E317F" w:rsidRPr="00F42A36" w:rsidRDefault="0066063C" w:rsidP="005E317F">
      <w:pPr>
        <w:pStyle w:val="Item"/>
      </w:pPr>
      <w:r w:rsidRPr="00F42A36">
        <w:t>Repeal the table, substitute:</w:t>
      </w:r>
    </w:p>
    <w:p w14:paraId="2CD59428" w14:textId="53486245" w:rsidR="0066063C" w:rsidRPr="00F42A36" w:rsidRDefault="0066063C" w:rsidP="0066063C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9"/>
      </w:tblGrid>
      <w:tr w:rsidR="0066063C" w:rsidRPr="00F42A36" w14:paraId="685F09E0" w14:textId="77777777" w:rsidTr="00DE3C27">
        <w:trPr>
          <w:tblHeader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33CE" w14:textId="77777777" w:rsidR="0066063C" w:rsidRPr="00F42A36" w:rsidRDefault="0066063C" w:rsidP="00DE3C27">
            <w:pPr>
              <w:pStyle w:val="TableHeading"/>
            </w:pPr>
            <w:r w:rsidRPr="00F42A36">
              <w:t>Common treatments – table of MBS items</w:t>
            </w:r>
          </w:p>
        </w:tc>
      </w:tr>
      <w:tr w:rsidR="0066063C" w:rsidRPr="00F42A36" w14:paraId="34364736" w14:textId="77777777" w:rsidTr="00DE3C27">
        <w:tblPrEx>
          <w:shd w:val="clear" w:color="auto" w:fill="auto"/>
        </w:tblPrEx>
        <w:trPr>
          <w:trHeight w:val="549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BE61" w14:textId="77777777" w:rsidR="0066063C" w:rsidRPr="00F42A36" w:rsidRDefault="0066063C" w:rsidP="00DE3C27">
            <w:pPr>
              <w:pStyle w:val="Tabletext"/>
            </w:pPr>
            <w:r w:rsidRPr="00F42A36">
              <w:t>3, 4, 23, 24, 36, 37, 44, 47, 52, 53, 54, 57, 58, 59, 60, 65, 104, 105, 106, 107, 108, 109, 110, 111, 115, 116, 117, 119, 120, 122, 128, 131, 132, 133, 135, 137, 141, 143, 145, 147, 160, 161, 162, 163, 164, 193, 195, 197, 199, 214, 215, 218, 219, 220, 221, 222, 223, 224, 225, 226, 227, 228, 229, 230, 231, 232, 233, 235, 236, 237, 238, 239, 240, 243, 244, 272, 276, 277, 279, 281, 282, 285, 287, 291, 293, 296, 299, 300, 302, 304, 306, 308, 310, 312, 314, 316, 318, 319, 330, 332, 334, 336, 338, 385, 386, 387, 388, 410, 411, 412, 413, 414, 415, 416, 417, 585, 588, 591, 594, 599, 600, 701, 703, 705, 707, 715, 721, 723, 729, 731, 732, 733, 735, 737, 739, 743, 747, 750, 758, 820, 822, 823, 825, 826, 828, 830, 832, 834, 835, 837, 838, 871, 872, 880, 900, 903, 930, 933, 935, 937, 943, 945, 946, 948, 959, 961, 962, 964, 969, 971, 972, 973, 975, 986, 2801, 2806, 2814, 2824, 2832, 2840, 2946, 2949, 2954, 2958, 2972, 2974, 2978, 2984, 2988, 2992, 2996, 3000,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6051, 6052, 6057, 6058, 6062, 6063, 6064, 6065, 6067, 6068, 6071, 6072, 6074, 6075, 10905, 10907, 10910, 10911, 10912, 10913, 10914, 10915, 10916, 10918, 10921, 10922, 10923, 10924, 10925, 10926, 10927, 10928, 10929, 10930, 10945, 10946, 11830, 11833, 12000, 12001, 12002, 12003, 12004, 12005, 13015, 13020, 13025, 13030, 13757, 13761, 13762, 13870, 13873, 14201, 14202, 17615, 17620, 17625, 17640, 17645, 17650, 17655, 18216, 18219, 18264, 18282, 18284, 18286, 18290, 18292, 18294, 18296, 18298, 30058, 30061, 30068, 30072, 30075, 30078, 30081, 30084, 30087, 30093, 30094, 30097, 30224, 30225, 30323, 30329, 30330, 30332, 30336, 30611, 30651, 30652, 30732, 31350, 31355, 34538, 35551, 35552, 36502, 38864, 39000, 43915, 44130, 46170, 46171, 46519, 46525, 51700, 51703, 52012, 52015, 52018, 52144, 75001, 75004, 75150, 75153, 82130, 82135, 82140, 82200, 82205, 82210, 82215</w:t>
            </w:r>
          </w:p>
        </w:tc>
      </w:tr>
    </w:tbl>
    <w:p w14:paraId="2C575200" w14:textId="77777777" w:rsidR="0066063C" w:rsidRPr="00F42A36" w:rsidRDefault="0066063C" w:rsidP="0066063C">
      <w:pPr>
        <w:pStyle w:val="Tabletext"/>
      </w:pPr>
    </w:p>
    <w:p w14:paraId="01489F53" w14:textId="3783C5CF" w:rsidR="005E317F" w:rsidRPr="00F42A36" w:rsidRDefault="005E317F" w:rsidP="005E317F">
      <w:pPr>
        <w:pStyle w:val="ItemHead"/>
      </w:pPr>
      <w:proofErr w:type="gramStart"/>
      <w:r w:rsidRPr="00F42A36">
        <w:t xml:space="preserve">3  </w:t>
      </w:r>
      <w:r w:rsidR="0066063C" w:rsidRPr="00F42A36">
        <w:t>Clause</w:t>
      </w:r>
      <w:proofErr w:type="gramEnd"/>
      <w:r w:rsidR="0066063C" w:rsidRPr="00F42A36">
        <w:t xml:space="preserve"> 1 of Schedule 7 (table dealing with Support treatments list)</w:t>
      </w:r>
    </w:p>
    <w:p w14:paraId="5A14D924" w14:textId="6B81A78D" w:rsidR="005E317F" w:rsidRPr="00F42A36" w:rsidRDefault="0066063C" w:rsidP="005E317F">
      <w:pPr>
        <w:pStyle w:val="Item"/>
      </w:pPr>
      <w:r w:rsidRPr="00F42A36">
        <w:t>Repeal the table, substitute:</w:t>
      </w:r>
    </w:p>
    <w:p w14:paraId="6805B558" w14:textId="04384957" w:rsidR="0066063C" w:rsidRPr="00F42A36" w:rsidRDefault="0066063C" w:rsidP="0066063C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9"/>
      </w:tblGrid>
      <w:tr w:rsidR="00C04E85" w:rsidRPr="00F42A36" w14:paraId="1B34A162" w14:textId="77777777" w:rsidTr="00DE3C27">
        <w:trPr>
          <w:tblHeader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AF15" w14:textId="77777777" w:rsidR="00C04E85" w:rsidRPr="00F42A36" w:rsidRDefault="00C04E85" w:rsidP="00DE3C27">
            <w:pPr>
              <w:pStyle w:val="TableHeading"/>
            </w:pPr>
            <w:r w:rsidRPr="00F42A36">
              <w:t>Support treatments – table of MBS items</w:t>
            </w:r>
          </w:p>
        </w:tc>
      </w:tr>
      <w:tr w:rsidR="00C04E85" w:rsidRPr="00F42A36" w14:paraId="5A827555" w14:textId="77777777" w:rsidTr="00DE3C27">
        <w:tblPrEx>
          <w:shd w:val="clear" w:color="auto" w:fill="auto"/>
        </w:tblPrEx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DD87" w14:textId="77777777" w:rsidR="00C04E85" w:rsidRPr="00F42A36" w:rsidRDefault="00C04E85" w:rsidP="00DE3C27">
            <w:pPr>
              <w:pStyle w:val="Tabletext"/>
              <w:rPr>
                <w:szCs w:val="22"/>
              </w:rPr>
            </w:pPr>
            <w:r w:rsidRPr="00F42A36">
              <w:rPr>
                <w:szCs w:val="22"/>
              </w:rPr>
              <w:t xml:space="preserve">10801, 10802, 10803, 10804, 10805, 10806, 10807, 10808, 10809, 10816, 10931, 10932, 10933, 10940, 10941, 10942, 10943, 10944, 10950, 10951, 10952, 10953, 10954, 10956, 10958, 10960, 10962, 10964, 10966, 10968, 10970, 10988, 10989, 11000, 11003, 11004, 11005, 11009, 11012, 11015, 11018, 11021, 11024, 11027, 11200, 11204, 11205, 11210, 11211, 11215, 11218, 11219, 11220, 11221, 11224, 11235, 11237, 11240, 11241, 11242, 11243, 11244, 11300, 11302, 11303, 11304, 11306, 11309, 11312, 11315, 11318, 11324, 11332, 11340, 11341, 11343, 11503, 11505, 11506, 11507, 11508, 11512, 11600, 11602, 11604, 11605, 11610, 11611, 11612, 11614, 11615, 11627, 11705, 11713, 11719, 11720, 11721, 11724, 11725, 11726, 11727, 11728, 11729, 11730, 11731, 12200, 12201, 12306, 12312, 12315, 12320, 12321, 12322, 12325, 12326, 12500, 12533, 13207, 13300, 13303, 13306, 13309, 13312, 13318, 13319, 13703, 13706, 13750, 13755, 13815, 13818, 13830, 13832, 13834, 13835, 13837, 13838, 13839, 13840, 13842, 13848, 13851, 13854, 13857, 13876, 13881, 13882, 13885, 13888, 13899, 14255, 14256, 14257, 14258, 14259, 14260, 14263, 14264, 14265, 14266, 14270, 14272, 14277, 14278, 14280, 14283, 14285, 14288, 17610, 17680, 17690, 18213, 18222, 18225, 18226, 18227, 18228, 18230, 18232, 18233, 18234, 18236, 18238, 18240, 18242, 18244, 18248, 18250, 18252, 18254, 18256, 18258, 18260, 18262, 18266, 18268, 18270, 18272, 18276, 18278, 18288, 18297, 20100, 20102, 20104, 20120, 20124, 20140, 20142, 20143, 20144, 20145, 20146, 20147, 20148, 20160, 20162, 20164, 20170, 20172, 20174, 20176, 20190, 20192, 20210, 20212, 20214, 20216, 20220, 20222, 20225, 20230, 20300, 20305, 20320, 20321, 20330, 20350, 20352, 20355, 20400, 20401, 20402, 20403, 20404, 20405, 20406, </w:t>
            </w:r>
            <w:r w:rsidRPr="00F42A36">
              <w:rPr>
                <w:szCs w:val="22"/>
              </w:rPr>
              <w:lastRenderedPageBreak/>
              <w:t>20410, 20420, 20440, 20450, 20452, 20470, 20472, 20474, 20475, 20500, 20520, 20522, 20524, 20526, 20528, 20540, 20542, 20546, 20548, 20560, 20600, 20604, 20620, 20622, 20630, 20632, 20634, 20670, 20680, 20690, 20700, 20702, 20703, 20704, 20706, 20730, 20740, 20745, 20750, 20752, 20754, 20756, 20770, 20790, 20791, 20792, 20793, 20794, 20798, 20799, 20800, 20802, 20803, 20804, 20806, 20810, 20815, 20820, 20830, 20832, 20840, 20841, 20842, 20844, 20845, 20846, 20847, 20848, 20850, 20855, 20860, 20862, 20863, 20864, 20866, 20867, 20868, 20880, 20882, 20884, 20886, 20900, 20902, 20904, 20905, 20906, 20910, 20911, 20912, 20914, 20916, 20920, 20924, 20926, 20928, 20930, 20932, 20934, 20936, 20938, 20940, 20942, 20943, 20944, 20946, 20948, 20950, 20952, 20954, 20956, 20958, 20960, 21100, 21110, 21112, 21114, 21116, 21120, 21130, 21140, 21150, 21155, 21160, 21170, 21195, 21199, 21200, 21202, 21210, 21212, 21214, 21215, 21216, 21220, 21230, 21232, 21234, 21260, 21270, 21272, 21274, 21275, 21280, 21300, 21321, 21340, 21360, 21380, 21382, 21390, 21392, 21400, 21402, 21403, 21404, 21420, 21430, 21432, 21440, 21445, 21460, 21461, 21462, 21464, 21472, 21474, 21480, 21482, 21484, 21486, 21490, 21500, 21502, 21520, 21522, 21530, 21532, 21535, 21600, 21610, 21620, 21622, 21630, 21632, 21634, 21636, 21638, 21650, 21652, 21654, 21656, 21670, 21680, 21682, 21685, 21700, 21710, 21712, 21714, 21716, 21730, 21732, 21740, 21756, 21760, 21770, 21772, 21780, 21785, 21790, 21800, 21810, 21820, 21830, 21832, 21834, 21840, 21842, 21850, 21860, 21865, 21870, 21872, 21878, 21879, 21880, 21881, 21882, 21883, 21884, 21885, 21886, 21887, 21900, 21906, 21908, 21910, 21912, 21914, 21915, 21916, 21918, 21922, 21925, 21926, 21930, 21935, 21936, 21939, 21941, 21942, 21943, 21945, 21949, 21952, 21955, 21959, 21962, 21965, 21969, 21970, 21973, 21976, 21980, 21990, 21992, 21997, 22002, 22007, 22008, 22012, 22014, 22015, 22020, 22025, 22031, 22036, 22041, 22042, 22051, 22055, 22060, 22065, 22075, 22900, 22905, 23010, 23025, 23035, 23045, 23055, 23065, 23075, 23085, 23091, 23101, 23111, 23112, 23113, 23114, 23115, 23116, 23117, 23118, 23119, 23121, 23170, 23180, 23190, 23200, 23210, 23220, 23230, 23240, 23250, 23260, 23270, 23280, 23290, 23300, 23310, 23320, 23330, 23340, 23350, 23360, 23370, 23380, 23390, 23400, 23410, 23420, 23430, 23440, 23450, 23460, 23470, 23480, 23490, 23500, 23510, 23520, 23530, 23540, 23550, 23560, 23570, 23580, 23590, 23600, 23610, 23620, 23630, 23640, 23650, 23660, 23670, 23680, 23690, 23700, 23710, 23720, 23730, 23740, 23750, 23760, 23770, 23780, 23790, 23800, 23810, 23820, 23830, 23840, 23850, 23860, 23870, 23880, 23890, 23900, 23910, 23920, 23930, 23940, 23950, 23960, 23970, 23980, 23990, 24100, 24101, 24102, 24103, 24104, 24105, 24106, 24107, 24108, 24109, 24110, 24111, 24112, 24113, 24114, 24115, 24116, 24117, 24118, 24119, 24120, 24121, 24122, 24123, 24124, 24125, 24126, 24127, 24128, 24129, 24130, 24131, 24132, 24133, 24134, 24135, 24136, 25000, 25005, 25010, 25013, 25014, 25020, 25025, 25030, 25050, 25200, 25205, 30001, 41764, 46100, 51300, 51303, 51306, 51309, 51312, 51315, 51318, 51800, 51803, 53700, 53702, 53704, 53706, 57364, 57506, 75009, 75012, 75015, 75018, 75021, 75023, 81000, 81005, 81010</w:t>
            </w:r>
          </w:p>
        </w:tc>
      </w:tr>
    </w:tbl>
    <w:p w14:paraId="69E9B442" w14:textId="7F3A7903" w:rsidR="00DB64FC" w:rsidRPr="00F42A36" w:rsidRDefault="00DB64FC" w:rsidP="001C01DF">
      <w:pPr>
        <w:pStyle w:val="Tabletext"/>
      </w:pPr>
    </w:p>
    <w:p w14:paraId="45B549FA" w14:textId="521DEA8A" w:rsidR="00DB64FC" w:rsidRPr="00F42A36" w:rsidRDefault="00DB64FC" w:rsidP="00AC767C">
      <w:pPr>
        <w:pStyle w:val="ActHead6"/>
        <w:pageBreakBefore/>
      </w:pPr>
      <w:bookmarkStart w:id="11" w:name="_Toc138961465"/>
      <w:r w:rsidRPr="00F42A36">
        <w:rPr>
          <w:rStyle w:val="CharAmSchNo"/>
        </w:rPr>
        <w:lastRenderedPageBreak/>
        <w:t>Schedule 2</w:t>
      </w:r>
      <w:r w:rsidRPr="00F42A36">
        <w:t>—</w:t>
      </w:r>
      <w:r w:rsidR="00C04E85" w:rsidRPr="00F42A36">
        <w:rPr>
          <w:rStyle w:val="CharAmSchText"/>
        </w:rPr>
        <w:t>Amendments—Procedure types</w:t>
      </w:r>
      <w:bookmarkEnd w:id="11"/>
    </w:p>
    <w:p w14:paraId="56E3DB47" w14:textId="78A4E139" w:rsidR="00DB64FC" w:rsidRPr="00F42A36" w:rsidRDefault="00C04E85" w:rsidP="007E32B6">
      <w:pPr>
        <w:pStyle w:val="ActHead9"/>
      </w:pPr>
      <w:bookmarkStart w:id="12" w:name="_Toc138961466"/>
      <w:r w:rsidRPr="00F42A36">
        <w:t>Private Health Insurance (Benefit Requirements) Rules 2011</w:t>
      </w:r>
      <w:bookmarkEnd w:id="12"/>
    </w:p>
    <w:p w14:paraId="7E601C5D" w14:textId="21ED04DD" w:rsidR="00DB64FC" w:rsidRPr="00F42A36" w:rsidRDefault="00DB64FC" w:rsidP="00EE57E8">
      <w:pPr>
        <w:pStyle w:val="ItemHead"/>
      </w:pPr>
      <w:proofErr w:type="gramStart"/>
      <w:r w:rsidRPr="00F42A36">
        <w:t xml:space="preserve">1  </w:t>
      </w:r>
      <w:r w:rsidR="00C04E85" w:rsidRPr="00F42A36">
        <w:t>Clause</w:t>
      </w:r>
      <w:proofErr w:type="gramEnd"/>
      <w:r w:rsidR="00C04E85" w:rsidRPr="00F42A36">
        <w:t xml:space="preserve"> 4(3) of Schedule 1 (table dealing with Type A procedures: Advanced surgical patient – list of MBS items)</w:t>
      </w:r>
    </w:p>
    <w:p w14:paraId="482D195D" w14:textId="40F5A632" w:rsidR="00DB64FC" w:rsidRPr="00F42A36" w:rsidRDefault="00C04E85" w:rsidP="00DB64FC">
      <w:pPr>
        <w:pStyle w:val="Item"/>
      </w:pPr>
      <w:r w:rsidRPr="00F42A36">
        <w:t>Repeal the table, substitute:</w:t>
      </w:r>
    </w:p>
    <w:p w14:paraId="2AF598E4" w14:textId="0819E4F3" w:rsidR="00C04E85" w:rsidRPr="00F42A36" w:rsidRDefault="00C04E85" w:rsidP="00C04E85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7"/>
      </w:tblGrid>
      <w:tr w:rsidR="00C04E85" w:rsidRPr="00F42A36" w14:paraId="0482C14D" w14:textId="77777777" w:rsidTr="00DE3C27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519309" w14:textId="77777777" w:rsidR="00C04E85" w:rsidRPr="00F42A36" w:rsidRDefault="00C04E85" w:rsidP="00DE3C27">
            <w:pPr>
              <w:pStyle w:val="TableHeading"/>
            </w:pPr>
            <w:r w:rsidRPr="00F42A36">
              <w:t>Type A procedures: Advanced surgical patient – list of MBS items</w:t>
            </w:r>
          </w:p>
        </w:tc>
      </w:tr>
      <w:tr w:rsidR="00C04E85" w:rsidRPr="00F42A36" w14:paraId="1CEA4D6B" w14:textId="77777777" w:rsidTr="00DE3C27"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273E525C" w14:textId="77777777" w:rsidR="00C04E85" w:rsidRPr="00F42A36" w:rsidRDefault="00C04E85" w:rsidP="00DE3C27">
            <w:pPr>
              <w:pStyle w:val="Tabletext"/>
            </w:pPr>
            <w:r w:rsidRPr="00F42A36">
              <w:t xml:space="preserve">15600, 30175, 30176, 30177, 30179, 30250, 30251, 30255, 30275, 30294, 30296, 30297, 30315, 30317, 30318, 30320, 30323, 30324, 30336, 30382, 30384, 30388, 30396, 30415, 30417, 30418, 30421, 30425, 30427, 30428, 30430, 30448, 30449, 30454, 30455, 30457, 30458, 30460, 30461, 30463, 30464, 30469, 30472, 30517, 30518, 30521, 30526, 30529, 30532, 30533, 30560, 30565, 30577, 30583, 30584, 30589, 30590, 30593, 30594, 30596, 30599, 30601, 30606, 30608, 30619, 30640, 30655, 30657, 30680, 30682, 30684, 30686, 30725, 30730, 30732, 30750, 30751, 30752, 30753, 30754, 30755, 30756, 30762, 30771, 30780, 30792, 30810, 31002, 31005, 31409, 31412, 31429, 31432, 31435, 31438, 31466, 31468, 31472, 31514, 31516, 31520, 31522, 31523, 31526, 31528, 31529, 31572, 31581, 31584, 32000, 32003, 32004, 32005, 32006, 32009, 32012, 32015, 32018, 32024, 32025, 32026, 32028, 32030, 32033, 32036, 32039, 32042, 32047, 32051, 32054, 32060, 32063, 32069, 32106, 32108, 32117, 32118, 32221, 32232, 32514, 32517, 32700, 32703, 32708, 32710, 32711, 32712, 32715, 32718, 32721, 32724, 32730, 32733, 32739, 32742, 32745, 32748, 32751, 32754, 32763, 33050, 33055,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33800, 33803, 33811, 33812, 33815, 33818, 33821, 33824, 33827, 33830, 33833, 33836, 33839, 33842, 34112, 34115, 34118, 34121, 34124, 34127, 34136, 34139, 34142, 34148, 34151, 34154, 34157, 34160, 34163, 34166, 34169, 34172, 34175, 34509, 34512, 34518, 34533, 34803, 34806, 34809, 34812, 34815, 34818, 34821, 34833, 35003, 35006, 35009, 35307, 35312, 35315, 35320, 35412, 35414, 35548, 35551, 35552, 35561, 35562, 35585, 35591, 35592, 35596, 35597, 35632, 35641, 35661, 35667, 35668, 35669, 35671, 35697, 35717, 35720, 35721, 35723, 35724, 35753, 35754, 35756, 36503, 36506, 36516, 36519, 36522, 36525, 36528, 36529, 36531, 36532, 36533, 36543, 36564, 36567, 36570, 36573, 36576, 36588, 36591, 36594, 36597, 36600, 36603, 36606, 36610, 36611, 36645, 36656, 37014, 37015, 37016, 37018, 37019, 37021, 37029, 37040, 37042, 37045, 37047, 37048, 37053, 37200, 37203, 37207, 37209, 37210, 37211, 37213, 37214, 37220, 37230, 37245, 37309, 37338, 37340, 37341, 37343, 37344, 37372, 37375, 37384, 37390, 37405, 37411, 37423, 37426, 37432, 37607, 37610, 37822, 37824, 37825, 37831, 37842, 37848, 37851, 38212, 38244, 38247, 38248, 38249, 38251, 38252, 38270, 38272, 38273, 38276, 38287, 38290, 38293, 38307, 38308, 38309, 38310, 38311, 38313, 38314, 38316, 38317, 38319, 38320, 38322, 38323, 38358, 38368, 38429, 38431, 38461, 38463, 38467, 38471, 38474, 38477, 38484, 38487, 38493, 38495, 38499, 38502, 38508, 38509, 38512, 38514, 38515, 38516, 38517, 38518, 38522, 38550, 38553, 38554, 38555, 38556, 38557, 38558, 38568, 38571, 38600, 38615, 38618, 38624, 38653, 38670, 38673, 38677, 38680, 38700, 38703, 38706, 38709, 38715, 38718, 38721, 38724, 38727, 38730, 38733, 38736, 38739, 38742, 38745, 38748, 38751, 38754, 38757, 38760, 38764, 38766, 38816, 38817, 38818, 38820, 38821, 38822, 38823, 38824, 38831, 38832, 38833, 38834, 38838, 38840, 38841, 38842, 38846, 38848, 38852, 38853, 38857, 38858, 38859, 38864, 39109, 39113, 39124, 39139, 39315, 39503, 39604, 39610, 39612, 39615, 39638, 39639, 39641, 39651, 39654, 39656, 39700, 39703, 39710, 39712, 39715, 39718, 39720, 39801, 39803, 39815, 39818, 39821, 39900, 39903, 40004, 40012, 40104, 40106, 40109, 40112, 40119, 40600, 40700, 40703, 40706, 40709, 40712, 40801, 40803, 40850, 40851, 40860, 41518, 41521, 41530, 41533, 41536, 41539, 41542, 41551, 41554, 41557, 41560, 41563, 41564, 41566, 41569, 41572, 41575, 41576, 41578, 41579, 41581, 41584, 41587, 41590, 41593, 41596, 41599, 41608, 41614, 41615, 41617, 41618, 41623, 41635, 41638, 41703, 41705, 41728, 41734, 41785, 41834, 41837, 41840, 41843, 41879, </w:t>
            </w:r>
            <w:r w:rsidRPr="00F42A36">
              <w:lastRenderedPageBreak/>
              <w:t>41887, 41888, 41890, 42521, 42539, 42543, 42545, 42557, 42569, 42626, 42653, 42656, 42662, 42672, 42705, 42710, 42716, 42725, 42731, 42746, 42749, 42752, 42767, 42773, 42776, 42779, 42801, 42842, 42851, 42860, 43801, 43804, 43807, 43810, 43813, 43816, 43819, 43822, 43825, 43828, 43831, 43834, 43837, 43838, 43840, 43843, 43846, 43852, 43855, 43861, 43864, 43870, 43873, 43876, 43879, 43882, 43900, 43903, 43906, 43909, 43912, 43915, 43936, 43945, 43951, 43954, 43957, 43963, 43966, 43969, 43972, 43975, 43978, 43984, 43987, 43990, 43993, 43996, 44334, 44373, 45006, 45036, 45060, 45061, 45062, 45500, 45501, 45502, 45503, 45504, 45505, 45507, 45520, 45523, 45527, 45528, 45529, 45530, 45531, 45535, 45538, 45539, 45540, 45541, 45558, 45561, 45562, 45563, 45564, 45565, 45566, 45567, 45571, 45587, 45588, 45596, 45597, 45599, 45624, 45641, 45644, 45646, 45660, 45661, 45686, 45717, 45718, 45767, 45773, 45776, 45779, 45782, 45785, 45788, 45791, 45871, 45873, 45874, 46060, 46062, 46064, 46066, 46068, 46070, 46072, 46080, 46082, 46084, 46086, 46088, 46090, 46104, 46105, 46106, 46107, 46108, 46109, 46110, 46111, 46112, 46116, 46117, 46118, 46119, 46120, 46121, 46122, 46123, 46124, 46128, 46129, 46133, 46134, 46135, 46136, 46150, 46151, 46152, 46153, 46154, 46155, 46156, 46157, 46158, 46159, 46160, 46161, 46170, 46171, 46172, 46173, 46174, 46175, 46176, 46177, 46178, 46179, 46180, 46181, 46182, 46183, 46184, 46185, 46315, 46318, 46321, 46324, 46325, 46380, 46393, 46394, 46395, 46477, 46504, 46507, 47486, 47489, 47491, 47501, 47511, 47519, 47531, 47534, 47558, 47566, 47588, 47591, 47956, 47983, 47984, 48254, 48421, 48422, 48426, 48427, 48433, 48512, 48918, 48921, 48924, 48939, 48942, 48951, 48954, 48958, 48960, 49106, 49115, 49116, 49117, 49210, 49230, 49306, 49318, 49319, 49321, 49372, 49374, 49376, 49378, 49380, 49382, 49384, 49386, 49388, 49390, 49392, 49394, 49396, 49398, 49512, 49516, 49517, 49518, 49519, 49521, 49524, 49525, 49527, 49530, 49533, 49536, 49542, 49544, 49548, 49551, 49554, 49564, 49565, 49712, 49715, 49716, 49717, 49740, 49742, 49744, 49767, 49768, 49769, 49770, 49776, 49778, 49779, 49780, 49781, 49784, 49785, 49786, 49787, 49788, 49789, 49790, 49797, 49798, 49814, 49815, 49836, 49838, 50212, 50215, 50218, 50221, 50224, 50233, 50236, 50239, 50245, 50300, 50303, 50306, 50321, 50324, 50336, 50351, 50354, 50372, 50378, 50384, 50394, 50395, 50399, 50411, 50414, 50417, 50420, 50423, 50450, 50451, 50455, 50456, 50460, 50461, 50465, 50466, 50470, 50471, 50475, 50476, 50592, 50604, 50608, 50612, 50620, 50624, 50628, 50632, 50636, 50640, 50644, 51011, 51012, 51013, 51014, 51015, 51021, 51022, 51023, 51024, 51025, 51026, 51031, 51032, 51033, 51034, 51035, 51036, 51041, 51042, 51043, 51044, 51045, 51051, 51052, 51053, 51054, 51055, 51056, 51057, 51058, 51059, 51061, 51062, 51063, 51064, 51065, 51066, 51071, 51072, 51073, 51102, 51103, 51130, 51131, 51160, 51165, 51170, 51171, 52123, 52126, 52129, 52158, 52337, 52342, 52345, 52348, 52351, 52354, 52357, 52360, 52363, 52366, 52369, 52372, 52375, 52379, 52380, 52382, 52430, 52446, 52821, 53209, 53212, 53221, 53224, 53227, 53230, 53233</w:t>
            </w:r>
          </w:p>
        </w:tc>
      </w:tr>
    </w:tbl>
    <w:p w14:paraId="6470EC6E" w14:textId="0946F254" w:rsidR="00C04E85" w:rsidRPr="00F42A36" w:rsidRDefault="00C04E85" w:rsidP="00C04E85">
      <w:pPr>
        <w:pStyle w:val="Tabletext"/>
      </w:pPr>
    </w:p>
    <w:p w14:paraId="49BAB6B0" w14:textId="3F347903" w:rsidR="00C04E85" w:rsidRPr="00F42A36" w:rsidRDefault="00C04E85" w:rsidP="00C04E85">
      <w:pPr>
        <w:pStyle w:val="ItemHead"/>
      </w:pPr>
      <w:proofErr w:type="gramStart"/>
      <w:r w:rsidRPr="00F42A36">
        <w:t>2  Clause</w:t>
      </w:r>
      <w:proofErr w:type="gramEnd"/>
      <w:r w:rsidRPr="00F42A36">
        <w:t xml:space="preserve"> 6(3) of Schedule 1 (table dealing with Type A procedures: Surgical patient – list of MBS items)</w:t>
      </w:r>
    </w:p>
    <w:p w14:paraId="42F77B60" w14:textId="34D579D0" w:rsidR="00C04E85" w:rsidRPr="00F42A36" w:rsidRDefault="00C04E85" w:rsidP="00C04E85">
      <w:pPr>
        <w:pStyle w:val="Item"/>
      </w:pPr>
      <w:r w:rsidRPr="00F42A36">
        <w:t>Repeal the table, substitute:</w:t>
      </w:r>
    </w:p>
    <w:p w14:paraId="7CAEF11B" w14:textId="194FA25F" w:rsidR="00C04E85" w:rsidRPr="00F42A36" w:rsidRDefault="00C04E85" w:rsidP="00C04E8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7"/>
      </w:tblGrid>
      <w:tr w:rsidR="00C04E85" w:rsidRPr="00F42A36" w14:paraId="0D200721" w14:textId="77777777" w:rsidTr="00DE3C27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EC0F9F" w14:textId="77777777" w:rsidR="00C04E85" w:rsidRPr="00F42A36" w:rsidRDefault="00C04E85" w:rsidP="00DE3C27">
            <w:pPr>
              <w:pStyle w:val="TableHeading"/>
            </w:pPr>
            <w:r w:rsidRPr="00F42A36">
              <w:t>Type A procedures: Surgical patient – list of MBS items</w:t>
            </w:r>
          </w:p>
        </w:tc>
      </w:tr>
      <w:tr w:rsidR="00C04E85" w:rsidRPr="00F42A36" w14:paraId="3B8134F7" w14:textId="77777777" w:rsidTr="00DE3C27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BE3197" w14:textId="77777777" w:rsidR="00C04E85" w:rsidRPr="00F42A36" w:rsidRDefault="00C04E85" w:rsidP="00DE3C27">
            <w:pPr>
              <w:pStyle w:val="Tabletext"/>
            </w:pPr>
            <w:r w:rsidRPr="00F42A36">
              <w:t xml:space="preserve">13212, 13218, 13241, 13251, 13700, 13834, 13837, 14234, 14237, 15303, 15304, 15307, 15308, 15311, 15312, 15315, 15316, 15319, 15320, 15323, 15324, 15327, 15328, 15331, 15332, 15335, 15336, 15345, 16567, 16570, 16571, 16573, 30016, 30023, 30024, 30068, 30166, 30169, 30190, 30225, 30229, 30235, 30241, 30244, 30246, 30247, 30253, 30256, 30272, 30286, 30287, 30289, 30293, 30299, 30305, 30306, 30310, 30311, 30314, 30326, 30330, 30332, 30385, 30387, 30392, 30399, 30400, 30408, 30414, 30416, 30419, 30422, 30431, 30433, 30440, 30443, 30445, 30450, 30451, 30452, 30475, 30479, 30481, 30484, 30485, 30490, 30491, 30492, 30494, 30495, 30515, 30520, 30530, 30559, 30562, 30563, 30600, 30611, 30615, 30618, 30621, 30622, 30623, 30626, 30629, 30635, 30637, 30639, 30641, 30642, 30643, 30644, 30645, 30646, 30648, 30651, 30652, 30662, 30672, 30676, 30688, 30690, 30692, 30694, 30720, 30721, 30722, 30723, 30724, 30731, </w:t>
            </w:r>
            <w:r w:rsidRPr="00F42A36">
              <w:lastRenderedPageBreak/>
              <w:t xml:space="preserve">30760, 30761, 30763, 30770, 30790, 30791, 30800, 31000, 31001, 31003, 31004, 31245, 31250, 31340, 31350, 31355, 31400, 31403, 31406, 31423, 31426, 31454, 31460, 31462, 31500, 31503, 31506, 31509, 31512, 31513, 31515, 31519, 31525, 31554, 31569, 31575, 31578, 31585, 32021, 32023, 32045, 32046, 32057, 32066, 32094, 32096, 32105, 32123, 32129, 32131, 32139, 32150, 32159, 32162, 32165, 32183, 32186, 32213, 32216, 32230, 32231, 32233, 32237, 32504, 32507, 32508, 32511, 32736, 32757, 32760, 32766, 32769, 33070, 33545, 33548, 33551, 33554, 33806, 33810, 33845, 33848, 34100, 34103, 34106, 34109, 34130, 34133, 34145, 34500, 34503, 34515, 34521, 34524, 34527, 34528, 34529, 34534, 34538, 34800, 34824, 34827, 34830, 35000, 35012, 35100, 35202, 35300, 35303, 35306, 35309, 35317, 35319, 35321, 35324, 35327, 35330, 35331, 35360, 35361, 35362, 35363, 35401, 35404, 35406, 35408, 35410, 35508, 35533, 35534, 35536, 35560, 35564, 35565, 35566, 35568, 35570, 35571, 35573, 35577, 35578, 35581, 35582, 35595, 35599, 35610, 35612, 35616, 35622, 35623, 35631, 35635, 35636, 35637, 35645, 35649, 35653, 35657, 35658, 35673, 35680, 35694, 35700, 35726, 35750, 35751, 35759, 36502, 36508, 36509, 36530, 36537, 36546, 36549, 36552, 36558, 36579, 36585, 36604, 36607, 36608, 36609, 36612, 36615, 36618, 36621, 36624, 36627, 36633, 36636, 36639, 36649, 36652, 36654, 36663, 36664, 36666, 36803, 36806, 36809, 36811, 36818, 36821, 36822, 36823, 36833, 36840, 36842, 36845, 36854, 36863, 37000, 37004, 37008, 37020, 37023, 37026, 37038, 37039, 37044, 37046, 37050, 37201, 37202, 37206, 37208, 37215, 37221, 37224, 37227, 37233, 37306, 37318, 37327, 37330, 37333, 37336, 37342, 37345, 37348, 37351, 37354, 37381, 37387, 37396, 37402, 37408, 37417, 37418, 37429, 37438, 37601, 37604, 37605, 37606, 37613, 37616, 37619, 37800, 37801, 37803, 37804, 37806, 37807, 37809, 37810, 37812, 37813, 37818, 37819, 37821, 37827, 37828, 37830, 37833, 37834, 37836, 37839, 37845, 37854, 38200, 38203, 38206, 38209, 38213, 38256, 38274, 38275, 38350, 38353, 38356, 38362, 38365, 38416, 38417, 38422, 38423, 38425, 38426, 38472, 38485, 38523, 38609, 38612, 38621, 38627, 38637, 38830, 38837, 38839, 38845, 38847, 38849, 38850, 38851, 39015, 39018, 39110, 39111, 39116, 39117, 39118, 39119, 39121, 39125, 39126, 39127, 39128, 39129, 39130, 39134, 39137, 39138, 39140, 39300, 39303, 39306, 39307, 39309, 39312, 39318, 39319, 39321, 39323, 39324, 39327, 39328, 39329, 39330, 39331, 39332, 39336, 39339, 39342, 39906, 40701, 40704, 40705, 40708, 40852, 40854, 40856, 40858, 40905, 41512, 41515, 41524, 41527, 41545, 41548, 41603, 41611, 41620, 41629, 41671, 41689, 41692, 41707, 41710, 41713, 41725, 41737, 41743, 41746, 41749, 41752, 41770, 41776, 41779, 41786, 41789, 41793, 41813, 41825, 41831, 41867, 41873, 41876, 41880, 41881, 41885, 41910, 42505, 42506, 42509, 42510, 42512, 42515, 42518, 42527, 42530, 42533, 42536, 42542, 42548, 42551, 42554, 42563, 42574, 42584, 42590, 42596, 42599, 42602, 42605, 42608, 42623, 42629, 42635, 42638, 42641, 42665, 42680, 42686, 42692, 42695, 42698, 42701, 42702, 42703, 42704, 42707, 42713, 42719, 42734, 42740, 42743, 42758, 42761, 42764, 42770, 42782, 42785, 42788, 42791, 42802, 42805, 42806, 42807, 42808, 42809, 42810, 42815, 42818, 42833, 42836, 42839, 42848, 42854, 42857, 42863, 42866, 42869, 43021, 43022, 43521, 43527, 43530, 43533, 43805, 43832, 43835, 43841, 43849, 43858, 43867, 43930, 43933, 43939, 43960, 43981, 43999, 44101, 44102, 44108, 44111, 44114, 44130, 44133, 44325, 44328, 44331, 44346, 44350, 44354, 44359, 44361, 44364, 44367, 44370, 45000, 45003, 45009, 45012, 45015, 45018, 45019, 45026, 45035, 45045, 45048, 45051, 45054, 45200, 45201, 45202, 45203, 45206, 45207, 45209, 45221, 45227, 45233, 45440, 45443, 45451, 45496, 45497, 45512, 45522, 45524, 45532, 45534, 45537, 45542, 45545, 45547, 45548, 45551, 45553, 45554, 45556, 45560, 45568, 45572, 45575, 45578, 45581, 45584, 45585, 45590, 45592, 45594, 45602, 45605, 45608, 45609, 45611, 45614, 45620, 45623, 45626, 45627, 45629, 45632, 45635, 45652, 45653, 45656, 45658, 45659, 45668, 45669, 45671, 45675, 45676, 45677, 45680, 45683, 45689, 45692, 45695, 45698, 45701, 45704, 45707, 45710, 45713, 45714, 45716, 45761, 45794, 45809, 45811, 45813, 45815, 45825, 45827, 45831, 45837, 45841, 45845, 45849, 45865, 45888, 45891, 45939, 46050, 46052, 46092, 46094, 46103, 46115, 46127, 46132, 46142, 46143, 46300, 46303, 46308, 46309, 46312, 46322, 46330, 46333, 46335, 46336, 46339, 46340, 46341, 46342, 46345, 46351, 46354, 46357, 46360, 46364, 46367, 46372, 46375, 46378, 46379, 46381, 46384, 46387, 46390, 46399, 46401, 46408, 46411, 46414, 46417, 46423, 46426, 46432, 46434, 46441, 46442, 46444, 46453, 46468, 46471, 46474, 46480, 46483, 46489, 46492, 46493, 46500, 46501, 46502, 46503, 46510, 46522, 47007, 47012, 47021, 47027, 47033, 47045, 47047, 47049, 47052, 47053, 47054, 47063, 47066, 47310, 47313, 47316, 47319, 47357, 47364, </w:t>
            </w:r>
            <w:r w:rsidRPr="00F42A36">
              <w:lastRenderedPageBreak/>
              <w:t>47370, 47373, 47381, 47384, 47385, 47386, 47387, 47390, 47393, 47399, 47402, 47408, 47417, 47420, 47426, 47429, 47432, 47435, 47438, 47441, 47447, 47450, 47451, 47453, 47456, 47459, 47465, 47468, 47480, 47483, 47495, 47498, 47514, 47516, 47528, 47537, 47546, 47549, 47552, 47555, 47559, 47561, 47565, 47568, 47570, 47573, 47582, 47585, 47592, 47593, 47597, 47600, 47603, 47612, 47615, 47618, 47621, 47624, 47630, 47648, 47657, 47741, 47753, 47765, 47766, 47786, 47789, 47790, 47791, 47792, 47953, 47954, 47955, 47967, 47975, 47982, 48245, 48248, 48251, 48257, 48400, 48403, 48406, 48409, 48412, 48415, 48419, 48420, 48423, 48424, 48430, 48435, 48507, 48900, 48903, 48906, 48909, 48915, 48927, 48945, 48948, 48972, 48980, 48983, 48986, 49100, 49104, 49105, 49109, 49112, 49118, 49121, 49124, 49200, 49203, 49206, 49209, 49213, 49215, 49218, 49219, 49220, 49221, 49224, 49227, 49233, 49236, 49239, 49300, 49303, 49309, 49315, 49360, 49363, 49366, 49500, 49503, 49506, 49509, 49515, 49534, 49569, 49570, 49572, 49574, 49576, 49578, 49580, 49582, 49584, 49586, 49590, 49703, 49706, 49709, 49718, 49724, 49727, 49728, 49730, 49732, 49734, 49736, 49738, 49760, 49761, 49762, 49763, 49764, 49765, 49766, 49771, 49772, 49773, 49774, 49775, 49777, 49782, 49783, 49791, 49792, 49793, 49794, 49795, 49796, 49812, 49818, 49821, 49824, 49827, 49830, 49833, 49837, 49839, 49845, 49854, 49857, 49860, 49866, 50107, 50112, 50118, 50130, 50201, 50203, 50206, 50209, 50242, 50309, 50312, 50333, 50335, 50339, 50345, 50357, 50360, 50369, 50375, 50381, 50393, 50396, 50426, 50428, 50508, 50512, 50524, 50528, 50532, 50536, 50540, 50544, 50548, 50552, 50556, 50560, 50564, 50568, 50572, 50576, 50580, 50584, 50588, 50596, 50600, 50616, 50654, 50950, 50952, 51020, 51110, 51111, 51114, 51115, 51140, 51141, 51145, 51150, 51900, 51904, 51906, 52018, 52035, 52039, 52048, 52051, 52054, 52059, 52063, 52066, 52078, 52090, 52092, 52094, 52095, 52105, 52108, 52111, 52114, 52117, 52120, 52122, 52130, 52131, 52138, 52141, 52144, 52147, 52148, 52182, 52184, 52186, 52300, 52303, 52306, 52312, 52315, 52321, 52324, 52330, 52333, 52336, 52339, 52378, 52424, 52440, 52442, 52444, 52450, 52452, 52456, 52458, 52460, 52480, 52482, 52484, 52600, 52603, 52609, 52612, 52615, 52618, 52621, 52624, 52626, 52627, 52633, 52800, 52803, 52806, 52809, 52812, 52815, 52818, 52824, 52828, 52830, 52832, 53006, 53009, 53015, 53016, 53017, 53019, 53215, 53218, 53220, 53225, 53226, 53236, 53239, 53242, 53406, 53409, 53412, 53413, 53414, 53415, 53416, 53418, 53419, 53422, 53423, 53424, 53425, 53427, 53429, 53453, 53455, 53460</w:t>
            </w:r>
          </w:p>
        </w:tc>
      </w:tr>
    </w:tbl>
    <w:p w14:paraId="1F14C7E4" w14:textId="3360671D" w:rsidR="00C04E85" w:rsidRPr="00F42A36" w:rsidRDefault="00C04E85" w:rsidP="00C04E85">
      <w:pPr>
        <w:pStyle w:val="Tabletext"/>
      </w:pPr>
    </w:p>
    <w:p w14:paraId="2B173CC9" w14:textId="47CC8614" w:rsidR="00C04E85" w:rsidRPr="00F42A36" w:rsidRDefault="00C04E85" w:rsidP="00515EDC">
      <w:pPr>
        <w:pStyle w:val="ItemHead"/>
      </w:pPr>
      <w:proofErr w:type="gramStart"/>
      <w:r w:rsidRPr="00F42A36">
        <w:lastRenderedPageBreak/>
        <w:t>3  Clause</w:t>
      </w:r>
      <w:proofErr w:type="gramEnd"/>
      <w:r w:rsidR="002A21AD" w:rsidRPr="00F42A36">
        <w:t> </w:t>
      </w:r>
      <w:r w:rsidRPr="00F42A36">
        <w:t>5(1) of Schedule</w:t>
      </w:r>
      <w:r w:rsidR="002A21AD" w:rsidRPr="00F42A36">
        <w:t> </w:t>
      </w:r>
      <w:r w:rsidRPr="00F42A36">
        <w:t>3 (table dealing with Non</w:t>
      </w:r>
      <w:r w:rsidR="002A21AD" w:rsidRPr="00F42A36">
        <w:t>-</w:t>
      </w:r>
      <w:r w:rsidRPr="00F42A36">
        <w:t>band specific Type B day procedures – list of MBS items)</w:t>
      </w:r>
    </w:p>
    <w:p w14:paraId="14609E34" w14:textId="0BA833CD" w:rsidR="00C04E85" w:rsidRPr="00F42A36" w:rsidRDefault="00C04E85" w:rsidP="00515EDC">
      <w:pPr>
        <w:pStyle w:val="Item"/>
        <w:keepNext/>
      </w:pPr>
      <w:r w:rsidRPr="00F42A36">
        <w:t>Repeal the table, substitute:</w:t>
      </w:r>
    </w:p>
    <w:p w14:paraId="4ED7F100" w14:textId="77777777" w:rsidR="00515EDC" w:rsidRPr="00F42A36" w:rsidRDefault="00515EDC" w:rsidP="00515EDC">
      <w:pPr>
        <w:pStyle w:val="Tabletext"/>
        <w:keepNext/>
        <w:keepLines/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7"/>
      </w:tblGrid>
      <w:tr w:rsidR="002A21AD" w:rsidRPr="00F42A36" w14:paraId="4328BF87" w14:textId="77777777" w:rsidTr="00DE3C27">
        <w:trPr>
          <w:tblHeader/>
          <w:jc w:val="center"/>
        </w:trPr>
        <w:tc>
          <w:tcPr>
            <w:tcW w:w="5000" w:type="pct"/>
            <w:shd w:val="clear" w:color="auto" w:fill="auto"/>
            <w:hideMark/>
          </w:tcPr>
          <w:p w14:paraId="78AA9526" w14:textId="77777777" w:rsidR="002A21AD" w:rsidRPr="00F42A36" w:rsidRDefault="002A21AD" w:rsidP="00515EDC">
            <w:pPr>
              <w:pStyle w:val="TableHeading"/>
              <w:keepLines/>
            </w:pPr>
            <w:r w:rsidRPr="00F42A36">
              <w:t xml:space="preserve">Non-band specific Type </w:t>
            </w:r>
            <w:proofErr w:type="gramStart"/>
            <w:r w:rsidRPr="00F42A36">
              <w:t>B day</w:t>
            </w:r>
            <w:proofErr w:type="gramEnd"/>
            <w:r w:rsidRPr="00F42A36">
              <w:t xml:space="preserve"> procedures – list of MBS items</w:t>
            </w:r>
          </w:p>
        </w:tc>
      </w:tr>
      <w:tr w:rsidR="002A21AD" w:rsidRPr="00F42A36" w14:paraId="2DA807BE" w14:textId="77777777" w:rsidTr="00DE3C27">
        <w:trPr>
          <w:tblHeader/>
          <w:jc w:val="center"/>
        </w:trPr>
        <w:tc>
          <w:tcPr>
            <w:tcW w:w="5000" w:type="pct"/>
            <w:shd w:val="clear" w:color="auto" w:fill="auto"/>
          </w:tcPr>
          <w:p w14:paraId="0D48671A" w14:textId="77777777" w:rsidR="002A21AD" w:rsidRPr="00F42A36" w:rsidRDefault="002A21AD" w:rsidP="00515EDC">
            <w:pPr>
              <w:pStyle w:val="Tabletext"/>
              <w:keepNext/>
              <w:keepLines/>
            </w:pPr>
            <w:r w:rsidRPr="00F42A36">
              <w:t>111, 117, 120, 11919, 13110, 13212, 13215, 13241, 13318, 13400, 13750, 13755, 13757, 13761, 13762, 13815, 14218, 14247, 14249, 15338, 15513, 15539, 16512, 16603, 16618, 18216, 18230, 18242, 18276, 18280, 18284, 18286, 18290, 18294, 18296, 18298, 18375, 18379, 30042, 30045, 30055, 30081, 30084, 30087, 30094, 30099, 30103, 30104, 30105, 30107, 30187, 30189, 30190, 30223, 30225, 30257, 30262, 30269, 30281, 30283, 30311, 30390, 30409, 30473, 30478, 30484, 30627, 30630, 30658, 30661, 30687, 30820, 31225, 31227, 31340, 31344, 31345, 31346, 31350, 31355, 31356, 31358, 31359, 31360, 31361, 31363, 31364, 31367, 31369, 31371, 31372, 31373, 31374, 31375, 31376, 31377, 31378, 31379, 31380, 31381, 31382, 31383, 31386, 31387, 31388, 31456, 31458, 31530, 31551, 31557, 31560, 31563, 31566, 31590, 32094, 32147, 32150, 32156, 32171, 32218, 32222, 32223, 32224, 32225, 32226, 32227, 32228, 32229, 32230, 32235, 32236, 32237, 32504, 34109, 34130, 34500, 34503, 34506, 34524, 34539, 35324, 35507, 35508, 35509, 35513, 35517, 35527, 35536, 35539, 35545, 35548, 35557, 35560, 35569, 35609, 35612, 35616, 35622, 35623, 35630, 35633, 35635, 35636, 35637, 35640, 35641, 35643, 35644, 35645, 35647, 35648, 35694, 35697, 35730, 36504, 36505, 36507, 36561, 36650, 36667, 36668, 36812, 36815, 36818, 36821, 36822, 36823, 36824, 36827, 36830, 36833, 36836, 36840, 36860, 37011, 37215, 37216, 37217, 37218, 37219, 37226, 37318, 37321, 37324, 37339, 37354, 37369, 37435, 37623, 37803, 37806, 37809, 37812, 37815, 37816, 37854, 38200, 38272, 38285, 38286, 38288, 38419, 38420, 38423, 38428, 39013, 39014, 39100, 39110, 39111, 39116, 39117, 39118, 39119, 39133, 39135, 39140, 39323, 39331, 39332, 39336, 39339, 39342, 39345, 40702, 41503, 41506, 41509, 41626, 41629, 41632, 41644, 41650, 41677, 41693, 41701, 41702, 41722, 41801, 41822, 41831, 41855, 41861, 41870, 41886, 42503, 42504, 42572, 42573, 42576, 42584, 42593, 42610, 42611, 42652, 42673, 42680, 42683, 42686, 42689, 42692, 42738, 42739, 42812, 42818, 42833, 42845, 42869, 43942, 43948, 44102, 44104, 44105, 44136, 44338, 44342, 44346, 44358, 44376, 45019, 45027, 45030, 45033, 45200, 45212, 45224, 45239, 45510, 45515, 45534, 45535, 45589, 45626, 45665, 45668, 45674, 45823, 45851, 45855, 45857, 46101, 46102, 46113, 46114, 46125, 46126, 46130, 46131, 46140, 46141, 46330, 46336, 46348, 46363, 46365, 46370, 46420, 46423, 46438, 46441, 46450, 46486, 46489, 46495, 46501, 46510, 46525, 47738, 47906, 47915, 47918, 47927, 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53215, 53218, 53225, 53410, 53459, 58939, 59970, 60000, 60003, 60006, 60009, 60012, 60015, 60018, 60021, 60024, 60027, 60030, 60033, 60036, 60039, 60042, 60045, 60048, 60051, 60054, 60057, 60060, 60063, 60066, 60069, 60072, 60075, 60078, 73425, 73426</w:t>
            </w:r>
          </w:p>
        </w:tc>
      </w:tr>
    </w:tbl>
    <w:p w14:paraId="032B9800" w14:textId="6F2EF2C2" w:rsidR="00C04E85" w:rsidRPr="00F42A36" w:rsidRDefault="00C04E85" w:rsidP="00515EDC">
      <w:pPr>
        <w:pStyle w:val="Tabletext"/>
        <w:keepNext/>
        <w:keepLines/>
      </w:pPr>
    </w:p>
    <w:p w14:paraId="37D8D7E1" w14:textId="0381EE6F" w:rsidR="002A21AD" w:rsidRPr="00F42A36" w:rsidRDefault="002A21AD" w:rsidP="002A21AD">
      <w:pPr>
        <w:pStyle w:val="ItemHead"/>
      </w:pPr>
      <w:proofErr w:type="gramStart"/>
      <w:r w:rsidRPr="00F42A36">
        <w:t>4  Repeal</w:t>
      </w:r>
      <w:proofErr w:type="gramEnd"/>
      <w:r w:rsidRPr="00F42A36">
        <w:t xml:space="preserve"> Clause 8 of Schedule 3 (not including the heading), substitute:</w:t>
      </w:r>
    </w:p>
    <w:p w14:paraId="2E8DA727" w14:textId="77777777" w:rsidR="002A21AD" w:rsidRPr="00F42A36" w:rsidRDefault="002A21AD" w:rsidP="002A21AD">
      <w:pPr>
        <w:pStyle w:val="Item"/>
        <w:rPr>
          <w:szCs w:val="22"/>
        </w:rPr>
      </w:pPr>
      <w:r w:rsidRPr="00F42A36">
        <w:t>A Type C procedure is a procedure specified in this clause by reference to MBS items in the following table:</w:t>
      </w:r>
    </w:p>
    <w:p w14:paraId="0B526002" w14:textId="77777777" w:rsidR="002A21AD" w:rsidRPr="00F42A36" w:rsidRDefault="002A21AD" w:rsidP="002A21AD">
      <w:pPr>
        <w:pStyle w:val="notetext"/>
        <w:rPr>
          <w:szCs w:val="22"/>
        </w:rPr>
      </w:pPr>
      <w:r w:rsidRPr="00F42A36">
        <w:t>Note:        These procedures normally do not require hospital treatment.</w:t>
      </w:r>
    </w:p>
    <w:p w14:paraId="7723FE79" w14:textId="77777777" w:rsidR="00C04E85" w:rsidRPr="00F42A36" w:rsidRDefault="00C04E85" w:rsidP="00C04E85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9"/>
      </w:tblGrid>
      <w:tr w:rsidR="007835EC" w:rsidRPr="00F42A36" w14:paraId="553FA73C" w14:textId="77777777" w:rsidTr="00DE3C27">
        <w:trPr>
          <w:tblHeader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0CD2" w14:textId="77777777" w:rsidR="007835EC" w:rsidRPr="00F42A36" w:rsidRDefault="007835EC" w:rsidP="007835EC">
            <w:pPr>
              <w:pStyle w:val="TableHeading"/>
            </w:pPr>
            <w:r w:rsidRPr="00F42A36">
              <w:t>Type C procedures – list of MBS items</w:t>
            </w:r>
          </w:p>
        </w:tc>
      </w:tr>
      <w:tr w:rsidR="007835EC" w:rsidRPr="005419F8" w14:paraId="36B393D8" w14:textId="77777777" w:rsidTr="00DE3C27">
        <w:tblPrEx>
          <w:shd w:val="clear" w:color="auto" w:fill="auto"/>
        </w:tblPrEx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8590" w14:textId="77777777" w:rsidR="007835EC" w:rsidRPr="005419F8" w:rsidRDefault="007835EC" w:rsidP="00DE3C27">
            <w:pPr>
              <w:pStyle w:val="Tabletext"/>
              <w:rPr>
                <w:szCs w:val="22"/>
              </w:rPr>
            </w:pPr>
            <w:r w:rsidRPr="00F42A36">
              <w:rPr>
                <w:szCs w:val="22"/>
              </w:rPr>
              <w:t xml:space="preserve">3, 4, 23, 24, 36, 37, 44, 47, 52, 53, 54, 57, 58, 59, 60, 65, 104, 105, 106, 107, 108, 109, 110, 115, 116, 119, 122, 128, 131, 132, 133, 135, 137, 139, 141, 143, 145, 147, 160, 161, 162, 163, 164, 170, 171, 172, 193, 195, 197, 199, 230, 233, 235, 236, 237, 238, 239, 240, 285, 287, 289, 291, 293, 296, 297, 299, 300, 302, 304, 306, 308, 310, 312, 314, 316, 318, 319, 320, 322, 324, 326, 328, 330, 332, 334, </w:t>
            </w:r>
            <w:r w:rsidRPr="00F42A36">
              <w:rPr>
                <w:szCs w:val="22"/>
              </w:rPr>
              <w:lastRenderedPageBreak/>
              <w:t xml:space="preserve">336, 338, 342, 344, 346, 348, 350, 352, 385, 386, 387, 388, 410, 411, 412, 413, 414, 415, 416, 417, 721, 723, 729, 731, 732, 735, 739, 743, 747, 750, 758, 820, 822, 823, 825, 826, 828, 855, 857, 858, 900, 903, 930, 933, 935, 937, 943, 945, 946, 948, 959, 961, 962, 964, 969, 971, 972, 973, 975, 986,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10944, 10945, 10946, 10950, 10951, 10952, 10953, 10954, 10956, 10958, 10960, 10962, 10964, 10966, 10968, 10970, 10988, 10989, 11000, 11003, 11012, 11015, 11018, 11024, 11027, 11200, 11204, 11205, 11210, 11211, 11215, 11218, 11219, 11220, 11221, 11224, 11235, 11237, 11240, 11241, 11242, 11243, 11244, 11300, 11302, 11306, 11309, 11312, 11315, 11318, 11324, 11332, 11340, 11341, 11343, 11503, 11505, 11506, 11507, 11508, 11512, 11602, 11604, 11605, 11607, 11610, 11611, 11612, 11614, 11615, 11705, 11713, 11719, 11720, 11721, 11724, 11725, 11726, 11727, 11728, 11729, 11730, 11731, 11736, 11737, 11800, 11810, 11820, 11823, 11830, 11833, 11900, 11912, 11917, 12000, 12001, 12002, 12003, 12004, 12005, 12012, 12017, 12021, 12022, 12024, 12200, 12201, 12306, 12312, 12315, 12320, 12321, 12322, 12325, 12326, 12500, 12524, 12527, 12533, 13104, 13105,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15503, 15506, 15509, 15512, 15515, 15518, 15521, 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30007, 30026, 30032, 30038, 30061, 30062, 30064, 30071, 30072, 30097, 30191, 30192, 30196, 30202, 30207, 30216, 30219, 30278, 30406, 30628, 30654, 31206, 31211, 31216, 31220, 31221, 31357, 31362, 31365, 31366, 31368, 31370, 31587, 32072, 32135, 32500, 32520, 32522, 32523, 32526, 32528, 32529, 35503, 35554, 35608, 35614, 35620, 35626, 35703, 36671, 36672, 36673, 36800, 37041, 37300, 37303, 37388, 37415, 38800, 39141, 40707, 40862, 40863, 41500, 41501, 41647, 41659, 41662, 41668, 41698, 41704, 41755, 41764, 41828, 42587, 42588, 42614, 42615, 42617, 42620, 42644, 42650, 42667, 42668, 42676, 42677, 42744, 42782, 42785, 42788, 42791, 42794, 42806, 42807, 42808, 42809, 42811, 45021, 45025, 45026, 45546, 45801, 45807, 45829,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</w:t>
            </w:r>
            <w:r w:rsidRPr="00F42A36">
              <w:rPr>
                <w:szCs w:val="22"/>
              </w:rPr>
              <w:lastRenderedPageBreak/>
              <w:t xml:space="preserve">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61466, 61469, 61473, 61480, 61485, 61495, 61499, 61505, 61524, 61527, 61541, 61553, 61560, 61563, 61564, 61565, 61612, 61644, 61647, 63001, 63004, 63007, 63010,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63549, 63551, 63554, 63557, 63560, 63563, 63564,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66587, 66590, 66593, 66596, 66605, 66606, 66607, 66623, 66626, 66629, 66632, 66635, 66638, 66639, 66641, 66642, 66644, 66647, 66650, 66651, 66652, 66653,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69481, 69482, 69483, 69484, 69488, 69489, 69491, 69492, 69494, 69495, 69496, 69497, 69498, 69499, 69500, 69505, 69506, 69507, 69508, 69509, 69510, 69511, 69512, 69513, 69514, 69515,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73308, 73309, 73311, 73312, 73314, 73315, 73317, 73318, 73320, 73321, 73323, 73324, 73332, 73333, 73334, 73335, 73336, 73337, 73338, 73339, 73340, 73341, 73342, 73343, 73344, 73345, 73346, 73347, 73348, 73349, </w:t>
            </w:r>
            <w:r w:rsidRPr="00F42A36">
              <w:rPr>
                <w:szCs w:val="22"/>
              </w:rPr>
              <w:lastRenderedPageBreak/>
              <w:t>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73429, 73430, 73431, 73432, 73433, 73434, 73435, 73436,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82100, 82105, 82110, 82115, 82116, 82130, 82135, 82140</w:t>
            </w:r>
          </w:p>
        </w:tc>
      </w:tr>
    </w:tbl>
    <w:p w14:paraId="5C6291F6" w14:textId="77777777" w:rsidR="002A21AD" w:rsidRPr="00C04E85" w:rsidRDefault="002A21AD" w:rsidP="007835EC">
      <w:pPr>
        <w:pStyle w:val="Tabletext"/>
      </w:pPr>
    </w:p>
    <w:sectPr w:rsidR="002A21AD" w:rsidRPr="00C04E8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4AB4" w14:textId="77777777" w:rsidR="006438DC" w:rsidRDefault="006438DC" w:rsidP="0048364F">
      <w:pPr>
        <w:spacing w:line="240" w:lineRule="auto"/>
      </w:pPr>
      <w:r>
        <w:separator/>
      </w:r>
    </w:p>
  </w:endnote>
  <w:endnote w:type="continuationSeparator" w:id="0">
    <w:p w14:paraId="0073D5E1" w14:textId="77777777" w:rsidR="006438DC" w:rsidRDefault="006438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8144D58" w14:textId="77777777" w:rsidTr="0001176A">
      <w:tc>
        <w:tcPr>
          <w:tcW w:w="5000" w:type="pct"/>
        </w:tcPr>
        <w:p w14:paraId="7A60A12E" w14:textId="77777777" w:rsidR="009278C1" w:rsidRDefault="009278C1" w:rsidP="0001176A">
          <w:pPr>
            <w:rPr>
              <w:sz w:val="18"/>
            </w:rPr>
          </w:pPr>
        </w:p>
      </w:tc>
    </w:tr>
  </w:tbl>
  <w:p w14:paraId="6DE8134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81EAE12" w14:textId="77777777" w:rsidTr="00C160A1">
      <w:tc>
        <w:tcPr>
          <w:tcW w:w="5000" w:type="pct"/>
        </w:tcPr>
        <w:p w14:paraId="5305947F" w14:textId="77777777" w:rsidR="00B20990" w:rsidRDefault="00B20990" w:rsidP="007946FE">
          <w:pPr>
            <w:rPr>
              <w:sz w:val="18"/>
            </w:rPr>
          </w:pPr>
        </w:p>
      </w:tc>
    </w:tr>
  </w:tbl>
  <w:p w14:paraId="6C08AB8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D93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1E9BC22" w14:textId="77777777" w:rsidTr="00C160A1">
      <w:tc>
        <w:tcPr>
          <w:tcW w:w="5000" w:type="pct"/>
        </w:tcPr>
        <w:p w14:paraId="509BBE8B" w14:textId="77777777" w:rsidR="00B20990" w:rsidRDefault="00B20990" w:rsidP="00465764">
          <w:pPr>
            <w:rPr>
              <w:sz w:val="18"/>
            </w:rPr>
          </w:pPr>
        </w:p>
      </w:tc>
    </w:tr>
  </w:tbl>
  <w:p w14:paraId="7EE30B7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DC8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60B533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D0BF63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F28223" w14:textId="3F740841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36F80">
            <w:rPr>
              <w:i/>
              <w:noProof/>
              <w:sz w:val="18"/>
            </w:rPr>
            <w:t>Private Health Insurance Legislation Amendment Rules (No. 5)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775BD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507614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847EF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72AFC2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3A0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3CDCB94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980D5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7444EF9" w14:textId="2548939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2A36">
            <w:rPr>
              <w:i/>
              <w:noProof/>
              <w:sz w:val="18"/>
            </w:rPr>
            <w:t>Private Health Insurance Legislation Amendment Rules (No. 5)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9658E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F30526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BDD20E" w14:textId="77777777" w:rsidR="00B20990" w:rsidRDefault="00B20990" w:rsidP="007946FE">
          <w:pPr>
            <w:rPr>
              <w:sz w:val="18"/>
            </w:rPr>
          </w:pPr>
        </w:p>
      </w:tc>
    </w:tr>
  </w:tbl>
  <w:p w14:paraId="5BD71CC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A5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C14919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8D966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D0638F" w14:textId="734B94B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2A36">
            <w:rPr>
              <w:i/>
              <w:noProof/>
              <w:sz w:val="18"/>
            </w:rPr>
            <w:t>Private Health Insurance Legislation Amendment Rules (No. 5)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8832E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DFC754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2336D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2D140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3B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AB448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53FD4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291F2F" w14:textId="4C23720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2A36">
            <w:rPr>
              <w:i/>
              <w:noProof/>
              <w:sz w:val="18"/>
            </w:rPr>
            <w:t>Private Health Insurance Legislation Amendment Rules (No. 5)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9E082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5E757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705AF6" w14:textId="77777777" w:rsidR="00EE57E8" w:rsidRDefault="00EE57E8" w:rsidP="00EE57E8">
          <w:pPr>
            <w:rPr>
              <w:sz w:val="18"/>
            </w:rPr>
          </w:pPr>
        </w:p>
      </w:tc>
    </w:tr>
  </w:tbl>
  <w:p w14:paraId="34CE52B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12E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F75B2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E67E7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8F23CD" w14:textId="5DF61D9C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6F8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5D57A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2B2D4A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71ED8B" w14:textId="66216F2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36F80">
            <w:rPr>
              <w:i/>
              <w:noProof/>
              <w:sz w:val="18"/>
            </w:rPr>
            <w:t>C:\Users\Walkes\AppData\Roaming\Hewlett-Packard\HP TRIM\Offline Records (A7)\Legislation ~ HEALTH INSURANCE - Implementation(9)\Private Health Insurance Legislation Amendment Rules (No. 5)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42A36">
            <w:rPr>
              <w:i/>
              <w:noProof/>
              <w:sz w:val="18"/>
            </w:rPr>
            <w:t>30/6/2023 12:45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95A8E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291A" w14:textId="77777777" w:rsidR="006438DC" w:rsidRDefault="006438DC" w:rsidP="0048364F">
      <w:pPr>
        <w:spacing w:line="240" w:lineRule="auto"/>
      </w:pPr>
      <w:r>
        <w:separator/>
      </w:r>
    </w:p>
  </w:footnote>
  <w:footnote w:type="continuationSeparator" w:id="0">
    <w:p w14:paraId="427586C3" w14:textId="77777777" w:rsidR="006438DC" w:rsidRDefault="006438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F98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ED5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9F7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9D5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3B7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523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194D" w14:textId="77777777" w:rsidR="00EE57E8" w:rsidRPr="00A961C4" w:rsidRDefault="00EE57E8" w:rsidP="0048364F">
    <w:pPr>
      <w:rPr>
        <w:b/>
        <w:sz w:val="20"/>
      </w:rPr>
    </w:pPr>
  </w:p>
  <w:p w14:paraId="393A7D89" w14:textId="77777777" w:rsidR="00EE57E8" w:rsidRPr="00A961C4" w:rsidRDefault="00EE57E8" w:rsidP="0048364F">
    <w:pPr>
      <w:rPr>
        <w:b/>
        <w:sz w:val="20"/>
      </w:rPr>
    </w:pPr>
  </w:p>
  <w:p w14:paraId="13EEBB7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3F71" w14:textId="77777777" w:rsidR="00EE57E8" w:rsidRPr="00A961C4" w:rsidRDefault="00EE57E8" w:rsidP="0048364F">
    <w:pPr>
      <w:jc w:val="right"/>
      <w:rPr>
        <w:sz w:val="20"/>
      </w:rPr>
    </w:pPr>
  </w:p>
  <w:p w14:paraId="7C7DC7AF" w14:textId="77777777" w:rsidR="00EE57E8" w:rsidRPr="00A961C4" w:rsidRDefault="00EE57E8" w:rsidP="0048364F">
    <w:pPr>
      <w:jc w:val="right"/>
      <w:rPr>
        <w:b/>
        <w:sz w:val="20"/>
      </w:rPr>
    </w:pPr>
  </w:p>
  <w:p w14:paraId="00628BA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94A3D0E"/>
    <w:styleLink w:val="OPCBodyList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31C5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583A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01DF"/>
    <w:rsid w:val="001C4E6A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3D4A"/>
    <w:rsid w:val="00285CDD"/>
    <w:rsid w:val="00291167"/>
    <w:rsid w:val="0029489E"/>
    <w:rsid w:val="00297ECB"/>
    <w:rsid w:val="002A21AD"/>
    <w:rsid w:val="002B1C09"/>
    <w:rsid w:val="002C152A"/>
    <w:rsid w:val="002D043A"/>
    <w:rsid w:val="003168C9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207E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5EDC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0688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38DC"/>
    <w:rsid w:val="00655D6A"/>
    <w:rsid w:val="00656DE9"/>
    <w:rsid w:val="0066063C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5E64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1EBA"/>
    <w:rsid w:val="00774EDD"/>
    <w:rsid w:val="007757EC"/>
    <w:rsid w:val="007835EC"/>
    <w:rsid w:val="007876A0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4BB3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6F80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5003"/>
    <w:rsid w:val="00B33B3C"/>
    <w:rsid w:val="00B40D74"/>
    <w:rsid w:val="00B42649"/>
    <w:rsid w:val="00B46467"/>
    <w:rsid w:val="00B52663"/>
    <w:rsid w:val="00B5304C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5C41"/>
    <w:rsid w:val="00BF6650"/>
    <w:rsid w:val="00C04E85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61A4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34DC"/>
    <w:rsid w:val="00D52EFE"/>
    <w:rsid w:val="00D56A0D"/>
    <w:rsid w:val="00D63EF6"/>
    <w:rsid w:val="00D66518"/>
    <w:rsid w:val="00D70DFB"/>
    <w:rsid w:val="00D714D5"/>
    <w:rsid w:val="00D71EEA"/>
    <w:rsid w:val="00D735CD"/>
    <w:rsid w:val="00D766DF"/>
    <w:rsid w:val="00D90841"/>
    <w:rsid w:val="00DA2439"/>
    <w:rsid w:val="00DA6F05"/>
    <w:rsid w:val="00DB31C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0A9B"/>
    <w:rsid w:val="00F42A36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02CF8"/>
  <w15:docId w15:val="{94BD41B9-01C0-4566-9B44-7487796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705E64"/>
    <w:rPr>
      <w:rFonts w:eastAsia="Times New Roman" w:cs="Times New Roman"/>
      <w:sz w:val="18"/>
      <w:lang w:eastAsia="en-AU"/>
    </w:rPr>
  </w:style>
  <w:style w:type="table" w:customStyle="1" w:styleId="TableGrid1">
    <w:name w:val="Table Grid1"/>
    <w:basedOn w:val="TableNormal"/>
    <w:next w:val="TableGrid"/>
    <w:rsid w:val="00705E6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C04E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4E8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4E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E85"/>
    <w:rPr>
      <w:b/>
      <w:bCs/>
    </w:rPr>
  </w:style>
  <w:style w:type="paragraph" w:styleId="ListParagraph">
    <w:name w:val="List Paragraph"/>
    <w:basedOn w:val="Normal"/>
    <w:uiPriority w:val="34"/>
    <w:qFormat/>
    <w:rsid w:val="00C04E8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04E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E8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4E85"/>
    <w:rPr>
      <w:sz w:val="22"/>
    </w:rPr>
  </w:style>
  <w:style w:type="numbering" w:customStyle="1" w:styleId="OPCBodyList1">
    <w:name w:val="OPCBodyList1"/>
    <w:uiPriority w:val="99"/>
    <w:rsid w:val="00C04E85"/>
    <w:pPr>
      <w:numPr>
        <w:numId w:val="1"/>
      </w:numPr>
    </w:pPr>
  </w:style>
  <w:style w:type="paragraph" w:customStyle="1" w:styleId="Default">
    <w:name w:val="Default"/>
    <w:rsid w:val="00C04E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C04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C04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C04E85"/>
  </w:style>
  <w:style w:type="paragraph" w:styleId="Bibliography">
    <w:name w:val="Bibliography"/>
    <w:basedOn w:val="Normal"/>
    <w:next w:val="Normal"/>
    <w:uiPriority w:val="37"/>
    <w:semiHidden/>
    <w:unhideWhenUsed/>
    <w:rsid w:val="00C04E85"/>
  </w:style>
  <w:style w:type="paragraph" w:styleId="BlockText">
    <w:name w:val="Block Text"/>
    <w:basedOn w:val="Normal"/>
    <w:uiPriority w:val="99"/>
    <w:semiHidden/>
    <w:unhideWhenUsed/>
    <w:rsid w:val="00C04E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E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E85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4E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E85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4E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E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4E8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4E85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E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E85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4E8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4E85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E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E85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4E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4E8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E8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4E8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4E85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4E85"/>
  </w:style>
  <w:style w:type="character" w:customStyle="1" w:styleId="DateChar">
    <w:name w:val="Date Char"/>
    <w:basedOn w:val="DefaultParagraphFont"/>
    <w:link w:val="Date"/>
    <w:uiPriority w:val="99"/>
    <w:semiHidden/>
    <w:rsid w:val="00C04E85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4E8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E8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E8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E85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E85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E85"/>
  </w:style>
  <w:style w:type="paragraph" w:styleId="EnvelopeAddress">
    <w:name w:val="envelope address"/>
    <w:basedOn w:val="Normal"/>
    <w:uiPriority w:val="99"/>
    <w:semiHidden/>
    <w:unhideWhenUsed/>
    <w:rsid w:val="00C04E8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4E85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E8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E85"/>
  </w:style>
  <w:style w:type="paragraph" w:styleId="HTMLAddress">
    <w:name w:val="HTML Address"/>
    <w:basedOn w:val="Normal"/>
    <w:link w:val="HTMLAddressChar"/>
    <w:uiPriority w:val="99"/>
    <w:semiHidden/>
    <w:unhideWhenUsed/>
    <w:rsid w:val="00C04E8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E85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E85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E85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E8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E8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E8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E8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E8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E8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E8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E8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E8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E8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E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E85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C04E8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04E8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04E8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04E8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04E8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04E85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4E85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4E85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4E85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4E85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4E8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4E8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4E8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4E8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4E8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04E85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4E85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4E85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4E85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4E8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04E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4E85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E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E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04E85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C04E85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4E85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04E8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C04E85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4E8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E8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04E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E85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4E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4E85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04E8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4E85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E8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4E8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E8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4E85"/>
  </w:style>
  <w:style w:type="paragraph" w:styleId="Title">
    <w:name w:val="Title"/>
    <w:basedOn w:val="Normal"/>
    <w:next w:val="Normal"/>
    <w:link w:val="TitleChar"/>
    <w:uiPriority w:val="10"/>
    <w:qFormat/>
    <w:rsid w:val="00C04E8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04E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E85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C04E85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C04E85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04E85"/>
    <w:rPr>
      <w:color w:val="808080"/>
    </w:rPr>
  </w:style>
  <w:style w:type="paragraph" w:customStyle="1" w:styleId="nDrafterComment">
    <w:name w:val="n_Drafter_Comment"/>
    <w:basedOn w:val="Normal"/>
    <w:qFormat/>
    <w:rsid w:val="00C04E85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C04E85"/>
    <w:rPr>
      <w:rFonts w:eastAsia="Times New Roman" w:cs="Times New Roman"/>
      <w:sz w:val="22"/>
      <w:lang w:eastAsia="en-AU"/>
    </w:rPr>
  </w:style>
  <w:style w:type="paragraph" w:customStyle="1" w:styleId="TableAAA">
    <w:name w:val="Table(AAA)"/>
    <w:basedOn w:val="TableAA"/>
    <w:autoRedefine/>
    <w:rsid w:val="00C04E85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C04E85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C04E85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C04E85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C04E85"/>
  </w:style>
  <w:style w:type="paragraph" w:customStyle="1" w:styleId="notemargin0">
    <w:name w:val="notemargin"/>
    <w:basedOn w:val="Normal"/>
    <w:rsid w:val="00C04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C04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s\AppData\Roaming\Microsoft\Template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25</TotalTime>
  <Pages>29</Pages>
  <Words>11590</Words>
  <Characters>66065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Cassandra</dc:creator>
  <cp:lastModifiedBy>VANCUYLENBURG, Chrisanne</cp:lastModifiedBy>
  <cp:revision>14</cp:revision>
  <cp:lastPrinted>2023-06-29T10:04:00Z</cp:lastPrinted>
  <dcterms:created xsi:type="dcterms:W3CDTF">2023-06-29T05:23:00Z</dcterms:created>
  <dcterms:modified xsi:type="dcterms:W3CDTF">2023-06-30T02:49:00Z</dcterms:modified>
</cp:coreProperties>
</file>