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883E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3E02D5C7" wp14:editId="74373DF6">
            <wp:extent cx="3619500" cy="733425"/>
            <wp:effectExtent l="0" t="0" r="0" b="0"/>
            <wp:docPr id="3" name="Picture 1" descr="The Coat of Arms of the Commonwealth and name of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and name of agen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9C8C" w14:textId="0D988446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5951A6">
        <w:t>23</w:t>
      </w:r>
      <w:r>
        <w:t>/</w:t>
      </w:r>
      <w:r w:rsidR="00053A7F">
        <w:t>4</w:t>
      </w:r>
    </w:p>
    <w:p w14:paraId="138E8187" w14:textId="138D6E8E" w:rsidR="00F54C84" w:rsidRPr="00053A7F" w:rsidRDefault="00F54C84" w:rsidP="00053A7F">
      <w:pPr>
        <w:pStyle w:val="LDDescription"/>
      </w:pPr>
      <w:r w:rsidRPr="00053A7F">
        <w:t>Marine Order</w:t>
      </w:r>
      <w:r w:rsidR="005951A6" w:rsidRPr="00053A7F">
        <w:t xml:space="preserve">s </w:t>
      </w:r>
      <w:r w:rsidRPr="00053A7F">
        <w:t xml:space="preserve">Amendment </w:t>
      </w:r>
      <w:r w:rsidR="005951A6" w:rsidRPr="00053A7F">
        <w:t xml:space="preserve">(Marine Order 501 — consequential changes) Order </w:t>
      </w:r>
      <w:r w:rsidR="00C129D7" w:rsidRPr="00053A7F">
        <w:t>20</w:t>
      </w:r>
      <w:r w:rsidR="005951A6" w:rsidRPr="00053A7F">
        <w:t>23</w:t>
      </w:r>
    </w:p>
    <w:p w14:paraId="1FD3FD23" w14:textId="247D66DF" w:rsidR="00310292" w:rsidRPr="001915EE" w:rsidRDefault="00310292" w:rsidP="00310292">
      <w:pPr>
        <w:pStyle w:val="LDBodytext"/>
      </w:pPr>
      <w:r w:rsidRPr="008814B6">
        <w:t>I, Michael Kinley, Chief Executive Officer of the Australian Maritime Safety Authority, (the National Marine Safety Regulator under section</w:t>
      </w:r>
      <w:r>
        <w:t> </w:t>
      </w:r>
      <w:r w:rsidRPr="008814B6">
        <w:t xml:space="preserve">9 of the </w:t>
      </w:r>
      <w:r w:rsidRPr="008814B6">
        <w:rPr>
          <w:i/>
        </w:rPr>
        <w:t>Marine Safety (Domestic Commercial Vessel) National Law</w:t>
      </w:r>
      <w:r w:rsidRPr="008814B6">
        <w:t xml:space="preserve">), make this Marine Order under subsection 163(1) of the </w:t>
      </w:r>
      <w:r w:rsidRPr="008814B6">
        <w:rPr>
          <w:i/>
        </w:rPr>
        <w:t>Marine Safety (Domestic Commercial Vessel) National Law</w:t>
      </w:r>
      <w:r w:rsidR="00E013DD">
        <w:rPr>
          <w:i/>
        </w:rPr>
        <w:t>.</w:t>
      </w:r>
    </w:p>
    <w:p w14:paraId="274F4D37" w14:textId="52C6C114" w:rsidR="00641705" w:rsidRPr="009D5332" w:rsidRDefault="00293F83" w:rsidP="00641705">
      <w:pPr>
        <w:pStyle w:val="LDDate"/>
      </w:pPr>
      <w:r>
        <w:t xml:space="preserve">7 August </w:t>
      </w:r>
      <w:r w:rsidR="00641705">
        <w:t>20</w:t>
      </w:r>
      <w:r w:rsidR="005951A6">
        <w:t>23</w:t>
      </w:r>
    </w:p>
    <w:p w14:paraId="28520954" w14:textId="39875310" w:rsidR="005F6E40" w:rsidRDefault="00293F83" w:rsidP="00641705">
      <w:pPr>
        <w:pStyle w:val="LDSignatory"/>
      </w:pPr>
      <w:r w:rsidRPr="00293F83"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14:paraId="6E3CA6E4" w14:textId="77777777" w:rsidR="00E156DE" w:rsidRPr="00E156DE" w:rsidRDefault="00E156DE" w:rsidP="00E156DE">
      <w:pPr>
        <w:pStyle w:val="LDBodytext"/>
      </w:pPr>
    </w:p>
    <w:p w14:paraId="27DB6EB1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14:paraId="28324B80" w14:textId="77777777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0"/>
      <w:bookmarkEnd w:id="1"/>
    </w:p>
    <w:p w14:paraId="2C87471E" w14:textId="32299682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053A7F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F85861" w:rsidRPr="00F85861">
        <w:rPr>
          <w:i/>
        </w:rPr>
        <w:t>Marine Orders Amendment (Marine Order 501 — consequential changes) Order 2023</w:t>
      </w:r>
      <w:r>
        <w:t>.</w:t>
      </w:r>
    </w:p>
    <w:p w14:paraId="5CC006AA" w14:textId="77777777"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14:paraId="4DCC8D83" w14:textId="397A7891" w:rsidR="002320F6" w:rsidRDefault="0043276E" w:rsidP="00692F9E">
      <w:pPr>
        <w:pStyle w:val="LDClause"/>
      </w:pPr>
      <w:r>
        <w:tab/>
      </w:r>
      <w:r>
        <w:tab/>
      </w:r>
      <w:r w:rsidR="00053A7F">
        <w:t xml:space="preserve">This Marine Order commences immediately after the commencement of </w:t>
      </w:r>
      <w:r w:rsidR="00053A7F" w:rsidRPr="00186D94">
        <w:rPr>
          <w:i/>
          <w:iCs/>
        </w:rPr>
        <w:t>Marine Order</w:t>
      </w:r>
      <w:r w:rsidR="00053A7F">
        <w:rPr>
          <w:i/>
          <w:iCs/>
        </w:rPr>
        <w:t> </w:t>
      </w:r>
      <w:r w:rsidR="00053A7F" w:rsidRPr="00186D94">
        <w:rPr>
          <w:i/>
          <w:iCs/>
        </w:rPr>
        <w:t>5</w:t>
      </w:r>
      <w:r w:rsidR="00053A7F">
        <w:rPr>
          <w:i/>
          <w:iCs/>
        </w:rPr>
        <w:t>01</w:t>
      </w:r>
      <w:r w:rsidR="00053A7F" w:rsidRPr="00186D94">
        <w:rPr>
          <w:i/>
          <w:iCs/>
        </w:rPr>
        <w:t xml:space="preserve"> (</w:t>
      </w:r>
      <w:r w:rsidR="00053A7F">
        <w:rPr>
          <w:i/>
        </w:rPr>
        <w:t>Administration — national law</w:t>
      </w:r>
      <w:r w:rsidR="00053A7F" w:rsidRPr="00186D94">
        <w:rPr>
          <w:i/>
          <w:iCs/>
        </w:rPr>
        <w:t>) 202</w:t>
      </w:r>
      <w:r w:rsidR="00053A7F">
        <w:rPr>
          <w:i/>
          <w:iCs/>
        </w:rPr>
        <w:t>3.</w:t>
      </w:r>
    </w:p>
    <w:p w14:paraId="3B5DA7B1" w14:textId="77777777"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4"/>
      <w:bookmarkEnd w:id="5"/>
    </w:p>
    <w:p w14:paraId="12F7079F" w14:textId="09BF1C43" w:rsidR="006F6039" w:rsidRDefault="002320F6" w:rsidP="007B6407">
      <w:pPr>
        <w:pStyle w:val="LDClause"/>
      </w:pPr>
      <w:r>
        <w:tab/>
      </w:r>
      <w:r>
        <w:tab/>
      </w:r>
      <w:r w:rsidR="00053A7F">
        <w:t>Each Marine Order mentioned in the name of a Division in Schedule 1 to this Marine Order is amended in accordance with that Division</w:t>
      </w:r>
      <w:r>
        <w:t>.</w:t>
      </w:r>
    </w:p>
    <w:p w14:paraId="29EC1BD4" w14:textId="77777777"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61F46F47" w14:textId="07FB1320" w:rsidR="002320F6" w:rsidRDefault="002320F6" w:rsidP="00DA7E93">
      <w:pPr>
        <w:pStyle w:val="LDScheduleheading"/>
      </w:pPr>
      <w:bookmarkStart w:id="6" w:name="_Toc298239780"/>
      <w:bookmarkStart w:id="7" w:name="_Toc298239794"/>
      <w:r w:rsidRPr="00DA7E93">
        <w:lastRenderedPageBreak/>
        <w:t>Schedule 1</w:t>
      </w:r>
      <w:bookmarkEnd w:id="6"/>
      <w:bookmarkEnd w:id="7"/>
    </w:p>
    <w:p w14:paraId="012A74C3" w14:textId="77777777" w:rsidR="00373F35" w:rsidRPr="00186D94" w:rsidRDefault="00373F35" w:rsidP="00373F35">
      <w:pPr>
        <w:pStyle w:val="LDReference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14:paraId="795DD9C5" w14:textId="72433415" w:rsidR="002D635B" w:rsidRPr="002D635B" w:rsidRDefault="002D635B" w:rsidP="00DA7E93">
      <w:pPr>
        <w:pStyle w:val="LDSchedDivision"/>
      </w:pPr>
      <w:r>
        <w:t>Division 1</w:t>
      </w:r>
      <w:r>
        <w:tab/>
      </w:r>
      <w:r w:rsidR="00053A7F">
        <w:rPr>
          <w:i/>
          <w:iCs/>
          <w:color w:val="000000"/>
          <w:shd w:val="clear" w:color="auto" w:fill="FFFFFF"/>
        </w:rPr>
        <w:t>Marine Order 502 (Vessel identifiers — national law) 2017</w:t>
      </w:r>
    </w:p>
    <w:p w14:paraId="207858BF" w14:textId="7FE9465C" w:rsidR="004C6E70" w:rsidRPr="004C6E70" w:rsidRDefault="000F64D6" w:rsidP="00F94BAB">
      <w:pPr>
        <w:pStyle w:val="LDAmendHeading"/>
      </w:pPr>
      <w:r>
        <w:t>[</w:t>
      </w:r>
      <w:r w:rsidR="00F85861">
        <w:rPr>
          <w:noProof/>
        </w:rPr>
        <w:t>1</w:t>
      </w:r>
      <w:r>
        <w:t>]</w:t>
      </w:r>
      <w:r>
        <w:tab/>
      </w:r>
      <w:r w:rsidR="00373F35">
        <w:t>Sections 2 and 6</w:t>
      </w:r>
    </w:p>
    <w:p w14:paraId="43F16CBB" w14:textId="1BF26E2A" w:rsidR="004C6E70" w:rsidRPr="004C6E70" w:rsidRDefault="00373F35" w:rsidP="004C6E70">
      <w:pPr>
        <w:pStyle w:val="LDAmendInstruction"/>
      </w:pPr>
      <w:r>
        <w:t>omit each mention of</w:t>
      </w:r>
    </w:p>
    <w:p w14:paraId="1FE51781" w14:textId="0CC03AB9" w:rsidR="005B6923" w:rsidRDefault="00373F35" w:rsidP="00541007">
      <w:pPr>
        <w:pStyle w:val="LDAmendText"/>
        <w:rPr>
          <w:i/>
          <w:iCs/>
        </w:rPr>
      </w:pPr>
      <w:r w:rsidRPr="00373F35">
        <w:rPr>
          <w:i/>
          <w:iCs/>
        </w:rPr>
        <w:t>2013</w:t>
      </w:r>
    </w:p>
    <w:p w14:paraId="45997E58" w14:textId="17C16A75" w:rsidR="00373F35" w:rsidRDefault="004C302C" w:rsidP="00373F35">
      <w:pPr>
        <w:pStyle w:val="LDAmendInstruction"/>
      </w:pPr>
      <w:r>
        <w:t>insert</w:t>
      </w:r>
    </w:p>
    <w:p w14:paraId="31674E31" w14:textId="18332F47" w:rsidR="00373F35" w:rsidRDefault="00373F35" w:rsidP="00373F35">
      <w:pPr>
        <w:pStyle w:val="LDAmendText"/>
        <w:rPr>
          <w:i/>
          <w:iCs/>
        </w:rPr>
      </w:pPr>
      <w:r w:rsidRPr="00373F35">
        <w:rPr>
          <w:i/>
          <w:iCs/>
        </w:rPr>
        <w:t>2023</w:t>
      </w:r>
    </w:p>
    <w:p w14:paraId="7218F895" w14:textId="4441BD8F" w:rsidR="00373F35" w:rsidRPr="002D635B" w:rsidRDefault="00373F35" w:rsidP="00373F35">
      <w:pPr>
        <w:pStyle w:val="LDSchedDivision"/>
      </w:pPr>
      <w:r>
        <w:t>Division 2</w:t>
      </w:r>
      <w:r>
        <w:tab/>
      </w:r>
      <w:r>
        <w:rPr>
          <w:i/>
          <w:iCs/>
          <w:color w:val="000000"/>
          <w:shd w:val="clear" w:color="auto" w:fill="FFFFFF"/>
        </w:rPr>
        <w:t>Marine Order 503 (</w:t>
      </w:r>
      <w:r w:rsidR="004C302C">
        <w:rPr>
          <w:i/>
          <w:iCs/>
          <w:color w:val="000000"/>
          <w:shd w:val="clear" w:color="auto" w:fill="FFFFFF"/>
        </w:rPr>
        <w:t>Certificates of survey</w:t>
      </w:r>
      <w:r>
        <w:rPr>
          <w:i/>
          <w:iCs/>
          <w:color w:val="000000"/>
          <w:shd w:val="clear" w:color="auto" w:fill="FFFFFF"/>
        </w:rPr>
        <w:t> — national law) 201</w:t>
      </w:r>
      <w:r w:rsidR="004C302C">
        <w:rPr>
          <w:i/>
          <w:iCs/>
          <w:color w:val="000000"/>
          <w:shd w:val="clear" w:color="auto" w:fill="FFFFFF"/>
        </w:rPr>
        <w:t>8</w:t>
      </w:r>
    </w:p>
    <w:p w14:paraId="430564C3" w14:textId="27D134CF" w:rsidR="00373F35" w:rsidRDefault="00373F35" w:rsidP="00373F35">
      <w:pPr>
        <w:pStyle w:val="LDAmendHeading"/>
        <w:rPr>
          <w:i/>
          <w:iCs/>
        </w:rPr>
      </w:pPr>
      <w:r>
        <w:t>[</w:t>
      </w:r>
      <w:r w:rsidR="00F85861">
        <w:rPr>
          <w:noProof/>
        </w:rPr>
        <w:t>2</w:t>
      </w:r>
      <w:r>
        <w:t>]</w:t>
      </w:r>
      <w:r>
        <w:tab/>
        <w:t>Section</w:t>
      </w:r>
      <w:r w:rsidR="004C302C">
        <w:t xml:space="preserve"> 21, definition of </w:t>
      </w:r>
      <w:r w:rsidR="004C302C">
        <w:rPr>
          <w:i/>
          <w:iCs/>
        </w:rPr>
        <w:t>Marine Order 501</w:t>
      </w:r>
    </w:p>
    <w:p w14:paraId="74E7AC6F" w14:textId="1F575DF8" w:rsidR="004C302C" w:rsidRDefault="004C302C" w:rsidP="004C302C">
      <w:pPr>
        <w:pStyle w:val="LDAmendInstruction"/>
      </w:pPr>
      <w:r>
        <w:t>omit</w:t>
      </w:r>
    </w:p>
    <w:p w14:paraId="75BCA9B7" w14:textId="02EE5D7B" w:rsidR="004C302C" w:rsidRDefault="004C302C" w:rsidP="004C302C">
      <w:pPr>
        <w:pStyle w:val="LDAmendText"/>
        <w:rPr>
          <w:i/>
          <w:iCs/>
        </w:rPr>
      </w:pPr>
      <w:r>
        <w:rPr>
          <w:i/>
          <w:iCs/>
        </w:rPr>
        <w:t>2013</w:t>
      </w:r>
    </w:p>
    <w:p w14:paraId="0D84E71E" w14:textId="012169D0" w:rsidR="004C302C" w:rsidRDefault="004C302C" w:rsidP="004C302C">
      <w:pPr>
        <w:pStyle w:val="LDAmendInstruction"/>
      </w:pPr>
      <w:r>
        <w:t>insert</w:t>
      </w:r>
    </w:p>
    <w:p w14:paraId="79E50C94" w14:textId="54EC86AC" w:rsidR="004C302C" w:rsidRPr="004C302C" w:rsidRDefault="004C302C" w:rsidP="004C302C">
      <w:pPr>
        <w:pStyle w:val="LDAmendText"/>
        <w:rPr>
          <w:i/>
          <w:iCs/>
        </w:rPr>
      </w:pPr>
      <w:r w:rsidRPr="004C302C">
        <w:rPr>
          <w:i/>
          <w:iCs/>
        </w:rPr>
        <w:t>2023</w:t>
      </w:r>
    </w:p>
    <w:p w14:paraId="61E6DA13" w14:textId="2E2F104C" w:rsidR="004C302C" w:rsidRPr="002D635B" w:rsidRDefault="004C302C" w:rsidP="004C302C">
      <w:pPr>
        <w:pStyle w:val="LDSchedDivision"/>
      </w:pPr>
      <w:r>
        <w:t>Division 3</w:t>
      </w:r>
      <w:r>
        <w:tab/>
      </w:r>
      <w:r>
        <w:rPr>
          <w:i/>
          <w:iCs/>
          <w:color w:val="000000"/>
          <w:shd w:val="clear" w:color="auto" w:fill="FFFFFF"/>
        </w:rPr>
        <w:t xml:space="preserve">Marine Order 504 </w:t>
      </w:r>
      <w:r w:rsidRPr="004C302C">
        <w:rPr>
          <w:i/>
          <w:iCs/>
          <w:color w:val="000000"/>
          <w:shd w:val="clear" w:color="auto" w:fill="FFFFFF"/>
        </w:rPr>
        <w:t>(</w:t>
      </w:r>
      <w:r w:rsidRPr="004C302C">
        <w:rPr>
          <w:i/>
          <w:iCs/>
        </w:rPr>
        <w:t xml:space="preserve">Certificates of operation and operation requirements </w:t>
      </w:r>
      <w:r>
        <w:rPr>
          <w:i/>
          <w:iCs/>
          <w:color w:val="000000"/>
          <w:shd w:val="clear" w:color="auto" w:fill="FFFFFF"/>
        </w:rPr>
        <w:t>— national law) 2018</w:t>
      </w:r>
    </w:p>
    <w:p w14:paraId="704906D5" w14:textId="349DA47B" w:rsidR="004C302C" w:rsidRDefault="004C302C" w:rsidP="004C302C">
      <w:pPr>
        <w:pStyle w:val="LDAmendHeading"/>
        <w:rPr>
          <w:i/>
          <w:iCs/>
        </w:rPr>
      </w:pPr>
      <w:r>
        <w:t>[</w:t>
      </w:r>
      <w:r w:rsidR="00F85861">
        <w:rPr>
          <w:noProof/>
        </w:rPr>
        <w:t>3</w:t>
      </w:r>
      <w:r>
        <w:t>]</w:t>
      </w:r>
      <w:r>
        <w:tab/>
        <w:t xml:space="preserve">Section 15, definition of </w:t>
      </w:r>
      <w:r>
        <w:rPr>
          <w:i/>
          <w:iCs/>
        </w:rPr>
        <w:t>Marine Order 501</w:t>
      </w:r>
    </w:p>
    <w:p w14:paraId="3C9803DA" w14:textId="77777777" w:rsidR="004C302C" w:rsidRDefault="004C302C" w:rsidP="004C302C">
      <w:pPr>
        <w:pStyle w:val="LDAmendInstruction"/>
      </w:pPr>
      <w:r>
        <w:t>omit</w:t>
      </w:r>
    </w:p>
    <w:p w14:paraId="2ED8A062" w14:textId="77777777" w:rsidR="004C302C" w:rsidRDefault="004C302C" w:rsidP="004C302C">
      <w:pPr>
        <w:pStyle w:val="LDAmendText"/>
        <w:rPr>
          <w:i/>
          <w:iCs/>
        </w:rPr>
      </w:pPr>
      <w:r>
        <w:rPr>
          <w:i/>
          <w:iCs/>
        </w:rPr>
        <w:t>2013</w:t>
      </w:r>
    </w:p>
    <w:p w14:paraId="478D8F71" w14:textId="77777777" w:rsidR="004C302C" w:rsidRDefault="004C302C" w:rsidP="004C302C">
      <w:pPr>
        <w:pStyle w:val="LDAmendInstruction"/>
      </w:pPr>
      <w:r>
        <w:t>insert</w:t>
      </w:r>
    </w:p>
    <w:p w14:paraId="1CC4B29A" w14:textId="77777777" w:rsidR="004C302C" w:rsidRPr="004C302C" w:rsidRDefault="004C302C" w:rsidP="004C302C">
      <w:pPr>
        <w:pStyle w:val="LDAmendText"/>
        <w:rPr>
          <w:i/>
          <w:iCs/>
        </w:rPr>
      </w:pPr>
      <w:r w:rsidRPr="004C302C">
        <w:rPr>
          <w:i/>
          <w:iCs/>
        </w:rPr>
        <w:t>2023</w:t>
      </w:r>
    </w:p>
    <w:p w14:paraId="667D853F" w14:textId="205AD405" w:rsidR="004C302C" w:rsidRPr="002D635B" w:rsidRDefault="004C302C" w:rsidP="004C302C">
      <w:pPr>
        <w:pStyle w:val="LDSchedDivision"/>
      </w:pPr>
      <w:r>
        <w:t>Division 4</w:t>
      </w:r>
      <w:r>
        <w:tab/>
      </w:r>
      <w:r>
        <w:rPr>
          <w:i/>
          <w:iCs/>
          <w:color w:val="000000"/>
          <w:shd w:val="clear" w:color="auto" w:fill="FFFFFF"/>
        </w:rPr>
        <w:t xml:space="preserve">Marine Order 505 </w:t>
      </w:r>
      <w:r w:rsidRPr="004C302C">
        <w:rPr>
          <w:i/>
          <w:iCs/>
          <w:color w:val="000000"/>
          <w:shd w:val="clear" w:color="auto" w:fill="FFFFFF"/>
        </w:rPr>
        <w:t>(</w:t>
      </w:r>
      <w:r w:rsidRPr="004C302C">
        <w:rPr>
          <w:i/>
          <w:iCs/>
        </w:rPr>
        <w:t xml:space="preserve">Certificates of </w:t>
      </w:r>
      <w:r w:rsidR="00FB27C4">
        <w:rPr>
          <w:i/>
          <w:iCs/>
        </w:rPr>
        <w:t>competency</w:t>
      </w:r>
      <w:r w:rsidRPr="004C302C">
        <w:rPr>
          <w:i/>
          <w:iCs/>
        </w:rPr>
        <w:t xml:space="preserve"> </w:t>
      </w:r>
      <w:r>
        <w:rPr>
          <w:i/>
          <w:iCs/>
          <w:color w:val="000000"/>
          <w:shd w:val="clear" w:color="auto" w:fill="FFFFFF"/>
        </w:rPr>
        <w:t>— national law) 20</w:t>
      </w:r>
      <w:r w:rsidR="00FB27C4">
        <w:rPr>
          <w:i/>
          <w:iCs/>
          <w:color w:val="000000"/>
          <w:shd w:val="clear" w:color="auto" w:fill="FFFFFF"/>
        </w:rPr>
        <w:t>22</w:t>
      </w:r>
    </w:p>
    <w:p w14:paraId="786DA8C3" w14:textId="06703314" w:rsidR="004C302C" w:rsidRDefault="004C302C" w:rsidP="004C302C">
      <w:pPr>
        <w:pStyle w:val="LDAmendHeading"/>
        <w:rPr>
          <w:i/>
          <w:iCs/>
        </w:rPr>
      </w:pPr>
      <w:r>
        <w:t>[</w:t>
      </w:r>
      <w:r w:rsidR="00F85861">
        <w:rPr>
          <w:noProof/>
        </w:rPr>
        <w:t>4</w:t>
      </w:r>
      <w:r>
        <w:t>]</w:t>
      </w:r>
      <w:r>
        <w:tab/>
        <w:t xml:space="preserve">Section </w:t>
      </w:r>
      <w:r w:rsidR="00FB27C4">
        <w:t>4</w:t>
      </w:r>
      <w:r>
        <w:t xml:space="preserve">, definition of </w:t>
      </w:r>
      <w:r>
        <w:rPr>
          <w:i/>
          <w:iCs/>
        </w:rPr>
        <w:t>Marine Order 501</w:t>
      </w:r>
    </w:p>
    <w:p w14:paraId="21F029BE" w14:textId="77777777" w:rsidR="004C302C" w:rsidRDefault="004C302C" w:rsidP="004C302C">
      <w:pPr>
        <w:pStyle w:val="LDAmendInstruction"/>
      </w:pPr>
      <w:r>
        <w:t>omit</w:t>
      </w:r>
    </w:p>
    <w:p w14:paraId="157E1CE4" w14:textId="77777777" w:rsidR="004C302C" w:rsidRDefault="004C302C" w:rsidP="004C302C">
      <w:pPr>
        <w:pStyle w:val="LDAmendText"/>
        <w:rPr>
          <w:i/>
          <w:iCs/>
        </w:rPr>
      </w:pPr>
      <w:r>
        <w:rPr>
          <w:i/>
          <w:iCs/>
        </w:rPr>
        <w:t>2013</w:t>
      </w:r>
    </w:p>
    <w:p w14:paraId="22271984" w14:textId="77777777" w:rsidR="004C302C" w:rsidRDefault="004C302C" w:rsidP="004C302C">
      <w:pPr>
        <w:pStyle w:val="LDAmendInstruction"/>
      </w:pPr>
      <w:r>
        <w:t>insert</w:t>
      </w:r>
    </w:p>
    <w:p w14:paraId="510AA9C1" w14:textId="77777777" w:rsidR="004C302C" w:rsidRPr="004C302C" w:rsidRDefault="004C302C" w:rsidP="004C302C">
      <w:pPr>
        <w:pStyle w:val="LDAmendText"/>
        <w:rPr>
          <w:i/>
          <w:iCs/>
        </w:rPr>
      </w:pPr>
      <w:r w:rsidRPr="004C302C">
        <w:rPr>
          <w:i/>
          <w:iCs/>
        </w:rPr>
        <w:t>2023</w:t>
      </w:r>
    </w:p>
    <w:p w14:paraId="53073B85" w14:textId="6879015D" w:rsidR="00FB27C4" w:rsidRPr="002D635B" w:rsidRDefault="00FB27C4" w:rsidP="00FB27C4">
      <w:pPr>
        <w:pStyle w:val="LDSchedDivision"/>
      </w:pPr>
      <w:r>
        <w:lastRenderedPageBreak/>
        <w:t>Division 5</w:t>
      </w:r>
      <w:r>
        <w:tab/>
      </w:r>
      <w:r>
        <w:rPr>
          <w:i/>
          <w:iCs/>
          <w:color w:val="000000"/>
          <w:shd w:val="clear" w:color="auto" w:fill="FFFFFF"/>
        </w:rPr>
        <w:t xml:space="preserve">Marine Order 507 </w:t>
      </w:r>
      <w:r w:rsidRPr="004C302C">
        <w:rPr>
          <w:i/>
          <w:iCs/>
          <w:color w:val="000000"/>
          <w:shd w:val="clear" w:color="auto" w:fill="FFFFFF"/>
        </w:rPr>
        <w:t>(</w:t>
      </w:r>
      <w:r>
        <w:rPr>
          <w:i/>
          <w:iCs/>
        </w:rPr>
        <w:t>Load line certificates</w:t>
      </w:r>
      <w:r w:rsidRPr="004C302C">
        <w:rPr>
          <w:i/>
          <w:iCs/>
        </w:rPr>
        <w:t xml:space="preserve"> </w:t>
      </w:r>
      <w:r>
        <w:rPr>
          <w:i/>
          <w:iCs/>
          <w:color w:val="000000"/>
          <w:shd w:val="clear" w:color="auto" w:fill="FFFFFF"/>
        </w:rPr>
        <w:t>— national law) 20</w:t>
      </w:r>
      <w:r w:rsidR="00F84A2E">
        <w:rPr>
          <w:i/>
          <w:iCs/>
          <w:color w:val="000000"/>
          <w:shd w:val="clear" w:color="auto" w:fill="FFFFFF"/>
        </w:rPr>
        <w:t>18</w:t>
      </w:r>
    </w:p>
    <w:p w14:paraId="57834265" w14:textId="3AD9C69B" w:rsidR="00FB27C4" w:rsidRDefault="00FB27C4" w:rsidP="00FB27C4">
      <w:pPr>
        <w:pStyle w:val="LDAmendHeading"/>
        <w:rPr>
          <w:i/>
          <w:iCs/>
        </w:rPr>
      </w:pPr>
      <w:r>
        <w:t>[</w:t>
      </w:r>
      <w:r w:rsidR="00F85861">
        <w:rPr>
          <w:noProof/>
        </w:rPr>
        <w:t>5</w:t>
      </w:r>
      <w:r>
        <w:t>]</w:t>
      </w:r>
      <w:r>
        <w:tab/>
        <w:t xml:space="preserve">Section 17, definition of </w:t>
      </w:r>
      <w:r>
        <w:rPr>
          <w:i/>
          <w:iCs/>
        </w:rPr>
        <w:t>Marine Order 501</w:t>
      </w:r>
    </w:p>
    <w:p w14:paraId="6196F7CD" w14:textId="77777777" w:rsidR="00FB27C4" w:rsidRDefault="00FB27C4" w:rsidP="00FB27C4">
      <w:pPr>
        <w:pStyle w:val="LDAmendInstruction"/>
      </w:pPr>
      <w:r>
        <w:t>omit</w:t>
      </w:r>
    </w:p>
    <w:p w14:paraId="77AD6EE0" w14:textId="77777777" w:rsidR="00FB27C4" w:rsidRDefault="00FB27C4" w:rsidP="00FB27C4">
      <w:pPr>
        <w:pStyle w:val="LDAmendText"/>
        <w:rPr>
          <w:i/>
          <w:iCs/>
        </w:rPr>
      </w:pPr>
      <w:r>
        <w:rPr>
          <w:i/>
          <w:iCs/>
        </w:rPr>
        <w:t>2013</w:t>
      </w:r>
    </w:p>
    <w:p w14:paraId="53838DCC" w14:textId="77777777" w:rsidR="00FB27C4" w:rsidRDefault="00FB27C4" w:rsidP="00FB27C4">
      <w:pPr>
        <w:pStyle w:val="LDAmendInstruction"/>
      </w:pPr>
      <w:r>
        <w:t>insert</w:t>
      </w:r>
    </w:p>
    <w:p w14:paraId="78E39FDA" w14:textId="77777777" w:rsidR="00FB27C4" w:rsidRPr="004C302C" w:rsidRDefault="00FB27C4" w:rsidP="00FB27C4">
      <w:pPr>
        <w:pStyle w:val="LDAmendText"/>
        <w:rPr>
          <w:i/>
          <w:iCs/>
        </w:rPr>
      </w:pPr>
      <w:r w:rsidRPr="004C302C">
        <w:rPr>
          <w:i/>
          <w:iCs/>
        </w:rPr>
        <w:t>2023</w:t>
      </w:r>
    </w:p>
    <w:p w14:paraId="7EA9689E" w14:textId="77777777" w:rsidR="00373F35" w:rsidRPr="00373F35" w:rsidRDefault="00373F35" w:rsidP="00373F35">
      <w:pPr>
        <w:pStyle w:val="LDAmendInstruction"/>
      </w:pPr>
    </w:p>
    <w:p w14:paraId="32C373F9" w14:textId="77777777" w:rsidR="00877BC4" w:rsidRDefault="00877BC4" w:rsidP="00877BC4">
      <w:pPr>
        <w:pStyle w:val="SchedSectionBreak"/>
        <w:sectPr w:rsidR="00877BC4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0F44F592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638D9AE8" w14:textId="77777777"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4A7CB150" w14:textId="77777777"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CAB2DA5" w14:textId="77777777"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B0A7" w14:textId="77777777" w:rsidR="009A48F6" w:rsidRDefault="009A48F6">
      <w:r>
        <w:separator/>
      </w:r>
    </w:p>
  </w:endnote>
  <w:endnote w:type="continuationSeparator" w:id="0">
    <w:p w14:paraId="2C4F0886" w14:textId="77777777" w:rsidR="009A48F6" w:rsidRDefault="009A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B525" w14:textId="27C37F57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088"/>
      <w:gridCol w:w="887"/>
    </w:tblGrid>
    <w:tr w:rsidR="00C17FF5" w14:paraId="1028BFE0" w14:textId="77777777" w:rsidTr="00053A7F">
      <w:tc>
        <w:tcPr>
          <w:tcW w:w="675" w:type="dxa"/>
          <w:shd w:val="clear" w:color="auto" w:fill="auto"/>
        </w:tcPr>
        <w:p w14:paraId="14B72815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088" w:type="dxa"/>
          <w:shd w:val="clear" w:color="auto" w:fill="auto"/>
        </w:tcPr>
        <w:p w14:paraId="518966B9" w14:textId="592F8EB6" w:rsidR="00C17FF5" w:rsidRPr="00EF2F9D" w:rsidRDefault="00F85861" w:rsidP="00053A7F">
          <w:pPr>
            <w:pStyle w:val="FooterCitation"/>
          </w:pPr>
          <w:r w:rsidRPr="00053A7F">
            <w:t>Marine Orders Amendment (Marine Order 501 — consequential changes) Order 2023</w:t>
          </w:r>
        </w:p>
      </w:tc>
      <w:tc>
        <w:tcPr>
          <w:tcW w:w="887" w:type="dxa"/>
          <w:shd w:val="clear" w:color="auto" w:fill="auto"/>
        </w:tcPr>
        <w:p w14:paraId="1F36B0C9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0655B857" w14:textId="32D62595" w:rsidR="00C01056" w:rsidRPr="00C17FF5" w:rsidRDefault="00293F83" w:rsidP="00C17FF5">
    <w:pPr>
      <w:pStyle w:val="Footer"/>
    </w:pPr>
    <w:r>
      <w:rPr>
        <w:noProof/>
        <w:sz w:val="16"/>
        <w:szCs w:val="16"/>
      </w:rPr>
      <w:t>MO501 conseq amend 230627ZZ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408CE" wp14:editId="7DA2AF0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F213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08C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" filled="f" stroked="f">
              <v:textbox>
                <w:txbxContent>
                  <w:p w14:paraId="7E5BF213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522C5B0" wp14:editId="0206D8D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7C8D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2C5B0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" filled="f" stroked="f">
              <v:textbox>
                <w:txbxContent>
                  <w:p w14:paraId="71F77C8D" w14:textId="77777777"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8FC" w14:textId="28326848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513"/>
      <w:gridCol w:w="462"/>
    </w:tblGrid>
    <w:tr w:rsidR="00C17FF5" w14:paraId="14A8AE85" w14:textId="77777777" w:rsidTr="00053A7F">
      <w:tc>
        <w:tcPr>
          <w:tcW w:w="675" w:type="dxa"/>
          <w:shd w:val="clear" w:color="auto" w:fill="auto"/>
        </w:tcPr>
        <w:p w14:paraId="473EBF77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513" w:type="dxa"/>
          <w:shd w:val="clear" w:color="auto" w:fill="auto"/>
        </w:tcPr>
        <w:p w14:paraId="4D4422DA" w14:textId="1B2A0F65" w:rsidR="00C17FF5" w:rsidRPr="00EF2F9D" w:rsidRDefault="00F85861" w:rsidP="00DD3019">
          <w:pPr>
            <w:pStyle w:val="FooterCitation"/>
          </w:pPr>
          <w:r w:rsidRPr="00053A7F">
            <w:t>Marine Orders Amendment (Marine Order 501 — consequential changes) Order 2023</w:t>
          </w:r>
        </w:p>
      </w:tc>
      <w:tc>
        <w:tcPr>
          <w:tcW w:w="462" w:type="dxa"/>
          <w:shd w:val="clear" w:color="auto" w:fill="auto"/>
        </w:tcPr>
        <w:p w14:paraId="49F9F13E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263BD360" w14:textId="1F708A82" w:rsidR="00C01056" w:rsidRPr="00C17FF5" w:rsidRDefault="00F85861" w:rsidP="00C17FF5">
    <w:pPr>
      <w:pStyle w:val="Footer"/>
    </w:pPr>
    <w:r>
      <w:rPr>
        <w:noProof/>
        <w:sz w:val="16"/>
        <w:szCs w:val="16"/>
      </w:rPr>
      <w:t>MO501 conseq amend 230627Z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BA6DA6" wp14:editId="1A0D719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F18CA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A6D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" filled="f" stroked="f">
              <v:textbox>
                <w:txbxContent>
                  <w:p w14:paraId="3DEF18CA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CAA69D" wp14:editId="49668DD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F9679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AA69D" id="_x0000_s1029" type="#_x0000_t202" style="position:absolute;margin-left:-36pt;margin-top:188.5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Cg5QEAAKgDAAAOAAAAZHJzL2Uyb0RvYy54bWysU9tu2zAMfR+wfxD0vjhJnTYz4hRdiw4D&#10;ugvQ7gNkWbKF2aJGKbGzrx8lp2m2vg17EURSPjznkN5cj33H9gq9AVvyxWzOmbISamObkn9/un+3&#10;5s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" filled="f" stroked="f">
              <v:textbox>
                <w:txbxContent>
                  <w:p w14:paraId="6DDF9679" w14:textId="77777777" w:rsidR="00C17FF5" w:rsidRDefault="00C17FF5" w:rsidP="00C17FF5"/>
                </w:txbxContent>
              </v:textbox>
            </v:shape>
          </w:pict>
        </mc:Fallback>
      </mc:AlternateContent>
    </w:r>
    <w:r w:rsidR="00293F83">
      <w:rPr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85A8" w14:textId="7800B4F4"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14:paraId="3CA46475" w14:textId="51D60428" w:rsidR="00C01056" w:rsidRPr="00CA5F5B" w:rsidRDefault="00293F83">
    <w:pPr>
      <w:rPr>
        <w:sz w:val="16"/>
        <w:szCs w:val="16"/>
      </w:rPr>
    </w:pPr>
    <w:r>
      <w:rPr>
        <w:noProof/>
        <w:sz w:val="16"/>
        <w:szCs w:val="16"/>
      </w:rPr>
      <w:t>MO501 conseq amend 230627ZZ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BAE2" w14:textId="45F24275" w:rsidR="00877BC4" w:rsidRPr="00556EB9" w:rsidRDefault="00DD4F19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F85861">
      <w:rPr>
        <w:noProof/>
      </w:rPr>
      <w:t>J:\OLC\Legislative Drafting\drafts-nat law\MO501 reissue\MO501 conseq amend 230627Z.docx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D41D" w14:textId="584CB87F" w:rsidR="00877BC4" w:rsidRPr="00556EB9" w:rsidRDefault="00DD4F19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F85861">
      <w:rPr>
        <w:noProof/>
      </w:rPr>
      <w:t>J:\OLC\Legislative Drafting\drafts-nat law\MO501 reissue\MO501 conseq amend 230627Z.docx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C7C3" w14:textId="7169BBAE" w:rsidR="00877BC4" w:rsidRPr="00556EB9" w:rsidRDefault="00DD4F19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F85861">
      <w:rPr>
        <w:noProof/>
      </w:rPr>
      <w:t>J:\OLC\Legislative Drafting\drafts-nat law\MO501 reissue\MO501 conseq amend 230627Z.docx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654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06AF528D" w14:textId="77777777">
      <w:tc>
        <w:tcPr>
          <w:tcW w:w="1134" w:type="dxa"/>
        </w:tcPr>
        <w:p w14:paraId="56C7D79E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BA79D97" w14:textId="487C60D6" w:rsidR="009F5C6B" w:rsidRPr="004F5D6D" w:rsidRDefault="00F85861" w:rsidP="00BD545A">
          <w:pPr>
            <w:spacing w:before="20" w:line="240" w:lineRule="exact"/>
          </w:pPr>
          <w:fldSimple w:instr=" REF  Citation ">
            <w:r w:rsidRPr="00053A7F">
              <w:t>Marine Orders Amendment (Marine Order 501 — consequential changes) Order 2023</w:t>
            </w:r>
          </w:fldSimple>
        </w:p>
      </w:tc>
      <w:tc>
        <w:tcPr>
          <w:tcW w:w="1134" w:type="dxa"/>
        </w:tcPr>
        <w:p w14:paraId="785597D9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0EFEA24C" w14:textId="77777777" w:rsidR="009F5C6B" w:rsidRDefault="009F5C6B" w:rsidP="00BD545A">
    <w:pPr>
      <w:ind w:right="360" w:firstLine="360"/>
    </w:pPr>
    <w:r>
      <w:t>DRAFT ONLY</w:t>
    </w:r>
  </w:p>
  <w:p w14:paraId="59A5047E" w14:textId="5EA1336E" w:rsidR="009F5C6B" w:rsidRDefault="00F85861" w:rsidP="00BD545A">
    <w:fldSimple w:instr=" FILENAME   \* MERGEFORMAT ">
      <w:r>
        <w:rPr>
          <w:noProof/>
        </w:rPr>
        <w:t>MO501 conseq amend 230627Z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421335">
      <w:rPr>
        <w:noProof/>
      </w:rPr>
      <w:t>7/08/2023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421335">
      <w:rPr>
        <w:noProof/>
      </w:rPr>
      <w:t>2:42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6D4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3F3CDB66" w14:textId="77777777">
      <w:tc>
        <w:tcPr>
          <w:tcW w:w="1134" w:type="dxa"/>
        </w:tcPr>
        <w:p w14:paraId="0616458D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1F76E03B" w14:textId="7CBB19AD" w:rsidR="009F5C6B" w:rsidRPr="004F5D6D" w:rsidRDefault="00F85861" w:rsidP="00BD545A">
          <w:fldSimple w:instr=" REF  Citation ">
            <w:r w:rsidRPr="00053A7F">
              <w:t>Marine Orders Amendment (Marine Order 501 — consequential changes) Order 2023</w:t>
            </w:r>
          </w:fldSimple>
        </w:p>
      </w:tc>
      <w:tc>
        <w:tcPr>
          <w:tcW w:w="1134" w:type="dxa"/>
        </w:tcPr>
        <w:p w14:paraId="2E84FF24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1CB9B14C" w14:textId="77777777" w:rsidR="009F5C6B" w:rsidRDefault="009F5C6B" w:rsidP="00BD545A">
    <w:r>
      <w:t>DRAFT ONLY</w:t>
    </w:r>
  </w:p>
  <w:p w14:paraId="1AD370E7" w14:textId="366D943B" w:rsidR="009F5C6B" w:rsidRDefault="00F85861" w:rsidP="00BD545A">
    <w:fldSimple w:instr=" FILENAME   \* MERGEFORMAT ">
      <w:r>
        <w:rPr>
          <w:noProof/>
        </w:rPr>
        <w:t>MO501 conseq amend 230627Z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421335">
      <w:rPr>
        <w:noProof/>
      </w:rPr>
      <w:t>7/08/2023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421335">
      <w:rPr>
        <w:noProof/>
      </w:rPr>
      <w:t>2:42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1B74" w14:textId="77777777" w:rsidR="009F5C6B" w:rsidRDefault="009F5C6B">
    <w:r>
      <w:t>DRAFT ONLY</w:t>
    </w:r>
  </w:p>
  <w:p w14:paraId="3C9AF2B4" w14:textId="7EB85D95" w:rsidR="009F5C6B" w:rsidRPr="00974D8C" w:rsidRDefault="00F85861">
    <w:fldSimple w:instr=" FILENAME   \* MERGEFORMAT ">
      <w:r>
        <w:rPr>
          <w:noProof/>
        </w:rPr>
        <w:t>MO501 conseq amend 230627Z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421335">
      <w:rPr>
        <w:noProof/>
      </w:rPr>
      <w:t>7/08/2023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421335">
      <w:rPr>
        <w:noProof/>
      </w:rPr>
      <w:t>2:42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217A" w14:textId="77777777" w:rsidR="009A48F6" w:rsidRDefault="009A48F6">
      <w:r>
        <w:separator/>
      </w:r>
    </w:p>
  </w:footnote>
  <w:footnote w:type="continuationSeparator" w:id="0">
    <w:p w14:paraId="3819CFB3" w14:textId="77777777" w:rsidR="009A48F6" w:rsidRDefault="009A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7DD95E7B" w14:textId="77777777">
      <w:tc>
        <w:tcPr>
          <w:tcW w:w="1494" w:type="dxa"/>
        </w:tcPr>
        <w:p w14:paraId="7169A021" w14:textId="77777777" w:rsidR="00C01056" w:rsidRDefault="00C01056" w:rsidP="00BD545A"/>
      </w:tc>
      <w:tc>
        <w:tcPr>
          <w:tcW w:w="6891" w:type="dxa"/>
        </w:tcPr>
        <w:p w14:paraId="7C30F950" w14:textId="77777777" w:rsidR="00C01056" w:rsidRDefault="00C01056" w:rsidP="00BD545A"/>
      </w:tc>
    </w:tr>
    <w:tr w:rsidR="00C01056" w14:paraId="12542B2A" w14:textId="77777777">
      <w:tc>
        <w:tcPr>
          <w:tcW w:w="1494" w:type="dxa"/>
        </w:tcPr>
        <w:p w14:paraId="170A8E98" w14:textId="77777777" w:rsidR="00C01056" w:rsidRDefault="00C01056" w:rsidP="00BD545A"/>
      </w:tc>
      <w:tc>
        <w:tcPr>
          <w:tcW w:w="6891" w:type="dxa"/>
        </w:tcPr>
        <w:p w14:paraId="0B0D2514" w14:textId="77777777" w:rsidR="00C01056" w:rsidRDefault="00C01056" w:rsidP="00BD545A"/>
      </w:tc>
    </w:tr>
    <w:tr w:rsidR="00C01056" w14:paraId="5E44D63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20894E4" w14:textId="77777777" w:rsidR="00C01056" w:rsidRDefault="00C01056" w:rsidP="00BD545A"/>
      </w:tc>
    </w:tr>
  </w:tbl>
  <w:p w14:paraId="11DB6263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3DA3957E" w14:textId="77777777">
      <w:tc>
        <w:tcPr>
          <w:tcW w:w="7167" w:type="dxa"/>
        </w:tcPr>
        <w:p w14:paraId="0541854D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00122DE5" w14:textId="77777777">
      <w:tc>
        <w:tcPr>
          <w:tcW w:w="7167" w:type="dxa"/>
        </w:tcPr>
        <w:p w14:paraId="47AAD74B" w14:textId="77777777" w:rsidR="00877BC4" w:rsidRDefault="00877BC4">
          <w:pPr>
            <w:pStyle w:val="HeaderLiteOdd"/>
          </w:pPr>
        </w:p>
      </w:tc>
    </w:tr>
    <w:tr w:rsidR="00877BC4" w14:paraId="001AF447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54774EE8" w14:textId="77777777" w:rsidR="00877BC4" w:rsidRDefault="00877BC4">
          <w:pPr>
            <w:pStyle w:val="HeaderBoldOdd"/>
          </w:pPr>
        </w:p>
      </w:tc>
    </w:tr>
  </w:tbl>
  <w:p w14:paraId="2519E850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F18" w14:textId="77777777"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2B0F2D33" w14:textId="77777777">
      <w:tc>
        <w:tcPr>
          <w:tcW w:w="1494" w:type="dxa"/>
        </w:tcPr>
        <w:p w14:paraId="31C68B84" w14:textId="77777777" w:rsidR="009F5C6B" w:rsidRDefault="009F5C6B" w:rsidP="00BD545A"/>
      </w:tc>
      <w:tc>
        <w:tcPr>
          <w:tcW w:w="6891" w:type="dxa"/>
        </w:tcPr>
        <w:p w14:paraId="28E317A7" w14:textId="77777777" w:rsidR="009F5C6B" w:rsidRDefault="009F5C6B" w:rsidP="00BD545A"/>
      </w:tc>
    </w:tr>
    <w:tr w:rsidR="009F5C6B" w14:paraId="422D1E6A" w14:textId="77777777">
      <w:tc>
        <w:tcPr>
          <w:tcW w:w="1494" w:type="dxa"/>
        </w:tcPr>
        <w:p w14:paraId="0045B49B" w14:textId="77777777" w:rsidR="009F5C6B" w:rsidRDefault="009F5C6B" w:rsidP="00BD545A"/>
      </w:tc>
      <w:tc>
        <w:tcPr>
          <w:tcW w:w="6891" w:type="dxa"/>
        </w:tcPr>
        <w:p w14:paraId="0D2E3ED5" w14:textId="77777777" w:rsidR="009F5C6B" w:rsidRDefault="009F5C6B" w:rsidP="00BD545A"/>
      </w:tc>
    </w:tr>
    <w:tr w:rsidR="009F5C6B" w14:paraId="5C61246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7F490BA" w14:textId="77777777" w:rsidR="009F5C6B" w:rsidRDefault="009F5C6B" w:rsidP="00BD545A"/>
      </w:tc>
    </w:tr>
  </w:tbl>
  <w:p w14:paraId="15BDA443" w14:textId="77777777"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0446DD89" w14:textId="77777777">
      <w:tc>
        <w:tcPr>
          <w:tcW w:w="6914" w:type="dxa"/>
        </w:tcPr>
        <w:p w14:paraId="44483BA6" w14:textId="77777777" w:rsidR="009F5C6B" w:rsidRDefault="009F5C6B" w:rsidP="00BD545A"/>
      </w:tc>
      <w:tc>
        <w:tcPr>
          <w:tcW w:w="1471" w:type="dxa"/>
        </w:tcPr>
        <w:p w14:paraId="22251943" w14:textId="77777777" w:rsidR="009F5C6B" w:rsidRDefault="009F5C6B" w:rsidP="00BD545A"/>
      </w:tc>
    </w:tr>
    <w:tr w:rsidR="009F5C6B" w14:paraId="26266EAE" w14:textId="77777777">
      <w:tc>
        <w:tcPr>
          <w:tcW w:w="6914" w:type="dxa"/>
        </w:tcPr>
        <w:p w14:paraId="2DAD7B1B" w14:textId="77777777" w:rsidR="009F5C6B" w:rsidRDefault="009F5C6B" w:rsidP="00BD545A"/>
      </w:tc>
      <w:tc>
        <w:tcPr>
          <w:tcW w:w="1471" w:type="dxa"/>
        </w:tcPr>
        <w:p w14:paraId="73588655" w14:textId="77777777" w:rsidR="009F5C6B" w:rsidRDefault="009F5C6B" w:rsidP="00BD545A"/>
      </w:tc>
    </w:tr>
    <w:tr w:rsidR="009F5C6B" w14:paraId="21EEDBF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B70D02B" w14:textId="77777777" w:rsidR="009F5C6B" w:rsidRDefault="009F5C6B" w:rsidP="00BD545A"/>
      </w:tc>
    </w:tr>
  </w:tbl>
  <w:p w14:paraId="637A2EA2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25EE9D62" w14:textId="77777777">
      <w:tc>
        <w:tcPr>
          <w:tcW w:w="6914" w:type="dxa"/>
        </w:tcPr>
        <w:p w14:paraId="283073A4" w14:textId="77777777" w:rsidR="00C01056" w:rsidRDefault="00C01056" w:rsidP="00BD545A"/>
      </w:tc>
      <w:tc>
        <w:tcPr>
          <w:tcW w:w="1471" w:type="dxa"/>
        </w:tcPr>
        <w:p w14:paraId="65D13517" w14:textId="77777777" w:rsidR="00C01056" w:rsidRDefault="00C01056" w:rsidP="00BD545A"/>
      </w:tc>
    </w:tr>
    <w:tr w:rsidR="00C01056" w14:paraId="72BEB95F" w14:textId="77777777">
      <w:tc>
        <w:tcPr>
          <w:tcW w:w="6914" w:type="dxa"/>
        </w:tcPr>
        <w:p w14:paraId="4E186CE7" w14:textId="77777777" w:rsidR="00C01056" w:rsidRDefault="00C01056" w:rsidP="00BD545A"/>
      </w:tc>
      <w:tc>
        <w:tcPr>
          <w:tcW w:w="1471" w:type="dxa"/>
        </w:tcPr>
        <w:p w14:paraId="1A16AB84" w14:textId="77777777" w:rsidR="00C01056" w:rsidRDefault="00C01056" w:rsidP="00BD545A"/>
      </w:tc>
    </w:tr>
    <w:tr w:rsidR="00C01056" w14:paraId="6B29D82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9DA6A39" w14:textId="77777777" w:rsidR="00C01056" w:rsidRDefault="00C01056" w:rsidP="00BD545A"/>
      </w:tc>
    </w:tr>
  </w:tbl>
  <w:p w14:paraId="3F56735D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14:paraId="6EC81ABF" w14:textId="77777777" w:rsidTr="00CB4A00">
      <w:tc>
        <w:tcPr>
          <w:tcW w:w="1531" w:type="dxa"/>
        </w:tcPr>
        <w:p w14:paraId="1053AB99" w14:textId="49CEC753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4EACD04" w14:textId="6CCEC5D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19BF88A" w14:textId="77777777" w:rsidTr="00CB4A00">
      <w:tc>
        <w:tcPr>
          <w:tcW w:w="1531" w:type="dxa"/>
        </w:tcPr>
        <w:p w14:paraId="0DB6FAD0" w14:textId="571C0D26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3FC0C6EB" w14:textId="5787F14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589FC01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79AB7CD" w14:textId="04CDC538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DD4F19">
            <w:fldChar w:fldCharType="begin"/>
          </w:r>
          <w:r w:rsidR="00DD4F19">
            <w:instrText xml:space="preserve"> STYLEREF CharSectno \*Charformat </w:instrText>
          </w:r>
          <w:r w:rsidR="00DD4F19">
            <w:fldChar w:fldCharType="separate"/>
          </w:r>
          <w:r w:rsidR="00DD4F19">
            <w:rPr>
              <w:noProof/>
            </w:rPr>
            <w:instrText>1</w:instrText>
          </w:r>
          <w:r w:rsidR="00DD4F19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DD4F19">
            <w:fldChar w:fldCharType="begin"/>
          </w:r>
          <w:r w:rsidR="00DD4F19">
            <w:instrText xml:space="preserve"> STYLEREF CharSectno \*Charformat </w:instrText>
          </w:r>
          <w:r w:rsidR="00DD4F19">
            <w:fldChar w:fldCharType="separate"/>
          </w:r>
          <w:r w:rsidR="00DD4F19">
            <w:rPr>
              <w:noProof/>
            </w:rPr>
            <w:instrText>1</w:instrText>
          </w:r>
          <w:r w:rsidR="00DD4F19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DD4F19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5995859B" w14:textId="77777777"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14:paraId="280AA8AE" w14:textId="77777777" w:rsidTr="00CB4A00">
      <w:tc>
        <w:tcPr>
          <w:tcW w:w="6828" w:type="dxa"/>
          <w:vAlign w:val="bottom"/>
        </w:tcPr>
        <w:p w14:paraId="4B599F53" w14:textId="6192F140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F858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484206C6" w14:textId="33542FF6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F858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7A15486F" w14:textId="77777777" w:rsidTr="00CB4A00">
      <w:tc>
        <w:tcPr>
          <w:tcW w:w="6828" w:type="dxa"/>
        </w:tcPr>
        <w:p w14:paraId="3BF5F161" w14:textId="60B2D517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858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6539EBBB" w14:textId="3C566D4A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858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510604F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D88D2EC" w14:textId="6475041E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DD4F19">
            <w:fldChar w:fldCharType="begin"/>
          </w:r>
          <w:r w:rsidR="00DD4F19">
            <w:instrText xml:space="preserve"> STYLEREF CharSectno \*Charformat \l </w:instrText>
          </w:r>
          <w:r w:rsidR="00DD4F19">
            <w:fldChar w:fldCharType="separate"/>
          </w:r>
          <w:r w:rsidR="00F85861">
            <w:rPr>
              <w:noProof/>
            </w:rPr>
            <w:instrText>1</w:instrText>
          </w:r>
          <w:r w:rsidR="00DD4F19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DD4F19">
            <w:fldChar w:fldCharType="begin"/>
          </w:r>
          <w:r w:rsidR="00DD4F19">
            <w:instrText xml:space="preserve"> STYLEREF CharSectno \*Charformat \l </w:instrText>
          </w:r>
          <w:r w:rsidR="00DD4F19">
            <w:fldChar w:fldCharType="separate"/>
          </w:r>
          <w:r w:rsidR="00F85861">
            <w:rPr>
              <w:noProof/>
            </w:rPr>
            <w:instrText>1</w:instrText>
          </w:r>
          <w:r w:rsidR="00DD4F19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F85861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004B6F80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8171" w14:textId="77777777"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14:paraId="30CA43C7" w14:textId="77777777" w:rsidTr="00CB4A00">
      <w:tc>
        <w:tcPr>
          <w:tcW w:w="1531" w:type="dxa"/>
        </w:tcPr>
        <w:p w14:paraId="0919D26F" w14:textId="7692AF7C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3EAA92B0" w14:textId="15D34983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019067E" w14:textId="77777777" w:rsidTr="00CB4A00">
      <w:tc>
        <w:tcPr>
          <w:tcW w:w="1531" w:type="dxa"/>
        </w:tcPr>
        <w:p w14:paraId="5A96FAF7" w14:textId="4B9366A8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D26AF1E" w14:textId="7077DE0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AA4D83D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B1AB529" w14:textId="77777777" w:rsidR="00877BC4" w:rsidRDefault="00877BC4" w:rsidP="00CB4A00">
          <w:pPr>
            <w:pStyle w:val="HeaderBoldEven"/>
          </w:pPr>
        </w:p>
      </w:tc>
    </w:tr>
  </w:tbl>
  <w:p w14:paraId="11086452" w14:textId="77777777"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48"/>
      <w:gridCol w:w="1680"/>
    </w:tblGrid>
    <w:tr w:rsidR="00877BC4" w14:paraId="1370199E" w14:textId="77777777" w:rsidTr="00CB4A00">
      <w:tc>
        <w:tcPr>
          <w:tcW w:w="6948" w:type="dxa"/>
        </w:tcPr>
        <w:p w14:paraId="55AD94AD" w14:textId="58C61FA3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7F2D99BE" w14:textId="352AEC6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17DEDB72" w14:textId="77777777" w:rsidTr="00CB4A00">
      <w:tc>
        <w:tcPr>
          <w:tcW w:w="6948" w:type="dxa"/>
        </w:tcPr>
        <w:p w14:paraId="4E938529" w14:textId="68E24376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0C6849AB" w14:textId="65F626EB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D4F1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F5049DA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B957257" w14:textId="77777777" w:rsidR="00877BC4" w:rsidRDefault="00877BC4" w:rsidP="00CB4A00">
          <w:pPr>
            <w:pStyle w:val="HeaderBoldOdd"/>
          </w:pPr>
        </w:p>
      </w:tc>
    </w:tr>
  </w:tbl>
  <w:p w14:paraId="162DE64C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517" w14:textId="77777777"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14:paraId="7D66E306" w14:textId="77777777" w:rsidTr="00641705">
      <w:tc>
        <w:tcPr>
          <w:tcW w:w="8628" w:type="dxa"/>
        </w:tcPr>
        <w:p w14:paraId="39C2B357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468BD748" w14:textId="77777777" w:rsidTr="00641705">
      <w:tc>
        <w:tcPr>
          <w:tcW w:w="8628" w:type="dxa"/>
        </w:tcPr>
        <w:p w14:paraId="6F2055E3" w14:textId="77777777" w:rsidR="00877BC4" w:rsidRDefault="00877BC4">
          <w:pPr>
            <w:pStyle w:val="HeaderLiteEven"/>
          </w:pPr>
        </w:p>
      </w:tc>
    </w:tr>
    <w:tr w:rsidR="00877BC4" w14:paraId="7F0393FF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7DCEBBB2" w14:textId="77777777" w:rsidR="00877BC4" w:rsidRDefault="00877BC4">
          <w:pPr>
            <w:pStyle w:val="HeaderBoldEven"/>
          </w:pPr>
        </w:p>
      </w:tc>
    </w:tr>
  </w:tbl>
  <w:p w14:paraId="4751930D" w14:textId="77777777"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70494507">
    <w:abstractNumId w:val="9"/>
  </w:num>
  <w:num w:numId="2" w16cid:durableId="366029969">
    <w:abstractNumId w:val="7"/>
  </w:num>
  <w:num w:numId="3" w16cid:durableId="1808233755">
    <w:abstractNumId w:val="6"/>
  </w:num>
  <w:num w:numId="4" w16cid:durableId="23138019">
    <w:abstractNumId w:val="5"/>
  </w:num>
  <w:num w:numId="5" w16cid:durableId="823623130">
    <w:abstractNumId w:val="4"/>
  </w:num>
  <w:num w:numId="6" w16cid:durableId="1476142289">
    <w:abstractNumId w:val="8"/>
  </w:num>
  <w:num w:numId="7" w16cid:durableId="719403189">
    <w:abstractNumId w:val="3"/>
  </w:num>
  <w:num w:numId="8" w16cid:durableId="300617888">
    <w:abstractNumId w:val="2"/>
  </w:num>
  <w:num w:numId="9" w16cid:durableId="1229460654">
    <w:abstractNumId w:val="1"/>
  </w:num>
  <w:num w:numId="10" w16cid:durableId="1236553030">
    <w:abstractNumId w:val="0"/>
  </w:num>
  <w:num w:numId="11" w16cid:durableId="165024571">
    <w:abstractNumId w:val="10"/>
  </w:num>
  <w:num w:numId="12" w16cid:durableId="1077174094">
    <w:abstractNumId w:val="10"/>
  </w:num>
  <w:num w:numId="13" w16cid:durableId="162862142">
    <w:abstractNumId w:val="10"/>
  </w:num>
  <w:num w:numId="14" w16cid:durableId="432282157">
    <w:abstractNumId w:val="10"/>
  </w:num>
  <w:num w:numId="15" w16cid:durableId="694965253">
    <w:abstractNumId w:val="9"/>
  </w:num>
  <w:num w:numId="16" w16cid:durableId="1712069510">
    <w:abstractNumId w:val="7"/>
  </w:num>
  <w:num w:numId="17" w16cid:durableId="464856022">
    <w:abstractNumId w:val="6"/>
  </w:num>
  <w:num w:numId="18" w16cid:durableId="390079765">
    <w:abstractNumId w:val="5"/>
  </w:num>
  <w:num w:numId="19" w16cid:durableId="907812582">
    <w:abstractNumId w:val="4"/>
  </w:num>
  <w:num w:numId="20" w16cid:durableId="1231890815">
    <w:abstractNumId w:val="8"/>
  </w:num>
  <w:num w:numId="21" w16cid:durableId="1155028408">
    <w:abstractNumId w:val="3"/>
  </w:num>
  <w:num w:numId="22" w16cid:durableId="1313098477">
    <w:abstractNumId w:val="2"/>
  </w:num>
  <w:num w:numId="23" w16cid:durableId="631907468">
    <w:abstractNumId w:val="1"/>
  </w:num>
  <w:num w:numId="24" w16cid:durableId="192205588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9A48F6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3A7F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1FE8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93F83"/>
    <w:rsid w:val="002A0984"/>
    <w:rsid w:val="002A19B0"/>
    <w:rsid w:val="002A37DA"/>
    <w:rsid w:val="002B0BC7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0292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73F35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335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02C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1A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3EF8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48F6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46A5"/>
    <w:rsid w:val="00AA7D08"/>
    <w:rsid w:val="00AB17CB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E6FA7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67BED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D3D6B"/>
    <w:rsid w:val="00DD4F19"/>
    <w:rsid w:val="00DE12C9"/>
    <w:rsid w:val="00DE5043"/>
    <w:rsid w:val="00DE7476"/>
    <w:rsid w:val="00DF2AEA"/>
    <w:rsid w:val="00DF44BE"/>
    <w:rsid w:val="00DF45D4"/>
    <w:rsid w:val="00DF51DA"/>
    <w:rsid w:val="00DF64FD"/>
    <w:rsid w:val="00E013D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4A2E"/>
    <w:rsid w:val="00F85861"/>
    <w:rsid w:val="00F86BD5"/>
    <w:rsid w:val="00F92D2D"/>
    <w:rsid w:val="00F94BAB"/>
    <w:rsid w:val="00F9606B"/>
    <w:rsid w:val="00F96711"/>
    <w:rsid w:val="00F97D20"/>
    <w:rsid w:val="00FA3CFD"/>
    <w:rsid w:val="00FB1906"/>
    <w:rsid w:val="00FB27C4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98E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1568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2023-08-07T04:43:00Z</dcterms:created>
  <dcterms:modified xsi:type="dcterms:W3CDTF">2023-08-07T04:47:00Z</dcterms:modified>
</cp:coreProperties>
</file>