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51155" w14:textId="77777777" w:rsidR="00006CDA" w:rsidRPr="00B078B7" w:rsidRDefault="00006CDA" w:rsidP="00006CDA">
      <w:pPr>
        <w:rPr>
          <w:sz w:val="28"/>
        </w:rPr>
      </w:pPr>
      <w:r w:rsidRPr="00B078B7">
        <w:rPr>
          <w:noProof/>
          <w:lang w:eastAsia="en-AU"/>
        </w:rPr>
        <w:drawing>
          <wp:inline distT="0" distB="0" distL="0" distR="0" wp14:anchorId="5905CA0E" wp14:editId="4E256D2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6BBEE" w14:textId="77777777" w:rsidR="00006CDA" w:rsidRPr="00B078B7" w:rsidRDefault="00006CDA" w:rsidP="00006CDA">
      <w:pPr>
        <w:rPr>
          <w:sz w:val="19"/>
        </w:rPr>
      </w:pPr>
    </w:p>
    <w:p w14:paraId="2DC448F8" w14:textId="77777777" w:rsidR="00006CDA" w:rsidRPr="00B078B7" w:rsidRDefault="00006CDA" w:rsidP="00006CDA">
      <w:pPr>
        <w:pStyle w:val="ShortT"/>
      </w:pPr>
      <w:r w:rsidRPr="00B078B7">
        <w:t xml:space="preserve">Passenger Movement Charge Collection (Recovery and Refund of Charges) </w:t>
      </w:r>
      <w:r w:rsidR="004F3F40">
        <w:t>Regulations 2</w:t>
      </w:r>
      <w:r w:rsidRPr="00B078B7">
        <w:t>023</w:t>
      </w:r>
    </w:p>
    <w:p w14:paraId="5E300BB6" w14:textId="77777777" w:rsidR="00006CDA" w:rsidRPr="00B078B7" w:rsidRDefault="00006CDA" w:rsidP="00006CDA">
      <w:pPr>
        <w:pStyle w:val="SignCoverPageStart"/>
        <w:spacing w:before="240"/>
        <w:rPr>
          <w:szCs w:val="22"/>
        </w:rPr>
      </w:pPr>
      <w:r w:rsidRPr="00B078B7">
        <w:rPr>
          <w:szCs w:val="22"/>
        </w:rPr>
        <w:t>I, General the Honourable David Hurley AC DSC (Retd), Governor</w:t>
      </w:r>
      <w:r w:rsidR="004F3F40">
        <w:rPr>
          <w:szCs w:val="22"/>
        </w:rPr>
        <w:noBreakHyphen/>
      </w:r>
      <w:r w:rsidRPr="00B078B7">
        <w:rPr>
          <w:szCs w:val="22"/>
        </w:rPr>
        <w:t>General of the Commonwealth of Australia, acting with the advice of the Federal Executive Council, make the following regulations.</w:t>
      </w:r>
    </w:p>
    <w:p w14:paraId="743E391A" w14:textId="273C56FF" w:rsidR="00006CDA" w:rsidRPr="00B078B7" w:rsidRDefault="00006CDA" w:rsidP="00006CDA">
      <w:pPr>
        <w:keepNext/>
        <w:spacing w:before="720" w:line="240" w:lineRule="atLeast"/>
        <w:ind w:right="397"/>
        <w:jc w:val="both"/>
        <w:rPr>
          <w:szCs w:val="22"/>
        </w:rPr>
      </w:pPr>
      <w:r w:rsidRPr="00B078B7">
        <w:rPr>
          <w:szCs w:val="22"/>
        </w:rPr>
        <w:t xml:space="preserve">Dated </w:t>
      </w:r>
      <w:r w:rsidRPr="00B078B7">
        <w:rPr>
          <w:szCs w:val="22"/>
        </w:rPr>
        <w:tab/>
      </w:r>
      <w:r w:rsidR="006E6725">
        <w:rPr>
          <w:szCs w:val="22"/>
        </w:rPr>
        <w:t xml:space="preserve">31 August </w:t>
      </w:r>
      <w:r w:rsidRPr="00B078B7">
        <w:rPr>
          <w:szCs w:val="22"/>
        </w:rPr>
        <w:fldChar w:fldCharType="begin"/>
      </w:r>
      <w:r w:rsidRPr="00B078B7">
        <w:rPr>
          <w:szCs w:val="22"/>
        </w:rPr>
        <w:instrText xml:space="preserve"> DOCPROPERTY  DateMade </w:instrText>
      </w:r>
      <w:r w:rsidRPr="00B078B7">
        <w:rPr>
          <w:szCs w:val="22"/>
        </w:rPr>
        <w:fldChar w:fldCharType="separate"/>
      </w:r>
      <w:r w:rsidR="00E354B8">
        <w:rPr>
          <w:szCs w:val="22"/>
        </w:rPr>
        <w:t>2023</w:t>
      </w:r>
      <w:r w:rsidRPr="00B078B7">
        <w:rPr>
          <w:szCs w:val="22"/>
        </w:rPr>
        <w:fldChar w:fldCharType="end"/>
      </w:r>
    </w:p>
    <w:p w14:paraId="1221A18B" w14:textId="77777777" w:rsidR="00006CDA" w:rsidRPr="00B078B7" w:rsidRDefault="00006CDA" w:rsidP="00006CD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078B7">
        <w:rPr>
          <w:szCs w:val="22"/>
        </w:rPr>
        <w:t>David Hurley</w:t>
      </w:r>
    </w:p>
    <w:p w14:paraId="2F3F1828" w14:textId="77777777" w:rsidR="00006CDA" w:rsidRPr="00B078B7" w:rsidRDefault="00006CDA" w:rsidP="00006CD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078B7">
        <w:rPr>
          <w:szCs w:val="22"/>
        </w:rPr>
        <w:t>Governor</w:t>
      </w:r>
      <w:r w:rsidR="004F3F40">
        <w:rPr>
          <w:szCs w:val="22"/>
        </w:rPr>
        <w:noBreakHyphen/>
      </w:r>
      <w:r w:rsidRPr="00B078B7">
        <w:rPr>
          <w:szCs w:val="22"/>
        </w:rPr>
        <w:t>General</w:t>
      </w:r>
    </w:p>
    <w:p w14:paraId="228E7506" w14:textId="77777777" w:rsidR="00930485" w:rsidRPr="00B078B7" w:rsidRDefault="00930485" w:rsidP="0093048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078B7">
        <w:rPr>
          <w:szCs w:val="22"/>
        </w:rPr>
        <w:t>By His Excellency’s Command</w:t>
      </w:r>
    </w:p>
    <w:p w14:paraId="4E2C2D63" w14:textId="77777777" w:rsidR="00930485" w:rsidRPr="00B078B7" w:rsidRDefault="00930485" w:rsidP="0093048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078B7">
        <w:rPr>
          <w:szCs w:val="22"/>
        </w:rPr>
        <w:t>Clare O’Neil</w:t>
      </w:r>
    </w:p>
    <w:p w14:paraId="0FD61060" w14:textId="77777777" w:rsidR="00930485" w:rsidRPr="00B078B7" w:rsidRDefault="00930485" w:rsidP="00930485">
      <w:pPr>
        <w:pStyle w:val="SignCoverPageEnd"/>
        <w:rPr>
          <w:szCs w:val="22"/>
        </w:rPr>
      </w:pPr>
      <w:r w:rsidRPr="00B078B7">
        <w:rPr>
          <w:szCs w:val="22"/>
        </w:rPr>
        <w:t>Minister for Home Affairs</w:t>
      </w:r>
    </w:p>
    <w:p w14:paraId="223EEB73" w14:textId="77777777" w:rsidR="00006CDA" w:rsidRPr="00B078B7" w:rsidRDefault="00006CDA" w:rsidP="00006CDA"/>
    <w:p w14:paraId="62DB5392" w14:textId="77777777" w:rsidR="00006CDA" w:rsidRPr="00B078B7" w:rsidRDefault="00006CDA" w:rsidP="00006CDA"/>
    <w:p w14:paraId="1321FC1B" w14:textId="77777777" w:rsidR="00006CDA" w:rsidRPr="00B078B7" w:rsidRDefault="00006CDA" w:rsidP="00006CDA"/>
    <w:p w14:paraId="19D15926" w14:textId="77777777" w:rsidR="00006CDA" w:rsidRPr="004F3F40" w:rsidRDefault="00006CDA" w:rsidP="00006CDA">
      <w:pPr>
        <w:pStyle w:val="Header"/>
        <w:tabs>
          <w:tab w:val="clear" w:pos="4150"/>
          <w:tab w:val="clear" w:pos="8307"/>
        </w:tabs>
      </w:pPr>
      <w:r w:rsidRPr="004F3F40">
        <w:rPr>
          <w:rStyle w:val="CharChapNo"/>
        </w:rPr>
        <w:t xml:space="preserve"> </w:t>
      </w:r>
      <w:r w:rsidRPr="004F3F40">
        <w:rPr>
          <w:rStyle w:val="CharChapText"/>
        </w:rPr>
        <w:t xml:space="preserve"> </w:t>
      </w:r>
    </w:p>
    <w:p w14:paraId="0F55C945" w14:textId="77777777" w:rsidR="00006CDA" w:rsidRPr="004F3F40" w:rsidRDefault="00006CDA" w:rsidP="00006CDA">
      <w:pPr>
        <w:pStyle w:val="Header"/>
        <w:tabs>
          <w:tab w:val="clear" w:pos="4150"/>
          <w:tab w:val="clear" w:pos="8307"/>
        </w:tabs>
      </w:pPr>
      <w:r w:rsidRPr="004F3F40">
        <w:rPr>
          <w:rStyle w:val="CharPartNo"/>
        </w:rPr>
        <w:t xml:space="preserve"> </w:t>
      </w:r>
      <w:r w:rsidRPr="004F3F40">
        <w:rPr>
          <w:rStyle w:val="CharPartText"/>
        </w:rPr>
        <w:t xml:space="preserve"> </w:t>
      </w:r>
    </w:p>
    <w:p w14:paraId="691713F6" w14:textId="77777777" w:rsidR="00006CDA" w:rsidRPr="004F3F40" w:rsidRDefault="00006CDA" w:rsidP="00006CDA">
      <w:pPr>
        <w:pStyle w:val="Header"/>
        <w:tabs>
          <w:tab w:val="clear" w:pos="4150"/>
          <w:tab w:val="clear" w:pos="8307"/>
        </w:tabs>
      </w:pPr>
      <w:r w:rsidRPr="004F3F40">
        <w:rPr>
          <w:rStyle w:val="CharDivNo"/>
        </w:rPr>
        <w:t xml:space="preserve"> </w:t>
      </w:r>
      <w:r w:rsidRPr="004F3F40">
        <w:rPr>
          <w:rStyle w:val="CharDivText"/>
        </w:rPr>
        <w:t xml:space="preserve"> </w:t>
      </w:r>
    </w:p>
    <w:p w14:paraId="3565B18A" w14:textId="77777777" w:rsidR="00006CDA" w:rsidRPr="00B078B7" w:rsidRDefault="00006CDA" w:rsidP="00006CDA">
      <w:pPr>
        <w:sectPr w:rsidR="00006CDA" w:rsidRPr="00B078B7" w:rsidSect="00B153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958C790" w14:textId="77777777" w:rsidR="00006CDA" w:rsidRPr="00B078B7" w:rsidRDefault="00006CDA" w:rsidP="00006CDA">
      <w:pPr>
        <w:outlineLvl w:val="0"/>
        <w:rPr>
          <w:sz w:val="36"/>
        </w:rPr>
      </w:pPr>
      <w:r w:rsidRPr="00B078B7">
        <w:rPr>
          <w:sz w:val="36"/>
        </w:rPr>
        <w:lastRenderedPageBreak/>
        <w:t>Contents</w:t>
      </w:r>
    </w:p>
    <w:p w14:paraId="7DEC9D46" w14:textId="008A470E" w:rsidR="00A118DD" w:rsidRPr="00B078B7" w:rsidRDefault="00A118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78B7">
        <w:fldChar w:fldCharType="begin"/>
      </w:r>
      <w:r w:rsidRPr="00B078B7">
        <w:instrText xml:space="preserve"> TOC \o "1-9" </w:instrText>
      </w:r>
      <w:r w:rsidRPr="00B078B7">
        <w:fldChar w:fldCharType="separate"/>
      </w:r>
      <w:r w:rsidRPr="00B078B7">
        <w:rPr>
          <w:noProof/>
        </w:rPr>
        <w:t>1</w:t>
      </w:r>
      <w:r w:rsidRPr="00B078B7">
        <w:rPr>
          <w:noProof/>
        </w:rPr>
        <w:tab/>
        <w:t>Name</w:t>
      </w:r>
      <w:r w:rsidRPr="00B078B7">
        <w:rPr>
          <w:noProof/>
        </w:rPr>
        <w:tab/>
      </w:r>
      <w:r w:rsidRPr="00B078B7">
        <w:rPr>
          <w:noProof/>
        </w:rPr>
        <w:fldChar w:fldCharType="begin"/>
      </w:r>
      <w:r w:rsidRPr="00B078B7">
        <w:rPr>
          <w:noProof/>
        </w:rPr>
        <w:instrText xml:space="preserve"> PAGEREF _Toc140056204 \h </w:instrText>
      </w:r>
      <w:r w:rsidRPr="00B078B7">
        <w:rPr>
          <w:noProof/>
        </w:rPr>
      </w:r>
      <w:r w:rsidRPr="00B078B7">
        <w:rPr>
          <w:noProof/>
        </w:rPr>
        <w:fldChar w:fldCharType="separate"/>
      </w:r>
      <w:r w:rsidR="00E354B8">
        <w:rPr>
          <w:noProof/>
        </w:rPr>
        <w:t>1</w:t>
      </w:r>
      <w:r w:rsidRPr="00B078B7">
        <w:rPr>
          <w:noProof/>
        </w:rPr>
        <w:fldChar w:fldCharType="end"/>
      </w:r>
    </w:p>
    <w:p w14:paraId="795A8EF2" w14:textId="1E14DD7F" w:rsidR="00A118DD" w:rsidRPr="00B078B7" w:rsidRDefault="00A118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78B7">
        <w:rPr>
          <w:noProof/>
        </w:rPr>
        <w:t>2</w:t>
      </w:r>
      <w:r w:rsidRPr="00B078B7">
        <w:rPr>
          <w:noProof/>
        </w:rPr>
        <w:tab/>
        <w:t>Commencement</w:t>
      </w:r>
      <w:r w:rsidRPr="00B078B7">
        <w:rPr>
          <w:noProof/>
        </w:rPr>
        <w:tab/>
      </w:r>
      <w:r w:rsidRPr="00B078B7">
        <w:rPr>
          <w:noProof/>
        </w:rPr>
        <w:fldChar w:fldCharType="begin"/>
      </w:r>
      <w:r w:rsidRPr="00B078B7">
        <w:rPr>
          <w:noProof/>
        </w:rPr>
        <w:instrText xml:space="preserve"> PAGEREF _Toc140056205 \h </w:instrText>
      </w:r>
      <w:r w:rsidRPr="00B078B7">
        <w:rPr>
          <w:noProof/>
        </w:rPr>
      </w:r>
      <w:r w:rsidRPr="00B078B7">
        <w:rPr>
          <w:noProof/>
        </w:rPr>
        <w:fldChar w:fldCharType="separate"/>
      </w:r>
      <w:r w:rsidR="00E354B8">
        <w:rPr>
          <w:noProof/>
        </w:rPr>
        <w:t>1</w:t>
      </w:r>
      <w:r w:rsidRPr="00B078B7">
        <w:rPr>
          <w:noProof/>
        </w:rPr>
        <w:fldChar w:fldCharType="end"/>
      </w:r>
    </w:p>
    <w:p w14:paraId="222AD852" w14:textId="1630F31A" w:rsidR="00A118DD" w:rsidRPr="00B078B7" w:rsidRDefault="00A118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78B7">
        <w:rPr>
          <w:noProof/>
        </w:rPr>
        <w:t>3</w:t>
      </w:r>
      <w:r w:rsidRPr="00B078B7">
        <w:rPr>
          <w:noProof/>
        </w:rPr>
        <w:tab/>
        <w:t>Authority</w:t>
      </w:r>
      <w:r w:rsidRPr="00B078B7">
        <w:rPr>
          <w:noProof/>
        </w:rPr>
        <w:tab/>
      </w:r>
      <w:r w:rsidRPr="00B078B7">
        <w:rPr>
          <w:noProof/>
        </w:rPr>
        <w:fldChar w:fldCharType="begin"/>
      </w:r>
      <w:r w:rsidRPr="00B078B7">
        <w:rPr>
          <w:noProof/>
        </w:rPr>
        <w:instrText xml:space="preserve"> PAGEREF _Toc140056206 \h </w:instrText>
      </w:r>
      <w:r w:rsidRPr="00B078B7">
        <w:rPr>
          <w:noProof/>
        </w:rPr>
      </w:r>
      <w:r w:rsidRPr="00B078B7">
        <w:rPr>
          <w:noProof/>
        </w:rPr>
        <w:fldChar w:fldCharType="separate"/>
      </w:r>
      <w:r w:rsidR="00E354B8">
        <w:rPr>
          <w:noProof/>
        </w:rPr>
        <w:t>1</w:t>
      </w:r>
      <w:r w:rsidRPr="00B078B7">
        <w:rPr>
          <w:noProof/>
        </w:rPr>
        <w:fldChar w:fldCharType="end"/>
      </w:r>
    </w:p>
    <w:p w14:paraId="60B985BF" w14:textId="47BF02D0" w:rsidR="00A118DD" w:rsidRPr="00B078B7" w:rsidRDefault="00A118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78B7">
        <w:rPr>
          <w:noProof/>
        </w:rPr>
        <w:t>4</w:t>
      </w:r>
      <w:r w:rsidRPr="00B078B7">
        <w:rPr>
          <w:noProof/>
        </w:rPr>
        <w:tab/>
        <w:t>Schedules</w:t>
      </w:r>
      <w:r w:rsidRPr="00B078B7">
        <w:rPr>
          <w:noProof/>
        </w:rPr>
        <w:tab/>
      </w:r>
      <w:r w:rsidRPr="00B078B7">
        <w:rPr>
          <w:noProof/>
        </w:rPr>
        <w:fldChar w:fldCharType="begin"/>
      </w:r>
      <w:r w:rsidRPr="00B078B7">
        <w:rPr>
          <w:noProof/>
        </w:rPr>
        <w:instrText xml:space="preserve"> PAGEREF _Toc140056207 \h </w:instrText>
      </w:r>
      <w:r w:rsidRPr="00B078B7">
        <w:rPr>
          <w:noProof/>
        </w:rPr>
      </w:r>
      <w:r w:rsidRPr="00B078B7">
        <w:rPr>
          <w:noProof/>
        </w:rPr>
        <w:fldChar w:fldCharType="separate"/>
      </w:r>
      <w:r w:rsidR="00E354B8">
        <w:rPr>
          <w:noProof/>
        </w:rPr>
        <w:t>1</w:t>
      </w:r>
      <w:r w:rsidRPr="00B078B7">
        <w:rPr>
          <w:noProof/>
        </w:rPr>
        <w:fldChar w:fldCharType="end"/>
      </w:r>
    </w:p>
    <w:p w14:paraId="484CE6EC" w14:textId="5CF10591" w:rsidR="00A118DD" w:rsidRPr="00B078B7" w:rsidRDefault="00A118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78B7">
        <w:rPr>
          <w:noProof/>
        </w:rPr>
        <w:t>5</w:t>
      </w:r>
      <w:r w:rsidRPr="00B078B7">
        <w:rPr>
          <w:noProof/>
        </w:rPr>
        <w:tab/>
        <w:t>Definitions</w:t>
      </w:r>
      <w:r w:rsidRPr="00B078B7">
        <w:rPr>
          <w:noProof/>
        </w:rPr>
        <w:tab/>
      </w:r>
      <w:r w:rsidRPr="00B078B7">
        <w:rPr>
          <w:noProof/>
        </w:rPr>
        <w:fldChar w:fldCharType="begin"/>
      </w:r>
      <w:r w:rsidRPr="00B078B7">
        <w:rPr>
          <w:noProof/>
        </w:rPr>
        <w:instrText xml:space="preserve"> PAGEREF _Toc140056208 \h </w:instrText>
      </w:r>
      <w:r w:rsidRPr="00B078B7">
        <w:rPr>
          <w:noProof/>
        </w:rPr>
      </w:r>
      <w:r w:rsidRPr="00B078B7">
        <w:rPr>
          <w:noProof/>
        </w:rPr>
        <w:fldChar w:fldCharType="separate"/>
      </w:r>
      <w:r w:rsidR="00E354B8">
        <w:rPr>
          <w:noProof/>
        </w:rPr>
        <w:t>1</w:t>
      </w:r>
      <w:r w:rsidRPr="00B078B7">
        <w:rPr>
          <w:noProof/>
        </w:rPr>
        <w:fldChar w:fldCharType="end"/>
      </w:r>
    </w:p>
    <w:p w14:paraId="4943D336" w14:textId="413F6077" w:rsidR="00A118DD" w:rsidRPr="00B078B7" w:rsidRDefault="00A118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78B7">
        <w:rPr>
          <w:noProof/>
        </w:rPr>
        <w:t>6</w:t>
      </w:r>
      <w:r w:rsidRPr="00B078B7">
        <w:rPr>
          <w:noProof/>
        </w:rPr>
        <w:tab/>
        <w:t>Refunds of charge</w:t>
      </w:r>
      <w:r w:rsidRPr="00B078B7">
        <w:rPr>
          <w:noProof/>
        </w:rPr>
        <w:tab/>
      </w:r>
      <w:r w:rsidRPr="00B078B7">
        <w:rPr>
          <w:noProof/>
        </w:rPr>
        <w:fldChar w:fldCharType="begin"/>
      </w:r>
      <w:r w:rsidRPr="00B078B7">
        <w:rPr>
          <w:noProof/>
        </w:rPr>
        <w:instrText xml:space="preserve"> PAGEREF _Toc140056209 \h </w:instrText>
      </w:r>
      <w:r w:rsidRPr="00B078B7">
        <w:rPr>
          <w:noProof/>
        </w:rPr>
      </w:r>
      <w:r w:rsidRPr="00B078B7">
        <w:rPr>
          <w:noProof/>
        </w:rPr>
        <w:fldChar w:fldCharType="separate"/>
      </w:r>
      <w:r w:rsidR="00E354B8">
        <w:rPr>
          <w:noProof/>
        </w:rPr>
        <w:t>1</w:t>
      </w:r>
      <w:r w:rsidRPr="00B078B7">
        <w:rPr>
          <w:noProof/>
        </w:rPr>
        <w:fldChar w:fldCharType="end"/>
      </w:r>
    </w:p>
    <w:p w14:paraId="4A0A9289" w14:textId="27A37948" w:rsidR="00A118DD" w:rsidRPr="00B078B7" w:rsidRDefault="00A118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78B7">
        <w:rPr>
          <w:noProof/>
        </w:rPr>
        <w:t>7</w:t>
      </w:r>
      <w:r w:rsidRPr="00B078B7">
        <w:rPr>
          <w:noProof/>
        </w:rPr>
        <w:tab/>
        <w:t>Recovery of incorrectly paid refunds of charge</w:t>
      </w:r>
      <w:r w:rsidRPr="00B078B7">
        <w:rPr>
          <w:noProof/>
        </w:rPr>
        <w:tab/>
      </w:r>
      <w:r w:rsidRPr="00B078B7">
        <w:rPr>
          <w:noProof/>
        </w:rPr>
        <w:fldChar w:fldCharType="begin"/>
      </w:r>
      <w:r w:rsidRPr="00B078B7">
        <w:rPr>
          <w:noProof/>
        </w:rPr>
        <w:instrText xml:space="preserve"> PAGEREF _Toc140056210 \h </w:instrText>
      </w:r>
      <w:r w:rsidRPr="00B078B7">
        <w:rPr>
          <w:noProof/>
        </w:rPr>
      </w:r>
      <w:r w:rsidRPr="00B078B7">
        <w:rPr>
          <w:noProof/>
        </w:rPr>
        <w:fldChar w:fldCharType="separate"/>
      </w:r>
      <w:r w:rsidR="00E354B8">
        <w:rPr>
          <w:noProof/>
        </w:rPr>
        <w:t>2</w:t>
      </w:r>
      <w:r w:rsidRPr="00B078B7">
        <w:rPr>
          <w:noProof/>
        </w:rPr>
        <w:fldChar w:fldCharType="end"/>
      </w:r>
    </w:p>
    <w:p w14:paraId="12A47C65" w14:textId="09FB13B6" w:rsidR="00A118DD" w:rsidRPr="00B078B7" w:rsidRDefault="00A118D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078B7">
        <w:rPr>
          <w:noProof/>
        </w:rPr>
        <w:t>Schedule 1—Repeals</w:t>
      </w:r>
      <w:r w:rsidRPr="00B078B7">
        <w:rPr>
          <w:b w:val="0"/>
          <w:noProof/>
          <w:sz w:val="18"/>
        </w:rPr>
        <w:tab/>
      </w:r>
      <w:r w:rsidRPr="00B078B7">
        <w:rPr>
          <w:b w:val="0"/>
          <w:noProof/>
          <w:sz w:val="18"/>
        </w:rPr>
        <w:fldChar w:fldCharType="begin"/>
      </w:r>
      <w:r w:rsidRPr="00B078B7">
        <w:rPr>
          <w:b w:val="0"/>
          <w:noProof/>
          <w:sz w:val="18"/>
        </w:rPr>
        <w:instrText xml:space="preserve"> PAGEREF _Toc140056211 \h </w:instrText>
      </w:r>
      <w:r w:rsidRPr="00B078B7">
        <w:rPr>
          <w:b w:val="0"/>
          <w:noProof/>
          <w:sz w:val="18"/>
        </w:rPr>
      </w:r>
      <w:r w:rsidRPr="00B078B7">
        <w:rPr>
          <w:b w:val="0"/>
          <w:noProof/>
          <w:sz w:val="18"/>
        </w:rPr>
        <w:fldChar w:fldCharType="separate"/>
      </w:r>
      <w:r w:rsidR="00E354B8">
        <w:rPr>
          <w:b w:val="0"/>
          <w:noProof/>
          <w:sz w:val="18"/>
        </w:rPr>
        <w:t>3</w:t>
      </w:r>
      <w:r w:rsidRPr="00B078B7">
        <w:rPr>
          <w:b w:val="0"/>
          <w:noProof/>
          <w:sz w:val="18"/>
        </w:rPr>
        <w:fldChar w:fldCharType="end"/>
      </w:r>
    </w:p>
    <w:p w14:paraId="4B44F460" w14:textId="485D722A" w:rsidR="00A118DD" w:rsidRPr="00B078B7" w:rsidRDefault="00A118D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078B7">
        <w:rPr>
          <w:noProof/>
        </w:rPr>
        <w:t>Passenger Movement Charge Collection (Recovery and Refund of Charges) Regulation 2013</w:t>
      </w:r>
      <w:r w:rsidRPr="00B078B7">
        <w:rPr>
          <w:i w:val="0"/>
          <w:noProof/>
          <w:sz w:val="18"/>
        </w:rPr>
        <w:tab/>
      </w:r>
      <w:r w:rsidRPr="00B078B7">
        <w:rPr>
          <w:i w:val="0"/>
          <w:noProof/>
          <w:sz w:val="18"/>
        </w:rPr>
        <w:fldChar w:fldCharType="begin"/>
      </w:r>
      <w:r w:rsidRPr="00B078B7">
        <w:rPr>
          <w:i w:val="0"/>
          <w:noProof/>
          <w:sz w:val="18"/>
        </w:rPr>
        <w:instrText xml:space="preserve"> PAGEREF _Toc140056212 \h </w:instrText>
      </w:r>
      <w:r w:rsidRPr="00B078B7">
        <w:rPr>
          <w:i w:val="0"/>
          <w:noProof/>
          <w:sz w:val="18"/>
        </w:rPr>
      </w:r>
      <w:r w:rsidRPr="00B078B7">
        <w:rPr>
          <w:i w:val="0"/>
          <w:noProof/>
          <w:sz w:val="18"/>
        </w:rPr>
        <w:fldChar w:fldCharType="separate"/>
      </w:r>
      <w:r w:rsidR="00E354B8">
        <w:rPr>
          <w:i w:val="0"/>
          <w:noProof/>
          <w:sz w:val="18"/>
        </w:rPr>
        <w:t>3</w:t>
      </w:r>
      <w:r w:rsidRPr="00B078B7">
        <w:rPr>
          <w:i w:val="0"/>
          <w:noProof/>
          <w:sz w:val="18"/>
        </w:rPr>
        <w:fldChar w:fldCharType="end"/>
      </w:r>
    </w:p>
    <w:p w14:paraId="2F5FDDDE" w14:textId="77777777" w:rsidR="00006CDA" w:rsidRPr="00B078B7" w:rsidRDefault="00A118DD" w:rsidP="00006CDA">
      <w:r w:rsidRPr="00B078B7">
        <w:fldChar w:fldCharType="end"/>
      </w:r>
    </w:p>
    <w:p w14:paraId="0BCF6312" w14:textId="77777777" w:rsidR="00006CDA" w:rsidRPr="00B078B7" w:rsidRDefault="00006CDA" w:rsidP="00006CDA">
      <w:pPr>
        <w:sectPr w:rsidR="00006CDA" w:rsidRPr="00B078B7" w:rsidSect="00B1539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E185FB7" w14:textId="77777777" w:rsidR="00006CDA" w:rsidRPr="00B078B7" w:rsidRDefault="00006CDA" w:rsidP="00006CDA">
      <w:pPr>
        <w:pStyle w:val="ActHead5"/>
      </w:pPr>
      <w:bookmarkStart w:id="0" w:name="_Toc140056204"/>
      <w:r w:rsidRPr="004F3F40">
        <w:rPr>
          <w:rStyle w:val="CharSectno"/>
        </w:rPr>
        <w:lastRenderedPageBreak/>
        <w:t>1</w:t>
      </w:r>
      <w:r w:rsidRPr="00B078B7">
        <w:t xml:space="preserve">  Name</w:t>
      </w:r>
      <w:bookmarkEnd w:id="0"/>
    </w:p>
    <w:p w14:paraId="781CAF77" w14:textId="77777777" w:rsidR="00006CDA" w:rsidRPr="00B078B7" w:rsidRDefault="00006CDA" w:rsidP="00006CDA">
      <w:pPr>
        <w:pStyle w:val="subsection"/>
      </w:pPr>
      <w:r w:rsidRPr="00B078B7">
        <w:tab/>
      </w:r>
      <w:r w:rsidRPr="00B078B7">
        <w:tab/>
        <w:t xml:space="preserve">This instrument is the </w:t>
      </w:r>
      <w:r w:rsidR="004F3F40">
        <w:rPr>
          <w:i/>
          <w:noProof/>
        </w:rPr>
        <w:t>Passenger Movement Charge Collection (Recovery and Refund of Charges) Regulations 2023</w:t>
      </w:r>
      <w:r w:rsidRPr="00B078B7">
        <w:t>.</w:t>
      </w:r>
    </w:p>
    <w:p w14:paraId="7F846D13" w14:textId="77777777" w:rsidR="00006CDA" w:rsidRPr="00B078B7" w:rsidRDefault="00006CDA" w:rsidP="00006CDA">
      <w:pPr>
        <w:pStyle w:val="ActHead5"/>
      </w:pPr>
      <w:bookmarkStart w:id="1" w:name="_Toc140056205"/>
      <w:r w:rsidRPr="004F3F40">
        <w:rPr>
          <w:rStyle w:val="CharSectno"/>
        </w:rPr>
        <w:t>2</w:t>
      </w:r>
      <w:r w:rsidRPr="00B078B7">
        <w:t xml:space="preserve">  Commencement</w:t>
      </w:r>
      <w:bookmarkEnd w:id="1"/>
    </w:p>
    <w:p w14:paraId="1659740E" w14:textId="77777777" w:rsidR="00006CDA" w:rsidRPr="00B078B7" w:rsidRDefault="00006CDA" w:rsidP="00006CDA">
      <w:pPr>
        <w:pStyle w:val="subsection"/>
      </w:pPr>
      <w:r w:rsidRPr="00B078B7">
        <w:tab/>
        <w:t>(1)</w:t>
      </w:r>
      <w:r w:rsidRPr="00B078B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0C60432" w14:textId="77777777" w:rsidR="00006CDA" w:rsidRPr="00B078B7" w:rsidRDefault="00006CDA" w:rsidP="00006CD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6CDA" w:rsidRPr="00B078B7" w14:paraId="3B591D4B" w14:textId="77777777" w:rsidTr="00674A6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79BB41A" w14:textId="77777777" w:rsidR="00006CDA" w:rsidRPr="00B078B7" w:rsidRDefault="00006CDA" w:rsidP="00674A64">
            <w:pPr>
              <w:pStyle w:val="TableHeading"/>
            </w:pPr>
            <w:r w:rsidRPr="00B078B7">
              <w:t>Commencement information</w:t>
            </w:r>
          </w:p>
        </w:tc>
      </w:tr>
      <w:tr w:rsidR="00006CDA" w:rsidRPr="00B078B7" w14:paraId="3D451DCD" w14:textId="77777777" w:rsidTr="00674A6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C58F00" w14:textId="77777777" w:rsidR="00006CDA" w:rsidRPr="00B078B7" w:rsidRDefault="00006CDA" w:rsidP="00674A64">
            <w:pPr>
              <w:pStyle w:val="TableHeading"/>
            </w:pPr>
            <w:r w:rsidRPr="00B078B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0BDB27" w14:textId="77777777" w:rsidR="00006CDA" w:rsidRPr="00B078B7" w:rsidRDefault="00006CDA" w:rsidP="00674A64">
            <w:pPr>
              <w:pStyle w:val="TableHeading"/>
            </w:pPr>
            <w:r w:rsidRPr="00B078B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3E32D14" w14:textId="77777777" w:rsidR="00006CDA" w:rsidRPr="00B078B7" w:rsidRDefault="00006CDA" w:rsidP="00674A64">
            <w:pPr>
              <w:pStyle w:val="TableHeading"/>
            </w:pPr>
            <w:r w:rsidRPr="00B078B7">
              <w:t>Column 3</w:t>
            </w:r>
          </w:p>
        </w:tc>
      </w:tr>
      <w:tr w:rsidR="00006CDA" w:rsidRPr="00B078B7" w14:paraId="519716BE" w14:textId="77777777" w:rsidTr="00674A6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F950A88" w14:textId="77777777" w:rsidR="00006CDA" w:rsidRPr="00B078B7" w:rsidRDefault="00006CDA" w:rsidP="00674A64">
            <w:pPr>
              <w:pStyle w:val="TableHeading"/>
            </w:pPr>
            <w:r w:rsidRPr="00B078B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3C1BAB4" w14:textId="77777777" w:rsidR="00006CDA" w:rsidRPr="00B078B7" w:rsidRDefault="00006CDA" w:rsidP="00674A64">
            <w:pPr>
              <w:pStyle w:val="TableHeading"/>
            </w:pPr>
            <w:r w:rsidRPr="00B078B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24672E" w14:textId="77777777" w:rsidR="00006CDA" w:rsidRPr="00B078B7" w:rsidRDefault="00006CDA" w:rsidP="00674A64">
            <w:pPr>
              <w:pStyle w:val="TableHeading"/>
            </w:pPr>
            <w:r w:rsidRPr="00B078B7">
              <w:t>Date/Details</w:t>
            </w:r>
          </w:p>
        </w:tc>
      </w:tr>
      <w:tr w:rsidR="00006CDA" w:rsidRPr="00B078B7" w14:paraId="3EE1CC32" w14:textId="77777777" w:rsidTr="00674A6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C50585B" w14:textId="77777777" w:rsidR="00006CDA" w:rsidRPr="00B078B7" w:rsidRDefault="00006CDA" w:rsidP="00674A64">
            <w:pPr>
              <w:pStyle w:val="Tabletext"/>
            </w:pPr>
            <w:r w:rsidRPr="00B078B7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15A7307" w14:textId="77777777" w:rsidR="00006CDA" w:rsidRPr="00B078B7" w:rsidRDefault="00006CDA" w:rsidP="00674A64">
            <w:pPr>
              <w:pStyle w:val="Tabletext"/>
            </w:pPr>
            <w:r w:rsidRPr="00B078B7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5FB9076" w14:textId="6A771137" w:rsidR="00006CDA" w:rsidRPr="00B078B7" w:rsidRDefault="0080357F" w:rsidP="00674A64">
            <w:pPr>
              <w:pStyle w:val="Tabletext"/>
            </w:pPr>
            <w:r>
              <w:t>2 September 2023</w:t>
            </w:r>
            <w:bookmarkStart w:id="2" w:name="_GoBack"/>
            <w:bookmarkEnd w:id="2"/>
          </w:p>
        </w:tc>
      </w:tr>
    </w:tbl>
    <w:p w14:paraId="77635F05" w14:textId="77777777" w:rsidR="00006CDA" w:rsidRPr="00B078B7" w:rsidRDefault="00006CDA" w:rsidP="00006CDA">
      <w:pPr>
        <w:pStyle w:val="notetext"/>
      </w:pPr>
      <w:r w:rsidRPr="00B078B7">
        <w:rPr>
          <w:snapToGrid w:val="0"/>
          <w:lang w:eastAsia="en-US"/>
        </w:rPr>
        <w:t>Note:</w:t>
      </w:r>
      <w:r w:rsidRPr="00B078B7">
        <w:rPr>
          <w:snapToGrid w:val="0"/>
          <w:lang w:eastAsia="en-US"/>
        </w:rPr>
        <w:tab/>
        <w:t>This table relates only to the provisions of this instrument</w:t>
      </w:r>
      <w:r w:rsidRPr="00B078B7">
        <w:t xml:space="preserve"> </w:t>
      </w:r>
      <w:r w:rsidRPr="00B078B7">
        <w:rPr>
          <w:snapToGrid w:val="0"/>
          <w:lang w:eastAsia="en-US"/>
        </w:rPr>
        <w:t>as originally made. It will not be amended to deal with any later amendments of this instrument.</w:t>
      </w:r>
    </w:p>
    <w:p w14:paraId="3A41403F" w14:textId="77777777" w:rsidR="00006CDA" w:rsidRPr="00B078B7" w:rsidRDefault="00006CDA" w:rsidP="00006CDA">
      <w:pPr>
        <w:pStyle w:val="subsection"/>
      </w:pPr>
      <w:r w:rsidRPr="00B078B7">
        <w:tab/>
        <w:t>(2)</w:t>
      </w:r>
      <w:r w:rsidRPr="00B078B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44A8D6C" w14:textId="77777777" w:rsidR="00006CDA" w:rsidRPr="00B078B7" w:rsidRDefault="00006CDA" w:rsidP="00006CDA">
      <w:pPr>
        <w:pStyle w:val="ActHead5"/>
      </w:pPr>
      <w:bookmarkStart w:id="3" w:name="_Toc140056206"/>
      <w:r w:rsidRPr="004F3F40">
        <w:rPr>
          <w:rStyle w:val="CharSectno"/>
        </w:rPr>
        <w:t>3</w:t>
      </w:r>
      <w:r w:rsidRPr="00B078B7">
        <w:t xml:space="preserve">  Authority</w:t>
      </w:r>
      <w:bookmarkEnd w:id="3"/>
    </w:p>
    <w:p w14:paraId="6B204E96" w14:textId="77777777" w:rsidR="00006CDA" w:rsidRPr="00B078B7" w:rsidRDefault="00006CDA" w:rsidP="00006CDA">
      <w:pPr>
        <w:pStyle w:val="subsection"/>
      </w:pPr>
      <w:r w:rsidRPr="00B078B7">
        <w:tab/>
      </w:r>
      <w:r w:rsidRPr="00B078B7">
        <w:tab/>
        <w:t xml:space="preserve">This instrument is made under the </w:t>
      </w:r>
      <w:r w:rsidRPr="00B078B7">
        <w:rPr>
          <w:i/>
        </w:rPr>
        <w:t>Passenger Movement Charge Collection Act 1978</w:t>
      </w:r>
      <w:r w:rsidRPr="00B078B7">
        <w:t>.</w:t>
      </w:r>
    </w:p>
    <w:p w14:paraId="5173AF20" w14:textId="77777777" w:rsidR="00006CDA" w:rsidRPr="00B078B7" w:rsidRDefault="00006CDA" w:rsidP="00006CDA">
      <w:pPr>
        <w:pStyle w:val="ActHead5"/>
      </w:pPr>
      <w:bookmarkStart w:id="4" w:name="_Toc140056207"/>
      <w:r w:rsidRPr="004F3F40">
        <w:rPr>
          <w:rStyle w:val="CharSectno"/>
        </w:rPr>
        <w:t>4</w:t>
      </w:r>
      <w:r w:rsidRPr="00B078B7">
        <w:t xml:space="preserve">  Schedules</w:t>
      </w:r>
      <w:bookmarkEnd w:id="4"/>
    </w:p>
    <w:p w14:paraId="5E124859" w14:textId="77777777" w:rsidR="00006CDA" w:rsidRPr="00B078B7" w:rsidRDefault="00006CDA" w:rsidP="00006CDA">
      <w:pPr>
        <w:pStyle w:val="subsection"/>
      </w:pPr>
      <w:r w:rsidRPr="00B078B7">
        <w:tab/>
      </w:r>
      <w:r w:rsidRPr="00B078B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E6E637B" w14:textId="77777777" w:rsidR="00006CDA" w:rsidRPr="00B078B7" w:rsidRDefault="00006CDA" w:rsidP="00006CDA">
      <w:pPr>
        <w:pStyle w:val="ActHead5"/>
      </w:pPr>
      <w:bookmarkStart w:id="5" w:name="_Toc140056208"/>
      <w:r w:rsidRPr="004F3F40">
        <w:rPr>
          <w:rStyle w:val="CharSectno"/>
        </w:rPr>
        <w:t>5</w:t>
      </w:r>
      <w:r w:rsidRPr="00B078B7">
        <w:t xml:space="preserve">  Definitions</w:t>
      </w:r>
      <w:bookmarkEnd w:id="5"/>
    </w:p>
    <w:p w14:paraId="6BEB6E20" w14:textId="77777777" w:rsidR="007D4F92" w:rsidRPr="00B078B7" w:rsidRDefault="007D4F92" w:rsidP="007D4F92">
      <w:pPr>
        <w:pStyle w:val="notetext"/>
      </w:pPr>
      <w:r w:rsidRPr="00B078B7">
        <w:t>Note:</w:t>
      </w:r>
      <w:r w:rsidRPr="00B078B7">
        <w:tab/>
        <w:t>A number of expressions used in this instrument are defined in the Act, including the following:</w:t>
      </w:r>
    </w:p>
    <w:p w14:paraId="41ECB8FC" w14:textId="77777777" w:rsidR="007D4F92" w:rsidRPr="00B078B7" w:rsidRDefault="007D4F92" w:rsidP="007D4F92">
      <w:pPr>
        <w:pStyle w:val="notepara"/>
      </w:pPr>
      <w:r w:rsidRPr="00B078B7">
        <w:t>(a)</w:t>
      </w:r>
      <w:r w:rsidRPr="00B078B7">
        <w:tab/>
        <w:t>authorised officer;</w:t>
      </w:r>
    </w:p>
    <w:p w14:paraId="31818306" w14:textId="77777777" w:rsidR="00006CDA" w:rsidRPr="00B078B7" w:rsidRDefault="007D4F92" w:rsidP="00E5490B">
      <w:pPr>
        <w:pStyle w:val="notepara"/>
      </w:pPr>
      <w:r w:rsidRPr="00B078B7">
        <w:t>(b)</w:t>
      </w:r>
      <w:r w:rsidRPr="00B078B7">
        <w:tab/>
        <w:t>charge.</w:t>
      </w:r>
    </w:p>
    <w:p w14:paraId="508C5119" w14:textId="77777777" w:rsidR="00006CDA" w:rsidRPr="00B078B7" w:rsidRDefault="00E5490B" w:rsidP="00E5490B">
      <w:pPr>
        <w:pStyle w:val="subsection"/>
      </w:pPr>
      <w:r w:rsidRPr="00B078B7">
        <w:tab/>
      </w:r>
      <w:r w:rsidR="00006CDA" w:rsidRPr="00B078B7">
        <w:tab/>
        <w:t>In this instrument:</w:t>
      </w:r>
    </w:p>
    <w:p w14:paraId="321016B5" w14:textId="77777777" w:rsidR="00006CDA" w:rsidRPr="00B078B7" w:rsidRDefault="00006CDA" w:rsidP="00006CDA">
      <w:pPr>
        <w:pStyle w:val="Definition"/>
      </w:pPr>
      <w:r w:rsidRPr="00B078B7">
        <w:rPr>
          <w:b/>
          <w:i/>
        </w:rPr>
        <w:t>Act</w:t>
      </w:r>
      <w:r w:rsidRPr="00B078B7">
        <w:t xml:space="preserve"> means the </w:t>
      </w:r>
      <w:r w:rsidRPr="00B078B7">
        <w:rPr>
          <w:i/>
        </w:rPr>
        <w:t>Passenger Movement Charge Collection Act 1978</w:t>
      </w:r>
      <w:r w:rsidRPr="00B078B7">
        <w:t>.</w:t>
      </w:r>
    </w:p>
    <w:p w14:paraId="2E43E370" w14:textId="77777777" w:rsidR="0043412E" w:rsidRPr="00B078B7" w:rsidRDefault="0043412E" w:rsidP="0043412E">
      <w:pPr>
        <w:pStyle w:val="ActHead5"/>
      </w:pPr>
      <w:bookmarkStart w:id="6" w:name="_Toc140056209"/>
      <w:bookmarkStart w:id="7" w:name="_Hlk141448071"/>
      <w:r w:rsidRPr="004F3F40">
        <w:rPr>
          <w:rStyle w:val="CharSectno"/>
        </w:rPr>
        <w:t>6</w:t>
      </w:r>
      <w:r w:rsidRPr="00B078B7">
        <w:t xml:space="preserve">  Refunds of charge</w:t>
      </w:r>
      <w:bookmarkEnd w:id="6"/>
    </w:p>
    <w:p w14:paraId="7D7916AD" w14:textId="77777777" w:rsidR="0043412E" w:rsidRPr="00B078B7" w:rsidRDefault="0043412E" w:rsidP="0043412E">
      <w:pPr>
        <w:pStyle w:val="subsection"/>
      </w:pPr>
      <w:r w:rsidRPr="00B078B7">
        <w:tab/>
        <w:t>(1)</w:t>
      </w:r>
      <w:r w:rsidRPr="00B078B7">
        <w:tab/>
      </w:r>
      <w:r w:rsidR="00514B0B" w:rsidRPr="00B078B7">
        <w:t>A</w:t>
      </w:r>
      <w:r w:rsidRPr="00B078B7">
        <w:t xml:space="preserve"> person entitled to a refund</w:t>
      </w:r>
      <w:r w:rsidR="001757C9" w:rsidRPr="00B078B7">
        <w:t xml:space="preserve"> of charge</w:t>
      </w:r>
      <w:r w:rsidRPr="00B078B7">
        <w:t xml:space="preserve"> in accordance with subsection 9(1) of the Act may apply</w:t>
      </w:r>
      <w:r w:rsidR="003243BC" w:rsidRPr="00B078B7">
        <w:t xml:space="preserve"> to the Commonwealth</w:t>
      </w:r>
      <w:r w:rsidR="00533F71" w:rsidRPr="00B078B7">
        <w:t xml:space="preserve"> </w:t>
      </w:r>
      <w:r w:rsidRPr="00B078B7">
        <w:t>for the refund</w:t>
      </w:r>
      <w:r w:rsidR="001757C9" w:rsidRPr="00B078B7">
        <w:t xml:space="preserve"> of charge</w:t>
      </w:r>
      <w:r w:rsidRPr="00B078B7">
        <w:t>.</w:t>
      </w:r>
    </w:p>
    <w:p w14:paraId="2967E6A2" w14:textId="77777777" w:rsidR="0043412E" w:rsidRPr="00B078B7" w:rsidRDefault="0043412E" w:rsidP="0043412E">
      <w:pPr>
        <w:pStyle w:val="subsection"/>
      </w:pPr>
      <w:r w:rsidRPr="00B078B7">
        <w:lastRenderedPageBreak/>
        <w:tab/>
        <w:t>(2)</w:t>
      </w:r>
      <w:r w:rsidRPr="00B078B7">
        <w:tab/>
        <w:t xml:space="preserve">An application under </w:t>
      </w:r>
      <w:r w:rsidR="00D528FA" w:rsidRPr="00B078B7">
        <w:t>subsection (</w:t>
      </w:r>
      <w:r w:rsidRPr="00B078B7">
        <w:t>1) must be:</w:t>
      </w:r>
    </w:p>
    <w:p w14:paraId="12078B07" w14:textId="77777777" w:rsidR="0043412E" w:rsidRPr="00B078B7" w:rsidRDefault="0043412E" w:rsidP="0043412E">
      <w:pPr>
        <w:pStyle w:val="paragraph"/>
      </w:pPr>
      <w:r w:rsidRPr="00B078B7">
        <w:tab/>
        <w:t>(a)</w:t>
      </w:r>
      <w:r w:rsidRPr="00B078B7">
        <w:tab/>
        <w:t xml:space="preserve">made in writing to </w:t>
      </w:r>
      <w:r w:rsidR="00934716" w:rsidRPr="00B078B7">
        <w:t>an authorised officer</w:t>
      </w:r>
      <w:r w:rsidR="00983DD6" w:rsidRPr="00B078B7">
        <w:t>;</w:t>
      </w:r>
      <w:r w:rsidRPr="00B078B7">
        <w:t xml:space="preserve"> and</w:t>
      </w:r>
    </w:p>
    <w:p w14:paraId="466D4B88" w14:textId="77777777" w:rsidR="002D6FC0" w:rsidRPr="00B078B7" w:rsidRDefault="0043412E" w:rsidP="00EB534F">
      <w:pPr>
        <w:pStyle w:val="paragraph"/>
      </w:pPr>
      <w:r w:rsidRPr="00B078B7">
        <w:tab/>
        <w:t>(b)</w:t>
      </w:r>
      <w:r w:rsidRPr="00B078B7">
        <w:tab/>
        <w:t xml:space="preserve">accompanied by </w:t>
      </w:r>
      <w:r w:rsidR="007752F4" w:rsidRPr="00B078B7">
        <w:t>evidence sufficient to prove</w:t>
      </w:r>
      <w:r w:rsidRPr="00B078B7">
        <w:t xml:space="preserve"> </w:t>
      </w:r>
      <w:r w:rsidR="00385FC1" w:rsidRPr="00B078B7">
        <w:t>the</w:t>
      </w:r>
      <w:r w:rsidRPr="00B078B7">
        <w:t xml:space="preserve"> person’s entitlement to the refund</w:t>
      </w:r>
      <w:r w:rsidR="00922430" w:rsidRPr="00B078B7">
        <w:t xml:space="preserve"> of charge</w:t>
      </w:r>
      <w:r w:rsidRPr="00B078B7">
        <w:t xml:space="preserve"> sought in the application.</w:t>
      </w:r>
    </w:p>
    <w:p w14:paraId="69F77EE3" w14:textId="77777777" w:rsidR="0043412E" w:rsidRPr="00B078B7" w:rsidRDefault="0043412E" w:rsidP="0043412E">
      <w:pPr>
        <w:pStyle w:val="ActHead5"/>
      </w:pPr>
      <w:bookmarkStart w:id="8" w:name="_Toc140056210"/>
      <w:bookmarkEnd w:id="7"/>
      <w:r w:rsidRPr="004F3F40">
        <w:rPr>
          <w:rStyle w:val="CharSectno"/>
        </w:rPr>
        <w:t>7</w:t>
      </w:r>
      <w:r w:rsidRPr="00B078B7">
        <w:t xml:space="preserve">  Recovery of incorrectly paid refunds</w:t>
      </w:r>
      <w:r w:rsidR="00DE58A3" w:rsidRPr="00B078B7">
        <w:t xml:space="preserve"> of charge</w:t>
      </w:r>
      <w:bookmarkEnd w:id="8"/>
    </w:p>
    <w:p w14:paraId="56CBCC8A" w14:textId="77777777" w:rsidR="0043412E" w:rsidRPr="00B078B7" w:rsidRDefault="0043412E" w:rsidP="0043412E">
      <w:pPr>
        <w:pStyle w:val="subsection"/>
      </w:pPr>
      <w:r w:rsidRPr="00B078B7">
        <w:tab/>
      </w:r>
      <w:r w:rsidRPr="00B078B7">
        <w:tab/>
        <w:t>If a person obtains or receives a refund</w:t>
      </w:r>
      <w:r w:rsidR="00123AD3" w:rsidRPr="00B078B7">
        <w:t xml:space="preserve"> of charge</w:t>
      </w:r>
      <w:r w:rsidRPr="00B078B7">
        <w:t xml:space="preserve"> to which the person was not entitled, the amount refunded to the person is a debt due to the Commonwealth by the person and may be recovered by action in a court of competent jurisdiction.</w:t>
      </w:r>
    </w:p>
    <w:p w14:paraId="6372B08F" w14:textId="77777777" w:rsidR="004F3F40" w:rsidRPr="00ED17DB" w:rsidRDefault="004F3F40" w:rsidP="004F3F40">
      <w:pPr>
        <w:sectPr w:rsidR="004F3F40" w:rsidRPr="00ED17DB" w:rsidSect="00B15390">
          <w:headerReference w:type="even" r:id="rId23"/>
          <w:headerReference w:type="default" r:id="rId24"/>
          <w:footerReference w:type="even" r:id="rId25"/>
          <w:footerReference w:type="default" r:id="rId26"/>
          <w:footerReference w:type="first" r:id="rId27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  <w:bookmarkStart w:id="9" w:name="_Toc140056211"/>
    </w:p>
    <w:p w14:paraId="41EC4367" w14:textId="77777777" w:rsidR="00006CDA" w:rsidRPr="00B078B7" w:rsidRDefault="00006CDA" w:rsidP="00006CDA">
      <w:pPr>
        <w:pStyle w:val="ActHead6"/>
        <w:pageBreakBefore/>
      </w:pPr>
      <w:r w:rsidRPr="004F3F40">
        <w:rPr>
          <w:rStyle w:val="CharAmSchNo"/>
        </w:rPr>
        <w:lastRenderedPageBreak/>
        <w:t>Schedule 1</w:t>
      </w:r>
      <w:r w:rsidRPr="00B078B7">
        <w:t>—</w:t>
      </w:r>
      <w:r w:rsidRPr="004F3F40">
        <w:rPr>
          <w:rStyle w:val="CharAmSchText"/>
        </w:rPr>
        <w:t>Repeals</w:t>
      </w:r>
      <w:bookmarkEnd w:id="9"/>
    </w:p>
    <w:p w14:paraId="1FE29E03" w14:textId="77777777" w:rsidR="000B42A8" w:rsidRPr="004F3F40" w:rsidRDefault="000B42A8" w:rsidP="000B42A8">
      <w:pPr>
        <w:pStyle w:val="Header"/>
      </w:pPr>
      <w:r w:rsidRPr="004F3F40">
        <w:rPr>
          <w:rStyle w:val="CharAmPartNo"/>
        </w:rPr>
        <w:t xml:space="preserve"> </w:t>
      </w:r>
      <w:r w:rsidRPr="004F3F40">
        <w:rPr>
          <w:rStyle w:val="CharAmPartText"/>
        </w:rPr>
        <w:t xml:space="preserve"> </w:t>
      </w:r>
    </w:p>
    <w:p w14:paraId="53D49987" w14:textId="77777777" w:rsidR="00006CDA" w:rsidRPr="00B078B7" w:rsidRDefault="00006CDA" w:rsidP="00006CDA">
      <w:pPr>
        <w:pStyle w:val="ActHead9"/>
      </w:pPr>
      <w:bookmarkStart w:id="10" w:name="_Toc140056212"/>
      <w:r w:rsidRPr="00B078B7">
        <w:t>Passenger Movement Charge Collection (Recovery and Refund of Charges) Regulation 2013</w:t>
      </w:r>
      <w:bookmarkEnd w:id="10"/>
    </w:p>
    <w:p w14:paraId="1E12B1FA" w14:textId="77777777" w:rsidR="00006CDA" w:rsidRPr="00B078B7" w:rsidRDefault="00006CDA" w:rsidP="00006CDA">
      <w:pPr>
        <w:pStyle w:val="ItemHead"/>
      </w:pPr>
      <w:r w:rsidRPr="00B078B7">
        <w:t>1  The whole of the instrument</w:t>
      </w:r>
    </w:p>
    <w:p w14:paraId="4E4286CE" w14:textId="77777777" w:rsidR="00006CDA" w:rsidRDefault="00006CDA" w:rsidP="00006CDA">
      <w:pPr>
        <w:pStyle w:val="Item"/>
      </w:pPr>
      <w:r w:rsidRPr="00B078B7">
        <w:t>Repeal the instrument.</w:t>
      </w:r>
    </w:p>
    <w:p w14:paraId="693A7582" w14:textId="77777777" w:rsidR="004F3F40" w:rsidRDefault="004F3F40" w:rsidP="004F3F40">
      <w:pPr>
        <w:sectPr w:rsidR="004F3F40" w:rsidSect="00B15390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14:paraId="02BAF2EB" w14:textId="77777777" w:rsidR="004F3F40" w:rsidRPr="004F3F40" w:rsidRDefault="004F3F40" w:rsidP="004F3F40"/>
    <w:sectPr w:rsidR="004F3F40" w:rsidRPr="004F3F40" w:rsidSect="00B15390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type w:val="continuous"/>
      <w:pgSz w:w="11907" w:h="16839" w:code="9"/>
      <w:pgMar w:top="2233" w:right="1797" w:bottom="1440" w:left="1797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A885F" w14:textId="77777777" w:rsidR="00715B83" w:rsidRDefault="00715B83" w:rsidP="00715914">
      <w:pPr>
        <w:spacing w:line="240" w:lineRule="auto"/>
      </w:pPr>
      <w:r>
        <w:separator/>
      </w:r>
    </w:p>
  </w:endnote>
  <w:endnote w:type="continuationSeparator" w:id="0">
    <w:p w14:paraId="0A2058C5" w14:textId="77777777" w:rsidR="00715B83" w:rsidRDefault="00715B8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95968" w14:textId="77777777" w:rsidR="004F3F40" w:rsidRPr="00B15390" w:rsidRDefault="00B15390" w:rsidP="00B15390">
    <w:pPr>
      <w:pStyle w:val="Footer"/>
      <w:rPr>
        <w:i/>
        <w:sz w:val="18"/>
      </w:rPr>
    </w:pPr>
    <w:r w:rsidRPr="00B15390">
      <w:rPr>
        <w:i/>
        <w:sz w:val="18"/>
      </w:rPr>
      <w:t>OPC66418 -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0C769" w14:textId="77777777" w:rsidR="004F3F40" w:rsidRPr="00D90ABA" w:rsidRDefault="004F3F40" w:rsidP="002D3B4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7"/>
      <w:gridCol w:w="6103"/>
      <w:gridCol w:w="643"/>
    </w:tblGrid>
    <w:tr w:rsidR="004F3F40" w14:paraId="484F671F" w14:textId="77777777" w:rsidTr="002D3B4F">
      <w:tc>
        <w:tcPr>
          <w:tcW w:w="942" w:type="pct"/>
        </w:tcPr>
        <w:p w14:paraId="6F1ED7B1" w14:textId="77777777" w:rsidR="004F3F40" w:rsidRDefault="004F3F40" w:rsidP="002D3B4F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14:paraId="0D458542" w14:textId="7CD2869F" w:rsidR="004F3F40" w:rsidRDefault="004F3F40" w:rsidP="002D3B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354B8">
            <w:rPr>
              <w:i/>
              <w:sz w:val="18"/>
            </w:rPr>
            <w:t>Passenger Movement Charge Collection (Recovery and Refund of Charges)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14:paraId="3F15F471" w14:textId="04160A9D" w:rsidR="004F3F40" w:rsidRDefault="004F3F40" w:rsidP="002D3B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672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33E276" w14:textId="77777777" w:rsidR="004F3F40" w:rsidRPr="00B15390" w:rsidRDefault="00B15390" w:rsidP="00B15390">
    <w:pPr>
      <w:rPr>
        <w:rFonts w:cs="Times New Roman"/>
        <w:i/>
        <w:sz w:val="18"/>
      </w:rPr>
    </w:pPr>
    <w:r w:rsidRPr="00B15390">
      <w:rPr>
        <w:rFonts w:cs="Times New Roman"/>
        <w:i/>
        <w:sz w:val="18"/>
      </w:rPr>
      <w:t>OPC66418 -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11449" w14:textId="77777777" w:rsidR="004F3F40" w:rsidRDefault="004F3F40">
    <w:pPr>
      <w:pBdr>
        <w:top w:val="single" w:sz="6" w:space="1" w:color="auto"/>
      </w:pBdr>
      <w:rPr>
        <w:sz w:val="18"/>
      </w:rPr>
    </w:pPr>
  </w:p>
  <w:p w14:paraId="01441E9F" w14:textId="35D730B1" w:rsidR="004F3F40" w:rsidRDefault="004F3F40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E354B8">
      <w:rPr>
        <w:i/>
        <w:noProof/>
        <w:sz w:val="18"/>
      </w:rPr>
      <w:t>Passenger Movement Charge Collection (Recovery and Refund of Charges) Regulations 2023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E354B8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</w:p>
  <w:p w14:paraId="2D577508" w14:textId="77777777" w:rsidR="004F3F40" w:rsidRPr="00B15390" w:rsidRDefault="00B15390" w:rsidP="00B15390">
    <w:pPr>
      <w:rPr>
        <w:rFonts w:cs="Times New Roman"/>
        <w:i/>
        <w:sz w:val="18"/>
      </w:rPr>
    </w:pPr>
    <w:r w:rsidRPr="00B15390">
      <w:rPr>
        <w:rFonts w:cs="Times New Roman"/>
        <w:i/>
        <w:sz w:val="18"/>
      </w:rPr>
      <w:t>OPC66418 - 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BBE49" w14:textId="77777777" w:rsidR="00715B83" w:rsidRPr="00E33C1C" w:rsidRDefault="00715B83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15B83" w14:paraId="3634206C" w14:textId="77777777" w:rsidTr="004F3F4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7FCB90" w14:textId="77777777" w:rsidR="00715B83" w:rsidRDefault="00715B83" w:rsidP="00D9656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B1335F" w14:textId="3AA78209" w:rsidR="00715B83" w:rsidRDefault="00715B83" w:rsidP="00D9656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354B8">
            <w:rPr>
              <w:i/>
              <w:sz w:val="18"/>
            </w:rPr>
            <w:t>Passenger Movement Charge Collection (Recovery and Refund of Charges)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0C981C" w14:textId="77777777" w:rsidR="00715B83" w:rsidRDefault="00715B83" w:rsidP="00D96564">
          <w:pPr>
            <w:spacing w:line="0" w:lineRule="atLeast"/>
            <w:jc w:val="right"/>
            <w:rPr>
              <w:sz w:val="18"/>
            </w:rPr>
          </w:pPr>
        </w:p>
      </w:tc>
    </w:tr>
  </w:tbl>
  <w:p w14:paraId="08CC9632" w14:textId="77777777" w:rsidR="00715B83" w:rsidRPr="00ED79B6" w:rsidRDefault="00715B83" w:rsidP="007500C8">
    <w:pPr>
      <w:rPr>
        <w:i/>
        <w:sz w:val="18"/>
      </w:rPr>
    </w:pPr>
  </w:p>
  <w:p w14:paraId="2BAAB02A" w14:textId="77777777" w:rsidR="00715B83" w:rsidRPr="00B15390" w:rsidRDefault="00B15390" w:rsidP="00B15390">
    <w:pPr>
      <w:rPr>
        <w:rFonts w:cs="Times New Roman"/>
        <w:i/>
        <w:sz w:val="18"/>
      </w:rPr>
    </w:pPr>
    <w:r w:rsidRPr="00B15390">
      <w:rPr>
        <w:rFonts w:cs="Times New Roman"/>
        <w:i/>
        <w:sz w:val="18"/>
      </w:rPr>
      <w:t>OPC66418 - A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D6DDF" w14:textId="77777777" w:rsidR="00715B83" w:rsidRPr="00E33C1C" w:rsidRDefault="00715B83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15B83" w14:paraId="6BF8B057" w14:textId="77777777" w:rsidTr="00D9656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FCFB3A" w14:textId="77777777" w:rsidR="00715B83" w:rsidRDefault="00715B83" w:rsidP="00D9656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3E932C" w14:textId="3D8D67E9" w:rsidR="00715B83" w:rsidRDefault="00715B83" w:rsidP="00D9656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354B8">
            <w:rPr>
              <w:i/>
              <w:sz w:val="18"/>
            </w:rPr>
            <w:t>Passenger Movement Charge Collection (Recovery and Refund of Charges)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A0D42E" w14:textId="77777777" w:rsidR="00715B83" w:rsidRDefault="00715B83" w:rsidP="00D9656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E91EC52" w14:textId="77777777" w:rsidR="00715B83" w:rsidRPr="00ED79B6" w:rsidRDefault="00715B83" w:rsidP="00472DBE">
    <w:pPr>
      <w:rPr>
        <w:i/>
        <w:sz w:val="18"/>
      </w:rPr>
    </w:pPr>
  </w:p>
  <w:p w14:paraId="7F23E339" w14:textId="77777777" w:rsidR="00715B83" w:rsidRPr="00B15390" w:rsidRDefault="00B15390" w:rsidP="00B15390">
    <w:pPr>
      <w:rPr>
        <w:rFonts w:cs="Times New Roman"/>
        <w:i/>
        <w:sz w:val="18"/>
      </w:rPr>
    </w:pPr>
    <w:r w:rsidRPr="00B15390">
      <w:rPr>
        <w:rFonts w:cs="Times New Roman"/>
        <w:i/>
        <w:sz w:val="18"/>
      </w:rPr>
      <w:t>OPC66418 - A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CDDA2" w14:textId="77777777" w:rsidR="00715B83" w:rsidRPr="00E33C1C" w:rsidRDefault="00715B83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15B83" w14:paraId="6DD7D74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FF64F8" w14:textId="77777777" w:rsidR="00715B83" w:rsidRDefault="00715B83" w:rsidP="00D9656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D1651E" w14:textId="2340E9A1" w:rsidR="00715B83" w:rsidRDefault="00715B83" w:rsidP="00D9656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354B8">
            <w:rPr>
              <w:i/>
              <w:sz w:val="18"/>
            </w:rPr>
            <w:t>Passenger Movement Charge Collection (Recovery and Refund of Charges)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2126BD" w14:textId="77777777" w:rsidR="00715B83" w:rsidRDefault="00715B83" w:rsidP="00D9656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C6ACEF5" w14:textId="77777777" w:rsidR="00715B83" w:rsidRPr="00ED79B6" w:rsidRDefault="00715B83" w:rsidP="007500C8">
    <w:pPr>
      <w:rPr>
        <w:i/>
        <w:sz w:val="18"/>
      </w:rPr>
    </w:pPr>
  </w:p>
  <w:p w14:paraId="789252C2" w14:textId="77777777" w:rsidR="00715B83" w:rsidRPr="00B15390" w:rsidRDefault="00B15390" w:rsidP="00B15390">
    <w:pPr>
      <w:rPr>
        <w:rFonts w:cs="Times New Roman"/>
        <w:i/>
        <w:sz w:val="18"/>
      </w:rPr>
    </w:pPr>
    <w:r w:rsidRPr="00B15390">
      <w:rPr>
        <w:rFonts w:cs="Times New Roman"/>
        <w:i/>
        <w:sz w:val="18"/>
      </w:rPr>
      <w:t>OPC66418 -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44E75" w14:textId="77777777" w:rsidR="00715B83" w:rsidRDefault="00715B83" w:rsidP="007500C8">
    <w:pPr>
      <w:pStyle w:val="Footer"/>
    </w:pPr>
  </w:p>
  <w:p w14:paraId="38D2B98B" w14:textId="77777777" w:rsidR="00715B83" w:rsidRPr="00B15390" w:rsidRDefault="00B15390" w:rsidP="00B15390">
    <w:pPr>
      <w:pStyle w:val="Footer"/>
      <w:rPr>
        <w:i/>
        <w:sz w:val="18"/>
      </w:rPr>
    </w:pPr>
    <w:r w:rsidRPr="00B15390">
      <w:rPr>
        <w:i/>
        <w:sz w:val="18"/>
      </w:rPr>
      <w:t>OPC66418 -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5AC72" w14:textId="77777777" w:rsidR="00715B83" w:rsidRPr="00B15390" w:rsidRDefault="00B15390" w:rsidP="00B1539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15390">
      <w:rPr>
        <w:i/>
        <w:sz w:val="18"/>
      </w:rPr>
      <w:t>OPC66418 -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4DEE5" w14:textId="77777777" w:rsidR="00715B83" w:rsidRPr="00E33C1C" w:rsidRDefault="00715B83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15B83" w14:paraId="37695725" w14:textId="77777777" w:rsidTr="004F3F4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67FF0A" w14:textId="77777777" w:rsidR="00715B83" w:rsidRDefault="00715B83" w:rsidP="00674A6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AFE23F" w14:textId="2571127E" w:rsidR="00715B83" w:rsidRDefault="00715B83" w:rsidP="00674A6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354B8">
            <w:rPr>
              <w:i/>
              <w:sz w:val="18"/>
            </w:rPr>
            <w:t>Passenger Movement Charge Collection (Recovery and Refund of Charges)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5876CE6" w14:textId="77777777" w:rsidR="00715B83" w:rsidRDefault="00715B83" w:rsidP="00674A64">
          <w:pPr>
            <w:spacing w:line="0" w:lineRule="atLeast"/>
            <w:jc w:val="right"/>
            <w:rPr>
              <w:sz w:val="18"/>
            </w:rPr>
          </w:pPr>
        </w:p>
      </w:tc>
    </w:tr>
  </w:tbl>
  <w:p w14:paraId="5F410AFE" w14:textId="77777777" w:rsidR="00715B83" w:rsidRPr="00B15390" w:rsidRDefault="00B15390" w:rsidP="00B15390">
    <w:pPr>
      <w:rPr>
        <w:rFonts w:cs="Times New Roman"/>
        <w:i/>
        <w:sz w:val="18"/>
      </w:rPr>
    </w:pPr>
    <w:r w:rsidRPr="00B15390">
      <w:rPr>
        <w:rFonts w:cs="Times New Roman"/>
        <w:i/>
        <w:sz w:val="18"/>
      </w:rPr>
      <w:t>OPC66418 -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013C5" w14:textId="77777777" w:rsidR="00715B83" w:rsidRPr="00E33C1C" w:rsidRDefault="00715B83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15B83" w14:paraId="0F6BA51C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DA34A00" w14:textId="77777777" w:rsidR="00715B83" w:rsidRDefault="00715B83" w:rsidP="00674A64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2C5ACF3F" w14:textId="77A13F2C" w:rsidR="00715B83" w:rsidRDefault="00715B83" w:rsidP="00674A6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354B8">
            <w:rPr>
              <w:i/>
              <w:sz w:val="18"/>
            </w:rPr>
            <w:t>Passenger Movement Charge Collection (Recovery and Refund of Charges)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CD776F" w14:textId="2473DB9F" w:rsidR="00715B83" w:rsidRDefault="00715B83" w:rsidP="00674A6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672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FA9D719" w14:textId="77777777" w:rsidR="00715B83" w:rsidRPr="00B15390" w:rsidRDefault="00B15390" w:rsidP="00B15390">
    <w:pPr>
      <w:rPr>
        <w:rFonts w:cs="Times New Roman"/>
        <w:i/>
        <w:sz w:val="18"/>
      </w:rPr>
    </w:pPr>
    <w:r w:rsidRPr="00B15390">
      <w:rPr>
        <w:rFonts w:cs="Times New Roman"/>
        <w:i/>
        <w:sz w:val="18"/>
      </w:rPr>
      <w:t>OPC66418 -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BFA49" w14:textId="77777777" w:rsidR="004F3F40" w:rsidRPr="00D90ABA" w:rsidRDefault="004F3F40" w:rsidP="002D3B4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4F3F40" w14:paraId="02A8E196" w14:textId="77777777" w:rsidTr="002D3B4F">
      <w:tc>
        <w:tcPr>
          <w:tcW w:w="365" w:type="pct"/>
        </w:tcPr>
        <w:p w14:paraId="770D9F6D" w14:textId="30593DFB" w:rsidR="004F3F40" w:rsidRDefault="004F3F40" w:rsidP="002D3B4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672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0AA21CA" w14:textId="7AB3797F" w:rsidR="004F3F40" w:rsidRDefault="004F3F40" w:rsidP="002D3B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354B8">
            <w:rPr>
              <w:i/>
              <w:sz w:val="18"/>
            </w:rPr>
            <w:t>Passenger Movement Charge Collection (Recovery and Refund of Charges)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9DF32B2" w14:textId="77777777" w:rsidR="004F3F40" w:rsidRDefault="004F3F40" w:rsidP="002D3B4F">
          <w:pPr>
            <w:spacing w:line="0" w:lineRule="atLeast"/>
            <w:jc w:val="right"/>
            <w:rPr>
              <w:sz w:val="18"/>
            </w:rPr>
          </w:pPr>
        </w:p>
      </w:tc>
    </w:tr>
  </w:tbl>
  <w:p w14:paraId="23E2E1FB" w14:textId="77777777" w:rsidR="004F3F40" w:rsidRPr="00B15390" w:rsidRDefault="00B15390" w:rsidP="00B15390">
    <w:pPr>
      <w:rPr>
        <w:rFonts w:cs="Times New Roman"/>
        <w:i/>
        <w:sz w:val="18"/>
      </w:rPr>
    </w:pPr>
    <w:r w:rsidRPr="00B15390">
      <w:rPr>
        <w:rFonts w:cs="Times New Roman"/>
        <w:i/>
        <w:sz w:val="18"/>
      </w:rPr>
      <w:t>OPC66418 -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E95B8" w14:textId="77777777" w:rsidR="004F3F40" w:rsidRPr="00D90ABA" w:rsidRDefault="004F3F40" w:rsidP="002D3B4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4F3F40" w14:paraId="019EEA7A" w14:textId="77777777" w:rsidTr="002D3B4F">
      <w:tc>
        <w:tcPr>
          <w:tcW w:w="947" w:type="pct"/>
        </w:tcPr>
        <w:p w14:paraId="13427269" w14:textId="77777777" w:rsidR="004F3F40" w:rsidRDefault="004F3F40" w:rsidP="002D3B4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72BF352" w14:textId="5542C351" w:rsidR="004F3F40" w:rsidRDefault="004F3F40" w:rsidP="002D3B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354B8">
            <w:rPr>
              <w:i/>
              <w:sz w:val="18"/>
            </w:rPr>
            <w:t>Passenger Movement Charge Collection (Recovery and Refund of Charges)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C227993" w14:textId="3D7DFEB6" w:rsidR="004F3F40" w:rsidRDefault="004F3F40" w:rsidP="002D3B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672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895F75A" w14:textId="77777777" w:rsidR="004F3F40" w:rsidRPr="00B15390" w:rsidRDefault="00B15390" w:rsidP="00B15390">
    <w:pPr>
      <w:rPr>
        <w:rFonts w:cs="Times New Roman"/>
        <w:i/>
        <w:sz w:val="18"/>
      </w:rPr>
    </w:pPr>
    <w:r w:rsidRPr="00B15390">
      <w:rPr>
        <w:rFonts w:cs="Times New Roman"/>
        <w:i/>
        <w:sz w:val="18"/>
      </w:rPr>
      <w:t>OPC66418 -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4E6E9" w14:textId="77777777" w:rsidR="004F3F40" w:rsidRPr="00E33C1C" w:rsidRDefault="004F3F40" w:rsidP="002D3B4F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4F3F40" w14:paraId="28D2BB58" w14:textId="77777777" w:rsidTr="002D3B4F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149B6B5D" w14:textId="77777777" w:rsidR="004F3F40" w:rsidRDefault="004F3F40" w:rsidP="002D3B4F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297285C9" w14:textId="62E411CF" w:rsidR="004F3F40" w:rsidRDefault="004F3F40" w:rsidP="002D3B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354B8">
            <w:rPr>
              <w:i/>
              <w:sz w:val="18"/>
            </w:rPr>
            <w:t>Passenger Movement Charge Collection (Recovery and Refund of Charges)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29832FEF" w14:textId="77777777" w:rsidR="004F3F40" w:rsidRDefault="004F3F40" w:rsidP="002D3B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769D871" w14:textId="77777777" w:rsidR="004F3F40" w:rsidRPr="00ED79B6" w:rsidRDefault="004F3F40" w:rsidP="002D3B4F">
    <w:pPr>
      <w:rPr>
        <w:i/>
        <w:sz w:val="18"/>
      </w:rPr>
    </w:pPr>
  </w:p>
  <w:p w14:paraId="72A126BD" w14:textId="77777777" w:rsidR="004F3F40" w:rsidRPr="00B15390" w:rsidRDefault="00B15390" w:rsidP="00B15390">
    <w:pPr>
      <w:pStyle w:val="Footer"/>
      <w:rPr>
        <w:i/>
        <w:sz w:val="18"/>
      </w:rPr>
    </w:pPr>
    <w:r w:rsidRPr="00B15390">
      <w:rPr>
        <w:i/>
        <w:sz w:val="18"/>
      </w:rPr>
      <w:t>OPC66418 -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EC2E1" w14:textId="77777777" w:rsidR="004F3F40" w:rsidRPr="00D90ABA" w:rsidRDefault="004F3F40" w:rsidP="002D3B4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4F3F40" w14:paraId="65CA887A" w14:textId="77777777" w:rsidTr="002D3B4F">
      <w:tc>
        <w:tcPr>
          <w:tcW w:w="365" w:type="pct"/>
        </w:tcPr>
        <w:p w14:paraId="6326FAF1" w14:textId="77777777" w:rsidR="004F3F40" w:rsidRDefault="004F3F40" w:rsidP="002D3B4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975DB25" w14:textId="45015E51" w:rsidR="004F3F40" w:rsidRDefault="004F3F40" w:rsidP="002D3B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354B8">
            <w:rPr>
              <w:i/>
              <w:sz w:val="18"/>
            </w:rPr>
            <w:t>Passenger Movement Charge Collection (Recovery and Refund of Charges)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9651459" w14:textId="77777777" w:rsidR="004F3F40" w:rsidRDefault="004F3F40" w:rsidP="002D3B4F">
          <w:pPr>
            <w:spacing w:line="0" w:lineRule="atLeast"/>
            <w:jc w:val="right"/>
            <w:rPr>
              <w:sz w:val="18"/>
            </w:rPr>
          </w:pPr>
        </w:p>
      </w:tc>
    </w:tr>
  </w:tbl>
  <w:p w14:paraId="25E28A9C" w14:textId="77777777" w:rsidR="004F3F40" w:rsidRPr="00B15390" w:rsidRDefault="00B15390" w:rsidP="00B15390">
    <w:pPr>
      <w:rPr>
        <w:rFonts w:cs="Times New Roman"/>
        <w:i/>
        <w:sz w:val="18"/>
      </w:rPr>
    </w:pPr>
    <w:r w:rsidRPr="00B15390">
      <w:rPr>
        <w:rFonts w:cs="Times New Roman"/>
        <w:i/>
        <w:sz w:val="18"/>
      </w:rPr>
      <w:t>OPC66418 -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F80DD" w14:textId="77777777" w:rsidR="00715B83" w:rsidRDefault="00715B83" w:rsidP="00715914">
      <w:pPr>
        <w:spacing w:line="240" w:lineRule="auto"/>
      </w:pPr>
      <w:r>
        <w:separator/>
      </w:r>
    </w:p>
  </w:footnote>
  <w:footnote w:type="continuationSeparator" w:id="0">
    <w:p w14:paraId="3FA4E153" w14:textId="77777777" w:rsidR="00715B83" w:rsidRDefault="00715B8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75C77" w14:textId="77777777" w:rsidR="00715B83" w:rsidRPr="005F1388" w:rsidRDefault="00715B83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67FFB" w14:textId="29136E02" w:rsidR="004F3F40" w:rsidRDefault="004F3F40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0357F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0357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E3860DA" w14:textId="5FEE53FF" w:rsidR="004F3F40" w:rsidRDefault="004F3F40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03E86C88" w14:textId="77777777" w:rsidR="004F3F40" w:rsidRDefault="004F3F40" w:rsidP="002D3B4F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45C71" w14:textId="77777777" w:rsidR="004F3F40" w:rsidRDefault="004F3F40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D6AE5" w14:textId="4AC8007D" w:rsidR="00715B83" w:rsidRDefault="00715B83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43AD707" w14:textId="2E9DF7EB" w:rsidR="00715B83" w:rsidRDefault="00715B83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20580521" w14:textId="2094A152" w:rsidR="00715B83" w:rsidRPr="007A1328" w:rsidRDefault="00715B83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BC997CE" w14:textId="77777777" w:rsidR="00715B83" w:rsidRPr="007A1328" w:rsidRDefault="00715B83" w:rsidP="00715914">
    <w:pPr>
      <w:rPr>
        <w:b/>
        <w:sz w:val="24"/>
      </w:rPr>
    </w:pPr>
  </w:p>
  <w:p w14:paraId="2FD1AB5B" w14:textId="42109841" w:rsidR="00715B83" w:rsidRPr="007A1328" w:rsidRDefault="00715B83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354B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354B8">
      <w:rPr>
        <w:noProof/>
        <w:sz w:val="24"/>
      </w:rPr>
      <w:t>7</w:t>
    </w:r>
    <w:r w:rsidRPr="007A1328">
      <w:rPr>
        <w:sz w:val="24"/>
      </w:rPr>
      <w:fldChar w:fldCharType="end"/>
    </w:r>
  </w:p>
  <w:p w14:paraId="19A77CBB" w14:textId="77777777" w:rsidR="00715B83" w:rsidRDefault="00715B83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4AFF1" w14:textId="21E131B2" w:rsidR="00715B83" w:rsidRPr="007A1328" w:rsidRDefault="00715B8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32CEA2BE" w14:textId="0CACBEEE" w:rsidR="00715B83" w:rsidRPr="007A1328" w:rsidRDefault="00715B8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3C4625F8" w14:textId="424B64BE" w:rsidR="00715B83" w:rsidRPr="007A1328" w:rsidRDefault="00715B8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A2B77DA" w14:textId="77777777" w:rsidR="00715B83" w:rsidRPr="007A1328" w:rsidRDefault="00715B83" w:rsidP="00715914">
    <w:pPr>
      <w:jc w:val="right"/>
      <w:rPr>
        <w:b/>
        <w:sz w:val="24"/>
      </w:rPr>
    </w:pPr>
  </w:p>
  <w:p w14:paraId="20A1E174" w14:textId="71A9502A" w:rsidR="00715B83" w:rsidRPr="007A1328" w:rsidRDefault="00715B83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354B8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354B8">
      <w:rPr>
        <w:noProof/>
        <w:sz w:val="24"/>
      </w:rPr>
      <w:t>7</w:t>
    </w:r>
    <w:r w:rsidRPr="007A1328">
      <w:rPr>
        <w:sz w:val="24"/>
      </w:rPr>
      <w:fldChar w:fldCharType="end"/>
    </w:r>
  </w:p>
  <w:p w14:paraId="7D52F142" w14:textId="77777777" w:rsidR="00715B83" w:rsidRDefault="00715B83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BDA2F" w14:textId="77777777" w:rsidR="00715B83" w:rsidRPr="007A1328" w:rsidRDefault="00715B83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82381" w14:textId="77777777" w:rsidR="00715B83" w:rsidRPr="005F1388" w:rsidRDefault="00715B83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EE038" w14:textId="77777777" w:rsidR="00715B83" w:rsidRPr="005F1388" w:rsidRDefault="00715B83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28B51" w14:textId="77777777" w:rsidR="00715B83" w:rsidRPr="00ED79B6" w:rsidRDefault="00715B83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15089" w14:textId="77777777" w:rsidR="00715B83" w:rsidRPr="00ED79B6" w:rsidRDefault="00715B83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71E8E" w14:textId="77777777" w:rsidR="00715B83" w:rsidRPr="00ED79B6" w:rsidRDefault="00715B83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E6270" w14:textId="6A2B177F" w:rsidR="004F3F40" w:rsidRDefault="004F3F4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473261F" w14:textId="635F580F" w:rsidR="004F3F40" w:rsidRDefault="004F3F4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008A5F63" w14:textId="711F3174" w:rsidR="004F3F40" w:rsidRDefault="004F3F4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77A10A3" w14:textId="77777777" w:rsidR="004F3F40" w:rsidRDefault="004F3F40">
    <w:pPr>
      <w:rPr>
        <w:b/>
        <w:sz w:val="24"/>
      </w:rPr>
    </w:pPr>
  </w:p>
  <w:p w14:paraId="00DD157C" w14:textId="5D602B7A" w:rsidR="004F3F40" w:rsidRDefault="004F3F40" w:rsidP="002D3B4F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80357F">
      <w:rPr>
        <w:noProof/>
        <w:sz w:val="24"/>
      </w:rPr>
      <w:t>7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41961" w14:textId="62013FA9" w:rsidR="004F3F40" w:rsidRDefault="004F3F40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5FDE5F59" w14:textId="191F52E5" w:rsidR="004F3F40" w:rsidRDefault="004F3F40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70FCD39D" w14:textId="4C7B03F2" w:rsidR="004F3F40" w:rsidRDefault="004F3F40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2E4F18A9" w14:textId="77777777" w:rsidR="004F3F40" w:rsidRDefault="004F3F40">
    <w:pPr>
      <w:jc w:val="right"/>
      <w:rPr>
        <w:b/>
        <w:sz w:val="24"/>
      </w:rPr>
    </w:pPr>
  </w:p>
  <w:p w14:paraId="2B71D128" w14:textId="6235551C" w:rsidR="004F3F40" w:rsidRDefault="004F3F40" w:rsidP="002D3B4F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80357F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6781F" w14:textId="1179464A" w:rsidR="004F3F40" w:rsidRDefault="004F3F4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354B8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354B8">
      <w:rPr>
        <w:noProof/>
        <w:sz w:val="20"/>
      </w:rPr>
      <w:t>Repeals</w:t>
    </w:r>
    <w:r>
      <w:rPr>
        <w:sz w:val="20"/>
      </w:rPr>
      <w:fldChar w:fldCharType="end"/>
    </w:r>
  </w:p>
  <w:p w14:paraId="3AEB2929" w14:textId="68AD0677" w:rsidR="004F3F40" w:rsidRDefault="004F3F4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A96D2F3" w14:textId="77777777" w:rsidR="004F3F40" w:rsidRDefault="004F3F40" w:rsidP="002D3B4F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B27"/>
    <w:rsid w:val="00004470"/>
    <w:rsid w:val="00004C50"/>
    <w:rsid w:val="00006CDA"/>
    <w:rsid w:val="000136AF"/>
    <w:rsid w:val="000234E3"/>
    <w:rsid w:val="00026A5F"/>
    <w:rsid w:val="000437C1"/>
    <w:rsid w:val="0005365D"/>
    <w:rsid w:val="000614BF"/>
    <w:rsid w:val="0006210B"/>
    <w:rsid w:val="00063F77"/>
    <w:rsid w:val="000823F8"/>
    <w:rsid w:val="00082E13"/>
    <w:rsid w:val="000876CC"/>
    <w:rsid w:val="0009152A"/>
    <w:rsid w:val="000930E4"/>
    <w:rsid w:val="000957C5"/>
    <w:rsid w:val="000A1938"/>
    <w:rsid w:val="000A3075"/>
    <w:rsid w:val="000A6C2B"/>
    <w:rsid w:val="000B42A8"/>
    <w:rsid w:val="000B58FA"/>
    <w:rsid w:val="000B7E30"/>
    <w:rsid w:val="000B7F62"/>
    <w:rsid w:val="000C5CB5"/>
    <w:rsid w:val="000D05EF"/>
    <w:rsid w:val="000E2261"/>
    <w:rsid w:val="000E22E8"/>
    <w:rsid w:val="000E24A5"/>
    <w:rsid w:val="000E2CB4"/>
    <w:rsid w:val="000F0571"/>
    <w:rsid w:val="000F21C1"/>
    <w:rsid w:val="0010745C"/>
    <w:rsid w:val="00123AD3"/>
    <w:rsid w:val="00132CEB"/>
    <w:rsid w:val="00142B62"/>
    <w:rsid w:val="00142FC6"/>
    <w:rsid w:val="0014539C"/>
    <w:rsid w:val="001503C7"/>
    <w:rsid w:val="00152ED5"/>
    <w:rsid w:val="00153893"/>
    <w:rsid w:val="00155786"/>
    <w:rsid w:val="00157B8B"/>
    <w:rsid w:val="0016113C"/>
    <w:rsid w:val="00166C2F"/>
    <w:rsid w:val="0017048D"/>
    <w:rsid w:val="0017213B"/>
    <w:rsid w:val="001721AC"/>
    <w:rsid w:val="001757C9"/>
    <w:rsid w:val="001769A7"/>
    <w:rsid w:val="001809D7"/>
    <w:rsid w:val="001921FA"/>
    <w:rsid w:val="001939E1"/>
    <w:rsid w:val="00194C3E"/>
    <w:rsid w:val="00195382"/>
    <w:rsid w:val="001A4244"/>
    <w:rsid w:val="001C4EC8"/>
    <w:rsid w:val="001C61C5"/>
    <w:rsid w:val="001C69C4"/>
    <w:rsid w:val="001D0E05"/>
    <w:rsid w:val="001D37EF"/>
    <w:rsid w:val="001D629A"/>
    <w:rsid w:val="001D65CA"/>
    <w:rsid w:val="001E261A"/>
    <w:rsid w:val="001E3590"/>
    <w:rsid w:val="001E3691"/>
    <w:rsid w:val="001E7407"/>
    <w:rsid w:val="001F5D5E"/>
    <w:rsid w:val="001F6219"/>
    <w:rsid w:val="001F6CD4"/>
    <w:rsid w:val="0020471E"/>
    <w:rsid w:val="00205E74"/>
    <w:rsid w:val="00206C4D"/>
    <w:rsid w:val="0021053C"/>
    <w:rsid w:val="002150FD"/>
    <w:rsid w:val="00215AF1"/>
    <w:rsid w:val="00226562"/>
    <w:rsid w:val="00231F7C"/>
    <w:rsid w:val="002321E8"/>
    <w:rsid w:val="00236EEC"/>
    <w:rsid w:val="0024010F"/>
    <w:rsid w:val="00240749"/>
    <w:rsid w:val="00243018"/>
    <w:rsid w:val="002564A4"/>
    <w:rsid w:val="00262BA1"/>
    <w:rsid w:val="0026736C"/>
    <w:rsid w:val="002761AD"/>
    <w:rsid w:val="00281308"/>
    <w:rsid w:val="00284719"/>
    <w:rsid w:val="00290542"/>
    <w:rsid w:val="00292FB1"/>
    <w:rsid w:val="00297ECB"/>
    <w:rsid w:val="002A7BCF"/>
    <w:rsid w:val="002B2B68"/>
    <w:rsid w:val="002B4FED"/>
    <w:rsid w:val="002C1FF8"/>
    <w:rsid w:val="002C20A4"/>
    <w:rsid w:val="002C4A40"/>
    <w:rsid w:val="002C69BC"/>
    <w:rsid w:val="002D043A"/>
    <w:rsid w:val="002D1BA2"/>
    <w:rsid w:val="002D246A"/>
    <w:rsid w:val="002D5F15"/>
    <w:rsid w:val="002D6224"/>
    <w:rsid w:val="002D6FC0"/>
    <w:rsid w:val="002E2A57"/>
    <w:rsid w:val="002E3F4B"/>
    <w:rsid w:val="002F5414"/>
    <w:rsid w:val="00304F8B"/>
    <w:rsid w:val="00305938"/>
    <w:rsid w:val="00311995"/>
    <w:rsid w:val="00322765"/>
    <w:rsid w:val="003243BC"/>
    <w:rsid w:val="003266AE"/>
    <w:rsid w:val="003354D2"/>
    <w:rsid w:val="00335BC6"/>
    <w:rsid w:val="003415D3"/>
    <w:rsid w:val="00344701"/>
    <w:rsid w:val="00351D37"/>
    <w:rsid w:val="00352B0F"/>
    <w:rsid w:val="00356690"/>
    <w:rsid w:val="00360459"/>
    <w:rsid w:val="003761BC"/>
    <w:rsid w:val="00385FC1"/>
    <w:rsid w:val="003A316D"/>
    <w:rsid w:val="003A49C6"/>
    <w:rsid w:val="003B6399"/>
    <w:rsid w:val="003B77A7"/>
    <w:rsid w:val="003C243F"/>
    <w:rsid w:val="003C49C0"/>
    <w:rsid w:val="003C4F4B"/>
    <w:rsid w:val="003C6231"/>
    <w:rsid w:val="003D0BFE"/>
    <w:rsid w:val="003D24A0"/>
    <w:rsid w:val="003D5700"/>
    <w:rsid w:val="003E341B"/>
    <w:rsid w:val="003F3CF6"/>
    <w:rsid w:val="003F7E42"/>
    <w:rsid w:val="004116CD"/>
    <w:rsid w:val="004144EC"/>
    <w:rsid w:val="00417EB9"/>
    <w:rsid w:val="00424CA9"/>
    <w:rsid w:val="00430CAF"/>
    <w:rsid w:val="00431E9B"/>
    <w:rsid w:val="0043412E"/>
    <w:rsid w:val="004379E3"/>
    <w:rsid w:val="00437E5C"/>
    <w:rsid w:val="00440135"/>
    <w:rsid w:val="0044015E"/>
    <w:rsid w:val="0044291A"/>
    <w:rsid w:val="00444ABD"/>
    <w:rsid w:val="004473CE"/>
    <w:rsid w:val="00451E73"/>
    <w:rsid w:val="00461C81"/>
    <w:rsid w:val="00465E99"/>
    <w:rsid w:val="00467661"/>
    <w:rsid w:val="004705B7"/>
    <w:rsid w:val="00472DBE"/>
    <w:rsid w:val="00473EEF"/>
    <w:rsid w:val="00474A19"/>
    <w:rsid w:val="004825B6"/>
    <w:rsid w:val="00496F97"/>
    <w:rsid w:val="004B02BA"/>
    <w:rsid w:val="004B520E"/>
    <w:rsid w:val="004C6AE8"/>
    <w:rsid w:val="004D0C26"/>
    <w:rsid w:val="004D3593"/>
    <w:rsid w:val="004D5AD0"/>
    <w:rsid w:val="004E063A"/>
    <w:rsid w:val="004E7BEC"/>
    <w:rsid w:val="004F3F40"/>
    <w:rsid w:val="004F53FA"/>
    <w:rsid w:val="00503535"/>
    <w:rsid w:val="00505D3D"/>
    <w:rsid w:val="00506AF6"/>
    <w:rsid w:val="00514B0B"/>
    <w:rsid w:val="00516B8D"/>
    <w:rsid w:val="00526294"/>
    <w:rsid w:val="00533F71"/>
    <w:rsid w:val="00537FBC"/>
    <w:rsid w:val="00542F86"/>
    <w:rsid w:val="00547733"/>
    <w:rsid w:val="00554954"/>
    <w:rsid w:val="005574D1"/>
    <w:rsid w:val="00571C62"/>
    <w:rsid w:val="00580DED"/>
    <w:rsid w:val="00584811"/>
    <w:rsid w:val="00585784"/>
    <w:rsid w:val="00593AA6"/>
    <w:rsid w:val="00594161"/>
    <w:rsid w:val="00594749"/>
    <w:rsid w:val="00594EC8"/>
    <w:rsid w:val="005B314C"/>
    <w:rsid w:val="005B4067"/>
    <w:rsid w:val="005C2485"/>
    <w:rsid w:val="005C3F41"/>
    <w:rsid w:val="005D28C4"/>
    <w:rsid w:val="005D2D09"/>
    <w:rsid w:val="005D5EB3"/>
    <w:rsid w:val="005E5BAA"/>
    <w:rsid w:val="005F3926"/>
    <w:rsid w:val="005F3E37"/>
    <w:rsid w:val="005F6203"/>
    <w:rsid w:val="00600219"/>
    <w:rsid w:val="0060351C"/>
    <w:rsid w:val="00603DC4"/>
    <w:rsid w:val="0060466A"/>
    <w:rsid w:val="00606AE3"/>
    <w:rsid w:val="006116D8"/>
    <w:rsid w:val="00611C20"/>
    <w:rsid w:val="00613F2B"/>
    <w:rsid w:val="00620076"/>
    <w:rsid w:val="00622E11"/>
    <w:rsid w:val="00622F27"/>
    <w:rsid w:val="00623C0D"/>
    <w:rsid w:val="0063273C"/>
    <w:rsid w:val="0064306C"/>
    <w:rsid w:val="00652069"/>
    <w:rsid w:val="00656821"/>
    <w:rsid w:val="00667375"/>
    <w:rsid w:val="00670EA1"/>
    <w:rsid w:val="00674A64"/>
    <w:rsid w:val="006756A3"/>
    <w:rsid w:val="00677CC2"/>
    <w:rsid w:val="0068609D"/>
    <w:rsid w:val="006905DE"/>
    <w:rsid w:val="0069207B"/>
    <w:rsid w:val="00692391"/>
    <w:rsid w:val="006944A8"/>
    <w:rsid w:val="006A2B38"/>
    <w:rsid w:val="006B49AE"/>
    <w:rsid w:val="006B5789"/>
    <w:rsid w:val="006C30C5"/>
    <w:rsid w:val="006C50D3"/>
    <w:rsid w:val="006C720A"/>
    <w:rsid w:val="006C7F8C"/>
    <w:rsid w:val="006D43F4"/>
    <w:rsid w:val="006E6246"/>
    <w:rsid w:val="006E6725"/>
    <w:rsid w:val="006E777B"/>
    <w:rsid w:val="006F318F"/>
    <w:rsid w:val="006F4226"/>
    <w:rsid w:val="0070017E"/>
    <w:rsid w:val="00700B2C"/>
    <w:rsid w:val="007050A2"/>
    <w:rsid w:val="00711AAA"/>
    <w:rsid w:val="00713084"/>
    <w:rsid w:val="00714F20"/>
    <w:rsid w:val="0071590F"/>
    <w:rsid w:val="00715914"/>
    <w:rsid w:val="00715B83"/>
    <w:rsid w:val="00723B0E"/>
    <w:rsid w:val="00726238"/>
    <w:rsid w:val="007317C1"/>
    <w:rsid w:val="00731E00"/>
    <w:rsid w:val="007440B7"/>
    <w:rsid w:val="007500C8"/>
    <w:rsid w:val="00756272"/>
    <w:rsid w:val="0075760B"/>
    <w:rsid w:val="0076368F"/>
    <w:rsid w:val="007640CF"/>
    <w:rsid w:val="0076681A"/>
    <w:rsid w:val="007673EB"/>
    <w:rsid w:val="007715C9"/>
    <w:rsid w:val="00771613"/>
    <w:rsid w:val="007746B1"/>
    <w:rsid w:val="00774EDD"/>
    <w:rsid w:val="007752F4"/>
    <w:rsid w:val="007757EC"/>
    <w:rsid w:val="007813D7"/>
    <w:rsid w:val="00783E89"/>
    <w:rsid w:val="00793915"/>
    <w:rsid w:val="007B6F76"/>
    <w:rsid w:val="007C2253"/>
    <w:rsid w:val="007D4F92"/>
    <w:rsid w:val="007D5A63"/>
    <w:rsid w:val="007D7B81"/>
    <w:rsid w:val="007E163D"/>
    <w:rsid w:val="007E5DEE"/>
    <w:rsid w:val="007E667A"/>
    <w:rsid w:val="007E6CC8"/>
    <w:rsid w:val="007F0370"/>
    <w:rsid w:val="007F28C9"/>
    <w:rsid w:val="0080357F"/>
    <w:rsid w:val="00803587"/>
    <w:rsid w:val="00807626"/>
    <w:rsid w:val="00811563"/>
    <w:rsid w:val="008117E9"/>
    <w:rsid w:val="008174ED"/>
    <w:rsid w:val="00824498"/>
    <w:rsid w:val="00837A6E"/>
    <w:rsid w:val="00841300"/>
    <w:rsid w:val="00841C30"/>
    <w:rsid w:val="00856A31"/>
    <w:rsid w:val="00856FB4"/>
    <w:rsid w:val="008627FB"/>
    <w:rsid w:val="00864B24"/>
    <w:rsid w:val="00865CF2"/>
    <w:rsid w:val="00867B37"/>
    <w:rsid w:val="008726E9"/>
    <w:rsid w:val="008754D0"/>
    <w:rsid w:val="00875A28"/>
    <w:rsid w:val="00876259"/>
    <w:rsid w:val="00884153"/>
    <w:rsid w:val="008855C9"/>
    <w:rsid w:val="00886456"/>
    <w:rsid w:val="008A46E1"/>
    <w:rsid w:val="008A4F43"/>
    <w:rsid w:val="008B2706"/>
    <w:rsid w:val="008B4A97"/>
    <w:rsid w:val="008C6183"/>
    <w:rsid w:val="008D0EE0"/>
    <w:rsid w:val="008D7D7D"/>
    <w:rsid w:val="008D7EA0"/>
    <w:rsid w:val="008E0E82"/>
    <w:rsid w:val="008E17BA"/>
    <w:rsid w:val="008E6067"/>
    <w:rsid w:val="008F319D"/>
    <w:rsid w:val="008F367A"/>
    <w:rsid w:val="008F54E7"/>
    <w:rsid w:val="00901E81"/>
    <w:rsid w:val="00903422"/>
    <w:rsid w:val="00915DF9"/>
    <w:rsid w:val="00922430"/>
    <w:rsid w:val="009254C3"/>
    <w:rsid w:val="00930485"/>
    <w:rsid w:val="00932377"/>
    <w:rsid w:val="009327E3"/>
    <w:rsid w:val="00934716"/>
    <w:rsid w:val="009358E9"/>
    <w:rsid w:val="00947D5A"/>
    <w:rsid w:val="009525F9"/>
    <w:rsid w:val="009532A5"/>
    <w:rsid w:val="00982242"/>
    <w:rsid w:val="009836B2"/>
    <w:rsid w:val="00983DD6"/>
    <w:rsid w:val="00985F94"/>
    <w:rsid w:val="009868E9"/>
    <w:rsid w:val="00995D3A"/>
    <w:rsid w:val="009B4353"/>
    <w:rsid w:val="009B555B"/>
    <w:rsid w:val="009B5AB3"/>
    <w:rsid w:val="009D30C2"/>
    <w:rsid w:val="009E1604"/>
    <w:rsid w:val="009E52FE"/>
    <w:rsid w:val="009E5CFC"/>
    <w:rsid w:val="00A079CB"/>
    <w:rsid w:val="00A118DD"/>
    <w:rsid w:val="00A12128"/>
    <w:rsid w:val="00A227E8"/>
    <w:rsid w:val="00A22C98"/>
    <w:rsid w:val="00A231E2"/>
    <w:rsid w:val="00A328AD"/>
    <w:rsid w:val="00A5511B"/>
    <w:rsid w:val="00A64912"/>
    <w:rsid w:val="00A70A74"/>
    <w:rsid w:val="00A80C67"/>
    <w:rsid w:val="00A8193F"/>
    <w:rsid w:val="00A84AE3"/>
    <w:rsid w:val="00A95CDD"/>
    <w:rsid w:val="00AA6B43"/>
    <w:rsid w:val="00AC29C9"/>
    <w:rsid w:val="00AD1499"/>
    <w:rsid w:val="00AD5641"/>
    <w:rsid w:val="00AD7889"/>
    <w:rsid w:val="00AE3652"/>
    <w:rsid w:val="00AF021B"/>
    <w:rsid w:val="00AF06CF"/>
    <w:rsid w:val="00AF0796"/>
    <w:rsid w:val="00B05CF4"/>
    <w:rsid w:val="00B061BB"/>
    <w:rsid w:val="00B078B7"/>
    <w:rsid w:val="00B07CDB"/>
    <w:rsid w:val="00B113F9"/>
    <w:rsid w:val="00B119E9"/>
    <w:rsid w:val="00B15390"/>
    <w:rsid w:val="00B16A31"/>
    <w:rsid w:val="00B17C3E"/>
    <w:rsid w:val="00B17DFD"/>
    <w:rsid w:val="00B23719"/>
    <w:rsid w:val="00B26051"/>
    <w:rsid w:val="00B308FE"/>
    <w:rsid w:val="00B33709"/>
    <w:rsid w:val="00B33B3C"/>
    <w:rsid w:val="00B41DD8"/>
    <w:rsid w:val="00B50ADC"/>
    <w:rsid w:val="00B566B1"/>
    <w:rsid w:val="00B63834"/>
    <w:rsid w:val="00B63D01"/>
    <w:rsid w:val="00B65F8A"/>
    <w:rsid w:val="00B70333"/>
    <w:rsid w:val="00B71F65"/>
    <w:rsid w:val="00B72734"/>
    <w:rsid w:val="00B76D93"/>
    <w:rsid w:val="00B80199"/>
    <w:rsid w:val="00B83204"/>
    <w:rsid w:val="00B9105D"/>
    <w:rsid w:val="00BA0C87"/>
    <w:rsid w:val="00BA220B"/>
    <w:rsid w:val="00BA3A57"/>
    <w:rsid w:val="00BA691F"/>
    <w:rsid w:val="00BA750D"/>
    <w:rsid w:val="00BB0147"/>
    <w:rsid w:val="00BB1158"/>
    <w:rsid w:val="00BB4E1A"/>
    <w:rsid w:val="00BC015E"/>
    <w:rsid w:val="00BC071E"/>
    <w:rsid w:val="00BC0D9B"/>
    <w:rsid w:val="00BC76AC"/>
    <w:rsid w:val="00BD0ECB"/>
    <w:rsid w:val="00BE2155"/>
    <w:rsid w:val="00BE2213"/>
    <w:rsid w:val="00BE719A"/>
    <w:rsid w:val="00BE720A"/>
    <w:rsid w:val="00BF078A"/>
    <w:rsid w:val="00BF0D73"/>
    <w:rsid w:val="00BF2465"/>
    <w:rsid w:val="00C144E9"/>
    <w:rsid w:val="00C25E7F"/>
    <w:rsid w:val="00C2746F"/>
    <w:rsid w:val="00C31B47"/>
    <w:rsid w:val="00C324A0"/>
    <w:rsid w:val="00C3300F"/>
    <w:rsid w:val="00C42BF8"/>
    <w:rsid w:val="00C50043"/>
    <w:rsid w:val="00C66E16"/>
    <w:rsid w:val="00C7573B"/>
    <w:rsid w:val="00C81122"/>
    <w:rsid w:val="00C87EF3"/>
    <w:rsid w:val="00C9056D"/>
    <w:rsid w:val="00C93C03"/>
    <w:rsid w:val="00CA0FBB"/>
    <w:rsid w:val="00CB2C8E"/>
    <w:rsid w:val="00CB602E"/>
    <w:rsid w:val="00CB7382"/>
    <w:rsid w:val="00CE051D"/>
    <w:rsid w:val="00CE1335"/>
    <w:rsid w:val="00CE2C8D"/>
    <w:rsid w:val="00CE493D"/>
    <w:rsid w:val="00CF07FA"/>
    <w:rsid w:val="00CF0BB2"/>
    <w:rsid w:val="00CF362E"/>
    <w:rsid w:val="00CF3EE8"/>
    <w:rsid w:val="00CF4212"/>
    <w:rsid w:val="00CF5D22"/>
    <w:rsid w:val="00CF611D"/>
    <w:rsid w:val="00D050E6"/>
    <w:rsid w:val="00D06833"/>
    <w:rsid w:val="00D12C48"/>
    <w:rsid w:val="00D13441"/>
    <w:rsid w:val="00D150E7"/>
    <w:rsid w:val="00D24D3C"/>
    <w:rsid w:val="00D32F65"/>
    <w:rsid w:val="00D45B57"/>
    <w:rsid w:val="00D528FA"/>
    <w:rsid w:val="00D52DC2"/>
    <w:rsid w:val="00D53BCC"/>
    <w:rsid w:val="00D67E8A"/>
    <w:rsid w:val="00D703AD"/>
    <w:rsid w:val="00D70DFB"/>
    <w:rsid w:val="00D766DF"/>
    <w:rsid w:val="00D76B27"/>
    <w:rsid w:val="00D80016"/>
    <w:rsid w:val="00D83F42"/>
    <w:rsid w:val="00D85F41"/>
    <w:rsid w:val="00D96564"/>
    <w:rsid w:val="00DA186E"/>
    <w:rsid w:val="00DA4116"/>
    <w:rsid w:val="00DB251C"/>
    <w:rsid w:val="00DB4630"/>
    <w:rsid w:val="00DC4F88"/>
    <w:rsid w:val="00DE58A3"/>
    <w:rsid w:val="00E05704"/>
    <w:rsid w:val="00E11E44"/>
    <w:rsid w:val="00E240E3"/>
    <w:rsid w:val="00E30598"/>
    <w:rsid w:val="00E31C80"/>
    <w:rsid w:val="00E3270E"/>
    <w:rsid w:val="00E338EF"/>
    <w:rsid w:val="00E354B8"/>
    <w:rsid w:val="00E53CA2"/>
    <w:rsid w:val="00E544BB"/>
    <w:rsid w:val="00E5490B"/>
    <w:rsid w:val="00E662CB"/>
    <w:rsid w:val="00E71205"/>
    <w:rsid w:val="00E74DC7"/>
    <w:rsid w:val="00E76806"/>
    <w:rsid w:val="00E8075A"/>
    <w:rsid w:val="00E901CF"/>
    <w:rsid w:val="00E94D5E"/>
    <w:rsid w:val="00EA7100"/>
    <w:rsid w:val="00EA7F9F"/>
    <w:rsid w:val="00EB1274"/>
    <w:rsid w:val="00EB38DB"/>
    <w:rsid w:val="00EB3FF3"/>
    <w:rsid w:val="00EB534F"/>
    <w:rsid w:val="00EB6AD0"/>
    <w:rsid w:val="00EC6F8E"/>
    <w:rsid w:val="00ED1997"/>
    <w:rsid w:val="00ED2BB6"/>
    <w:rsid w:val="00ED34E1"/>
    <w:rsid w:val="00ED3B8D"/>
    <w:rsid w:val="00ED47FB"/>
    <w:rsid w:val="00ED659C"/>
    <w:rsid w:val="00EE2F29"/>
    <w:rsid w:val="00EE3C6F"/>
    <w:rsid w:val="00EF0F88"/>
    <w:rsid w:val="00EF2E3A"/>
    <w:rsid w:val="00F072A7"/>
    <w:rsid w:val="00F078DC"/>
    <w:rsid w:val="00F20B13"/>
    <w:rsid w:val="00F32BA8"/>
    <w:rsid w:val="00F349F1"/>
    <w:rsid w:val="00F372DE"/>
    <w:rsid w:val="00F4184D"/>
    <w:rsid w:val="00F42B5C"/>
    <w:rsid w:val="00F4350D"/>
    <w:rsid w:val="00F539CB"/>
    <w:rsid w:val="00F567F7"/>
    <w:rsid w:val="00F62036"/>
    <w:rsid w:val="00F65B52"/>
    <w:rsid w:val="00F67BCA"/>
    <w:rsid w:val="00F73BD6"/>
    <w:rsid w:val="00F83989"/>
    <w:rsid w:val="00F85099"/>
    <w:rsid w:val="00F9379C"/>
    <w:rsid w:val="00F954E9"/>
    <w:rsid w:val="00F9632C"/>
    <w:rsid w:val="00FA1E52"/>
    <w:rsid w:val="00FA4648"/>
    <w:rsid w:val="00FB0445"/>
    <w:rsid w:val="00FB1409"/>
    <w:rsid w:val="00FE4688"/>
    <w:rsid w:val="00F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212322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F3F4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3F4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F4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3F4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3F4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3F4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F3F4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F3F4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F3F4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F3F4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F3F40"/>
  </w:style>
  <w:style w:type="paragraph" w:customStyle="1" w:styleId="OPCParaBase">
    <w:name w:val="OPCParaBase"/>
    <w:qFormat/>
    <w:rsid w:val="004F3F4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F3F4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F3F4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F3F4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F3F4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F3F4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F3F4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F3F4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F3F4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F3F4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F3F4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F3F40"/>
  </w:style>
  <w:style w:type="paragraph" w:customStyle="1" w:styleId="Blocks">
    <w:name w:val="Blocks"/>
    <w:aliases w:val="bb"/>
    <w:basedOn w:val="OPCParaBase"/>
    <w:qFormat/>
    <w:rsid w:val="004F3F4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F3F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F3F4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F3F40"/>
    <w:rPr>
      <w:i/>
    </w:rPr>
  </w:style>
  <w:style w:type="paragraph" w:customStyle="1" w:styleId="BoxList">
    <w:name w:val="BoxList"/>
    <w:aliases w:val="bl"/>
    <w:basedOn w:val="BoxText"/>
    <w:qFormat/>
    <w:rsid w:val="004F3F4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F3F4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F3F4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F3F40"/>
    <w:pPr>
      <w:ind w:left="1985" w:hanging="851"/>
    </w:pPr>
  </w:style>
  <w:style w:type="character" w:customStyle="1" w:styleId="CharAmPartNo">
    <w:name w:val="CharAmPartNo"/>
    <w:basedOn w:val="OPCCharBase"/>
    <w:qFormat/>
    <w:rsid w:val="004F3F40"/>
  </w:style>
  <w:style w:type="character" w:customStyle="1" w:styleId="CharAmPartText">
    <w:name w:val="CharAmPartText"/>
    <w:basedOn w:val="OPCCharBase"/>
    <w:qFormat/>
    <w:rsid w:val="004F3F40"/>
  </w:style>
  <w:style w:type="character" w:customStyle="1" w:styleId="CharAmSchNo">
    <w:name w:val="CharAmSchNo"/>
    <w:basedOn w:val="OPCCharBase"/>
    <w:qFormat/>
    <w:rsid w:val="004F3F40"/>
  </w:style>
  <w:style w:type="character" w:customStyle="1" w:styleId="CharAmSchText">
    <w:name w:val="CharAmSchText"/>
    <w:basedOn w:val="OPCCharBase"/>
    <w:qFormat/>
    <w:rsid w:val="004F3F40"/>
  </w:style>
  <w:style w:type="character" w:customStyle="1" w:styleId="CharBoldItalic">
    <w:name w:val="CharBoldItalic"/>
    <w:basedOn w:val="OPCCharBase"/>
    <w:uiPriority w:val="1"/>
    <w:qFormat/>
    <w:rsid w:val="004F3F40"/>
    <w:rPr>
      <w:b/>
      <w:i/>
    </w:rPr>
  </w:style>
  <w:style w:type="character" w:customStyle="1" w:styleId="CharChapNo">
    <w:name w:val="CharChapNo"/>
    <w:basedOn w:val="OPCCharBase"/>
    <w:uiPriority w:val="1"/>
    <w:qFormat/>
    <w:rsid w:val="004F3F40"/>
  </w:style>
  <w:style w:type="character" w:customStyle="1" w:styleId="CharChapText">
    <w:name w:val="CharChapText"/>
    <w:basedOn w:val="OPCCharBase"/>
    <w:uiPriority w:val="1"/>
    <w:qFormat/>
    <w:rsid w:val="004F3F40"/>
  </w:style>
  <w:style w:type="character" w:customStyle="1" w:styleId="CharDivNo">
    <w:name w:val="CharDivNo"/>
    <w:basedOn w:val="OPCCharBase"/>
    <w:uiPriority w:val="1"/>
    <w:qFormat/>
    <w:rsid w:val="004F3F40"/>
  </w:style>
  <w:style w:type="character" w:customStyle="1" w:styleId="CharDivText">
    <w:name w:val="CharDivText"/>
    <w:basedOn w:val="OPCCharBase"/>
    <w:uiPriority w:val="1"/>
    <w:qFormat/>
    <w:rsid w:val="004F3F40"/>
  </w:style>
  <w:style w:type="character" w:customStyle="1" w:styleId="CharItalic">
    <w:name w:val="CharItalic"/>
    <w:basedOn w:val="OPCCharBase"/>
    <w:uiPriority w:val="1"/>
    <w:qFormat/>
    <w:rsid w:val="004F3F40"/>
    <w:rPr>
      <w:i/>
    </w:rPr>
  </w:style>
  <w:style w:type="character" w:customStyle="1" w:styleId="CharPartNo">
    <w:name w:val="CharPartNo"/>
    <w:basedOn w:val="OPCCharBase"/>
    <w:uiPriority w:val="1"/>
    <w:qFormat/>
    <w:rsid w:val="004F3F40"/>
  </w:style>
  <w:style w:type="character" w:customStyle="1" w:styleId="CharPartText">
    <w:name w:val="CharPartText"/>
    <w:basedOn w:val="OPCCharBase"/>
    <w:uiPriority w:val="1"/>
    <w:qFormat/>
    <w:rsid w:val="004F3F40"/>
  </w:style>
  <w:style w:type="character" w:customStyle="1" w:styleId="CharSectno">
    <w:name w:val="CharSectno"/>
    <w:basedOn w:val="OPCCharBase"/>
    <w:qFormat/>
    <w:rsid w:val="004F3F40"/>
  </w:style>
  <w:style w:type="character" w:customStyle="1" w:styleId="CharSubdNo">
    <w:name w:val="CharSubdNo"/>
    <w:basedOn w:val="OPCCharBase"/>
    <w:uiPriority w:val="1"/>
    <w:qFormat/>
    <w:rsid w:val="004F3F40"/>
  </w:style>
  <w:style w:type="character" w:customStyle="1" w:styleId="CharSubdText">
    <w:name w:val="CharSubdText"/>
    <w:basedOn w:val="OPCCharBase"/>
    <w:uiPriority w:val="1"/>
    <w:qFormat/>
    <w:rsid w:val="004F3F40"/>
  </w:style>
  <w:style w:type="paragraph" w:customStyle="1" w:styleId="CTA--">
    <w:name w:val="CTA --"/>
    <w:basedOn w:val="OPCParaBase"/>
    <w:next w:val="Normal"/>
    <w:rsid w:val="004F3F4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F3F4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F3F4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F3F4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F3F4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F3F4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F3F4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F3F4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F3F4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F3F4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F3F4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F3F4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F3F4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F3F4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F3F4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F3F4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F3F4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F3F4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F3F4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F3F4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F3F4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F3F4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F3F4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F3F4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F3F4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F3F4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F3F4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F3F4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F3F4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F3F4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F3F4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F3F4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F3F4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F3F4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F3F4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F3F4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F3F4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F3F4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F3F4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F3F4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F3F4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F3F4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F3F4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F3F4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F3F4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F3F4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F3F4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F3F4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F3F4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F3F4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F3F4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F3F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F3F4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F3F4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F3F4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F3F4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F3F4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F3F4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F3F4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F3F4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F3F4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F3F4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F3F4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F3F4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F3F4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F3F4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F3F4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F3F4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F3F4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F3F4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F3F4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F3F4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F3F40"/>
    <w:rPr>
      <w:sz w:val="16"/>
    </w:rPr>
  </w:style>
  <w:style w:type="table" w:customStyle="1" w:styleId="CFlag">
    <w:name w:val="CFlag"/>
    <w:basedOn w:val="TableNormal"/>
    <w:uiPriority w:val="99"/>
    <w:rsid w:val="004F3F4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F3F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F3F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3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F3F4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F3F4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F3F4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F3F4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F3F4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F3F4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F3F4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F3F4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F3F4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F3F4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F3F4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F3F4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F3F4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F3F4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F3F4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F3F4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F3F4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F3F4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F3F4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F3F4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F3F40"/>
  </w:style>
  <w:style w:type="character" w:customStyle="1" w:styleId="CharSubPartNoCASA">
    <w:name w:val="CharSubPartNo(CASA)"/>
    <w:basedOn w:val="OPCCharBase"/>
    <w:uiPriority w:val="1"/>
    <w:rsid w:val="004F3F40"/>
  </w:style>
  <w:style w:type="paragraph" w:customStyle="1" w:styleId="ENoteTTIndentHeadingSub">
    <w:name w:val="ENoteTTIndentHeadingSub"/>
    <w:aliases w:val="enTTHis"/>
    <w:basedOn w:val="OPCParaBase"/>
    <w:rsid w:val="004F3F4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F3F4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F3F4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F3F4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F3F4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F3F4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F3F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F3F40"/>
    <w:rPr>
      <w:sz w:val="22"/>
    </w:rPr>
  </w:style>
  <w:style w:type="paragraph" w:customStyle="1" w:styleId="SOTextNote">
    <w:name w:val="SO TextNote"/>
    <w:aliases w:val="sont"/>
    <w:basedOn w:val="SOText"/>
    <w:qFormat/>
    <w:rsid w:val="004F3F4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F3F4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F3F40"/>
    <w:rPr>
      <w:sz w:val="22"/>
    </w:rPr>
  </w:style>
  <w:style w:type="paragraph" w:customStyle="1" w:styleId="FileName">
    <w:name w:val="FileName"/>
    <w:basedOn w:val="Normal"/>
    <w:rsid w:val="004F3F40"/>
  </w:style>
  <w:style w:type="paragraph" w:customStyle="1" w:styleId="TableHeading">
    <w:name w:val="TableHeading"/>
    <w:aliases w:val="th"/>
    <w:basedOn w:val="OPCParaBase"/>
    <w:next w:val="Tabletext"/>
    <w:rsid w:val="004F3F4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F3F4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F3F4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F3F4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F3F4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F3F4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F3F4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F3F4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F3F4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F3F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F3F4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F3F4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F3F4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F3F4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F3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3F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3F4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F3F4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F3F4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F3F4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F3F4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F3F4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F3F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4F3F4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F3F40"/>
    <w:pPr>
      <w:ind w:left="240" w:hanging="240"/>
    </w:pPr>
  </w:style>
  <w:style w:type="paragraph" w:styleId="Index2">
    <w:name w:val="index 2"/>
    <w:basedOn w:val="Normal"/>
    <w:next w:val="Normal"/>
    <w:autoRedefine/>
    <w:rsid w:val="004F3F40"/>
    <w:pPr>
      <w:ind w:left="480" w:hanging="240"/>
    </w:pPr>
  </w:style>
  <w:style w:type="paragraph" w:styleId="Index3">
    <w:name w:val="index 3"/>
    <w:basedOn w:val="Normal"/>
    <w:next w:val="Normal"/>
    <w:autoRedefine/>
    <w:rsid w:val="004F3F40"/>
    <w:pPr>
      <w:ind w:left="720" w:hanging="240"/>
    </w:pPr>
  </w:style>
  <w:style w:type="paragraph" w:styleId="Index4">
    <w:name w:val="index 4"/>
    <w:basedOn w:val="Normal"/>
    <w:next w:val="Normal"/>
    <w:autoRedefine/>
    <w:rsid w:val="004F3F40"/>
    <w:pPr>
      <w:ind w:left="960" w:hanging="240"/>
    </w:pPr>
  </w:style>
  <w:style w:type="paragraph" w:styleId="Index5">
    <w:name w:val="index 5"/>
    <w:basedOn w:val="Normal"/>
    <w:next w:val="Normal"/>
    <w:autoRedefine/>
    <w:rsid w:val="004F3F40"/>
    <w:pPr>
      <w:ind w:left="1200" w:hanging="240"/>
    </w:pPr>
  </w:style>
  <w:style w:type="paragraph" w:styleId="Index6">
    <w:name w:val="index 6"/>
    <w:basedOn w:val="Normal"/>
    <w:next w:val="Normal"/>
    <w:autoRedefine/>
    <w:rsid w:val="004F3F40"/>
    <w:pPr>
      <w:ind w:left="1440" w:hanging="240"/>
    </w:pPr>
  </w:style>
  <w:style w:type="paragraph" w:styleId="Index7">
    <w:name w:val="index 7"/>
    <w:basedOn w:val="Normal"/>
    <w:next w:val="Normal"/>
    <w:autoRedefine/>
    <w:rsid w:val="004F3F40"/>
    <w:pPr>
      <w:ind w:left="1680" w:hanging="240"/>
    </w:pPr>
  </w:style>
  <w:style w:type="paragraph" w:styleId="Index8">
    <w:name w:val="index 8"/>
    <w:basedOn w:val="Normal"/>
    <w:next w:val="Normal"/>
    <w:autoRedefine/>
    <w:rsid w:val="004F3F40"/>
    <w:pPr>
      <w:ind w:left="1920" w:hanging="240"/>
    </w:pPr>
  </w:style>
  <w:style w:type="paragraph" w:styleId="Index9">
    <w:name w:val="index 9"/>
    <w:basedOn w:val="Normal"/>
    <w:next w:val="Normal"/>
    <w:autoRedefine/>
    <w:rsid w:val="004F3F40"/>
    <w:pPr>
      <w:ind w:left="2160" w:hanging="240"/>
    </w:pPr>
  </w:style>
  <w:style w:type="paragraph" w:styleId="NormalIndent">
    <w:name w:val="Normal Indent"/>
    <w:basedOn w:val="Normal"/>
    <w:rsid w:val="004F3F40"/>
    <w:pPr>
      <w:ind w:left="720"/>
    </w:pPr>
  </w:style>
  <w:style w:type="paragraph" w:styleId="FootnoteText">
    <w:name w:val="footnote text"/>
    <w:basedOn w:val="Normal"/>
    <w:link w:val="FootnoteTextChar"/>
    <w:rsid w:val="004F3F4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F3F40"/>
  </w:style>
  <w:style w:type="paragraph" w:styleId="CommentText">
    <w:name w:val="annotation text"/>
    <w:basedOn w:val="Normal"/>
    <w:link w:val="CommentTextChar"/>
    <w:rsid w:val="004F3F4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F3F40"/>
  </w:style>
  <w:style w:type="paragraph" w:styleId="IndexHeading">
    <w:name w:val="index heading"/>
    <w:basedOn w:val="Normal"/>
    <w:next w:val="Index1"/>
    <w:rsid w:val="004F3F4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F3F4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F3F40"/>
    <w:pPr>
      <w:ind w:left="480" w:hanging="480"/>
    </w:pPr>
  </w:style>
  <w:style w:type="paragraph" w:styleId="EnvelopeAddress">
    <w:name w:val="envelope address"/>
    <w:basedOn w:val="Normal"/>
    <w:rsid w:val="004F3F4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F3F4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F3F4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F3F40"/>
    <w:rPr>
      <w:sz w:val="16"/>
      <w:szCs w:val="16"/>
    </w:rPr>
  </w:style>
  <w:style w:type="character" w:styleId="PageNumber">
    <w:name w:val="page number"/>
    <w:basedOn w:val="DefaultParagraphFont"/>
    <w:rsid w:val="004F3F40"/>
  </w:style>
  <w:style w:type="character" w:styleId="EndnoteReference">
    <w:name w:val="endnote reference"/>
    <w:basedOn w:val="DefaultParagraphFont"/>
    <w:rsid w:val="004F3F40"/>
    <w:rPr>
      <w:vertAlign w:val="superscript"/>
    </w:rPr>
  </w:style>
  <w:style w:type="paragraph" w:styleId="EndnoteText">
    <w:name w:val="endnote text"/>
    <w:basedOn w:val="Normal"/>
    <w:link w:val="EndnoteTextChar"/>
    <w:rsid w:val="004F3F4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F3F40"/>
  </w:style>
  <w:style w:type="paragraph" w:styleId="TableofAuthorities">
    <w:name w:val="table of authorities"/>
    <w:basedOn w:val="Normal"/>
    <w:next w:val="Normal"/>
    <w:rsid w:val="004F3F40"/>
    <w:pPr>
      <w:ind w:left="240" w:hanging="240"/>
    </w:pPr>
  </w:style>
  <w:style w:type="paragraph" w:styleId="MacroText">
    <w:name w:val="macro"/>
    <w:link w:val="MacroTextChar"/>
    <w:rsid w:val="004F3F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F3F4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F3F4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F3F40"/>
    <w:pPr>
      <w:ind w:left="283" w:hanging="283"/>
    </w:pPr>
  </w:style>
  <w:style w:type="paragraph" w:styleId="ListBullet">
    <w:name w:val="List Bullet"/>
    <w:basedOn w:val="Normal"/>
    <w:autoRedefine/>
    <w:rsid w:val="004F3F4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F3F4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F3F40"/>
    <w:pPr>
      <w:ind w:left="566" w:hanging="283"/>
    </w:pPr>
  </w:style>
  <w:style w:type="paragraph" w:styleId="List3">
    <w:name w:val="List 3"/>
    <w:basedOn w:val="Normal"/>
    <w:rsid w:val="004F3F40"/>
    <w:pPr>
      <w:ind w:left="849" w:hanging="283"/>
    </w:pPr>
  </w:style>
  <w:style w:type="paragraph" w:styleId="List4">
    <w:name w:val="List 4"/>
    <w:basedOn w:val="Normal"/>
    <w:rsid w:val="004F3F40"/>
    <w:pPr>
      <w:ind w:left="1132" w:hanging="283"/>
    </w:pPr>
  </w:style>
  <w:style w:type="paragraph" w:styleId="List5">
    <w:name w:val="List 5"/>
    <w:basedOn w:val="Normal"/>
    <w:rsid w:val="004F3F40"/>
    <w:pPr>
      <w:ind w:left="1415" w:hanging="283"/>
    </w:pPr>
  </w:style>
  <w:style w:type="paragraph" w:styleId="ListBullet2">
    <w:name w:val="List Bullet 2"/>
    <w:basedOn w:val="Normal"/>
    <w:autoRedefine/>
    <w:rsid w:val="004F3F4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F3F4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F3F4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F3F4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F3F4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F3F4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F3F4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F3F4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F3F4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F3F4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F3F40"/>
    <w:pPr>
      <w:ind w:left="4252"/>
    </w:pPr>
  </w:style>
  <w:style w:type="character" w:customStyle="1" w:styleId="ClosingChar">
    <w:name w:val="Closing Char"/>
    <w:basedOn w:val="DefaultParagraphFont"/>
    <w:link w:val="Closing"/>
    <w:rsid w:val="004F3F40"/>
    <w:rPr>
      <w:sz w:val="22"/>
    </w:rPr>
  </w:style>
  <w:style w:type="paragraph" w:styleId="Signature">
    <w:name w:val="Signature"/>
    <w:basedOn w:val="Normal"/>
    <w:link w:val="SignatureChar"/>
    <w:rsid w:val="004F3F4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F3F40"/>
    <w:rPr>
      <w:sz w:val="22"/>
    </w:rPr>
  </w:style>
  <w:style w:type="paragraph" w:styleId="BodyText">
    <w:name w:val="Body Text"/>
    <w:basedOn w:val="Normal"/>
    <w:link w:val="BodyTextChar"/>
    <w:rsid w:val="004F3F4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F3F40"/>
    <w:rPr>
      <w:sz w:val="22"/>
    </w:rPr>
  </w:style>
  <w:style w:type="paragraph" w:styleId="BodyTextIndent">
    <w:name w:val="Body Text Indent"/>
    <w:basedOn w:val="Normal"/>
    <w:link w:val="BodyTextIndentChar"/>
    <w:rsid w:val="004F3F4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F3F40"/>
    <w:rPr>
      <w:sz w:val="22"/>
    </w:rPr>
  </w:style>
  <w:style w:type="paragraph" w:styleId="ListContinue">
    <w:name w:val="List Continue"/>
    <w:basedOn w:val="Normal"/>
    <w:rsid w:val="004F3F40"/>
    <w:pPr>
      <w:spacing w:after="120"/>
      <w:ind w:left="283"/>
    </w:pPr>
  </w:style>
  <w:style w:type="paragraph" w:styleId="ListContinue2">
    <w:name w:val="List Continue 2"/>
    <w:basedOn w:val="Normal"/>
    <w:rsid w:val="004F3F40"/>
    <w:pPr>
      <w:spacing w:after="120"/>
      <w:ind w:left="566"/>
    </w:pPr>
  </w:style>
  <w:style w:type="paragraph" w:styleId="ListContinue3">
    <w:name w:val="List Continue 3"/>
    <w:basedOn w:val="Normal"/>
    <w:rsid w:val="004F3F40"/>
    <w:pPr>
      <w:spacing w:after="120"/>
      <w:ind w:left="849"/>
    </w:pPr>
  </w:style>
  <w:style w:type="paragraph" w:styleId="ListContinue4">
    <w:name w:val="List Continue 4"/>
    <w:basedOn w:val="Normal"/>
    <w:rsid w:val="004F3F40"/>
    <w:pPr>
      <w:spacing w:after="120"/>
      <w:ind w:left="1132"/>
    </w:pPr>
  </w:style>
  <w:style w:type="paragraph" w:styleId="ListContinue5">
    <w:name w:val="List Continue 5"/>
    <w:basedOn w:val="Normal"/>
    <w:rsid w:val="004F3F4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F3F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F3F4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F3F4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F3F4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F3F40"/>
  </w:style>
  <w:style w:type="character" w:customStyle="1" w:styleId="SalutationChar">
    <w:name w:val="Salutation Char"/>
    <w:basedOn w:val="DefaultParagraphFont"/>
    <w:link w:val="Salutation"/>
    <w:rsid w:val="004F3F40"/>
    <w:rPr>
      <w:sz w:val="22"/>
    </w:rPr>
  </w:style>
  <w:style w:type="paragraph" w:styleId="Date">
    <w:name w:val="Date"/>
    <w:basedOn w:val="Normal"/>
    <w:next w:val="Normal"/>
    <w:link w:val="DateChar"/>
    <w:rsid w:val="004F3F40"/>
  </w:style>
  <w:style w:type="character" w:customStyle="1" w:styleId="DateChar">
    <w:name w:val="Date Char"/>
    <w:basedOn w:val="DefaultParagraphFont"/>
    <w:link w:val="Date"/>
    <w:rsid w:val="004F3F40"/>
    <w:rPr>
      <w:sz w:val="22"/>
    </w:rPr>
  </w:style>
  <w:style w:type="paragraph" w:styleId="BodyTextFirstIndent">
    <w:name w:val="Body Text First Indent"/>
    <w:basedOn w:val="BodyText"/>
    <w:link w:val="BodyTextFirstIndentChar"/>
    <w:rsid w:val="004F3F4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F3F4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F3F4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F3F40"/>
    <w:rPr>
      <w:sz w:val="22"/>
    </w:rPr>
  </w:style>
  <w:style w:type="paragraph" w:styleId="BodyText2">
    <w:name w:val="Body Text 2"/>
    <w:basedOn w:val="Normal"/>
    <w:link w:val="BodyText2Char"/>
    <w:rsid w:val="004F3F4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F3F40"/>
    <w:rPr>
      <w:sz w:val="22"/>
    </w:rPr>
  </w:style>
  <w:style w:type="paragraph" w:styleId="BodyText3">
    <w:name w:val="Body Text 3"/>
    <w:basedOn w:val="Normal"/>
    <w:link w:val="BodyText3Char"/>
    <w:rsid w:val="004F3F4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F3F4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F3F4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F3F40"/>
    <w:rPr>
      <w:sz w:val="22"/>
    </w:rPr>
  </w:style>
  <w:style w:type="paragraph" w:styleId="BodyTextIndent3">
    <w:name w:val="Body Text Indent 3"/>
    <w:basedOn w:val="Normal"/>
    <w:link w:val="BodyTextIndent3Char"/>
    <w:rsid w:val="004F3F4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F3F40"/>
    <w:rPr>
      <w:sz w:val="16"/>
      <w:szCs w:val="16"/>
    </w:rPr>
  </w:style>
  <w:style w:type="paragraph" w:styleId="BlockText">
    <w:name w:val="Block Text"/>
    <w:basedOn w:val="Normal"/>
    <w:rsid w:val="004F3F40"/>
    <w:pPr>
      <w:spacing w:after="120"/>
      <w:ind w:left="1440" w:right="1440"/>
    </w:pPr>
  </w:style>
  <w:style w:type="character" w:styleId="Hyperlink">
    <w:name w:val="Hyperlink"/>
    <w:basedOn w:val="DefaultParagraphFont"/>
    <w:rsid w:val="004F3F40"/>
    <w:rPr>
      <w:color w:val="0000FF"/>
      <w:u w:val="single"/>
    </w:rPr>
  </w:style>
  <w:style w:type="character" w:styleId="FollowedHyperlink">
    <w:name w:val="FollowedHyperlink"/>
    <w:basedOn w:val="DefaultParagraphFont"/>
    <w:rsid w:val="004F3F40"/>
    <w:rPr>
      <w:color w:val="800080"/>
      <w:u w:val="single"/>
    </w:rPr>
  </w:style>
  <w:style w:type="character" w:styleId="Strong">
    <w:name w:val="Strong"/>
    <w:basedOn w:val="DefaultParagraphFont"/>
    <w:qFormat/>
    <w:rsid w:val="004F3F40"/>
    <w:rPr>
      <w:b/>
      <w:bCs/>
    </w:rPr>
  </w:style>
  <w:style w:type="character" w:styleId="Emphasis">
    <w:name w:val="Emphasis"/>
    <w:basedOn w:val="DefaultParagraphFont"/>
    <w:qFormat/>
    <w:rsid w:val="004F3F40"/>
    <w:rPr>
      <w:i/>
      <w:iCs/>
    </w:rPr>
  </w:style>
  <w:style w:type="paragraph" w:styleId="DocumentMap">
    <w:name w:val="Document Map"/>
    <w:basedOn w:val="Normal"/>
    <w:link w:val="DocumentMapChar"/>
    <w:rsid w:val="004F3F4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F3F4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F3F4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F3F4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F3F40"/>
  </w:style>
  <w:style w:type="character" w:customStyle="1" w:styleId="E-mailSignatureChar">
    <w:name w:val="E-mail Signature Char"/>
    <w:basedOn w:val="DefaultParagraphFont"/>
    <w:link w:val="E-mailSignature"/>
    <w:rsid w:val="004F3F40"/>
    <w:rPr>
      <w:sz w:val="22"/>
    </w:rPr>
  </w:style>
  <w:style w:type="paragraph" w:styleId="NormalWeb">
    <w:name w:val="Normal (Web)"/>
    <w:basedOn w:val="Normal"/>
    <w:rsid w:val="004F3F40"/>
  </w:style>
  <w:style w:type="character" w:styleId="HTMLAcronym">
    <w:name w:val="HTML Acronym"/>
    <w:basedOn w:val="DefaultParagraphFont"/>
    <w:rsid w:val="004F3F40"/>
  </w:style>
  <w:style w:type="paragraph" w:styleId="HTMLAddress">
    <w:name w:val="HTML Address"/>
    <w:basedOn w:val="Normal"/>
    <w:link w:val="HTMLAddressChar"/>
    <w:rsid w:val="004F3F4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F3F40"/>
    <w:rPr>
      <w:i/>
      <w:iCs/>
      <w:sz w:val="22"/>
    </w:rPr>
  </w:style>
  <w:style w:type="character" w:styleId="HTMLCite">
    <w:name w:val="HTML Cite"/>
    <w:basedOn w:val="DefaultParagraphFont"/>
    <w:rsid w:val="004F3F40"/>
    <w:rPr>
      <w:i/>
      <w:iCs/>
    </w:rPr>
  </w:style>
  <w:style w:type="character" w:styleId="HTMLCode">
    <w:name w:val="HTML Code"/>
    <w:basedOn w:val="DefaultParagraphFont"/>
    <w:rsid w:val="004F3F4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F3F40"/>
    <w:rPr>
      <w:i/>
      <w:iCs/>
    </w:rPr>
  </w:style>
  <w:style w:type="character" w:styleId="HTMLKeyboard">
    <w:name w:val="HTML Keyboard"/>
    <w:basedOn w:val="DefaultParagraphFont"/>
    <w:rsid w:val="004F3F4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F3F4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F3F40"/>
    <w:rPr>
      <w:rFonts w:ascii="Courier New" w:hAnsi="Courier New" w:cs="Courier New"/>
    </w:rPr>
  </w:style>
  <w:style w:type="character" w:styleId="HTMLSample">
    <w:name w:val="HTML Sample"/>
    <w:basedOn w:val="DefaultParagraphFont"/>
    <w:rsid w:val="004F3F4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F3F4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F3F4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F3F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3F40"/>
    <w:rPr>
      <w:b/>
      <w:bCs/>
    </w:rPr>
  </w:style>
  <w:style w:type="numbering" w:styleId="1ai">
    <w:name w:val="Outline List 1"/>
    <w:basedOn w:val="NoList"/>
    <w:rsid w:val="004F3F40"/>
    <w:pPr>
      <w:numPr>
        <w:numId w:val="14"/>
      </w:numPr>
    </w:pPr>
  </w:style>
  <w:style w:type="numbering" w:styleId="111111">
    <w:name w:val="Outline List 2"/>
    <w:basedOn w:val="NoList"/>
    <w:rsid w:val="004F3F40"/>
    <w:pPr>
      <w:numPr>
        <w:numId w:val="15"/>
      </w:numPr>
    </w:pPr>
  </w:style>
  <w:style w:type="numbering" w:styleId="ArticleSection">
    <w:name w:val="Outline List 3"/>
    <w:basedOn w:val="NoList"/>
    <w:rsid w:val="004F3F40"/>
    <w:pPr>
      <w:numPr>
        <w:numId w:val="17"/>
      </w:numPr>
    </w:pPr>
  </w:style>
  <w:style w:type="table" w:styleId="TableSimple1">
    <w:name w:val="Table Simple 1"/>
    <w:basedOn w:val="TableNormal"/>
    <w:rsid w:val="004F3F4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F3F4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F3F4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F3F4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F3F4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F3F4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F3F4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F3F4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F3F4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F3F4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F3F4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F3F4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F3F4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F3F4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F3F4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F3F4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F3F4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F3F4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F3F4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F3F4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F3F4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F3F4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F3F4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F3F4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F3F4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F3F4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F3F4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F3F4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F3F4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F3F4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F3F4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F3F4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F3F4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F3F4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F3F4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F3F4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F3F4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F3F4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F3F4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F3F4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F3F4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F3F4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F3F4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F3F40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4F3F4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F3F4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F3F4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F3F4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4F3F40"/>
  </w:style>
  <w:style w:type="character" w:customStyle="1" w:styleId="paragraphChar">
    <w:name w:val="paragraph Char"/>
    <w:aliases w:val="a Char"/>
    <w:basedOn w:val="DefaultParagraphFont"/>
    <w:link w:val="paragraph"/>
    <w:locked/>
    <w:rsid w:val="009836B2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9" Type="http://schemas.openxmlformats.org/officeDocument/2006/relationships/footer" Target="footer1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34" Type="http://schemas.openxmlformats.org/officeDocument/2006/relationships/header" Target="header1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33" Type="http://schemas.openxmlformats.org/officeDocument/2006/relationships/footer" Target="footer11.xml"/><Relationship Id="rId38" Type="http://schemas.openxmlformats.org/officeDocument/2006/relationships/header" Target="header1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eader" Target="header10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32" Type="http://schemas.openxmlformats.org/officeDocument/2006/relationships/header" Target="header11.xml"/><Relationship Id="rId37" Type="http://schemas.openxmlformats.org/officeDocument/2006/relationships/footer" Target="footer13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header" Target="header9.xml"/><Relationship Id="rId36" Type="http://schemas.openxmlformats.org/officeDocument/2006/relationships/footer" Target="footer12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footer" Target="footer10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header" Target="head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847FB30-BCFC-4660-B68B-AAE14CD986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8318A2B21C78042AD8CE1B7BFF08709" ma:contentTypeVersion="" ma:contentTypeDescription="PDMS Document Site Content Type" ma:contentTypeScope="" ma:versionID="ca1b3bbf3afd1ef7c07e28e6773b4284">
  <xsd:schema xmlns:xsd="http://www.w3.org/2001/XMLSchema" xmlns:xs="http://www.w3.org/2001/XMLSchema" xmlns:p="http://schemas.microsoft.com/office/2006/metadata/properties" xmlns:ns2="C847FB30-BCFC-4660-B68B-AAE14CD98629" targetNamespace="http://schemas.microsoft.com/office/2006/metadata/properties" ma:root="true" ma:fieldsID="f61168be6ee53c699b40932acad18d99" ns2:_="">
    <xsd:import namespace="C847FB30-BCFC-4660-B68B-AAE14CD9862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7FB30-BCFC-4660-B68B-AAE14CD9862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50567-4CB3-4788-B722-03581FE25E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534DAF-D2F4-4697-8DB0-D3FDBAEE545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847FB30-BCFC-4660-B68B-AAE14CD98629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8726C6-EB49-48DC-999D-C3774E291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47FB30-BCFC-4660-B68B-AAE14CD98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0D4FEA-0FB2-4BBF-9AB5-310B1D6AE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499</Words>
  <Characters>2849</Characters>
  <Application>Microsoft Office Word</Application>
  <DocSecurity>0</DocSecurity>
  <PresentationFormat/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2023-07-11T04:25:00Z</cp:lastPrinted>
  <dcterms:created xsi:type="dcterms:W3CDTF">2023-09-01T00:23:00Z</dcterms:created>
  <dcterms:modified xsi:type="dcterms:W3CDTF">2023-09-01T00:23:00Z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Passenger Movement Charge Collection (Recovery and Refund of Charges) Regulations 2023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2023</vt:lpwstr>
  </property>
  <property fmtid="{D5CDD505-2E9C-101B-9397-08002B2CF9AE}" pid="10" name="Authority">
    <vt:lpwstr>Unk</vt:lpwstr>
  </property>
  <property fmtid="{D5CDD505-2E9C-101B-9397-08002B2CF9AE}" pid="11" name="ID">
    <vt:lpwstr>OPC66418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ContentTypeId">
    <vt:lpwstr>0x010100266966F133664895A6EE3632470D45F50028318A2B21C78042AD8CE1B7BFF08709</vt:lpwstr>
  </property>
</Properties>
</file>