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F0E1" w14:textId="458D337A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35D004" wp14:editId="4079E9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CE04" w14:textId="77777777" w:rsidR="005E317F" w:rsidRDefault="005E317F" w:rsidP="005E317F">
      <w:pPr>
        <w:rPr>
          <w:sz w:val="19"/>
        </w:rPr>
      </w:pPr>
    </w:p>
    <w:p w14:paraId="528446F8" w14:textId="2908EC40" w:rsidR="005E317F" w:rsidRPr="00E500D4" w:rsidRDefault="00E332D2" w:rsidP="005E317F">
      <w:pPr>
        <w:pStyle w:val="ShortT"/>
      </w:pPr>
      <w:r w:rsidRPr="00E332D2">
        <w:t>National Housing Finance and Investment Corporation Investment Mandate</w:t>
      </w:r>
      <w:r w:rsidR="005E317F" w:rsidRPr="00E332D2">
        <w:t xml:space="preserve"> Amendment (</w:t>
      </w:r>
      <w:r w:rsidRPr="00E332D2">
        <w:t>National Housing Accord</w:t>
      </w:r>
      <w:r w:rsidR="00C4508A">
        <w:t>—Preparatory Work</w:t>
      </w:r>
      <w:r w:rsidR="005E317F" w:rsidRPr="00E332D2">
        <w:t xml:space="preserve">) </w:t>
      </w:r>
      <w:r w:rsidRPr="00E332D2">
        <w:t>Direction</w:t>
      </w:r>
      <w:r w:rsidR="005E317F" w:rsidRPr="00E332D2">
        <w:t xml:space="preserve"> </w:t>
      </w:r>
      <w:r w:rsidRPr="00E332D2">
        <w:t>2023</w:t>
      </w:r>
    </w:p>
    <w:p w14:paraId="29FEEBE2" w14:textId="1A64BF8E" w:rsidR="00C4508A" w:rsidRPr="00C4508A" w:rsidRDefault="005E317F" w:rsidP="00C4508A">
      <w:pPr>
        <w:pStyle w:val="SignCoverPageStart"/>
        <w:spacing w:before="240"/>
        <w:ind w:right="91"/>
      </w:pPr>
      <w:r w:rsidRPr="008C3C92">
        <w:rPr>
          <w:szCs w:val="22"/>
        </w:rPr>
        <w:t xml:space="preserve">I, </w:t>
      </w:r>
      <w:r w:rsidR="000F5741" w:rsidRPr="008C3C92">
        <w:rPr>
          <w:szCs w:val="22"/>
        </w:rPr>
        <w:t>Julie Collins</w:t>
      </w:r>
      <w:r w:rsidRPr="008C3C92">
        <w:rPr>
          <w:szCs w:val="22"/>
        </w:rPr>
        <w:t xml:space="preserve">, </w:t>
      </w:r>
      <w:r w:rsidR="000F5741" w:rsidRPr="008C3C92">
        <w:rPr>
          <w:szCs w:val="22"/>
        </w:rPr>
        <w:t>Minister for Housing</w:t>
      </w:r>
      <w:r w:rsidRPr="008C3C92">
        <w:rPr>
          <w:szCs w:val="22"/>
        </w:rPr>
        <w:t xml:space="preserve">, </w:t>
      </w:r>
      <w:r w:rsidR="000F5741" w:rsidRPr="008C3C92">
        <w:rPr>
          <w:szCs w:val="22"/>
        </w:rPr>
        <w:t xml:space="preserve">Minister for Homelessness, and Minister for Small Business, </w:t>
      </w:r>
      <w:r w:rsidRPr="008C3C92">
        <w:rPr>
          <w:szCs w:val="22"/>
        </w:rPr>
        <w:t xml:space="preserve">make the following </w:t>
      </w:r>
      <w:r w:rsidR="000F5741" w:rsidRPr="008C3C92">
        <w:rPr>
          <w:szCs w:val="22"/>
        </w:rPr>
        <w:t>direction</w:t>
      </w:r>
      <w:r w:rsidRPr="008C3C92">
        <w:rPr>
          <w:szCs w:val="22"/>
        </w:rPr>
        <w:t>.</w:t>
      </w:r>
    </w:p>
    <w:p w14:paraId="153CA527" w14:textId="0A39224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53F8D">
        <w:rPr>
          <w:szCs w:val="22"/>
        </w:rPr>
        <w:t xml:space="preserve">28 August </w:t>
      </w:r>
      <w:r w:rsidR="00A91499">
        <w:rPr>
          <w:szCs w:val="22"/>
        </w:rPr>
        <w:t>2023</w:t>
      </w:r>
      <w:r w:rsidRPr="00001A63">
        <w:rPr>
          <w:szCs w:val="22"/>
        </w:rPr>
        <w:tab/>
      </w:r>
    </w:p>
    <w:p w14:paraId="52988BC7" w14:textId="27C4D351" w:rsidR="005E317F" w:rsidRPr="008C3C92" w:rsidRDefault="000F574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C3C92">
        <w:rPr>
          <w:szCs w:val="22"/>
        </w:rPr>
        <w:t>Julie Collins</w:t>
      </w:r>
    </w:p>
    <w:p w14:paraId="130B3290" w14:textId="78B38E9D" w:rsidR="008C3C92" w:rsidRPr="008C3C92" w:rsidRDefault="008C3C92" w:rsidP="005E317F">
      <w:pPr>
        <w:pStyle w:val="SignCoverPageEnd"/>
        <w:ind w:right="91"/>
        <w:rPr>
          <w:sz w:val="22"/>
        </w:rPr>
      </w:pPr>
      <w:r w:rsidRPr="008C3C92">
        <w:rPr>
          <w:sz w:val="22"/>
        </w:rPr>
        <w:t>Minister for Housing</w:t>
      </w:r>
    </w:p>
    <w:p w14:paraId="7825236F" w14:textId="1F6C266F" w:rsidR="008C3C92" w:rsidRPr="008C3C92" w:rsidRDefault="008C3C92" w:rsidP="005E317F">
      <w:pPr>
        <w:pStyle w:val="SignCoverPageEnd"/>
        <w:ind w:right="91"/>
        <w:rPr>
          <w:sz w:val="22"/>
        </w:rPr>
      </w:pPr>
      <w:r w:rsidRPr="008C3C92">
        <w:rPr>
          <w:sz w:val="22"/>
        </w:rPr>
        <w:t>Minister for Homelessness</w:t>
      </w:r>
    </w:p>
    <w:p w14:paraId="41373D7D" w14:textId="6AC5BB81" w:rsidR="005E317F" w:rsidRPr="000D3FB9" w:rsidRDefault="000F5741" w:rsidP="005E317F">
      <w:pPr>
        <w:pStyle w:val="SignCoverPageEnd"/>
        <w:ind w:right="91"/>
        <w:rPr>
          <w:sz w:val="22"/>
        </w:rPr>
      </w:pPr>
      <w:r w:rsidRPr="008C3C92">
        <w:rPr>
          <w:sz w:val="22"/>
        </w:rPr>
        <w:t xml:space="preserve">Minister for </w:t>
      </w:r>
      <w:r w:rsidR="008C3C92" w:rsidRPr="008C3C92">
        <w:rPr>
          <w:sz w:val="22"/>
        </w:rPr>
        <w:t>Small Business</w:t>
      </w:r>
    </w:p>
    <w:p w14:paraId="7F3EC956" w14:textId="77777777" w:rsidR="00B20990" w:rsidRDefault="00B20990" w:rsidP="00B20990"/>
    <w:p w14:paraId="26BEDBC9" w14:textId="77777777" w:rsidR="00B20990" w:rsidRDefault="00B20990" w:rsidP="00B20990">
      <w:pPr>
        <w:sectPr w:rsidR="00B20990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302651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0B01E94" w14:textId="31605539" w:rsidR="00D836B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836B9">
        <w:rPr>
          <w:noProof/>
        </w:rPr>
        <w:t>1  Name</w:t>
      </w:r>
      <w:r w:rsidR="00D836B9">
        <w:rPr>
          <w:noProof/>
        </w:rPr>
        <w:tab/>
      </w:r>
      <w:r w:rsidR="00D836B9">
        <w:rPr>
          <w:noProof/>
        </w:rPr>
        <w:fldChar w:fldCharType="begin"/>
      </w:r>
      <w:r w:rsidR="00D836B9">
        <w:rPr>
          <w:noProof/>
        </w:rPr>
        <w:instrText xml:space="preserve"> PAGEREF _Toc141877107 \h </w:instrText>
      </w:r>
      <w:r w:rsidR="00D836B9">
        <w:rPr>
          <w:noProof/>
        </w:rPr>
      </w:r>
      <w:r w:rsidR="00D836B9">
        <w:rPr>
          <w:noProof/>
        </w:rPr>
        <w:fldChar w:fldCharType="separate"/>
      </w:r>
      <w:r w:rsidR="00412145">
        <w:rPr>
          <w:noProof/>
        </w:rPr>
        <w:t>1</w:t>
      </w:r>
      <w:r w:rsidR="00D836B9">
        <w:rPr>
          <w:noProof/>
        </w:rPr>
        <w:fldChar w:fldCharType="end"/>
      </w:r>
    </w:p>
    <w:p w14:paraId="6F91DBD8" w14:textId="6AB31998" w:rsidR="00D836B9" w:rsidRDefault="00D8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_Toc141877108 \h </w:instrText>
      </w:r>
      <w:r>
        <w:rPr>
          <w:noProof/>
        </w:rPr>
      </w:r>
      <w:r>
        <w:rPr>
          <w:noProof/>
        </w:rPr>
        <w:fldChar w:fldCharType="separate"/>
      </w:r>
      <w:r w:rsidR="00412145">
        <w:rPr>
          <w:noProof/>
        </w:rPr>
        <w:t>1</w:t>
      </w:r>
      <w:r>
        <w:rPr>
          <w:noProof/>
        </w:rPr>
        <w:fldChar w:fldCharType="end"/>
      </w:r>
    </w:p>
    <w:p w14:paraId="49ABE3A1" w14:textId="69B1FB55" w:rsidR="00D836B9" w:rsidRDefault="00D8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_Toc141877109 \h </w:instrText>
      </w:r>
      <w:r>
        <w:rPr>
          <w:noProof/>
        </w:rPr>
      </w:r>
      <w:r>
        <w:rPr>
          <w:noProof/>
        </w:rPr>
        <w:fldChar w:fldCharType="separate"/>
      </w:r>
      <w:r w:rsidR="00412145">
        <w:rPr>
          <w:noProof/>
        </w:rPr>
        <w:t>1</w:t>
      </w:r>
      <w:r>
        <w:rPr>
          <w:noProof/>
        </w:rPr>
        <w:fldChar w:fldCharType="end"/>
      </w:r>
    </w:p>
    <w:p w14:paraId="6248828F" w14:textId="6AF550C9" w:rsidR="00D836B9" w:rsidRDefault="00D8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_Toc141877110 \h </w:instrText>
      </w:r>
      <w:r>
        <w:rPr>
          <w:noProof/>
        </w:rPr>
      </w:r>
      <w:r>
        <w:rPr>
          <w:noProof/>
        </w:rPr>
        <w:fldChar w:fldCharType="separate"/>
      </w:r>
      <w:r w:rsidR="00412145">
        <w:rPr>
          <w:noProof/>
        </w:rPr>
        <w:t>1</w:t>
      </w:r>
      <w:r>
        <w:rPr>
          <w:noProof/>
        </w:rPr>
        <w:fldChar w:fldCharType="end"/>
      </w:r>
    </w:p>
    <w:p w14:paraId="12C59772" w14:textId="240E9199" w:rsidR="00D836B9" w:rsidRDefault="00D836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_Toc141877111 \h </w:instrText>
      </w:r>
      <w:r>
        <w:rPr>
          <w:noProof/>
        </w:rPr>
      </w:r>
      <w:r>
        <w:rPr>
          <w:noProof/>
        </w:rPr>
        <w:fldChar w:fldCharType="separate"/>
      </w:r>
      <w:r w:rsidR="00412145">
        <w:rPr>
          <w:noProof/>
        </w:rPr>
        <w:t>2</w:t>
      </w:r>
      <w:r>
        <w:rPr>
          <w:noProof/>
        </w:rPr>
        <w:fldChar w:fldCharType="end"/>
      </w:r>
    </w:p>
    <w:p w14:paraId="414FAEAE" w14:textId="036E6414" w:rsidR="00D836B9" w:rsidRDefault="00D836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_Toc141877112 \h </w:instrText>
      </w:r>
      <w:r>
        <w:rPr>
          <w:noProof/>
        </w:rPr>
      </w:r>
      <w:r>
        <w:rPr>
          <w:noProof/>
        </w:rPr>
        <w:fldChar w:fldCharType="separate"/>
      </w:r>
      <w:r w:rsidR="00412145">
        <w:rPr>
          <w:noProof/>
        </w:rPr>
        <w:t>2</w:t>
      </w:r>
      <w:r>
        <w:rPr>
          <w:noProof/>
        </w:rPr>
        <w:fldChar w:fldCharType="end"/>
      </w:r>
    </w:p>
    <w:p w14:paraId="6503A46E" w14:textId="43BC7A6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7C7EE98" w14:textId="77777777" w:rsidR="00B20990" w:rsidRDefault="00B20990" w:rsidP="00B20990"/>
    <w:p w14:paraId="2C1926DF" w14:textId="77777777" w:rsidR="00B20990" w:rsidRDefault="00B20990" w:rsidP="00B20990">
      <w:pPr>
        <w:sectPr w:rsidR="00B20990" w:rsidSect="002C441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F4F0D5" w14:textId="77777777" w:rsidR="005E317F" w:rsidRPr="009C2562" w:rsidRDefault="005E317F" w:rsidP="005E317F">
      <w:pPr>
        <w:pStyle w:val="ActHead5"/>
      </w:pPr>
      <w:bookmarkStart w:id="1" w:name="_Toc14187710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EC80194" w14:textId="5976C0F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B7BB1" w:rsidRPr="005B7BB1">
        <w:rPr>
          <w:i/>
        </w:rPr>
        <w:t xml:space="preserve">National </w:t>
      </w:r>
      <w:r w:rsidR="006F5E43">
        <w:rPr>
          <w:i/>
        </w:rPr>
        <w:t xml:space="preserve">Housing </w:t>
      </w:r>
      <w:r w:rsidR="005B7BB1" w:rsidRPr="005B7BB1">
        <w:rPr>
          <w:i/>
        </w:rPr>
        <w:t>Finance and Investment Corporation Investment Mandate (National Housing Accord</w:t>
      </w:r>
      <w:r w:rsidR="00C4508A" w:rsidRPr="00D46425">
        <w:rPr>
          <w:i/>
        </w:rPr>
        <w:t>—Preparatory Work</w:t>
      </w:r>
      <w:r w:rsidR="005B7BB1" w:rsidRPr="005B7BB1">
        <w:rPr>
          <w:i/>
        </w:rPr>
        <w:t>) Direction 2023</w:t>
      </w:r>
      <w:r w:rsidRPr="005B7BB1">
        <w:t>.</w:t>
      </w:r>
    </w:p>
    <w:p w14:paraId="39F181AD" w14:textId="77777777" w:rsidR="005E317F" w:rsidRDefault="005E317F" w:rsidP="005E317F">
      <w:pPr>
        <w:pStyle w:val="ActHead5"/>
      </w:pPr>
      <w:bookmarkStart w:id="3" w:name="_Toc14187710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64FD666" w14:textId="4AFE66D8" w:rsidR="00D836B9" w:rsidRDefault="00D836B9" w:rsidP="00D836B9">
      <w:pPr>
        <w:pStyle w:val="subsection"/>
        <w:numPr>
          <w:ilvl w:val="0"/>
          <w:numId w:val="18"/>
        </w:numPr>
      </w:pPr>
      <w:r w:rsidRPr="00D836B9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F5FCB1" w14:textId="77777777" w:rsidR="00D836B9" w:rsidRPr="00D836B9" w:rsidRDefault="00D836B9" w:rsidP="00D836B9">
      <w:pPr>
        <w:pStyle w:val="subsection"/>
        <w:ind w:left="0" w:firstLine="0"/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D836B9" w:rsidRPr="00D836B9" w14:paraId="3DF5E755" w14:textId="77777777" w:rsidTr="00D836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FE0CBC4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D836B9" w:rsidRPr="00D836B9" w14:paraId="75B4A164" w14:textId="77777777" w:rsidTr="00D836B9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B88C83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F32EE4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5ACE99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D836B9" w:rsidRPr="00D836B9" w14:paraId="35324878" w14:textId="77777777" w:rsidTr="00D836B9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A0630E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D04CEF3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C842954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D836B9" w:rsidRPr="00D836B9" w14:paraId="3B92E786" w14:textId="77777777" w:rsidTr="00D836B9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512EBF9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F39B22" w14:textId="77777777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836B9">
              <w:rPr>
                <w:rFonts w:eastAsia="Times New Roman" w:cs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931B81" w14:textId="5F830A3B" w:rsidR="00D836B9" w:rsidRPr="00D836B9" w:rsidRDefault="00D836B9" w:rsidP="00D836B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</w:tbl>
    <w:p w14:paraId="0DC8DA59" w14:textId="77777777" w:rsidR="00D836B9" w:rsidRPr="00D836B9" w:rsidRDefault="00D836B9" w:rsidP="00D836B9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D836B9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6D6D3390" w14:textId="29D689BC" w:rsidR="00D836B9" w:rsidRPr="00D836B9" w:rsidRDefault="00D836B9" w:rsidP="00D836B9">
      <w:pPr>
        <w:pStyle w:val="subsection"/>
        <w:numPr>
          <w:ilvl w:val="0"/>
          <w:numId w:val="18"/>
        </w:numPr>
      </w:pPr>
      <w:r w:rsidRPr="00D836B9">
        <w:t>Any information in column 3 of the table is not part of this instrument. Information may be inserted in this column, or information in it may be edited, in any published version of this instrument.</w:t>
      </w:r>
    </w:p>
    <w:p w14:paraId="45007726" w14:textId="77777777" w:rsidR="005E317F" w:rsidRPr="009C2562" w:rsidRDefault="005E317F" w:rsidP="005E317F">
      <w:pPr>
        <w:pStyle w:val="ActHead5"/>
      </w:pPr>
      <w:bookmarkStart w:id="4" w:name="_Toc14187710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DE7D94D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B7BB1" w:rsidRPr="005B7BB1">
        <w:t xml:space="preserve">subsection 12(1) of the </w:t>
      </w:r>
      <w:r w:rsidR="005B7BB1" w:rsidRPr="005B7BB1">
        <w:rPr>
          <w:i/>
        </w:rPr>
        <w:t>National Housing Finance and Investment Corporation Act 2018</w:t>
      </w:r>
      <w:r w:rsidRPr="005B7BB1">
        <w:t>.</w:t>
      </w:r>
    </w:p>
    <w:p w14:paraId="028844E1" w14:textId="77777777" w:rsidR="005E317F" w:rsidRPr="006065DA" w:rsidRDefault="005E317F" w:rsidP="005E317F">
      <w:pPr>
        <w:pStyle w:val="ActHead5"/>
      </w:pPr>
      <w:bookmarkStart w:id="5" w:name="_Toc141877110"/>
      <w:r w:rsidRPr="006065DA">
        <w:t>4  Schedules</w:t>
      </w:r>
      <w:bookmarkEnd w:id="5"/>
    </w:p>
    <w:p w14:paraId="40C7206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335096" w14:textId="77777777" w:rsidR="005E317F" w:rsidRDefault="005E317F" w:rsidP="005E317F">
      <w:pPr>
        <w:pStyle w:val="ActHead6"/>
        <w:pageBreakBefore/>
      </w:pPr>
      <w:bookmarkStart w:id="6" w:name="_Toc14187711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5A75F4F" w14:textId="77777777" w:rsidR="005E317F" w:rsidRDefault="005B7BB1" w:rsidP="005E317F">
      <w:pPr>
        <w:pStyle w:val="ActHead9"/>
      </w:pPr>
      <w:bookmarkStart w:id="7" w:name="_Toc141877112"/>
      <w:r w:rsidRPr="005B7BB1">
        <w:t>National Housing Finance and Investment Corporation Investment Mandate Direction 2018</w:t>
      </w:r>
      <w:bookmarkEnd w:id="7"/>
    </w:p>
    <w:p w14:paraId="31004B38" w14:textId="65C01E5B" w:rsidR="005B7BB1" w:rsidRDefault="005B7BB1" w:rsidP="005B7BB1">
      <w:pPr>
        <w:pStyle w:val="ItemHead"/>
      </w:pPr>
      <w:r>
        <w:t xml:space="preserve">1  After </w:t>
      </w:r>
      <w:r w:rsidRPr="002C4418">
        <w:t>section 8B</w:t>
      </w:r>
    </w:p>
    <w:p w14:paraId="73525E03" w14:textId="77777777" w:rsidR="005B7BB1" w:rsidRDefault="005B7BB1" w:rsidP="005B7BB1">
      <w:pPr>
        <w:pStyle w:val="Item"/>
      </w:pPr>
      <w:r>
        <w:t>Insert:</w:t>
      </w:r>
    </w:p>
    <w:p w14:paraId="39ED7B8C" w14:textId="1F97AA8D" w:rsidR="005B7BB1" w:rsidRDefault="005B7BB1" w:rsidP="005B7BB1">
      <w:pPr>
        <w:pStyle w:val="ActHead5"/>
      </w:pPr>
      <w:bookmarkStart w:id="8" w:name="_Toc141877113"/>
      <w:r>
        <w:t>8</w:t>
      </w:r>
      <w:r w:rsidR="00D836B9">
        <w:t>C</w:t>
      </w:r>
      <w:r>
        <w:t xml:space="preserve">  </w:t>
      </w:r>
      <w:r w:rsidR="00356B84">
        <w:t xml:space="preserve">Preparatory work </w:t>
      </w:r>
      <w:r w:rsidR="00CD1C63">
        <w:t xml:space="preserve">for </w:t>
      </w:r>
      <w:r w:rsidR="00C71114">
        <w:t>National Housing Accord</w:t>
      </w:r>
      <w:r w:rsidR="00CD1C63">
        <w:t xml:space="preserve"> commitment</w:t>
      </w:r>
      <w:bookmarkEnd w:id="8"/>
    </w:p>
    <w:p w14:paraId="66A97768" w14:textId="1CC92CA0" w:rsidR="005B7BB1" w:rsidRDefault="00C92BE2" w:rsidP="00C92BE2">
      <w:pPr>
        <w:pStyle w:val="subsection"/>
      </w:pPr>
      <w:r>
        <w:tab/>
        <w:t>(1)</w:t>
      </w:r>
      <w:r>
        <w:tab/>
      </w:r>
      <w:r w:rsidR="00CD1C63" w:rsidRPr="00C92BE2">
        <w:t xml:space="preserve">The NHFIC may </w:t>
      </w:r>
      <w:r w:rsidR="002C4418" w:rsidRPr="00C92BE2">
        <w:t>undertake preparatory work</w:t>
      </w:r>
      <w:r w:rsidR="00CD1C63" w:rsidRPr="00C92BE2">
        <w:t xml:space="preserve"> </w:t>
      </w:r>
      <w:r w:rsidR="00E04949" w:rsidRPr="00C92BE2">
        <w:t>for the</w:t>
      </w:r>
      <w:r w:rsidR="009D70F5" w:rsidRPr="00C92BE2">
        <w:t xml:space="preserve"> </w:t>
      </w:r>
      <w:r w:rsidR="00CD1C63" w:rsidRPr="00C92BE2">
        <w:t>deliver</w:t>
      </w:r>
      <w:r w:rsidR="009D70F5" w:rsidRPr="00C92BE2">
        <w:t>y</w:t>
      </w:r>
      <w:r w:rsidR="00CD1C63" w:rsidRPr="00C92BE2">
        <w:t xml:space="preserve"> </w:t>
      </w:r>
      <w:r w:rsidR="009D70F5" w:rsidRPr="00C92BE2">
        <w:t xml:space="preserve">of </w:t>
      </w:r>
      <w:r w:rsidR="00CD1C63" w:rsidRPr="00C92BE2">
        <w:t xml:space="preserve">the </w:t>
      </w:r>
      <w:r w:rsidR="002C4418" w:rsidRPr="00C92BE2">
        <w:t xml:space="preserve">Australian </w:t>
      </w:r>
      <w:r w:rsidR="00CD1C63" w:rsidRPr="00C92BE2">
        <w:t xml:space="preserve">Government’s commitment under the National Housing Accord 2022 </w:t>
      </w:r>
      <w:bookmarkStart w:id="9" w:name="_Hlk142909853"/>
      <w:r w:rsidR="00CD1C63" w:rsidRPr="00C92BE2">
        <w:t>to support an additional 10,000 affordable dwellings over 5 years from 2024</w:t>
      </w:r>
      <w:r w:rsidR="00B77B75" w:rsidRPr="00C92BE2">
        <w:t xml:space="preserve"> </w:t>
      </w:r>
      <w:bookmarkEnd w:id="9"/>
      <w:r w:rsidR="00B77B75" w:rsidRPr="00C92BE2">
        <w:t>(the </w:t>
      </w:r>
      <w:r w:rsidR="00B77B75" w:rsidRPr="00C040D6">
        <w:rPr>
          <w:b/>
          <w:i/>
        </w:rPr>
        <w:t>National Housing Accord commitment</w:t>
      </w:r>
      <w:r w:rsidR="00B77B75" w:rsidRPr="00C92BE2">
        <w:t>)</w:t>
      </w:r>
      <w:r w:rsidR="00CD1C63" w:rsidRPr="00C92BE2">
        <w:t>, subject to subsections (2) and (3).</w:t>
      </w:r>
    </w:p>
    <w:p w14:paraId="43F2665B" w14:textId="6E9FFFC3" w:rsidR="00CD1C63" w:rsidRPr="00C92BE2" w:rsidRDefault="00C92BE2" w:rsidP="00C92BE2">
      <w:pPr>
        <w:pStyle w:val="subsection"/>
      </w:pPr>
      <w:r>
        <w:tab/>
        <w:t>(2)</w:t>
      </w:r>
      <w:r>
        <w:tab/>
      </w:r>
      <w:r w:rsidR="002C4418" w:rsidRPr="00C92BE2">
        <w:t>The preparatory work must be incidental or conducive to the performance of the NHFIC’s functions under s</w:t>
      </w:r>
      <w:r w:rsidRPr="00C92BE2">
        <w:t>ubsection</w:t>
      </w:r>
      <w:r w:rsidR="002C4418" w:rsidRPr="00C92BE2">
        <w:t> 8(1) of the Act.</w:t>
      </w:r>
    </w:p>
    <w:p w14:paraId="1EF762A8" w14:textId="17CF7359" w:rsidR="002C4418" w:rsidRPr="00C92BE2" w:rsidRDefault="00C92BE2" w:rsidP="00C92BE2">
      <w:pPr>
        <w:pStyle w:val="subsection"/>
      </w:pPr>
      <w:r>
        <w:tab/>
        <w:t>(3)</w:t>
      </w:r>
      <w:r>
        <w:tab/>
      </w:r>
      <w:r w:rsidR="002C4418" w:rsidRPr="00C92BE2">
        <w:t>In undertaking the preparatory work, the NHFIC must not:</w:t>
      </w:r>
    </w:p>
    <w:p w14:paraId="1F137E9F" w14:textId="158248BF" w:rsidR="002C4418" w:rsidRPr="00C92BE2" w:rsidRDefault="00C92BE2" w:rsidP="00C92BE2">
      <w:pPr>
        <w:pStyle w:val="paragraph"/>
      </w:pPr>
      <w:r>
        <w:tab/>
        <w:t>(a)</w:t>
      </w:r>
      <w:r>
        <w:tab/>
      </w:r>
      <w:r w:rsidR="000F5741" w:rsidRPr="00C92BE2">
        <w:t>e</w:t>
      </w:r>
      <w:r w:rsidR="00A63B95" w:rsidRPr="00C92BE2">
        <w:t xml:space="preserve">nter into contracts for </w:t>
      </w:r>
      <w:r w:rsidR="0042313E" w:rsidRPr="00C92BE2">
        <w:t>loans, investments</w:t>
      </w:r>
      <w:r w:rsidR="00B77B75" w:rsidRPr="00C92BE2">
        <w:t xml:space="preserve">, </w:t>
      </w:r>
      <w:r w:rsidR="0042313E" w:rsidRPr="00C92BE2">
        <w:t xml:space="preserve">grants </w:t>
      </w:r>
      <w:r w:rsidR="00B77B75" w:rsidRPr="00C92BE2">
        <w:t xml:space="preserve">or guarantees </w:t>
      </w:r>
      <w:r w:rsidR="0042313E" w:rsidRPr="00C92BE2">
        <w:t>relating to the provision of housing</w:t>
      </w:r>
      <w:r w:rsidR="003F021A" w:rsidRPr="00C92BE2">
        <w:t xml:space="preserve"> under the National Housing Accord commitment</w:t>
      </w:r>
      <w:r w:rsidR="002C4418" w:rsidRPr="00C92BE2">
        <w:t>;</w:t>
      </w:r>
      <w:r w:rsidR="003F021A" w:rsidRPr="00C92BE2">
        <w:t xml:space="preserve"> or</w:t>
      </w:r>
    </w:p>
    <w:p w14:paraId="2B374474" w14:textId="4AFA2E3D" w:rsidR="00B77B75" w:rsidRDefault="00C92BE2" w:rsidP="00C92BE2">
      <w:pPr>
        <w:pStyle w:val="paragraph"/>
      </w:pPr>
      <w:r>
        <w:tab/>
        <w:t>(b)</w:t>
      </w:r>
      <w:r>
        <w:tab/>
      </w:r>
      <w:r w:rsidR="00B77B75" w:rsidRPr="00C92BE2">
        <w:t xml:space="preserve">commence a process </w:t>
      </w:r>
      <w:r w:rsidR="00415512" w:rsidRPr="00C92BE2">
        <w:t>for</w:t>
      </w:r>
      <w:r w:rsidR="00B77B75" w:rsidRPr="00C92BE2">
        <w:t xml:space="preserve"> select</w:t>
      </w:r>
      <w:r w:rsidR="0037661E" w:rsidRPr="00C92BE2">
        <w:t>ing</w:t>
      </w:r>
      <w:r w:rsidR="00B77B75" w:rsidRPr="00C92BE2">
        <w:t xml:space="preserve"> a particular recipien</w:t>
      </w:r>
      <w:r w:rsidR="003F021A" w:rsidRPr="00C92BE2">
        <w:t>t of a loan, investment, grant or guarantee relating to the provision of housing under the National Housing Accord commitment.</w:t>
      </w:r>
    </w:p>
    <w:p w14:paraId="7B1E322F" w14:textId="134C2089" w:rsidR="005E317F" w:rsidRPr="000F5741" w:rsidRDefault="000F5741" w:rsidP="005E317F">
      <w:pPr>
        <w:pStyle w:val="ItemHead"/>
      </w:pPr>
      <w:r>
        <w:t>2</w:t>
      </w:r>
      <w:r w:rsidR="005E317F">
        <w:t xml:space="preserve">  </w:t>
      </w:r>
      <w:r w:rsidRPr="000F5741">
        <w:t>Paragraph 9(1)(a)</w:t>
      </w:r>
    </w:p>
    <w:p w14:paraId="50783A5F" w14:textId="5EF6797A" w:rsidR="005E317F" w:rsidRPr="006065DA" w:rsidRDefault="000F5741" w:rsidP="005E317F">
      <w:pPr>
        <w:pStyle w:val="Item"/>
      </w:pPr>
      <w:r w:rsidRPr="000F5741">
        <w:t>Omit “8B”</w:t>
      </w:r>
      <w:r w:rsidR="005E317F" w:rsidRPr="000F5741">
        <w:t xml:space="preserve">, </w:t>
      </w:r>
      <w:r w:rsidR="00042645">
        <w:t>substitute</w:t>
      </w:r>
      <w:r w:rsidR="00042645" w:rsidRPr="000F5741">
        <w:t xml:space="preserve"> </w:t>
      </w:r>
      <w:r w:rsidR="005E317F" w:rsidRPr="000F5741">
        <w:t>“</w:t>
      </w:r>
      <w:r w:rsidRPr="000F5741">
        <w:t>8C</w:t>
      </w:r>
      <w:r w:rsidR="005E317F" w:rsidRPr="000F5741">
        <w:t>”.</w:t>
      </w:r>
    </w:p>
    <w:sectPr w:rsidR="005E317F" w:rsidRPr="006065DA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CA61" w14:textId="77777777" w:rsidR="003F021A" w:rsidRDefault="003F021A" w:rsidP="0048364F">
      <w:pPr>
        <w:spacing w:line="240" w:lineRule="auto"/>
      </w:pPr>
      <w:r>
        <w:separator/>
      </w:r>
    </w:p>
  </w:endnote>
  <w:endnote w:type="continuationSeparator" w:id="0">
    <w:p w14:paraId="73727CE4" w14:textId="77777777" w:rsidR="003F021A" w:rsidRDefault="003F02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F021A" w14:paraId="43E41760" w14:textId="77777777" w:rsidTr="002C4418">
      <w:tc>
        <w:tcPr>
          <w:tcW w:w="5000" w:type="pct"/>
        </w:tcPr>
        <w:p w14:paraId="025CF9B4" w14:textId="77777777" w:rsidR="003F021A" w:rsidRDefault="003F021A" w:rsidP="002C4418">
          <w:pPr>
            <w:rPr>
              <w:sz w:val="18"/>
            </w:rPr>
          </w:pPr>
        </w:p>
      </w:tc>
    </w:tr>
  </w:tbl>
  <w:p w14:paraId="2061A56E" w14:textId="77777777" w:rsidR="003F021A" w:rsidRPr="005F1388" w:rsidRDefault="003F021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F021A" w14:paraId="706F7BB6" w14:textId="77777777" w:rsidTr="002C4418">
      <w:tc>
        <w:tcPr>
          <w:tcW w:w="5000" w:type="pct"/>
        </w:tcPr>
        <w:p w14:paraId="6BC7F0D8" w14:textId="77777777" w:rsidR="003F021A" w:rsidRDefault="003F021A" w:rsidP="002C4418">
          <w:pPr>
            <w:rPr>
              <w:sz w:val="18"/>
            </w:rPr>
          </w:pPr>
        </w:p>
      </w:tc>
    </w:tr>
  </w:tbl>
  <w:p w14:paraId="7FE9EF06" w14:textId="77777777" w:rsidR="003F021A" w:rsidRPr="006D3667" w:rsidRDefault="003F021A" w:rsidP="002C4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A3E3" w14:textId="77777777" w:rsidR="003F021A" w:rsidRDefault="003F021A" w:rsidP="002C441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F021A" w14:paraId="555D89E0" w14:textId="77777777" w:rsidTr="002C4418">
      <w:tc>
        <w:tcPr>
          <w:tcW w:w="5000" w:type="pct"/>
        </w:tcPr>
        <w:p w14:paraId="713D3D17" w14:textId="77777777" w:rsidR="003F021A" w:rsidRDefault="003F021A" w:rsidP="002C4418">
          <w:pPr>
            <w:rPr>
              <w:sz w:val="18"/>
            </w:rPr>
          </w:pPr>
        </w:p>
      </w:tc>
    </w:tr>
  </w:tbl>
  <w:p w14:paraId="007F2D39" w14:textId="77777777" w:rsidR="003F021A" w:rsidRPr="00486382" w:rsidRDefault="003F021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B3A9" w14:textId="77777777" w:rsidR="003F021A" w:rsidRPr="00E33C1C" w:rsidRDefault="003F021A" w:rsidP="002C4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F021A" w14:paraId="29E69CAA" w14:textId="77777777" w:rsidTr="002C441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6A20FB" w14:textId="77777777" w:rsidR="003F021A" w:rsidRDefault="003F021A" w:rsidP="002C44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7FF4B4" w14:textId="77777777" w:rsidR="003F021A" w:rsidRDefault="003F021A" w:rsidP="002C441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DB8E15" w14:textId="77777777" w:rsidR="003F021A" w:rsidRDefault="003F021A" w:rsidP="002C4418">
          <w:pPr>
            <w:spacing w:line="0" w:lineRule="atLeast"/>
            <w:jc w:val="right"/>
            <w:rPr>
              <w:sz w:val="18"/>
            </w:rPr>
          </w:pPr>
        </w:p>
      </w:tc>
    </w:tr>
    <w:tr w:rsidR="003F021A" w14:paraId="2F293599" w14:textId="77777777" w:rsidTr="002C44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14E1DB" w14:textId="77777777" w:rsidR="003F021A" w:rsidRDefault="003F021A" w:rsidP="002C4418">
          <w:pPr>
            <w:jc w:val="right"/>
            <w:rPr>
              <w:sz w:val="18"/>
            </w:rPr>
          </w:pPr>
        </w:p>
      </w:tc>
    </w:tr>
  </w:tbl>
  <w:p w14:paraId="5AF9FA68" w14:textId="77777777" w:rsidR="003F021A" w:rsidRPr="00ED79B6" w:rsidRDefault="003F021A" w:rsidP="002C441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C1E" w14:textId="77777777" w:rsidR="003F021A" w:rsidRPr="00E33C1C" w:rsidRDefault="003F021A" w:rsidP="002C4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F021A" w14:paraId="3D093DE9" w14:textId="77777777" w:rsidTr="002C441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BE92FCC" w14:textId="77777777" w:rsidR="003F021A" w:rsidRDefault="003F021A" w:rsidP="002C441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DB50DF" w14:textId="6AE59B03" w:rsidR="003F021A" w:rsidRPr="00B20990" w:rsidRDefault="003F021A" w:rsidP="002C441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3F8D">
            <w:rPr>
              <w:i/>
              <w:noProof/>
              <w:sz w:val="18"/>
            </w:rPr>
            <w:t>National Housing Finance and Investment Corporation Investment Mandate Amendment (National Housing Accord—Preparatory Work)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BA317B" w14:textId="77777777" w:rsidR="003F021A" w:rsidRDefault="003F021A" w:rsidP="002C44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F021A" w14:paraId="521B13E5" w14:textId="77777777" w:rsidTr="002C44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98E1CC" w14:textId="77777777" w:rsidR="003F021A" w:rsidRDefault="003F021A" w:rsidP="002C4418">
          <w:pPr>
            <w:rPr>
              <w:sz w:val="18"/>
            </w:rPr>
          </w:pPr>
        </w:p>
      </w:tc>
    </w:tr>
  </w:tbl>
  <w:p w14:paraId="73D70849" w14:textId="77777777" w:rsidR="003F021A" w:rsidRPr="00ED79B6" w:rsidRDefault="003F021A" w:rsidP="002C441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8510" w14:textId="77777777" w:rsidR="003F021A" w:rsidRPr="00E33C1C" w:rsidRDefault="003F02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021A" w14:paraId="1D1B5A5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59DC3" w14:textId="77777777" w:rsidR="003F021A" w:rsidRDefault="003F021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231B6" w14:textId="3090C985" w:rsidR="003F021A" w:rsidRDefault="003F02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3F8D">
            <w:rPr>
              <w:i/>
              <w:noProof/>
              <w:sz w:val="18"/>
            </w:rPr>
            <w:t>National Housing Finance and Investment Corporation Investment Mandate Amendment (National Housing Accord—Preparatory Work)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B9CDDD" w14:textId="77777777" w:rsidR="003F021A" w:rsidRDefault="003F021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F021A" w14:paraId="062740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65D19D" w14:textId="77777777" w:rsidR="003F021A" w:rsidRDefault="003F021A" w:rsidP="00EE57E8">
          <w:pPr>
            <w:jc w:val="right"/>
            <w:rPr>
              <w:sz w:val="18"/>
            </w:rPr>
          </w:pPr>
        </w:p>
      </w:tc>
    </w:tr>
  </w:tbl>
  <w:p w14:paraId="2AD83396" w14:textId="77777777" w:rsidR="003F021A" w:rsidRPr="00ED79B6" w:rsidRDefault="003F021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BC13" w14:textId="77777777" w:rsidR="003F021A" w:rsidRPr="00E33C1C" w:rsidRDefault="003F02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021A" w14:paraId="70C76C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6E56A" w14:textId="77777777" w:rsidR="003F021A" w:rsidRDefault="003F02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7BFC69" w14:textId="4A8BF096" w:rsidR="003F021A" w:rsidRDefault="003F02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3F8D">
            <w:rPr>
              <w:i/>
              <w:noProof/>
              <w:sz w:val="18"/>
            </w:rPr>
            <w:t>National Housing Finance and Investment Corporation Investment Mandate Amendment (National Housing Accord—Preparatory Work)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8F128D" w14:textId="77777777" w:rsidR="003F021A" w:rsidRDefault="003F02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F021A" w14:paraId="23D13BD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A81242" w14:textId="77777777" w:rsidR="003F021A" w:rsidRDefault="003F021A" w:rsidP="00EE57E8">
          <w:pPr>
            <w:rPr>
              <w:sz w:val="18"/>
            </w:rPr>
          </w:pPr>
        </w:p>
      </w:tc>
    </w:tr>
  </w:tbl>
  <w:p w14:paraId="2CF1034B" w14:textId="77777777" w:rsidR="003F021A" w:rsidRPr="00ED79B6" w:rsidRDefault="003F021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CA3D" w14:textId="77777777" w:rsidR="003F021A" w:rsidRPr="00E33C1C" w:rsidRDefault="003F02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021A" w14:paraId="453EE6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E6C49" w14:textId="77777777" w:rsidR="003F021A" w:rsidRDefault="003F02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FD1C89" w14:textId="77777777" w:rsidR="003F021A" w:rsidRDefault="003F021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3CA2D1" w14:textId="77777777" w:rsidR="003F021A" w:rsidRDefault="003F02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F021A" w14:paraId="06EE89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26F76B" w14:textId="17FE0B2E" w:rsidR="003F021A" w:rsidRDefault="003F021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53F8D">
            <w:rPr>
              <w:i/>
              <w:noProof/>
              <w:sz w:val="18"/>
            </w:rPr>
            <w:t>31/8/2023 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0BC47D" w14:textId="77777777" w:rsidR="003F021A" w:rsidRPr="00ED79B6" w:rsidRDefault="003F021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3CE3" w14:textId="77777777" w:rsidR="003F021A" w:rsidRDefault="003F021A" w:rsidP="0048364F">
      <w:pPr>
        <w:spacing w:line="240" w:lineRule="auto"/>
      </w:pPr>
      <w:r>
        <w:separator/>
      </w:r>
    </w:p>
  </w:footnote>
  <w:footnote w:type="continuationSeparator" w:id="0">
    <w:p w14:paraId="73243192" w14:textId="77777777" w:rsidR="003F021A" w:rsidRDefault="003F02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3FA" w14:textId="77777777" w:rsidR="003F021A" w:rsidRPr="005F1388" w:rsidRDefault="003F02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B032" w14:textId="77777777" w:rsidR="003F021A" w:rsidRPr="005F1388" w:rsidRDefault="003F02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D562" w14:textId="77777777" w:rsidR="003F021A" w:rsidRPr="005F1388" w:rsidRDefault="003F02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776E" w14:textId="77777777" w:rsidR="003F021A" w:rsidRPr="00ED79B6" w:rsidRDefault="003F021A" w:rsidP="002C441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6206" w14:textId="77777777" w:rsidR="003F021A" w:rsidRPr="00ED79B6" w:rsidRDefault="003F021A" w:rsidP="002C441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D75F" w14:textId="77777777" w:rsidR="003F021A" w:rsidRPr="00ED79B6" w:rsidRDefault="003F02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E142" w14:textId="77777777" w:rsidR="003F021A" w:rsidRPr="00A961C4" w:rsidRDefault="003F021A" w:rsidP="0048364F">
    <w:pPr>
      <w:rPr>
        <w:b/>
        <w:sz w:val="20"/>
      </w:rPr>
    </w:pPr>
  </w:p>
  <w:p w14:paraId="12378C94" w14:textId="77777777" w:rsidR="003F021A" w:rsidRPr="00A961C4" w:rsidRDefault="003F021A" w:rsidP="0048364F">
    <w:pPr>
      <w:rPr>
        <w:b/>
        <w:sz w:val="20"/>
      </w:rPr>
    </w:pPr>
  </w:p>
  <w:p w14:paraId="7818B6F2" w14:textId="77777777" w:rsidR="003F021A" w:rsidRPr="00A961C4" w:rsidRDefault="003F02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29E4" w14:textId="77777777" w:rsidR="003F021A" w:rsidRPr="00A961C4" w:rsidRDefault="003F021A" w:rsidP="0048364F">
    <w:pPr>
      <w:jc w:val="right"/>
      <w:rPr>
        <w:sz w:val="20"/>
      </w:rPr>
    </w:pPr>
  </w:p>
  <w:p w14:paraId="4F96CC85" w14:textId="77777777" w:rsidR="003F021A" w:rsidRPr="00A961C4" w:rsidRDefault="003F021A" w:rsidP="0048364F">
    <w:pPr>
      <w:jc w:val="right"/>
      <w:rPr>
        <w:b/>
        <w:sz w:val="20"/>
      </w:rPr>
    </w:pPr>
  </w:p>
  <w:p w14:paraId="6730E919" w14:textId="77777777" w:rsidR="003F021A" w:rsidRPr="00A961C4" w:rsidRDefault="003F021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22F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2B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DE3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0E2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D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4B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E08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E9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C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2E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E7ADB"/>
    <w:multiLevelType w:val="hybridMultilevel"/>
    <w:tmpl w:val="D5A00EB8"/>
    <w:lvl w:ilvl="0" w:tplc="A63A9948">
      <w:start w:val="1"/>
      <w:numFmt w:val="lowerLetter"/>
      <w:lvlText w:val="(%1)"/>
      <w:lvlJc w:val="left"/>
      <w:pPr>
        <w:ind w:left="2160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BC0049"/>
    <w:multiLevelType w:val="hybridMultilevel"/>
    <w:tmpl w:val="D5EEA150"/>
    <w:lvl w:ilvl="0" w:tplc="744E3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940"/>
    <w:multiLevelType w:val="hybridMultilevel"/>
    <w:tmpl w:val="A38E12AC"/>
    <w:lvl w:ilvl="0" w:tplc="91D87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54BD2"/>
    <w:multiLevelType w:val="hybridMultilevel"/>
    <w:tmpl w:val="5F8CE3BA"/>
    <w:lvl w:ilvl="0" w:tplc="E524324E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A1E7ED7"/>
    <w:multiLevelType w:val="hybridMultilevel"/>
    <w:tmpl w:val="E1286330"/>
    <w:lvl w:ilvl="0" w:tplc="8168E3D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FB8426D"/>
    <w:multiLevelType w:val="hybridMultilevel"/>
    <w:tmpl w:val="2E747BD0"/>
    <w:lvl w:ilvl="0" w:tplc="033EBF0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63177231">
    <w:abstractNumId w:val="9"/>
  </w:num>
  <w:num w:numId="2" w16cid:durableId="1068841136">
    <w:abstractNumId w:val="7"/>
  </w:num>
  <w:num w:numId="3" w16cid:durableId="1935823260">
    <w:abstractNumId w:val="6"/>
  </w:num>
  <w:num w:numId="4" w16cid:durableId="1229807334">
    <w:abstractNumId w:val="5"/>
  </w:num>
  <w:num w:numId="5" w16cid:durableId="1152914390">
    <w:abstractNumId w:val="4"/>
  </w:num>
  <w:num w:numId="6" w16cid:durableId="1562473405">
    <w:abstractNumId w:val="8"/>
  </w:num>
  <w:num w:numId="7" w16cid:durableId="287513825">
    <w:abstractNumId w:val="3"/>
  </w:num>
  <w:num w:numId="8" w16cid:durableId="1312636522">
    <w:abstractNumId w:val="2"/>
  </w:num>
  <w:num w:numId="9" w16cid:durableId="941305584">
    <w:abstractNumId w:val="1"/>
  </w:num>
  <w:num w:numId="10" w16cid:durableId="448664314">
    <w:abstractNumId w:val="0"/>
  </w:num>
  <w:num w:numId="11" w16cid:durableId="461339447">
    <w:abstractNumId w:val="16"/>
  </w:num>
  <w:num w:numId="12" w16cid:durableId="701127034">
    <w:abstractNumId w:val="11"/>
  </w:num>
  <w:num w:numId="13" w16cid:durableId="848520138">
    <w:abstractNumId w:val="12"/>
  </w:num>
  <w:num w:numId="14" w16cid:durableId="742415765">
    <w:abstractNumId w:val="18"/>
  </w:num>
  <w:num w:numId="15" w16cid:durableId="764233379">
    <w:abstractNumId w:val="17"/>
  </w:num>
  <w:num w:numId="16" w16cid:durableId="1842427572">
    <w:abstractNumId w:val="10"/>
  </w:num>
  <w:num w:numId="17" w16cid:durableId="1073771678">
    <w:abstractNumId w:val="15"/>
  </w:num>
  <w:num w:numId="18" w16cid:durableId="1108350159">
    <w:abstractNumId w:val="13"/>
  </w:num>
  <w:num w:numId="19" w16cid:durableId="202256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F"/>
    <w:rsid w:val="00000263"/>
    <w:rsid w:val="000113BC"/>
    <w:rsid w:val="000136AF"/>
    <w:rsid w:val="0004044E"/>
    <w:rsid w:val="0004105F"/>
    <w:rsid w:val="00042645"/>
    <w:rsid w:val="0005120E"/>
    <w:rsid w:val="00054577"/>
    <w:rsid w:val="000614BF"/>
    <w:rsid w:val="0007169C"/>
    <w:rsid w:val="00077593"/>
    <w:rsid w:val="00083F48"/>
    <w:rsid w:val="00095FF0"/>
    <w:rsid w:val="000A479A"/>
    <w:rsid w:val="000A6D92"/>
    <w:rsid w:val="000A7DF9"/>
    <w:rsid w:val="000D05EF"/>
    <w:rsid w:val="000D1994"/>
    <w:rsid w:val="000D3FB9"/>
    <w:rsid w:val="000D5485"/>
    <w:rsid w:val="000E598E"/>
    <w:rsid w:val="000E5A3D"/>
    <w:rsid w:val="000F0ADA"/>
    <w:rsid w:val="000F21C1"/>
    <w:rsid w:val="000F5741"/>
    <w:rsid w:val="0010745C"/>
    <w:rsid w:val="001122FF"/>
    <w:rsid w:val="00117B14"/>
    <w:rsid w:val="00124834"/>
    <w:rsid w:val="00153F8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5C2B"/>
    <w:rsid w:val="001A14D7"/>
    <w:rsid w:val="001A1843"/>
    <w:rsid w:val="001A3B9F"/>
    <w:rsid w:val="001A5520"/>
    <w:rsid w:val="001A65C0"/>
    <w:rsid w:val="001B7A5D"/>
    <w:rsid w:val="001C69C4"/>
    <w:rsid w:val="001E0A8D"/>
    <w:rsid w:val="001E3590"/>
    <w:rsid w:val="001E4C87"/>
    <w:rsid w:val="001E7407"/>
    <w:rsid w:val="001F1A46"/>
    <w:rsid w:val="00201D27"/>
    <w:rsid w:val="0021153A"/>
    <w:rsid w:val="002245A6"/>
    <w:rsid w:val="002302EA"/>
    <w:rsid w:val="00237614"/>
    <w:rsid w:val="00240749"/>
    <w:rsid w:val="00242157"/>
    <w:rsid w:val="002468D7"/>
    <w:rsid w:val="0024799A"/>
    <w:rsid w:val="00247E97"/>
    <w:rsid w:val="00256C81"/>
    <w:rsid w:val="002735CE"/>
    <w:rsid w:val="00285CDD"/>
    <w:rsid w:val="00291167"/>
    <w:rsid w:val="0029489E"/>
    <w:rsid w:val="00297ECB"/>
    <w:rsid w:val="002C152A"/>
    <w:rsid w:val="002C4418"/>
    <w:rsid w:val="002C7A78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56B84"/>
    <w:rsid w:val="0037661E"/>
    <w:rsid w:val="00397893"/>
    <w:rsid w:val="003A15AC"/>
    <w:rsid w:val="003B0627"/>
    <w:rsid w:val="003C5F2B"/>
    <w:rsid w:val="003C7D35"/>
    <w:rsid w:val="003D0BFE"/>
    <w:rsid w:val="003D5700"/>
    <w:rsid w:val="003E3C8C"/>
    <w:rsid w:val="003F021A"/>
    <w:rsid w:val="003F6F52"/>
    <w:rsid w:val="004022CA"/>
    <w:rsid w:val="004116CD"/>
    <w:rsid w:val="00412145"/>
    <w:rsid w:val="00414ADE"/>
    <w:rsid w:val="00415512"/>
    <w:rsid w:val="0042313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A9E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819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D93"/>
    <w:rsid w:val="005B1555"/>
    <w:rsid w:val="005B4067"/>
    <w:rsid w:val="005B7BB1"/>
    <w:rsid w:val="005C3F41"/>
    <w:rsid w:val="005C4EF0"/>
    <w:rsid w:val="005D5EA1"/>
    <w:rsid w:val="005D6CE8"/>
    <w:rsid w:val="005E098C"/>
    <w:rsid w:val="005E1F8D"/>
    <w:rsid w:val="005E317F"/>
    <w:rsid w:val="005E61D3"/>
    <w:rsid w:val="005F1431"/>
    <w:rsid w:val="00600219"/>
    <w:rsid w:val="006024AB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6D58"/>
    <w:rsid w:val="006B7006"/>
    <w:rsid w:val="006C7F8C"/>
    <w:rsid w:val="006D7AB9"/>
    <w:rsid w:val="006F5E43"/>
    <w:rsid w:val="00700B2C"/>
    <w:rsid w:val="00713084"/>
    <w:rsid w:val="00717463"/>
    <w:rsid w:val="00720FC2"/>
    <w:rsid w:val="00722224"/>
    <w:rsid w:val="00722E89"/>
    <w:rsid w:val="00731E00"/>
    <w:rsid w:val="007339C7"/>
    <w:rsid w:val="0074360D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3C92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7794"/>
    <w:rsid w:val="0094523D"/>
    <w:rsid w:val="00970DE8"/>
    <w:rsid w:val="00976A63"/>
    <w:rsid w:val="009B2490"/>
    <w:rsid w:val="009B50E5"/>
    <w:rsid w:val="009C3431"/>
    <w:rsid w:val="009C5989"/>
    <w:rsid w:val="009C6A32"/>
    <w:rsid w:val="009D08DA"/>
    <w:rsid w:val="009D70F5"/>
    <w:rsid w:val="00A06860"/>
    <w:rsid w:val="00A136F5"/>
    <w:rsid w:val="00A231E2"/>
    <w:rsid w:val="00A2550D"/>
    <w:rsid w:val="00A379BB"/>
    <w:rsid w:val="00A4169B"/>
    <w:rsid w:val="00A50D55"/>
    <w:rsid w:val="00A52FDA"/>
    <w:rsid w:val="00A63B95"/>
    <w:rsid w:val="00A64912"/>
    <w:rsid w:val="00A70A74"/>
    <w:rsid w:val="00A7221E"/>
    <w:rsid w:val="00A91499"/>
    <w:rsid w:val="00A9231A"/>
    <w:rsid w:val="00A95BC7"/>
    <w:rsid w:val="00AA0343"/>
    <w:rsid w:val="00AA78CE"/>
    <w:rsid w:val="00AA7B26"/>
    <w:rsid w:val="00AC767C"/>
    <w:rsid w:val="00AD3467"/>
    <w:rsid w:val="00AD5641"/>
    <w:rsid w:val="00AE1620"/>
    <w:rsid w:val="00AF33DB"/>
    <w:rsid w:val="00B032D8"/>
    <w:rsid w:val="00B05D72"/>
    <w:rsid w:val="00B15B62"/>
    <w:rsid w:val="00B16076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77B75"/>
    <w:rsid w:val="00B93516"/>
    <w:rsid w:val="00B96776"/>
    <w:rsid w:val="00B973E5"/>
    <w:rsid w:val="00BA06B1"/>
    <w:rsid w:val="00BA47A3"/>
    <w:rsid w:val="00BA47FC"/>
    <w:rsid w:val="00BA5026"/>
    <w:rsid w:val="00BA7B5B"/>
    <w:rsid w:val="00BB6E79"/>
    <w:rsid w:val="00BE42C5"/>
    <w:rsid w:val="00BE719A"/>
    <w:rsid w:val="00BE720A"/>
    <w:rsid w:val="00BF0723"/>
    <w:rsid w:val="00BF6650"/>
    <w:rsid w:val="00C040D6"/>
    <w:rsid w:val="00C067E5"/>
    <w:rsid w:val="00C164CA"/>
    <w:rsid w:val="00C26051"/>
    <w:rsid w:val="00C42BF8"/>
    <w:rsid w:val="00C4508A"/>
    <w:rsid w:val="00C460AE"/>
    <w:rsid w:val="00C50043"/>
    <w:rsid w:val="00C5015F"/>
    <w:rsid w:val="00C50A0F"/>
    <w:rsid w:val="00C50F4A"/>
    <w:rsid w:val="00C71114"/>
    <w:rsid w:val="00C72D10"/>
    <w:rsid w:val="00C7573B"/>
    <w:rsid w:val="00C76CF3"/>
    <w:rsid w:val="00C92BE2"/>
    <w:rsid w:val="00C93205"/>
    <w:rsid w:val="00C945DC"/>
    <w:rsid w:val="00CA7844"/>
    <w:rsid w:val="00CB58EF"/>
    <w:rsid w:val="00CD1C63"/>
    <w:rsid w:val="00CD789F"/>
    <w:rsid w:val="00CE0A93"/>
    <w:rsid w:val="00CF0BB2"/>
    <w:rsid w:val="00D12B0D"/>
    <w:rsid w:val="00D13441"/>
    <w:rsid w:val="00D243A3"/>
    <w:rsid w:val="00D30CFF"/>
    <w:rsid w:val="00D33440"/>
    <w:rsid w:val="00D46425"/>
    <w:rsid w:val="00D52EFE"/>
    <w:rsid w:val="00D56A0D"/>
    <w:rsid w:val="00D63EF6"/>
    <w:rsid w:val="00D66518"/>
    <w:rsid w:val="00D70DFB"/>
    <w:rsid w:val="00D71EEA"/>
    <w:rsid w:val="00D735CD"/>
    <w:rsid w:val="00D766DF"/>
    <w:rsid w:val="00D836B9"/>
    <w:rsid w:val="00D90841"/>
    <w:rsid w:val="00DA2439"/>
    <w:rsid w:val="00DA6F05"/>
    <w:rsid w:val="00DB64FC"/>
    <w:rsid w:val="00DC6D10"/>
    <w:rsid w:val="00DE149E"/>
    <w:rsid w:val="00E034DB"/>
    <w:rsid w:val="00E04949"/>
    <w:rsid w:val="00E05704"/>
    <w:rsid w:val="00E12F1A"/>
    <w:rsid w:val="00E22935"/>
    <w:rsid w:val="00E332D2"/>
    <w:rsid w:val="00E35091"/>
    <w:rsid w:val="00E5387C"/>
    <w:rsid w:val="00E54292"/>
    <w:rsid w:val="00E60191"/>
    <w:rsid w:val="00E603A9"/>
    <w:rsid w:val="00E7066E"/>
    <w:rsid w:val="00E736F7"/>
    <w:rsid w:val="00E74DC7"/>
    <w:rsid w:val="00E874C6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897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3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2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2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2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7B75"/>
    <w:rPr>
      <w:color w:val="0000FF"/>
      <w:u w:val="single"/>
    </w:rPr>
  </w:style>
  <w:style w:type="paragraph" w:styleId="Revision">
    <w:name w:val="Revision"/>
    <w:hidden/>
    <w:uiPriority w:val="99"/>
    <w:semiHidden/>
    <w:rsid w:val="00C92BE2"/>
    <w:rPr>
      <w:sz w:val="22"/>
    </w:rPr>
  </w:style>
  <w:style w:type="paragraph" w:customStyle="1" w:styleId="Draft">
    <w:name w:val="Draft("/>
    <w:basedOn w:val="subsection"/>
    <w:rsid w:val="00C4508A"/>
  </w:style>
  <w:style w:type="paragraph" w:customStyle="1" w:styleId="Notes">
    <w:name w:val="Notes("/>
    <w:basedOn w:val="Normal"/>
    <w:rsid w:val="00C4508A"/>
    <w:rPr>
      <w:lang w:eastAsia="en-AU"/>
    </w:rPr>
  </w:style>
  <w:style w:type="character" w:styleId="HTMLDefinition">
    <w:name w:val="HTML Definition"/>
    <w:basedOn w:val="DefaultParagraphFont"/>
    <w:uiPriority w:val="99"/>
    <w:unhideWhenUsed/>
    <w:rsid w:val="00B16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S574FYTY5PW6-969949929-668</_dlc_DocId>
    <_dlc_DocIdUrl xmlns="fe39d773-a83d-4623-ae74-f25711a76616">
      <Url>https://austreasury.sharepoint.com/sites/leg-cord-function/_layouts/15/DocIdRedir.aspx?ID=S574FYTY5PW6-969949929-668</Url>
      <Description>S574FYTY5PW6-969949929-668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 D O C U M E N T S ! 4 8 8 6 4 8 9 9 . 1 < / d o c u m e n t i d >  
     < s e n d e r i d > R I E N A N < / s e n d e r i d >  
     < s e n d e r e m a i l > A N N A . R I E N S T R A @ A G S . G O V . A U < / s e n d e r e m a i l >  
     < l a s t m o d i f i e d > 2 0 2 3 - 0 8 - 1 4 T 1 7 : 1 7 : 0 0 . 0 0 0 0 0 0 0 + 1 0 : 0 0 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5E7B4-18EE-4C5E-88E5-5028636E8F5E}">
  <ds:schemaRefs>
    <ds:schemaRef ds:uri="http://schemas.microsoft.com/office/2006/documentManagement/types"/>
    <ds:schemaRef ds:uri="fe39d773-a83d-4623-ae74-f25711a76616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25317aad-19f3-4503-9d4c-af878cdab291"/>
    <ds:schemaRef ds:uri="a289cb20-8bb9-401f-8d7b-706fb1a2988d"/>
    <ds:schemaRef ds:uri="http://schemas.microsoft.com/office/2006/metadata/properties"/>
    <ds:schemaRef ds:uri="ff38c824-6e29-4496-8487-69f397e7ed29"/>
    <ds:schemaRef ds:uri="http://www.w3.org/XML/1998/namespace"/>
    <ds:schemaRef ds:uri="http://purl.org/dc/dcmitype/"/>
    <ds:schemaRef ds:uri="30b813c2-29e2-43aa-bac2-1ed67b791ce7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B6AAB326-7A58-4E58-88CA-DCE9C08B45C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3189B12-7128-4D85-81AA-3374E0C3E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CB440-9331-4DFB-B1BC-F92E90AB39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74BCB0-D7C6-4E99-9E27-E6D52FD777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35DF16-F69D-4B9E-A603-18AF565CD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2023-08-17T00:13:00Z</dcterms:created>
  <dcterms:modified xsi:type="dcterms:W3CDTF">2023-08-31T04:06:00Z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eTheme">
    <vt:lpwstr>1;#Law Design|318dd2d2-18da-4b8e-a458-14db2c1af95f</vt:lpwstr>
  </property>
  <property fmtid="{D5CDD505-2E9C-101B-9397-08002B2CF9AE}" pid="4" name="LMDivision">
    <vt:lpwstr>227;#Housing Branch|c1a95ad9-2834-49ee-8167-27ccf2c33f4e</vt:lpwstr>
  </property>
  <property fmtid="{D5CDD505-2E9C-101B-9397-08002B2CF9AE}" pid="5" name="eActivity">
    <vt:lpwstr>28;#Legislative measures|0d31ce10-0017-4a46-8d2d-ba60058cb6a2</vt:lpwstr>
  </property>
  <property fmtid="{D5CDD505-2E9C-101B-9397-08002B2CF9AE}" pid="6" name="eTopic">
    <vt:lpwstr>76;#Housing|979bf202-2487-4a57-be6e-16b9563bd2d7</vt:lpwstr>
  </property>
  <property fmtid="{D5CDD505-2E9C-101B-9397-08002B2CF9AE}" pid="7" name="_dlc_DocIdItemGuid">
    <vt:lpwstr>6a25e127-2bd3-4b02-8b4a-bd4acfee5520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68;#Legislation|bc5c492f-641e-4b74-8651-322acd553d0f</vt:lpwstr>
  </property>
  <property fmtid="{D5CDD505-2E9C-101B-9397-08002B2CF9AE}" pid="11" name="Activity">
    <vt:lpwstr>35;#Legislation management|cb630f2f-9155-496b-ad0f-d960eb1bf90c</vt:lpwstr>
  </property>
  <property fmtid="{D5CDD505-2E9C-101B-9397-08002B2CF9AE}" pid="12" name="Topic">
    <vt:lpwstr>36;#Legislation Coordination|58c6712e-e847-48f4-81ab-b25e2bbd3986</vt:lpwstr>
  </property>
  <property fmtid="{D5CDD505-2E9C-101B-9397-08002B2CF9AE}" pid="13" name="Document Type">
    <vt:lpwstr>42;#Legislation|25c35cca-98fe-4d3e-a63c-3dda1c39f3ec</vt:lpwstr>
  </property>
</Properties>
</file>