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D06C6F" w:rsidRDefault="00902CE5" w:rsidP="00902CE5">
      <w:pPr>
        <w:spacing w:before="280" w:after="240"/>
        <w:rPr>
          <w:b/>
          <w:sz w:val="32"/>
          <w:szCs w:val="32"/>
        </w:rPr>
      </w:pPr>
      <w:r w:rsidRPr="00D06C6F">
        <w:rPr>
          <w:noProof/>
        </w:rPr>
        <w:drawing>
          <wp:anchor distT="0" distB="0" distL="114300" distR="114300" simplePos="0" relativeHeight="251659264" behindDoc="0" locked="0" layoutInCell="1" allowOverlap="1" wp14:anchorId="744573D8" wp14:editId="4A1528F7">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D06C6F" w:rsidRDefault="00902CE5" w:rsidP="00902CE5">
      <w:pPr>
        <w:pStyle w:val="LI-Title"/>
        <w:pBdr>
          <w:top w:val="none" w:sz="0" w:space="0" w:color="auto"/>
        </w:pBdr>
        <w:jc w:val="center"/>
      </w:pPr>
    </w:p>
    <w:p w14:paraId="44897E85" w14:textId="77777777" w:rsidR="00902CE5" w:rsidRPr="00D06C6F" w:rsidRDefault="00902CE5" w:rsidP="00902CE5">
      <w:pPr>
        <w:pStyle w:val="LI-Title"/>
        <w:pBdr>
          <w:top w:val="none" w:sz="0" w:space="0" w:color="auto"/>
        </w:pBdr>
        <w:jc w:val="center"/>
      </w:pPr>
      <w:r w:rsidRPr="00D06C6F">
        <w:t>Explanatory Statement</w:t>
      </w:r>
    </w:p>
    <w:p w14:paraId="69C77E6B" w14:textId="77777777" w:rsidR="00902CE5" w:rsidRPr="00D06C6F" w:rsidRDefault="00902CE5" w:rsidP="00902CE5">
      <w:pPr>
        <w:rPr>
          <w:lang w:eastAsia="en-AU"/>
        </w:rPr>
      </w:pPr>
    </w:p>
    <w:p w14:paraId="2549C15D" w14:textId="71E16716" w:rsidR="00902CE5" w:rsidRPr="00D06C6F" w:rsidRDefault="00902CE5" w:rsidP="5F38E0CE">
      <w:pPr>
        <w:jc w:val="center"/>
        <w:rPr>
          <w:b/>
          <w:bCs/>
          <w:i/>
          <w:iCs/>
          <w:sz w:val="28"/>
          <w:szCs w:val="28"/>
          <w:lang w:eastAsia="en-AU"/>
        </w:rPr>
      </w:pPr>
      <w:r w:rsidRPr="00D06C6F">
        <w:rPr>
          <w:b/>
          <w:bCs/>
          <w:i/>
          <w:iCs/>
          <w:sz w:val="28"/>
          <w:szCs w:val="28"/>
          <w:lang w:eastAsia="en-AU"/>
        </w:rPr>
        <w:t xml:space="preserve">ASIC Market Integrity Rules (Securities Markets) Determination </w:t>
      </w:r>
      <w:r w:rsidR="00654795" w:rsidRPr="00D06C6F">
        <w:rPr>
          <w:b/>
          <w:bCs/>
          <w:i/>
          <w:iCs/>
          <w:sz w:val="28"/>
          <w:szCs w:val="28"/>
          <w:lang w:eastAsia="en-AU"/>
        </w:rPr>
        <w:t>2023/</w:t>
      </w:r>
      <w:r w:rsidR="00F346C9" w:rsidRPr="00D06C6F">
        <w:rPr>
          <w:b/>
          <w:bCs/>
          <w:i/>
          <w:iCs/>
          <w:sz w:val="28"/>
          <w:szCs w:val="28"/>
          <w:lang w:eastAsia="en-AU"/>
        </w:rPr>
        <w:t>707</w:t>
      </w:r>
      <w:r w:rsidRPr="00D06C6F">
        <w:rPr>
          <w:b/>
          <w:bCs/>
          <w:i/>
          <w:iCs/>
          <w:sz w:val="28"/>
          <w:szCs w:val="28"/>
          <w:lang w:eastAsia="en-AU"/>
        </w:rPr>
        <w:t xml:space="preserve"> and ASIC Market Integrity Rules (Securities Markets) Repeal Instrument </w:t>
      </w:r>
      <w:r w:rsidR="00654795" w:rsidRPr="00D06C6F">
        <w:rPr>
          <w:b/>
          <w:bCs/>
          <w:i/>
          <w:iCs/>
          <w:sz w:val="28"/>
          <w:szCs w:val="28"/>
          <w:lang w:eastAsia="en-AU"/>
        </w:rPr>
        <w:t>2023/</w:t>
      </w:r>
      <w:r w:rsidR="00F346C9" w:rsidRPr="00D06C6F">
        <w:rPr>
          <w:b/>
          <w:bCs/>
          <w:i/>
          <w:iCs/>
          <w:sz w:val="28"/>
          <w:szCs w:val="28"/>
          <w:lang w:eastAsia="en-AU"/>
        </w:rPr>
        <w:t>708</w:t>
      </w:r>
    </w:p>
    <w:p w14:paraId="198BD53E" w14:textId="1A8B1CD2" w:rsidR="00902CE5" w:rsidRPr="00D06C6F" w:rsidRDefault="00902CE5" w:rsidP="00902CE5">
      <w:pPr>
        <w:pStyle w:val="LI-BodyTextParaa"/>
        <w:ind w:left="0" w:firstLine="0"/>
      </w:pPr>
      <w:bookmarkStart w:id="0" w:name="BK_S3P1L1C1"/>
      <w:bookmarkEnd w:id="0"/>
      <w:r w:rsidRPr="00D06C6F">
        <w:t xml:space="preserve">This is the Explanatory Statement for </w:t>
      </w:r>
      <w:r w:rsidRPr="00D06C6F">
        <w:rPr>
          <w:i/>
          <w:iCs/>
        </w:rPr>
        <w:t>ASIC Market Integrity Rules (Securities Markets) Determination</w:t>
      </w:r>
      <w:r w:rsidR="00C02440" w:rsidRPr="00D06C6F">
        <w:rPr>
          <w:i/>
          <w:iCs/>
        </w:rPr>
        <w:t xml:space="preserve"> </w:t>
      </w:r>
      <w:r w:rsidR="00654795" w:rsidRPr="00D06C6F">
        <w:rPr>
          <w:i/>
          <w:iCs/>
        </w:rPr>
        <w:t>2023/</w:t>
      </w:r>
      <w:r w:rsidR="00F346C9" w:rsidRPr="00D06C6F">
        <w:rPr>
          <w:i/>
          <w:iCs/>
        </w:rPr>
        <w:t>707</w:t>
      </w:r>
      <w:r w:rsidR="00C02440" w:rsidRPr="00D06C6F">
        <w:rPr>
          <w:i/>
          <w:iCs/>
        </w:rPr>
        <w:t xml:space="preserve"> </w:t>
      </w:r>
      <w:r w:rsidRPr="00D06C6F">
        <w:t xml:space="preserve">(the </w:t>
      </w:r>
      <w:r w:rsidRPr="00D06C6F">
        <w:rPr>
          <w:b/>
        </w:rPr>
        <w:t>Determination</w:t>
      </w:r>
      <w:r w:rsidRPr="00D06C6F">
        <w:t xml:space="preserve">) and </w:t>
      </w:r>
      <w:r w:rsidRPr="00D06C6F">
        <w:rPr>
          <w:i/>
          <w:iCs/>
        </w:rPr>
        <w:t xml:space="preserve">ASIC Market Integrity Rules (Securities Markets) Repeal Instrument </w:t>
      </w:r>
      <w:r w:rsidR="00654795" w:rsidRPr="00D06C6F">
        <w:rPr>
          <w:i/>
          <w:iCs/>
        </w:rPr>
        <w:t>2023/</w:t>
      </w:r>
      <w:r w:rsidR="00F346C9" w:rsidRPr="00D06C6F">
        <w:rPr>
          <w:i/>
          <w:iCs/>
        </w:rPr>
        <w:t>708</w:t>
      </w:r>
      <w:r w:rsidR="00C02440" w:rsidRPr="00D06C6F">
        <w:rPr>
          <w:i/>
          <w:iCs/>
        </w:rPr>
        <w:t xml:space="preserve"> </w:t>
      </w:r>
      <w:r w:rsidRPr="00D06C6F">
        <w:rPr>
          <w:sz w:val="22"/>
        </w:rPr>
        <w:t>(</w:t>
      </w:r>
      <w:r w:rsidRPr="00D06C6F">
        <w:t xml:space="preserve">the </w:t>
      </w:r>
      <w:r w:rsidRPr="00D06C6F">
        <w:rPr>
          <w:b/>
        </w:rPr>
        <w:t>Repeal Instrument</w:t>
      </w:r>
      <w:r w:rsidRPr="00D06C6F">
        <w:t>).</w:t>
      </w:r>
    </w:p>
    <w:p w14:paraId="248077CD" w14:textId="77777777" w:rsidR="00902CE5" w:rsidRPr="00D06C6F" w:rsidRDefault="00902CE5" w:rsidP="00902CE5">
      <w:pPr>
        <w:pStyle w:val="LI-BodyTextParaa"/>
        <w:ind w:left="0" w:firstLine="0"/>
      </w:pPr>
      <w:r w:rsidRPr="00D06C6F">
        <w:t>The Explanatory Statement is approved by the Australian Securities and Investments Commission (</w:t>
      </w:r>
      <w:r w:rsidRPr="00D06C6F">
        <w:rPr>
          <w:b/>
          <w:i/>
        </w:rPr>
        <w:t>ASIC</w:t>
      </w:r>
      <w:r w:rsidRPr="00D06C6F">
        <w:t>).</w:t>
      </w:r>
    </w:p>
    <w:p w14:paraId="6F80C9DD" w14:textId="77777777" w:rsidR="00902CE5" w:rsidRPr="00D06C6F" w:rsidRDefault="00902CE5" w:rsidP="00902CE5">
      <w:pPr>
        <w:pStyle w:val="LI-BodyTextNumbered"/>
        <w:ind w:left="0" w:firstLine="0"/>
        <w:rPr>
          <w:b/>
        </w:rPr>
      </w:pPr>
      <w:r w:rsidRPr="00D06C6F">
        <w:rPr>
          <w:b/>
        </w:rPr>
        <w:t>Summary</w:t>
      </w:r>
    </w:p>
    <w:p w14:paraId="3ACD0DAF" w14:textId="77777777" w:rsidR="00902CE5" w:rsidRPr="00D06C6F" w:rsidRDefault="00902CE5" w:rsidP="00902CE5">
      <w:pPr>
        <w:pStyle w:val="BodyText"/>
        <w:spacing w:before="199"/>
        <w:ind w:left="720" w:hanging="720"/>
      </w:pPr>
      <w:r w:rsidRPr="00D06C6F">
        <w:t>1.</w:t>
      </w:r>
      <w:r w:rsidRPr="00D06C6F">
        <w:tab/>
        <w:t xml:space="preserve">Chapter 6 of the </w:t>
      </w:r>
      <w:r w:rsidRPr="00D06C6F">
        <w:rPr>
          <w:i/>
        </w:rPr>
        <w:t>ASIC Market Integrity Rules (Securities Markets) 2017</w:t>
      </w:r>
      <w:r w:rsidRPr="00D06C6F">
        <w:t xml:space="preserve"> (the </w:t>
      </w:r>
      <w:r w:rsidRPr="00D06C6F">
        <w:rPr>
          <w:b/>
        </w:rPr>
        <w:t>Rules</w:t>
      </w:r>
      <w:r w:rsidRPr="00D06C6F">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D06C6F">
        <w:t>2.</w:t>
      </w:r>
      <w:r w:rsidRPr="00D06C6F">
        <w:tab/>
        <w:t>For a transaction to be a Block Trade, among other things, the consideration for the transaction may not be less than consideration thresholds set out in paragraph 6.2.1(1)(c) of the Rules, which differ according to whether the Relevant Product is a Tier 1</w:t>
      </w:r>
      <w:r w:rsidRPr="0070559A">
        <w:t xml:space="preserve">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32076947"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A6522A">
        <w:rPr>
          <w:i/>
          <w:iCs/>
        </w:rPr>
        <w:t>202</w:t>
      </w:r>
      <w:r w:rsidR="00761DD3">
        <w:rPr>
          <w:i/>
          <w:iCs/>
        </w:rPr>
        <w:t>3</w:t>
      </w:r>
      <w:r w:rsidR="00A6522A">
        <w:rPr>
          <w:i/>
          <w:iCs/>
        </w:rPr>
        <w:t>/</w:t>
      </w:r>
      <w:r w:rsidR="00F346C9">
        <w:rPr>
          <w:i/>
          <w:iCs/>
        </w:rPr>
        <w:t>450</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05D07895"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w:t>
      </w:r>
      <w:r w:rsidR="00AF7E1B">
        <w:rPr>
          <w:color w:val="auto"/>
          <w:spacing w:val="-1"/>
        </w:rPr>
        <w:t>W</w:t>
      </w:r>
      <w:r w:rsidRPr="009E4E02">
        <w:rPr>
          <w:color w:val="auto"/>
          <w:spacing w:val="-1"/>
        </w:rPr>
        <w:t xml:space="preserve">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462D3767"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181609">
        <w:rPr>
          <w:b/>
          <w:u w:val="single"/>
        </w:rPr>
        <w:t>2023/</w:t>
      </w:r>
      <w:r w:rsidR="00F346C9">
        <w:rPr>
          <w:b/>
          <w:u w:val="single"/>
        </w:rPr>
        <w:t>707</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29FE18C8"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181609">
        <w:rPr>
          <w:i/>
          <w:iCs/>
          <w:szCs w:val="24"/>
        </w:rPr>
        <w:t>2023/</w:t>
      </w:r>
      <w:r w:rsidR="00F346C9">
        <w:rPr>
          <w:i/>
          <w:iCs/>
          <w:szCs w:val="24"/>
        </w:rPr>
        <w:t>707</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59EC2AA0" w:rsidR="00902CE5" w:rsidRPr="0070559A" w:rsidRDefault="00F346C9" w:rsidP="00902CE5">
      <w:pPr>
        <w:pStyle w:val="BodyText"/>
        <w:numPr>
          <w:ilvl w:val="0"/>
          <w:numId w:val="1"/>
        </w:numPr>
        <w:tabs>
          <w:tab w:val="left" w:pos="567"/>
          <w:tab w:val="left" w:pos="680"/>
        </w:tabs>
        <w:spacing w:before="199" w:after="0"/>
        <w:textAlignment w:val="baseline"/>
        <w:rPr>
          <w:b/>
        </w:rPr>
      </w:pPr>
      <w:r>
        <w:t>6 October</w:t>
      </w:r>
      <w:r w:rsidR="001E17C7">
        <w:t xml:space="preserve"> 2023</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761DD3">
      <w:pPr>
        <w:pStyle w:val="BodyText"/>
        <w:keepNext/>
        <w:spacing w:before="199"/>
        <w:rPr>
          <w:i/>
        </w:rPr>
      </w:pPr>
      <w:r>
        <w:lastRenderedPageBreak/>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780F6547"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4C7499">
        <w:rPr>
          <w:b/>
          <w:u w:val="single"/>
        </w:rPr>
        <w:t>2023/</w:t>
      </w:r>
      <w:r w:rsidR="00F346C9">
        <w:rPr>
          <w:b/>
          <w:u w:val="single"/>
        </w:rPr>
        <w:t>708</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6ED10CC4"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1E17C7">
        <w:rPr>
          <w:i/>
          <w:szCs w:val="24"/>
        </w:rPr>
        <w:t>2023/</w:t>
      </w:r>
      <w:r w:rsidR="00F346C9">
        <w:rPr>
          <w:i/>
          <w:szCs w:val="24"/>
        </w:rPr>
        <w:t>708</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1820D236" w:rsidR="00902CE5" w:rsidRPr="0070559A" w:rsidRDefault="00F346C9" w:rsidP="00902CE5">
      <w:pPr>
        <w:pStyle w:val="BodyText"/>
        <w:numPr>
          <w:ilvl w:val="0"/>
          <w:numId w:val="2"/>
        </w:numPr>
        <w:tabs>
          <w:tab w:val="left" w:pos="567"/>
          <w:tab w:val="left" w:pos="680"/>
        </w:tabs>
        <w:spacing w:before="199" w:after="0"/>
        <w:textAlignment w:val="baseline"/>
        <w:rPr>
          <w:b/>
        </w:rPr>
      </w:pPr>
      <w:r>
        <w:t>6 October</w:t>
      </w:r>
      <w:r w:rsidR="00A24616">
        <w:t xml:space="preserve"> 2023</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761DD3">
      <w:pPr>
        <w:pStyle w:val="BodyText"/>
        <w:keepNext/>
        <w:spacing w:before="199"/>
        <w:rPr>
          <w:i/>
        </w:rPr>
      </w:pPr>
      <w:r>
        <w:lastRenderedPageBreak/>
        <w:t>27.</w:t>
      </w:r>
      <w:r>
        <w:tab/>
      </w:r>
      <w:r w:rsidRPr="00036933">
        <w:rPr>
          <w:i/>
        </w:rPr>
        <w:t>Schedule 1—Repeal</w:t>
      </w:r>
    </w:p>
    <w:p w14:paraId="47906D57" w14:textId="03E2F170"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D42C20">
        <w:rPr>
          <w:i/>
          <w:szCs w:val="24"/>
        </w:rPr>
        <w:t>202</w:t>
      </w:r>
      <w:r w:rsidR="00761DD3">
        <w:rPr>
          <w:i/>
          <w:szCs w:val="24"/>
        </w:rPr>
        <w:t>3</w:t>
      </w:r>
      <w:r w:rsidR="00D42C20">
        <w:rPr>
          <w:i/>
          <w:szCs w:val="24"/>
        </w:rPr>
        <w:t>/</w:t>
      </w:r>
      <w:r w:rsidR="00F346C9">
        <w:rPr>
          <w:i/>
          <w:szCs w:val="24"/>
        </w:rPr>
        <w:t>450</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0F5190C4"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D42C20">
        <w:rPr>
          <w:b/>
          <w:bCs/>
          <w:i/>
          <w:iCs/>
          <w:color w:val="000000"/>
          <w:spacing w:val="-1"/>
        </w:rPr>
        <w:t>2023/</w:t>
      </w:r>
      <w:r w:rsidR="00F346C9">
        <w:rPr>
          <w:b/>
          <w:bCs/>
          <w:i/>
          <w:iCs/>
          <w:color w:val="000000"/>
          <w:spacing w:val="-1"/>
        </w:rPr>
        <w:t>707</w:t>
      </w:r>
      <w:r>
        <w:rPr>
          <w:b/>
          <w:bCs/>
          <w:i/>
          <w:iCs/>
          <w:color w:val="000000"/>
          <w:spacing w:val="-1"/>
        </w:rPr>
        <w:t xml:space="preserve"> </w:t>
      </w:r>
      <w:r w:rsidRPr="00571E11">
        <w:rPr>
          <w:b/>
          <w:i/>
        </w:rPr>
        <w:t xml:space="preserve">and ASIC Market Integrity Rules (Securities Markets) Repeal Instrument </w:t>
      </w:r>
      <w:r w:rsidR="00D42C20">
        <w:rPr>
          <w:b/>
          <w:i/>
        </w:rPr>
        <w:t>2023/</w:t>
      </w:r>
      <w:r w:rsidR="00F346C9">
        <w:rPr>
          <w:b/>
          <w:i/>
        </w:rPr>
        <w:t>708</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5C920A0D"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D42C20">
        <w:rPr>
          <w:i/>
          <w:iCs/>
          <w:color w:val="000000"/>
          <w:spacing w:val="-1"/>
        </w:rPr>
        <w:t>2023/</w:t>
      </w:r>
      <w:r w:rsidR="00F346C9">
        <w:rPr>
          <w:i/>
          <w:iCs/>
          <w:color w:val="000000"/>
          <w:spacing w:val="-1"/>
        </w:rPr>
        <w:t>707</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B5C184E"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42C20">
        <w:rPr>
          <w:i/>
          <w:iCs/>
          <w:szCs w:val="24"/>
        </w:rPr>
        <w:t>2023/</w:t>
      </w:r>
      <w:r w:rsidR="00F346C9">
        <w:rPr>
          <w:i/>
          <w:iCs/>
          <w:szCs w:val="24"/>
        </w:rPr>
        <w:t>708</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12295A">
        <w:rPr>
          <w:i/>
          <w:szCs w:val="24"/>
        </w:rPr>
        <w:t>202</w:t>
      </w:r>
      <w:r w:rsidR="00465D26">
        <w:rPr>
          <w:i/>
          <w:szCs w:val="24"/>
        </w:rPr>
        <w:t>3</w:t>
      </w:r>
      <w:r w:rsidR="0012295A">
        <w:rPr>
          <w:i/>
          <w:szCs w:val="24"/>
        </w:rPr>
        <w:t>/</w:t>
      </w:r>
      <w:r w:rsidR="00F346C9">
        <w:rPr>
          <w:i/>
          <w:szCs w:val="24"/>
        </w:rPr>
        <w:t>450</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3D8B" w14:textId="77777777" w:rsidR="00780119" w:rsidRDefault="00780119">
      <w:pPr>
        <w:spacing w:line="240" w:lineRule="auto"/>
      </w:pPr>
      <w:r>
        <w:separator/>
      </w:r>
    </w:p>
  </w:endnote>
  <w:endnote w:type="continuationSeparator" w:id="0">
    <w:p w14:paraId="021F631D" w14:textId="77777777" w:rsidR="00780119" w:rsidRDefault="00780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A5C9" w14:textId="77777777" w:rsidR="00780119" w:rsidRDefault="00780119">
      <w:pPr>
        <w:spacing w:line="240" w:lineRule="auto"/>
      </w:pPr>
      <w:r>
        <w:separator/>
      </w:r>
    </w:p>
  </w:footnote>
  <w:footnote w:type="continuationSeparator" w:id="0">
    <w:p w14:paraId="78F49E44" w14:textId="77777777" w:rsidR="00780119" w:rsidRDefault="00780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000000" w:rsidP="00E40FF8">
          <w:pPr>
            <w:pStyle w:val="LI-Header"/>
            <w:pBdr>
              <w:bottom w:val="none" w:sz="0" w:space="0" w:color="auto"/>
            </w:pBdr>
            <w:jc w:val="left"/>
          </w:pPr>
        </w:p>
      </w:tc>
      <w:tc>
        <w:tcPr>
          <w:tcW w:w="4060" w:type="dxa"/>
          <w:shd w:val="clear" w:color="auto" w:fill="auto"/>
        </w:tcPr>
        <w:p w14:paraId="268FB052" w14:textId="77777777" w:rsidR="00F4215A" w:rsidRDefault="00000000" w:rsidP="00F03BB5">
          <w:pPr>
            <w:pStyle w:val="LI-BodyTextNumbered"/>
          </w:pPr>
        </w:p>
      </w:tc>
    </w:tr>
  </w:tbl>
  <w:p w14:paraId="5759FA44" w14:textId="77777777" w:rsidR="0040053F" w:rsidRPr="00F4215A" w:rsidRDefault="00000000"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223758685">
    <w:abstractNumId w:val="1"/>
  </w:num>
  <w:num w:numId="2" w16cid:durableId="113733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66BC3"/>
    <w:rsid w:val="0012295A"/>
    <w:rsid w:val="00181609"/>
    <w:rsid w:val="001A7D10"/>
    <w:rsid w:val="001E17C7"/>
    <w:rsid w:val="00204BE6"/>
    <w:rsid w:val="00465D26"/>
    <w:rsid w:val="00477C83"/>
    <w:rsid w:val="004C7499"/>
    <w:rsid w:val="00587F54"/>
    <w:rsid w:val="00645F8B"/>
    <w:rsid w:val="00654795"/>
    <w:rsid w:val="00683569"/>
    <w:rsid w:val="00761DD3"/>
    <w:rsid w:val="00780119"/>
    <w:rsid w:val="007B62C4"/>
    <w:rsid w:val="008A319A"/>
    <w:rsid w:val="008C54F1"/>
    <w:rsid w:val="00902CE5"/>
    <w:rsid w:val="00993FBA"/>
    <w:rsid w:val="00A24616"/>
    <w:rsid w:val="00A6522A"/>
    <w:rsid w:val="00AF7E1B"/>
    <w:rsid w:val="00B24D58"/>
    <w:rsid w:val="00C02440"/>
    <w:rsid w:val="00D06C6F"/>
    <w:rsid w:val="00D42C20"/>
    <w:rsid w:val="00EC39B1"/>
    <w:rsid w:val="00F32128"/>
    <w:rsid w:val="00F346C9"/>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f302855-5de3-48f9-83c2-fc1acc0f760b" ContentTypeId="0x010100B5F685A1365F544391EF8C813B164F3A"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001086-896944866-424</_dlc_DocId>
    <_dlc_DocIdUrl xmlns="eb44715b-cd74-4c79-92c4-f0e9f1a86440">
      <Url>https://asiclink.sharepoint.com/teams/001086/_layouts/15/DocIdRedir.aspx?ID=001086-896944866-424</Url>
      <Description>001086-896944866-424</Description>
    </_dlc_DocIdUrl>
  </documentManagement>
</p:properties>
</file>

<file path=customXml/itemProps1.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2.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3.xml><?xml version="1.0" encoding="utf-8"?>
<ds:datastoreItem xmlns:ds="http://schemas.openxmlformats.org/officeDocument/2006/customXml" ds:itemID="{8251DE12-F5B5-4B9A-8655-F67686625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376C7-9A78-4C2E-AEF2-8AB7F7370623}">
  <ds:schemaRefs>
    <ds:schemaRef ds:uri="Microsoft.SharePoint.Taxonomy.ContentTypeSync"/>
  </ds:schemaRefs>
</ds:datastoreItem>
</file>

<file path=customXml/itemProps5.xml><?xml version="1.0" encoding="utf-8"?>
<ds:datastoreItem xmlns:ds="http://schemas.openxmlformats.org/officeDocument/2006/customXml" ds:itemID="{5ED45BD2-9ACA-4314-B191-6A96A9FC41BD}">
  <ds:schemaRefs>
    <ds:schemaRef ds:uri="http://schemas.microsoft.com/office/2006/metadata/properties"/>
    <ds:schemaRef ds:uri="http://schemas.microsoft.com/office/infopath/2007/PartnerControls"/>
    <ds:schemaRef ds:uri="db2b92ca-6ed0-4085-802d-4c686a2e8c3f"/>
    <ds:schemaRef ds:uri="ad5d552a-719c-4467-9a03-db457e6c72f5"/>
    <ds:schemaRef ds:uri="eb44715b-cd74-4c79-92c4-f0e9f1a8644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6</cp:revision>
  <dcterms:created xsi:type="dcterms:W3CDTF">2023-09-05T05:09:00Z</dcterms:created>
  <dcterms:modified xsi:type="dcterms:W3CDTF">2023-09-05T05:10:00Z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bb65647e-9ef7-4f8f-b332-50ee340fb066</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