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2E99" w14:textId="77777777" w:rsidR="005E317F" w:rsidRPr="0075194E" w:rsidRDefault="005E317F" w:rsidP="005E317F">
      <w:pPr>
        <w:rPr>
          <w:sz w:val="28"/>
        </w:rPr>
      </w:pPr>
      <w:r w:rsidRPr="0075194E">
        <w:rPr>
          <w:noProof/>
          <w:lang w:eastAsia="en-AU"/>
        </w:rPr>
        <w:drawing>
          <wp:inline distT="0" distB="0" distL="0" distR="0" wp14:anchorId="63E40341" wp14:editId="3D5DD38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978B3" w14:textId="77777777" w:rsidR="005E317F" w:rsidRPr="0075194E" w:rsidRDefault="005E317F" w:rsidP="005E317F">
      <w:pPr>
        <w:rPr>
          <w:sz w:val="19"/>
        </w:rPr>
      </w:pPr>
    </w:p>
    <w:p w14:paraId="2948520E" w14:textId="5F494608" w:rsidR="005E317F" w:rsidRPr="0075194E" w:rsidRDefault="00EF1BF1" w:rsidP="005E317F">
      <w:pPr>
        <w:pStyle w:val="ShortT"/>
      </w:pPr>
      <w:r w:rsidRPr="0075194E">
        <w:t>National Greenhouse and Energy Reporting (Measurement) Amendment (</w:t>
      </w:r>
      <w:r w:rsidR="00B21FD0" w:rsidRPr="0075194E">
        <w:t>2023</w:t>
      </w:r>
      <w:r w:rsidR="003E31E8" w:rsidRPr="0075194E">
        <w:t xml:space="preserve"> </w:t>
      </w:r>
      <w:r w:rsidRPr="0075194E">
        <w:t>Update</w:t>
      </w:r>
      <w:r w:rsidR="00B21FD0" w:rsidRPr="0075194E">
        <w:t xml:space="preserve"> No. 2</w:t>
      </w:r>
      <w:r w:rsidRPr="0075194E">
        <w:t>) Determination 2023</w:t>
      </w:r>
    </w:p>
    <w:p w14:paraId="5680B38F" w14:textId="32727CA2" w:rsidR="005E317F" w:rsidRPr="0075194E" w:rsidRDefault="005E317F" w:rsidP="005E317F">
      <w:pPr>
        <w:pStyle w:val="SignCoverPageStart"/>
        <w:spacing w:before="240"/>
        <w:ind w:right="91"/>
        <w:rPr>
          <w:szCs w:val="22"/>
        </w:rPr>
      </w:pPr>
      <w:r w:rsidRPr="0075194E">
        <w:rPr>
          <w:szCs w:val="22"/>
        </w:rPr>
        <w:t xml:space="preserve">I, </w:t>
      </w:r>
      <w:r w:rsidR="00EF1BF1" w:rsidRPr="0075194E">
        <w:rPr>
          <w:szCs w:val="22"/>
        </w:rPr>
        <w:t>Chris Bowen</w:t>
      </w:r>
      <w:r w:rsidRPr="0075194E">
        <w:rPr>
          <w:szCs w:val="22"/>
        </w:rPr>
        <w:t xml:space="preserve">, </w:t>
      </w:r>
      <w:r w:rsidR="00EF1BF1" w:rsidRPr="0075194E">
        <w:rPr>
          <w:szCs w:val="22"/>
        </w:rPr>
        <w:t>Minister for Climate Change and Energy</w:t>
      </w:r>
      <w:r w:rsidRPr="0075194E">
        <w:rPr>
          <w:szCs w:val="22"/>
        </w:rPr>
        <w:t xml:space="preserve">, make the following </w:t>
      </w:r>
      <w:r w:rsidR="00EF1BF1" w:rsidRPr="0075194E">
        <w:rPr>
          <w:szCs w:val="22"/>
        </w:rPr>
        <w:t>determination</w:t>
      </w:r>
      <w:r w:rsidRPr="0075194E">
        <w:rPr>
          <w:szCs w:val="22"/>
        </w:rPr>
        <w:t>.</w:t>
      </w:r>
    </w:p>
    <w:p w14:paraId="227551F0" w14:textId="779EE560" w:rsidR="005E317F" w:rsidRPr="0075194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5194E">
        <w:rPr>
          <w:szCs w:val="22"/>
        </w:rPr>
        <w:t>Dated</w:t>
      </w:r>
      <w:r w:rsidRPr="0075194E">
        <w:rPr>
          <w:szCs w:val="22"/>
        </w:rPr>
        <w:tab/>
      </w:r>
      <w:r w:rsidRPr="0075194E">
        <w:rPr>
          <w:szCs w:val="22"/>
        </w:rPr>
        <w:tab/>
      </w:r>
      <w:r w:rsidR="009532E5" w:rsidRPr="0075194E">
        <w:rPr>
          <w:szCs w:val="22"/>
        </w:rPr>
        <w:t>4 September 2023</w:t>
      </w:r>
      <w:r w:rsidRPr="0075194E">
        <w:rPr>
          <w:szCs w:val="22"/>
        </w:rPr>
        <w:tab/>
      </w:r>
      <w:r w:rsidRPr="0075194E">
        <w:rPr>
          <w:szCs w:val="22"/>
        </w:rPr>
        <w:tab/>
      </w:r>
    </w:p>
    <w:p w14:paraId="09D527A0" w14:textId="0C64900E" w:rsidR="005E317F" w:rsidRPr="0075194E" w:rsidRDefault="00EF1BF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5194E">
        <w:rPr>
          <w:szCs w:val="22"/>
        </w:rPr>
        <w:t>Chris Bowen</w:t>
      </w:r>
      <w:r w:rsidR="005E317F" w:rsidRPr="0075194E">
        <w:rPr>
          <w:szCs w:val="22"/>
        </w:rPr>
        <w:t xml:space="preserve"> </w:t>
      </w:r>
    </w:p>
    <w:p w14:paraId="515DEAE2" w14:textId="77777777" w:rsidR="005E317F" w:rsidRPr="0075194E" w:rsidRDefault="00EF1BF1" w:rsidP="005E317F">
      <w:pPr>
        <w:pStyle w:val="SignCoverPageEnd"/>
        <w:ind w:right="91"/>
        <w:rPr>
          <w:sz w:val="22"/>
        </w:rPr>
      </w:pPr>
      <w:r w:rsidRPr="0075194E">
        <w:rPr>
          <w:sz w:val="22"/>
        </w:rPr>
        <w:t>Minister for Climate Change and Energy</w:t>
      </w:r>
    </w:p>
    <w:p w14:paraId="1B08BE10" w14:textId="77777777" w:rsidR="00B20990" w:rsidRPr="0075194E" w:rsidRDefault="00B20990" w:rsidP="00B20990"/>
    <w:p w14:paraId="39703D1C" w14:textId="77777777" w:rsidR="00B20990" w:rsidRPr="0075194E" w:rsidRDefault="00B20990" w:rsidP="00B20990">
      <w:pPr>
        <w:sectPr w:rsidR="00B20990" w:rsidRPr="0075194E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1E53816" w14:textId="77777777" w:rsidR="00B20990" w:rsidRPr="0075194E" w:rsidRDefault="00B20990" w:rsidP="00B20990">
      <w:pPr>
        <w:outlineLvl w:val="0"/>
        <w:rPr>
          <w:sz w:val="36"/>
        </w:rPr>
      </w:pPr>
      <w:r w:rsidRPr="0075194E">
        <w:rPr>
          <w:sz w:val="36"/>
        </w:rPr>
        <w:lastRenderedPageBreak/>
        <w:t>Contents</w:t>
      </w:r>
    </w:p>
    <w:bookmarkStart w:id="0" w:name="BKCheck15B_2"/>
    <w:bookmarkEnd w:id="0"/>
    <w:p w14:paraId="20A3EF56" w14:textId="21551437" w:rsidR="00375737" w:rsidRPr="0075194E" w:rsidRDefault="00B20990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 w:rsidRPr="0075194E">
        <w:fldChar w:fldCharType="begin"/>
      </w:r>
      <w:r w:rsidRPr="0075194E">
        <w:instrText xml:space="preserve"> TOC \o "1-9" </w:instrText>
      </w:r>
      <w:r w:rsidRPr="0075194E">
        <w:fldChar w:fldCharType="separate"/>
      </w:r>
      <w:r w:rsidR="00375737" w:rsidRPr="0075194E">
        <w:rPr>
          <w:noProof/>
        </w:rPr>
        <w:t>1  Name</w:t>
      </w:r>
      <w:r w:rsidR="00375737" w:rsidRPr="0075194E">
        <w:rPr>
          <w:noProof/>
        </w:rPr>
        <w:tab/>
      </w:r>
      <w:r w:rsidR="00375737" w:rsidRPr="0075194E">
        <w:rPr>
          <w:noProof/>
        </w:rPr>
        <w:fldChar w:fldCharType="begin"/>
      </w:r>
      <w:r w:rsidR="00375737" w:rsidRPr="0075194E">
        <w:rPr>
          <w:noProof/>
        </w:rPr>
        <w:instrText xml:space="preserve"> PAGEREF _Toc128148160 \h </w:instrText>
      </w:r>
      <w:r w:rsidR="00375737" w:rsidRPr="0075194E">
        <w:rPr>
          <w:noProof/>
        </w:rPr>
      </w:r>
      <w:r w:rsidR="00375737" w:rsidRPr="0075194E">
        <w:rPr>
          <w:noProof/>
        </w:rPr>
        <w:fldChar w:fldCharType="separate"/>
      </w:r>
      <w:r w:rsidR="000B0CFB" w:rsidRPr="0075194E">
        <w:rPr>
          <w:noProof/>
        </w:rPr>
        <w:t>1</w:t>
      </w:r>
      <w:r w:rsidR="00375737" w:rsidRPr="0075194E">
        <w:rPr>
          <w:noProof/>
        </w:rPr>
        <w:fldChar w:fldCharType="end"/>
      </w:r>
    </w:p>
    <w:p w14:paraId="4C2174A8" w14:textId="7885F357" w:rsidR="00375737" w:rsidRPr="0075194E" w:rsidRDefault="00375737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 w:rsidRPr="0075194E">
        <w:rPr>
          <w:noProof/>
        </w:rPr>
        <w:t>2  Commencement</w:t>
      </w:r>
      <w:r w:rsidRPr="0075194E">
        <w:rPr>
          <w:noProof/>
        </w:rPr>
        <w:tab/>
      </w:r>
      <w:r w:rsidRPr="0075194E">
        <w:rPr>
          <w:noProof/>
        </w:rPr>
        <w:fldChar w:fldCharType="begin"/>
      </w:r>
      <w:r w:rsidRPr="0075194E">
        <w:rPr>
          <w:noProof/>
        </w:rPr>
        <w:instrText xml:space="preserve"> PAGEREF _Toc128148161 \h </w:instrText>
      </w:r>
      <w:r w:rsidRPr="0075194E">
        <w:rPr>
          <w:noProof/>
        </w:rPr>
      </w:r>
      <w:r w:rsidRPr="0075194E">
        <w:rPr>
          <w:noProof/>
        </w:rPr>
        <w:fldChar w:fldCharType="separate"/>
      </w:r>
      <w:r w:rsidR="000B0CFB" w:rsidRPr="0075194E">
        <w:rPr>
          <w:noProof/>
        </w:rPr>
        <w:t>1</w:t>
      </w:r>
      <w:r w:rsidRPr="0075194E">
        <w:rPr>
          <w:noProof/>
        </w:rPr>
        <w:fldChar w:fldCharType="end"/>
      </w:r>
    </w:p>
    <w:p w14:paraId="3A8536A2" w14:textId="22FA2D6A" w:rsidR="00375737" w:rsidRPr="0075194E" w:rsidRDefault="00375737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 w:rsidRPr="0075194E">
        <w:rPr>
          <w:noProof/>
        </w:rPr>
        <w:t>3  Authority</w:t>
      </w:r>
      <w:r w:rsidRPr="0075194E">
        <w:rPr>
          <w:noProof/>
        </w:rPr>
        <w:tab/>
      </w:r>
      <w:r w:rsidRPr="0075194E">
        <w:rPr>
          <w:noProof/>
        </w:rPr>
        <w:fldChar w:fldCharType="begin"/>
      </w:r>
      <w:r w:rsidRPr="0075194E">
        <w:rPr>
          <w:noProof/>
        </w:rPr>
        <w:instrText xml:space="preserve"> PAGEREF _Toc128148162 \h </w:instrText>
      </w:r>
      <w:r w:rsidRPr="0075194E">
        <w:rPr>
          <w:noProof/>
        </w:rPr>
      </w:r>
      <w:r w:rsidRPr="0075194E">
        <w:rPr>
          <w:noProof/>
        </w:rPr>
        <w:fldChar w:fldCharType="separate"/>
      </w:r>
      <w:r w:rsidR="000B0CFB" w:rsidRPr="0075194E">
        <w:rPr>
          <w:noProof/>
        </w:rPr>
        <w:t>1</w:t>
      </w:r>
      <w:r w:rsidRPr="0075194E">
        <w:rPr>
          <w:noProof/>
        </w:rPr>
        <w:fldChar w:fldCharType="end"/>
      </w:r>
    </w:p>
    <w:p w14:paraId="238DCA62" w14:textId="72754765" w:rsidR="00375737" w:rsidRPr="0075194E" w:rsidRDefault="00375737">
      <w:pPr>
        <w:pStyle w:val="TOC5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  <w:r w:rsidRPr="0075194E">
        <w:rPr>
          <w:noProof/>
        </w:rPr>
        <w:t>4  Schedules</w:t>
      </w:r>
      <w:r w:rsidRPr="0075194E">
        <w:rPr>
          <w:noProof/>
        </w:rPr>
        <w:tab/>
      </w:r>
      <w:r w:rsidRPr="0075194E">
        <w:rPr>
          <w:noProof/>
        </w:rPr>
        <w:fldChar w:fldCharType="begin"/>
      </w:r>
      <w:r w:rsidRPr="0075194E">
        <w:rPr>
          <w:noProof/>
        </w:rPr>
        <w:instrText xml:space="preserve"> PAGEREF _Toc128148163 \h </w:instrText>
      </w:r>
      <w:r w:rsidRPr="0075194E">
        <w:rPr>
          <w:noProof/>
        </w:rPr>
      </w:r>
      <w:r w:rsidRPr="0075194E">
        <w:rPr>
          <w:noProof/>
        </w:rPr>
        <w:fldChar w:fldCharType="separate"/>
      </w:r>
      <w:r w:rsidR="000B0CFB" w:rsidRPr="0075194E">
        <w:rPr>
          <w:noProof/>
        </w:rPr>
        <w:t>1</w:t>
      </w:r>
      <w:r w:rsidRPr="0075194E">
        <w:rPr>
          <w:noProof/>
        </w:rPr>
        <w:fldChar w:fldCharType="end"/>
      </w:r>
    </w:p>
    <w:p w14:paraId="1199C9CD" w14:textId="098C6EA3" w:rsidR="00375737" w:rsidRPr="0075194E" w:rsidRDefault="00375737">
      <w:pPr>
        <w:pStyle w:val="TOC6"/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</w:rPr>
      </w:pPr>
      <w:r w:rsidRPr="0075194E">
        <w:rPr>
          <w:noProof/>
        </w:rPr>
        <w:t>Schedule 1—Amendments</w:t>
      </w:r>
      <w:r w:rsidRPr="0075194E">
        <w:rPr>
          <w:noProof/>
        </w:rPr>
        <w:tab/>
      </w:r>
      <w:r w:rsidRPr="0075194E">
        <w:rPr>
          <w:noProof/>
        </w:rPr>
        <w:fldChar w:fldCharType="begin"/>
      </w:r>
      <w:r w:rsidRPr="0075194E">
        <w:rPr>
          <w:noProof/>
        </w:rPr>
        <w:instrText xml:space="preserve"> PAGEREF _Toc128148164 \h </w:instrText>
      </w:r>
      <w:r w:rsidRPr="0075194E">
        <w:rPr>
          <w:noProof/>
        </w:rPr>
      </w:r>
      <w:r w:rsidRPr="0075194E">
        <w:rPr>
          <w:noProof/>
        </w:rPr>
        <w:fldChar w:fldCharType="separate"/>
      </w:r>
      <w:r w:rsidR="000B0CFB" w:rsidRPr="0075194E">
        <w:rPr>
          <w:noProof/>
        </w:rPr>
        <w:t>2</w:t>
      </w:r>
      <w:r w:rsidRPr="0075194E">
        <w:rPr>
          <w:noProof/>
        </w:rPr>
        <w:fldChar w:fldCharType="end"/>
      </w:r>
    </w:p>
    <w:p w14:paraId="6E348FC6" w14:textId="06F967CD" w:rsidR="00375737" w:rsidRPr="0075194E" w:rsidRDefault="00375737" w:rsidP="00A9639A">
      <w:pPr>
        <w:pStyle w:val="TOC1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</w:pPr>
    </w:p>
    <w:p w14:paraId="408793C4" w14:textId="0BAA55A2" w:rsidR="00B20990" w:rsidRPr="0075194E" w:rsidRDefault="00B20990" w:rsidP="005E317F">
      <w:r w:rsidRPr="0075194E">
        <w:rPr>
          <w:sz w:val="20"/>
        </w:rPr>
        <w:fldChar w:fldCharType="end"/>
      </w:r>
    </w:p>
    <w:p w14:paraId="2C3C8D3D" w14:textId="77777777" w:rsidR="00B20990" w:rsidRPr="0075194E" w:rsidRDefault="00B20990" w:rsidP="00B20990"/>
    <w:p w14:paraId="2A031821" w14:textId="77777777" w:rsidR="00B20990" w:rsidRPr="0075194E" w:rsidRDefault="00B20990" w:rsidP="00B20990">
      <w:pPr>
        <w:sectPr w:rsidR="00B20990" w:rsidRPr="0075194E" w:rsidSect="00010D0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C181F4" w14:textId="77777777" w:rsidR="005E317F" w:rsidRPr="0075194E" w:rsidRDefault="005E317F" w:rsidP="005E317F">
      <w:pPr>
        <w:pStyle w:val="ActHead5"/>
      </w:pPr>
      <w:bookmarkStart w:id="1" w:name="_Toc128148160"/>
      <w:proofErr w:type="gramStart"/>
      <w:r w:rsidRPr="0075194E">
        <w:rPr>
          <w:rStyle w:val="CharSectno"/>
        </w:rPr>
        <w:lastRenderedPageBreak/>
        <w:t>1</w:t>
      </w:r>
      <w:r w:rsidRPr="0075194E">
        <w:t xml:space="preserve">  Name</w:t>
      </w:r>
      <w:bookmarkEnd w:id="1"/>
      <w:proofErr w:type="gramEnd"/>
    </w:p>
    <w:p w14:paraId="41A350EC" w14:textId="4267EFC9" w:rsidR="005E317F" w:rsidRPr="0075194E" w:rsidRDefault="005E317F" w:rsidP="005E317F">
      <w:pPr>
        <w:pStyle w:val="subsection"/>
      </w:pPr>
      <w:r w:rsidRPr="0075194E">
        <w:tab/>
      </w:r>
      <w:r w:rsidRPr="0075194E">
        <w:tab/>
        <w:t xml:space="preserve">This instrument is the </w:t>
      </w:r>
      <w:bookmarkStart w:id="2" w:name="BKCheck15B_3"/>
      <w:bookmarkEnd w:id="2"/>
      <w:r w:rsidR="00EF1BF1" w:rsidRPr="0075194E">
        <w:rPr>
          <w:i/>
          <w:noProof/>
        </w:rPr>
        <w:t>National Greenhouse and Energy Reporting (Measurement) Amendment (</w:t>
      </w:r>
      <w:r w:rsidR="004202A4" w:rsidRPr="0075194E">
        <w:rPr>
          <w:i/>
          <w:noProof/>
        </w:rPr>
        <w:t xml:space="preserve">2023 </w:t>
      </w:r>
      <w:r w:rsidR="00EF1BF1" w:rsidRPr="0075194E">
        <w:rPr>
          <w:i/>
          <w:noProof/>
        </w:rPr>
        <w:t>Update</w:t>
      </w:r>
      <w:r w:rsidR="00B21FD0" w:rsidRPr="0075194E">
        <w:rPr>
          <w:i/>
          <w:noProof/>
        </w:rPr>
        <w:t xml:space="preserve"> No. 2</w:t>
      </w:r>
      <w:r w:rsidR="00EF1BF1" w:rsidRPr="0075194E">
        <w:rPr>
          <w:i/>
          <w:noProof/>
        </w:rPr>
        <w:t>) Determination 2023</w:t>
      </w:r>
      <w:r w:rsidRPr="0075194E">
        <w:t>.</w:t>
      </w:r>
    </w:p>
    <w:p w14:paraId="31643B10" w14:textId="77777777" w:rsidR="00EF1BF1" w:rsidRPr="0075194E" w:rsidRDefault="00EF1BF1" w:rsidP="00EF1BF1">
      <w:pPr>
        <w:pStyle w:val="ActHead5"/>
      </w:pPr>
      <w:bookmarkStart w:id="3" w:name="_Toc44587588"/>
      <w:bookmarkStart w:id="4" w:name="_Toc42090450"/>
      <w:bookmarkStart w:id="5" w:name="_Toc524425376"/>
      <w:bookmarkStart w:id="6" w:name="_Toc128148161"/>
      <w:proofErr w:type="gramStart"/>
      <w:r w:rsidRPr="0075194E">
        <w:rPr>
          <w:rStyle w:val="CharSectno"/>
        </w:rPr>
        <w:t>2</w:t>
      </w:r>
      <w:r w:rsidRPr="0075194E">
        <w:t xml:space="preserve">  Commencement</w:t>
      </w:r>
      <w:bookmarkEnd w:id="3"/>
      <w:bookmarkEnd w:id="4"/>
      <w:bookmarkEnd w:id="5"/>
      <w:bookmarkEnd w:id="6"/>
      <w:proofErr w:type="gramEnd"/>
    </w:p>
    <w:p w14:paraId="6D3A99AB" w14:textId="77777777" w:rsidR="00EF1BF1" w:rsidRPr="0075194E" w:rsidRDefault="00EF1BF1" w:rsidP="00EF1BF1">
      <w:pPr>
        <w:pStyle w:val="subsection"/>
      </w:pPr>
      <w:r w:rsidRPr="0075194E">
        <w:tab/>
        <w:t>(1)</w:t>
      </w:r>
      <w:r w:rsidRPr="0075194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26328C" w14:textId="77777777" w:rsidR="00EF1BF1" w:rsidRPr="0075194E" w:rsidRDefault="00EF1BF1" w:rsidP="00EF1BF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EF1BF1" w:rsidRPr="0075194E" w14:paraId="7CF823E6" w14:textId="77777777" w:rsidTr="00EF1BF1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6E27C2" w14:textId="77777777" w:rsidR="00EF1BF1" w:rsidRPr="0075194E" w:rsidRDefault="00EF1BF1">
            <w:pPr>
              <w:pStyle w:val="TableHeading"/>
            </w:pPr>
            <w:r w:rsidRPr="0075194E">
              <w:t>Commencement information</w:t>
            </w:r>
          </w:p>
        </w:tc>
      </w:tr>
      <w:tr w:rsidR="00EF1BF1" w:rsidRPr="0075194E" w14:paraId="58FB18BF" w14:textId="77777777" w:rsidTr="00EF1BF1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863A5F" w14:textId="77777777" w:rsidR="00EF1BF1" w:rsidRPr="0075194E" w:rsidRDefault="00EF1BF1">
            <w:pPr>
              <w:pStyle w:val="TableHeading"/>
            </w:pPr>
            <w:r w:rsidRPr="0075194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7A2640" w14:textId="77777777" w:rsidR="00EF1BF1" w:rsidRPr="0075194E" w:rsidRDefault="00EF1BF1">
            <w:pPr>
              <w:pStyle w:val="TableHeading"/>
            </w:pPr>
            <w:r w:rsidRPr="0075194E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1A59FD" w14:textId="77777777" w:rsidR="00EF1BF1" w:rsidRPr="0075194E" w:rsidRDefault="00EF1BF1">
            <w:pPr>
              <w:pStyle w:val="TableHeading"/>
            </w:pPr>
            <w:r w:rsidRPr="0075194E">
              <w:t>Column 3</w:t>
            </w:r>
          </w:p>
        </w:tc>
      </w:tr>
      <w:tr w:rsidR="00EF1BF1" w:rsidRPr="0075194E" w14:paraId="4448C373" w14:textId="77777777" w:rsidTr="00EF1BF1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F14F6C" w14:textId="77777777" w:rsidR="00EF1BF1" w:rsidRPr="0075194E" w:rsidRDefault="00EF1BF1">
            <w:pPr>
              <w:pStyle w:val="TableHeading"/>
            </w:pPr>
            <w:r w:rsidRPr="0075194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80BBA0" w14:textId="77777777" w:rsidR="00EF1BF1" w:rsidRPr="0075194E" w:rsidRDefault="00EF1BF1">
            <w:pPr>
              <w:pStyle w:val="TableHeading"/>
            </w:pPr>
            <w:r w:rsidRPr="0075194E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AAB75A" w14:textId="77777777" w:rsidR="00EF1BF1" w:rsidRPr="0075194E" w:rsidRDefault="00EF1BF1">
            <w:pPr>
              <w:pStyle w:val="TableHeading"/>
            </w:pPr>
            <w:r w:rsidRPr="0075194E">
              <w:t>Date/Details</w:t>
            </w:r>
          </w:p>
        </w:tc>
      </w:tr>
      <w:tr w:rsidR="00EF1BF1" w:rsidRPr="0075194E" w14:paraId="1B97552D" w14:textId="77777777" w:rsidTr="00EF1BF1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7EDEC1" w14:textId="77777777" w:rsidR="00EF1BF1" w:rsidRPr="0075194E" w:rsidRDefault="00EF1BF1">
            <w:pPr>
              <w:pStyle w:val="Tabletext"/>
            </w:pPr>
            <w:r w:rsidRPr="0075194E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C3472FF" w14:textId="6FDAB6F8" w:rsidR="00EF1BF1" w:rsidRPr="0075194E" w:rsidRDefault="003E31E8">
            <w:pPr>
              <w:pStyle w:val="Tabletext"/>
            </w:pPr>
            <w:r w:rsidRPr="0075194E">
              <w:t xml:space="preserve">The day after this instrument is registered.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C7528" w14:textId="77777777" w:rsidR="00EF1BF1" w:rsidRPr="0075194E" w:rsidRDefault="00EF1BF1">
            <w:pPr>
              <w:pStyle w:val="Tabletext"/>
            </w:pPr>
          </w:p>
        </w:tc>
      </w:tr>
    </w:tbl>
    <w:p w14:paraId="17AB6A6E" w14:textId="77777777" w:rsidR="00EF1BF1" w:rsidRPr="0075194E" w:rsidRDefault="00EF1BF1" w:rsidP="00EF1BF1">
      <w:pPr>
        <w:pStyle w:val="notetext"/>
      </w:pPr>
      <w:r w:rsidRPr="0075194E">
        <w:rPr>
          <w:snapToGrid w:val="0"/>
          <w:lang w:eastAsia="en-US"/>
        </w:rPr>
        <w:t>Note:</w:t>
      </w:r>
      <w:r w:rsidRPr="0075194E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61EB197" w14:textId="720D68F3" w:rsidR="00EF1BF1" w:rsidRPr="0075194E" w:rsidRDefault="00EF1BF1" w:rsidP="00EF1BF1">
      <w:pPr>
        <w:pStyle w:val="subsection"/>
      </w:pPr>
      <w:r w:rsidRPr="0075194E">
        <w:tab/>
        <w:t>(2)</w:t>
      </w:r>
      <w:r w:rsidRPr="0075194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8FA71B" w14:textId="77777777" w:rsidR="005E317F" w:rsidRPr="0075194E" w:rsidRDefault="005E317F" w:rsidP="005E317F">
      <w:pPr>
        <w:pStyle w:val="ActHead5"/>
      </w:pPr>
      <w:bookmarkStart w:id="7" w:name="_Toc128148162"/>
      <w:proofErr w:type="gramStart"/>
      <w:r w:rsidRPr="0075194E">
        <w:rPr>
          <w:rStyle w:val="CharSectno"/>
        </w:rPr>
        <w:t>3</w:t>
      </w:r>
      <w:r w:rsidRPr="0075194E">
        <w:t xml:space="preserve">  Authority</w:t>
      </w:r>
      <w:bookmarkEnd w:id="7"/>
      <w:proofErr w:type="gramEnd"/>
    </w:p>
    <w:p w14:paraId="5C0A6197" w14:textId="77777777" w:rsidR="005E317F" w:rsidRPr="0075194E" w:rsidRDefault="005E317F" w:rsidP="00EF1BF1">
      <w:pPr>
        <w:pStyle w:val="subsection"/>
        <w:rPr>
          <w:i/>
        </w:rPr>
      </w:pPr>
      <w:r w:rsidRPr="0075194E">
        <w:tab/>
      </w:r>
      <w:r w:rsidRPr="0075194E">
        <w:tab/>
        <w:t xml:space="preserve">This instrument is made </w:t>
      </w:r>
      <w:r w:rsidR="00EF1BF1" w:rsidRPr="0075194E">
        <w:t xml:space="preserve">under subsection 10(3) of the </w:t>
      </w:r>
      <w:r w:rsidR="00EF1BF1" w:rsidRPr="0075194E">
        <w:rPr>
          <w:i/>
        </w:rPr>
        <w:t>National Greenhouse and Energy Reporting Act 2007</w:t>
      </w:r>
      <w:r w:rsidRPr="0075194E">
        <w:t>.</w:t>
      </w:r>
    </w:p>
    <w:p w14:paraId="154ED333" w14:textId="77777777" w:rsidR="005E317F" w:rsidRPr="0075194E" w:rsidRDefault="005E317F" w:rsidP="005E317F">
      <w:pPr>
        <w:pStyle w:val="ActHead5"/>
      </w:pPr>
      <w:bookmarkStart w:id="8" w:name="_Toc128148163"/>
      <w:proofErr w:type="gramStart"/>
      <w:r w:rsidRPr="0075194E">
        <w:t>4  Schedules</w:t>
      </w:r>
      <w:bookmarkEnd w:id="8"/>
      <w:proofErr w:type="gramEnd"/>
    </w:p>
    <w:p w14:paraId="0C0900E1" w14:textId="77777777" w:rsidR="005E317F" w:rsidRPr="0075194E" w:rsidRDefault="005E317F" w:rsidP="005E317F">
      <w:pPr>
        <w:pStyle w:val="subsection"/>
      </w:pPr>
      <w:r w:rsidRPr="0075194E">
        <w:tab/>
      </w:r>
      <w:r w:rsidRPr="0075194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07377CD" w14:textId="32ACE31E" w:rsidR="005E317F" w:rsidRPr="0075194E" w:rsidRDefault="005E317F" w:rsidP="005E317F">
      <w:pPr>
        <w:pStyle w:val="ActHead6"/>
        <w:pageBreakBefore/>
      </w:pPr>
      <w:bookmarkStart w:id="9" w:name="_Toc128148164"/>
      <w:r w:rsidRPr="0075194E">
        <w:rPr>
          <w:rStyle w:val="CharAmSchNo"/>
        </w:rPr>
        <w:lastRenderedPageBreak/>
        <w:t>Schedule 1</w:t>
      </w:r>
      <w:r w:rsidRPr="0075194E">
        <w:t>—</w:t>
      </w:r>
      <w:r w:rsidRPr="0075194E">
        <w:rPr>
          <w:rStyle w:val="CharAmSchText"/>
        </w:rPr>
        <w:t>Amendments</w:t>
      </w:r>
      <w:bookmarkEnd w:id="9"/>
    </w:p>
    <w:p w14:paraId="78C7D8EC" w14:textId="77777777" w:rsidR="006A60C8" w:rsidRPr="0075194E" w:rsidRDefault="006A60C8" w:rsidP="005E317F">
      <w:pPr>
        <w:pStyle w:val="ItemHead"/>
        <w:rPr>
          <w:rFonts w:ascii="Times New Roman" w:hAnsi="Times New Roman"/>
          <w:i/>
          <w:sz w:val="28"/>
        </w:rPr>
      </w:pPr>
      <w:r w:rsidRPr="0075194E">
        <w:rPr>
          <w:rFonts w:ascii="Times New Roman" w:hAnsi="Times New Roman"/>
          <w:i/>
          <w:sz w:val="28"/>
        </w:rPr>
        <w:t>National Greenhouse and Energy Reporting (Measurement) Determination 2008</w:t>
      </w:r>
    </w:p>
    <w:p w14:paraId="25D9D3B1" w14:textId="23B71976" w:rsidR="004C43AB" w:rsidRPr="0075194E" w:rsidRDefault="005E317F" w:rsidP="004C43AB">
      <w:pPr>
        <w:pStyle w:val="h5SchItem"/>
      </w:pPr>
      <w:proofErr w:type="gramStart"/>
      <w:r w:rsidRPr="0075194E">
        <w:t xml:space="preserve">1  </w:t>
      </w:r>
      <w:r w:rsidR="003E31E8" w:rsidRPr="0075194E">
        <w:t>Subsection</w:t>
      </w:r>
      <w:proofErr w:type="gramEnd"/>
      <w:r w:rsidR="003E31E8" w:rsidRPr="0075194E">
        <w:t xml:space="preserve"> 5.15C(3) </w:t>
      </w:r>
    </w:p>
    <w:p w14:paraId="4512468E" w14:textId="75ADE815" w:rsidR="004C43AB" w:rsidRPr="0075194E" w:rsidRDefault="003E31E8" w:rsidP="003E31E8">
      <w:pPr>
        <w:pStyle w:val="Item"/>
      </w:pPr>
      <w:r w:rsidRPr="0075194E">
        <w:t xml:space="preserve">Repeal </w:t>
      </w:r>
      <w:r w:rsidR="00917F65" w:rsidRPr="0075194E">
        <w:t>the</w:t>
      </w:r>
      <w:r w:rsidRPr="0075194E">
        <w:t xml:space="preserve"> subsection</w:t>
      </w:r>
      <w:r w:rsidR="00917F65" w:rsidRPr="0075194E">
        <w:t>, substitute:</w:t>
      </w:r>
    </w:p>
    <w:p w14:paraId="62F1CFB3" w14:textId="76C522B7" w:rsidR="002859C0" w:rsidRPr="0075194E" w:rsidRDefault="000B0F94" w:rsidP="003E31E8">
      <w:pPr>
        <w:pStyle w:val="paragraph"/>
      </w:pPr>
      <w:r w:rsidRPr="0075194E">
        <w:tab/>
        <w:t>(</w:t>
      </w:r>
      <w:r w:rsidR="003E31E8" w:rsidRPr="0075194E">
        <w:t>3</w:t>
      </w:r>
      <w:r w:rsidRPr="0075194E">
        <w:t>)</w:t>
      </w:r>
      <w:r w:rsidRPr="0075194E">
        <w:tab/>
      </w:r>
      <w:r w:rsidR="003E31E8" w:rsidRPr="0075194E">
        <w:rPr>
          <w:color w:val="auto"/>
        </w:rPr>
        <w:t>Where a landfill operator is unable to specify the areas for the factors A2, A3, A4 and A5 in subsection (1), the collection efficiency limit for the landfill is 75%.</w:t>
      </w:r>
    </w:p>
    <w:p w14:paraId="507B7CF7" w14:textId="77777777" w:rsidR="00564169" w:rsidRPr="0075194E" w:rsidRDefault="00564169" w:rsidP="00564169">
      <w:pPr>
        <w:pStyle w:val="ItemHead"/>
      </w:pPr>
      <w:proofErr w:type="gramStart"/>
      <w:r w:rsidRPr="0075194E">
        <w:t>2  After</w:t>
      </w:r>
      <w:proofErr w:type="gramEnd"/>
      <w:r w:rsidRPr="0075194E">
        <w:t xml:space="preserve"> section 9.16</w:t>
      </w:r>
    </w:p>
    <w:p w14:paraId="2C75F423" w14:textId="77777777" w:rsidR="00564169" w:rsidRPr="0075194E" w:rsidRDefault="00564169" w:rsidP="00564169">
      <w:pPr>
        <w:pStyle w:val="Item"/>
      </w:pPr>
      <w:r w:rsidRPr="0075194E">
        <w:t>Add:</w:t>
      </w:r>
    </w:p>
    <w:p w14:paraId="4423A57A" w14:textId="77777777" w:rsidR="00564169" w:rsidRPr="0075194E" w:rsidRDefault="00564169" w:rsidP="00564169">
      <w:pPr>
        <w:pStyle w:val="ActHead5"/>
      </w:pPr>
      <w:proofErr w:type="gramStart"/>
      <w:r w:rsidRPr="0075194E">
        <w:rPr>
          <w:rStyle w:val="CharSectno"/>
        </w:rPr>
        <w:t>9.17</w:t>
      </w:r>
      <w:r w:rsidRPr="0075194E">
        <w:t xml:space="preserve">  Amendment</w:t>
      </w:r>
      <w:proofErr w:type="gramEnd"/>
      <w:r w:rsidRPr="0075194E">
        <w:t xml:space="preserve"> made by the</w:t>
      </w:r>
      <w:r w:rsidRPr="0075194E">
        <w:rPr>
          <w:i/>
        </w:rPr>
        <w:t xml:space="preserve"> National Greenhouse and Energy Reporting (Measurement) Amendment (2023 Update No. 2) Determination 2023</w:t>
      </w:r>
    </w:p>
    <w:p w14:paraId="26900D18" w14:textId="77777777" w:rsidR="00564169" w:rsidRPr="0075194E" w:rsidRDefault="00564169" w:rsidP="00564169">
      <w:pPr>
        <w:pStyle w:val="subsection"/>
      </w:pPr>
      <w:r w:rsidRPr="0075194E">
        <w:tab/>
      </w:r>
      <w:r w:rsidRPr="0075194E">
        <w:tab/>
        <w:t xml:space="preserve">The amendment made by the </w:t>
      </w:r>
      <w:r w:rsidRPr="0075194E">
        <w:rPr>
          <w:i/>
        </w:rPr>
        <w:t>National Greenhouse and Energy Reporting (Measurement) Amendment (2023 Update No. 2) Determination 2023</w:t>
      </w:r>
      <w:r w:rsidRPr="0075194E">
        <w:t xml:space="preserve"> applies in relation to:</w:t>
      </w:r>
    </w:p>
    <w:p w14:paraId="7F53080A" w14:textId="77777777" w:rsidR="00564169" w:rsidRPr="0075194E" w:rsidRDefault="00564169" w:rsidP="00564169">
      <w:pPr>
        <w:pStyle w:val="paragraph"/>
      </w:pPr>
      <w:r w:rsidRPr="0075194E">
        <w:tab/>
        <w:t>(a)</w:t>
      </w:r>
      <w:r w:rsidRPr="0075194E">
        <w:tab/>
        <w:t>the financial year starting on 1 July 2023; and</w:t>
      </w:r>
    </w:p>
    <w:p w14:paraId="2F685BEC" w14:textId="77777777" w:rsidR="00564169" w:rsidRDefault="00564169" w:rsidP="00564169">
      <w:pPr>
        <w:pStyle w:val="paragraph"/>
      </w:pPr>
      <w:r w:rsidRPr="0075194E">
        <w:tab/>
        <w:t>(b)</w:t>
      </w:r>
      <w:r w:rsidRPr="0075194E">
        <w:tab/>
        <w:t>later financial years.</w:t>
      </w:r>
    </w:p>
    <w:p w14:paraId="7B8175C5" w14:textId="2FEA95AF" w:rsidR="00900BA5" w:rsidRDefault="00900BA5" w:rsidP="00564169">
      <w:pPr>
        <w:pStyle w:val="ItemHead"/>
      </w:pPr>
    </w:p>
    <w:sectPr w:rsidR="00900BA5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0EDA" w14:textId="77777777" w:rsidR="00257546" w:rsidRDefault="00257546" w:rsidP="0048364F">
      <w:pPr>
        <w:spacing w:line="240" w:lineRule="auto"/>
      </w:pPr>
      <w:r>
        <w:separator/>
      </w:r>
    </w:p>
  </w:endnote>
  <w:endnote w:type="continuationSeparator" w:id="0">
    <w:p w14:paraId="181907DB" w14:textId="77777777" w:rsidR="00257546" w:rsidRDefault="00257546" w:rsidP="0048364F">
      <w:pPr>
        <w:spacing w:line="240" w:lineRule="auto"/>
      </w:pPr>
      <w:r>
        <w:continuationSeparator/>
      </w:r>
    </w:p>
  </w:endnote>
  <w:endnote w:type="continuationNotice" w:id="1">
    <w:p w14:paraId="5BDC12CB" w14:textId="77777777" w:rsidR="00257546" w:rsidRDefault="002575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F2AF2" w14:paraId="61DD63CC" w14:textId="77777777" w:rsidTr="00010D0A">
      <w:tc>
        <w:tcPr>
          <w:tcW w:w="5000" w:type="pct"/>
        </w:tcPr>
        <w:p w14:paraId="36F14B2A" w14:textId="77777777" w:rsidR="002F2AF2" w:rsidRDefault="002F2AF2" w:rsidP="00010D0A">
          <w:pPr>
            <w:rPr>
              <w:sz w:val="18"/>
            </w:rPr>
          </w:pPr>
        </w:p>
      </w:tc>
    </w:tr>
  </w:tbl>
  <w:p w14:paraId="054A6546" w14:textId="77777777" w:rsidR="002F2AF2" w:rsidRPr="005F1388" w:rsidRDefault="002F2AF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F2AF2" w14:paraId="6675B8A1" w14:textId="77777777" w:rsidTr="00010D0A">
      <w:tc>
        <w:tcPr>
          <w:tcW w:w="5000" w:type="pct"/>
        </w:tcPr>
        <w:p w14:paraId="551D7747" w14:textId="77777777" w:rsidR="002F2AF2" w:rsidRDefault="002F2AF2" w:rsidP="00010D0A">
          <w:pPr>
            <w:rPr>
              <w:sz w:val="18"/>
            </w:rPr>
          </w:pPr>
        </w:p>
      </w:tc>
    </w:tr>
  </w:tbl>
  <w:p w14:paraId="4D38F086" w14:textId="77777777" w:rsidR="002F2AF2" w:rsidRPr="006D3667" w:rsidRDefault="002F2AF2" w:rsidP="00010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DAFB" w14:textId="77777777" w:rsidR="002F2AF2" w:rsidRDefault="002F2AF2" w:rsidP="00010D0A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F2AF2" w14:paraId="589250B2" w14:textId="77777777" w:rsidTr="00010D0A">
      <w:tc>
        <w:tcPr>
          <w:tcW w:w="5000" w:type="pct"/>
        </w:tcPr>
        <w:p w14:paraId="577FB011" w14:textId="77777777" w:rsidR="002F2AF2" w:rsidRDefault="002F2AF2" w:rsidP="00010D0A">
          <w:pPr>
            <w:rPr>
              <w:sz w:val="18"/>
            </w:rPr>
          </w:pPr>
        </w:p>
      </w:tc>
    </w:tr>
  </w:tbl>
  <w:p w14:paraId="002E9250" w14:textId="77777777" w:rsidR="002F2AF2" w:rsidRPr="00486382" w:rsidRDefault="002F2AF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4D0A" w14:textId="77777777" w:rsidR="002F2AF2" w:rsidRPr="00E33C1C" w:rsidRDefault="002F2AF2" w:rsidP="00010D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F2AF2" w14:paraId="309C2AEB" w14:textId="77777777" w:rsidTr="00010D0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ED16CC6" w14:textId="77777777" w:rsidR="002F2AF2" w:rsidRDefault="002F2AF2" w:rsidP="00010D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46B063" w14:textId="77777777" w:rsidR="002F2AF2" w:rsidRDefault="002F2AF2" w:rsidP="00010D0A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E9923F" w14:textId="77777777" w:rsidR="002F2AF2" w:rsidRDefault="002F2AF2" w:rsidP="00010D0A">
          <w:pPr>
            <w:spacing w:line="0" w:lineRule="atLeast"/>
            <w:jc w:val="right"/>
            <w:rPr>
              <w:sz w:val="18"/>
            </w:rPr>
          </w:pPr>
        </w:p>
      </w:tc>
    </w:tr>
    <w:tr w:rsidR="002F2AF2" w14:paraId="666B95EC" w14:textId="77777777" w:rsidTr="00010D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273D67" w14:textId="77777777" w:rsidR="002F2AF2" w:rsidRDefault="002F2AF2" w:rsidP="00010D0A">
          <w:pPr>
            <w:jc w:val="right"/>
            <w:rPr>
              <w:sz w:val="18"/>
            </w:rPr>
          </w:pPr>
        </w:p>
      </w:tc>
    </w:tr>
  </w:tbl>
  <w:p w14:paraId="4863622A" w14:textId="77777777" w:rsidR="002F2AF2" w:rsidRPr="00ED79B6" w:rsidRDefault="002F2AF2" w:rsidP="00010D0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914D" w14:textId="77777777" w:rsidR="002F2AF2" w:rsidRPr="00E33C1C" w:rsidRDefault="002F2AF2" w:rsidP="00010D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F2AF2" w14:paraId="283D3260" w14:textId="77777777" w:rsidTr="00010D0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A1E86C" w14:textId="77777777" w:rsidR="002F2AF2" w:rsidRDefault="002F2AF2" w:rsidP="00010D0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5E72F1" w14:textId="6E04A18A" w:rsidR="002F2AF2" w:rsidRPr="00B20990" w:rsidRDefault="002F2AF2" w:rsidP="00010D0A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194E">
            <w:rPr>
              <w:i/>
              <w:noProof/>
              <w:sz w:val="18"/>
            </w:rPr>
            <w:t>National Greenhouse and Energy Reporting (Measurement) Amendment (2023 Update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06C5D1F" w14:textId="77777777" w:rsidR="002F2AF2" w:rsidRDefault="002F2AF2" w:rsidP="00010D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2AF2" w14:paraId="0DCF6700" w14:textId="77777777" w:rsidTr="00010D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C2449F" w14:textId="77777777" w:rsidR="002F2AF2" w:rsidRDefault="002F2AF2" w:rsidP="00010D0A">
          <w:pPr>
            <w:rPr>
              <w:sz w:val="18"/>
            </w:rPr>
          </w:pPr>
        </w:p>
      </w:tc>
    </w:tr>
  </w:tbl>
  <w:p w14:paraId="68AF194E" w14:textId="77777777" w:rsidR="002F2AF2" w:rsidRPr="00ED79B6" w:rsidRDefault="002F2AF2" w:rsidP="00010D0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271A" w14:textId="77777777" w:rsidR="002F2AF2" w:rsidRPr="00E33C1C" w:rsidRDefault="002F2A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AF2" w14:paraId="46979FE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BD5E8" w14:textId="77777777" w:rsidR="002F2AF2" w:rsidRDefault="002F2AF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A9E75E" w14:textId="29E84FEC" w:rsidR="002F2AF2" w:rsidRDefault="002F2AF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194E">
            <w:rPr>
              <w:i/>
              <w:noProof/>
              <w:sz w:val="18"/>
            </w:rPr>
            <w:t>National Greenhouse and Energy Reporting (Measurement) Amendment (2023 Update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1DE2EE" w14:textId="77777777" w:rsidR="002F2AF2" w:rsidRDefault="002F2AF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F2AF2" w14:paraId="5AF860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DD1EEE" w14:textId="77777777" w:rsidR="002F2AF2" w:rsidRDefault="002F2AF2" w:rsidP="00EE57E8">
          <w:pPr>
            <w:jc w:val="right"/>
            <w:rPr>
              <w:sz w:val="18"/>
            </w:rPr>
          </w:pPr>
        </w:p>
      </w:tc>
    </w:tr>
  </w:tbl>
  <w:p w14:paraId="05890F5E" w14:textId="77777777" w:rsidR="002F2AF2" w:rsidRPr="00ED79B6" w:rsidRDefault="002F2AF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B54" w14:textId="77777777" w:rsidR="002F2AF2" w:rsidRPr="00E33C1C" w:rsidRDefault="002F2A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AF2" w14:paraId="4C8D2E3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F4D115" w14:textId="77777777" w:rsidR="002F2AF2" w:rsidRDefault="002F2AF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5FBFB" w14:textId="4B4F05E2" w:rsidR="002F2AF2" w:rsidRDefault="002F2AF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194E">
            <w:rPr>
              <w:i/>
              <w:noProof/>
              <w:sz w:val="18"/>
            </w:rPr>
            <w:t>National Greenhouse and Energy Reporting (Measurement) Amendment (2023 Update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08EA6" w14:textId="77777777" w:rsidR="002F2AF2" w:rsidRDefault="002F2AF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2AF2" w14:paraId="26F56A7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3247B2" w14:textId="77777777" w:rsidR="002F2AF2" w:rsidRDefault="002F2AF2" w:rsidP="00EE57E8">
          <w:pPr>
            <w:rPr>
              <w:sz w:val="18"/>
            </w:rPr>
          </w:pPr>
        </w:p>
      </w:tc>
    </w:tr>
  </w:tbl>
  <w:p w14:paraId="3001C879" w14:textId="77777777" w:rsidR="002F2AF2" w:rsidRPr="00ED79B6" w:rsidRDefault="002F2AF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EEA4" w14:textId="77777777" w:rsidR="002F2AF2" w:rsidRPr="00E33C1C" w:rsidRDefault="002F2A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AF2" w14:paraId="4D1A9B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3EE5E4" w14:textId="77777777" w:rsidR="002F2AF2" w:rsidRDefault="002F2AF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062D46" w14:textId="77777777" w:rsidR="002F2AF2" w:rsidRDefault="002F2AF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03C148" w14:textId="77777777" w:rsidR="002F2AF2" w:rsidRDefault="002F2AF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F2AF2" w14:paraId="5B7FB2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C7C93C" w14:textId="2DDBD3A2" w:rsidR="002F2AF2" w:rsidRDefault="002F2AF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5194E">
            <w:rPr>
              <w:i/>
              <w:noProof/>
              <w:sz w:val="18"/>
            </w:rPr>
            <w:t>19/9/2023 9:30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01F2CB" w14:textId="77777777" w:rsidR="002F2AF2" w:rsidRPr="00ED79B6" w:rsidRDefault="002F2AF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C7A7" w14:textId="77777777" w:rsidR="00257546" w:rsidRDefault="00257546" w:rsidP="0048364F">
      <w:pPr>
        <w:spacing w:line="240" w:lineRule="auto"/>
      </w:pPr>
      <w:r>
        <w:separator/>
      </w:r>
    </w:p>
  </w:footnote>
  <w:footnote w:type="continuationSeparator" w:id="0">
    <w:p w14:paraId="6213E39F" w14:textId="77777777" w:rsidR="00257546" w:rsidRDefault="00257546" w:rsidP="0048364F">
      <w:pPr>
        <w:spacing w:line="240" w:lineRule="auto"/>
      </w:pPr>
      <w:r>
        <w:continuationSeparator/>
      </w:r>
    </w:p>
  </w:footnote>
  <w:footnote w:type="continuationNotice" w:id="1">
    <w:p w14:paraId="770571DB" w14:textId="77777777" w:rsidR="00257546" w:rsidRDefault="002575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A5FB" w14:textId="77777777" w:rsidR="002F2AF2" w:rsidRPr="005F1388" w:rsidRDefault="002F2A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99B8" w14:textId="77777777" w:rsidR="002F2AF2" w:rsidRPr="005F1388" w:rsidRDefault="002F2A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66C4" w14:textId="77777777" w:rsidR="002F2AF2" w:rsidRPr="005F1388" w:rsidRDefault="002F2A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CB49" w14:textId="77777777" w:rsidR="002F2AF2" w:rsidRPr="00ED79B6" w:rsidRDefault="002F2AF2" w:rsidP="00010D0A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278E" w14:textId="77777777" w:rsidR="002F2AF2" w:rsidRPr="00ED79B6" w:rsidRDefault="002F2AF2" w:rsidP="00010D0A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0235" w14:textId="77777777" w:rsidR="002F2AF2" w:rsidRPr="00ED79B6" w:rsidRDefault="002F2A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39D7" w14:textId="77777777" w:rsidR="002F2AF2" w:rsidRPr="00A961C4" w:rsidRDefault="002F2AF2" w:rsidP="0048364F">
    <w:pPr>
      <w:rPr>
        <w:b/>
        <w:sz w:val="20"/>
      </w:rPr>
    </w:pPr>
  </w:p>
  <w:p w14:paraId="0F38BB69" w14:textId="77777777" w:rsidR="002F2AF2" w:rsidRPr="00A961C4" w:rsidRDefault="002F2AF2" w:rsidP="0048364F">
    <w:pPr>
      <w:rPr>
        <w:b/>
        <w:sz w:val="20"/>
      </w:rPr>
    </w:pPr>
  </w:p>
  <w:p w14:paraId="0E7A5781" w14:textId="77777777" w:rsidR="002F2AF2" w:rsidRPr="00A961C4" w:rsidRDefault="002F2A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F1A" w14:textId="77777777" w:rsidR="002F2AF2" w:rsidRPr="00A961C4" w:rsidRDefault="002F2AF2" w:rsidP="0048364F">
    <w:pPr>
      <w:jc w:val="right"/>
      <w:rPr>
        <w:sz w:val="20"/>
      </w:rPr>
    </w:pPr>
  </w:p>
  <w:p w14:paraId="70388971" w14:textId="77777777" w:rsidR="002F2AF2" w:rsidRPr="00A961C4" w:rsidRDefault="002F2AF2" w:rsidP="0048364F">
    <w:pPr>
      <w:jc w:val="right"/>
      <w:rPr>
        <w:b/>
        <w:sz w:val="20"/>
      </w:rPr>
    </w:pPr>
  </w:p>
  <w:p w14:paraId="43FD9B74" w14:textId="77777777" w:rsidR="002F2AF2" w:rsidRPr="00A961C4" w:rsidRDefault="002F2AF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9413">
    <w:abstractNumId w:val="9"/>
  </w:num>
  <w:num w:numId="2" w16cid:durableId="2060468078">
    <w:abstractNumId w:val="7"/>
  </w:num>
  <w:num w:numId="3" w16cid:durableId="956136410">
    <w:abstractNumId w:val="6"/>
  </w:num>
  <w:num w:numId="4" w16cid:durableId="36704291">
    <w:abstractNumId w:val="5"/>
  </w:num>
  <w:num w:numId="5" w16cid:durableId="189732665">
    <w:abstractNumId w:val="4"/>
  </w:num>
  <w:num w:numId="6" w16cid:durableId="1922248914">
    <w:abstractNumId w:val="8"/>
  </w:num>
  <w:num w:numId="7" w16cid:durableId="1229222042">
    <w:abstractNumId w:val="3"/>
  </w:num>
  <w:num w:numId="8" w16cid:durableId="1611232473">
    <w:abstractNumId w:val="2"/>
  </w:num>
  <w:num w:numId="9" w16cid:durableId="1085029445">
    <w:abstractNumId w:val="1"/>
  </w:num>
  <w:num w:numId="10" w16cid:durableId="977612833">
    <w:abstractNumId w:val="0"/>
  </w:num>
  <w:num w:numId="11" w16cid:durableId="758910028">
    <w:abstractNumId w:val="12"/>
  </w:num>
  <w:num w:numId="12" w16cid:durableId="1687436815">
    <w:abstractNumId w:val="10"/>
  </w:num>
  <w:num w:numId="13" w16cid:durableId="467819858">
    <w:abstractNumId w:val="11"/>
  </w:num>
  <w:num w:numId="14" w16cid:durableId="1864783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F1"/>
    <w:rsid w:val="0000014E"/>
    <w:rsid w:val="00000263"/>
    <w:rsid w:val="00000399"/>
    <w:rsid w:val="000034D7"/>
    <w:rsid w:val="00010D0A"/>
    <w:rsid w:val="000113BC"/>
    <w:rsid w:val="00013453"/>
    <w:rsid w:val="000136AF"/>
    <w:rsid w:val="00017607"/>
    <w:rsid w:val="000179A7"/>
    <w:rsid w:val="000223AD"/>
    <w:rsid w:val="00022D18"/>
    <w:rsid w:val="0003545D"/>
    <w:rsid w:val="0004044E"/>
    <w:rsid w:val="0004254F"/>
    <w:rsid w:val="000461D3"/>
    <w:rsid w:val="0005120E"/>
    <w:rsid w:val="0005130B"/>
    <w:rsid w:val="00052672"/>
    <w:rsid w:val="00054577"/>
    <w:rsid w:val="00056303"/>
    <w:rsid w:val="00057B4F"/>
    <w:rsid w:val="000614BF"/>
    <w:rsid w:val="00065256"/>
    <w:rsid w:val="0007169C"/>
    <w:rsid w:val="000723C9"/>
    <w:rsid w:val="00074C80"/>
    <w:rsid w:val="00076C2D"/>
    <w:rsid w:val="00077593"/>
    <w:rsid w:val="00080F5A"/>
    <w:rsid w:val="0008134F"/>
    <w:rsid w:val="00083F48"/>
    <w:rsid w:val="000A1029"/>
    <w:rsid w:val="000A479A"/>
    <w:rsid w:val="000A7DF9"/>
    <w:rsid w:val="000B0CFB"/>
    <w:rsid w:val="000B0F94"/>
    <w:rsid w:val="000B3513"/>
    <w:rsid w:val="000B4E1E"/>
    <w:rsid w:val="000B7AA1"/>
    <w:rsid w:val="000C0A8E"/>
    <w:rsid w:val="000C5C47"/>
    <w:rsid w:val="000C6086"/>
    <w:rsid w:val="000D05EF"/>
    <w:rsid w:val="000D0F73"/>
    <w:rsid w:val="000D3FB9"/>
    <w:rsid w:val="000D5485"/>
    <w:rsid w:val="000D70D7"/>
    <w:rsid w:val="000D711C"/>
    <w:rsid w:val="000D7E34"/>
    <w:rsid w:val="000E0FA2"/>
    <w:rsid w:val="000E35C2"/>
    <w:rsid w:val="000E598E"/>
    <w:rsid w:val="000E5A3D"/>
    <w:rsid w:val="000E68AA"/>
    <w:rsid w:val="000E6E07"/>
    <w:rsid w:val="000F0ADA"/>
    <w:rsid w:val="000F0C94"/>
    <w:rsid w:val="000F21C1"/>
    <w:rsid w:val="000F5E65"/>
    <w:rsid w:val="00101266"/>
    <w:rsid w:val="001014CE"/>
    <w:rsid w:val="0010745C"/>
    <w:rsid w:val="001122FF"/>
    <w:rsid w:val="001176E9"/>
    <w:rsid w:val="00121734"/>
    <w:rsid w:val="00125048"/>
    <w:rsid w:val="00141858"/>
    <w:rsid w:val="00142F98"/>
    <w:rsid w:val="00144147"/>
    <w:rsid w:val="001450D6"/>
    <w:rsid w:val="00146082"/>
    <w:rsid w:val="00146D6C"/>
    <w:rsid w:val="001543DC"/>
    <w:rsid w:val="00155DED"/>
    <w:rsid w:val="00160BD7"/>
    <w:rsid w:val="001643C9"/>
    <w:rsid w:val="00165568"/>
    <w:rsid w:val="00166082"/>
    <w:rsid w:val="00166C2F"/>
    <w:rsid w:val="001716C9"/>
    <w:rsid w:val="00177C06"/>
    <w:rsid w:val="0018115C"/>
    <w:rsid w:val="00184261"/>
    <w:rsid w:val="00193461"/>
    <w:rsid w:val="001939E1"/>
    <w:rsid w:val="0019452E"/>
    <w:rsid w:val="00195382"/>
    <w:rsid w:val="00195765"/>
    <w:rsid w:val="001A38C2"/>
    <w:rsid w:val="001A3B9F"/>
    <w:rsid w:val="001A5520"/>
    <w:rsid w:val="001A65C0"/>
    <w:rsid w:val="001B3145"/>
    <w:rsid w:val="001B5049"/>
    <w:rsid w:val="001B7A5D"/>
    <w:rsid w:val="001C47F4"/>
    <w:rsid w:val="001C5C23"/>
    <w:rsid w:val="001C69C4"/>
    <w:rsid w:val="001C69DF"/>
    <w:rsid w:val="001D033F"/>
    <w:rsid w:val="001D2C81"/>
    <w:rsid w:val="001E0A8D"/>
    <w:rsid w:val="001E13E2"/>
    <w:rsid w:val="001E222B"/>
    <w:rsid w:val="001E3590"/>
    <w:rsid w:val="001E7407"/>
    <w:rsid w:val="001F1A46"/>
    <w:rsid w:val="001F5A03"/>
    <w:rsid w:val="00200E6F"/>
    <w:rsid w:val="00201212"/>
    <w:rsid w:val="00201D27"/>
    <w:rsid w:val="002035D3"/>
    <w:rsid w:val="0021153A"/>
    <w:rsid w:val="00213089"/>
    <w:rsid w:val="00213EC4"/>
    <w:rsid w:val="002205DF"/>
    <w:rsid w:val="00221CF4"/>
    <w:rsid w:val="00223793"/>
    <w:rsid w:val="002245A6"/>
    <w:rsid w:val="002302EA"/>
    <w:rsid w:val="002310C2"/>
    <w:rsid w:val="00235D64"/>
    <w:rsid w:val="00236597"/>
    <w:rsid w:val="00237614"/>
    <w:rsid w:val="00240749"/>
    <w:rsid w:val="00241425"/>
    <w:rsid w:val="002468D7"/>
    <w:rsid w:val="002478AB"/>
    <w:rsid w:val="00247E97"/>
    <w:rsid w:val="002559A6"/>
    <w:rsid w:val="00256C81"/>
    <w:rsid w:val="00257546"/>
    <w:rsid w:val="0026509E"/>
    <w:rsid w:val="00271940"/>
    <w:rsid w:val="00273E89"/>
    <w:rsid w:val="0027437D"/>
    <w:rsid w:val="0027485B"/>
    <w:rsid w:val="00284FF9"/>
    <w:rsid w:val="002859C0"/>
    <w:rsid w:val="00285CDD"/>
    <w:rsid w:val="0028678D"/>
    <w:rsid w:val="00291167"/>
    <w:rsid w:val="0029489E"/>
    <w:rsid w:val="002969E9"/>
    <w:rsid w:val="00297ECB"/>
    <w:rsid w:val="002B47EC"/>
    <w:rsid w:val="002C152A"/>
    <w:rsid w:val="002C2E1D"/>
    <w:rsid w:val="002D043A"/>
    <w:rsid w:val="002D45AD"/>
    <w:rsid w:val="002E4698"/>
    <w:rsid w:val="002F2AF2"/>
    <w:rsid w:val="002F5F64"/>
    <w:rsid w:val="002F6A99"/>
    <w:rsid w:val="00301396"/>
    <w:rsid w:val="00305397"/>
    <w:rsid w:val="0031223A"/>
    <w:rsid w:val="003132C5"/>
    <w:rsid w:val="0031713F"/>
    <w:rsid w:val="003222D1"/>
    <w:rsid w:val="0032552A"/>
    <w:rsid w:val="00326589"/>
    <w:rsid w:val="003266C8"/>
    <w:rsid w:val="003267A0"/>
    <w:rsid w:val="0032750F"/>
    <w:rsid w:val="00334877"/>
    <w:rsid w:val="003415D3"/>
    <w:rsid w:val="0034303E"/>
    <w:rsid w:val="003442F6"/>
    <w:rsid w:val="00345C2E"/>
    <w:rsid w:val="00345FA9"/>
    <w:rsid w:val="00346335"/>
    <w:rsid w:val="00352B0F"/>
    <w:rsid w:val="00354E42"/>
    <w:rsid w:val="003561B0"/>
    <w:rsid w:val="00373DB2"/>
    <w:rsid w:val="00375737"/>
    <w:rsid w:val="00382DCE"/>
    <w:rsid w:val="00392DDE"/>
    <w:rsid w:val="00397037"/>
    <w:rsid w:val="00397893"/>
    <w:rsid w:val="003A1216"/>
    <w:rsid w:val="003A15AC"/>
    <w:rsid w:val="003A712D"/>
    <w:rsid w:val="003B0627"/>
    <w:rsid w:val="003C2E9A"/>
    <w:rsid w:val="003C4B73"/>
    <w:rsid w:val="003C4C98"/>
    <w:rsid w:val="003C5F2B"/>
    <w:rsid w:val="003C7D35"/>
    <w:rsid w:val="003D0004"/>
    <w:rsid w:val="003D0BFE"/>
    <w:rsid w:val="003D5700"/>
    <w:rsid w:val="003D5F4D"/>
    <w:rsid w:val="003E31E8"/>
    <w:rsid w:val="003E3ADA"/>
    <w:rsid w:val="003F0432"/>
    <w:rsid w:val="003F3A28"/>
    <w:rsid w:val="003F576B"/>
    <w:rsid w:val="003F6B2D"/>
    <w:rsid w:val="003F6F52"/>
    <w:rsid w:val="004019C8"/>
    <w:rsid w:val="004022CA"/>
    <w:rsid w:val="00406B18"/>
    <w:rsid w:val="004116CD"/>
    <w:rsid w:val="00411C07"/>
    <w:rsid w:val="00414ADE"/>
    <w:rsid w:val="004170C9"/>
    <w:rsid w:val="004202A4"/>
    <w:rsid w:val="004202F0"/>
    <w:rsid w:val="004240AE"/>
    <w:rsid w:val="00424CA9"/>
    <w:rsid w:val="004257BB"/>
    <w:rsid w:val="00426A47"/>
    <w:rsid w:val="00431427"/>
    <w:rsid w:val="00440639"/>
    <w:rsid w:val="0044291A"/>
    <w:rsid w:val="00442AD0"/>
    <w:rsid w:val="00451FC9"/>
    <w:rsid w:val="004600B0"/>
    <w:rsid w:val="00460499"/>
    <w:rsid w:val="00460DB1"/>
    <w:rsid w:val="00460FBA"/>
    <w:rsid w:val="00465AA9"/>
    <w:rsid w:val="0046798E"/>
    <w:rsid w:val="00474835"/>
    <w:rsid w:val="0047651F"/>
    <w:rsid w:val="004819C7"/>
    <w:rsid w:val="0048364F"/>
    <w:rsid w:val="004877FC"/>
    <w:rsid w:val="0049084D"/>
    <w:rsid w:val="00490F2E"/>
    <w:rsid w:val="004910CA"/>
    <w:rsid w:val="00496F97"/>
    <w:rsid w:val="004A1E01"/>
    <w:rsid w:val="004A4C8F"/>
    <w:rsid w:val="004A53EA"/>
    <w:rsid w:val="004B35E7"/>
    <w:rsid w:val="004C3430"/>
    <w:rsid w:val="004C43AB"/>
    <w:rsid w:val="004D3173"/>
    <w:rsid w:val="004E1712"/>
    <w:rsid w:val="004E2A58"/>
    <w:rsid w:val="004E69EB"/>
    <w:rsid w:val="004F051F"/>
    <w:rsid w:val="004F0FDA"/>
    <w:rsid w:val="004F1286"/>
    <w:rsid w:val="004F1FAC"/>
    <w:rsid w:val="004F676E"/>
    <w:rsid w:val="004F71C0"/>
    <w:rsid w:val="00501B92"/>
    <w:rsid w:val="00516B8D"/>
    <w:rsid w:val="0052262D"/>
    <w:rsid w:val="00524068"/>
    <w:rsid w:val="0052756C"/>
    <w:rsid w:val="00530230"/>
    <w:rsid w:val="00530CC9"/>
    <w:rsid w:val="00531B46"/>
    <w:rsid w:val="00532ADA"/>
    <w:rsid w:val="00537A97"/>
    <w:rsid w:val="00537FBC"/>
    <w:rsid w:val="00541D73"/>
    <w:rsid w:val="00543469"/>
    <w:rsid w:val="00544526"/>
    <w:rsid w:val="00544A03"/>
    <w:rsid w:val="00546FA3"/>
    <w:rsid w:val="00547662"/>
    <w:rsid w:val="005506B6"/>
    <w:rsid w:val="00557C7A"/>
    <w:rsid w:val="00561BEC"/>
    <w:rsid w:val="00562A58"/>
    <w:rsid w:val="00564169"/>
    <w:rsid w:val="0056541A"/>
    <w:rsid w:val="0057628E"/>
    <w:rsid w:val="00577011"/>
    <w:rsid w:val="00581211"/>
    <w:rsid w:val="00584811"/>
    <w:rsid w:val="005865DE"/>
    <w:rsid w:val="00593AA6"/>
    <w:rsid w:val="00594161"/>
    <w:rsid w:val="00594638"/>
    <w:rsid w:val="00594749"/>
    <w:rsid w:val="00594956"/>
    <w:rsid w:val="00596B97"/>
    <w:rsid w:val="005A6B59"/>
    <w:rsid w:val="005B1555"/>
    <w:rsid w:val="005B1AC8"/>
    <w:rsid w:val="005B4067"/>
    <w:rsid w:val="005C2B54"/>
    <w:rsid w:val="005C3AF8"/>
    <w:rsid w:val="005C3F41"/>
    <w:rsid w:val="005C4EF0"/>
    <w:rsid w:val="005C5AF3"/>
    <w:rsid w:val="005D0DF2"/>
    <w:rsid w:val="005D20FF"/>
    <w:rsid w:val="005D3B3C"/>
    <w:rsid w:val="005D5EA1"/>
    <w:rsid w:val="005E098C"/>
    <w:rsid w:val="005E1F8D"/>
    <w:rsid w:val="005E3009"/>
    <w:rsid w:val="005E317F"/>
    <w:rsid w:val="005E4D52"/>
    <w:rsid w:val="005E61D3"/>
    <w:rsid w:val="005F3FD0"/>
    <w:rsid w:val="005F730B"/>
    <w:rsid w:val="00600219"/>
    <w:rsid w:val="006015D0"/>
    <w:rsid w:val="0060235F"/>
    <w:rsid w:val="0060238C"/>
    <w:rsid w:val="006065DA"/>
    <w:rsid w:val="006068B2"/>
    <w:rsid w:val="00606AA4"/>
    <w:rsid w:val="006144B5"/>
    <w:rsid w:val="006277B3"/>
    <w:rsid w:val="0063603B"/>
    <w:rsid w:val="006361AD"/>
    <w:rsid w:val="006401CC"/>
    <w:rsid w:val="00640402"/>
    <w:rsid w:val="00640F78"/>
    <w:rsid w:val="0064452B"/>
    <w:rsid w:val="006458F4"/>
    <w:rsid w:val="00646FA6"/>
    <w:rsid w:val="00655D6A"/>
    <w:rsid w:val="00656DE9"/>
    <w:rsid w:val="006607CB"/>
    <w:rsid w:val="00663C72"/>
    <w:rsid w:val="00672876"/>
    <w:rsid w:val="006772EB"/>
    <w:rsid w:val="00677CC2"/>
    <w:rsid w:val="00677E6E"/>
    <w:rsid w:val="00685F42"/>
    <w:rsid w:val="00690097"/>
    <w:rsid w:val="0069207B"/>
    <w:rsid w:val="00692A55"/>
    <w:rsid w:val="00693657"/>
    <w:rsid w:val="0069389A"/>
    <w:rsid w:val="006A1D1F"/>
    <w:rsid w:val="006A304E"/>
    <w:rsid w:val="006A308D"/>
    <w:rsid w:val="006A60C8"/>
    <w:rsid w:val="006B7006"/>
    <w:rsid w:val="006B7472"/>
    <w:rsid w:val="006C3AEB"/>
    <w:rsid w:val="006C4A81"/>
    <w:rsid w:val="006C7F8C"/>
    <w:rsid w:val="006D7AB9"/>
    <w:rsid w:val="006E79F0"/>
    <w:rsid w:val="006E7CA7"/>
    <w:rsid w:val="006F365B"/>
    <w:rsid w:val="006F49AB"/>
    <w:rsid w:val="006F6FD5"/>
    <w:rsid w:val="00700B2C"/>
    <w:rsid w:val="00707597"/>
    <w:rsid w:val="007121C3"/>
    <w:rsid w:val="00713084"/>
    <w:rsid w:val="00713305"/>
    <w:rsid w:val="00713B6C"/>
    <w:rsid w:val="00717463"/>
    <w:rsid w:val="00717559"/>
    <w:rsid w:val="00720FC2"/>
    <w:rsid w:val="00722E89"/>
    <w:rsid w:val="00723D00"/>
    <w:rsid w:val="0072581D"/>
    <w:rsid w:val="00731E00"/>
    <w:rsid w:val="007339C7"/>
    <w:rsid w:val="00741D2A"/>
    <w:rsid w:val="007440B7"/>
    <w:rsid w:val="007468E8"/>
    <w:rsid w:val="00747296"/>
    <w:rsid w:val="00747993"/>
    <w:rsid w:val="0075194E"/>
    <w:rsid w:val="00751A27"/>
    <w:rsid w:val="007634AD"/>
    <w:rsid w:val="0076473F"/>
    <w:rsid w:val="007715C9"/>
    <w:rsid w:val="00772A4C"/>
    <w:rsid w:val="00774EDD"/>
    <w:rsid w:val="007757EC"/>
    <w:rsid w:val="007776F4"/>
    <w:rsid w:val="00782873"/>
    <w:rsid w:val="0079527B"/>
    <w:rsid w:val="00796E5F"/>
    <w:rsid w:val="007A1338"/>
    <w:rsid w:val="007A6863"/>
    <w:rsid w:val="007B4740"/>
    <w:rsid w:val="007C181E"/>
    <w:rsid w:val="007C1841"/>
    <w:rsid w:val="007C78B4"/>
    <w:rsid w:val="007E32B6"/>
    <w:rsid w:val="007E486B"/>
    <w:rsid w:val="007E7D4A"/>
    <w:rsid w:val="007F2915"/>
    <w:rsid w:val="007F48ED"/>
    <w:rsid w:val="007F5E3F"/>
    <w:rsid w:val="00812D95"/>
    <w:rsid w:val="00812F45"/>
    <w:rsid w:val="008167E8"/>
    <w:rsid w:val="00820D08"/>
    <w:rsid w:val="00824C3D"/>
    <w:rsid w:val="00830447"/>
    <w:rsid w:val="0083466D"/>
    <w:rsid w:val="00836FE9"/>
    <w:rsid w:val="0084172C"/>
    <w:rsid w:val="008423AC"/>
    <w:rsid w:val="00850B70"/>
    <w:rsid w:val="0085175E"/>
    <w:rsid w:val="00856A31"/>
    <w:rsid w:val="00861864"/>
    <w:rsid w:val="008734B7"/>
    <w:rsid w:val="008754D0"/>
    <w:rsid w:val="00877C3A"/>
    <w:rsid w:val="00877C69"/>
    <w:rsid w:val="00877D48"/>
    <w:rsid w:val="0088345B"/>
    <w:rsid w:val="00886963"/>
    <w:rsid w:val="00893A07"/>
    <w:rsid w:val="0089440E"/>
    <w:rsid w:val="008A16A5"/>
    <w:rsid w:val="008A5C57"/>
    <w:rsid w:val="008B3EC8"/>
    <w:rsid w:val="008C0629"/>
    <w:rsid w:val="008C0C6B"/>
    <w:rsid w:val="008D0EE0"/>
    <w:rsid w:val="008D7A27"/>
    <w:rsid w:val="008E4702"/>
    <w:rsid w:val="008E69AA"/>
    <w:rsid w:val="008F43BA"/>
    <w:rsid w:val="008F4F1C"/>
    <w:rsid w:val="00900BA5"/>
    <w:rsid w:val="00902691"/>
    <w:rsid w:val="00902FEC"/>
    <w:rsid w:val="00904018"/>
    <w:rsid w:val="009069AD"/>
    <w:rsid w:val="0090731C"/>
    <w:rsid w:val="00910E64"/>
    <w:rsid w:val="00911950"/>
    <w:rsid w:val="00917F65"/>
    <w:rsid w:val="00922764"/>
    <w:rsid w:val="009278C1"/>
    <w:rsid w:val="00932373"/>
    <w:rsid w:val="00932377"/>
    <w:rsid w:val="009325E4"/>
    <w:rsid w:val="009346E3"/>
    <w:rsid w:val="00934C77"/>
    <w:rsid w:val="00937B90"/>
    <w:rsid w:val="009448D6"/>
    <w:rsid w:val="0094523D"/>
    <w:rsid w:val="009477BA"/>
    <w:rsid w:val="009532E5"/>
    <w:rsid w:val="00955A7F"/>
    <w:rsid w:val="009569F9"/>
    <w:rsid w:val="00960B61"/>
    <w:rsid w:val="0096211E"/>
    <w:rsid w:val="00971EBF"/>
    <w:rsid w:val="00974564"/>
    <w:rsid w:val="00974B16"/>
    <w:rsid w:val="00976A63"/>
    <w:rsid w:val="00986BE9"/>
    <w:rsid w:val="00991600"/>
    <w:rsid w:val="009B2490"/>
    <w:rsid w:val="009B50E5"/>
    <w:rsid w:val="009C0ADE"/>
    <w:rsid w:val="009C10E9"/>
    <w:rsid w:val="009C3431"/>
    <w:rsid w:val="009C5989"/>
    <w:rsid w:val="009C6A32"/>
    <w:rsid w:val="009D08DA"/>
    <w:rsid w:val="009D3E1D"/>
    <w:rsid w:val="009D65CC"/>
    <w:rsid w:val="009E041B"/>
    <w:rsid w:val="009F3F01"/>
    <w:rsid w:val="00A02461"/>
    <w:rsid w:val="00A06860"/>
    <w:rsid w:val="00A07181"/>
    <w:rsid w:val="00A07277"/>
    <w:rsid w:val="00A136F5"/>
    <w:rsid w:val="00A21B2D"/>
    <w:rsid w:val="00A231E2"/>
    <w:rsid w:val="00A2550D"/>
    <w:rsid w:val="00A2703E"/>
    <w:rsid w:val="00A379BB"/>
    <w:rsid w:val="00A4169B"/>
    <w:rsid w:val="00A427D0"/>
    <w:rsid w:val="00A44970"/>
    <w:rsid w:val="00A47689"/>
    <w:rsid w:val="00A477CA"/>
    <w:rsid w:val="00A50D55"/>
    <w:rsid w:val="00A52FDA"/>
    <w:rsid w:val="00A54204"/>
    <w:rsid w:val="00A62439"/>
    <w:rsid w:val="00A64912"/>
    <w:rsid w:val="00A670D9"/>
    <w:rsid w:val="00A70A74"/>
    <w:rsid w:val="00A73A67"/>
    <w:rsid w:val="00A75709"/>
    <w:rsid w:val="00A81FE8"/>
    <w:rsid w:val="00A91B96"/>
    <w:rsid w:val="00A9231A"/>
    <w:rsid w:val="00A95BC7"/>
    <w:rsid w:val="00A9639A"/>
    <w:rsid w:val="00A96D5A"/>
    <w:rsid w:val="00AA0343"/>
    <w:rsid w:val="00AA4379"/>
    <w:rsid w:val="00AA78CE"/>
    <w:rsid w:val="00AA7B26"/>
    <w:rsid w:val="00AB26C7"/>
    <w:rsid w:val="00AB3D38"/>
    <w:rsid w:val="00AB61BB"/>
    <w:rsid w:val="00AC0C49"/>
    <w:rsid w:val="00AC158C"/>
    <w:rsid w:val="00AC767C"/>
    <w:rsid w:val="00AC7B52"/>
    <w:rsid w:val="00AD3467"/>
    <w:rsid w:val="00AD5641"/>
    <w:rsid w:val="00AD56F8"/>
    <w:rsid w:val="00AE174F"/>
    <w:rsid w:val="00AE4557"/>
    <w:rsid w:val="00AF33DB"/>
    <w:rsid w:val="00B032D8"/>
    <w:rsid w:val="00B05D72"/>
    <w:rsid w:val="00B06A2D"/>
    <w:rsid w:val="00B10DD8"/>
    <w:rsid w:val="00B1437A"/>
    <w:rsid w:val="00B20990"/>
    <w:rsid w:val="00B21FD0"/>
    <w:rsid w:val="00B23FAF"/>
    <w:rsid w:val="00B26A09"/>
    <w:rsid w:val="00B33B3C"/>
    <w:rsid w:val="00B3517F"/>
    <w:rsid w:val="00B36D0C"/>
    <w:rsid w:val="00B40D74"/>
    <w:rsid w:val="00B42649"/>
    <w:rsid w:val="00B46467"/>
    <w:rsid w:val="00B5116B"/>
    <w:rsid w:val="00B52663"/>
    <w:rsid w:val="00B561F6"/>
    <w:rsid w:val="00B56DCB"/>
    <w:rsid w:val="00B61728"/>
    <w:rsid w:val="00B63EC5"/>
    <w:rsid w:val="00B67D56"/>
    <w:rsid w:val="00B770D2"/>
    <w:rsid w:val="00B93516"/>
    <w:rsid w:val="00B96776"/>
    <w:rsid w:val="00B973E5"/>
    <w:rsid w:val="00BA00F4"/>
    <w:rsid w:val="00BA47A3"/>
    <w:rsid w:val="00BA5026"/>
    <w:rsid w:val="00BA7B5B"/>
    <w:rsid w:val="00BB6E79"/>
    <w:rsid w:val="00BE42C5"/>
    <w:rsid w:val="00BE5107"/>
    <w:rsid w:val="00BE719A"/>
    <w:rsid w:val="00BE720A"/>
    <w:rsid w:val="00BE7835"/>
    <w:rsid w:val="00BF0723"/>
    <w:rsid w:val="00BF1147"/>
    <w:rsid w:val="00BF16F7"/>
    <w:rsid w:val="00BF3DD1"/>
    <w:rsid w:val="00BF6650"/>
    <w:rsid w:val="00C01C3D"/>
    <w:rsid w:val="00C054BA"/>
    <w:rsid w:val="00C067E5"/>
    <w:rsid w:val="00C128A6"/>
    <w:rsid w:val="00C164CA"/>
    <w:rsid w:val="00C26051"/>
    <w:rsid w:val="00C26EB0"/>
    <w:rsid w:val="00C34BB8"/>
    <w:rsid w:val="00C408F0"/>
    <w:rsid w:val="00C42BF8"/>
    <w:rsid w:val="00C44311"/>
    <w:rsid w:val="00C460AE"/>
    <w:rsid w:val="00C47CB7"/>
    <w:rsid w:val="00C50043"/>
    <w:rsid w:val="00C5015F"/>
    <w:rsid w:val="00C50A0F"/>
    <w:rsid w:val="00C50F4A"/>
    <w:rsid w:val="00C5387B"/>
    <w:rsid w:val="00C60459"/>
    <w:rsid w:val="00C61E9D"/>
    <w:rsid w:val="00C72D10"/>
    <w:rsid w:val="00C7573B"/>
    <w:rsid w:val="00C76CF3"/>
    <w:rsid w:val="00C85492"/>
    <w:rsid w:val="00C8708F"/>
    <w:rsid w:val="00C87A1C"/>
    <w:rsid w:val="00C93205"/>
    <w:rsid w:val="00C945DC"/>
    <w:rsid w:val="00CA13D5"/>
    <w:rsid w:val="00CA7844"/>
    <w:rsid w:val="00CB2EEC"/>
    <w:rsid w:val="00CB4424"/>
    <w:rsid w:val="00CB58EF"/>
    <w:rsid w:val="00CC0524"/>
    <w:rsid w:val="00CC49F0"/>
    <w:rsid w:val="00CD2078"/>
    <w:rsid w:val="00CD3CA2"/>
    <w:rsid w:val="00CD4ED6"/>
    <w:rsid w:val="00CE0A93"/>
    <w:rsid w:val="00CE67B0"/>
    <w:rsid w:val="00CF0BB2"/>
    <w:rsid w:val="00CF35B5"/>
    <w:rsid w:val="00D1222D"/>
    <w:rsid w:val="00D12B0D"/>
    <w:rsid w:val="00D13441"/>
    <w:rsid w:val="00D22118"/>
    <w:rsid w:val="00D23A39"/>
    <w:rsid w:val="00D243A3"/>
    <w:rsid w:val="00D32077"/>
    <w:rsid w:val="00D333C3"/>
    <w:rsid w:val="00D33440"/>
    <w:rsid w:val="00D344E0"/>
    <w:rsid w:val="00D451D3"/>
    <w:rsid w:val="00D454EF"/>
    <w:rsid w:val="00D51465"/>
    <w:rsid w:val="00D52EFE"/>
    <w:rsid w:val="00D56A0D"/>
    <w:rsid w:val="00D6208D"/>
    <w:rsid w:val="00D63EF6"/>
    <w:rsid w:val="00D66518"/>
    <w:rsid w:val="00D67879"/>
    <w:rsid w:val="00D700FB"/>
    <w:rsid w:val="00D70DFB"/>
    <w:rsid w:val="00D71EEA"/>
    <w:rsid w:val="00D735CD"/>
    <w:rsid w:val="00D766DF"/>
    <w:rsid w:val="00D80B2A"/>
    <w:rsid w:val="00D815D0"/>
    <w:rsid w:val="00D8428D"/>
    <w:rsid w:val="00D87907"/>
    <w:rsid w:val="00D90841"/>
    <w:rsid w:val="00D93C30"/>
    <w:rsid w:val="00D96A52"/>
    <w:rsid w:val="00DA2439"/>
    <w:rsid w:val="00DA48F5"/>
    <w:rsid w:val="00DA6F05"/>
    <w:rsid w:val="00DB0E99"/>
    <w:rsid w:val="00DB64FC"/>
    <w:rsid w:val="00DB7544"/>
    <w:rsid w:val="00DB7DC6"/>
    <w:rsid w:val="00DD56BE"/>
    <w:rsid w:val="00DD7255"/>
    <w:rsid w:val="00DE149E"/>
    <w:rsid w:val="00DE433D"/>
    <w:rsid w:val="00DE5380"/>
    <w:rsid w:val="00DE629B"/>
    <w:rsid w:val="00E034DB"/>
    <w:rsid w:val="00E05704"/>
    <w:rsid w:val="00E12224"/>
    <w:rsid w:val="00E12F1A"/>
    <w:rsid w:val="00E1615D"/>
    <w:rsid w:val="00E22935"/>
    <w:rsid w:val="00E32540"/>
    <w:rsid w:val="00E35EE3"/>
    <w:rsid w:val="00E37440"/>
    <w:rsid w:val="00E41D41"/>
    <w:rsid w:val="00E43104"/>
    <w:rsid w:val="00E445D0"/>
    <w:rsid w:val="00E45881"/>
    <w:rsid w:val="00E53ED2"/>
    <w:rsid w:val="00E53EDF"/>
    <w:rsid w:val="00E54292"/>
    <w:rsid w:val="00E60191"/>
    <w:rsid w:val="00E6253A"/>
    <w:rsid w:val="00E72CF1"/>
    <w:rsid w:val="00E735BE"/>
    <w:rsid w:val="00E74DC7"/>
    <w:rsid w:val="00E75683"/>
    <w:rsid w:val="00E8058E"/>
    <w:rsid w:val="00E87699"/>
    <w:rsid w:val="00E92E27"/>
    <w:rsid w:val="00E9586B"/>
    <w:rsid w:val="00E97334"/>
    <w:rsid w:val="00EA0E22"/>
    <w:rsid w:val="00EA4E75"/>
    <w:rsid w:val="00EA524D"/>
    <w:rsid w:val="00EA737E"/>
    <w:rsid w:val="00EB070D"/>
    <w:rsid w:val="00EB3A99"/>
    <w:rsid w:val="00EB60CA"/>
    <w:rsid w:val="00EB65F8"/>
    <w:rsid w:val="00EB6F07"/>
    <w:rsid w:val="00EC21E6"/>
    <w:rsid w:val="00ED39DB"/>
    <w:rsid w:val="00ED4928"/>
    <w:rsid w:val="00EE0634"/>
    <w:rsid w:val="00EE3FFE"/>
    <w:rsid w:val="00EE57E8"/>
    <w:rsid w:val="00EE6190"/>
    <w:rsid w:val="00EE7C47"/>
    <w:rsid w:val="00EF0472"/>
    <w:rsid w:val="00EF1BF1"/>
    <w:rsid w:val="00EF2E3A"/>
    <w:rsid w:val="00EF6402"/>
    <w:rsid w:val="00EF73D9"/>
    <w:rsid w:val="00F016E6"/>
    <w:rsid w:val="00F029F6"/>
    <w:rsid w:val="00F047E2"/>
    <w:rsid w:val="00F04D57"/>
    <w:rsid w:val="00F078DC"/>
    <w:rsid w:val="00F07C4A"/>
    <w:rsid w:val="00F13E86"/>
    <w:rsid w:val="00F16920"/>
    <w:rsid w:val="00F20555"/>
    <w:rsid w:val="00F20B52"/>
    <w:rsid w:val="00F25442"/>
    <w:rsid w:val="00F27C0C"/>
    <w:rsid w:val="00F27DA2"/>
    <w:rsid w:val="00F32FCB"/>
    <w:rsid w:val="00F33523"/>
    <w:rsid w:val="00F373FF"/>
    <w:rsid w:val="00F52C2A"/>
    <w:rsid w:val="00F57918"/>
    <w:rsid w:val="00F607D9"/>
    <w:rsid w:val="00F6496E"/>
    <w:rsid w:val="00F65473"/>
    <w:rsid w:val="00F677A9"/>
    <w:rsid w:val="00F8121C"/>
    <w:rsid w:val="00F84CF5"/>
    <w:rsid w:val="00F85535"/>
    <w:rsid w:val="00F8612E"/>
    <w:rsid w:val="00F9209A"/>
    <w:rsid w:val="00F94583"/>
    <w:rsid w:val="00F949E2"/>
    <w:rsid w:val="00FA1C25"/>
    <w:rsid w:val="00FA24DA"/>
    <w:rsid w:val="00FA418F"/>
    <w:rsid w:val="00FA420B"/>
    <w:rsid w:val="00FB04CA"/>
    <w:rsid w:val="00FB6AEE"/>
    <w:rsid w:val="00FB6F28"/>
    <w:rsid w:val="00FC3EAC"/>
    <w:rsid w:val="00FC5432"/>
    <w:rsid w:val="00FD5738"/>
    <w:rsid w:val="00FE0FE5"/>
    <w:rsid w:val="00FE4AF6"/>
    <w:rsid w:val="00FF282B"/>
    <w:rsid w:val="00FF2CA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51DAE"/>
  <w15:docId w15:val="{09CD4054-AE84-41D5-B835-0C6F46F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,h1_Chap"/>
    <w:basedOn w:val="OPCParaBase"/>
    <w:next w:val="Normal"/>
    <w:uiPriority w:val="99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,h2_Part"/>
    <w:basedOn w:val="OPCParaBase"/>
    <w:next w:val="ActHead3"/>
    <w:uiPriority w:val="99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uiPriority w:val="99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uiPriority w:val="99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uiPriority w:val="99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uiPriority w:val="99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EF1BF1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EF1BF1"/>
    <w:rPr>
      <w:rFonts w:eastAsia="Times New Roman" w:cs="Times New Roman"/>
      <w:b/>
      <w:kern w:val="28"/>
      <w:sz w:val="24"/>
      <w:lang w:eastAsia="en-AU"/>
    </w:rPr>
  </w:style>
  <w:style w:type="paragraph" w:customStyle="1" w:styleId="definition0">
    <w:name w:val="definition"/>
    <w:basedOn w:val="Normal"/>
    <w:rsid w:val="004C43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C43AB"/>
    <w:rPr>
      <w:color w:val="808080"/>
    </w:rPr>
  </w:style>
  <w:style w:type="paragraph" w:customStyle="1" w:styleId="h5SchItem">
    <w:name w:val="h5_Sch_Item"/>
    <w:basedOn w:val="Normal"/>
    <w:next w:val="Normal"/>
    <w:qFormat/>
    <w:rsid w:val="004C43AB"/>
    <w:pPr>
      <w:keepNext/>
      <w:keepLines/>
      <w:spacing w:before="360" w:after="60" w:line="240" w:lineRule="auto"/>
      <w:ind w:left="964" w:hanging="964"/>
    </w:pPr>
    <w:rPr>
      <w:rFonts w:ascii="Arial" w:eastAsia="Times New Roman" w:hAnsi="Arial" w:cs="Arial"/>
      <w:b/>
      <w:bCs/>
      <w:kern w:val="32"/>
      <w:sz w:val="24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0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F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F9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94"/>
    <w:rPr>
      <w:b/>
      <w:bCs/>
      <w:sz w:val="20"/>
    </w:rPr>
  </w:style>
  <w:style w:type="character" w:customStyle="1" w:styleId="charSubscript">
    <w:name w:val="charSubscript"/>
    <w:rsid w:val="00877C3A"/>
    <w:rPr>
      <w:color w:val="auto"/>
      <w:sz w:val="20"/>
      <w:vertAlign w:val="subscript"/>
    </w:rPr>
  </w:style>
  <w:style w:type="character" w:customStyle="1" w:styleId="charsubscript0">
    <w:name w:val="charsubscript"/>
    <w:basedOn w:val="DefaultParagraphFont"/>
    <w:rsid w:val="00877C3A"/>
    <w:rPr>
      <w:color w:val="auto"/>
      <w:vertAlign w:val="subscript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77C3A"/>
    <w:rPr>
      <w:rFonts w:eastAsia="Times New Roman"/>
      <w:lang w:eastAsia="en-AU"/>
    </w:rPr>
  </w:style>
  <w:style w:type="paragraph" w:customStyle="1" w:styleId="EnStatement">
    <w:name w:val="EnStatement"/>
    <w:basedOn w:val="Normal"/>
    <w:uiPriority w:val="99"/>
    <w:rsid w:val="00877C3A"/>
    <w:pPr>
      <w:numPr>
        <w:numId w:val="14"/>
      </w:numPr>
    </w:pPr>
    <w:rPr>
      <w:rFonts w:eastAsia="Times New Roman"/>
      <w:color w:val="auto"/>
      <w:lang w:eastAsia="en-AU"/>
    </w:rPr>
  </w:style>
  <w:style w:type="character" w:styleId="Hyperlink">
    <w:name w:val="Hyperlink"/>
    <w:basedOn w:val="DefaultParagraphFont"/>
    <w:uiPriority w:val="99"/>
    <w:unhideWhenUsed/>
    <w:rsid w:val="004E69EB"/>
    <w:rPr>
      <w:color w:val="0000FF" w:themeColor="hyperlink"/>
      <w:u w:val="single"/>
    </w:rPr>
  </w:style>
  <w:style w:type="paragraph" w:customStyle="1" w:styleId="tabletext0">
    <w:name w:val="tabletext"/>
    <w:basedOn w:val="Normal"/>
    <w:rsid w:val="00CD20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en-AU"/>
    </w:rPr>
  </w:style>
  <w:style w:type="paragraph" w:customStyle="1" w:styleId="tablea0">
    <w:name w:val="tablea"/>
    <w:basedOn w:val="Normal"/>
    <w:rsid w:val="00CD20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02FEC"/>
  </w:style>
  <w:style w:type="character" w:styleId="UnresolvedMention">
    <w:name w:val="Unresolved Mention"/>
    <w:basedOn w:val="DefaultParagraphFont"/>
    <w:uiPriority w:val="99"/>
    <w:semiHidden/>
    <w:unhideWhenUsed/>
    <w:rsid w:val="00DB0E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58C"/>
    <w:rPr>
      <w:color w:val="800080" w:themeColor="followedHyperlink"/>
      <w:u w:val="single"/>
    </w:rPr>
  </w:style>
  <w:style w:type="paragraph" w:customStyle="1" w:styleId="Default">
    <w:name w:val="Default"/>
    <w:rsid w:val="002F2AF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sim\Work%20Folders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 D O C U M E N T S ! 4 7 2 3 8 5 2 9 . 1 5 < / d o c u m e n t i d >  
     < s e n d e r i d > B U S S I M < / s e n d e r i d >  
     < s e n d e r e m a i l > M I C H A E L . B U S S I N G @ A G S . G O V . A U < / s e n d e r e m a i l >  
     < l a s t m o d i f i e d > 2 0 2 3 - 0 7 - 2 7 T 0 9 : 2 0 : 0 0 . 0 0 0 0 0 0 0 + 1 0 : 0 0 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827F88-EC2F-40E3-832B-6C108D63CA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5854187899C1940830A6EF2E1423155" ma:contentTypeVersion="" ma:contentTypeDescription="PDMS Document Site Content Type" ma:contentTypeScope="" ma:versionID="8a0b0585ac1be677afd39d2400918adf">
  <xsd:schema xmlns:xsd="http://www.w3.org/2001/XMLSchema" xmlns:xs="http://www.w3.org/2001/XMLSchema" xmlns:p="http://schemas.microsoft.com/office/2006/metadata/properties" xmlns:ns2="04827F88-EC2F-40E3-832B-6C108D63CA0D" targetNamespace="http://schemas.microsoft.com/office/2006/metadata/properties" ma:root="true" ma:fieldsID="7376ede28e208cdd6d1374775ffa26fe" ns2:_="">
    <xsd:import namespace="04827F88-EC2F-40E3-832B-6C108D63CA0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7F88-EC2F-40E3-832B-6C108D63CA0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3A76D-7F7C-4080-99C6-0DB043DFAEB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6B376FF-2812-468D-90AF-C8491B058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192E7-3697-47E8-81D2-666151FDE4B7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827F88-EC2F-40E3-832B-6C108D63CA0D"/>
  </ds:schemaRefs>
</ds:datastoreItem>
</file>

<file path=customXml/itemProps4.xml><?xml version="1.0" encoding="utf-8"?>
<ds:datastoreItem xmlns:ds="http://schemas.openxmlformats.org/officeDocument/2006/customXml" ds:itemID="{0626AC73-61CE-40D0-AF71-2DC63CC2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7F88-EC2F-40E3-832B-6C108D63C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98521A-C470-4DB8-9470-9E7CA80D6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</TotalTime>
  <Pages>6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(Measurement) Amendment (2023 Update) Determination 2023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Greenhouse and Energy Reporting (Measurement) Amendment (2023 Update) Determination 2023</dc:title>
  <dc:creator>Bussing, Michael</dc:creator>
  <cp:lastModifiedBy>Kwan, Kelvin</cp:lastModifiedBy>
  <cp:revision>4</cp:revision>
  <dcterms:created xsi:type="dcterms:W3CDTF">2023-09-18T23:05:00Z</dcterms:created>
  <dcterms:modified xsi:type="dcterms:W3CDTF">2023-09-18T23:30:00Z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0x010100266966F133664895A6EE3632470D45F500B5854187899C1940830A6EF2E1423155</vt:lpwstr>
  </property>
</Properties>
</file>