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F4B51" w14:textId="58E0AD19" w:rsidR="00CF153D" w:rsidRPr="0043571F" w:rsidRDefault="00CF153D" w:rsidP="00CF153D">
      <w:pPr>
        <w:spacing w:after="0" w:line="240" w:lineRule="auto"/>
        <w:jc w:val="center"/>
        <w:rPr>
          <w:rFonts w:ascii="Times New Roman" w:hAnsi="Times New Roman" w:cs="Times New Roman"/>
          <w:b/>
          <w:sz w:val="24"/>
          <w:szCs w:val="24"/>
          <w:u w:val="single"/>
        </w:rPr>
      </w:pPr>
      <w:r w:rsidRPr="0043571F">
        <w:rPr>
          <w:rFonts w:ascii="Times New Roman" w:hAnsi="Times New Roman" w:cs="Times New Roman"/>
          <w:b/>
          <w:sz w:val="24"/>
          <w:szCs w:val="24"/>
          <w:u w:val="single"/>
        </w:rPr>
        <w:t>EXPLANATORY STATEMENT</w:t>
      </w:r>
    </w:p>
    <w:p w14:paraId="64A94302" w14:textId="77777777" w:rsidR="00CF153D" w:rsidRPr="0043571F" w:rsidRDefault="00CF153D" w:rsidP="00CF153D">
      <w:pPr>
        <w:spacing w:after="0" w:line="240" w:lineRule="auto"/>
        <w:jc w:val="center"/>
        <w:rPr>
          <w:rFonts w:ascii="Times New Roman" w:hAnsi="Times New Roman" w:cs="Times New Roman"/>
          <w:b/>
          <w:sz w:val="24"/>
          <w:szCs w:val="24"/>
        </w:rPr>
      </w:pPr>
    </w:p>
    <w:p w14:paraId="4C7C82BC" w14:textId="77777777" w:rsidR="00CF153D" w:rsidRPr="0043571F" w:rsidRDefault="00CF153D" w:rsidP="00CF153D">
      <w:pPr>
        <w:spacing w:after="0" w:line="240" w:lineRule="auto"/>
        <w:jc w:val="center"/>
        <w:rPr>
          <w:rFonts w:ascii="Times New Roman" w:hAnsi="Times New Roman" w:cs="Times New Roman"/>
          <w:b/>
          <w:sz w:val="24"/>
          <w:szCs w:val="24"/>
        </w:rPr>
      </w:pPr>
      <w:r w:rsidRPr="0043571F">
        <w:rPr>
          <w:rFonts w:ascii="Times New Roman" w:hAnsi="Times New Roman" w:cs="Times New Roman"/>
          <w:b/>
          <w:sz w:val="24"/>
          <w:szCs w:val="24"/>
        </w:rPr>
        <w:t>Issued by the Authority of the Minister for Finance</w:t>
      </w:r>
    </w:p>
    <w:p w14:paraId="5FB04C6C" w14:textId="77777777" w:rsidR="00CF153D" w:rsidRPr="0043571F" w:rsidRDefault="00CF153D" w:rsidP="00CF153D">
      <w:pPr>
        <w:spacing w:after="0" w:line="240" w:lineRule="auto"/>
        <w:contextualSpacing/>
        <w:jc w:val="center"/>
        <w:rPr>
          <w:rFonts w:ascii="Times New Roman" w:hAnsi="Times New Roman" w:cs="Times New Roman"/>
          <w:i/>
          <w:sz w:val="24"/>
          <w:szCs w:val="24"/>
        </w:rPr>
      </w:pPr>
    </w:p>
    <w:p w14:paraId="0970BB2E" w14:textId="77777777" w:rsidR="00CF153D" w:rsidRPr="0043571F" w:rsidRDefault="00CF153D" w:rsidP="00CF153D">
      <w:pPr>
        <w:spacing w:after="0" w:line="240" w:lineRule="auto"/>
        <w:contextualSpacing/>
        <w:jc w:val="center"/>
        <w:rPr>
          <w:rFonts w:ascii="Times New Roman" w:hAnsi="Times New Roman" w:cs="Times New Roman"/>
          <w:i/>
          <w:sz w:val="24"/>
          <w:szCs w:val="24"/>
        </w:rPr>
      </w:pPr>
      <w:r w:rsidRPr="0043571F">
        <w:rPr>
          <w:rFonts w:ascii="Times New Roman" w:hAnsi="Times New Roman" w:cs="Times New Roman"/>
          <w:i/>
          <w:sz w:val="24"/>
          <w:szCs w:val="24"/>
        </w:rPr>
        <w:t>Financial Framework (Supplementary Powers) Act 1997</w:t>
      </w:r>
    </w:p>
    <w:p w14:paraId="44C9956C" w14:textId="77777777" w:rsidR="00CF153D" w:rsidRPr="0043571F" w:rsidRDefault="00CF153D" w:rsidP="00CF153D">
      <w:pPr>
        <w:tabs>
          <w:tab w:val="left" w:pos="1701"/>
        </w:tabs>
        <w:spacing w:after="0" w:line="240" w:lineRule="auto"/>
        <w:contextualSpacing/>
        <w:jc w:val="center"/>
        <w:rPr>
          <w:rFonts w:ascii="Times New Roman" w:hAnsi="Times New Roman" w:cs="Times New Roman"/>
          <w:sz w:val="24"/>
          <w:szCs w:val="24"/>
        </w:rPr>
      </w:pPr>
    </w:p>
    <w:p w14:paraId="0476358B" w14:textId="77777777" w:rsidR="00CF153D" w:rsidRPr="0043571F" w:rsidRDefault="00CF153D" w:rsidP="00CF153D">
      <w:pPr>
        <w:tabs>
          <w:tab w:val="left" w:pos="1701"/>
        </w:tabs>
        <w:spacing w:after="0" w:line="240" w:lineRule="auto"/>
        <w:contextualSpacing/>
        <w:jc w:val="center"/>
        <w:rPr>
          <w:rFonts w:ascii="Times New Roman" w:hAnsi="Times New Roman" w:cs="Times New Roman"/>
          <w:i/>
          <w:sz w:val="24"/>
          <w:szCs w:val="24"/>
        </w:rPr>
      </w:pPr>
      <w:r w:rsidRPr="0043571F">
        <w:rPr>
          <w:rFonts w:ascii="Times New Roman" w:hAnsi="Times New Roman" w:cs="Times New Roman"/>
          <w:i/>
          <w:sz w:val="24"/>
          <w:szCs w:val="24"/>
        </w:rPr>
        <w:t>Financial Framework (Supplementary Powers) Amendment</w:t>
      </w:r>
    </w:p>
    <w:p w14:paraId="45F0B8CA" w14:textId="70B495F7" w:rsidR="00CF153D" w:rsidRPr="0043571F" w:rsidRDefault="00CF153D" w:rsidP="00CF153D">
      <w:pPr>
        <w:tabs>
          <w:tab w:val="left" w:pos="1701"/>
        </w:tabs>
        <w:spacing w:after="0" w:line="240" w:lineRule="auto"/>
        <w:contextualSpacing/>
        <w:jc w:val="center"/>
        <w:rPr>
          <w:rFonts w:ascii="Times New Roman" w:hAnsi="Times New Roman" w:cs="Times New Roman"/>
          <w:i/>
          <w:sz w:val="24"/>
          <w:szCs w:val="24"/>
        </w:rPr>
      </w:pPr>
      <w:r w:rsidRPr="0043571F">
        <w:rPr>
          <w:rFonts w:ascii="Times New Roman" w:hAnsi="Times New Roman" w:cs="Times New Roman"/>
          <w:i/>
          <w:sz w:val="24"/>
          <w:szCs w:val="24"/>
        </w:rPr>
        <w:t>(</w:t>
      </w:r>
      <w:r w:rsidR="00161AE7" w:rsidRPr="0043571F">
        <w:rPr>
          <w:rFonts w:ascii="Times New Roman" w:hAnsi="Times New Roman" w:cs="Times New Roman"/>
          <w:i/>
          <w:sz w:val="24"/>
          <w:szCs w:val="24"/>
          <w:lang w:val="en-US"/>
        </w:rPr>
        <w:t xml:space="preserve">Health and Aged Care </w:t>
      </w:r>
      <w:r w:rsidRPr="0043571F">
        <w:rPr>
          <w:rFonts w:ascii="Times New Roman" w:hAnsi="Times New Roman" w:cs="Times New Roman"/>
          <w:i/>
          <w:sz w:val="24"/>
          <w:szCs w:val="24"/>
          <w:lang w:val="en-US"/>
        </w:rPr>
        <w:t xml:space="preserve">Measures No. </w:t>
      </w:r>
      <w:r w:rsidR="00E6453B" w:rsidRPr="0043571F">
        <w:rPr>
          <w:rFonts w:ascii="Times New Roman" w:hAnsi="Times New Roman" w:cs="Times New Roman"/>
          <w:i/>
          <w:sz w:val="24"/>
          <w:szCs w:val="24"/>
          <w:lang w:val="en-US"/>
        </w:rPr>
        <w:t>4</w:t>
      </w:r>
      <w:r w:rsidRPr="0043571F">
        <w:rPr>
          <w:rFonts w:ascii="Times New Roman" w:hAnsi="Times New Roman" w:cs="Times New Roman"/>
          <w:i/>
          <w:sz w:val="24"/>
          <w:szCs w:val="24"/>
        </w:rPr>
        <w:t>) Regulations 2023</w:t>
      </w:r>
    </w:p>
    <w:p w14:paraId="3EEDE610" w14:textId="77777777" w:rsidR="00CF153D" w:rsidRPr="0043571F" w:rsidRDefault="00CF153D" w:rsidP="00CF153D">
      <w:pPr>
        <w:spacing w:after="0" w:line="240" w:lineRule="auto"/>
        <w:contextualSpacing/>
        <w:rPr>
          <w:rFonts w:ascii="Times New Roman" w:hAnsi="Times New Roman" w:cs="Times New Roman"/>
          <w:sz w:val="24"/>
          <w:szCs w:val="24"/>
        </w:rPr>
      </w:pPr>
    </w:p>
    <w:p w14:paraId="479FD4FF" w14:textId="77777777" w:rsidR="00CF153D" w:rsidRPr="0043571F" w:rsidRDefault="00CF153D" w:rsidP="00CF153D">
      <w:pPr>
        <w:spacing w:after="0" w:line="240" w:lineRule="auto"/>
        <w:contextualSpacing/>
        <w:rPr>
          <w:rFonts w:ascii="Times New Roman" w:hAnsi="Times New Roman" w:cs="Times New Roman"/>
          <w:sz w:val="24"/>
          <w:szCs w:val="24"/>
        </w:rPr>
      </w:pPr>
      <w:r w:rsidRPr="0043571F">
        <w:rPr>
          <w:rFonts w:ascii="Times New Roman" w:hAnsi="Times New Roman" w:cs="Times New Roman"/>
          <w:sz w:val="24"/>
          <w:szCs w:val="24"/>
        </w:rPr>
        <w:t xml:space="preserve">The </w:t>
      </w:r>
      <w:r w:rsidRPr="0043571F">
        <w:rPr>
          <w:rFonts w:ascii="Times New Roman" w:hAnsi="Times New Roman" w:cs="Times New Roman"/>
          <w:i/>
          <w:sz w:val="24"/>
          <w:szCs w:val="24"/>
        </w:rPr>
        <w:t>Financial Framework (Supplementary Powers) Act 1997</w:t>
      </w:r>
      <w:r w:rsidRPr="0043571F">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programs and companies (or classes of arrangements or grants in relation to which the powers are conferred) are specified in the </w:t>
      </w:r>
      <w:r w:rsidRPr="0043571F">
        <w:rPr>
          <w:rFonts w:ascii="Times New Roman" w:hAnsi="Times New Roman" w:cs="Times New Roman"/>
          <w:i/>
          <w:sz w:val="24"/>
          <w:szCs w:val="24"/>
        </w:rPr>
        <w:t xml:space="preserve">Financial Framework (Supplementary Powers) Regulations 1997 </w:t>
      </w:r>
      <w:r w:rsidRPr="0043571F">
        <w:rPr>
          <w:rFonts w:ascii="Times New Roman" w:hAnsi="Times New Roman" w:cs="Times New Roman"/>
          <w:sz w:val="24"/>
          <w:szCs w:val="24"/>
        </w:rPr>
        <w:t>(the Principal Regulations). The powers in the FF(SP) Act to make, vary or administer arrangements or grants may be exercised on behalf of the Commonwealth by Ministers and the accountable authorities of non</w:t>
      </w:r>
      <w:r w:rsidRPr="0043571F">
        <w:rPr>
          <w:rFonts w:ascii="Times New Roman" w:hAnsi="Times New Roman" w:cs="Times New Roman"/>
          <w:sz w:val="24"/>
          <w:szCs w:val="24"/>
        </w:rPr>
        <w:noBreakHyphen/>
        <w:t xml:space="preserve">corporate Commonwealth entities, as defined under section 12 of the </w:t>
      </w:r>
      <w:r w:rsidRPr="0043571F">
        <w:rPr>
          <w:rFonts w:ascii="Times New Roman" w:hAnsi="Times New Roman" w:cs="Times New Roman"/>
          <w:i/>
          <w:sz w:val="24"/>
          <w:szCs w:val="24"/>
        </w:rPr>
        <w:t>Public Governance, Performance and Accountability Act 2013</w:t>
      </w:r>
      <w:r w:rsidRPr="0043571F">
        <w:rPr>
          <w:rFonts w:ascii="Times New Roman" w:hAnsi="Times New Roman" w:cs="Times New Roman"/>
          <w:sz w:val="24"/>
          <w:szCs w:val="24"/>
        </w:rPr>
        <w:t xml:space="preserve">.  </w:t>
      </w:r>
    </w:p>
    <w:p w14:paraId="59BB04AA" w14:textId="77777777" w:rsidR="00CF153D" w:rsidRPr="0043571F" w:rsidRDefault="00CF153D" w:rsidP="00CF153D">
      <w:pPr>
        <w:spacing w:after="0" w:line="240" w:lineRule="auto"/>
        <w:contextualSpacing/>
        <w:rPr>
          <w:rFonts w:ascii="Times New Roman" w:hAnsi="Times New Roman" w:cs="Times New Roman"/>
          <w:sz w:val="24"/>
          <w:szCs w:val="24"/>
        </w:rPr>
      </w:pPr>
    </w:p>
    <w:p w14:paraId="76AED947" w14:textId="77777777" w:rsidR="00CF153D" w:rsidRPr="0043571F" w:rsidRDefault="00CF153D" w:rsidP="00CF153D">
      <w:pPr>
        <w:spacing w:after="0" w:line="240" w:lineRule="auto"/>
        <w:contextualSpacing/>
        <w:rPr>
          <w:rFonts w:ascii="Times New Roman" w:hAnsi="Times New Roman" w:cs="Times New Roman"/>
          <w:iCs/>
          <w:sz w:val="24"/>
          <w:szCs w:val="24"/>
        </w:rPr>
      </w:pPr>
      <w:r w:rsidRPr="0043571F">
        <w:rPr>
          <w:rFonts w:ascii="Times New Roman" w:hAnsi="Times New Roman" w:cs="Times New Roman"/>
          <w:iCs/>
          <w:sz w:val="24"/>
          <w:szCs w:val="24"/>
        </w:rPr>
        <w:t xml:space="preserve">The Principal Regulations are exempt from sunsetting under section 12 of the </w:t>
      </w:r>
      <w:r w:rsidRPr="0043571F">
        <w:rPr>
          <w:rFonts w:ascii="Times New Roman" w:hAnsi="Times New Roman" w:cs="Times New Roman"/>
          <w:i/>
          <w:iCs/>
          <w:sz w:val="24"/>
          <w:szCs w:val="24"/>
        </w:rPr>
        <w:t xml:space="preserve">Legislation (Exemptions and Other Matters) Regulation 2015 </w:t>
      </w:r>
      <w:r w:rsidRPr="0043571F">
        <w:rPr>
          <w:rFonts w:ascii="Times New Roman" w:hAnsi="Times New Roman" w:cs="Times New Roman"/>
          <w:iCs/>
          <w:sz w:val="24"/>
          <w:szCs w:val="24"/>
        </w:rPr>
        <w:t xml:space="preserve">(item 28A). If the Principal Regulations were subject to the sunsetting regime under the </w:t>
      </w:r>
      <w:r w:rsidRPr="0043571F">
        <w:rPr>
          <w:rFonts w:ascii="Times New Roman" w:hAnsi="Times New Roman" w:cs="Times New Roman"/>
          <w:i/>
          <w:iCs/>
          <w:sz w:val="24"/>
          <w:szCs w:val="24"/>
        </w:rPr>
        <w:t>Legislation Act 2003</w:t>
      </w:r>
      <w:r w:rsidRPr="0043571F">
        <w:rPr>
          <w:rFonts w:ascii="Times New Roman" w:hAnsi="Times New Roman" w:cs="Times New Roman"/>
          <w:iCs/>
          <w:sz w:val="24"/>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 </w:t>
      </w:r>
    </w:p>
    <w:p w14:paraId="2CD26BBC" w14:textId="77777777" w:rsidR="00CF153D" w:rsidRPr="0043571F" w:rsidRDefault="00CF153D" w:rsidP="00CF153D">
      <w:pPr>
        <w:spacing w:after="0" w:line="240" w:lineRule="auto"/>
        <w:contextualSpacing/>
        <w:rPr>
          <w:rFonts w:ascii="Times New Roman" w:hAnsi="Times New Roman" w:cs="Times New Roman"/>
          <w:iCs/>
          <w:sz w:val="24"/>
          <w:szCs w:val="24"/>
        </w:rPr>
      </w:pPr>
    </w:p>
    <w:p w14:paraId="1F7BD75A" w14:textId="77777777" w:rsidR="00CF153D" w:rsidRPr="0043571F" w:rsidRDefault="00CF153D" w:rsidP="00CF153D">
      <w:pPr>
        <w:spacing w:after="0" w:line="240" w:lineRule="auto"/>
        <w:contextualSpacing/>
        <w:rPr>
          <w:rFonts w:ascii="Times New Roman" w:hAnsi="Times New Roman" w:cs="Times New Roman"/>
          <w:iCs/>
          <w:sz w:val="24"/>
          <w:szCs w:val="24"/>
        </w:rPr>
      </w:pPr>
      <w:r w:rsidRPr="0043571F">
        <w:rPr>
          <w:rFonts w:ascii="Times New Roman" w:hAnsi="Times New Roman" w:cs="Times New Roman"/>
          <w:iCs/>
          <w:sz w:val="24"/>
          <w:szCs w:val="24"/>
        </w:rPr>
        <w:t>Additionally, the Principal Regulations authorise a number of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6D01592E" w14:textId="77777777" w:rsidR="00CF153D" w:rsidRPr="0043571F" w:rsidRDefault="00CF153D" w:rsidP="00CF153D">
      <w:pPr>
        <w:spacing w:after="0" w:line="240" w:lineRule="auto"/>
        <w:contextualSpacing/>
        <w:rPr>
          <w:rFonts w:ascii="Times New Roman" w:hAnsi="Times New Roman" w:cs="Times New Roman"/>
          <w:sz w:val="24"/>
          <w:szCs w:val="24"/>
        </w:rPr>
      </w:pPr>
    </w:p>
    <w:p w14:paraId="67C73078" w14:textId="77777777" w:rsidR="00CF153D" w:rsidRPr="0043571F" w:rsidRDefault="00CF153D" w:rsidP="00CF153D">
      <w:pPr>
        <w:spacing w:after="0" w:line="240" w:lineRule="auto"/>
        <w:contextualSpacing/>
        <w:rPr>
          <w:rFonts w:ascii="Times New Roman" w:eastAsia="Times New Roman" w:hAnsi="Times New Roman" w:cs="Times New Roman"/>
          <w:sz w:val="24"/>
          <w:szCs w:val="24"/>
        </w:rPr>
      </w:pPr>
      <w:r w:rsidRPr="0043571F">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32B(1) of the Act. Schedule 1AA and Schedule 1AB to the Principal Regulations specify the arrangements, grants and programs.</w:t>
      </w:r>
    </w:p>
    <w:p w14:paraId="5F9B680C" w14:textId="77777777" w:rsidR="00CF153D" w:rsidRPr="0043571F" w:rsidRDefault="00CF153D" w:rsidP="00CF153D">
      <w:pPr>
        <w:spacing w:after="0" w:line="240" w:lineRule="auto"/>
        <w:contextualSpacing/>
        <w:rPr>
          <w:rFonts w:ascii="Times New Roman" w:eastAsia="Times New Roman" w:hAnsi="Times New Roman" w:cs="Times New Roman"/>
          <w:sz w:val="24"/>
          <w:szCs w:val="24"/>
        </w:rPr>
      </w:pPr>
    </w:p>
    <w:p w14:paraId="67F3893F" w14:textId="77777777" w:rsidR="00CF153D" w:rsidRPr="0043571F" w:rsidRDefault="00CF153D" w:rsidP="00CF153D">
      <w:pPr>
        <w:spacing w:after="0" w:line="240" w:lineRule="auto"/>
        <w:contextualSpacing/>
        <w:rPr>
          <w:rFonts w:ascii="Times New Roman" w:eastAsia="Times New Roman" w:hAnsi="Times New Roman" w:cs="Times New Roman"/>
          <w:sz w:val="24"/>
          <w:szCs w:val="24"/>
        </w:rPr>
      </w:pPr>
      <w:r w:rsidRPr="0043571F">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04E51D84" w14:textId="77777777" w:rsidR="00CF153D" w:rsidRPr="0043571F" w:rsidRDefault="00CF153D" w:rsidP="00CF153D">
      <w:pPr>
        <w:spacing w:after="0" w:line="240" w:lineRule="auto"/>
        <w:ind w:right="-45"/>
        <w:rPr>
          <w:rFonts w:ascii="Times New Roman" w:hAnsi="Times New Roman" w:cs="Times New Roman"/>
          <w:sz w:val="24"/>
          <w:szCs w:val="24"/>
        </w:rPr>
      </w:pPr>
    </w:p>
    <w:p w14:paraId="64AA0C72" w14:textId="2301EFBC" w:rsidR="00CF153D" w:rsidRPr="0043571F" w:rsidRDefault="00CF153D" w:rsidP="00CF153D">
      <w:pPr>
        <w:spacing w:after="0" w:line="240" w:lineRule="auto"/>
        <w:ind w:right="-46"/>
        <w:rPr>
          <w:rFonts w:ascii="Times New Roman" w:hAnsi="Times New Roman" w:cs="Times New Roman"/>
          <w:sz w:val="24"/>
          <w:szCs w:val="24"/>
        </w:rPr>
      </w:pPr>
      <w:r w:rsidRPr="0043571F">
        <w:rPr>
          <w:rFonts w:ascii="Times New Roman" w:hAnsi="Times New Roman" w:cs="Times New Roman"/>
          <w:sz w:val="24"/>
          <w:szCs w:val="24"/>
        </w:rPr>
        <w:br w:type="column"/>
      </w:r>
      <w:r w:rsidRPr="0043571F">
        <w:rPr>
          <w:rFonts w:ascii="Times New Roman" w:hAnsi="Times New Roman" w:cs="Times New Roman"/>
          <w:sz w:val="24"/>
          <w:szCs w:val="24"/>
        </w:rPr>
        <w:lastRenderedPageBreak/>
        <w:t xml:space="preserve">The </w:t>
      </w:r>
      <w:r w:rsidRPr="0043571F">
        <w:rPr>
          <w:rFonts w:ascii="Times New Roman" w:hAnsi="Times New Roman" w:cs="Times New Roman"/>
          <w:i/>
          <w:sz w:val="24"/>
          <w:szCs w:val="24"/>
        </w:rPr>
        <w:t>Financial Framework (Supplementary Powers) Amendment (</w:t>
      </w:r>
      <w:r w:rsidR="00161AE7" w:rsidRPr="0043571F">
        <w:rPr>
          <w:rFonts w:ascii="Times New Roman" w:hAnsi="Times New Roman" w:cs="Times New Roman"/>
          <w:i/>
          <w:sz w:val="24"/>
          <w:szCs w:val="24"/>
          <w:lang w:val="en-US"/>
        </w:rPr>
        <w:t xml:space="preserve">Health and Aged Care </w:t>
      </w:r>
      <w:r w:rsidRPr="0043571F">
        <w:rPr>
          <w:rFonts w:ascii="Times New Roman" w:hAnsi="Times New Roman" w:cs="Times New Roman"/>
          <w:i/>
          <w:sz w:val="24"/>
          <w:szCs w:val="24"/>
          <w:lang w:val="en-US"/>
        </w:rPr>
        <w:t>Measures No. </w:t>
      </w:r>
      <w:r w:rsidR="00EF43B5" w:rsidRPr="0043571F">
        <w:rPr>
          <w:rFonts w:ascii="Times New Roman" w:hAnsi="Times New Roman" w:cs="Times New Roman"/>
          <w:i/>
          <w:sz w:val="24"/>
          <w:szCs w:val="24"/>
          <w:lang w:val="en-US"/>
        </w:rPr>
        <w:t>4</w:t>
      </w:r>
      <w:r w:rsidRPr="0043571F">
        <w:rPr>
          <w:rFonts w:ascii="Times New Roman" w:hAnsi="Times New Roman" w:cs="Times New Roman"/>
          <w:i/>
          <w:sz w:val="24"/>
          <w:szCs w:val="24"/>
        </w:rPr>
        <w:t xml:space="preserve">) Regulations 2023 </w:t>
      </w:r>
      <w:r w:rsidRPr="0043571F">
        <w:rPr>
          <w:rFonts w:ascii="Times New Roman" w:hAnsi="Times New Roman" w:cs="Times New Roman"/>
          <w:sz w:val="24"/>
          <w:szCs w:val="24"/>
        </w:rPr>
        <w:t>(the Regulations) amend Schedule 1AB to the Principal Regulations to establish legislative authority for</w:t>
      </w:r>
      <w:r w:rsidR="00B22288" w:rsidRPr="0043571F">
        <w:rPr>
          <w:rFonts w:ascii="Times New Roman" w:hAnsi="Times New Roman" w:cs="Times New Roman"/>
          <w:sz w:val="24"/>
          <w:szCs w:val="24"/>
        </w:rPr>
        <w:t xml:space="preserve"> </w:t>
      </w:r>
      <w:r w:rsidR="00B22288" w:rsidRPr="0043571F">
        <w:rPr>
          <w:rFonts w:ascii="Times New Roman" w:hAnsi="Times New Roman" w:cs="Times New Roman"/>
          <w:bCs/>
          <w:sz w:val="24"/>
          <w:szCs w:val="24"/>
        </w:rPr>
        <w:t xml:space="preserve">the Government to provide a grant </w:t>
      </w:r>
      <w:r w:rsidR="005579F2" w:rsidRPr="0043571F">
        <w:rPr>
          <w:rFonts w:ascii="Times New Roman" w:hAnsi="Times New Roman" w:cs="Times New Roman"/>
          <w:bCs/>
          <w:iCs/>
          <w:sz w:val="24"/>
          <w:szCs w:val="24"/>
        </w:rPr>
        <w:t xml:space="preserve">to The Embrace Collective Ltd to </w:t>
      </w:r>
      <w:r w:rsidR="00377399" w:rsidRPr="0043571F">
        <w:rPr>
          <w:rFonts w:ascii="Times New Roman" w:hAnsi="Times New Roman" w:cs="Times New Roman"/>
          <w:bCs/>
          <w:iCs/>
          <w:sz w:val="24"/>
          <w:szCs w:val="24"/>
        </w:rPr>
        <w:t xml:space="preserve">deliver </w:t>
      </w:r>
      <w:r w:rsidR="005579F2" w:rsidRPr="0043571F">
        <w:rPr>
          <w:rFonts w:ascii="Times New Roman" w:hAnsi="Times New Roman" w:cs="Times New Roman"/>
          <w:bCs/>
          <w:iCs/>
          <w:sz w:val="24"/>
          <w:szCs w:val="24"/>
        </w:rPr>
        <w:t xml:space="preserve">the Embrace Kids Australia Program (the </w:t>
      </w:r>
      <w:r w:rsidR="00473DC8" w:rsidRPr="0043571F">
        <w:rPr>
          <w:rFonts w:ascii="Times New Roman" w:hAnsi="Times New Roman" w:cs="Times New Roman"/>
          <w:bCs/>
          <w:iCs/>
          <w:sz w:val="24"/>
          <w:szCs w:val="24"/>
        </w:rPr>
        <w:t>p</w:t>
      </w:r>
      <w:r w:rsidR="005579F2" w:rsidRPr="0043571F">
        <w:rPr>
          <w:rFonts w:ascii="Times New Roman" w:hAnsi="Times New Roman" w:cs="Times New Roman"/>
          <w:bCs/>
          <w:iCs/>
          <w:sz w:val="24"/>
          <w:szCs w:val="24"/>
        </w:rPr>
        <w:t>rogram).</w:t>
      </w:r>
      <w:r w:rsidR="005579F2" w:rsidRPr="0043571F">
        <w:rPr>
          <w:rFonts w:ascii="Times New Roman" w:hAnsi="Times New Roman" w:cs="Times New Roman"/>
          <w:bCs/>
          <w:sz w:val="24"/>
          <w:szCs w:val="24"/>
        </w:rPr>
        <w:t xml:space="preserve"> </w:t>
      </w:r>
      <w:r w:rsidR="00B72CDA" w:rsidRPr="0043571F">
        <w:rPr>
          <w:rFonts w:ascii="Times New Roman" w:hAnsi="Times New Roman" w:cs="Times New Roman"/>
          <w:bCs/>
          <w:sz w:val="24"/>
          <w:szCs w:val="24"/>
        </w:rPr>
        <w:t xml:space="preserve">The </w:t>
      </w:r>
      <w:r w:rsidR="00525E48" w:rsidRPr="0043571F">
        <w:rPr>
          <w:rFonts w:ascii="Times New Roman" w:hAnsi="Times New Roman" w:cs="Times New Roman"/>
          <w:bCs/>
          <w:sz w:val="24"/>
          <w:szCs w:val="24"/>
        </w:rPr>
        <w:t>grant</w:t>
      </w:r>
      <w:r w:rsidR="00B72CDA" w:rsidRPr="0043571F">
        <w:rPr>
          <w:rFonts w:ascii="Times New Roman" w:hAnsi="Times New Roman" w:cs="Times New Roman"/>
          <w:bCs/>
          <w:sz w:val="24"/>
          <w:szCs w:val="24"/>
        </w:rPr>
        <w:t xml:space="preserve"> </w:t>
      </w:r>
      <w:r w:rsidR="00447B58" w:rsidRPr="0043571F">
        <w:rPr>
          <w:rFonts w:ascii="Times New Roman" w:hAnsi="Times New Roman" w:cs="Times New Roman"/>
          <w:bCs/>
          <w:sz w:val="24"/>
          <w:szCs w:val="24"/>
        </w:rPr>
        <w:t xml:space="preserve">will be </w:t>
      </w:r>
      <w:r w:rsidR="00B72CDA" w:rsidRPr="0043571F">
        <w:rPr>
          <w:rFonts w:ascii="Times New Roman" w:hAnsi="Times New Roman" w:cs="Times New Roman"/>
          <w:bCs/>
          <w:sz w:val="24"/>
          <w:szCs w:val="24"/>
        </w:rPr>
        <w:t xml:space="preserve">administered by the </w:t>
      </w:r>
      <w:r w:rsidRPr="0043571F">
        <w:rPr>
          <w:rFonts w:ascii="Times New Roman" w:hAnsi="Times New Roman" w:cs="Times New Roman"/>
          <w:sz w:val="24"/>
          <w:szCs w:val="24"/>
        </w:rPr>
        <w:t xml:space="preserve">Department of </w:t>
      </w:r>
      <w:r w:rsidR="008C24C4" w:rsidRPr="0043571F">
        <w:rPr>
          <w:rFonts w:ascii="Times New Roman" w:hAnsi="Times New Roman" w:cs="Times New Roman"/>
          <w:sz w:val="24"/>
          <w:szCs w:val="24"/>
          <w:lang w:val="en-US"/>
        </w:rPr>
        <w:t>Health and Aged Care</w:t>
      </w:r>
      <w:r w:rsidRPr="0043571F">
        <w:rPr>
          <w:rFonts w:ascii="Times New Roman" w:hAnsi="Times New Roman" w:cs="Times New Roman"/>
          <w:sz w:val="24"/>
          <w:szCs w:val="24"/>
        </w:rPr>
        <w:t xml:space="preserve">. </w:t>
      </w:r>
    </w:p>
    <w:p w14:paraId="6AAC53CB" w14:textId="77777777" w:rsidR="00BE0B81" w:rsidRPr="0043571F" w:rsidRDefault="00BE0B81" w:rsidP="008E1D46">
      <w:pPr>
        <w:spacing w:after="0" w:line="240" w:lineRule="auto"/>
        <w:ind w:right="-46"/>
        <w:rPr>
          <w:rFonts w:ascii="Times New Roman" w:hAnsi="Times New Roman" w:cs="Times New Roman"/>
          <w:sz w:val="24"/>
          <w:szCs w:val="24"/>
        </w:rPr>
      </w:pPr>
    </w:p>
    <w:p w14:paraId="6CFB2EFB" w14:textId="06667D67" w:rsidR="00A27D00" w:rsidRPr="0043571F" w:rsidRDefault="00A27D00" w:rsidP="00A27D00">
      <w:pPr>
        <w:spacing w:after="0" w:line="240" w:lineRule="auto"/>
        <w:ind w:right="-46"/>
        <w:rPr>
          <w:rFonts w:ascii="Times New Roman" w:hAnsi="Times New Roman"/>
          <w:sz w:val="24"/>
          <w:szCs w:val="24"/>
        </w:rPr>
      </w:pPr>
      <w:r w:rsidRPr="0043571F">
        <w:rPr>
          <w:rFonts w:ascii="Times New Roman" w:hAnsi="Times New Roman"/>
          <w:sz w:val="24"/>
          <w:szCs w:val="24"/>
        </w:rPr>
        <w:t xml:space="preserve">The </w:t>
      </w:r>
      <w:r w:rsidR="000161E8" w:rsidRPr="0043571F">
        <w:rPr>
          <w:rFonts w:ascii="Times New Roman" w:hAnsi="Times New Roman"/>
          <w:sz w:val="24"/>
          <w:szCs w:val="24"/>
        </w:rPr>
        <w:t>p</w:t>
      </w:r>
      <w:r w:rsidRPr="0043571F">
        <w:rPr>
          <w:rFonts w:ascii="Times New Roman" w:hAnsi="Times New Roman"/>
          <w:sz w:val="24"/>
          <w:szCs w:val="24"/>
        </w:rPr>
        <w:t>rogram is a national initiative</w:t>
      </w:r>
      <w:r w:rsidR="00471AD1" w:rsidRPr="0043571F">
        <w:rPr>
          <w:rFonts w:ascii="Times New Roman" w:hAnsi="Times New Roman"/>
          <w:sz w:val="24"/>
          <w:szCs w:val="24"/>
        </w:rPr>
        <w:t xml:space="preserve"> led by 2023 </w:t>
      </w:r>
      <w:r w:rsidR="00E64693" w:rsidRPr="0043571F">
        <w:rPr>
          <w:rFonts w:ascii="Times New Roman" w:hAnsi="Times New Roman"/>
          <w:sz w:val="24"/>
          <w:szCs w:val="24"/>
        </w:rPr>
        <w:t>Australian</w:t>
      </w:r>
      <w:r w:rsidR="00471AD1" w:rsidRPr="0043571F">
        <w:rPr>
          <w:rFonts w:ascii="Times New Roman" w:hAnsi="Times New Roman"/>
          <w:sz w:val="24"/>
          <w:szCs w:val="24"/>
        </w:rPr>
        <w:t xml:space="preserve"> of the </w:t>
      </w:r>
      <w:r w:rsidR="00C12D5B" w:rsidRPr="0043571F">
        <w:rPr>
          <w:rFonts w:ascii="Times New Roman" w:hAnsi="Times New Roman"/>
          <w:sz w:val="24"/>
          <w:szCs w:val="24"/>
        </w:rPr>
        <w:t>Y</w:t>
      </w:r>
      <w:r w:rsidR="00E64693" w:rsidRPr="0043571F">
        <w:rPr>
          <w:rFonts w:ascii="Times New Roman" w:hAnsi="Times New Roman"/>
          <w:sz w:val="24"/>
          <w:szCs w:val="24"/>
        </w:rPr>
        <w:t>ear, Taryn Brumfitt and international body image expert Dr Zali Yager.</w:t>
      </w:r>
      <w:r w:rsidR="000044BE" w:rsidRPr="0043571F">
        <w:rPr>
          <w:rFonts w:ascii="Times New Roman" w:hAnsi="Times New Roman"/>
          <w:sz w:val="24"/>
          <w:szCs w:val="24"/>
        </w:rPr>
        <w:t xml:space="preserve"> The program is </w:t>
      </w:r>
      <w:r w:rsidRPr="0043571F">
        <w:rPr>
          <w:rFonts w:ascii="Times New Roman" w:hAnsi="Times New Roman"/>
          <w:sz w:val="24"/>
          <w:szCs w:val="24"/>
        </w:rPr>
        <w:t>aimed at promoting healthy body image ideas to children in schools, sport centres, homes, and peer environments</w:t>
      </w:r>
      <w:r w:rsidR="00FF539A" w:rsidRPr="0043571F">
        <w:rPr>
          <w:rFonts w:ascii="Times New Roman" w:hAnsi="Times New Roman"/>
          <w:sz w:val="24"/>
          <w:szCs w:val="24"/>
        </w:rPr>
        <w:t xml:space="preserve">. The </w:t>
      </w:r>
      <w:r w:rsidR="00AE6D39" w:rsidRPr="0043571F">
        <w:rPr>
          <w:rFonts w:ascii="Times New Roman" w:hAnsi="Times New Roman"/>
          <w:sz w:val="24"/>
          <w:szCs w:val="24"/>
        </w:rPr>
        <w:t>p</w:t>
      </w:r>
      <w:r w:rsidR="00FF539A" w:rsidRPr="0043571F">
        <w:rPr>
          <w:rFonts w:ascii="Times New Roman" w:hAnsi="Times New Roman"/>
          <w:sz w:val="24"/>
          <w:szCs w:val="24"/>
        </w:rPr>
        <w:t>rogram aims</w:t>
      </w:r>
      <w:r w:rsidRPr="0043571F">
        <w:rPr>
          <w:rFonts w:ascii="Times New Roman" w:hAnsi="Times New Roman"/>
          <w:sz w:val="24"/>
          <w:szCs w:val="24"/>
        </w:rPr>
        <w:t xml:space="preserve"> to improve the health and wellbeing of young people and help prevent the onset of eating disorders and other mental health concerns.</w:t>
      </w:r>
    </w:p>
    <w:p w14:paraId="42674157" w14:textId="77777777" w:rsidR="00624685" w:rsidRPr="0043571F" w:rsidRDefault="00624685" w:rsidP="00CF153D">
      <w:pPr>
        <w:spacing w:after="0" w:line="240" w:lineRule="auto"/>
        <w:ind w:right="-46"/>
        <w:rPr>
          <w:rFonts w:ascii="Times New Roman" w:hAnsi="Times New Roman" w:cs="Times New Roman"/>
          <w:sz w:val="24"/>
          <w:szCs w:val="24"/>
        </w:rPr>
      </w:pPr>
    </w:p>
    <w:p w14:paraId="4531C229" w14:textId="7C379880" w:rsidR="00B65EEF" w:rsidRPr="0043571F" w:rsidRDefault="004D6A81" w:rsidP="00B65EEF">
      <w:pPr>
        <w:spacing w:after="0" w:line="240" w:lineRule="auto"/>
        <w:ind w:right="-46"/>
        <w:rPr>
          <w:rFonts w:ascii="Times New Roman" w:hAnsi="Times New Roman" w:cs="Times New Roman"/>
          <w:sz w:val="24"/>
          <w:szCs w:val="24"/>
        </w:rPr>
      </w:pPr>
      <w:r w:rsidRPr="0043571F">
        <w:rPr>
          <w:rFonts w:ascii="Times New Roman" w:hAnsi="Times New Roman" w:cs="Times New Roman"/>
          <w:sz w:val="24"/>
          <w:szCs w:val="24"/>
        </w:rPr>
        <w:t>Funding of $6.2 million in 2023-24 will</w:t>
      </w:r>
      <w:r w:rsidR="004D6291" w:rsidRPr="0043571F">
        <w:rPr>
          <w:rFonts w:ascii="Times New Roman" w:hAnsi="Times New Roman" w:cs="Times New Roman"/>
          <w:sz w:val="24"/>
          <w:szCs w:val="24"/>
        </w:rPr>
        <w:t xml:space="preserve"> deliver on the </w:t>
      </w:r>
      <w:r w:rsidR="000B7812" w:rsidRPr="0043571F">
        <w:rPr>
          <w:rFonts w:ascii="Times New Roman" w:hAnsi="Times New Roman" w:cs="Times New Roman"/>
          <w:sz w:val="24"/>
          <w:szCs w:val="24"/>
        </w:rPr>
        <w:t>p</w:t>
      </w:r>
      <w:r w:rsidR="004D6291" w:rsidRPr="0043571F">
        <w:rPr>
          <w:rFonts w:ascii="Times New Roman" w:hAnsi="Times New Roman" w:cs="Times New Roman"/>
          <w:sz w:val="24"/>
          <w:szCs w:val="24"/>
        </w:rPr>
        <w:t xml:space="preserve">rogram’s </w:t>
      </w:r>
      <w:r w:rsidR="00321613" w:rsidRPr="0043571F">
        <w:rPr>
          <w:rFonts w:ascii="Times New Roman" w:hAnsi="Times New Roman" w:cs="Times New Roman"/>
          <w:sz w:val="24"/>
          <w:szCs w:val="24"/>
        </w:rPr>
        <w:t>objective to reach</w:t>
      </w:r>
      <w:r w:rsidRPr="0043571F">
        <w:rPr>
          <w:rFonts w:ascii="Times New Roman" w:hAnsi="Times New Roman" w:cs="Times New Roman"/>
          <w:sz w:val="24"/>
          <w:szCs w:val="24"/>
        </w:rPr>
        <w:t xml:space="preserve"> over one million children </w:t>
      </w:r>
      <w:r w:rsidR="000B7812" w:rsidRPr="0043571F">
        <w:rPr>
          <w:rFonts w:ascii="Times New Roman" w:hAnsi="Times New Roman" w:cs="Times New Roman"/>
          <w:sz w:val="24"/>
          <w:szCs w:val="24"/>
        </w:rPr>
        <w:t xml:space="preserve">under the age of 18 </w:t>
      </w:r>
      <w:r w:rsidRPr="0043571F">
        <w:rPr>
          <w:rFonts w:ascii="Times New Roman" w:hAnsi="Times New Roman" w:cs="Times New Roman"/>
          <w:sz w:val="24"/>
          <w:szCs w:val="24"/>
        </w:rPr>
        <w:t xml:space="preserve">across the country through a number of </w:t>
      </w:r>
      <w:r w:rsidR="008B4911" w:rsidRPr="0043571F">
        <w:rPr>
          <w:rFonts w:ascii="Times New Roman" w:hAnsi="Times New Roman" w:cs="Times New Roman"/>
          <w:sz w:val="24"/>
          <w:szCs w:val="24"/>
        </w:rPr>
        <w:t>activities</w:t>
      </w:r>
      <w:r w:rsidR="00B65EEF" w:rsidRPr="0043571F">
        <w:rPr>
          <w:rFonts w:ascii="Times New Roman" w:hAnsi="Times New Roman" w:cs="Times New Roman"/>
          <w:sz w:val="24"/>
          <w:szCs w:val="24"/>
        </w:rPr>
        <w:t xml:space="preserve">. These activities will include providing resources and materials for schools, educators, parents and sporting clubs and conducting public and professional awareness campaigns to promote healthy body image ideas. </w:t>
      </w:r>
    </w:p>
    <w:p w14:paraId="0E02D772" w14:textId="20F280D4" w:rsidR="004D6A81" w:rsidRPr="0043571F" w:rsidRDefault="004D6A81" w:rsidP="00CF153D">
      <w:pPr>
        <w:spacing w:after="0" w:line="240" w:lineRule="auto"/>
        <w:ind w:right="-46"/>
        <w:rPr>
          <w:rFonts w:ascii="Times New Roman" w:hAnsi="Times New Roman" w:cs="Times New Roman"/>
          <w:sz w:val="24"/>
          <w:szCs w:val="24"/>
        </w:rPr>
      </w:pPr>
    </w:p>
    <w:p w14:paraId="0E42882A" w14:textId="77777777" w:rsidR="00CF153D" w:rsidRPr="0043571F" w:rsidRDefault="00CF153D" w:rsidP="00CF153D">
      <w:pPr>
        <w:spacing w:after="0" w:line="240" w:lineRule="auto"/>
        <w:ind w:right="-46"/>
        <w:rPr>
          <w:rFonts w:ascii="Times New Roman" w:hAnsi="Times New Roman" w:cs="Times New Roman"/>
          <w:sz w:val="24"/>
          <w:szCs w:val="24"/>
        </w:rPr>
      </w:pPr>
      <w:r w:rsidRPr="0043571F">
        <w:rPr>
          <w:rFonts w:ascii="Times New Roman" w:hAnsi="Times New Roman" w:cs="Times New Roman"/>
          <w:sz w:val="24"/>
          <w:szCs w:val="24"/>
        </w:rPr>
        <w:t xml:space="preserve">Details of the Regulations are set out at </w:t>
      </w:r>
      <w:r w:rsidRPr="0043571F">
        <w:rPr>
          <w:rFonts w:ascii="Times New Roman" w:hAnsi="Times New Roman" w:cs="Times New Roman"/>
          <w:sz w:val="24"/>
          <w:szCs w:val="24"/>
          <w:u w:val="single"/>
        </w:rPr>
        <w:t>Attachment A</w:t>
      </w:r>
      <w:r w:rsidRPr="0043571F">
        <w:rPr>
          <w:rFonts w:ascii="Times New Roman" w:hAnsi="Times New Roman" w:cs="Times New Roman"/>
          <w:sz w:val="24"/>
          <w:szCs w:val="24"/>
        </w:rPr>
        <w:t xml:space="preserve">. A Statement of Compatibility with Human Rights is at </w:t>
      </w:r>
      <w:r w:rsidRPr="0043571F">
        <w:rPr>
          <w:rFonts w:ascii="Times New Roman" w:hAnsi="Times New Roman" w:cs="Times New Roman"/>
          <w:sz w:val="24"/>
          <w:szCs w:val="24"/>
          <w:u w:val="single"/>
        </w:rPr>
        <w:t>Attachment B</w:t>
      </w:r>
      <w:r w:rsidRPr="0043571F">
        <w:rPr>
          <w:rFonts w:ascii="Times New Roman" w:hAnsi="Times New Roman" w:cs="Times New Roman"/>
          <w:sz w:val="24"/>
          <w:szCs w:val="24"/>
        </w:rPr>
        <w:t>.</w:t>
      </w:r>
    </w:p>
    <w:p w14:paraId="296E79C4" w14:textId="77777777" w:rsidR="00CF153D" w:rsidRPr="00945B8A" w:rsidRDefault="00CF153D" w:rsidP="00CF153D">
      <w:pPr>
        <w:spacing w:after="0" w:line="240" w:lineRule="auto"/>
        <w:ind w:right="-46"/>
        <w:rPr>
          <w:rFonts w:ascii="Times New Roman" w:hAnsi="Times New Roman" w:cs="Times New Roman"/>
          <w:iCs/>
          <w:sz w:val="24"/>
          <w:szCs w:val="24"/>
        </w:rPr>
      </w:pPr>
    </w:p>
    <w:p w14:paraId="0E422B20" w14:textId="77777777" w:rsidR="00CF153D" w:rsidRPr="0043571F" w:rsidRDefault="00CF153D" w:rsidP="00CF153D">
      <w:pPr>
        <w:spacing w:after="0" w:line="240" w:lineRule="auto"/>
        <w:ind w:right="-46"/>
        <w:rPr>
          <w:rFonts w:ascii="Times New Roman" w:hAnsi="Times New Roman" w:cs="Times New Roman"/>
          <w:sz w:val="24"/>
          <w:szCs w:val="24"/>
        </w:rPr>
      </w:pPr>
      <w:r w:rsidRPr="0043571F">
        <w:rPr>
          <w:rFonts w:ascii="Times New Roman" w:hAnsi="Times New Roman" w:cs="Times New Roman"/>
          <w:sz w:val="24"/>
          <w:szCs w:val="24"/>
        </w:rPr>
        <w:t xml:space="preserve">The Regulations are a legislative instrument for the purposes of the </w:t>
      </w:r>
      <w:r w:rsidRPr="0043571F">
        <w:rPr>
          <w:rFonts w:ascii="Times New Roman" w:hAnsi="Times New Roman" w:cs="Times New Roman"/>
          <w:i/>
          <w:sz w:val="24"/>
          <w:szCs w:val="24"/>
        </w:rPr>
        <w:t>Legislation Act 2003</w:t>
      </w:r>
      <w:r w:rsidRPr="0043571F">
        <w:rPr>
          <w:rFonts w:ascii="Times New Roman" w:hAnsi="Times New Roman" w:cs="Times New Roman"/>
          <w:sz w:val="24"/>
          <w:szCs w:val="24"/>
        </w:rPr>
        <w:t xml:space="preserve">. </w:t>
      </w:r>
    </w:p>
    <w:p w14:paraId="1B7D12B7" w14:textId="77777777" w:rsidR="00CF153D" w:rsidRPr="0043571F" w:rsidRDefault="00CF153D" w:rsidP="00CF153D">
      <w:pPr>
        <w:spacing w:after="0" w:line="240" w:lineRule="auto"/>
        <w:ind w:right="-46"/>
        <w:rPr>
          <w:rFonts w:ascii="Times New Roman" w:hAnsi="Times New Roman" w:cs="Times New Roman"/>
          <w:sz w:val="24"/>
          <w:szCs w:val="24"/>
        </w:rPr>
      </w:pPr>
    </w:p>
    <w:p w14:paraId="2843B0C7" w14:textId="77777777" w:rsidR="00CF153D" w:rsidRPr="0043571F" w:rsidRDefault="00CF153D" w:rsidP="00CF153D">
      <w:pPr>
        <w:spacing w:after="0" w:line="240" w:lineRule="auto"/>
        <w:ind w:right="-46"/>
        <w:rPr>
          <w:rFonts w:ascii="Times New Roman" w:hAnsi="Times New Roman" w:cs="Times New Roman"/>
          <w:sz w:val="24"/>
          <w:szCs w:val="24"/>
        </w:rPr>
      </w:pPr>
      <w:r w:rsidRPr="0043571F">
        <w:rPr>
          <w:rFonts w:ascii="Times New Roman" w:hAnsi="Times New Roman" w:cs="Times New Roman"/>
          <w:sz w:val="24"/>
          <w:szCs w:val="24"/>
        </w:rPr>
        <w:t>The Regulations commence on the day after registration on the Federal Register of Legislation.</w:t>
      </w:r>
    </w:p>
    <w:p w14:paraId="47E181E8" w14:textId="77777777" w:rsidR="00CF153D" w:rsidRPr="0043571F" w:rsidRDefault="00CF153D" w:rsidP="00CF153D">
      <w:pPr>
        <w:spacing w:after="0" w:line="240" w:lineRule="auto"/>
        <w:ind w:right="-46"/>
        <w:rPr>
          <w:rFonts w:ascii="Times New Roman" w:hAnsi="Times New Roman" w:cs="Times New Roman"/>
          <w:sz w:val="24"/>
          <w:szCs w:val="24"/>
        </w:rPr>
      </w:pPr>
    </w:p>
    <w:p w14:paraId="3141834A" w14:textId="77777777" w:rsidR="00CF153D" w:rsidRPr="0043571F" w:rsidRDefault="00CF153D" w:rsidP="00CF153D">
      <w:pPr>
        <w:spacing w:after="0" w:line="240" w:lineRule="auto"/>
        <w:rPr>
          <w:rFonts w:ascii="Times New Roman" w:hAnsi="Times New Roman" w:cs="Times New Roman"/>
          <w:b/>
          <w:bCs/>
          <w:sz w:val="24"/>
          <w:szCs w:val="24"/>
        </w:rPr>
      </w:pPr>
      <w:r w:rsidRPr="0043571F">
        <w:rPr>
          <w:rFonts w:ascii="Times New Roman" w:hAnsi="Times New Roman" w:cs="Times New Roman"/>
          <w:b/>
          <w:bCs/>
          <w:sz w:val="24"/>
          <w:szCs w:val="24"/>
        </w:rPr>
        <w:t>Consultation</w:t>
      </w:r>
    </w:p>
    <w:p w14:paraId="395677D6" w14:textId="77777777" w:rsidR="00CF153D" w:rsidRPr="0043571F" w:rsidRDefault="00CF153D" w:rsidP="00CF153D">
      <w:pPr>
        <w:spacing w:after="0" w:line="240" w:lineRule="auto"/>
        <w:rPr>
          <w:rFonts w:ascii="Times New Roman" w:hAnsi="Times New Roman" w:cs="Times New Roman"/>
          <w:b/>
          <w:bCs/>
          <w:sz w:val="24"/>
          <w:szCs w:val="24"/>
        </w:rPr>
      </w:pPr>
    </w:p>
    <w:p w14:paraId="4540314C" w14:textId="77777777" w:rsidR="00CF153D" w:rsidRPr="0043571F" w:rsidRDefault="00CF153D" w:rsidP="00CF153D">
      <w:pPr>
        <w:spacing w:after="0" w:line="240" w:lineRule="auto"/>
        <w:rPr>
          <w:rFonts w:ascii="Times New Roman" w:hAnsi="Times New Roman" w:cs="Times New Roman"/>
          <w:sz w:val="24"/>
          <w:szCs w:val="24"/>
        </w:rPr>
      </w:pPr>
      <w:r w:rsidRPr="0043571F">
        <w:rPr>
          <w:rFonts w:ascii="Times New Roman" w:hAnsi="Times New Roman" w:cs="Times New Roman"/>
          <w:sz w:val="24"/>
          <w:szCs w:val="24"/>
        </w:rPr>
        <w:t xml:space="preserve">In accordance with section 17 of the </w:t>
      </w:r>
      <w:r w:rsidRPr="0043571F">
        <w:rPr>
          <w:rFonts w:ascii="Times New Roman" w:hAnsi="Times New Roman" w:cs="Times New Roman"/>
          <w:i/>
          <w:sz w:val="24"/>
          <w:szCs w:val="24"/>
        </w:rPr>
        <w:t>Legislation Act 2003</w:t>
      </w:r>
      <w:r w:rsidRPr="0043571F">
        <w:rPr>
          <w:rFonts w:ascii="Times New Roman" w:hAnsi="Times New Roman" w:cs="Times New Roman"/>
          <w:sz w:val="24"/>
          <w:szCs w:val="24"/>
        </w:rPr>
        <w:t xml:space="preserve">, consultation has been undertaken with the Department of </w:t>
      </w:r>
      <w:r w:rsidR="008C24C4" w:rsidRPr="0043571F">
        <w:rPr>
          <w:rFonts w:ascii="Times New Roman" w:hAnsi="Times New Roman" w:cs="Times New Roman"/>
          <w:sz w:val="24"/>
          <w:szCs w:val="24"/>
          <w:lang w:val="en-US"/>
        </w:rPr>
        <w:t>Health and Aged Care</w:t>
      </w:r>
      <w:r w:rsidRPr="0043571F">
        <w:rPr>
          <w:rFonts w:ascii="Times New Roman" w:hAnsi="Times New Roman" w:cs="Times New Roman"/>
          <w:sz w:val="24"/>
          <w:szCs w:val="24"/>
        </w:rPr>
        <w:t>.</w:t>
      </w:r>
    </w:p>
    <w:p w14:paraId="4AB0014F" w14:textId="77777777" w:rsidR="00CF153D" w:rsidRPr="0043571F" w:rsidRDefault="00CF153D" w:rsidP="00CF153D">
      <w:pPr>
        <w:spacing w:after="0" w:line="240" w:lineRule="auto"/>
        <w:rPr>
          <w:rFonts w:ascii="Times New Roman" w:hAnsi="Times New Roman" w:cs="Times New Roman"/>
          <w:color w:val="000000" w:themeColor="text1"/>
          <w:sz w:val="24"/>
          <w:szCs w:val="24"/>
        </w:rPr>
      </w:pPr>
    </w:p>
    <w:p w14:paraId="5D2EFF3A" w14:textId="741D1C0E" w:rsidR="00CF153D" w:rsidRPr="0043571F" w:rsidRDefault="00CF153D" w:rsidP="00CF153D">
      <w:pPr>
        <w:spacing w:after="0" w:line="240" w:lineRule="auto"/>
        <w:rPr>
          <w:rFonts w:ascii="Times New Roman" w:hAnsi="Times New Roman" w:cs="Times New Roman"/>
          <w:sz w:val="24"/>
          <w:szCs w:val="24"/>
        </w:rPr>
      </w:pPr>
      <w:r w:rsidRPr="0043571F">
        <w:rPr>
          <w:rFonts w:ascii="Times New Roman" w:hAnsi="Times New Roman" w:cs="Times New Roman"/>
          <w:iCs/>
          <w:sz w:val="24"/>
          <w:szCs w:val="24"/>
        </w:rPr>
        <w:t>A regulat</w:t>
      </w:r>
      <w:r w:rsidR="000576BF">
        <w:rPr>
          <w:rFonts w:ascii="Times New Roman" w:hAnsi="Times New Roman" w:cs="Times New Roman"/>
          <w:iCs/>
          <w:sz w:val="24"/>
          <w:szCs w:val="24"/>
        </w:rPr>
        <w:t>ory</w:t>
      </w:r>
      <w:r w:rsidRPr="0043571F">
        <w:rPr>
          <w:rFonts w:ascii="Times New Roman" w:hAnsi="Times New Roman" w:cs="Times New Roman"/>
          <w:iCs/>
          <w:sz w:val="24"/>
          <w:szCs w:val="24"/>
        </w:rPr>
        <w:t xml:space="preserve"> impact </w:t>
      </w:r>
      <w:r w:rsidR="00331DBD" w:rsidRPr="0043571F">
        <w:rPr>
          <w:rFonts w:ascii="Times New Roman" w:hAnsi="Times New Roman" w:cs="Times New Roman"/>
          <w:iCs/>
          <w:sz w:val="24"/>
          <w:szCs w:val="24"/>
        </w:rPr>
        <w:t>analysis</w:t>
      </w:r>
      <w:r w:rsidRPr="0043571F">
        <w:rPr>
          <w:rFonts w:ascii="Times New Roman" w:hAnsi="Times New Roman" w:cs="Times New Roman"/>
          <w:iCs/>
          <w:sz w:val="24"/>
          <w:szCs w:val="24"/>
        </w:rPr>
        <w:t xml:space="preserve"> is not required as the Regulations only apply to non</w:t>
      </w:r>
      <w:r w:rsidRPr="0043571F">
        <w:rPr>
          <w:rFonts w:ascii="Times New Roman" w:hAnsi="Times New Roman" w:cs="Times New Roman"/>
          <w:iCs/>
          <w:sz w:val="24"/>
          <w:szCs w:val="24"/>
        </w:rPr>
        <w:noBreakHyphen/>
        <w:t xml:space="preserve">corporate Commonwealth entities and do not adversely affect the private sector. </w:t>
      </w:r>
    </w:p>
    <w:p w14:paraId="6F023181" w14:textId="77777777" w:rsidR="00CF153D" w:rsidRPr="0043571F" w:rsidRDefault="00CF153D" w:rsidP="00CF153D">
      <w:pPr>
        <w:spacing w:after="0" w:line="240" w:lineRule="auto"/>
        <w:rPr>
          <w:rFonts w:ascii="Times New Roman" w:hAnsi="Times New Roman" w:cs="Times New Roman"/>
          <w:sz w:val="24"/>
          <w:szCs w:val="24"/>
        </w:rPr>
      </w:pPr>
    </w:p>
    <w:p w14:paraId="42320F1C" w14:textId="77777777" w:rsidR="00CF153D" w:rsidRPr="0043571F" w:rsidRDefault="00CF153D" w:rsidP="00CF153D">
      <w:pPr>
        <w:spacing w:after="0" w:line="240" w:lineRule="auto"/>
        <w:contextualSpacing/>
        <w:rPr>
          <w:rFonts w:ascii="Times New Roman" w:hAnsi="Times New Roman" w:cs="Times New Roman"/>
          <w:color w:val="000000" w:themeColor="text1"/>
          <w:sz w:val="24"/>
          <w:szCs w:val="24"/>
        </w:rPr>
        <w:sectPr w:rsidR="00CF153D" w:rsidRPr="0043571F" w:rsidSect="009245B8">
          <w:headerReference w:type="default" r:id="rId13"/>
          <w:headerReference w:type="first" r:id="rId14"/>
          <w:pgSz w:w="11906" w:h="16838"/>
          <w:pgMar w:top="1418" w:right="1440" w:bottom="1332" w:left="1440" w:header="709" w:footer="709" w:gutter="0"/>
          <w:pgNumType w:start="1"/>
          <w:cols w:space="708"/>
          <w:titlePg/>
          <w:docGrid w:linePitch="360"/>
        </w:sectPr>
      </w:pPr>
    </w:p>
    <w:p w14:paraId="679FF05D" w14:textId="549950AD" w:rsidR="00DE1287" w:rsidRPr="0043571F" w:rsidRDefault="00DE1287" w:rsidP="00DE1287">
      <w:pPr>
        <w:spacing w:after="0" w:line="240" w:lineRule="auto"/>
        <w:contextualSpacing/>
        <w:jc w:val="right"/>
        <w:rPr>
          <w:rFonts w:ascii="Times New Roman" w:hAnsi="Times New Roman" w:cs="Times New Roman"/>
          <w:b/>
          <w:bCs/>
          <w:color w:val="000000" w:themeColor="text1"/>
          <w:sz w:val="24"/>
          <w:szCs w:val="24"/>
          <w:u w:val="single"/>
        </w:rPr>
      </w:pPr>
      <w:r w:rsidRPr="0043571F">
        <w:rPr>
          <w:rFonts w:ascii="Times New Roman" w:hAnsi="Times New Roman" w:cs="Times New Roman"/>
          <w:b/>
          <w:bCs/>
          <w:color w:val="000000" w:themeColor="text1"/>
          <w:sz w:val="24"/>
          <w:szCs w:val="24"/>
          <w:u w:val="single"/>
        </w:rPr>
        <w:lastRenderedPageBreak/>
        <w:t>Attachment A</w:t>
      </w:r>
    </w:p>
    <w:p w14:paraId="72BAAFC8" w14:textId="77777777" w:rsidR="00DE1287" w:rsidRPr="008038CE" w:rsidRDefault="00DE1287" w:rsidP="00CF153D">
      <w:pPr>
        <w:spacing w:after="0" w:line="240" w:lineRule="auto"/>
        <w:contextualSpacing/>
        <w:rPr>
          <w:rFonts w:ascii="Times New Roman" w:hAnsi="Times New Roman" w:cs="Times New Roman"/>
          <w:color w:val="000000" w:themeColor="text1"/>
          <w:sz w:val="24"/>
          <w:szCs w:val="24"/>
        </w:rPr>
      </w:pPr>
    </w:p>
    <w:p w14:paraId="157A78B8" w14:textId="7DD51605" w:rsidR="00CF153D" w:rsidRPr="0043571F" w:rsidRDefault="00CF153D" w:rsidP="00CF153D">
      <w:pPr>
        <w:spacing w:after="0" w:line="240" w:lineRule="auto"/>
        <w:contextualSpacing/>
        <w:rPr>
          <w:rFonts w:ascii="Times New Roman" w:hAnsi="Times New Roman" w:cs="Times New Roman"/>
          <w:b/>
          <w:bCs/>
          <w:i/>
          <w:color w:val="000000" w:themeColor="text1"/>
          <w:sz w:val="24"/>
          <w:szCs w:val="24"/>
          <w:u w:val="single"/>
        </w:rPr>
      </w:pPr>
      <w:r w:rsidRPr="0043571F">
        <w:rPr>
          <w:rFonts w:ascii="Times New Roman" w:hAnsi="Times New Roman" w:cs="Times New Roman"/>
          <w:b/>
          <w:bCs/>
          <w:color w:val="000000" w:themeColor="text1"/>
          <w:sz w:val="24"/>
          <w:szCs w:val="24"/>
          <w:u w:val="single"/>
        </w:rPr>
        <w:t xml:space="preserve">Details of the </w:t>
      </w:r>
      <w:r w:rsidRPr="0043571F">
        <w:rPr>
          <w:rFonts w:ascii="Times New Roman" w:hAnsi="Times New Roman" w:cs="Times New Roman"/>
          <w:b/>
          <w:bCs/>
          <w:i/>
          <w:color w:val="000000" w:themeColor="text1"/>
          <w:sz w:val="24"/>
          <w:szCs w:val="24"/>
          <w:u w:val="single"/>
        </w:rPr>
        <w:t>Financial Framework (Supplementary Powers) Amendment (</w:t>
      </w:r>
      <w:r w:rsidR="008C24C4" w:rsidRPr="0043571F">
        <w:rPr>
          <w:rFonts w:ascii="Times New Roman" w:hAnsi="Times New Roman" w:cs="Times New Roman"/>
          <w:b/>
          <w:i/>
          <w:sz w:val="24"/>
          <w:szCs w:val="24"/>
          <w:u w:val="single"/>
        </w:rPr>
        <w:t xml:space="preserve">Health and Aged Care </w:t>
      </w:r>
      <w:r w:rsidRPr="0043571F">
        <w:rPr>
          <w:rFonts w:ascii="Times New Roman" w:hAnsi="Times New Roman" w:cs="Times New Roman"/>
          <w:b/>
          <w:i/>
          <w:sz w:val="24"/>
          <w:szCs w:val="24"/>
          <w:u w:val="single"/>
        </w:rPr>
        <w:t xml:space="preserve">Measures No. </w:t>
      </w:r>
      <w:r w:rsidR="0085329C" w:rsidRPr="0043571F">
        <w:rPr>
          <w:rFonts w:ascii="Times New Roman" w:hAnsi="Times New Roman" w:cs="Times New Roman"/>
          <w:b/>
          <w:i/>
          <w:sz w:val="24"/>
          <w:szCs w:val="24"/>
          <w:u w:val="single"/>
        </w:rPr>
        <w:t>4</w:t>
      </w:r>
      <w:r w:rsidRPr="0043571F">
        <w:rPr>
          <w:rFonts w:ascii="Times New Roman" w:hAnsi="Times New Roman" w:cs="Times New Roman"/>
          <w:b/>
          <w:i/>
          <w:sz w:val="24"/>
          <w:szCs w:val="24"/>
          <w:u w:val="single"/>
        </w:rPr>
        <w:t>)</w:t>
      </w:r>
      <w:r w:rsidRPr="0043571F">
        <w:rPr>
          <w:rFonts w:ascii="Times New Roman" w:hAnsi="Times New Roman" w:cs="Times New Roman"/>
          <w:b/>
          <w:bCs/>
          <w:i/>
          <w:color w:val="000000" w:themeColor="text1"/>
          <w:sz w:val="24"/>
          <w:szCs w:val="24"/>
          <w:u w:val="single"/>
        </w:rPr>
        <w:t xml:space="preserve"> Regulations 2023</w:t>
      </w:r>
    </w:p>
    <w:p w14:paraId="1675F2A1" w14:textId="77777777" w:rsidR="00CF153D" w:rsidRPr="0043571F" w:rsidRDefault="00CF153D" w:rsidP="00CF153D">
      <w:pPr>
        <w:spacing w:after="0" w:line="240" w:lineRule="auto"/>
        <w:contextualSpacing/>
        <w:rPr>
          <w:rFonts w:ascii="Times New Roman" w:hAnsi="Times New Roman" w:cs="Times New Roman"/>
          <w:color w:val="000000" w:themeColor="text1"/>
          <w:sz w:val="24"/>
          <w:szCs w:val="24"/>
        </w:rPr>
      </w:pPr>
    </w:p>
    <w:p w14:paraId="45E9BE6A" w14:textId="77777777" w:rsidR="00CF153D" w:rsidRPr="0043571F" w:rsidRDefault="00CF153D" w:rsidP="00CF153D">
      <w:pPr>
        <w:spacing w:after="0" w:line="240" w:lineRule="auto"/>
        <w:contextualSpacing/>
        <w:rPr>
          <w:rFonts w:ascii="Times New Roman" w:hAnsi="Times New Roman" w:cs="Times New Roman"/>
          <w:b/>
          <w:color w:val="000000" w:themeColor="text1"/>
          <w:sz w:val="24"/>
          <w:szCs w:val="24"/>
        </w:rPr>
      </w:pPr>
      <w:r w:rsidRPr="0043571F">
        <w:rPr>
          <w:rFonts w:ascii="Times New Roman" w:hAnsi="Times New Roman" w:cs="Times New Roman"/>
          <w:b/>
          <w:color w:val="000000" w:themeColor="text1"/>
          <w:sz w:val="24"/>
          <w:szCs w:val="24"/>
        </w:rPr>
        <w:t xml:space="preserve">Section 1 – Name </w:t>
      </w:r>
    </w:p>
    <w:p w14:paraId="333ABDA1" w14:textId="77777777" w:rsidR="00CF153D" w:rsidRPr="0043571F" w:rsidRDefault="00CF153D" w:rsidP="00CF153D">
      <w:pPr>
        <w:spacing w:after="0" w:line="240" w:lineRule="auto"/>
        <w:contextualSpacing/>
        <w:rPr>
          <w:rFonts w:ascii="Times New Roman" w:hAnsi="Times New Roman" w:cs="Times New Roman"/>
          <w:color w:val="000000" w:themeColor="text1"/>
          <w:sz w:val="24"/>
          <w:szCs w:val="24"/>
        </w:rPr>
      </w:pPr>
    </w:p>
    <w:p w14:paraId="6F898A26" w14:textId="5A8C42E0" w:rsidR="00CF153D" w:rsidRPr="0043571F" w:rsidRDefault="00CF153D" w:rsidP="00CF153D">
      <w:pPr>
        <w:spacing w:after="0" w:line="240" w:lineRule="auto"/>
        <w:contextualSpacing/>
        <w:rPr>
          <w:rFonts w:ascii="Times New Roman" w:hAnsi="Times New Roman" w:cs="Times New Roman"/>
          <w:color w:val="000000" w:themeColor="text1"/>
          <w:sz w:val="24"/>
          <w:szCs w:val="24"/>
        </w:rPr>
      </w:pPr>
      <w:r w:rsidRPr="0043571F">
        <w:rPr>
          <w:rFonts w:ascii="Times New Roman" w:hAnsi="Times New Roman" w:cs="Times New Roman"/>
          <w:color w:val="000000" w:themeColor="text1"/>
          <w:sz w:val="24"/>
          <w:szCs w:val="24"/>
        </w:rPr>
        <w:t xml:space="preserve">This section provides that the title of the Regulations </w:t>
      </w:r>
      <w:r w:rsidRPr="0043571F">
        <w:rPr>
          <w:rFonts w:ascii="Times New Roman" w:hAnsi="Times New Roman" w:cs="Times New Roman"/>
          <w:sz w:val="24"/>
          <w:szCs w:val="24"/>
        </w:rPr>
        <w:t>is</w:t>
      </w:r>
      <w:r w:rsidRPr="0043571F">
        <w:rPr>
          <w:rFonts w:ascii="Times New Roman" w:hAnsi="Times New Roman" w:cs="Times New Roman"/>
          <w:color w:val="000000" w:themeColor="text1"/>
          <w:sz w:val="24"/>
          <w:szCs w:val="24"/>
        </w:rPr>
        <w:t xml:space="preserve"> the </w:t>
      </w:r>
      <w:r w:rsidRPr="0043571F">
        <w:rPr>
          <w:rFonts w:ascii="Times New Roman" w:hAnsi="Times New Roman" w:cs="Times New Roman"/>
          <w:bCs/>
          <w:i/>
          <w:sz w:val="24"/>
          <w:szCs w:val="24"/>
        </w:rPr>
        <w:t>Financial Framework (Supplementary Powers) Amendment (</w:t>
      </w:r>
      <w:r w:rsidR="008C24C4" w:rsidRPr="0043571F">
        <w:rPr>
          <w:rFonts w:ascii="Times New Roman" w:hAnsi="Times New Roman" w:cs="Times New Roman"/>
          <w:i/>
          <w:sz w:val="24"/>
          <w:szCs w:val="24"/>
          <w:lang w:val="en-US"/>
        </w:rPr>
        <w:t xml:space="preserve">Health and Aged Care </w:t>
      </w:r>
      <w:r w:rsidRPr="0043571F">
        <w:rPr>
          <w:rFonts w:ascii="Times New Roman" w:hAnsi="Times New Roman" w:cs="Times New Roman"/>
          <w:bCs/>
          <w:i/>
          <w:sz w:val="24"/>
          <w:szCs w:val="24"/>
        </w:rPr>
        <w:t xml:space="preserve">Measures No. </w:t>
      </w:r>
      <w:r w:rsidR="0085329C" w:rsidRPr="0043571F">
        <w:rPr>
          <w:rFonts w:ascii="Times New Roman" w:hAnsi="Times New Roman" w:cs="Times New Roman"/>
          <w:bCs/>
          <w:i/>
          <w:sz w:val="24"/>
          <w:szCs w:val="24"/>
        </w:rPr>
        <w:t>4</w:t>
      </w:r>
      <w:r w:rsidRPr="0043571F">
        <w:rPr>
          <w:rFonts w:ascii="Times New Roman" w:hAnsi="Times New Roman" w:cs="Times New Roman"/>
          <w:bCs/>
          <w:i/>
          <w:sz w:val="24"/>
          <w:szCs w:val="24"/>
        </w:rPr>
        <w:t>) Regulations 2023</w:t>
      </w:r>
      <w:r w:rsidRPr="0043571F">
        <w:rPr>
          <w:rFonts w:ascii="Times New Roman" w:hAnsi="Times New Roman" w:cs="Times New Roman"/>
          <w:bCs/>
          <w:sz w:val="24"/>
          <w:szCs w:val="24"/>
        </w:rPr>
        <w:t>.</w:t>
      </w:r>
    </w:p>
    <w:p w14:paraId="0A85CAA5" w14:textId="77777777" w:rsidR="00CF153D" w:rsidRPr="0043571F" w:rsidRDefault="00CF153D" w:rsidP="00CF153D">
      <w:pPr>
        <w:spacing w:after="0" w:line="240" w:lineRule="auto"/>
        <w:rPr>
          <w:rFonts w:ascii="Times New Roman" w:hAnsi="Times New Roman" w:cs="Times New Roman"/>
          <w:sz w:val="24"/>
          <w:szCs w:val="24"/>
        </w:rPr>
      </w:pPr>
    </w:p>
    <w:p w14:paraId="49BBD2B7" w14:textId="77777777" w:rsidR="00CF153D" w:rsidRPr="0043571F" w:rsidRDefault="00CF153D" w:rsidP="00CF153D">
      <w:pPr>
        <w:spacing w:after="0" w:line="240" w:lineRule="auto"/>
        <w:contextualSpacing/>
        <w:rPr>
          <w:rFonts w:ascii="Times New Roman" w:hAnsi="Times New Roman" w:cs="Times New Roman"/>
          <w:b/>
          <w:color w:val="000000" w:themeColor="text1"/>
          <w:sz w:val="24"/>
          <w:szCs w:val="24"/>
        </w:rPr>
      </w:pPr>
      <w:r w:rsidRPr="0043571F">
        <w:rPr>
          <w:rFonts w:ascii="Times New Roman" w:hAnsi="Times New Roman" w:cs="Times New Roman"/>
          <w:b/>
          <w:color w:val="000000" w:themeColor="text1"/>
          <w:sz w:val="24"/>
          <w:szCs w:val="24"/>
        </w:rPr>
        <w:t xml:space="preserve">Section 2 – Commencement </w:t>
      </w:r>
    </w:p>
    <w:p w14:paraId="458F87DA" w14:textId="77777777" w:rsidR="00CF153D" w:rsidRPr="0043571F" w:rsidRDefault="00CF153D" w:rsidP="00CF153D">
      <w:pPr>
        <w:spacing w:after="0" w:line="240" w:lineRule="auto"/>
        <w:contextualSpacing/>
        <w:rPr>
          <w:rFonts w:ascii="Times New Roman" w:hAnsi="Times New Roman" w:cs="Times New Roman"/>
          <w:color w:val="000000" w:themeColor="text1"/>
          <w:sz w:val="24"/>
          <w:szCs w:val="24"/>
        </w:rPr>
      </w:pPr>
    </w:p>
    <w:p w14:paraId="2E5B9A13" w14:textId="77777777" w:rsidR="00CF153D" w:rsidRPr="0043571F" w:rsidRDefault="00CF153D" w:rsidP="00CF153D">
      <w:pPr>
        <w:spacing w:after="0" w:line="240" w:lineRule="auto"/>
        <w:contextualSpacing/>
        <w:rPr>
          <w:rFonts w:ascii="Times New Roman" w:hAnsi="Times New Roman" w:cs="Times New Roman"/>
          <w:color w:val="000000" w:themeColor="text1"/>
          <w:sz w:val="24"/>
          <w:szCs w:val="24"/>
        </w:rPr>
      </w:pPr>
      <w:r w:rsidRPr="0043571F">
        <w:rPr>
          <w:rFonts w:ascii="Times New Roman" w:hAnsi="Times New Roman" w:cs="Times New Roman"/>
          <w:color w:val="000000" w:themeColor="text1"/>
          <w:sz w:val="24"/>
          <w:szCs w:val="24"/>
        </w:rPr>
        <w:t>This section provides that the Regulations commence on the day after registration on the Federal Register of Legislation.</w:t>
      </w:r>
    </w:p>
    <w:p w14:paraId="0B32A99E" w14:textId="77777777" w:rsidR="00CF153D" w:rsidRPr="0043571F" w:rsidRDefault="00CF153D" w:rsidP="00CF153D">
      <w:pPr>
        <w:spacing w:after="0" w:line="240" w:lineRule="auto"/>
        <w:contextualSpacing/>
        <w:rPr>
          <w:rFonts w:ascii="Times New Roman" w:hAnsi="Times New Roman" w:cs="Times New Roman"/>
          <w:color w:val="000000" w:themeColor="text1"/>
          <w:sz w:val="24"/>
          <w:szCs w:val="24"/>
        </w:rPr>
      </w:pPr>
    </w:p>
    <w:p w14:paraId="31A1B64A" w14:textId="77777777" w:rsidR="00CF153D" w:rsidRPr="0043571F" w:rsidRDefault="00CF153D" w:rsidP="00CF153D">
      <w:pPr>
        <w:spacing w:after="0" w:line="240" w:lineRule="auto"/>
        <w:contextualSpacing/>
        <w:rPr>
          <w:rFonts w:ascii="Times New Roman" w:hAnsi="Times New Roman" w:cs="Times New Roman"/>
          <w:b/>
          <w:i/>
          <w:color w:val="000000" w:themeColor="text1"/>
          <w:sz w:val="24"/>
          <w:szCs w:val="24"/>
        </w:rPr>
      </w:pPr>
      <w:r w:rsidRPr="0043571F">
        <w:rPr>
          <w:rFonts w:ascii="Times New Roman" w:hAnsi="Times New Roman" w:cs="Times New Roman"/>
          <w:b/>
          <w:color w:val="000000" w:themeColor="text1"/>
          <w:sz w:val="24"/>
          <w:szCs w:val="24"/>
        </w:rPr>
        <w:t>Section 3 – Authority</w:t>
      </w:r>
      <w:r w:rsidRPr="0043571F">
        <w:rPr>
          <w:rFonts w:ascii="Times New Roman" w:hAnsi="Times New Roman" w:cs="Times New Roman"/>
          <w:b/>
          <w:i/>
          <w:color w:val="000000" w:themeColor="text1"/>
          <w:sz w:val="24"/>
          <w:szCs w:val="24"/>
        </w:rPr>
        <w:t xml:space="preserve"> </w:t>
      </w:r>
    </w:p>
    <w:p w14:paraId="23DB0EF3" w14:textId="77777777" w:rsidR="00CF153D" w:rsidRPr="0043571F" w:rsidRDefault="00CF153D" w:rsidP="00CF153D">
      <w:pPr>
        <w:spacing w:after="0" w:line="240" w:lineRule="auto"/>
        <w:contextualSpacing/>
        <w:rPr>
          <w:rFonts w:ascii="Times New Roman" w:hAnsi="Times New Roman" w:cs="Times New Roman"/>
          <w:color w:val="000000" w:themeColor="text1"/>
          <w:sz w:val="24"/>
          <w:szCs w:val="24"/>
        </w:rPr>
      </w:pPr>
    </w:p>
    <w:p w14:paraId="25D9407E" w14:textId="77777777" w:rsidR="00CF153D" w:rsidRPr="0043571F" w:rsidRDefault="00CF153D" w:rsidP="00CF153D">
      <w:pPr>
        <w:spacing w:after="0" w:line="240" w:lineRule="auto"/>
        <w:contextualSpacing/>
        <w:rPr>
          <w:rFonts w:ascii="Times New Roman" w:hAnsi="Times New Roman" w:cs="Times New Roman"/>
          <w:color w:val="000000" w:themeColor="text1"/>
          <w:sz w:val="24"/>
          <w:szCs w:val="24"/>
        </w:rPr>
      </w:pPr>
      <w:r w:rsidRPr="0043571F">
        <w:rPr>
          <w:rFonts w:ascii="Times New Roman" w:hAnsi="Times New Roman" w:cs="Times New Roman"/>
          <w:color w:val="000000" w:themeColor="text1"/>
          <w:sz w:val="24"/>
          <w:szCs w:val="24"/>
        </w:rPr>
        <w:t xml:space="preserve">This section provides that the Regulations are made under the </w:t>
      </w:r>
      <w:r w:rsidRPr="0043571F">
        <w:rPr>
          <w:rFonts w:ascii="Times New Roman" w:hAnsi="Times New Roman" w:cs="Times New Roman"/>
          <w:i/>
          <w:color w:val="000000" w:themeColor="text1"/>
          <w:sz w:val="24"/>
          <w:szCs w:val="24"/>
        </w:rPr>
        <w:t xml:space="preserve">Financial </w:t>
      </w:r>
      <w:r w:rsidRPr="0043571F">
        <w:rPr>
          <w:rFonts w:ascii="Times New Roman" w:hAnsi="Times New Roman" w:cs="Times New Roman"/>
          <w:bCs/>
          <w:i/>
          <w:sz w:val="24"/>
          <w:szCs w:val="24"/>
        </w:rPr>
        <w:t xml:space="preserve">Framework (Supplementary Powers) </w:t>
      </w:r>
      <w:r w:rsidRPr="0043571F">
        <w:rPr>
          <w:rFonts w:ascii="Times New Roman" w:hAnsi="Times New Roman" w:cs="Times New Roman"/>
          <w:i/>
          <w:color w:val="000000" w:themeColor="text1"/>
          <w:sz w:val="24"/>
          <w:szCs w:val="24"/>
        </w:rPr>
        <w:t>Act 1997</w:t>
      </w:r>
      <w:r w:rsidRPr="0043571F">
        <w:rPr>
          <w:rFonts w:ascii="Times New Roman" w:hAnsi="Times New Roman" w:cs="Times New Roman"/>
          <w:color w:val="000000" w:themeColor="text1"/>
          <w:sz w:val="24"/>
          <w:szCs w:val="24"/>
        </w:rPr>
        <w:t>.</w:t>
      </w:r>
    </w:p>
    <w:p w14:paraId="1A8BEECD" w14:textId="77777777" w:rsidR="00CF153D" w:rsidRPr="0043571F" w:rsidRDefault="00CF153D" w:rsidP="00CF153D">
      <w:pPr>
        <w:spacing w:after="0" w:line="240" w:lineRule="auto"/>
        <w:contextualSpacing/>
        <w:rPr>
          <w:rFonts w:ascii="Times New Roman" w:hAnsi="Times New Roman" w:cs="Times New Roman"/>
          <w:color w:val="000000" w:themeColor="text1"/>
          <w:sz w:val="24"/>
          <w:szCs w:val="24"/>
        </w:rPr>
      </w:pPr>
    </w:p>
    <w:p w14:paraId="0554FDD3" w14:textId="77777777" w:rsidR="00CF153D" w:rsidRPr="0043571F" w:rsidRDefault="00CF153D" w:rsidP="00CF153D">
      <w:pPr>
        <w:spacing w:after="0" w:line="240" w:lineRule="auto"/>
        <w:contextualSpacing/>
        <w:rPr>
          <w:rFonts w:ascii="Times New Roman" w:hAnsi="Times New Roman" w:cs="Times New Roman"/>
          <w:b/>
          <w:i/>
          <w:color w:val="000000" w:themeColor="text1"/>
          <w:sz w:val="24"/>
          <w:szCs w:val="24"/>
        </w:rPr>
      </w:pPr>
      <w:r w:rsidRPr="0043571F">
        <w:rPr>
          <w:rFonts w:ascii="Times New Roman" w:hAnsi="Times New Roman" w:cs="Times New Roman"/>
          <w:b/>
          <w:color w:val="000000" w:themeColor="text1"/>
          <w:sz w:val="24"/>
          <w:szCs w:val="24"/>
        </w:rPr>
        <w:t>Section 4 – Schedules</w:t>
      </w:r>
      <w:r w:rsidRPr="0043571F">
        <w:rPr>
          <w:rFonts w:ascii="Times New Roman" w:hAnsi="Times New Roman" w:cs="Times New Roman"/>
          <w:b/>
          <w:i/>
          <w:color w:val="000000" w:themeColor="text1"/>
          <w:sz w:val="24"/>
          <w:szCs w:val="24"/>
        </w:rPr>
        <w:t xml:space="preserve"> </w:t>
      </w:r>
    </w:p>
    <w:p w14:paraId="289A48D7" w14:textId="77777777" w:rsidR="00CF153D" w:rsidRPr="0043571F" w:rsidRDefault="00CF153D" w:rsidP="00CF153D">
      <w:pPr>
        <w:spacing w:after="0" w:line="240" w:lineRule="auto"/>
        <w:contextualSpacing/>
        <w:rPr>
          <w:rFonts w:ascii="Times New Roman" w:hAnsi="Times New Roman" w:cs="Times New Roman"/>
          <w:color w:val="000000" w:themeColor="text1"/>
          <w:sz w:val="24"/>
          <w:szCs w:val="24"/>
        </w:rPr>
      </w:pPr>
    </w:p>
    <w:p w14:paraId="41E93AFE" w14:textId="77777777" w:rsidR="00CF153D" w:rsidRPr="0043571F" w:rsidRDefault="00CF153D" w:rsidP="00CF153D">
      <w:pPr>
        <w:spacing w:after="0" w:line="240" w:lineRule="auto"/>
        <w:contextualSpacing/>
        <w:rPr>
          <w:rFonts w:ascii="Times New Roman" w:hAnsi="Times New Roman" w:cs="Times New Roman"/>
          <w:color w:val="000000" w:themeColor="text1"/>
          <w:sz w:val="24"/>
          <w:szCs w:val="24"/>
        </w:rPr>
      </w:pPr>
      <w:r w:rsidRPr="0043571F">
        <w:rPr>
          <w:rFonts w:ascii="Times New Roman" w:hAnsi="Times New Roman" w:cs="Times New Roman"/>
          <w:color w:val="000000" w:themeColor="text1"/>
          <w:sz w:val="24"/>
          <w:szCs w:val="24"/>
        </w:rPr>
        <w:t xml:space="preserve">This section provides that the </w:t>
      </w:r>
      <w:r w:rsidRPr="0043571F">
        <w:rPr>
          <w:rFonts w:ascii="Times New Roman" w:hAnsi="Times New Roman" w:cs="Times New Roman"/>
          <w:i/>
          <w:color w:val="000000" w:themeColor="text1"/>
          <w:sz w:val="24"/>
          <w:szCs w:val="24"/>
        </w:rPr>
        <w:t xml:space="preserve">Financial </w:t>
      </w:r>
      <w:r w:rsidRPr="0043571F">
        <w:rPr>
          <w:rFonts w:ascii="Times New Roman" w:hAnsi="Times New Roman" w:cs="Times New Roman"/>
          <w:bCs/>
          <w:i/>
          <w:sz w:val="24"/>
          <w:szCs w:val="24"/>
        </w:rPr>
        <w:t xml:space="preserve">Framework (Supplementary Powers) </w:t>
      </w:r>
      <w:r w:rsidRPr="0043571F">
        <w:rPr>
          <w:rFonts w:ascii="Times New Roman" w:hAnsi="Times New Roman" w:cs="Times New Roman"/>
          <w:i/>
          <w:color w:val="000000" w:themeColor="text1"/>
          <w:sz w:val="24"/>
          <w:szCs w:val="24"/>
        </w:rPr>
        <w:t>Regulations 1997</w:t>
      </w:r>
      <w:r w:rsidRPr="0043571F">
        <w:rPr>
          <w:rFonts w:ascii="Times New Roman" w:hAnsi="Times New Roman" w:cs="Times New Roman"/>
          <w:color w:val="000000" w:themeColor="text1"/>
          <w:sz w:val="24"/>
          <w:szCs w:val="24"/>
        </w:rPr>
        <w:t xml:space="preserve"> are amended as set out in the Schedule to the Regulations.</w:t>
      </w:r>
    </w:p>
    <w:p w14:paraId="2B8908C7" w14:textId="77777777" w:rsidR="00CF153D" w:rsidRPr="0043571F" w:rsidRDefault="00CF153D" w:rsidP="00CF153D">
      <w:pPr>
        <w:spacing w:after="0" w:line="240" w:lineRule="auto"/>
        <w:contextualSpacing/>
        <w:rPr>
          <w:rFonts w:ascii="Times New Roman" w:hAnsi="Times New Roman" w:cs="Times New Roman"/>
          <w:color w:val="000000" w:themeColor="text1"/>
          <w:sz w:val="24"/>
          <w:szCs w:val="24"/>
        </w:rPr>
      </w:pPr>
    </w:p>
    <w:p w14:paraId="4322805A" w14:textId="77777777" w:rsidR="00CF153D" w:rsidRPr="0043571F" w:rsidRDefault="00CF153D" w:rsidP="00CF153D">
      <w:pPr>
        <w:spacing w:after="0" w:line="240" w:lineRule="auto"/>
        <w:contextualSpacing/>
        <w:rPr>
          <w:rFonts w:ascii="Times New Roman" w:hAnsi="Times New Roman" w:cs="Times New Roman"/>
          <w:b/>
          <w:color w:val="000000" w:themeColor="text1"/>
          <w:sz w:val="24"/>
          <w:szCs w:val="24"/>
        </w:rPr>
      </w:pPr>
      <w:r w:rsidRPr="0043571F">
        <w:rPr>
          <w:rFonts w:ascii="Times New Roman" w:hAnsi="Times New Roman" w:cs="Times New Roman"/>
          <w:b/>
          <w:color w:val="000000" w:themeColor="text1"/>
          <w:sz w:val="24"/>
          <w:szCs w:val="24"/>
        </w:rPr>
        <w:t>Schedule 1 – Amendments</w:t>
      </w:r>
    </w:p>
    <w:p w14:paraId="1DA2D02B" w14:textId="77777777" w:rsidR="00CF153D" w:rsidRPr="0043571F" w:rsidRDefault="00CF153D" w:rsidP="00CF153D">
      <w:pPr>
        <w:spacing w:after="0" w:line="240" w:lineRule="auto"/>
        <w:contextualSpacing/>
        <w:rPr>
          <w:rFonts w:ascii="Times New Roman" w:hAnsi="Times New Roman" w:cs="Times New Roman"/>
          <w:b/>
          <w:color w:val="000000" w:themeColor="text1"/>
          <w:sz w:val="24"/>
          <w:szCs w:val="24"/>
        </w:rPr>
      </w:pPr>
    </w:p>
    <w:p w14:paraId="0A18C270" w14:textId="77777777" w:rsidR="00CF153D" w:rsidRPr="0043571F" w:rsidRDefault="00CF153D" w:rsidP="00CF153D">
      <w:pPr>
        <w:spacing w:after="0" w:line="240" w:lineRule="auto"/>
        <w:rPr>
          <w:rFonts w:ascii="Times New Roman" w:hAnsi="Times New Roman" w:cs="Times New Roman"/>
          <w:b/>
          <w:i/>
          <w:color w:val="000000" w:themeColor="text1"/>
          <w:sz w:val="24"/>
          <w:szCs w:val="24"/>
        </w:rPr>
      </w:pPr>
      <w:r w:rsidRPr="0043571F">
        <w:rPr>
          <w:rFonts w:ascii="Times New Roman" w:hAnsi="Times New Roman" w:cs="Times New Roman"/>
          <w:b/>
          <w:i/>
          <w:color w:val="000000" w:themeColor="text1"/>
          <w:sz w:val="24"/>
          <w:szCs w:val="24"/>
        </w:rPr>
        <w:t>Financial Framework (Supplementary Powers) Regulations 1997</w:t>
      </w:r>
    </w:p>
    <w:p w14:paraId="72E7FABB" w14:textId="77777777" w:rsidR="00CF153D" w:rsidRPr="0043571F" w:rsidRDefault="00CF153D" w:rsidP="00CF153D">
      <w:pPr>
        <w:spacing w:after="0" w:line="240" w:lineRule="auto"/>
        <w:rPr>
          <w:rFonts w:ascii="Times New Roman" w:hAnsi="Times New Roman" w:cs="Times New Roman"/>
          <w:b/>
          <w:i/>
          <w:color w:val="000000" w:themeColor="text1"/>
          <w:sz w:val="24"/>
          <w:szCs w:val="24"/>
        </w:rPr>
      </w:pPr>
    </w:p>
    <w:p w14:paraId="488AD30A" w14:textId="26C70AF5" w:rsidR="00CF153D" w:rsidRPr="0043571F" w:rsidRDefault="00CF153D" w:rsidP="00CF153D">
      <w:pPr>
        <w:spacing w:after="0" w:line="240" w:lineRule="auto"/>
        <w:rPr>
          <w:rFonts w:ascii="Times New Roman" w:hAnsi="Times New Roman" w:cs="Times New Roman"/>
          <w:b/>
          <w:color w:val="000000" w:themeColor="text1"/>
          <w:sz w:val="24"/>
          <w:szCs w:val="24"/>
        </w:rPr>
      </w:pPr>
      <w:r w:rsidRPr="0043571F">
        <w:rPr>
          <w:rFonts w:ascii="Times New Roman" w:hAnsi="Times New Roman" w:cs="Times New Roman"/>
          <w:b/>
          <w:color w:val="000000" w:themeColor="text1"/>
          <w:sz w:val="24"/>
          <w:szCs w:val="24"/>
        </w:rPr>
        <w:t xml:space="preserve">Item 1 – In the appropriate position in Part </w:t>
      </w:r>
      <w:r w:rsidR="00EA067A" w:rsidRPr="0043571F">
        <w:rPr>
          <w:rFonts w:ascii="Times New Roman" w:hAnsi="Times New Roman" w:cs="Times New Roman"/>
          <w:b/>
          <w:color w:val="000000" w:themeColor="text1"/>
          <w:sz w:val="24"/>
          <w:szCs w:val="24"/>
        </w:rPr>
        <w:t>3</w:t>
      </w:r>
      <w:r w:rsidRPr="0043571F">
        <w:rPr>
          <w:rFonts w:ascii="Times New Roman" w:hAnsi="Times New Roman" w:cs="Times New Roman"/>
          <w:b/>
          <w:color w:val="000000" w:themeColor="text1"/>
          <w:sz w:val="24"/>
          <w:szCs w:val="24"/>
        </w:rPr>
        <w:t xml:space="preserve"> of Schedule 1AB (table)</w:t>
      </w:r>
    </w:p>
    <w:p w14:paraId="10CF1142" w14:textId="77777777" w:rsidR="00CF153D" w:rsidRPr="0043571F" w:rsidRDefault="00CF153D" w:rsidP="00CF153D">
      <w:pPr>
        <w:spacing w:after="0" w:line="240" w:lineRule="auto"/>
        <w:rPr>
          <w:rFonts w:ascii="Times New Roman" w:hAnsi="Times New Roman" w:cs="Times New Roman"/>
          <w:b/>
          <w:color w:val="000000" w:themeColor="text1"/>
          <w:sz w:val="24"/>
          <w:szCs w:val="24"/>
        </w:rPr>
      </w:pPr>
    </w:p>
    <w:p w14:paraId="72D5D6A8" w14:textId="42F44202" w:rsidR="00CF153D" w:rsidRPr="0043571F" w:rsidRDefault="00CF153D" w:rsidP="00CF153D">
      <w:pPr>
        <w:spacing w:after="0" w:line="240" w:lineRule="auto"/>
        <w:ind w:right="-46"/>
        <w:rPr>
          <w:rFonts w:ascii="Times New Roman" w:hAnsi="Times New Roman" w:cs="Times New Roman"/>
          <w:color w:val="000000" w:themeColor="text1"/>
          <w:sz w:val="24"/>
          <w:szCs w:val="24"/>
        </w:rPr>
      </w:pPr>
      <w:r w:rsidRPr="0043571F">
        <w:rPr>
          <w:rFonts w:ascii="Times New Roman" w:hAnsi="Times New Roman" w:cs="Times New Roman"/>
          <w:color w:val="000000" w:themeColor="text1"/>
          <w:sz w:val="24"/>
          <w:szCs w:val="24"/>
        </w:rPr>
        <w:t xml:space="preserve">This item adds a new table item to Part </w:t>
      </w:r>
      <w:r w:rsidR="00EA067A" w:rsidRPr="0043571F">
        <w:rPr>
          <w:rFonts w:ascii="Times New Roman" w:hAnsi="Times New Roman" w:cs="Times New Roman"/>
          <w:color w:val="000000" w:themeColor="text1"/>
          <w:sz w:val="24"/>
          <w:szCs w:val="24"/>
        </w:rPr>
        <w:t>3</w:t>
      </w:r>
      <w:r w:rsidRPr="0043571F">
        <w:rPr>
          <w:rFonts w:ascii="Times New Roman" w:hAnsi="Times New Roman" w:cs="Times New Roman"/>
          <w:color w:val="000000" w:themeColor="text1"/>
          <w:sz w:val="24"/>
          <w:szCs w:val="24"/>
        </w:rPr>
        <w:t xml:space="preserve"> of Schedule 1AB to establish legislative authority for government spending on an activity </w:t>
      </w:r>
      <w:r w:rsidR="007B7367" w:rsidRPr="0043571F">
        <w:rPr>
          <w:rFonts w:ascii="Times New Roman" w:hAnsi="Times New Roman" w:cs="Times New Roman"/>
          <w:color w:val="000000" w:themeColor="text1"/>
          <w:sz w:val="24"/>
          <w:szCs w:val="24"/>
        </w:rPr>
        <w:t xml:space="preserve">to be </w:t>
      </w:r>
      <w:r w:rsidRPr="0043571F">
        <w:rPr>
          <w:rFonts w:ascii="Times New Roman" w:hAnsi="Times New Roman" w:cs="Times New Roman"/>
          <w:color w:val="000000" w:themeColor="text1"/>
          <w:sz w:val="24"/>
          <w:szCs w:val="24"/>
        </w:rPr>
        <w:t xml:space="preserve">administered by the </w:t>
      </w:r>
      <w:r w:rsidRPr="0043571F">
        <w:rPr>
          <w:rFonts w:ascii="Times New Roman" w:hAnsi="Times New Roman" w:cs="Times New Roman"/>
          <w:iCs/>
          <w:color w:val="000000" w:themeColor="text1"/>
          <w:sz w:val="24"/>
          <w:szCs w:val="24"/>
        </w:rPr>
        <w:t xml:space="preserve">Department of </w:t>
      </w:r>
      <w:r w:rsidR="008C24C4" w:rsidRPr="0043571F">
        <w:rPr>
          <w:rFonts w:ascii="Times New Roman" w:hAnsi="Times New Roman" w:cs="Times New Roman"/>
          <w:iCs/>
          <w:color w:val="000000" w:themeColor="text1"/>
          <w:sz w:val="24"/>
          <w:szCs w:val="24"/>
          <w:lang w:val="en-US"/>
        </w:rPr>
        <w:t xml:space="preserve">Health and Aged Care </w:t>
      </w:r>
      <w:r w:rsidRPr="0043571F">
        <w:rPr>
          <w:rFonts w:ascii="Times New Roman" w:hAnsi="Times New Roman" w:cs="Times New Roman"/>
          <w:color w:val="000000" w:themeColor="text1"/>
          <w:sz w:val="24"/>
          <w:szCs w:val="24"/>
        </w:rPr>
        <w:t>(the department).</w:t>
      </w:r>
    </w:p>
    <w:p w14:paraId="1098E864" w14:textId="77777777" w:rsidR="00CF153D" w:rsidRPr="0043571F" w:rsidRDefault="00CF153D" w:rsidP="00CF153D">
      <w:pPr>
        <w:spacing w:after="0" w:line="240" w:lineRule="auto"/>
        <w:ind w:right="-46"/>
        <w:rPr>
          <w:rFonts w:ascii="Times New Roman" w:hAnsi="Times New Roman" w:cs="Times New Roman"/>
          <w:color w:val="000000" w:themeColor="text1"/>
          <w:sz w:val="24"/>
          <w:szCs w:val="24"/>
        </w:rPr>
      </w:pPr>
    </w:p>
    <w:p w14:paraId="7358BE4B" w14:textId="18A57C66" w:rsidR="00E9574D" w:rsidRPr="0043571F" w:rsidRDefault="00CF153D" w:rsidP="00E9574D">
      <w:pPr>
        <w:spacing w:after="0" w:line="240" w:lineRule="auto"/>
        <w:ind w:right="-46"/>
        <w:rPr>
          <w:rFonts w:ascii="Times New Roman" w:hAnsi="Times New Roman" w:cs="Times New Roman"/>
          <w:bCs/>
          <w:iCs/>
          <w:sz w:val="24"/>
          <w:szCs w:val="24"/>
        </w:rPr>
      </w:pPr>
      <w:r w:rsidRPr="0043571F">
        <w:rPr>
          <w:rFonts w:ascii="Times New Roman" w:hAnsi="Times New Roman" w:cs="Times New Roman"/>
          <w:color w:val="000000" w:themeColor="text1"/>
          <w:sz w:val="24"/>
          <w:szCs w:val="24"/>
        </w:rPr>
        <w:t xml:space="preserve">New </w:t>
      </w:r>
      <w:r w:rsidRPr="0043571F">
        <w:rPr>
          <w:rFonts w:ascii="Times New Roman" w:hAnsi="Times New Roman" w:cs="Times New Roman"/>
          <w:b/>
          <w:color w:val="000000" w:themeColor="text1"/>
          <w:sz w:val="24"/>
          <w:szCs w:val="24"/>
        </w:rPr>
        <w:t xml:space="preserve">table item </w:t>
      </w:r>
      <w:r w:rsidR="00A64FCE" w:rsidRPr="0043571F">
        <w:rPr>
          <w:rFonts w:ascii="Times New Roman" w:hAnsi="Times New Roman" w:cs="Times New Roman"/>
          <w:b/>
          <w:color w:val="000000" w:themeColor="text1"/>
          <w:sz w:val="24"/>
          <w:szCs w:val="24"/>
        </w:rPr>
        <w:t>73</w:t>
      </w:r>
      <w:r w:rsidRPr="0043571F">
        <w:rPr>
          <w:rFonts w:ascii="Times New Roman" w:hAnsi="Times New Roman" w:cs="Times New Roman"/>
          <w:color w:val="000000" w:themeColor="text1"/>
          <w:sz w:val="24"/>
          <w:szCs w:val="24"/>
        </w:rPr>
        <w:t xml:space="preserve"> establishes legislative authority </w:t>
      </w:r>
      <w:r w:rsidR="00190170" w:rsidRPr="0043571F">
        <w:rPr>
          <w:rFonts w:ascii="Times New Roman" w:hAnsi="Times New Roman" w:cs="Times New Roman"/>
          <w:bCs/>
          <w:iCs/>
          <w:sz w:val="24"/>
          <w:szCs w:val="24"/>
        </w:rPr>
        <w:t>for the Government to provide a grant to</w:t>
      </w:r>
      <w:r w:rsidR="00E9574D" w:rsidRPr="0043571F">
        <w:rPr>
          <w:rFonts w:ascii="Times New Roman" w:eastAsia="Calibri" w:hAnsi="Times New Roman" w:cs="Times New Roman"/>
          <w:iCs/>
          <w:sz w:val="24"/>
          <w:szCs w:val="24"/>
        </w:rPr>
        <w:t xml:space="preserve"> </w:t>
      </w:r>
      <w:r w:rsidR="00E9574D" w:rsidRPr="0043571F">
        <w:rPr>
          <w:rFonts w:ascii="Times New Roman" w:hAnsi="Times New Roman" w:cs="Times New Roman"/>
          <w:bCs/>
          <w:iCs/>
          <w:sz w:val="24"/>
          <w:szCs w:val="24"/>
        </w:rPr>
        <w:t>The Embrace Collective Ltd</w:t>
      </w:r>
      <w:r w:rsidR="00997E97" w:rsidRPr="0043571F">
        <w:rPr>
          <w:rFonts w:ascii="Times New Roman" w:hAnsi="Times New Roman" w:cs="Times New Roman"/>
          <w:bCs/>
          <w:iCs/>
          <w:sz w:val="24"/>
          <w:szCs w:val="24"/>
        </w:rPr>
        <w:t xml:space="preserve"> (</w:t>
      </w:r>
      <w:r w:rsidR="00AE78CA" w:rsidRPr="0043571F">
        <w:rPr>
          <w:rFonts w:ascii="Times New Roman" w:hAnsi="Times New Roman" w:cs="Times New Roman"/>
          <w:bCs/>
          <w:iCs/>
          <w:sz w:val="24"/>
          <w:szCs w:val="24"/>
        </w:rPr>
        <w:t>Embrace Collective</w:t>
      </w:r>
      <w:r w:rsidR="00997E97" w:rsidRPr="0043571F">
        <w:rPr>
          <w:rFonts w:ascii="Times New Roman" w:hAnsi="Times New Roman" w:cs="Times New Roman"/>
          <w:bCs/>
          <w:iCs/>
          <w:sz w:val="24"/>
          <w:szCs w:val="24"/>
        </w:rPr>
        <w:t>)</w:t>
      </w:r>
      <w:r w:rsidR="00E9574D" w:rsidRPr="0043571F">
        <w:rPr>
          <w:rFonts w:ascii="Times New Roman" w:hAnsi="Times New Roman" w:cs="Times New Roman"/>
          <w:bCs/>
          <w:iCs/>
          <w:sz w:val="24"/>
          <w:szCs w:val="24"/>
        </w:rPr>
        <w:t xml:space="preserve"> to </w:t>
      </w:r>
      <w:r w:rsidR="009C694A" w:rsidRPr="0043571F">
        <w:rPr>
          <w:rFonts w:ascii="Times New Roman" w:hAnsi="Times New Roman" w:cs="Times New Roman"/>
          <w:bCs/>
          <w:iCs/>
          <w:sz w:val="24"/>
          <w:szCs w:val="24"/>
        </w:rPr>
        <w:t xml:space="preserve">deliver </w:t>
      </w:r>
      <w:r w:rsidR="00E9574D" w:rsidRPr="0043571F">
        <w:rPr>
          <w:rFonts w:ascii="Times New Roman" w:hAnsi="Times New Roman" w:cs="Times New Roman"/>
          <w:bCs/>
          <w:iCs/>
          <w:sz w:val="24"/>
          <w:szCs w:val="24"/>
        </w:rPr>
        <w:t xml:space="preserve">the Embrace Kids Australia </w:t>
      </w:r>
      <w:r w:rsidR="00D53CDB" w:rsidRPr="0043571F">
        <w:rPr>
          <w:rFonts w:ascii="Times New Roman" w:hAnsi="Times New Roman" w:cs="Times New Roman"/>
          <w:bCs/>
          <w:iCs/>
          <w:sz w:val="24"/>
          <w:szCs w:val="24"/>
        </w:rPr>
        <w:t>P</w:t>
      </w:r>
      <w:r w:rsidR="00E9574D" w:rsidRPr="0043571F">
        <w:rPr>
          <w:rFonts w:ascii="Times New Roman" w:hAnsi="Times New Roman" w:cs="Times New Roman"/>
          <w:bCs/>
          <w:iCs/>
          <w:sz w:val="24"/>
          <w:szCs w:val="24"/>
        </w:rPr>
        <w:t xml:space="preserve">rogram (the </w:t>
      </w:r>
      <w:r w:rsidR="001E75E1" w:rsidRPr="0043571F">
        <w:rPr>
          <w:rFonts w:ascii="Times New Roman" w:hAnsi="Times New Roman" w:cs="Times New Roman"/>
          <w:bCs/>
          <w:iCs/>
          <w:sz w:val="24"/>
          <w:szCs w:val="24"/>
        </w:rPr>
        <w:t>p</w:t>
      </w:r>
      <w:r w:rsidR="00E9574D" w:rsidRPr="0043571F">
        <w:rPr>
          <w:rFonts w:ascii="Times New Roman" w:hAnsi="Times New Roman" w:cs="Times New Roman"/>
          <w:bCs/>
          <w:iCs/>
          <w:sz w:val="24"/>
          <w:szCs w:val="24"/>
        </w:rPr>
        <w:t>rogram) to</w:t>
      </w:r>
      <w:r w:rsidR="00B254C2" w:rsidRPr="0043571F">
        <w:rPr>
          <w:rFonts w:ascii="Times New Roman" w:hAnsi="Times New Roman" w:cs="Times New Roman"/>
          <w:bCs/>
          <w:iCs/>
          <w:sz w:val="24"/>
          <w:szCs w:val="24"/>
        </w:rPr>
        <w:t xml:space="preserve"> promote healthy body image ideas to children under 18 years of age</w:t>
      </w:r>
      <w:r w:rsidR="00E9574D" w:rsidRPr="0043571F">
        <w:rPr>
          <w:rFonts w:ascii="Times New Roman" w:hAnsi="Times New Roman" w:cs="Times New Roman"/>
          <w:bCs/>
          <w:iCs/>
          <w:sz w:val="24"/>
          <w:szCs w:val="24"/>
        </w:rPr>
        <w:t>.</w:t>
      </w:r>
    </w:p>
    <w:p w14:paraId="108653E1" w14:textId="77777777" w:rsidR="00EA73AC" w:rsidRPr="0043571F" w:rsidRDefault="00EA73AC" w:rsidP="00E9574D">
      <w:pPr>
        <w:spacing w:after="0" w:line="240" w:lineRule="auto"/>
        <w:ind w:right="-46"/>
        <w:rPr>
          <w:rFonts w:ascii="Times New Roman" w:hAnsi="Times New Roman" w:cs="Times New Roman"/>
          <w:bCs/>
          <w:iCs/>
          <w:sz w:val="24"/>
          <w:szCs w:val="24"/>
        </w:rPr>
      </w:pPr>
    </w:p>
    <w:p w14:paraId="023EA5E2" w14:textId="538AA607" w:rsidR="00EA73AC" w:rsidRPr="0043571F" w:rsidRDefault="00EA73AC" w:rsidP="00EA73AC">
      <w:pPr>
        <w:spacing w:after="0" w:line="240" w:lineRule="auto"/>
        <w:ind w:right="-46"/>
        <w:rPr>
          <w:rFonts w:ascii="Times New Roman" w:hAnsi="Times New Roman" w:cs="Times New Roman"/>
          <w:bCs/>
          <w:iCs/>
          <w:sz w:val="24"/>
          <w:szCs w:val="24"/>
          <w:lang w:val="en-US"/>
        </w:rPr>
      </w:pPr>
      <w:r w:rsidRPr="0043571F">
        <w:rPr>
          <w:rFonts w:ascii="Times New Roman" w:hAnsi="Times New Roman" w:cs="Times New Roman"/>
          <w:bCs/>
          <w:iCs/>
          <w:sz w:val="24"/>
          <w:szCs w:val="24"/>
          <w:lang w:val="en-US"/>
        </w:rPr>
        <w:t xml:space="preserve">Body image is a serious issue for Australians, especially for </w:t>
      </w:r>
      <w:r w:rsidR="00D8029B" w:rsidRPr="0043571F">
        <w:rPr>
          <w:rFonts w:ascii="Times New Roman" w:hAnsi="Times New Roman" w:cs="Times New Roman"/>
          <w:bCs/>
          <w:iCs/>
          <w:sz w:val="24"/>
          <w:szCs w:val="24"/>
          <w:lang w:val="en-US"/>
        </w:rPr>
        <w:t>children</w:t>
      </w:r>
      <w:r w:rsidRPr="0043571F">
        <w:rPr>
          <w:rFonts w:ascii="Times New Roman" w:hAnsi="Times New Roman" w:cs="Times New Roman"/>
          <w:bCs/>
          <w:iCs/>
          <w:sz w:val="24"/>
          <w:szCs w:val="24"/>
          <w:lang w:val="en-US"/>
        </w:rPr>
        <w:t xml:space="preserve">, and the problem is getting worse. The number of young Australians reporting </w:t>
      </w:r>
      <w:r w:rsidR="00AA7325" w:rsidRPr="0043571F">
        <w:rPr>
          <w:rFonts w:ascii="Times New Roman" w:hAnsi="Times New Roman" w:cs="Times New Roman"/>
          <w:bCs/>
          <w:iCs/>
          <w:sz w:val="24"/>
          <w:szCs w:val="24"/>
          <w:lang w:val="en-US"/>
        </w:rPr>
        <w:t xml:space="preserve">body image distress </w:t>
      </w:r>
      <w:r w:rsidRPr="0043571F">
        <w:rPr>
          <w:rFonts w:ascii="Times New Roman" w:hAnsi="Times New Roman" w:cs="Times New Roman"/>
          <w:bCs/>
          <w:iCs/>
          <w:sz w:val="24"/>
          <w:szCs w:val="24"/>
          <w:lang w:val="en-US"/>
        </w:rPr>
        <w:t>has risen by 33</w:t>
      </w:r>
      <w:r w:rsidR="00B631D6">
        <w:rPr>
          <w:rFonts w:ascii="Times New Roman" w:hAnsi="Times New Roman" w:cs="Times New Roman"/>
          <w:bCs/>
          <w:iCs/>
          <w:sz w:val="24"/>
          <w:szCs w:val="24"/>
          <w:lang w:val="en-US"/>
        </w:rPr>
        <w:t> </w:t>
      </w:r>
      <w:r w:rsidRPr="0043571F">
        <w:rPr>
          <w:rFonts w:ascii="Times New Roman" w:hAnsi="Times New Roman" w:cs="Times New Roman"/>
          <w:bCs/>
          <w:iCs/>
          <w:sz w:val="24"/>
          <w:szCs w:val="24"/>
          <w:lang w:val="en-US"/>
        </w:rPr>
        <w:t>per cent since 2009, with 77 per cent self-reporting body image distress</w:t>
      </w:r>
      <w:r w:rsidR="00464D22" w:rsidRPr="0043571F">
        <w:rPr>
          <w:rFonts w:ascii="Times New Roman" w:hAnsi="Times New Roman" w:cs="Times New Roman"/>
          <w:bCs/>
          <w:iCs/>
          <w:sz w:val="24"/>
          <w:szCs w:val="24"/>
          <w:lang w:val="en-US"/>
        </w:rPr>
        <w:t xml:space="preserve">. </w:t>
      </w:r>
      <w:r w:rsidR="00AA7325" w:rsidRPr="0043571F">
        <w:rPr>
          <w:rFonts w:ascii="Times New Roman" w:hAnsi="Times New Roman" w:cs="Times New Roman"/>
          <w:bCs/>
          <w:iCs/>
          <w:sz w:val="24"/>
          <w:szCs w:val="24"/>
          <w:lang w:val="en-US"/>
        </w:rPr>
        <w:t>Australia’s</w:t>
      </w:r>
      <w:r w:rsidRPr="0043571F">
        <w:rPr>
          <w:rFonts w:ascii="Times New Roman" w:hAnsi="Times New Roman" w:cs="Times New Roman"/>
          <w:bCs/>
          <w:iCs/>
          <w:sz w:val="24"/>
          <w:szCs w:val="24"/>
          <w:lang w:val="en-US"/>
        </w:rPr>
        <w:t xml:space="preserve"> young minds are exposed to harmful body image messages through social media, advertising, their peers and </w:t>
      </w:r>
      <w:r w:rsidR="006A6BBD" w:rsidRPr="0043571F">
        <w:rPr>
          <w:rFonts w:ascii="Times New Roman" w:hAnsi="Times New Roman" w:cs="Times New Roman"/>
          <w:bCs/>
          <w:iCs/>
          <w:sz w:val="24"/>
          <w:szCs w:val="24"/>
          <w:lang w:val="en-US"/>
        </w:rPr>
        <w:t xml:space="preserve">the </w:t>
      </w:r>
      <w:r w:rsidRPr="0043571F">
        <w:rPr>
          <w:rFonts w:ascii="Times New Roman" w:hAnsi="Times New Roman" w:cs="Times New Roman"/>
          <w:bCs/>
          <w:iCs/>
          <w:sz w:val="24"/>
          <w:szCs w:val="24"/>
          <w:lang w:val="en-US"/>
        </w:rPr>
        <w:t xml:space="preserve">influence of adults in their lives. These harmful messages are highly pervasive and if left unchecked, exposure can lead to poor body image. This can contribute to the development of eating disorders, depression, anxiety, low self-esteem, </w:t>
      </w:r>
      <w:r w:rsidR="008F69A0" w:rsidRPr="0043571F">
        <w:rPr>
          <w:rFonts w:ascii="Times New Roman" w:hAnsi="Times New Roman" w:cs="Times New Roman"/>
          <w:bCs/>
          <w:iCs/>
          <w:sz w:val="24"/>
          <w:szCs w:val="24"/>
          <w:lang w:val="en-US"/>
        </w:rPr>
        <w:t xml:space="preserve">and </w:t>
      </w:r>
      <w:r w:rsidRPr="0043571F">
        <w:rPr>
          <w:rFonts w:ascii="Times New Roman" w:hAnsi="Times New Roman" w:cs="Times New Roman"/>
          <w:bCs/>
          <w:iCs/>
          <w:sz w:val="24"/>
          <w:szCs w:val="24"/>
          <w:lang w:val="en-US"/>
        </w:rPr>
        <w:t>increased suicidal intentions and ideation.</w:t>
      </w:r>
      <w:r w:rsidR="00AA7325" w:rsidRPr="0043571F">
        <w:rPr>
          <w:rFonts w:ascii="Times New Roman" w:hAnsi="Times New Roman" w:cs="Times New Roman"/>
          <w:bCs/>
          <w:iCs/>
          <w:sz w:val="24"/>
          <w:szCs w:val="24"/>
          <w:lang w:val="en-US"/>
        </w:rPr>
        <w:t xml:space="preserve"> </w:t>
      </w:r>
    </w:p>
    <w:p w14:paraId="5F010606" w14:textId="77777777" w:rsidR="00EA73AC" w:rsidRPr="0043571F" w:rsidRDefault="00EA73AC" w:rsidP="0040341D">
      <w:pPr>
        <w:spacing w:after="0" w:line="240" w:lineRule="auto"/>
        <w:ind w:right="-46"/>
        <w:rPr>
          <w:rFonts w:ascii="Times New Roman" w:hAnsi="Times New Roman" w:cs="Times New Roman"/>
          <w:bCs/>
          <w:iCs/>
          <w:sz w:val="24"/>
          <w:szCs w:val="24"/>
        </w:rPr>
      </w:pPr>
    </w:p>
    <w:p w14:paraId="419FA875" w14:textId="77777777" w:rsidR="009B0F9C" w:rsidRDefault="0032350F" w:rsidP="0040341D">
      <w:pPr>
        <w:spacing w:after="0" w:line="240" w:lineRule="auto"/>
        <w:ind w:right="-46"/>
        <w:rPr>
          <w:rFonts w:ascii="Times New Roman" w:hAnsi="Times New Roman" w:cs="Times New Roman"/>
          <w:iCs/>
          <w:sz w:val="24"/>
          <w:szCs w:val="24"/>
        </w:rPr>
      </w:pPr>
      <w:r w:rsidRPr="0043571F">
        <w:rPr>
          <w:rFonts w:ascii="Times New Roman" w:hAnsi="Times New Roman" w:cs="Times New Roman"/>
          <w:bCs/>
          <w:iCs/>
          <w:sz w:val="24"/>
          <w:szCs w:val="24"/>
        </w:rPr>
        <w:lastRenderedPageBreak/>
        <w:t xml:space="preserve">The grant to </w:t>
      </w:r>
      <w:r w:rsidR="00AE78CA" w:rsidRPr="0043571F">
        <w:rPr>
          <w:rFonts w:ascii="Times New Roman" w:hAnsi="Times New Roman" w:cs="Times New Roman"/>
          <w:bCs/>
          <w:iCs/>
          <w:sz w:val="24"/>
          <w:szCs w:val="24"/>
        </w:rPr>
        <w:t xml:space="preserve">Embrace Collective </w:t>
      </w:r>
      <w:r w:rsidR="00A857EC" w:rsidRPr="0043571F">
        <w:rPr>
          <w:rFonts w:ascii="Times New Roman" w:hAnsi="Times New Roman" w:cs="Times New Roman"/>
          <w:bCs/>
          <w:iCs/>
          <w:sz w:val="24"/>
          <w:szCs w:val="24"/>
        </w:rPr>
        <w:t>will</w:t>
      </w:r>
      <w:r w:rsidRPr="0043571F">
        <w:rPr>
          <w:rFonts w:ascii="Times New Roman" w:hAnsi="Times New Roman" w:cs="Times New Roman"/>
          <w:bCs/>
          <w:iCs/>
          <w:sz w:val="24"/>
          <w:szCs w:val="24"/>
        </w:rPr>
        <w:t xml:space="preserve"> deliver on the</w:t>
      </w:r>
      <w:r w:rsidR="003C35D6" w:rsidRPr="0043571F">
        <w:rPr>
          <w:rFonts w:ascii="Times New Roman" w:hAnsi="Times New Roman" w:cs="Times New Roman"/>
          <w:bCs/>
          <w:iCs/>
          <w:sz w:val="24"/>
          <w:szCs w:val="24"/>
        </w:rPr>
        <w:t xml:space="preserve"> Government</w:t>
      </w:r>
      <w:r w:rsidR="00B663BD" w:rsidRPr="0043571F">
        <w:rPr>
          <w:rFonts w:ascii="Times New Roman" w:hAnsi="Times New Roman" w:cs="Times New Roman"/>
          <w:bCs/>
          <w:iCs/>
          <w:sz w:val="24"/>
          <w:szCs w:val="24"/>
        </w:rPr>
        <w:t>’s</w:t>
      </w:r>
      <w:r w:rsidR="00A857EC" w:rsidRPr="0043571F">
        <w:rPr>
          <w:rFonts w:ascii="Times New Roman" w:hAnsi="Times New Roman" w:cs="Times New Roman"/>
          <w:bCs/>
          <w:iCs/>
          <w:sz w:val="24"/>
          <w:szCs w:val="24"/>
        </w:rPr>
        <w:t xml:space="preserve"> 2023-24 Budget</w:t>
      </w:r>
      <w:r w:rsidR="003C35D6" w:rsidRPr="0043571F">
        <w:rPr>
          <w:rFonts w:ascii="Times New Roman" w:hAnsi="Times New Roman" w:cs="Times New Roman"/>
          <w:bCs/>
          <w:iCs/>
          <w:sz w:val="24"/>
          <w:szCs w:val="24"/>
        </w:rPr>
        <w:t xml:space="preserve"> </w:t>
      </w:r>
      <w:r w:rsidR="00B663BD" w:rsidRPr="0043571F">
        <w:rPr>
          <w:rFonts w:ascii="Times New Roman" w:hAnsi="Times New Roman" w:cs="Times New Roman"/>
          <w:bCs/>
          <w:iCs/>
          <w:sz w:val="24"/>
          <w:szCs w:val="24"/>
        </w:rPr>
        <w:t>commitment</w:t>
      </w:r>
      <w:r w:rsidR="003C35D6" w:rsidRPr="0043571F">
        <w:rPr>
          <w:rFonts w:ascii="Times New Roman" w:hAnsi="Times New Roman" w:cs="Times New Roman"/>
          <w:bCs/>
          <w:iCs/>
          <w:sz w:val="24"/>
          <w:szCs w:val="24"/>
        </w:rPr>
        <w:t xml:space="preserve"> </w:t>
      </w:r>
      <w:r w:rsidR="00F95574" w:rsidRPr="0043571F">
        <w:rPr>
          <w:rFonts w:ascii="Times New Roman" w:hAnsi="Times New Roman" w:cs="Times New Roman"/>
          <w:bCs/>
          <w:iCs/>
          <w:sz w:val="24"/>
          <w:szCs w:val="24"/>
        </w:rPr>
        <w:t>of</w:t>
      </w:r>
      <w:r w:rsidR="002110AB" w:rsidRPr="0043571F">
        <w:rPr>
          <w:noProof/>
          <w:sz w:val="24"/>
        </w:rPr>
        <w:t xml:space="preserve"> </w:t>
      </w:r>
      <w:r w:rsidR="002110AB" w:rsidRPr="0043571F">
        <w:rPr>
          <w:rFonts w:ascii="Times New Roman" w:hAnsi="Times New Roman" w:cs="Times New Roman"/>
          <w:bCs/>
          <w:iCs/>
          <w:sz w:val="24"/>
          <w:szCs w:val="24"/>
        </w:rPr>
        <w:t>improving the mental health and wellbeing of all Australians</w:t>
      </w:r>
      <w:r w:rsidR="00A568A0" w:rsidRPr="0043571F">
        <w:rPr>
          <w:rFonts w:ascii="Times New Roman" w:hAnsi="Times New Roman" w:cs="Times New Roman"/>
          <w:bCs/>
          <w:iCs/>
          <w:sz w:val="24"/>
          <w:szCs w:val="24"/>
        </w:rPr>
        <w:t xml:space="preserve">. This commitment has a </w:t>
      </w:r>
      <w:r w:rsidR="002110AB" w:rsidRPr="0043571F">
        <w:rPr>
          <w:rFonts w:ascii="Times New Roman" w:hAnsi="Times New Roman" w:cs="Times New Roman"/>
          <w:bCs/>
          <w:iCs/>
          <w:sz w:val="24"/>
          <w:szCs w:val="24"/>
        </w:rPr>
        <w:t>focus on investing in early intervention and prevention activities, improv</w:t>
      </w:r>
      <w:r w:rsidR="00A568A0" w:rsidRPr="0043571F">
        <w:rPr>
          <w:rFonts w:ascii="Times New Roman" w:hAnsi="Times New Roman" w:cs="Times New Roman"/>
          <w:bCs/>
          <w:iCs/>
          <w:sz w:val="24"/>
          <w:szCs w:val="24"/>
        </w:rPr>
        <w:t xml:space="preserve">ing </w:t>
      </w:r>
      <w:r w:rsidR="002110AB" w:rsidRPr="0043571F">
        <w:rPr>
          <w:rFonts w:ascii="Times New Roman" w:hAnsi="Times New Roman" w:cs="Times New Roman"/>
          <w:bCs/>
          <w:iCs/>
          <w:sz w:val="24"/>
          <w:szCs w:val="24"/>
        </w:rPr>
        <w:t>the long-term mental health and wellbeing of children and young Australians</w:t>
      </w:r>
      <w:r w:rsidR="00DB5FDC" w:rsidRPr="0043571F">
        <w:rPr>
          <w:rFonts w:ascii="Times New Roman" w:hAnsi="Times New Roman" w:cs="Times New Roman"/>
          <w:iCs/>
          <w:sz w:val="24"/>
          <w:szCs w:val="24"/>
        </w:rPr>
        <w:t xml:space="preserve">. </w:t>
      </w:r>
    </w:p>
    <w:p w14:paraId="364EB56A" w14:textId="77777777" w:rsidR="009B0F9C" w:rsidRDefault="009B0F9C" w:rsidP="0040341D">
      <w:pPr>
        <w:spacing w:after="0" w:line="240" w:lineRule="auto"/>
        <w:ind w:right="-46"/>
        <w:rPr>
          <w:rFonts w:ascii="Times New Roman" w:hAnsi="Times New Roman" w:cs="Times New Roman"/>
          <w:iCs/>
          <w:sz w:val="24"/>
          <w:szCs w:val="24"/>
        </w:rPr>
      </w:pPr>
    </w:p>
    <w:p w14:paraId="38FD97DE" w14:textId="37ED365C" w:rsidR="0040341D" w:rsidRPr="0043571F" w:rsidRDefault="00DB5FDC" w:rsidP="0040341D">
      <w:pPr>
        <w:spacing w:after="0" w:line="240" w:lineRule="auto"/>
        <w:ind w:right="-46"/>
        <w:rPr>
          <w:rFonts w:ascii="Times New Roman" w:hAnsi="Times New Roman" w:cs="Times New Roman"/>
          <w:bCs/>
          <w:iCs/>
          <w:sz w:val="24"/>
          <w:szCs w:val="24"/>
        </w:rPr>
      </w:pPr>
      <w:r w:rsidRPr="0043571F">
        <w:rPr>
          <w:rFonts w:ascii="Times New Roman" w:hAnsi="Times New Roman" w:cs="Times New Roman"/>
          <w:iCs/>
          <w:sz w:val="24"/>
          <w:szCs w:val="24"/>
        </w:rPr>
        <w:t>Th</w:t>
      </w:r>
      <w:r w:rsidR="00383096" w:rsidRPr="0043571F">
        <w:rPr>
          <w:rFonts w:ascii="Times New Roman" w:hAnsi="Times New Roman" w:cs="Times New Roman"/>
          <w:iCs/>
          <w:sz w:val="24"/>
          <w:szCs w:val="24"/>
        </w:rPr>
        <w:t xml:space="preserve">e commitment </w:t>
      </w:r>
      <w:r w:rsidRPr="0043571F">
        <w:rPr>
          <w:rFonts w:ascii="Times New Roman" w:hAnsi="Times New Roman" w:cs="Times New Roman"/>
          <w:iCs/>
          <w:sz w:val="24"/>
          <w:szCs w:val="24"/>
        </w:rPr>
        <w:t xml:space="preserve">was </w:t>
      </w:r>
      <w:r w:rsidR="00036F28" w:rsidRPr="0043571F">
        <w:rPr>
          <w:rFonts w:ascii="Times New Roman" w:hAnsi="Times New Roman" w:cs="Times New Roman"/>
          <w:bCs/>
          <w:iCs/>
          <w:sz w:val="24"/>
          <w:szCs w:val="24"/>
        </w:rPr>
        <w:t xml:space="preserve">outlined </w:t>
      </w:r>
      <w:r w:rsidR="009D00C2" w:rsidRPr="0043571F">
        <w:rPr>
          <w:rFonts w:ascii="Times New Roman" w:hAnsi="Times New Roman" w:cs="Times New Roman"/>
          <w:bCs/>
          <w:iCs/>
          <w:sz w:val="24"/>
          <w:szCs w:val="24"/>
        </w:rPr>
        <w:t xml:space="preserve">by the Prime Minister, the Hon Anthony Albanese MP, the Assistant Minister to the Prime Minister, the Hon Patrick Gorman MP, the Minister </w:t>
      </w:r>
      <w:r w:rsidR="003F4BBF" w:rsidRPr="0043571F">
        <w:rPr>
          <w:rFonts w:ascii="Times New Roman" w:hAnsi="Times New Roman" w:cs="Times New Roman"/>
          <w:bCs/>
          <w:iCs/>
          <w:sz w:val="24"/>
          <w:szCs w:val="24"/>
        </w:rPr>
        <w:t>for</w:t>
      </w:r>
      <w:r w:rsidR="009D00C2" w:rsidRPr="0043571F">
        <w:rPr>
          <w:rFonts w:ascii="Times New Roman" w:hAnsi="Times New Roman" w:cs="Times New Roman"/>
          <w:bCs/>
          <w:iCs/>
          <w:sz w:val="24"/>
          <w:szCs w:val="24"/>
        </w:rPr>
        <w:t xml:space="preserve"> Health and Aged Care, the Hon Mark Butler</w:t>
      </w:r>
      <w:r w:rsidR="00143B9A" w:rsidRPr="0043571F">
        <w:rPr>
          <w:rFonts w:ascii="Times New Roman" w:hAnsi="Times New Roman" w:cs="Times New Roman"/>
          <w:bCs/>
          <w:iCs/>
          <w:sz w:val="24"/>
          <w:szCs w:val="24"/>
        </w:rPr>
        <w:t xml:space="preserve"> MP</w:t>
      </w:r>
      <w:r w:rsidR="009D00C2" w:rsidRPr="0043571F">
        <w:rPr>
          <w:rFonts w:ascii="Times New Roman" w:hAnsi="Times New Roman" w:cs="Times New Roman"/>
          <w:bCs/>
          <w:iCs/>
          <w:sz w:val="24"/>
          <w:szCs w:val="24"/>
        </w:rPr>
        <w:t xml:space="preserve"> and the Assistant Minister for Mental Health and Suicide Prevention, the Hon Emma McBride MP </w:t>
      </w:r>
      <w:r w:rsidR="00036F28" w:rsidRPr="0043571F">
        <w:rPr>
          <w:rFonts w:ascii="Times New Roman" w:hAnsi="Times New Roman" w:cs="Times New Roman"/>
          <w:bCs/>
          <w:iCs/>
          <w:sz w:val="24"/>
          <w:szCs w:val="24"/>
        </w:rPr>
        <w:t>in a media release on 2</w:t>
      </w:r>
      <w:r w:rsidR="009D00C2" w:rsidRPr="0043571F">
        <w:rPr>
          <w:rFonts w:ascii="Times New Roman" w:hAnsi="Times New Roman" w:cs="Times New Roman"/>
          <w:bCs/>
          <w:iCs/>
          <w:sz w:val="24"/>
          <w:szCs w:val="24"/>
        </w:rPr>
        <w:t xml:space="preserve">0 June </w:t>
      </w:r>
      <w:r w:rsidR="00036F28" w:rsidRPr="0043571F">
        <w:rPr>
          <w:rFonts w:ascii="Times New Roman" w:hAnsi="Times New Roman" w:cs="Times New Roman"/>
          <w:bCs/>
          <w:iCs/>
          <w:sz w:val="24"/>
          <w:szCs w:val="24"/>
        </w:rPr>
        <w:t xml:space="preserve">2023 </w:t>
      </w:r>
      <w:r w:rsidR="00036F28" w:rsidRPr="00E717EB">
        <w:rPr>
          <w:rFonts w:ascii="Times New Roman" w:hAnsi="Times New Roman" w:cs="Times New Roman"/>
          <w:bCs/>
          <w:iCs/>
          <w:sz w:val="24"/>
          <w:szCs w:val="24"/>
        </w:rPr>
        <w:t>(</w:t>
      </w:r>
      <w:r w:rsidR="003D443F" w:rsidRPr="0043571F">
        <w:rPr>
          <w:rFonts w:ascii="Times New Roman" w:hAnsi="Times New Roman" w:cs="Times New Roman"/>
          <w:bCs/>
          <w:iCs/>
          <w:sz w:val="24"/>
          <w:szCs w:val="24"/>
          <w:u w:val="single"/>
        </w:rPr>
        <w:t>https://www.pm.gov.au/media/62-million-address-children-body-image-distress</w:t>
      </w:r>
      <w:r w:rsidR="00036F28" w:rsidRPr="0043571F">
        <w:rPr>
          <w:rFonts w:ascii="Times New Roman" w:hAnsi="Times New Roman" w:cs="Times New Roman"/>
          <w:bCs/>
          <w:iCs/>
          <w:sz w:val="24"/>
          <w:szCs w:val="24"/>
        </w:rPr>
        <w:t>)</w:t>
      </w:r>
      <w:r w:rsidR="00A857EC" w:rsidRPr="0043571F">
        <w:rPr>
          <w:rFonts w:ascii="Times New Roman" w:hAnsi="Times New Roman" w:cs="Times New Roman"/>
          <w:bCs/>
          <w:iCs/>
          <w:sz w:val="24"/>
          <w:szCs w:val="24"/>
        </w:rPr>
        <w:t>.</w:t>
      </w:r>
    </w:p>
    <w:p w14:paraId="2E89458C" w14:textId="73B7E64E" w:rsidR="00E9574D" w:rsidRPr="0043571F" w:rsidRDefault="00E9574D" w:rsidP="00E9574D">
      <w:pPr>
        <w:spacing w:after="0" w:line="240" w:lineRule="auto"/>
        <w:ind w:right="-46"/>
        <w:rPr>
          <w:rFonts w:ascii="Times New Roman" w:hAnsi="Times New Roman" w:cs="Times New Roman"/>
          <w:bCs/>
          <w:iCs/>
          <w:sz w:val="24"/>
          <w:szCs w:val="24"/>
        </w:rPr>
      </w:pPr>
    </w:p>
    <w:p w14:paraId="5C7A56C1" w14:textId="011B5200" w:rsidR="00576B36" w:rsidRPr="0043571F" w:rsidRDefault="00E9574D" w:rsidP="00576B36">
      <w:pPr>
        <w:spacing w:after="0" w:line="240" w:lineRule="auto"/>
        <w:ind w:right="-46"/>
        <w:rPr>
          <w:rFonts w:ascii="Times New Roman" w:hAnsi="Times New Roman" w:cs="Times New Roman"/>
          <w:bCs/>
          <w:iCs/>
          <w:sz w:val="24"/>
          <w:szCs w:val="24"/>
        </w:rPr>
      </w:pPr>
      <w:r w:rsidRPr="0043571F">
        <w:rPr>
          <w:rFonts w:ascii="Times New Roman" w:hAnsi="Times New Roman" w:cs="Times New Roman"/>
          <w:bCs/>
          <w:iCs/>
          <w:sz w:val="24"/>
          <w:szCs w:val="24"/>
        </w:rPr>
        <w:t>The</w:t>
      </w:r>
      <w:r w:rsidR="00356F29" w:rsidRPr="0043571F">
        <w:rPr>
          <w:rFonts w:ascii="Times New Roman" w:hAnsi="Times New Roman" w:cs="Times New Roman"/>
          <w:bCs/>
          <w:iCs/>
          <w:sz w:val="24"/>
          <w:szCs w:val="24"/>
        </w:rPr>
        <w:t xml:space="preserve"> Embrace Collective</w:t>
      </w:r>
      <w:r w:rsidR="00AE4059" w:rsidRPr="0043571F">
        <w:rPr>
          <w:rFonts w:ascii="Times New Roman" w:hAnsi="Times New Roman" w:cs="Times New Roman"/>
          <w:bCs/>
          <w:iCs/>
          <w:sz w:val="24"/>
          <w:szCs w:val="24"/>
        </w:rPr>
        <w:t xml:space="preserve">, </w:t>
      </w:r>
      <w:r w:rsidRPr="0043571F">
        <w:rPr>
          <w:rFonts w:ascii="Times New Roman" w:hAnsi="Times New Roman" w:cs="Times New Roman"/>
          <w:bCs/>
          <w:iCs/>
          <w:sz w:val="24"/>
          <w:szCs w:val="24"/>
        </w:rPr>
        <w:t xml:space="preserve">previously Body Confident </w:t>
      </w:r>
      <w:r w:rsidR="00054BE7" w:rsidRPr="0043571F">
        <w:rPr>
          <w:rFonts w:ascii="Times New Roman" w:hAnsi="Times New Roman" w:cs="Times New Roman"/>
          <w:bCs/>
          <w:iCs/>
          <w:sz w:val="24"/>
          <w:szCs w:val="24"/>
        </w:rPr>
        <w:t>Collective, was</w:t>
      </w:r>
      <w:r w:rsidRPr="0043571F">
        <w:rPr>
          <w:rFonts w:ascii="Times New Roman" w:hAnsi="Times New Roman" w:cs="Times New Roman"/>
          <w:bCs/>
          <w:iCs/>
          <w:sz w:val="24"/>
          <w:szCs w:val="24"/>
        </w:rPr>
        <w:t xml:space="preserve"> established on 13</w:t>
      </w:r>
      <w:r w:rsidR="00E73EEC" w:rsidRPr="0043571F">
        <w:rPr>
          <w:rFonts w:ascii="Times New Roman" w:hAnsi="Times New Roman" w:cs="Times New Roman"/>
          <w:bCs/>
          <w:iCs/>
          <w:sz w:val="24"/>
          <w:szCs w:val="24"/>
        </w:rPr>
        <w:t> </w:t>
      </w:r>
      <w:r w:rsidRPr="0043571F">
        <w:rPr>
          <w:rFonts w:ascii="Times New Roman" w:hAnsi="Times New Roman" w:cs="Times New Roman"/>
          <w:bCs/>
          <w:iCs/>
          <w:sz w:val="24"/>
          <w:szCs w:val="24"/>
        </w:rPr>
        <w:t>May</w:t>
      </w:r>
      <w:r w:rsidR="00E73EEC" w:rsidRPr="0043571F">
        <w:rPr>
          <w:rFonts w:ascii="Times New Roman" w:hAnsi="Times New Roman" w:cs="Times New Roman"/>
          <w:bCs/>
          <w:iCs/>
          <w:sz w:val="24"/>
          <w:szCs w:val="24"/>
        </w:rPr>
        <w:t> </w:t>
      </w:r>
      <w:r w:rsidRPr="0043571F">
        <w:rPr>
          <w:rFonts w:ascii="Times New Roman" w:hAnsi="Times New Roman" w:cs="Times New Roman"/>
          <w:bCs/>
          <w:iCs/>
          <w:sz w:val="24"/>
          <w:szCs w:val="24"/>
        </w:rPr>
        <w:t xml:space="preserve">2020. </w:t>
      </w:r>
      <w:r w:rsidR="00FA0E6A" w:rsidRPr="0043571F">
        <w:rPr>
          <w:rFonts w:ascii="Times New Roman" w:hAnsi="Times New Roman" w:cs="Times New Roman"/>
          <w:bCs/>
          <w:iCs/>
          <w:sz w:val="24"/>
          <w:szCs w:val="24"/>
        </w:rPr>
        <w:t>Its</w:t>
      </w:r>
      <w:r w:rsidRPr="0043571F">
        <w:rPr>
          <w:rFonts w:ascii="Times New Roman" w:hAnsi="Times New Roman" w:cs="Times New Roman"/>
          <w:bCs/>
          <w:iCs/>
          <w:sz w:val="24"/>
          <w:szCs w:val="24"/>
        </w:rPr>
        <w:t xml:space="preserve"> purpose is to engage in research translation to disseminate evidence-based resources that aim to improve body image and prevent the development of eating disorders. </w:t>
      </w:r>
      <w:r w:rsidR="00576B36" w:rsidRPr="0043571F">
        <w:rPr>
          <w:rFonts w:ascii="Times New Roman" w:hAnsi="Times New Roman" w:cs="Times New Roman"/>
          <w:bCs/>
          <w:iCs/>
          <w:sz w:val="24"/>
          <w:szCs w:val="24"/>
        </w:rPr>
        <w:t xml:space="preserve">Co-Executive Directors, 2023 Australian of the Year, Taryn Brumfitt and </w:t>
      </w:r>
      <w:r w:rsidR="00E164A9" w:rsidRPr="0043571F">
        <w:rPr>
          <w:rFonts w:ascii="Times New Roman" w:hAnsi="Times New Roman" w:cs="Times New Roman"/>
          <w:bCs/>
          <w:iCs/>
          <w:sz w:val="24"/>
          <w:szCs w:val="24"/>
        </w:rPr>
        <w:t>b</w:t>
      </w:r>
      <w:r w:rsidR="00576B36" w:rsidRPr="0043571F">
        <w:rPr>
          <w:rFonts w:ascii="Times New Roman" w:hAnsi="Times New Roman" w:cs="Times New Roman"/>
          <w:bCs/>
          <w:iCs/>
          <w:sz w:val="24"/>
          <w:szCs w:val="24"/>
        </w:rPr>
        <w:t xml:space="preserve">ody </w:t>
      </w:r>
      <w:r w:rsidR="00E164A9" w:rsidRPr="0043571F">
        <w:rPr>
          <w:rFonts w:ascii="Times New Roman" w:hAnsi="Times New Roman" w:cs="Times New Roman"/>
          <w:bCs/>
          <w:iCs/>
          <w:sz w:val="24"/>
          <w:szCs w:val="24"/>
        </w:rPr>
        <w:t>i</w:t>
      </w:r>
      <w:r w:rsidR="00576B36" w:rsidRPr="0043571F">
        <w:rPr>
          <w:rFonts w:ascii="Times New Roman" w:hAnsi="Times New Roman" w:cs="Times New Roman"/>
          <w:bCs/>
          <w:iCs/>
          <w:sz w:val="24"/>
          <w:szCs w:val="24"/>
        </w:rPr>
        <w:t xml:space="preserve">mage </w:t>
      </w:r>
      <w:r w:rsidR="00E164A9" w:rsidRPr="0043571F">
        <w:rPr>
          <w:rFonts w:ascii="Times New Roman" w:hAnsi="Times New Roman" w:cs="Times New Roman"/>
          <w:bCs/>
          <w:iCs/>
          <w:sz w:val="24"/>
          <w:szCs w:val="24"/>
        </w:rPr>
        <w:t>e</w:t>
      </w:r>
      <w:r w:rsidR="00576B36" w:rsidRPr="0043571F">
        <w:rPr>
          <w:rFonts w:ascii="Times New Roman" w:hAnsi="Times New Roman" w:cs="Times New Roman"/>
          <w:bCs/>
          <w:iCs/>
          <w:sz w:val="24"/>
          <w:szCs w:val="24"/>
        </w:rPr>
        <w:t xml:space="preserve">xpert, Dr Zali Yager have over 30 years’ </w:t>
      </w:r>
      <w:r w:rsidR="00213D14" w:rsidRPr="0043571F">
        <w:rPr>
          <w:rFonts w:ascii="Times New Roman" w:hAnsi="Times New Roman" w:cs="Times New Roman"/>
          <w:bCs/>
          <w:iCs/>
          <w:sz w:val="24"/>
          <w:szCs w:val="24"/>
        </w:rPr>
        <w:t xml:space="preserve">combined </w:t>
      </w:r>
      <w:r w:rsidR="00576B36" w:rsidRPr="0043571F">
        <w:rPr>
          <w:rFonts w:ascii="Times New Roman" w:hAnsi="Times New Roman" w:cs="Times New Roman"/>
          <w:bCs/>
          <w:iCs/>
          <w:sz w:val="24"/>
          <w:szCs w:val="24"/>
        </w:rPr>
        <w:t xml:space="preserve">experience managing and collaborating on </w:t>
      </w:r>
      <w:r w:rsidR="00940CB3" w:rsidRPr="0043571F">
        <w:rPr>
          <w:rFonts w:ascii="Times New Roman" w:hAnsi="Times New Roman" w:cs="Times New Roman"/>
          <w:bCs/>
          <w:iCs/>
          <w:sz w:val="24"/>
          <w:szCs w:val="24"/>
        </w:rPr>
        <w:br/>
      </w:r>
      <w:r w:rsidR="00576B36" w:rsidRPr="0043571F">
        <w:rPr>
          <w:rFonts w:ascii="Times New Roman" w:hAnsi="Times New Roman" w:cs="Times New Roman"/>
          <w:bCs/>
          <w:iCs/>
          <w:sz w:val="24"/>
          <w:szCs w:val="24"/>
        </w:rPr>
        <w:t>large-scale projects. Dr Yager has written more than 50 published papers on the promotion of positive body image and prevention of eating disorders, is an adjunct Associate Professor at Victoria University, and is considered a global leader in the field. Taryn Brumfitt is the founder and Director of Body Image Movement and has reached more than 200 million people around the world with her resources.</w:t>
      </w:r>
    </w:p>
    <w:p w14:paraId="6DDBB85C" w14:textId="77777777" w:rsidR="003D75F3" w:rsidRPr="0043571F" w:rsidRDefault="003D75F3" w:rsidP="00576B36">
      <w:pPr>
        <w:spacing w:after="0" w:line="240" w:lineRule="auto"/>
        <w:ind w:right="-46"/>
        <w:rPr>
          <w:rFonts w:ascii="Times New Roman" w:hAnsi="Times New Roman" w:cs="Times New Roman"/>
          <w:bCs/>
          <w:iCs/>
          <w:sz w:val="24"/>
          <w:szCs w:val="24"/>
        </w:rPr>
      </w:pPr>
    </w:p>
    <w:p w14:paraId="5E810212" w14:textId="5F2AEF20" w:rsidR="003D75F3" w:rsidRPr="0043571F" w:rsidRDefault="003D75F3" w:rsidP="003D75F3">
      <w:pPr>
        <w:spacing w:after="0" w:line="240" w:lineRule="auto"/>
        <w:ind w:right="-46"/>
        <w:rPr>
          <w:rFonts w:ascii="Times New Roman" w:hAnsi="Times New Roman" w:cs="Times New Roman"/>
          <w:bCs/>
          <w:iCs/>
          <w:sz w:val="24"/>
          <w:szCs w:val="24"/>
        </w:rPr>
      </w:pPr>
      <w:r w:rsidRPr="0043571F">
        <w:rPr>
          <w:rFonts w:ascii="Times New Roman" w:hAnsi="Times New Roman" w:cs="Times New Roman"/>
          <w:bCs/>
          <w:iCs/>
          <w:sz w:val="24"/>
          <w:szCs w:val="24"/>
        </w:rPr>
        <w:t xml:space="preserve">The </w:t>
      </w:r>
      <w:r w:rsidR="00811509" w:rsidRPr="0043571F">
        <w:rPr>
          <w:rFonts w:ascii="Times New Roman" w:hAnsi="Times New Roman" w:cs="Times New Roman"/>
          <w:bCs/>
          <w:iCs/>
          <w:sz w:val="24"/>
          <w:szCs w:val="24"/>
        </w:rPr>
        <w:t>p</w:t>
      </w:r>
      <w:r w:rsidRPr="0043571F">
        <w:rPr>
          <w:rFonts w:ascii="Times New Roman" w:hAnsi="Times New Roman" w:cs="Times New Roman"/>
          <w:bCs/>
          <w:iCs/>
          <w:sz w:val="24"/>
          <w:szCs w:val="24"/>
        </w:rPr>
        <w:t xml:space="preserve">rogram delivered by Embrace Collective is a national initiative with a multi-pronged educational approach, which provides support to build and maintain positive body image amongst Australian children, young people and their families and </w:t>
      </w:r>
      <w:r w:rsidR="00B419B6" w:rsidRPr="0043571F">
        <w:rPr>
          <w:rFonts w:ascii="Times New Roman" w:hAnsi="Times New Roman" w:cs="Times New Roman"/>
          <w:bCs/>
          <w:iCs/>
          <w:sz w:val="24"/>
          <w:szCs w:val="24"/>
        </w:rPr>
        <w:t xml:space="preserve">to </w:t>
      </w:r>
      <w:r w:rsidRPr="0043571F">
        <w:rPr>
          <w:rFonts w:ascii="Times New Roman" w:hAnsi="Times New Roman" w:cs="Times New Roman"/>
          <w:bCs/>
          <w:iCs/>
          <w:sz w:val="24"/>
          <w:szCs w:val="24"/>
        </w:rPr>
        <w:t xml:space="preserve">prevent the onset of eating disorders and other mental health concerns. The </w:t>
      </w:r>
      <w:r w:rsidR="00811509" w:rsidRPr="0043571F">
        <w:rPr>
          <w:rFonts w:ascii="Times New Roman" w:hAnsi="Times New Roman" w:cs="Times New Roman"/>
          <w:bCs/>
          <w:iCs/>
          <w:sz w:val="24"/>
          <w:szCs w:val="24"/>
        </w:rPr>
        <w:t>p</w:t>
      </w:r>
      <w:r w:rsidRPr="0043571F">
        <w:rPr>
          <w:rFonts w:ascii="Times New Roman" w:hAnsi="Times New Roman" w:cs="Times New Roman"/>
          <w:bCs/>
          <w:iCs/>
          <w:sz w:val="24"/>
          <w:szCs w:val="24"/>
        </w:rPr>
        <w:t>rogram will be delivered until December 2024 and aims to reach one million children</w:t>
      </w:r>
      <w:r w:rsidR="006D6F4E" w:rsidRPr="0043571F">
        <w:rPr>
          <w:rFonts w:ascii="Times New Roman" w:eastAsia="Calibri" w:hAnsi="Times New Roman" w:cs="Times New Roman"/>
          <w:sz w:val="24"/>
          <w:szCs w:val="24"/>
          <w:lang w:val="en-US"/>
        </w:rPr>
        <w:t xml:space="preserve"> </w:t>
      </w:r>
      <w:r w:rsidR="006D6F4E" w:rsidRPr="0043571F">
        <w:rPr>
          <w:rFonts w:ascii="Times New Roman" w:hAnsi="Times New Roman" w:cs="Times New Roman"/>
          <w:bCs/>
          <w:iCs/>
          <w:sz w:val="24"/>
          <w:szCs w:val="24"/>
          <w:lang w:val="en-US"/>
        </w:rPr>
        <w:t>under the age of</w:t>
      </w:r>
      <w:r w:rsidR="00B35810" w:rsidRPr="0043571F">
        <w:rPr>
          <w:rFonts w:ascii="Times New Roman" w:hAnsi="Times New Roman" w:cs="Times New Roman"/>
          <w:bCs/>
          <w:iCs/>
          <w:sz w:val="24"/>
          <w:szCs w:val="24"/>
          <w:lang w:val="en-US"/>
        </w:rPr>
        <w:t xml:space="preserve"> </w:t>
      </w:r>
      <w:r w:rsidR="006D6F4E" w:rsidRPr="0043571F">
        <w:rPr>
          <w:rFonts w:ascii="Times New Roman" w:hAnsi="Times New Roman" w:cs="Times New Roman"/>
          <w:bCs/>
          <w:iCs/>
          <w:sz w:val="24"/>
          <w:szCs w:val="24"/>
          <w:lang w:val="en-US"/>
        </w:rPr>
        <w:t xml:space="preserve">18 </w:t>
      </w:r>
      <w:r w:rsidRPr="0043571F">
        <w:rPr>
          <w:rFonts w:ascii="Times New Roman" w:hAnsi="Times New Roman" w:cs="Times New Roman"/>
          <w:bCs/>
          <w:iCs/>
          <w:sz w:val="24"/>
          <w:szCs w:val="24"/>
        </w:rPr>
        <w:t xml:space="preserve">during this period. </w:t>
      </w:r>
      <w:r w:rsidR="002F1340" w:rsidRPr="0043571F">
        <w:rPr>
          <w:rFonts w:ascii="Times New Roman" w:hAnsi="Times New Roman" w:cs="Times New Roman"/>
          <w:bCs/>
          <w:iCs/>
          <w:sz w:val="24"/>
          <w:szCs w:val="24"/>
        </w:rPr>
        <w:t>It is en</w:t>
      </w:r>
      <w:r w:rsidR="00345912" w:rsidRPr="0043571F">
        <w:rPr>
          <w:rFonts w:ascii="Times New Roman" w:hAnsi="Times New Roman" w:cs="Times New Roman"/>
          <w:bCs/>
          <w:iCs/>
          <w:sz w:val="24"/>
          <w:szCs w:val="24"/>
        </w:rPr>
        <w:t>visioned that c</w:t>
      </w:r>
      <w:r w:rsidRPr="0043571F">
        <w:rPr>
          <w:rFonts w:ascii="Times New Roman" w:hAnsi="Times New Roman" w:cs="Times New Roman"/>
          <w:bCs/>
          <w:iCs/>
          <w:sz w:val="24"/>
          <w:szCs w:val="24"/>
        </w:rPr>
        <w:t>hanges in schools, sports, homes and communities will create positive environments which will support the health and wellbeing of next generation Australians.</w:t>
      </w:r>
    </w:p>
    <w:p w14:paraId="633DE0E7" w14:textId="5C5F07B3" w:rsidR="00E9574D" w:rsidRPr="0043571F" w:rsidRDefault="00E9574D" w:rsidP="00E9574D">
      <w:pPr>
        <w:spacing w:after="0" w:line="240" w:lineRule="auto"/>
        <w:ind w:right="-46"/>
        <w:rPr>
          <w:rFonts w:ascii="Times New Roman" w:hAnsi="Times New Roman" w:cs="Times New Roman"/>
          <w:bCs/>
          <w:iCs/>
          <w:sz w:val="24"/>
          <w:szCs w:val="24"/>
        </w:rPr>
      </w:pPr>
    </w:p>
    <w:p w14:paraId="3CF20338" w14:textId="1CE01714" w:rsidR="00E9574D" w:rsidRPr="0043571F" w:rsidRDefault="00E9574D" w:rsidP="00E9574D">
      <w:pPr>
        <w:spacing w:after="0" w:line="240" w:lineRule="auto"/>
        <w:ind w:right="-46"/>
        <w:rPr>
          <w:rFonts w:ascii="Times New Roman" w:hAnsi="Times New Roman" w:cs="Times New Roman"/>
          <w:bCs/>
          <w:iCs/>
          <w:sz w:val="24"/>
          <w:szCs w:val="24"/>
        </w:rPr>
      </w:pPr>
      <w:r w:rsidRPr="0043571F">
        <w:rPr>
          <w:rFonts w:ascii="Times New Roman" w:hAnsi="Times New Roman" w:cs="Times New Roman"/>
          <w:bCs/>
          <w:iCs/>
          <w:sz w:val="24"/>
          <w:szCs w:val="24"/>
        </w:rPr>
        <w:t xml:space="preserve">Funding of $6.2 million in 2023-24 will facilitate the delivery of </w:t>
      </w:r>
      <w:r w:rsidR="00E91B0B" w:rsidRPr="0043571F">
        <w:rPr>
          <w:rFonts w:ascii="Times New Roman" w:hAnsi="Times New Roman" w:cs="Times New Roman"/>
          <w:bCs/>
          <w:iCs/>
          <w:sz w:val="24"/>
          <w:szCs w:val="24"/>
        </w:rPr>
        <w:t>the program</w:t>
      </w:r>
      <w:r w:rsidR="00306382" w:rsidRPr="0043571F">
        <w:rPr>
          <w:rFonts w:ascii="Times New Roman" w:hAnsi="Times New Roman" w:cs="Times New Roman"/>
          <w:bCs/>
          <w:iCs/>
          <w:sz w:val="24"/>
          <w:szCs w:val="24"/>
        </w:rPr>
        <w:t>’s objectives by funding the</w:t>
      </w:r>
      <w:r w:rsidR="00E91B0B" w:rsidRPr="0043571F">
        <w:rPr>
          <w:rFonts w:ascii="Times New Roman" w:hAnsi="Times New Roman" w:cs="Times New Roman"/>
          <w:bCs/>
          <w:iCs/>
          <w:sz w:val="24"/>
          <w:szCs w:val="24"/>
        </w:rPr>
        <w:t xml:space="preserve"> </w:t>
      </w:r>
      <w:r w:rsidRPr="0043571F">
        <w:rPr>
          <w:rFonts w:ascii="Times New Roman" w:hAnsi="Times New Roman" w:cs="Times New Roman"/>
          <w:bCs/>
          <w:iCs/>
          <w:sz w:val="24"/>
          <w:szCs w:val="24"/>
        </w:rPr>
        <w:t>following activities:</w:t>
      </w:r>
    </w:p>
    <w:p w14:paraId="2B7255B5" w14:textId="77777777" w:rsidR="00E9574D" w:rsidRPr="0043571F" w:rsidRDefault="00E9574D" w:rsidP="00E9574D">
      <w:pPr>
        <w:numPr>
          <w:ilvl w:val="0"/>
          <w:numId w:val="11"/>
        </w:numPr>
        <w:spacing w:after="0" w:line="240" w:lineRule="auto"/>
        <w:ind w:right="-46"/>
        <w:rPr>
          <w:rFonts w:ascii="Times New Roman" w:hAnsi="Times New Roman" w:cs="Times New Roman"/>
          <w:bCs/>
          <w:iCs/>
          <w:sz w:val="24"/>
          <w:szCs w:val="24"/>
        </w:rPr>
      </w:pPr>
      <w:r w:rsidRPr="0043571F">
        <w:rPr>
          <w:rFonts w:ascii="Times New Roman" w:hAnsi="Times New Roman" w:cs="Times New Roman"/>
          <w:bCs/>
          <w:iCs/>
          <w:sz w:val="24"/>
          <w:szCs w:val="24"/>
        </w:rPr>
        <w:t>delivery of resource packs and training educators to promote positive body image in developmentally appropriate ways in the early years settings;</w:t>
      </w:r>
    </w:p>
    <w:p w14:paraId="5C4EDCD7" w14:textId="77777777" w:rsidR="00E9574D" w:rsidRPr="0043571F" w:rsidRDefault="00E9574D" w:rsidP="00E9574D">
      <w:pPr>
        <w:numPr>
          <w:ilvl w:val="0"/>
          <w:numId w:val="11"/>
        </w:numPr>
        <w:spacing w:after="0" w:line="240" w:lineRule="auto"/>
        <w:ind w:right="-46"/>
        <w:rPr>
          <w:rFonts w:ascii="Times New Roman" w:hAnsi="Times New Roman" w:cs="Times New Roman"/>
          <w:bCs/>
          <w:iCs/>
          <w:sz w:val="24"/>
          <w:szCs w:val="24"/>
        </w:rPr>
      </w:pPr>
      <w:r w:rsidRPr="0043571F">
        <w:rPr>
          <w:rFonts w:ascii="Times New Roman" w:hAnsi="Times New Roman" w:cs="Times New Roman"/>
          <w:bCs/>
          <w:iCs/>
          <w:sz w:val="24"/>
          <w:szCs w:val="24"/>
        </w:rPr>
        <w:t>providing teaching materials and lesson plans for primary and secondary schools, delivered at scale through an online portal;</w:t>
      </w:r>
    </w:p>
    <w:p w14:paraId="587B0702" w14:textId="77777777" w:rsidR="00E9574D" w:rsidRPr="0043571F" w:rsidRDefault="00E9574D" w:rsidP="00E9574D">
      <w:pPr>
        <w:numPr>
          <w:ilvl w:val="0"/>
          <w:numId w:val="11"/>
        </w:numPr>
        <w:spacing w:after="0" w:line="240" w:lineRule="auto"/>
        <w:ind w:right="-46"/>
        <w:rPr>
          <w:rFonts w:ascii="Times New Roman" w:hAnsi="Times New Roman" w:cs="Times New Roman"/>
          <w:bCs/>
          <w:iCs/>
          <w:sz w:val="24"/>
          <w:szCs w:val="24"/>
        </w:rPr>
      </w:pPr>
      <w:r w:rsidRPr="0043571F">
        <w:rPr>
          <w:rFonts w:ascii="Times New Roman" w:hAnsi="Times New Roman" w:cs="Times New Roman"/>
          <w:bCs/>
          <w:iCs/>
          <w:sz w:val="24"/>
          <w:szCs w:val="24"/>
        </w:rPr>
        <w:t>providing physical and digital education and promotional resource packs to sporting clubs and organisations to increase awareness and create positive body image communities;</w:t>
      </w:r>
    </w:p>
    <w:p w14:paraId="02C8CEF1" w14:textId="2197F0FD" w:rsidR="00E9574D" w:rsidRPr="0043571F" w:rsidRDefault="00E9574D" w:rsidP="00E9574D">
      <w:pPr>
        <w:numPr>
          <w:ilvl w:val="0"/>
          <w:numId w:val="11"/>
        </w:numPr>
        <w:spacing w:after="0" w:line="240" w:lineRule="auto"/>
        <w:ind w:right="-46"/>
        <w:rPr>
          <w:rFonts w:ascii="Times New Roman" w:hAnsi="Times New Roman" w:cs="Times New Roman"/>
          <w:bCs/>
          <w:iCs/>
          <w:sz w:val="24"/>
          <w:szCs w:val="24"/>
        </w:rPr>
      </w:pPr>
      <w:r w:rsidRPr="0043571F">
        <w:rPr>
          <w:rFonts w:ascii="Times New Roman" w:hAnsi="Times New Roman" w:cs="Times New Roman"/>
          <w:bCs/>
          <w:iCs/>
          <w:sz w:val="24"/>
          <w:szCs w:val="24"/>
        </w:rPr>
        <w:t>delivering school leadership events and lead</w:t>
      </w:r>
      <w:r w:rsidR="00B21010" w:rsidRPr="0043571F">
        <w:rPr>
          <w:rFonts w:ascii="Times New Roman" w:hAnsi="Times New Roman" w:cs="Times New Roman"/>
          <w:bCs/>
          <w:iCs/>
          <w:sz w:val="24"/>
          <w:szCs w:val="24"/>
        </w:rPr>
        <w:t>ing</w:t>
      </w:r>
      <w:r w:rsidRPr="0043571F">
        <w:rPr>
          <w:rFonts w:ascii="Times New Roman" w:hAnsi="Times New Roman" w:cs="Times New Roman"/>
          <w:bCs/>
          <w:iCs/>
          <w:sz w:val="24"/>
          <w:szCs w:val="24"/>
        </w:rPr>
        <w:t xml:space="preserve"> projects that empower students to lead the change to reduce appearance pressure and triggers for eating disorders and mental health challenges on social media and among peers;</w:t>
      </w:r>
    </w:p>
    <w:p w14:paraId="6CB7A6A6" w14:textId="77777777" w:rsidR="00E9574D" w:rsidRPr="0043571F" w:rsidRDefault="00E9574D" w:rsidP="00E9574D">
      <w:pPr>
        <w:numPr>
          <w:ilvl w:val="0"/>
          <w:numId w:val="11"/>
        </w:numPr>
        <w:spacing w:after="0" w:line="240" w:lineRule="auto"/>
        <w:ind w:right="-46"/>
        <w:rPr>
          <w:rFonts w:ascii="Times New Roman" w:hAnsi="Times New Roman" w:cs="Times New Roman"/>
          <w:bCs/>
          <w:iCs/>
          <w:sz w:val="24"/>
          <w:szCs w:val="24"/>
        </w:rPr>
      </w:pPr>
      <w:r w:rsidRPr="0043571F">
        <w:rPr>
          <w:rFonts w:ascii="Times New Roman" w:hAnsi="Times New Roman" w:cs="Times New Roman"/>
          <w:bCs/>
          <w:iCs/>
          <w:sz w:val="24"/>
          <w:szCs w:val="24"/>
        </w:rPr>
        <w:t>supporting community champions with physical and digital packs and community licences for the Embrace Kids films and run small ‘Activate’ events in regional communities to raise awareness and create positive body image communities;</w:t>
      </w:r>
    </w:p>
    <w:p w14:paraId="5C8129DD" w14:textId="77777777" w:rsidR="00E9574D" w:rsidRPr="0043571F" w:rsidRDefault="00E9574D" w:rsidP="00E9574D">
      <w:pPr>
        <w:numPr>
          <w:ilvl w:val="0"/>
          <w:numId w:val="11"/>
        </w:numPr>
        <w:spacing w:after="0" w:line="240" w:lineRule="auto"/>
        <w:ind w:right="-46"/>
        <w:rPr>
          <w:rFonts w:ascii="Times New Roman" w:hAnsi="Times New Roman" w:cs="Times New Roman"/>
          <w:bCs/>
          <w:iCs/>
          <w:sz w:val="24"/>
          <w:szCs w:val="24"/>
        </w:rPr>
      </w:pPr>
      <w:r w:rsidRPr="0043571F">
        <w:rPr>
          <w:rFonts w:ascii="Times New Roman" w:hAnsi="Times New Roman" w:cs="Times New Roman"/>
          <w:bCs/>
          <w:iCs/>
          <w:sz w:val="24"/>
          <w:szCs w:val="24"/>
        </w:rPr>
        <w:t>assembling a Youth Advisory Group, Advisory Network, academic advisors, and ambassadors to engage these lived experience advisors to provide feedback on the program, policies, and campaigns, to ensure all needs are met;</w:t>
      </w:r>
    </w:p>
    <w:p w14:paraId="622FE1EB" w14:textId="77777777" w:rsidR="00E9574D" w:rsidRPr="0043571F" w:rsidRDefault="00E9574D" w:rsidP="00E9574D">
      <w:pPr>
        <w:numPr>
          <w:ilvl w:val="0"/>
          <w:numId w:val="11"/>
        </w:numPr>
        <w:spacing w:after="0" w:line="240" w:lineRule="auto"/>
        <w:ind w:right="-46"/>
        <w:rPr>
          <w:rFonts w:ascii="Times New Roman" w:hAnsi="Times New Roman" w:cs="Times New Roman"/>
          <w:bCs/>
          <w:iCs/>
          <w:sz w:val="24"/>
          <w:szCs w:val="24"/>
        </w:rPr>
      </w:pPr>
      <w:r w:rsidRPr="0043571F">
        <w:rPr>
          <w:rFonts w:ascii="Times New Roman" w:hAnsi="Times New Roman" w:cs="Times New Roman"/>
          <w:bCs/>
          <w:iCs/>
          <w:sz w:val="24"/>
          <w:szCs w:val="24"/>
        </w:rPr>
        <w:t>educating parents to build the foundation of positive body image among children and adolescents in the home environment; and</w:t>
      </w:r>
    </w:p>
    <w:p w14:paraId="61FADE05" w14:textId="77777777" w:rsidR="00E9574D" w:rsidRPr="0043571F" w:rsidRDefault="00E9574D" w:rsidP="00E9574D">
      <w:pPr>
        <w:numPr>
          <w:ilvl w:val="0"/>
          <w:numId w:val="11"/>
        </w:numPr>
        <w:spacing w:after="0" w:line="240" w:lineRule="auto"/>
        <w:ind w:right="-46"/>
        <w:rPr>
          <w:rFonts w:ascii="Times New Roman" w:hAnsi="Times New Roman" w:cs="Times New Roman"/>
          <w:bCs/>
          <w:iCs/>
          <w:sz w:val="24"/>
          <w:szCs w:val="24"/>
        </w:rPr>
      </w:pPr>
      <w:r w:rsidRPr="0043571F">
        <w:rPr>
          <w:rFonts w:ascii="Times New Roman" w:hAnsi="Times New Roman" w:cs="Times New Roman"/>
          <w:bCs/>
          <w:iCs/>
          <w:sz w:val="24"/>
          <w:szCs w:val="24"/>
        </w:rPr>
        <w:lastRenderedPageBreak/>
        <w:t>delivering public and professional awareness campaigns, communicated through traditional and social media channels.</w:t>
      </w:r>
    </w:p>
    <w:p w14:paraId="566F06F7" w14:textId="77777777" w:rsidR="001E7E65" w:rsidRPr="0043571F" w:rsidRDefault="001E7E65" w:rsidP="001E7E65">
      <w:pPr>
        <w:spacing w:after="0" w:line="240" w:lineRule="auto"/>
        <w:ind w:right="-46"/>
        <w:rPr>
          <w:rFonts w:ascii="Times New Roman" w:hAnsi="Times New Roman" w:cs="Times New Roman"/>
          <w:bCs/>
          <w:iCs/>
          <w:sz w:val="24"/>
          <w:szCs w:val="24"/>
        </w:rPr>
      </w:pPr>
    </w:p>
    <w:p w14:paraId="424F98A3" w14:textId="0EE918DB" w:rsidR="00AE6D39" w:rsidRPr="0043571F" w:rsidRDefault="001E7E65" w:rsidP="0045623C">
      <w:pPr>
        <w:spacing w:after="0" w:line="240" w:lineRule="auto"/>
        <w:ind w:right="-46"/>
        <w:rPr>
          <w:rFonts w:ascii="Times New Roman" w:hAnsi="Times New Roman" w:cs="Times New Roman"/>
          <w:bCs/>
          <w:iCs/>
          <w:sz w:val="24"/>
          <w:szCs w:val="24"/>
        </w:rPr>
      </w:pPr>
      <w:r w:rsidRPr="0043571F">
        <w:rPr>
          <w:rFonts w:ascii="Times New Roman" w:hAnsi="Times New Roman" w:cs="Times New Roman"/>
          <w:bCs/>
          <w:iCs/>
          <w:sz w:val="24"/>
          <w:szCs w:val="24"/>
        </w:rPr>
        <w:t>The</w:t>
      </w:r>
      <w:r w:rsidR="00EE53D2" w:rsidRPr="0043571F">
        <w:rPr>
          <w:rFonts w:ascii="Times New Roman" w:hAnsi="Times New Roman" w:cs="Times New Roman"/>
          <w:bCs/>
          <w:iCs/>
          <w:sz w:val="24"/>
          <w:szCs w:val="24"/>
        </w:rPr>
        <w:t xml:space="preserve"> Embrace Collective</w:t>
      </w:r>
      <w:r w:rsidRPr="0043571F">
        <w:rPr>
          <w:rFonts w:ascii="Times New Roman" w:hAnsi="Times New Roman" w:cs="Times New Roman"/>
          <w:bCs/>
          <w:iCs/>
          <w:sz w:val="24"/>
          <w:szCs w:val="24"/>
        </w:rPr>
        <w:t xml:space="preserve"> will also undertak</w:t>
      </w:r>
      <w:r w:rsidR="0027689E" w:rsidRPr="0043571F">
        <w:rPr>
          <w:rFonts w:ascii="Times New Roman" w:hAnsi="Times New Roman" w:cs="Times New Roman"/>
          <w:bCs/>
          <w:iCs/>
          <w:sz w:val="24"/>
          <w:szCs w:val="24"/>
        </w:rPr>
        <w:t>e</w:t>
      </w:r>
      <w:r w:rsidRPr="0043571F">
        <w:rPr>
          <w:rFonts w:ascii="Times New Roman" w:hAnsi="Times New Roman" w:cs="Times New Roman"/>
          <w:bCs/>
          <w:iCs/>
          <w:sz w:val="24"/>
          <w:szCs w:val="24"/>
        </w:rPr>
        <w:t xml:space="preserve"> an independent evaluation of the </w:t>
      </w:r>
      <w:r w:rsidR="004E62B8" w:rsidRPr="0043571F">
        <w:rPr>
          <w:rFonts w:ascii="Times New Roman" w:hAnsi="Times New Roman" w:cs="Times New Roman"/>
          <w:bCs/>
          <w:iCs/>
          <w:sz w:val="24"/>
          <w:szCs w:val="24"/>
        </w:rPr>
        <w:t>p</w:t>
      </w:r>
      <w:r w:rsidRPr="0043571F">
        <w:rPr>
          <w:rFonts w:ascii="Times New Roman" w:hAnsi="Times New Roman" w:cs="Times New Roman"/>
          <w:bCs/>
          <w:iCs/>
          <w:sz w:val="24"/>
          <w:szCs w:val="24"/>
        </w:rPr>
        <w:t xml:space="preserve">rogram as part of this funding. </w:t>
      </w:r>
      <w:r w:rsidR="00AE6D39" w:rsidRPr="0043571F">
        <w:rPr>
          <w:rFonts w:ascii="Times New Roman" w:hAnsi="Times New Roman" w:cs="Times New Roman"/>
          <w:bCs/>
          <w:iCs/>
          <w:sz w:val="24"/>
          <w:szCs w:val="24"/>
        </w:rPr>
        <w:t>The evaluation will consider the effectiveness of the program in achieving its aims and objectives</w:t>
      </w:r>
      <w:r w:rsidR="00983211" w:rsidRPr="0043571F">
        <w:rPr>
          <w:rFonts w:ascii="Times New Roman" w:hAnsi="Times New Roman" w:cs="Times New Roman"/>
          <w:bCs/>
          <w:iCs/>
          <w:sz w:val="24"/>
          <w:szCs w:val="24"/>
        </w:rPr>
        <w:t>. It will d</w:t>
      </w:r>
      <w:r w:rsidR="00423D5B" w:rsidRPr="0043571F">
        <w:rPr>
          <w:rFonts w:ascii="Times New Roman" w:hAnsi="Times New Roman" w:cs="Times New Roman"/>
          <w:bCs/>
          <w:iCs/>
          <w:sz w:val="24"/>
          <w:szCs w:val="24"/>
        </w:rPr>
        <w:t xml:space="preserve">etermine the </w:t>
      </w:r>
      <w:r w:rsidR="00983211" w:rsidRPr="0043571F">
        <w:rPr>
          <w:rFonts w:ascii="Times New Roman" w:hAnsi="Times New Roman" w:cs="Times New Roman"/>
          <w:bCs/>
          <w:iCs/>
          <w:sz w:val="24"/>
          <w:szCs w:val="24"/>
        </w:rPr>
        <w:t xml:space="preserve">impact of </w:t>
      </w:r>
      <w:r w:rsidR="00423D5B" w:rsidRPr="0043571F">
        <w:rPr>
          <w:rFonts w:ascii="Times New Roman" w:hAnsi="Times New Roman" w:cs="Times New Roman"/>
          <w:bCs/>
          <w:iCs/>
          <w:sz w:val="24"/>
          <w:szCs w:val="24"/>
        </w:rPr>
        <w:t>program materials on the knowledge, attitudes and confidence of those supporting</w:t>
      </w:r>
      <w:r w:rsidR="00983211" w:rsidRPr="0043571F">
        <w:rPr>
          <w:rFonts w:ascii="Times New Roman" w:hAnsi="Times New Roman" w:cs="Times New Roman"/>
          <w:bCs/>
          <w:iCs/>
          <w:sz w:val="24"/>
          <w:szCs w:val="24"/>
        </w:rPr>
        <w:t xml:space="preserve"> children, </w:t>
      </w:r>
      <w:r w:rsidR="00423D5B" w:rsidRPr="0043571F">
        <w:rPr>
          <w:rFonts w:ascii="Times New Roman" w:hAnsi="Times New Roman" w:cs="Times New Roman"/>
          <w:bCs/>
          <w:iCs/>
          <w:sz w:val="24"/>
          <w:szCs w:val="24"/>
        </w:rPr>
        <w:t xml:space="preserve">such as parents, educators </w:t>
      </w:r>
      <w:r w:rsidR="00983211" w:rsidRPr="0043571F">
        <w:rPr>
          <w:rFonts w:ascii="Times New Roman" w:hAnsi="Times New Roman" w:cs="Times New Roman"/>
          <w:bCs/>
          <w:iCs/>
          <w:sz w:val="24"/>
          <w:szCs w:val="24"/>
        </w:rPr>
        <w:t xml:space="preserve">and sporting </w:t>
      </w:r>
      <w:r w:rsidR="00D6002F" w:rsidRPr="0043571F">
        <w:rPr>
          <w:rFonts w:ascii="Times New Roman" w:hAnsi="Times New Roman" w:cs="Times New Roman"/>
          <w:bCs/>
          <w:iCs/>
          <w:sz w:val="24"/>
          <w:szCs w:val="24"/>
        </w:rPr>
        <w:t xml:space="preserve">clubs and </w:t>
      </w:r>
      <w:r w:rsidR="00983211" w:rsidRPr="0043571F">
        <w:rPr>
          <w:rFonts w:ascii="Times New Roman" w:hAnsi="Times New Roman" w:cs="Times New Roman"/>
          <w:bCs/>
          <w:iCs/>
          <w:sz w:val="24"/>
          <w:szCs w:val="24"/>
        </w:rPr>
        <w:t xml:space="preserve">organisations, to develop and maintain body positive communities. </w:t>
      </w:r>
    </w:p>
    <w:p w14:paraId="7CD06098" w14:textId="77777777" w:rsidR="001E7E65" w:rsidRPr="0043571F" w:rsidRDefault="001E7E65" w:rsidP="0045623C">
      <w:pPr>
        <w:spacing w:after="0" w:line="240" w:lineRule="auto"/>
        <w:ind w:right="-46"/>
        <w:rPr>
          <w:rFonts w:ascii="Times New Roman" w:hAnsi="Times New Roman" w:cs="Times New Roman"/>
          <w:bCs/>
          <w:iCs/>
          <w:sz w:val="24"/>
          <w:szCs w:val="24"/>
        </w:rPr>
      </w:pPr>
    </w:p>
    <w:p w14:paraId="78AC12F3" w14:textId="44D6C2EA" w:rsidR="00D66411" w:rsidRPr="0043571F" w:rsidRDefault="00830823" w:rsidP="00601A09">
      <w:pPr>
        <w:spacing w:after="0" w:line="240" w:lineRule="auto"/>
        <w:rPr>
          <w:rFonts w:ascii="Times New Roman" w:hAnsi="Times New Roman" w:cs="Times New Roman"/>
          <w:iCs/>
          <w:sz w:val="24"/>
          <w:szCs w:val="24"/>
        </w:rPr>
      </w:pPr>
      <w:r w:rsidRPr="0043571F">
        <w:rPr>
          <w:rFonts w:ascii="Times New Roman" w:hAnsi="Times New Roman" w:cs="Times New Roman"/>
          <w:iCs/>
          <w:sz w:val="24"/>
          <w:szCs w:val="24"/>
          <w:lang w:val="en-US"/>
        </w:rPr>
        <w:t xml:space="preserve">The grant will be provided through a closed non-competitive grants process. </w:t>
      </w:r>
      <w:r w:rsidR="00EE53D2" w:rsidRPr="0043571F">
        <w:rPr>
          <w:rFonts w:ascii="Times New Roman" w:hAnsi="Times New Roman" w:cs="Times New Roman"/>
          <w:bCs/>
          <w:iCs/>
          <w:sz w:val="24"/>
          <w:szCs w:val="24"/>
        </w:rPr>
        <w:t xml:space="preserve">The Embrace Collective </w:t>
      </w:r>
      <w:r w:rsidR="00E777F1" w:rsidRPr="0043571F">
        <w:rPr>
          <w:rFonts w:ascii="Times New Roman" w:eastAsia="Calibri" w:hAnsi="Times New Roman" w:cs="Times New Roman"/>
          <w:sz w:val="24"/>
          <w:szCs w:val="24"/>
        </w:rPr>
        <w:t>was determined to be an appropriate organisation to deliver this program</w:t>
      </w:r>
      <w:r w:rsidR="008C57C6" w:rsidRPr="0043571F">
        <w:rPr>
          <w:rFonts w:ascii="Times New Roman" w:eastAsia="Calibri" w:hAnsi="Times New Roman" w:cs="Times New Roman"/>
          <w:sz w:val="24"/>
          <w:szCs w:val="24"/>
        </w:rPr>
        <w:t xml:space="preserve"> as it has the organisational systems, structures, staff, and governance procedures</w:t>
      </w:r>
      <w:r w:rsidR="000C0098" w:rsidRPr="0043571F">
        <w:rPr>
          <w:rFonts w:ascii="Times New Roman" w:eastAsia="Calibri" w:hAnsi="Times New Roman" w:cs="Times New Roman"/>
          <w:sz w:val="24"/>
          <w:szCs w:val="24"/>
        </w:rPr>
        <w:t xml:space="preserve"> </w:t>
      </w:r>
      <w:r w:rsidR="008C57C6" w:rsidRPr="0043571F">
        <w:rPr>
          <w:rFonts w:ascii="Times New Roman" w:eastAsia="Calibri" w:hAnsi="Times New Roman" w:cs="Times New Roman"/>
          <w:sz w:val="24"/>
          <w:szCs w:val="24"/>
        </w:rPr>
        <w:t>in place</w:t>
      </w:r>
      <w:r w:rsidR="00223390" w:rsidRPr="0043571F">
        <w:rPr>
          <w:rFonts w:ascii="Times New Roman" w:eastAsia="Calibri" w:hAnsi="Times New Roman" w:cs="Times New Roman"/>
          <w:sz w:val="24"/>
          <w:szCs w:val="24"/>
        </w:rPr>
        <w:t>, along with the professional expertise of Ms Brumfitt and Dr Yager,</w:t>
      </w:r>
      <w:r w:rsidR="008C57C6" w:rsidRPr="0043571F">
        <w:rPr>
          <w:rFonts w:ascii="Times New Roman" w:eastAsia="Calibri" w:hAnsi="Times New Roman" w:cs="Times New Roman"/>
          <w:sz w:val="24"/>
          <w:szCs w:val="24"/>
        </w:rPr>
        <w:t xml:space="preserve"> to be able to carry out the proposed work to a high standard. </w:t>
      </w:r>
      <w:r w:rsidR="00EE53D2" w:rsidRPr="0043571F">
        <w:rPr>
          <w:rFonts w:ascii="Times New Roman" w:hAnsi="Times New Roman" w:cs="Times New Roman"/>
          <w:bCs/>
          <w:iCs/>
          <w:sz w:val="24"/>
          <w:szCs w:val="24"/>
        </w:rPr>
        <w:t>The Embrace Collective</w:t>
      </w:r>
      <w:r w:rsidR="00D66411" w:rsidRPr="0043571F">
        <w:rPr>
          <w:rFonts w:ascii="Times New Roman" w:hAnsi="Times New Roman" w:cs="Times New Roman"/>
          <w:iCs/>
          <w:sz w:val="24"/>
          <w:szCs w:val="24"/>
        </w:rPr>
        <w:t xml:space="preserve"> must apply for the grant opportunity via </w:t>
      </w:r>
      <w:r w:rsidR="008C57C6" w:rsidRPr="0043571F">
        <w:rPr>
          <w:rFonts w:ascii="Times New Roman" w:hAnsi="Times New Roman" w:cs="Times New Roman"/>
          <w:iCs/>
          <w:sz w:val="24"/>
          <w:szCs w:val="24"/>
        </w:rPr>
        <w:t>GrantConnect</w:t>
      </w:r>
      <w:r w:rsidR="00D66411" w:rsidRPr="0043571F">
        <w:rPr>
          <w:rFonts w:ascii="Times New Roman" w:hAnsi="Times New Roman" w:cs="Times New Roman"/>
          <w:iCs/>
          <w:sz w:val="24"/>
          <w:szCs w:val="24"/>
        </w:rPr>
        <w:t xml:space="preserve"> and enter into a grant agreement with the Commonwealth to receive funding for the </w:t>
      </w:r>
      <w:r w:rsidR="00114CF0" w:rsidRPr="0043571F">
        <w:rPr>
          <w:rFonts w:ascii="Times New Roman" w:hAnsi="Times New Roman" w:cs="Times New Roman"/>
          <w:iCs/>
          <w:sz w:val="24"/>
          <w:szCs w:val="24"/>
        </w:rPr>
        <w:t>p</w:t>
      </w:r>
      <w:r w:rsidR="00D66411" w:rsidRPr="0043571F">
        <w:rPr>
          <w:rFonts w:ascii="Times New Roman" w:hAnsi="Times New Roman" w:cs="Times New Roman"/>
          <w:iCs/>
          <w:sz w:val="24"/>
          <w:szCs w:val="24"/>
        </w:rPr>
        <w:t xml:space="preserve">rogram. All funding will be provided by 30 June 2024. The </w:t>
      </w:r>
      <w:r w:rsidR="00114CF0" w:rsidRPr="0043571F">
        <w:rPr>
          <w:rFonts w:ascii="Times New Roman" w:hAnsi="Times New Roman" w:cs="Times New Roman"/>
          <w:iCs/>
          <w:sz w:val="24"/>
          <w:szCs w:val="24"/>
        </w:rPr>
        <w:t>p</w:t>
      </w:r>
      <w:r w:rsidR="00D66411" w:rsidRPr="0043571F">
        <w:rPr>
          <w:rFonts w:ascii="Times New Roman" w:hAnsi="Times New Roman" w:cs="Times New Roman"/>
          <w:iCs/>
          <w:sz w:val="24"/>
          <w:szCs w:val="24"/>
        </w:rPr>
        <w:t xml:space="preserve">rogram activity will commence on execution of the grant and will be delivered until December 2024. </w:t>
      </w:r>
    </w:p>
    <w:p w14:paraId="35B56306" w14:textId="77777777" w:rsidR="001E7E65" w:rsidRPr="0043571F" w:rsidRDefault="001E7E65" w:rsidP="00601A09">
      <w:pPr>
        <w:spacing w:after="0" w:line="240" w:lineRule="auto"/>
        <w:rPr>
          <w:rFonts w:ascii="Times New Roman" w:hAnsi="Times New Roman" w:cs="Times New Roman"/>
          <w:iCs/>
          <w:sz w:val="24"/>
          <w:szCs w:val="24"/>
        </w:rPr>
      </w:pPr>
    </w:p>
    <w:p w14:paraId="7C5FFDC4" w14:textId="77777777" w:rsidR="00D66411" w:rsidRPr="0043571F" w:rsidRDefault="00D66411" w:rsidP="00D66411">
      <w:pPr>
        <w:spacing w:after="0" w:line="240" w:lineRule="auto"/>
        <w:rPr>
          <w:rFonts w:ascii="Times New Roman" w:hAnsi="Times New Roman" w:cs="Times New Roman"/>
          <w:iCs/>
          <w:sz w:val="24"/>
          <w:szCs w:val="24"/>
        </w:rPr>
      </w:pPr>
      <w:r w:rsidRPr="0043571F">
        <w:rPr>
          <w:rFonts w:ascii="Times New Roman" w:hAnsi="Times New Roman" w:cs="Times New Roman"/>
          <w:iCs/>
          <w:sz w:val="24"/>
          <w:szCs w:val="24"/>
        </w:rPr>
        <w:t>Various requirements apply to the funding, including that:</w:t>
      </w:r>
    </w:p>
    <w:p w14:paraId="09975466" w14:textId="33E52F0A" w:rsidR="00D66411" w:rsidRPr="0043571F" w:rsidRDefault="00D66411" w:rsidP="00D66411">
      <w:pPr>
        <w:numPr>
          <w:ilvl w:val="0"/>
          <w:numId w:val="11"/>
        </w:numPr>
        <w:spacing w:after="0" w:line="240" w:lineRule="auto"/>
        <w:rPr>
          <w:rFonts w:ascii="Times New Roman" w:hAnsi="Times New Roman" w:cs="Times New Roman"/>
          <w:iCs/>
          <w:sz w:val="24"/>
          <w:szCs w:val="24"/>
        </w:rPr>
      </w:pPr>
      <w:r w:rsidRPr="0043571F">
        <w:rPr>
          <w:rFonts w:ascii="Times New Roman" w:hAnsi="Times New Roman" w:cs="Times New Roman"/>
          <w:iCs/>
          <w:sz w:val="24"/>
          <w:szCs w:val="24"/>
        </w:rPr>
        <w:t xml:space="preserve">grant money can only be used on eligible grant activities. Not all expenditure of the grant activity may be eligible for grant funding. The </w:t>
      </w:r>
      <w:r w:rsidR="00114CF0" w:rsidRPr="0043571F">
        <w:rPr>
          <w:rFonts w:ascii="Times New Roman" w:hAnsi="Times New Roman" w:cs="Times New Roman"/>
          <w:iCs/>
          <w:sz w:val="24"/>
          <w:szCs w:val="24"/>
        </w:rPr>
        <w:t>d</w:t>
      </w:r>
      <w:r w:rsidRPr="0043571F">
        <w:rPr>
          <w:rFonts w:ascii="Times New Roman" w:hAnsi="Times New Roman" w:cs="Times New Roman"/>
          <w:iCs/>
          <w:sz w:val="24"/>
          <w:szCs w:val="24"/>
        </w:rPr>
        <w:t xml:space="preserve">ecision </w:t>
      </w:r>
      <w:r w:rsidR="00114CF0" w:rsidRPr="0043571F">
        <w:rPr>
          <w:rFonts w:ascii="Times New Roman" w:hAnsi="Times New Roman" w:cs="Times New Roman"/>
          <w:iCs/>
          <w:sz w:val="24"/>
          <w:szCs w:val="24"/>
        </w:rPr>
        <w:t>m</w:t>
      </w:r>
      <w:r w:rsidRPr="0043571F">
        <w:rPr>
          <w:rFonts w:ascii="Times New Roman" w:hAnsi="Times New Roman" w:cs="Times New Roman"/>
          <w:iCs/>
          <w:sz w:val="24"/>
          <w:szCs w:val="24"/>
        </w:rPr>
        <w:t xml:space="preserve">aker will make the final decision on what is eligible expenditure and may give additional guidance on eligible expenditure if required; and </w:t>
      </w:r>
    </w:p>
    <w:p w14:paraId="0D8D7AD7" w14:textId="1E3D7BDB" w:rsidR="00D66411" w:rsidRPr="0043571F" w:rsidRDefault="00D66411" w:rsidP="00D66411">
      <w:pPr>
        <w:numPr>
          <w:ilvl w:val="0"/>
          <w:numId w:val="11"/>
        </w:numPr>
        <w:spacing w:after="0" w:line="240" w:lineRule="auto"/>
        <w:rPr>
          <w:rFonts w:ascii="Times New Roman" w:hAnsi="Times New Roman" w:cs="Times New Roman"/>
          <w:iCs/>
          <w:sz w:val="24"/>
          <w:szCs w:val="24"/>
        </w:rPr>
      </w:pPr>
      <w:r w:rsidRPr="0043571F">
        <w:rPr>
          <w:rFonts w:ascii="Times New Roman" w:hAnsi="Times New Roman" w:cs="Times New Roman"/>
          <w:iCs/>
          <w:sz w:val="24"/>
          <w:szCs w:val="24"/>
        </w:rPr>
        <w:t xml:space="preserve">progress reports must be provided on a </w:t>
      </w:r>
      <w:r w:rsidR="00403390" w:rsidRPr="0043571F">
        <w:rPr>
          <w:rFonts w:ascii="Times New Roman" w:hAnsi="Times New Roman" w:cs="Times New Roman"/>
          <w:iCs/>
          <w:sz w:val="24"/>
          <w:szCs w:val="24"/>
        </w:rPr>
        <w:t>six-monthly</w:t>
      </w:r>
      <w:r w:rsidRPr="0043571F">
        <w:rPr>
          <w:rFonts w:ascii="Times New Roman" w:hAnsi="Times New Roman" w:cs="Times New Roman"/>
          <w:iCs/>
          <w:sz w:val="24"/>
          <w:szCs w:val="24"/>
        </w:rPr>
        <w:t xml:space="preserve"> basis.</w:t>
      </w:r>
    </w:p>
    <w:p w14:paraId="0F61F05A" w14:textId="07AE3CE9" w:rsidR="00830823" w:rsidRPr="0043571F" w:rsidRDefault="00830823" w:rsidP="00830823">
      <w:pPr>
        <w:spacing w:after="0" w:line="240" w:lineRule="auto"/>
        <w:rPr>
          <w:rFonts w:ascii="Times New Roman" w:hAnsi="Times New Roman" w:cs="Times New Roman"/>
          <w:iCs/>
          <w:sz w:val="24"/>
          <w:szCs w:val="24"/>
          <w:lang w:val="en-US"/>
        </w:rPr>
      </w:pPr>
    </w:p>
    <w:p w14:paraId="4BC8E741" w14:textId="77777777" w:rsidR="00830823" w:rsidRPr="0043571F" w:rsidRDefault="00830823" w:rsidP="00830823">
      <w:pPr>
        <w:spacing w:after="0" w:line="240" w:lineRule="auto"/>
        <w:rPr>
          <w:rFonts w:ascii="Times New Roman" w:hAnsi="Times New Roman" w:cs="Times New Roman"/>
          <w:iCs/>
          <w:sz w:val="24"/>
          <w:szCs w:val="24"/>
          <w:lang w:val="en-US"/>
        </w:rPr>
      </w:pPr>
      <w:r w:rsidRPr="0043571F">
        <w:rPr>
          <w:rFonts w:ascii="Times New Roman" w:hAnsi="Times New Roman" w:cs="Times New Roman"/>
          <w:iCs/>
          <w:sz w:val="24"/>
          <w:szCs w:val="24"/>
          <w:lang w:val="en-US"/>
        </w:rPr>
        <w:t xml:space="preserve">The grant will be administered in accordance with the Commonwealth resource management framework, including the </w:t>
      </w:r>
      <w:r w:rsidRPr="0043571F">
        <w:rPr>
          <w:rFonts w:ascii="Times New Roman" w:hAnsi="Times New Roman" w:cs="Times New Roman"/>
          <w:i/>
          <w:iCs/>
          <w:sz w:val="24"/>
          <w:szCs w:val="24"/>
          <w:lang w:val="en-US"/>
        </w:rPr>
        <w:t xml:space="preserve">Public Governance, Performance and Accountability Act 2013, </w:t>
      </w:r>
      <w:r w:rsidRPr="0043571F">
        <w:rPr>
          <w:rFonts w:ascii="Times New Roman" w:hAnsi="Times New Roman" w:cs="Times New Roman"/>
          <w:sz w:val="24"/>
          <w:szCs w:val="24"/>
          <w:lang w:val="en-US"/>
        </w:rPr>
        <w:t>the</w:t>
      </w:r>
      <w:r w:rsidRPr="0043571F">
        <w:rPr>
          <w:rFonts w:ascii="Times New Roman" w:hAnsi="Times New Roman" w:cs="Times New Roman"/>
          <w:i/>
          <w:iCs/>
          <w:sz w:val="24"/>
          <w:szCs w:val="24"/>
          <w:lang w:val="en-US"/>
        </w:rPr>
        <w:t xml:space="preserve"> Public Governance, Performance and Accountability Rule 2014,</w:t>
      </w:r>
      <w:r w:rsidRPr="0043571F">
        <w:rPr>
          <w:rFonts w:ascii="Times New Roman" w:hAnsi="Times New Roman" w:cs="Times New Roman"/>
          <w:iCs/>
          <w:sz w:val="24"/>
          <w:szCs w:val="24"/>
          <w:lang w:val="en-US"/>
        </w:rPr>
        <w:t xml:space="preserve"> the </w:t>
      </w:r>
      <w:r w:rsidRPr="0043571F">
        <w:rPr>
          <w:rFonts w:ascii="Times New Roman" w:hAnsi="Times New Roman" w:cs="Times New Roman"/>
          <w:i/>
          <w:iCs/>
          <w:sz w:val="24"/>
          <w:szCs w:val="24"/>
          <w:lang w:val="en-US"/>
        </w:rPr>
        <w:t xml:space="preserve">Commonwealth Grants Rules and Guidelines 2017 </w:t>
      </w:r>
      <w:r w:rsidRPr="0043571F">
        <w:rPr>
          <w:rFonts w:ascii="Times New Roman" w:hAnsi="Times New Roman" w:cs="Times New Roman"/>
          <w:iCs/>
          <w:sz w:val="24"/>
          <w:szCs w:val="24"/>
          <w:lang w:val="en-US"/>
        </w:rPr>
        <w:t>and departmental grant requirements and processes.</w:t>
      </w:r>
    </w:p>
    <w:p w14:paraId="755C9256" w14:textId="77777777" w:rsidR="00830823" w:rsidRPr="0043571F" w:rsidRDefault="00830823" w:rsidP="00830823">
      <w:pPr>
        <w:spacing w:after="0" w:line="240" w:lineRule="auto"/>
        <w:rPr>
          <w:rFonts w:ascii="Times New Roman" w:hAnsi="Times New Roman" w:cs="Times New Roman"/>
          <w:iCs/>
          <w:sz w:val="24"/>
          <w:szCs w:val="24"/>
          <w:lang w:val="en-US"/>
        </w:rPr>
      </w:pPr>
    </w:p>
    <w:p w14:paraId="7A5736E5" w14:textId="72315917" w:rsidR="00F41D23" w:rsidRDefault="00830823" w:rsidP="00830823">
      <w:pPr>
        <w:spacing w:after="0" w:line="240" w:lineRule="auto"/>
        <w:rPr>
          <w:rFonts w:ascii="Times New Roman" w:hAnsi="Times New Roman" w:cs="Times New Roman"/>
          <w:iCs/>
          <w:sz w:val="24"/>
          <w:szCs w:val="24"/>
          <w:u w:val="single"/>
          <w:lang w:val="en-US"/>
        </w:rPr>
      </w:pPr>
      <w:r w:rsidRPr="0043571F">
        <w:rPr>
          <w:rFonts w:ascii="Times New Roman" w:hAnsi="Times New Roman" w:cs="Times New Roman"/>
          <w:iCs/>
          <w:sz w:val="24"/>
          <w:szCs w:val="24"/>
          <w:lang w:val="en-US"/>
        </w:rPr>
        <w:t xml:space="preserve">The grant will </w:t>
      </w:r>
      <w:r w:rsidR="00B42656" w:rsidRPr="0043571F">
        <w:rPr>
          <w:rFonts w:ascii="Times New Roman" w:hAnsi="Times New Roman" w:cs="Times New Roman"/>
          <w:iCs/>
          <w:sz w:val="24"/>
          <w:szCs w:val="24"/>
        </w:rPr>
        <w:t xml:space="preserve">be administered </w:t>
      </w:r>
      <w:r w:rsidR="00033C0A" w:rsidRPr="0043571F">
        <w:rPr>
          <w:rFonts w:ascii="Times New Roman" w:hAnsi="Times New Roman" w:cs="Times New Roman"/>
          <w:iCs/>
          <w:sz w:val="24"/>
          <w:szCs w:val="24"/>
        </w:rPr>
        <w:t>by the Community Grants Hub</w:t>
      </w:r>
      <w:r w:rsidR="008A4E42">
        <w:rPr>
          <w:rFonts w:ascii="Times New Roman" w:hAnsi="Times New Roman" w:cs="Times New Roman"/>
          <w:iCs/>
          <w:sz w:val="24"/>
          <w:szCs w:val="24"/>
        </w:rPr>
        <w:t>, part of</w:t>
      </w:r>
      <w:r w:rsidR="00033C0A" w:rsidRPr="0043571F">
        <w:rPr>
          <w:rFonts w:ascii="Times New Roman" w:hAnsi="Times New Roman" w:cs="Times New Roman"/>
          <w:iCs/>
          <w:sz w:val="24"/>
          <w:szCs w:val="24"/>
        </w:rPr>
        <w:t xml:space="preserve"> the Department of Social Services </w:t>
      </w:r>
      <w:r w:rsidRPr="0043571F">
        <w:rPr>
          <w:rFonts w:ascii="Times New Roman" w:hAnsi="Times New Roman" w:cs="Times New Roman"/>
          <w:iCs/>
          <w:sz w:val="24"/>
          <w:szCs w:val="24"/>
          <w:lang w:val="en-US"/>
        </w:rPr>
        <w:t xml:space="preserve">and information about the grant </w:t>
      </w:r>
      <w:r w:rsidR="00AD013F" w:rsidRPr="0043571F">
        <w:rPr>
          <w:rFonts w:ascii="Times New Roman" w:hAnsi="Times New Roman" w:cs="Times New Roman"/>
          <w:iCs/>
          <w:sz w:val="24"/>
          <w:szCs w:val="24"/>
        </w:rPr>
        <w:t>including the grant opportunity guidelines</w:t>
      </w:r>
      <w:r w:rsidR="00D477EF" w:rsidRPr="0043571F">
        <w:rPr>
          <w:rFonts w:ascii="Times New Roman" w:hAnsi="Times New Roman" w:cs="Times New Roman"/>
          <w:iCs/>
          <w:sz w:val="24"/>
          <w:szCs w:val="24"/>
        </w:rPr>
        <w:t xml:space="preserve"> </w:t>
      </w:r>
      <w:r w:rsidRPr="0043571F">
        <w:rPr>
          <w:rFonts w:ascii="Times New Roman" w:hAnsi="Times New Roman" w:cs="Times New Roman"/>
          <w:iCs/>
          <w:sz w:val="24"/>
          <w:szCs w:val="24"/>
          <w:lang w:val="en-US"/>
        </w:rPr>
        <w:t xml:space="preserve">will be made available on the GrantConnect </w:t>
      </w:r>
      <w:r w:rsidR="00F41D23">
        <w:rPr>
          <w:rFonts w:ascii="Times New Roman" w:hAnsi="Times New Roman" w:cs="Times New Roman"/>
          <w:iCs/>
          <w:sz w:val="24"/>
          <w:szCs w:val="24"/>
          <w:lang w:val="en-US"/>
        </w:rPr>
        <w:t>we</w:t>
      </w:r>
      <w:r w:rsidR="0023549E">
        <w:rPr>
          <w:rFonts w:ascii="Times New Roman" w:hAnsi="Times New Roman" w:cs="Times New Roman"/>
          <w:iCs/>
          <w:sz w:val="24"/>
          <w:szCs w:val="24"/>
          <w:lang w:val="en-US"/>
        </w:rPr>
        <w:t>bsite (</w:t>
      </w:r>
      <w:r w:rsidR="0023549E" w:rsidRPr="0023549E">
        <w:rPr>
          <w:rFonts w:ascii="Times New Roman" w:hAnsi="Times New Roman" w:cs="Times New Roman"/>
          <w:iCs/>
          <w:sz w:val="24"/>
          <w:szCs w:val="24"/>
          <w:u w:val="single"/>
          <w:lang w:val="en-US"/>
        </w:rPr>
        <w:t>www.grants.gov.au</w:t>
      </w:r>
      <w:r w:rsidR="0023549E">
        <w:rPr>
          <w:rFonts w:ascii="Times New Roman" w:hAnsi="Times New Roman" w:cs="Times New Roman"/>
          <w:iCs/>
          <w:sz w:val="24"/>
          <w:szCs w:val="24"/>
          <w:lang w:val="en-US"/>
        </w:rPr>
        <w:t>).</w:t>
      </w:r>
      <w:r w:rsidR="00F41D23">
        <w:rPr>
          <w:rFonts w:ascii="Times New Roman" w:hAnsi="Times New Roman" w:cs="Times New Roman"/>
          <w:iCs/>
          <w:sz w:val="24"/>
          <w:szCs w:val="24"/>
          <w:lang w:val="en-US"/>
        </w:rPr>
        <w:t xml:space="preserve"> </w:t>
      </w:r>
    </w:p>
    <w:p w14:paraId="32A24EEC" w14:textId="1F76869B" w:rsidR="00830823" w:rsidRPr="0043571F" w:rsidRDefault="00830823" w:rsidP="00830823">
      <w:pPr>
        <w:spacing w:after="0" w:line="240" w:lineRule="auto"/>
        <w:rPr>
          <w:rFonts w:ascii="Times New Roman" w:hAnsi="Times New Roman" w:cs="Times New Roman"/>
          <w:iCs/>
          <w:sz w:val="24"/>
          <w:szCs w:val="24"/>
          <w:lang w:val="en-US"/>
        </w:rPr>
      </w:pPr>
    </w:p>
    <w:p w14:paraId="6B1E5D70" w14:textId="1290E3F7" w:rsidR="00A5003B" w:rsidRPr="0043571F" w:rsidRDefault="00757F96" w:rsidP="00180BC1">
      <w:pPr>
        <w:spacing w:after="0" w:line="240" w:lineRule="auto"/>
        <w:rPr>
          <w:rFonts w:ascii="Times New Roman" w:hAnsi="Times New Roman" w:cs="Times New Roman"/>
          <w:iCs/>
          <w:sz w:val="24"/>
          <w:szCs w:val="24"/>
        </w:rPr>
      </w:pPr>
      <w:r w:rsidRPr="0043571F">
        <w:rPr>
          <w:rFonts w:ascii="Times New Roman" w:hAnsi="Times New Roman" w:cs="Times New Roman"/>
          <w:iCs/>
          <w:sz w:val="24"/>
          <w:szCs w:val="24"/>
        </w:rPr>
        <w:t xml:space="preserve">A delegate of the Secretary of the </w:t>
      </w:r>
      <w:r w:rsidR="00CB3598" w:rsidRPr="0043571F">
        <w:rPr>
          <w:rFonts w:ascii="Times New Roman" w:hAnsi="Times New Roman" w:cs="Times New Roman"/>
          <w:iCs/>
          <w:sz w:val="24"/>
          <w:szCs w:val="24"/>
        </w:rPr>
        <w:t>department</w:t>
      </w:r>
      <w:r w:rsidR="00BE1FA5" w:rsidRPr="0043571F">
        <w:rPr>
          <w:rFonts w:ascii="Times New Roman" w:hAnsi="Times New Roman" w:cs="Times New Roman"/>
          <w:iCs/>
          <w:sz w:val="24"/>
          <w:szCs w:val="24"/>
        </w:rPr>
        <w:t>,</w:t>
      </w:r>
      <w:r w:rsidR="00CB3598" w:rsidRPr="0043571F">
        <w:rPr>
          <w:rFonts w:ascii="Times New Roman" w:hAnsi="Times New Roman" w:cs="Times New Roman"/>
          <w:iCs/>
          <w:sz w:val="24"/>
          <w:szCs w:val="24"/>
        </w:rPr>
        <w:t xml:space="preserve"> a</w:t>
      </w:r>
      <w:r w:rsidR="00BE1FA5" w:rsidRPr="0043571F">
        <w:rPr>
          <w:rFonts w:ascii="Times New Roman" w:hAnsi="Times New Roman" w:cs="Times New Roman"/>
          <w:iCs/>
          <w:sz w:val="24"/>
          <w:szCs w:val="24"/>
        </w:rPr>
        <w:t xml:space="preserve"> </w:t>
      </w:r>
      <w:r w:rsidRPr="0043571F">
        <w:rPr>
          <w:rFonts w:ascii="Times New Roman" w:hAnsi="Times New Roman" w:cs="Times New Roman"/>
          <w:iCs/>
          <w:sz w:val="24"/>
          <w:szCs w:val="24"/>
        </w:rPr>
        <w:t>Senior Executive Officer Band 1</w:t>
      </w:r>
      <w:r w:rsidR="00702375" w:rsidRPr="0043571F">
        <w:rPr>
          <w:rFonts w:ascii="Times New Roman" w:hAnsi="Times New Roman" w:cs="Times New Roman"/>
          <w:iCs/>
          <w:sz w:val="24"/>
          <w:szCs w:val="24"/>
        </w:rPr>
        <w:t>,</w:t>
      </w:r>
      <w:r w:rsidR="00CB3598" w:rsidRPr="0043571F">
        <w:rPr>
          <w:rFonts w:ascii="Times New Roman" w:hAnsi="Times New Roman" w:cs="Times New Roman"/>
          <w:iCs/>
          <w:sz w:val="24"/>
          <w:szCs w:val="24"/>
        </w:rPr>
        <w:t xml:space="preserve"> </w:t>
      </w:r>
      <w:r w:rsidR="0075160E" w:rsidRPr="0043571F">
        <w:rPr>
          <w:rFonts w:ascii="Times New Roman" w:hAnsi="Times New Roman" w:cs="Times New Roman"/>
          <w:iCs/>
          <w:sz w:val="24"/>
          <w:szCs w:val="24"/>
        </w:rPr>
        <w:t xml:space="preserve">will be responsible for approving Commonwealth funding provided to the Embrace Collective </w:t>
      </w:r>
      <w:r w:rsidR="009A483C" w:rsidRPr="0043571F">
        <w:rPr>
          <w:rFonts w:ascii="Times New Roman" w:hAnsi="Times New Roman" w:cs="Times New Roman"/>
          <w:iCs/>
          <w:sz w:val="24"/>
          <w:szCs w:val="24"/>
        </w:rPr>
        <w:t xml:space="preserve">under the </w:t>
      </w:r>
      <w:r w:rsidR="009A483C" w:rsidRPr="0043571F">
        <w:rPr>
          <w:rFonts w:ascii="Times New Roman" w:hAnsi="Times New Roman" w:cs="Times New Roman"/>
          <w:i/>
          <w:iCs/>
          <w:sz w:val="24"/>
          <w:szCs w:val="24"/>
        </w:rPr>
        <w:t>Financial Framework (Supplementary Powers)</w:t>
      </w:r>
      <w:r w:rsidR="009A483C" w:rsidRPr="0043571F">
        <w:rPr>
          <w:rFonts w:ascii="Times New Roman" w:hAnsi="Times New Roman" w:cs="Times New Roman"/>
          <w:iCs/>
          <w:sz w:val="24"/>
          <w:szCs w:val="24"/>
        </w:rPr>
        <w:t xml:space="preserve"> </w:t>
      </w:r>
      <w:r w:rsidR="009A483C" w:rsidRPr="0043571F">
        <w:rPr>
          <w:rFonts w:ascii="Times New Roman" w:hAnsi="Times New Roman" w:cs="Times New Roman"/>
          <w:i/>
          <w:iCs/>
          <w:sz w:val="24"/>
          <w:szCs w:val="24"/>
        </w:rPr>
        <w:t>Act 1997</w:t>
      </w:r>
      <w:r w:rsidR="009A483C" w:rsidRPr="0043571F">
        <w:rPr>
          <w:rFonts w:ascii="Times New Roman" w:hAnsi="Times New Roman" w:cs="Times New Roman"/>
          <w:iCs/>
          <w:sz w:val="24"/>
          <w:szCs w:val="24"/>
        </w:rPr>
        <w:t>.</w:t>
      </w:r>
      <w:r w:rsidR="009A483C">
        <w:rPr>
          <w:rFonts w:ascii="Times New Roman" w:hAnsi="Times New Roman" w:cs="Times New Roman"/>
          <w:iCs/>
          <w:sz w:val="24"/>
          <w:szCs w:val="24"/>
        </w:rPr>
        <w:t xml:space="preserve"> The delegate will have</w:t>
      </w:r>
      <w:r w:rsidRPr="0043571F">
        <w:rPr>
          <w:rFonts w:ascii="Times New Roman" w:hAnsi="Times New Roman" w:cs="Times New Roman"/>
          <w:iCs/>
          <w:sz w:val="24"/>
          <w:szCs w:val="24"/>
        </w:rPr>
        <w:t xml:space="preserve"> relevant knowledge and skills</w:t>
      </w:r>
      <w:r w:rsidR="00B470D3">
        <w:rPr>
          <w:rFonts w:ascii="Times New Roman" w:hAnsi="Times New Roman" w:cs="Times New Roman"/>
          <w:iCs/>
          <w:sz w:val="24"/>
          <w:szCs w:val="24"/>
        </w:rPr>
        <w:t xml:space="preserve"> to support the decision making process.</w:t>
      </w:r>
    </w:p>
    <w:p w14:paraId="7BC0E47D" w14:textId="77777777" w:rsidR="00DD6993" w:rsidRPr="0043571F" w:rsidRDefault="00DD6993" w:rsidP="00180BC1">
      <w:pPr>
        <w:spacing w:after="0" w:line="240" w:lineRule="auto"/>
        <w:rPr>
          <w:rFonts w:ascii="Times New Roman" w:hAnsi="Times New Roman" w:cs="Times New Roman"/>
          <w:bCs/>
          <w:iCs/>
          <w:sz w:val="24"/>
          <w:szCs w:val="24"/>
        </w:rPr>
      </w:pPr>
    </w:p>
    <w:p w14:paraId="4B812776" w14:textId="77777777" w:rsidR="00F94C6A" w:rsidRPr="0043571F" w:rsidRDefault="00F94C6A" w:rsidP="00F94C6A">
      <w:pPr>
        <w:spacing w:after="0" w:line="240" w:lineRule="auto"/>
        <w:rPr>
          <w:rFonts w:ascii="Times New Roman" w:hAnsi="Times New Roman" w:cs="Times New Roman"/>
          <w:bCs/>
          <w:iCs/>
          <w:sz w:val="24"/>
          <w:szCs w:val="24"/>
        </w:rPr>
      </w:pPr>
      <w:r w:rsidRPr="0043571F">
        <w:rPr>
          <w:rFonts w:ascii="Times New Roman" w:hAnsi="Times New Roman" w:cs="Times New Roman"/>
          <w:bCs/>
          <w:iCs/>
          <w:sz w:val="24"/>
          <w:szCs w:val="24"/>
        </w:rPr>
        <w:t xml:space="preserve">Independent merits review of decisions made in connection with the grant would not be considered appropriate because the decisions relate to the provision of a one-off grant to a specific service provider, over other service providers. The Administrative Review Council has recognised that it is justifiable to exclude merits review in relation to decisions of this nature (see paragraphs 4.16 to 4.19 of the guide, </w:t>
      </w:r>
      <w:r w:rsidRPr="0043571F">
        <w:rPr>
          <w:rFonts w:ascii="Times New Roman" w:hAnsi="Times New Roman" w:cs="Times New Roman"/>
          <w:bCs/>
          <w:i/>
          <w:iCs/>
          <w:sz w:val="24"/>
          <w:szCs w:val="24"/>
        </w:rPr>
        <w:t>What decisions should be subject to merit review?</w:t>
      </w:r>
      <w:r w:rsidRPr="0043571F">
        <w:rPr>
          <w:rFonts w:ascii="Times New Roman" w:hAnsi="Times New Roman" w:cs="Times New Roman"/>
          <w:bCs/>
          <w:iCs/>
          <w:sz w:val="24"/>
          <w:szCs w:val="24"/>
        </w:rPr>
        <w:t>).</w:t>
      </w:r>
    </w:p>
    <w:p w14:paraId="35DE49E5" w14:textId="77777777" w:rsidR="00DA4A50" w:rsidRPr="0043571F" w:rsidRDefault="00DA4A50" w:rsidP="00F94C6A">
      <w:pPr>
        <w:spacing w:after="0" w:line="240" w:lineRule="auto"/>
        <w:rPr>
          <w:rFonts w:ascii="Times New Roman" w:hAnsi="Times New Roman" w:cs="Times New Roman"/>
          <w:bCs/>
          <w:iCs/>
          <w:sz w:val="24"/>
          <w:szCs w:val="24"/>
        </w:rPr>
      </w:pPr>
    </w:p>
    <w:p w14:paraId="4279F0F8" w14:textId="03537128" w:rsidR="00DA4A50" w:rsidRPr="0043571F" w:rsidRDefault="008561E6" w:rsidP="00DA4A50">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br w:type="column"/>
      </w:r>
      <w:r w:rsidR="00DA4A50" w:rsidRPr="0043571F">
        <w:rPr>
          <w:rFonts w:ascii="Times New Roman" w:hAnsi="Times New Roman" w:cs="Times New Roman"/>
          <w:bCs/>
          <w:iCs/>
          <w:sz w:val="24"/>
          <w:szCs w:val="24"/>
        </w:rPr>
        <w:lastRenderedPageBreak/>
        <w:t>The review and audit process undertaken by the Australian National Audit Office also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w:t>
      </w:r>
    </w:p>
    <w:p w14:paraId="438FD627" w14:textId="3C8B470F" w:rsidR="001E6655" w:rsidRPr="0043571F" w:rsidRDefault="001E6655" w:rsidP="00DA4A50">
      <w:pPr>
        <w:spacing w:after="0" w:line="240" w:lineRule="auto"/>
        <w:rPr>
          <w:rFonts w:ascii="Times New Roman" w:hAnsi="Times New Roman" w:cs="Times New Roman"/>
          <w:bCs/>
          <w:iCs/>
          <w:sz w:val="24"/>
          <w:szCs w:val="24"/>
        </w:rPr>
      </w:pPr>
    </w:p>
    <w:p w14:paraId="5B1E2FCF" w14:textId="77777777" w:rsidR="00DA4A50" w:rsidRPr="0043571F" w:rsidRDefault="00DA4A50" w:rsidP="00DA4A50">
      <w:pPr>
        <w:spacing w:after="0" w:line="240" w:lineRule="auto"/>
        <w:rPr>
          <w:rFonts w:ascii="Times New Roman" w:hAnsi="Times New Roman" w:cs="Times New Roman"/>
          <w:bCs/>
          <w:iCs/>
          <w:sz w:val="24"/>
          <w:szCs w:val="24"/>
        </w:rPr>
      </w:pPr>
      <w:r w:rsidRPr="0043571F">
        <w:rPr>
          <w:rFonts w:ascii="Times New Roman" w:hAnsi="Times New Roman" w:cs="Times New Roman"/>
          <w:bCs/>
          <w:iCs/>
          <w:sz w:val="24"/>
          <w:szCs w:val="24"/>
        </w:rPr>
        <w:t xml:space="preserve">Further, the right to review under section 75(v) of the Constitution and review under section 39B of the </w:t>
      </w:r>
      <w:r w:rsidRPr="0043571F">
        <w:rPr>
          <w:rFonts w:ascii="Times New Roman" w:hAnsi="Times New Roman" w:cs="Times New Roman"/>
          <w:bCs/>
          <w:i/>
          <w:iCs/>
          <w:sz w:val="24"/>
          <w:szCs w:val="24"/>
        </w:rPr>
        <w:t xml:space="preserve">Judiciary Act 1903 </w:t>
      </w:r>
      <w:r w:rsidRPr="0043571F">
        <w:rPr>
          <w:rFonts w:ascii="Times New Roman" w:hAnsi="Times New Roman" w:cs="Times New Roman"/>
          <w:bCs/>
          <w:iCs/>
          <w:sz w:val="24"/>
          <w:szCs w:val="24"/>
        </w:rPr>
        <w:t xml:space="preserve">may be available. Persons affected by spending decisions would also have recourse to the Commonwealth Ombudsman where appropriate. </w:t>
      </w:r>
    </w:p>
    <w:p w14:paraId="716A320F" w14:textId="77777777" w:rsidR="00F94C6A" w:rsidRPr="0043571F" w:rsidRDefault="00F94C6A" w:rsidP="003715BD">
      <w:pPr>
        <w:spacing w:after="0" w:line="240" w:lineRule="auto"/>
        <w:rPr>
          <w:rFonts w:ascii="Times New Roman" w:hAnsi="Times New Roman" w:cs="Times New Roman"/>
          <w:iCs/>
          <w:sz w:val="24"/>
          <w:szCs w:val="24"/>
        </w:rPr>
      </w:pPr>
    </w:p>
    <w:p w14:paraId="48FB43F1" w14:textId="4B4204C5" w:rsidR="00611F0D" w:rsidRPr="0043571F" w:rsidRDefault="00611F0D" w:rsidP="00611F0D">
      <w:pPr>
        <w:spacing w:after="0" w:line="240" w:lineRule="auto"/>
        <w:rPr>
          <w:rFonts w:ascii="Times New Roman" w:hAnsi="Times New Roman" w:cs="Times New Roman"/>
          <w:iCs/>
          <w:sz w:val="24"/>
          <w:szCs w:val="24"/>
        </w:rPr>
      </w:pPr>
      <w:r w:rsidRPr="0043571F">
        <w:rPr>
          <w:rFonts w:ascii="Times New Roman" w:hAnsi="Times New Roman" w:cs="Times New Roman"/>
          <w:iCs/>
          <w:sz w:val="24"/>
          <w:szCs w:val="24"/>
        </w:rPr>
        <w:t>The department has consult</w:t>
      </w:r>
      <w:r w:rsidR="00422B84" w:rsidRPr="0043571F">
        <w:rPr>
          <w:rFonts w:ascii="Times New Roman" w:hAnsi="Times New Roman" w:cs="Times New Roman"/>
          <w:iCs/>
          <w:sz w:val="24"/>
          <w:szCs w:val="24"/>
        </w:rPr>
        <w:t xml:space="preserve">ed with the Embrace Collective on the </w:t>
      </w:r>
      <w:r w:rsidR="00423D5B" w:rsidRPr="0043571F">
        <w:rPr>
          <w:rFonts w:ascii="Times New Roman" w:hAnsi="Times New Roman" w:cs="Times New Roman"/>
          <w:iCs/>
          <w:sz w:val="24"/>
          <w:szCs w:val="24"/>
        </w:rPr>
        <w:t>p</w:t>
      </w:r>
      <w:r w:rsidR="00422B84" w:rsidRPr="0043571F">
        <w:rPr>
          <w:rFonts w:ascii="Times New Roman" w:hAnsi="Times New Roman" w:cs="Times New Roman"/>
          <w:iCs/>
          <w:sz w:val="24"/>
          <w:szCs w:val="24"/>
        </w:rPr>
        <w:t>rogram design and intended delivery. These discussions were positive with Embrace Collective implementing feedback. The activities were strengthened by including an evaluation, generating improved value for money with particular activities and incorporating existing Australian Government initiatives into the</w:t>
      </w:r>
      <w:r w:rsidR="00971CFD" w:rsidRPr="0043571F">
        <w:rPr>
          <w:rFonts w:ascii="Times New Roman" w:hAnsi="Times New Roman" w:cs="Times New Roman"/>
          <w:iCs/>
          <w:sz w:val="24"/>
          <w:szCs w:val="24"/>
        </w:rPr>
        <w:t xml:space="preserve"> </w:t>
      </w:r>
      <w:r w:rsidR="00423D5B" w:rsidRPr="0043571F">
        <w:rPr>
          <w:rFonts w:ascii="Times New Roman" w:hAnsi="Times New Roman" w:cs="Times New Roman"/>
          <w:iCs/>
          <w:sz w:val="24"/>
          <w:szCs w:val="24"/>
        </w:rPr>
        <w:t>p</w:t>
      </w:r>
      <w:r w:rsidR="00422B84" w:rsidRPr="0043571F">
        <w:rPr>
          <w:rFonts w:ascii="Times New Roman" w:hAnsi="Times New Roman" w:cs="Times New Roman"/>
          <w:iCs/>
          <w:sz w:val="24"/>
          <w:szCs w:val="24"/>
        </w:rPr>
        <w:t xml:space="preserve">rogram activities to generate effectiveness.    </w:t>
      </w:r>
    </w:p>
    <w:p w14:paraId="2F36904A" w14:textId="77777777" w:rsidR="00C7496A" w:rsidRPr="0043571F" w:rsidRDefault="00C7496A" w:rsidP="00C7496A">
      <w:pPr>
        <w:spacing w:after="0" w:line="240" w:lineRule="auto"/>
        <w:rPr>
          <w:rFonts w:ascii="Times New Roman" w:hAnsi="Times New Roman"/>
          <w:iCs/>
          <w:strike/>
          <w:sz w:val="24"/>
          <w:szCs w:val="24"/>
        </w:rPr>
      </w:pPr>
    </w:p>
    <w:p w14:paraId="02F271C8" w14:textId="7715643B" w:rsidR="0045533B" w:rsidRPr="0043571F" w:rsidRDefault="007D1137" w:rsidP="0045533B">
      <w:pPr>
        <w:spacing w:after="0" w:line="240" w:lineRule="auto"/>
        <w:rPr>
          <w:rFonts w:ascii="Times New Roman" w:hAnsi="Times New Roman" w:cs="Times New Roman"/>
          <w:bCs/>
          <w:iCs/>
          <w:sz w:val="24"/>
          <w:szCs w:val="24"/>
        </w:rPr>
      </w:pPr>
      <w:r w:rsidRPr="0043571F">
        <w:rPr>
          <w:rFonts w:ascii="Times New Roman" w:hAnsi="Times New Roman" w:cs="Times New Roman"/>
          <w:bCs/>
          <w:iCs/>
          <w:sz w:val="24"/>
          <w:szCs w:val="24"/>
        </w:rPr>
        <w:t>Funding of $</w:t>
      </w:r>
      <w:r w:rsidR="008056FD" w:rsidRPr="0043571F">
        <w:rPr>
          <w:rFonts w:ascii="Times New Roman" w:hAnsi="Times New Roman" w:cs="Times New Roman"/>
          <w:bCs/>
          <w:iCs/>
          <w:sz w:val="24"/>
          <w:szCs w:val="24"/>
        </w:rPr>
        <w:t>6.2</w:t>
      </w:r>
      <w:r w:rsidRPr="0043571F">
        <w:rPr>
          <w:rFonts w:ascii="Times New Roman" w:hAnsi="Times New Roman" w:cs="Times New Roman"/>
          <w:bCs/>
          <w:iCs/>
          <w:sz w:val="24"/>
          <w:szCs w:val="24"/>
        </w:rPr>
        <w:t xml:space="preserve"> million for the grant was included in </w:t>
      </w:r>
      <w:r w:rsidR="00D54DE1" w:rsidRPr="0043571F">
        <w:rPr>
          <w:rFonts w:ascii="Times New Roman" w:hAnsi="Times New Roman" w:cs="Times New Roman"/>
          <w:bCs/>
          <w:iCs/>
          <w:sz w:val="24"/>
          <w:szCs w:val="24"/>
        </w:rPr>
        <w:t xml:space="preserve">the </w:t>
      </w:r>
      <w:r w:rsidR="0045533B" w:rsidRPr="0043571F">
        <w:rPr>
          <w:rFonts w:ascii="Times New Roman" w:hAnsi="Times New Roman" w:cs="Times New Roman"/>
          <w:bCs/>
          <w:iCs/>
          <w:sz w:val="24"/>
          <w:szCs w:val="24"/>
        </w:rPr>
        <w:t>2023</w:t>
      </w:r>
      <w:r w:rsidR="0045533B" w:rsidRPr="0043571F">
        <w:rPr>
          <w:rFonts w:ascii="Times New Roman" w:hAnsi="Times New Roman" w:cs="Times New Roman"/>
          <w:bCs/>
          <w:iCs/>
          <w:sz w:val="24"/>
          <w:szCs w:val="24"/>
        </w:rPr>
        <w:noBreakHyphen/>
        <w:t xml:space="preserve">24 Budget under the measure </w:t>
      </w:r>
      <w:r w:rsidR="0045533B" w:rsidRPr="0043571F">
        <w:rPr>
          <w:rFonts w:ascii="Times New Roman" w:hAnsi="Times New Roman" w:cs="Times New Roman"/>
          <w:iCs/>
          <w:sz w:val="24"/>
          <w:szCs w:val="24"/>
        </w:rPr>
        <w:t>‘Mental</w:t>
      </w:r>
      <w:r w:rsidR="0045533B" w:rsidRPr="0043571F">
        <w:rPr>
          <w:rFonts w:ascii="Times New Roman" w:hAnsi="Times New Roman" w:cs="Times New Roman"/>
          <w:bCs/>
          <w:iCs/>
          <w:sz w:val="24"/>
          <w:szCs w:val="24"/>
        </w:rPr>
        <w:t xml:space="preserve"> Health’ for a period of </w:t>
      </w:r>
      <w:r w:rsidR="00DE7692" w:rsidRPr="0043571F">
        <w:rPr>
          <w:rFonts w:ascii="Times New Roman" w:hAnsi="Times New Roman" w:cs="Times New Roman"/>
          <w:bCs/>
          <w:iCs/>
          <w:sz w:val="24"/>
          <w:szCs w:val="24"/>
        </w:rPr>
        <w:t>one</w:t>
      </w:r>
      <w:r w:rsidR="0045533B" w:rsidRPr="0043571F">
        <w:rPr>
          <w:rFonts w:ascii="Times New Roman" w:hAnsi="Times New Roman" w:cs="Times New Roman"/>
          <w:bCs/>
          <w:iCs/>
          <w:sz w:val="24"/>
          <w:szCs w:val="24"/>
        </w:rPr>
        <w:t xml:space="preserve"> year commencing in 2023-24. Details are set out in </w:t>
      </w:r>
      <w:r w:rsidR="0045533B" w:rsidRPr="0043571F">
        <w:rPr>
          <w:rFonts w:ascii="Times New Roman" w:hAnsi="Times New Roman" w:cs="Times New Roman"/>
          <w:bCs/>
          <w:i/>
          <w:iCs/>
          <w:sz w:val="24"/>
          <w:szCs w:val="24"/>
        </w:rPr>
        <w:t>Budget 2023-24</w:t>
      </w:r>
      <w:r w:rsidR="0045533B" w:rsidRPr="0043571F">
        <w:rPr>
          <w:rFonts w:ascii="Times New Roman" w:hAnsi="Times New Roman" w:cs="Times New Roman"/>
          <w:bCs/>
          <w:iCs/>
          <w:sz w:val="24"/>
          <w:szCs w:val="24"/>
        </w:rPr>
        <w:t xml:space="preserve">, </w:t>
      </w:r>
      <w:r w:rsidR="0045533B" w:rsidRPr="0043571F">
        <w:rPr>
          <w:rFonts w:ascii="Times New Roman" w:hAnsi="Times New Roman" w:cs="Times New Roman"/>
          <w:bCs/>
          <w:i/>
          <w:iCs/>
          <w:sz w:val="24"/>
          <w:szCs w:val="24"/>
        </w:rPr>
        <w:t xml:space="preserve">Budget Measures, Budget Paper No.2 </w:t>
      </w:r>
      <w:r w:rsidR="0045533B" w:rsidRPr="0043571F">
        <w:rPr>
          <w:rFonts w:ascii="Times New Roman" w:hAnsi="Times New Roman" w:cs="Times New Roman"/>
          <w:bCs/>
          <w:iCs/>
          <w:sz w:val="24"/>
          <w:szCs w:val="24"/>
        </w:rPr>
        <w:t>at pages 139-140.</w:t>
      </w:r>
    </w:p>
    <w:p w14:paraId="43ADE103" w14:textId="2A03AA5F" w:rsidR="007D1137" w:rsidRPr="0043571F" w:rsidRDefault="007D1137" w:rsidP="007D1137">
      <w:pPr>
        <w:spacing w:after="0" w:line="240" w:lineRule="auto"/>
        <w:rPr>
          <w:rFonts w:ascii="Times New Roman" w:hAnsi="Times New Roman" w:cs="Times New Roman"/>
          <w:bCs/>
          <w:iCs/>
          <w:sz w:val="24"/>
          <w:szCs w:val="24"/>
        </w:rPr>
      </w:pPr>
    </w:p>
    <w:p w14:paraId="38105D17" w14:textId="1FA98A96" w:rsidR="000706B9" w:rsidRPr="0043571F" w:rsidRDefault="007D1137" w:rsidP="000706B9">
      <w:pPr>
        <w:spacing w:after="0" w:line="240" w:lineRule="auto"/>
        <w:rPr>
          <w:rFonts w:ascii="Times New Roman" w:hAnsi="Times New Roman" w:cs="Times New Roman"/>
          <w:bCs/>
          <w:iCs/>
          <w:sz w:val="24"/>
          <w:szCs w:val="24"/>
        </w:rPr>
      </w:pPr>
      <w:r w:rsidRPr="0043571F">
        <w:rPr>
          <w:rFonts w:ascii="Times New Roman" w:hAnsi="Times New Roman" w:cs="Times New Roman"/>
          <w:bCs/>
          <w:iCs/>
          <w:sz w:val="24"/>
          <w:szCs w:val="24"/>
        </w:rPr>
        <w:t xml:space="preserve">Funding for this item comes from </w:t>
      </w:r>
      <w:r w:rsidR="000706B9" w:rsidRPr="0043571F">
        <w:rPr>
          <w:rFonts w:ascii="Times New Roman" w:hAnsi="Times New Roman" w:cs="Times New Roman"/>
          <w:bCs/>
          <w:iCs/>
          <w:sz w:val="24"/>
          <w:szCs w:val="24"/>
        </w:rPr>
        <w:t>Program 1.2: Mental Health, which is part of</w:t>
      </w:r>
      <w:r w:rsidR="0042501B">
        <w:rPr>
          <w:rFonts w:ascii="Times New Roman" w:hAnsi="Times New Roman" w:cs="Times New Roman"/>
          <w:bCs/>
          <w:iCs/>
          <w:sz w:val="24"/>
          <w:szCs w:val="24"/>
        </w:rPr>
        <w:t xml:space="preserve"> </w:t>
      </w:r>
      <w:r w:rsidR="000706B9" w:rsidRPr="0043571F">
        <w:rPr>
          <w:rFonts w:ascii="Times New Roman" w:hAnsi="Times New Roman" w:cs="Times New Roman"/>
          <w:bCs/>
          <w:iCs/>
          <w:sz w:val="24"/>
          <w:szCs w:val="24"/>
        </w:rPr>
        <w:t xml:space="preserve">Outcome 1. Details are set out in the </w:t>
      </w:r>
      <w:r w:rsidR="000706B9" w:rsidRPr="0043571F">
        <w:rPr>
          <w:rFonts w:ascii="Times New Roman" w:hAnsi="Times New Roman" w:cs="Times New Roman"/>
          <w:bCs/>
          <w:i/>
          <w:iCs/>
          <w:sz w:val="24"/>
          <w:szCs w:val="24"/>
        </w:rPr>
        <w:t>Portfolio Budget Statements 2023-24</w:t>
      </w:r>
      <w:r w:rsidR="000706B9" w:rsidRPr="0043571F">
        <w:rPr>
          <w:rFonts w:ascii="Times New Roman" w:hAnsi="Times New Roman" w:cs="Times New Roman"/>
          <w:bCs/>
          <w:iCs/>
          <w:sz w:val="24"/>
          <w:szCs w:val="24"/>
        </w:rPr>
        <w:t>,</w:t>
      </w:r>
      <w:r w:rsidR="000706B9" w:rsidRPr="0043571F">
        <w:rPr>
          <w:rFonts w:ascii="Times New Roman" w:hAnsi="Times New Roman" w:cs="Times New Roman"/>
          <w:bCs/>
          <w:i/>
          <w:iCs/>
          <w:sz w:val="24"/>
          <w:szCs w:val="24"/>
        </w:rPr>
        <w:t xml:space="preserve"> Budget Related Paper No. 1.9</w:t>
      </w:r>
      <w:r w:rsidR="00DF6714" w:rsidRPr="0043571F">
        <w:rPr>
          <w:rFonts w:ascii="Times New Roman" w:hAnsi="Times New Roman" w:cs="Times New Roman"/>
          <w:bCs/>
          <w:i/>
          <w:iCs/>
          <w:sz w:val="24"/>
          <w:szCs w:val="24"/>
        </w:rPr>
        <w:t>,</w:t>
      </w:r>
      <w:r w:rsidR="000706B9" w:rsidRPr="0043571F">
        <w:rPr>
          <w:rFonts w:ascii="Times New Roman" w:hAnsi="Times New Roman" w:cs="Times New Roman"/>
          <w:bCs/>
          <w:i/>
          <w:iCs/>
          <w:sz w:val="24"/>
          <w:szCs w:val="24"/>
        </w:rPr>
        <w:t xml:space="preserve"> Health and Aged Care Portfolio </w:t>
      </w:r>
      <w:r w:rsidR="000706B9" w:rsidRPr="0043571F">
        <w:rPr>
          <w:rFonts w:ascii="Times New Roman" w:hAnsi="Times New Roman" w:cs="Times New Roman"/>
          <w:bCs/>
          <w:iCs/>
          <w:sz w:val="24"/>
          <w:szCs w:val="24"/>
        </w:rPr>
        <w:t>at page 30.</w:t>
      </w:r>
    </w:p>
    <w:p w14:paraId="52641E85" w14:textId="77777777" w:rsidR="000706B9" w:rsidRPr="0043571F" w:rsidRDefault="000706B9" w:rsidP="00AA3983">
      <w:pPr>
        <w:spacing w:after="0" w:line="240" w:lineRule="auto"/>
        <w:rPr>
          <w:rFonts w:ascii="Times New Roman" w:hAnsi="Times New Roman" w:cs="Times New Roman"/>
          <w:sz w:val="24"/>
          <w:szCs w:val="24"/>
        </w:rPr>
      </w:pPr>
    </w:p>
    <w:p w14:paraId="4B001C36" w14:textId="77777777" w:rsidR="0082399E" w:rsidRPr="0043571F" w:rsidRDefault="0082399E" w:rsidP="0082399E">
      <w:pPr>
        <w:numPr>
          <w:ilvl w:val="0"/>
          <w:numId w:val="15"/>
        </w:numPr>
        <w:spacing w:after="0" w:line="240" w:lineRule="auto"/>
        <w:rPr>
          <w:rFonts w:ascii="Times New Roman" w:hAnsi="Times New Roman" w:cs="Times New Roman"/>
          <w:sz w:val="24"/>
          <w:szCs w:val="24"/>
        </w:rPr>
      </w:pPr>
      <w:r w:rsidRPr="0043571F">
        <w:rPr>
          <w:rFonts w:ascii="Times New Roman" w:hAnsi="Times New Roman" w:cs="Times New Roman"/>
          <w:sz w:val="24"/>
          <w:szCs w:val="24"/>
        </w:rPr>
        <w:t>Noting that it is not a comprehensive statement of relevant constitutional considerations, the purpose of the item references the following powers of the Constitution:</w:t>
      </w:r>
    </w:p>
    <w:p w14:paraId="5E472E04" w14:textId="1FF5CEAA" w:rsidR="0082399E" w:rsidRPr="0043571F" w:rsidRDefault="0082399E" w:rsidP="0082399E">
      <w:pPr>
        <w:numPr>
          <w:ilvl w:val="0"/>
          <w:numId w:val="16"/>
        </w:numPr>
        <w:spacing w:after="0" w:line="240" w:lineRule="auto"/>
        <w:rPr>
          <w:rFonts w:ascii="Times New Roman" w:hAnsi="Times New Roman" w:cs="Times New Roman"/>
          <w:sz w:val="24"/>
          <w:szCs w:val="24"/>
        </w:rPr>
      </w:pPr>
      <w:r w:rsidRPr="0043571F">
        <w:rPr>
          <w:rFonts w:ascii="Times New Roman" w:hAnsi="Times New Roman" w:cs="Times New Roman"/>
          <w:sz w:val="24"/>
          <w:szCs w:val="24"/>
        </w:rPr>
        <w:t xml:space="preserve">the </w:t>
      </w:r>
      <w:r w:rsidR="00203955" w:rsidRPr="0043571F">
        <w:rPr>
          <w:rFonts w:ascii="Times New Roman" w:hAnsi="Times New Roman" w:cs="Times New Roman"/>
          <w:sz w:val="24"/>
          <w:szCs w:val="24"/>
        </w:rPr>
        <w:t>c</w:t>
      </w:r>
      <w:r w:rsidRPr="0043571F">
        <w:rPr>
          <w:rFonts w:ascii="Times New Roman" w:hAnsi="Times New Roman" w:cs="Times New Roman"/>
          <w:sz w:val="24"/>
          <w:szCs w:val="24"/>
        </w:rPr>
        <w:t>ommunications power (s</w:t>
      </w:r>
      <w:r w:rsidR="00DF6714" w:rsidRPr="0043571F">
        <w:rPr>
          <w:rFonts w:ascii="Times New Roman" w:hAnsi="Times New Roman" w:cs="Times New Roman"/>
          <w:sz w:val="24"/>
          <w:szCs w:val="24"/>
        </w:rPr>
        <w:t>ection</w:t>
      </w:r>
      <w:r w:rsidRPr="0043571F">
        <w:rPr>
          <w:rFonts w:ascii="Times New Roman" w:hAnsi="Times New Roman" w:cs="Times New Roman"/>
          <w:sz w:val="24"/>
          <w:szCs w:val="24"/>
        </w:rPr>
        <w:t xml:space="preserve"> 51(v))</w:t>
      </w:r>
      <w:r w:rsidR="002F78F1" w:rsidRPr="0043571F">
        <w:rPr>
          <w:rFonts w:ascii="Times New Roman" w:hAnsi="Times New Roman" w:cs="Times New Roman"/>
          <w:sz w:val="24"/>
          <w:szCs w:val="24"/>
        </w:rPr>
        <w:t xml:space="preserve">; </w:t>
      </w:r>
      <w:r w:rsidRPr="0043571F">
        <w:rPr>
          <w:rFonts w:ascii="Times New Roman" w:hAnsi="Times New Roman" w:cs="Times New Roman"/>
          <w:sz w:val="24"/>
          <w:szCs w:val="24"/>
        </w:rPr>
        <w:t>and</w:t>
      </w:r>
    </w:p>
    <w:p w14:paraId="6BBD2698" w14:textId="44C2E783" w:rsidR="0082399E" w:rsidRPr="0043571F" w:rsidRDefault="0082399E" w:rsidP="0082399E">
      <w:pPr>
        <w:numPr>
          <w:ilvl w:val="0"/>
          <w:numId w:val="16"/>
        </w:numPr>
        <w:spacing w:after="0" w:line="240" w:lineRule="auto"/>
        <w:rPr>
          <w:rFonts w:ascii="Times New Roman" w:hAnsi="Times New Roman" w:cs="Times New Roman"/>
          <w:sz w:val="24"/>
          <w:szCs w:val="24"/>
        </w:rPr>
      </w:pPr>
      <w:r w:rsidRPr="0043571F">
        <w:rPr>
          <w:rFonts w:ascii="Times New Roman" w:hAnsi="Times New Roman" w:cs="Times New Roman"/>
          <w:sz w:val="24"/>
          <w:szCs w:val="24"/>
        </w:rPr>
        <w:t>the external affairs power (s</w:t>
      </w:r>
      <w:r w:rsidR="00DF6714" w:rsidRPr="0043571F">
        <w:rPr>
          <w:rFonts w:ascii="Times New Roman" w:hAnsi="Times New Roman" w:cs="Times New Roman"/>
          <w:sz w:val="24"/>
          <w:szCs w:val="24"/>
        </w:rPr>
        <w:t>ection</w:t>
      </w:r>
      <w:r w:rsidRPr="0043571F">
        <w:rPr>
          <w:rFonts w:ascii="Times New Roman" w:hAnsi="Times New Roman" w:cs="Times New Roman"/>
          <w:sz w:val="24"/>
          <w:szCs w:val="24"/>
        </w:rPr>
        <w:t xml:space="preserve"> 51(xxix)).</w:t>
      </w:r>
    </w:p>
    <w:p w14:paraId="4497FCF9" w14:textId="77777777" w:rsidR="00AA3983" w:rsidRPr="0043571F" w:rsidRDefault="00AA3983" w:rsidP="00AA3983">
      <w:pPr>
        <w:spacing w:after="0" w:line="240" w:lineRule="auto"/>
        <w:rPr>
          <w:rFonts w:ascii="Times New Roman" w:hAnsi="Times New Roman" w:cs="Times New Roman"/>
          <w:sz w:val="24"/>
          <w:szCs w:val="24"/>
        </w:rPr>
      </w:pPr>
    </w:p>
    <w:p w14:paraId="014D860A" w14:textId="75727C8B" w:rsidR="00271525" w:rsidRPr="0043571F" w:rsidRDefault="00506688" w:rsidP="00AA3983">
      <w:pPr>
        <w:spacing w:after="0" w:line="240" w:lineRule="auto"/>
        <w:rPr>
          <w:rFonts w:ascii="Times New Roman" w:hAnsi="Times New Roman" w:cs="Times New Roman"/>
          <w:i/>
          <w:iCs/>
          <w:sz w:val="24"/>
          <w:szCs w:val="24"/>
          <w:u w:val="single"/>
        </w:rPr>
      </w:pPr>
      <w:r w:rsidRPr="0043571F">
        <w:rPr>
          <w:rFonts w:ascii="Times New Roman" w:hAnsi="Times New Roman" w:cs="Times New Roman"/>
          <w:i/>
          <w:iCs/>
          <w:sz w:val="24"/>
          <w:szCs w:val="24"/>
          <w:u w:val="single"/>
        </w:rPr>
        <w:t>Communications power</w:t>
      </w:r>
    </w:p>
    <w:p w14:paraId="7B310B9E" w14:textId="77777777" w:rsidR="00506688" w:rsidRPr="008038CE" w:rsidRDefault="00506688" w:rsidP="00AA3983">
      <w:pPr>
        <w:spacing w:after="0" w:line="240" w:lineRule="auto"/>
        <w:rPr>
          <w:rFonts w:ascii="Times New Roman" w:hAnsi="Times New Roman" w:cs="Times New Roman"/>
          <w:sz w:val="24"/>
          <w:szCs w:val="24"/>
        </w:rPr>
      </w:pPr>
    </w:p>
    <w:p w14:paraId="24C86B59" w14:textId="77777777" w:rsidR="0071069C" w:rsidRPr="0043571F" w:rsidRDefault="0071069C" w:rsidP="0071069C">
      <w:pPr>
        <w:spacing w:after="0" w:line="240" w:lineRule="auto"/>
        <w:rPr>
          <w:rFonts w:ascii="Times New Roman" w:hAnsi="Times New Roman" w:cs="Times New Roman"/>
          <w:sz w:val="24"/>
          <w:szCs w:val="24"/>
        </w:rPr>
      </w:pPr>
      <w:r w:rsidRPr="0043571F">
        <w:rPr>
          <w:rFonts w:ascii="Times New Roman" w:hAnsi="Times New Roman" w:cs="Times New Roman"/>
          <w:sz w:val="24"/>
          <w:szCs w:val="24"/>
        </w:rPr>
        <w:t>Section 51(v) of the Constitution empowers the Parliament to make laws with respect to ‘postal, telegraphic, telephonic and other like services’.</w:t>
      </w:r>
    </w:p>
    <w:p w14:paraId="37CB0E0C" w14:textId="77777777" w:rsidR="0071069C" w:rsidRPr="0043571F" w:rsidRDefault="0071069C" w:rsidP="0071069C">
      <w:pPr>
        <w:spacing w:after="0" w:line="240" w:lineRule="auto"/>
        <w:rPr>
          <w:rFonts w:ascii="Times New Roman" w:hAnsi="Times New Roman" w:cs="Times New Roman"/>
          <w:sz w:val="24"/>
          <w:szCs w:val="24"/>
        </w:rPr>
      </w:pPr>
    </w:p>
    <w:p w14:paraId="03E6BE9A" w14:textId="77777777" w:rsidR="0071069C" w:rsidRPr="0043571F" w:rsidRDefault="0071069C" w:rsidP="0071069C">
      <w:pPr>
        <w:spacing w:after="0" w:line="240" w:lineRule="auto"/>
        <w:rPr>
          <w:rFonts w:ascii="Times New Roman" w:hAnsi="Times New Roman" w:cs="Times New Roman"/>
          <w:sz w:val="24"/>
          <w:szCs w:val="24"/>
        </w:rPr>
      </w:pPr>
      <w:r w:rsidRPr="0043571F">
        <w:rPr>
          <w:rFonts w:ascii="Times New Roman" w:hAnsi="Times New Roman" w:cs="Times New Roman"/>
          <w:sz w:val="24"/>
          <w:szCs w:val="24"/>
        </w:rPr>
        <w:t xml:space="preserve">The program seeks to conduct a communications campaign using online delivery systems to help children, young people, families, educators, and sporting organisations build a positive body image culture.  </w:t>
      </w:r>
    </w:p>
    <w:p w14:paraId="68D8AE5B" w14:textId="77777777" w:rsidR="00506688" w:rsidRPr="0043571F" w:rsidRDefault="00506688" w:rsidP="00EA3694">
      <w:pPr>
        <w:spacing w:after="0" w:line="240" w:lineRule="auto"/>
        <w:rPr>
          <w:rFonts w:ascii="Times New Roman" w:hAnsi="Times New Roman" w:cs="Times New Roman"/>
          <w:sz w:val="24"/>
          <w:szCs w:val="24"/>
        </w:rPr>
      </w:pPr>
    </w:p>
    <w:p w14:paraId="0E2CC22E" w14:textId="0C75656E" w:rsidR="00506688" w:rsidRPr="0043571F" w:rsidRDefault="00CD661B" w:rsidP="00506688">
      <w:pPr>
        <w:spacing w:after="0" w:line="240" w:lineRule="auto"/>
        <w:jc w:val="both"/>
        <w:rPr>
          <w:rFonts w:ascii="Times New Roman" w:eastAsia="Calibri" w:hAnsi="Times New Roman" w:cs="Times New Roman"/>
          <w:i/>
          <w:iCs/>
          <w:sz w:val="24"/>
          <w:szCs w:val="24"/>
          <w:u w:val="single"/>
        </w:rPr>
      </w:pPr>
      <w:r w:rsidRPr="0043571F">
        <w:rPr>
          <w:rFonts w:ascii="Times New Roman" w:eastAsia="Calibri" w:hAnsi="Times New Roman" w:cs="Times New Roman"/>
          <w:bCs/>
          <w:i/>
          <w:iCs/>
          <w:sz w:val="24"/>
          <w:szCs w:val="24"/>
          <w:u w:val="single"/>
        </w:rPr>
        <w:t>External affairs</w:t>
      </w:r>
      <w:r w:rsidR="00506688" w:rsidRPr="0043571F">
        <w:rPr>
          <w:rFonts w:ascii="Times New Roman" w:eastAsia="Calibri" w:hAnsi="Times New Roman" w:cs="Times New Roman"/>
          <w:i/>
          <w:iCs/>
          <w:sz w:val="24"/>
          <w:szCs w:val="24"/>
          <w:u w:val="single"/>
        </w:rPr>
        <w:t xml:space="preserve"> power</w:t>
      </w:r>
    </w:p>
    <w:p w14:paraId="66220C31" w14:textId="77777777" w:rsidR="00506688" w:rsidRPr="0043571F" w:rsidRDefault="00506688" w:rsidP="00506688">
      <w:pPr>
        <w:spacing w:after="0" w:line="240" w:lineRule="auto"/>
        <w:jc w:val="both"/>
        <w:rPr>
          <w:rFonts w:ascii="Times New Roman" w:eastAsia="Calibri" w:hAnsi="Times New Roman" w:cs="Times New Roman"/>
          <w:i/>
          <w:iCs/>
          <w:sz w:val="24"/>
          <w:szCs w:val="24"/>
        </w:rPr>
      </w:pPr>
    </w:p>
    <w:p w14:paraId="62D0F442" w14:textId="77777777" w:rsidR="00C510F3" w:rsidRPr="0043571F" w:rsidRDefault="00C510F3" w:rsidP="00925A6A">
      <w:pPr>
        <w:spacing w:after="0" w:line="240" w:lineRule="auto"/>
        <w:rPr>
          <w:rFonts w:ascii="Times New Roman" w:hAnsi="Times New Roman" w:cs="Times New Roman"/>
          <w:sz w:val="24"/>
          <w:szCs w:val="24"/>
        </w:rPr>
      </w:pPr>
      <w:r w:rsidRPr="0043571F">
        <w:rPr>
          <w:rFonts w:ascii="Times New Roman" w:hAnsi="Times New Roman" w:cs="Times New Roman"/>
          <w:sz w:val="24"/>
          <w:szCs w:val="24"/>
        </w:rPr>
        <w:t>Section 51(xxix) of the Constitution empowers the Parliament to make laws with respect to ‘external affairs’. The external affairs power supports legislation implementing Australia’s international obligations under treaties to which it is a party.</w:t>
      </w:r>
    </w:p>
    <w:p w14:paraId="6A38ECD5" w14:textId="77777777" w:rsidR="00C510F3" w:rsidRPr="0043571F" w:rsidRDefault="00C510F3" w:rsidP="00925A6A">
      <w:pPr>
        <w:spacing w:after="0" w:line="240" w:lineRule="auto"/>
        <w:rPr>
          <w:rFonts w:ascii="Times New Roman" w:hAnsi="Times New Roman" w:cs="Times New Roman"/>
          <w:sz w:val="24"/>
          <w:szCs w:val="24"/>
        </w:rPr>
      </w:pPr>
    </w:p>
    <w:p w14:paraId="053773CD" w14:textId="64BE37B7" w:rsidR="00C510F3" w:rsidRPr="0043571F" w:rsidRDefault="00C510F3" w:rsidP="00925A6A">
      <w:pPr>
        <w:spacing w:after="0" w:line="240" w:lineRule="auto"/>
        <w:rPr>
          <w:rFonts w:ascii="Times New Roman" w:hAnsi="Times New Roman" w:cs="Times New Roman"/>
          <w:sz w:val="24"/>
          <w:szCs w:val="24"/>
        </w:rPr>
      </w:pPr>
      <w:r w:rsidRPr="0043571F">
        <w:rPr>
          <w:rFonts w:ascii="Times New Roman" w:hAnsi="Times New Roman" w:cs="Times New Roman"/>
          <w:sz w:val="24"/>
          <w:szCs w:val="24"/>
        </w:rPr>
        <w:t xml:space="preserve">Australia is a party to the </w:t>
      </w:r>
      <w:r w:rsidRPr="006B71D2">
        <w:rPr>
          <w:rFonts w:ascii="Times New Roman" w:hAnsi="Times New Roman" w:cs="Times New Roman"/>
          <w:i/>
          <w:iCs/>
          <w:sz w:val="24"/>
          <w:szCs w:val="24"/>
        </w:rPr>
        <w:t>Convention on the Rights of the Child</w:t>
      </w:r>
      <w:r w:rsidRPr="0043571F">
        <w:rPr>
          <w:rFonts w:ascii="Times New Roman" w:hAnsi="Times New Roman" w:cs="Times New Roman"/>
          <w:sz w:val="24"/>
          <w:szCs w:val="24"/>
        </w:rPr>
        <w:t xml:space="preserve"> (CRC). Under art</w:t>
      </w:r>
      <w:r w:rsidR="002335A9" w:rsidRPr="0043571F">
        <w:rPr>
          <w:rFonts w:ascii="Times New Roman" w:hAnsi="Times New Roman" w:cs="Times New Roman"/>
          <w:sz w:val="24"/>
          <w:szCs w:val="24"/>
        </w:rPr>
        <w:t xml:space="preserve">icle </w:t>
      </w:r>
      <w:r w:rsidRPr="0043571F">
        <w:rPr>
          <w:rFonts w:ascii="Times New Roman" w:hAnsi="Times New Roman" w:cs="Times New Roman"/>
          <w:sz w:val="24"/>
          <w:szCs w:val="24"/>
        </w:rPr>
        <w:t xml:space="preserve">4, Australia is under an obligation as a party to </w:t>
      </w:r>
      <w:r w:rsidR="00BD6A92" w:rsidRPr="0043571F">
        <w:rPr>
          <w:rFonts w:ascii="Times New Roman" w:hAnsi="Times New Roman" w:cs="Times New Roman"/>
          <w:sz w:val="24"/>
          <w:szCs w:val="24"/>
        </w:rPr>
        <w:t xml:space="preserve">the </w:t>
      </w:r>
      <w:r w:rsidRPr="0043571F">
        <w:rPr>
          <w:rFonts w:ascii="Times New Roman" w:hAnsi="Times New Roman" w:cs="Times New Roman"/>
          <w:sz w:val="24"/>
          <w:szCs w:val="24"/>
        </w:rPr>
        <w:t xml:space="preserve">CRC to ‘undertake all appropriate legislative, administrative, and other measures for the implementation of rights recognized’ in the CRC. This includes the right under </w:t>
      </w:r>
      <w:r w:rsidR="000E41CD" w:rsidRPr="0043571F">
        <w:rPr>
          <w:rFonts w:ascii="Times New Roman" w:hAnsi="Times New Roman" w:cs="Times New Roman"/>
          <w:sz w:val="24"/>
          <w:szCs w:val="24"/>
        </w:rPr>
        <w:t>article</w:t>
      </w:r>
      <w:r w:rsidRPr="0043571F">
        <w:rPr>
          <w:rFonts w:ascii="Times New Roman" w:hAnsi="Times New Roman" w:cs="Times New Roman"/>
          <w:sz w:val="24"/>
          <w:szCs w:val="24"/>
        </w:rPr>
        <w:t xml:space="preserve"> 24(2) to pursue the full implementation of ‘the rights of the child to the enjoyment of the highest attainable standard of health’, including by ‘develop[ing] preventive health care’ and ‘guidance for parents’. </w:t>
      </w:r>
    </w:p>
    <w:p w14:paraId="25217DDD" w14:textId="77777777" w:rsidR="00C510F3" w:rsidRPr="0043571F" w:rsidRDefault="00C510F3" w:rsidP="00925A6A">
      <w:pPr>
        <w:spacing w:after="0" w:line="240" w:lineRule="auto"/>
        <w:rPr>
          <w:rFonts w:ascii="Times New Roman" w:hAnsi="Times New Roman" w:cs="Times New Roman"/>
          <w:sz w:val="24"/>
          <w:szCs w:val="24"/>
        </w:rPr>
      </w:pPr>
    </w:p>
    <w:p w14:paraId="3B62418F" w14:textId="706C4104" w:rsidR="00C510F3" w:rsidRPr="0043571F" w:rsidRDefault="00C510F3" w:rsidP="00925A6A">
      <w:pPr>
        <w:spacing w:after="0" w:line="240" w:lineRule="auto"/>
        <w:rPr>
          <w:rFonts w:ascii="Times New Roman" w:hAnsi="Times New Roman" w:cs="Times New Roman"/>
          <w:sz w:val="24"/>
          <w:szCs w:val="24"/>
        </w:rPr>
      </w:pPr>
      <w:r w:rsidRPr="0043571F">
        <w:rPr>
          <w:rFonts w:ascii="Times New Roman" w:hAnsi="Times New Roman" w:cs="Times New Roman"/>
          <w:sz w:val="24"/>
          <w:szCs w:val="24"/>
        </w:rPr>
        <w:t xml:space="preserve">Expenditure under this item will ensure that the </w:t>
      </w:r>
      <w:r w:rsidR="003C40C6" w:rsidRPr="0043571F">
        <w:rPr>
          <w:rFonts w:ascii="Times New Roman" w:hAnsi="Times New Roman" w:cs="Times New Roman"/>
          <w:sz w:val="24"/>
          <w:szCs w:val="24"/>
        </w:rPr>
        <w:t>p</w:t>
      </w:r>
      <w:r w:rsidRPr="0043571F">
        <w:rPr>
          <w:rFonts w:ascii="Times New Roman" w:hAnsi="Times New Roman" w:cs="Times New Roman"/>
          <w:sz w:val="24"/>
          <w:szCs w:val="24"/>
        </w:rPr>
        <w:t xml:space="preserve">rogram has the resources required to launch a series of coordinated initiatives to help children, young people, families, educators, and sporting organisations build a positive body image culture to improve the health and wellbeing of young people and help prevent the onset of eating disorders and other mental health concerns.  </w:t>
      </w:r>
    </w:p>
    <w:p w14:paraId="08E9E00B" w14:textId="77777777" w:rsidR="00CF153D" w:rsidRPr="0043571F" w:rsidRDefault="00CF153D" w:rsidP="00506688">
      <w:pPr>
        <w:spacing w:after="0" w:line="240" w:lineRule="auto"/>
        <w:jc w:val="both"/>
        <w:rPr>
          <w:rFonts w:ascii="Times New Roman" w:eastAsia="Calibri" w:hAnsi="Times New Roman" w:cs="Times New Roman"/>
          <w:sz w:val="24"/>
          <w:szCs w:val="24"/>
          <w:lang w:val="en-US"/>
        </w:rPr>
      </w:pPr>
    </w:p>
    <w:p w14:paraId="0F44CD8E" w14:textId="77777777" w:rsidR="00CF153D" w:rsidRPr="0043571F" w:rsidRDefault="00CF153D" w:rsidP="00CF153D">
      <w:pPr>
        <w:spacing w:after="0" w:line="240" w:lineRule="auto"/>
        <w:rPr>
          <w:rFonts w:ascii="Times New Roman" w:hAnsi="Times New Roman" w:cs="Times New Roman"/>
          <w:sz w:val="24"/>
          <w:szCs w:val="24"/>
        </w:rPr>
        <w:sectPr w:rsidR="00CF153D" w:rsidRPr="0043571F" w:rsidSect="009245B8">
          <w:headerReference w:type="even" r:id="rId15"/>
          <w:headerReference w:type="default" r:id="rId16"/>
          <w:headerReference w:type="first" r:id="rId17"/>
          <w:pgSz w:w="11906" w:h="16838"/>
          <w:pgMar w:top="1440" w:right="1440" w:bottom="1440" w:left="1440" w:header="708" w:footer="708" w:gutter="0"/>
          <w:pgNumType w:start="1"/>
          <w:cols w:space="708"/>
          <w:titlePg/>
          <w:docGrid w:linePitch="360"/>
        </w:sectPr>
      </w:pPr>
    </w:p>
    <w:p w14:paraId="4D3FED30" w14:textId="5DC8B5A0" w:rsidR="00DE1287" w:rsidRPr="0043571F" w:rsidRDefault="00DE1287" w:rsidP="00DE1287">
      <w:pPr>
        <w:pStyle w:val="Header"/>
        <w:jc w:val="right"/>
        <w:rPr>
          <w:rFonts w:ascii="Times New Roman" w:hAnsi="Times New Roman" w:cs="Times New Roman"/>
          <w:b/>
          <w:sz w:val="24"/>
          <w:szCs w:val="24"/>
          <w:u w:val="single"/>
        </w:rPr>
      </w:pPr>
      <w:r w:rsidRPr="0043571F">
        <w:rPr>
          <w:rFonts w:ascii="Times New Roman" w:hAnsi="Times New Roman" w:cs="Times New Roman"/>
          <w:b/>
          <w:sz w:val="24"/>
          <w:szCs w:val="24"/>
          <w:u w:val="single"/>
        </w:rPr>
        <w:lastRenderedPageBreak/>
        <w:t>Attachment B</w:t>
      </w:r>
    </w:p>
    <w:p w14:paraId="276DD9EF" w14:textId="77777777" w:rsidR="00DE1287" w:rsidRPr="00033492" w:rsidRDefault="00DE1287" w:rsidP="00CF153D">
      <w:pPr>
        <w:spacing w:after="0" w:line="240" w:lineRule="auto"/>
        <w:contextualSpacing/>
        <w:jc w:val="center"/>
        <w:rPr>
          <w:rFonts w:ascii="Times New Roman" w:eastAsia="Times New Roman" w:hAnsi="Times New Roman" w:cs="Times New Roman"/>
          <w:sz w:val="24"/>
          <w:szCs w:val="24"/>
        </w:rPr>
      </w:pPr>
    </w:p>
    <w:p w14:paraId="5D8E85F8" w14:textId="3C4E6A16" w:rsidR="00CF153D" w:rsidRPr="0043571F" w:rsidRDefault="00CF153D" w:rsidP="00CF153D">
      <w:pPr>
        <w:spacing w:after="0" w:line="240" w:lineRule="auto"/>
        <w:contextualSpacing/>
        <w:jc w:val="center"/>
        <w:rPr>
          <w:rFonts w:ascii="Times New Roman" w:eastAsia="Times New Roman" w:hAnsi="Times New Roman" w:cs="Times New Roman"/>
          <w:b/>
          <w:bCs/>
          <w:sz w:val="24"/>
          <w:szCs w:val="24"/>
        </w:rPr>
      </w:pPr>
      <w:r w:rsidRPr="0043571F">
        <w:rPr>
          <w:rFonts w:ascii="Times New Roman" w:eastAsia="Times New Roman" w:hAnsi="Times New Roman" w:cs="Times New Roman"/>
          <w:b/>
          <w:bCs/>
          <w:sz w:val="24"/>
          <w:szCs w:val="24"/>
        </w:rPr>
        <w:t>Statement of Compatibility with Human Rights</w:t>
      </w:r>
    </w:p>
    <w:p w14:paraId="3FB65C93" w14:textId="77777777" w:rsidR="00CF153D" w:rsidRPr="00033492" w:rsidRDefault="00CF153D" w:rsidP="00CF153D">
      <w:pPr>
        <w:spacing w:after="0" w:line="240" w:lineRule="auto"/>
        <w:contextualSpacing/>
        <w:rPr>
          <w:rFonts w:ascii="Times New Roman" w:eastAsia="Times New Roman" w:hAnsi="Times New Roman" w:cs="Times New Roman"/>
          <w:sz w:val="24"/>
          <w:szCs w:val="24"/>
        </w:rPr>
      </w:pPr>
    </w:p>
    <w:p w14:paraId="520A594E" w14:textId="77777777" w:rsidR="00CF153D" w:rsidRPr="0043571F" w:rsidRDefault="00CF153D" w:rsidP="00CF153D">
      <w:pPr>
        <w:pStyle w:val="paranumbering"/>
        <w:spacing w:before="0" w:beforeAutospacing="0" w:after="0" w:afterAutospacing="0"/>
        <w:contextualSpacing/>
        <w:jc w:val="center"/>
      </w:pPr>
      <w:r w:rsidRPr="0043571F">
        <w:t xml:space="preserve">Prepared in accordance with Part 3 of the </w:t>
      </w:r>
      <w:r w:rsidRPr="0043571F">
        <w:rPr>
          <w:i/>
        </w:rPr>
        <w:t>Human Rights (Parliamentary Scrutiny) Act 2011</w:t>
      </w:r>
    </w:p>
    <w:p w14:paraId="7210E05F" w14:textId="77777777" w:rsidR="00CF153D" w:rsidRPr="0043571F" w:rsidRDefault="00CF153D" w:rsidP="00CF153D">
      <w:pPr>
        <w:pStyle w:val="paranumbering"/>
        <w:spacing w:before="0" w:beforeAutospacing="0" w:after="0" w:afterAutospacing="0"/>
        <w:contextualSpacing/>
      </w:pPr>
    </w:p>
    <w:p w14:paraId="0C7C90F4" w14:textId="764F572D" w:rsidR="00CF153D" w:rsidRPr="0043571F" w:rsidRDefault="00CF153D" w:rsidP="00CF153D">
      <w:pPr>
        <w:pStyle w:val="paranumbering"/>
        <w:spacing w:before="0" w:beforeAutospacing="0" w:after="0" w:afterAutospacing="0"/>
        <w:contextualSpacing/>
        <w:rPr>
          <w:b/>
          <w:i/>
        </w:rPr>
      </w:pPr>
      <w:r w:rsidRPr="0043571F">
        <w:rPr>
          <w:b/>
          <w:i/>
        </w:rPr>
        <w:t xml:space="preserve">Financial Framework (Supplementary Powers) Amendment </w:t>
      </w:r>
      <w:r w:rsidRPr="0043571F">
        <w:rPr>
          <w:b/>
          <w:i/>
          <w:iCs/>
        </w:rPr>
        <w:t>(</w:t>
      </w:r>
      <w:r w:rsidR="008C24C4" w:rsidRPr="0043571F">
        <w:rPr>
          <w:b/>
          <w:i/>
          <w:iCs/>
          <w:lang w:val="en-US"/>
        </w:rPr>
        <w:t>Health and Aged Care</w:t>
      </w:r>
      <w:r w:rsidRPr="0043571F">
        <w:rPr>
          <w:b/>
          <w:i/>
          <w:iCs/>
          <w:lang w:val="en-US"/>
        </w:rPr>
        <w:br/>
      </w:r>
      <w:r w:rsidRPr="0043571F">
        <w:rPr>
          <w:b/>
          <w:i/>
          <w:iCs/>
        </w:rPr>
        <w:t>Measures No. </w:t>
      </w:r>
      <w:r w:rsidR="00DE1287" w:rsidRPr="0043571F">
        <w:rPr>
          <w:b/>
          <w:i/>
          <w:iCs/>
        </w:rPr>
        <w:t>4</w:t>
      </w:r>
      <w:r w:rsidRPr="0043571F">
        <w:rPr>
          <w:b/>
          <w:i/>
          <w:iCs/>
        </w:rPr>
        <w:t xml:space="preserve">) </w:t>
      </w:r>
      <w:r w:rsidRPr="0043571F">
        <w:rPr>
          <w:b/>
          <w:i/>
        </w:rPr>
        <w:t>Regulations 2023</w:t>
      </w:r>
    </w:p>
    <w:p w14:paraId="21D19E9C" w14:textId="77777777" w:rsidR="00CF153D" w:rsidRPr="0043571F" w:rsidRDefault="00CF153D" w:rsidP="00CF153D">
      <w:pPr>
        <w:pStyle w:val="paranumbering"/>
        <w:spacing w:before="0" w:beforeAutospacing="0" w:after="0" w:afterAutospacing="0"/>
        <w:contextualSpacing/>
      </w:pPr>
    </w:p>
    <w:p w14:paraId="01BE8278" w14:textId="77777777" w:rsidR="00CF153D" w:rsidRPr="0043571F" w:rsidRDefault="00CF153D" w:rsidP="00CF153D">
      <w:pPr>
        <w:pStyle w:val="paranumbering"/>
        <w:spacing w:before="0" w:beforeAutospacing="0" w:after="0" w:afterAutospacing="0"/>
        <w:contextualSpacing/>
      </w:pPr>
      <w:r w:rsidRPr="0043571F">
        <w:t xml:space="preserve">This disallowable legislative instrument is compatible with the human rights and freedoms recognised or declared in the international instruments listed in section 3 of the </w:t>
      </w:r>
      <w:r w:rsidRPr="0043571F">
        <w:rPr>
          <w:i/>
        </w:rPr>
        <w:t>Human Rights (Parliamentary Scrutiny) Act 2011.</w:t>
      </w:r>
    </w:p>
    <w:p w14:paraId="049FE720" w14:textId="77777777" w:rsidR="00CF153D" w:rsidRPr="0043571F" w:rsidRDefault="00CF153D" w:rsidP="00CF153D">
      <w:pPr>
        <w:pStyle w:val="paranumbering"/>
        <w:spacing w:before="0" w:beforeAutospacing="0" w:after="0" w:afterAutospacing="0"/>
        <w:contextualSpacing/>
      </w:pPr>
    </w:p>
    <w:p w14:paraId="05726C94" w14:textId="77777777" w:rsidR="00CF153D" w:rsidRPr="0043571F" w:rsidRDefault="00CF153D" w:rsidP="00CF153D">
      <w:pPr>
        <w:pStyle w:val="paranumbering"/>
        <w:spacing w:before="0" w:beforeAutospacing="0" w:after="0" w:afterAutospacing="0"/>
        <w:contextualSpacing/>
        <w:rPr>
          <w:b/>
        </w:rPr>
      </w:pPr>
      <w:r w:rsidRPr="0043571F">
        <w:rPr>
          <w:b/>
        </w:rPr>
        <w:t>Overview of the legislative instrument</w:t>
      </w:r>
    </w:p>
    <w:p w14:paraId="11BC2BD9" w14:textId="77777777" w:rsidR="00CF153D" w:rsidRPr="0043571F" w:rsidRDefault="00CF153D" w:rsidP="00CF153D">
      <w:pPr>
        <w:pStyle w:val="paranumbering"/>
        <w:spacing w:before="0" w:beforeAutospacing="0" w:after="0" w:afterAutospacing="0"/>
        <w:contextualSpacing/>
      </w:pPr>
    </w:p>
    <w:p w14:paraId="7AEACFFD" w14:textId="4432EA19" w:rsidR="00CF153D" w:rsidRPr="0043571F" w:rsidRDefault="00CF153D" w:rsidP="00CF153D">
      <w:pPr>
        <w:pStyle w:val="paranumbering"/>
        <w:spacing w:before="0" w:beforeAutospacing="0" w:after="0" w:afterAutospacing="0"/>
        <w:contextualSpacing/>
      </w:pPr>
      <w:r w:rsidRPr="0043571F">
        <w:t xml:space="preserve">Section 32B of the </w:t>
      </w:r>
      <w:r w:rsidRPr="0043571F">
        <w:rPr>
          <w:i/>
        </w:rPr>
        <w:t>Financial Framework (Supplementary Powers) Act 1997</w:t>
      </w:r>
      <w:r w:rsidRPr="0043571F">
        <w:t xml:space="preserve"> (the FF(SP) Act) authorises the Commonwealth to make, vary and administer arrangements and grants specified in the </w:t>
      </w:r>
      <w:r w:rsidRPr="0043571F">
        <w:rPr>
          <w:i/>
        </w:rPr>
        <w:t xml:space="preserve">Financial Framework (Supplementary Powers) Regulations 1997 </w:t>
      </w:r>
      <w:r w:rsidRPr="0043571F">
        <w:t>(the</w:t>
      </w:r>
      <w:r w:rsidR="00647B67">
        <w:t> </w:t>
      </w:r>
      <w:r w:rsidR="00D410D7">
        <w:t>FF(SP)</w:t>
      </w:r>
      <w:r w:rsidR="00647B67">
        <w:t> </w:t>
      </w:r>
      <w:r w:rsidRPr="0043571F">
        <w:t xml:space="preserve">Regulations) and to make, vary and administer arrangements and grants for the purposes of programs specified in the Regulations. Schedule 1AA and Schedule 1AB to </w:t>
      </w:r>
      <w:r w:rsidR="00647B67" w:rsidRPr="00647B67">
        <w:t xml:space="preserve">the </w:t>
      </w:r>
      <w:r w:rsidR="00FC1154">
        <w:t>FF(SP)</w:t>
      </w:r>
      <w:r w:rsidR="00647B67" w:rsidRPr="00647B67">
        <w:t xml:space="preserve"> Regulations </w:t>
      </w:r>
      <w:r w:rsidRPr="0043571F">
        <w:t>specify the arrangements, grants and programs. The powers in the FF(SP) Act to make, vary or administer arrangements or grants may be exercised on behalf of the Commonwealth by Ministers and the accountable authorities of non</w:t>
      </w:r>
      <w:r w:rsidRPr="0043571F">
        <w:noBreakHyphen/>
        <w:t xml:space="preserve">corporate Commonwealth entities, as defined under section 12 of the </w:t>
      </w:r>
      <w:r w:rsidRPr="0043571F">
        <w:rPr>
          <w:i/>
        </w:rPr>
        <w:t>Public Governance, Performance and Accountability Act 2013</w:t>
      </w:r>
      <w:r w:rsidRPr="0043571F">
        <w:t>.</w:t>
      </w:r>
    </w:p>
    <w:p w14:paraId="1D3A2402" w14:textId="77777777" w:rsidR="00CF153D" w:rsidRPr="0043571F" w:rsidRDefault="00CF153D" w:rsidP="00CF153D">
      <w:pPr>
        <w:spacing w:after="0" w:line="240" w:lineRule="auto"/>
        <w:rPr>
          <w:rFonts w:ascii="Times New Roman" w:hAnsi="Times New Roman" w:cs="Times New Roman"/>
          <w:sz w:val="24"/>
          <w:szCs w:val="24"/>
        </w:rPr>
      </w:pPr>
    </w:p>
    <w:p w14:paraId="6F769DCB" w14:textId="1350B9A1" w:rsidR="00370AB1" w:rsidRPr="0043571F" w:rsidRDefault="00CF153D" w:rsidP="00370AB1">
      <w:pPr>
        <w:spacing w:after="0" w:line="240" w:lineRule="auto"/>
        <w:rPr>
          <w:rFonts w:ascii="Times New Roman" w:hAnsi="Times New Roman" w:cs="Times New Roman"/>
          <w:bCs/>
          <w:iCs/>
          <w:sz w:val="24"/>
          <w:szCs w:val="24"/>
        </w:rPr>
      </w:pPr>
      <w:r w:rsidRPr="0043571F">
        <w:rPr>
          <w:rFonts w:ascii="Times New Roman" w:hAnsi="Times New Roman" w:cs="Times New Roman"/>
          <w:sz w:val="24"/>
          <w:szCs w:val="24"/>
        </w:rPr>
        <w:t xml:space="preserve">The </w:t>
      </w:r>
      <w:r w:rsidRPr="0043571F">
        <w:rPr>
          <w:rFonts w:ascii="Times New Roman" w:hAnsi="Times New Roman" w:cs="Times New Roman"/>
          <w:i/>
          <w:sz w:val="24"/>
          <w:szCs w:val="24"/>
        </w:rPr>
        <w:t>Financial Framework (Supplementary Powers) Amendment (</w:t>
      </w:r>
      <w:r w:rsidR="008C24C4" w:rsidRPr="0043571F">
        <w:rPr>
          <w:rFonts w:ascii="Times New Roman" w:hAnsi="Times New Roman" w:cs="Times New Roman"/>
          <w:i/>
          <w:sz w:val="24"/>
          <w:szCs w:val="24"/>
          <w:lang w:val="en-US"/>
        </w:rPr>
        <w:t xml:space="preserve">Health and Aged Care </w:t>
      </w:r>
      <w:r w:rsidRPr="0043571F">
        <w:rPr>
          <w:rFonts w:ascii="Times New Roman" w:hAnsi="Times New Roman" w:cs="Times New Roman"/>
          <w:i/>
          <w:sz w:val="24"/>
          <w:szCs w:val="24"/>
          <w:lang w:val="en-US"/>
        </w:rPr>
        <w:t>Measures No. </w:t>
      </w:r>
      <w:r w:rsidR="00597D21" w:rsidRPr="0043571F">
        <w:rPr>
          <w:rFonts w:ascii="Times New Roman" w:hAnsi="Times New Roman" w:cs="Times New Roman"/>
          <w:i/>
          <w:sz w:val="24"/>
          <w:szCs w:val="24"/>
          <w:lang w:val="en-US"/>
        </w:rPr>
        <w:t>4</w:t>
      </w:r>
      <w:r w:rsidRPr="0043571F">
        <w:rPr>
          <w:rFonts w:ascii="Times New Roman" w:hAnsi="Times New Roman" w:cs="Times New Roman"/>
          <w:i/>
          <w:sz w:val="24"/>
          <w:szCs w:val="24"/>
        </w:rPr>
        <w:t>) Regulations 2023</w:t>
      </w:r>
      <w:r w:rsidRPr="0043571F">
        <w:rPr>
          <w:rFonts w:ascii="Times New Roman" w:hAnsi="Times New Roman" w:cs="Times New Roman"/>
          <w:sz w:val="24"/>
          <w:szCs w:val="24"/>
        </w:rPr>
        <w:t xml:space="preserve"> </w:t>
      </w:r>
      <w:r w:rsidR="00EA3AC6">
        <w:rPr>
          <w:rFonts w:ascii="Times New Roman" w:hAnsi="Times New Roman" w:cs="Times New Roman"/>
          <w:sz w:val="24"/>
          <w:szCs w:val="24"/>
        </w:rPr>
        <w:t xml:space="preserve">(the Regulations) </w:t>
      </w:r>
      <w:r w:rsidRPr="0043571F">
        <w:rPr>
          <w:rFonts w:ascii="Times New Roman" w:hAnsi="Times New Roman" w:cs="Times New Roman"/>
          <w:sz w:val="24"/>
          <w:szCs w:val="24"/>
        </w:rPr>
        <w:t>amend Schedule 1AB</w:t>
      </w:r>
      <w:r w:rsidR="00F57AC6" w:rsidRPr="0043571F">
        <w:rPr>
          <w:rFonts w:ascii="Times New Roman" w:hAnsi="Times New Roman" w:cs="Times New Roman"/>
          <w:sz w:val="24"/>
          <w:szCs w:val="24"/>
        </w:rPr>
        <w:t xml:space="preserve"> to the </w:t>
      </w:r>
      <w:r w:rsidR="00EA3AC6">
        <w:rPr>
          <w:rFonts w:ascii="Times New Roman" w:hAnsi="Times New Roman" w:cs="Times New Roman"/>
          <w:sz w:val="24"/>
          <w:szCs w:val="24"/>
        </w:rPr>
        <w:t>FF(SP)</w:t>
      </w:r>
      <w:r w:rsidR="00050CC2" w:rsidRPr="0043571F">
        <w:rPr>
          <w:rFonts w:ascii="Times New Roman" w:hAnsi="Times New Roman" w:cs="Times New Roman"/>
          <w:sz w:val="24"/>
          <w:szCs w:val="24"/>
        </w:rPr>
        <w:t xml:space="preserve"> Regulations</w:t>
      </w:r>
      <w:r w:rsidRPr="0043571F">
        <w:rPr>
          <w:rFonts w:ascii="Times New Roman" w:hAnsi="Times New Roman" w:cs="Times New Roman"/>
          <w:sz w:val="24"/>
          <w:szCs w:val="24"/>
        </w:rPr>
        <w:t xml:space="preserve"> to establish legislative authority </w:t>
      </w:r>
      <w:r w:rsidR="00F1423C" w:rsidRPr="0043571F">
        <w:rPr>
          <w:rFonts w:ascii="Times New Roman" w:hAnsi="Times New Roman" w:cs="Times New Roman"/>
          <w:iCs/>
          <w:sz w:val="24"/>
          <w:szCs w:val="24"/>
        </w:rPr>
        <w:t xml:space="preserve">for the Government to provide a grant to The Embrace Collective Ltd to </w:t>
      </w:r>
      <w:r w:rsidR="0082263C" w:rsidRPr="0043571F">
        <w:rPr>
          <w:rFonts w:ascii="Times New Roman" w:hAnsi="Times New Roman" w:cs="Times New Roman"/>
          <w:iCs/>
          <w:sz w:val="24"/>
          <w:szCs w:val="24"/>
        </w:rPr>
        <w:t xml:space="preserve">deliver </w:t>
      </w:r>
      <w:r w:rsidR="00F1423C" w:rsidRPr="0043571F">
        <w:rPr>
          <w:rFonts w:ascii="Times New Roman" w:hAnsi="Times New Roman" w:cs="Times New Roman"/>
          <w:iCs/>
          <w:sz w:val="24"/>
          <w:szCs w:val="24"/>
        </w:rPr>
        <w:t xml:space="preserve">the Embrace Kids Australia Program (the </w:t>
      </w:r>
      <w:r w:rsidR="00374B28" w:rsidRPr="0043571F">
        <w:rPr>
          <w:rFonts w:ascii="Times New Roman" w:hAnsi="Times New Roman" w:cs="Times New Roman"/>
          <w:iCs/>
          <w:sz w:val="24"/>
          <w:szCs w:val="24"/>
        </w:rPr>
        <w:t>p</w:t>
      </w:r>
      <w:r w:rsidR="00F1423C" w:rsidRPr="0043571F">
        <w:rPr>
          <w:rFonts w:ascii="Times New Roman" w:hAnsi="Times New Roman" w:cs="Times New Roman"/>
          <w:iCs/>
          <w:sz w:val="24"/>
          <w:szCs w:val="24"/>
        </w:rPr>
        <w:t xml:space="preserve">rogram) </w:t>
      </w:r>
      <w:r w:rsidR="006920E9" w:rsidRPr="0043571F">
        <w:rPr>
          <w:rFonts w:ascii="Times New Roman" w:hAnsi="Times New Roman" w:cs="Times New Roman"/>
          <w:bCs/>
          <w:iCs/>
          <w:sz w:val="24"/>
          <w:szCs w:val="24"/>
        </w:rPr>
        <w:t>to promote healthy body image ideas to children under 18 years of age</w:t>
      </w:r>
      <w:r w:rsidR="00C646B9" w:rsidRPr="0043571F">
        <w:rPr>
          <w:rFonts w:ascii="Times New Roman" w:hAnsi="Times New Roman" w:cs="Times New Roman"/>
          <w:bCs/>
          <w:iCs/>
          <w:sz w:val="24"/>
          <w:szCs w:val="24"/>
        </w:rPr>
        <w:t>. The program will be</w:t>
      </w:r>
      <w:r w:rsidR="00370AB1" w:rsidRPr="0043571F">
        <w:rPr>
          <w:rFonts w:ascii="Times New Roman" w:hAnsi="Times New Roman" w:cs="Times New Roman"/>
          <w:sz w:val="24"/>
          <w:szCs w:val="24"/>
        </w:rPr>
        <w:t xml:space="preserve"> </w:t>
      </w:r>
      <w:r w:rsidR="00370AB1" w:rsidRPr="0043571F">
        <w:rPr>
          <w:rFonts w:ascii="Times New Roman" w:hAnsi="Times New Roman" w:cs="Times New Roman"/>
          <w:bCs/>
          <w:iCs/>
          <w:sz w:val="24"/>
          <w:szCs w:val="24"/>
        </w:rPr>
        <w:t xml:space="preserve">administered by the Department of Health and Aged Care. </w:t>
      </w:r>
    </w:p>
    <w:p w14:paraId="1AE7BF75" w14:textId="3490771F" w:rsidR="00CF153D" w:rsidRPr="0043571F" w:rsidRDefault="00CF153D" w:rsidP="00CF153D">
      <w:pPr>
        <w:spacing w:after="0" w:line="240" w:lineRule="auto"/>
        <w:rPr>
          <w:rFonts w:ascii="Times New Roman" w:hAnsi="Times New Roman" w:cs="Times New Roman"/>
          <w:sz w:val="24"/>
          <w:szCs w:val="24"/>
        </w:rPr>
      </w:pPr>
    </w:p>
    <w:p w14:paraId="72D07C6A" w14:textId="0E483AB4" w:rsidR="00FD04C7" w:rsidRPr="0043571F" w:rsidRDefault="00FD04C7" w:rsidP="00FD04C7">
      <w:pPr>
        <w:spacing w:after="0" w:line="240" w:lineRule="auto"/>
        <w:rPr>
          <w:rFonts w:ascii="Times New Roman" w:hAnsi="Times New Roman" w:cs="Times New Roman"/>
          <w:sz w:val="24"/>
          <w:szCs w:val="24"/>
        </w:rPr>
      </w:pPr>
      <w:r w:rsidRPr="0043571F">
        <w:rPr>
          <w:rFonts w:ascii="Times New Roman" w:hAnsi="Times New Roman" w:cs="Times New Roman"/>
          <w:sz w:val="24"/>
          <w:szCs w:val="24"/>
        </w:rPr>
        <w:t xml:space="preserve">The </w:t>
      </w:r>
      <w:r w:rsidR="00374B28" w:rsidRPr="0043571F">
        <w:rPr>
          <w:rFonts w:ascii="Times New Roman" w:hAnsi="Times New Roman" w:cs="Times New Roman"/>
          <w:sz w:val="24"/>
          <w:szCs w:val="24"/>
        </w:rPr>
        <w:t>p</w:t>
      </w:r>
      <w:r w:rsidRPr="0043571F">
        <w:rPr>
          <w:rFonts w:ascii="Times New Roman" w:hAnsi="Times New Roman" w:cs="Times New Roman"/>
          <w:sz w:val="24"/>
          <w:szCs w:val="24"/>
        </w:rPr>
        <w:t xml:space="preserve">rogram is a national initiative led by 2023 Australian of the </w:t>
      </w:r>
      <w:r w:rsidR="00B20FB9" w:rsidRPr="0043571F">
        <w:rPr>
          <w:rFonts w:ascii="Times New Roman" w:hAnsi="Times New Roman" w:cs="Times New Roman"/>
          <w:sz w:val="24"/>
          <w:szCs w:val="24"/>
        </w:rPr>
        <w:t>Y</w:t>
      </w:r>
      <w:r w:rsidRPr="0043571F">
        <w:rPr>
          <w:rFonts w:ascii="Times New Roman" w:hAnsi="Times New Roman" w:cs="Times New Roman"/>
          <w:sz w:val="24"/>
          <w:szCs w:val="24"/>
        </w:rPr>
        <w:t>ear, Taryn Brumfitt and international body image expert Dr Zali Yager. The program is aimed at promoting healthy body image ideas to children in schools, sport centres, homes, and peer environments to improve the health and wellbeing of young people and help prevent the onset of eating disorders and other mental health concerns.</w:t>
      </w:r>
    </w:p>
    <w:p w14:paraId="4341F514" w14:textId="77777777" w:rsidR="00FD04C7" w:rsidRPr="0043571F" w:rsidRDefault="00FD04C7" w:rsidP="00FD04C7">
      <w:pPr>
        <w:spacing w:after="0" w:line="240" w:lineRule="auto"/>
        <w:rPr>
          <w:rFonts w:ascii="Times New Roman" w:hAnsi="Times New Roman" w:cs="Times New Roman"/>
          <w:sz w:val="24"/>
          <w:szCs w:val="24"/>
        </w:rPr>
      </w:pPr>
    </w:p>
    <w:p w14:paraId="0246C2AB" w14:textId="77777777" w:rsidR="00374B28" w:rsidRPr="0043571F" w:rsidRDefault="00374B28" w:rsidP="00374B28">
      <w:pPr>
        <w:spacing w:after="0" w:line="240" w:lineRule="auto"/>
        <w:rPr>
          <w:rFonts w:ascii="Times New Roman" w:hAnsi="Times New Roman" w:cs="Times New Roman"/>
          <w:sz w:val="24"/>
          <w:szCs w:val="24"/>
        </w:rPr>
      </w:pPr>
      <w:r w:rsidRPr="0043571F">
        <w:rPr>
          <w:rFonts w:ascii="Times New Roman" w:hAnsi="Times New Roman" w:cs="Times New Roman"/>
          <w:sz w:val="24"/>
          <w:szCs w:val="24"/>
        </w:rPr>
        <w:t xml:space="preserve">Funding of $6.2 million in 2023-24 will deliver on the program’s objective to reach over one million children under the age of 18 across the country through a number of activities. These activities will include providing resources and materials for schools, educators, parents and sporting clubs and conducting public and professional awareness campaigns to promote healthy body image ideas. </w:t>
      </w:r>
    </w:p>
    <w:p w14:paraId="06AECE11" w14:textId="77777777" w:rsidR="00F744C3" w:rsidRPr="0043571F" w:rsidRDefault="00F744C3" w:rsidP="00F744C3">
      <w:pPr>
        <w:spacing w:after="0" w:line="240" w:lineRule="auto"/>
        <w:rPr>
          <w:rFonts w:ascii="Times New Roman" w:hAnsi="Times New Roman" w:cs="Times New Roman"/>
          <w:sz w:val="24"/>
          <w:szCs w:val="24"/>
        </w:rPr>
      </w:pPr>
    </w:p>
    <w:p w14:paraId="7B24053D" w14:textId="58F74ECA" w:rsidR="00CF153D" w:rsidRPr="0043571F" w:rsidRDefault="00D523A3" w:rsidP="00CF153D">
      <w:pPr>
        <w:spacing w:after="0" w:line="240" w:lineRule="auto"/>
        <w:rPr>
          <w:rFonts w:ascii="Times New Roman" w:hAnsi="Times New Roman" w:cs="Times New Roman"/>
          <w:b/>
          <w:iCs/>
          <w:sz w:val="24"/>
          <w:szCs w:val="24"/>
        </w:rPr>
      </w:pPr>
      <w:r>
        <w:rPr>
          <w:rFonts w:ascii="Times New Roman" w:hAnsi="Times New Roman" w:cs="Times New Roman"/>
          <w:b/>
          <w:iCs/>
          <w:sz w:val="24"/>
          <w:szCs w:val="24"/>
        </w:rPr>
        <w:br w:type="column"/>
      </w:r>
      <w:r w:rsidR="00CF153D" w:rsidRPr="0043571F">
        <w:rPr>
          <w:rFonts w:ascii="Times New Roman" w:hAnsi="Times New Roman" w:cs="Times New Roman"/>
          <w:b/>
          <w:iCs/>
          <w:sz w:val="24"/>
          <w:szCs w:val="24"/>
        </w:rPr>
        <w:lastRenderedPageBreak/>
        <w:t>Human rights implications</w:t>
      </w:r>
    </w:p>
    <w:p w14:paraId="2FE9F5AA" w14:textId="77777777" w:rsidR="00CF153D" w:rsidRPr="0043571F" w:rsidRDefault="00CF153D" w:rsidP="00CF153D">
      <w:pPr>
        <w:spacing w:after="0" w:line="240" w:lineRule="auto"/>
        <w:rPr>
          <w:rFonts w:ascii="Times New Roman" w:hAnsi="Times New Roman" w:cs="Times New Roman"/>
          <w:iCs/>
          <w:sz w:val="24"/>
          <w:szCs w:val="24"/>
          <w:lang w:val="en-US"/>
        </w:rPr>
      </w:pPr>
    </w:p>
    <w:p w14:paraId="3D824204" w14:textId="0400B761" w:rsidR="00CF153D" w:rsidRPr="0043571F" w:rsidRDefault="00CF153D" w:rsidP="00CF153D">
      <w:pPr>
        <w:spacing w:after="0" w:line="240" w:lineRule="auto"/>
        <w:rPr>
          <w:rFonts w:ascii="Times New Roman" w:hAnsi="Times New Roman" w:cs="Times New Roman"/>
          <w:color w:val="000000" w:themeColor="text1"/>
          <w:sz w:val="24"/>
          <w:szCs w:val="24"/>
        </w:rPr>
      </w:pPr>
      <w:r w:rsidRPr="0043571F">
        <w:rPr>
          <w:rFonts w:ascii="Times New Roman" w:hAnsi="Times New Roman" w:cs="Times New Roman"/>
          <w:color w:val="000000" w:themeColor="text1"/>
          <w:sz w:val="24"/>
          <w:szCs w:val="24"/>
        </w:rPr>
        <w:t>This disallowable legislative instrument engages the following human right:</w:t>
      </w:r>
    </w:p>
    <w:p w14:paraId="0AE5C776" w14:textId="3174F21D" w:rsidR="00AB1889" w:rsidRPr="0043571F" w:rsidRDefault="00A613E6" w:rsidP="00AB1889">
      <w:pPr>
        <w:numPr>
          <w:ilvl w:val="0"/>
          <w:numId w:val="6"/>
        </w:numPr>
        <w:spacing w:after="0" w:line="240" w:lineRule="auto"/>
        <w:ind w:right="-46"/>
        <w:rPr>
          <w:rFonts w:ascii="Times New Roman" w:eastAsia="Calibri" w:hAnsi="Times New Roman" w:cs="Times New Roman"/>
          <w:color w:val="000000" w:themeColor="text1"/>
          <w:sz w:val="24"/>
          <w:szCs w:val="24"/>
        </w:rPr>
      </w:pPr>
      <w:r w:rsidRPr="0043571F">
        <w:rPr>
          <w:rFonts w:ascii="Times New Roman" w:eastAsia="Calibri" w:hAnsi="Times New Roman" w:cs="Times New Roman"/>
          <w:color w:val="000000" w:themeColor="text1"/>
          <w:sz w:val="24"/>
          <w:szCs w:val="24"/>
        </w:rPr>
        <w:t xml:space="preserve">the right of the child to the enjoyment of the highest attainable standard of health </w:t>
      </w:r>
      <w:r w:rsidR="00E902C9" w:rsidRPr="0043571F">
        <w:rPr>
          <w:rFonts w:ascii="Times New Roman" w:eastAsia="Calibri" w:hAnsi="Times New Roman" w:cs="Times New Roman"/>
          <w:color w:val="000000" w:themeColor="text1"/>
          <w:sz w:val="24"/>
          <w:szCs w:val="24"/>
        </w:rPr>
        <w:t>– A</w:t>
      </w:r>
      <w:r w:rsidR="00640D6A" w:rsidRPr="0043571F">
        <w:rPr>
          <w:rFonts w:ascii="Times New Roman" w:eastAsia="Calibri" w:hAnsi="Times New Roman" w:cs="Times New Roman"/>
          <w:color w:val="000000" w:themeColor="text1"/>
          <w:sz w:val="24"/>
          <w:szCs w:val="24"/>
        </w:rPr>
        <w:t xml:space="preserve">rticle </w:t>
      </w:r>
      <w:r w:rsidR="00440C1F" w:rsidRPr="0043571F">
        <w:rPr>
          <w:rFonts w:ascii="Times New Roman" w:eastAsia="Calibri" w:hAnsi="Times New Roman" w:cs="Times New Roman"/>
          <w:color w:val="000000" w:themeColor="text1"/>
          <w:sz w:val="24"/>
          <w:szCs w:val="24"/>
        </w:rPr>
        <w:t>24</w:t>
      </w:r>
      <w:r w:rsidR="00640D6A" w:rsidRPr="0043571F">
        <w:rPr>
          <w:rFonts w:ascii="Times New Roman" w:eastAsia="Calibri" w:hAnsi="Times New Roman" w:cs="Times New Roman"/>
          <w:color w:val="000000" w:themeColor="text1"/>
          <w:sz w:val="24"/>
          <w:szCs w:val="24"/>
        </w:rPr>
        <w:t xml:space="preserve"> of the </w:t>
      </w:r>
      <w:r w:rsidR="00440C1F" w:rsidRPr="0043571F">
        <w:rPr>
          <w:rFonts w:ascii="Times New Roman" w:eastAsia="Calibri" w:hAnsi="Times New Roman" w:cs="Times New Roman"/>
          <w:i/>
          <w:iCs/>
          <w:color w:val="000000" w:themeColor="text1"/>
          <w:sz w:val="24"/>
          <w:szCs w:val="24"/>
        </w:rPr>
        <w:t xml:space="preserve">Convention on the Rights of the Child </w:t>
      </w:r>
      <w:r w:rsidR="00440C1F" w:rsidRPr="0043571F">
        <w:rPr>
          <w:rFonts w:ascii="Times New Roman" w:eastAsia="Calibri" w:hAnsi="Times New Roman" w:cs="Times New Roman"/>
          <w:color w:val="000000" w:themeColor="text1"/>
          <w:sz w:val="24"/>
          <w:szCs w:val="24"/>
        </w:rPr>
        <w:t>(CRC)</w:t>
      </w:r>
      <w:r w:rsidR="00640D6A" w:rsidRPr="0043571F">
        <w:rPr>
          <w:rFonts w:ascii="Times New Roman" w:eastAsia="Calibri" w:hAnsi="Times New Roman" w:cs="Times New Roman"/>
          <w:color w:val="000000" w:themeColor="text1"/>
          <w:sz w:val="24"/>
          <w:szCs w:val="24"/>
        </w:rPr>
        <w:t xml:space="preserve">, read with Article </w:t>
      </w:r>
      <w:r w:rsidR="00AB1889" w:rsidRPr="0043571F">
        <w:rPr>
          <w:rFonts w:ascii="Times New Roman" w:eastAsia="Calibri" w:hAnsi="Times New Roman" w:cs="Times New Roman"/>
          <w:color w:val="000000" w:themeColor="text1"/>
          <w:sz w:val="24"/>
          <w:szCs w:val="24"/>
        </w:rPr>
        <w:t xml:space="preserve">4 and Article 12 of the </w:t>
      </w:r>
      <w:r w:rsidR="00AB1889" w:rsidRPr="0043571F">
        <w:rPr>
          <w:rFonts w:ascii="Times New Roman" w:eastAsia="Calibri" w:hAnsi="Times New Roman" w:cs="Times New Roman"/>
          <w:i/>
          <w:iCs/>
          <w:color w:val="000000" w:themeColor="text1"/>
          <w:sz w:val="24"/>
          <w:szCs w:val="24"/>
        </w:rPr>
        <w:t xml:space="preserve">International Covenant on Economic Social and Cultural Rights </w:t>
      </w:r>
      <w:r w:rsidR="00AB1889" w:rsidRPr="0043571F">
        <w:rPr>
          <w:rFonts w:ascii="Times New Roman" w:eastAsia="Calibri" w:hAnsi="Times New Roman" w:cs="Times New Roman"/>
          <w:color w:val="000000" w:themeColor="text1"/>
          <w:sz w:val="24"/>
          <w:szCs w:val="24"/>
        </w:rPr>
        <w:t>(ICESCR), read with Article 2.</w:t>
      </w:r>
    </w:p>
    <w:p w14:paraId="55F23F1F" w14:textId="77777777" w:rsidR="001457DC" w:rsidRPr="0043571F" w:rsidRDefault="001457DC" w:rsidP="001457DC">
      <w:pPr>
        <w:spacing w:after="0" w:line="240" w:lineRule="auto"/>
        <w:ind w:left="360" w:right="-46"/>
        <w:rPr>
          <w:rFonts w:ascii="Times New Roman" w:eastAsia="Calibri" w:hAnsi="Times New Roman" w:cs="Times New Roman"/>
          <w:color w:val="000000" w:themeColor="text1"/>
          <w:sz w:val="24"/>
          <w:szCs w:val="24"/>
        </w:rPr>
      </w:pPr>
    </w:p>
    <w:p w14:paraId="13944B1A" w14:textId="7F19EA10" w:rsidR="00640D6A" w:rsidRPr="0043571F" w:rsidRDefault="007A51F8" w:rsidP="00640D6A">
      <w:pPr>
        <w:spacing w:after="0" w:line="240" w:lineRule="auto"/>
        <w:ind w:right="-46"/>
        <w:rPr>
          <w:rFonts w:ascii="Times New Roman" w:eastAsia="Calibri" w:hAnsi="Times New Roman" w:cs="Times New Roman"/>
          <w:i/>
          <w:iCs/>
          <w:color w:val="000000" w:themeColor="text1"/>
          <w:sz w:val="24"/>
          <w:szCs w:val="24"/>
          <w:u w:val="single"/>
        </w:rPr>
      </w:pPr>
      <w:r w:rsidRPr="0043571F">
        <w:rPr>
          <w:rFonts w:ascii="Times New Roman" w:eastAsia="Calibri" w:hAnsi="Times New Roman" w:cs="Times New Roman"/>
          <w:i/>
          <w:iCs/>
          <w:color w:val="000000" w:themeColor="text1"/>
          <w:sz w:val="24"/>
          <w:szCs w:val="24"/>
          <w:u w:val="single"/>
        </w:rPr>
        <w:t xml:space="preserve">Right </w:t>
      </w:r>
      <w:r w:rsidR="00AB1889" w:rsidRPr="0043571F">
        <w:rPr>
          <w:rFonts w:ascii="Times New Roman" w:eastAsia="Calibri" w:hAnsi="Times New Roman" w:cs="Times New Roman"/>
          <w:i/>
          <w:iCs/>
          <w:color w:val="000000" w:themeColor="text1"/>
          <w:sz w:val="24"/>
          <w:szCs w:val="24"/>
          <w:u w:val="single"/>
        </w:rPr>
        <w:t>of the child to the enjoyment of the highest attainable standard of health</w:t>
      </w:r>
    </w:p>
    <w:p w14:paraId="75A6B372" w14:textId="77777777" w:rsidR="00AB1889" w:rsidRPr="00C41BB5" w:rsidRDefault="00AB1889" w:rsidP="00640D6A">
      <w:pPr>
        <w:spacing w:after="0" w:line="240" w:lineRule="auto"/>
        <w:ind w:right="-46"/>
        <w:rPr>
          <w:rFonts w:ascii="Times New Roman" w:eastAsia="Calibri" w:hAnsi="Times New Roman" w:cs="Times New Roman"/>
          <w:color w:val="000000" w:themeColor="text1"/>
          <w:sz w:val="24"/>
          <w:szCs w:val="24"/>
        </w:rPr>
      </w:pPr>
    </w:p>
    <w:p w14:paraId="032E5D2A" w14:textId="6A447D4D" w:rsidR="00D55EBF" w:rsidRPr="0043571F" w:rsidRDefault="00D55EBF" w:rsidP="00D55EBF">
      <w:pPr>
        <w:spacing w:after="0" w:line="240" w:lineRule="auto"/>
        <w:ind w:right="-46"/>
        <w:rPr>
          <w:rFonts w:ascii="Times New Roman" w:eastAsia="Calibri" w:hAnsi="Times New Roman" w:cs="Times New Roman"/>
          <w:color w:val="000000" w:themeColor="text1"/>
          <w:sz w:val="24"/>
          <w:szCs w:val="24"/>
        </w:rPr>
      </w:pPr>
      <w:r w:rsidRPr="0043571F">
        <w:rPr>
          <w:rFonts w:ascii="Times New Roman" w:eastAsia="Calibri" w:hAnsi="Times New Roman" w:cs="Times New Roman"/>
          <w:color w:val="000000" w:themeColor="text1"/>
          <w:sz w:val="24"/>
          <w:szCs w:val="24"/>
        </w:rPr>
        <w:t xml:space="preserve">Article 4 of the CRC </w:t>
      </w:r>
      <w:r w:rsidR="00E10408" w:rsidRPr="0043571F">
        <w:rPr>
          <w:rFonts w:ascii="Times New Roman" w:eastAsia="Calibri" w:hAnsi="Times New Roman" w:cs="Times New Roman"/>
          <w:color w:val="000000" w:themeColor="text1"/>
          <w:sz w:val="24"/>
          <w:szCs w:val="24"/>
        </w:rPr>
        <w:t>requires</w:t>
      </w:r>
      <w:r w:rsidRPr="0043571F">
        <w:rPr>
          <w:rFonts w:ascii="Times New Roman" w:eastAsia="Calibri" w:hAnsi="Times New Roman" w:cs="Times New Roman"/>
          <w:color w:val="000000" w:themeColor="text1"/>
          <w:sz w:val="24"/>
          <w:szCs w:val="24"/>
        </w:rPr>
        <w:t xml:space="preserve"> each State Party to undertak</w:t>
      </w:r>
      <w:r w:rsidR="00E10408" w:rsidRPr="0043571F">
        <w:rPr>
          <w:rFonts w:ascii="Times New Roman" w:eastAsia="Calibri" w:hAnsi="Times New Roman" w:cs="Times New Roman"/>
          <w:color w:val="000000" w:themeColor="text1"/>
          <w:sz w:val="24"/>
          <w:szCs w:val="24"/>
        </w:rPr>
        <w:t>e</w:t>
      </w:r>
      <w:r w:rsidRPr="0043571F">
        <w:rPr>
          <w:rFonts w:ascii="Times New Roman" w:eastAsia="Calibri" w:hAnsi="Times New Roman" w:cs="Times New Roman"/>
          <w:color w:val="000000" w:themeColor="text1"/>
          <w:sz w:val="24"/>
          <w:szCs w:val="24"/>
        </w:rPr>
        <w:t xml:space="preserve"> all appropriate legislative, administrative, and other measures for the implementation of the rights recognised in the CRC.  </w:t>
      </w:r>
    </w:p>
    <w:p w14:paraId="45BE5113" w14:textId="77777777" w:rsidR="00DF7E6C" w:rsidRPr="0043571F" w:rsidRDefault="00DF7E6C" w:rsidP="00D55EBF">
      <w:pPr>
        <w:spacing w:after="0" w:line="240" w:lineRule="auto"/>
        <w:ind w:right="-46"/>
        <w:rPr>
          <w:rFonts w:ascii="Times New Roman" w:eastAsia="Calibri" w:hAnsi="Times New Roman" w:cs="Times New Roman"/>
          <w:color w:val="000000" w:themeColor="text1"/>
          <w:sz w:val="24"/>
          <w:szCs w:val="24"/>
        </w:rPr>
      </w:pPr>
    </w:p>
    <w:p w14:paraId="24B8D23A" w14:textId="69FDB524" w:rsidR="00D55EBF" w:rsidRPr="0043571F" w:rsidRDefault="00D55EBF" w:rsidP="00D55EBF">
      <w:pPr>
        <w:spacing w:after="0" w:line="240" w:lineRule="auto"/>
        <w:ind w:right="-46"/>
        <w:rPr>
          <w:rFonts w:ascii="Times New Roman" w:eastAsia="Calibri" w:hAnsi="Times New Roman" w:cs="Times New Roman"/>
          <w:color w:val="000000" w:themeColor="text1"/>
          <w:sz w:val="24"/>
          <w:szCs w:val="24"/>
        </w:rPr>
      </w:pPr>
      <w:r w:rsidRPr="0043571F">
        <w:rPr>
          <w:rFonts w:ascii="Times New Roman" w:eastAsia="Calibri" w:hAnsi="Times New Roman" w:cs="Times New Roman"/>
          <w:color w:val="000000" w:themeColor="text1"/>
          <w:sz w:val="24"/>
          <w:szCs w:val="24"/>
        </w:rPr>
        <w:t>Article 24(2) of the CRC refers to each State Party providing a non-exhaustive list of ‘steps’ to be taken to achieve the full realisation of the rights of the child.</w:t>
      </w:r>
    </w:p>
    <w:p w14:paraId="68FE4313" w14:textId="77777777" w:rsidR="0034775A" w:rsidRPr="0043571F" w:rsidRDefault="0034775A" w:rsidP="00D55EBF">
      <w:pPr>
        <w:spacing w:after="0" w:line="240" w:lineRule="auto"/>
        <w:ind w:right="-46"/>
        <w:rPr>
          <w:rFonts w:ascii="Times New Roman" w:eastAsia="Calibri" w:hAnsi="Times New Roman" w:cs="Times New Roman"/>
          <w:color w:val="000000" w:themeColor="text1"/>
          <w:sz w:val="24"/>
          <w:szCs w:val="24"/>
        </w:rPr>
      </w:pPr>
    </w:p>
    <w:p w14:paraId="2AF656F5" w14:textId="39A77739" w:rsidR="00D55EBF" w:rsidRPr="0043571F" w:rsidRDefault="00D55EBF" w:rsidP="00D55EBF">
      <w:pPr>
        <w:spacing w:after="0" w:line="240" w:lineRule="auto"/>
        <w:ind w:right="-46"/>
        <w:rPr>
          <w:rFonts w:ascii="Times New Roman" w:eastAsia="Calibri" w:hAnsi="Times New Roman" w:cs="Times New Roman"/>
          <w:color w:val="000000" w:themeColor="text1"/>
          <w:sz w:val="24"/>
          <w:szCs w:val="24"/>
        </w:rPr>
      </w:pPr>
      <w:r w:rsidRPr="0043571F">
        <w:rPr>
          <w:rFonts w:ascii="Times New Roman" w:eastAsia="Calibri" w:hAnsi="Times New Roman" w:cs="Times New Roman"/>
          <w:color w:val="000000" w:themeColor="text1"/>
          <w:sz w:val="24"/>
          <w:szCs w:val="24"/>
        </w:rPr>
        <w:t xml:space="preserve">Article 2(1) of the ICESCR refers to each State Party to the Covenant undertaking all necessary steps to achieve the full realisation of the rights recognised in the Covenant. </w:t>
      </w:r>
    </w:p>
    <w:p w14:paraId="4772C746" w14:textId="77777777" w:rsidR="00D55EBF" w:rsidRPr="0043571F" w:rsidRDefault="00D55EBF" w:rsidP="00D55EBF">
      <w:pPr>
        <w:spacing w:after="0" w:line="240" w:lineRule="auto"/>
        <w:ind w:right="-46"/>
        <w:rPr>
          <w:rFonts w:ascii="Times New Roman" w:eastAsia="Calibri" w:hAnsi="Times New Roman" w:cs="Times New Roman"/>
          <w:color w:val="000000" w:themeColor="text1"/>
          <w:sz w:val="24"/>
          <w:szCs w:val="24"/>
        </w:rPr>
      </w:pPr>
    </w:p>
    <w:p w14:paraId="1953B335" w14:textId="689593C8" w:rsidR="00D55EBF" w:rsidRPr="0043571F" w:rsidRDefault="00D55EBF" w:rsidP="00D55EBF">
      <w:pPr>
        <w:spacing w:after="0" w:line="240" w:lineRule="auto"/>
        <w:ind w:right="-46"/>
        <w:rPr>
          <w:rFonts w:ascii="Times New Roman" w:eastAsia="Calibri" w:hAnsi="Times New Roman" w:cs="Times New Roman"/>
          <w:color w:val="000000" w:themeColor="text1"/>
          <w:sz w:val="24"/>
          <w:szCs w:val="24"/>
        </w:rPr>
      </w:pPr>
      <w:r w:rsidRPr="0043571F">
        <w:rPr>
          <w:rFonts w:ascii="Times New Roman" w:eastAsia="Calibri" w:hAnsi="Times New Roman" w:cs="Times New Roman"/>
          <w:color w:val="000000" w:themeColor="text1"/>
          <w:sz w:val="24"/>
          <w:szCs w:val="24"/>
        </w:rPr>
        <w:t>Article 12 of the ICESCR refers to the State</w:t>
      </w:r>
      <w:r w:rsidR="00070457" w:rsidRPr="0043571F">
        <w:rPr>
          <w:rFonts w:ascii="Times New Roman" w:eastAsia="Calibri" w:hAnsi="Times New Roman" w:cs="Times New Roman"/>
          <w:color w:val="000000" w:themeColor="text1"/>
          <w:sz w:val="24"/>
          <w:szCs w:val="24"/>
        </w:rPr>
        <w:t>s</w:t>
      </w:r>
      <w:r w:rsidRPr="0043571F">
        <w:rPr>
          <w:rFonts w:ascii="Times New Roman" w:eastAsia="Calibri" w:hAnsi="Times New Roman" w:cs="Times New Roman"/>
          <w:color w:val="000000" w:themeColor="text1"/>
          <w:sz w:val="24"/>
          <w:szCs w:val="24"/>
        </w:rPr>
        <w:t xml:space="preserve"> Parties to the Covenant recognising the right to the highest attainable standard of physical and mental health.  </w:t>
      </w:r>
    </w:p>
    <w:p w14:paraId="3B0EA583" w14:textId="77777777" w:rsidR="00D55EBF" w:rsidRPr="0043571F" w:rsidRDefault="00D55EBF" w:rsidP="00D55EBF">
      <w:pPr>
        <w:spacing w:after="0" w:line="240" w:lineRule="auto"/>
        <w:ind w:right="-46"/>
        <w:rPr>
          <w:rFonts w:ascii="Times New Roman" w:eastAsia="Calibri" w:hAnsi="Times New Roman" w:cs="Times New Roman"/>
          <w:color w:val="000000" w:themeColor="text1"/>
          <w:sz w:val="24"/>
          <w:szCs w:val="24"/>
        </w:rPr>
      </w:pPr>
    </w:p>
    <w:p w14:paraId="3BF06157" w14:textId="6F594E97" w:rsidR="00D55EBF" w:rsidRPr="0043571F" w:rsidRDefault="00D55EBF" w:rsidP="00D55EBF">
      <w:pPr>
        <w:spacing w:after="0" w:line="240" w:lineRule="auto"/>
        <w:ind w:right="-46"/>
        <w:rPr>
          <w:rFonts w:ascii="Times New Roman" w:eastAsia="Calibri" w:hAnsi="Times New Roman" w:cs="Times New Roman"/>
          <w:color w:val="000000" w:themeColor="text1"/>
          <w:sz w:val="24"/>
          <w:szCs w:val="24"/>
        </w:rPr>
      </w:pPr>
      <w:r w:rsidRPr="0043571F">
        <w:rPr>
          <w:rFonts w:ascii="Times New Roman" w:eastAsia="Calibri" w:hAnsi="Times New Roman" w:cs="Times New Roman"/>
          <w:color w:val="000000" w:themeColor="text1"/>
          <w:sz w:val="24"/>
          <w:szCs w:val="24"/>
        </w:rPr>
        <w:t xml:space="preserve">Funding for the </w:t>
      </w:r>
      <w:r w:rsidR="00691105" w:rsidRPr="0043571F">
        <w:rPr>
          <w:rFonts w:ascii="Times New Roman" w:eastAsia="Calibri" w:hAnsi="Times New Roman" w:cs="Times New Roman"/>
          <w:color w:val="000000" w:themeColor="text1"/>
          <w:sz w:val="24"/>
          <w:szCs w:val="24"/>
        </w:rPr>
        <w:t>p</w:t>
      </w:r>
      <w:r w:rsidRPr="0043571F">
        <w:rPr>
          <w:rFonts w:ascii="Times New Roman" w:eastAsia="Calibri" w:hAnsi="Times New Roman" w:cs="Times New Roman"/>
          <w:color w:val="000000" w:themeColor="text1"/>
          <w:sz w:val="24"/>
          <w:szCs w:val="24"/>
        </w:rPr>
        <w:t xml:space="preserve">rogram promotes the human right to health </w:t>
      </w:r>
      <w:r w:rsidR="004B69AC" w:rsidRPr="0043571F">
        <w:rPr>
          <w:rFonts w:ascii="Times New Roman" w:eastAsia="Calibri" w:hAnsi="Times New Roman" w:cs="Times New Roman"/>
          <w:color w:val="000000" w:themeColor="text1"/>
          <w:sz w:val="24"/>
          <w:szCs w:val="24"/>
        </w:rPr>
        <w:t xml:space="preserve">through the prevention of </w:t>
      </w:r>
      <w:r w:rsidRPr="0043571F">
        <w:rPr>
          <w:rFonts w:ascii="Times New Roman" w:eastAsia="Calibri" w:hAnsi="Times New Roman" w:cs="Times New Roman"/>
          <w:color w:val="000000" w:themeColor="text1"/>
          <w:sz w:val="24"/>
          <w:szCs w:val="24"/>
        </w:rPr>
        <w:t>poor mental health outcomes (caused by body shaming and social pressures around appearance) for children.</w:t>
      </w:r>
    </w:p>
    <w:p w14:paraId="36131813" w14:textId="77777777" w:rsidR="00CF153D" w:rsidRPr="0043571F" w:rsidRDefault="00CF153D" w:rsidP="00CF153D">
      <w:pPr>
        <w:spacing w:after="0" w:line="240" w:lineRule="auto"/>
        <w:ind w:right="-46"/>
        <w:rPr>
          <w:rFonts w:ascii="Times New Roman" w:hAnsi="Times New Roman" w:cs="Times New Roman"/>
          <w:color w:val="000000" w:themeColor="text1"/>
          <w:sz w:val="24"/>
          <w:szCs w:val="24"/>
        </w:rPr>
      </w:pPr>
    </w:p>
    <w:p w14:paraId="158F5265" w14:textId="77777777" w:rsidR="00CF153D" w:rsidRPr="0043571F" w:rsidRDefault="00CF153D" w:rsidP="00CF153D">
      <w:pPr>
        <w:spacing w:after="0" w:line="240" w:lineRule="auto"/>
        <w:ind w:right="-46"/>
        <w:rPr>
          <w:rFonts w:ascii="Times New Roman" w:hAnsi="Times New Roman" w:cs="Times New Roman"/>
          <w:b/>
          <w:sz w:val="24"/>
          <w:szCs w:val="24"/>
        </w:rPr>
      </w:pPr>
      <w:r w:rsidRPr="0043571F">
        <w:rPr>
          <w:rFonts w:ascii="Times New Roman" w:hAnsi="Times New Roman" w:cs="Times New Roman"/>
          <w:b/>
          <w:sz w:val="24"/>
          <w:szCs w:val="24"/>
        </w:rPr>
        <w:t>Conclusion</w:t>
      </w:r>
    </w:p>
    <w:p w14:paraId="365896BA" w14:textId="77777777" w:rsidR="00CF153D" w:rsidRPr="0043571F" w:rsidRDefault="00CF153D" w:rsidP="00CF153D">
      <w:pPr>
        <w:spacing w:after="0" w:line="240" w:lineRule="auto"/>
        <w:ind w:right="-46"/>
        <w:rPr>
          <w:rFonts w:ascii="Times New Roman" w:hAnsi="Times New Roman" w:cs="Times New Roman"/>
          <w:sz w:val="24"/>
          <w:szCs w:val="24"/>
        </w:rPr>
      </w:pPr>
    </w:p>
    <w:p w14:paraId="7F9B3396" w14:textId="77777777" w:rsidR="00CF153D" w:rsidRPr="0043571F" w:rsidRDefault="00CF153D" w:rsidP="00CF153D">
      <w:pPr>
        <w:spacing w:after="0" w:line="240" w:lineRule="auto"/>
        <w:ind w:right="-46"/>
        <w:rPr>
          <w:rFonts w:ascii="Times New Roman" w:hAnsi="Times New Roman" w:cs="Times New Roman"/>
          <w:sz w:val="24"/>
          <w:szCs w:val="24"/>
        </w:rPr>
      </w:pPr>
      <w:r w:rsidRPr="0043571F">
        <w:rPr>
          <w:rFonts w:ascii="Times New Roman" w:hAnsi="Times New Roman" w:cs="Times New Roman"/>
          <w:sz w:val="24"/>
          <w:szCs w:val="24"/>
        </w:rPr>
        <w:t xml:space="preserve">This disallowable legislative instrument is compatible with </w:t>
      </w:r>
      <w:r w:rsidRPr="0043571F">
        <w:rPr>
          <w:rFonts w:ascii="Times New Roman" w:eastAsia="Times New Roman" w:hAnsi="Times New Roman" w:cs="Times New Roman"/>
          <w:sz w:val="24"/>
          <w:szCs w:val="24"/>
          <w:lang w:eastAsia="en-AU"/>
        </w:rPr>
        <w:t>human</w:t>
      </w:r>
      <w:r w:rsidRPr="0043571F">
        <w:rPr>
          <w:rFonts w:ascii="Times New Roman" w:hAnsi="Times New Roman" w:cs="Times New Roman"/>
          <w:sz w:val="24"/>
          <w:szCs w:val="24"/>
        </w:rPr>
        <w:t xml:space="preserve"> rights </w:t>
      </w:r>
      <w:r w:rsidRPr="0043571F">
        <w:rPr>
          <w:rFonts w:ascii="Times New Roman" w:hAnsi="Times New Roman" w:cs="Times New Roman"/>
          <w:color w:val="000000" w:themeColor="text1"/>
          <w:sz w:val="24"/>
          <w:szCs w:val="24"/>
        </w:rPr>
        <w:t xml:space="preserve">because it </w:t>
      </w:r>
      <w:r w:rsidRPr="0043571F">
        <w:rPr>
          <w:rFonts w:ascii="Times New Roman" w:hAnsi="Times New Roman" w:cs="Times New Roman"/>
          <w:color w:val="000000" w:themeColor="text1"/>
          <w:sz w:val="24"/>
          <w:szCs w:val="24"/>
          <w:lang w:val="en"/>
        </w:rPr>
        <w:t xml:space="preserve">promotes the </w:t>
      </w:r>
      <w:r w:rsidRPr="0043571F">
        <w:rPr>
          <w:rFonts w:ascii="Times New Roman" w:hAnsi="Times New Roman" w:cs="Times New Roman"/>
          <w:color w:val="000000" w:themeColor="text1"/>
          <w:sz w:val="24"/>
          <w:szCs w:val="24"/>
        </w:rPr>
        <w:t>protection of human rights</w:t>
      </w:r>
      <w:r w:rsidRPr="0043571F">
        <w:rPr>
          <w:rFonts w:ascii="Times New Roman" w:hAnsi="Times New Roman" w:cs="Times New Roman"/>
          <w:sz w:val="24"/>
          <w:szCs w:val="24"/>
        </w:rPr>
        <w:t>.</w:t>
      </w:r>
    </w:p>
    <w:p w14:paraId="0016EF6B" w14:textId="77777777" w:rsidR="00CF153D" w:rsidRPr="0043571F" w:rsidRDefault="00CF153D" w:rsidP="00CF153D">
      <w:pPr>
        <w:spacing w:after="0" w:line="240" w:lineRule="auto"/>
        <w:ind w:right="-46"/>
        <w:rPr>
          <w:rFonts w:ascii="Times New Roman" w:hAnsi="Times New Roman" w:cs="Times New Roman"/>
          <w:sz w:val="24"/>
          <w:szCs w:val="24"/>
        </w:rPr>
      </w:pPr>
    </w:p>
    <w:p w14:paraId="0AEB7AF8" w14:textId="77777777" w:rsidR="00CF153D" w:rsidRPr="0043571F" w:rsidRDefault="00CF153D" w:rsidP="00CF153D">
      <w:pPr>
        <w:spacing w:after="0" w:line="240" w:lineRule="auto"/>
        <w:ind w:right="-46"/>
        <w:rPr>
          <w:rFonts w:ascii="Times New Roman" w:hAnsi="Times New Roman" w:cs="Times New Roman"/>
          <w:color w:val="000000" w:themeColor="text1"/>
          <w:sz w:val="24"/>
          <w:szCs w:val="24"/>
        </w:rPr>
      </w:pPr>
    </w:p>
    <w:p w14:paraId="06D93E30" w14:textId="77777777" w:rsidR="00CF153D" w:rsidRPr="0043571F" w:rsidRDefault="00CF153D" w:rsidP="00CF153D">
      <w:pPr>
        <w:spacing w:after="0" w:line="240" w:lineRule="auto"/>
        <w:ind w:right="-46"/>
        <w:rPr>
          <w:rFonts w:ascii="Times New Roman" w:hAnsi="Times New Roman" w:cs="Times New Roman"/>
          <w:color w:val="000000" w:themeColor="text1"/>
          <w:sz w:val="24"/>
          <w:szCs w:val="24"/>
        </w:rPr>
      </w:pPr>
    </w:p>
    <w:p w14:paraId="57335A26" w14:textId="77777777" w:rsidR="00CF153D" w:rsidRPr="0043571F" w:rsidRDefault="00CF153D" w:rsidP="00CF153D">
      <w:pPr>
        <w:spacing w:after="0" w:line="240" w:lineRule="auto"/>
        <w:ind w:right="-46"/>
        <w:rPr>
          <w:rFonts w:ascii="Times New Roman" w:hAnsi="Times New Roman" w:cs="Times New Roman"/>
          <w:color w:val="000000" w:themeColor="text1"/>
          <w:sz w:val="24"/>
          <w:szCs w:val="24"/>
        </w:rPr>
      </w:pPr>
    </w:p>
    <w:p w14:paraId="6816399D" w14:textId="77777777" w:rsidR="00CF153D" w:rsidRPr="0043571F" w:rsidRDefault="00CF153D" w:rsidP="00CF153D">
      <w:pPr>
        <w:pStyle w:val="paranumbering"/>
        <w:spacing w:before="0" w:beforeAutospacing="0" w:after="0" w:afterAutospacing="0"/>
        <w:contextualSpacing/>
        <w:jc w:val="center"/>
        <w:rPr>
          <w:b/>
        </w:rPr>
      </w:pPr>
    </w:p>
    <w:p w14:paraId="37AD338C" w14:textId="77777777" w:rsidR="00CF153D" w:rsidRPr="0043571F" w:rsidRDefault="00CF153D" w:rsidP="00CF153D">
      <w:pPr>
        <w:pStyle w:val="paranumbering"/>
        <w:spacing w:before="0" w:beforeAutospacing="0" w:after="0" w:afterAutospacing="0"/>
        <w:contextualSpacing/>
        <w:jc w:val="center"/>
        <w:rPr>
          <w:b/>
        </w:rPr>
      </w:pPr>
      <w:r w:rsidRPr="0043571F">
        <w:rPr>
          <w:b/>
        </w:rPr>
        <w:t>Senator the Hon Katy Gallagher</w:t>
      </w:r>
    </w:p>
    <w:p w14:paraId="4751B945" w14:textId="1CDC2926" w:rsidR="00C41BB5" w:rsidRDefault="00CF153D" w:rsidP="009E35C3">
      <w:pPr>
        <w:spacing w:after="0" w:line="240" w:lineRule="auto"/>
        <w:contextualSpacing/>
        <w:jc w:val="center"/>
      </w:pPr>
      <w:r w:rsidRPr="0043571F">
        <w:rPr>
          <w:rFonts w:ascii="Times New Roman" w:hAnsi="Times New Roman" w:cs="Times New Roman"/>
          <w:b/>
          <w:sz w:val="24"/>
          <w:szCs w:val="24"/>
        </w:rPr>
        <w:t>Minister for Finance</w:t>
      </w:r>
    </w:p>
    <w:sectPr w:rsidR="00C41BB5" w:rsidSect="00FD7AE1">
      <w:headerReference w:type="default" r:id="rId18"/>
      <w:headerReference w:type="firs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2DBBE" w14:textId="77777777" w:rsidR="00DE5A3D" w:rsidRDefault="00DE5A3D">
      <w:pPr>
        <w:spacing w:after="0" w:line="240" w:lineRule="auto"/>
      </w:pPr>
      <w:r>
        <w:separator/>
      </w:r>
    </w:p>
  </w:endnote>
  <w:endnote w:type="continuationSeparator" w:id="0">
    <w:p w14:paraId="540ED55D" w14:textId="77777777" w:rsidR="00DE5A3D" w:rsidRDefault="00DE5A3D">
      <w:pPr>
        <w:spacing w:after="0" w:line="240" w:lineRule="auto"/>
      </w:pPr>
      <w:r>
        <w:continuationSeparator/>
      </w:r>
    </w:p>
  </w:endnote>
  <w:endnote w:type="continuationNotice" w:id="1">
    <w:p w14:paraId="4B70EFBD" w14:textId="77777777" w:rsidR="00DE5A3D" w:rsidRDefault="00DE5A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82BFA" w14:textId="77777777" w:rsidR="00DE5A3D" w:rsidRDefault="00DE5A3D">
      <w:pPr>
        <w:spacing w:after="0" w:line="240" w:lineRule="auto"/>
      </w:pPr>
      <w:r>
        <w:separator/>
      </w:r>
    </w:p>
  </w:footnote>
  <w:footnote w:type="continuationSeparator" w:id="0">
    <w:p w14:paraId="580AFF5D" w14:textId="77777777" w:rsidR="00DE5A3D" w:rsidRDefault="00DE5A3D">
      <w:pPr>
        <w:spacing w:after="0" w:line="240" w:lineRule="auto"/>
      </w:pPr>
      <w:r>
        <w:continuationSeparator/>
      </w:r>
    </w:p>
  </w:footnote>
  <w:footnote w:type="continuationNotice" w:id="1">
    <w:p w14:paraId="704FC8A0" w14:textId="77777777" w:rsidR="00DE5A3D" w:rsidRDefault="00DE5A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1EF88C14" w14:textId="263945CC" w:rsidR="00C41BB5" w:rsidRPr="002413C2" w:rsidRDefault="00CF153D">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BF4045">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40229A81" w14:textId="77777777" w:rsidR="00C41BB5" w:rsidRDefault="00C41B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9D6E4" w14:textId="77777777" w:rsidR="00C41BB5" w:rsidRDefault="00C41BB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D5EBE" w14:textId="77777777" w:rsidR="00C41BB5" w:rsidRDefault="00C41B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D3121" w14:textId="28F648CE" w:rsidR="00C41BB5" w:rsidRPr="00335886" w:rsidRDefault="00CF153D">
    <w:pPr>
      <w:pStyle w:val="Header"/>
      <w:jc w:val="center"/>
      <w:rPr>
        <w:rFonts w:ascii="Times New Roman" w:hAnsi="Times New Roman" w:cs="Times New Roman"/>
        <w:sz w:val="24"/>
        <w:szCs w:val="24"/>
      </w:rPr>
    </w:pPr>
    <w:r>
      <w:rPr>
        <w:noProof/>
        <w:lang w:eastAsia="en-AU"/>
      </w:rPr>
      <mc:AlternateContent>
        <mc:Choice Requires="wps">
          <w:drawing>
            <wp:anchor distT="0" distB="0" distL="114300" distR="114300" simplePos="0" relativeHeight="251658241" behindDoc="0" locked="1" layoutInCell="0" allowOverlap="1" wp14:anchorId="213E2957" wp14:editId="68C4A1A1">
              <wp:simplePos x="0" y="0"/>
              <wp:positionH relativeFrom="margin">
                <wp:align>center</wp:align>
              </wp:positionH>
              <wp:positionV relativeFrom="topMargin">
                <wp:align>center</wp:align>
              </wp:positionV>
              <wp:extent cx="892175" cy="388620"/>
              <wp:effectExtent l="0" t="0" r="0" b="0"/>
              <wp:wrapNone/>
              <wp:docPr id="5" name="Text Box 5"/>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5FCDC2" w14:textId="77777777" w:rsidR="00C41BB5" w:rsidRPr="0063345B" w:rsidRDefault="00C41BB5" w:rsidP="00186F64">
                          <w:pPr>
                            <w:jc w:val="cente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13E2957" id="_x0000_t202" coordsize="21600,21600" o:spt="202" path="m,l,21600r21600,l21600,xe">
              <v:stroke joinstyle="miter"/>
              <v:path gradientshapeok="t" o:connecttype="rect"/>
            </v:shapetype>
            <v:shape id="Text Box 5" o:spid="_x0000_s1026" type="#_x0000_t202" style="position:absolute;left:0;text-align:left;margin-left:0;margin-top:0;width:70.25pt;height:30.6pt;z-index:25165824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475FCDC2" w14:textId="77777777" w:rsidR="00C41BB5" w:rsidRPr="0063345B" w:rsidRDefault="00C41BB5" w:rsidP="00186F64">
                    <w:pPr>
                      <w:jc w:val="center"/>
                      <w:rPr>
                        <w:rFonts w:ascii="Arial" w:hAnsi="Arial" w:cs="Arial"/>
                        <w:b/>
                        <w:sz w:val="24"/>
                      </w:rPr>
                    </w:pPr>
                  </w:p>
                </w:txbxContent>
              </v:textbox>
              <w10:wrap anchorx="margin" anchory="margin"/>
              <w10:anchorlock/>
            </v:shape>
          </w:pict>
        </mc:Fallback>
      </mc:AlternateContent>
    </w:r>
    <w:sdt>
      <w:sdtPr>
        <w:id w:val="8403761"/>
        <w:docPartObj>
          <w:docPartGallery w:val="Page Numbers (Top of Page)"/>
          <w:docPartUnique/>
        </w:docPartObj>
      </w:sdtPr>
      <w:sdtEndPr>
        <w:rPr>
          <w:rFonts w:ascii="Times New Roman" w:hAnsi="Times New Roman" w:cs="Times New Roman"/>
          <w:sz w:val="24"/>
          <w:szCs w:val="24"/>
        </w:rPr>
      </w:sdtEndPr>
      <w:sdtContent>
        <w:r w:rsidRPr="00335886">
          <w:rPr>
            <w:rFonts w:ascii="Times New Roman" w:hAnsi="Times New Roman" w:cs="Times New Roman"/>
            <w:sz w:val="24"/>
            <w:szCs w:val="24"/>
          </w:rPr>
          <w:fldChar w:fldCharType="begin"/>
        </w:r>
        <w:r w:rsidRPr="00335886">
          <w:rPr>
            <w:rFonts w:ascii="Times New Roman" w:hAnsi="Times New Roman" w:cs="Times New Roman"/>
            <w:sz w:val="24"/>
            <w:szCs w:val="24"/>
          </w:rPr>
          <w:instrText xml:space="preserve"> PAGE   \* MERGEFORMAT </w:instrText>
        </w:r>
        <w:r w:rsidRPr="00335886">
          <w:rPr>
            <w:rFonts w:ascii="Times New Roman" w:hAnsi="Times New Roman" w:cs="Times New Roman"/>
            <w:sz w:val="24"/>
            <w:szCs w:val="24"/>
          </w:rPr>
          <w:fldChar w:fldCharType="separate"/>
        </w:r>
        <w:r w:rsidR="00D6002F">
          <w:rPr>
            <w:rFonts w:ascii="Times New Roman" w:hAnsi="Times New Roman" w:cs="Times New Roman"/>
            <w:noProof/>
            <w:sz w:val="24"/>
            <w:szCs w:val="24"/>
          </w:rPr>
          <w:t>3</w:t>
        </w:r>
        <w:r w:rsidRPr="00335886">
          <w:rPr>
            <w:rFonts w:ascii="Times New Roman" w:hAnsi="Times New Roman" w:cs="Times New Roman"/>
            <w:noProof/>
            <w:sz w:val="24"/>
            <w:szCs w:val="24"/>
          </w:rPr>
          <w:fldChar w:fldCharType="end"/>
        </w:r>
      </w:sdtContent>
    </w:sdt>
  </w:p>
  <w:p w14:paraId="1C7271CB" w14:textId="77777777" w:rsidR="00C41BB5" w:rsidRDefault="00C41B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C9E1A" w14:textId="77777777" w:rsidR="00C41BB5" w:rsidRDefault="00C41BB5">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37A8F704" w14:textId="3496D737" w:rsidR="00C41BB5" w:rsidRPr="00FD7AE1" w:rsidRDefault="00CF153D">
        <w:pPr>
          <w:pStyle w:val="Header"/>
          <w:jc w:val="center"/>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58240" behindDoc="0" locked="1" layoutInCell="0" allowOverlap="1" wp14:anchorId="0029ECCC" wp14:editId="636E08A0">
                  <wp:simplePos x="0" y="0"/>
                  <wp:positionH relativeFrom="margin">
                    <wp:align>center</wp:align>
                  </wp:positionH>
                  <wp:positionV relativeFrom="topMargin">
                    <wp:align>center</wp:align>
                  </wp:positionV>
                  <wp:extent cx="892175" cy="388620"/>
                  <wp:effectExtent l="0" t="0" r="0" b="0"/>
                  <wp:wrapNone/>
                  <wp:docPr id="7" name="Text Box 7"/>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E74599" w14:textId="77777777" w:rsidR="00C41BB5" w:rsidRPr="001849BD" w:rsidRDefault="00C41BB5">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029ECCC" id="_x0000_t202" coordsize="21600,21600" o:spt="202" path="m,l,21600r21600,l21600,xe">
                  <v:stroke joinstyle="miter"/>
                  <v:path gradientshapeok="t" o:connecttype="rect"/>
                </v:shapetype>
                <v:shape id="Text Box 7" o:spid="_x0000_s1027" type="#_x0000_t202" style="position:absolute;left:0;text-align:left;margin-left:0;margin-top:0;width:70.25pt;height:30.6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21E74599" w14:textId="77777777" w:rsidR="00C41BB5" w:rsidRPr="001849BD" w:rsidRDefault="00C41BB5">
                        <w:pPr>
                          <w:jc w:val="center"/>
                          <w:rPr>
                            <w:rFonts w:ascii="Arial" w:hAnsi="Arial" w:cs="Arial"/>
                            <w:b/>
                            <w:color w:val="FF0000"/>
                            <w:sz w:val="24"/>
                          </w:rPr>
                        </w:pPr>
                      </w:p>
                    </w:txbxContent>
                  </v:textbox>
                  <w10:wrap anchorx="margin" anchory="margin"/>
                  <w10:anchorlock/>
                </v:shape>
              </w:pict>
            </mc:Fallback>
          </mc:AlternateContent>
        </w: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983211">
          <w:rPr>
            <w:rFonts w:ascii="Times New Roman" w:hAnsi="Times New Roman" w:cs="Times New Roman"/>
            <w:noProof/>
            <w:sz w:val="24"/>
            <w:szCs w:val="24"/>
          </w:rPr>
          <w:t>2</w:t>
        </w:r>
        <w:r w:rsidRPr="00FD7AE1">
          <w:rPr>
            <w:rFonts w:ascii="Times New Roman" w:hAnsi="Times New Roman" w:cs="Times New Roman"/>
            <w:noProof/>
            <w:sz w:val="24"/>
            <w:szCs w:val="24"/>
          </w:rPr>
          <w:fldChar w:fldCharType="end"/>
        </w:r>
      </w:p>
    </w:sdtContent>
  </w:sdt>
  <w:p w14:paraId="68192479" w14:textId="77777777" w:rsidR="00C41BB5" w:rsidRDefault="00C41BB5" w:rsidP="00FD7AE1">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9B082" w14:textId="77777777" w:rsidR="00C41BB5" w:rsidRDefault="00C41BB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B1B"/>
    <w:multiLevelType w:val="hybridMultilevel"/>
    <w:tmpl w:val="7A1878CA"/>
    <w:lvl w:ilvl="0" w:tplc="0C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7F1081"/>
    <w:multiLevelType w:val="hybridMultilevel"/>
    <w:tmpl w:val="3912E9FA"/>
    <w:lvl w:ilvl="0" w:tplc="3C36740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E4412F"/>
    <w:multiLevelType w:val="hybridMultilevel"/>
    <w:tmpl w:val="746CD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5B1B49"/>
    <w:multiLevelType w:val="multilevel"/>
    <w:tmpl w:val="55B093F8"/>
    <w:lvl w:ilvl="0">
      <w:start w:val="1"/>
      <w:numFmt w:val="none"/>
      <w:pStyle w:val="Quotation"/>
      <w:suff w:val="nothing"/>
      <w:lvlText w:val=""/>
      <w:lvlJc w:val="left"/>
      <w:pPr>
        <w:tabs>
          <w:tab w:val="num" w:pos="0"/>
        </w:tabs>
        <w:ind w:left="0" w:firstLine="0"/>
      </w:pPr>
    </w:lvl>
    <w:lvl w:ilvl="1">
      <w:start w:val="1"/>
      <w:numFmt w:val="none"/>
      <w:lvlRestart w:val="0"/>
      <w:pStyle w:val="Quotation1"/>
      <w:suff w:val="nothing"/>
      <w:lvlText w:val=""/>
      <w:lvlJc w:val="left"/>
      <w:pPr>
        <w:tabs>
          <w:tab w:val="num" w:pos="0"/>
        </w:tabs>
        <w:ind w:left="0" w:firstLine="0"/>
      </w:pPr>
    </w:lvl>
    <w:lvl w:ilvl="2">
      <w:start w:val="1"/>
      <w:numFmt w:val="none"/>
      <w:lvlRestart w:val="0"/>
      <w:pStyle w:val="Quotation2"/>
      <w:suff w:val="nothing"/>
      <w:lvlText w:val=""/>
      <w:lvlJc w:val="left"/>
      <w:pPr>
        <w:tabs>
          <w:tab w:val="num" w:pos="425"/>
        </w:tabs>
        <w:ind w:left="425" w:firstLine="0"/>
      </w:pPr>
    </w:lvl>
    <w:lvl w:ilvl="3">
      <w:start w:val="1"/>
      <w:numFmt w:val="none"/>
      <w:lvlRestart w:val="0"/>
      <w:pStyle w:val="Quotation3"/>
      <w:suff w:val="nothing"/>
      <w:lvlText w:val=""/>
      <w:lvlJc w:val="left"/>
      <w:pPr>
        <w:tabs>
          <w:tab w:val="num" w:pos="851"/>
        </w:tabs>
        <w:ind w:left="851" w:firstLine="0"/>
      </w:pPr>
    </w:lvl>
    <w:lvl w:ilvl="4">
      <w:start w:val="1"/>
      <w:numFmt w:val="none"/>
      <w:lvlRestart w:val="0"/>
      <w:pStyle w:val="Quotation4"/>
      <w:suff w:val="nothing"/>
      <w:lvlText w:val=""/>
      <w:lvlJc w:val="left"/>
      <w:pPr>
        <w:tabs>
          <w:tab w:val="num" w:pos="1276"/>
        </w:tabs>
        <w:ind w:left="1276" w:firstLine="0"/>
      </w:pPr>
    </w:lvl>
    <w:lvl w:ilvl="5">
      <w:start w:val="1"/>
      <w:numFmt w:val="none"/>
      <w:lvlRestart w:val="0"/>
      <w:pStyle w:val="Quotation5"/>
      <w:suff w:val="nothing"/>
      <w:lvlText w:val=""/>
      <w:lvlJc w:val="left"/>
      <w:pPr>
        <w:tabs>
          <w:tab w:val="num" w:pos="1701"/>
        </w:tabs>
        <w:ind w:left="1701" w:firstLine="0"/>
      </w:pPr>
    </w:lvl>
    <w:lvl w:ilvl="6">
      <w:start w:val="1"/>
      <w:numFmt w:val="none"/>
      <w:lvlRestart w:val="0"/>
      <w:pStyle w:val="Quotation6"/>
      <w:suff w:val="nothing"/>
      <w:lvlText w:val=""/>
      <w:lvlJc w:val="left"/>
      <w:pPr>
        <w:tabs>
          <w:tab w:val="num" w:pos="2126"/>
        </w:tabs>
        <w:ind w:left="2126" w:firstLine="0"/>
      </w:pPr>
    </w:lvl>
    <w:lvl w:ilvl="7">
      <w:start w:val="1"/>
      <w:numFmt w:val="none"/>
      <w:lvlRestart w:val="0"/>
      <w:pStyle w:val="Quotation7"/>
      <w:suff w:val="nothing"/>
      <w:lvlText w:val=""/>
      <w:lvlJc w:val="left"/>
      <w:pPr>
        <w:tabs>
          <w:tab w:val="num" w:pos="2551"/>
        </w:tabs>
        <w:ind w:left="2551" w:firstLine="0"/>
      </w:pPr>
    </w:lvl>
    <w:lvl w:ilvl="8">
      <w:start w:val="1"/>
      <w:numFmt w:val="none"/>
      <w:lvlRestart w:val="0"/>
      <w:pStyle w:val="Quotation8"/>
      <w:suff w:val="nothing"/>
      <w:lvlText w:val=""/>
      <w:lvlJc w:val="left"/>
      <w:pPr>
        <w:tabs>
          <w:tab w:val="num" w:pos="2977"/>
        </w:tabs>
        <w:ind w:left="2977" w:firstLine="0"/>
      </w:pPr>
    </w:lvl>
  </w:abstractNum>
  <w:abstractNum w:abstractNumId="4" w15:restartNumberingAfterBreak="0">
    <w:nsid w:val="286864A1"/>
    <w:multiLevelType w:val="hybridMultilevel"/>
    <w:tmpl w:val="6CC8D4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2A8A1F08"/>
    <w:multiLevelType w:val="hybridMultilevel"/>
    <w:tmpl w:val="615675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E511BED"/>
    <w:multiLevelType w:val="hybridMultilevel"/>
    <w:tmpl w:val="264EE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F279D1"/>
    <w:multiLevelType w:val="hybridMultilevel"/>
    <w:tmpl w:val="10C6F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752C9C"/>
    <w:multiLevelType w:val="hybridMultilevel"/>
    <w:tmpl w:val="33D86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BC7DEC"/>
    <w:multiLevelType w:val="hybridMultilevel"/>
    <w:tmpl w:val="E760E266"/>
    <w:lvl w:ilvl="0" w:tplc="ADEA8B7C">
      <w:start w:val="1"/>
      <w:numFmt w:val="bullet"/>
      <w:lvlText w:val=""/>
      <w:lvlJc w:val="left"/>
      <w:pPr>
        <w:ind w:left="360" w:hanging="360"/>
      </w:pPr>
      <w:rPr>
        <w:rFonts w:ascii="Symbol" w:hAnsi="Symbol" w:hint="default"/>
        <w:color w:val="000000"/>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50731C91"/>
    <w:multiLevelType w:val="hybridMultilevel"/>
    <w:tmpl w:val="2A50B612"/>
    <w:lvl w:ilvl="0" w:tplc="0C090001">
      <w:start w:val="1"/>
      <w:numFmt w:val="bullet"/>
      <w:lvlText w:val=""/>
      <w:lvlJc w:val="left"/>
      <w:pPr>
        <w:ind w:left="1145" w:hanging="360"/>
      </w:pPr>
      <w:rPr>
        <w:rFonts w:ascii="Symbol" w:hAnsi="Symbol" w:hint="default"/>
      </w:rPr>
    </w:lvl>
    <w:lvl w:ilvl="1" w:tplc="0C090003">
      <w:start w:val="1"/>
      <w:numFmt w:val="bullet"/>
      <w:lvlText w:val="o"/>
      <w:lvlJc w:val="left"/>
      <w:pPr>
        <w:ind w:left="1865" w:hanging="360"/>
      </w:pPr>
      <w:rPr>
        <w:rFonts w:ascii="Courier New" w:hAnsi="Courier New" w:cs="Courier New" w:hint="default"/>
      </w:rPr>
    </w:lvl>
    <w:lvl w:ilvl="2" w:tplc="0C090005">
      <w:start w:val="1"/>
      <w:numFmt w:val="bullet"/>
      <w:lvlText w:val=""/>
      <w:lvlJc w:val="left"/>
      <w:pPr>
        <w:ind w:left="2585" w:hanging="360"/>
      </w:pPr>
      <w:rPr>
        <w:rFonts w:ascii="Wingdings" w:hAnsi="Wingdings" w:hint="default"/>
      </w:rPr>
    </w:lvl>
    <w:lvl w:ilvl="3" w:tplc="0C090001">
      <w:start w:val="1"/>
      <w:numFmt w:val="bullet"/>
      <w:lvlText w:val=""/>
      <w:lvlJc w:val="left"/>
      <w:pPr>
        <w:ind w:left="3305" w:hanging="360"/>
      </w:pPr>
      <w:rPr>
        <w:rFonts w:ascii="Symbol" w:hAnsi="Symbol" w:hint="default"/>
      </w:rPr>
    </w:lvl>
    <w:lvl w:ilvl="4" w:tplc="0C090003">
      <w:start w:val="1"/>
      <w:numFmt w:val="bullet"/>
      <w:lvlText w:val="o"/>
      <w:lvlJc w:val="left"/>
      <w:pPr>
        <w:ind w:left="4025" w:hanging="360"/>
      </w:pPr>
      <w:rPr>
        <w:rFonts w:ascii="Courier New" w:hAnsi="Courier New" w:cs="Courier New" w:hint="default"/>
      </w:rPr>
    </w:lvl>
    <w:lvl w:ilvl="5" w:tplc="0C090005">
      <w:start w:val="1"/>
      <w:numFmt w:val="bullet"/>
      <w:lvlText w:val=""/>
      <w:lvlJc w:val="left"/>
      <w:pPr>
        <w:ind w:left="4745" w:hanging="360"/>
      </w:pPr>
      <w:rPr>
        <w:rFonts w:ascii="Wingdings" w:hAnsi="Wingdings" w:hint="default"/>
      </w:rPr>
    </w:lvl>
    <w:lvl w:ilvl="6" w:tplc="0C090001">
      <w:start w:val="1"/>
      <w:numFmt w:val="bullet"/>
      <w:lvlText w:val=""/>
      <w:lvlJc w:val="left"/>
      <w:pPr>
        <w:ind w:left="5465" w:hanging="360"/>
      </w:pPr>
      <w:rPr>
        <w:rFonts w:ascii="Symbol" w:hAnsi="Symbol" w:hint="default"/>
      </w:rPr>
    </w:lvl>
    <w:lvl w:ilvl="7" w:tplc="0C090003">
      <w:start w:val="1"/>
      <w:numFmt w:val="bullet"/>
      <w:lvlText w:val="o"/>
      <w:lvlJc w:val="left"/>
      <w:pPr>
        <w:ind w:left="6185" w:hanging="360"/>
      </w:pPr>
      <w:rPr>
        <w:rFonts w:ascii="Courier New" w:hAnsi="Courier New" w:cs="Courier New" w:hint="default"/>
      </w:rPr>
    </w:lvl>
    <w:lvl w:ilvl="8" w:tplc="0C090005">
      <w:start w:val="1"/>
      <w:numFmt w:val="bullet"/>
      <w:lvlText w:val=""/>
      <w:lvlJc w:val="left"/>
      <w:pPr>
        <w:ind w:left="6905" w:hanging="360"/>
      </w:pPr>
      <w:rPr>
        <w:rFonts w:ascii="Wingdings" w:hAnsi="Wingdings" w:hint="default"/>
      </w:rPr>
    </w:lvl>
  </w:abstractNum>
  <w:abstractNum w:abstractNumId="12" w15:restartNumberingAfterBreak="0">
    <w:nsid w:val="52B53830"/>
    <w:multiLevelType w:val="hybridMultilevel"/>
    <w:tmpl w:val="40265B64"/>
    <w:lvl w:ilvl="0" w:tplc="37F07DF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314B06"/>
    <w:multiLevelType w:val="hybridMultilevel"/>
    <w:tmpl w:val="D8C8309C"/>
    <w:lvl w:ilvl="0" w:tplc="1F08B708">
      <w:start w:val="4"/>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A255E5"/>
    <w:multiLevelType w:val="hybridMultilevel"/>
    <w:tmpl w:val="DEAAC9D0"/>
    <w:lvl w:ilvl="0" w:tplc="B6FEDF8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945303A"/>
    <w:multiLevelType w:val="hybridMultilevel"/>
    <w:tmpl w:val="DB1A03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16494962">
    <w:abstractNumId w:val="15"/>
  </w:num>
  <w:num w:numId="2" w16cid:durableId="953318893">
    <w:abstractNumId w:val="7"/>
  </w:num>
  <w:num w:numId="3" w16cid:durableId="15156123">
    <w:abstractNumId w:val="6"/>
  </w:num>
  <w:num w:numId="4" w16cid:durableId="312103339">
    <w:abstractNumId w:val="8"/>
  </w:num>
  <w:num w:numId="5" w16cid:durableId="1649747539">
    <w:abstractNumId w:val="14"/>
  </w:num>
  <w:num w:numId="6" w16cid:durableId="1827353266">
    <w:abstractNumId w:val="13"/>
  </w:num>
  <w:num w:numId="7" w16cid:durableId="912668618">
    <w:abstractNumId w:val="1"/>
  </w:num>
  <w:num w:numId="8" w16cid:durableId="1357461537">
    <w:abstractNumId w:val="2"/>
  </w:num>
  <w:num w:numId="9" w16cid:durableId="2079278138">
    <w:abstractNumId w:val="0"/>
  </w:num>
  <w:num w:numId="10" w16cid:durableId="1096631269">
    <w:abstractNumId w:val="10"/>
  </w:num>
  <w:num w:numId="11" w16cid:durableId="1185821915">
    <w:abstractNumId w:val="12"/>
  </w:num>
  <w:num w:numId="12" w16cid:durableId="1188448841">
    <w:abstractNumId w:val="9"/>
  </w:num>
  <w:num w:numId="13" w16cid:durableId="856772495">
    <w:abstractNumId w:val="4"/>
  </w:num>
  <w:num w:numId="14" w16cid:durableId="9475893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69608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6547194">
    <w:abstractNumId w:val="11"/>
  </w:num>
  <w:num w:numId="17" w16cid:durableId="1364285105">
    <w:abstractNumId w:val="5"/>
  </w:num>
  <w:num w:numId="18" w16cid:durableId="1598518700">
    <w:abstractNumId w:val="5"/>
    <w:lvlOverride w:ilvl="0">
      <w:lvl w:ilvl="0">
        <w:start w:val="1"/>
        <w:numFmt w:val="bullet"/>
        <w:pStyle w:val="Bullets1stindent"/>
        <w:lvlText w:val=""/>
        <w:lvlJc w:val="left"/>
        <w:pPr>
          <w:ind w:left="360" w:hanging="360"/>
        </w:pPr>
        <w:rPr>
          <w:rFonts w:ascii="Symbol" w:hAnsi="Symbol" w:hint="default"/>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1E6"/>
    <w:rsid w:val="00000FF6"/>
    <w:rsid w:val="000044BE"/>
    <w:rsid w:val="00004966"/>
    <w:rsid w:val="00006102"/>
    <w:rsid w:val="00006C65"/>
    <w:rsid w:val="00011D91"/>
    <w:rsid w:val="0001278C"/>
    <w:rsid w:val="000161E8"/>
    <w:rsid w:val="00020141"/>
    <w:rsid w:val="000206A5"/>
    <w:rsid w:val="000213C7"/>
    <w:rsid w:val="00021BC2"/>
    <w:rsid w:val="0002463A"/>
    <w:rsid w:val="0002523B"/>
    <w:rsid w:val="00025735"/>
    <w:rsid w:val="000314C3"/>
    <w:rsid w:val="000318E7"/>
    <w:rsid w:val="00033492"/>
    <w:rsid w:val="00033C0A"/>
    <w:rsid w:val="00034C3B"/>
    <w:rsid w:val="00035383"/>
    <w:rsid w:val="00036BB3"/>
    <w:rsid w:val="00036F28"/>
    <w:rsid w:val="000416BD"/>
    <w:rsid w:val="00042033"/>
    <w:rsid w:val="00050CC2"/>
    <w:rsid w:val="00051244"/>
    <w:rsid w:val="00051AF7"/>
    <w:rsid w:val="00054BE7"/>
    <w:rsid w:val="00055F41"/>
    <w:rsid w:val="00056632"/>
    <w:rsid w:val="000576BF"/>
    <w:rsid w:val="00060193"/>
    <w:rsid w:val="00066F36"/>
    <w:rsid w:val="000700FC"/>
    <w:rsid w:val="00070457"/>
    <w:rsid w:val="000706B9"/>
    <w:rsid w:val="000729DD"/>
    <w:rsid w:val="00077E43"/>
    <w:rsid w:val="000841DA"/>
    <w:rsid w:val="00084C41"/>
    <w:rsid w:val="000920C5"/>
    <w:rsid w:val="00092B39"/>
    <w:rsid w:val="00095288"/>
    <w:rsid w:val="00095310"/>
    <w:rsid w:val="000A343C"/>
    <w:rsid w:val="000A57B4"/>
    <w:rsid w:val="000B4203"/>
    <w:rsid w:val="000B579A"/>
    <w:rsid w:val="000B7812"/>
    <w:rsid w:val="000C0098"/>
    <w:rsid w:val="000C0C67"/>
    <w:rsid w:val="000C119D"/>
    <w:rsid w:val="000D0F98"/>
    <w:rsid w:val="000D151A"/>
    <w:rsid w:val="000D1AF1"/>
    <w:rsid w:val="000D6B06"/>
    <w:rsid w:val="000E41CD"/>
    <w:rsid w:val="000E60DB"/>
    <w:rsid w:val="000E7BC8"/>
    <w:rsid w:val="000F19D1"/>
    <w:rsid w:val="000F1DC5"/>
    <w:rsid w:val="00104CD7"/>
    <w:rsid w:val="00114CF0"/>
    <w:rsid w:val="001157BC"/>
    <w:rsid w:val="001316E6"/>
    <w:rsid w:val="001362FD"/>
    <w:rsid w:val="00136FBE"/>
    <w:rsid w:val="00140CA7"/>
    <w:rsid w:val="0014380C"/>
    <w:rsid w:val="00143B9A"/>
    <w:rsid w:val="00143BBC"/>
    <w:rsid w:val="001457DC"/>
    <w:rsid w:val="00151A02"/>
    <w:rsid w:val="00151BAC"/>
    <w:rsid w:val="001529F4"/>
    <w:rsid w:val="001560CE"/>
    <w:rsid w:val="00161AE7"/>
    <w:rsid w:val="0016528D"/>
    <w:rsid w:val="00171716"/>
    <w:rsid w:val="00180BC1"/>
    <w:rsid w:val="001819A0"/>
    <w:rsid w:val="00183D20"/>
    <w:rsid w:val="00187AB9"/>
    <w:rsid w:val="00190170"/>
    <w:rsid w:val="00191E44"/>
    <w:rsid w:val="0019267B"/>
    <w:rsid w:val="001A58C3"/>
    <w:rsid w:val="001B4E56"/>
    <w:rsid w:val="001C2B28"/>
    <w:rsid w:val="001C3AED"/>
    <w:rsid w:val="001D3534"/>
    <w:rsid w:val="001D4F40"/>
    <w:rsid w:val="001E339F"/>
    <w:rsid w:val="001E40BF"/>
    <w:rsid w:val="001E47FB"/>
    <w:rsid w:val="001E5C92"/>
    <w:rsid w:val="001E6655"/>
    <w:rsid w:val="001E75E1"/>
    <w:rsid w:val="001E7E65"/>
    <w:rsid w:val="001F22FF"/>
    <w:rsid w:val="001F7853"/>
    <w:rsid w:val="002013A0"/>
    <w:rsid w:val="00203955"/>
    <w:rsid w:val="00206630"/>
    <w:rsid w:val="00210235"/>
    <w:rsid w:val="002110AB"/>
    <w:rsid w:val="00213D14"/>
    <w:rsid w:val="00223390"/>
    <w:rsid w:val="0022416B"/>
    <w:rsid w:val="002243AC"/>
    <w:rsid w:val="002335A9"/>
    <w:rsid w:val="0023549E"/>
    <w:rsid w:val="002362F4"/>
    <w:rsid w:val="00240731"/>
    <w:rsid w:val="0024448B"/>
    <w:rsid w:val="0024621A"/>
    <w:rsid w:val="002509CB"/>
    <w:rsid w:val="00254948"/>
    <w:rsid w:val="002639D6"/>
    <w:rsid w:val="0027064D"/>
    <w:rsid w:val="00270BB9"/>
    <w:rsid w:val="00271525"/>
    <w:rsid w:val="002744D5"/>
    <w:rsid w:val="0027689E"/>
    <w:rsid w:val="00281A12"/>
    <w:rsid w:val="002845C9"/>
    <w:rsid w:val="002847AC"/>
    <w:rsid w:val="00297995"/>
    <w:rsid w:val="002A1738"/>
    <w:rsid w:val="002A5433"/>
    <w:rsid w:val="002A7057"/>
    <w:rsid w:val="002B2D52"/>
    <w:rsid w:val="002B334A"/>
    <w:rsid w:val="002B669D"/>
    <w:rsid w:val="002B6DAE"/>
    <w:rsid w:val="002B7D14"/>
    <w:rsid w:val="002C4421"/>
    <w:rsid w:val="002C44C4"/>
    <w:rsid w:val="002C64B9"/>
    <w:rsid w:val="002C749B"/>
    <w:rsid w:val="002D72F1"/>
    <w:rsid w:val="002D7499"/>
    <w:rsid w:val="002D7DDA"/>
    <w:rsid w:val="002E0A24"/>
    <w:rsid w:val="002E2755"/>
    <w:rsid w:val="002E4EA9"/>
    <w:rsid w:val="002F1340"/>
    <w:rsid w:val="002F523B"/>
    <w:rsid w:val="002F69BC"/>
    <w:rsid w:val="002F78F1"/>
    <w:rsid w:val="003012E5"/>
    <w:rsid w:val="00301808"/>
    <w:rsid w:val="00302AC9"/>
    <w:rsid w:val="00303707"/>
    <w:rsid w:val="0030461E"/>
    <w:rsid w:val="00306382"/>
    <w:rsid w:val="00312F87"/>
    <w:rsid w:val="00320497"/>
    <w:rsid w:val="003205AD"/>
    <w:rsid w:val="00321613"/>
    <w:rsid w:val="0032350F"/>
    <w:rsid w:val="00331DBD"/>
    <w:rsid w:val="00336DA5"/>
    <w:rsid w:val="00345912"/>
    <w:rsid w:val="0034775A"/>
    <w:rsid w:val="003507FE"/>
    <w:rsid w:val="00356F29"/>
    <w:rsid w:val="00356FEC"/>
    <w:rsid w:val="003579F8"/>
    <w:rsid w:val="00361D07"/>
    <w:rsid w:val="00366105"/>
    <w:rsid w:val="00370AB1"/>
    <w:rsid w:val="00370EE8"/>
    <w:rsid w:val="003715BD"/>
    <w:rsid w:val="00374B28"/>
    <w:rsid w:val="003770E1"/>
    <w:rsid w:val="00377399"/>
    <w:rsid w:val="00383096"/>
    <w:rsid w:val="00386C33"/>
    <w:rsid w:val="0039176E"/>
    <w:rsid w:val="0039334D"/>
    <w:rsid w:val="00395394"/>
    <w:rsid w:val="00396624"/>
    <w:rsid w:val="003A3714"/>
    <w:rsid w:val="003A41B5"/>
    <w:rsid w:val="003A495C"/>
    <w:rsid w:val="003B03FF"/>
    <w:rsid w:val="003B23FE"/>
    <w:rsid w:val="003B2677"/>
    <w:rsid w:val="003B634F"/>
    <w:rsid w:val="003C1A86"/>
    <w:rsid w:val="003C2746"/>
    <w:rsid w:val="003C2B45"/>
    <w:rsid w:val="003C34EA"/>
    <w:rsid w:val="003C35D6"/>
    <w:rsid w:val="003C40C6"/>
    <w:rsid w:val="003D443F"/>
    <w:rsid w:val="003D5004"/>
    <w:rsid w:val="003D7273"/>
    <w:rsid w:val="003D75F3"/>
    <w:rsid w:val="003E6717"/>
    <w:rsid w:val="003E6E60"/>
    <w:rsid w:val="003F1A6C"/>
    <w:rsid w:val="003F4BBF"/>
    <w:rsid w:val="004018BC"/>
    <w:rsid w:val="00403390"/>
    <w:rsid w:val="0040341D"/>
    <w:rsid w:val="00406DAC"/>
    <w:rsid w:val="0041551D"/>
    <w:rsid w:val="00416A82"/>
    <w:rsid w:val="0042045E"/>
    <w:rsid w:val="00422B84"/>
    <w:rsid w:val="00423D5B"/>
    <w:rsid w:val="0042501B"/>
    <w:rsid w:val="00430CD8"/>
    <w:rsid w:val="004316F5"/>
    <w:rsid w:val="00432791"/>
    <w:rsid w:val="0043571F"/>
    <w:rsid w:val="004371E2"/>
    <w:rsid w:val="00437E60"/>
    <w:rsid w:val="00440C1F"/>
    <w:rsid w:val="00442F09"/>
    <w:rsid w:val="00447B58"/>
    <w:rsid w:val="00452DFF"/>
    <w:rsid w:val="0045533B"/>
    <w:rsid w:val="00455D45"/>
    <w:rsid w:val="0045623C"/>
    <w:rsid w:val="004563AA"/>
    <w:rsid w:val="00457898"/>
    <w:rsid w:val="00460B8C"/>
    <w:rsid w:val="00464D22"/>
    <w:rsid w:val="0046575E"/>
    <w:rsid w:val="00465CDC"/>
    <w:rsid w:val="0047103B"/>
    <w:rsid w:val="00471AD1"/>
    <w:rsid w:val="00473030"/>
    <w:rsid w:val="00473DC8"/>
    <w:rsid w:val="0047461A"/>
    <w:rsid w:val="0048076C"/>
    <w:rsid w:val="00480D99"/>
    <w:rsid w:val="00480ED7"/>
    <w:rsid w:val="0048310E"/>
    <w:rsid w:val="004873B0"/>
    <w:rsid w:val="004A6F0E"/>
    <w:rsid w:val="004B29CD"/>
    <w:rsid w:val="004B3695"/>
    <w:rsid w:val="004B37FD"/>
    <w:rsid w:val="004B69AC"/>
    <w:rsid w:val="004C098B"/>
    <w:rsid w:val="004D095B"/>
    <w:rsid w:val="004D0A55"/>
    <w:rsid w:val="004D6291"/>
    <w:rsid w:val="004D6358"/>
    <w:rsid w:val="004D6A81"/>
    <w:rsid w:val="004E62B8"/>
    <w:rsid w:val="004F3350"/>
    <w:rsid w:val="004F5B93"/>
    <w:rsid w:val="00506688"/>
    <w:rsid w:val="00512748"/>
    <w:rsid w:val="00513564"/>
    <w:rsid w:val="0052453D"/>
    <w:rsid w:val="00525E48"/>
    <w:rsid w:val="00526375"/>
    <w:rsid w:val="00531C58"/>
    <w:rsid w:val="00534EF4"/>
    <w:rsid w:val="0053730F"/>
    <w:rsid w:val="00537B67"/>
    <w:rsid w:val="0054097F"/>
    <w:rsid w:val="0054207A"/>
    <w:rsid w:val="0054524D"/>
    <w:rsid w:val="005464DB"/>
    <w:rsid w:val="00547660"/>
    <w:rsid w:val="0055264F"/>
    <w:rsid w:val="005579F2"/>
    <w:rsid w:val="005647BA"/>
    <w:rsid w:val="00576B36"/>
    <w:rsid w:val="00581099"/>
    <w:rsid w:val="0059107B"/>
    <w:rsid w:val="005915D3"/>
    <w:rsid w:val="00597D21"/>
    <w:rsid w:val="005A0901"/>
    <w:rsid w:val="005A33F9"/>
    <w:rsid w:val="005B100F"/>
    <w:rsid w:val="005B14E4"/>
    <w:rsid w:val="005B7204"/>
    <w:rsid w:val="005C44F2"/>
    <w:rsid w:val="005D172D"/>
    <w:rsid w:val="005D45BB"/>
    <w:rsid w:val="005D52E9"/>
    <w:rsid w:val="005D7D5B"/>
    <w:rsid w:val="005E1906"/>
    <w:rsid w:val="005E2A51"/>
    <w:rsid w:val="005F20BE"/>
    <w:rsid w:val="005F32A5"/>
    <w:rsid w:val="00601A09"/>
    <w:rsid w:val="00604D09"/>
    <w:rsid w:val="00607146"/>
    <w:rsid w:val="00607BF8"/>
    <w:rsid w:val="006101B9"/>
    <w:rsid w:val="00611138"/>
    <w:rsid w:val="00611F0D"/>
    <w:rsid w:val="006147A3"/>
    <w:rsid w:val="00614D0B"/>
    <w:rsid w:val="00624420"/>
    <w:rsid w:val="00624685"/>
    <w:rsid w:val="00625110"/>
    <w:rsid w:val="00626B79"/>
    <w:rsid w:val="0063322A"/>
    <w:rsid w:val="00640D6A"/>
    <w:rsid w:val="00644A9A"/>
    <w:rsid w:val="006471E1"/>
    <w:rsid w:val="00647AAC"/>
    <w:rsid w:val="00647B67"/>
    <w:rsid w:val="00651070"/>
    <w:rsid w:val="006556EE"/>
    <w:rsid w:val="00660AE3"/>
    <w:rsid w:val="00666F5B"/>
    <w:rsid w:val="0066781F"/>
    <w:rsid w:val="00671A4B"/>
    <w:rsid w:val="006860D6"/>
    <w:rsid w:val="00687F8E"/>
    <w:rsid w:val="00691105"/>
    <w:rsid w:val="006920E9"/>
    <w:rsid w:val="00694578"/>
    <w:rsid w:val="0069627F"/>
    <w:rsid w:val="00696CEF"/>
    <w:rsid w:val="00697810"/>
    <w:rsid w:val="006A30D9"/>
    <w:rsid w:val="006A535E"/>
    <w:rsid w:val="006A5E68"/>
    <w:rsid w:val="006A6BBD"/>
    <w:rsid w:val="006B1063"/>
    <w:rsid w:val="006B21CD"/>
    <w:rsid w:val="006B3382"/>
    <w:rsid w:val="006B6F78"/>
    <w:rsid w:val="006B71D2"/>
    <w:rsid w:val="006C4A9A"/>
    <w:rsid w:val="006C5AE7"/>
    <w:rsid w:val="006C6557"/>
    <w:rsid w:val="006D5FFC"/>
    <w:rsid w:val="006D6F4E"/>
    <w:rsid w:val="006E5C03"/>
    <w:rsid w:val="006E77C3"/>
    <w:rsid w:val="006F174B"/>
    <w:rsid w:val="006F7A74"/>
    <w:rsid w:val="00702375"/>
    <w:rsid w:val="00704CE4"/>
    <w:rsid w:val="0071069C"/>
    <w:rsid w:val="00713114"/>
    <w:rsid w:val="00716108"/>
    <w:rsid w:val="00723058"/>
    <w:rsid w:val="0073070C"/>
    <w:rsid w:val="007326BF"/>
    <w:rsid w:val="0073459F"/>
    <w:rsid w:val="00740857"/>
    <w:rsid w:val="0074126E"/>
    <w:rsid w:val="0075127A"/>
    <w:rsid w:val="0075160E"/>
    <w:rsid w:val="00757F96"/>
    <w:rsid w:val="00761A94"/>
    <w:rsid w:val="00766CA5"/>
    <w:rsid w:val="007676BD"/>
    <w:rsid w:val="007705DC"/>
    <w:rsid w:val="00773FFB"/>
    <w:rsid w:val="007753FD"/>
    <w:rsid w:val="0078012A"/>
    <w:rsid w:val="007875CE"/>
    <w:rsid w:val="00790B87"/>
    <w:rsid w:val="00792343"/>
    <w:rsid w:val="0079309E"/>
    <w:rsid w:val="007952D5"/>
    <w:rsid w:val="007A51F8"/>
    <w:rsid w:val="007A7CCE"/>
    <w:rsid w:val="007B3256"/>
    <w:rsid w:val="007B650E"/>
    <w:rsid w:val="007B7367"/>
    <w:rsid w:val="007C2C79"/>
    <w:rsid w:val="007C2C7A"/>
    <w:rsid w:val="007C5D5D"/>
    <w:rsid w:val="007C6417"/>
    <w:rsid w:val="007D1137"/>
    <w:rsid w:val="007D6DE6"/>
    <w:rsid w:val="007E19F2"/>
    <w:rsid w:val="007E1D13"/>
    <w:rsid w:val="007E4EA6"/>
    <w:rsid w:val="007E6B03"/>
    <w:rsid w:val="007F1E0B"/>
    <w:rsid w:val="00802946"/>
    <w:rsid w:val="008038CE"/>
    <w:rsid w:val="0080475D"/>
    <w:rsid w:val="008056FD"/>
    <w:rsid w:val="008113E4"/>
    <w:rsid w:val="00811509"/>
    <w:rsid w:val="00812229"/>
    <w:rsid w:val="0082263C"/>
    <w:rsid w:val="0082399E"/>
    <w:rsid w:val="00830823"/>
    <w:rsid w:val="008333E2"/>
    <w:rsid w:val="00837BBC"/>
    <w:rsid w:val="0084161B"/>
    <w:rsid w:val="00841F70"/>
    <w:rsid w:val="00846C9A"/>
    <w:rsid w:val="0085329C"/>
    <w:rsid w:val="008561E6"/>
    <w:rsid w:val="00865010"/>
    <w:rsid w:val="00865993"/>
    <w:rsid w:val="00865B64"/>
    <w:rsid w:val="00865B94"/>
    <w:rsid w:val="00870075"/>
    <w:rsid w:val="0087644E"/>
    <w:rsid w:val="008777E7"/>
    <w:rsid w:val="0089164B"/>
    <w:rsid w:val="008933D9"/>
    <w:rsid w:val="0089799F"/>
    <w:rsid w:val="008A41A3"/>
    <w:rsid w:val="008A4E42"/>
    <w:rsid w:val="008B4911"/>
    <w:rsid w:val="008C133F"/>
    <w:rsid w:val="008C1BE1"/>
    <w:rsid w:val="008C1F44"/>
    <w:rsid w:val="008C24C4"/>
    <w:rsid w:val="008C57C6"/>
    <w:rsid w:val="008C79D9"/>
    <w:rsid w:val="008D14A1"/>
    <w:rsid w:val="008D4B74"/>
    <w:rsid w:val="008D4E6F"/>
    <w:rsid w:val="008E1D46"/>
    <w:rsid w:val="008E6176"/>
    <w:rsid w:val="008F47AB"/>
    <w:rsid w:val="008F69A0"/>
    <w:rsid w:val="008F7730"/>
    <w:rsid w:val="00901428"/>
    <w:rsid w:val="00910378"/>
    <w:rsid w:val="00911C16"/>
    <w:rsid w:val="00913A69"/>
    <w:rsid w:val="009168A1"/>
    <w:rsid w:val="009174DB"/>
    <w:rsid w:val="00920278"/>
    <w:rsid w:val="009214CE"/>
    <w:rsid w:val="00925A6A"/>
    <w:rsid w:val="00927FAC"/>
    <w:rsid w:val="00930753"/>
    <w:rsid w:val="0093101A"/>
    <w:rsid w:val="00932491"/>
    <w:rsid w:val="0093769D"/>
    <w:rsid w:val="00937983"/>
    <w:rsid w:val="00940CB3"/>
    <w:rsid w:val="00941774"/>
    <w:rsid w:val="00945B8A"/>
    <w:rsid w:val="00946A7A"/>
    <w:rsid w:val="00946D88"/>
    <w:rsid w:val="00952B71"/>
    <w:rsid w:val="00957E7A"/>
    <w:rsid w:val="00961457"/>
    <w:rsid w:val="00971CFD"/>
    <w:rsid w:val="00973CF8"/>
    <w:rsid w:val="00982B20"/>
    <w:rsid w:val="00983211"/>
    <w:rsid w:val="00984771"/>
    <w:rsid w:val="00984C9B"/>
    <w:rsid w:val="00990C56"/>
    <w:rsid w:val="009912C0"/>
    <w:rsid w:val="00992698"/>
    <w:rsid w:val="009928D1"/>
    <w:rsid w:val="009968D4"/>
    <w:rsid w:val="00997E97"/>
    <w:rsid w:val="009A2435"/>
    <w:rsid w:val="009A413F"/>
    <w:rsid w:val="009A483C"/>
    <w:rsid w:val="009A48C4"/>
    <w:rsid w:val="009A4A7A"/>
    <w:rsid w:val="009B0F9C"/>
    <w:rsid w:val="009B412A"/>
    <w:rsid w:val="009C694A"/>
    <w:rsid w:val="009C7BA3"/>
    <w:rsid w:val="009D00C2"/>
    <w:rsid w:val="009D04BD"/>
    <w:rsid w:val="009E35C3"/>
    <w:rsid w:val="009E4751"/>
    <w:rsid w:val="009E7C90"/>
    <w:rsid w:val="009F0429"/>
    <w:rsid w:val="009F5621"/>
    <w:rsid w:val="009F7E74"/>
    <w:rsid w:val="00A009C0"/>
    <w:rsid w:val="00A015C8"/>
    <w:rsid w:val="00A07AAC"/>
    <w:rsid w:val="00A107BE"/>
    <w:rsid w:val="00A10C4A"/>
    <w:rsid w:val="00A21F4C"/>
    <w:rsid w:val="00A223D8"/>
    <w:rsid w:val="00A22D25"/>
    <w:rsid w:val="00A27D00"/>
    <w:rsid w:val="00A37257"/>
    <w:rsid w:val="00A372E0"/>
    <w:rsid w:val="00A4306E"/>
    <w:rsid w:val="00A441FA"/>
    <w:rsid w:val="00A449F7"/>
    <w:rsid w:val="00A5003B"/>
    <w:rsid w:val="00A568A0"/>
    <w:rsid w:val="00A60961"/>
    <w:rsid w:val="00A613E6"/>
    <w:rsid w:val="00A61770"/>
    <w:rsid w:val="00A64FCE"/>
    <w:rsid w:val="00A7358A"/>
    <w:rsid w:val="00A77B6C"/>
    <w:rsid w:val="00A77F43"/>
    <w:rsid w:val="00A857EC"/>
    <w:rsid w:val="00A94ADA"/>
    <w:rsid w:val="00AA0262"/>
    <w:rsid w:val="00AA3983"/>
    <w:rsid w:val="00AA7325"/>
    <w:rsid w:val="00AB1095"/>
    <w:rsid w:val="00AB1889"/>
    <w:rsid w:val="00AC7F96"/>
    <w:rsid w:val="00AD013F"/>
    <w:rsid w:val="00AD254D"/>
    <w:rsid w:val="00AE0B83"/>
    <w:rsid w:val="00AE3123"/>
    <w:rsid w:val="00AE4059"/>
    <w:rsid w:val="00AE6D39"/>
    <w:rsid w:val="00AE7737"/>
    <w:rsid w:val="00AE78CA"/>
    <w:rsid w:val="00AF3837"/>
    <w:rsid w:val="00AF42DF"/>
    <w:rsid w:val="00AF4A6F"/>
    <w:rsid w:val="00B023A5"/>
    <w:rsid w:val="00B03D4A"/>
    <w:rsid w:val="00B11736"/>
    <w:rsid w:val="00B16218"/>
    <w:rsid w:val="00B20FB9"/>
    <w:rsid w:val="00B21010"/>
    <w:rsid w:val="00B21F1B"/>
    <w:rsid w:val="00B22288"/>
    <w:rsid w:val="00B254C2"/>
    <w:rsid w:val="00B2579C"/>
    <w:rsid w:val="00B3264F"/>
    <w:rsid w:val="00B32928"/>
    <w:rsid w:val="00B356BA"/>
    <w:rsid w:val="00B35810"/>
    <w:rsid w:val="00B4164E"/>
    <w:rsid w:val="00B419B6"/>
    <w:rsid w:val="00B41F30"/>
    <w:rsid w:val="00B42656"/>
    <w:rsid w:val="00B470D3"/>
    <w:rsid w:val="00B47A64"/>
    <w:rsid w:val="00B47B7F"/>
    <w:rsid w:val="00B503EA"/>
    <w:rsid w:val="00B556BC"/>
    <w:rsid w:val="00B56166"/>
    <w:rsid w:val="00B60C97"/>
    <w:rsid w:val="00B61332"/>
    <w:rsid w:val="00B62FC8"/>
    <w:rsid w:val="00B631D6"/>
    <w:rsid w:val="00B65EEF"/>
    <w:rsid w:val="00B663BD"/>
    <w:rsid w:val="00B72CDA"/>
    <w:rsid w:val="00B81447"/>
    <w:rsid w:val="00B8480D"/>
    <w:rsid w:val="00B8777A"/>
    <w:rsid w:val="00B90A7B"/>
    <w:rsid w:val="00B958AF"/>
    <w:rsid w:val="00B95CA0"/>
    <w:rsid w:val="00BA1507"/>
    <w:rsid w:val="00BA187A"/>
    <w:rsid w:val="00BA2937"/>
    <w:rsid w:val="00BB0035"/>
    <w:rsid w:val="00BB1A7D"/>
    <w:rsid w:val="00BB410F"/>
    <w:rsid w:val="00BC18B3"/>
    <w:rsid w:val="00BC19B9"/>
    <w:rsid w:val="00BC25F7"/>
    <w:rsid w:val="00BD6A92"/>
    <w:rsid w:val="00BE0B81"/>
    <w:rsid w:val="00BE1FA5"/>
    <w:rsid w:val="00BE4E7A"/>
    <w:rsid w:val="00BF1036"/>
    <w:rsid w:val="00BF4045"/>
    <w:rsid w:val="00BF6C8F"/>
    <w:rsid w:val="00BF790F"/>
    <w:rsid w:val="00C02DC0"/>
    <w:rsid w:val="00C04901"/>
    <w:rsid w:val="00C12C60"/>
    <w:rsid w:val="00C12D5B"/>
    <w:rsid w:val="00C234D9"/>
    <w:rsid w:val="00C2490C"/>
    <w:rsid w:val="00C33B8C"/>
    <w:rsid w:val="00C350F8"/>
    <w:rsid w:val="00C3547D"/>
    <w:rsid w:val="00C41BB5"/>
    <w:rsid w:val="00C43DA4"/>
    <w:rsid w:val="00C451E6"/>
    <w:rsid w:val="00C47DF7"/>
    <w:rsid w:val="00C510F3"/>
    <w:rsid w:val="00C53B78"/>
    <w:rsid w:val="00C55915"/>
    <w:rsid w:val="00C633A4"/>
    <w:rsid w:val="00C633BD"/>
    <w:rsid w:val="00C6438A"/>
    <w:rsid w:val="00C646B9"/>
    <w:rsid w:val="00C7496A"/>
    <w:rsid w:val="00C808C9"/>
    <w:rsid w:val="00C833AE"/>
    <w:rsid w:val="00C91CD0"/>
    <w:rsid w:val="00C94FA8"/>
    <w:rsid w:val="00CA3DB0"/>
    <w:rsid w:val="00CA7F3A"/>
    <w:rsid w:val="00CB25A2"/>
    <w:rsid w:val="00CB2B97"/>
    <w:rsid w:val="00CB2DCF"/>
    <w:rsid w:val="00CB3598"/>
    <w:rsid w:val="00CB726C"/>
    <w:rsid w:val="00CC40A3"/>
    <w:rsid w:val="00CC413D"/>
    <w:rsid w:val="00CD03E7"/>
    <w:rsid w:val="00CD5A45"/>
    <w:rsid w:val="00CD661B"/>
    <w:rsid w:val="00CE4CA8"/>
    <w:rsid w:val="00CF153D"/>
    <w:rsid w:val="00D01ECA"/>
    <w:rsid w:val="00D102C8"/>
    <w:rsid w:val="00D10E66"/>
    <w:rsid w:val="00D21FA2"/>
    <w:rsid w:val="00D266F2"/>
    <w:rsid w:val="00D40657"/>
    <w:rsid w:val="00D410D7"/>
    <w:rsid w:val="00D43987"/>
    <w:rsid w:val="00D4715E"/>
    <w:rsid w:val="00D4727E"/>
    <w:rsid w:val="00D477EF"/>
    <w:rsid w:val="00D5011A"/>
    <w:rsid w:val="00D523A3"/>
    <w:rsid w:val="00D53CDB"/>
    <w:rsid w:val="00D54201"/>
    <w:rsid w:val="00D54DE1"/>
    <w:rsid w:val="00D55EBF"/>
    <w:rsid w:val="00D56214"/>
    <w:rsid w:val="00D57396"/>
    <w:rsid w:val="00D6002F"/>
    <w:rsid w:val="00D66411"/>
    <w:rsid w:val="00D66F7E"/>
    <w:rsid w:val="00D8029B"/>
    <w:rsid w:val="00D8389D"/>
    <w:rsid w:val="00D856B6"/>
    <w:rsid w:val="00D85E79"/>
    <w:rsid w:val="00D913C9"/>
    <w:rsid w:val="00D94EA5"/>
    <w:rsid w:val="00D97CB0"/>
    <w:rsid w:val="00DA2421"/>
    <w:rsid w:val="00DA43A0"/>
    <w:rsid w:val="00DA4713"/>
    <w:rsid w:val="00DA4A50"/>
    <w:rsid w:val="00DA524D"/>
    <w:rsid w:val="00DA5FED"/>
    <w:rsid w:val="00DB5FDC"/>
    <w:rsid w:val="00DC01AF"/>
    <w:rsid w:val="00DC1801"/>
    <w:rsid w:val="00DD330B"/>
    <w:rsid w:val="00DD6993"/>
    <w:rsid w:val="00DD77DC"/>
    <w:rsid w:val="00DD7BE5"/>
    <w:rsid w:val="00DE1287"/>
    <w:rsid w:val="00DE5A3D"/>
    <w:rsid w:val="00DE7692"/>
    <w:rsid w:val="00DF468A"/>
    <w:rsid w:val="00DF6714"/>
    <w:rsid w:val="00DF7E6C"/>
    <w:rsid w:val="00E02152"/>
    <w:rsid w:val="00E068E2"/>
    <w:rsid w:val="00E07435"/>
    <w:rsid w:val="00E10408"/>
    <w:rsid w:val="00E164A9"/>
    <w:rsid w:val="00E21FD3"/>
    <w:rsid w:val="00E2354D"/>
    <w:rsid w:val="00E37610"/>
    <w:rsid w:val="00E4044E"/>
    <w:rsid w:val="00E41336"/>
    <w:rsid w:val="00E46469"/>
    <w:rsid w:val="00E50224"/>
    <w:rsid w:val="00E53C4E"/>
    <w:rsid w:val="00E63C5C"/>
    <w:rsid w:val="00E6453B"/>
    <w:rsid w:val="00E64693"/>
    <w:rsid w:val="00E717EB"/>
    <w:rsid w:val="00E73EEC"/>
    <w:rsid w:val="00E7500F"/>
    <w:rsid w:val="00E7582D"/>
    <w:rsid w:val="00E777F1"/>
    <w:rsid w:val="00E81CA6"/>
    <w:rsid w:val="00E83677"/>
    <w:rsid w:val="00E83E5B"/>
    <w:rsid w:val="00E83FA0"/>
    <w:rsid w:val="00E902C9"/>
    <w:rsid w:val="00E91B0B"/>
    <w:rsid w:val="00E9574D"/>
    <w:rsid w:val="00E96B68"/>
    <w:rsid w:val="00EA067A"/>
    <w:rsid w:val="00EA0ED9"/>
    <w:rsid w:val="00EA12B3"/>
    <w:rsid w:val="00EA21FA"/>
    <w:rsid w:val="00EA3694"/>
    <w:rsid w:val="00EA3AC6"/>
    <w:rsid w:val="00EA73AC"/>
    <w:rsid w:val="00EB3152"/>
    <w:rsid w:val="00EC43BE"/>
    <w:rsid w:val="00EE0CE4"/>
    <w:rsid w:val="00EE2353"/>
    <w:rsid w:val="00EE3B29"/>
    <w:rsid w:val="00EE4504"/>
    <w:rsid w:val="00EE4F8F"/>
    <w:rsid w:val="00EE53D2"/>
    <w:rsid w:val="00EF0934"/>
    <w:rsid w:val="00EF20D0"/>
    <w:rsid w:val="00EF3D7D"/>
    <w:rsid w:val="00EF43B5"/>
    <w:rsid w:val="00EF58F0"/>
    <w:rsid w:val="00EF70D7"/>
    <w:rsid w:val="00EF70FB"/>
    <w:rsid w:val="00F01EEE"/>
    <w:rsid w:val="00F067BC"/>
    <w:rsid w:val="00F072FD"/>
    <w:rsid w:val="00F1423C"/>
    <w:rsid w:val="00F176B2"/>
    <w:rsid w:val="00F17C11"/>
    <w:rsid w:val="00F2675D"/>
    <w:rsid w:val="00F26F46"/>
    <w:rsid w:val="00F3143C"/>
    <w:rsid w:val="00F3165A"/>
    <w:rsid w:val="00F327FF"/>
    <w:rsid w:val="00F40ABE"/>
    <w:rsid w:val="00F40EE5"/>
    <w:rsid w:val="00F416C3"/>
    <w:rsid w:val="00F41D23"/>
    <w:rsid w:val="00F50C4F"/>
    <w:rsid w:val="00F553F1"/>
    <w:rsid w:val="00F57AC6"/>
    <w:rsid w:val="00F57B69"/>
    <w:rsid w:val="00F612CC"/>
    <w:rsid w:val="00F619FB"/>
    <w:rsid w:val="00F62509"/>
    <w:rsid w:val="00F64DEC"/>
    <w:rsid w:val="00F67201"/>
    <w:rsid w:val="00F744C3"/>
    <w:rsid w:val="00F9481F"/>
    <w:rsid w:val="00F94C6A"/>
    <w:rsid w:val="00F95574"/>
    <w:rsid w:val="00FA0E6A"/>
    <w:rsid w:val="00FB16F6"/>
    <w:rsid w:val="00FC1154"/>
    <w:rsid w:val="00FC3A47"/>
    <w:rsid w:val="00FC4085"/>
    <w:rsid w:val="00FD04C7"/>
    <w:rsid w:val="00FD0C37"/>
    <w:rsid w:val="00FD2D31"/>
    <w:rsid w:val="00FD60B3"/>
    <w:rsid w:val="00FE4172"/>
    <w:rsid w:val="00FE48BC"/>
    <w:rsid w:val="00FE7D9B"/>
    <w:rsid w:val="00FF53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604E6"/>
  <w15:chartTrackingRefBased/>
  <w15:docId w15:val="{6F4189AA-253C-4342-B588-F0FC550B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5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5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53D"/>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CF153D"/>
    <w:pPr>
      <w:spacing w:after="200" w:line="276" w:lineRule="auto"/>
    </w:pPr>
    <w:rPr>
      <w:rFonts w:ascii="Arial" w:eastAsia="Calibri" w:hAnsi="Arial" w:cs="Times New Roman"/>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CF153D"/>
    <w:rPr>
      <w:rFonts w:ascii="Arial" w:eastAsia="Calibri" w:hAnsi="Arial" w:cs="Times New Roman"/>
    </w:rPr>
  </w:style>
  <w:style w:type="paragraph" w:customStyle="1" w:styleId="paranumbering">
    <w:name w:val="paranumbering"/>
    <w:basedOn w:val="Normal"/>
    <w:uiPriority w:val="99"/>
    <w:rsid w:val="00CF153D"/>
    <w:pPr>
      <w:spacing w:before="100" w:beforeAutospacing="1" w:after="100" w:afterAutospacing="1" w:line="240" w:lineRule="auto"/>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90A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A7B"/>
    <w:rPr>
      <w:rFonts w:ascii="Segoe UI" w:hAnsi="Segoe UI" w:cs="Segoe UI"/>
      <w:sz w:val="18"/>
      <w:szCs w:val="18"/>
    </w:rPr>
  </w:style>
  <w:style w:type="character" w:styleId="CommentReference">
    <w:name w:val="annotation reference"/>
    <w:basedOn w:val="DefaultParagraphFont"/>
    <w:uiPriority w:val="99"/>
    <w:semiHidden/>
    <w:unhideWhenUsed/>
    <w:rsid w:val="00B90A7B"/>
    <w:rPr>
      <w:sz w:val="16"/>
      <w:szCs w:val="16"/>
    </w:rPr>
  </w:style>
  <w:style w:type="paragraph" w:styleId="CommentText">
    <w:name w:val="annotation text"/>
    <w:basedOn w:val="Normal"/>
    <w:link w:val="CommentTextChar"/>
    <w:uiPriority w:val="99"/>
    <w:unhideWhenUsed/>
    <w:rsid w:val="00B90A7B"/>
    <w:pPr>
      <w:spacing w:line="240" w:lineRule="auto"/>
    </w:pPr>
    <w:rPr>
      <w:sz w:val="20"/>
      <w:szCs w:val="20"/>
    </w:rPr>
  </w:style>
  <w:style w:type="character" w:customStyle="1" w:styleId="CommentTextChar">
    <w:name w:val="Comment Text Char"/>
    <w:basedOn w:val="DefaultParagraphFont"/>
    <w:link w:val="CommentText"/>
    <w:uiPriority w:val="99"/>
    <w:rsid w:val="00B90A7B"/>
    <w:rPr>
      <w:sz w:val="20"/>
      <w:szCs w:val="20"/>
    </w:rPr>
  </w:style>
  <w:style w:type="paragraph" w:styleId="CommentSubject">
    <w:name w:val="annotation subject"/>
    <w:basedOn w:val="CommentText"/>
    <w:next w:val="CommentText"/>
    <w:link w:val="CommentSubjectChar"/>
    <w:uiPriority w:val="99"/>
    <w:semiHidden/>
    <w:unhideWhenUsed/>
    <w:rsid w:val="00B90A7B"/>
    <w:rPr>
      <w:b/>
      <w:bCs/>
    </w:rPr>
  </w:style>
  <w:style w:type="character" w:customStyle="1" w:styleId="CommentSubjectChar">
    <w:name w:val="Comment Subject Char"/>
    <w:basedOn w:val="CommentTextChar"/>
    <w:link w:val="CommentSubject"/>
    <w:uiPriority w:val="99"/>
    <w:semiHidden/>
    <w:rsid w:val="00B90A7B"/>
    <w:rPr>
      <w:b/>
      <w:bCs/>
      <w:sz w:val="20"/>
      <w:szCs w:val="20"/>
    </w:rPr>
  </w:style>
  <w:style w:type="paragraph" w:styleId="BodyText">
    <w:name w:val="Body Text"/>
    <w:basedOn w:val="Normal"/>
    <w:link w:val="BodyTextChar"/>
    <w:uiPriority w:val="99"/>
    <w:unhideWhenUsed/>
    <w:rsid w:val="009F0429"/>
    <w:pPr>
      <w:spacing w:after="0" w:line="240" w:lineRule="auto"/>
      <w:ind w:right="142"/>
      <w:textAlignment w:val="baseline"/>
    </w:pPr>
    <w:rPr>
      <w:rFonts w:ascii="Times New Roman" w:hAnsi="Times New Roman" w:cs="Times New Roman"/>
      <w:sz w:val="24"/>
      <w:szCs w:val="24"/>
      <w:lang w:eastAsia="en-AU"/>
    </w:rPr>
  </w:style>
  <w:style w:type="character" w:customStyle="1" w:styleId="BodyTextChar">
    <w:name w:val="Body Text Char"/>
    <w:basedOn w:val="DefaultParagraphFont"/>
    <w:link w:val="BodyText"/>
    <w:uiPriority w:val="99"/>
    <w:rsid w:val="009F0429"/>
    <w:rPr>
      <w:rFonts w:ascii="Times New Roman" w:hAnsi="Times New Roman" w:cs="Times New Roman"/>
      <w:sz w:val="24"/>
      <w:szCs w:val="24"/>
      <w:lang w:eastAsia="en-AU"/>
    </w:rPr>
  </w:style>
  <w:style w:type="paragraph" w:styleId="Revision">
    <w:name w:val="Revision"/>
    <w:hidden/>
    <w:uiPriority w:val="99"/>
    <w:semiHidden/>
    <w:rsid w:val="00E4044E"/>
    <w:pPr>
      <w:spacing w:after="0" w:line="240" w:lineRule="auto"/>
    </w:pPr>
  </w:style>
  <w:style w:type="paragraph" w:styleId="Footer">
    <w:name w:val="footer"/>
    <w:basedOn w:val="Normal"/>
    <w:link w:val="FooterChar"/>
    <w:uiPriority w:val="99"/>
    <w:unhideWhenUsed/>
    <w:rsid w:val="008E1D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D46"/>
  </w:style>
  <w:style w:type="character" w:styleId="Hyperlink">
    <w:name w:val="Hyperlink"/>
    <w:basedOn w:val="DefaultParagraphFont"/>
    <w:uiPriority w:val="99"/>
    <w:rsid w:val="00D43987"/>
    <w:rPr>
      <w:rFonts w:asciiTheme="minorHAnsi" w:hAnsiTheme="minorHAnsi" w:cs="MuseoSans-500"/>
      <w:color w:val="auto"/>
      <w:u w:val="single" w:color="0070C0"/>
    </w:rPr>
  </w:style>
  <w:style w:type="character" w:customStyle="1" w:styleId="UnresolvedMention1">
    <w:name w:val="Unresolved Mention1"/>
    <w:basedOn w:val="DefaultParagraphFont"/>
    <w:uiPriority w:val="99"/>
    <w:semiHidden/>
    <w:unhideWhenUsed/>
    <w:rsid w:val="008113E4"/>
    <w:rPr>
      <w:color w:val="605E5C"/>
      <w:shd w:val="clear" w:color="auto" w:fill="E1DFDD"/>
    </w:rPr>
  </w:style>
  <w:style w:type="paragraph" w:customStyle="1" w:styleId="Quotation">
    <w:name w:val="Quotation"/>
    <w:basedOn w:val="Normal"/>
    <w:uiPriority w:val="9"/>
    <w:semiHidden/>
    <w:rsid w:val="0082399E"/>
    <w:pPr>
      <w:numPr>
        <w:numId w:val="14"/>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uiPriority w:val="9"/>
    <w:qFormat/>
    <w:rsid w:val="0082399E"/>
    <w:pPr>
      <w:numPr>
        <w:ilvl w:val="1"/>
        <w:numId w:val="14"/>
      </w:numPr>
      <w:spacing w:after="140" w:line="260" w:lineRule="atLeast"/>
    </w:pPr>
    <w:rPr>
      <w:rFonts w:ascii="Arial" w:eastAsia="Times New Roman" w:hAnsi="Arial" w:cs="Arial"/>
      <w:sz w:val="20"/>
      <w:lang w:eastAsia="en-AU"/>
    </w:rPr>
  </w:style>
  <w:style w:type="paragraph" w:customStyle="1" w:styleId="Quotation2">
    <w:name w:val="Quotation 2"/>
    <w:basedOn w:val="Normal"/>
    <w:uiPriority w:val="9"/>
    <w:semiHidden/>
    <w:rsid w:val="0082399E"/>
    <w:pPr>
      <w:numPr>
        <w:ilvl w:val="2"/>
        <w:numId w:val="14"/>
      </w:numPr>
      <w:spacing w:after="140" w:line="260" w:lineRule="atLeast"/>
    </w:pPr>
    <w:rPr>
      <w:rFonts w:ascii="Arial" w:eastAsia="Times New Roman" w:hAnsi="Arial" w:cs="Arial"/>
      <w:sz w:val="20"/>
      <w:lang w:eastAsia="en-AU"/>
    </w:rPr>
  </w:style>
  <w:style w:type="paragraph" w:customStyle="1" w:styleId="Quotation3">
    <w:name w:val="Quotation 3"/>
    <w:basedOn w:val="Normal"/>
    <w:uiPriority w:val="9"/>
    <w:semiHidden/>
    <w:rsid w:val="0082399E"/>
    <w:pPr>
      <w:numPr>
        <w:ilvl w:val="3"/>
        <w:numId w:val="14"/>
      </w:numPr>
      <w:spacing w:after="140" w:line="260" w:lineRule="atLeast"/>
    </w:pPr>
    <w:rPr>
      <w:rFonts w:ascii="Arial" w:eastAsia="Times New Roman" w:hAnsi="Arial" w:cs="Arial"/>
      <w:sz w:val="20"/>
      <w:lang w:eastAsia="en-AU"/>
    </w:rPr>
  </w:style>
  <w:style w:type="paragraph" w:customStyle="1" w:styleId="Quotation4">
    <w:name w:val="Quotation 4"/>
    <w:basedOn w:val="Normal"/>
    <w:uiPriority w:val="9"/>
    <w:semiHidden/>
    <w:rsid w:val="0082399E"/>
    <w:pPr>
      <w:numPr>
        <w:ilvl w:val="4"/>
        <w:numId w:val="14"/>
      </w:numPr>
      <w:spacing w:after="140" w:line="260" w:lineRule="atLeast"/>
    </w:pPr>
    <w:rPr>
      <w:rFonts w:ascii="Arial" w:eastAsia="Times New Roman" w:hAnsi="Arial" w:cs="Arial"/>
      <w:sz w:val="20"/>
      <w:lang w:eastAsia="en-AU"/>
    </w:rPr>
  </w:style>
  <w:style w:type="paragraph" w:customStyle="1" w:styleId="Quotation5">
    <w:name w:val="Quotation 5"/>
    <w:basedOn w:val="Normal"/>
    <w:uiPriority w:val="9"/>
    <w:semiHidden/>
    <w:rsid w:val="0082399E"/>
    <w:pPr>
      <w:numPr>
        <w:ilvl w:val="5"/>
        <w:numId w:val="14"/>
      </w:numPr>
      <w:spacing w:after="140" w:line="260" w:lineRule="atLeast"/>
    </w:pPr>
    <w:rPr>
      <w:rFonts w:ascii="Arial" w:eastAsia="Times New Roman" w:hAnsi="Arial" w:cs="Arial"/>
      <w:sz w:val="20"/>
      <w:lang w:eastAsia="en-AU"/>
    </w:rPr>
  </w:style>
  <w:style w:type="paragraph" w:customStyle="1" w:styleId="Quotation6">
    <w:name w:val="Quotation 6"/>
    <w:basedOn w:val="Normal"/>
    <w:uiPriority w:val="9"/>
    <w:semiHidden/>
    <w:rsid w:val="0082399E"/>
    <w:pPr>
      <w:numPr>
        <w:ilvl w:val="6"/>
        <w:numId w:val="14"/>
      </w:numPr>
      <w:spacing w:after="140" w:line="260" w:lineRule="atLeast"/>
    </w:pPr>
    <w:rPr>
      <w:rFonts w:ascii="Arial" w:eastAsia="Times New Roman" w:hAnsi="Arial" w:cs="Arial"/>
      <w:sz w:val="20"/>
      <w:lang w:eastAsia="en-AU"/>
    </w:rPr>
  </w:style>
  <w:style w:type="paragraph" w:customStyle="1" w:styleId="Quotation7">
    <w:name w:val="Quotation 7"/>
    <w:basedOn w:val="Normal"/>
    <w:uiPriority w:val="9"/>
    <w:semiHidden/>
    <w:rsid w:val="0082399E"/>
    <w:pPr>
      <w:numPr>
        <w:ilvl w:val="7"/>
        <w:numId w:val="14"/>
      </w:numPr>
      <w:spacing w:after="140" w:line="260" w:lineRule="atLeast"/>
    </w:pPr>
    <w:rPr>
      <w:rFonts w:ascii="Arial" w:eastAsia="Times New Roman" w:hAnsi="Arial" w:cs="Arial"/>
      <w:sz w:val="20"/>
      <w:lang w:eastAsia="en-AU"/>
    </w:rPr>
  </w:style>
  <w:style w:type="paragraph" w:customStyle="1" w:styleId="Quotation8">
    <w:name w:val="Quotation 8"/>
    <w:basedOn w:val="Normal"/>
    <w:uiPriority w:val="9"/>
    <w:semiHidden/>
    <w:rsid w:val="0082399E"/>
    <w:pPr>
      <w:numPr>
        <w:ilvl w:val="8"/>
        <w:numId w:val="14"/>
      </w:numPr>
      <w:spacing w:after="140" w:line="260" w:lineRule="atLeast"/>
    </w:pPr>
    <w:rPr>
      <w:rFonts w:ascii="Arial" w:eastAsia="Times New Roman" w:hAnsi="Arial" w:cs="Arial"/>
      <w:sz w:val="20"/>
      <w:lang w:eastAsia="en-AU"/>
    </w:rPr>
  </w:style>
  <w:style w:type="paragraph" w:customStyle="1" w:styleId="Bullets1stindent">
    <w:name w:val="Bullets (1st indent)"/>
    <w:basedOn w:val="Normal"/>
    <w:qFormat/>
    <w:rsid w:val="00C510F3"/>
    <w:pPr>
      <w:numPr>
        <w:numId w:val="17"/>
      </w:numPr>
      <w:spacing w:after="120" w:line="276" w:lineRule="auto"/>
    </w:pPr>
  </w:style>
  <w:style w:type="paragraph" w:customStyle="1" w:styleId="Bullets2ndindent">
    <w:name w:val="Bullets (2nd indent)"/>
    <w:basedOn w:val="Normal"/>
    <w:qFormat/>
    <w:rsid w:val="00C510F3"/>
    <w:pPr>
      <w:numPr>
        <w:ilvl w:val="1"/>
        <w:numId w:val="17"/>
      </w:numPr>
      <w:spacing w:after="120" w:line="276" w:lineRule="auto"/>
    </w:pPr>
  </w:style>
  <w:style w:type="paragraph" w:customStyle="1" w:styleId="Bulletslast1stindent">
    <w:name w:val="Bullets last (1st indent)"/>
    <w:basedOn w:val="Normal"/>
    <w:rsid w:val="00C510F3"/>
    <w:pPr>
      <w:numPr>
        <w:ilvl w:val="2"/>
        <w:numId w:val="17"/>
      </w:numPr>
      <w:spacing w:after="200" w:line="276" w:lineRule="auto"/>
    </w:pPr>
  </w:style>
  <w:style w:type="paragraph" w:customStyle="1" w:styleId="Bulletslast2ndindent">
    <w:name w:val="Bullets last (2nd indent)"/>
    <w:basedOn w:val="Normal"/>
    <w:rsid w:val="00C510F3"/>
    <w:pPr>
      <w:numPr>
        <w:ilvl w:val="3"/>
        <w:numId w:val="17"/>
      </w:numPr>
      <w:spacing w:after="57" w:line="276" w:lineRule="auto"/>
    </w:pPr>
  </w:style>
  <w:style w:type="paragraph" w:customStyle="1" w:styleId="Tablebullets2ndindent">
    <w:name w:val="Table bullets (2nd indent)"/>
    <w:basedOn w:val="Normal"/>
    <w:rsid w:val="00C510F3"/>
    <w:pPr>
      <w:numPr>
        <w:ilvl w:val="6"/>
        <w:numId w:val="17"/>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C510F3"/>
    <w:pPr>
      <w:numPr>
        <w:ilvl w:val="5"/>
        <w:numId w:val="17"/>
      </w:numPr>
      <w:spacing w:before="57" w:after="57" w:line="220" w:lineRule="atLeast"/>
      <w:ind w:right="96"/>
    </w:pPr>
    <w:rPr>
      <w:rFonts w:asciiTheme="majorHAnsi" w:eastAsia="Times New Roman" w:hAnsiTheme="majorHAnsi" w:cs="Times New Roman"/>
      <w:sz w:val="17"/>
      <w:szCs w:val="24"/>
    </w:rPr>
  </w:style>
  <w:style w:type="character" w:customStyle="1" w:styleId="UnresolvedMention2">
    <w:name w:val="Unresolved Mention2"/>
    <w:basedOn w:val="DefaultParagraphFont"/>
    <w:uiPriority w:val="99"/>
    <w:semiHidden/>
    <w:unhideWhenUsed/>
    <w:rsid w:val="003D443F"/>
    <w:rPr>
      <w:color w:val="605E5C"/>
      <w:shd w:val="clear" w:color="auto" w:fill="E1DFDD"/>
    </w:rPr>
  </w:style>
  <w:style w:type="character" w:styleId="FollowedHyperlink">
    <w:name w:val="FollowedHyperlink"/>
    <w:basedOn w:val="DefaultParagraphFont"/>
    <w:uiPriority w:val="99"/>
    <w:semiHidden/>
    <w:unhideWhenUsed/>
    <w:rsid w:val="003D443F"/>
    <w:rPr>
      <w:color w:val="954F72" w:themeColor="followedHyperlink"/>
      <w:u w:val="single"/>
    </w:rPr>
  </w:style>
  <w:style w:type="character" w:styleId="UnresolvedMention">
    <w:name w:val="Unresolved Mention"/>
    <w:basedOn w:val="DefaultParagraphFont"/>
    <w:uiPriority w:val="99"/>
    <w:semiHidden/>
    <w:unhideWhenUsed/>
    <w:rsid w:val="00F41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01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riginal_x0020_Date_x0020_Created xmlns="a334ba3b-e131-42d3-95f3-2728f5a41884" xsi:nil="true"/>
    <_dlc_DocId xmlns="6a7e9632-768a-49bf-85ac-c69233ab2a52">FIN34055-1565050583-33995</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e0fcb3f570964638902a63147cd98219 xmlns="a334ba3b-e131-42d3-95f3-2728f5a41884">
      <Terms xmlns="http://schemas.microsoft.com/office/infopath/2007/PartnerControls"/>
    </e0fcb3f570964638902a63147cd98219>
    <Security_x0020_Classification xmlns="a334ba3b-e131-42d3-95f3-2728f5a41884">OFFICIAL</Security_x0020_Classification>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Url xmlns="6a7e9632-768a-49bf-85ac-c69233ab2a52">
      <Url>https://financegovau.sharepoint.com/sites/M365_DoF_50034055/_layouts/15/DocIdRedir.aspx?ID=FIN34055-1565050583-33995</Url>
      <Description>FIN34055-1565050583-33995</Description>
    </_dlc_DocIdUrl>
    <lf395e0388bc45bfb8642f07b9d090f4 xmlns="a334ba3b-e131-42d3-95f3-2728f5a41884">
      <Terms xmlns="http://schemas.microsoft.com/office/infopath/2007/PartnerControls"/>
    </lf395e0388bc45bfb8642f07b9d090f4>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lcf76f155ced4ddcb4097134ff3c332f xmlns="8abf5d54-4bdc-4565-aaac-ea38afe0c75a">
      <Terms xmlns="http://schemas.microsoft.com/office/infopath/2007/PartnerControls"/>
    </lcf76f155ced4ddcb4097134ff3c332f>
    <TaxCatchAll xmlns="a334ba3b-e131-42d3-95f3-2728f5a41884">
      <Value>2</Value>
      <Value>35</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1" ma:contentTypeDescription="Create a new document." ma:contentTypeScope="" ma:versionID="8a1d486a678f5e93b4c9cb3a6fea4cef">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72c37deed7a4bd2a5c88a5102fc5459e"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4b2c377-c74f-46b8-b62e-9cefa93d8fc8" ContentTypeId="0x010100B7B479F47583304BA8B631462CC772D7" PreviousValue="tru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739F1-DBC9-45D0-81D9-716ABFF13C6D}">
  <ds:schemaRefs>
    <ds:schemaRef ds:uri="http://schemas.microsoft.com/sharepoint/v3/contenttype/forms"/>
  </ds:schemaRefs>
</ds:datastoreItem>
</file>

<file path=customXml/itemProps2.xml><?xml version="1.0" encoding="utf-8"?>
<ds:datastoreItem xmlns:ds="http://schemas.openxmlformats.org/officeDocument/2006/customXml" ds:itemID="{89FBE9FD-03B7-4325-8DCD-5B337E4C9A2B}">
  <ds:schemaRefs>
    <ds:schemaRef ds:uri="http://schemas.microsoft.com/office/2006/metadata/properties"/>
    <ds:schemaRef ds:uri="a334ba3b-e131-42d3-95f3-2728f5a41884"/>
    <ds:schemaRef ds:uri="8abf5d54-4bdc-4565-aaac-ea38afe0c75a"/>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elements/1.1/"/>
    <ds:schemaRef ds:uri="6a7e9632-768a-49bf-85ac-c69233ab2a52"/>
    <ds:schemaRef ds:uri="http://www.w3.org/XML/1998/namespace"/>
    <ds:schemaRef ds:uri="http://purl.org/dc/terms/"/>
  </ds:schemaRefs>
</ds:datastoreItem>
</file>

<file path=customXml/itemProps3.xml><?xml version="1.0" encoding="utf-8"?>
<ds:datastoreItem xmlns:ds="http://schemas.openxmlformats.org/officeDocument/2006/customXml" ds:itemID="{10AF96E4-DC38-4B4B-9159-85E0ABC2F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3BBD40-4F0E-4CD0-B92D-B780CBDDB322}">
  <ds:schemaRefs>
    <ds:schemaRef ds:uri="Microsoft.SharePoint.Taxonomy.ContentTypeSync"/>
  </ds:schemaRefs>
</ds:datastoreItem>
</file>

<file path=customXml/itemProps5.xml><?xml version="1.0" encoding="utf-8"?>
<ds:datastoreItem xmlns:ds="http://schemas.openxmlformats.org/officeDocument/2006/customXml" ds:itemID="{77CA2943-76B0-4FAF-AC50-7B3FF4F734E0}">
  <ds:schemaRefs>
    <ds:schemaRef ds:uri="http://schemas.microsoft.com/sharepoint/events"/>
  </ds:schemaRefs>
</ds:datastoreItem>
</file>

<file path=customXml/itemProps6.xml><?xml version="1.0" encoding="utf-8"?>
<ds:datastoreItem xmlns:ds="http://schemas.openxmlformats.org/officeDocument/2006/customXml" ds:itemID="{13F63F3C-860A-47BE-B3D8-5578308EA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9</Pages>
  <Words>3150</Words>
  <Characters>18001</Characters>
  <Application>Microsoft Office Word</Application>
  <DocSecurity>0</DocSecurity>
  <Lines>373</Lines>
  <Paragraphs>95</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21109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Kapel, Juanita</dc:creator>
  <cp:keywords>[SEC=UNOFFICIAL]</cp:keywords>
  <dc:description/>
  <cp:lastModifiedBy>Kapel, Juanita</cp:lastModifiedBy>
  <cp:revision>88</cp:revision>
  <dcterms:created xsi:type="dcterms:W3CDTF">2023-08-16T23:42:00Z</dcterms:created>
  <dcterms:modified xsi:type="dcterms:W3CDTF">2023-09-28T23:07:00Z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MSIP_Label_6af89f2f-9671-4583-84ec-9b406935fc32_SetDate">
    <vt:lpwstr>2023-02-15T01:22:04Z</vt:lpwstr>
  </property>
  <property fmtid="{D5CDD505-2E9C-101B-9397-08002B2CF9AE}" pid="4" name="PM_Caveats_Count">
    <vt:lpwstr>0</vt:lpwstr>
  </property>
  <property fmtid="{D5CDD505-2E9C-101B-9397-08002B2CF9AE}" pid="5" name="PM_DisplayValueSecClassificationWithQualifier">
    <vt:lpwstr>UNOFFICIAL</vt:lpwstr>
  </property>
  <property fmtid="{D5CDD505-2E9C-101B-9397-08002B2CF9AE}" pid="6" name="MSIP_Label_6af89f2f-9671-4583-84ec-9b406935fc32_Enabled">
    <vt:lpwstr>true</vt:lpwstr>
  </property>
  <property fmtid="{D5CDD505-2E9C-101B-9397-08002B2CF9AE}" pid="7" name="PM_Qualifier">
    <vt:lpwstr/>
  </property>
  <property fmtid="{D5CDD505-2E9C-101B-9397-08002B2CF9AE}" pid="8" name="PM_SecurityClassification">
    <vt:lpwstr>UNOFFICIAL</vt:lpwstr>
  </property>
  <property fmtid="{D5CDD505-2E9C-101B-9397-08002B2CF9AE}" pid="9" name="PM_InsertionValue">
    <vt:lpwstr>UNOFFICIAL</vt:lpwstr>
  </property>
  <property fmtid="{D5CDD505-2E9C-101B-9397-08002B2CF9AE}" pid="10" name="PM_Originating_FileId">
    <vt:lpwstr>DC5C02D4F6CE4412B91AF93B36E06ADC</vt:lpwstr>
  </property>
  <property fmtid="{D5CDD505-2E9C-101B-9397-08002B2CF9AE}" pid="11" name="PM_ProtectiveMarkingValue_Footer">
    <vt:lpwstr>UNOFFICIAL</vt:lpwstr>
  </property>
  <property fmtid="{D5CDD505-2E9C-101B-9397-08002B2CF9AE}" pid="12" name="PM_Originator_Hash_SHA1">
    <vt:lpwstr>AC1828281E73FB9DDAD9720A03C98C117CA71A42</vt:lpwstr>
  </property>
  <property fmtid="{D5CDD505-2E9C-101B-9397-08002B2CF9AE}" pid="13" name="PM_OriginationTimeStamp">
    <vt:lpwstr>2023-02-15T01:22:04Z</vt:lpwstr>
  </property>
  <property fmtid="{D5CDD505-2E9C-101B-9397-08002B2CF9AE}" pid="14" name="PM_ProtectiveMarkingValue_Header">
    <vt:lpwstr>UNOFFICIAL</vt:lpwstr>
  </property>
  <property fmtid="{D5CDD505-2E9C-101B-9397-08002B2CF9AE}" pid="15" name="PM_ProtectiveMarkingImage_Footer">
    <vt:lpwstr>C:\Program Files\Common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Display">
    <vt:lpwstr>UNOFFICIAL</vt:lpwstr>
  </property>
  <property fmtid="{D5CDD505-2E9C-101B-9397-08002B2CF9AE}" pid="21" name="PMUuid">
    <vt:lpwstr>v=2022.2;d=gov.au;g=65417EFE-F3B9-5E66-BD91-1E689FEC2EA6</vt:lpwstr>
  </property>
  <property fmtid="{D5CDD505-2E9C-101B-9397-08002B2CF9AE}" pid="22" name="PM_Hash_Version">
    <vt:lpwstr>2022.1</vt:lpwstr>
  </property>
  <property fmtid="{D5CDD505-2E9C-101B-9397-08002B2CF9AE}" pid="23" name="PM_Hash_Salt_Prev">
    <vt:lpwstr>00D503C1D2CD38396EF4FCBF7649D100</vt:lpwstr>
  </property>
  <property fmtid="{D5CDD505-2E9C-101B-9397-08002B2CF9AE}" pid="24" name="PM_Hash_Salt">
    <vt:lpwstr>82220003866264B8CDAC5B2B131EB6DD</vt:lpwstr>
  </property>
  <property fmtid="{D5CDD505-2E9C-101B-9397-08002B2CF9AE}" pid="25" name="PM_Hash_SHA1">
    <vt:lpwstr>57EEC0F7C3A82ABCAE6D4C6C774F175D4B4699D0</vt:lpwstr>
  </property>
  <property fmtid="{D5CDD505-2E9C-101B-9397-08002B2CF9AE}" pid="26" name="PM_OriginatorUserAccountName_SHA256">
    <vt:lpwstr>8970DD0F4A51302B806DF03CD780D18438BA54719C82B854490D55A5E8A587C8</vt:lpwstr>
  </property>
  <property fmtid="{D5CDD505-2E9C-101B-9397-08002B2CF9AE}" pid="27" name="PM_OriginatorDomainName_SHA256">
    <vt:lpwstr>325440F6CA31C4C3BCE4433552DC42928CAAD3E2731ABE35FDE729ECEB763AF0</vt:lpwstr>
  </property>
  <property fmtid="{D5CDD505-2E9C-101B-9397-08002B2CF9AE}" pid="28" name="MSIP_Label_6af89f2f-9671-4583-84ec-9b406935fc32_Name">
    <vt:lpwstr>UNOFFICIAL</vt:lpwstr>
  </property>
  <property fmtid="{D5CDD505-2E9C-101B-9397-08002B2CF9AE}" pid="29" name="MSIP_Label_6af89f2f-9671-4583-84ec-9b406935fc32_SiteId">
    <vt:lpwstr>08954cee-4782-4ff6-9ad5-1997dccef4b0</vt:lpwstr>
  </property>
  <property fmtid="{D5CDD505-2E9C-101B-9397-08002B2CF9AE}" pid="30" name="TaxKeyword">
    <vt:lpwstr>35;#[SEC=UNOFFICIAL]|c5095c15-4234-4e92-adf8-afe43cfbe4c5</vt:lpwstr>
  </property>
  <property fmtid="{D5CDD505-2E9C-101B-9397-08002B2CF9AE}" pid="31" name="ContentTypeId">
    <vt:lpwstr>0x010100B7B479F47583304BA8B631462CC772D70002F43F407794FC478C48E13B67456D59</vt:lpwstr>
  </property>
  <property fmtid="{D5CDD505-2E9C-101B-9397-08002B2CF9AE}" pid="32" name="About Entity">
    <vt:lpwstr>2;#Department of Finance|fd660e8f-8f31-49bd-92a3-d31d4da31afe</vt:lpwstr>
  </property>
  <property fmtid="{D5CDD505-2E9C-101B-9397-08002B2CF9AE}" pid="33" name="Initiating Entity">
    <vt:lpwstr>2;#Department of Finance|fd660e8f-8f31-49bd-92a3-d31d4da31afe</vt:lpwstr>
  </property>
  <property fmtid="{D5CDD505-2E9C-101B-9397-08002B2CF9AE}" pid="34" name="_dlc_DocIdItemGuid">
    <vt:lpwstr>f3512263-9b7a-461b-a95d-398924e253ad</vt:lpwstr>
  </property>
  <property fmtid="{D5CDD505-2E9C-101B-9397-08002B2CF9AE}" pid="35" name="MediaServiceImageTags">
    <vt:lpwstr/>
  </property>
  <property fmtid="{D5CDD505-2E9C-101B-9397-08002B2CF9AE}" pid="36" name="Function and Activity">
    <vt:lpwstr/>
  </property>
  <property fmtid="{D5CDD505-2E9C-101B-9397-08002B2CF9AE}" pid="37" name="Organisation Unit">
    <vt:lpwstr/>
  </property>
  <property fmtid="{D5CDD505-2E9C-101B-9397-08002B2CF9AE}" pid="38" name="PM_SecurityClassification_Prev">
    <vt:lpwstr>UNOFFICIAL</vt:lpwstr>
  </property>
  <property fmtid="{D5CDD505-2E9C-101B-9397-08002B2CF9AE}" pid="39" name="PM_Qualifier_Prev">
    <vt:lpwstr/>
  </property>
  <property fmtid="{D5CDD505-2E9C-101B-9397-08002B2CF9AE}" pid="40" name="PMHMAC">
    <vt:lpwstr>v=2022.1;a=SHA256;h=BDE3AA2DC4D7ED920C674CB70B716B812CE64EB3D28A9F2CA534F4F24C414BB3</vt:lpwstr>
  </property>
  <property fmtid="{D5CDD505-2E9C-101B-9397-08002B2CF9AE}" pid="41" name="MSIP_Label_6af89f2f-9671-4583-84ec-9b406935fc32_Method">
    <vt:lpwstr>Privileged</vt:lpwstr>
  </property>
  <property fmtid="{D5CDD505-2E9C-101B-9397-08002B2CF9AE}" pid="42" name="MSIP_Label_6af89f2f-9671-4583-84ec-9b406935fc32_ContentBits">
    <vt:lpwstr>0</vt:lpwstr>
  </property>
  <property fmtid="{D5CDD505-2E9C-101B-9397-08002B2CF9AE}" pid="43" name="MSIP_Label_6af89f2f-9671-4583-84ec-9b406935fc32_ActionId">
    <vt:lpwstr>8a29ecf1a186449ba5706ad4a827dca3</vt:lpwstr>
  </property>
</Properties>
</file>