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E7D29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3A1C60" wp14:editId="2E5F73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435AE" w14:textId="77777777" w:rsidR="0048364F" w:rsidRDefault="0048364F" w:rsidP="0048364F">
      <w:pPr>
        <w:rPr>
          <w:sz w:val="19"/>
        </w:rPr>
      </w:pPr>
    </w:p>
    <w:p w14:paraId="2A0C3F5C" w14:textId="77777777" w:rsidR="0048364F" w:rsidRDefault="00C53DFA" w:rsidP="0048364F">
      <w:pPr>
        <w:pStyle w:val="ShortT"/>
      </w:pPr>
      <w:r w:rsidRPr="00C53DFA">
        <w:t xml:space="preserve">Superannuation Legislation Amendment (CSS) </w:t>
      </w:r>
      <w:r w:rsidR="002B5C7F">
        <w:t>Regulations 2</w:t>
      </w:r>
      <w:r w:rsidRPr="00C53DFA">
        <w:t>023</w:t>
      </w:r>
    </w:p>
    <w:p w14:paraId="32E77C85" w14:textId="77777777" w:rsidR="00AC3D45" w:rsidRPr="0034086C" w:rsidRDefault="00AC3D45" w:rsidP="009873AA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2B5C7F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5A0DAD2" w14:textId="4589D177" w:rsidR="00AC3D45" w:rsidRPr="0034086C" w:rsidRDefault="00AC3D45" w:rsidP="009873AA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C00746">
        <w:rPr>
          <w:szCs w:val="22"/>
        </w:rPr>
        <w:tab/>
        <w:t>26</w:t>
      </w:r>
      <w:r w:rsidR="00C00746">
        <w:rPr>
          <w:szCs w:val="22"/>
        </w:rPr>
        <w:tab/>
        <w:t>October</w:t>
      </w:r>
      <w:r w:rsidR="00C00746">
        <w:rPr>
          <w:szCs w:val="22"/>
        </w:rPr>
        <w:tab/>
      </w:r>
      <w:r w:rsidR="00C00746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5C1815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36F7A8B2" w14:textId="77777777" w:rsidR="00AC3D45" w:rsidRPr="0034086C" w:rsidRDefault="00AC3D45" w:rsidP="009873A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560F789F" w14:textId="77777777" w:rsidR="00AC3D45" w:rsidRPr="0034086C" w:rsidRDefault="00AC3D45" w:rsidP="009873A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2B5C7F">
        <w:rPr>
          <w:szCs w:val="22"/>
        </w:rPr>
        <w:noBreakHyphen/>
      </w:r>
      <w:r>
        <w:rPr>
          <w:szCs w:val="22"/>
        </w:rPr>
        <w:t>General</w:t>
      </w:r>
    </w:p>
    <w:p w14:paraId="2A93624D" w14:textId="77777777" w:rsidR="00AC3D45" w:rsidRPr="0034086C" w:rsidRDefault="00AC3D45" w:rsidP="009873A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32EE515" w14:textId="77777777" w:rsidR="00AC3D45" w:rsidRPr="0034086C" w:rsidRDefault="00AC3D45" w:rsidP="009873A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691750E9" w14:textId="77777777" w:rsidR="00AC3D45" w:rsidRPr="001F2C7F" w:rsidRDefault="00AC3D45" w:rsidP="009873AA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3E87E545" w14:textId="77777777" w:rsidR="00AC3D45" w:rsidRDefault="00AC3D45" w:rsidP="009873AA"/>
    <w:p w14:paraId="7E734DBF" w14:textId="77777777" w:rsidR="00AC3D45" w:rsidRDefault="00AC3D45" w:rsidP="009873AA"/>
    <w:p w14:paraId="287A95BE" w14:textId="77777777" w:rsidR="00AC3D45" w:rsidRDefault="00AC3D45" w:rsidP="009873AA"/>
    <w:p w14:paraId="01CF6F85" w14:textId="77777777" w:rsidR="0048364F" w:rsidRPr="00A02494" w:rsidRDefault="0048364F" w:rsidP="0048364F">
      <w:pPr>
        <w:pStyle w:val="Header"/>
        <w:tabs>
          <w:tab w:val="clear" w:pos="4150"/>
          <w:tab w:val="clear" w:pos="8307"/>
        </w:tabs>
      </w:pPr>
      <w:r w:rsidRPr="00A02494">
        <w:rPr>
          <w:rStyle w:val="CharAmSchNo"/>
        </w:rPr>
        <w:t xml:space="preserve"> </w:t>
      </w:r>
      <w:r w:rsidRPr="00A02494">
        <w:rPr>
          <w:rStyle w:val="CharAmSchText"/>
        </w:rPr>
        <w:t xml:space="preserve"> </w:t>
      </w:r>
    </w:p>
    <w:p w14:paraId="0DF5FE76" w14:textId="77777777" w:rsidR="0048364F" w:rsidRPr="00A02494" w:rsidRDefault="0048364F" w:rsidP="0048364F">
      <w:pPr>
        <w:pStyle w:val="Header"/>
        <w:tabs>
          <w:tab w:val="clear" w:pos="4150"/>
          <w:tab w:val="clear" w:pos="8307"/>
        </w:tabs>
      </w:pPr>
      <w:r w:rsidRPr="00A02494">
        <w:rPr>
          <w:rStyle w:val="CharAmPartNo"/>
        </w:rPr>
        <w:t xml:space="preserve"> </w:t>
      </w:r>
      <w:r w:rsidRPr="00A02494">
        <w:rPr>
          <w:rStyle w:val="CharAmPartText"/>
        </w:rPr>
        <w:t xml:space="preserve"> </w:t>
      </w:r>
    </w:p>
    <w:p w14:paraId="312FB0BD" w14:textId="77777777" w:rsidR="0048364F" w:rsidRDefault="0048364F" w:rsidP="0048364F">
      <w:pPr>
        <w:sectPr w:rsidR="0048364F" w:rsidSect="00506A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D9C122A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7717E05" w14:textId="273BABF0" w:rsidR="00586225" w:rsidRDefault="005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86225">
        <w:rPr>
          <w:noProof/>
        </w:rPr>
        <w:tab/>
      </w:r>
      <w:r w:rsidRPr="00586225">
        <w:rPr>
          <w:noProof/>
        </w:rPr>
        <w:fldChar w:fldCharType="begin"/>
      </w:r>
      <w:r w:rsidRPr="00586225">
        <w:rPr>
          <w:noProof/>
        </w:rPr>
        <w:instrText xml:space="preserve"> PAGEREF _Toc145425009 \h </w:instrText>
      </w:r>
      <w:r w:rsidRPr="00586225">
        <w:rPr>
          <w:noProof/>
        </w:rPr>
      </w:r>
      <w:r w:rsidRPr="00586225">
        <w:rPr>
          <w:noProof/>
        </w:rPr>
        <w:fldChar w:fldCharType="separate"/>
      </w:r>
      <w:r w:rsidR="005C1815">
        <w:rPr>
          <w:noProof/>
        </w:rPr>
        <w:t>1</w:t>
      </w:r>
      <w:r w:rsidRPr="00586225">
        <w:rPr>
          <w:noProof/>
        </w:rPr>
        <w:fldChar w:fldCharType="end"/>
      </w:r>
    </w:p>
    <w:p w14:paraId="17FC5877" w14:textId="283BECFF" w:rsidR="00586225" w:rsidRDefault="005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86225">
        <w:rPr>
          <w:noProof/>
        </w:rPr>
        <w:tab/>
      </w:r>
      <w:r w:rsidRPr="00586225">
        <w:rPr>
          <w:noProof/>
        </w:rPr>
        <w:fldChar w:fldCharType="begin"/>
      </w:r>
      <w:r w:rsidRPr="00586225">
        <w:rPr>
          <w:noProof/>
        </w:rPr>
        <w:instrText xml:space="preserve"> PAGEREF _Toc145425010 \h </w:instrText>
      </w:r>
      <w:r w:rsidRPr="00586225">
        <w:rPr>
          <w:noProof/>
        </w:rPr>
      </w:r>
      <w:r w:rsidRPr="00586225">
        <w:rPr>
          <w:noProof/>
        </w:rPr>
        <w:fldChar w:fldCharType="separate"/>
      </w:r>
      <w:r w:rsidR="005C1815">
        <w:rPr>
          <w:noProof/>
        </w:rPr>
        <w:t>1</w:t>
      </w:r>
      <w:r w:rsidRPr="00586225">
        <w:rPr>
          <w:noProof/>
        </w:rPr>
        <w:fldChar w:fldCharType="end"/>
      </w:r>
    </w:p>
    <w:p w14:paraId="46DA8E1E" w14:textId="76C4D37A" w:rsidR="00586225" w:rsidRDefault="005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86225">
        <w:rPr>
          <w:noProof/>
        </w:rPr>
        <w:tab/>
      </w:r>
      <w:r w:rsidRPr="00586225">
        <w:rPr>
          <w:noProof/>
        </w:rPr>
        <w:fldChar w:fldCharType="begin"/>
      </w:r>
      <w:r w:rsidRPr="00586225">
        <w:rPr>
          <w:noProof/>
        </w:rPr>
        <w:instrText xml:space="preserve"> PAGEREF _Toc145425011 \h </w:instrText>
      </w:r>
      <w:r w:rsidRPr="00586225">
        <w:rPr>
          <w:noProof/>
        </w:rPr>
      </w:r>
      <w:r w:rsidRPr="00586225">
        <w:rPr>
          <w:noProof/>
        </w:rPr>
        <w:fldChar w:fldCharType="separate"/>
      </w:r>
      <w:r w:rsidR="005C1815">
        <w:rPr>
          <w:noProof/>
        </w:rPr>
        <w:t>1</w:t>
      </w:r>
      <w:r w:rsidRPr="00586225">
        <w:rPr>
          <w:noProof/>
        </w:rPr>
        <w:fldChar w:fldCharType="end"/>
      </w:r>
    </w:p>
    <w:p w14:paraId="498AFA47" w14:textId="14821BD5" w:rsidR="00586225" w:rsidRDefault="005862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86225">
        <w:rPr>
          <w:noProof/>
        </w:rPr>
        <w:tab/>
      </w:r>
      <w:r w:rsidRPr="00586225">
        <w:rPr>
          <w:noProof/>
        </w:rPr>
        <w:fldChar w:fldCharType="begin"/>
      </w:r>
      <w:r w:rsidRPr="00586225">
        <w:rPr>
          <w:noProof/>
        </w:rPr>
        <w:instrText xml:space="preserve"> PAGEREF _Toc145425012 \h </w:instrText>
      </w:r>
      <w:r w:rsidRPr="00586225">
        <w:rPr>
          <w:noProof/>
        </w:rPr>
      </w:r>
      <w:r w:rsidRPr="00586225">
        <w:rPr>
          <w:noProof/>
        </w:rPr>
        <w:fldChar w:fldCharType="separate"/>
      </w:r>
      <w:r w:rsidR="005C1815">
        <w:rPr>
          <w:noProof/>
        </w:rPr>
        <w:t>1</w:t>
      </w:r>
      <w:r w:rsidRPr="00586225">
        <w:rPr>
          <w:noProof/>
        </w:rPr>
        <w:fldChar w:fldCharType="end"/>
      </w:r>
    </w:p>
    <w:p w14:paraId="73B0466A" w14:textId="65778D0A" w:rsidR="00586225" w:rsidRDefault="002B5C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586225">
        <w:rPr>
          <w:noProof/>
        </w:rPr>
        <w:t>—Minimum contribution amendments</w:t>
      </w:r>
      <w:r w:rsidR="00586225" w:rsidRPr="00586225">
        <w:rPr>
          <w:b w:val="0"/>
          <w:noProof/>
          <w:sz w:val="18"/>
        </w:rPr>
        <w:tab/>
      </w:r>
      <w:r w:rsidR="00586225" w:rsidRPr="00586225">
        <w:rPr>
          <w:b w:val="0"/>
          <w:noProof/>
          <w:sz w:val="18"/>
        </w:rPr>
        <w:fldChar w:fldCharType="begin"/>
      </w:r>
      <w:r w:rsidR="00586225" w:rsidRPr="00586225">
        <w:rPr>
          <w:b w:val="0"/>
          <w:noProof/>
          <w:sz w:val="18"/>
        </w:rPr>
        <w:instrText xml:space="preserve"> PAGEREF _Toc145425013 \h </w:instrText>
      </w:r>
      <w:r w:rsidR="00586225" w:rsidRPr="00586225">
        <w:rPr>
          <w:b w:val="0"/>
          <w:noProof/>
          <w:sz w:val="18"/>
        </w:rPr>
      </w:r>
      <w:r w:rsidR="00586225" w:rsidRPr="00586225">
        <w:rPr>
          <w:b w:val="0"/>
          <w:noProof/>
          <w:sz w:val="18"/>
        </w:rPr>
        <w:fldChar w:fldCharType="separate"/>
      </w:r>
      <w:r w:rsidR="005C1815">
        <w:rPr>
          <w:b w:val="0"/>
          <w:noProof/>
          <w:sz w:val="18"/>
        </w:rPr>
        <w:t>2</w:t>
      </w:r>
      <w:r w:rsidR="00586225" w:rsidRPr="00586225">
        <w:rPr>
          <w:b w:val="0"/>
          <w:noProof/>
          <w:sz w:val="18"/>
        </w:rPr>
        <w:fldChar w:fldCharType="end"/>
      </w:r>
    </w:p>
    <w:p w14:paraId="4C8A3B6E" w14:textId="36FCBE85" w:rsidR="00586225" w:rsidRDefault="005862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Superannuation (CSS) (Superannuation Guarantee) </w:t>
      </w:r>
      <w:r w:rsidR="002B5C7F">
        <w:rPr>
          <w:noProof/>
        </w:rPr>
        <w:t>Regulations 2</w:t>
      </w:r>
      <w:r>
        <w:rPr>
          <w:noProof/>
        </w:rPr>
        <w:t>008</w:t>
      </w:r>
      <w:r w:rsidRPr="00586225">
        <w:rPr>
          <w:i w:val="0"/>
          <w:noProof/>
          <w:sz w:val="18"/>
        </w:rPr>
        <w:tab/>
      </w:r>
      <w:r w:rsidRPr="00586225">
        <w:rPr>
          <w:i w:val="0"/>
          <w:noProof/>
          <w:sz w:val="18"/>
        </w:rPr>
        <w:fldChar w:fldCharType="begin"/>
      </w:r>
      <w:r w:rsidRPr="00586225">
        <w:rPr>
          <w:i w:val="0"/>
          <w:noProof/>
          <w:sz w:val="18"/>
        </w:rPr>
        <w:instrText xml:space="preserve"> PAGEREF _Toc145425014 \h </w:instrText>
      </w:r>
      <w:r w:rsidRPr="00586225">
        <w:rPr>
          <w:i w:val="0"/>
          <w:noProof/>
          <w:sz w:val="18"/>
        </w:rPr>
      </w:r>
      <w:r w:rsidRPr="00586225">
        <w:rPr>
          <w:i w:val="0"/>
          <w:noProof/>
          <w:sz w:val="18"/>
        </w:rPr>
        <w:fldChar w:fldCharType="separate"/>
      </w:r>
      <w:r w:rsidR="005C1815">
        <w:rPr>
          <w:i w:val="0"/>
          <w:noProof/>
          <w:sz w:val="18"/>
        </w:rPr>
        <w:t>2</w:t>
      </w:r>
      <w:r w:rsidRPr="00586225">
        <w:rPr>
          <w:i w:val="0"/>
          <w:noProof/>
          <w:sz w:val="18"/>
        </w:rPr>
        <w:fldChar w:fldCharType="end"/>
      </w:r>
    </w:p>
    <w:p w14:paraId="6E16CC97" w14:textId="57E482EA" w:rsidR="00586225" w:rsidRDefault="005862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2—Consequential amendments</w:t>
      </w:r>
      <w:r w:rsidRPr="00586225">
        <w:rPr>
          <w:b w:val="0"/>
          <w:noProof/>
          <w:sz w:val="18"/>
        </w:rPr>
        <w:tab/>
      </w:r>
      <w:r w:rsidRPr="00586225">
        <w:rPr>
          <w:b w:val="0"/>
          <w:noProof/>
          <w:sz w:val="18"/>
        </w:rPr>
        <w:fldChar w:fldCharType="begin"/>
      </w:r>
      <w:r w:rsidRPr="00586225">
        <w:rPr>
          <w:b w:val="0"/>
          <w:noProof/>
          <w:sz w:val="18"/>
        </w:rPr>
        <w:instrText xml:space="preserve"> PAGEREF _Toc145425016 \h </w:instrText>
      </w:r>
      <w:r w:rsidRPr="00586225">
        <w:rPr>
          <w:b w:val="0"/>
          <w:noProof/>
          <w:sz w:val="18"/>
        </w:rPr>
      </w:r>
      <w:r w:rsidRPr="00586225">
        <w:rPr>
          <w:b w:val="0"/>
          <w:noProof/>
          <w:sz w:val="18"/>
        </w:rPr>
        <w:fldChar w:fldCharType="separate"/>
      </w:r>
      <w:r w:rsidR="005C1815">
        <w:rPr>
          <w:b w:val="0"/>
          <w:noProof/>
          <w:sz w:val="18"/>
        </w:rPr>
        <w:t>3</w:t>
      </w:r>
      <w:r w:rsidRPr="00586225">
        <w:rPr>
          <w:b w:val="0"/>
          <w:noProof/>
          <w:sz w:val="18"/>
        </w:rPr>
        <w:fldChar w:fldCharType="end"/>
      </w:r>
    </w:p>
    <w:p w14:paraId="7BB3B0B1" w14:textId="4BC3F55E" w:rsidR="00586225" w:rsidRDefault="005862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C09AD">
        <w:rPr>
          <w:noProof/>
          <w:shd w:val="clear" w:color="auto" w:fill="FFFFFF"/>
        </w:rPr>
        <w:t>Superannuation (CSS) Salary Regulations 1978</w:t>
      </w:r>
      <w:r w:rsidRPr="00586225">
        <w:rPr>
          <w:i w:val="0"/>
          <w:noProof/>
          <w:sz w:val="18"/>
        </w:rPr>
        <w:tab/>
      </w:r>
      <w:r w:rsidRPr="00586225">
        <w:rPr>
          <w:i w:val="0"/>
          <w:noProof/>
          <w:sz w:val="18"/>
        </w:rPr>
        <w:fldChar w:fldCharType="begin"/>
      </w:r>
      <w:r w:rsidRPr="00586225">
        <w:rPr>
          <w:i w:val="0"/>
          <w:noProof/>
          <w:sz w:val="18"/>
        </w:rPr>
        <w:instrText xml:space="preserve"> PAGEREF _Toc145425017 \h </w:instrText>
      </w:r>
      <w:r w:rsidRPr="00586225">
        <w:rPr>
          <w:i w:val="0"/>
          <w:noProof/>
          <w:sz w:val="18"/>
        </w:rPr>
      </w:r>
      <w:r w:rsidRPr="00586225">
        <w:rPr>
          <w:i w:val="0"/>
          <w:noProof/>
          <w:sz w:val="18"/>
        </w:rPr>
        <w:fldChar w:fldCharType="separate"/>
      </w:r>
      <w:r w:rsidR="005C1815">
        <w:rPr>
          <w:i w:val="0"/>
          <w:noProof/>
          <w:sz w:val="18"/>
        </w:rPr>
        <w:t>3</w:t>
      </w:r>
      <w:r w:rsidRPr="00586225">
        <w:rPr>
          <w:i w:val="0"/>
          <w:noProof/>
          <w:sz w:val="18"/>
        </w:rPr>
        <w:fldChar w:fldCharType="end"/>
      </w:r>
    </w:p>
    <w:p w14:paraId="378E6F9C" w14:textId="77777777" w:rsidR="0048364F" w:rsidRPr="007A1328" w:rsidRDefault="00586225" w:rsidP="0048364F">
      <w:r>
        <w:fldChar w:fldCharType="end"/>
      </w:r>
    </w:p>
    <w:p w14:paraId="6E5C9081" w14:textId="77777777" w:rsidR="0048364F" w:rsidRDefault="0048364F" w:rsidP="0048364F">
      <w:pPr>
        <w:sectPr w:rsidR="0048364F" w:rsidSect="00506A4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20A716" w14:textId="77777777" w:rsidR="0048364F" w:rsidRDefault="0048364F" w:rsidP="0048364F">
      <w:pPr>
        <w:pStyle w:val="ActHead5"/>
      </w:pPr>
      <w:bookmarkStart w:id="0" w:name="_Toc145425009"/>
      <w:r w:rsidRPr="00A02494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2FB6EB82" w14:textId="77777777" w:rsidR="0048364F" w:rsidRDefault="0048364F" w:rsidP="0048364F">
      <w:pPr>
        <w:pStyle w:val="subsection"/>
      </w:pPr>
      <w:r>
        <w:tab/>
      </w:r>
      <w:r>
        <w:tab/>
      </w:r>
      <w:r w:rsidR="00C53DFA">
        <w:t>This instrument is</w:t>
      </w:r>
      <w:r>
        <w:t xml:space="preserve"> the </w:t>
      </w:r>
      <w:r w:rsidR="003A38F6">
        <w:rPr>
          <w:i/>
          <w:noProof/>
        </w:rPr>
        <w:t>Superannuation Legislation Amendment (CSS) Regulations 2023</w:t>
      </w:r>
      <w:r>
        <w:t>.</w:t>
      </w:r>
    </w:p>
    <w:p w14:paraId="17759F17" w14:textId="77777777" w:rsidR="00AC3D45" w:rsidRDefault="00AC3D45" w:rsidP="00AC3D45">
      <w:pPr>
        <w:pStyle w:val="ActHead5"/>
      </w:pPr>
      <w:bookmarkStart w:id="1" w:name="_Toc145425010"/>
      <w:r w:rsidRPr="00A02494">
        <w:rPr>
          <w:rStyle w:val="CharSectno"/>
        </w:rPr>
        <w:t>2</w:t>
      </w:r>
      <w:r>
        <w:t xml:space="preserve">  Commencement</w:t>
      </w:r>
      <w:bookmarkEnd w:id="1"/>
    </w:p>
    <w:p w14:paraId="1664E610" w14:textId="77777777" w:rsidR="00AC3D45" w:rsidRDefault="00AC3D45" w:rsidP="009873AA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7DAA9D6" w14:textId="77777777" w:rsidR="00AC3D45" w:rsidRDefault="00AC3D45" w:rsidP="009873A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AC3D45" w14:paraId="05939843" w14:textId="77777777" w:rsidTr="00AC3D4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B24F28" w14:textId="77777777" w:rsidR="00AC3D45" w:rsidRPr="00416235" w:rsidRDefault="00AC3D45" w:rsidP="009873AA">
            <w:pPr>
              <w:pStyle w:val="TableHeading"/>
            </w:pPr>
            <w:r w:rsidRPr="00416235">
              <w:t>Commencement information</w:t>
            </w:r>
          </w:p>
        </w:tc>
      </w:tr>
      <w:tr w:rsidR="00AC3D45" w:rsidRPr="00416235" w14:paraId="024D03BA" w14:textId="77777777" w:rsidTr="00AC3D45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44F6F1" w14:textId="77777777" w:rsidR="00AC3D45" w:rsidRPr="00416235" w:rsidRDefault="00AC3D45" w:rsidP="009873AA">
            <w:pPr>
              <w:pStyle w:val="TableHeading"/>
            </w:pPr>
            <w:r w:rsidRPr="00416235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C242A9" w14:textId="77777777" w:rsidR="00AC3D45" w:rsidRPr="00416235" w:rsidRDefault="00AC3D45" w:rsidP="009873AA">
            <w:pPr>
              <w:pStyle w:val="TableHeading"/>
            </w:pPr>
            <w:r w:rsidRPr="00416235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840F55" w14:textId="77777777" w:rsidR="00AC3D45" w:rsidRPr="00416235" w:rsidRDefault="00AC3D45" w:rsidP="009873AA">
            <w:pPr>
              <w:pStyle w:val="TableHeading"/>
            </w:pPr>
            <w:r w:rsidRPr="00416235">
              <w:t>Column 3</w:t>
            </w:r>
          </w:p>
        </w:tc>
      </w:tr>
      <w:tr w:rsidR="00AC3D45" w14:paraId="445170B2" w14:textId="77777777" w:rsidTr="00AC3D45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94B3DC" w14:textId="77777777" w:rsidR="00AC3D45" w:rsidRPr="00416235" w:rsidRDefault="00AC3D45" w:rsidP="009873AA">
            <w:pPr>
              <w:pStyle w:val="TableHeading"/>
            </w:pPr>
            <w:r w:rsidRPr="00416235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C4EF17" w14:textId="77777777" w:rsidR="00AC3D45" w:rsidRPr="00416235" w:rsidRDefault="00AC3D45" w:rsidP="009873A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1532FA" w14:textId="77777777" w:rsidR="00AC3D45" w:rsidRPr="00416235" w:rsidRDefault="00AC3D45" w:rsidP="009873AA">
            <w:pPr>
              <w:pStyle w:val="TableHeading"/>
            </w:pPr>
            <w:r w:rsidRPr="00416235">
              <w:t>Date/Details</w:t>
            </w:r>
          </w:p>
        </w:tc>
      </w:tr>
      <w:tr w:rsidR="00AC3D45" w14:paraId="3F438D98" w14:textId="77777777" w:rsidTr="00AC3D45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35D2845" w14:textId="77777777" w:rsidR="00AC3D45" w:rsidRDefault="00AC3D45" w:rsidP="009873AA">
            <w:pPr>
              <w:pStyle w:val="Tabletext"/>
            </w:pPr>
            <w:r>
              <w:t xml:space="preserve">1.  </w:t>
            </w:r>
            <w:r w:rsidR="00BF1BE4">
              <w:t>Sections 1</w:t>
            </w:r>
            <w:r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7DE9D1C" w14:textId="77777777" w:rsidR="00AC3D45" w:rsidRDefault="00AC3D45" w:rsidP="009873A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223DFDEF" w14:textId="46C7A871" w:rsidR="00AC3D45" w:rsidRDefault="00F451A2" w:rsidP="009873AA">
            <w:pPr>
              <w:pStyle w:val="Tabletext"/>
            </w:pPr>
            <w:r>
              <w:t>1 November 2023</w:t>
            </w:r>
          </w:p>
        </w:tc>
      </w:tr>
      <w:tr w:rsidR="00AC3D45" w14:paraId="18451DAD" w14:textId="77777777" w:rsidTr="00AC3D45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1D9BDCE8" w14:textId="77777777" w:rsidR="00AC3D45" w:rsidRDefault="00AC3D45" w:rsidP="009873AA">
            <w:pPr>
              <w:pStyle w:val="Tabletext"/>
            </w:pPr>
            <w:r>
              <w:t xml:space="preserve">2.  </w:t>
            </w:r>
            <w:r w:rsidR="002B5C7F">
              <w:t>Schedule 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7F767E34" w14:textId="77777777" w:rsidR="00AC3D45" w:rsidRDefault="00AC3D45" w:rsidP="009873AA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7FD48D7E" w14:textId="24A5F6DD" w:rsidR="00AC3D45" w:rsidRDefault="00280D2F" w:rsidP="009873AA">
            <w:pPr>
              <w:pStyle w:val="Tabletext"/>
            </w:pPr>
            <w:r>
              <w:t>1 November 2023</w:t>
            </w:r>
          </w:p>
        </w:tc>
      </w:tr>
      <w:tr w:rsidR="00AC3D45" w14:paraId="71F77D04" w14:textId="77777777" w:rsidTr="00AC3D45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E9035EA" w14:textId="77777777" w:rsidR="00AC3D45" w:rsidRDefault="00AC3D45" w:rsidP="009873AA">
            <w:pPr>
              <w:pStyle w:val="Tabletext"/>
            </w:pPr>
            <w:r>
              <w:t xml:space="preserve">3.  </w:t>
            </w:r>
            <w:r w:rsidR="00BF1BE4">
              <w:t>Schedule 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711118" w14:textId="77777777" w:rsidR="00AC3D45" w:rsidRDefault="00AC3D45" w:rsidP="009873AA">
            <w:pPr>
              <w:pStyle w:val="Tabletext"/>
            </w:pPr>
            <w:r>
              <w:t>The later of:</w:t>
            </w:r>
          </w:p>
          <w:p w14:paraId="25A9C3AD" w14:textId="77777777" w:rsidR="00AC3D45" w:rsidRDefault="00AC3D45" w:rsidP="009873AA">
            <w:pPr>
              <w:pStyle w:val="Tablea"/>
            </w:pPr>
            <w:r>
              <w:t xml:space="preserve">(a) the start of the </w:t>
            </w:r>
            <w:r w:rsidRPr="00FD0FDB">
              <w:t>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</w:t>
            </w:r>
            <w:r>
              <w:t>; and</w:t>
            </w:r>
          </w:p>
          <w:p w14:paraId="7CC4845C" w14:textId="77777777" w:rsidR="00AC3D45" w:rsidRDefault="00AC3D45" w:rsidP="00AC3D45">
            <w:pPr>
              <w:pStyle w:val="Tablea"/>
            </w:pPr>
            <w:r>
              <w:t xml:space="preserve">(b) the same time as </w:t>
            </w:r>
            <w:r w:rsidR="002B5C7F">
              <w:t>Schedule 1</w:t>
            </w:r>
            <w:r w:rsidR="0058071A">
              <w:t xml:space="preserve"> to the </w:t>
            </w:r>
            <w:r w:rsidR="0058071A" w:rsidRPr="0058071A">
              <w:rPr>
                <w:i/>
              </w:rPr>
              <w:t xml:space="preserve">Members of Parliament (Staff) Amendment Act 2023 </w:t>
            </w:r>
            <w:r>
              <w:t>commences.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16A653" w14:textId="087FDDA0" w:rsidR="00AC3D45" w:rsidRDefault="00280D2F" w:rsidP="009873AA">
            <w:pPr>
              <w:pStyle w:val="Tabletext"/>
            </w:pPr>
            <w:r>
              <w:t>1 November 2023 (paragraph (a) applies)</w:t>
            </w:r>
            <w:bookmarkStart w:id="2" w:name="_GoBack"/>
            <w:bookmarkEnd w:id="2"/>
          </w:p>
        </w:tc>
      </w:tr>
    </w:tbl>
    <w:p w14:paraId="3E83EB81" w14:textId="77777777" w:rsidR="00AC3D45" w:rsidRPr="001E6DD6" w:rsidRDefault="00AC3D45" w:rsidP="009873A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65EE80D0" w14:textId="77777777" w:rsidR="00AC3D45" w:rsidRPr="00FB7638" w:rsidRDefault="00AC3D45" w:rsidP="009873A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09D09A4F" w14:textId="77777777" w:rsidR="00BF6650" w:rsidRDefault="00BF6650" w:rsidP="00BF6650">
      <w:pPr>
        <w:pStyle w:val="ActHead5"/>
      </w:pPr>
      <w:bookmarkStart w:id="3" w:name="_Toc145425011"/>
      <w:r w:rsidRPr="00A02494">
        <w:rPr>
          <w:rStyle w:val="CharSectno"/>
        </w:rPr>
        <w:t>3</w:t>
      </w:r>
      <w:r>
        <w:t xml:space="preserve">  Authority</w:t>
      </w:r>
      <w:bookmarkEnd w:id="3"/>
    </w:p>
    <w:p w14:paraId="22BC8E03" w14:textId="77777777" w:rsidR="00CD3490" w:rsidRPr="007769D4" w:rsidRDefault="00BF6650" w:rsidP="00CD3490">
      <w:pPr>
        <w:pStyle w:val="subsection"/>
      </w:pPr>
      <w:r>
        <w:tab/>
      </w:r>
      <w:r>
        <w:tab/>
      </w:r>
      <w:r w:rsidR="00C53DFA">
        <w:t>This instrument is</w:t>
      </w:r>
      <w:r>
        <w:t xml:space="preserve"> made under </w:t>
      </w:r>
      <w:r w:rsidR="00CD3490">
        <w:t xml:space="preserve">the </w:t>
      </w:r>
      <w:r w:rsidR="00CD3490" w:rsidRPr="00CD3490">
        <w:rPr>
          <w:i/>
        </w:rPr>
        <w:t>Superannuation Act 1976</w:t>
      </w:r>
      <w:r w:rsidR="00CD3490">
        <w:t>.</w:t>
      </w:r>
    </w:p>
    <w:p w14:paraId="36A0BD3E" w14:textId="77777777" w:rsidR="00557C7A" w:rsidRDefault="00BF6650" w:rsidP="00557C7A">
      <w:pPr>
        <w:pStyle w:val="ActHead5"/>
      </w:pPr>
      <w:bookmarkStart w:id="4" w:name="_Toc145425012"/>
      <w:r w:rsidRPr="00A02494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4F88B72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C53DFA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C53DFA">
        <w:t>this instrument</w:t>
      </w:r>
      <w:r w:rsidR="00083F48" w:rsidRPr="00083F48">
        <w:t xml:space="preserve"> has effect according to its terms.</w:t>
      </w:r>
    </w:p>
    <w:p w14:paraId="4AE860BD" w14:textId="77777777" w:rsidR="0048364F" w:rsidRDefault="002B5C7F" w:rsidP="009C5989">
      <w:pPr>
        <w:pStyle w:val="ActHead6"/>
        <w:pageBreakBefore/>
      </w:pPr>
      <w:bookmarkStart w:id="5" w:name="_Toc145425013"/>
      <w:r w:rsidRPr="00A02494">
        <w:rPr>
          <w:rStyle w:val="CharAmSchNo"/>
        </w:rPr>
        <w:lastRenderedPageBreak/>
        <w:t>Schedule 1</w:t>
      </w:r>
      <w:r w:rsidR="0048364F">
        <w:t>—</w:t>
      </w:r>
      <w:r w:rsidR="00F722DD" w:rsidRPr="00A02494">
        <w:rPr>
          <w:rStyle w:val="CharAmSchText"/>
        </w:rPr>
        <w:t>Minimum contribution</w:t>
      </w:r>
      <w:r w:rsidR="003A427C" w:rsidRPr="00A02494">
        <w:rPr>
          <w:rStyle w:val="CharAmSchText"/>
        </w:rPr>
        <w:t xml:space="preserve"> amendments</w:t>
      </w:r>
      <w:bookmarkEnd w:id="5"/>
    </w:p>
    <w:p w14:paraId="4FD40442" w14:textId="77777777" w:rsidR="00AC3D45" w:rsidRPr="00A02494" w:rsidRDefault="0004044E" w:rsidP="00AC3D45">
      <w:pPr>
        <w:pStyle w:val="Header"/>
      </w:pPr>
      <w:r w:rsidRPr="00A02494">
        <w:rPr>
          <w:rStyle w:val="CharAmPartNo"/>
        </w:rPr>
        <w:t xml:space="preserve"> </w:t>
      </w:r>
      <w:r w:rsidRPr="00A02494">
        <w:rPr>
          <w:rStyle w:val="CharAmPartText"/>
        </w:rPr>
        <w:t xml:space="preserve"> </w:t>
      </w:r>
    </w:p>
    <w:p w14:paraId="13B42A67" w14:textId="77777777" w:rsidR="0084172C" w:rsidRDefault="00AC3D45" w:rsidP="00AC3D45">
      <w:pPr>
        <w:pStyle w:val="ActHead9"/>
      </w:pPr>
      <w:bookmarkStart w:id="6" w:name="_Toc145425014"/>
      <w:r>
        <w:t xml:space="preserve">Superannuation (CSS) (Superannuation Guarantee) </w:t>
      </w:r>
      <w:r w:rsidR="002B5C7F">
        <w:t>Regulations 2</w:t>
      </w:r>
      <w:r>
        <w:t>008</w:t>
      </w:r>
      <w:bookmarkEnd w:id="6"/>
    </w:p>
    <w:p w14:paraId="01CB5D68" w14:textId="77777777" w:rsidR="00AC3D45" w:rsidRDefault="00AC3D45" w:rsidP="00AC3D45">
      <w:pPr>
        <w:pStyle w:val="ItemHead"/>
      </w:pPr>
      <w:r>
        <w:t xml:space="preserve">1  </w:t>
      </w:r>
      <w:r w:rsidR="00BF1BE4">
        <w:t>Subregulation 5</w:t>
      </w:r>
      <w:r>
        <w:t>(</w:t>
      </w:r>
      <w:r w:rsidR="003A427C">
        <w:t>3</w:t>
      </w:r>
      <w:r>
        <w:t>) (heading)</w:t>
      </w:r>
    </w:p>
    <w:p w14:paraId="71CB03CB" w14:textId="77777777" w:rsidR="00AC3D45" w:rsidRDefault="00AC3D45" w:rsidP="00AC3D45">
      <w:pPr>
        <w:pStyle w:val="Item"/>
      </w:pPr>
      <w:r>
        <w:t>Omit “</w:t>
      </w:r>
      <w:r w:rsidRPr="00AC3D45">
        <w:rPr>
          <w:i/>
        </w:rPr>
        <w:t xml:space="preserve">on or after </w:t>
      </w:r>
      <w:r w:rsidR="00BF1BE4">
        <w:rPr>
          <w:i/>
        </w:rPr>
        <w:t>1 July</w:t>
      </w:r>
      <w:r w:rsidRPr="00AC3D45">
        <w:rPr>
          <w:i/>
        </w:rPr>
        <w:t xml:space="preserve"> 2013</w:t>
      </w:r>
      <w:r>
        <w:t>”, substitute “</w:t>
      </w:r>
      <w:r w:rsidR="00A86E14">
        <w:rPr>
          <w:i/>
        </w:rPr>
        <w:t xml:space="preserve">between </w:t>
      </w:r>
      <w:r w:rsidR="00BF1BE4">
        <w:rPr>
          <w:i/>
        </w:rPr>
        <w:t>1 July</w:t>
      </w:r>
      <w:r w:rsidRPr="00AC3D45">
        <w:rPr>
          <w:i/>
        </w:rPr>
        <w:t xml:space="preserve"> 20</w:t>
      </w:r>
      <w:r w:rsidR="00586225">
        <w:rPr>
          <w:i/>
        </w:rPr>
        <w:t>1</w:t>
      </w:r>
      <w:r w:rsidRPr="00AC3D45">
        <w:rPr>
          <w:i/>
        </w:rPr>
        <w:t xml:space="preserve">3 </w:t>
      </w:r>
      <w:r w:rsidR="00A86E14">
        <w:rPr>
          <w:i/>
        </w:rPr>
        <w:t>and</w:t>
      </w:r>
      <w:r w:rsidRPr="00AC3D45">
        <w:rPr>
          <w:i/>
        </w:rPr>
        <w:t xml:space="preserve"> </w:t>
      </w:r>
      <w:r w:rsidR="00BF1BE4">
        <w:rPr>
          <w:i/>
        </w:rPr>
        <w:t>30 June</w:t>
      </w:r>
      <w:r w:rsidRPr="00AC3D45">
        <w:rPr>
          <w:i/>
        </w:rPr>
        <w:t xml:space="preserve"> 2023</w:t>
      </w:r>
      <w:r>
        <w:t>”.</w:t>
      </w:r>
    </w:p>
    <w:p w14:paraId="145D789D" w14:textId="77777777" w:rsidR="00AC3D45" w:rsidRDefault="00AC3D45" w:rsidP="00AC3D45">
      <w:pPr>
        <w:pStyle w:val="ItemHead"/>
      </w:pPr>
      <w:r>
        <w:t xml:space="preserve">2  </w:t>
      </w:r>
      <w:r w:rsidR="00BF1BE4">
        <w:t>Subregulation 5</w:t>
      </w:r>
      <w:r>
        <w:t>(</w:t>
      </w:r>
      <w:r w:rsidR="003A427C">
        <w:t>3</w:t>
      </w:r>
      <w:r>
        <w:t>)</w:t>
      </w:r>
    </w:p>
    <w:p w14:paraId="60E8DECC" w14:textId="77777777" w:rsidR="00AC3D45" w:rsidRPr="00AC3D45" w:rsidRDefault="00AC3D45" w:rsidP="00AC3D45">
      <w:pPr>
        <w:pStyle w:val="Item"/>
      </w:pPr>
      <w:r>
        <w:t xml:space="preserve">Omit “on and after </w:t>
      </w:r>
      <w:r w:rsidR="00BF1BE4">
        <w:t>1 July</w:t>
      </w:r>
      <w:r>
        <w:t xml:space="preserve"> 2013”, substitute “between </w:t>
      </w:r>
      <w:r w:rsidR="00BF1BE4">
        <w:t>1 July</w:t>
      </w:r>
      <w:r>
        <w:t xml:space="preserve"> 2013</w:t>
      </w:r>
      <w:r w:rsidR="00F722DD">
        <w:t xml:space="preserve"> </w:t>
      </w:r>
      <w:r>
        <w:t xml:space="preserve">and </w:t>
      </w:r>
      <w:r w:rsidR="00BF1BE4">
        <w:t>30 June</w:t>
      </w:r>
      <w:r>
        <w:t xml:space="preserve"> 2023”.</w:t>
      </w:r>
    </w:p>
    <w:p w14:paraId="60B8280D" w14:textId="77777777" w:rsidR="00AC3D45" w:rsidRDefault="00AC3D45" w:rsidP="00AC3D45">
      <w:pPr>
        <w:pStyle w:val="ItemHead"/>
      </w:pPr>
      <w:r>
        <w:t xml:space="preserve">3  After </w:t>
      </w:r>
      <w:r w:rsidR="00BF1BE4">
        <w:t>sub</w:t>
      </w:r>
      <w:r w:rsidR="00002387">
        <w:t>regulation</w:t>
      </w:r>
      <w:r w:rsidR="00BF1BE4">
        <w:t> 5</w:t>
      </w:r>
      <w:r>
        <w:t>(</w:t>
      </w:r>
      <w:r w:rsidR="009873AA">
        <w:t>3</w:t>
      </w:r>
      <w:r>
        <w:t>)</w:t>
      </w:r>
    </w:p>
    <w:p w14:paraId="13E562CD" w14:textId="77777777" w:rsidR="00AC3D45" w:rsidRDefault="00AC3D45" w:rsidP="00AC3D45">
      <w:pPr>
        <w:pStyle w:val="Item"/>
      </w:pPr>
      <w:r>
        <w:t>Insert:</w:t>
      </w:r>
    </w:p>
    <w:p w14:paraId="620C1169" w14:textId="77777777" w:rsidR="00AC3D45" w:rsidRPr="00BF5D30" w:rsidRDefault="00AC3D45" w:rsidP="00AC3D45">
      <w:pPr>
        <w:pStyle w:val="SubsectionHead"/>
      </w:pPr>
      <w:r w:rsidRPr="00BF5D30">
        <w:t xml:space="preserve">Minimum contribution for period on or after </w:t>
      </w:r>
      <w:r w:rsidR="00BF1BE4">
        <w:t>1 July</w:t>
      </w:r>
      <w:r w:rsidRPr="00BF5D30">
        <w:t xml:space="preserve"> 20</w:t>
      </w:r>
      <w:r>
        <w:t>2</w:t>
      </w:r>
      <w:r w:rsidRPr="00BF5D30">
        <w:t>3</w:t>
      </w:r>
    </w:p>
    <w:p w14:paraId="0404D92B" w14:textId="77777777" w:rsidR="00AC3D45" w:rsidRDefault="00AC3D45" w:rsidP="00AC3D45">
      <w:pPr>
        <w:pStyle w:val="subsection"/>
      </w:pPr>
      <w:r w:rsidRPr="00BF5D30">
        <w:tab/>
        <w:t>(3</w:t>
      </w:r>
      <w:r>
        <w:t>A</w:t>
      </w:r>
      <w:r w:rsidRPr="00BF5D30">
        <w:t>)</w:t>
      </w:r>
      <w:r w:rsidRPr="00BF5D30">
        <w:tab/>
        <w:t xml:space="preserve">Despite </w:t>
      </w:r>
      <w:r w:rsidR="00BF1BE4">
        <w:t>sub</w:t>
      </w:r>
      <w:r w:rsidR="002B5C7F">
        <w:t>section 1</w:t>
      </w:r>
      <w:r w:rsidRPr="00BF5D30">
        <w:t>10SC</w:t>
      </w:r>
      <w:r w:rsidRPr="001E47AE">
        <w:t xml:space="preserve">(1) of the Act, the SG minimum contribution in relation to a person in respect of a period on and </w:t>
      </w:r>
      <w:r w:rsidRPr="00BF5D30">
        <w:t xml:space="preserve">after </w:t>
      </w:r>
      <w:r w:rsidR="00BF1BE4">
        <w:t>1 July</w:t>
      </w:r>
      <w:r w:rsidRPr="00BF5D30">
        <w:t xml:space="preserve"> 20</w:t>
      </w:r>
      <w:r>
        <w:t>2</w:t>
      </w:r>
      <w:r w:rsidRPr="00BF5D30">
        <w:t>3 during which the person is an eligible employee is:</w:t>
      </w:r>
    </w:p>
    <w:p w14:paraId="490BE8F0" w14:textId="262DDDDC" w:rsidR="00AC3D45" w:rsidRPr="00AC3D45" w:rsidRDefault="007B0891" w:rsidP="00435F88">
      <w:pPr>
        <w:pStyle w:val="subsection2"/>
      </w:pPr>
      <w:r w:rsidRPr="00435F88">
        <w:object w:dxaOrig="1260" w:dyaOrig="760" w14:anchorId="1ED37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S equals E times start fraction P over 100 end fraction end formula" style="width:63pt;height:37.5pt" o:ole="">
            <v:imagedata r:id="rId22" o:title=""/>
          </v:shape>
          <o:OLEObject Type="Embed" ProgID="Equation.DSMT4" ShapeID="_x0000_i1025" DrawAspect="Content" ObjectID="_1760270037" r:id="rId23"/>
        </w:object>
      </w:r>
    </w:p>
    <w:p w14:paraId="68F4205E" w14:textId="77777777" w:rsidR="00AC3D45" w:rsidRPr="00BF5D30" w:rsidRDefault="00AC3D45" w:rsidP="00AC3D45">
      <w:pPr>
        <w:pStyle w:val="subsection2"/>
      </w:pPr>
      <w:r w:rsidRPr="00BF5D30">
        <w:t>where:</w:t>
      </w:r>
    </w:p>
    <w:p w14:paraId="788AA68A" w14:textId="77777777" w:rsidR="00477CA0" w:rsidRDefault="00477CA0" w:rsidP="00477CA0">
      <w:pPr>
        <w:pStyle w:val="Definition"/>
      </w:pPr>
      <w:r w:rsidRPr="00BF5D30">
        <w:rPr>
          <w:b/>
          <w:i/>
        </w:rPr>
        <w:t>S</w:t>
      </w:r>
      <w:r w:rsidRPr="00BF5D30">
        <w:t xml:space="preserve"> is the SG minimum contribution for the eligible employee.</w:t>
      </w:r>
    </w:p>
    <w:p w14:paraId="7A23E7A7" w14:textId="77777777" w:rsidR="00AC3D45" w:rsidRPr="00BF5D30" w:rsidRDefault="00AC3D45" w:rsidP="00AC3D45">
      <w:pPr>
        <w:pStyle w:val="Definition"/>
      </w:pPr>
      <w:r w:rsidRPr="00BF5D30">
        <w:rPr>
          <w:b/>
          <w:i/>
        </w:rPr>
        <w:t>E</w:t>
      </w:r>
      <w:r w:rsidRPr="00BF5D30">
        <w:t xml:space="preserve"> is</w:t>
      </w:r>
      <w:r>
        <w:t xml:space="preserve"> </w:t>
      </w:r>
      <w:r w:rsidRPr="00BF5D30">
        <w:t>the eligible employee’s ordinary time earnings</w:t>
      </w:r>
      <w:r>
        <w:t xml:space="preserve"> base</w:t>
      </w:r>
      <w:r w:rsidRPr="00BF5D30">
        <w:t xml:space="preserve"> </w:t>
      </w:r>
      <w:r>
        <w:t xml:space="preserve">(within the meaning of </w:t>
      </w:r>
      <w:r w:rsidR="00BF1BE4">
        <w:t>s</w:t>
      </w:r>
      <w:r w:rsidR="003A427C">
        <w:t>ubs</w:t>
      </w:r>
      <w:r w:rsidR="00BF1BE4">
        <w:t>ection 2</w:t>
      </w:r>
      <w:r>
        <w:t>3</w:t>
      </w:r>
      <w:r w:rsidR="003A427C">
        <w:t>(2)</w:t>
      </w:r>
      <w:r>
        <w:t xml:space="preserve"> of the </w:t>
      </w:r>
      <w:r w:rsidRPr="001E47AE">
        <w:rPr>
          <w:i/>
        </w:rPr>
        <w:t>Superannuation Guarantee (Administration)</w:t>
      </w:r>
      <w:r w:rsidRPr="001924B5">
        <w:rPr>
          <w:i/>
        </w:rPr>
        <w:t xml:space="preserve"> Act 1992</w:t>
      </w:r>
      <w:r>
        <w:t xml:space="preserve">) </w:t>
      </w:r>
      <w:r w:rsidRPr="00BF5D30">
        <w:t>for each quarter or part of a quarter occurring in the period.</w:t>
      </w:r>
    </w:p>
    <w:p w14:paraId="4E7AE4AF" w14:textId="77777777" w:rsidR="00AC3D45" w:rsidRDefault="00AC3D45" w:rsidP="00AC3D45">
      <w:pPr>
        <w:pStyle w:val="Definition"/>
      </w:pPr>
      <w:r w:rsidRPr="00BF5D30">
        <w:rPr>
          <w:b/>
          <w:i/>
        </w:rPr>
        <w:t>P</w:t>
      </w:r>
      <w:r w:rsidRPr="00BF5D30">
        <w:t xml:space="preserve"> is the number specified as the charge percentage in the table in </w:t>
      </w:r>
      <w:r w:rsidR="00BF1BE4">
        <w:t>sub</w:t>
      </w:r>
      <w:r w:rsidR="002B5C7F">
        <w:t>section 1</w:t>
      </w:r>
      <w:r w:rsidRPr="00BF5D30">
        <w:t>9</w:t>
      </w:r>
      <w:r w:rsidRPr="001E47AE">
        <w:t xml:space="preserve">(2) of the </w:t>
      </w:r>
      <w:r w:rsidRPr="001E47AE">
        <w:rPr>
          <w:i/>
        </w:rPr>
        <w:t>Superannuation Guarantee (Administration)</w:t>
      </w:r>
      <w:r w:rsidRPr="001924B5">
        <w:rPr>
          <w:i/>
        </w:rPr>
        <w:t xml:space="preserve"> Act 1992</w:t>
      </w:r>
      <w:r w:rsidRPr="001924B5">
        <w:t xml:space="preserve"> for the period.</w:t>
      </w:r>
    </w:p>
    <w:p w14:paraId="5BA3E085" w14:textId="77777777" w:rsidR="00AC3D45" w:rsidRDefault="009873AA" w:rsidP="009873AA">
      <w:pPr>
        <w:pStyle w:val="ItemHead"/>
      </w:pPr>
      <w:r>
        <w:t xml:space="preserve">4  At the end of </w:t>
      </w:r>
      <w:r w:rsidR="00BF1BE4">
        <w:t>subregulation 5</w:t>
      </w:r>
      <w:r>
        <w:t>(4)</w:t>
      </w:r>
    </w:p>
    <w:p w14:paraId="38E92B14" w14:textId="77777777" w:rsidR="009873AA" w:rsidRDefault="009873AA" w:rsidP="009873AA">
      <w:pPr>
        <w:pStyle w:val="Item"/>
      </w:pPr>
      <w:r>
        <w:t>Add:</w:t>
      </w:r>
    </w:p>
    <w:p w14:paraId="64267328" w14:textId="77777777" w:rsidR="009873AA" w:rsidRDefault="009873AA" w:rsidP="009873AA">
      <w:pPr>
        <w:pStyle w:val="paragraph"/>
      </w:pPr>
      <w:r>
        <w:tab/>
        <w:t>; and (c</w:t>
      </w:r>
      <w:r w:rsidRPr="00146179">
        <w:t>)</w:t>
      </w:r>
      <w:r w:rsidRPr="00146179">
        <w:tab/>
        <w:t>to the extent that subregulation (</w:t>
      </w:r>
      <w:r>
        <w:t>3A</w:t>
      </w:r>
      <w:r w:rsidRPr="00146179">
        <w:t>) applies—to subregulation </w:t>
      </w:r>
      <w:r>
        <w:t>(3A</w:t>
      </w:r>
      <w:r w:rsidRPr="00146179">
        <w:t xml:space="preserve">) rather than to </w:t>
      </w:r>
      <w:r w:rsidR="002B5C7F">
        <w:t>section 1</w:t>
      </w:r>
      <w:r w:rsidRPr="00146179">
        <w:t>10SC of the Act</w:t>
      </w:r>
      <w:r>
        <w:t>.</w:t>
      </w:r>
    </w:p>
    <w:p w14:paraId="321CBE04" w14:textId="77777777" w:rsidR="00415741" w:rsidRDefault="00415741" w:rsidP="00415741">
      <w:pPr>
        <w:pStyle w:val="ItemHead"/>
      </w:pPr>
      <w:r>
        <w:t>5  At the end of the instrument</w:t>
      </w:r>
    </w:p>
    <w:p w14:paraId="13B27C4B" w14:textId="77777777" w:rsidR="00F722DD" w:rsidRDefault="00F722DD" w:rsidP="00415741">
      <w:pPr>
        <w:pStyle w:val="Item"/>
      </w:pPr>
      <w:r>
        <w:t>Add:</w:t>
      </w:r>
    </w:p>
    <w:p w14:paraId="4156FEBF" w14:textId="77777777" w:rsidR="00F722DD" w:rsidRDefault="00F722DD" w:rsidP="00F722DD">
      <w:pPr>
        <w:pStyle w:val="ActHead5"/>
        <w:rPr>
          <w:i/>
        </w:rPr>
      </w:pPr>
      <w:bookmarkStart w:id="7" w:name="_Toc145425015"/>
      <w:r w:rsidRPr="00A02494">
        <w:rPr>
          <w:rStyle w:val="CharSectno"/>
        </w:rPr>
        <w:t>6</w:t>
      </w:r>
      <w:r>
        <w:t xml:space="preserve">  Application of </w:t>
      </w:r>
      <w:r w:rsidR="00415741">
        <w:t xml:space="preserve">amendments made by the </w:t>
      </w:r>
      <w:r w:rsidRPr="00F722DD">
        <w:rPr>
          <w:i/>
        </w:rPr>
        <w:t xml:space="preserve">Superannuation Legislation Amendment (CSS) </w:t>
      </w:r>
      <w:r w:rsidR="002B5C7F">
        <w:rPr>
          <w:i/>
        </w:rPr>
        <w:t>Regulations 2</w:t>
      </w:r>
      <w:r w:rsidRPr="00F722DD">
        <w:rPr>
          <w:i/>
        </w:rPr>
        <w:t>023</w:t>
      </w:r>
      <w:bookmarkEnd w:id="7"/>
    </w:p>
    <w:p w14:paraId="4177B363" w14:textId="77777777" w:rsidR="00F722DD" w:rsidRDefault="00F722DD" w:rsidP="00F722DD">
      <w:pPr>
        <w:pStyle w:val="subsection"/>
      </w:pPr>
      <w:r>
        <w:tab/>
      </w:r>
      <w:r>
        <w:tab/>
        <w:t xml:space="preserve">The amendments </w:t>
      </w:r>
      <w:r w:rsidR="003A38F6">
        <w:t>of</w:t>
      </w:r>
      <w:r>
        <w:t xml:space="preserve"> </w:t>
      </w:r>
      <w:r w:rsidR="00BF1BE4">
        <w:t>regulation 5</w:t>
      </w:r>
      <w:r>
        <w:t xml:space="preserve"> made by </w:t>
      </w:r>
      <w:r w:rsidR="002B5C7F">
        <w:t>Schedule 1</w:t>
      </w:r>
      <w:r w:rsidR="003A427C">
        <w:t xml:space="preserve"> to </w:t>
      </w:r>
      <w:r>
        <w:t xml:space="preserve">the </w:t>
      </w:r>
      <w:r w:rsidRPr="00F722DD">
        <w:rPr>
          <w:i/>
        </w:rPr>
        <w:t xml:space="preserve">Superannuation Legislation Amendment (CSS) </w:t>
      </w:r>
      <w:r w:rsidR="002B5C7F">
        <w:rPr>
          <w:i/>
        </w:rPr>
        <w:t>Regulations 2</w:t>
      </w:r>
      <w:r w:rsidRPr="00F722DD">
        <w:rPr>
          <w:i/>
        </w:rPr>
        <w:t>023</w:t>
      </w:r>
      <w:r>
        <w:t xml:space="preserve"> apply in relation</w:t>
      </w:r>
      <w:r w:rsidRPr="001E47AE">
        <w:t xml:space="preserve"> to a person in respect of a period on and </w:t>
      </w:r>
      <w:r w:rsidRPr="00BF5D30">
        <w:t xml:space="preserve">after </w:t>
      </w:r>
      <w:r w:rsidR="00BF1BE4">
        <w:t>1 July</w:t>
      </w:r>
      <w:r w:rsidRPr="00BF5D30">
        <w:t xml:space="preserve"> 20</w:t>
      </w:r>
      <w:r>
        <w:t>2</w:t>
      </w:r>
      <w:r w:rsidRPr="00BF5D30">
        <w:t>3</w:t>
      </w:r>
      <w:r>
        <w:t>.</w:t>
      </w:r>
    </w:p>
    <w:p w14:paraId="2829BA2D" w14:textId="77777777" w:rsidR="00F722DD" w:rsidRDefault="00BF1BE4" w:rsidP="00F722DD">
      <w:pPr>
        <w:pStyle w:val="ActHead6"/>
        <w:pageBreakBefore/>
      </w:pPr>
      <w:bookmarkStart w:id="8" w:name="_Toc145425016"/>
      <w:r w:rsidRPr="00A02494">
        <w:rPr>
          <w:rStyle w:val="CharAmSchNo"/>
        </w:rPr>
        <w:lastRenderedPageBreak/>
        <w:t>Schedule 2</w:t>
      </w:r>
      <w:r w:rsidR="00F722DD">
        <w:t>—</w:t>
      </w:r>
      <w:r w:rsidR="0058071A" w:rsidRPr="00A02494">
        <w:rPr>
          <w:rStyle w:val="CharAmSchText"/>
        </w:rPr>
        <w:t>Consequential amendments</w:t>
      </w:r>
      <w:bookmarkEnd w:id="8"/>
    </w:p>
    <w:p w14:paraId="63D828B0" w14:textId="77777777" w:rsidR="00F722DD" w:rsidRPr="00A02494" w:rsidRDefault="00F722DD" w:rsidP="00F722DD">
      <w:pPr>
        <w:pStyle w:val="Header"/>
      </w:pPr>
      <w:r w:rsidRPr="00A02494">
        <w:rPr>
          <w:rStyle w:val="CharAmPartNo"/>
        </w:rPr>
        <w:t xml:space="preserve"> </w:t>
      </w:r>
      <w:r w:rsidRPr="00A02494">
        <w:rPr>
          <w:rStyle w:val="CharAmPartText"/>
        </w:rPr>
        <w:t xml:space="preserve"> </w:t>
      </w:r>
    </w:p>
    <w:p w14:paraId="769DC7B1" w14:textId="77777777" w:rsidR="00F722DD" w:rsidRDefault="00F722DD" w:rsidP="00F722DD">
      <w:pPr>
        <w:pStyle w:val="ActHead9"/>
        <w:rPr>
          <w:shd w:val="clear" w:color="auto" w:fill="FFFFFF"/>
        </w:rPr>
      </w:pPr>
      <w:bookmarkStart w:id="9" w:name="_Toc145425017"/>
      <w:r>
        <w:rPr>
          <w:shd w:val="clear" w:color="auto" w:fill="FFFFFF"/>
        </w:rPr>
        <w:t>Superannuation (CSS) Salary Regulations 1978</w:t>
      </w:r>
      <w:bookmarkEnd w:id="9"/>
    </w:p>
    <w:p w14:paraId="1E02D6C0" w14:textId="77777777" w:rsidR="00F722DD" w:rsidRDefault="00F722DD" w:rsidP="00F722DD">
      <w:pPr>
        <w:pStyle w:val="ItemHead"/>
      </w:pPr>
      <w:r>
        <w:t xml:space="preserve">1  </w:t>
      </w:r>
      <w:r w:rsidR="00BF1BE4">
        <w:t>Regulation 8</w:t>
      </w:r>
      <w:r w:rsidR="0058071A">
        <w:t>M (</w:t>
      </w:r>
      <w:r w:rsidR="00BF1BE4">
        <w:t>subparagraph (</w:t>
      </w:r>
      <w:r w:rsidR="0058071A">
        <w:t>a)</w:t>
      </w:r>
      <w:r w:rsidR="0058071A" w:rsidRPr="0058071A">
        <w:t>(ii)</w:t>
      </w:r>
      <w:r w:rsidR="0058071A">
        <w:t xml:space="preserve"> of the definition of </w:t>
      </w:r>
      <w:r w:rsidR="0058071A" w:rsidRPr="0058071A">
        <w:rPr>
          <w:i/>
        </w:rPr>
        <w:t>identified eligible employee</w:t>
      </w:r>
      <w:r w:rsidR="0058071A">
        <w:t>)</w:t>
      </w:r>
    </w:p>
    <w:p w14:paraId="6DF54A8E" w14:textId="77777777" w:rsidR="0058071A" w:rsidRPr="0058071A" w:rsidRDefault="0058071A" w:rsidP="005C184B">
      <w:pPr>
        <w:pStyle w:val="Item"/>
      </w:pPr>
      <w:r>
        <w:t>Omit “</w:t>
      </w:r>
      <w:r w:rsidR="002B5C7F">
        <w:t>section 1</w:t>
      </w:r>
      <w:r>
        <w:t>2”, substitute “</w:t>
      </w:r>
      <w:r w:rsidR="002B5C7F">
        <w:t>section 4</w:t>
      </w:r>
      <w:r>
        <w:t>”.</w:t>
      </w:r>
    </w:p>
    <w:sectPr w:rsidR="0058071A" w:rsidRPr="0058071A" w:rsidSect="00506A4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2DDB5" w14:textId="77777777" w:rsidR="003A38F6" w:rsidRDefault="003A38F6" w:rsidP="0048364F">
      <w:pPr>
        <w:spacing w:line="240" w:lineRule="auto"/>
      </w:pPr>
      <w:r>
        <w:separator/>
      </w:r>
    </w:p>
  </w:endnote>
  <w:endnote w:type="continuationSeparator" w:id="0">
    <w:p w14:paraId="023E113B" w14:textId="77777777" w:rsidR="003A38F6" w:rsidRDefault="003A38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5FB1" w14:textId="77777777" w:rsidR="003A38F6" w:rsidRPr="00506A4B" w:rsidRDefault="00506A4B" w:rsidP="00506A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6A4B">
      <w:rPr>
        <w:i/>
        <w:sz w:val="18"/>
      </w:rPr>
      <w:t>OPC66592 -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ABAE" w14:textId="77777777" w:rsidR="003A38F6" w:rsidRDefault="003A38F6" w:rsidP="00E97334"/>
  <w:p w14:paraId="698E1663" w14:textId="77777777" w:rsidR="003A38F6" w:rsidRPr="00506A4B" w:rsidRDefault="00506A4B" w:rsidP="00506A4B">
    <w:pPr>
      <w:rPr>
        <w:rFonts w:cs="Times New Roman"/>
        <w:i/>
        <w:sz w:val="18"/>
      </w:rPr>
    </w:pPr>
    <w:r w:rsidRPr="00506A4B">
      <w:rPr>
        <w:rFonts w:cs="Times New Roman"/>
        <w:i/>
        <w:sz w:val="18"/>
      </w:rPr>
      <w:t>OPC66592 -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9793B" w14:textId="77777777" w:rsidR="003A38F6" w:rsidRPr="00506A4B" w:rsidRDefault="00506A4B" w:rsidP="00506A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6A4B">
      <w:rPr>
        <w:i/>
        <w:sz w:val="18"/>
      </w:rPr>
      <w:t>OPC66592 -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8DE39" w14:textId="77777777" w:rsidR="003A38F6" w:rsidRPr="00E33C1C" w:rsidRDefault="003A38F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A38F6" w14:paraId="1D3D6BC4" w14:textId="77777777" w:rsidTr="00A024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41E563" w14:textId="77777777" w:rsidR="003A38F6" w:rsidRDefault="003A38F6" w:rsidP="009873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09AEAD" w14:textId="21C6BA72" w:rsidR="003A38F6" w:rsidRDefault="003A38F6" w:rsidP="009873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1815">
            <w:rPr>
              <w:i/>
              <w:sz w:val="18"/>
            </w:rPr>
            <w:t>Superannuation Legislation Amendment (CSS)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7F0707" w14:textId="77777777" w:rsidR="003A38F6" w:rsidRDefault="003A38F6" w:rsidP="009873AA">
          <w:pPr>
            <w:spacing w:line="0" w:lineRule="atLeast"/>
            <w:jc w:val="right"/>
            <w:rPr>
              <w:sz w:val="18"/>
            </w:rPr>
          </w:pPr>
        </w:p>
      </w:tc>
    </w:tr>
  </w:tbl>
  <w:p w14:paraId="585BF7F9" w14:textId="77777777" w:rsidR="003A38F6" w:rsidRPr="00506A4B" w:rsidRDefault="00506A4B" w:rsidP="00506A4B">
    <w:pPr>
      <w:rPr>
        <w:rFonts w:cs="Times New Roman"/>
        <w:i/>
        <w:sz w:val="18"/>
      </w:rPr>
    </w:pPr>
    <w:r w:rsidRPr="00506A4B">
      <w:rPr>
        <w:rFonts w:cs="Times New Roman"/>
        <w:i/>
        <w:sz w:val="18"/>
      </w:rPr>
      <w:t>OPC66592 -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F834E" w14:textId="77777777" w:rsidR="003A38F6" w:rsidRPr="00E33C1C" w:rsidRDefault="003A38F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A38F6" w14:paraId="1B600F37" w14:textId="77777777" w:rsidTr="00A0249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3D3508" w14:textId="77777777" w:rsidR="003A38F6" w:rsidRDefault="003A38F6" w:rsidP="009873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284ABF" w14:textId="6557F3FC" w:rsidR="003A38F6" w:rsidRDefault="003A38F6" w:rsidP="009873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1815">
            <w:rPr>
              <w:i/>
              <w:sz w:val="18"/>
            </w:rPr>
            <w:t>Superannuation Legislation Amendment (CSS)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3C86F3B" w14:textId="77777777" w:rsidR="003A38F6" w:rsidRDefault="003A38F6" w:rsidP="009873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347038" w14:textId="77777777" w:rsidR="003A38F6" w:rsidRPr="00506A4B" w:rsidRDefault="00506A4B" w:rsidP="00506A4B">
    <w:pPr>
      <w:rPr>
        <w:rFonts w:cs="Times New Roman"/>
        <w:i/>
        <w:sz w:val="18"/>
      </w:rPr>
    </w:pPr>
    <w:r w:rsidRPr="00506A4B">
      <w:rPr>
        <w:rFonts w:cs="Times New Roman"/>
        <w:i/>
        <w:sz w:val="18"/>
      </w:rPr>
      <w:t>OPC66592 -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C488" w14:textId="77777777" w:rsidR="003A38F6" w:rsidRPr="00E33C1C" w:rsidRDefault="003A38F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A38F6" w14:paraId="0404AE53" w14:textId="77777777" w:rsidTr="00A024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915120" w14:textId="77777777" w:rsidR="003A38F6" w:rsidRDefault="003A38F6" w:rsidP="009873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E2098C" w14:textId="4D789824" w:rsidR="003A38F6" w:rsidRDefault="003A38F6" w:rsidP="009873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1815">
            <w:rPr>
              <w:i/>
              <w:sz w:val="18"/>
            </w:rPr>
            <w:t>Superannuation Legislation Amendment (CSS)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95204B" w14:textId="77777777" w:rsidR="003A38F6" w:rsidRDefault="003A38F6" w:rsidP="009873AA">
          <w:pPr>
            <w:spacing w:line="0" w:lineRule="atLeast"/>
            <w:jc w:val="right"/>
            <w:rPr>
              <w:sz w:val="18"/>
            </w:rPr>
          </w:pPr>
        </w:p>
      </w:tc>
    </w:tr>
  </w:tbl>
  <w:p w14:paraId="42A047CC" w14:textId="77777777" w:rsidR="003A38F6" w:rsidRPr="00506A4B" w:rsidRDefault="00506A4B" w:rsidP="00506A4B">
    <w:pPr>
      <w:rPr>
        <w:rFonts w:cs="Times New Roman"/>
        <w:i/>
        <w:sz w:val="18"/>
      </w:rPr>
    </w:pPr>
    <w:r w:rsidRPr="00506A4B">
      <w:rPr>
        <w:rFonts w:cs="Times New Roman"/>
        <w:i/>
        <w:sz w:val="18"/>
      </w:rPr>
      <w:t>OPC66592 -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574F" w14:textId="77777777" w:rsidR="003A38F6" w:rsidRPr="00E33C1C" w:rsidRDefault="003A38F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A38F6" w14:paraId="65A8F435" w14:textId="77777777" w:rsidTr="009873A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15337D" w14:textId="77777777" w:rsidR="003A38F6" w:rsidRDefault="003A38F6" w:rsidP="009873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650851" w14:textId="6CA9477C" w:rsidR="003A38F6" w:rsidRDefault="003A38F6" w:rsidP="009873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1815">
            <w:rPr>
              <w:i/>
              <w:sz w:val="18"/>
            </w:rPr>
            <w:t>Superannuation Legislation Amendment (CSS)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FCF752" w14:textId="77777777" w:rsidR="003A38F6" w:rsidRDefault="003A38F6" w:rsidP="009873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AD72EB" w14:textId="77777777" w:rsidR="003A38F6" w:rsidRPr="00506A4B" w:rsidRDefault="00506A4B" w:rsidP="00506A4B">
    <w:pPr>
      <w:rPr>
        <w:rFonts w:cs="Times New Roman"/>
        <w:i/>
        <w:sz w:val="18"/>
      </w:rPr>
    </w:pPr>
    <w:r w:rsidRPr="00506A4B">
      <w:rPr>
        <w:rFonts w:cs="Times New Roman"/>
        <w:i/>
        <w:sz w:val="18"/>
      </w:rPr>
      <w:t>OPC66592 -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911D" w14:textId="77777777" w:rsidR="003A38F6" w:rsidRPr="00E33C1C" w:rsidRDefault="003A38F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A38F6" w14:paraId="484F993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30CDEB" w14:textId="77777777" w:rsidR="003A38F6" w:rsidRDefault="003A38F6" w:rsidP="009873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5875AE" w14:textId="67B997BD" w:rsidR="003A38F6" w:rsidRDefault="003A38F6" w:rsidP="009873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1815">
            <w:rPr>
              <w:i/>
              <w:sz w:val="18"/>
            </w:rPr>
            <w:t>Superannuation Legislation Amendment (CSS)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A76EBA" w14:textId="77777777" w:rsidR="003A38F6" w:rsidRDefault="003A38F6" w:rsidP="009873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B64719" w14:textId="77777777" w:rsidR="003A38F6" w:rsidRPr="00506A4B" w:rsidRDefault="00506A4B" w:rsidP="00506A4B">
    <w:pPr>
      <w:rPr>
        <w:rFonts w:cs="Times New Roman"/>
        <w:i/>
        <w:sz w:val="18"/>
      </w:rPr>
    </w:pPr>
    <w:r w:rsidRPr="00506A4B">
      <w:rPr>
        <w:rFonts w:cs="Times New Roman"/>
        <w:i/>
        <w:sz w:val="18"/>
      </w:rPr>
      <w:t>OPC66592 -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894CA" w14:textId="77777777" w:rsidR="003A38F6" w:rsidRDefault="003A38F6" w:rsidP="0048364F">
      <w:pPr>
        <w:spacing w:line="240" w:lineRule="auto"/>
      </w:pPr>
      <w:r>
        <w:separator/>
      </w:r>
    </w:p>
  </w:footnote>
  <w:footnote w:type="continuationSeparator" w:id="0">
    <w:p w14:paraId="0F80DEA6" w14:textId="77777777" w:rsidR="003A38F6" w:rsidRDefault="003A38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6BFD" w14:textId="77777777" w:rsidR="003A38F6" w:rsidRPr="005F1388" w:rsidRDefault="003A38F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0CEC4" w14:textId="77777777" w:rsidR="003A38F6" w:rsidRPr="005F1388" w:rsidRDefault="003A38F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9B0FE" w14:textId="77777777" w:rsidR="003A38F6" w:rsidRPr="005F1388" w:rsidRDefault="003A38F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5AD4" w14:textId="77777777" w:rsidR="003A38F6" w:rsidRPr="00ED79B6" w:rsidRDefault="003A38F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1093" w14:textId="77777777" w:rsidR="003A38F6" w:rsidRPr="00ED79B6" w:rsidRDefault="003A38F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BE93" w14:textId="77777777" w:rsidR="003A38F6" w:rsidRPr="00ED79B6" w:rsidRDefault="003A38F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7A27" w14:textId="3CD0D42A" w:rsidR="003A38F6" w:rsidRPr="00A961C4" w:rsidRDefault="003A38F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B089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B0891">
      <w:rPr>
        <w:noProof/>
        <w:sz w:val="20"/>
      </w:rPr>
      <w:t>Minimum contribution amendments</w:t>
    </w:r>
    <w:r>
      <w:rPr>
        <w:sz w:val="20"/>
      </w:rPr>
      <w:fldChar w:fldCharType="end"/>
    </w:r>
  </w:p>
  <w:p w14:paraId="0DDFE9A3" w14:textId="2F7AE077" w:rsidR="003A38F6" w:rsidRPr="00A961C4" w:rsidRDefault="003A38F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212BFEB" w14:textId="77777777" w:rsidR="003A38F6" w:rsidRPr="00A961C4" w:rsidRDefault="003A38F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69843" w14:textId="792EE7B2" w:rsidR="003A38F6" w:rsidRPr="00A961C4" w:rsidRDefault="003A38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80D2F">
      <w:rPr>
        <w:sz w:val="20"/>
      </w:rPr>
      <w:fldChar w:fldCharType="separate"/>
    </w:r>
    <w:r w:rsidR="00280D2F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80D2F">
      <w:rPr>
        <w:b/>
        <w:sz w:val="20"/>
      </w:rPr>
      <w:fldChar w:fldCharType="separate"/>
    </w:r>
    <w:r w:rsidR="00280D2F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29EC4072" w14:textId="4CCAEC89" w:rsidR="003A38F6" w:rsidRPr="00A961C4" w:rsidRDefault="003A38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77123DD" w14:textId="77777777" w:rsidR="003A38F6" w:rsidRPr="00A961C4" w:rsidRDefault="003A38F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49725" w14:textId="77777777" w:rsidR="003A38F6" w:rsidRPr="00A961C4" w:rsidRDefault="003A38F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FA"/>
    <w:rsid w:val="00000263"/>
    <w:rsid w:val="00002387"/>
    <w:rsid w:val="000113BC"/>
    <w:rsid w:val="000136AF"/>
    <w:rsid w:val="00036E24"/>
    <w:rsid w:val="000401D1"/>
    <w:rsid w:val="0004044E"/>
    <w:rsid w:val="00046F47"/>
    <w:rsid w:val="0005120E"/>
    <w:rsid w:val="00054577"/>
    <w:rsid w:val="000614BF"/>
    <w:rsid w:val="0007169C"/>
    <w:rsid w:val="00075AC7"/>
    <w:rsid w:val="00077593"/>
    <w:rsid w:val="00083F48"/>
    <w:rsid w:val="00090E8D"/>
    <w:rsid w:val="000A7DF9"/>
    <w:rsid w:val="000B4BED"/>
    <w:rsid w:val="000D05EF"/>
    <w:rsid w:val="000D08A8"/>
    <w:rsid w:val="000D5485"/>
    <w:rsid w:val="000E7DD1"/>
    <w:rsid w:val="000F21C1"/>
    <w:rsid w:val="00105D72"/>
    <w:rsid w:val="0010745C"/>
    <w:rsid w:val="00117277"/>
    <w:rsid w:val="001250D6"/>
    <w:rsid w:val="00150A9B"/>
    <w:rsid w:val="00155873"/>
    <w:rsid w:val="00160BD7"/>
    <w:rsid w:val="001643C9"/>
    <w:rsid w:val="00165568"/>
    <w:rsid w:val="00166082"/>
    <w:rsid w:val="00166C2F"/>
    <w:rsid w:val="001716C9"/>
    <w:rsid w:val="00172331"/>
    <w:rsid w:val="00184261"/>
    <w:rsid w:val="00190BA1"/>
    <w:rsid w:val="00190DF5"/>
    <w:rsid w:val="00193461"/>
    <w:rsid w:val="001939E1"/>
    <w:rsid w:val="001948DC"/>
    <w:rsid w:val="00195382"/>
    <w:rsid w:val="001A3B9F"/>
    <w:rsid w:val="001A4302"/>
    <w:rsid w:val="001A65C0"/>
    <w:rsid w:val="001B6456"/>
    <w:rsid w:val="001B7A5D"/>
    <w:rsid w:val="001C2087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80D2F"/>
    <w:rsid w:val="00285CDD"/>
    <w:rsid w:val="00291167"/>
    <w:rsid w:val="00292C87"/>
    <w:rsid w:val="00295313"/>
    <w:rsid w:val="00297ECB"/>
    <w:rsid w:val="002B5C7F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38F6"/>
    <w:rsid w:val="003A427C"/>
    <w:rsid w:val="003A56EB"/>
    <w:rsid w:val="003B0627"/>
    <w:rsid w:val="003C5F2B"/>
    <w:rsid w:val="003D0BFE"/>
    <w:rsid w:val="003D5700"/>
    <w:rsid w:val="003E53DE"/>
    <w:rsid w:val="003F0F5A"/>
    <w:rsid w:val="00400A30"/>
    <w:rsid w:val="004022CA"/>
    <w:rsid w:val="004116CD"/>
    <w:rsid w:val="00414ADE"/>
    <w:rsid w:val="00415741"/>
    <w:rsid w:val="00424CA9"/>
    <w:rsid w:val="004257BB"/>
    <w:rsid w:val="004261D9"/>
    <w:rsid w:val="00435F88"/>
    <w:rsid w:val="0044291A"/>
    <w:rsid w:val="00460499"/>
    <w:rsid w:val="00462EDF"/>
    <w:rsid w:val="004700DD"/>
    <w:rsid w:val="00474835"/>
    <w:rsid w:val="00477CA0"/>
    <w:rsid w:val="004819C7"/>
    <w:rsid w:val="0048364F"/>
    <w:rsid w:val="00490F2E"/>
    <w:rsid w:val="00496DB3"/>
    <w:rsid w:val="00496F97"/>
    <w:rsid w:val="004A53EA"/>
    <w:rsid w:val="004E4F7D"/>
    <w:rsid w:val="004F1FAC"/>
    <w:rsid w:val="004F676E"/>
    <w:rsid w:val="00506A4B"/>
    <w:rsid w:val="0051212D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71A"/>
    <w:rsid w:val="00581211"/>
    <w:rsid w:val="00584811"/>
    <w:rsid w:val="00586225"/>
    <w:rsid w:val="00593AA6"/>
    <w:rsid w:val="00594161"/>
    <w:rsid w:val="00594512"/>
    <w:rsid w:val="00594749"/>
    <w:rsid w:val="005A482B"/>
    <w:rsid w:val="005B4067"/>
    <w:rsid w:val="005C1815"/>
    <w:rsid w:val="005C184B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2189"/>
    <w:rsid w:val="006C7391"/>
    <w:rsid w:val="006C7F8C"/>
    <w:rsid w:val="006D12D6"/>
    <w:rsid w:val="006D1EA8"/>
    <w:rsid w:val="006D7AB9"/>
    <w:rsid w:val="00700B2C"/>
    <w:rsid w:val="00713084"/>
    <w:rsid w:val="00720FC2"/>
    <w:rsid w:val="007303C0"/>
    <w:rsid w:val="00731E00"/>
    <w:rsid w:val="00732E9D"/>
    <w:rsid w:val="0073491A"/>
    <w:rsid w:val="007440B7"/>
    <w:rsid w:val="00747993"/>
    <w:rsid w:val="007634AD"/>
    <w:rsid w:val="00765FC9"/>
    <w:rsid w:val="007715C9"/>
    <w:rsid w:val="00774EDD"/>
    <w:rsid w:val="007757EC"/>
    <w:rsid w:val="007A0A52"/>
    <w:rsid w:val="007A115D"/>
    <w:rsid w:val="007A35E6"/>
    <w:rsid w:val="007A6863"/>
    <w:rsid w:val="007B0891"/>
    <w:rsid w:val="007D45C1"/>
    <w:rsid w:val="007E4512"/>
    <w:rsid w:val="007E7D4A"/>
    <w:rsid w:val="007F48ED"/>
    <w:rsid w:val="007F7947"/>
    <w:rsid w:val="008073F6"/>
    <w:rsid w:val="00812F45"/>
    <w:rsid w:val="00823B55"/>
    <w:rsid w:val="0084172C"/>
    <w:rsid w:val="00845712"/>
    <w:rsid w:val="00856A31"/>
    <w:rsid w:val="00856FAB"/>
    <w:rsid w:val="008754D0"/>
    <w:rsid w:val="00877D48"/>
    <w:rsid w:val="008816F0"/>
    <w:rsid w:val="0088345B"/>
    <w:rsid w:val="008A16A5"/>
    <w:rsid w:val="008A7986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73AA"/>
    <w:rsid w:val="00987849"/>
    <w:rsid w:val="00994821"/>
    <w:rsid w:val="009C3431"/>
    <w:rsid w:val="009C4C35"/>
    <w:rsid w:val="009C5989"/>
    <w:rsid w:val="009D08DA"/>
    <w:rsid w:val="00A02494"/>
    <w:rsid w:val="00A06860"/>
    <w:rsid w:val="00A12453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6E14"/>
    <w:rsid w:val="00A90EA8"/>
    <w:rsid w:val="00AA0343"/>
    <w:rsid w:val="00AA2A5C"/>
    <w:rsid w:val="00AB78E9"/>
    <w:rsid w:val="00AC3D45"/>
    <w:rsid w:val="00AD3467"/>
    <w:rsid w:val="00AD5641"/>
    <w:rsid w:val="00AD7252"/>
    <w:rsid w:val="00AE0F9B"/>
    <w:rsid w:val="00AF55FF"/>
    <w:rsid w:val="00B032D8"/>
    <w:rsid w:val="00B33B3C"/>
    <w:rsid w:val="00B37E1A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1BE4"/>
    <w:rsid w:val="00BF6650"/>
    <w:rsid w:val="00C00746"/>
    <w:rsid w:val="00C067E5"/>
    <w:rsid w:val="00C164CA"/>
    <w:rsid w:val="00C42BF8"/>
    <w:rsid w:val="00C460AE"/>
    <w:rsid w:val="00C50043"/>
    <w:rsid w:val="00C50A0F"/>
    <w:rsid w:val="00C53DFA"/>
    <w:rsid w:val="00C6256C"/>
    <w:rsid w:val="00C7573B"/>
    <w:rsid w:val="00C76CF3"/>
    <w:rsid w:val="00C80430"/>
    <w:rsid w:val="00CA7844"/>
    <w:rsid w:val="00CB58EF"/>
    <w:rsid w:val="00CD3490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3B12"/>
    <w:rsid w:val="00D95891"/>
    <w:rsid w:val="00DB5CB4"/>
    <w:rsid w:val="00DE149E"/>
    <w:rsid w:val="00E05704"/>
    <w:rsid w:val="00E12F1A"/>
    <w:rsid w:val="00E15561"/>
    <w:rsid w:val="00E21CFB"/>
    <w:rsid w:val="00E22935"/>
    <w:rsid w:val="00E4771F"/>
    <w:rsid w:val="00E505D2"/>
    <w:rsid w:val="00E54292"/>
    <w:rsid w:val="00E60191"/>
    <w:rsid w:val="00E74DC7"/>
    <w:rsid w:val="00E87699"/>
    <w:rsid w:val="00E9045A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3A36"/>
    <w:rsid w:val="00F047E2"/>
    <w:rsid w:val="00F04D57"/>
    <w:rsid w:val="00F078DC"/>
    <w:rsid w:val="00F13E86"/>
    <w:rsid w:val="00F32FCB"/>
    <w:rsid w:val="00F451A2"/>
    <w:rsid w:val="00F5188E"/>
    <w:rsid w:val="00F6709F"/>
    <w:rsid w:val="00F677A9"/>
    <w:rsid w:val="00F722DD"/>
    <w:rsid w:val="00F723BD"/>
    <w:rsid w:val="00F732EA"/>
    <w:rsid w:val="00F7624B"/>
    <w:rsid w:val="00F84CF5"/>
    <w:rsid w:val="00F8612E"/>
    <w:rsid w:val="00FA420B"/>
    <w:rsid w:val="00FC1C7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41B3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B5C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7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C7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C7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C7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5C7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5C7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5C7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5C7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5C7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5C7F"/>
  </w:style>
  <w:style w:type="paragraph" w:customStyle="1" w:styleId="OPCParaBase">
    <w:name w:val="OPCParaBase"/>
    <w:qFormat/>
    <w:rsid w:val="002B5C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5C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5C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5C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5C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5C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5C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5C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5C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5C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5C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5C7F"/>
  </w:style>
  <w:style w:type="paragraph" w:customStyle="1" w:styleId="Blocks">
    <w:name w:val="Blocks"/>
    <w:aliases w:val="bb"/>
    <w:basedOn w:val="OPCParaBase"/>
    <w:qFormat/>
    <w:rsid w:val="002B5C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5C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5C7F"/>
    <w:rPr>
      <w:i/>
    </w:rPr>
  </w:style>
  <w:style w:type="paragraph" w:customStyle="1" w:styleId="BoxList">
    <w:name w:val="BoxList"/>
    <w:aliases w:val="bl"/>
    <w:basedOn w:val="BoxText"/>
    <w:qFormat/>
    <w:rsid w:val="002B5C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5C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5C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5C7F"/>
    <w:pPr>
      <w:ind w:left="1985" w:hanging="851"/>
    </w:pPr>
  </w:style>
  <w:style w:type="character" w:customStyle="1" w:styleId="CharAmPartNo">
    <w:name w:val="CharAmPartNo"/>
    <w:basedOn w:val="OPCCharBase"/>
    <w:qFormat/>
    <w:rsid w:val="002B5C7F"/>
  </w:style>
  <w:style w:type="character" w:customStyle="1" w:styleId="CharAmPartText">
    <w:name w:val="CharAmPartText"/>
    <w:basedOn w:val="OPCCharBase"/>
    <w:qFormat/>
    <w:rsid w:val="002B5C7F"/>
  </w:style>
  <w:style w:type="character" w:customStyle="1" w:styleId="CharAmSchNo">
    <w:name w:val="CharAmSchNo"/>
    <w:basedOn w:val="OPCCharBase"/>
    <w:qFormat/>
    <w:rsid w:val="002B5C7F"/>
  </w:style>
  <w:style w:type="character" w:customStyle="1" w:styleId="CharAmSchText">
    <w:name w:val="CharAmSchText"/>
    <w:basedOn w:val="OPCCharBase"/>
    <w:qFormat/>
    <w:rsid w:val="002B5C7F"/>
  </w:style>
  <w:style w:type="character" w:customStyle="1" w:styleId="CharBoldItalic">
    <w:name w:val="CharBoldItalic"/>
    <w:basedOn w:val="OPCCharBase"/>
    <w:uiPriority w:val="1"/>
    <w:qFormat/>
    <w:rsid w:val="002B5C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5C7F"/>
  </w:style>
  <w:style w:type="character" w:customStyle="1" w:styleId="CharChapText">
    <w:name w:val="CharChapText"/>
    <w:basedOn w:val="OPCCharBase"/>
    <w:uiPriority w:val="1"/>
    <w:qFormat/>
    <w:rsid w:val="002B5C7F"/>
  </w:style>
  <w:style w:type="character" w:customStyle="1" w:styleId="CharDivNo">
    <w:name w:val="CharDivNo"/>
    <w:basedOn w:val="OPCCharBase"/>
    <w:uiPriority w:val="1"/>
    <w:qFormat/>
    <w:rsid w:val="002B5C7F"/>
  </w:style>
  <w:style w:type="character" w:customStyle="1" w:styleId="CharDivText">
    <w:name w:val="CharDivText"/>
    <w:basedOn w:val="OPCCharBase"/>
    <w:uiPriority w:val="1"/>
    <w:qFormat/>
    <w:rsid w:val="002B5C7F"/>
  </w:style>
  <w:style w:type="character" w:customStyle="1" w:styleId="CharItalic">
    <w:name w:val="CharItalic"/>
    <w:basedOn w:val="OPCCharBase"/>
    <w:uiPriority w:val="1"/>
    <w:qFormat/>
    <w:rsid w:val="002B5C7F"/>
    <w:rPr>
      <w:i/>
    </w:rPr>
  </w:style>
  <w:style w:type="character" w:customStyle="1" w:styleId="CharPartNo">
    <w:name w:val="CharPartNo"/>
    <w:basedOn w:val="OPCCharBase"/>
    <w:uiPriority w:val="1"/>
    <w:qFormat/>
    <w:rsid w:val="002B5C7F"/>
  </w:style>
  <w:style w:type="character" w:customStyle="1" w:styleId="CharPartText">
    <w:name w:val="CharPartText"/>
    <w:basedOn w:val="OPCCharBase"/>
    <w:uiPriority w:val="1"/>
    <w:qFormat/>
    <w:rsid w:val="002B5C7F"/>
  </w:style>
  <w:style w:type="character" w:customStyle="1" w:styleId="CharSectno">
    <w:name w:val="CharSectno"/>
    <w:basedOn w:val="OPCCharBase"/>
    <w:qFormat/>
    <w:rsid w:val="002B5C7F"/>
  </w:style>
  <w:style w:type="character" w:customStyle="1" w:styleId="CharSubdNo">
    <w:name w:val="CharSubdNo"/>
    <w:basedOn w:val="OPCCharBase"/>
    <w:uiPriority w:val="1"/>
    <w:qFormat/>
    <w:rsid w:val="002B5C7F"/>
  </w:style>
  <w:style w:type="character" w:customStyle="1" w:styleId="CharSubdText">
    <w:name w:val="CharSubdText"/>
    <w:basedOn w:val="OPCCharBase"/>
    <w:uiPriority w:val="1"/>
    <w:qFormat/>
    <w:rsid w:val="002B5C7F"/>
  </w:style>
  <w:style w:type="paragraph" w:customStyle="1" w:styleId="CTA--">
    <w:name w:val="CTA --"/>
    <w:basedOn w:val="OPCParaBase"/>
    <w:next w:val="Normal"/>
    <w:rsid w:val="002B5C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5C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5C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5C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5C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5C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5C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5C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5C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5C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5C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5C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5C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5C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B5C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5C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5C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5C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5C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5C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5C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5C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5C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5C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5C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5C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5C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5C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5C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5C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5C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5C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5C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5C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5C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5C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5C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5C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5C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5C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5C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5C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5C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5C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5C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5C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5C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5C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5C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5C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5C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5C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5C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5C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5C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5C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5C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5C7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5C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5C7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5C7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5C7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5C7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5C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5C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5C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5C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5C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5C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5C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5C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5C7F"/>
    <w:rPr>
      <w:sz w:val="16"/>
    </w:rPr>
  </w:style>
  <w:style w:type="table" w:customStyle="1" w:styleId="CFlag">
    <w:name w:val="CFlag"/>
    <w:basedOn w:val="TableNormal"/>
    <w:uiPriority w:val="99"/>
    <w:rsid w:val="002B5C7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5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5C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5C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5C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5C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5C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5C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5C7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5C7F"/>
    <w:pPr>
      <w:spacing w:before="120"/>
    </w:pPr>
  </w:style>
  <w:style w:type="paragraph" w:customStyle="1" w:styleId="CompiledActNo">
    <w:name w:val="CompiledActNo"/>
    <w:basedOn w:val="OPCParaBase"/>
    <w:next w:val="Normal"/>
    <w:rsid w:val="002B5C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5C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5C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5C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5C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5C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5C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5C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5C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5C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5C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5C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5C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5C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5C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5C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5C7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5C7F"/>
  </w:style>
  <w:style w:type="character" w:customStyle="1" w:styleId="CharSubPartNoCASA">
    <w:name w:val="CharSubPartNo(CASA)"/>
    <w:basedOn w:val="OPCCharBase"/>
    <w:uiPriority w:val="1"/>
    <w:rsid w:val="002B5C7F"/>
  </w:style>
  <w:style w:type="paragraph" w:customStyle="1" w:styleId="ENoteTTIndentHeadingSub">
    <w:name w:val="ENoteTTIndentHeadingSub"/>
    <w:aliases w:val="enTTHis"/>
    <w:basedOn w:val="OPCParaBase"/>
    <w:rsid w:val="002B5C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5C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5C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5C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5C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5C7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5C7F"/>
    <w:rPr>
      <w:sz w:val="22"/>
    </w:rPr>
  </w:style>
  <w:style w:type="paragraph" w:customStyle="1" w:styleId="SOTextNote">
    <w:name w:val="SO TextNote"/>
    <w:aliases w:val="sont"/>
    <w:basedOn w:val="SOText"/>
    <w:qFormat/>
    <w:rsid w:val="002B5C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5C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5C7F"/>
    <w:rPr>
      <w:sz w:val="22"/>
    </w:rPr>
  </w:style>
  <w:style w:type="paragraph" w:customStyle="1" w:styleId="FileName">
    <w:name w:val="FileName"/>
    <w:basedOn w:val="Normal"/>
    <w:rsid w:val="002B5C7F"/>
  </w:style>
  <w:style w:type="paragraph" w:customStyle="1" w:styleId="TableHeading">
    <w:name w:val="TableHeading"/>
    <w:aliases w:val="th"/>
    <w:basedOn w:val="OPCParaBase"/>
    <w:next w:val="Tabletext"/>
    <w:rsid w:val="002B5C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5C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5C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5C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5C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5C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5C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5C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5C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5C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5C7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5C7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5C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5C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5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5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5C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5C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5C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5C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5C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5C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5C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5C7F"/>
  </w:style>
  <w:style w:type="character" w:customStyle="1" w:styleId="charlegsubtitle1">
    <w:name w:val="charlegsubtitle1"/>
    <w:basedOn w:val="DefaultParagraphFont"/>
    <w:rsid w:val="002B5C7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5C7F"/>
    <w:pPr>
      <w:ind w:left="240" w:hanging="240"/>
    </w:pPr>
  </w:style>
  <w:style w:type="paragraph" w:styleId="Index2">
    <w:name w:val="index 2"/>
    <w:basedOn w:val="Normal"/>
    <w:next w:val="Normal"/>
    <w:autoRedefine/>
    <w:rsid w:val="002B5C7F"/>
    <w:pPr>
      <w:ind w:left="480" w:hanging="240"/>
    </w:pPr>
  </w:style>
  <w:style w:type="paragraph" w:styleId="Index3">
    <w:name w:val="index 3"/>
    <w:basedOn w:val="Normal"/>
    <w:next w:val="Normal"/>
    <w:autoRedefine/>
    <w:rsid w:val="002B5C7F"/>
    <w:pPr>
      <w:ind w:left="720" w:hanging="240"/>
    </w:pPr>
  </w:style>
  <w:style w:type="paragraph" w:styleId="Index4">
    <w:name w:val="index 4"/>
    <w:basedOn w:val="Normal"/>
    <w:next w:val="Normal"/>
    <w:autoRedefine/>
    <w:rsid w:val="002B5C7F"/>
    <w:pPr>
      <w:ind w:left="960" w:hanging="240"/>
    </w:pPr>
  </w:style>
  <w:style w:type="paragraph" w:styleId="Index5">
    <w:name w:val="index 5"/>
    <w:basedOn w:val="Normal"/>
    <w:next w:val="Normal"/>
    <w:autoRedefine/>
    <w:rsid w:val="002B5C7F"/>
    <w:pPr>
      <w:ind w:left="1200" w:hanging="240"/>
    </w:pPr>
  </w:style>
  <w:style w:type="paragraph" w:styleId="Index6">
    <w:name w:val="index 6"/>
    <w:basedOn w:val="Normal"/>
    <w:next w:val="Normal"/>
    <w:autoRedefine/>
    <w:rsid w:val="002B5C7F"/>
    <w:pPr>
      <w:ind w:left="1440" w:hanging="240"/>
    </w:pPr>
  </w:style>
  <w:style w:type="paragraph" w:styleId="Index7">
    <w:name w:val="index 7"/>
    <w:basedOn w:val="Normal"/>
    <w:next w:val="Normal"/>
    <w:autoRedefine/>
    <w:rsid w:val="002B5C7F"/>
    <w:pPr>
      <w:ind w:left="1680" w:hanging="240"/>
    </w:pPr>
  </w:style>
  <w:style w:type="paragraph" w:styleId="Index8">
    <w:name w:val="index 8"/>
    <w:basedOn w:val="Normal"/>
    <w:next w:val="Normal"/>
    <w:autoRedefine/>
    <w:rsid w:val="002B5C7F"/>
    <w:pPr>
      <w:ind w:left="1920" w:hanging="240"/>
    </w:pPr>
  </w:style>
  <w:style w:type="paragraph" w:styleId="Index9">
    <w:name w:val="index 9"/>
    <w:basedOn w:val="Normal"/>
    <w:next w:val="Normal"/>
    <w:autoRedefine/>
    <w:rsid w:val="002B5C7F"/>
    <w:pPr>
      <w:ind w:left="2160" w:hanging="240"/>
    </w:pPr>
  </w:style>
  <w:style w:type="paragraph" w:styleId="NormalIndent">
    <w:name w:val="Normal Indent"/>
    <w:basedOn w:val="Normal"/>
    <w:rsid w:val="002B5C7F"/>
    <w:pPr>
      <w:ind w:left="720"/>
    </w:pPr>
  </w:style>
  <w:style w:type="paragraph" w:styleId="FootnoteText">
    <w:name w:val="footnote text"/>
    <w:basedOn w:val="Normal"/>
    <w:link w:val="FootnoteTextChar"/>
    <w:rsid w:val="002B5C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5C7F"/>
  </w:style>
  <w:style w:type="paragraph" w:styleId="CommentText">
    <w:name w:val="annotation text"/>
    <w:basedOn w:val="Normal"/>
    <w:link w:val="CommentTextChar"/>
    <w:rsid w:val="002B5C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5C7F"/>
  </w:style>
  <w:style w:type="paragraph" w:styleId="IndexHeading">
    <w:name w:val="index heading"/>
    <w:basedOn w:val="Normal"/>
    <w:next w:val="Index1"/>
    <w:rsid w:val="002B5C7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5C7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5C7F"/>
    <w:pPr>
      <w:ind w:left="480" w:hanging="480"/>
    </w:pPr>
  </w:style>
  <w:style w:type="paragraph" w:styleId="EnvelopeAddress">
    <w:name w:val="envelope address"/>
    <w:basedOn w:val="Normal"/>
    <w:rsid w:val="002B5C7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5C7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5C7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5C7F"/>
    <w:rPr>
      <w:sz w:val="16"/>
      <w:szCs w:val="16"/>
    </w:rPr>
  </w:style>
  <w:style w:type="character" w:styleId="PageNumber">
    <w:name w:val="page number"/>
    <w:basedOn w:val="DefaultParagraphFont"/>
    <w:rsid w:val="002B5C7F"/>
  </w:style>
  <w:style w:type="character" w:styleId="EndnoteReference">
    <w:name w:val="endnote reference"/>
    <w:basedOn w:val="DefaultParagraphFont"/>
    <w:rsid w:val="002B5C7F"/>
    <w:rPr>
      <w:vertAlign w:val="superscript"/>
    </w:rPr>
  </w:style>
  <w:style w:type="paragraph" w:styleId="EndnoteText">
    <w:name w:val="endnote text"/>
    <w:basedOn w:val="Normal"/>
    <w:link w:val="EndnoteTextChar"/>
    <w:rsid w:val="002B5C7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5C7F"/>
  </w:style>
  <w:style w:type="paragraph" w:styleId="TableofAuthorities">
    <w:name w:val="table of authorities"/>
    <w:basedOn w:val="Normal"/>
    <w:next w:val="Normal"/>
    <w:rsid w:val="002B5C7F"/>
    <w:pPr>
      <w:ind w:left="240" w:hanging="240"/>
    </w:pPr>
  </w:style>
  <w:style w:type="paragraph" w:styleId="MacroText">
    <w:name w:val="macro"/>
    <w:link w:val="MacroTextChar"/>
    <w:rsid w:val="002B5C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5C7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5C7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5C7F"/>
    <w:pPr>
      <w:ind w:left="283" w:hanging="283"/>
    </w:pPr>
  </w:style>
  <w:style w:type="paragraph" w:styleId="ListBullet">
    <w:name w:val="List Bullet"/>
    <w:basedOn w:val="Normal"/>
    <w:autoRedefine/>
    <w:rsid w:val="002B5C7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5C7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5C7F"/>
    <w:pPr>
      <w:ind w:left="566" w:hanging="283"/>
    </w:pPr>
  </w:style>
  <w:style w:type="paragraph" w:styleId="List3">
    <w:name w:val="List 3"/>
    <w:basedOn w:val="Normal"/>
    <w:rsid w:val="002B5C7F"/>
    <w:pPr>
      <w:ind w:left="849" w:hanging="283"/>
    </w:pPr>
  </w:style>
  <w:style w:type="paragraph" w:styleId="List4">
    <w:name w:val="List 4"/>
    <w:basedOn w:val="Normal"/>
    <w:rsid w:val="002B5C7F"/>
    <w:pPr>
      <w:ind w:left="1132" w:hanging="283"/>
    </w:pPr>
  </w:style>
  <w:style w:type="paragraph" w:styleId="List5">
    <w:name w:val="List 5"/>
    <w:basedOn w:val="Normal"/>
    <w:rsid w:val="002B5C7F"/>
    <w:pPr>
      <w:ind w:left="1415" w:hanging="283"/>
    </w:pPr>
  </w:style>
  <w:style w:type="paragraph" w:styleId="ListBullet2">
    <w:name w:val="List Bullet 2"/>
    <w:basedOn w:val="Normal"/>
    <w:autoRedefine/>
    <w:rsid w:val="002B5C7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5C7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5C7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5C7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5C7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5C7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5C7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5C7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5C7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5C7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2B5C7F"/>
    <w:rPr>
      <w:sz w:val="22"/>
    </w:rPr>
  </w:style>
  <w:style w:type="paragraph" w:styleId="Signature">
    <w:name w:val="Signature"/>
    <w:basedOn w:val="Normal"/>
    <w:link w:val="SignatureChar"/>
    <w:rsid w:val="002B5C7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5C7F"/>
    <w:rPr>
      <w:sz w:val="22"/>
    </w:rPr>
  </w:style>
  <w:style w:type="paragraph" w:styleId="BodyText">
    <w:name w:val="Body Text"/>
    <w:basedOn w:val="Normal"/>
    <w:link w:val="BodyTextChar"/>
    <w:rsid w:val="002B5C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5C7F"/>
    <w:rPr>
      <w:sz w:val="22"/>
    </w:rPr>
  </w:style>
  <w:style w:type="paragraph" w:styleId="BodyTextIndent">
    <w:name w:val="Body Text Indent"/>
    <w:basedOn w:val="Normal"/>
    <w:link w:val="BodyTextIndentChar"/>
    <w:rsid w:val="002B5C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5C7F"/>
    <w:rPr>
      <w:sz w:val="22"/>
    </w:rPr>
  </w:style>
  <w:style w:type="paragraph" w:styleId="ListContinue">
    <w:name w:val="List Continue"/>
    <w:basedOn w:val="Normal"/>
    <w:rsid w:val="002B5C7F"/>
    <w:pPr>
      <w:spacing w:after="120"/>
      <w:ind w:left="283"/>
    </w:pPr>
  </w:style>
  <w:style w:type="paragraph" w:styleId="ListContinue2">
    <w:name w:val="List Continue 2"/>
    <w:basedOn w:val="Normal"/>
    <w:rsid w:val="002B5C7F"/>
    <w:pPr>
      <w:spacing w:after="120"/>
      <w:ind w:left="566"/>
    </w:pPr>
  </w:style>
  <w:style w:type="paragraph" w:styleId="ListContinue3">
    <w:name w:val="List Continue 3"/>
    <w:basedOn w:val="Normal"/>
    <w:rsid w:val="002B5C7F"/>
    <w:pPr>
      <w:spacing w:after="120"/>
      <w:ind w:left="849"/>
    </w:pPr>
  </w:style>
  <w:style w:type="paragraph" w:styleId="ListContinue4">
    <w:name w:val="List Continue 4"/>
    <w:basedOn w:val="Normal"/>
    <w:rsid w:val="002B5C7F"/>
    <w:pPr>
      <w:spacing w:after="120"/>
      <w:ind w:left="1132"/>
    </w:pPr>
  </w:style>
  <w:style w:type="paragraph" w:styleId="ListContinue5">
    <w:name w:val="List Continue 5"/>
    <w:basedOn w:val="Normal"/>
    <w:rsid w:val="002B5C7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5C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5C7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5C7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5C7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5C7F"/>
  </w:style>
  <w:style w:type="character" w:customStyle="1" w:styleId="SalutationChar">
    <w:name w:val="Salutation Char"/>
    <w:basedOn w:val="DefaultParagraphFont"/>
    <w:link w:val="Salutation"/>
    <w:rsid w:val="002B5C7F"/>
    <w:rPr>
      <w:sz w:val="22"/>
    </w:rPr>
  </w:style>
  <w:style w:type="paragraph" w:styleId="Date">
    <w:name w:val="Date"/>
    <w:basedOn w:val="Normal"/>
    <w:next w:val="Normal"/>
    <w:link w:val="DateChar"/>
    <w:rsid w:val="002B5C7F"/>
  </w:style>
  <w:style w:type="character" w:customStyle="1" w:styleId="DateChar">
    <w:name w:val="Date Char"/>
    <w:basedOn w:val="DefaultParagraphFont"/>
    <w:link w:val="Date"/>
    <w:rsid w:val="002B5C7F"/>
    <w:rPr>
      <w:sz w:val="22"/>
    </w:rPr>
  </w:style>
  <w:style w:type="paragraph" w:styleId="BodyTextFirstIndent">
    <w:name w:val="Body Text First Indent"/>
    <w:basedOn w:val="BodyText"/>
    <w:link w:val="BodyTextFirstIndentChar"/>
    <w:rsid w:val="002B5C7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5C7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5C7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5C7F"/>
    <w:rPr>
      <w:sz w:val="22"/>
    </w:rPr>
  </w:style>
  <w:style w:type="paragraph" w:styleId="BodyText2">
    <w:name w:val="Body Text 2"/>
    <w:basedOn w:val="Normal"/>
    <w:link w:val="BodyText2Char"/>
    <w:rsid w:val="002B5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5C7F"/>
    <w:rPr>
      <w:sz w:val="22"/>
    </w:rPr>
  </w:style>
  <w:style w:type="paragraph" w:styleId="BodyText3">
    <w:name w:val="Body Text 3"/>
    <w:basedOn w:val="Normal"/>
    <w:link w:val="BodyText3Char"/>
    <w:rsid w:val="002B5C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5C7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5C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5C7F"/>
    <w:rPr>
      <w:sz w:val="22"/>
    </w:rPr>
  </w:style>
  <w:style w:type="paragraph" w:styleId="BodyTextIndent3">
    <w:name w:val="Body Text Indent 3"/>
    <w:basedOn w:val="Normal"/>
    <w:link w:val="BodyTextIndent3Char"/>
    <w:rsid w:val="002B5C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5C7F"/>
    <w:rPr>
      <w:sz w:val="16"/>
      <w:szCs w:val="16"/>
    </w:rPr>
  </w:style>
  <w:style w:type="paragraph" w:styleId="BlockText">
    <w:name w:val="Block Text"/>
    <w:basedOn w:val="Normal"/>
    <w:rsid w:val="002B5C7F"/>
    <w:pPr>
      <w:spacing w:after="120"/>
      <w:ind w:left="1440" w:right="1440"/>
    </w:pPr>
  </w:style>
  <w:style w:type="character" w:styleId="Hyperlink">
    <w:name w:val="Hyperlink"/>
    <w:basedOn w:val="DefaultParagraphFont"/>
    <w:rsid w:val="002B5C7F"/>
    <w:rPr>
      <w:color w:val="0000FF"/>
      <w:u w:val="single"/>
    </w:rPr>
  </w:style>
  <w:style w:type="character" w:styleId="FollowedHyperlink">
    <w:name w:val="FollowedHyperlink"/>
    <w:basedOn w:val="DefaultParagraphFont"/>
    <w:rsid w:val="002B5C7F"/>
    <w:rPr>
      <w:color w:val="800080"/>
      <w:u w:val="single"/>
    </w:rPr>
  </w:style>
  <w:style w:type="character" w:styleId="Strong">
    <w:name w:val="Strong"/>
    <w:basedOn w:val="DefaultParagraphFont"/>
    <w:qFormat/>
    <w:rsid w:val="002B5C7F"/>
    <w:rPr>
      <w:b/>
      <w:bCs/>
    </w:rPr>
  </w:style>
  <w:style w:type="character" w:styleId="Emphasis">
    <w:name w:val="Emphasis"/>
    <w:basedOn w:val="DefaultParagraphFont"/>
    <w:qFormat/>
    <w:rsid w:val="002B5C7F"/>
    <w:rPr>
      <w:i/>
      <w:iCs/>
    </w:rPr>
  </w:style>
  <w:style w:type="paragraph" w:styleId="DocumentMap">
    <w:name w:val="Document Map"/>
    <w:basedOn w:val="Normal"/>
    <w:link w:val="DocumentMapChar"/>
    <w:rsid w:val="002B5C7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5C7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5C7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5C7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5C7F"/>
  </w:style>
  <w:style w:type="character" w:customStyle="1" w:styleId="E-mailSignatureChar">
    <w:name w:val="E-mail Signature Char"/>
    <w:basedOn w:val="DefaultParagraphFont"/>
    <w:link w:val="E-mailSignature"/>
    <w:rsid w:val="002B5C7F"/>
    <w:rPr>
      <w:sz w:val="22"/>
    </w:rPr>
  </w:style>
  <w:style w:type="paragraph" w:styleId="NormalWeb">
    <w:name w:val="Normal (Web)"/>
    <w:basedOn w:val="Normal"/>
    <w:rsid w:val="002B5C7F"/>
  </w:style>
  <w:style w:type="character" w:styleId="HTMLAcronym">
    <w:name w:val="HTML Acronym"/>
    <w:basedOn w:val="DefaultParagraphFont"/>
    <w:rsid w:val="002B5C7F"/>
  </w:style>
  <w:style w:type="paragraph" w:styleId="HTMLAddress">
    <w:name w:val="HTML Address"/>
    <w:basedOn w:val="Normal"/>
    <w:link w:val="HTMLAddressChar"/>
    <w:rsid w:val="002B5C7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5C7F"/>
    <w:rPr>
      <w:i/>
      <w:iCs/>
      <w:sz w:val="22"/>
    </w:rPr>
  </w:style>
  <w:style w:type="character" w:styleId="HTMLCite">
    <w:name w:val="HTML Cite"/>
    <w:basedOn w:val="DefaultParagraphFont"/>
    <w:rsid w:val="002B5C7F"/>
    <w:rPr>
      <w:i/>
      <w:iCs/>
    </w:rPr>
  </w:style>
  <w:style w:type="character" w:styleId="HTMLCode">
    <w:name w:val="HTML Code"/>
    <w:basedOn w:val="DefaultParagraphFont"/>
    <w:rsid w:val="002B5C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5C7F"/>
    <w:rPr>
      <w:i/>
      <w:iCs/>
    </w:rPr>
  </w:style>
  <w:style w:type="character" w:styleId="HTMLKeyboard">
    <w:name w:val="HTML Keyboard"/>
    <w:basedOn w:val="DefaultParagraphFont"/>
    <w:rsid w:val="002B5C7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5C7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5C7F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5C7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5C7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5C7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5C7F"/>
    <w:rPr>
      <w:b/>
      <w:bCs/>
    </w:rPr>
  </w:style>
  <w:style w:type="numbering" w:styleId="1ai">
    <w:name w:val="Outline List 1"/>
    <w:basedOn w:val="NoList"/>
    <w:rsid w:val="002B5C7F"/>
    <w:pPr>
      <w:numPr>
        <w:numId w:val="14"/>
      </w:numPr>
    </w:pPr>
  </w:style>
  <w:style w:type="numbering" w:styleId="111111">
    <w:name w:val="Outline List 2"/>
    <w:basedOn w:val="NoList"/>
    <w:rsid w:val="002B5C7F"/>
    <w:pPr>
      <w:numPr>
        <w:numId w:val="15"/>
      </w:numPr>
    </w:pPr>
  </w:style>
  <w:style w:type="numbering" w:styleId="ArticleSection">
    <w:name w:val="Outline List 3"/>
    <w:basedOn w:val="NoList"/>
    <w:rsid w:val="002B5C7F"/>
    <w:pPr>
      <w:numPr>
        <w:numId w:val="17"/>
      </w:numPr>
    </w:pPr>
  </w:style>
  <w:style w:type="table" w:styleId="TableSimple1">
    <w:name w:val="Table Simple 1"/>
    <w:basedOn w:val="TableNormal"/>
    <w:rsid w:val="002B5C7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5C7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5C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5C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5C7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5C7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5C7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5C7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5C7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5C7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5C7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5C7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5C7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5C7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5C7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5C7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5C7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5C7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5C7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5C7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5C7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5C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5C7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5C7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5C7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5C7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5C7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5C7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5C7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5C7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5C7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5C7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5C7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5C7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5C7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5C7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5C7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oleObject" Target="embeddings/oleObject1.bin"/><Relationship Id="rId28" Type="http://schemas.openxmlformats.org/officeDocument/2006/relationships/header" Target="head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2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E0702FC-68E9-49A2-BD59-3E264B79BD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1268CF4DAF12542968963EF48107222" ma:contentTypeVersion="" ma:contentTypeDescription="PDMS Document Site Content Type" ma:contentTypeScope="" ma:versionID="4a1db88feee0a2c54b250c5e28bae6fa">
  <xsd:schema xmlns:xsd="http://www.w3.org/2001/XMLSchema" xmlns:xs="http://www.w3.org/2001/XMLSchema" xmlns:p="http://schemas.microsoft.com/office/2006/metadata/properties" xmlns:ns2="FE0702FC-68E9-49A2-BD59-3E264B79BDFE" targetNamespace="http://schemas.microsoft.com/office/2006/metadata/properties" ma:root="true" ma:fieldsID="5a13483efc765fdf8fa9a0f073729e4f" ns2:_="">
    <xsd:import namespace="FE0702FC-68E9-49A2-BD59-3E264B79BDF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702FC-68E9-49A2-BD59-3E264B79BDF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5C268-7574-45C2-9052-504FDB7CDF2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FE0702FC-68E9-49A2-BD59-3E264B79BDF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98AFD3-53E6-4DDC-9033-B5173AB89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702FC-68E9-49A2-BD59-3E264B79B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30390-768F-49A2-9106-018F27C90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823</Words>
  <Characters>3500</Characters>
  <Application>Microsoft Office Word</Application>
  <DocSecurity>0</DocSecurity>
  <PresentationFormat/>
  <Lines>583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2023-09-19T00:27:00Z</cp:lastPrinted>
  <dcterms:created xsi:type="dcterms:W3CDTF">2023-10-31T04:06:00Z</dcterms:created>
  <dcterms:modified xsi:type="dcterms:W3CDTF">2023-10-31T04:06:00Z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Legislation Amendment (CSS)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OPC66592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v=2022.1;a=SHA256;h=2347C2B96D467B55EA972C932F01875362A5CCD6BF52BBB10F16AB1DAAB822B2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2023-09-27T06:04:47Z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4F22F300299EEB96FA9EB4DB4F85C0E11E34DBCE7C9E0AF280FA8BEB3012C28B</vt:lpwstr>
  </property>
  <property fmtid="{D5CDD505-2E9C-101B-9397-08002B2CF9AE}" pid="31" name="MSIP_Label_87d6481e-ccdd-4ab6-8b26-05a0df5699e7_SetDate">
    <vt:lpwstr>2023-09-27T06:04:47Z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df6fed31d266432c94970e0eecb3b969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DEA994C995CBD933361C1A54A1461AFD83078B15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B1F84BC2D21447FCA3ECCCD1EB722278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533496692B7848F95B643A1FD8BF854A</vt:lpwstr>
  </property>
  <property fmtid="{D5CDD505-2E9C-101B-9397-08002B2CF9AE}" pid="47" name="PM_Hash_Salt">
    <vt:lpwstr>A32585CDB88C0757247ABB5B45BF3752</vt:lpwstr>
  </property>
  <property fmtid="{D5CDD505-2E9C-101B-9397-08002B2CF9AE}" pid="48" name="PM_Hash_SHA1">
    <vt:lpwstr>C11D0F4E550CDD91B9AE7C11EACBC672FF1CDDFB</vt:lpwstr>
  </property>
  <property fmtid="{D5CDD505-2E9C-101B-9397-08002B2CF9AE}" pid="49" name="ContentTypeId">
    <vt:lpwstr>0x010100266966F133664895A6EE3632470D45F500E1268CF4DAF12542968963EF48107222</vt:lpwstr>
  </property>
  <property fmtid="{D5CDD505-2E9C-101B-9397-08002B2CF9AE}" pid="50" name="PM_SecurityClassification_Prev">
    <vt:lpwstr>OFFICIAL</vt:lpwstr>
  </property>
  <property fmtid="{D5CDD505-2E9C-101B-9397-08002B2CF9AE}" pid="51" name="PM_Qualifier_Prev">
    <vt:lpwstr/>
  </property>
</Properties>
</file>