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D3196" w14:textId="37AD3648" w:rsidR="00CC2E84" w:rsidRPr="00CB75D5" w:rsidRDefault="00CC2E84" w:rsidP="00CC2E84">
      <w:pPr>
        <w:autoSpaceDE w:val="0"/>
        <w:autoSpaceDN w:val="0"/>
        <w:adjustRightInd w:val="0"/>
        <w:spacing w:after="0" w:line="240" w:lineRule="auto"/>
        <w:jc w:val="center"/>
        <w:rPr>
          <w:rFonts w:ascii="Times New Roman" w:hAnsi="Times New Roman" w:cs="Times New Roman"/>
          <w:sz w:val="24"/>
          <w:szCs w:val="24"/>
        </w:rPr>
      </w:pPr>
      <w:r w:rsidRPr="00CB75D5">
        <w:rPr>
          <w:rFonts w:ascii="Times New Roman" w:hAnsi="Times New Roman" w:cs="Times New Roman"/>
          <w:b/>
          <w:bCs/>
          <w:sz w:val="24"/>
          <w:szCs w:val="24"/>
        </w:rPr>
        <w:t>EXPLANATORY STATEMENT</w:t>
      </w:r>
      <w:r w:rsidR="003F7AA8" w:rsidRPr="00CB75D5">
        <w:rPr>
          <w:rFonts w:ascii="Times New Roman" w:hAnsi="Times New Roman" w:cs="Times New Roman"/>
          <w:b/>
          <w:bCs/>
          <w:sz w:val="24"/>
          <w:szCs w:val="24"/>
        </w:rPr>
        <w:t xml:space="preserve"> </w:t>
      </w:r>
      <w:r w:rsidR="003F7AA8" w:rsidRPr="00CB75D5">
        <w:rPr>
          <w:rFonts w:ascii="Times New Roman" w:hAnsi="Times New Roman" w:cs="Times New Roman"/>
          <w:sz w:val="24"/>
          <w:szCs w:val="24"/>
        </w:rPr>
        <w:t xml:space="preserve"> </w:t>
      </w:r>
    </w:p>
    <w:p w14:paraId="30F42933" w14:textId="77777777" w:rsidR="00CC2E84" w:rsidRPr="00CB75D5" w:rsidRDefault="00CC2E84" w:rsidP="00CC2E84">
      <w:pPr>
        <w:autoSpaceDE w:val="0"/>
        <w:autoSpaceDN w:val="0"/>
        <w:adjustRightInd w:val="0"/>
        <w:spacing w:after="0" w:line="240" w:lineRule="auto"/>
        <w:jc w:val="center"/>
        <w:rPr>
          <w:rFonts w:ascii="Times New Roman" w:hAnsi="Times New Roman" w:cs="Times New Roman"/>
          <w:b/>
          <w:bCs/>
          <w:sz w:val="24"/>
          <w:szCs w:val="24"/>
        </w:rPr>
      </w:pPr>
    </w:p>
    <w:p w14:paraId="21DD5DF9" w14:textId="5A917F87" w:rsidR="00CC2E84" w:rsidRPr="00CB75D5" w:rsidRDefault="002736E2" w:rsidP="00CC2E84">
      <w:pPr>
        <w:autoSpaceDE w:val="0"/>
        <w:autoSpaceDN w:val="0"/>
        <w:adjustRightInd w:val="0"/>
        <w:spacing w:after="0" w:line="240" w:lineRule="auto"/>
        <w:jc w:val="center"/>
        <w:rPr>
          <w:rFonts w:ascii="Times New Roman" w:hAnsi="Times New Roman" w:cs="Times New Roman"/>
          <w:b/>
          <w:bCs/>
          <w:i/>
          <w:iCs/>
          <w:sz w:val="24"/>
          <w:szCs w:val="24"/>
        </w:rPr>
      </w:pPr>
      <w:r w:rsidRPr="00CB75D5">
        <w:rPr>
          <w:rFonts w:ascii="Times New Roman" w:hAnsi="Times New Roman" w:cs="Times New Roman"/>
          <w:b/>
          <w:bCs/>
          <w:i/>
          <w:iCs/>
          <w:sz w:val="24"/>
          <w:szCs w:val="24"/>
        </w:rPr>
        <w:t xml:space="preserve">National Occupational Respiratory Disease Registry </w:t>
      </w:r>
      <w:r w:rsidR="00333665" w:rsidRPr="00CB75D5">
        <w:rPr>
          <w:rFonts w:ascii="Times New Roman" w:hAnsi="Times New Roman" w:cs="Times New Roman"/>
          <w:b/>
          <w:bCs/>
          <w:i/>
          <w:iCs/>
          <w:sz w:val="24"/>
          <w:szCs w:val="24"/>
        </w:rPr>
        <w:t>Act</w:t>
      </w:r>
      <w:r w:rsidRPr="00CB75D5">
        <w:rPr>
          <w:rFonts w:ascii="Times New Roman" w:hAnsi="Times New Roman" w:cs="Times New Roman"/>
          <w:b/>
          <w:bCs/>
          <w:i/>
          <w:iCs/>
          <w:sz w:val="24"/>
          <w:szCs w:val="24"/>
        </w:rPr>
        <w:t xml:space="preserve"> 2023</w:t>
      </w:r>
    </w:p>
    <w:p w14:paraId="446AE822" w14:textId="77777777" w:rsidR="00CC2E84" w:rsidRPr="00CB75D5" w:rsidRDefault="00CC2E84" w:rsidP="00CC2E84">
      <w:pPr>
        <w:autoSpaceDE w:val="0"/>
        <w:autoSpaceDN w:val="0"/>
        <w:adjustRightInd w:val="0"/>
        <w:spacing w:after="0" w:line="240" w:lineRule="auto"/>
        <w:jc w:val="center"/>
        <w:rPr>
          <w:rFonts w:ascii="Times New Roman" w:hAnsi="Times New Roman" w:cs="Times New Roman"/>
          <w:b/>
          <w:bCs/>
          <w:i/>
          <w:iCs/>
          <w:sz w:val="24"/>
          <w:szCs w:val="24"/>
        </w:rPr>
      </w:pPr>
    </w:p>
    <w:p w14:paraId="54582F8D" w14:textId="4A016D6B" w:rsidR="00CC2E84" w:rsidRPr="00CB75D5" w:rsidRDefault="00DE61F3" w:rsidP="00CC2E84">
      <w:pPr>
        <w:autoSpaceDE w:val="0"/>
        <w:autoSpaceDN w:val="0"/>
        <w:adjustRightInd w:val="0"/>
        <w:spacing w:after="0" w:line="240" w:lineRule="auto"/>
        <w:jc w:val="center"/>
        <w:rPr>
          <w:rFonts w:ascii="Times New Roman" w:hAnsi="Times New Roman" w:cs="Times New Roman"/>
          <w:b/>
          <w:bCs/>
          <w:i/>
          <w:iCs/>
          <w:sz w:val="24"/>
          <w:szCs w:val="24"/>
        </w:rPr>
      </w:pPr>
      <w:r w:rsidRPr="00CB75D5">
        <w:rPr>
          <w:rFonts w:ascii="Times New Roman" w:hAnsi="Times New Roman" w:cs="Times New Roman"/>
          <w:b/>
          <w:bCs/>
          <w:i/>
          <w:iCs/>
          <w:sz w:val="24"/>
          <w:szCs w:val="24"/>
        </w:rPr>
        <w:t xml:space="preserve">National Occupational Respiratory Disease Registry </w:t>
      </w:r>
      <w:r w:rsidR="001461B7" w:rsidRPr="00CB75D5">
        <w:rPr>
          <w:rFonts w:ascii="Times New Roman" w:hAnsi="Times New Roman" w:cs="Times New Roman"/>
          <w:b/>
          <w:bCs/>
          <w:i/>
          <w:iCs/>
          <w:sz w:val="24"/>
          <w:szCs w:val="24"/>
        </w:rPr>
        <w:t>Rules</w:t>
      </w:r>
      <w:r w:rsidRPr="00CB75D5">
        <w:rPr>
          <w:rFonts w:ascii="Times New Roman" w:hAnsi="Times New Roman" w:cs="Times New Roman"/>
          <w:b/>
          <w:bCs/>
          <w:i/>
          <w:iCs/>
          <w:sz w:val="24"/>
          <w:szCs w:val="24"/>
        </w:rPr>
        <w:t xml:space="preserve"> 202</w:t>
      </w:r>
      <w:r w:rsidR="00637C37" w:rsidRPr="00CB75D5">
        <w:rPr>
          <w:rFonts w:ascii="Times New Roman" w:hAnsi="Times New Roman" w:cs="Times New Roman"/>
          <w:b/>
          <w:bCs/>
          <w:i/>
          <w:iCs/>
          <w:sz w:val="24"/>
          <w:szCs w:val="24"/>
        </w:rPr>
        <w:t>4</w:t>
      </w:r>
    </w:p>
    <w:p w14:paraId="56250DD6" w14:textId="77777777" w:rsidR="00CC2E84" w:rsidRPr="00CB75D5" w:rsidRDefault="00CC2E84" w:rsidP="00CC2E84">
      <w:pPr>
        <w:autoSpaceDE w:val="0"/>
        <w:autoSpaceDN w:val="0"/>
        <w:adjustRightInd w:val="0"/>
        <w:spacing w:after="0" w:line="240" w:lineRule="auto"/>
        <w:rPr>
          <w:rFonts w:ascii="Times New Roman" w:hAnsi="Times New Roman" w:cs="Times New Roman"/>
          <w:sz w:val="24"/>
          <w:szCs w:val="24"/>
        </w:rPr>
      </w:pPr>
    </w:p>
    <w:p w14:paraId="6690ADDF" w14:textId="77777777" w:rsidR="00CC2E84" w:rsidRPr="00CB75D5" w:rsidRDefault="00CC2E84" w:rsidP="00CC2E84">
      <w:pPr>
        <w:spacing w:after="0" w:line="240" w:lineRule="auto"/>
        <w:rPr>
          <w:rFonts w:ascii="Times New Roman" w:eastAsia="Times New Roman" w:hAnsi="Times New Roman" w:cs="Times New Roman"/>
          <w:b/>
          <w:bCs/>
          <w:sz w:val="24"/>
          <w:szCs w:val="24"/>
          <w:lang w:eastAsia="en-AU"/>
        </w:rPr>
      </w:pPr>
      <w:r w:rsidRPr="00CB75D5">
        <w:rPr>
          <w:rFonts w:ascii="Times New Roman" w:eastAsia="Times New Roman" w:hAnsi="Times New Roman" w:cs="Times New Roman"/>
          <w:b/>
          <w:bCs/>
          <w:sz w:val="24"/>
          <w:szCs w:val="24"/>
          <w:lang w:eastAsia="en-AU"/>
        </w:rPr>
        <w:t>Purpose and operation</w:t>
      </w:r>
    </w:p>
    <w:p w14:paraId="44DCCE6E" w14:textId="77777777" w:rsidR="004666EA" w:rsidRPr="00CB75D5" w:rsidRDefault="004666EA" w:rsidP="004666EA">
      <w:pPr>
        <w:autoSpaceDE w:val="0"/>
        <w:autoSpaceDN w:val="0"/>
        <w:adjustRightInd w:val="0"/>
        <w:spacing w:after="0" w:line="240" w:lineRule="auto"/>
        <w:rPr>
          <w:rFonts w:ascii="Times New Roman" w:hAnsi="Times New Roman" w:cs="Times New Roman"/>
          <w:sz w:val="24"/>
          <w:szCs w:val="24"/>
        </w:rPr>
      </w:pPr>
    </w:p>
    <w:p w14:paraId="7B265BA1" w14:textId="3956CBF6" w:rsidR="008261C5" w:rsidRPr="00CB75D5" w:rsidRDefault="000E4B7D" w:rsidP="000E4B7D">
      <w:pPr>
        <w:autoSpaceDE w:val="0"/>
        <w:autoSpaceDN w:val="0"/>
        <w:adjustRightInd w:val="0"/>
        <w:spacing w:after="0" w:line="240" w:lineRule="auto"/>
        <w:rPr>
          <w:rFonts w:ascii="Times New Roman" w:hAnsi="Times New Roman" w:cs="Times New Roman"/>
          <w:sz w:val="24"/>
          <w:szCs w:val="24"/>
        </w:rPr>
      </w:pPr>
      <w:r w:rsidRPr="00CB75D5">
        <w:rPr>
          <w:rFonts w:ascii="Times New Roman" w:hAnsi="Times New Roman" w:cs="Times New Roman"/>
          <w:sz w:val="24"/>
          <w:szCs w:val="24"/>
        </w:rPr>
        <w:t>The</w:t>
      </w:r>
      <w:r w:rsidR="00EC1CA3" w:rsidRPr="00CB75D5">
        <w:rPr>
          <w:rFonts w:ascii="Times New Roman" w:hAnsi="Times New Roman" w:cs="Times New Roman"/>
          <w:sz w:val="24"/>
          <w:szCs w:val="24"/>
        </w:rPr>
        <w:t xml:space="preserve"> purpose of the</w:t>
      </w:r>
      <w:r w:rsidRPr="00CB75D5">
        <w:rPr>
          <w:rFonts w:ascii="Times New Roman" w:hAnsi="Times New Roman" w:cs="Times New Roman"/>
          <w:sz w:val="24"/>
          <w:szCs w:val="24"/>
        </w:rPr>
        <w:t xml:space="preserve"> </w:t>
      </w:r>
      <w:r w:rsidRPr="00CB75D5">
        <w:rPr>
          <w:rFonts w:ascii="Times New Roman" w:hAnsi="Times New Roman" w:cs="Times New Roman"/>
          <w:i/>
          <w:iCs/>
          <w:sz w:val="24"/>
          <w:szCs w:val="24"/>
        </w:rPr>
        <w:t>National Occupational Respiratory Disease Registry Rules 202</w:t>
      </w:r>
      <w:r w:rsidR="00637C37" w:rsidRPr="00CB75D5">
        <w:rPr>
          <w:rFonts w:ascii="Times New Roman" w:hAnsi="Times New Roman" w:cs="Times New Roman"/>
          <w:i/>
          <w:iCs/>
          <w:sz w:val="24"/>
          <w:szCs w:val="24"/>
        </w:rPr>
        <w:t>4</w:t>
      </w:r>
      <w:r w:rsidRPr="00CB75D5">
        <w:rPr>
          <w:rFonts w:ascii="Times New Roman" w:hAnsi="Times New Roman" w:cs="Times New Roman"/>
          <w:i/>
          <w:iCs/>
          <w:sz w:val="24"/>
          <w:szCs w:val="24"/>
        </w:rPr>
        <w:t xml:space="preserve"> </w:t>
      </w:r>
      <w:r w:rsidRPr="00CB75D5">
        <w:rPr>
          <w:rFonts w:ascii="Times New Roman" w:hAnsi="Times New Roman" w:cs="Times New Roman"/>
          <w:sz w:val="24"/>
          <w:szCs w:val="24"/>
        </w:rPr>
        <w:t>(Rules)</w:t>
      </w:r>
      <w:r w:rsidR="00EC1CA3" w:rsidRPr="00CB75D5">
        <w:rPr>
          <w:rFonts w:ascii="Times New Roman" w:hAnsi="Times New Roman" w:cs="Times New Roman"/>
          <w:sz w:val="24"/>
          <w:szCs w:val="24"/>
        </w:rPr>
        <w:t xml:space="preserve"> is to</w:t>
      </w:r>
      <w:r w:rsidRPr="00CB75D5">
        <w:rPr>
          <w:rFonts w:ascii="Times New Roman" w:hAnsi="Times New Roman" w:cs="Times New Roman"/>
          <w:i/>
          <w:iCs/>
          <w:sz w:val="24"/>
          <w:szCs w:val="24"/>
        </w:rPr>
        <w:t xml:space="preserve"> </w:t>
      </w:r>
      <w:r w:rsidR="00152ED6" w:rsidRPr="00CB75D5">
        <w:rPr>
          <w:rFonts w:ascii="Times New Roman" w:hAnsi="Times New Roman" w:cs="Times New Roman"/>
          <w:sz w:val="24"/>
          <w:szCs w:val="24"/>
        </w:rPr>
        <w:t xml:space="preserve">designate silicosis as a prescribed </w:t>
      </w:r>
      <w:r w:rsidR="00DB67DF" w:rsidRPr="00CB75D5">
        <w:rPr>
          <w:rFonts w:ascii="Times New Roman" w:hAnsi="Times New Roman" w:cs="Times New Roman"/>
          <w:sz w:val="24"/>
          <w:szCs w:val="24"/>
        </w:rPr>
        <w:t xml:space="preserve">occupational respiratory disease for the purposes of the National Occupational Respiratory Disease Registry (National Registry). </w:t>
      </w:r>
    </w:p>
    <w:p w14:paraId="6376969D" w14:textId="77777777" w:rsidR="008261C5" w:rsidRPr="00CB75D5" w:rsidRDefault="008261C5" w:rsidP="000E4B7D">
      <w:pPr>
        <w:autoSpaceDE w:val="0"/>
        <w:autoSpaceDN w:val="0"/>
        <w:adjustRightInd w:val="0"/>
        <w:spacing w:after="0" w:line="240" w:lineRule="auto"/>
        <w:rPr>
          <w:rFonts w:ascii="Times New Roman" w:hAnsi="Times New Roman" w:cs="Times New Roman"/>
          <w:i/>
          <w:iCs/>
          <w:sz w:val="24"/>
          <w:szCs w:val="24"/>
        </w:rPr>
      </w:pPr>
    </w:p>
    <w:p w14:paraId="00826734" w14:textId="26FB334D" w:rsidR="000E4B7D" w:rsidRPr="00CB75D5" w:rsidRDefault="008261C5" w:rsidP="000E4B7D">
      <w:pPr>
        <w:autoSpaceDE w:val="0"/>
        <w:autoSpaceDN w:val="0"/>
        <w:adjustRightInd w:val="0"/>
        <w:spacing w:after="0" w:line="240" w:lineRule="auto"/>
        <w:rPr>
          <w:rFonts w:ascii="Times New Roman" w:hAnsi="Times New Roman" w:cs="Times New Roman"/>
          <w:sz w:val="24"/>
          <w:szCs w:val="24"/>
        </w:rPr>
      </w:pPr>
      <w:r w:rsidRPr="00CB75D5">
        <w:rPr>
          <w:rFonts w:ascii="Times New Roman" w:hAnsi="Times New Roman" w:cs="Times New Roman"/>
          <w:sz w:val="24"/>
          <w:szCs w:val="24"/>
        </w:rPr>
        <w:t>The Rules</w:t>
      </w:r>
      <w:r w:rsidR="00EE63A9" w:rsidRPr="00CB75D5">
        <w:rPr>
          <w:rFonts w:ascii="Times New Roman" w:hAnsi="Times New Roman" w:cs="Times New Roman"/>
          <w:sz w:val="24"/>
          <w:szCs w:val="24"/>
        </w:rPr>
        <w:t xml:space="preserve"> also</w:t>
      </w:r>
      <w:r w:rsidR="00086941" w:rsidRPr="00CB75D5">
        <w:rPr>
          <w:rFonts w:ascii="Times New Roman" w:hAnsi="Times New Roman" w:cs="Times New Roman"/>
          <w:sz w:val="24"/>
          <w:szCs w:val="24"/>
        </w:rPr>
        <w:t xml:space="preserve"> operate to:</w:t>
      </w:r>
      <w:r w:rsidRPr="00CB75D5">
        <w:rPr>
          <w:rFonts w:ascii="Times New Roman" w:hAnsi="Times New Roman" w:cs="Times New Roman"/>
          <w:sz w:val="24"/>
          <w:szCs w:val="24"/>
        </w:rPr>
        <w:t xml:space="preserve"> </w:t>
      </w:r>
    </w:p>
    <w:p w14:paraId="25BDD729" w14:textId="28937944" w:rsidR="000E4B7D" w:rsidRPr="00CB75D5" w:rsidRDefault="00175193" w:rsidP="000E4B7D">
      <w:pPr>
        <w:pStyle w:val="ListParagraph"/>
        <w:numPr>
          <w:ilvl w:val="0"/>
          <w:numId w:val="9"/>
        </w:numPr>
        <w:autoSpaceDE w:val="0"/>
        <w:autoSpaceDN w:val="0"/>
        <w:adjustRightInd w:val="0"/>
        <w:spacing w:after="0" w:line="240" w:lineRule="auto"/>
        <w:rPr>
          <w:rFonts w:ascii="Times New Roman" w:hAnsi="Times New Roman" w:cs="Times New Roman"/>
          <w:i/>
          <w:iCs/>
          <w:sz w:val="24"/>
          <w:szCs w:val="24"/>
        </w:rPr>
      </w:pPr>
      <w:r w:rsidRPr="00CB75D5">
        <w:rPr>
          <w:rFonts w:ascii="Times New Roman" w:hAnsi="Times New Roman" w:cs="Times New Roman"/>
          <w:sz w:val="24"/>
          <w:szCs w:val="24"/>
        </w:rPr>
        <w:t xml:space="preserve">prescribe certain kinds of medical practitioner </w:t>
      </w:r>
      <w:r w:rsidR="00E316F6" w:rsidRPr="00CB75D5">
        <w:rPr>
          <w:rFonts w:ascii="Times New Roman" w:hAnsi="Times New Roman" w:cs="Times New Roman"/>
          <w:sz w:val="24"/>
          <w:szCs w:val="24"/>
        </w:rPr>
        <w:t>for the purposes of the definition of</w:t>
      </w:r>
      <w:r w:rsidRPr="00CB75D5">
        <w:rPr>
          <w:rFonts w:ascii="Times New Roman" w:hAnsi="Times New Roman" w:cs="Times New Roman"/>
          <w:sz w:val="24"/>
          <w:szCs w:val="24"/>
        </w:rPr>
        <w:t xml:space="preserve"> </w:t>
      </w:r>
      <w:r w:rsidR="000E4B7D" w:rsidRPr="00CB75D5">
        <w:rPr>
          <w:rFonts w:ascii="Times New Roman" w:hAnsi="Times New Roman" w:cs="Times New Roman"/>
          <w:b/>
          <w:bCs/>
          <w:i/>
          <w:iCs/>
          <w:sz w:val="24"/>
          <w:szCs w:val="24"/>
        </w:rPr>
        <w:t>prescribed medical practitioner</w:t>
      </w:r>
      <w:r w:rsidR="000E4B7D" w:rsidRPr="00CB75D5">
        <w:rPr>
          <w:rFonts w:ascii="Times New Roman" w:hAnsi="Times New Roman" w:cs="Times New Roman"/>
          <w:sz w:val="24"/>
          <w:szCs w:val="24"/>
        </w:rPr>
        <w:t xml:space="preserve"> </w:t>
      </w:r>
      <w:r w:rsidR="00E316F6" w:rsidRPr="00CB75D5">
        <w:rPr>
          <w:rFonts w:ascii="Times New Roman" w:hAnsi="Times New Roman" w:cs="Times New Roman"/>
          <w:sz w:val="24"/>
          <w:szCs w:val="24"/>
        </w:rPr>
        <w:t>in</w:t>
      </w:r>
      <w:r w:rsidRPr="00CB75D5">
        <w:rPr>
          <w:rFonts w:ascii="Times New Roman" w:hAnsi="Times New Roman" w:cs="Times New Roman"/>
          <w:sz w:val="24"/>
          <w:szCs w:val="24"/>
        </w:rPr>
        <w:t xml:space="preserve"> </w:t>
      </w:r>
      <w:r w:rsidR="000E4B7D" w:rsidRPr="00CB75D5">
        <w:rPr>
          <w:rFonts w:ascii="Times New Roman" w:hAnsi="Times New Roman" w:cs="Times New Roman"/>
          <w:sz w:val="24"/>
          <w:szCs w:val="24"/>
        </w:rPr>
        <w:t xml:space="preserve">section 8 of the </w:t>
      </w:r>
      <w:r w:rsidR="000E4B7D" w:rsidRPr="00CB75D5">
        <w:rPr>
          <w:rFonts w:ascii="Times New Roman" w:hAnsi="Times New Roman" w:cs="Times New Roman"/>
          <w:i/>
          <w:iCs/>
          <w:sz w:val="24"/>
          <w:szCs w:val="24"/>
        </w:rPr>
        <w:t xml:space="preserve">National Occupational Respiratory Disease Registry Act 2023 </w:t>
      </w:r>
      <w:r w:rsidR="000E4B7D" w:rsidRPr="00CB75D5">
        <w:rPr>
          <w:rFonts w:ascii="Times New Roman" w:hAnsi="Times New Roman" w:cs="Times New Roman"/>
          <w:sz w:val="24"/>
          <w:szCs w:val="24"/>
        </w:rPr>
        <w:t>(Act);</w:t>
      </w:r>
    </w:p>
    <w:p w14:paraId="7386B5BF" w14:textId="3FF09245" w:rsidR="000E4B7D" w:rsidRPr="00CB75D5" w:rsidRDefault="000E4B7D" w:rsidP="000E4B7D">
      <w:pPr>
        <w:pStyle w:val="ListParagraph"/>
        <w:numPr>
          <w:ilvl w:val="0"/>
          <w:numId w:val="9"/>
        </w:numPr>
        <w:autoSpaceDE w:val="0"/>
        <w:autoSpaceDN w:val="0"/>
        <w:adjustRightInd w:val="0"/>
        <w:spacing w:after="0" w:line="240" w:lineRule="auto"/>
        <w:rPr>
          <w:rFonts w:ascii="Times New Roman" w:hAnsi="Times New Roman" w:cs="Times New Roman"/>
          <w:i/>
          <w:iCs/>
          <w:sz w:val="24"/>
          <w:szCs w:val="24"/>
        </w:rPr>
      </w:pPr>
      <w:r w:rsidRPr="00CB75D5">
        <w:rPr>
          <w:rFonts w:ascii="Times New Roman" w:hAnsi="Times New Roman" w:cs="Times New Roman"/>
          <w:sz w:val="24"/>
          <w:szCs w:val="24"/>
        </w:rPr>
        <w:t xml:space="preserve">nominate the period within which a prescribed medical practitioner who diagnoses an individual with a prescribed occupational respiratory disease must notify the Commonwealth Chief Medical Officer </w:t>
      </w:r>
      <w:r w:rsidR="00086941" w:rsidRPr="00CB75D5">
        <w:rPr>
          <w:rFonts w:ascii="Times New Roman" w:hAnsi="Times New Roman" w:cs="Times New Roman"/>
          <w:sz w:val="24"/>
          <w:szCs w:val="24"/>
        </w:rPr>
        <w:t xml:space="preserve">(CMO) </w:t>
      </w:r>
      <w:r w:rsidRPr="00CB75D5">
        <w:rPr>
          <w:rFonts w:ascii="Times New Roman" w:hAnsi="Times New Roman" w:cs="Times New Roman"/>
          <w:sz w:val="24"/>
          <w:szCs w:val="24"/>
        </w:rPr>
        <w:t>of the minimum notification information in relation to the individual under subsection 14(1) of the Act; and</w:t>
      </w:r>
    </w:p>
    <w:p w14:paraId="559FA1AA" w14:textId="0A095563" w:rsidR="005F3AF5" w:rsidRPr="00CB75D5" w:rsidRDefault="000E4B7D" w:rsidP="0066483A">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CB75D5">
        <w:rPr>
          <w:rFonts w:ascii="Times New Roman" w:hAnsi="Times New Roman" w:cs="Times New Roman"/>
          <w:sz w:val="24"/>
          <w:szCs w:val="24"/>
        </w:rPr>
        <w:t>prescribe the Commonwealth authorities to which minimum notification included in the National Registry may be disclosed for the purposes of paragraph 22(1)(a) of the Act.</w:t>
      </w:r>
    </w:p>
    <w:p w14:paraId="3B795938" w14:textId="059290C2" w:rsidR="007453B6" w:rsidRPr="00CB75D5" w:rsidRDefault="007453B6" w:rsidP="000E4B7D">
      <w:pPr>
        <w:spacing w:after="0" w:line="240" w:lineRule="auto"/>
        <w:rPr>
          <w:rFonts w:ascii="Times New Roman" w:hAnsi="Times New Roman" w:cs="Times New Roman"/>
          <w:sz w:val="24"/>
          <w:szCs w:val="24"/>
        </w:rPr>
      </w:pPr>
    </w:p>
    <w:p w14:paraId="1CFD7756" w14:textId="6DC22FC3" w:rsidR="000D748D" w:rsidRPr="00CB75D5" w:rsidRDefault="0000646F" w:rsidP="000D748D">
      <w:pPr>
        <w:spacing w:after="0" w:line="240" w:lineRule="auto"/>
        <w:rPr>
          <w:rFonts w:ascii="Times New Roman" w:hAnsi="Times New Roman" w:cs="Times New Roman"/>
          <w:sz w:val="24"/>
          <w:szCs w:val="24"/>
        </w:rPr>
      </w:pPr>
      <w:r w:rsidRPr="00CB75D5">
        <w:rPr>
          <w:rFonts w:ascii="Times New Roman" w:hAnsi="Times New Roman" w:cs="Times New Roman"/>
          <w:sz w:val="24"/>
          <w:szCs w:val="24"/>
        </w:rPr>
        <w:t xml:space="preserve">The Rules allow </w:t>
      </w:r>
      <w:r w:rsidR="001C6C41" w:rsidRPr="00CB75D5">
        <w:rPr>
          <w:rFonts w:ascii="Times New Roman" w:hAnsi="Times New Roman" w:cs="Times New Roman"/>
          <w:sz w:val="24"/>
          <w:szCs w:val="24"/>
        </w:rPr>
        <w:t xml:space="preserve">new </w:t>
      </w:r>
      <w:r w:rsidRPr="00CB75D5">
        <w:rPr>
          <w:rFonts w:ascii="Times New Roman" w:hAnsi="Times New Roman" w:cs="Times New Roman"/>
          <w:sz w:val="24"/>
          <w:szCs w:val="24"/>
        </w:rPr>
        <w:t xml:space="preserve">occupational respiratory diseases to be </w:t>
      </w:r>
      <w:r w:rsidR="001C6C41" w:rsidRPr="00CB75D5">
        <w:rPr>
          <w:rFonts w:ascii="Times New Roman" w:hAnsi="Times New Roman" w:cs="Times New Roman"/>
          <w:sz w:val="24"/>
          <w:szCs w:val="24"/>
        </w:rPr>
        <w:t>prescribed</w:t>
      </w:r>
      <w:r w:rsidRPr="00CB75D5">
        <w:rPr>
          <w:rFonts w:ascii="Times New Roman" w:hAnsi="Times New Roman" w:cs="Times New Roman"/>
          <w:sz w:val="24"/>
          <w:szCs w:val="24"/>
        </w:rPr>
        <w:t xml:space="preserve"> quickly, facilitating early intervention and an effective response to emerging occupational respiratory disease threats. </w:t>
      </w:r>
    </w:p>
    <w:p w14:paraId="1877A8BD" w14:textId="77777777" w:rsidR="00D643EF" w:rsidRPr="00CB75D5" w:rsidRDefault="00D643EF" w:rsidP="000D748D">
      <w:pPr>
        <w:spacing w:after="0" w:line="240" w:lineRule="auto"/>
        <w:rPr>
          <w:rFonts w:ascii="Times New Roman" w:hAnsi="Times New Roman" w:cs="Times New Roman"/>
          <w:sz w:val="24"/>
          <w:szCs w:val="24"/>
        </w:rPr>
      </w:pPr>
    </w:p>
    <w:p w14:paraId="22CE0067" w14:textId="77777777" w:rsidR="00A83D70" w:rsidRPr="00CB75D5" w:rsidRDefault="00D643EF" w:rsidP="000D748D">
      <w:pPr>
        <w:spacing w:after="0" w:line="240" w:lineRule="auto"/>
        <w:rPr>
          <w:rFonts w:ascii="Times New Roman" w:hAnsi="Times New Roman" w:cs="Times New Roman"/>
          <w:sz w:val="24"/>
          <w:szCs w:val="24"/>
        </w:rPr>
      </w:pPr>
      <w:r w:rsidRPr="00CB75D5">
        <w:rPr>
          <w:rFonts w:ascii="Times New Roman" w:hAnsi="Times New Roman" w:cs="Times New Roman"/>
          <w:sz w:val="24"/>
          <w:szCs w:val="24"/>
        </w:rPr>
        <w:t xml:space="preserve">The Rules </w:t>
      </w:r>
      <w:r w:rsidR="008B6A07" w:rsidRPr="00CB75D5">
        <w:rPr>
          <w:rFonts w:ascii="Times New Roman" w:hAnsi="Times New Roman" w:cs="Times New Roman"/>
          <w:sz w:val="24"/>
          <w:szCs w:val="24"/>
        </w:rPr>
        <w:t>designat</w:t>
      </w:r>
      <w:r w:rsidR="00EC1867" w:rsidRPr="00CB75D5">
        <w:rPr>
          <w:rFonts w:ascii="Times New Roman" w:hAnsi="Times New Roman" w:cs="Times New Roman"/>
          <w:sz w:val="24"/>
          <w:szCs w:val="24"/>
        </w:rPr>
        <w:t xml:space="preserve">e medical practitioners who are registered as specialists in </w:t>
      </w:r>
      <w:r w:rsidR="007F757A" w:rsidRPr="00CB75D5">
        <w:rPr>
          <w:rFonts w:ascii="Times New Roman" w:hAnsi="Times New Roman" w:cs="Times New Roman"/>
          <w:sz w:val="24"/>
          <w:szCs w:val="24"/>
        </w:rPr>
        <w:t xml:space="preserve">the specialities of </w:t>
      </w:r>
      <w:r w:rsidR="00EC1867" w:rsidRPr="00CB75D5">
        <w:rPr>
          <w:rFonts w:ascii="Times New Roman" w:hAnsi="Times New Roman" w:cs="Times New Roman"/>
          <w:sz w:val="24"/>
          <w:szCs w:val="24"/>
        </w:rPr>
        <w:t xml:space="preserve">occupational and environmental medicine </w:t>
      </w:r>
      <w:r w:rsidR="007F757A" w:rsidRPr="00CB75D5">
        <w:rPr>
          <w:rFonts w:ascii="Times New Roman" w:hAnsi="Times New Roman" w:cs="Times New Roman"/>
          <w:sz w:val="24"/>
          <w:szCs w:val="24"/>
        </w:rPr>
        <w:t xml:space="preserve">or </w:t>
      </w:r>
      <w:r w:rsidR="00EC1867" w:rsidRPr="00CB75D5">
        <w:rPr>
          <w:rFonts w:ascii="Times New Roman" w:hAnsi="Times New Roman" w:cs="Times New Roman"/>
          <w:sz w:val="24"/>
          <w:szCs w:val="24"/>
        </w:rPr>
        <w:t xml:space="preserve">respiratory and sleep medicine to be </w:t>
      </w:r>
      <w:r w:rsidR="00DD20D9" w:rsidRPr="00CB75D5">
        <w:rPr>
          <w:rFonts w:ascii="Times New Roman" w:hAnsi="Times New Roman" w:cs="Times New Roman"/>
          <w:sz w:val="24"/>
          <w:szCs w:val="24"/>
        </w:rPr>
        <w:t xml:space="preserve">prescribed medical practitioners for the purposes of </w:t>
      </w:r>
      <w:r w:rsidR="00EE247F" w:rsidRPr="00CB75D5">
        <w:rPr>
          <w:rFonts w:ascii="Times New Roman" w:hAnsi="Times New Roman" w:cs="Times New Roman"/>
          <w:sz w:val="24"/>
          <w:szCs w:val="24"/>
        </w:rPr>
        <w:t xml:space="preserve">the definition in </w:t>
      </w:r>
      <w:r w:rsidR="00DD20D9" w:rsidRPr="00CB75D5">
        <w:rPr>
          <w:rFonts w:ascii="Times New Roman" w:hAnsi="Times New Roman" w:cs="Times New Roman"/>
          <w:sz w:val="24"/>
          <w:szCs w:val="24"/>
        </w:rPr>
        <w:t xml:space="preserve">section 8 of the Act. </w:t>
      </w:r>
    </w:p>
    <w:p w14:paraId="0FD4A774" w14:textId="77777777" w:rsidR="00A83D70" w:rsidRPr="00CB75D5" w:rsidRDefault="00A83D70" w:rsidP="000D748D">
      <w:pPr>
        <w:spacing w:after="0" w:line="240" w:lineRule="auto"/>
        <w:rPr>
          <w:rFonts w:ascii="Times New Roman" w:hAnsi="Times New Roman" w:cs="Times New Roman"/>
          <w:sz w:val="24"/>
          <w:szCs w:val="24"/>
        </w:rPr>
      </w:pPr>
    </w:p>
    <w:p w14:paraId="6A8FBCE6" w14:textId="37E86C92" w:rsidR="00D643EF" w:rsidRPr="00CB75D5" w:rsidRDefault="001D33B3" w:rsidP="000D748D">
      <w:pPr>
        <w:spacing w:after="0" w:line="240" w:lineRule="auto"/>
        <w:rPr>
          <w:rFonts w:ascii="Times New Roman" w:hAnsi="Times New Roman" w:cs="Times New Roman"/>
          <w:sz w:val="24"/>
          <w:szCs w:val="24"/>
        </w:rPr>
      </w:pPr>
      <w:r w:rsidRPr="00CB75D5">
        <w:rPr>
          <w:rFonts w:ascii="Times New Roman" w:hAnsi="Times New Roman" w:cs="Times New Roman"/>
          <w:sz w:val="24"/>
          <w:szCs w:val="24"/>
        </w:rPr>
        <w:t xml:space="preserve">Section </w:t>
      </w:r>
      <w:r w:rsidR="00534797" w:rsidRPr="00CB75D5">
        <w:rPr>
          <w:rFonts w:ascii="Times New Roman" w:hAnsi="Times New Roman" w:cs="Times New Roman"/>
          <w:sz w:val="24"/>
          <w:szCs w:val="24"/>
        </w:rPr>
        <w:t>7 of the Rules</w:t>
      </w:r>
      <w:r w:rsidRPr="00CB75D5">
        <w:rPr>
          <w:rFonts w:ascii="Times New Roman" w:hAnsi="Times New Roman" w:cs="Times New Roman"/>
          <w:sz w:val="24"/>
          <w:szCs w:val="24"/>
        </w:rPr>
        <w:t xml:space="preserve"> sets a timeframe of 30 days in which minimum notification information must be provided to the CMO, in circumstances in which</w:t>
      </w:r>
      <w:r w:rsidR="00534797" w:rsidRPr="00CB75D5">
        <w:rPr>
          <w:rFonts w:ascii="Times New Roman" w:hAnsi="Times New Roman" w:cs="Times New Roman"/>
          <w:sz w:val="24"/>
          <w:szCs w:val="24"/>
        </w:rPr>
        <w:t xml:space="preserve"> a</w:t>
      </w:r>
      <w:r w:rsidR="00A41B04" w:rsidRPr="00CB75D5">
        <w:rPr>
          <w:rFonts w:ascii="Times New Roman" w:hAnsi="Times New Roman" w:cs="Times New Roman"/>
          <w:sz w:val="24"/>
          <w:szCs w:val="24"/>
        </w:rPr>
        <w:t xml:space="preserve"> prescribed medical practitioner diagnose</w:t>
      </w:r>
      <w:r w:rsidR="00044399" w:rsidRPr="00CB75D5">
        <w:rPr>
          <w:rFonts w:ascii="Times New Roman" w:hAnsi="Times New Roman" w:cs="Times New Roman"/>
          <w:sz w:val="24"/>
          <w:szCs w:val="24"/>
        </w:rPr>
        <w:t>s</w:t>
      </w:r>
      <w:r w:rsidR="00A41B04" w:rsidRPr="00CB75D5">
        <w:rPr>
          <w:rFonts w:ascii="Times New Roman" w:hAnsi="Times New Roman" w:cs="Times New Roman"/>
          <w:sz w:val="24"/>
          <w:szCs w:val="24"/>
        </w:rPr>
        <w:t xml:space="preserve"> an individual with a prescribed occupational respiratory disease</w:t>
      </w:r>
      <w:r w:rsidRPr="00CB75D5">
        <w:rPr>
          <w:rFonts w:ascii="Times New Roman" w:hAnsi="Times New Roman" w:cs="Times New Roman"/>
          <w:sz w:val="24"/>
          <w:szCs w:val="24"/>
        </w:rPr>
        <w:t xml:space="preserve"> and mandatory reporting requirements of </w:t>
      </w:r>
      <w:r w:rsidR="004E6412" w:rsidRPr="00CB75D5">
        <w:rPr>
          <w:rFonts w:ascii="Times New Roman" w:hAnsi="Times New Roman" w:cs="Times New Roman"/>
          <w:sz w:val="24"/>
          <w:szCs w:val="24"/>
        </w:rPr>
        <w:t xml:space="preserve">subsection </w:t>
      </w:r>
      <w:r w:rsidRPr="00CB75D5">
        <w:rPr>
          <w:rFonts w:ascii="Times New Roman" w:hAnsi="Times New Roman" w:cs="Times New Roman"/>
          <w:sz w:val="24"/>
          <w:szCs w:val="24"/>
        </w:rPr>
        <w:t xml:space="preserve">14(1) apply. This </w:t>
      </w:r>
      <w:r w:rsidR="00664730" w:rsidRPr="00CB75D5">
        <w:rPr>
          <w:rFonts w:ascii="Times New Roman" w:hAnsi="Times New Roman" w:cs="Times New Roman"/>
          <w:sz w:val="24"/>
          <w:szCs w:val="24"/>
        </w:rPr>
        <w:t>30</w:t>
      </w:r>
      <w:r w:rsidR="00EE247F" w:rsidRPr="00CB75D5">
        <w:rPr>
          <w:rFonts w:ascii="Times New Roman" w:hAnsi="Times New Roman" w:cs="Times New Roman"/>
          <w:sz w:val="24"/>
          <w:szCs w:val="24"/>
        </w:rPr>
        <w:t>-</w:t>
      </w:r>
      <w:r w:rsidR="00664730" w:rsidRPr="00CB75D5">
        <w:rPr>
          <w:rFonts w:ascii="Times New Roman" w:hAnsi="Times New Roman" w:cs="Times New Roman"/>
          <w:sz w:val="24"/>
          <w:szCs w:val="24"/>
        </w:rPr>
        <w:t>day period commenc</w:t>
      </w:r>
      <w:r w:rsidRPr="00CB75D5">
        <w:rPr>
          <w:rFonts w:ascii="Times New Roman" w:hAnsi="Times New Roman" w:cs="Times New Roman"/>
          <w:sz w:val="24"/>
          <w:szCs w:val="24"/>
        </w:rPr>
        <w:t>es</w:t>
      </w:r>
      <w:r w:rsidR="00664730" w:rsidRPr="00CB75D5">
        <w:rPr>
          <w:rFonts w:ascii="Times New Roman" w:hAnsi="Times New Roman" w:cs="Times New Roman"/>
          <w:sz w:val="24"/>
          <w:szCs w:val="24"/>
        </w:rPr>
        <w:t xml:space="preserve"> the day</w:t>
      </w:r>
      <w:r w:rsidR="00DC7B15" w:rsidRPr="00CB75D5">
        <w:rPr>
          <w:rFonts w:ascii="Times New Roman" w:hAnsi="Times New Roman" w:cs="Times New Roman"/>
          <w:sz w:val="24"/>
          <w:szCs w:val="24"/>
        </w:rPr>
        <w:t xml:space="preserve"> after the</w:t>
      </w:r>
      <w:r w:rsidR="00FC510B" w:rsidRPr="00CB75D5">
        <w:rPr>
          <w:rFonts w:ascii="Times New Roman" w:hAnsi="Times New Roman" w:cs="Times New Roman"/>
          <w:sz w:val="24"/>
          <w:szCs w:val="24"/>
        </w:rPr>
        <w:t xml:space="preserve"> day on which the</w:t>
      </w:r>
      <w:r w:rsidR="00DC7B15" w:rsidRPr="00CB75D5">
        <w:rPr>
          <w:rFonts w:ascii="Times New Roman" w:hAnsi="Times New Roman" w:cs="Times New Roman"/>
          <w:sz w:val="24"/>
          <w:szCs w:val="24"/>
        </w:rPr>
        <w:t xml:space="preserve"> diagnosis</w:t>
      </w:r>
      <w:r w:rsidR="00664730" w:rsidRPr="00CB75D5">
        <w:rPr>
          <w:rFonts w:ascii="Times New Roman" w:hAnsi="Times New Roman" w:cs="Times New Roman"/>
          <w:sz w:val="24"/>
          <w:szCs w:val="24"/>
        </w:rPr>
        <w:t xml:space="preserve"> is made</w:t>
      </w:r>
      <w:r w:rsidR="00DC7B15" w:rsidRPr="00CB75D5">
        <w:rPr>
          <w:rFonts w:ascii="Times New Roman" w:hAnsi="Times New Roman" w:cs="Times New Roman"/>
          <w:sz w:val="24"/>
          <w:szCs w:val="24"/>
        </w:rPr>
        <w:t xml:space="preserve">. </w:t>
      </w:r>
    </w:p>
    <w:p w14:paraId="122B33D9" w14:textId="77777777" w:rsidR="001F1108" w:rsidRPr="00CB75D5" w:rsidRDefault="001F1108" w:rsidP="000E4B7D">
      <w:pPr>
        <w:spacing w:after="0" w:line="240" w:lineRule="auto"/>
        <w:rPr>
          <w:rFonts w:ascii="Times New Roman" w:hAnsi="Times New Roman" w:cs="Times New Roman"/>
          <w:sz w:val="24"/>
          <w:szCs w:val="24"/>
        </w:rPr>
      </w:pPr>
    </w:p>
    <w:p w14:paraId="70912034" w14:textId="2BEF31F6" w:rsidR="000E4B7D" w:rsidRPr="00CB75D5" w:rsidRDefault="00534797" w:rsidP="000E4B7D">
      <w:pPr>
        <w:spacing w:after="0" w:line="240" w:lineRule="auto"/>
        <w:rPr>
          <w:rFonts w:ascii="Times New Roman" w:hAnsi="Times New Roman" w:cs="Times New Roman"/>
          <w:sz w:val="24"/>
          <w:szCs w:val="24"/>
        </w:rPr>
      </w:pPr>
      <w:r w:rsidRPr="00CB75D5">
        <w:rPr>
          <w:rFonts w:ascii="Times New Roman" w:hAnsi="Times New Roman" w:cs="Times New Roman"/>
          <w:sz w:val="24"/>
          <w:szCs w:val="24"/>
        </w:rPr>
        <w:t xml:space="preserve">Section 8 of the Rules prescribes </w:t>
      </w:r>
      <w:r w:rsidR="00FC6FFF" w:rsidRPr="00CB75D5">
        <w:rPr>
          <w:rFonts w:ascii="Times New Roman" w:hAnsi="Times New Roman" w:cs="Times New Roman"/>
          <w:sz w:val="24"/>
          <w:szCs w:val="24"/>
        </w:rPr>
        <w:t xml:space="preserve">the Australian Bureau of Statistics and </w:t>
      </w:r>
      <w:r w:rsidR="00FC510B" w:rsidRPr="00CB75D5">
        <w:rPr>
          <w:rFonts w:ascii="Times New Roman" w:hAnsi="Times New Roman" w:cs="Times New Roman"/>
          <w:sz w:val="24"/>
          <w:szCs w:val="24"/>
        </w:rPr>
        <w:t xml:space="preserve">the </w:t>
      </w:r>
      <w:r w:rsidR="00FC6FFF" w:rsidRPr="00CB75D5">
        <w:rPr>
          <w:rFonts w:ascii="Times New Roman" w:hAnsi="Times New Roman" w:cs="Times New Roman"/>
          <w:sz w:val="24"/>
          <w:szCs w:val="24"/>
        </w:rPr>
        <w:t>Australian Institute of Health and Welfare as</w:t>
      </w:r>
      <w:r w:rsidR="001B11B2" w:rsidRPr="00CB75D5">
        <w:rPr>
          <w:rFonts w:ascii="Times New Roman" w:hAnsi="Times New Roman" w:cs="Times New Roman"/>
          <w:sz w:val="24"/>
          <w:szCs w:val="24"/>
        </w:rPr>
        <w:t xml:space="preserve"> Commonwealth </w:t>
      </w:r>
      <w:r w:rsidR="00FC6FFF" w:rsidRPr="00CB75D5">
        <w:rPr>
          <w:rFonts w:ascii="Times New Roman" w:hAnsi="Times New Roman" w:cs="Times New Roman"/>
          <w:sz w:val="24"/>
          <w:szCs w:val="24"/>
        </w:rPr>
        <w:t xml:space="preserve">authorities to which minimum </w:t>
      </w:r>
      <w:r w:rsidR="006671B1" w:rsidRPr="00CB75D5">
        <w:rPr>
          <w:rFonts w:ascii="Times New Roman" w:hAnsi="Times New Roman" w:cs="Times New Roman"/>
          <w:sz w:val="24"/>
          <w:szCs w:val="24"/>
        </w:rPr>
        <w:t>notification information may be disclosed</w:t>
      </w:r>
      <w:r w:rsidR="00664730" w:rsidRPr="00CB75D5">
        <w:rPr>
          <w:rFonts w:ascii="Times New Roman" w:hAnsi="Times New Roman" w:cs="Times New Roman"/>
          <w:sz w:val="24"/>
          <w:szCs w:val="24"/>
        </w:rPr>
        <w:t xml:space="preserve"> in accordance with </w:t>
      </w:r>
      <w:r w:rsidR="004E6412" w:rsidRPr="00CB75D5">
        <w:rPr>
          <w:rFonts w:ascii="Times New Roman" w:hAnsi="Times New Roman" w:cs="Times New Roman"/>
          <w:sz w:val="24"/>
          <w:szCs w:val="24"/>
        </w:rPr>
        <w:t xml:space="preserve">subsection </w:t>
      </w:r>
      <w:r w:rsidR="00664730" w:rsidRPr="00CB75D5">
        <w:rPr>
          <w:rFonts w:ascii="Times New Roman" w:hAnsi="Times New Roman" w:cs="Times New Roman"/>
          <w:sz w:val="24"/>
          <w:szCs w:val="24"/>
        </w:rPr>
        <w:t>22(1) of the Act</w:t>
      </w:r>
      <w:r w:rsidR="006671B1" w:rsidRPr="00CB75D5">
        <w:rPr>
          <w:rFonts w:ascii="Times New Roman" w:hAnsi="Times New Roman" w:cs="Times New Roman"/>
          <w:sz w:val="24"/>
          <w:szCs w:val="24"/>
        </w:rPr>
        <w:t>.</w:t>
      </w:r>
      <w:r w:rsidRPr="00CB75D5">
        <w:rPr>
          <w:rFonts w:ascii="Times New Roman" w:hAnsi="Times New Roman" w:cs="Times New Roman"/>
          <w:sz w:val="24"/>
          <w:szCs w:val="24"/>
        </w:rPr>
        <w:t xml:space="preserve"> </w:t>
      </w:r>
      <w:r w:rsidR="00760068" w:rsidRPr="00CB75D5">
        <w:rPr>
          <w:rFonts w:ascii="Times New Roman" w:hAnsi="Times New Roman" w:cs="Times New Roman"/>
          <w:sz w:val="24"/>
          <w:szCs w:val="24"/>
        </w:rPr>
        <w:t>The ability for</w:t>
      </w:r>
      <w:r w:rsidR="000E4B7D" w:rsidRPr="00CB75D5">
        <w:rPr>
          <w:rFonts w:ascii="Times New Roman" w:hAnsi="Times New Roman" w:cs="Times New Roman"/>
          <w:sz w:val="24"/>
          <w:szCs w:val="24"/>
        </w:rPr>
        <w:t xml:space="preserve"> </w:t>
      </w:r>
      <w:r w:rsidR="00FC510B" w:rsidRPr="00CB75D5">
        <w:rPr>
          <w:rFonts w:ascii="Times New Roman" w:hAnsi="Times New Roman" w:cs="Times New Roman"/>
          <w:sz w:val="24"/>
          <w:szCs w:val="24"/>
        </w:rPr>
        <w:t xml:space="preserve">minimum notification </w:t>
      </w:r>
      <w:r w:rsidR="00D006CB" w:rsidRPr="00CB75D5">
        <w:rPr>
          <w:rFonts w:ascii="Times New Roman" w:hAnsi="Times New Roman" w:cs="Times New Roman"/>
          <w:sz w:val="24"/>
          <w:szCs w:val="24"/>
        </w:rPr>
        <w:t>information captured</w:t>
      </w:r>
      <w:r w:rsidR="000E4B7D" w:rsidRPr="00CB75D5">
        <w:rPr>
          <w:rFonts w:ascii="Times New Roman" w:hAnsi="Times New Roman" w:cs="Times New Roman"/>
          <w:sz w:val="24"/>
          <w:szCs w:val="24"/>
        </w:rPr>
        <w:t xml:space="preserve"> by the National Registry to be shared with </w:t>
      </w:r>
      <w:r w:rsidR="006671B1" w:rsidRPr="00CB75D5">
        <w:rPr>
          <w:rFonts w:ascii="Times New Roman" w:hAnsi="Times New Roman" w:cs="Times New Roman"/>
          <w:sz w:val="24"/>
          <w:szCs w:val="24"/>
        </w:rPr>
        <w:t>these</w:t>
      </w:r>
      <w:r w:rsidR="000E4B7D" w:rsidRPr="00CB75D5">
        <w:rPr>
          <w:rFonts w:ascii="Times New Roman" w:hAnsi="Times New Roman" w:cs="Times New Roman"/>
          <w:sz w:val="24"/>
          <w:szCs w:val="24"/>
        </w:rPr>
        <w:t xml:space="preserve"> Commonwealth authorities </w:t>
      </w:r>
      <w:r w:rsidR="00A83D70" w:rsidRPr="00CB75D5">
        <w:rPr>
          <w:rFonts w:ascii="Times New Roman" w:hAnsi="Times New Roman" w:cs="Times New Roman"/>
          <w:sz w:val="24"/>
          <w:szCs w:val="24"/>
        </w:rPr>
        <w:t>improve</w:t>
      </w:r>
      <w:r w:rsidR="00561A40" w:rsidRPr="00CB75D5">
        <w:rPr>
          <w:rFonts w:ascii="Times New Roman" w:hAnsi="Times New Roman" w:cs="Times New Roman"/>
          <w:sz w:val="24"/>
          <w:szCs w:val="24"/>
        </w:rPr>
        <w:t xml:space="preserve"> </w:t>
      </w:r>
      <w:r w:rsidR="000E4B7D" w:rsidRPr="00CB75D5">
        <w:rPr>
          <w:rFonts w:ascii="Times New Roman" w:hAnsi="Times New Roman" w:cs="Times New Roman"/>
          <w:sz w:val="24"/>
          <w:szCs w:val="24"/>
        </w:rPr>
        <w:t xml:space="preserve">understanding of occupational respiratory diseases in Australia and assist in preventing future worker exposure to respiratory disease-causing agents. </w:t>
      </w:r>
    </w:p>
    <w:p w14:paraId="16FD2FCD" w14:textId="77777777" w:rsidR="00710C1C" w:rsidRPr="00CB75D5" w:rsidRDefault="00710C1C" w:rsidP="00CC2E84">
      <w:pPr>
        <w:autoSpaceDE w:val="0"/>
        <w:autoSpaceDN w:val="0"/>
        <w:adjustRightInd w:val="0"/>
        <w:spacing w:after="0" w:line="240" w:lineRule="auto"/>
        <w:rPr>
          <w:rFonts w:ascii="Times New Roman" w:hAnsi="Times New Roman" w:cs="Times New Roman"/>
          <w:sz w:val="24"/>
          <w:szCs w:val="24"/>
        </w:rPr>
      </w:pPr>
    </w:p>
    <w:p w14:paraId="56D4F4CD" w14:textId="77777777" w:rsidR="00953A71" w:rsidRPr="00CB75D5" w:rsidRDefault="00953A71">
      <w:pPr>
        <w:rPr>
          <w:rFonts w:ascii="Times New Roman" w:hAnsi="Times New Roman" w:cs="Times New Roman"/>
          <w:b/>
          <w:bCs/>
          <w:sz w:val="24"/>
          <w:szCs w:val="24"/>
        </w:rPr>
      </w:pPr>
      <w:r w:rsidRPr="00CB75D5">
        <w:rPr>
          <w:rFonts w:ascii="Times New Roman" w:hAnsi="Times New Roman" w:cs="Times New Roman"/>
          <w:b/>
          <w:bCs/>
          <w:sz w:val="24"/>
          <w:szCs w:val="24"/>
        </w:rPr>
        <w:br w:type="page"/>
      </w:r>
    </w:p>
    <w:p w14:paraId="64C24AC4" w14:textId="1817744A" w:rsidR="00C718E8" w:rsidRPr="00CB75D5" w:rsidRDefault="00C718E8" w:rsidP="00CC2E84">
      <w:pPr>
        <w:autoSpaceDE w:val="0"/>
        <w:autoSpaceDN w:val="0"/>
        <w:adjustRightInd w:val="0"/>
        <w:spacing w:after="0" w:line="240" w:lineRule="auto"/>
        <w:rPr>
          <w:rFonts w:ascii="Times New Roman" w:hAnsi="Times New Roman" w:cs="Times New Roman"/>
          <w:b/>
          <w:bCs/>
          <w:sz w:val="24"/>
          <w:szCs w:val="24"/>
        </w:rPr>
      </w:pPr>
      <w:r w:rsidRPr="00CB75D5">
        <w:rPr>
          <w:rFonts w:ascii="Times New Roman" w:hAnsi="Times New Roman" w:cs="Times New Roman"/>
          <w:b/>
          <w:bCs/>
          <w:sz w:val="24"/>
          <w:szCs w:val="24"/>
        </w:rPr>
        <w:lastRenderedPageBreak/>
        <w:t xml:space="preserve">Background </w:t>
      </w:r>
    </w:p>
    <w:p w14:paraId="71CD4AAA" w14:textId="77777777" w:rsidR="00A83D70" w:rsidRPr="00CB75D5" w:rsidRDefault="00A83D70" w:rsidP="00CC2E84">
      <w:pPr>
        <w:autoSpaceDE w:val="0"/>
        <w:autoSpaceDN w:val="0"/>
        <w:adjustRightInd w:val="0"/>
        <w:spacing w:after="0" w:line="240" w:lineRule="auto"/>
        <w:rPr>
          <w:rFonts w:ascii="Times New Roman" w:hAnsi="Times New Roman" w:cs="Times New Roman"/>
          <w:b/>
          <w:bCs/>
          <w:sz w:val="24"/>
          <w:szCs w:val="24"/>
        </w:rPr>
      </w:pPr>
    </w:p>
    <w:p w14:paraId="086ADBC6" w14:textId="45408A6F" w:rsidR="00C718E8" w:rsidRPr="00CB75D5" w:rsidRDefault="00E40CFD" w:rsidP="00CC2E84">
      <w:pPr>
        <w:autoSpaceDE w:val="0"/>
        <w:autoSpaceDN w:val="0"/>
        <w:adjustRightInd w:val="0"/>
        <w:spacing w:after="0" w:line="240" w:lineRule="auto"/>
        <w:rPr>
          <w:rFonts w:ascii="Times New Roman" w:hAnsi="Times New Roman" w:cs="Times New Roman"/>
          <w:sz w:val="24"/>
          <w:szCs w:val="24"/>
        </w:rPr>
      </w:pPr>
      <w:r w:rsidRPr="00CB75D5">
        <w:rPr>
          <w:rFonts w:ascii="Times New Roman" w:hAnsi="Times New Roman" w:cs="Times New Roman"/>
          <w:sz w:val="24"/>
          <w:szCs w:val="24"/>
        </w:rPr>
        <w:t xml:space="preserve">The National Registry was a recommendation of the National Dust Disease Taskforce, in </w:t>
      </w:r>
      <w:r w:rsidR="00A716B4" w:rsidRPr="00CB75D5">
        <w:rPr>
          <w:rFonts w:ascii="Times New Roman" w:hAnsi="Times New Roman" w:cs="Times New Roman"/>
          <w:sz w:val="24"/>
          <w:szCs w:val="24"/>
        </w:rPr>
        <w:t xml:space="preserve">response to </w:t>
      </w:r>
      <w:r w:rsidR="00DD36EA" w:rsidRPr="00CB75D5">
        <w:rPr>
          <w:rFonts w:ascii="Times New Roman" w:hAnsi="Times New Roman" w:cs="Times New Roman"/>
          <w:sz w:val="24"/>
          <w:szCs w:val="24"/>
        </w:rPr>
        <w:t>an</w:t>
      </w:r>
      <w:r w:rsidR="00A716B4" w:rsidRPr="00CB75D5">
        <w:rPr>
          <w:rFonts w:ascii="Times New Roman" w:hAnsi="Times New Roman" w:cs="Times New Roman"/>
          <w:sz w:val="24"/>
          <w:szCs w:val="24"/>
        </w:rPr>
        <w:t xml:space="preserve"> increase in silicosis cases in </w:t>
      </w:r>
      <w:r w:rsidR="00DD36EA" w:rsidRPr="00CB75D5">
        <w:rPr>
          <w:rFonts w:ascii="Times New Roman" w:hAnsi="Times New Roman" w:cs="Times New Roman"/>
          <w:sz w:val="24"/>
          <w:szCs w:val="24"/>
        </w:rPr>
        <w:t>people working with engineered stone benchtops</w:t>
      </w:r>
      <w:r w:rsidRPr="00CB75D5">
        <w:rPr>
          <w:rFonts w:ascii="Times New Roman" w:hAnsi="Times New Roman" w:cs="Times New Roman"/>
          <w:sz w:val="24"/>
          <w:szCs w:val="24"/>
        </w:rPr>
        <w:t>.</w:t>
      </w:r>
      <w:r w:rsidR="00DD36EA" w:rsidRPr="00CB75D5">
        <w:rPr>
          <w:rFonts w:ascii="Times New Roman" w:hAnsi="Times New Roman" w:cs="Times New Roman"/>
          <w:sz w:val="24"/>
          <w:szCs w:val="24"/>
        </w:rPr>
        <w:t xml:space="preserve"> </w:t>
      </w:r>
      <w:r w:rsidRPr="00CB75D5">
        <w:rPr>
          <w:rFonts w:ascii="Times New Roman" w:hAnsi="Times New Roman" w:cs="Times New Roman"/>
          <w:sz w:val="24"/>
          <w:szCs w:val="24"/>
        </w:rPr>
        <w:t>The National Dust Disease Taskforce recommended that</w:t>
      </w:r>
      <w:r w:rsidR="00713B15" w:rsidRPr="00CB75D5">
        <w:rPr>
          <w:rFonts w:ascii="Times New Roman" w:hAnsi="Times New Roman" w:cs="Times New Roman"/>
          <w:sz w:val="24"/>
          <w:szCs w:val="24"/>
        </w:rPr>
        <w:t xml:space="preserve"> only </w:t>
      </w:r>
      <w:r w:rsidR="00FC510B" w:rsidRPr="00CB75D5">
        <w:rPr>
          <w:rFonts w:ascii="Times New Roman" w:hAnsi="Times New Roman" w:cs="Times New Roman"/>
          <w:sz w:val="24"/>
          <w:szCs w:val="24"/>
        </w:rPr>
        <w:t xml:space="preserve">diagnoses of </w:t>
      </w:r>
      <w:r w:rsidRPr="00CB75D5">
        <w:rPr>
          <w:rFonts w:ascii="Times New Roman" w:hAnsi="Times New Roman" w:cs="Times New Roman"/>
          <w:sz w:val="24"/>
          <w:szCs w:val="24"/>
        </w:rPr>
        <w:t>silicosis be made mandatory to notify</w:t>
      </w:r>
      <w:r w:rsidR="00D006CB" w:rsidRPr="00CB75D5">
        <w:rPr>
          <w:rFonts w:ascii="Times New Roman" w:hAnsi="Times New Roman" w:cs="Times New Roman"/>
          <w:sz w:val="24"/>
          <w:szCs w:val="24"/>
        </w:rPr>
        <w:t>,</w:t>
      </w:r>
      <w:r w:rsidR="00875734" w:rsidRPr="00CB75D5">
        <w:rPr>
          <w:rFonts w:ascii="Times New Roman" w:hAnsi="Times New Roman" w:cs="Times New Roman"/>
          <w:sz w:val="24"/>
          <w:szCs w:val="24"/>
        </w:rPr>
        <w:t xml:space="preserve"> with the capacity to prescribe </w:t>
      </w:r>
      <w:r w:rsidR="00FC510B" w:rsidRPr="00CB75D5">
        <w:rPr>
          <w:rFonts w:ascii="Times New Roman" w:hAnsi="Times New Roman" w:cs="Times New Roman"/>
          <w:sz w:val="24"/>
          <w:szCs w:val="24"/>
        </w:rPr>
        <w:t>other</w:t>
      </w:r>
      <w:r w:rsidR="00CD79AE" w:rsidRPr="00CB75D5">
        <w:rPr>
          <w:rFonts w:ascii="Times New Roman" w:hAnsi="Times New Roman" w:cs="Times New Roman"/>
          <w:sz w:val="24"/>
          <w:szCs w:val="24"/>
        </w:rPr>
        <w:t xml:space="preserve"> occupational respiratory diseases</w:t>
      </w:r>
      <w:r w:rsidR="00875734" w:rsidRPr="00CB75D5">
        <w:rPr>
          <w:rFonts w:ascii="Times New Roman" w:hAnsi="Times New Roman" w:cs="Times New Roman"/>
          <w:sz w:val="24"/>
          <w:szCs w:val="24"/>
        </w:rPr>
        <w:t xml:space="preserve"> </w:t>
      </w:r>
      <w:r w:rsidR="00CD79AE" w:rsidRPr="00CB75D5">
        <w:rPr>
          <w:rFonts w:ascii="Times New Roman" w:hAnsi="Times New Roman" w:cs="Times New Roman"/>
          <w:sz w:val="24"/>
          <w:szCs w:val="24"/>
        </w:rPr>
        <w:t>over time</w:t>
      </w:r>
      <w:r w:rsidR="00875734" w:rsidRPr="00CB75D5">
        <w:rPr>
          <w:rFonts w:ascii="Times New Roman" w:hAnsi="Times New Roman" w:cs="Times New Roman"/>
          <w:sz w:val="24"/>
          <w:szCs w:val="24"/>
        </w:rPr>
        <w:t>.</w:t>
      </w:r>
      <w:r w:rsidR="00CD79AE" w:rsidRPr="00CB75D5">
        <w:rPr>
          <w:rFonts w:ascii="Times New Roman" w:hAnsi="Times New Roman" w:cs="Times New Roman"/>
          <w:sz w:val="24"/>
          <w:szCs w:val="24"/>
        </w:rPr>
        <w:t xml:space="preserve"> </w:t>
      </w:r>
    </w:p>
    <w:p w14:paraId="07EAA26D" w14:textId="77777777" w:rsidR="00713FF1" w:rsidRPr="00CB75D5" w:rsidRDefault="00713FF1" w:rsidP="00CC2E84">
      <w:pPr>
        <w:autoSpaceDE w:val="0"/>
        <w:autoSpaceDN w:val="0"/>
        <w:adjustRightInd w:val="0"/>
        <w:spacing w:after="0" w:line="240" w:lineRule="auto"/>
        <w:rPr>
          <w:rFonts w:ascii="Times New Roman" w:hAnsi="Times New Roman" w:cs="Times New Roman"/>
          <w:i/>
          <w:iCs/>
          <w:sz w:val="24"/>
          <w:szCs w:val="24"/>
        </w:rPr>
      </w:pPr>
    </w:p>
    <w:p w14:paraId="4A983446" w14:textId="10B46A90" w:rsidR="00D410FC" w:rsidRPr="00CB75D5" w:rsidRDefault="009B3282" w:rsidP="00CC2E84">
      <w:pPr>
        <w:autoSpaceDE w:val="0"/>
        <w:autoSpaceDN w:val="0"/>
        <w:adjustRightInd w:val="0"/>
        <w:spacing w:after="0" w:line="240" w:lineRule="auto"/>
        <w:rPr>
          <w:rFonts w:ascii="Times New Roman" w:hAnsi="Times New Roman" w:cs="Times New Roman"/>
          <w:sz w:val="24"/>
          <w:szCs w:val="24"/>
        </w:rPr>
      </w:pPr>
      <w:r w:rsidRPr="00CB75D5">
        <w:rPr>
          <w:rFonts w:ascii="Times New Roman" w:hAnsi="Times New Roman" w:cs="Times New Roman"/>
          <w:sz w:val="24"/>
          <w:szCs w:val="24"/>
        </w:rPr>
        <w:t xml:space="preserve">The </w:t>
      </w:r>
      <w:r w:rsidR="00D374ED" w:rsidRPr="00CB75D5">
        <w:rPr>
          <w:rFonts w:ascii="Times New Roman" w:hAnsi="Times New Roman" w:cs="Times New Roman"/>
          <w:sz w:val="24"/>
          <w:szCs w:val="24"/>
        </w:rPr>
        <w:t xml:space="preserve">Act, together with the </w:t>
      </w:r>
      <w:r w:rsidR="00D32FAA" w:rsidRPr="00CB75D5">
        <w:rPr>
          <w:rFonts w:ascii="Times New Roman" w:hAnsi="Times New Roman" w:cs="Times New Roman"/>
          <w:i/>
          <w:iCs/>
          <w:sz w:val="24"/>
          <w:szCs w:val="24"/>
        </w:rPr>
        <w:t xml:space="preserve">National Occupational Respiratory Disease Registry (Consequential Amendments) Act 2023, </w:t>
      </w:r>
      <w:r w:rsidR="00D32FAA" w:rsidRPr="00CB75D5">
        <w:rPr>
          <w:rFonts w:ascii="Times New Roman" w:hAnsi="Times New Roman" w:cs="Times New Roman"/>
          <w:sz w:val="24"/>
          <w:szCs w:val="24"/>
        </w:rPr>
        <w:t xml:space="preserve">the </w:t>
      </w:r>
      <w:r w:rsidR="00D374ED" w:rsidRPr="00CB75D5">
        <w:rPr>
          <w:rFonts w:ascii="Times New Roman" w:hAnsi="Times New Roman" w:cs="Times New Roman"/>
          <w:sz w:val="24"/>
          <w:szCs w:val="24"/>
        </w:rPr>
        <w:t xml:space="preserve">Determination and the Rules, </w:t>
      </w:r>
      <w:r w:rsidRPr="00CB75D5">
        <w:rPr>
          <w:rFonts w:ascii="Times New Roman" w:hAnsi="Times New Roman" w:cs="Times New Roman"/>
          <w:sz w:val="24"/>
          <w:szCs w:val="24"/>
        </w:rPr>
        <w:t xml:space="preserve">creates a legislative framework for the establishment and ongoing management of the </w:t>
      </w:r>
      <w:r w:rsidR="00D374ED" w:rsidRPr="00CB75D5">
        <w:rPr>
          <w:rFonts w:ascii="Times New Roman" w:hAnsi="Times New Roman" w:cs="Times New Roman"/>
          <w:sz w:val="24"/>
          <w:szCs w:val="24"/>
        </w:rPr>
        <w:t xml:space="preserve">National Registry. </w:t>
      </w:r>
      <w:r w:rsidR="0009655C" w:rsidRPr="00CB75D5">
        <w:rPr>
          <w:rFonts w:ascii="Times New Roman" w:hAnsi="Times New Roman" w:cs="Times New Roman"/>
          <w:sz w:val="24"/>
          <w:szCs w:val="24"/>
        </w:rPr>
        <w:t xml:space="preserve"> </w:t>
      </w:r>
    </w:p>
    <w:p w14:paraId="04CA32E4" w14:textId="77777777" w:rsidR="00594E60" w:rsidRPr="00CB75D5" w:rsidRDefault="00594E60" w:rsidP="00CC2E84">
      <w:pPr>
        <w:autoSpaceDE w:val="0"/>
        <w:autoSpaceDN w:val="0"/>
        <w:adjustRightInd w:val="0"/>
        <w:spacing w:after="0" w:line="240" w:lineRule="auto"/>
        <w:rPr>
          <w:rFonts w:ascii="Times New Roman" w:hAnsi="Times New Roman" w:cs="Times New Roman"/>
          <w:sz w:val="24"/>
          <w:szCs w:val="24"/>
        </w:rPr>
      </w:pPr>
    </w:p>
    <w:p w14:paraId="292212D9" w14:textId="27C93D80" w:rsidR="00CC2E84" w:rsidRPr="00CB75D5" w:rsidRDefault="00CC2E84" w:rsidP="00CC2E84">
      <w:pPr>
        <w:autoSpaceDE w:val="0"/>
        <w:autoSpaceDN w:val="0"/>
        <w:adjustRightInd w:val="0"/>
        <w:spacing w:after="0" w:line="240" w:lineRule="auto"/>
        <w:rPr>
          <w:rFonts w:ascii="Times New Roman" w:hAnsi="Times New Roman" w:cs="Times New Roman"/>
          <w:b/>
          <w:bCs/>
          <w:sz w:val="24"/>
          <w:szCs w:val="24"/>
        </w:rPr>
      </w:pPr>
      <w:r w:rsidRPr="00CB75D5">
        <w:rPr>
          <w:rFonts w:ascii="Times New Roman" w:hAnsi="Times New Roman" w:cs="Times New Roman"/>
          <w:b/>
          <w:bCs/>
          <w:sz w:val="24"/>
          <w:szCs w:val="24"/>
        </w:rPr>
        <w:t>Authority</w:t>
      </w:r>
    </w:p>
    <w:p w14:paraId="27D9A156" w14:textId="621609D1" w:rsidR="00C718E8" w:rsidRPr="00CB75D5" w:rsidRDefault="00C718E8" w:rsidP="00CC2E84">
      <w:pPr>
        <w:autoSpaceDE w:val="0"/>
        <w:autoSpaceDN w:val="0"/>
        <w:adjustRightInd w:val="0"/>
        <w:spacing w:after="0" w:line="240" w:lineRule="auto"/>
        <w:rPr>
          <w:rFonts w:ascii="Times New Roman" w:hAnsi="Times New Roman" w:cs="Times New Roman"/>
          <w:sz w:val="24"/>
          <w:szCs w:val="24"/>
        </w:rPr>
      </w:pPr>
    </w:p>
    <w:p w14:paraId="7798FF2F" w14:textId="044D2E8D" w:rsidR="00387206" w:rsidRPr="00CB75D5" w:rsidRDefault="007228D3" w:rsidP="00CC2E84">
      <w:pPr>
        <w:autoSpaceDE w:val="0"/>
        <w:autoSpaceDN w:val="0"/>
        <w:adjustRightInd w:val="0"/>
        <w:spacing w:after="0" w:line="240" w:lineRule="auto"/>
        <w:rPr>
          <w:rFonts w:ascii="Times New Roman" w:hAnsi="Times New Roman" w:cs="Times New Roman"/>
          <w:sz w:val="24"/>
          <w:szCs w:val="24"/>
        </w:rPr>
      </w:pPr>
      <w:r w:rsidRPr="00CB75D5">
        <w:rPr>
          <w:rFonts w:ascii="Times New Roman" w:hAnsi="Times New Roman" w:cs="Times New Roman"/>
          <w:sz w:val="24"/>
          <w:szCs w:val="24"/>
        </w:rPr>
        <w:t>Section 3</w:t>
      </w:r>
      <w:r w:rsidR="00D05169" w:rsidRPr="00CB75D5">
        <w:rPr>
          <w:rFonts w:ascii="Times New Roman" w:hAnsi="Times New Roman" w:cs="Times New Roman"/>
          <w:sz w:val="24"/>
          <w:szCs w:val="24"/>
        </w:rPr>
        <w:t>3</w:t>
      </w:r>
      <w:r w:rsidRPr="00CB75D5">
        <w:rPr>
          <w:rFonts w:ascii="Times New Roman" w:hAnsi="Times New Roman" w:cs="Times New Roman"/>
          <w:sz w:val="24"/>
          <w:szCs w:val="24"/>
        </w:rPr>
        <w:t xml:space="preserve"> of the Act provides that the Minister may, by legislative instrument, make </w:t>
      </w:r>
      <w:r w:rsidR="00A83D70" w:rsidRPr="00CB75D5">
        <w:rPr>
          <w:rFonts w:ascii="Times New Roman" w:hAnsi="Times New Roman" w:cs="Times New Roman"/>
          <w:sz w:val="24"/>
          <w:szCs w:val="24"/>
        </w:rPr>
        <w:t>R</w:t>
      </w:r>
      <w:r w:rsidRPr="00CB75D5">
        <w:rPr>
          <w:rFonts w:ascii="Times New Roman" w:hAnsi="Times New Roman" w:cs="Times New Roman"/>
          <w:sz w:val="24"/>
          <w:szCs w:val="24"/>
        </w:rPr>
        <w:t xml:space="preserve">ules prescribing matters required or permitted by the Act to be prescribed by the </w:t>
      </w:r>
      <w:r w:rsidR="00A83D70" w:rsidRPr="00CB75D5">
        <w:rPr>
          <w:rFonts w:ascii="Times New Roman" w:hAnsi="Times New Roman" w:cs="Times New Roman"/>
          <w:sz w:val="24"/>
          <w:szCs w:val="24"/>
        </w:rPr>
        <w:t>R</w:t>
      </w:r>
      <w:r w:rsidRPr="00CB75D5">
        <w:rPr>
          <w:rFonts w:ascii="Times New Roman" w:hAnsi="Times New Roman" w:cs="Times New Roman"/>
          <w:sz w:val="24"/>
          <w:szCs w:val="24"/>
        </w:rPr>
        <w:t xml:space="preserve">ules, or necessary or convenient to be prescribed for carrying out or giving effect to the Act. </w:t>
      </w:r>
    </w:p>
    <w:p w14:paraId="35A31115" w14:textId="77777777" w:rsidR="007546CF" w:rsidRPr="00CB75D5" w:rsidRDefault="007546CF" w:rsidP="00CC2E84">
      <w:pPr>
        <w:autoSpaceDE w:val="0"/>
        <w:autoSpaceDN w:val="0"/>
        <w:adjustRightInd w:val="0"/>
        <w:spacing w:after="0" w:line="240" w:lineRule="auto"/>
        <w:rPr>
          <w:rFonts w:ascii="Times New Roman" w:hAnsi="Times New Roman" w:cs="Times New Roman"/>
          <w:sz w:val="24"/>
          <w:szCs w:val="24"/>
        </w:rPr>
      </w:pPr>
    </w:p>
    <w:p w14:paraId="207BC073" w14:textId="2C362725" w:rsidR="007546CF" w:rsidRPr="00CB75D5" w:rsidRDefault="007546CF" w:rsidP="00CC2E84">
      <w:pPr>
        <w:autoSpaceDE w:val="0"/>
        <w:autoSpaceDN w:val="0"/>
        <w:adjustRightInd w:val="0"/>
        <w:spacing w:after="0" w:line="240" w:lineRule="auto"/>
        <w:rPr>
          <w:rFonts w:ascii="Times New Roman" w:hAnsi="Times New Roman" w:cs="Times New Roman"/>
          <w:sz w:val="24"/>
          <w:szCs w:val="24"/>
        </w:rPr>
      </w:pPr>
      <w:r w:rsidRPr="00CB75D5">
        <w:rPr>
          <w:rFonts w:ascii="Times New Roman" w:hAnsi="Times New Roman" w:cs="Times New Roman"/>
          <w:sz w:val="24"/>
          <w:szCs w:val="24"/>
        </w:rPr>
        <w:t xml:space="preserve">Information that may be prescribed by the </w:t>
      </w:r>
      <w:r w:rsidR="00A83D70" w:rsidRPr="00CB75D5">
        <w:rPr>
          <w:rFonts w:ascii="Times New Roman" w:hAnsi="Times New Roman" w:cs="Times New Roman"/>
          <w:sz w:val="24"/>
          <w:szCs w:val="24"/>
        </w:rPr>
        <w:t>R</w:t>
      </w:r>
      <w:r w:rsidRPr="00CB75D5">
        <w:rPr>
          <w:rFonts w:ascii="Times New Roman" w:hAnsi="Times New Roman" w:cs="Times New Roman"/>
          <w:sz w:val="24"/>
          <w:szCs w:val="24"/>
        </w:rPr>
        <w:t>ules includes</w:t>
      </w:r>
      <w:r w:rsidR="00FE6E3D" w:rsidRPr="00CB75D5">
        <w:rPr>
          <w:rFonts w:ascii="Times New Roman" w:hAnsi="Times New Roman" w:cs="Times New Roman"/>
          <w:sz w:val="24"/>
          <w:szCs w:val="24"/>
        </w:rPr>
        <w:t xml:space="preserve">: </w:t>
      </w:r>
    </w:p>
    <w:p w14:paraId="16A17FC5" w14:textId="59EFD5DE" w:rsidR="00FE6E3D" w:rsidRPr="00CB75D5" w:rsidRDefault="00F23C5A" w:rsidP="00637C37">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CB75D5">
        <w:rPr>
          <w:rFonts w:ascii="Times New Roman" w:hAnsi="Times New Roman" w:cs="Times New Roman"/>
          <w:sz w:val="24"/>
          <w:szCs w:val="24"/>
        </w:rPr>
        <w:t>t</w:t>
      </w:r>
      <w:r w:rsidR="00FE6E3D" w:rsidRPr="00CB75D5">
        <w:rPr>
          <w:rFonts w:ascii="Times New Roman" w:hAnsi="Times New Roman" w:cs="Times New Roman"/>
          <w:sz w:val="24"/>
          <w:szCs w:val="24"/>
        </w:rPr>
        <w:t xml:space="preserve">he </w:t>
      </w:r>
      <w:r w:rsidR="00FA093D" w:rsidRPr="00CB75D5">
        <w:rPr>
          <w:rFonts w:ascii="Times New Roman" w:hAnsi="Times New Roman" w:cs="Times New Roman"/>
          <w:sz w:val="24"/>
          <w:szCs w:val="24"/>
        </w:rPr>
        <w:t>kinds of medical practitioner that will fall within the definition of a</w:t>
      </w:r>
      <w:r w:rsidR="00FE6E3D" w:rsidRPr="00CB75D5">
        <w:rPr>
          <w:rFonts w:ascii="Times New Roman" w:hAnsi="Times New Roman" w:cs="Times New Roman"/>
          <w:sz w:val="24"/>
          <w:szCs w:val="24"/>
        </w:rPr>
        <w:t xml:space="preserve"> </w:t>
      </w:r>
      <w:r w:rsidR="00FE6E3D" w:rsidRPr="00CB75D5">
        <w:rPr>
          <w:rFonts w:ascii="Times New Roman" w:hAnsi="Times New Roman" w:cs="Times New Roman"/>
          <w:b/>
          <w:bCs/>
          <w:i/>
          <w:iCs/>
          <w:sz w:val="24"/>
          <w:szCs w:val="24"/>
        </w:rPr>
        <w:t>prescribed medical practitioner</w:t>
      </w:r>
      <w:r w:rsidR="00FE6E3D" w:rsidRPr="00CB75D5">
        <w:rPr>
          <w:rFonts w:ascii="Times New Roman" w:hAnsi="Times New Roman" w:cs="Times New Roman"/>
          <w:sz w:val="24"/>
          <w:szCs w:val="24"/>
        </w:rPr>
        <w:t xml:space="preserve"> </w:t>
      </w:r>
      <w:r w:rsidR="00FA093D" w:rsidRPr="00CB75D5">
        <w:rPr>
          <w:rFonts w:ascii="Times New Roman" w:hAnsi="Times New Roman" w:cs="Times New Roman"/>
          <w:sz w:val="24"/>
          <w:szCs w:val="24"/>
        </w:rPr>
        <w:t xml:space="preserve">in </w:t>
      </w:r>
      <w:r w:rsidR="00FE6E3D" w:rsidRPr="00CB75D5">
        <w:rPr>
          <w:rFonts w:ascii="Times New Roman" w:hAnsi="Times New Roman" w:cs="Times New Roman"/>
          <w:sz w:val="24"/>
          <w:szCs w:val="24"/>
        </w:rPr>
        <w:t xml:space="preserve">section 8 of the Act; </w:t>
      </w:r>
    </w:p>
    <w:p w14:paraId="109C0C6F" w14:textId="536B0637" w:rsidR="00062F8A" w:rsidRPr="00CB75D5" w:rsidRDefault="00062F8A" w:rsidP="00637C37">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CB75D5">
        <w:rPr>
          <w:rFonts w:ascii="Times New Roman" w:hAnsi="Times New Roman" w:cs="Times New Roman"/>
          <w:sz w:val="24"/>
          <w:szCs w:val="24"/>
        </w:rPr>
        <w:t xml:space="preserve">the </w:t>
      </w:r>
      <w:r w:rsidR="00FA093D" w:rsidRPr="00CB75D5">
        <w:rPr>
          <w:rFonts w:ascii="Times New Roman" w:hAnsi="Times New Roman" w:cs="Times New Roman"/>
          <w:sz w:val="24"/>
          <w:szCs w:val="24"/>
        </w:rPr>
        <w:t>occupational respiratory diseases that fall within the definition of</w:t>
      </w:r>
      <w:r w:rsidRPr="00CB75D5">
        <w:rPr>
          <w:rFonts w:ascii="Times New Roman" w:hAnsi="Times New Roman" w:cs="Times New Roman"/>
          <w:sz w:val="24"/>
          <w:szCs w:val="24"/>
        </w:rPr>
        <w:t xml:space="preserve"> </w:t>
      </w:r>
      <w:r w:rsidR="00A83D70" w:rsidRPr="00CB75D5">
        <w:rPr>
          <w:rFonts w:ascii="Times New Roman" w:hAnsi="Times New Roman" w:cs="Times New Roman"/>
          <w:sz w:val="24"/>
          <w:szCs w:val="24"/>
        </w:rPr>
        <w:t xml:space="preserve">a </w:t>
      </w:r>
      <w:r w:rsidRPr="00CB75D5">
        <w:rPr>
          <w:rFonts w:ascii="Times New Roman" w:hAnsi="Times New Roman" w:cs="Times New Roman"/>
          <w:b/>
          <w:bCs/>
          <w:i/>
          <w:iCs/>
          <w:sz w:val="24"/>
          <w:szCs w:val="24"/>
        </w:rPr>
        <w:t>prescribed occupational respiratory disease</w:t>
      </w:r>
      <w:r w:rsidR="00907741" w:rsidRPr="00CB75D5">
        <w:rPr>
          <w:rFonts w:ascii="Times New Roman" w:hAnsi="Times New Roman" w:cs="Times New Roman"/>
          <w:sz w:val="24"/>
          <w:szCs w:val="24"/>
        </w:rPr>
        <w:t xml:space="preserve"> </w:t>
      </w:r>
      <w:r w:rsidR="0011287C" w:rsidRPr="00CB75D5">
        <w:rPr>
          <w:rFonts w:ascii="Times New Roman" w:hAnsi="Times New Roman" w:cs="Times New Roman"/>
          <w:sz w:val="24"/>
          <w:szCs w:val="24"/>
        </w:rPr>
        <w:t xml:space="preserve">in </w:t>
      </w:r>
      <w:r w:rsidRPr="00CB75D5">
        <w:rPr>
          <w:rFonts w:ascii="Times New Roman" w:hAnsi="Times New Roman" w:cs="Times New Roman"/>
          <w:sz w:val="24"/>
          <w:szCs w:val="24"/>
        </w:rPr>
        <w:t>section 8 of the Act;</w:t>
      </w:r>
    </w:p>
    <w:p w14:paraId="50E8C52F" w14:textId="187C2C2D" w:rsidR="00FE6E3D" w:rsidRPr="00CB75D5" w:rsidRDefault="00F23C5A" w:rsidP="00637C37">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CB75D5">
        <w:rPr>
          <w:rFonts w:ascii="Times New Roman" w:hAnsi="Times New Roman" w:cs="Times New Roman"/>
          <w:sz w:val="24"/>
          <w:szCs w:val="24"/>
        </w:rPr>
        <w:t>t</w:t>
      </w:r>
      <w:r w:rsidR="006B278C" w:rsidRPr="00CB75D5">
        <w:rPr>
          <w:rFonts w:ascii="Times New Roman" w:hAnsi="Times New Roman" w:cs="Times New Roman"/>
          <w:sz w:val="24"/>
          <w:szCs w:val="24"/>
        </w:rPr>
        <w:t xml:space="preserve">he period within which a prescribed medical practitioner who diagnoses an individual with a prescribed occupational respiratory disease must notify the </w:t>
      </w:r>
      <w:r w:rsidR="00056A0B" w:rsidRPr="00CB75D5">
        <w:rPr>
          <w:rFonts w:ascii="Times New Roman" w:hAnsi="Times New Roman" w:cs="Times New Roman"/>
          <w:sz w:val="24"/>
          <w:szCs w:val="24"/>
        </w:rPr>
        <w:t>CMO</w:t>
      </w:r>
      <w:r w:rsidR="006B278C" w:rsidRPr="00CB75D5">
        <w:rPr>
          <w:rFonts w:ascii="Times New Roman" w:hAnsi="Times New Roman" w:cs="Times New Roman"/>
          <w:sz w:val="24"/>
          <w:szCs w:val="24"/>
        </w:rPr>
        <w:t xml:space="preserve"> of the minimum notification information, </w:t>
      </w:r>
      <w:r w:rsidR="00FA093D" w:rsidRPr="00CB75D5">
        <w:rPr>
          <w:rFonts w:ascii="Times New Roman" w:hAnsi="Times New Roman" w:cs="Times New Roman"/>
          <w:sz w:val="24"/>
          <w:szCs w:val="24"/>
        </w:rPr>
        <w:t xml:space="preserve">in circumstances set out </w:t>
      </w:r>
      <w:r w:rsidR="00153AE0" w:rsidRPr="00CB75D5">
        <w:rPr>
          <w:rFonts w:ascii="Times New Roman" w:hAnsi="Times New Roman" w:cs="Times New Roman"/>
          <w:sz w:val="24"/>
          <w:szCs w:val="24"/>
        </w:rPr>
        <w:t>in subsection</w:t>
      </w:r>
      <w:r w:rsidR="006B278C" w:rsidRPr="00CB75D5">
        <w:rPr>
          <w:rFonts w:ascii="Times New Roman" w:hAnsi="Times New Roman" w:cs="Times New Roman"/>
          <w:sz w:val="24"/>
          <w:szCs w:val="24"/>
        </w:rPr>
        <w:t xml:space="preserve"> 14(1) of the Act; </w:t>
      </w:r>
    </w:p>
    <w:p w14:paraId="44DA034A" w14:textId="77777777" w:rsidR="00B45FD4" w:rsidRPr="00CB75D5" w:rsidRDefault="00F23C5A" w:rsidP="00637C37">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CB75D5">
        <w:rPr>
          <w:rFonts w:ascii="Times New Roman" w:hAnsi="Times New Roman" w:cs="Times New Roman"/>
          <w:sz w:val="24"/>
          <w:szCs w:val="24"/>
        </w:rPr>
        <w:t>t</w:t>
      </w:r>
      <w:r w:rsidR="001E17DE" w:rsidRPr="00CB75D5">
        <w:rPr>
          <w:rFonts w:ascii="Times New Roman" w:hAnsi="Times New Roman" w:cs="Times New Roman"/>
          <w:sz w:val="24"/>
          <w:szCs w:val="24"/>
        </w:rPr>
        <w:t>he Commonwealth authorit</w:t>
      </w:r>
      <w:r w:rsidR="0011287C" w:rsidRPr="00CB75D5">
        <w:rPr>
          <w:rFonts w:ascii="Times New Roman" w:hAnsi="Times New Roman" w:cs="Times New Roman"/>
          <w:sz w:val="24"/>
          <w:szCs w:val="24"/>
        </w:rPr>
        <w:t>ies</w:t>
      </w:r>
      <w:r w:rsidR="001E17DE" w:rsidRPr="00CB75D5">
        <w:rPr>
          <w:rFonts w:ascii="Times New Roman" w:hAnsi="Times New Roman" w:cs="Times New Roman"/>
          <w:sz w:val="24"/>
          <w:szCs w:val="24"/>
        </w:rPr>
        <w:t xml:space="preserve"> to which minimum notification information included the National Registry that is protected information may be disclosed, per paragraph 22(1)(a) of the Act</w:t>
      </w:r>
      <w:r w:rsidR="00B45FD4" w:rsidRPr="00CB75D5">
        <w:rPr>
          <w:rFonts w:ascii="Times New Roman" w:hAnsi="Times New Roman" w:cs="Times New Roman"/>
          <w:sz w:val="24"/>
          <w:szCs w:val="24"/>
        </w:rPr>
        <w:t>;</w:t>
      </w:r>
    </w:p>
    <w:p w14:paraId="2563EE9F" w14:textId="6DB86BFD" w:rsidR="00B45FD4" w:rsidRPr="00CB75D5" w:rsidRDefault="00B45FD4" w:rsidP="00637C37">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CB75D5">
        <w:rPr>
          <w:rFonts w:ascii="Times New Roman" w:hAnsi="Times New Roman" w:cs="Times New Roman"/>
          <w:sz w:val="24"/>
          <w:szCs w:val="24"/>
        </w:rPr>
        <w:t>the kinds of information in relation to which statistical reports at a national level can be prepared;</w:t>
      </w:r>
    </w:p>
    <w:p w14:paraId="2002CA49" w14:textId="36E95AA5" w:rsidR="00B45FD4" w:rsidRPr="00CB75D5" w:rsidRDefault="00B45FD4" w:rsidP="00637C37">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CB75D5">
        <w:rPr>
          <w:rFonts w:ascii="Times New Roman" w:hAnsi="Times New Roman" w:cs="Times New Roman"/>
          <w:sz w:val="24"/>
          <w:szCs w:val="24"/>
        </w:rPr>
        <w:t>the kinds of information which the CMO can publish in reports; and</w:t>
      </w:r>
    </w:p>
    <w:p w14:paraId="35DDC3C2" w14:textId="196AFA3D" w:rsidR="006B278C" w:rsidRPr="00CB75D5" w:rsidRDefault="00B45FD4" w:rsidP="00637C37">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CB75D5">
        <w:rPr>
          <w:rFonts w:ascii="Times New Roman" w:hAnsi="Times New Roman" w:cs="Times New Roman"/>
          <w:sz w:val="24"/>
          <w:szCs w:val="24"/>
        </w:rPr>
        <w:t>the relevant State or Territory authorities to which disclosures can be made.</w:t>
      </w:r>
      <w:r w:rsidR="001E17DE" w:rsidRPr="00CB75D5">
        <w:rPr>
          <w:rFonts w:ascii="Times New Roman" w:hAnsi="Times New Roman" w:cs="Times New Roman"/>
          <w:sz w:val="24"/>
          <w:szCs w:val="24"/>
        </w:rPr>
        <w:t xml:space="preserve"> </w:t>
      </w:r>
    </w:p>
    <w:p w14:paraId="55AABD8C" w14:textId="77777777" w:rsidR="00C718E8" w:rsidRPr="00CB75D5" w:rsidRDefault="00C718E8" w:rsidP="00CC2E84">
      <w:pPr>
        <w:autoSpaceDE w:val="0"/>
        <w:autoSpaceDN w:val="0"/>
        <w:adjustRightInd w:val="0"/>
        <w:spacing w:after="0" w:line="240" w:lineRule="auto"/>
        <w:rPr>
          <w:rFonts w:ascii="Times New Roman" w:hAnsi="Times New Roman" w:cs="Times New Roman"/>
          <w:sz w:val="24"/>
          <w:szCs w:val="24"/>
        </w:rPr>
      </w:pPr>
    </w:p>
    <w:p w14:paraId="4ABDAF4D" w14:textId="77777777" w:rsidR="00CC2E84" w:rsidRPr="00CB75D5" w:rsidRDefault="00CC2E84" w:rsidP="00CC2E84">
      <w:pPr>
        <w:autoSpaceDE w:val="0"/>
        <w:autoSpaceDN w:val="0"/>
        <w:adjustRightInd w:val="0"/>
        <w:spacing w:after="0" w:line="240" w:lineRule="auto"/>
        <w:rPr>
          <w:rFonts w:ascii="Times New Roman" w:hAnsi="Times New Roman" w:cs="Times New Roman"/>
          <w:b/>
          <w:bCs/>
          <w:sz w:val="24"/>
          <w:szCs w:val="24"/>
        </w:rPr>
      </w:pPr>
      <w:r w:rsidRPr="00CB75D5">
        <w:rPr>
          <w:rFonts w:ascii="Times New Roman" w:hAnsi="Times New Roman" w:cs="Times New Roman"/>
          <w:b/>
          <w:bCs/>
          <w:sz w:val="24"/>
          <w:szCs w:val="24"/>
        </w:rPr>
        <w:t>Commencement</w:t>
      </w:r>
    </w:p>
    <w:p w14:paraId="69FAE859" w14:textId="77777777" w:rsidR="00CC2E84" w:rsidRPr="00CB75D5" w:rsidRDefault="00CC2E84" w:rsidP="00CC2E84">
      <w:pPr>
        <w:autoSpaceDE w:val="0"/>
        <w:autoSpaceDN w:val="0"/>
        <w:adjustRightInd w:val="0"/>
        <w:spacing w:after="0" w:line="240" w:lineRule="auto"/>
        <w:rPr>
          <w:rFonts w:ascii="Times New Roman" w:hAnsi="Times New Roman" w:cs="Times New Roman"/>
          <w:sz w:val="24"/>
          <w:szCs w:val="24"/>
        </w:rPr>
      </w:pPr>
    </w:p>
    <w:p w14:paraId="0FAF33C9" w14:textId="77777777" w:rsidR="000853F6" w:rsidRPr="00CB75D5" w:rsidRDefault="00CC2E84" w:rsidP="00CC2E84">
      <w:pPr>
        <w:autoSpaceDE w:val="0"/>
        <w:autoSpaceDN w:val="0"/>
        <w:adjustRightInd w:val="0"/>
        <w:spacing w:after="0" w:line="240" w:lineRule="auto"/>
        <w:rPr>
          <w:rFonts w:ascii="Times New Roman" w:hAnsi="Times New Roman" w:cs="Times New Roman"/>
          <w:sz w:val="24"/>
          <w:szCs w:val="24"/>
        </w:rPr>
      </w:pPr>
      <w:r w:rsidRPr="00CB75D5">
        <w:rPr>
          <w:rFonts w:ascii="Times New Roman" w:hAnsi="Times New Roman" w:cs="Times New Roman"/>
          <w:sz w:val="24"/>
          <w:szCs w:val="24"/>
        </w:rPr>
        <w:t>This instrument commences</w:t>
      </w:r>
      <w:r w:rsidR="000853F6" w:rsidRPr="00CB75D5">
        <w:rPr>
          <w:rFonts w:ascii="Times New Roman" w:hAnsi="Times New Roman" w:cs="Times New Roman"/>
          <w:sz w:val="24"/>
          <w:szCs w:val="24"/>
        </w:rPr>
        <w:t xml:space="preserve"> the later of:</w:t>
      </w:r>
    </w:p>
    <w:p w14:paraId="782AA0A5" w14:textId="3DF7A5DA" w:rsidR="00132EEB" w:rsidRPr="00CB75D5" w:rsidRDefault="00685F0D" w:rsidP="000853F6">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CB75D5">
        <w:rPr>
          <w:rFonts w:ascii="Times New Roman" w:hAnsi="Times New Roman" w:cs="Times New Roman"/>
          <w:sz w:val="24"/>
          <w:szCs w:val="24"/>
        </w:rPr>
        <w:t>the day after registration on the Federal Register of Legislation</w:t>
      </w:r>
      <w:r w:rsidR="000853F6" w:rsidRPr="00CB75D5">
        <w:rPr>
          <w:rFonts w:ascii="Times New Roman" w:hAnsi="Times New Roman" w:cs="Times New Roman"/>
          <w:sz w:val="24"/>
          <w:szCs w:val="24"/>
        </w:rPr>
        <w:t>; and</w:t>
      </w:r>
    </w:p>
    <w:p w14:paraId="50750D06" w14:textId="209B9E9A" w:rsidR="000853F6" w:rsidRPr="00CB75D5" w:rsidRDefault="00D75545" w:rsidP="000853F6">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CB75D5">
        <w:rPr>
          <w:rFonts w:ascii="Times New Roman" w:hAnsi="Times New Roman" w:cs="Times New Roman"/>
          <w:sz w:val="24"/>
          <w:szCs w:val="24"/>
        </w:rPr>
        <w:t xml:space="preserve">the day </w:t>
      </w:r>
      <w:r w:rsidR="00637C37" w:rsidRPr="00CB75D5">
        <w:rPr>
          <w:rFonts w:ascii="Times New Roman" w:hAnsi="Times New Roman" w:cs="Times New Roman"/>
          <w:sz w:val="24"/>
          <w:szCs w:val="24"/>
        </w:rPr>
        <w:t xml:space="preserve">the </w:t>
      </w:r>
      <w:r w:rsidR="00637C37" w:rsidRPr="00CB75D5">
        <w:rPr>
          <w:rFonts w:ascii="Times New Roman" w:hAnsi="Times New Roman" w:cs="Times New Roman"/>
          <w:i/>
          <w:iCs/>
          <w:sz w:val="24"/>
          <w:szCs w:val="24"/>
        </w:rPr>
        <w:t>National Occupational Respiratory Disease Registry Act 2023</w:t>
      </w:r>
      <w:r w:rsidR="00637C37" w:rsidRPr="00CB75D5">
        <w:rPr>
          <w:rFonts w:ascii="Times New Roman" w:hAnsi="Times New Roman" w:cs="Times New Roman"/>
          <w:sz w:val="24"/>
          <w:szCs w:val="24"/>
        </w:rPr>
        <w:t xml:space="preserve"> commences. </w:t>
      </w:r>
    </w:p>
    <w:p w14:paraId="40109B2D" w14:textId="77777777" w:rsidR="00D75545" w:rsidRPr="00CB75D5" w:rsidRDefault="00D75545" w:rsidP="00D75545">
      <w:pPr>
        <w:autoSpaceDE w:val="0"/>
        <w:autoSpaceDN w:val="0"/>
        <w:adjustRightInd w:val="0"/>
        <w:spacing w:after="0" w:line="240" w:lineRule="auto"/>
        <w:rPr>
          <w:rFonts w:ascii="Times New Roman" w:hAnsi="Times New Roman" w:cs="Times New Roman"/>
          <w:sz w:val="24"/>
          <w:szCs w:val="24"/>
        </w:rPr>
      </w:pPr>
    </w:p>
    <w:p w14:paraId="51BA3418" w14:textId="61963021" w:rsidR="00C718E8" w:rsidRPr="00CB75D5" w:rsidRDefault="00D75545" w:rsidP="00CC2E84">
      <w:pPr>
        <w:autoSpaceDE w:val="0"/>
        <w:autoSpaceDN w:val="0"/>
        <w:adjustRightInd w:val="0"/>
        <w:spacing w:after="0" w:line="240" w:lineRule="auto"/>
        <w:rPr>
          <w:rFonts w:ascii="Times New Roman" w:hAnsi="Times New Roman" w:cs="Times New Roman"/>
          <w:sz w:val="24"/>
          <w:szCs w:val="24"/>
        </w:rPr>
      </w:pPr>
      <w:r w:rsidRPr="00CB75D5">
        <w:rPr>
          <w:rFonts w:ascii="Times New Roman" w:hAnsi="Times New Roman" w:cs="Times New Roman"/>
          <w:sz w:val="24"/>
          <w:szCs w:val="24"/>
        </w:rPr>
        <w:t xml:space="preserve">However, the instrument will not commence at all if </w:t>
      </w:r>
      <w:r w:rsidR="00637C37" w:rsidRPr="00CB75D5">
        <w:rPr>
          <w:rFonts w:ascii="Times New Roman" w:hAnsi="Times New Roman" w:cs="Times New Roman"/>
          <w:sz w:val="24"/>
          <w:szCs w:val="24"/>
        </w:rPr>
        <w:t xml:space="preserve">the </w:t>
      </w:r>
      <w:r w:rsidR="00637C37" w:rsidRPr="00CB75D5">
        <w:rPr>
          <w:rFonts w:ascii="Times New Roman" w:hAnsi="Times New Roman" w:cs="Times New Roman"/>
          <w:i/>
          <w:iCs/>
          <w:sz w:val="24"/>
          <w:szCs w:val="24"/>
        </w:rPr>
        <w:t>National Occupational Respiratory Disease Registry Act 2023</w:t>
      </w:r>
      <w:r w:rsidR="00637C37" w:rsidRPr="00CB75D5">
        <w:rPr>
          <w:rFonts w:ascii="Times New Roman" w:hAnsi="Times New Roman" w:cs="Times New Roman"/>
          <w:sz w:val="24"/>
          <w:szCs w:val="24"/>
        </w:rPr>
        <w:t xml:space="preserve"> </w:t>
      </w:r>
      <w:r w:rsidR="00415F66" w:rsidRPr="00CB75D5">
        <w:rPr>
          <w:rFonts w:ascii="Times New Roman" w:hAnsi="Times New Roman" w:cs="Times New Roman"/>
          <w:sz w:val="24"/>
          <w:szCs w:val="24"/>
        </w:rPr>
        <w:t xml:space="preserve">does not commence. </w:t>
      </w:r>
    </w:p>
    <w:p w14:paraId="2F96A846" w14:textId="77777777" w:rsidR="00C61E33" w:rsidRPr="00CB75D5" w:rsidRDefault="00C61E33" w:rsidP="00CC2E84">
      <w:pPr>
        <w:autoSpaceDE w:val="0"/>
        <w:autoSpaceDN w:val="0"/>
        <w:adjustRightInd w:val="0"/>
        <w:spacing w:after="0" w:line="240" w:lineRule="auto"/>
        <w:rPr>
          <w:rFonts w:ascii="Times New Roman" w:hAnsi="Times New Roman" w:cs="Times New Roman"/>
          <w:b/>
          <w:bCs/>
          <w:sz w:val="24"/>
          <w:szCs w:val="24"/>
        </w:rPr>
      </w:pPr>
    </w:p>
    <w:p w14:paraId="654931B4" w14:textId="77777777" w:rsidR="00953A71" w:rsidRPr="00CB75D5" w:rsidRDefault="00953A71">
      <w:pPr>
        <w:rPr>
          <w:rFonts w:ascii="Times New Roman" w:hAnsi="Times New Roman" w:cs="Times New Roman"/>
          <w:b/>
          <w:bCs/>
          <w:sz w:val="24"/>
          <w:szCs w:val="24"/>
        </w:rPr>
      </w:pPr>
      <w:r w:rsidRPr="00CB75D5">
        <w:rPr>
          <w:rFonts w:ascii="Times New Roman" w:hAnsi="Times New Roman" w:cs="Times New Roman"/>
          <w:b/>
          <w:bCs/>
          <w:sz w:val="24"/>
          <w:szCs w:val="24"/>
        </w:rPr>
        <w:br w:type="page"/>
      </w:r>
    </w:p>
    <w:p w14:paraId="29CE1688" w14:textId="42C045F9" w:rsidR="00CC2E84" w:rsidRPr="00CB75D5" w:rsidRDefault="00CC2E84" w:rsidP="00CC2E84">
      <w:pPr>
        <w:autoSpaceDE w:val="0"/>
        <w:autoSpaceDN w:val="0"/>
        <w:adjustRightInd w:val="0"/>
        <w:spacing w:after="0" w:line="240" w:lineRule="auto"/>
        <w:rPr>
          <w:rFonts w:ascii="Times New Roman" w:hAnsi="Times New Roman" w:cs="Times New Roman"/>
          <w:b/>
          <w:bCs/>
          <w:sz w:val="24"/>
          <w:szCs w:val="24"/>
        </w:rPr>
      </w:pPr>
      <w:r w:rsidRPr="00CB75D5">
        <w:rPr>
          <w:rFonts w:ascii="Times New Roman" w:hAnsi="Times New Roman" w:cs="Times New Roman"/>
          <w:b/>
          <w:bCs/>
          <w:sz w:val="24"/>
          <w:szCs w:val="24"/>
        </w:rPr>
        <w:lastRenderedPageBreak/>
        <w:t>Consultation</w:t>
      </w:r>
    </w:p>
    <w:p w14:paraId="0CF59E54" w14:textId="77777777" w:rsidR="00044EAE" w:rsidRPr="00CB75D5" w:rsidRDefault="00044EAE" w:rsidP="00CC2E84">
      <w:pPr>
        <w:autoSpaceDE w:val="0"/>
        <w:autoSpaceDN w:val="0"/>
        <w:adjustRightInd w:val="0"/>
        <w:spacing w:after="0" w:line="240" w:lineRule="auto"/>
        <w:rPr>
          <w:rFonts w:ascii="Times New Roman" w:hAnsi="Times New Roman" w:cs="Times New Roman"/>
          <w:sz w:val="24"/>
          <w:szCs w:val="24"/>
        </w:rPr>
      </w:pPr>
    </w:p>
    <w:p w14:paraId="7000998C" w14:textId="1331EF57" w:rsidR="00A83D70" w:rsidRPr="00CB75D5" w:rsidRDefault="00F72DA3" w:rsidP="00CC2E84">
      <w:pPr>
        <w:autoSpaceDE w:val="0"/>
        <w:autoSpaceDN w:val="0"/>
        <w:adjustRightInd w:val="0"/>
        <w:spacing w:after="0" w:line="240" w:lineRule="auto"/>
        <w:rPr>
          <w:rFonts w:ascii="Times New Roman" w:hAnsi="Times New Roman" w:cs="Times New Roman"/>
          <w:sz w:val="24"/>
          <w:szCs w:val="24"/>
        </w:rPr>
      </w:pPr>
      <w:r w:rsidRPr="00CB75D5">
        <w:rPr>
          <w:rFonts w:ascii="Times New Roman" w:hAnsi="Times New Roman" w:cs="Times New Roman"/>
          <w:sz w:val="24"/>
          <w:szCs w:val="24"/>
        </w:rPr>
        <w:t>The</w:t>
      </w:r>
      <w:r w:rsidR="00B569D5" w:rsidRPr="00CB75D5">
        <w:rPr>
          <w:rFonts w:ascii="Times New Roman" w:hAnsi="Times New Roman" w:cs="Times New Roman"/>
          <w:sz w:val="24"/>
          <w:szCs w:val="24"/>
        </w:rPr>
        <w:t xml:space="preserve"> Rules, as well as the primary legislation and </w:t>
      </w:r>
      <w:r w:rsidR="00D006CB" w:rsidRPr="00CB75D5">
        <w:rPr>
          <w:rFonts w:ascii="Times New Roman" w:hAnsi="Times New Roman" w:cs="Times New Roman"/>
          <w:sz w:val="24"/>
          <w:szCs w:val="24"/>
        </w:rPr>
        <w:t>the Determination</w:t>
      </w:r>
      <w:r w:rsidR="00B569D5" w:rsidRPr="00CB75D5">
        <w:rPr>
          <w:rFonts w:ascii="Times New Roman" w:hAnsi="Times New Roman" w:cs="Times New Roman"/>
          <w:sz w:val="24"/>
          <w:szCs w:val="24"/>
        </w:rPr>
        <w:t xml:space="preserve"> forming the framework for the National Registry,</w:t>
      </w:r>
      <w:r w:rsidRPr="00CB75D5">
        <w:rPr>
          <w:rFonts w:ascii="Times New Roman" w:hAnsi="Times New Roman" w:cs="Times New Roman"/>
          <w:sz w:val="24"/>
          <w:szCs w:val="24"/>
        </w:rPr>
        <w:t xml:space="preserve"> </w:t>
      </w:r>
      <w:r w:rsidR="00A269A7" w:rsidRPr="00CB75D5">
        <w:rPr>
          <w:rFonts w:ascii="Times New Roman" w:hAnsi="Times New Roman" w:cs="Times New Roman"/>
          <w:sz w:val="24"/>
          <w:szCs w:val="24"/>
        </w:rPr>
        <w:t>were</w:t>
      </w:r>
      <w:r w:rsidRPr="00CB75D5">
        <w:rPr>
          <w:rFonts w:ascii="Times New Roman" w:hAnsi="Times New Roman" w:cs="Times New Roman"/>
          <w:sz w:val="24"/>
          <w:szCs w:val="24"/>
        </w:rPr>
        <w:t xml:space="preserve"> developed in consultation </w:t>
      </w:r>
      <w:r w:rsidR="006F7648" w:rsidRPr="00CB75D5">
        <w:rPr>
          <w:rFonts w:ascii="Times New Roman" w:hAnsi="Times New Roman" w:cs="Times New Roman"/>
          <w:sz w:val="24"/>
          <w:szCs w:val="24"/>
        </w:rPr>
        <w:t xml:space="preserve">with </w:t>
      </w:r>
      <w:r w:rsidR="000D642F" w:rsidRPr="00CB75D5">
        <w:rPr>
          <w:rFonts w:ascii="Times New Roman" w:hAnsi="Times New Roman" w:cs="Times New Roman"/>
          <w:sz w:val="24"/>
          <w:szCs w:val="24"/>
        </w:rPr>
        <w:t xml:space="preserve">a </w:t>
      </w:r>
      <w:r w:rsidR="00612786" w:rsidRPr="00CB75D5">
        <w:rPr>
          <w:rFonts w:ascii="Times New Roman" w:hAnsi="Times New Roman" w:cs="Times New Roman"/>
          <w:sz w:val="24"/>
          <w:szCs w:val="24"/>
        </w:rPr>
        <w:t xml:space="preserve">Registry Steering Committee and </w:t>
      </w:r>
      <w:r w:rsidR="000D642F" w:rsidRPr="00CB75D5">
        <w:rPr>
          <w:rFonts w:ascii="Times New Roman" w:hAnsi="Times New Roman" w:cs="Times New Roman"/>
          <w:sz w:val="24"/>
          <w:szCs w:val="24"/>
        </w:rPr>
        <w:t>Registry B</w:t>
      </w:r>
      <w:r w:rsidR="00D476EF" w:rsidRPr="00CB75D5">
        <w:rPr>
          <w:rFonts w:ascii="Times New Roman" w:hAnsi="Times New Roman" w:cs="Times New Roman"/>
          <w:sz w:val="24"/>
          <w:szCs w:val="24"/>
        </w:rPr>
        <w:t>uild</w:t>
      </w:r>
      <w:r w:rsidR="000D642F" w:rsidRPr="00CB75D5">
        <w:rPr>
          <w:rFonts w:ascii="Times New Roman" w:hAnsi="Times New Roman" w:cs="Times New Roman"/>
          <w:sz w:val="24"/>
          <w:szCs w:val="24"/>
        </w:rPr>
        <w:t xml:space="preserve"> Advisory Group representing</w:t>
      </w:r>
      <w:r w:rsidR="006F7648" w:rsidRPr="00CB75D5">
        <w:rPr>
          <w:rFonts w:ascii="Times New Roman" w:hAnsi="Times New Roman" w:cs="Times New Roman"/>
          <w:sz w:val="24"/>
          <w:szCs w:val="24"/>
        </w:rPr>
        <w:t xml:space="preserve"> peak medical bodies, State and Territory work health and safety and health agencies, </w:t>
      </w:r>
      <w:r w:rsidR="003553EC" w:rsidRPr="00CB75D5">
        <w:rPr>
          <w:rFonts w:ascii="Times New Roman" w:hAnsi="Times New Roman" w:cs="Times New Roman"/>
          <w:sz w:val="24"/>
          <w:szCs w:val="24"/>
        </w:rPr>
        <w:t>Commonwealth work health and safety agencies, the National Dust Disease Taskforce, unions</w:t>
      </w:r>
      <w:r w:rsidR="000E3C15" w:rsidRPr="00CB75D5">
        <w:rPr>
          <w:rFonts w:ascii="Times New Roman" w:hAnsi="Times New Roman" w:cs="Times New Roman"/>
          <w:sz w:val="24"/>
          <w:szCs w:val="24"/>
        </w:rPr>
        <w:t xml:space="preserve">, industry </w:t>
      </w:r>
      <w:r w:rsidR="001B04BC" w:rsidRPr="00CB75D5">
        <w:rPr>
          <w:rFonts w:ascii="Times New Roman" w:hAnsi="Times New Roman" w:cs="Times New Roman"/>
          <w:sz w:val="24"/>
          <w:szCs w:val="24"/>
        </w:rPr>
        <w:t>and</w:t>
      </w:r>
      <w:r w:rsidR="003553EC" w:rsidRPr="00CB75D5">
        <w:rPr>
          <w:rFonts w:ascii="Times New Roman" w:hAnsi="Times New Roman" w:cs="Times New Roman"/>
          <w:sz w:val="24"/>
          <w:szCs w:val="24"/>
        </w:rPr>
        <w:t xml:space="preserve"> </w:t>
      </w:r>
      <w:r w:rsidR="0030723E" w:rsidRPr="00CB75D5">
        <w:rPr>
          <w:rFonts w:ascii="Times New Roman" w:hAnsi="Times New Roman" w:cs="Times New Roman"/>
          <w:sz w:val="24"/>
          <w:szCs w:val="24"/>
        </w:rPr>
        <w:t>the research community.</w:t>
      </w:r>
      <w:r w:rsidR="003D4384" w:rsidRPr="00CB75D5">
        <w:rPr>
          <w:rFonts w:ascii="Times New Roman" w:hAnsi="Times New Roman" w:cs="Times New Roman"/>
          <w:sz w:val="24"/>
          <w:szCs w:val="24"/>
        </w:rPr>
        <w:t xml:space="preserve"> Feedback was assessed on its impacts and incorporated where </w:t>
      </w:r>
      <w:r w:rsidR="00CA1D3A" w:rsidRPr="00CB75D5">
        <w:rPr>
          <w:rFonts w:ascii="Times New Roman" w:hAnsi="Times New Roman" w:cs="Times New Roman"/>
          <w:sz w:val="24"/>
          <w:szCs w:val="24"/>
        </w:rPr>
        <w:t>appropriate</w:t>
      </w:r>
      <w:r w:rsidR="00A83D70" w:rsidRPr="00CB75D5">
        <w:rPr>
          <w:rFonts w:ascii="Times New Roman" w:hAnsi="Times New Roman" w:cs="Times New Roman"/>
          <w:sz w:val="24"/>
          <w:szCs w:val="24"/>
        </w:rPr>
        <w:t>, in accordance with subsection 33(2) of the Act.</w:t>
      </w:r>
    </w:p>
    <w:p w14:paraId="30401FEA" w14:textId="77777777" w:rsidR="00A83D70" w:rsidRPr="00CB75D5" w:rsidRDefault="00A83D70" w:rsidP="00CC2E84">
      <w:pPr>
        <w:autoSpaceDE w:val="0"/>
        <w:autoSpaceDN w:val="0"/>
        <w:adjustRightInd w:val="0"/>
        <w:spacing w:after="0" w:line="240" w:lineRule="auto"/>
        <w:rPr>
          <w:rFonts w:ascii="Times New Roman" w:hAnsi="Times New Roman" w:cs="Times New Roman"/>
          <w:sz w:val="24"/>
          <w:szCs w:val="24"/>
        </w:rPr>
      </w:pPr>
    </w:p>
    <w:p w14:paraId="75663E41" w14:textId="53628F1D" w:rsidR="00CC2E84" w:rsidRPr="00CB75D5" w:rsidRDefault="00A83D70" w:rsidP="00CC2E84">
      <w:pPr>
        <w:autoSpaceDE w:val="0"/>
        <w:autoSpaceDN w:val="0"/>
        <w:adjustRightInd w:val="0"/>
        <w:spacing w:after="0" w:line="240" w:lineRule="auto"/>
        <w:rPr>
          <w:rFonts w:ascii="Times New Roman" w:hAnsi="Times New Roman" w:cs="Times New Roman"/>
          <w:sz w:val="24"/>
          <w:szCs w:val="24"/>
        </w:rPr>
      </w:pPr>
      <w:r w:rsidRPr="00CB75D5">
        <w:rPr>
          <w:rFonts w:ascii="Times New Roman" w:hAnsi="Times New Roman" w:cs="Times New Roman"/>
          <w:sz w:val="24"/>
          <w:szCs w:val="24"/>
        </w:rPr>
        <w:t>T</w:t>
      </w:r>
      <w:r w:rsidR="0054467A" w:rsidRPr="00CB75D5">
        <w:rPr>
          <w:rFonts w:ascii="Times New Roman" w:hAnsi="Times New Roman" w:cs="Times New Roman"/>
          <w:sz w:val="24"/>
          <w:szCs w:val="24"/>
        </w:rPr>
        <w:t xml:space="preserve">he decision to </w:t>
      </w:r>
      <w:r w:rsidR="00DA66FF" w:rsidRPr="00CB75D5">
        <w:rPr>
          <w:rFonts w:ascii="Times New Roman" w:hAnsi="Times New Roman" w:cs="Times New Roman"/>
          <w:sz w:val="24"/>
          <w:szCs w:val="24"/>
        </w:rPr>
        <w:t>designate</w:t>
      </w:r>
      <w:r w:rsidR="0054467A" w:rsidRPr="00CB75D5">
        <w:rPr>
          <w:rFonts w:ascii="Times New Roman" w:hAnsi="Times New Roman" w:cs="Times New Roman"/>
          <w:sz w:val="24"/>
          <w:szCs w:val="24"/>
        </w:rPr>
        <w:t xml:space="preserve"> silicosis </w:t>
      </w:r>
      <w:r w:rsidR="00823E30" w:rsidRPr="00CB75D5">
        <w:rPr>
          <w:rFonts w:ascii="Times New Roman" w:hAnsi="Times New Roman" w:cs="Times New Roman"/>
          <w:sz w:val="24"/>
          <w:szCs w:val="24"/>
        </w:rPr>
        <w:t xml:space="preserve">as </w:t>
      </w:r>
      <w:r w:rsidR="00DA66FF" w:rsidRPr="00CB75D5">
        <w:rPr>
          <w:rFonts w:ascii="Times New Roman" w:hAnsi="Times New Roman" w:cs="Times New Roman"/>
          <w:sz w:val="24"/>
          <w:szCs w:val="24"/>
        </w:rPr>
        <w:t xml:space="preserve">the only </w:t>
      </w:r>
      <w:r w:rsidR="00AE1E86" w:rsidRPr="00CB75D5">
        <w:rPr>
          <w:rFonts w:ascii="Times New Roman" w:hAnsi="Times New Roman" w:cs="Times New Roman"/>
          <w:sz w:val="24"/>
          <w:szCs w:val="24"/>
        </w:rPr>
        <w:t>prescribed</w:t>
      </w:r>
      <w:r w:rsidR="00DA66FF" w:rsidRPr="00CB75D5">
        <w:rPr>
          <w:rFonts w:ascii="Times New Roman" w:hAnsi="Times New Roman" w:cs="Times New Roman"/>
          <w:sz w:val="24"/>
          <w:szCs w:val="24"/>
        </w:rPr>
        <w:t xml:space="preserve"> occupational respiratory disease</w:t>
      </w:r>
      <w:r w:rsidR="00AE1E86" w:rsidRPr="00CB75D5">
        <w:rPr>
          <w:rFonts w:ascii="Times New Roman" w:hAnsi="Times New Roman" w:cs="Times New Roman"/>
          <w:sz w:val="24"/>
          <w:szCs w:val="24"/>
        </w:rPr>
        <w:t xml:space="preserve"> requiring mandatory notification</w:t>
      </w:r>
      <w:r w:rsidR="0054467A" w:rsidRPr="00CB75D5">
        <w:rPr>
          <w:rFonts w:ascii="Times New Roman" w:hAnsi="Times New Roman" w:cs="Times New Roman"/>
          <w:sz w:val="24"/>
          <w:szCs w:val="24"/>
        </w:rPr>
        <w:t xml:space="preserve"> </w:t>
      </w:r>
      <w:r w:rsidR="00400837" w:rsidRPr="00CB75D5">
        <w:rPr>
          <w:rFonts w:ascii="Times New Roman" w:hAnsi="Times New Roman" w:cs="Times New Roman"/>
          <w:sz w:val="24"/>
          <w:szCs w:val="24"/>
        </w:rPr>
        <w:t xml:space="preserve">was made as a result of this consultation process. It </w:t>
      </w:r>
      <w:r w:rsidR="0054467A" w:rsidRPr="00CB75D5">
        <w:rPr>
          <w:rFonts w:ascii="Times New Roman" w:hAnsi="Times New Roman" w:cs="Times New Roman"/>
          <w:sz w:val="24"/>
          <w:szCs w:val="24"/>
        </w:rPr>
        <w:t xml:space="preserve">balances the burden of reporting by physicians with the benefits of understanding the incidence of </w:t>
      </w:r>
      <w:r w:rsidR="007645DB" w:rsidRPr="00CB75D5">
        <w:rPr>
          <w:rFonts w:ascii="Times New Roman" w:hAnsi="Times New Roman" w:cs="Times New Roman"/>
          <w:sz w:val="24"/>
          <w:szCs w:val="24"/>
        </w:rPr>
        <w:t>occupational respiratory disease</w:t>
      </w:r>
      <w:r w:rsidR="005F3537" w:rsidRPr="00CB75D5">
        <w:rPr>
          <w:rFonts w:ascii="Times New Roman" w:hAnsi="Times New Roman" w:cs="Times New Roman"/>
          <w:sz w:val="24"/>
          <w:szCs w:val="24"/>
        </w:rPr>
        <w:t xml:space="preserve"> to assist in targeting and monitoring the effectiveness of interventions and prevention strategies.</w:t>
      </w:r>
      <w:r w:rsidR="00B45FD4" w:rsidRPr="00CB75D5">
        <w:rPr>
          <w:rFonts w:ascii="Times New Roman" w:hAnsi="Times New Roman" w:cs="Times New Roman"/>
          <w:sz w:val="24"/>
          <w:szCs w:val="24"/>
        </w:rPr>
        <w:t xml:space="preserve"> </w:t>
      </w:r>
    </w:p>
    <w:p w14:paraId="5CF60164" w14:textId="77777777" w:rsidR="00C61E33" w:rsidRPr="00CB75D5" w:rsidRDefault="00C61E33" w:rsidP="00CC2E84">
      <w:pPr>
        <w:autoSpaceDE w:val="0"/>
        <w:autoSpaceDN w:val="0"/>
        <w:adjustRightInd w:val="0"/>
        <w:spacing w:after="0" w:line="240" w:lineRule="auto"/>
        <w:rPr>
          <w:rFonts w:ascii="Times New Roman" w:hAnsi="Times New Roman" w:cs="Times New Roman"/>
          <w:sz w:val="24"/>
          <w:szCs w:val="24"/>
        </w:rPr>
      </w:pPr>
    </w:p>
    <w:p w14:paraId="54BC4AAD" w14:textId="7F1708FF" w:rsidR="005977E9" w:rsidRPr="00CB75D5" w:rsidRDefault="005977E9" w:rsidP="00CC2E84">
      <w:pPr>
        <w:autoSpaceDE w:val="0"/>
        <w:autoSpaceDN w:val="0"/>
        <w:adjustRightInd w:val="0"/>
        <w:spacing w:after="0" w:line="240" w:lineRule="auto"/>
        <w:rPr>
          <w:rFonts w:ascii="Times New Roman" w:hAnsi="Times New Roman" w:cs="Times New Roman"/>
          <w:sz w:val="24"/>
          <w:szCs w:val="24"/>
        </w:rPr>
      </w:pPr>
      <w:r w:rsidRPr="00CB75D5">
        <w:rPr>
          <w:rFonts w:ascii="Times New Roman" w:hAnsi="Times New Roman" w:cs="Times New Roman"/>
          <w:b/>
          <w:bCs/>
          <w:sz w:val="24"/>
          <w:szCs w:val="24"/>
        </w:rPr>
        <w:t xml:space="preserve">General </w:t>
      </w:r>
    </w:p>
    <w:p w14:paraId="31C10BA9" w14:textId="77777777" w:rsidR="005977E9" w:rsidRPr="00CB75D5" w:rsidRDefault="005977E9" w:rsidP="00CC2E84">
      <w:pPr>
        <w:autoSpaceDE w:val="0"/>
        <w:autoSpaceDN w:val="0"/>
        <w:adjustRightInd w:val="0"/>
        <w:spacing w:after="0" w:line="240" w:lineRule="auto"/>
        <w:rPr>
          <w:rFonts w:ascii="Times New Roman" w:hAnsi="Times New Roman" w:cs="Times New Roman"/>
          <w:sz w:val="24"/>
          <w:szCs w:val="24"/>
        </w:rPr>
      </w:pPr>
    </w:p>
    <w:p w14:paraId="5BCDA9B8" w14:textId="23DD19C1" w:rsidR="005977E9" w:rsidRPr="00CB75D5" w:rsidRDefault="005977E9" w:rsidP="005977E9">
      <w:pPr>
        <w:autoSpaceDE w:val="0"/>
        <w:autoSpaceDN w:val="0"/>
        <w:adjustRightInd w:val="0"/>
        <w:spacing w:after="0" w:line="240" w:lineRule="auto"/>
        <w:rPr>
          <w:rFonts w:ascii="Times New Roman" w:hAnsi="Times New Roman" w:cs="Times New Roman"/>
          <w:sz w:val="24"/>
          <w:szCs w:val="24"/>
        </w:rPr>
      </w:pPr>
      <w:r w:rsidRPr="00CB75D5">
        <w:rPr>
          <w:rFonts w:ascii="Times New Roman" w:hAnsi="Times New Roman" w:cs="Times New Roman"/>
          <w:sz w:val="24"/>
          <w:szCs w:val="24"/>
        </w:rPr>
        <w:t xml:space="preserve">This instrument is a legislative instrument for the purposes of the </w:t>
      </w:r>
      <w:r w:rsidRPr="00CB75D5">
        <w:rPr>
          <w:rFonts w:ascii="Times New Roman" w:hAnsi="Times New Roman" w:cs="Times New Roman"/>
          <w:i/>
          <w:iCs/>
          <w:sz w:val="24"/>
          <w:szCs w:val="24"/>
        </w:rPr>
        <w:t>Legislation Act 2003</w:t>
      </w:r>
      <w:r w:rsidRPr="00CB75D5">
        <w:rPr>
          <w:rFonts w:ascii="Times New Roman" w:hAnsi="Times New Roman" w:cs="Times New Roman"/>
          <w:sz w:val="24"/>
          <w:szCs w:val="24"/>
        </w:rPr>
        <w:t xml:space="preserve">. </w:t>
      </w:r>
    </w:p>
    <w:p w14:paraId="7A1A185F" w14:textId="77777777" w:rsidR="005977E9" w:rsidRPr="00CB75D5" w:rsidRDefault="005977E9" w:rsidP="005977E9">
      <w:pPr>
        <w:autoSpaceDE w:val="0"/>
        <w:autoSpaceDN w:val="0"/>
        <w:adjustRightInd w:val="0"/>
        <w:spacing w:after="0" w:line="240" w:lineRule="auto"/>
        <w:rPr>
          <w:rFonts w:ascii="Times New Roman" w:hAnsi="Times New Roman" w:cs="Times New Roman"/>
          <w:sz w:val="24"/>
          <w:szCs w:val="24"/>
        </w:rPr>
      </w:pPr>
    </w:p>
    <w:p w14:paraId="6E6F307B" w14:textId="77777777" w:rsidR="00CC2E84" w:rsidRPr="00CB75D5" w:rsidRDefault="00CC2E84" w:rsidP="00CC2E84">
      <w:pPr>
        <w:autoSpaceDE w:val="0"/>
        <w:autoSpaceDN w:val="0"/>
        <w:adjustRightInd w:val="0"/>
        <w:spacing w:after="0" w:line="240" w:lineRule="auto"/>
        <w:rPr>
          <w:rFonts w:ascii="Times New Roman" w:hAnsi="Times New Roman" w:cs="Times New Roman"/>
          <w:sz w:val="24"/>
          <w:szCs w:val="24"/>
        </w:rPr>
      </w:pPr>
      <w:r w:rsidRPr="00CB75D5">
        <w:rPr>
          <w:rFonts w:ascii="Times New Roman" w:hAnsi="Times New Roman" w:cs="Times New Roman"/>
          <w:sz w:val="24"/>
          <w:szCs w:val="24"/>
        </w:rPr>
        <w:t xml:space="preserve">Details of this instrument are set out in </w:t>
      </w:r>
      <w:r w:rsidRPr="00CB75D5">
        <w:rPr>
          <w:rFonts w:ascii="Times New Roman" w:hAnsi="Times New Roman" w:cs="Times New Roman"/>
          <w:b/>
          <w:bCs/>
          <w:sz w:val="24"/>
          <w:szCs w:val="24"/>
        </w:rPr>
        <w:t>Attachment A</w:t>
      </w:r>
      <w:r w:rsidRPr="00CB75D5">
        <w:rPr>
          <w:rFonts w:ascii="Times New Roman" w:hAnsi="Times New Roman" w:cs="Times New Roman"/>
          <w:sz w:val="24"/>
          <w:szCs w:val="24"/>
        </w:rPr>
        <w:t>.</w:t>
      </w:r>
    </w:p>
    <w:p w14:paraId="3AA3DC0A" w14:textId="77777777" w:rsidR="00CC2E84" w:rsidRPr="00CB75D5" w:rsidRDefault="00CC2E84" w:rsidP="00CC2E84">
      <w:pPr>
        <w:autoSpaceDE w:val="0"/>
        <w:autoSpaceDN w:val="0"/>
        <w:adjustRightInd w:val="0"/>
        <w:spacing w:after="0" w:line="240" w:lineRule="auto"/>
        <w:rPr>
          <w:rFonts w:ascii="Times New Roman" w:hAnsi="Times New Roman" w:cs="Times New Roman"/>
          <w:sz w:val="24"/>
          <w:szCs w:val="24"/>
        </w:rPr>
      </w:pPr>
    </w:p>
    <w:p w14:paraId="3B3D4120" w14:textId="77777777" w:rsidR="00CC2E84" w:rsidRPr="00CB75D5" w:rsidRDefault="00CC2E84" w:rsidP="00CC2E84">
      <w:pPr>
        <w:autoSpaceDE w:val="0"/>
        <w:autoSpaceDN w:val="0"/>
        <w:adjustRightInd w:val="0"/>
        <w:spacing w:after="0" w:line="240" w:lineRule="auto"/>
        <w:rPr>
          <w:rFonts w:ascii="Times New Roman" w:hAnsi="Times New Roman" w:cs="Times New Roman"/>
          <w:sz w:val="24"/>
          <w:szCs w:val="24"/>
        </w:rPr>
      </w:pPr>
      <w:r w:rsidRPr="00CB75D5">
        <w:rPr>
          <w:rFonts w:ascii="Times New Roman" w:hAnsi="Times New Roman" w:cs="Times New Roman"/>
          <w:sz w:val="24"/>
          <w:szCs w:val="24"/>
        </w:rPr>
        <w:t xml:space="preserve">This instrument is compatible with the human rights and freedoms recognised or declared under section 3 of the </w:t>
      </w:r>
      <w:r w:rsidRPr="00CB75D5">
        <w:rPr>
          <w:rFonts w:ascii="Times New Roman" w:hAnsi="Times New Roman" w:cs="Times New Roman"/>
          <w:i/>
          <w:iCs/>
          <w:sz w:val="24"/>
          <w:szCs w:val="24"/>
        </w:rPr>
        <w:t>Human Rights (Parliamentary Scrutiny) Act 2011</w:t>
      </w:r>
      <w:r w:rsidRPr="00CB75D5">
        <w:rPr>
          <w:rFonts w:ascii="Times New Roman" w:hAnsi="Times New Roman" w:cs="Times New Roman"/>
          <w:sz w:val="24"/>
          <w:szCs w:val="24"/>
        </w:rPr>
        <w:t xml:space="preserve">. A full statement of compatibility is set out in </w:t>
      </w:r>
      <w:r w:rsidRPr="00CB75D5">
        <w:rPr>
          <w:rFonts w:ascii="Times New Roman" w:hAnsi="Times New Roman" w:cs="Times New Roman"/>
          <w:b/>
          <w:bCs/>
          <w:sz w:val="24"/>
          <w:szCs w:val="24"/>
        </w:rPr>
        <w:t>Attachment B</w:t>
      </w:r>
      <w:r w:rsidRPr="00CB75D5">
        <w:rPr>
          <w:rFonts w:ascii="Times New Roman" w:hAnsi="Times New Roman" w:cs="Times New Roman"/>
          <w:sz w:val="24"/>
          <w:szCs w:val="24"/>
        </w:rPr>
        <w:t>.</w:t>
      </w:r>
    </w:p>
    <w:p w14:paraId="45A0B319" w14:textId="165CBEA4" w:rsidR="005A230F" w:rsidRPr="00CB75D5" w:rsidRDefault="00CC2E84" w:rsidP="00CC2E84">
      <w:pPr>
        <w:rPr>
          <w:rFonts w:ascii="Times New Roman" w:hAnsi="Times New Roman" w:cs="Times New Roman"/>
          <w:sz w:val="24"/>
          <w:szCs w:val="24"/>
        </w:rPr>
      </w:pPr>
      <w:r w:rsidRPr="00CB75D5">
        <w:rPr>
          <w:rFonts w:ascii="Times New Roman" w:eastAsia="Times New Roman" w:hAnsi="Times New Roman" w:cs="Times New Roman"/>
          <w:i/>
          <w:sz w:val="24"/>
          <w:szCs w:val="24"/>
          <w:lang w:eastAsia="en-AU"/>
        </w:rPr>
        <w:br/>
      </w:r>
    </w:p>
    <w:p w14:paraId="7F0A5DC2" w14:textId="77777777" w:rsidR="005A230F" w:rsidRPr="00CB75D5" w:rsidRDefault="005A230F">
      <w:pPr>
        <w:rPr>
          <w:rFonts w:ascii="Times New Roman" w:hAnsi="Times New Roman" w:cs="Times New Roman"/>
          <w:sz w:val="24"/>
          <w:szCs w:val="24"/>
        </w:rPr>
      </w:pPr>
      <w:r w:rsidRPr="00CB75D5">
        <w:rPr>
          <w:rFonts w:ascii="Times New Roman" w:hAnsi="Times New Roman" w:cs="Times New Roman"/>
          <w:sz w:val="24"/>
          <w:szCs w:val="24"/>
        </w:rPr>
        <w:br w:type="page"/>
      </w:r>
    </w:p>
    <w:p w14:paraId="410396EE" w14:textId="77777777" w:rsidR="00CC2E84" w:rsidRPr="00CB75D5" w:rsidRDefault="00CC2E84" w:rsidP="00CC2E84">
      <w:pPr>
        <w:spacing w:after="0" w:line="240" w:lineRule="auto"/>
        <w:jc w:val="right"/>
        <w:rPr>
          <w:rFonts w:ascii="Times New Roman" w:eastAsia="Times New Roman" w:hAnsi="Times New Roman" w:cs="Times New Roman"/>
          <w:b/>
          <w:sz w:val="24"/>
          <w:szCs w:val="24"/>
          <w:lang w:eastAsia="en-AU"/>
        </w:rPr>
      </w:pPr>
      <w:r w:rsidRPr="00CB75D5">
        <w:rPr>
          <w:rFonts w:ascii="Times New Roman" w:eastAsia="Times New Roman" w:hAnsi="Times New Roman" w:cs="Times New Roman"/>
          <w:b/>
          <w:sz w:val="24"/>
          <w:szCs w:val="24"/>
          <w:lang w:eastAsia="en-AU"/>
        </w:rPr>
        <w:lastRenderedPageBreak/>
        <w:t>ATTACHMENT A</w:t>
      </w:r>
    </w:p>
    <w:p w14:paraId="41C201ED" w14:textId="77777777" w:rsidR="00CC2E84" w:rsidRPr="00CB75D5" w:rsidRDefault="00CC2E84" w:rsidP="00CC2E84">
      <w:pPr>
        <w:spacing w:after="0" w:line="240" w:lineRule="auto"/>
        <w:jc w:val="right"/>
        <w:rPr>
          <w:rFonts w:ascii="Times New Roman" w:eastAsia="Times New Roman" w:hAnsi="Times New Roman" w:cs="Times New Roman"/>
          <w:b/>
          <w:sz w:val="24"/>
          <w:szCs w:val="24"/>
          <w:lang w:eastAsia="en-AU"/>
        </w:rPr>
      </w:pPr>
    </w:p>
    <w:p w14:paraId="43EE22E1" w14:textId="57BF162E" w:rsidR="00CC2E84" w:rsidRPr="00CB75D5" w:rsidRDefault="005A230F" w:rsidP="00CC2E84">
      <w:pPr>
        <w:spacing w:after="0" w:line="240" w:lineRule="auto"/>
        <w:rPr>
          <w:rFonts w:ascii="Times New Roman" w:eastAsia="Times New Roman" w:hAnsi="Times New Roman" w:cs="Times New Roman"/>
          <w:i/>
          <w:sz w:val="24"/>
          <w:szCs w:val="24"/>
          <w:lang w:eastAsia="en-AU"/>
        </w:rPr>
      </w:pPr>
      <w:r w:rsidRPr="00CB75D5">
        <w:rPr>
          <w:rFonts w:ascii="Times New Roman" w:eastAsia="Times New Roman" w:hAnsi="Times New Roman" w:cs="Times New Roman"/>
          <w:b/>
          <w:sz w:val="24"/>
          <w:szCs w:val="24"/>
          <w:lang w:eastAsia="en-AU"/>
        </w:rPr>
        <w:t xml:space="preserve">Details of the </w:t>
      </w:r>
      <w:r w:rsidR="000E3C15" w:rsidRPr="00CB75D5">
        <w:rPr>
          <w:rFonts w:ascii="Times New Roman" w:hAnsi="Times New Roman" w:cs="Times New Roman"/>
          <w:b/>
          <w:bCs/>
          <w:sz w:val="24"/>
          <w:szCs w:val="24"/>
        </w:rPr>
        <w:t xml:space="preserve">National Occupational Respiratory Disease Registry </w:t>
      </w:r>
      <w:r w:rsidR="004D342A" w:rsidRPr="00CB75D5">
        <w:rPr>
          <w:rFonts w:ascii="Times New Roman" w:hAnsi="Times New Roman" w:cs="Times New Roman"/>
          <w:b/>
          <w:bCs/>
          <w:sz w:val="24"/>
          <w:szCs w:val="24"/>
        </w:rPr>
        <w:t>Rules</w:t>
      </w:r>
      <w:r w:rsidR="000E3C15" w:rsidRPr="00CB75D5">
        <w:rPr>
          <w:rFonts w:ascii="Times New Roman" w:hAnsi="Times New Roman" w:cs="Times New Roman"/>
          <w:b/>
          <w:bCs/>
          <w:sz w:val="24"/>
          <w:szCs w:val="24"/>
        </w:rPr>
        <w:t xml:space="preserve"> 202</w:t>
      </w:r>
      <w:r w:rsidR="00637C37" w:rsidRPr="00CB75D5">
        <w:rPr>
          <w:rFonts w:ascii="Times New Roman" w:hAnsi="Times New Roman" w:cs="Times New Roman"/>
          <w:b/>
          <w:bCs/>
          <w:sz w:val="24"/>
          <w:szCs w:val="24"/>
        </w:rPr>
        <w:t>4</w:t>
      </w:r>
    </w:p>
    <w:p w14:paraId="65A0F5B7" w14:textId="77777777" w:rsidR="00CC2E84" w:rsidRPr="00CB75D5" w:rsidRDefault="00CC2E84" w:rsidP="00CC2E84">
      <w:pPr>
        <w:spacing w:after="0" w:line="240" w:lineRule="auto"/>
        <w:rPr>
          <w:rFonts w:ascii="Times New Roman" w:eastAsia="Times New Roman" w:hAnsi="Times New Roman" w:cs="Times New Roman"/>
          <w:b/>
          <w:sz w:val="24"/>
          <w:szCs w:val="24"/>
          <w:lang w:eastAsia="en-AU"/>
        </w:rPr>
      </w:pPr>
    </w:p>
    <w:p w14:paraId="65BFC0BA" w14:textId="799CA9A8" w:rsidR="00261E27" w:rsidRPr="00CB75D5" w:rsidRDefault="00261E27" w:rsidP="00CC2E84">
      <w:pPr>
        <w:spacing w:after="0" w:line="240" w:lineRule="auto"/>
        <w:rPr>
          <w:rFonts w:ascii="Times New Roman" w:eastAsia="Times New Roman" w:hAnsi="Times New Roman" w:cs="Times New Roman"/>
          <w:b/>
          <w:sz w:val="32"/>
          <w:szCs w:val="32"/>
          <w:lang w:eastAsia="en-AU"/>
        </w:rPr>
      </w:pPr>
      <w:r w:rsidRPr="00CB75D5">
        <w:rPr>
          <w:rFonts w:ascii="Times New Roman" w:eastAsia="Times New Roman" w:hAnsi="Times New Roman" w:cs="Times New Roman"/>
          <w:b/>
          <w:sz w:val="32"/>
          <w:szCs w:val="32"/>
          <w:lang w:eastAsia="en-AU"/>
        </w:rPr>
        <w:t xml:space="preserve">Part 1—Preliminary </w:t>
      </w:r>
    </w:p>
    <w:p w14:paraId="0A259AC7" w14:textId="77777777" w:rsidR="006845BD" w:rsidRPr="00CB75D5" w:rsidRDefault="006845BD" w:rsidP="00CC2E84">
      <w:pPr>
        <w:spacing w:after="0" w:line="240" w:lineRule="auto"/>
        <w:rPr>
          <w:rFonts w:ascii="Times New Roman" w:eastAsia="Times New Roman" w:hAnsi="Times New Roman" w:cs="Times New Roman"/>
          <w:b/>
          <w:sz w:val="24"/>
          <w:szCs w:val="24"/>
          <w:lang w:eastAsia="en-AU"/>
        </w:rPr>
      </w:pPr>
    </w:p>
    <w:p w14:paraId="4C2004F8" w14:textId="424E5A2A" w:rsidR="00261E27" w:rsidRPr="00CB75D5" w:rsidRDefault="006845BD" w:rsidP="00CC2E84">
      <w:pPr>
        <w:spacing w:after="0" w:line="240" w:lineRule="auto"/>
        <w:rPr>
          <w:rFonts w:ascii="Times New Roman" w:eastAsia="Times New Roman" w:hAnsi="Times New Roman" w:cs="Times New Roman"/>
          <w:b/>
          <w:sz w:val="28"/>
          <w:szCs w:val="28"/>
          <w:lang w:eastAsia="en-AU"/>
        </w:rPr>
      </w:pPr>
      <w:r w:rsidRPr="00CB75D5">
        <w:rPr>
          <w:rFonts w:ascii="Times New Roman" w:eastAsia="Times New Roman" w:hAnsi="Times New Roman" w:cs="Times New Roman"/>
          <w:b/>
          <w:sz w:val="28"/>
          <w:szCs w:val="28"/>
          <w:lang w:eastAsia="en-AU"/>
        </w:rPr>
        <w:t xml:space="preserve">Division 1 – Preliminary </w:t>
      </w:r>
    </w:p>
    <w:p w14:paraId="52E5D380" w14:textId="77777777" w:rsidR="006845BD" w:rsidRPr="00CB75D5" w:rsidRDefault="006845BD" w:rsidP="00CC2E84">
      <w:pPr>
        <w:spacing w:after="0" w:line="240" w:lineRule="auto"/>
        <w:rPr>
          <w:rFonts w:ascii="Times New Roman" w:eastAsia="Times New Roman" w:hAnsi="Times New Roman" w:cs="Times New Roman"/>
          <w:b/>
          <w:sz w:val="24"/>
          <w:szCs w:val="24"/>
          <w:lang w:eastAsia="en-AU"/>
        </w:rPr>
      </w:pPr>
    </w:p>
    <w:p w14:paraId="716F4465" w14:textId="4FAA1CCF" w:rsidR="0024216B" w:rsidRPr="00CB75D5" w:rsidRDefault="0024216B" w:rsidP="00CC2E84">
      <w:pPr>
        <w:spacing w:after="0" w:line="240" w:lineRule="auto"/>
        <w:rPr>
          <w:rFonts w:ascii="Times New Roman" w:eastAsia="Times New Roman" w:hAnsi="Times New Roman" w:cs="Times New Roman"/>
          <w:b/>
          <w:sz w:val="24"/>
          <w:szCs w:val="24"/>
          <w:lang w:eastAsia="en-AU"/>
        </w:rPr>
      </w:pPr>
      <w:r w:rsidRPr="00CB75D5">
        <w:rPr>
          <w:rFonts w:ascii="Times New Roman" w:eastAsia="Times New Roman" w:hAnsi="Times New Roman" w:cs="Times New Roman"/>
          <w:b/>
          <w:sz w:val="24"/>
          <w:szCs w:val="24"/>
          <w:lang w:eastAsia="en-AU"/>
        </w:rPr>
        <w:t xml:space="preserve">Section 1 – Name </w:t>
      </w:r>
    </w:p>
    <w:p w14:paraId="052274EA" w14:textId="71293C7F" w:rsidR="0024216B" w:rsidRPr="00CB75D5" w:rsidRDefault="0024216B" w:rsidP="00CC2E84">
      <w:pPr>
        <w:spacing w:after="0" w:line="240" w:lineRule="auto"/>
        <w:rPr>
          <w:rFonts w:ascii="Times New Roman" w:eastAsia="Times New Roman" w:hAnsi="Times New Roman" w:cs="Times New Roman"/>
          <w:b/>
          <w:sz w:val="24"/>
          <w:szCs w:val="24"/>
          <w:lang w:eastAsia="en-AU"/>
        </w:rPr>
      </w:pPr>
    </w:p>
    <w:p w14:paraId="5602CDE5" w14:textId="40AE8B92" w:rsidR="0024216B" w:rsidRPr="00CB75D5" w:rsidRDefault="0024216B" w:rsidP="00CC2E84">
      <w:pPr>
        <w:spacing w:after="0" w:line="240" w:lineRule="auto"/>
        <w:rPr>
          <w:rFonts w:ascii="Times New Roman" w:eastAsia="Times New Roman" w:hAnsi="Times New Roman" w:cs="Times New Roman"/>
          <w:bCs/>
          <w:sz w:val="24"/>
          <w:szCs w:val="24"/>
          <w:lang w:eastAsia="en-AU"/>
        </w:rPr>
      </w:pPr>
      <w:r w:rsidRPr="00CB75D5">
        <w:rPr>
          <w:rFonts w:ascii="Times New Roman" w:eastAsia="Times New Roman" w:hAnsi="Times New Roman" w:cs="Times New Roman"/>
          <w:bCs/>
          <w:sz w:val="24"/>
          <w:szCs w:val="24"/>
          <w:lang w:eastAsia="en-AU"/>
        </w:rPr>
        <w:t xml:space="preserve">Section 1 provides that the name of the instrument is </w:t>
      </w:r>
      <w:r w:rsidR="000E3C15" w:rsidRPr="00CB75D5">
        <w:rPr>
          <w:rFonts w:ascii="Times New Roman" w:eastAsia="Times New Roman" w:hAnsi="Times New Roman" w:cs="Times New Roman"/>
          <w:bCs/>
          <w:sz w:val="24"/>
          <w:szCs w:val="24"/>
          <w:lang w:eastAsia="en-AU"/>
        </w:rPr>
        <w:t xml:space="preserve">the </w:t>
      </w:r>
      <w:r w:rsidR="000E3C15" w:rsidRPr="00CB75D5">
        <w:rPr>
          <w:rFonts w:ascii="Times New Roman" w:hAnsi="Times New Roman" w:cs="Times New Roman"/>
          <w:i/>
          <w:iCs/>
          <w:sz w:val="24"/>
          <w:szCs w:val="24"/>
        </w:rPr>
        <w:t xml:space="preserve">National Occupational Respiratory Disease Registry </w:t>
      </w:r>
      <w:r w:rsidR="004D342A" w:rsidRPr="00CB75D5">
        <w:rPr>
          <w:rFonts w:ascii="Times New Roman" w:hAnsi="Times New Roman" w:cs="Times New Roman"/>
          <w:i/>
          <w:iCs/>
          <w:sz w:val="24"/>
          <w:szCs w:val="24"/>
        </w:rPr>
        <w:t>Rules</w:t>
      </w:r>
      <w:r w:rsidR="000E3C15" w:rsidRPr="00CB75D5">
        <w:rPr>
          <w:rFonts w:ascii="Times New Roman" w:hAnsi="Times New Roman" w:cs="Times New Roman"/>
          <w:i/>
          <w:iCs/>
          <w:sz w:val="24"/>
          <w:szCs w:val="24"/>
        </w:rPr>
        <w:t xml:space="preserve"> 202</w:t>
      </w:r>
      <w:r w:rsidR="00637C37" w:rsidRPr="00CB75D5">
        <w:rPr>
          <w:rFonts w:ascii="Times New Roman" w:hAnsi="Times New Roman" w:cs="Times New Roman"/>
          <w:i/>
          <w:iCs/>
          <w:sz w:val="24"/>
          <w:szCs w:val="24"/>
        </w:rPr>
        <w:t>4</w:t>
      </w:r>
      <w:r w:rsidR="000E3C15" w:rsidRPr="00CB75D5">
        <w:rPr>
          <w:rFonts w:ascii="Times New Roman" w:hAnsi="Times New Roman" w:cs="Times New Roman"/>
          <w:i/>
          <w:iCs/>
          <w:sz w:val="24"/>
          <w:szCs w:val="24"/>
        </w:rPr>
        <w:t>.</w:t>
      </w:r>
      <w:r w:rsidRPr="00CB75D5">
        <w:rPr>
          <w:rFonts w:ascii="Times New Roman" w:eastAsia="Times New Roman" w:hAnsi="Times New Roman" w:cs="Times New Roman"/>
          <w:bCs/>
          <w:sz w:val="24"/>
          <w:szCs w:val="24"/>
          <w:lang w:eastAsia="en-AU"/>
        </w:rPr>
        <w:t xml:space="preserve"> </w:t>
      </w:r>
    </w:p>
    <w:p w14:paraId="4C065845" w14:textId="2A7537F8" w:rsidR="0024216B" w:rsidRPr="00CB75D5" w:rsidRDefault="0024216B" w:rsidP="00CC2E84">
      <w:pPr>
        <w:spacing w:after="0" w:line="240" w:lineRule="auto"/>
        <w:rPr>
          <w:rFonts w:ascii="Times New Roman" w:eastAsia="Times New Roman" w:hAnsi="Times New Roman" w:cs="Times New Roman"/>
          <w:bCs/>
          <w:sz w:val="24"/>
          <w:szCs w:val="24"/>
          <w:lang w:eastAsia="en-AU"/>
        </w:rPr>
      </w:pPr>
    </w:p>
    <w:p w14:paraId="6DF0E3F5" w14:textId="74A61C6B" w:rsidR="0024216B" w:rsidRPr="00CB75D5" w:rsidRDefault="0024216B" w:rsidP="00CC2E84">
      <w:pPr>
        <w:spacing w:after="0" w:line="240" w:lineRule="auto"/>
        <w:rPr>
          <w:rFonts w:ascii="Times New Roman" w:eastAsia="Times New Roman" w:hAnsi="Times New Roman" w:cs="Times New Roman"/>
          <w:b/>
          <w:sz w:val="24"/>
          <w:szCs w:val="24"/>
          <w:lang w:eastAsia="en-AU"/>
        </w:rPr>
      </w:pPr>
      <w:r w:rsidRPr="00CB75D5">
        <w:rPr>
          <w:rFonts w:ascii="Times New Roman" w:eastAsia="Times New Roman" w:hAnsi="Times New Roman" w:cs="Times New Roman"/>
          <w:b/>
          <w:sz w:val="24"/>
          <w:szCs w:val="24"/>
          <w:lang w:eastAsia="en-AU"/>
        </w:rPr>
        <w:t xml:space="preserve">Section 2 – Commencement </w:t>
      </w:r>
    </w:p>
    <w:p w14:paraId="0915CD76" w14:textId="2477D1C1" w:rsidR="0024216B" w:rsidRPr="00CB75D5" w:rsidRDefault="0024216B" w:rsidP="00CC2E84">
      <w:pPr>
        <w:spacing w:after="0" w:line="240" w:lineRule="auto"/>
        <w:rPr>
          <w:rFonts w:ascii="Times New Roman" w:eastAsia="Times New Roman" w:hAnsi="Times New Roman" w:cs="Times New Roman"/>
          <w:b/>
          <w:sz w:val="24"/>
          <w:szCs w:val="24"/>
          <w:lang w:eastAsia="en-AU"/>
        </w:rPr>
      </w:pPr>
    </w:p>
    <w:p w14:paraId="4DE89959" w14:textId="625489F5" w:rsidR="00E574DC" w:rsidRPr="00CB75D5" w:rsidRDefault="0024216B" w:rsidP="00E574DC">
      <w:pPr>
        <w:autoSpaceDE w:val="0"/>
        <w:autoSpaceDN w:val="0"/>
        <w:adjustRightInd w:val="0"/>
        <w:spacing w:after="0" w:line="240" w:lineRule="auto"/>
        <w:rPr>
          <w:rFonts w:ascii="Times New Roman" w:hAnsi="Times New Roman" w:cs="Times New Roman"/>
          <w:sz w:val="24"/>
          <w:szCs w:val="24"/>
        </w:rPr>
      </w:pPr>
      <w:r w:rsidRPr="00CB75D5">
        <w:rPr>
          <w:rFonts w:ascii="Times New Roman" w:eastAsia="Times New Roman" w:hAnsi="Times New Roman" w:cs="Times New Roman"/>
          <w:bCs/>
          <w:sz w:val="24"/>
          <w:szCs w:val="24"/>
          <w:lang w:eastAsia="en-AU"/>
        </w:rPr>
        <w:t xml:space="preserve">Section 2 provides that the instrument commences </w:t>
      </w:r>
      <w:r w:rsidR="00E574DC" w:rsidRPr="00CB75D5">
        <w:rPr>
          <w:rFonts w:ascii="Times New Roman" w:hAnsi="Times New Roman" w:cs="Times New Roman"/>
          <w:sz w:val="24"/>
          <w:szCs w:val="24"/>
        </w:rPr>
        <w:t>the later of:</w:t>
      </w:r>
    </w:p>
    <w:p w14:paraId="6F4FC970" w14:textId="77777777" w:rsidR="00E574DC" w:rsidRPr="00CB75D5" w:rsidRDefault="00E574DC" w:rsidP="00E574DC">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sidRPr="00CB75D5">
        <w:rPr>
          <w:rFonts w:ascii="Times New Roman" w:hAnsi="Times New Roman" w:cs="Times New Roman"/>
          <w:sz w:val="24"/>
          <w:szCs w:val="24"/>
        </w:rPr>
        <w:t>the day after registration on the Federal Register of Legislation; and</w:t>
      </w:r>
    </w:p>
    <w:p w14:paraId="62EFD348" w14:textId="16DB9988" w:rsidR="00E574DC" w:rsidRPr="00CB75D5" w:rsidRDefault="00E574DC" w:rsidP="00E574DC">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sidRPr="00CB75D5">
        <w:rPr>
          <w:rFonts w:ascii="Times New Roman" w:hAnsi="Times New Roman" w:cs="Times New Roman"/>
          <w:sz w:val="24"/>
          <w:szCs w:val="24"/>
        </w:rPr>
        <w:t xml:space="preserve">the day </w:t>
      </w:r>
      <w:r w:rsidR="00A83D70" w:rsidRPr="00CB75D5">
        <w:rPr>
          <w:rFonts w:ascii="Times New Roman" w:hAnsi="Times New Roman" w:cs="Times New Roman"/>
          <w:sz w:val="24"/>
          <w:szCs w:val="24"/>
        </w:rPr>
        <w:t xml:space="preserve">the </w:t>
      </w:r>
      <w:r w:rsidR="00A83D70" w:rsidRPr="00CB75D5">
        <w:rPr>
          <w:rFonts w:ascii="Times New Roman" w:hAnsi="Times New Roman" w:cs="Times New Roman"/>
          <w:i/>
          <w:iCs/>
          <w:sz w:val="24"/>
          <w:szCs w:val="24"/>
        </w:rPr>
        <w:t>National Occupational Respiratory Disease Registry Act 2023</w:t>
      </w:r>
      <w:r w:rsidRPr="00CB75D5">
        <w:rPr>
          <w:rFonts w:ascii="Times New Roman" w:hAnsi="Times New Roman" w:cs="Times New Roman"/>
          <w:sz w:val="24"/>
          <w:szCs w:val="24"/>
        </w:rPr>
        <w:t xml:space="preserve"> commences.</w:t>
      </w:r>
    </w:p>
    <w:p w14:paraId="019DB9C5" w14:textId="273EAC22" w:rsidR="00A83D70" w:rsidRPr="00CB75D5" w:rsidRDefault="00A83D70" w:rsidP="00A83D70">
      <w:pPr>
        <w:autoSpaceDE w:val="0"/>
        <w:autoSpaceDN w:val="0"/>
        <w:adjustRightInd w:val="0"/>
        <w:spacing w:after="0" w:line="240" w:lineRule="auto"/>
        <w:rPr>
          <w:rFonts w:ascii="Times New Roman" w:hAnsi="Times New Roman" w:cs="Times New Roman"/>
          <w:sz w:val="24"/>
          <w:szCs w:val="24"/>
        </w:rPr>
      </w:pPr>
    </w:p>
    <w:p w14:paraId="2A5E59E3" w14:textId="4D85E76D" w:rsidR="00A83D70" w:rsidRPr="00CB75D5" w:rsidRDefault="00A83D70" w:rsidP="00A83D70">
      <w:pPr>
        <w:autoSpaceDE w:val="0"/>
        <w:autoSpaceDN w:val="0"/>
        <w:adjustRightInd w:val="0"/>
        <w:spacing w:after="0" w:line="240" w:lineRule="auto"/>
        <w:rPr>
          <w:rFonts w:ascii="Times New Roman" w:hAnsi="Times New Roman" w:cs="Times New Roman"/>
          <w:sz w:val="24"/>
          <w:szCs w:val="24"/>
        </w:rPr>
      </w:pPr>
      <w:r w:rsidRPr="00CB75D5">
        <w:rPr>
          <w:rFonts w:ascii="Times New Roman" w:hAnsi="Times New Roman" w:cs="Times New Roman"/>
          <w:sz w:val="24"/>
          <w:szCs w:val="24"/>
        </w:rPr>
        <w:t xml:space="preserve">However, the instrument will not commence at all if the </w:t>
      </w:r>
      <w:r w:rsidRPr="00CB75D5">
        <w:rPr>
          <w:rFonts w:ascii="Times New Roman" w:hAnsi="Times New Roman" w:cs="Times New Roman"/>
          <w:i/>
          <w:iCs/>
          <w:sz w:val="24"/>
          <w:szCs w:val="24"/>
        </w:rPr>
        <w:t>National Occupational Respiratory Disease Registry Act 2023</w:t>
      </w:r>
      <w:r w:rsidRPr="00CB75D5">
        <w:rPr>
          <w:rFonts w:ascii="Times New Roman" w:hAnsi="Times New Roman" w:cs="Times New Roman"/>
          <w:sz w:val="24"/>
          <w:szCs w:val="24"/>
        </w:rPr>
        <w:t xml:space="preserve"> does not commence.</w:t>
      </w:r>
    </w:p>
    <w:p w14:paraId="740478A6" w14:textId="25896C44" w:rsidR="0024216B" w:rsidRPr="00CB75D5" w:rsidRDefault="0024216B" w:rsidP="00CC2E84">
      <w:pPr>
        <w:spacing w:after="0" w:line="240" w:lineRule="auto"/>
        <w:rPr>
          <w:rFonts w:ascii="Times New Roman" w:eastAsia="Times New Roman" w:hAnsi="Times New Roman" w:cs="Times New Roman"/>
          <w:bCs/>
          <w:sz w:val="24"/>
          <w:szCs w:val="24"/>
          <w:lang w:eastAsia="en-AU"/>
        </w:rPr>
      </w:pPr>
    </w:p>
    <w:p w14:paraId="003A87A3" w14:textId="223965E3" w:rsidR="0024216B" w:rsidRPr="00CB75D5" w:rsidRDefault="0024216B" w:rsidP="00CC2E84">
      <w:pPr>
        <w:spacing w:after="0" w:line="240" w:lineRule="auto"/>
        <w:rPr>
          <w:rFonts w:ascii="Times New Roman" w:eastAsia="Times New Roman" w:hAnsi="Times New Roman" w:cs="Times New Roman"/>
          <w:bCs/>
          <w:sz w:val="24"/>
          <w:szCs w:val="24"/>
          <w:lang w:eastAsia="en-AU"/>
        </w:rPr>
      </w:pPr>
      <w:r w:rsidRPr="00CB75D5">
        <w:rPr>
          <w:rFonts w:ascii="Times New Roman" w:eastAsia="Times New Roman" w:hAnsi="Times New Roman" w:cs="Times New Roman"/>
          <w:b/>
          <w:sz w:val="24"/>
          <w:szCs w:val="24"/>
          <w:lang w:eastAsia="en-AU"/>
        </w:rPr>
        <w:t xml:space="preserve">Section 3 – Authority </w:t>
      </w:r>
    </w:p>
    <w:p w14:paraId="7007D21C" w14:textId="77777777" w:rsidR="00B64CAF" w:rsidRPr="00CB75D5" w:rsidRDefault="00B64CAF" w:rsidP="00CC2E84">
      <w:pPr>
        <w:spacing w:after="0" w:line="240" w:lineRule="auto"/>
        <w:rPr>
          <w:rFonts w:ascii="Times New Roman" w:eastAsia="Times New Roman" w:hAnsi="Times New Roman" w:cs="Times New Roman"/>
          <w:bCs/>
          <w:sz w:val="24"/>
          <w:szCs w:val="24"/>
          <w:lang w:eastAsia="en-AU"/>
        </w:rPr>
      </w:pPr>
    </w:p>
    <w:p w14:paraId="02882354" w14:textId="48EF5A16" w:rsidR="00E24BC0" w:rsidRPr="00CB75D5" w:rsidRDefault="0024216B" w:rsidP="001E3D50">
      <w:pPr>
        <w:autoSpaceDE w:val="0"/>
        <w:autoSpaceDN w:val="0"/>
        <w:adjustRightInd w:val="0"/>
        <w:spacing w:after="0" w:line="240" w:lineRule="auto"/>
        <w:rPr>
          <w:rFonts w:ascii="Times New Roman" w:hAnsi="Times New Roman" w:cs="Times New Roman"/>
          <w:sz w:val="24"/>
          <w:szCs w:val="24"/>
        </w:rPr>
      </w:pPr>
      <w:r w:rsidRPr="00CB75D5">
        <w:rPr>
          <w:rFonts w:ascii="Times New Roman" w:eastAsia="Times New Roman" w:hAnsi="Times New Roman" w:cs="Times New Roman"/>
          <w:bCs/>
          <w:sz w:val="24"/>
          <w:szCs w:val="24"/>
          <w:lang w:eastAsia="en-AU"/>
        </w:rPr>
        <w:t xml:space="preserve">Section 3 provides that the instrument is made </w:t>
      </w:r>
      <w:r w:rsidR="000E3C15" w:rsidRPr="00CB75D5">
        <w:rPr>
          <w:rFonts w:ascii="Times New Roman" w:eastAsia="Times New Roman" w:hAnsi="Times New Roman" w:cs="Times New Roman"/>
          <w:bCs/>
          <w:sz w:val="24"/>
          <w:szCs w:val="24"/>
          <w:lang w:eastAsia="en-AU"/>
        </w:rPr>
        <w:t xml:space="preserve">under </w:t>
      </w:r>
      <w:r w:rsidR="005C6F80" w:rsidRPr="00CB75D5">
        <w:rPr>
          <w:rFonts w:ascii="Times New Roman" w:eastAsia="Times New Roman" w:hAnsi="Times New Roman" w:cs="Times New Roman"/>
          <w:bCs/>
          <w:i/>
          <w:iCs/>
          <w:sz w:val="24"/>
          <w:szCs w:val="24"/>
          <w:lang w:eastAsia="en-AU"/>
        </w:rPr>
        <w:t>National Occupational Respiratory Disease Registry</w:t>
      </w:r>
      <w:r w:rsidR="000D5BC8" w:rsidRPr="00CB75D5">
        <w:rPr>
          <w:rFonts w:ascii="Times New Roman" w:hAnsi="Times New Roman" w:cs="Times New Roman"/>
          <w:i/>
          <w:iCs/>
          <w:sz w:val="24"/>
          <w:szCs w:val="24"/>
        </w:rPr>
        <w:t xml:space="preserve"> Act</w:t>
      </w:r>
      <w:r w:rsidR="005C6F80" w:rsidRPr="00CB75D5">
        <w:rPr>
          <w:rFonts w:ascii="Times New Roman" w:hAnsi="Times New Roman" w:cs="Times New Roman"/>
          <w:i/>
          <w:iCs/>
          <w:sz w:val="24"/>
          <w:szCs w:val="24"/>
        </w:rPr>
        <w:t xml:space="preserve"> 2023</w:t>
      </w:r>
      <w:r w:rsidR="00041A51" w:rsidRPr="00CB75D5">
        <w:rPr>
          <w:rFonts w:ascii="Times New Roman" w:hAnsi="Times New Roman" w:cs="Times New Roman"/>
          <w:i/>
          <w:iCs/>
          <w:sz w:val="24"/>
          <w:szCs w:val="24"/>
        </w:rPr>
        <w:t xml:space="preserve">. </w:t>
      </w:r>
    </w:p>
    <w:p w14:paraId="31A9B743" w14:textId="77777777" w:rsidR="00E24BC0" w:rsidRPr="00CB75D5" w:rsidRDefault="00E24BC0" w:rsidP="00E24BC0">
      <w:pPr>
        <w:autoSpaceDE w:val="0"/>
        <w:autoSpaceDN w:val="0"/>
        <w:adjustRightInd w:val="0"/>
        <w:spacing w:after="0" w:line="240" w:lineRule="auto"/>
        <w:rPr>
          <w:rFonts w:ascii="Times New Roman" w:hAnsi="Times New Roman" w:cs="Times New Roman"/>
          <w:sz w:val="24"/>
          <w:szCs w:val="24"/>
        </w:rPr>
      </w:pPr>
    </w:p>
    <w:p w14:paraId="2A142AD8" w14:textId="27A18BC5" w:rsidR="00E24BC0" w:rsidRPr="00CB75D5" w:rsidRDefault="006845BD" w:rsidP="00805FD0">
      <w:pPr>
        <w:spacing w:after="0" w:line="240" w:lineRule="auto"/>
        <w:rPr>
          <w:rFonts w:ascii="Times New Roman" w:eastAsia="Times New Roman" w:hAnsi="Times New Roman" w:cs="Times New Roman"/>
          <w:b/>
          <w:sz w:val="28"/>
          <w:szCs w:val="28"/>
          <w:lang w:eastAsia="en-AU"/>
        </w:rPr>
      </w:pPr>
      <w:r w:rsidRPr="00CB75D5">
        <w:rPr>
          <w:rFonts w:ascii="Times New Roman" w:eastAsia="Times New Roman" w:hAnsi="Times New Roman" w:cs="Times New Roman"/>
          <w:b/>
          <w:sz w:val="28"/>
          <w:szCs w:val="28"/>
          <w:lang w:eastAsia="en-AU"/>
        </w:rPr>
        <w:t>Division 2</w:t>
      </w:r>
      <w:r w:rsidR="004E4511" w:rsidRPr="00CB75D5">
        <w:rPr>
          <w:rFonts w:ascii="Times New Roman" w:eastAsia="Times New Roman" w:hAnsi="Times New Roman" w:cs="Times New Roman"/>
          <w:b/>
          <w:sz w:val="28"/>
          <w:szCs w:val="28"/>
          <w:lang w:eastAsia="en-AU"/>
        </w:rPr>
        <w:t xml:space="preserve"> – Definitions </w:t>
      </w:r>
    </w:p>
    <w:p w14:paraId="7B7BC0E1" w14:textId="77777777" w:rsidR="00805FD0" w:rsidRPr="00CB75D5" w:rsidRDefault="00805FD0" w:rsidP="00805FD0">
      <w:pPr>
        <w:spacing w:after="0" w:line="240" w:lineRule="auto"/>
        <w:rPr>
          <w:rFonts w:ascii="Times New Roman" w:eastAsia="Times New Roman" w:hAnsi="Times New Roman" w:cs="Times New Roman"/>
          <w:b/>
          <w:sz w:val="28"/>
          <w:szCs w:val="28"/>
          <w:lang w:eastAsia="en-AU"/>
        </w:rPr>
      </w:pPr>
    </w:p>
    <w:p w14:paraId="65A8CF1F" w14:textId="4E6584B9" w:rsidR="00805FD0" w:rsidRPr="00CB75D5" w:rsidRDefault="00805FD0" w:rsidP="00805FD0">
      <w:pPr>
        <w:spacing w:after="0" w:line="240" w:lineRule="auto"/>
        <w:rPr>
          <w:rFonts w:ascii="Times New Roman" w:eastAsia="Times New Roman" w:hAnsi="Times New Roman" w:cs="Times New Roman"/>
          <w:bCs/>
          <w:sz w:val="24"/>
          <w:szCs w:val="24"/>
          <w:lang w:eastAsia="en-AU"/>
        </w:rPr>
      </w:pPr>
      <w:r w:rsidRPr="00CB75D5">
        <w:rPr>
          <w:rFonts w:ascii="Times New Roman" w:eastAsia="Times New Roman" w:hAnsi="Times New Roman" w:cs="Times New Roman"/>
          <w:b/>
          <w:sz w:val="24"/>
          <w:szCs w:val="24"/>
          <w:lang w:eastAsia="en-AU"/>
        </w:rPr>
        <w:t xml:space="preserve">Section 4 – Definitions </w:t>
      </w:r>
    </w:p>
    <w:p w14:paraId="25619D36" w14:textId="77777777" w:rsidR="00805FD0" w:rsidRPr="00CB75D5" w:rsidRDefault="00805FD0" w:rsidP="00805FD0">
      <w:pPr>
        <w:spacing w:after="0" w:line="240" w:lineRule="auto"/>
        <w:rPr>
          <w:rFonts w:ascii="Times New Roman" w:eastAsia="Times New Roman" w:hAnsi="Times New Roman" w:cs="Times New Roman"/>
          <w:b/>
          <w:sz w:val="28"/>
          <w:szCs w:val="28"/>
          <w:lang w:eastAsia="en-AU"/>
        </w:rPr>
      </w:pPr>
    </w:p>
    <w:p w14:paraId="394ADFF0" w14:textId="5C18A057" w:rsidR="00AC2380" w:rsidRPr="00CB75D5" w:rsidRDefault="00CD7304" w:rsidP="000E3C15">
      <w:pPr>
        <w:autoSpaceDE w:val="0"/>
        <w:autoSpaceDN w:val="0"/>
        <w:adjustRightInd w:val="0"/>
        <w:spacing w:after="0" w:line="240" w:lineRule="auto"/>
        <w:rPr>
          <w:rFonts w:ascii="Times New Roman" w:hAnsi="Times New Roman" w:cs="Times New Roman"/>
          <w:sz w:val="24"/>
          <w:szCs w:val="24"/>
        </w:rPr>
      </w:pPr>
      <w:r w:rsidRPr="00CB75D5">
        <w:rPr>
          <w:rFonts w:ascii="Times New Roman" w:hAnsi="Times New Roman" w:cs="Times New Roman"/>
          <w:sz w:val="24"/>
          <w:szCs w:val="24"/>
        </w:rPr>
        <w:t>Section 4 provides that</w:t>
      </w:r>
      <w:r w:rsidR="009E0140" w:rsidRPr="00CB75D5">
        <w:rPr>
          <w:rFonts w:ascii="Times New Roman" w:hAnsi="Times New Roman" w:cs="Times New Roman"/>
          <w:sz w:val="24"/>
          <w:szCs w:val="24"/>
        </w:rPr>
        <w:t xml:space="preserve"> in this instrument,</w:t>
      </w:r>
      <w:r w:rsidR="00AC2380" w:rsidRPr="00CB75D5">
        <w:rPr>
          <w:rFonts w:ascii="Times New Roman" w:hAnsi="Times New Roman" w:cs="Times New Roman"/>
          <w:sz w:val="24"/>
          <w:szCs w:val="24"/>
        </w:rPr>
        <w:t xml:space="preserve"> the definition of:</w:t>
      </w:r>
    </w:p>
    <w:p w14:paraId="6076359C" w14:textId="3FC995C9" w:rsidR="00AC2380" w:rsidRPr="00CB75D5" w:rsidRDefault="00AC2380" w:rsidP="00AC2380">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sidRPr="00CB75D5">
        <w:rPr>
          <w:rFonts w:ascii="Times New Roman" w:hAnsi="Times New Roman" w:cs="Times New Roman"/>
          <w:b/>
          <w:bCs/>
          <w:i/>
          <w:iCs/>
          <w:sz w:val="24"/>
          <w:szCs w:val="24"/>
        </w:rPr>
        <w:t>Act</w:t>
      </w:r>
      <w:r w:rsidRPr="00CB75D5">
        <w:rPr>
          <w:rFonts w:ascii="Times New Roman" w:hAnsi="Times New Roman" w:cs="Times New Roman"/>
          <w:sz w:val="24"/>
          <w:szCs w:val="24"/>
        </w:rPr>
        <w:t xml:space="preserve"> is the </w:t>
      </w:r>
      <w:r w:rsidRPr="00CB75D5">
        <w:rPr>
          <w:rFonts w:ascii="Times New Roman" w:hAnsi="Times New Roman" w:cs="Times New Roman"/>
          <w:i/>
          <w:iCs/>
          <w:sz w:val="24"/>
          <w:szCs w:val="24"/>
        </w:rPr>
        <w:t>National Occupational Respiratory Disease Registry Act 2023</w:t>
      </w:r>
      <w:r w:rsidR="004E6412" w:rsidRPr="00CB75D5">
        <w:rPr>
          <w:rFonts w:ascii="Times New Roman" w:hAnsi="Times New Roman" w:cs="Times New Roman"/>
          <w:i/>
          <w:iCs/>
          <w:sz w:val="24"/>
          <w:szCs w:val="24"/>
        </w:rPr>
        <w:t>;</w:t>
      </w:r>
    </w:p>
    <w:p w14:paraId="29BF40DF" w14:textId="07A788BA" w:rsidR="004D0E55" w:rsidRPr="00CB75D5" w:rsidRDefault="004E4253" w:rsidP="00637C37">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sidRPr="00CB75D5">
        <w:rPr>
          <w:rFonts w:ascii="Times New Roman" w:hAnsi="Times New Roman" w:cs="Times New Roman"/>
          <w:b/>
          <w:bCs/>
          <w:i/>
          <w:iCs/>
          <w:sz w:val="24"/>
          <w:szCs w:val="24"/>
        </w:rPr>
        <w:t>Health Practitioner Regulation National Law</w:t>
      </w:r>
      <w:r w:rsidRPr="00CB75D5">
        <w:rPr>
          <w:rFonts w:ascii="Times New Roman" w:hAnsi="Times New Roman" w:cs="Times New Roman"/>
          <w:sz w:val="24"/>
          <w:szCs w:val="24"/>
        </w:rPr>
        <w:t xml:space="preserve"> has the same meaning as </w:t>
      </w:r>
      <w:r w:rsidRPr="00CB75D5">
        <w:rPr>
          <w:rFonts w:ascii="Times New Roman" w:hAnsi="Times New Roman" w:cs="Times New Roman"/>
          <w:b/>
          <w:bCs/>
          <w:i/>
          <w:iCs/>
          <w:sz w:val="24"/>
          <w:szCs w:val="24"/>
        </w:rPr>
        <w:t>National Law</w:t>
      </w:r>
      <w:r w:rsidRPr="00CB75D5">
        <w:rPr>
          <w:rFonts w:ascii="Times New Roman" w:hAnsi="Times New Roman" w:cs="Times New Roman"/>
          <w:sz w:val="24"/>
          <w:szCs w:val="24"/>
        </w:rPr>
        <w:t xml:space="preserve"> has in the </w:t>
      </w:r>
      <w:r w:rsidRPr="00CB75D5">
        <w:rPr>
          <w:rFonts w:ascii="Times New Roman" w:hAnsi="Times New Roman" w:cs="Times New Roman"/>
          <w:i/>
          <w:iCs/>
          <w:sz w:val="24"/>
          <w:szCs w:val="24"/>
        </w:rPr>
        <w:t>Health Insurance Act 1973</w:t>
      </w:r>
      <w:r w:rsidRPr="00CB75D5">
        <w:rPr>
          <w:rFonts w:ascii="Times New Roman" w:hAnsi="Times New Roman" w:cs="Times New Roman"/>
          <w:sz w:val="24"/>
          <w:szCs w:val="24"/>
        </w:rPr>
        <w:t>.</w:t>
      </w:r>
    </w:p>
    <w:p w14:paraId="492BC288" w14:textId="77777777" w:rsidR="00CD7304" w:rsidRPr="00CB75D5" w:rsidRDefault="00CD7304" w:rsidP="000E3C15">
      <w:pPr>
        <w:autoSpaceDE w:val="0"/>
        <w:autoSpaceDN w:val="0"/>
        <w:adjustRightInd w:val="0"/>
        <w:spacing w:after="0" w:line="240" w:lineRule="auto"/>
        <w:rPr>
          <w:rFonts w:ascii="Times New Roman" w:hAnsi="Times New Roman" w:cs="Times New Roman"/>
          <w:sz w:val="24"/>
          <w:szCs w:val="24"/>
        </w:rPr>
      </w:pPr>
    </w:p>
    <w:p w14:paraId="04426A37" w14:textId="695E7B1C" w:rsidR="00257700" w:rsidRPr="00CB75D5" w:rsidRDefault="004E4511" w:rsidP="000E3C15">
      <w:pPr>
        <w:autoSpaceDE w:val="0"/>
        <w:autoSpaceDN w:val="0"/>
        <w:adjustRightInd w:val="0"/>
        <w:spacing w:after="0" w:line="240" w:lineRule="auto"/>
        <w:rPr>
          <w:rFonts w:ascii="Times New Roman" w:hAnsi="Times New Roman" w:cs="Times New Roman"/>
          <w:b/>
          <w:bCs/>
          <w:sz w:val="24"/>
          <w:szCs w:val="24"/>
        </w:rPr>
      </w:pPr>
      <w:r w:rsidRPr="00CB75D5">
        <w:rPr>
          <w:rFonts w:ascii="Times New Roman" w:hAnsi="Times New Roman" w:cs="Times New Roman"/>
          <w:b/>
          <w:bCs/>
          <w:sz w:val="24"/>
          <w:szCs w:val="24"/>
        </w:rPr>
        <w:t xml:space="preserve">Section 5 – Prescribed medical practitioners </w:t>
      </w:r>
    </w:p>
    <w:p w14:paraId="46747E43" w14:textId="77777777" w:rsidR="00257700" w:rsidRPr="00CB75D5" w:rsidRDefault="00257700" w:rsidP="000E3C15">
      <w:pPr>
        <w:autoSpaceDE w:val="0"/>
        <w:autoSpaceDN w:val="0"/>
        <w:adjustRightInd w:val="0"/>
        <w:spacing w:after="0" w:line="240" w:lineRule="auto"/>
        <w:rPr>
          <w:rFonts w:ascii="Times New Roman" w:hAnsi="Times New Roman" w:cs="Times New Roman"/>
          <w:sz w:val="24"/>
          <w:szCs w:val="24"/>
        </w:rPr>
      </w:pPr>
    </w:p>
    <w:p w14:paraId="07893FFD" w14:textId="5DC46B7B" w:rsidR="00B05741" w:rsidRPr="00CB75D5" w:rsidRDefault="00B05741" w:rsidP="000E3C15">
      <w:pPr>
        <w:autoSpaceDE w:val="0"/>
        <w:autoSpaceDN w:val="0"/>
        <w:adjustRightInd w:val="0"/>
        <w:spacing w:after="0" w:line="240" w:lineRule="auto"/>
        <w:rPr>
          <w:rFonts w:ascii="Times New Roman" w:hAnsi="Times New Roman" w:cs="Times New Roman"/>
          <w:sz w:val="24"/>
          <w:szCs w:val="24"/>
        </w:rPr>
      </w:pPr>
      <w:r w:rsidRPr="00CB75D5">
        <w:rPr>
          <w:rFonts w:ascii="Times New Roman" w:hAnsi="Times New Roman" w:cs="Times New Roman"/>
          <w:sz w:val="24"/>
          <w:szCs w:val="24"/>
        </w:rPr>
        <w:t xml:space="preserve">Section 5 provides </w:t>
      </w:r>
      <w:r w:rsidR="005661AF" w:rsidRPr="00CB75D5">
        <w:rPr>
          <w:rFonts w:ascii="Times New Roman" w:hAnsi="Times New Roman" w:cs="Times New Roman"/>
          <w:sz w:val="24"/>
          <w:szCs w:val="24"/>
        </w:rPr>
        <w:t xml:space="preserve">that </w:t>
      </w:r>
      <w:r w:rsidR="006A7F5D" w:rsidRPr="00CB75D5">
        <w:rPr>
          <w:rFonts w:ascii="Times New Roman" w:hAnsi="Times New Roman" w:cs="Times New Roman"/>
          <w:b/>
          <w:bCs/>
          <w:i/>
          <w:iCs/>
          <w:sz w:val="24"/>
          <w:szCs w:val="24"/>
        </w:rPr>
        <w:t>prescribed medical practitioners</w:t>
      </w:r>
      <w:r w:rsidR="006A7F5D" w:rsidRPr="00CB75D5">
        <w:rPr>
          <w:rFonts w:ascii="Times New Roman" w:hAnsi="Times New Roman" w:cs="Times New Roman"/>
          <w:sz w:val="24"/>
          <w:szCs w:val="24"/>
        </w:rPr>
        <w:t xml:space="preserve"> for the purposes of section 8 of the Act are </w:t>
      </w:r>
      <w:r w:rsidR="00D1321D" w:rsidRPr="00CB75D5">
        <w:rPr>
          <w:rFonts w:ascii="Times New Roman" w:hAnsi="Times New Roman" w:cs="Times New Roman"/>
          <w:sz w:val="24"/>
          <w:szCs w:val="24"/>
        </w:rPr>
        <w:t xml:space="preserve">medical practitioners registered under the Health Practitioner Regulation National Law as a specialist in the specialty of </w:t>
      </w:r>
      <w:r w:rsidR="006A7F5D" w:rsidRPr="00CB75D5">
        <w:rPr>
          <w:rFonts w:ascii="Times New Roman" w:hAnsi="Times New Roman" w:cs="Times New Roman"/>
          <w:sz w:val="24"/>
          <w:szCs w:val="24"/>
        </w:rPr>
        <w:t xml:space="preserve">occupational and environmental medicine </w:t>
      </w:r>
      <w:r w:rsidR="00D1321D" w:rsidRPr="00CB75D5">
        <w:rPr>
          <w:rFonts w:ascii="Times New Roman" w:hAnsi="Times New Roman" w:cs="Times New Roman"/>
          <w:sz w:val="24"/>
          <w:szCs w:val="24"/>
        </w:rPr>
        <w:t>or</w:t>
      </w:r>
      <w:r w:rsidR="006A7F5D" w:rsidRPr="00CB75D5">
        <w:rPr>
          <w:rFonts w:ascii="Times New Roman" w:hAnsi="Times New Roman" w:cs="Times New Roman"/>
          <w:sz w:val="24"/>
          <w:szCs w:val="24"/>
        </w:rPr>
        <w:t xml:space="preserve"> respiratory and sleep medicine</w:t>
      </w:r>
      <w:r w:rsidR="00D1321D" w:rsidRPr="00CB75D5">
        <w:rPr>
          <w:rFonts w:ascii="Times New Roman" w:hAnsi="Times New Roman" w:cs="Times New Roman"/>
          <w:sz w:val="24"/>
          <w:szCs w:val="24"/>
        </w:rPr>
        <w:t>.</w:t>
      </w:r>
    </w:p>
    <w:p w14:paraId="2984AA10" w14:textId="77777777" w:rsidR="00D1321D" w:rsidRPr="00CB75D5" w:rsidRDefault="00D1321D" w:rsidP="000E3C15">
      <w:pPr>
        <w:autoSpaceDE w:val="0"/>
        <w:autoSpaceDN w:val="0"/>
        <w:adjustRightInd w:val="0"/>
        <w:spacing w:after="0" w:line="240" w:lineRule="auto"/>
        <w:rPr>
          <w:rFonts w:ascii="Times New Roman" w:hAnsi="Times New Roman" w:cs="Times New Roman"/>
          <w:sz w:val="24"/>
          <w:szCs w:val="24"/>
        </w:rPr>
      </w:pPr>
    </w:p>
    <w:p w14:paraId="2A599FF0" w14:textId="42097084" w:rsidR="00257700" w:rsidRPr="00CB75D5" w:rsidRDefault="004E4511" w:rsidP="000E3C15">
      <w:pPr>
        <w:autoSpaceDE w:val="0"/>
        <w:autoSpaceDN w:val="0"/>
        <w:adjustRightInd w:val="0"/>
        <w:spacing w:after="0" w:line="240" w:lineRule="auto"/>
        <w:rPr>
          <w:rFonts w:ascii="Times New Roman" w:hAnsi="Times New Roman" w:cs="Times New Roman"/>
          <w:b/>
          <w:bCs/>
          <w:sz w:val="24"/>
          <w:szCs w:val="24"/>
        </w:rPr>
      </w:pPr>
      <w:r w:rsidRPr="00CB75D5">
        <w:rPr>
          <w:rFonts w:ascii="Times New Roman" w:hAnsi="Times New Roman" w:cs="Times New Roman"/>
          <w:b/>
          <w:bCs/>
          <w:sz w:val="24"/>
          <w:szCs w:val="24"/>
        </w:rPr>
        <w:t xml:space="preserve">Section 6 – Prescribed occupational respiratory diseases </w:t>
      </w:r>
    </w:p>
    <w:p w14:paraId="451D830B" w14:textId="77777777" w:rsidR="00D1321D" w:rsidRPr="00CB75D5" w:rsidRDefault="00D1321D" w:rsidP="000E3C15">
      <w:pPr>
        <w:autoSpaceDE w:val="0"/>
        <w:autoSpaceDN w:val="0"/>
        <w:adjustRightInd w:val="0"/>
        <w:spacing w:after="0" w:line="240" w:lineRule="auto"/>
        <w:rPr>
          <w:rFonts w:ascii="Times New Roman" w:hAnsi="Times New Roman" w:cs="Times New Roman"/>
          <w:b/>
          <w:bCs/>
          <w:sz w:val="24"/>
          <w:szCs w:val="24"/>
        </w:rPr>
      </w:pPr>
    </w:p>
    <w:p w14:paraId="56053023" w14:textId="6D95E495" w:rsidR="00D1321D" w:rsidRPr="00CB75D5" w:rsidRDefault="00F8200F" w:rsidP="000E3C15">
      <w:pPr>
        <w:autoSpaceDE w:val="0"/>
        <w:autoSpaceDN w:val="0"/>
        <w:adjustRightInd w:val="0"/>
        <w:spacing w:after="0" w:line="240" w:lineRule="auto"/>
        <w:rPr>
          <w:rFonts w:ascii="Times New Roman" w:hAnsi="Times New Roman" w:cs="Times New Roman"/>
          <w:sz w:val="24"/>
          <w:szCs w:val="24"/>
        </w:rPr>
      </w:pPr>
      <w:r w:rsidRPr="00CB75D5">
        <w:rPr>
          <w:rFonts w:ascii="Times New Roman" w:hAnsi="Times New Roman" w:cs="Times New Roman"/>
          <w:sz w:val="24"/>
          <w:szCs w:val="24"/>
        </w:rPr>
        <w:t xml:space="preserve">Section 6 provides that </w:t>
      </w:r>
      <w:r w:rsidR="005C0FAD" w:rsidRPr="00CB75D5">
        <w:rPr>
          <w:rFonts w:ascii="Times New Roman" w:hAnsi="Times New Roman" w:cs="Times New Roman"/>
          <w:sz w:val="24"/>
          <w:szCs w:val="24"/>
        </w:rPr>
        <w:t xml:space="preserve">silicosis is a </w:t>
      </w:r>
      <w:r w:rsidRPr="00CB75D5">
        <w:rPr>
          <w:rFonts w:ascii="Times New Roman" w:hAnsi="Times New Roman" w:cs="Times New Roman"/>
          <w:i/>
          <w:iCs/>
          <w:sz w:val="24"/>
          <w:szCs w:val="24"/>
        </w:rPr>
        <w:t>prescribed occupational respiratory disease</w:t>
      </w:r>
      <w:r w:rsidRPr="00CB75D5">
        <w:rPr>
          <w:rFonts w:ascii="Times New Roman" w:hAnsi="Times New Roman" w:cs="Times New Roman"/>
          <w:sz w:val="24"/>
          <w:szCs w:val="24"/>
        </w:rPr>
        <w:t xml:space="preserve"> for the purposes of </w:t>
      </w:r>
      <w:r w:rsidR="005C0FAD" w:rsidRPr="00CB75D5">
        <w:rPr>
          <w:rFonts w:ascii="Times New Roman" w:hAnsi="Times New Roman" w:cs="Times New Roman"/>
          <w:sz w:val="24"/>
          <w:szCs w:val="24"/>
        </w:rPr>
        <w:t xml:space="preserve">the definition of </w:t>
      </w:r>
      <w:r w:rsidRPr="00CB75D5">
        <w:rPr>
          <w:rFonts w:ascii="Times New Roman" w:hAnsi="Times New Roman" w:cs="Times New Roman"/>
          <w:sz w:val="24"/>
          <w:szCs w:val="24"/>
        </w:rPr>
        <w:t>section 8 of the Act.</w:t>
      </w:r>
    </w:p>
    <w:p w14:paraId="43F5C038" w14:textId="77777777" w:rsidR="00257700" w:rsidRPr="00CB75D5" w:rsidRDefault="00257700" w:rsidP="000E3C15">
      <w:pPr>
        <w:autoSpaceDE w:val="0"/>
        <w:autoSpaceDN w:val="0"/>
        <w:adjustRightInd w:val="0"/>
        <w:spacing w:after="0" w:line="240" w:lineRule="auto"/>
        <w:rPr>
          <w:rFonts w:ascii="Times New Roman" w:hAnsi="Times New Roman" w:cs="Times New Roman"/>
          <w:sz w:val="24"/>
          <w:szCs w:val="24"/>
        </w:rPr>
      </w:pPr>
    </w:p>
    <w:p w14:paraId="7FDC7208" w14:textId="77777777" w:rsidR="00AC1FEC" w:rsidRPr="00CB75D5" w:rsidRDefault="00AC1FEC" w:rsidP="000E3C15">
      <w:pPr>
        <w:autoSpaceDE w:val="0"/>
        <w:autoSpaceDN w:val="0"/>
        <w:adjustRightInd w:val="0"/>
        <w:spacing w:after="0" w:line="240" w:lineRule="auto"/>
        <w:rPr>
          <w:rFonts w:ascii="Times New Roman" w:hAnsi="Times New Roman" w:cs="Times New Roman"/>
          <w:b/>
          <w:bCs/>
          <w:sz w:val="32"/>
          <w:szCs w:val="32"/>
        </w:rPr>
      </w:pPr>
      <w:r w:rsidRPr="00CB75D5">
        <w:rPr>
          <w:rFonts w:ascii="Times New Roman" w:hAnsi="Times New Roman" w:cs="Times New Roman"/>
          <w:b/>
          <w:bCs/>
          <w:sz w:val="32"/>
          <w:szCs w:val="32"/>
        </w:rPr>
        <w:lastRenderedPageBreak/>
        <w:t xml:space="preserve">Part 2—National Occupational Respiratory Disease Registry </w:t>
      </w:r>
    </w:p>
    <w:p w14:paraId="4706A710" w14:textId="77777777" w:rsidR="00AC1FEC" w:rsidRPr="00CB75D5" w:rsidRDefault="00AC1FEC" w:rsidP="000E3C15">
      <w:pPr>
        <w:autoSpaceDE w:val="0"/>
        <w:autoSpaceDN w:val="0"/>
        <w:adjustRightInd w:val="0"/>
        <w:spacing w:after="0" w:line="240" w:lineRule="auto"/>
        <w:rPr>
          <w:rFonts w:ascii="Times New Roman" w:hAnsi="Times New Roman" w:cs="Times New Roman"/>
          <w:b/>
          <w:bCs/>
          <w:sz w:val="24"/>
          <w:szCs w:val="24"/>
        </w:rPr>
      </w:pPr>
    </w:p>
    <w:p w14:paraId="232EE8B2" w14:textId="0F478D5B" w:rsidR="00257700" w:rsidRPr="00CB75D5" w:rsidRDefault="004E4511" w:rsidP="000E3C15">
      <w:pPr>
        <w:autoSpaceDE w:val="0"/>
        <w:autoSpaceDN w:val="0"/>
        <w:adjustRightInd w:val="0"/>
        <w:spacing w:after="0" w:line="240" w:lineRule="auto"/>
        <w:rPr>
          <w:rFonts w:ascii="Times New Roman" w:hAnsi="Times New Roman" w:cs="Times New Roman"/>
          <w:b/>
          <w:bCs/>
          <w:sz w:val="24"/>
          <w:szCs w:val="24"/>
        </w:rPr>
      </w:pPr>
      <w:r w:rsidRPr="00CB75D5">
        <w:rPr>
          <w:rFonts w:ascii="Times New Roman" w:hAnsi="Times New Roman" w:cs="Times New Roman"/>
          <w:b/>
          <w:bCs/>
          <w:sz w:val="24"/>
          <w:szCs w:val="24"/>
        </w:rPr>
        <w:t>Section 7 – Period for notifying information—diagnosing prescribed medical practitioner</w:t>
      </w:r>
    </w:p>
    <w:p w14:paraId="7933A576" w14:textId="77777777" w:rsidR="007E6CEC" w:rsidRPr="00CB75D5" w:rsidRDefault="007E6CEC" w:rsidP="000E3C15">
      <w:pPr>
        <w:autoSpaceDE w:val="0"/>
        <w:autoSpaceDN w:val="0"/>
        <w:adjustRightInd w:val="0"/>
        <w:spacing w:after="0" w:line="240" w:lineRule="auto"/>
        <w:rPr>
          <w:rFonts w:ascii="Times New Roman" w:hAnsi="Times New Roman" w:cs="Times New Roman"/>
          <w:b/>
          <w:bCs/>
          <w:sz w:val="24"/>
          <w:szCs w:val="24"/>
        </w:rPr>
      </w:pPr>
    </w:p>
    <w:p w14:paraId="36744A21" w14:textId="5F62E01C" w:rsidR="00AC1FEC" w:rsidRPr="00CB75D5" w:rsidRDefault="005C6F80" w:rsidP="000E3C15">
      <w:pPr>
        <w:autoSpaceDE w:val="0"/>
        <w:autoSpaceDN w:val="0"/>
        <w:adjustRightInd w:val="0"/>
        <w:spacing w:after="0" w:line="240" w:lineRule="auto"/>
        <w:rPr>
          <w:rFonts w:ascii="Times New Roman" w:hAnsi="Times New Roman" w:cs="Times New Roman"/>
          <w:sz w:val="24"/>
          <w:szCs w:val="24"/>
        </w:rPr>
      </w:pPr>
      <w:r w:rsidRPr="00CB75D5">
        <w:rPr>
          <w:rFonts w:ascii="Times New Roman" w:hAnsi="Times New Roman" w:cs="Times New Roman"/>
          <w:sz w:val="24"/>
          <w:szCs w:val="24"/>
        </w:rPr>
        <w:t xml:space="preserve">Section 7 provides the timeframe within which minimum notification information must be provided to the CMO, in circumstances in which a prescribed medical practitioner diagnoses an individual with a prescribed occupational respiratory disease and the mandatory reporting requirements of </w:t>
      </w:r>
      <w:r w:rsidR="004E6412" w:rsidRPr="00CB75D5">
        <w:rPr>
          <w:rFonts w:ascii="Times New Roman" w:hAnsi="Times New Roman" w:cs="Times New Roman"/>
          <w:sz w:val="24"/>
          <w:szCs w:val="24"/>
        </w:rPr>
        <w:t>sub</w:t>
      </w:r>
      <w:r w:rsidRPr="00CB75D5">
        <w:rPr>
          <w:rFonts w:ascii="Times New Roman" w:hAnsi="Times New Roman" w:cs="Times New Roman"/>
          <w:sz w:val="24"/>
          <w:szCs w:val="24"/>
        </w:rPr>
        <w:t>s</w:t>
      </w:r>
      <w:r w:rsidR="004E6412" w:rsidRPr="00CB75D5">
        <w:rPr>
          <w:rFonts w:ascii="Times New Roman" w:hAnsi="Times New Roman" w:cs="Times New Roman"/>
          <w:sz w:val="24"/>
          <w:szCs w:val="24"/>
        </w:rPr>
        <w:t>ection</w:t>
      </w:r>
      <w:r w:rsidRPr="00CB75D5">
        <w:rPr>
          <w:rFonts w:ascii="Times New Roman" w:hAnsi="Times New Roman" w:cs="Times New Roman"/>
          <w:sz w:val="24"/>
          <w:szCs w:val="24"/>
        </w:rPr>
        <w:t xml:space="preserve"> 14(1) apply. Section 7 prescribes a timeframe of 30 days </w:t>
      </w:r>
      <w:r w:rsidR="004E6412" w:rsidRPr="00CB75D5">
        <w:rPr>
          <w:rFonts w:ascii="Times New Roman" w:hAnsi="Times New Roman" w:cs="Times New Roman"/>
          <w:sz w:val="24"/>
          <w:szCs w:val="24"/>
        </w:rPr>
        <w:t>after the day the practitioner makes the diagnosis.</w:t>
      </w:r>
    </w:p>
    <w:p w14:paraId="58DCB025" w14:textId="77777777" w:rsidR="00153AE0" w:rsidRPr="00CB75D5" w:rsidRDefault="00153AE0" w:rsidP="000E3C15">
      <w:pPr>
        <w:autoSpaceDE w:val="0"/>
        <w:autoSpaceDN w:val="0"/>
        <w:adjustRightInd w:val="0"/>
        <w:spacing w:after="0" w:line="240" w:lineRule="auto"/>
        <w:rPr>
          <w:rFonts w:ascii="Times New Roman" w:hAnsi="Times New Roman" w:cs="Times New Roman"/>
          <w:sz w:val="24"/>
          <w:szCs w:val="24"/>
        </w:rPr>
      </w:pPr>
    </w:p>
    <w:p w14:paraId="6DBDD8D1" w14:textId="750976AD" w:rsidR="00AC1FEC" w:rsidRPr="00CB75D5" w:rsidRDefault="00AC1FEC" w:rsidP="000E3C15">
      <w:pPr>
        <w:autoSpaceDE w:val="0"/>
        <w:autoSpaceDN w:val="0"/>
        <w:adjustRightInd w:val="0"/>
        <w:spacing w:after="0" w:line="240" w:lineRule="auto"/>
        <w:rPr>
          <w:rFonts w:ascii="Times New Roman" w:hAnsi="Times New Roman" w:cs="Times New Roman"/>
          <w:b/>
          <w:bCs/>
          <w:sz w:val="24"/>
          <w:szCs w:val="24"/>
        </w:rPr>
      </w:pPr>
      <w:r w:rsidRPr="00CB75D5">
        <w:rPr>
          <w:rFonts w:ascii="Times New Roman" w:hAnsi="Times New Roman" w:cs="Times New Roman"/>
          <w:b/>
          <w:bCs/>
          <w:sz w:val="32"/>
          <w:szCs w:val="32"/>
        </w:rPr>
        <w:t>Part 3—Dealing with information in the National Registry</w:t>
      </w:r>
      <w:r w:rsidRPr="00CB75D5">
        <w:rPr>
          <w:rFonts w:ascii="Times New Roman" w:hAnsi="Times New Roman" w:cs="Times New Roman"/>
          <w:b/>
          <w:bCs/>
          <w:sz w:val="24"/>
          <w:szCs w:val="24"/>
        </w:rPr>
        <w:t xml:space="preserve"> </w:t>
      </w:r>
    </w:p>
    <w:p w14:paraId="071ABC98" w14:textId="77777777" w:rsidR="00B0365B" w:rsidRPr="00CB75D5" w:rsidRDefault="00B0365B" w:rsidP="000E3C15">
      <w:pPr>
        <w:autoSpaceDE w:val="0"/>
        <w:autoSpaceDN w:val="0"/>
        <w:adjustRightInd w:val="0"/>
        <w:spacing w:after="0" w:line="240" w:lineRule="auto"/>
        <w:rPr>
          <w:rFonts w:ascii="Times New Roman" w:hAnsi="Times New Roman" w:cs="Times New Roman"/>
          <w:b/>
          <w:bCs/>
          <w:sz w:val="24"/>
          <w:szCs w:val="24"/>
        </w:rPr>
      </w:pPr>
    </w:p>
    <w:p w14:paraId="4942C4D2" w14:textId="5BD74D50" w:rsidR="00257700" w:rsidRPr="00CB75D5" w:rsidRDefault="004E4511" w:rsidP="000E3C15">
      <w:pPr>
        <w:autoSpaceDE w:val="0"/>
        <w:autoSpaceDN w:val="0"/>
        <w:adjustRightInd w:val="0"/>
        <w:spacing w:after="0" w:line="240" w:lineRule="auto"/>
        <w:rPr>
          <w:rFonts w:ascii="Times New Roman" w:hAnsi="Times New Roman" w:cs="Times New Roman"/>
          <w:b/>
          <w:bCs/>
          <w:sz w:val="24"/>
          <w:szCs w:val="24"/>
        </w:rPr>
      </w:pPr>
      <w:r w:rsidRPr="00CB75D5">
        <w:rPr>
          <w:rFonts w:ascii="Times New Roman" w:hAnsi="Times New Roman" w:cs="Times New Roman"/>
          <w:b/>
          <w:bCs/>
          <w:sz w:val="24"/>
          <w:szCs w:val="24"/>
        </w:rPr>
        <w:t>Section 8 – Commonwealth authorities to which minimum notification information included in the National Registry may be disclosed</w:t>
      </w:r>
    </w:p>
    <w:p w14:paraId="1A1B75CD" w14:textId="77777777" w:rsidR="00257700" w:rsidRPr="00CB75D5" w:rsidRDefault="00257700" w:rsidP="000E3C15">
      <w:pPr>
        <w:autoSpaceDE w:val="0"/>
        <w:autoSpaceDN w:val="0"/>
        <w:adjustRightInd w:val="0"/>
        <w:spacing w:after="0" w:line="240" w:lineRule="auto"/>
        <w:rPr>
          <w:rFonts w:ascii="Times New Roman" w:hAnsi="Times New Roman" w:cs="Times New Roman"/>
          <w:sz w:val="24"/>
          <w:szCs w:val="24"/>
        </w:rPr>
      </w:pPr>
    </w:p>
    <w:p w14:paraId="520D3D32" w14:textId="5067C93F" w:rsidR="00D006CB" w:rsidRPr="00CB75D5" w:rsidRDefault="00BF741F" w:rsidP="00181155">
      <w:pPr>
        <w:autoSpaceDE w:val="0"/>
        <w:autoSpaceDN w:val="0"/>
        <w:adjustRightInd w:val="0"/>
        <w:spacing w:after="0" w:line="240" w:lineRule="auto"/>
        <w:rPr>
          <w:rFonts w:ascii="Times New Roman" w:hAnsi="Times New Roman" w:cs="Times New Roman"/>
          <w:sz w:val="24"/>
          <w:szCs w:val="24"/>
        </w:rPr>
      </w:pPr>
      <w:r w:rsidRPr="00CB75D5">
        <w:rPr>
          <w:rFonts w:ascii="Times New Roman" w:hAnsi="Times New Roman" w:cs="Times New Roman"/>
          <w:sz w:val="24"/>
          <w:szCs w:val="24"/>
        </w:rPr>
        <w:t xml:space="preserve">Section </w:t>
      </w:r>
      <w:r w:rsidR="006A46AF" w:rsidRPr="00CB75D5">
        <w:rPr>
          <w:rFonts w:ascii="Times New Roman" w:hAnsi="Times New Roman" w:cs="Times New Roman"/>
          <w:sz w:val="24"/>
          <w:szCs w:val="24"/>
        </w:rPr>
        <w:t>8 provides that</w:t>
      </w:r>
      <w:r w:rsidR="005C6F80" w:rsidRPr="00CB75D5">
        <w:rPr>
          <w:rFonts w:ascii="Times New Roman" w:hAnsi="Times New Roman" w:cs="Times New Roman"/>
          <w:sz w:val="24"/>
          <w:szCs w:val="24"/>
        </w:rPr>
        <w:t xml:space="preserve"> the Australian Bureau of Statistics and the Australian Institute of Health and Welfare are Commonwealth authorities</w:t>
      </w:r>
      <w:r w:rsidR="006A46AF" w:rsidRPr="00CB75D5">
        <w:rPr>
          <w:rFonts w:ascii="Times New Roman" w:hAnsi="Times New Roman" w:cs="Times New Roman"/>
          <w:sz w:val="24"/>
          <w:szCs w:val="24"/>
        </w:rPr>
        <w:t xml:space="preserve"> for the purposes of </w:t>
      </w:r>
      <w:r w:rsidR="0027498B" w:rsidRPr="00CB75D5">
        <w:rPr>
          <w:rFonts w:ascii="Times New Roman" w:hAnsi="Times New Roman" w:cs="Times New Roman"/>
          <w:sz w:val="24"/>
          <w:szCs w:val="24"/>
        </w:rPr>
        <w:t>paragraph 22(1)(a) of the Act</w:t>
      </w:r>
      <w:r w:rsidR="005C6F80" w:rsidRPr="00CB75D5">
        <w:rPr>
          <w:rFonts w:ascii="Times New Roman" w:hAnsi="Times New Roman" w:cs="Times New Roman"/>
          <w:sz w:val="24"/>
          <w:szCs w:val="24"/>
        </w:rPr>
        <w:t xml:space="preserve">. This </w:t>
      </w:r>
      <w:r w:rsidR="00181155" w:rsidRPr="00CB75D5">
        <w:rPr>
          <w:rFonts w:ascii="Times New Roman" w:hAnsi="Times New Roman" w:cs="Times New Roman"/>
          <w:sz w:val="24"/>
          <w:szCs w:val="24"/>
        </w:rPr>
        <w:t>will facilitate the sharing of</w:t>
      </w:r>
      <w:r w:rsidR="0027498B" w:rsidRPr="00CB75D5">
        <w:rPr>
          <w:rFonts w:ascii="Times New Roman" w:hAnsi="Times New Roman" w:cs="Times New Roman"/>
          <w:sz w:val="24"/>
          <w:szCs w:val="24"/>
        </w:rPr>
        <w:t xml:space="preserve"> minimum notification information</w:t>
      </w:r>
      <w:r w:rsidR="00181155" w:rsidRPr="00CB75D5">
        <w:rPr>
          <w:rFonts w:ascii="Times New Roman" w:hAnsi="Times New Roman" w:cs="Times New Roman"/>
          <w:sz w:val="24"/>
          <w:szCs w:val="24"/>
        </w:rPr>
        <w:t xml:space="preserve"> in relation to an individual that is</w:t>
      </w:r>
      <w:r w:rsidR="0027498B" w:rsidRPr="00CB75D5">
        <w:rPr>
          <w:rFonts w:ascii="Times New Roman" w:hAnsi="Times New Roman" w:cs="Times New Roman"/>
          <w:sz w:val="24"/>
          <w:szCs w:val="24"/>
        </w:rPr>
        <w:t xml:space="preserve"> included in the National Registry </w:t>
      </w:r>
      <w:r w:rsidR="00181155" w:rsidRPr="00CB75D5">
        <w:rPr>
          <w:rFonts w:ascii="Times New Roman" w:hAnsi="Times New Roman" w:cs="Times New Roman"/>
          <w:sz w:val="24"/>
          <w:szCs w:val="24"/>
        </w:rPr>
        <w:t xml:space="preserve">with these </w:t>
      </w:r>
      <w:r w:rsidR="0027498B" w:rsidRPr="00CB75D5">
        <w:rPr>
          <w:rFonts w:ascii="Times New Roman" w:hAnsi="Times New Roman" w:cs="Times New Roman"/>
          <w:sz w:val="24"/>
          <w:szCs w:val="24"/>
        </w:rPr>
        <w:t>Commonwealth authorities</w:t>
      </w:r>
      <w:r w:rsidR="00181155" w:rsidRPr="00CB75D5">
        <w:rPr>
          <w:rFonts w:ascii="Times New Roman" w:hAnsi="Times New Roman" w:cs="Times New Roman"/>
          <w:sz w:val="24"/>
          <w:szCs w:val="24"/>
        </w:rPr>
        <w:t>.</w:t>
      </w:r>
    </w:p>
    <w:p w14:paraId="0FBD2AA5" w14:textId="3EB0C79E" w:rsidR="001E3D50" w:rsidRPr="00CB75D5" w:rsidRDefault="00D006CB" w:rsidP="000E3C15">
      <w:pPr>
        <w:autoSpaceDE w:val="0"/>
        <w:autoSpaceDN w:val="0"/>
        <w:adjustRightInd w:val="0"/>
        <w:spacing w:after="0" w:line="240" w:lineRule="auto"/>
        <w:rPr>
          <w:rFonts w:ascii="Times New Roman" w:hAnsi="Times New Roman" w:cs="Times New Roman"/>
          <w:sz w:val="24"/>
          <w:szCs w:val="24"/>
        </w:rPr>
      </w:pPr>
      <w:r w:rsidRPr="00CB75D5">
        <w:rPr>
          <w:rFonts w:ascii="Times New Roman" w:hAnsi="Times New Roman" w:cs="Times New Roman"/>
          <w:sz w:val="24"/>
          <w:szCs w:val="24"/>
        </w:rPr>
        <w:br w:type="page"/>
      </w:r>
    </w:p>
    <w:p w14:paraId="636C05A5" w14:textId="77777777" w:rsidR="001E3D50" w:rsidRPr="00CB75D5" w:rsidRDefault="001E3D50" w:rsidP="000E3C15">
      <w:pPr>
        <w:autoSpaceDE w:val="0"/>
        <w:autoSpaceDN w:val="0"/>
        <w:adjustRightInd w:val="0"/>
        <w:spacing w:after="0" w:line="240" w:lineRule="auto"/>
        <w:rPr>
          <w:rFonts w:ascii="Times New Roman" w:hAnsi="Times New Roman" w:cs="Times New Roman"/>
          <w:sz w:val="24"/>
          <w:szCs w:val="24"/>
        </w:rPr>
      </w:pPr>
    </w:p>
    <w:p w14:paraId="1376A1EF" w14:textId="77777777" w:rsidR="00CC2E84" w:rsidRPr="00CB75D5" w:rsidRDefault="00CC2E84" w:rsidP="00CC2E84">
      <w:pPr>
        <w:spacing w:after="0" w:line="240" w:lineRule="auto"/>
        <w:jc w:val="right"/>
        <w:rPr>
          <w:rFonts w:ascii="Times New Roman" w:eastAsia="Times New Roman" w:hAnsi="Times New Roman" w:cs="Times New Roman"/>
          <w:b/>
          <w:sz w:val="24"/>
          <w:szCs w:val="24"/>
          <w:lang w:eastAsia="en-AU"/>
        </w:rPr>
      </w:pPr>
      <w:r w:rsidRPr="00CB75D5">
        <w:rPr>
          <w:rFonts w:ascii="Times New Roman" w:eastAsia="Times New Roman" w:hAnsi="Times New Roman" w:cs="Times New Roman"/>
          <w:b/>
          <w:sz w:val="24"/>
          <w:szCs w:val="24"/>
          <w:lang w:eastAsia="en-AU"/>
        </w:rPr>
        <w:t>ATTACHMENT B</w:t>
      </w:r>
    </w:p>
    <w:p w14:paraId="492EFCCE" w14:textId="77777777" w:rsidR="00CC2E84" w:rsidRPr="00CB75D5" w:rsidRDefault="00CC2E84" w:rsidP="00CC2E84">
      <w:pPr>
        <w:spacing w:after="0" w:line="240" w:lineRule="auto"/>
        <w:jc w:val="center"/>
        <w:rPr>
          <w:rFonts w:ascii="Times New Roman" w:eastAsia="Times New Roman" w:hAnsi="Times New Roman" w:cs="Times New Roman"/>
          <w:b/>
          <w:sz w:val="24"/>
          <w:szCs w:val="24"/>
          <w:lang w:eastAsia="en-AU"/>
        </w:rPr>
      </w:pPr>
    </w:p>
    <w:p w14:paraId="2AA54068" w14:textId="77777777" w:rsidR="00CC2E84" w:rsidRPr="00CB75D5" w:rsidRDefault="00CC2E84" w:rsidP="00CC2E84">
      <w:pPr>
        <w:spacing w:after="0" w:line="240" w:lineRule="auto"/>
        <w:jc w:val="center"/>
        <w:rPr>
          <w:rFonts w:ascii="Times New Roman" w:eastAsia="Times New Roman" w:hAnsi="Times New Roman" w:cs="Times New Roman"/>
          <w:b/>
          <w:sz w:val="24"/>
          <w:szCs w:val="24"/>
          <w:lang w:eastAsia="en-AU"/>
        </w:rPr>
      </w:pPr>
      <w:r w:rsidRPr="00CB75D5">
        <w:rPr>
          <w:rFonts w:ascii="Times New Roman" w:eastAsia="Times New Roman" w:hAnsi="Times New Roman" w:cs="Times New Roman"/>
          <w:b/>
          <w:sz w:val="24"/>
          <w:szCs w:val="24"/>
          <w:lang w:eastAsia="en-AU"/>
        </w:rPr>
        <w:t>Statement of Compatibility with Human Rights</w:t>
      </w:r>
    </w:p>
    <w:p w14:paraId="20A499E5" w14:textId="77777777" w:rsidR="00CC2E84" w:rsidRPr="00CB75D5" w:rsidRDefault="00CC2E84" w:rsidP="00CC2E84">
      <w:pPr>
        <w:spacing w:after="0" w:line="240" w:lineRule="auto"/>
        <w:jc w:val="center"/>
        <w:rPr>
          <w:rFonts w:ascii="Times New Roman" w:eastAsia="Times New Roman" w:hAnsi="Times New Roman" w:cs="Times New Roman"/>
          <w:b/>
          <w:sz w:val="24"/>
          <w:szCs w:val="24"/>
          <w:lang w:eastAsia="en-AU"/>
        </w:rPr>
      </w:pPr>
    </w:p>
    <w:p w14:paraId="65B09DF0" w14:textId="77777777" w:rsidR="00CC2E84" w:rsidRPr="00CB75D5" w:rsidRDefault="00CC2E84" w:rsidP="00CC2E84">
      <w:pPr>
        <w:spacing w:before="120" w:after="120" w:line="240" w:lineRule="auto"/>
        <w:jc w:val="center"/>
        <w:rPr>
          <w:rFonts w:ascii="Times New Roman" w:hAnsi="Times New Roman"/>
          <w:sz w:val="24"/>
          <w:szCs w:val="24"/>
        </w:rPr>
      </w:pPr>
      <w:r w:rsidRPr="00CB75D5">
        <w:rPr>
          <w:rFonts w:ascii="Times New Roman" w:hAnsi="Times New Roman"/>
          <w:i/>
          <w:sz w:val="24"/>
          <w:szCs w:val="24"/>
        </w:rPr>
        <w:t>Prepared in accordance with Part 3 of the Human Rights (Parliamentary Scrutiny) Act 2011</w:t>
      </w:r>
    </w:p>
    <w:p w14:paraId="43A7DF6C" w14:textId="77777777" w:rsidR="00CC2E84" w:rsidRPr="00CB75D5" w:rsidRDefault="00CC2E84" w:rsidP="00CC2E84">
      <w:pPr>
        <w:spacing w:before="120" w:after="120" w:line="240" w:lineRule="auto"/>
        <w:jc w:val="center"/>
        <w:rPr>
          <w:rFonts w:ascii="Times New Roman" w:hAnsi="Times New Roman"/>
          <w:sz w:val="24"/>
          <w:szCs w:val="24"/>
        </w:rPr>
      </w:pPr>
    </w:p>
    <w:p w14:paraId="329CAF80" w14:textId="76495E7B" w:rsidR="00CC2E84" w:rsidRPr="00CB75D5" w:rsidRDefault="00E5354C" w:rsidP="006B01E8">
      <w:pPr>
        <w:spacing w:before="120" w:after="120" w:line="240" w:lineRule="auto"/>
        <w:jc w:val="center"/>
        <w:rPr>
          <w:rFonts w:ascii="Times New Roman" w:hAnsi="Times New Roman"/>
          <w:b/>
          <w:bCs/>
          <w:i/>
          <w:iCs/>
          <w:sz w:val="24"/>
          <w:szCs w:val="24"/>
        </w:rPr>
      </w:pPr>
      <w:r w:rsidRPr="00CB75D5">
        <w:rPr>
          <w:rFonts w:ascii="Times New Roman" w:hAnsi="Times New Roman"/>
          <w:b/>
          <w:i/>
          <w:iCs/>
          <w:sz w:val="24"/>
          <w:szCs w:val="24"/>
        </w:rPr>
        <w:t xml:space="preserve">National Occupational Respiratory Disease Registry </w:t>
      </w:r>
      <w:r w:rsidR="00A61C10" w:rsidRPr="00CB75D5">
        <w:rPr>
          <w:rFonts w:ascii="Times New Roman" w:hAnsi="Times New Roman"/>
          <w:b/>
          <w:i/>
          <w:iCs/>
          <w:sz w:val="24"/>
          <w:szCs w:val="24"/>
        </w:rPr>
        <w:t>Rules</w:t>
      </w:r>
      <w:r w:rsidRPr="00CB75D5">
        <w:rPr>
          <w:rFonts w:ascii="Times New Roman" w:hAnsi="Times New Roman"/>
          <w:b/>
          <w:i/>
          <w:iCs/>
          <w:sz w:val="24"/>
          <w:szCs w:val="24"/>
        </w:rPr>
        <w:t xml:space="preserve"> 202</w:t>
      </w:r>
      <w:r w:rsidR="00637C37" w:rsidRPr="00CB75D5">
        <w:rPr>
          <w:rFonts w:ascii="Times New Roman" w:hAnsi="Times New Roman"/>
          <w:b/>
          <w:i/>
          <w:iCs/>
          <w:sz w:val="24"/>
          <w:szCs w:val="24"/>
        </w:rPr>
        <w:t>4</w:t>
      </w:r>
      <w:r w:rsidRPr="00CB75D5">
        <w:rPr>
          <w:rFonts w:ascii="Times New Roman" w:hAnsi="Times New Roman"/>
          <w:b/>
          <w:bCs/>
          <w:i/>
          <w:iCs/>
          <w:sz w:val="24"/>
          <w:szCs w:val="24"/>
        </w:rPr>
        <w:t xml:space="preserve"> </w:t>
      </w:r>
    </w:p>
    <w:p w14:paraId="0EB3C65E" w14:textId="2E1FE861" w:rsidR="006B01E8" w:rsidRPr="00CB75D5" w:rsidRDefault="00450C41" w:rsidP="000E2E6A">
      <w:pPr>
        <w:spacing w:before="120" w:after="120" w:line="240" w:lineRule="auto"/>
        <w:rPr>
          <w:rFonts w:ascii="Times New Roman" w:hAnsi="Times New Roman"/>
          <w:sz w:val="24"/>
          <w:szCs w:val="24"/>
        </w:rPr>
      </w:pPr>
      <w:r w:rsidRPr="00CB75D5">
        <w:rPr>
          <w:rFonts w:ascii="Times New Roman" w:hAnsi="Times New Roman"/>
          <w:sz w:val="24"/>
          <w:szCs w:val="24"/>
        </w:rPr>
        <w:t xml:space="preserve">Issued by the authority of the Minister for Health and Aged Care under the </w:t>
      </w:r>
      <w:r w:rsidRPr="00CB75D5">
        <w:rPr>
          <w:rFonts w:ascii="Times New Roman" w:hAnsi="Times New Roman"/>
          <w:i/>
          <w:iCs/>
          <w:sz w:val="24"/>
          <w:szCs w:val="24"/>
        </w:rPr>
        <w:t>National Occupational Respiratory Disease Registry Act 202</w:t>
      </w:r>
      <w:r w:rsidR="004E6412" w:rsidRPr="00CB75D5">
        <w:rPr>
          <w:rFonts w:ascii="Times New Roman" w:hAnsi="Times New Roman"/>
          <w:i/>
          <w:iCs/>
          <w:sz w:val="24"/>
          <w:szCs w:val="24"/>
        </w:rPr>
        <w:t xml:space="preserve">3 </w:t>
      </w:r>
      <w:r w:rsidR="004E6412" w:rsidRPr="00CB75D5">
        <w:rPr>
          <w:rFonts w:ascii="Times New Roman" w:hAnsi="Times New Roman"/>
          <w:sz w:val="24"/>
          <w:szCs w:val="24"/>
        </w:rPr>
        <w:t>(Act)</w:t>
      </w:r>
      <w:r w:rsidRPr="00CB75D5">
        <w:rPr>
          <w:rFonts w:ascii="Times New Roman" w:hAnsi="Times New Roman"/>
          <w:i/>
          <w:iCs/>
          <w:sz w:val="24"/>
          <w:szCs w:val="24"/>
        </w:rPr>
        <w:t>.</w:t>
      </w:r>
    </w:p>
    <w:p w14:paraId="40058456" w14:textId="7466086B" w:rsidR="00CC2E84" w:rsidRPr="00CB75D5" w:rsidRDefault="00CC2E84" w:rsidP="000E2E6A">
      <w:pPr>
        <w:spacing w:before="120" w:after="120" w:line="240" w:lineRule="auto"/>
        <w:rPr>
          <w:rFonts w:ascii="Times New Roman" w:hAnsi="Times New Roman"/>
          <w:sz w:val="24"/>
          <w:szCs w:val="24"/>
        </w:rPr>
      </w:pPr>
      <w:r w:rsidRPr="00CB75D5">
        <w:rPr>
          <w:rFonts w:ascii="Times New Roman" w:hAnsi="Times New Roman"/>
          <w:sz w:val="24"/>
          <w:szCs w:val="24"/>
        </w:rPr>
        <w:t xml:space="preserve">This </w:t>
      </w:r>
      <w:r w:rsidR="00B0255F" w:rsidRPr="00CB75D5">
        <w:rPr>
          <w:rFonts w:ascii="Times New Roman" w:hAnsi="Times New Roman"/>
          <w:sz w:val="24"/>
          <w:szCs w:val="24"/>
        </w:rPr>
        <w:t>Disallowable Legislative Instrument</w:t>
      </w:r>
      <w:r w:rsidRPr="00CB75D5">
        <w:rPr>
          <w:rFonts w:ascii="Times New Roman" w:hAnsi="Times New Roman"/>
          <w:sz w:val="24"/>
          <w:szCs w:val="24"/>
        </w:rPr>
        <w:t xml:space="preserve"> is compatible with the human rights and freedoms recognised or declared in the international instruments listed in section 3 of the </w:t>
      </w:r>
      <w:r w:rsidRPr="00CB75D5">
        <w:rPr>
          <w:rFonts w:ascii="Times New Roman" w:hAnsi="Times New Roman"/>
          <w:i/>
          <w:sz w:val="24"/>
          <w:szCs w:val="24"/>
        </w:rPr>
        <w:t>Human Rights (Parliamentary Scrutiny) Act 2011</w:t>
      </w:r>
      <w:r w:rsidRPr="00CB75D5">
        <w:rPr>
          <w:rFonts w:ascii="Times New Roman" w:hAnsi="Times New Roman"/>
          <w:sz w:val="24"/>
          <w:szCs w:val="24"/>
        </w:rPr>
        <w:t>.</w:t>
      </w:r>
    </w:p>
    <w:p w14:paraId="2EB2B1FB" w14:textId="77777777" w:rsidR="00CC2E84" w:rsidRPr="00CB75D5" w:rsidRDefault="00CC2E84" w:rsidP="00B0255F">
      <w:pPr>
        <w:spacing w:after="0" w:line="240" w:lineRule="auto"/>
        <w:rPr>
          <w:rFonts w:ascii="Times New Roman" w:hAnsi="Times New Roman"/>
          <w:sz w:val="24"/>
          <w:szCs w:val="24"/>
        </w:rPr>
      </w:pPr>
    </w:p>
    <w:p w14:paraId="1862C2C0" w14:textId="120F0889" w:rsidR="00CC2E84" w:rsidRPr="00CB75D5" w:rsidRDefault="00CC2E84" w:rsidP="00B0255F">
      <w:pPr>
        <w:spacing w:after="0" w:line="240" w:lineRule="auto"/>
        <w:rPr>
          <w:rFonts w:ascii="Times New Roman" w:hAnsi="Times New Roman"/>
          <w:b/>
          <w:bCs/>
          <w:sz w:val="24"/>
          <w:szCs w:val="24"/>
        </w:rPr>
      </w:pPr>
      <w:r w:rsidRPr="00CB75D5">
        <w:rPr>
          <w:rFonts w:ascii="Times New Roman" w:hAnsi="Times New Roman"/>
          <w:b/>
          <w:bCs/>
          <w:sz w:val="24"/>
          <w:szCs w:val="24"/>
        </w:rPr>
        <w:t xml:space="preserve">Overview of the </w:t>
      </w:r>
      <w:r w:rsidR="00B0255F" w:rsidRPr="00CB75D5">
        <w:rPr>
          <w:rFonts w:ascii="Times New Roman" w:hAnsi="Times New Roman"/>
          <w:b/>
          <w:bCs/>
          <w:sz w:val="24"/>
          <w:szCs w:val="24"/>
        </w:rPr>
        <w:t>Disallowable L</w:t>
      </w:r>
      <w:r w:rsidRPr="00CB75D5">
        <w:rPr>
          <w:rFonts w:ascii="Times New Roman" w:hAnsi="Times New Roman"/>
          <w:b/>
          <w:bCs/>
          <w:sz w:val="24"/>
          <w:szCs w:val="24"/>
        </w:rPr>
        <w:t xml:space="preserve">egislative </w:t>
      </w:r>
      <w:r w:rsidR="00B0255F" w:rsidRPr="00CB75D5">
        <w:rPr>
          <w:rFonts w:ascii="Times New Roman" w:hAnsi="Times New Roman"/>
          <w:b/>
          <w:bCs/>
          <w:sz w:val="24"/>
          <w:szCs w:val="24"/>
        </w:rPr>
        <w:t>I</w:t>
      </w:r>
      <w:r w:rsidRPr="00CB75D5">
        <w:rPr>
          <w:rFonts w:ascii="Times New Roman" w:hAnsi="Times New Roman"/>
          <w:b/>
          <w:bCs/>
          <w:sz w:val="24"/>
          <w:szCs w:val="24"/>
        </w:rPr>
        <w:t>nstrument</w:t>
      </w:r>
    </w:p>
    <w:p w14:paraId="01726FCD" w14:textId="180CD1D1" w:rsidR="007A2517" w:rsidRPr="00CB75D5" w:rsidRDefault="007A2517" w:rsidP="007A2517">
      <w:pPr>
        <w:autoSpaceDE w:val="0"/>
        <w:autoSpaceDN w:val="0"/>
        <w:adjustRightInd w:val="0"/>
        <w:spacing w:after="0" w:line="240" w:lineRule="auto"/>
        <w:rPr>
          <w:rFonts w:ascii="Times New Roman" w:hAnsi="Times New Roman" w:cs="Times New Roman"/>
          <w:sz w:val="24"/>
          <w:szCs w:val="24"/>
        </w:rPr>
      </w:pPr>
      <w:r w:rsidRPr="00CB75D5">
        <w:rPr>
          <w:rFonts w:ascii="Times New Roman" w:hAnsi="Times New Roman" w:cs="Times New Roman"/>
          <w:sz w:val="24"/>
          <w:szCs w:val="24"/>
        </w:rPr>
        <w:t xml:space="preserve">The </w:t>
      </w:r>
      <w:r w:rsidRPr="00CB75D5">
        <w:rPr>
          <w:rFonts w:ascii="Times New Roman" w:hAnsi="Times New Roman" w:cs="Times New Roman"/>
          <w:i/>
          <w:iCs/>
          <w:sz w:val="24"/>
          <w:szCs w:val="24"/>
        </w:rPr>
        <w:t>National Occupational Respiratory Disease Registry Rules 202</w:t>
      </w:r>
      <w:r w:rsidR="00637C37" w:rsidRPr="00CB75D5">
        <w:rPr>
          <w:rFonts w:ascii="Times New Roman" w:hAnsi="Times New Roman" w:cs="Times New Roman"/>
          <w:i/>
          <w:iCs/>
          <w:sz w:val="24"/>
          <w:szCs w:val="24"/>
        </w:rPr>
        <w:t>4</w:t>
      </w:r>
      <w:r w:rsidRPr="00CB75D5">
        <w:rPr>
          <w:rFonts w:ascii="Times New Roman" w:hAnsi="Times New Roman" w:cs="Times New Roman"/>
          <w:i/>
          <w:iCs/>
          <w:sz w:val="24"/>
          <w:szCs w:val="24"/>
        </w:rPr>
        <w:t xml:space="preserve"> </w:t>
      </w:r>
      <w:r w:rsidRPr="00CB75D5">
        <w:rPr>
          <w:rFonts w:ascii="Times New Roman" w:hAnsi="Times New Roman" w:cs="Times New Roman"/>
          <w:sz w:val="24"/>
          <w:szCs w:val="24"/>
        </w:rPr>
        <w:t>(Rules)</w:t>
      </w:r>
      <w:r w:rsidRPr="00CB75D5">
        <w:rPr>
          <w:rFonts w:ascii="Times New Roman" w:hAnsi="Times New Roman" w:cs="Times New Roman"/>
          <w:i/>
          <w:iCs/>
          <w:sz w:val="24"/>
          <w:szCs w:val="24"/>
        </w:rPr>
        <w:t xml:space="preserve"> </w:t>
      </w:r>
      <w:r w:rsidR="00FF6BCC" w:rsidRPr="00CB75D5">
        <w:rPr>
          <w:rFonts w:ascii="Times New Roman" w:hAnsi="Times New Roman" w:cs="Times New Roman"/>
          <w:sz w:val="24"/>
          <w:szCs w:val="24"/>
        </w:rPr>
        <w:t>operate to</w:t>
      </w:r>
      <w:r w:rsidRPr="00CB75D5">
        <w:rPr>
          <w:rFonts w:ascii="Times New Roman" w:hAnsi="Times New Roman" w:cs="Times New Roman"/>
          <w:sz w:val="24"/>
          <w:szCs w:val="24"/>
        </w:rPr>
        <w:t>:</w:t>
      </w:r>
    </w:p>
    <w:p w14:paraId="25FD425C" w14:textId="6CA09F3C" w:rsidR="004E6412" w:rsidRPr="00CB75D5" w:rsidRDefault="004E6412" w:rsidP="004E6412">
      <w:pPr>
        <w:pStyle w:val="ListParagraph"/>
        <w:numPr>
          <w:ilvl w:val="0"/>
          <w:numId w:val="9"/>
        </w:numPr>
        <w:autoSpaceDE w:val="0"/>
        <w:autoSpaceDN w:val="0"/>
        <w:adjustRightInd w:val="0"/>
        <w:spacing w:after="0" w:line="240" w:lineRule="auto"/>
        <w:rPr>
          <w:rFonts w:ascii="Times New Roman" w:hAnsi="Times New Roman" w:cs="Times New Roman"/>
          <w:i/>
          <w:iCs/>
          <w:sz w:val="24"/>
          <w:szCs w:val="24"/>
        </w:rPr>
      </w:pPr>
      <w:r w:rsidRPr="00CB75D5">
        <w:rPr>
          <w:rFonts w:ascii="Times New Roman" w:hAnsi="Times New Roman" w:cs="Times New Roman"/>
          <w:sz w:val="24"/>
          <w:szCs w:val="24"/>
        </w:rPr>
        <w:t xml:space="preserve">prescribe certain kinds of occupational respiratory diseases for the purposes of the definition of </w:t>
      </w:r>
      <w:r w:rsidRPr="00CB75D5">
        <w:rPr>
          <w:rFonts w:ascii="Times New Roman" w:hAnsi="Times New Roman" w:cs="Times New Roman"/>
          <w:b/>
          <w:bCs/>
          <w:i/>
          <w:iCs/>
          <w:sz w:val="24"/>
          <w:szCs w:val="24"/>
        </w:rPr>
        <w:t>prescribed occupational respiratory disease</w:t>
      </w:r>
      <w:r w:rsidRPr="00CB75D5">
        <w:rPr>
          <w:rFonts w:ascii="Times New Roman" w:hAnsi="Times New Roman" w:cs="Times New Roman"/>
          <w:sz w:val="24"/>
          <w:szCs w:val="24"/>
        </w:rPr>
        <w:t xml:space="preserve"> in section 8 of the Act;</w:t>
      </w:r>
    </w:p>
    <w:p w14:paraId="1E37B73C" w14:textId="755F33E2" w:rsidR="007A2517" w:rsidRPr="00CB75D5" w:rsidRDefault="00D24C4B" w:rsidP="007A2517">
      <w:pPr>
        <w:pStyle w:val="ListParagraph"/>
        <w:numPr>
          <w:ilvl w:val="0"/>
          <w:numId w:val="9"/>
        </w:numPr>
        <w:autoSpaceDE w:val="0"/>
        <w:autoSpaceDN w:val="0"/>
        <w:adjustRightInd w:val="0"/>
        <w:spacing w:after="0" w:line="240" w:lineRule="auto"/>
        <w:rPr>
          <w:rFonts w:ascii="Times New Roman" w:hAnsi="Times New Roman" w:cs="Times New Roman"/>
          <w:i/>
          <w:iCs/>
          <w:sz w:val="24"/>
          <w:szCs w:val="24"/>
        </w:rPr>
      </w:pPr>
      <w:r w:rsidRPr="00CB75D5">
        <w:rPr>
          <w:rFonts w:ascii="Times New Roman" w:hAnsi="Times New Roman" w:cs="Times New Roman"/>
          <w:sz w:val="24"/>
          <w:szCs w:val="24"/>
        </w:rPr>
        <w:t>prescribe certain kinds of medical practitioner for the purposes of the definition of</w:t>
      </w:r>
      <w:r w:rsidR="007A2517" w:rsidRPr="00CB75D5">
        <w:rPr>
          <w:rFonts w:ascii="Times New Roman" w:hAnsi="Times New Roman" w:cs="Times New Roman"/>
          <w:sz w:val="24"/>
          <w:szCs w:val="24"/>
        </w:rPr>
        <w:t xml:space="preserve"> </w:t>
      </w:r>
      <w:r w:rsidR="007A2517" w:rsidRPr="00CB75D5">
        <w:rPr>
          <w:rFonts w:ascii="Times New Roman" w:hAnsi="Times New Roman" w:cs="Times New Roman"/>
          <w:b/>
          <w:bCs/>
          <w:i/>
          <w:iCs/>
          <w:sz w:val="24"/>
          <w:szCs w:val="24"/>
        </w:rPr>
        <w:t>prescribed medical practitioner</w:t>
      </w:r>
      <w:r w:rsidR="007A2517" w:rsidRPr="00CB75D5">
        <w:rPr>
          <w:rFonts w:ascii="Times New Roman" w:hAnsi="Times New Roman" w:cs="Times New Roman"/>
          <w:sz w:val="24"/>
          <w:szCs w:val="24"/>
        </w:rPr>
        <w:t xml:space="preserve"> </w:t>
      </w:r>
      <w:r w:rsidRPr="00CB75D5">
        <w:rPr>
          <w:rFonts w:ascii="Times New Roman" w:hAnsi="Times New Roman" w:cs="Times New Roman"/>
          <w:sz w:val="24"/>
          <w:szCs w:val="24"/>
        </w:rPr>
        <w:t xml:space="preserve">in </w:t>
      </w:r>
      <w:r w:rsidR="007A2517" w:rsidRPr="00CB75D5">
        <w:rPr>
          <w:rFonts w:ascii="Times New Roman" w:hAnsi="Times New Roman" w:cs="Times New Roman"/>
          <w:sz w:val="24"/>
          <w:szCs w:val="24"/>
        </w:rPr>
        <w:t>section 8 of the Act;</w:t>
      </w:r>
    </w:p>
    <w:p w14:paraId="0F8B516F" w14:textId="77777777" w:rsidR="007A2517" w:rsidRPr="00CB75D5" w:rsidRDefault="007A2517" w:rsidP="007A2517">
      <w:pPr>
        <w:pStyle w:val="ListParagraph"/>
        <w:numPr>
          <w:ilvl w:val="0"/>
          <w:numId w:val="9"/>
        </w:numPr>
        <w:autoSpaceDE w:val="0"/>
        <w:autoSpaceDN w:val="0"/>
        <w:adjustRightInd w:val="0"/>
        <w:spacing w:after="0" w:line="240" w:lineRule="auto"/>
        <w:rPr>
          <w:rFonts w:ascii="Times New Roman" w:hAnsi="Times New Roman" w:cs="Times New Roman"/>
          <w:i/>
          <w:iCs/>
          <w:sz w:val="24"/>
          <w:szCs w:val="24"/>
        </w:rPr>
      </w:pPr>
      <w:r w:rsidRPr="00CB75D5">
        <w:rPr>
          <w:rFonts w:ascii="Times New Roman" w:hAnsi="Times New Roman" w:cs="Times New Roman"/>
          <w:sz w:val="24"/>
          <w:szCs w:val="24"/>
        </w:rPr>
        <w:t>nominate the period within which a prescribed medical practitioner who diagnoses an individual with a prescribed occupational respiratory disease must notify the Commonwealth Chief Medical Officer of the minimum notification information in relation to the individual under subsection 14(1) of the Act; and</w:t>
      </w:r>
    </w:p>
    <w:p w14:paraId="74086E28" w14:textId="4411063E" w:rsidR="00450C41" w:rsidRPr="00CB75D5" w:rsidRDefault="007A2517" w:rsidP="00181155">
      <w:pPr>
        <w:pStyle w:val="ListParagraph"/>
        <w:numPr>
          <w:ilvl w:val="0"/>
          <w:numId w:val="9"/>
        </w:numPr>
        <w:autoSpaceDE w:val="0"/>
        <w:autoSpaceDN w:val="0"/>
        <w:adjustRightInd w:val="0"/>
        <w:spacing w:after="0" w:line="240" w:lineRule="auto"/>
        <w:rPr>
          <w:rFonts w:ascii="Times New Roman" w:hAnsi="Times New Roman" w:cs="Times New Roman"/>
          <w:i/>
          <w:iCs/>
          <w:sz w:val="24"/>
          <w:szCs w:val="24"/>
        </w:rPr>
      </w:pPr>
      <w:r w:rsidRPr="00CB75D5">
        <w:rPr>
          <w:rFonts w:ascii="Times New Roman" w:hAnsi="Times New Roman" w:cs="Times New Roman"/>
          <w:sz w:val="24"/>
          <w:szCs w:val="24"/>
        </w:rPr>
        <w:t xml:space="preserve">prescribe the Commonwealth authorities to which minimum notification included in the National Registry may be disclosed for the purposes of </w:t>
      </w:r>
      <w:r w:rsidR="000E2E6A" w:rsidRPr="00CB75D5">
        <w:rPr>
          <w:rFonts w:ascii="Times New Roman" w:hAnsi="Times New Roman" w:cs="Times New Roman"/>
          <w:sz w:val="24"/>
          <w:szCs w:val="24"/>
        </w:rPr>
        <w:t>section 22</w:t>
      </w:r>
      <w:r w:rsidRPr="00CB75D5">
        <w:rPr>
          <w:rFonts w:ascii="Times New Roman" w:hAnsi="Times New Roman" w:cs="Times New Roman"/>
          <w:sz w:val="24"/>
          <w:szCs w:val="24"/>
        </w:rPr>
        <w:t xml:space="preserve"> of the Act.</w:t>
      </w:r>
    </w:p>
    <w:p w14:paraId="71148639" w14:textId="6F3C76A6" w:rsidR="007A2517" w:rsidRPr="00CB75D5" w:rsidRDefault="007A2517" w:rsidP="007A2517">
      <w:pPr>
        <w:spacing w:after="0" w:line="240" w:lineRule="auto"/>
        <w:rPr>
          <w:rFonts w:ascii="Times New Roman" w:hAnsi="Times New Roman" w:cs="Times New Roman"/>
          <w:sz w:val="24"/>
          <w:szCs w:val="24"/>
        </w:rPr>
      </w:pPr>
    </w:p>
    <w:p w14:paraId="7DA0AE65" w14:textId="45BEAD0E" w:rsidR="004E6412" w:rsidRPr="00CB75D5" w:rsidRDefault="004E6412" w:rsidP="007A2517">
      <w:pPr>
        <w:spacing w:after="0" w:line="240" w:lineRule="auto"/>
        <w:rPr>
          <w:rFonts w:ascii="Times New Roman" w:hAnsi="Times New Roman" w:cs="Times New Roman"/>
          <w:sz w:val="24"/>
          <w:szCs w:val="24"/>
        </w:rPr>
      </w:pPr>
      <w:r w:rsidRPr="00CB75D5">
        <w:rPr>
          <w:rFonts w:ascii="Times New Roman" w:hAnsi="Times New Roman" w:cs="Times New Roman"/>
          <w:sz w:val="24"/>
          <w:szCs w:val="24"/>
        </w:rPr>
        <w:t>The Rules designate silicosis to be a prescribed occupational respiratory disease for the purposes of section 8 of the Act.</w:t>
      </w:r>
    </w:p>
    <w:p w14:paraId="3F01C6AE" w14:textId="77777777" w:rsidR="004E6412" w:rsidRPr="00CB75D5" w:rsidRDefault="004E6412" w:rsidP="007A2517">
      <w:pPr>
        <w:spacing w:after="0" w:line="240" w:lineRule="auto"/>
        <w:rPr>
          <w:rFonts w:ascii="Times New Roman" w:hAnsi="Times New Roman" w:cs="Times New Roman"/>
          <w:sz w:val="24"/>
          <w:szCs w:val="24"/>
        </w:rPr>
      </w:pPr>
    </w:p>
    <w:p w14:paraId="3DD26CD4" w14:textId="7901A8EA" w:rsidR="00D24C4B" w:rsidRPr="00CB75D5" w:rsidRDefault="00D24C4B" w:rsidP="00D24C4B">
      <w:pPr>
        <w:spacing w:after="0" w:line="240" w:lineRule="auto"/>
        <w:rPr>
          <w:rFonts w:ascii="Times New Roman" w:hAnsi="Times New Roman" w:cs="Times New Roman"/>
          <w:sz w:val="24"/>
          <w:szCs w:val="24"/>
        </w:rPr>
      </w:pPr>
      <w:r w:rsidRPr="00CB75D5">
        <w:rPr>
          <w:rFonts w:ascii="Times New Roman" w:hAnsi="Times New Roman" w:cs="Times New Roman"/>
          <w:sz w:val="24"/>
          <w:szCs w:val="24"/>
        </w:rPr>
        <w:t xml:space="preserve">The Rules designate medical practitioners who are registered as specialists in occupational and environmental medicine </w:t>
      </w:r>
      <w:r w:rsidR="00D476EF" w:rsidRPr="00CB75D5">
        <w:rPr>
          <w:rFonts w:ascii="Times New Roman" w:hAnsi="Times New Roman" w:cs="Times New Roman"/>
          <w:sz w:val="24"/>
          <w:szCs w:val="24"/>
        </w:rPr>
        <w:t>or</w:t>
      </w:r>
      <w:r w:rsidRPr="00CB75D5">
        <w:rPr>
          <w:rFonts w:ascii="Times New Roman" w:hAnsi="Times New Roman" w:cs="Times New Roman"/>
          <w:sz w:val="24"/>
          <w:szCs w:val="24"/>
        </w:rPr>
        <w:t xml:space="preserve"> respiratory and sleep medicine to be prescribed medical practitioners for the purposes of section 8 of the Act. Per section 7 of the Rules, a prescribed medical practitioner who diagnoses an individual with a prescribed occupational respiratory disease is required to notify the CMO of the minimum notification information within 30 days after making the diagnosis. </w:t>
      </w:r>
    </w:p>
    <w:p w14:paraId="795297A1" w14:textId="77777777" w:rsidR="00D24C4B" w:rsidRPr="00CB75D5" w:rsidRDefault="00D24C4B" w:rsidP="007A2517">
      <w:pPr>
        <w:spacing w:after="0" w:line="240" w:lineRule="auto"/>
        <w:rPr>
          <w:rFonts w:ascii="Times New Roman" w:hAnsi="Times New Roman" w:cs="Times New Roman"/>
          <w:sz w:val="24"/>
          <w:szCs w:val="24"/>
        </w:rPr>
      </w:pPr>
    </w:p>
    <w:p w14:paraId="6BFDCF37" w14:textId="3290F57E" w:rsidR="007A2517" w:rsidRPr="00CB75D5" w:rsidRDefault="00127AC8" w:rsidP="007A2517">
      <w:pPr>
        <w:spacing w:after="0" w:line="240" w:lineRule="auto"/>
        <w:rPr>
          <w:rFonts w:ascii="Times New Roman" w:hAnsi="Times New Roman" w:cs="Times New Roman"/>
          <w:sz w:val="24"/>
          <w:szCs w:val="24"/>
        </w:rPr>
      </w:pPr>
      <w:r w:rsidRPr="00CB75D5">
        <w:rPr>
          <w:rFonts w:ascii="Times New Roman" w:hAnsi="Times New Roman" w:cs="Times New Roman"/>
          <w:sz w:val="24"/>
          <w:szCs w:val="24"/>
        </w:rPr>
        <w:t xml:space="preserve">The Rules also prescribe the Australian Bureau of Statistics and Australian Institute of Health and Welfare as authorities to which minimum notification information may be disclosed. </w:t>
      </w:r>
      <w:r w:rsidR="007A2517" w:rsidRPr="00CB75D5">
        <w:rPr>
          <w:rFonts w:ascii="Times New Roman" w:hAnsi="Times New Roman" w:cs="Times New Roman"/>
          <w:sz w:val="24"/>
          <w:szCs w:val="24"/>
        </w:rPr>
        <w:t xml:space="preserve">The ability for data captured by the National Registry to be shared readily with </w:t>
      </w:r>
      <w:r w:rsidRPr="00CB75D5">
        <w:rPr>
          <w:rFonts w:ascii="Times New Roman" w:hAnsi="Times New Roman" w:cs="Times New Roman"/>
          <w:sz w:val="24"/>
          <w:szCs w:val="24"/>
        </w:rPr>
        <w:t xml:space="preserve">these </w:t>
      </w:r>
      <w:r w:rsidR="007A2517" w:rsidRPr="00CB75D5">
        <w:rPr>
          <w:rFonts w:ascii="Times New Roman" w:hAnsi="Times New Roman" w:cs="Times New Roman"/>
          <w:sz w:val="24"/>
          <w:szCs w:val="24"/>
        </w:rPr>
        <w:t xml:space="preserve">Commonwealth authorities will enhance understanding of the incidence of occupational respiratory diseases in Australia and assist in preventing future worker exposure to respiratory disease-causing agents. </w:t>
      </w:r>
    </w:p>
    <w:p w14:paraId="2DC0B419" w14:textId="77777777" w:rsidR="00CC2E84" w:rsidRPr="00CB75D5" w:rsidRDefault="00CC2E84" w:rsidP="00B0255F">
      <w:pPr>
        <w:spacing w:after="0" w:line="240" w:lineRule="auto"/>
        <w:rPr>
          <w:rFonts w:ascii="Times New Roman" w:hAnsi="Times New Roman"/>
          <w:sz w:val="24"/>
          <w:szCs w:val="24"/>
        </w:rPr>
      </w:pPr>
    </w:p>
    <w:p w14:paraId="19F7E075" w14:textId="445FBE4E" w:rsidR="00444A60" w:rsidRPr="00CB75D5" w:rsidRDefault="00CC2E84" w:rsidP="00444A60">
      <w:pPr>
        <w:spacing w:after="0" w:line="240" w:lineRule="auto"/>
      </w:pPr>
      <w:r w:rsidRPr="00CB75D5">
        <w:rPr>
          <w:rFonts w:ascii="Times New Roman" w:hAnsi="Times New Roman"/>
          <w:b/>
          <w:bCs/>
          <w:sz w:val="24"/>
          <w:szCs w:val="24"/>
        </w:rPr>
        <w:t>Human rights implications</w:t>
      </w:r>
    </w:p>
    <w:p w14:paraId="1F9BA745" w14:textId="2814963F" w:rsidR="00444A60" w:rsidRPr="00CB75D5" w:rsidRDefault="00444A60" w:rsidP="00444A60">
      <w:pPr>
        <w:spacing w:after="0" w:line="240" w:lineRule="auto"/>
        <w:rPr>
          <w:rFonts w:ascii="Times New Roman" w:hAnsi="Times New Roman"/>
          <w:sz w:val="24"/>
          <w:szCs w:val="24"/>
        </w:rPr>
      </w:pPr>
      <w:r w:rsidRPr="00CB75D5">
        <w:rPr>
          <w:rFonts w:ascii="Times New Roman" w:hAnsi="Times New Roman"/>
          <w:sz w:val="24"/>
          <w:szCs w:val="24"/>
        </w:rPr>
        <w:t xml:space="preserve">This Disallowable Legislative Instrument engages the following rights: </w:t>
      </w:r>
    </w:p>
    <w:p w14:paraId="7EEAD964" w14:textId="74DD3943" w:rsidR="00622DB3" w:rsidRPr="00CB75D5" w:rsidRDefault="001F2922" w:rsidP="00444A60">
      <w:pPr>
        <w:pStyle w:val="ListParagraph"/>
        <w:numPr>
          <w:ilvl w:val="0"/>
          <w:numId w:val="1"/>
        </w:numPr>
        <w:spacing w:after="0" w:line="240" w:lineRule="auto"/>
        <w:rPr>
          <w:rFonts w:ascii="Times New Roman" w:hAnsi="Times New Roman"/>
          <w:sz w:val="24"/>
          <w:szCs w:val="24"/>
        </w:rPr>
      </w:pPr>
      <w:r w:rsidRPr="00CB75D5">
        <w:rPr>
          <w:rFonts w:ascii="Times New Roman" w:hAnsi="Times New Roman"/>
          <w:sz w:val="24"/>
          <w:szCs w:val="24"/>
        </w:rPr>
        <w:lastRenderedPageBreak/>
        <w:t>Right to health – contained in Article 12(1) of the International Covenant on Economic, Social and Cultural Rights (ICESCR).</w:t>
      </w:r>
    </w:p>
    <w:p w14:paraId="4ECA1A79" w14:textId="236174F1" w:rsidR="00622DB3" w:rsidRPr="00CB75D5" w:rsidRDefault="001F2922" w:rsidP="00444A60">
      <w:pPr>
        <w:pStyle w:val="ListParagraph"/>
        <w:numPr>
          <w:ilvl w:val="0"/>
          <w:numId w:val="1"/>
        </w:numPr>
        <w:spacing w:after="0" w:line="240" w:lineRule="auto"/>
        <w:rPr>
          <w:rFonts w:ascii="Times New Roman" w:hAnsi="Times New Roman"/>
          <w:sz w:val="24"/>
          <w:szCs w:val="24"/>
        </w:rPr>
      </w:pPr>
      <w:r w:rsidRPr="00CB75D5">
        <w:rPr>
          <w:rFonts w:ascii="Times New Roman" w:hAnsi="Times New Roman"/>
          <w:sz w:val="24"/>
          <w:szCs w:val="24"/>
        </w:rPr>
        <w:t>Right to a safe workplace – contained in Articles 4 and 8 and subparagraph (c) of Article 11 of the International Labour Organization Convention No. 155 concerning Occupational Safety and Health and the Working Environment done at Geneva on 22 June 1981; and the Protocol of 2002 to the Occupational Safety and Health Convention 1981, made in Geneva on 20 June 2002.</w:t>
      </w:r>
    </w:p>
    <w:p w14:paraId="6CCFFE51" w14:textId="44B82C75" w:rsidR="00B04AA2" w:rsidRPr="00CB75D5" w:rsidRDefault="00B04AA2" w:rsidP="00B04AA2">
      <w:pPr>
        <w:pStyle w:val="ListParagraph"/>
        <w:numPr>
          <w:ilvl w:val="0"/>
          <w:numId w:val="1"/>
        </w:numPr>
        <w:spacing w:after="0" w:line="240" w:lineRule="auto"/>
        <w:rPr>
          <w:rFonts w:ascii="Times New Roman" w:hAnsi="Times New Roman"/>
          <w:sz w:val="24"/>
          <w:szCs w:val="24"/>
        </w:rPr>
      </w:pPr>
      <w:r w:rsidRPr="00CB75D5">
        <w:rPr>
          <w:rFonts w:ascii="Times New Roman" w:hAnsi="Times New Roman"/>
          <w:sz w:val="24"/>
          <w:szCs w:val="24"/>
        </w:rPr>
        <w:t>Protection of privacy and reputation – contained in Article 17 of the International Covenant on Civil and Political Rights (ICCPR).</w:t>
      </w:r>
    </w:p>
    <w:p w14:paraId="0F43AF99" w14:textId="77777777" w:rsidR="00691CC6" w:rsidRPr="00CB75D5" w:rsidRDefault="00691CC6" w:rsidP="00691CC6">
      <w:pPr>
        <w:spacing w:after="0" w:line="240" w:lineRule="auto"/>
        <w:rPr>
          <w:rFonts w:ascii="Times New Roman" w:hAnsi="Times New Roman"/>
          <w:sz w:val="24"/>
          <w:szCs w:val="24"/>
        </w:rPr>
      </w:pPr>
    </w:p>
    <w:p w14:paraId="35974408" w14:textId="636AC6E3" w:rsidR="00691CC6" w:rsidRPr="00CB75D5" w:rsidRDefault="00B425BF" w:rsidP="00691CC6">
      <w:pPr>
        <w:spacing w:after="0" w:line="240" w:lineRule="auto"/>
        <w:rPr>
          <w:rFonts w:ascii="Times New Roman" w:hAnsi="Times New Roman"/>
          <w:b/>
          <w:bCs/>
          <w:i/>
          <w:iCs/>
          <w:sz w:val="24"/>
          <w:szCs w:val="24"/>
        </w:rPr>
      </w:pPr>
      <w:r w:rsidRPr="00CB75D5">
        <w:rPr>
          <w:rFonts w:ascii="Times New Roman" w:hAnsi="Times New Roman"/>
          <w:b/>
          <w:bCs/>
          <w:i/>
          <w:iCs/>
          <w:sz w:val="24"/>
          <w:szCs w:val="24"/>
        </w:rPr>
        <w:t>Right to health</w:t>
      </w:r>
    </w:p>
    <w:p w14:paraId="16A1B662" w14:textId="77777777" w:rsidR="00C82C70" w:rsidRPr="00CB75D5" w:rsidRDefault="00C82C70" w:rsidP="00691CC6">
      <w:pPr>
        <w:spacing w:after="0" w:line="240" w:lineRule="auto"/>
        <w:rPr>
          <w:rFonts w:ascii="Times New Roman" w:hAnsi="Times New Roman"/>
          <w:b/>
          <w:bCs/>
          <w:i/>
          <w:iCs/>
          <w:sz w:val="24"/>
          <w:szCs w:val="24"/>
        </w:rPr>
      </w:pPr>
    </w:p>
    <w:p w14:paraId="0CFDDDBC" w14:textId="77777777" w:rsidR="00435461" w:rsidRPr="00CB75D5" w:rsidRDefault="00AA7CBB" w:rsidP="00435461">
      <w:pPr>
        <w:spacing w:after="0" w:line="240" w:lineRule="auto"/>
        <w:rPr>
          <w:rFonts w:ascii="Times New Roman" w:hAnsi="Times New Roman"/>
          <w:sz w:val="24"/>
          <w:szCs w:val="24"/>
        </w:rPr>
      </w:pPr>
      <w:r w:rsidRPr="00CB75D5">
        <w:rPr>
          <w:rFonts w:ascii="Times New Roman" w:hAnsi="Times New Roman"/>
          <w:sz w:val="24"/>
          <w:szCs w:val="24"/>
        </w:rPr>
        <w:t xml:space="preserve">The </w:t>
      </w:r>
      <w:r w:rsidR="00DA1C3E" w:rsidRPr="00CB75D5">
        <w:rPr>
          <w:rFonts w:ascii="Times New Roman" w:hAnsi="Times New Roman"/>
          <w:bCs/>
          <w:sz w:val="24"/>
          <w:szCs w:val="24"/>
        </w:rPr>
        <w:t>Rules</w:t>
      </w:r>
      <w:r w:rsidR="00E951BF" w:rsidRPr="00CB75D5">
        <w:rPr>
          <w:rFonts w:ascii="Times New Roman" w:hAnsi="Times New Roman"/>
          <w:b/>
          <w:bCs/>
          <w:i/>
          <w:iCs/>
          <w:sz w:val="24"/>
          <w:szCs w:val="24"/>
        </w:rPr>
        <w:t xml:space="preserve"> </w:t>
      </w:r>
      <w:r w:rsidRPr="00CB75D5">
        <w:rPr>
          <w:rFonts w:ascii="Times New Roman" w:hAnsi="Times New Roman"/>
          <w:sz w:val="24"/>
          <w:szCs w:val="24"/>
        </w:rPr>
        <w:t>engage</w:t>
      </w:r>
      <w:r w:rsidR="00A61C10" w:rsidRPr="00CB75D5">
        <w:rPr>
          <w:rFonts w:ascii="Times New Roman" w:hAnsi="Times New Roman"/>
          <w:sz w:val="24"/>
          <w:szCs w:val="24"/>
        </w:rPr>
        <w:t xml:space="preserve"> </w:t>
      </w:r>
      <w:r w:rsidRPr="00CB75D5">
        <w:rPr>
          <w:rFonts w:ascii="Times New Roman" w:hAnsi="Times New Roman"/>
          <w:sz w:val="24"/>
          <w:szCs w:val="24"/>
        </w:rPr>
        <w:t xml:space="preserve">Articles 2 and 12 of the ICESCR by assisting the progressive realisation of the right of everyone by all appropriate means to the enjoyment of the highest attainable standard of physical and mental health. </w:t>
      </w:r>
      <w:r w:rsidR="00435461" w:rsidRPr="00CB75D5">
        <w:rPr>
          <w:rFonts w:ascii="Times New Roman" w:hAnsi="Times New Roman"/>
          <w:sz w:val="24"/>
          <w:szCs w:val="24"/>
        </w:rPr>
        <w:t xml:space="preserve">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02303152" w14:textId="77777777" w:rsidR="00435461" w:rsidRPr="00CB75D5" w:rsidRDefault="00435461" w:rsidP="00435461">
      <w:pPr>
        <w:spacing w:after="0" w:line="240" w:lineRule="auto"/>
        <w:rPr>
          <w:rFonts w:ascii="Times New Roman" w:hAnsi="Times New Roman"/>
          <w:sz w:val="24"/>
          <w:szCs w:val="24"/>
        </w:rPr>
      </w:pPr>
      <w:r w:rsidRPr="00CB75D5">
        <w:rPr>
          <w:rFonts w:ascii="Times New Roman" w:hAnsi="Times New Roman"/>
          <w:sz w:val="24"/>
          <w:szCs w:val="24"/>
        </w:rPr>
        <w:t xml:space="preserve"> </w:t>
      </w:r>
    </w:p>
    <w:p w14:paraId="3FB1EFFD" w14:textId="77777777" w:rsidR="00353CF4" w:rsidRPr="00CB75D5" w:rsidRDefault="00435461" w:rsidP="00691CC6">
      <w:pPr>
        <w:spacing w:after="0" w:line="240" w:lineRule="auto"/>
        <w:rPr>
          <w:rFonts w:ascii="Times New Roman" w:hAnsi="Times New Roman"/>
          <w:sz w:val="24"/>
          <w:szCs w:val="24"/>
        </w:rPr>
      </w:pPr>
      <w:r w:rsidRPr="00CB75D5">
        <w:rPr>
          <w:rFonts w:ascii="Times New Roman" w:hAnsi="Times New Roman"/>
          <w:sz w:val="24"/>
          <w:szCs w:val="24"/>
        </w:rPr>
        <w:t xml:space="preserve">The Committee reports that the ‘highest attainable standard of health’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5C6A408F" w14:textId="4005F289" w:rsidR="00365A30" w:rsidRPr="00CB75D5" w:rsidRDefault="00365A30" w:rsidP="00691CC6">
      <w:pPr>
        <w:spacing w:after="0" w:line="240" w:lineRule="auto"/>
        <w:rPr>
          <w:rFonts w:ascii="Times New Roman" w:hAnsi="Times New Roman"/>
          <w:sz w:val="24"/>
          <w:szCs w:val="24"/>
        </w:rPr>
      </w:pPr>
    </w:p>
    <w:p w14:paraId="41B6AA8E" w14:textId="76731DB4" w:rsidR="00372B17" w:rsidRPr="00CB75D5" w:rsidRDefault="00365A30" w:rsidP="00691CC6">
      <w:pPr>
        <w:spacing w:after="0" w:line="240" w:lineRule="auto"/>
        <w:rPr>
          <w:rFonts w:ascii="Times New Roman" w:hAnsi="Times New Roman"/>
          <w:sz w:val="24"/>
          <w:szCs w:val="24"/>
        </w:rPr>
      </w:pPr>
      <w:r w:rsidRPr="00CB75D5">
        <w:rPr>
          <w:rFonts w:ascii="Times New Roman" w:hAnsi="Times New Roman"/>
          <w:sz w:val="24"/>
          <w:szCs w:val="24"/>
        </w:rPr>
        <w:t>The Rules assist the advancement of this human right by specifying the prescribed occupational respiratory diseases, diagnoses of which either must or may (depending on the circumstances) be notified to the National Registry. The Rules also set timeframes for the timely notification of diagnoses of prescribed occupational respiratory diseases in relevant circumstances. Further, the Rules specify the Commonwealth authorities with which minimum notification information held in the National Registry can be shared. This will support the identification of industries, occupations job tasks and workplaces where there is a risk of exposure to respiratory disease-causing agents to enable the application of timely and targeted interventions and prevention activities to reduce worker exposure and disease.</w:t>
      </w:r>
    </w:p>
    <w:p w14:paraId="4B901E91" w14:textId="77777777" w:rsidR="00FE1770" w:rsidRPr="00CB75D5" w:rsidRDefault="00FE1770" w:rsidP="00691CC6">
      <w:pPr>
        <w:spacing w:after="0" w:line="240" w:lineRule="auto"/>
        <w:rPr>
          <w:rFonts w:ascii="Times New Roman" w:hAnsi="Times New Roman"/>
          <w:sz w:val="24"/>
          <w:szCs w:val="24"/>
        </w:rPr>
      </w:pPr>
    </w:p>
    <w:p w14:paraId="0F780298" w14:textId="4A524E82" w:rsidR="00B425BF" w:rsidRPr="00CB75D5" w:rsidRDefault="00B425BF" w:rsidP="00691CC6">
      <w:pPr>
        <w:spacing w:after="0" w:line="240" w:lineRule="auto"/>
        <w:rPr>
          <w:rFonts w:ascii="Times New Roman" w:hAnsi="Times New Roman"/>
          <w:b/>
          <w:bCs/>
          <w:i/>
          <w:iCs/>
          <w:sz w:val="24"/>
          <w:szCs w:val="24"/>
        </w:rPr>
      </w:pPr>
      <w:r w:rsidRPr="00CB75D5">
        <w:rPr>
          <w:rFonts w:ascii="Times New Roman" w:hAnsi="Times New Roman"/>
          <w:b/>
          <w:bCs/>
          <w:i/>
          <w:iCs/>
          <w:sz w:val="24"/>
          <w:szCs w:val="24"/>
        </w:rPr>
        <w:t>Right to a safe workplace</w:t>
      </w:r>
    </w:p>
    <w:p w14:paraId="31826061" w14:textId="6CD8A946" w:rsidR="00B0255F" w:rsidRPr="00CB75D5" w:rsidRDefault="00B0255F" w:rsidP="00444A60">
      <w:pPr>
        <w:spacing w:after="0" w:line="240" w:lineRule="auto"/>
        <w:rPr>
          <w:rFonts w:ascii="Times New Roman" w:hAnsi="Times New Roman"/>
          <w:sz w:val="24"/>
          <w:szCs w:val="24"/>
        </w:rPr>
      </w:pPr>
    </w:p>
    <w:p w14:paraId="1B8B3445" w14:textId="39A1D2D7" w:rsidR="00E951BF" w:rsidRPr="00CB75D5" w:rsidRDefault="0091581D" w:rsidP="00444A60">
      <w:pPr>
        <w:spacing w:after="0" w:line="240" w:lineRule="auto"/>
        <w:rPr>
          <w:rFonts w:ascii="Times New Roman" w:hAnsi="Times New Roman"/>
          <w:sz w:val="24"/>
          <w:szCs w:val="24"/>
        </w:rPr>
      </w:pPr>
      <w:r w:rsidRPr="00CB75D5">
        <w:rPr>
          <w:rFonts w:ascii="Times New Roman" w:hAnsi="Times New Roman"/>
          <w:sz w:val="24"/>
          <w:szCs w:val="24"/>
        </w:rPr>
        <w:t xml:space="preserve">The </w:t>
      </w:r>
      <w:r w:rsidR="0042233B" w:rsidRPr="00CB75D5">
        <w:rPr>
          <w:rFonts w:ascii="Times New Roman" w:hAnsi="Times New Roman"/>
          <w:bCs/>
          <w:sz w:val="24"/>
          <w:szCs w:val="24"/>
        </w:rPr>
        <w:t>Rules</w:t>
      </w:r>
      <w:r w:rsidR="00BD3B90" w:rsidRPr="00CB75D5">
        <w:rPr>
          <w:rFonts w:ascii="Times New Roman" w:hAnsi="Times New Roman"/>
          <w:sz w:val="24"/>
          <w:szCs w:val="24"/>
        </w:rPr>
        <w:t xml:space="preserve"> </w:t>
      </w:r>
      <w:r w:rsidRPr="00CB75D5">
        <w:rPr>
          <w:rFonts w:ascii="Times New Roman" w:hAnsi="Times New Roman"/>
          <w:sz w:val="24"/>
          <w:szCs w:val="24"/>
        </w:rPr>
        <w:t>engage Articles 4 and 8 and paragraph (c) of Article 11 of the International Labour Organization Convention No. 155 concerning Occupational Safety and Health and the Working Environment; and the Protocol of 2002 to the Occupational Safety and Health Convention 1981.</w:t>
      </w:r>
    </w:p>
    <w:p w14:paraId="13AE4E00" w14:textId="77777777" w:rsidR="00E951BF" w:rsidRPr="00CB75D5" w:rsidRDefault="00E951BF" w:rsidP="00444A60">
      <w:pPr>
        <w:spacing w:after="0" w:line="240" w:lineRule="auto"/>
        <w:rPr>
          <w:rFonts w:ascii="Times New Roman" w:hAnsi="Times New Roman"/>
          <w:sz w:val="24"/>
          <w:szCs w:val="24"/>
        </w:rPr>
      </w:pPr>
    </w:p>
    <w:p w14:paraId="1D6349E3" w14:textId="50B95041" w:rsidR="0091581D" w:rsidRPr="00CB75D5" w:rsidRDefault="0091581D" w:rsidP="00444A60">
      <w:pPr>
        <w:spacing w:after="0" w:line="240" w:lineRule="auto"/>
        <w:rPr>
          <w:rFonts w:ascii="Times New Roman" w:hAnsi="Times New Roman"/>
          <w:sz w:val="24"/>
          <w:szCs w:val="24"/>
        </w:rPr>
      </w:pPr>
      <w:r w:rsidRPr="00CB75D5">
        <w:rPr>
          <w:rFonts w:ascii="Times New Roman" w:hAnsi="Times New Roman"/>
          <w:sz w:val="24"/>
          <w:szCs w:val="24"/>
        </w:rPr>
        <w:t xml:space="preserve">The </w:t>
      </w:r>
      <w:r w:rsidR="0042233B" w:rsidRPr="00CB75D5">
        <w:rPr>
          <w:rFonts w:ascii="Times New Roman" w:hAnsi="Times New Roman"/>
          <w:bCs/>
          <w:sz w:val="24"/>
          <w:szCs w:val="24"/>
        </w:rPr>
        <w:t>Rules</w:t>
      </w:r>
      <w:r w:rsidR="00BD3B90" w:rsidRPr="00CB75D5">
        <w:rPr>
          <w:rFonts w:ascii="Times New Roman" w:hAnsi="Times New Roman"/>
          <w:sz w:val="24"/>
          <w:szCs w:val="24"/>
        </w:rPr>
        <w:t xml:space="preserve"> </w:t>
      </w:r>
      <w:r w:rsidRPr="00CB75D5">
        <w:rPr>
          <w:rFonts w:ascii="Times New Roman" w:hAnsi="Times New Roman"/>
          <w:sz w:val="24"/>
          <w:szCs w:val="24"/>
        </w:rPr>
        <w:t>assist the advancement of this human right by support</w:t>
      </w:r>
      <w:r w:rsidR="004F0DD2" w:rsidRPr="00CB75D5">
        <w:rPr>
          <w:rFonts w:ascii="Times New Roman" w:hAnsi="Times New Roman"/>
          <w:sz w:val="24"/>
          <w:szCs w:val="24"/>
        </w:rPr>
        <w:t>ing</w:t>
      </w:r>
      <w:r w:rsidRPr="00CB75D5">
        <w:rPr>
          <w:rFonts w:ascii="Times New Roman" w:hAnsi="Times New Roman"/>
          <w:sz w:val="24"/>
          <w:szCs w:val="24"/>
        </w:rPr>
        <w:t xml:space="preserve"> the </w:t>
      </w:r>
      <w:r w:rsidR="00F27A6C" w:rsidRPr="00CB75D5">
        <w:rPr>
          <w:rFonts w:ascii="Times New Roman" w:hAnsi="Times New Roman"/>
          <w:sz w:val="24"/>
          <w:szCs w:val="24"/>
        </w:rPr>
        <w:t xml:space="preserve">notification of information relating to </w:t>
      </w:r>
      <w:r w:rsidR="0097446F" w:rsidRPr="00CB75D5">
        <w:rPr>
          <w:rFonts w:ascii="Times New Roman" w:hAnsi="Times New Roman"/>
          <w:sz w:val="24"/>
          <w:szCs w:val="24"/>
        </w:rPr>
        <w:t xml:space="preserve">diagnoses of </w:t>
      </w:r>
      <w:r w:rsidR="00F27A6C" w:rsidRPr="00CB75D5">
        <w:rPr>
          <w:rFonts w:ascii="Times New Roman" w:hAnsi="Times New Roman"/>
          <w:sz w:val="24"/>
          <w:szCs w:val="24"/>
        </w:rPr>
        <w:t>occupational respiratory diseas</w:t>
      </w:r>
      <w:r w:rsidR="007C507A" w:rsidRPr="00CB75D5">
        <w:rPr>
          <w:rFonts w:ascii="Times New Roman" w:hAnsi="Times New Roman"/>
          <w:sz w:val="24"/>
          <w:szCs w:val="24"/>
        </w:rPr>
        <w:t xml:space="preserve">e, which </w:t>
      </w:r>
      <w:r w:rsidR="00181155" w:rsidRPr="00CB75D5">
        <w:rPr>
          <w:rFonts w:ascii="Times New Roman" w:hAnsi="Times New Roman"/>
          <w:sz w:val="24"/>
          <w:szCs w:val="24"/>
        </w:rPr>
        <w:t>are</w:t>
      </w:r>
      <w:r w:rsidR="007C507A" w:rsidRPr="00CB75D5">
        <w:rPr>
          <w:rFonts w:ascii="Times New Roman" w:hAnsi="Times New Roman"/>
          <w:sz w:val="24"/>
          <w:szCs w:val="24"/>
        </w:rPr>
        <w:t xml:space="preserve"> to be included in the National Registry with the aim of reducing further worker exposure and disease. </w:t>
      </w:r>
    </w:p>
    <w:p w14:paraId="1E2B1AB7" w14:textId="77777777" w:rsidR="00B0255F" w:rsidRPr="00CB75D5" w:rsidRDefault="00B0255F" w:rsidP="00B0255F">
      <w:pPr>
        <w:spacing w:after="0" w:line="240" w:lineRule="auto"/>
        <w:rPr>
          <w:rFonts w:ascii="Times New Roman" w:hAnsi="Times New Roman"/>
          <w:sz w:val="24"/>
          <w:szCs w:val="24"/>
        </w:rPr>
      </w:pPr>
    </w:p>
    <w:p w14:paraId="0533181F" w14:textId="760AE0A1" w:rsidR="00CC2E84" w:rsidRPr="00CB75D5" w:rsidRDefault="003305F3" w:rsidP="00B0255F">
      <w:pPr>
        <w:spacing w:after="0" w:line="240" w:lineRule="auto"/>
        <w:rPr>
          <w:rFonts w:ascii="Times New Roman" w:hAnsi="Times New Roman"/>
          <w:b/>
          <w:bCs/>
          <w:i/>
          <w:iCs/>
          <w:sz w:val="24"/>
          <w:szCs w:val="24"/>
        </w:rPr>
      </w:pPr>
      <w:r w:rsidRPr="00CB75D5">
        <w:rPr>
          <w:rFonts w:ascii="Times New Roman" w:hAnsi="Times New Roman"/>
          <w:b/>
          <w:bCs/>
          <w:i/>
          <w:iCs/>
          <w:sz w:val="24"/>
          <w:szCs w:val="24"/>
        </w:rPr>
        <w:t>Protection of privacy and reputation</w:t>
      </w:r>
    </w:p>
    <w:p w14:paraId="3B142322" w14:textId="77777777" w:rsidR="00A721D5" w:rsidRPr="00CB75D5" w:rsidRDefault="00A721D5" w:rsidP="00B0255F">
      <w:pPr>
        <w:spacing w:after="0" w:line="240" w:lineRule="auto"/>
        <w:rPr>
          <w:rFonts w:ascii="Times New Roman" w:hAnsi="Times New Roman"/>
          <w:b/>
          <w:bCs/>
          <w:i/>
          <w:iCs/>
          <w:sz w:val="24"/>
          <w:szCs w:val="24"/>
        </w:rPr>
      </w:pPr>
    </w:p>
    <w:p w14:paraId="30E02880" w14:textId="77777777" w:rsidR="00357F5D" w:rsidRPr="00CB75D5" w:rsidRDefault="006A1332" w:rsidP="00B0255F">
      <w:pPr>
        <w:spacing w:after="0" w:line="240" w:lineRule="auto"/>
        <w:rPr>
          <w:rFonts w:ascii="Times New Roman" w:hAnsi="Times New Roman"/>
          <w:sz w:val="24"/>
          <w:szCs w:val="24"/>
        </w:rPr>
      </w:pPr>
      <w:r w:rsidRPr="00CB75D5">
        <w:rPr>
          <w:rFonts w:ascii="Times New Roman" w:hAnsi="Times New Roman"/>
          <w:sz w:val="24"/>
          <w:szCs w:val="24"/>
        </w:rPr>
        <w:t xml:space="preserve">Article 17 of the ICCPR prohibits arbitrary or unlawful interference with an individual’s privacy, family, home and correspondence. For interferences with privacy not to be arbitrary, </w:t>
      </w:r>
      <w:r w:rsidRPr="00CB75D5">
        <w:rPr>
          <w:rFonts w:ascii="Times New Roman" w:hAnsi="Times New Roman"/>
          <w:sz w:val="24"/>
          <w:szCs w:val="24"/>
        </w:rPr>
        <w:lastRenderedPageBreak/>
        <w:t xml:space="preserve">they must be reasonable in the particular circumstances. Reasonableness, in this context, incorporates notions of proportionality to the end sought and necessity in the circumstances. </w:t>
      </w:r>
    </w:p>
    <w:p w14:paraId="424A811F" w14:textId="28D70E0B" w:rsidR="00357F5D" w:rsidRPr="00CB75D5" w:rsidRDefault="00357F5D" w:rsidP="00B0255F">
      <w:pPr>
        <w:spacing w:after="0" w:line="240" w:lineRule="auto"/>
        <w:rPr>
          <w:rFonts w:ascii="Times New Roman" w:hAnsi="Times New Roman"/>
          <w:sz w:val="24"/>
          <w:szCs w:val="24"/>
        </w:rPr>
      </w:pPr>
    </w:p>
    <w:p w14:paraId="33E94114" w14:textId="327BD106" w:rsidR="000E2E6A" w:rsidRPr="00CB75D5" w:rsidRDefault="000E2E6A" w:rsidP="00637C37">
      <w:pPr>
        <w:spacing w:after="0" w:line="240" w:lineRule="auto"/>
        <w:rPr>
          <w:rFonts w:ascii="Times New Roman" w:hAnsi="Times New Roman"/>
          <w:sz w:val="24"/>
          <w:szCs w:val="24"/>
        </w:rPr>
      </w:pPr>
      <w:r w:rsidRPr="00CB75D5">
        <w:rPr>
          <w:rFonts w:ascii="Times New Roman" w:hAnsi="Times New Roman"/>
          <w:sz w:val="24"/>
          <w:szCs w:val="24"/>
        </w:rPr>
        <w:t xml:space="preserve">The Rules engage Article 17 of the ICCPR by </w:t>
      </w:r>
      <w:r w:rsidR="00365A30" w:rsidRPr="00CB75D5">
        <w:rPr>
          <w:rFonts w:ascii="Times New Roman" w:hAnsi="Times New Roman" w:cs="Times New Roman"/>
          <w:sz w:val="24"/>
          <w:szCs w:val="24"/>
        </w:rPr>
        <w:t>designating a disease as a prescribed occupational respiratory disease</w:t>
      </w:r>
      <w:r w:rsidR="00365A30" w:rsidRPr="00CB75D5">
        <w:rPr>
          <w:rFonts w:ascii="Times New Roman" w:hAnsi="Times New Roman"/>
          <w:sz w:val="24"/>
          <w:szCs w:val="24"/>
        </w:rPr>
        <w:t xml:space="preserve"> and limiting the number of prescribed occupational respiratory diseases to one (silicosis). Notification of any other occupational respiratory diseases requires patient consent. The Rules also set out </w:t>
      </w:r>
      <w:r w:rsidRPr="00CB75D5">
        <w:rPr>
          <w:rFonts w:ascii="Times New Roman" w:hAnsi="Times New Roman"/>
          <w:sz w:val="24"/>
          <w:szCs w:val="24"/>
        </w:rPr>
        <w:t xml:space="preserve">the Commonwealth authorities to which minimum notification information in relation to an individual may be disclosed, and limiting the number of Commonwealth authorities to which such information may be disclosed to two prescribed government entities. </w:t>
      </w:r>
    </w:p>
    <w:p w14:paraId="3A3EB955" w14:textId="77777777" w:rsidR="003305F3" w:rsidRPr="00CB75D5" w:rsidRDefault="003305F3" w:rsidP="00311568">
      <w:pPr>
        <w:spacing w:after="0" w:line="240" w:lineRule="auto"/>
        <w:rPr>
          <w:rFonts w:ascii="Times New Roman" w:hAnsi="Times New Roman"/>
          <w:sz w:val="24"/>
          <w:szCs w:val="24"/>
        </w:rPr>
      </w:pPr>
    </w:p>
    <w:p w14:paraId="14310906" w14:textId="77777777" w:rsidR="00CC2E84" w:rsidRPr="00CB75D5" w:rsidRDefault="00CC2E84" w:rsidP="00B0255F">
      <w:pPr>
        <w:spacing w:after="0" w:line="240" w:lineRule="auto"/>
      </w:pPr>
      <w:r w:rsidRPr="00CB75D5">
        <w:rPr>
          <w:rFonts w:ascii="Times New Roman" w:hAnsi="Times New Roman"/>
          <w:b/>
          <w:bCs/>
          <w:sz w:val="24"/>
          <w:szCs w:val="24"/>
        </w:rPr>
        <w:t>Conclusion</w:t>
      </w:r>
      <w:r w:rsidRPr="00CB75D5">
        <w:t xml:space="preserve"> </w:t>
      </w:r>
    </w:p>
    <w:p w14:paraId="72DE27B2" w14:textId="4FA5CC7A" w:rsidR="00DD5937" w:rsidRPr="00CB75D5" w:rsidRDefault="00DD5937" w:rsidP="00B0255F">
      <w:pPr>
        <w:spacing w:after="0" w:line="240" w:lineRule="auto"/>
        <w:rPr>
          <w:rFonts w:ascii="Times New Roman" w:hAnsi="Times New Roman"/>
          <w:sz w:val="24"/>
          <w:szCs w:val="24"/>
        </w:rPr>
      </w:pPr>
    </w:p>
    <w:p w14:paraId="26A2450E" w14:textId="4245F07E" w:rsidR="00DD5937" w:rsidRPr="00CB75D5" w:rsidRDefault="00DD5937" w:rsidP="00B0255F">
      <w:pPr>
        <w:spacing w:after="0" w:line="240" w:lineRule="auto"/>
        <w:rPr>
          <w:rFonts w:ascii="Times New Roman" w:hAnsi="Times New Roman"/>
          <w:sz w:val="24"/>
          <w:szCs w:val="24"/>
        </w:rPr>
      </w:pPr>
      <w:r w:rsidRPr="00CB75D5">
        <w:rPr>
          <w:rFonts w:ascii="Times New Roman" w:hAnsi="Times New Roman"/>
          <w:sz w:val="24"/>
          <w:szCs w:val="24"/>
        </w:rPr>
        <w:t xml:space="preserve">This Disallowable Legislative Instrument is compatible with human rights because </w:t>
      </w:r>
      <w:r w:rsidR="0077022A" w:rsidRPr="00CB75D5">
        <w:rPr>
          <w:rFonts w:ascii="Times New Roman" w:hAnsi="Times New Roman"/>
          <w:sz w:val="24"/>
          <w:szCs w:val="24"/>
        </w:rPr>
        <w:t>it advances the protection of human rights as outlined above and, to the extent that it may limit human rights, those limitations are reasonable, necessary and proportionate.</w:t>
      </w:r>
    </w:p>
    <w:p w14:paraId="3F68C419" w14:textId="3137B8EB" w:rsidR="002317DD" w:rsidRPr="00CB75D5" w:rsidRDefault="002317DD" w:rsidP="00417893">
      <w:pPr>
        <w:rPr>
          <w:rFonts w:ascii="Times New Roman" w:hAnsi="Times New Roman"/>
          <w:sz w:val="24"/>
          <w:szCs w:val="24"/>
        </w:rPr>
      </w:pPr>
    </w:p>
    <w:p w14:paraId="1B947EA7" w14:textId="6EFF9D6D" w:rsidR="001D7E8D" w:rsidRPr="00CB75D5" w:rsidRDefault="00A6042D" w:rsidP="00417893">
      <w:pPr>
        <w:spacing w:after="0" w:line="240" w:lineRule="auto"/>
        <w:jc w:val="center"/>
        <w:rPr>
          <w:rFonts w:ascii="Times New Roman" w:hAnsi="Times New Roman"/>
          <w:b/>
          <w:bCs/>
          <w:sz w:val="24"/>
          <w:szCs w:val="24"/>
        </w:rPr>
      </w:pPr>
      <w:r w:rsidRPr="00CB75D5">
        <w:rPr>
          <w:rFonts w:ascii="Times New Roman" w:hAnsi="Times New Roman"/>
          <w:b/>
          <w:bCs/>
          <w:sz w:val="24"/>
          <w:szCs w:val="24"/>
        </w:rPr>
        <w:t>Mark Butler</w:t>
      </w:r>
      <w:r w:rsidR="001D7E8D" w:rsidRPr="00CB75D5">
        <w:rPr>
          <w:rFonts w:ascii="Times New Roman" w:hAnsi="Times New Roman"/>
          <w:b/>
          <w:bCs/>
          <w:sz w:val="24"/>
          <w:szCs w:val="24"/>
        </w:rPr>
        <w:t xml:space="preserve"> </w:t>
      </w:r>
    </w:p>
    <w:p w14:paraId="41BDCDF0" w14:textId="4EB89E0F" w:rsidR="002317DD" w:rsidRPr="00CB75D5" w:rsidRDefault="00A6042D" w:rsidP="00417893">
      <w:pPr>
        <w:spacing w:after="0" w:line="240" w:lineRule="auto"/>
        <w:jc w:val="center"/>
        <w:rPr>
          <w:rFonts w:ascii="Times New Roman" w:hAnsi="Times New Roman"/>
          <w:b/>
          <w:bCs/>
          <w:sz w:val="24"/>
          <w:szCs w:val="24"/>
        </w:rPr>
      </w:pPr>
      <w:r w:rsidRPr="00CB75D5">
        <w:rPr>
          <w:rFonts w:ascii="Times New Roman" w:hAnsi="Times New Roman"/>
          <w:b/>
          <w:bCs/>
          <w:sz w:val="24"/>
          <w:szCs w:val="24"/>
        </w:rPr>
        <w:t>Minister for Health and Aged Care</w:t>
      </w:r>
    </w:p>
    <w:p w14:paraId="1A423379" w14:textId="78BD620D" w:rsidR="002317DD" w:rsidRPr="00CB75D5" w:rsidRDefault="002317DD" w:rsidP="002317DD">
      <w:pPr>
        <w:rPr>
          <w:rFonts w:ascii="Times New Roman" w:hAnsi="Times New Roman"/>
          <w:sz w:val="24"/>
          <w:szCs w:val="24"/>
        </w:rPr>
      </w:pPr>
    </w:p>
    <w:p w14:paraId="1467764D" w14:textId="603218E6" w:rsidR="002317DD" w:rsidRPr="00CB75D5" w:rsidRDefault="002317DD" w:rsidP="00417893">
      <w:pPr>
        <w:tabs>
          <w:tab w:val="left" w:pos="3720"/>
        </w:tabs>
        <w:rPr>
          <w:rFonts w:ascii="Times New Roman" w:hAnsi="Times New Roman"/>
          <w:sz w:val="24"/>
          <w:szCs w:val="24"/>
        </w:rPr>
      </w:pPr>
      <w:r w:rsidRPr="00CB75D5">
        <w:rPr>
          <w:rFonts w:ascii="Times New Roman" w:hAnsi="Times New Roman"/>
          <w:sz w:val="24"/>
          <w:szCs w:val="24"/>
        </w:rPr>
        <w:tab/>
      </w:r>
    </w:p>
    <w:sectPr w:rsidR="002317DD" w:rsidRPr="00CB75D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07F3C" w14:textId="77777777" w:rsidR="00A860B1" w:rsidRDefault="00A860B1" w:rsidP="00E72EE7">
      <w:pPr>
        <w:spacing w:after="0" w:line="240" w:lineRule="auto"/>
      </w:pPr>
      <w:r>
        <w:separator/>
      </w:r>
    </w:p>
  </w:endnote>
  <w:endnote w:type="continuationSeparator" w:id="0">
    <w:p w14:paraId="083EDAEC" w14:textId="77777777" w:rsidR="00A860B1" w:rsidRDefault="00A860B1" w:rsidP="00E72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508328"/>
      <w:docPartObj>
        <w:docPartGallery w:val="Page Numbers (Bottom of Page)"/>
        <w:docPartUnique/>
      </w:docPartObj>
    </w:sdtPr>
    <w:sdtEndPr>
      <w:rPr>
        <w:noProof/>
      </w:rPr>
    </w:sdtEndPr>
    <w:sdtContent>
      <w:p w14:paraId="322708B7" w14:textId="5F242E3E" w:rsidR="00E72EE7" w:rsidRDefault="00E72E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ECB0DE" w14:textId="77777777" w:rsidR="00E72EE7" w:rsidRDefault="00E72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93DD7" w14:textId="77777777" w:rsidR="00A860B1" w:rsidRDefault="00A860B1" w:rsidP="00E72EE7">
      <w:pPr>
        <w:spacing w:after="0" w:line="240" w:lineRule="auto"/>
      </w:pPr>
      <w:r>
        <w:separator/>
      </w:r>
    </w:p>
  </w:footnote>
  <w:footnote w:type="continuationSeparator" w:id="0">
    <w:p w14:paraId="02CBC82E" w14:textId="77777777" w:rsidR="00A860B1" w:rsidRDefault="00A860B1" w:rsidP="00E72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624F"/>
    <w:multiLevelType w:val="hybridMultilevel"/>
    <w:tmpl w:val="AAE6AC76"/>
    <w:lvl w:ilvl="0" w:tplc="E1425B5E">
      <w:start w:val="2"/>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24675"/>
    <w:multiLevelType w:val="hybridMultilevel"/>
    <w:tmpl w:val="900A79E0"/>
    <w:lvl w:ilvl="0" w:tplc="5B4E55D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143530"/>
    <w:multiLevelType w:val="hybridMultilevel"/>
    <w:tmpl w:val="4BCA1670"/>
    <w:lvl w:ilvl="0" w:tplc="085858A8">
      <w:start w:val="1"/>
      <w:numFmt w:val="bullet"/>
      <w:lvlText w:val=""/>
      <w:lvlJc w:val="left"/>
      <w:pPr>
        <w:ind w:left="720" w:hanging="360"/>
      </w:pPr>
      <w:rPr>
        <w:rFonts w:ascii="Symbol" w:hAnsi="Symbol"/>
      </w:rPr>
    </w:lvl>
    <w:lvl w:ilvl="1" w:tplc="A80C3D02">
      <w:start w:val="1"/>
      <w:numFmt w:val="bullet"/>
      <w:lvlText w:val=""/>
      <w:lvlJc w:val="left"/>
      <w:pPr>
        <w:ind w:left="720" w:hanging="360"/>
      </w:pPr>
      <w:rPr>
        <w:rFonts w:ascii="Symbol" w:hAnsi="Symbol"/>
      </w:rPr>
    </w:lvl>
    <w:lvl w:ilvl="2" w:tplc="061CC788">
      <w:start w:val="1"/>
      <w:numFmt w:val="bullet"/>
      <w:lvlText w:val=""/>
      <w:lvlJc w:val="left"/>
      <w:pPr>
        <w:ind w:left="720" w:hanging="360"/>
      </w:pPr>
      <w:rPr>
        <w:rFonts w:ascii="Symbol" w:hAnsi="Symbol"/>
      </w:rPr>
    </w:lvl>
    <w:lvl w:ilvl="3" w:tplc="6AE43AB8">
      <w:start w:val="1"/>
      <w:numFmt w:val="bullet"/>
      <w:lvlText w:val=""/>
      <w:lvlJc w:val="left"/>
      <w:pPr>
        <w:ind w:left="720" w:hanging="360"/>
      </w:pPr>
      <w:rPr>
        <w:rFonts w:ascii="Symbol" w:hAnsi="Symbol"/>
      </w:rPr>
    </w:lvl>
    <w:lvl w:ilvl="4" w:tplc="0D027D34">
      <w:start w:val="1"/>
      <w:numFmt w:val="bullet"/>
      <w:lvlText w:val=""/>
      <w:lvlJc w:val="left"/>
      <w:pPr>
        <w:ind w:left="720" w:hanging="360"/>
      </w:pPr>
      <w:rPr>
        <w:rFonts w:ascii="Symbol" w:hAnsi="Symbol"/>
      </w:rPr>
    </w:lvl>
    <w:lvl w:ilvl="5" w:tplc="DA50B830">
      <w:start w:val="1"/>
      <w:numFmt w:val="bullet"/>
      <w:lvlText w:val=""/>
      <w:lvlJc w:val="left"/>
      <w:pPr>
        <w:ind w:left="720" w:hanging="360"/>
      </w:pPr>
      <w:rPr>
        <w:rFonts w:ascii="Symbol" w:hAnsi="Symbol"/>
      </w:rPr>
    </w:lvl>
    <w:lvl w:ilvl="6" w:tplc="A7E8F128">
      <w:start w:val="1"/>
      <w:numFmt w:val="bullet"/>
      <w:lvlText w:val=""/>
      <w:lvlJc w:val="left"/>
      <w:pPr>
        <w:ind w:left="720" w:hanging="360"/>
      </w:pPr>
      <w:rPr>
        <w:rFonts w:ascii="Symbol" w:hAnsi="Symbol"/>
      </w:rPr>
    </w:lvl>
    <w:lvl w:ilvl="7" w:tplc="28301612">
      <w:start w:val="1"/>
      <w:numFmt w:val="bullet"/>
      <w:lvlText w:val=""/>
      <w:lvlJc w:val="left"/>
      <w:pPr>
        <w:ind w:left="720" w:hanging="360"/>
      </w:pPr>
      <w:rPr>
        <w:rFonts w:ascii="Symbol" w:hAnsi="Symbol"/>
      </w:rPr>
    </w:lvl>
    <w:lvl w:ilvl="8" w:tplc="01F0BB60">
      <w:start w:val="1"/>
      <w:numFmt w:val="bullet"/>
      <w:lvlText w:val=""/>
      <w:lvlJc w:val="left"/>
      <w:pPr>
        <w:ind w:left="720" w:hanging="360"/>
      </w:pPr>
      <w:rPr>
        <w:rFonts w:ascii="Symbol" w:hAnsi="Symbol"/>
      </w:rPr>
    </w:lvl>
  </w:abstractNum>
  <w:abstractNum w:abstractNumId="3" w15:restartNumberingAfterBreak="0">
    <w:nsid w:val="212D76D5"/>
    <w:multiLevelType w:val="hybridMultilevel"/>
    <w:tmpl w:val="3E2C69EE"/>
    <w:lvl w:ilvl="0" w:tplc="28246C36">
      <w:start w:val="1"/>
      <w:numFmt w:val="bullet"/>
      <w:lvlText w:val=""/>
      <w:lvlJc w:val="left"/>
      <w:pPr>
        <w:ind w:left="720" w:hanging="360"/>
      </w:pPr>
      <w:rPr>
        <w:rFonts w:ascii="Symbol" w:hAnsi="Symbol"/>
      </w:rPr>
    </w:lvl>
    <w:lvl w:ilvl="1" w:tplc="F07C6A24">
      <w:start w:val="1"/>
      <w:numFmt w:val="bullet"/>
      <w:lvlText w:val=""/>
      <w:lvlJc w:val="left"/>
      <w:pPr>
        <w:ind w:left="720" w:hanging="360"/>
      </w:pPr>
      <w:rPr>
        <w:rFonts w:ascii="Symbol" w:hAnsi="Symbol"/>
      </w:rPr>
    </w:lvl>
    <w:lvl w:ilvl="2" w:tplc="569C033E">
      <w:start w:val="1"/>
      <w:numFmt w:val="bullet"/>
      <w:lvlText w:val=""/>
      <w:lvlJc w:val="left"/>
      <w:pPr>
        <w:ind w:left="720" w:hanging="360"/>
      </w:pPr>
      <w:rPr>
        <w:rFonts w:ascii="Symbol" w:hAnsi="Symbol"/>
      </w:rPr>
    </w:lvl>
    <w:lvl w:ilvl="3" w:tplc="D324C2F8">
      <w:start w:val="1"/>
      <w:numFmt w:val="bullet"/>
      <w:lvlText w:val=""/>
      <w:lvlJc w:val="left"/>
      <w:pPr>
        <w:ind w:left="720" w:hanging="360"/>
      </w:pPr>
      <w:rPr>
        <w:rFonts w:ascii="Symbol" w:hAnsi="Symbol"/>
      </w:rPr>
    </w:lvl>
    <w:lvl w:ilvl="4" w:tplc="1A209ED0">
      <w:start w:val="1"/>
      <w:numFmt w:val="bullet"/>
      <w:lvlText w:val=""/>
      <w:lvlJc w:val="left"/>
      <w:pPr>
        <w:ind w:left="720" w:hanging="360"/>
      </w:pPr>
      <w:rPr>
        <w:rFonts w:ascii="Symbol" w:hAnsi="Symbol"/>
      </w:rPr>
    </w:lvl>
    <w:lvl w:ilvl="5" w:tplc="23A48E74">
      <w:start w:val="1"/>
      <w:numFmt w:val="bullet"/>
      <w:lvlText w:val=""/>
      <w:lvlJc w:val="left"/>
      <w:pPr>
        <w:ind w:left="720" w:hanging="360"/>
      </w:pPr>
      <w:rPr>
        <w:rFonts w:ascii="Symbol" w:hAnsi="Symbol"/>
      </w:rPr>
    </w:lvl>
    <w:lvl w:ilvl="6" w:tplc="90D481FE">
      <w:start w:val="1"/>
      <w:numFmt w:val="bullet"/>
      <w:lvlText w:val=""/>
      <w:lvlJc w:val="left"/>
      <w:pPr>
        <w:ind w:left="720" w:hanging="360"/>
      </w:pPr>
      <w:rPr>
        <w:rFonts w:ascii="Symbol" w:hAnsi="Symbol"/>
      </w:rPr>
    </w:lvl>
    <w:lvl w:ilvl="7" w:tplc="69D69DAE">
      <w:start w:val="1"/>
      <w:numFmt w:val="bullet"/>
      <w:lvlText w:val=""/>
      <w:lvlJc w:val="left"/>
      <w:pPr>
        <w:ind w:left="720" w:hanging="360"/>
      </w:pPr>
      <w:rPr>
        <w:rFonts w:ascii="Symbol" w:hAnsi="Symbol"/>
      </w:rPr>
    </w:lvl>
    <w:lvl w:ilvl="8" w:tplc="BCC0830E">
      <w:start w:val="1"/>
      <w:numFmt w:val="bullet"/>
      <w:lvlText w:val=""/>
      <w:lvlJc w:val="left"/>
      <w:pPr>
        <w:ind w:left="720" w:hanging="360"/>
      </w:pPr>
      <w:rPr>
        <w:rFonts w:ascii="Symbol" w:hAnsi="Symbol"/>
      </w:rPr>
    </w:lvl>
  </w:abstractNum>
  <w:abstractNum w:abstractNumId="4" w15:restartNumberingAfterBreak="0">
    <w:nsid w:val="27A34B9D"/>
    <w:multiLevelType w:val="hybridMultilevel"/>
    <w:tmpl w:val="B84CC384"/>
    <w:lvl w:ilvl="0" w:tplc="EF44B3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1B0404"/>
    <w:multiLevelType w:val="hybridMultilevel"/>
    <w:tmpl w:val="76E8397E"/>
    <w:lvl w:ilvl="0" w:tplc="E9A4CC30">
      <w:start w:val="1"/>
      <w:numFmt w:val="bullet"/>
      <w:lvlText w:val=""/>
      <w:lvlJc w:val="left"/>
      <w:pPr>
        <w:ind w:left="720" w:hanging="360"/>
      </w:pPr>
      <w:rPr>
        <w:rFonts w:ascii="Symbol" w:hAnsi="Symbol"/>
      </w:rPr>
    </w:lvl>
    <w:lvl w:ilvl="1" w:tplc="C8286368">
      <w:start w:val="1"/>
      <w:numFmt w:val="bullet"/>
      <w:lvlText w:val=""/>
      <w:lvlJc w:val="left"/>
      <w:pPr>
        <w:ind w:left="720" w:hanging="360"/>
      </w:pPr>
      <w:rPr>
        <w:rFonts w:ascii="Symbol" w:hAnsi="Symbol"/>
      </w:rPr>
    </w:lvl>
    <w:lvl w:ilvl="2" w:tplc="1C30E6AA">
      <w:start w:val="1"/>
      <w:numFmt w:val="bullet"/>
      <w:lvlText w:val=""/>
      <w:lvlJc w:val="left"/>
      <w:pPr>
        <w:ind w:left="720" w:hanging="360"/>
      </w:pPr>
      <w:rPr>
        <w:rFonts w:ascii="Symbol" w:hAnsi="Symbol"/>
      </w:rPr>
    </w:lvl>
    <w:lvl w:ilvl="3" w:tplc="BBB249F8">
      <w:start w:val="1"/>
      <w:numFmt w:val="bullet"/>
      <w:lvlText w:val=""/>
      <w:lvlJc w:val="left"/>
      <w:pPr>
        <w:ind w:left="720" w:hanging="360"/>
      </w:pPr>
      <w:rPr>
        <w:rFonts w:ascii="Symbol" w:hAnsi="Symbol"/>
      </w:rPr>
    </w:lvl>
    <w:lvl w:ilvl="4" w:tplc="22C2F432">
      <w:start w:val="1"/>
      <w:numFmt w:val="bullet"/>
      <w:lvlText w:val=""/>
      <w:lvlJc w:val="left"/>
      <w:pPr>
        <w:ind w:left="720" w:hanging="360"/>
      </w:pPr>
      <w:rPr>
        <w:rFonts w:ascii="Symbol" w:hAnsi="Symbol"/>
      </w:rPr>
    </w:lvl>
    <w:lvl w:ilvl="5" w:tplc="CFD6D6E4">
      <w:start w:val="1"/>
      <w:numFmt w:val="bullet"/>
      <w:lvlText w:val=""/>
      <w:lvlJc w:val="left"/>
      <w:pPr>
        <w:ind w:left="720" w:hanging="360"/>
      </w:pPr>
      <w:rPr>
        <w:rFonts w:ascii="Symbol" w:hAnsi="Symbol"/>
      </w:rPr>
    </w:lvl>
    <w:lvl w:ilvl="6" w:tplc="9684B544">
      <w:start w:val="1"/>
      <w:numFmt w:val="bullet"/>
      <w:lvlText w:val=""/>
      <w:lvlJc w:val="left"/>
      <w:pPr>
        <w:ind w:left="720" w:hanging="360"/>
      </w:pPr>
      <w:rPr>
        <w:rFonts w:ascii="Symbol" w:hAnsi="Symbol"/>
      </w:rPr>
    </w:lvl>
    <w:lvl w:ilvl="7" w:tplc="A5B238D0">
      <w:start w:val="1"/>
      <w:numFmt w:val="bullet"/>
      <w:lvlText w:val=""/>
      <w:lvlJc w:val="left"/>
      <w:pPr>
        <w:ind w:left="720" w:hanging="360"/>
      </w:pPr>
      <w:rPr>
        <w:rFonts w:ascii="Symbol" w:hAnsi="Symbol"/>
      </w:rPr>
    </w:lvl>
    <w:lvl w:ilvl="8" w:tplc="CEDAF97A">
      <w:start w:val="1"/>
      <w:numFmt w:val="bullet"/>
      <w:lvlText w:val=""/>
      <w:lvlJc w:val="left"/>
      <w:pPr>
        <w:ind w:left="720" w:hanging="360"/>
      </w:pPr>
      <w:rPr>
        <w:rFonts w:ascii="Symbol" w:hAnsi="Symbol"/>
      </w:rPr>
    </w:lvl>
  </w:abstractNum>
  <w:abstractNum w:abstractNumId="6" w15:restartNumberingAfterBreak="0">
    <w:nsid w:val="2B023771"/>
    <w:multiLevelType w:val="hybridMultilevel"/>
    <w:tmpl w:val="346EC330"/>
    <w:lvl w:ilvl="0" w:tplc="926262FC">
      <w:start w:val="1"/>
      <w:numFmt w:val="bullet"/>
      <w:lvlText w:val=""/>
      <w:lvlJc w:val="left"/>
      <w:pPr>
        <w:ind w:left="720" w:hanging="360"/>
      </w:pPr>
      <w:rPr>
        <w:rFonts w:ascii="Symbol" w:hAnsi="Symbol"/>
      </w:rPr>
    </w:lvl>
    <w:lvl w:ilvl="1" w:tplc="D7C07086">
      <w:start w:val="1"/>
      <w:numFmt w:val="bullet"/>
      <w:lvlText w:val=""/>
      <w:lvlJc w:val="left"/>
      <w:pPr>
        <w:ind w:left="720" w:hanging="360"/>
      </w:pPr>
      <w:rPr>
        <w:rFonts w:ascii="Symbol" w:hAnsi="Symbol"/>
      </w:rPr>
    </w:lvl>
    <w:lvl w:ilvl="2" w:tplc="4EBE21EE">
      <w:start w:val="1"/>
      <w:numFmt w:val="bullet"/>
      <w:lvlText w:val=""/>
      <w:lvlJc w:val="left"/>
      <w:pPr>
        <w:ind w:left="720" w:hanging="360"/>
      </w:pPr>
      <w:rPr>
        <w:rFonts w:ascii="Symbol" w:hAnsi="Symbol"/>
      </w:rPr>
    </w:lvl>
    <w:lvl w:ilvl="3" w:tplc="EC60D44E">
      <w:start w:val="1"/>
      <w:numFmt w:val="bullet"/>
      <w:lvlText w:val=""/>
      <w:lvlJc w:val="left"/>
      <w:pPr>
        <w:ind w:left="720" w:hanging="360"/>
      </w:pPr>
      <w:rPr>
        <w:rFonts w:ascii="Symbol" w:hAnsi="Symbol"/>
      </w:rPr>
    </w:lvl>
    <w:lvl w:ilvl="4" w:tplc="5E623A56">
      <w:start w:val="1"/>
      <w:numFmt w:val="bullet"/>
      <w:lvlText w:val=""/>
      <w:lvlJc w:val="left"/>
      <w:pPr>
        <w:ind w:left="720" w:hanging="360"/>
      </w:pPr>
      <w:rPr>
        <w:rFonts w:ascii="Symbol" w:hAnsi="Symbol"/>
      </w:rPr>
    </w:lvl>
    <w:lvl w:ilvl="5" w:tplc="7D384ACA">
      <w:start w:val="1"/>
      <w:numFmt w:val="bullet"/>
      <w:lvlText w:val=""/>
      <w:lvlJc w:val="left"/>
      <w:pPr>
        <w:ind w:left="720" w:hanging="360"/>
      </w:pPr>
      <w:rPr>
        <w:rFonts w:ascii="Symbol" w:hAnsi="Symbol"/>
      </w:rPr>
    </w:lvl>
    <w:lvl w:ilvl="6" w:tplc="769225CC">
      <w:start w:val="1"/>
      <w:numFmt w:val="bullet"/>
      <w:lvlText w:val=""/>
      <w:lvlJc w:val="left"/>
      <w:pPr>
        <w:ind w:left="720" w:hanging="360"/>
      </w:pPr>
      <w:rPr>
        <w:rFonts w:ascii="Symbol" w:hAnsi="Symbol"/>
      </w:rPr>
    </w:lvl>
    <w:lvl w:ilvl="7" w:tplc="7A36DB4E">
      <w:start w:val="1"/>
      <w:numFmt w:val="bullet"/>
      <w:lvlText w:val=""/>
      <w:lvlJc w:val="left"/>
      <w:pPr>
        <w:ind w:left="720" w:hanging="360"/>
      </w:pPr>
      <w:rPr>
        <w:rFonts w:ascii="Symbol" w:hAnsi="Symbol"/>
      </w:rPr>
    </w:lvl>
    <w:lvl w:ilvl="8" w:tplc="D4AA0E56">
      <w:start w:val="1"/>
      <w:numFmt w:val="bullet"/>
      <w:lvlText w:val=""/>
      <w:lvlJc w:val="left"/>
      <w:pPr>
        <w:ind w:left="720" w:hanging="360"/>
      </w:pPr>
      <w:rPr>
        <w:rFonts w:ascii="Symbol" w:hAnsi="Symbol"/>
      </w:rPr>
    </w:lvl>
  </w:abstractNum>
  <w:abstractNum w:abstractNumId="7" w15:restartNumberingAfterBreak="0">
    <w:nsid w:val="2BD42DD2"/>
    <w:multiLevelType w:val="hybridMultilevel"/>
    <w:tmpl w:val="1F543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E82D92"/>
    <w:multiLevelType w:val="hybridMultilevel"/>
    <w:tmpl w:val="C818FB6A"/>
    <w:lvl w:ilvl="0" w:tplc="C7A46C26">
      <w:start w:val="1"/>
      <w:numFmt w:val="bullet"/>
      <w:lvlText w:val=""/>
      <w:lvlJc w:val="left"/>
      <w:pPr>
        <w:ind w:left="720" w:hanging="360"/>
      </w:pPr>
      <w:rPr>
        <w:rFonts w:ascii="Symbol" w:hAnsi="Symbol"/>
      </w:rPr>
    </w:lvl>
    <w:lvl w:ilvl="1" w:tplc="5680DAB0">
      <w:start w:val="1"/>
      <w:numFmt w:val="bullet"/>
      <w:lvlText w:val=""/>
      <w:lvlJc w:val="left"/>
      <w:pPr>
        <w:ind w:left="720" w:hanging="360"/>
      </w:pPr>
      <w:rPr>
        <w:rFonts w:ascii="Symbol" w:hAnsi="Symbol"/>
      </w:rPr>
    </w:lvl>
    <w:lvl w:ilvl="2" w:tplc="0F6CF228">
      <w:start w:val="1"/>
      <w:numFmt w:val="bullet"/>
      <w:lvlText w:val=""/>
      <w:lvlJc w:val="left"/>
      <w:pPr>
        <w:ind w:left="720" w:hanging="360"/>
      </w:pPr>
      <w:rPr>
        <w:rFonts w:ascii="Symbol" w:hAnsi="Symbol"/>
      </w:rPr>
    </w:lvl>
    <w:lvl w:ilvl="3" w:tplc="90C415B2">
      <w:start w:val="1"/>
      <w:numFmt w:val="bullet"/>
      <w:lvlText w:val=""/>
      <w:lvlJc w:val="left"/>
      <w:pPr>
        <w:ind w:left="720" w:hanging="360"/>
      </w:pPr>
      <w:rPr>
        <w:rFonts w:ascii="Symbol" w:hAnsi="Symbol"/>
      </w:rPr>
    </w:lvl>
    <w:lvl w:ilvl="4" w:tplc="D6F058BE">
      <w:start w:val="1"/>
      <w:numFmt w:val="bullet"/>
      <w:lvlText w:val=""/>
      <w:lvlJc w:val="left"/>
      <w:pPr>
        <w:ind w:left="720" w:hanging="360"/>
      </w:pPr>
      <w:rPr>
        <w:rFonts w:ascii="Symbol" w:hAnsi="Symbol"/>
      </w:rPr>
    </w:lvl>
    <w:lvl w:ilvl="5" w:tplc="0D1E8AB8">
      <w:start w:val="1"/>
      <w:numFmt w:val="bullet"/>
      <w:lvlText w:val=""/>
      <w:lvlJc w:val="left"/>
      <w:pPr>
        <w:ind w:left="720" w:hanging="360"/>
      </w:pPr>
      <w:rPr>
        <w:rFonts w:ascii="Symbol" w:hAnsi="Symbol"/>
      </w:rPr>
    </w:lvl>
    <w:lvl w:ilvl="6" w:tplc="2BFE2020">
      <w:start w:val="1"/>
      <w:numFmt w:val="bullet"/>
      <w:lvlText w:val=""/>
      <w:lvlJc w:val="left"/>
      <w:pPr>
        <w:ind w:left="720" w:hanging="360"/>
      </w:pPr>
      <w:rPr>
        <w:rFonts w:ascii="Symbol" w:hAnsi="Symbol"/>
      </w:rPr>
    </w:lvl>
    <w:lvl w:ilvl="7" w:tplc="AD8EA266">
      <w:start w:val="1"/>
      <w:numFmt w:val="bullet"/>
      <w:lvlText w:val=""/>
      <w:lvlJc w:val="left"/>
      <w:pPr>
        <w:ind w:left="720" w:hanging="360"/>
      </w:pPr>
      <w:rPr>
        <w:rFonts w:ascii="Symbol" w:hAnsi="Symbol"/>
      </w:rPr>
    </w:lvl>
    <w:lvl w:ilvl="8" w:tplc="A614DA92">
      <w:start w:val="1"/>
      <w:numFmt w:val="bullet"/>
      <w:lvlText w:val=""/>
      <w:lvlJc w:val="left"/>
      <w:pPr>
        <w:ind w:left="720" w:hanging="360"/>
      </w:pPr>
      <w:rPr>
        <w:rFonts w:ascii="Symbol" w:hAnsi="Symbol"/>
      </w:rPr>
    </w:lvl>
  </w:abstractNum>
  <w:abstractNum w:abstractNumId="9" w15:restartNumberingAfterBreak="0">
    <w:nsid w:val="2CC54E7E"/>
    <w:multiLevelType w:val="hybridMultilevel"/>
    <w:tmpl w:val="067E49CC"/>
    <w:lvl w:ilvl="0" w:tplc="670A43CE">
      <w:start w:val="1"/>
      <w:numFmt w:val="bullet"/>
      <w:lvlText w:val=""/>
      <w:lvlJc w:val="left"/>
      <w:pPr>
        <w:ind w:left="720" w:hanging="360"/>
      </w:pPr>
      <w:rPr>
        <w:rFonts w:ascii="Symbol" w:hAnsi="Symbol"/>
      </w:rPr>
    </w:lvl>
    <w:lvl w:ilvl="1" w:tplc="A740EE26">
      <w:start w:val="1"/>
      <w:numFmt w:val="bullet"/>
      <w:lvlText w:val=""/>
      <w:lvlJc w:val="left"/>
      <w:pPr>
        <w:ind w:left="720" w:hanging="360"/>
      </w:pPr>
      <w:rPr>
        <w:rFonts w:ascii="Symbol" w:hAnsi="Symbol"/>
      </w:rPr>
    </w:lvl>
    <w:lvl w:ilvl="2" w:tplc="B0DEC5FA">
      <w:start w:val="1"/>
      <w:numFmt w:val="bullet"/>
      <w:lvlText w:val=""/>
      <w:lvlJc w:val="left"/>
      <w:pPr>
        <w:ind w:left="720" w:hanging="360"/>
      </w:pPr>
      <w:rPr>
        <w:rFonts w:ascii="Symbol" w:hAnsi="Symbol"/>
      </w:rPr>
    </w:lvl>
    <w:lvl w:ilvl="3" w:tplc="7E82D45A">
      <w:start w:val="1"/>
      <w:numFmt w:val="bullet"/>
      <w:lvlText w:val=""/>
      <w:lvlJc w:val="left"/>
      <w:pPr>
        <w:ind w:left="720" w:hanging="360"/>
      </w:pPr>
      <w:rPr>
        <w:rFonts w:ascii="Symbol" w:hAnsi="Symbol"/>
      </w:rPr>
    </w:lvl>
    <w:lvl w:ilvl="4" w:tplc="F762EC2A">
      <w:start w:val="1"/>
      <w:numFmt w:val="bullet"/>
      <w:lvlText w:val=""/>
      <w:lvlJc w:val="left"/>
      <w:pPr>
        <w:ind w:left="720" w:hanging="360"/>
      </w:pPr>
      <w:rPr>
        <w:rFonts w:ascii="Symbol" w:hAnsi="Symbol"/>
      </w:rPr>
    </w:lvl>
    <w:lvl w:ilvl="5" w:tplc="89122256">
      <w:start w:val="1"/>
      <w:numFmt w:val="bullet"/>
      <w:lvlText w:val=""/>
      <w:lvlJc w:val="left"/>
      <w:pPr>
        <w:ind w:left="720" w:hanging="360"/>
      </w:pPr>
      <w:rPr>
        <w:rFonts w:ascii="Symbol" w:hAnsi="Symbol"/>
      </w:rPr>
    </w:lvl>
    <w:lvl w:ilvl="6" w:tplc="B5E21C16">
      <w:start w:val="1"/>
      <w:numFmt w:val="bullet"/>
      <w:lvlText w:val=""/>
      <w:lvlJc w:val="left"/>
      <w:pPr>
        <w:ind w:left="720" w:hanging="360"/>
      </w:pPr>
      <w:rPr>
        <w:rFonts w:ascii="Symbol" w:hAnsi="Symbol"/>
      </w:rPr>
    </w:lvl>
    <w:lvl w:ilvl="7" w:tplc="C8444D9A">
      <w:start w:val="1"/>
      <w:numFmt w:val="bullet"/>
      <w:lvlText w:val=""/>
      <w:lvlJc w:val="left"/>
      <w:pPr>
        <w:ind w:left="720" w:hanging="360"/>
      </w:pPr>
      <w:rPr>
        <w:rFonts w:ascii="Symbol" w:hAnsi="Symbol"/>
      </w:rPr>
    </w:lvl>
    <w:lvl w:ilvl="8" w:tplc="68B42E60">
      <w:start w:val="1"/>
      <w:numFmt w:val="bullet"/>
      <w:lvlText w:val=""/>
      <w:lvlJc w:val="left"/>
      <w:pPr>
        <w:ind w:left="720" w:hanging="360"/>
      </w:pPr>
      <w:rPr>
        <w:rFonts w:ascii="Symbol" w:hAnsi="Symbol"/>
      </w:rPr>
    </w:lvl>
  </w:abstractNum>
  <w:abstractNum w:abstractNumId="10" w15:restartNumberingAfterBreak="0">
    <w:nsid w:val="322E5DAA"/>
    <w:multiLevelType w:val="hybridMultilevel"/>
    <w:tmpl w:val="F97253FA"/>
    <w:lvl w:ilvl="0" w:tplc="5B4E55D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41150E"/>
    <w:multiLevelType w:val="hybridMultilevel"/>
    <w:tmpl w:val="F5903FA6"/>
    <w:lvl w:ilvl="0" w:tplc="E1425B5E">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847E5C"/>
    <w:multiLevelType w:val="hybridMultilevel"/>
    <w:tmpl w:val="A502B722"/>
    <w:lvl w:ilvl="0" w:tplc="010698F8">
      <w:start w:val="1"/>
      <w:numFmt w:val="bullet"/>
      <w:lvlText w:val=""/>
      <w:lvlJc w:val="left"/>
      <w:pPr>
        <w:ind w:left="720" w:hanging="360"/>
      </w:pPr>
      <w:rPr>
        <w:rFonts w:ascii="Symbol" w:hAnsi="Symbol"/>
      </w:rPr>
    </w:lvl>
    <w:lvl w:ilvl="1" w:tplc="E676E35E">
      <w:start w:val="1"/>
      <w:numFmt w:val="bullet"/>
      <w:lvlText w:val=""/>
      <w:lvlJc w:val="left"/>
      <w:pPr>
        <w:ind w:left="720" w:hanging="360"/>
      </w:pPr>
      <w:rPr>
        <w:rFonts w:ascii="Symbol" w:hAnsi="Symbol"/>
      </w:rPr>
    </w:lvl>
    <w:lvl w:ilvl="2" w:tplc="0EAA0AA6">
      <w:start w:val="1"/>
      <w:numFmt w:val="bullet"/>
      <w:lvlText w:val=""/>
      <w:lvlJc w:val="left"/>
      <w:pPr>
        <w:ind w:left="720" w:hanging="360"/>
      </w:pPr>
      <w:rPr>
        <w:rFonts w:ascii="Symbol" w:hAnsi="Symbol"/>
      </w:rPr>
    </w:lvl>
    <w:lvl w:ilvl="3" w:tplc="07A49CEA">
      <w:start w:val="1"/>
      <w:numFmt w:val="bullet"/>
      <w:lvlText w:val=""/>
      <w:lvlJc w:val="left"/>
      <w:pPr>
        <w:ind w:left="720" w:hanging="360"/>
      </w:pPr>
      <w:rPr>
        <w:rFonts w:ascii="Symbol" w:hAnsi="Symbol"/>
      </w:rPr>
    </w:lvl>
    <w:lvl w:ilvl="4" w:tplc="45121D6C">
      <w:start w:val="1"/>
      <w:numFmt w:val="bullet"/>
      <w:lvlText w:val=""/>
      <w:lvlJc w:val="left"/>
      <w:pPr>
        <w:ind w:left="720" w:hanging="360"/>
      </w:pPr>
      <w:rPr>
        <w:rFonts w:ascii="Symbol" w:hAnsi="Symbol"/>
      </w:rPr>
    </w:lvl>
    <w:lvl w:ilvl="5" w:tplc="02C0BD24">
      <w:start w:val="1"/>
      <w:numFmt w:val="bullet"/>
      <w:lvlText w:val=""/>
      <w:lvlJc w:val="left"/>
      <w:pPr>
        <w:ind w:left="720" w:hanging="360"/>
      </w:pPr>
      <w:rPr>
        <w:rFonts w:ascii="Symbol" w:hAnsi="Symbol"/>
      </w:rPr>
    </w:lvl>
    <w:lvl w:ilvl="6" w:tplc="949483F8">
      <w:start w:val="1"/>
      <w:numFmt w:val="bullet"/>
      <w:lvlText w:val=""/>
      <w:lvlJc w:val="left"/>
      <w:pPr>
        <w:ind w:left="720" w:hanging="360"/>
      </w:pPr>
      <w:rPr>
        <w:rFonts w:ascii="Symbol" w:hAnsi="Symbol"/>
      </w:rPr>
    </w:lvl>
    <w:lvl w:ilvl="7" w:tplc="30302030">
      <w:start w:val="1"/>
      <w:numFmt w:val="bullet"/>
      <w:lvlText w:val=""/>
      <w:lvlJc w:val="left"/>
      <w:pPr>
        <w:ind w:left="720" w:hanging="360"/>
      </w:pPr>
      <w:rPr>
        <w:rFonts w:ascii="Symbol" w:hAnsi="Symbol"/>
      </w:rPr>
    </w:lvl>
    <w:lvl w:ilvl="8" w:tplc="21D44DBA">
      <w:start w:val="1"/>
      <w:numFmt w:val="bullet"/>
      <w:lvlText w:val=""/>
      <w:lvlJc w:val="left"/>
      <w:pPr>
        <w:ind w:left="720" w:hanging="360"/>
      </w:pPr>
      <w:rPr>
        <w:rFonts w:ascii="Symbol" w:hAnsi="Symbol"/>
      </w:rPr>
    </w:lvl>
  </w:abstractNum>
  <w:abstractNum w:abstractNumId="13" w15:restartNumberingAfterBreak="0">
    <w:nsid w:val="429A5FC6"/>
    <w:multiLevelType w:val="hybridMultilevel"/>
    <w:tmpl w:val="0888A492"/>
    <w:lvl w:ilvl="0" w:tplc="1A9AFDEA">
      <w:start w:val="1"/>
      <w:numFmt w:val="bullet"/>
      <w:lvlText w:val=""/>
      <w:lvlJc w:val="left"/>
      <w:pPr>
        <w:ind w:left="720" w:hanging="360"/>
      </w:pPr>
      <w:rPr>
        <w:rFonts w:ascii="Symbol" w:hAnsi="Symbol"/>
      </w:rPr>
    </w:lvl>
    <w:lvl w:ilvl="1" w:tplc="982088DA">
      <w:start w:val="1"/>
      <w:numFmt w:val="bullet"/>
      <w:lvlText w:val=""/>
      <w:lvlJc w:val="left"/>
      <w:pPr>
        <w:ind w:left="720" w:hanging="360"/>
      </w:pPr>
      <w:rPr>
        <w:rFonts w:ascii="Symbol" w:hAnsi="Symbol"/>
      </w:rPr>
    </w:lvl>
    <w:lvl w:ilvl="2" w:tplc="7D940AB6">
      <w:start w:val="1"/>
      <w:numFmt w:val="bullet"/>
      <w:lvlText w:val=""/>
      <w:lvlJc w:val="left"/>
      <w:pPr>
        <w:ind w:left="720" w:hanging="360"/>
      </w:pPr>
      <w:rPr>
        <w:rFonts w:ascii="Symbol" w:hAnsi="Symbol"/>
      </w:rPr>
    </w:lvl>
    <w:lvl w:ilvl="3" w:tplc="56AEA338">
      <w:start w:val="1"/>
      <w:numFmt w:val="bullet"/>
      <w:lvlText w:val=""/>
      <w:lvlJc w:val="left"/>
      <w:pPr>
        <w:ind w:left="720" w:hanging="360"/>
      </w:pPr>
      <w:rPr>
        <w:rFonts w:ascii="Symbol" w:hAnsi="Symbol"/>
      </w:rPr>
    </w:lvl>
    <w:lvl w:ilvl="4" w:tplc="1208253A">
      <w:start w:val="1"/>
      <w:numFmt w:val="bullet"/>
      <w:lvlText w:val=""/>
      <w:lvlJc w:val="left"/>
      <w:pPr>
        <w:ind w:left="720" w:hanging="360"/>
      </w:pPr>
      <w:rPr>
        <w:rFonts w:ascii="Symbol" w:hAnsi="Symbol"/>
      </w:rPr>
    </w:lvl>
    <w:lvl w:ilvl="5" w:tplc="A916616E">
      <w:start w:val="1"/>
      <w:numFmt w:val="bullet"/>
      <w:lvlText w:val=""/>
      <w:lvlJc w:val="left"/>
      <w:pPr>
        <w:ind w:left="720" w:hanging="360"/>
      </w:pPr>
      <w:rPr>
        <w:rFonts w:ascii="Symbol" w:hAnsi="Symbol"/>
      </w:rPr>
    </w:lvl>
    <w:lvl w:ilvl="6" w:tplc="30720AA2">
      <w:start w:val="1"/>
      <w:numFmt w:val="bullet"/>
      <w:lvlText w:val=""/>
      <w:lvlJc w:val="left"/>
      <w:pPr>
        <w:ind w:left="720" w:hanging="360"/>
      </w:pPr>
      <w:rPr>
        <w:rFonts w:ascii="Symbol" w:hAnsi="Symbol"/>
      </w:rPr>
    </w:lvl>
    <w:lvl w:ilvl="7" w:tplc="6068F782">
      <w:start w:val="1"/>
      <w:numFmt w:val="bullet"/>
      <w:lvlText w:val=""/>
      <w:lvlJc w:val="left"/>
      <w:pPr>
        <w:ind w:left="720" w:hanging="360"/>
      </w:pPr>
      <w:rPr>
        <w:rFonts w:ascii="Symbol" w:hAnsi="Symbol"/>
      </w:rPr>
    </w:lvl>
    <w:lvl w:ilvl="8" w:tplc="C4605308">
      <w:start w:val="1"/>
      <w:numFmt w:val="bullet"/>
      <w:lvlText w:val=""/>
      <w:lvlJc w:val="left"/>
      <w:pPr>
        <w:ind w:left="720" w:hanging="360"/>
      </w:pPr>
      <w:rPr>
        <w:rFonts w:ascii="Symbol" w:hAnsi="Symbol"/>
      </w:rPr>
    </w:lvl>
  </w:abstractNum>
  <w:abstractNum w:abstractNumId="14" w15:restartNumberingAfterBreak="0">
    <w:nsid w:val="456205A7"/>
    <w:multiLevelType w:val="hybridMultilevel"/>
    <w:tmpl w:val="1262B896"/>
    <w:lvl w:ilvl="0" w:tplc="E46E0B4A">
      <w:start w:val="1"/>
      <w:numFmt w:val="bullet"/>
      <w:lvlText w:val=""/>
      <w:lvlJc w:val="left"/>
      <w:pPr>
        <w:ind w:left="720" w:hanging="360"/>
      </w:pPr>
      <w:rPr>
        <w:rFonts w:ascii="Symbol" w:hAnsi="Symbol"/>
      </w:rPr>
    </w:lvl>
    <w:lvl w:ilvl="1" w:tplc="58B6A848">
      <w:start w:val="1"/>
      <w:numFmt w:val="bullet"/>
      <w:lvlText w:val=""/>
      <w:lvlJc w:val="left"/>
      <w:pPr>
        <w:ind w:left="720" w:hanging="360"/>
      </w:pPr>
      <w:rPr>
        <w:rFonts w:ascii="Symbol" w:hAnsi="Symbol"/>
      </w:rPr>
    </w:lvl>
    <w:lvl w:ilvl="2" w:tplc="58727578">
      <w:start w:val="1"/>
      <w:numFmt w:val="bullet"/>
      <w:lvlText w:val=""/>
      <w:lvlJc w:val="left"/>
      <w:pPr>
        <w:ind w:left="720" w:hanging="360"/>
      </w:pPr>
      <w:rPr>
        <w:rFonts w:ascii="Symbol" w:hAnsi="Symbol"/>
      </w:rPr>
    </w:lvl>
    <w:lvl w:ilvl="3" w:tplc="F5AC814E">
      <w:start w:val="1"/>
      <w:numFmt w:val="bullet"/>
      <w:lvlText w:val=""/>
      <w:lvlJc w:val="left"/>
      <w:pPr>
        <w:ind w:left="720" w:hanging="360"/>
      </w:pPr>
      <w:rPr>
        <w:rFonts w:ascii="Symbol" w:hAnsi="Symbol"/>
      </w:rPr>
    </w:lvl>
    <w:lvl w:ilvl="4" w:tplc="320E89F0">
      <w:start w:val="1"/>
      <w:numFmt w:val="bullet"/>
      <w:lvlText w:val=""/>
      <w:lvlJc w:val="left"/>
      <w:pPr>
        <w:ind w:left="720" w:hanging="360"/>
      </w:pPr>
      <w:rPr>
        <w:rFonts w:ascii="Symbol" w:hAnsi="Symbol"/>
      </w:rPr>
    </w:lvl>
    <w:lvl w:ilvl="5" w:tplc="5B4269B6">
      <w:start w:val="1"/>
      <w:numFmt w:val="bullet"/>
      <w:lvlText w:val=""/>
      <w:lvlJc w:val="left"/>
      <w:pPr>
        <w:ind w:left="720" w:hanging="360"/>
      </w:pPr>
      <w:rPr>
        <w:rFonts w:ascii="Symbol" w:hAnsi="Symbol"/>
      </w:rPr>
    </w:lvl>
    <w:lvl w:ilvl="6" w:tplc="E9005E92">
      <w:start w:val="1"/>
      <w:numFmt w:val="bullet"/>
      <w:lvlText w:val=""/>
      <w:lvlJc w:val="left"/>
      <w:pPr>
        <w:ind w:left="720" w:hanging="360"/>
      </w:pPr>
      <w:rPr>
        <w:rFonts w:ascii="Symbol" w:hAnsi="Symbol"/>
      </w:rPr>
    </w:lvl>
    <w:lvl w:ilvl="7" w:tplc="99FE2FCC">
      <w:start w:val="1"/>
      <w:numFmt w:val="bullet"/>
      <w:lvlText w:val=""/>
      <w:lvlJc w:val="left"/>
      <w:pPr>
        <w:ind w:left="720" w:hanging="360"/>
      </w:pPr>
      <w:rPr>
        <w:rFonts w:ascii="Symbol" w:hAnsi="Symbol"/>
      </w:rPr>
    </w:lvl>
    <w:lvl w:ilvl="8" w:tplc="1578EB62">
      <w:start w:val="1"/>
      <w:numFmt w:val="bullet"/>
      <w:lvlText w:val=""/>
      <w:lvlJc w:val="left"/>
      <w:pPr>
        <w:ind w:left="720" w:hanging="360"/>
      </w:pPr>
      <w:rPr>
        <w:rFonts w:ascii="Symbol" w:hAnsi="Symbol"/>
      </w:rPr>
    </w:lvl>
  </w:abstractNum>
  <w:abstractNum w:abstractNumId="15" w15:restartNumberingAfterBreak="0">
    <w:nsid w:val="471403A4"/>
    <w:multiLevelType w:val="hybridMultilevel"/>
    <w:tmpl w:val="BF1AFEA6"/>
    <w:lvl w:ilvl="0" w:tplc="BE4E43EA">
      <w:start w:val="1"/>
      <w:numFmt w:val="bullet"/>
      <w:lvlText w:val=""/>
      <w:lvlJc w:val="left"/>
      <w:pPr>
        <w:ind w:left="720" w:hanging="360"/>
      </w:pPr>
      <w:rPr>
        <w:rFonts w:ascii="Symbol" w:hAnsi="Symbol"/>
      </w:rPr>
    </w:lvl>
    <w:lvl w:ilvl="1" w:tplc="FA02A75E">
      <w:start w:val="1"/>
      <w:numFmt w:val="bullet"/>
      <w:lvlText w:val=""/>
      <w:lvlJc w:val="left"/>
      <w:pPr>
        <w:ind w:left="720" w:hanging="360"/>
      </w:pPr>
      <w:rPr>
        <w:rFonts w:ascii="Symbol" w:hAnsi="Symbol"/>
      </w:rPr>
    </w:lvl>
    <w:lvl w:ilvl="2" w:tplc="43D2521C">
      <w:start w:val="1"/>
      <w:numFmt w:val="bullet"/>
      <w:lvlText w:val=""/>
      <w:lvlJc w:val="left"/>
      <w:pPr>
        <w:ind w:left="720" w:hanging="360"/>
      </w:pPr>
      <w:rPr>
        <w:rFonts w:ascii="Symbol" w:hAnsi="Symbol"/>
      </w:rPr>
    </w:lvl>
    <w:lvl w:ilvl="3" w:tplc="8B06D24E">
      <w:start w:val="1"/>
      <w:numFmt w:val="bullet"/>
      <w:lvlText w:val=""/>
      <w:lvlJc w:val="left"/>
      <w:pPr>
        <w:ind w:left="720" w:hanging="360"/>
      </w:pPr>
      <w:rPr>
        <w:rFonts w:ascii="Symbol" w:hAnsi="Symbol"/>
      </w:rPr>
    </w:lvl>
    <w:lvl w:ilvl="4" w:tplc="A8BEF80E">
      <w:start w:val="1"/>
      <w:numFmt w:val="bullet"/>
      <w:lvlText w:val=""/>
      <w:lvlJc w:val="left"/>
      <w:pPr>
        <w:ind w:left="720" w:hanging="360"/>
      </w:pPr>
      <w:rPr>
        <w:rFonts w:ascii="Symbol" w:hAnsi="Symbol"/>
      </w:rPr>
    </w:lvl>
    <w:lvl w:ilvl="5" w:tplc="F14A5758">
      <w:start w:val="1"/>
      <w:numFmt w:val="bullet"/>
      <w:lvlText w:val=""/>
      <w:lvlJc w:val="left"/>
      <w:pPr>
        <w:ind w:left="720" w:hanging="360"/>
      </w:pPr>
      <w:rPr>
        <w:rFonts w:ascii="Symbol" w:hAnsi="Symbol"/>
      </w:rPr>
    </w:lvl>
    <w:lvl w:ilvl="6" w:tplc="1DC2DCD8">
      <w:start w:val="1"/>
      <w:numFmt w:val="bullet"/>
      <w:lvlText w:val=""/>
      <w:lvlJc w:val="left"/>
      <w:pPr>
        <w:ind w:left="720" w:hanging="360"/>
      </w:pPr>
      <w:rPr>
        <w:rFonts w:ascii="Symbol" w:hAnsi="Symbol"/>
      </w:rPr>
    </w:lvl>
    <w:lvl w:ilvl="7" w:tplc="F3FCC760">
      <w:start w:val="1"/>
      <w:numFmt w:val="bullet"/>
      <w:lvlText w:val=""/>
      <w:lvlJc w:val="left"/>
      <w:pPr>
        <w:ind w:left="720" w:hanging="360"/>
      </w:pPr>
      <w:rPr>
        <w:rFonts w:ascii="Symbol" w:hAnsi="Symbol"/>
      </w:rPr>
    </w:lvl>
    <w:lvl w:ilvl="8" w:tplc="404E72EA">
      <w:start w:val="1"/>
      <w:numFmt w:val="bullet"/>
      <w:lvlText w:val=""/>
      <w:lvlJc w:val="left"/>
      <w:pPr>
        <w:ind w:left="720" w:hanging="360"/>
      </w:pPr>
      <w:rPr>
        <w:rFonts w:ascii="Symbol" w:hAnsi="Symbol"/>
      </w:rPr>
    </w:lvl>
  </w:abstractNum>
  <w:abstractNum w:abstractNumId="16" w15:restartNumberingAfterBreak="0">
    <w:nsid w:val="50E64C45"/>
    <w:multiLevelType w:val="hybridMultilevel"/>
    <w:tmpl w:val="DB921682"/>
    <w:lvl w:ilvl="0" w:tplc="5464FE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69756F"/>
    <w:multiLevelType w:val="hybridMultilevel"/>
    <w:tmpl w:val="554E2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703242"/>
    <w:multiLevelType w:val="hybridMultilevel"/>
    <w:tmpl w:val="A0F43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C75BE0"/>
    <w:multiLevelType w:val="hybridMultilevel"/>
    <w:tmpl w:val="2C02B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B95EC6"/>
    <w:multiLevelType w:val="hybridMultilevel"/>
    <w:tmpl w:val="EFA413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DDC1C2B"/>
    <w:multiLevelType w:val="hybridMultilevel"/>
    <w:tmpl w:val="CCF8F2B0"/>
    <w:lvl w:ilvl="0" w:tplc="D45C66DE">
      <w:start w:val="1"/>
      <w:numFmt w:val="bullet"/>
      <w:lvlText w:val=""/>
      <w:lvlJc w:val="left"/>
      <w:pPr>
        <w:ind w:left="720" w:hanging="360"/>
      </w:pPr>
      <w:rPr>
        <w:rFonts w:ascii="Symbol" w:hAnsi="Symbol"/>
      </w:rPr>
    </w:lvl>
    <w:lvl w:ilvl="1" w:tplc="DC067A0E">
      <w:start w:val="1"/>
      <w:numFmt w:val="bullet"/>
      <w:lvlText w:val=""/>
      <w:lvlJc w:val="left"/>
      <w:pPr>
        <w:ind w:left="720" w:hanging="360"/>
      </w:pPr>
      <w:rPr>
        <w:rFonts w:ascii="Symbol" w:hAnsi="Symbol"/>
      </w:rPr>
    </w:lvl>
    <w:lvl w:ilvl="2" w:tplc="DE1EE6D2">
      <w:start w:val="1"/>
      <w:numFmt w:val="bullet"/>
      <w:lvlText w:val=""/>
      <w:lvlJc w:val="left"/>
      <w:pPr>
        <w:ind w:left="720" w:hanging="360"/>
      </w:pPr>
      <w:rPr>
        <w:rFonts w:ascii="Symbol" w:hAnsi="Symbol"/>
      </w:rPr>
    </w:lvl>
    <w:lvl w:ilvl="3" w:tplc="96EA0380">
      <w:start w:val="1"/>
      <w:numFmt w:val="bullet"/>
      <w:lvlText w:val=""/>
      <w:lvlJc w:val="left"/>
      <w:pPr>
        <w:ind w:left="720" w:hanging="360"/>
      </w:pPr>
      <w:rPr>
        <w:rFonts w:ascii="Symbol" w:hAnsi="Symbol"/>
      </w:rPr>
    </w:lvl>
    <w:lvl w:ilvl="4" w:tplc="A9C68286">
      <w:start w:val="1"/>
      <w:numFmt w:val="bullet"/>
      <w:lvlText w:val=""/>
      <w:lvlJc w:val="left"/>
      <w:pPr>
        <w:ind w:left="720" w:hanging="360"/>
      </w:pPr>
      <w:rPr>
        <w:rFonts w:ascii="Symbol" w:hAnsi="Symbol"/>
      </w:rPr>
    </w:lvl>
    <w:lvl w:ilvl="5" w:tplc="E5FCB5A0">
      <w:start w:val="1"/>
      <w:numFmt w:val="bullet"/>
      <w:lvlText w:val=""/>
      <w:lvlJc w:val="left"/>
      <w:pPr>
        <w:ind w:left="720" w:hanging="360"/>
      </w:pPr>
      <w:rPr>
        <w:rFonts w:ascii="Symbol" w:hAnsi="Symbol"/>
      </w:rPr>
    </w:lvl>
    <w:lvl w:ilvl="6" w:tplc="7004B1D8">
      <w:start w:val="1"/>
      <w:numFmt w:val="bullet"/>
      <w:lvlText w:val=""/>
      <w:lvlJc w:val="left"/>
      <w:pPr>
        <w:ind w:left="720" w:hanging="360"/>
      </w:pPr>
      <w:rPr>
        <w:rFonts w:ascii="Symbol" w:hAnsi="Symbol"/>
      </w:rPr>
    </w:lvl>
    <w:lvl w:ilvl="7" w:tplc="1F36E694">
      <w:start w:val="1"/>
      <w:numFmt w:val="bullet"/>
      <w:lvlText w:val=""/>
      <w:lvlJc w:val="left"/>
      <w:pPr>
        <w:ind w:left="720" w:hanging="360"/>
      </w:pPr>
      <w:rPr>
        <w:rFonts w:ascii="Symbol" w:hAnsi="Symbol"/>
      </w:rPr>
    </w:lvl>
    <w:lvl w:ilvl="8" w:tplc="7E20F922">
      <w:start w:val="1"/>
      <w:numFmt w:val="bullet"/>
      <w:lvlText w:val=""/>
      <w:lvlJc w:val="left"/>
      <w:pPr>
        <w:ind w:left="720" w:hanging="360"/>
      </w:pPr>
      <w:rPr>
        <w:rFonts w:ascii="Symbol" w:hAnsi="Symbol"/>
      </w:rPr>
    </w:lvl>
  </w:abstractNum>
  <w:abstractNum w:abstractNumId="22" w15:restartNumberingAfterBreak="0">
    <w:nsid w:val="5EF23DDB"/>
    <w:multiLevelType w:val="hybridMultilevel"/>
    <w:tmpl w:val="B84CC3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8281688"/>
    <w:multiLevelType w:val="hybridMultilevel"/>
    <w:tmpl w:val="209C67BE"/>
    <w:lvl w:ilvl="0" w:tplc="6854DCB8">
      <w:start w:val="1"/>
      <w:numFmt w:val="bullet"/>
      <w:lvlText w:val=""/>
      <w:lvlJc w:val="left"/>
      <w:pPr>
        <w:ind w:left="720" w:hanging="360"/>
      </w:pPr>
      <w:rPr>
        <w:rFonts w:ascii="Symbol" w:hAnsi="Symbol"/>
      </w:rPr>
    </w:lvl>
    <w:lvl w:ilvl="1" w:tplc="2A2434B0">
      <w:start w:val="1"/>
      <w:numFmt w:val="bullet"/>
      <w:lvlText w:val=""/>
      <w:lvlJc w:val="left"/>
      <w:pPr>
        <w:ind w:left="720" w:hanging="360"/>
      </w:pPr>
      <w:rPr>
        <w:rFonts w:ascii="Symbol" w:hAnsi="Symbol"/>
      </w:rPr>
    </w:lvl>
    <w:lvl w:ilvl="2" w:tplc="9F8AEBF0">
      <w:start w:val="1"/>
      <w:numFmt w:val="bullet"/>
      <w:lvlText w:val=""/>
      <w:lvlJc w:val="left"/>
      <w:pPr>
        <w:ind w:left="720" w:hanging="360"/>
      </w:pPr>
      <w:rPr>
        <w:rFonts w:ascii="Symbol" w:hAnsi="Symbol"/>
      </w:rPr>
    </w:lvl>
    <w:lvl w:ilvl="3" w:tplc="1F2E901C">
      <w:start w:val="1"/>
      <w:numFmt w:val="bullet"/>
      <w:lvlText w:val=""/>
      <w:lvlJc w:val="left"/>
      <w:pPr>
        <w:ind w:left="720" w:hanging="360"/>
      </w:pPr>
      <w:rPr>
        <w:rFonts w:ascii="Symbol" w:hAnsi="Symbol"/>
      </w:rPr>
    </w:lvl>
    <w:lvl w:ilvl="4" w:tplc="ED649514">
      <w:start w:val="1"/>
      <w:numFmt w:val="bullet"/>
      <w:lvlText w:val=""/>
      <w:lvlJc w:val="left"/>
      <w:pPr>
        <w:ind w:left="720" w:hanging="360"/>
      </w:pPr>
      <w:rPr>
        <w:rFonts w:ascii="Symbol" w:hAnsi="Symbol"/>
      </w:rPr>
    </w:lvl>
    <w:lvl w:ilvl="5" w:tplc="A6103F42">
      <w:start w:val="1"/>
      <w:numFmt w:val="bullet"/>
      <w:lvlText w:val=""/>
      <w:lvlJc w:val="left"/>
      <w:pPr>
        <w:ind w:left="720" w:hanging="360"/>
      </w:pPr>
      <w:rPr>
        <w:rFonts w:ascii="Symbol" w:hAnsi="Symbol"/>
      </w:rPr>
    </w:lvl>
    <w:lvl w:ilvl="6" w:tplc="28686650">
      <w:start w:val="1"/>
      <w:numFmt w:val="bullet"/>
      <w:lvlText w:val=""/>
      <w:lvlJc w:val="left"/>
      <w:pPr>
        <w:ind w:left="720" w:hanging="360"/>
      </w:pPr>
      <w:rPr>
        <w:rFonts w:ascii="Symbol" w:hAnsi="Symbol"/>
      </w:rPr>
    </w:lvl>
    <w:lvl w:ilvl="7" w:tplc="A70E394E">
      <w:start w:val="1"/>
      <w:numFmt w:val="bullet"/>
      <w:lvlText w:val=""/>
      <w:lvlJc w:val="left"/>
      <w:pPr>
        <w:ind w:left="720" w:hanging="360"/>
      </w:pPr>
      <w:rPr>
        <w:rFonts w:ascii="Symbol" w:hAnsi="Symbol"/>
      </w:rPr>
    </w:lvl>
    <w:lvl w:ilvl="8" w:tplc="E912FAF8">
      <w:start w:val="1"/>
      <w:numFmt w:val="bullet"/>
      <w:lvlText w:val=""/>
      <w:lvlJc w:val="left"/>
      <w:pPr>
        <w:ind w:left="720" w:hanging="360"/>
      </w:pPr>
      <w:rPr>
        <w:rFonts w:ascii="Symbol" w:hAnsi="Symbol"/>
      </w:rPr>
    </w:lvl>
  </w:abstractNum>
  <w:abstractNum w:abstractNumId="24" w15:restartNumberingAfterBreak="0">
    <w:nsid w:val="68E5690D"/>
    <w:multiLevelType w:val="hybridMultilevel"/>
    <w:tmpl w:val="EFA413CE"/>
    <w:lvl w:ilvl="0" w:tplc="8C3074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DAD56D4"/>
    <w:multiLevelType w:val="hybridMultilevel"/>
    <w:tmpl w:val="737E0492"/>
    <w:lvl w:ilvl="0" w:tplc="93BC0BEA">
      <w:start w:val="1"/>
      <w:numFmt w:val="bullet"/>
      <w:lvlText w:val=""/>
      <w:lvlJc w:val="left"/>
      <w:pPr>
        <w:ind w:left="720" w:hanging="360"/>
      </w:pPr>
      <w:rPr>
        <w:rFonts w:ascii="Symbol" w:hAnsi="Symbol"/>
      </w:rPr>
    </w:lvl>
    <w:lvl w:ilvl="1" w:tplc="947CD74A">
      <w:start w:val="1"/>
      <w:numFmt w:val="bullet"/>
      <w:lvlText w:val=""/>
      <w:lvlJc w:val="left"/>
      <w:pPr>
        <w:ind w:left="720" w:hanging="360"/>
      </w:pPr>
      <w:rPr>
        <w:rFonts w:ascii="Symbol" w:hAnsi="Symbol"/>
      </w:rPr>
    </w:lvl>
    <w:lvl w:ilvl="2" w:tplc="E8DAB8FC">
      <w:start w:val="1"/>
      <w:numFmt w:val="bullet"/>
      <w:lvlText w:val=""/>
      <w:lvlJc w:val="left"/>
      <w:pPr>
        <w:ind w:left="720" w:hanging="360"/>
      </w:pPr>
      <w:rPr>
        <w:rFonts w:ascii="Symbol" w:hAnsi="Symbol"/>
      </w:rPr>
    </w:lvl>
    <w:lvl w:ilvl="3" w:tplc="551694FE">
      <w:start w:val="1"/>
      <w:numFmt w:val="bullet"/>
      <w:lvlText w:val=""/>
      <w:lvlJc w:val="left"/>
      <w:pPr>
        <w:ind w:left="720" w:hanging="360"/>
      </w:pPr>
      <w:rPr>
        <w:rFonts w:ascii="Symbol" w:hAnsi="Symbol"/>
      </w:rPr>
    </w:lvl>
    <w:lvl w:ilvl="4" w:tplc="719022F0">
      <w:start w:val="1"/>
      <w:numFmt w:val="bullet"/>
      <w:lvlText w:val=""/>
      <w:lvlJc w:val="left"/>
      <w:pPr>
        <w:ind w:left="720" w:hanging="360"/>
      </w:pPr>
      <w:rPr>
        <w:rFonts w:ascii="Symbol" w:hAnsi="Symbol"/>
      </w:rPr>
    </w:lvl>
    <w:lvl w:ilvl="5" w:tplc="BE58E32C">
      <w:start w:val="1"/>
      <w:numFmt w:val="bullet"/>
      <w:lvlText w:val=""/>
      <w:lvlJc w:val="left"/>
      <w:pPr>
        <w:ind w:left="720" w:hanging="360"/>
      </w:pPr>
      <w:rPr>
        <w:rFonts w:ascii="Symbol" w:hAnsi="Symbol"/>
      </w:rPr>
    </w:lvl>
    <w:lvl w:ilvl="6" w:tplc="AC3ADF5E">
      <w:start w:val="1"/>
      <w:numFmt w:val="bullet"/>
      <w:lvlText w:val=""/>
      <w:lvlJc w:val="left"/>
      <w:pPr>
        <w:ind w:left="720" w:hanging="360"/>
      </w:pPr>
      <w:rPr>
        <w:rFonts w:ascii="Symbol" w:hAnsi="Symbol"/>
      </w:rPr>
    </w:lvl>
    <w:lvl w:ilvl="7" w:tplc="C0B6BBC8">
      <w:start w:val="1"/>
      <w:numFmt w:val="bullet"/>
      <w:lvlText w:val=""/>
      <w:lvlJc w:val="left"/>
      <w:pPr>
        <w:ind w:left="720" w:hanging="360"/>
      </w:pPr>
      <w:rPr>
        <w:rFonts w:ascii="Symbol" w:hAnsi="Symbol"/>
      </w:rPr>
    </w:lvl>
    <w:lvl w:ilvl="8" w:tplc="8FECF960">
      <w:start w:val="1"/>
      <w:numFmt w:val="bullet"/>
      <w:lvlText w:val=""/>
      <w:lvlJc w:val="left"/>
      <w:pPr>
        <w:ind w:left="720" w:hanging="360"/>
      </w:pPr>
      <w:rPr>
        <w:rFonts w:ascii="Symbol" w:hAnsi="Symbol"/>
      </w:rPr>
    </w:lvl>
  </w:abstractNum>
  <w:abstractNum w:abstractNumId="26" w15:restartNumberingAfterBreak="0">
    <w:nsid w:val="6DEB2971"/>
    <w:multiLevelType w:val="hybridMultilevel"/>
    <w:tmpl w:val="65F844F0"/>
    <w:lvl w:ilvl="0" w:tplc="1DD49840">
      <w:start w:val="3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591962"/>
    <w:multiLevelType w:val="hybridMultilevel"/>
    <w:tmpl w:val="F8BCE614"/>
    <w:lvl w:ilvl="0" w:tplc="41DC2AD4">
      <w:start w:val="1"/>
      <w:numFmt w:val="bullet"/>
      <w:lvlText w:val=""/>
      <w:lvlJc w:val="left"/>
      <w:pPr>
        <w:ind w:left="720" w:hanging="360"/>
      </w:pPr>
      <w:rPr>
        <w:rFonts w:ascii="Symbol" w:hAnsi="Symbol"/>
      </w:rPr>
    </w:lvl>
    <w:lvl w:ilvl="1" w:tplc="7FB0F166">
      <w:start w:val="1"/>
      <w:numFmt w:val="bullet"/>
      <w:lvlText w:val=""/>
      <w:lvlJc w:val="left"/>
      <w:pPr>
        <w:ind w:left="720" w:hanging="360"/>
      </w:pPr>
      <w:rPr>
        <w:rFonts w:ascii="Symbol" w:hAnsi="Symbol"/>
      </w:rPr>
    </w:lvl>
    <w:lvl w:ilvl="2" w:tplc="6D1C68F6">
      <w:start w:val="1"/>
      <w:numFmt w:val="bullet"/>
      <w:lvlText w:val=""/>
      <w:lvlJc w:val="left"/>
      <w:pPr>
        <w:ind w:left="720" w:hanging="360"/>
      </w:pPr>
      <w:rPr>
        <w:rFonts w:ascii="Symbol" w:hAnsi="Symbol"/>
      </w:rPr>
    </w:lvl>
    <w:lvl w:ilvl="3" w:tplc="05EEC492">
      <w:start w:val="1"/>
      <w:numFmt w:val="bullet"/>
      <w:lvlText w:val=""/>
      <w:lvlJc w:val="left"/>
      <w:pPr>
        <w:ind w:left="720" w:hanging="360"/>
      </w:pPr>
      <w:rPr>
        <w:rFonts w:ascii="Symbol" w:hAnsi="Symbol"/>
      </w:rPr>
    </w:lvl>
    <w:lvl w:ilvl="4" w:tplc="99D2A2FE">
      <w:start w:val="1"/>
      <w:numFmt w:val="bullet"/>
      <w:lvlText w:val=""/>
      <w:lvlJc w:val="left"/>
      <w:pPr>
        <w:ind w:left="720" w:hanging="360"/>
      </w:pPr>
      <w:rPr>
        <w:rFonts w:ascii="Symbol" w:hAnsi="Symbol"/>
      </w:rPr>
    </w:lvl>
    <w:lvl w:ilvl="5" w:tplc="8DF0C798">
      <w:start w:val="1"/>
      <w:numFmt w:val="bullet"/>
      <w:lvlText w:val=""/>
      <w:lvlJc w:val="left"/>
      <w:pPr>
        <w:ind w:left="720" w:hanging="360"/>
      </w:pPr>
      <w:rPr>
        <w:rFonts w:ascii="Symbol" w:hAnsi="Symbol"/>
      </w:rPr>
    </w:lvl>
    <w:lvl w:ilvl="6" w:tplc="AD3EA22E">
      <w:start w:val="1"/>
      <w:numFmt w:val="bullet"/>
      <w:lvlText w:val=""/>
      <w:lvlJc w:val="left"/>
      <w:pPr>
        <w:ind w:left="720" w:hanging="360"/>
      </w:pPr>
      <w:rPr>
        <w:rFonts w:ascii="Symbol" w:hAnsi="Symbol"/>
      </w:rPr>
    </w:lvl>
    <w:lvl w:ilvl="7" w:tplc="6D7E0D48">
      <w:start w:val="1"/>
      <w:numFmt w:val="bullet"/>
      <w:lvlText w:val=""/>
      <w:lvlJc w:val="left"/>
      <w:pPr>
        <w:ind w:left="720" w:hanging="360"/>
      </w:pPr>
      <w:rPr>
        <w:rFonts w:ascii="Symbol" w:hAnsi="Symbol"/>
      </w:rPr>
    </w:lvl>
    <w:lvl w:ilvl="8" w:tplc="F9444CFC">
      <w:start w:val="1"/>
      <w:numFmt w:val="bullet"/>
      <w:lvlText w:val=""/>
      <w:lvlJc w:val="left"/>
      <w:pPr>
        <w:ind w:left="720" w:hanging="360"/>
      </w:pPr>
      <w:rPr>
        <w:rFonts w:ascii="Symbol" w:hAnsi="Symbol"/>
      </w:rPr>
    </w:lvl>
  </w:abstractNum>
  <w:abstractNum w:abstractNumId="28" w15:restartNumberingAfterBreak="0">
    <w:nsid w:val="79FC0592"/>
    <w:multiLevelType w:val="hybridMultilevel"/>
    <w:tmpl w:val="A478FD32"/>
    <w:lvl w:ilvl="0" w:tplc="21DE8D8C">
      <w:start w:val="1"/>
      <w:numFmt w:val="bullet"/>
      <w:lvlText w:val=""/>
      <w:lvlJc w:val="left"/>
      <w:pPr>
        <w:ind w:left="720" w:hanging="360"/>
      </w:pPr>
      <w:rPr>
        <w:rFonts w:ascii="Symbol" w:hAnsi="Symbol"/>
      </w:rPr>
    </w:lvl>
    <w:lvl w:ilvl="1" w:tplc="BAD627D4">
      <w:start w:val="1"/>
      <w:numFmt w:val="bullet"/>
      <w:lvlText w:val=""/>
      <w:lvlJc w:val="left"/>
      <w:pPr>
        <w:ind w:left="720" w:hanging="360"/>
      </w:pPr>
      <w:rPr>
        <w:rFonts w:ascii="Symbol" w:hAnsi="Symbol"/>
      </w:rPr>
    </w:lvl>
    <w:lvl w:ilvl="2" w:tplc="5E1E253E">
      <w:start w:val="1"/>
      <w:numFmt w:val="bullet"/>
      <w:lvlText w:val=""/>
      <w:lvlJc w:val="left"/>
      <w:pPr>
        <w:ind w:left="720" w:hanging="360"/>
      </w:pPr>
      <w:rPr>
        <w:rFonts w:ascii="Symbol" w:hAnsi="Symbol"/>
      </w:rPr>
    </w:lvl>
    <w:lvl w:ilvl="3" w:tplc="48902DC4">
      <w:start w:val="1"/>
      <w:numFmt w:val="bullet"/>
      <w:lvlText w:val=""/>
      <w:lvlJc w:val="left"/>
      <w:pPr>
        <w:ind w:left="720" w:hanging="360"/>
      </w:pPr>
      <w:rPr>
        <w:rFonts w:ascii="Symbol" w:hAnsi="Symbol"/>
      </w:rPr>
    </w:lvl>
    <w:lvl w:ilvl="4" w:tplc="038A34AC">
      <w:start w:val="1"/>
      <w:numFmt w:val="bullet"/>
      <w:lvlText w:val=""/>
      <w:lvlJc w:val="left"/>
      <w:pPr>
        <w:ind w:left="720" w:hanging="360"/>
      </w:pPr>
      <w:rPr>
        <w:rFonts w:ascii="Symbol" w:hAnsi="Symbol"/>
      </w:rPr>
    </w:lvl>
    <w:lvl w:ilvl="5" w:tplc="158E50D6">
      <w:start w:val="1"/>
      <w:numFmt w:val="bullet"/>
      <w:lvlText w:val=""/>
      <w:lvlJc w:val="left"/>
      <w:pPr>
        <w:ind w:left="720" w:hanging="360"/>
      </w:pPr>
      <w:rPr>
        <w:rFonts w:ascii="Symbol" w:hAnsi="Symbol"/>
      </w:rPr>
    </w:lvl>
    <w:lvl w:ilvl="6" w:tplc="8DA46B4A">
      <w:start w:val="1"/>
      <w:numFmt w:val="bullet"/>
      <w:lvlText w:val=""/>
      <w:lvlJc w:val="left"/>
      <w:pPr>
        <w:ind w:left="720" w:hanging="360"/>
      </w:pPr>
      <w:rPr>
        <w:rFonts w:ascii="Symbol" w:hAnsi="Symbol"/>
      </w:rPr>
    </w:lvl>
    <w:lvl w:ilvl="7" w:tplc="9028DD66">
      <w:start w:val="1"/>
      <w:numFmt w:val="bullet"/>
      <w:lvlText w:val=""/>
      <w:lvlJc w:val="left"/>
      <w:pPr>
        <w:ind w:left="720" w:hanging="360"/>
      </w:pPr>
      <w:rPr>
        <w:rFonts w:ascii="Symbol" w:hAnsi="Symbol"/>
      </w:rPr>
    </w:lvl>
    <w:lvl w:ilvl="8" w:tplc="0D82B0D2">
      <w:start w:val="1"/>
      <w:numFmt w:val="bullet"/>
      <w:lvlText w:val=""/>
      <w:lvlJc w:val="left"/>
      <w:pPr>
        <w:ind w:left="720" w:hanging="360"/>
      </w:pPr>
      <w:rPr>
        <w:rFonts w:ascii="Symbol" w:hAnsi="Symbol"/>
      </w:rPr>
    </w:lvl>
  </w:abstractNum>
  <w:abstractNum w:abstractNumId="29" w15:restartNumberingAfterBreak="0">
    <w:nsid w:val="7B4D1F4C"/>
    <w:multiLevelType w:val="hybridMultilevel"/>
    <w:tmpl w:val="C436D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D0B73FF"/>
    <w:multiLevelType w:val="hybridMultilevel"/>
    <w:tmpl w:val="78583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8609A8"/>
    <w:multiLevelType w:val="hybridMultilevel"/>
    <w:tmpl w:val="34589030"/>
    <w:lvl w:ilvl="0" w:tplc="5B4E55D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38293266">
    <w:abstractNumId w:val="17"/>
  </w:num>
  <w:num w:numId="2" w16cid:durableId="1536308199">
    <w:abstractNumId w:val="0"/>
  </w:num>
  <w:num w:numId="3" w16cid:durableId="165244873">
    <w:abstractNumId w:val="11"/>
  </w:num>
  <w:num w:numId="4" w16cid:durableId="1719283927">
    <w:abstractNumId w:val="19"/>
  </w:num>
  <w:num w:numId="5" w16cid:durableId="721709532">
    <w:abstractNumId w:val="29"/>
  </w:num>
  <w:num w:numId="6" w16cid:durableId="1143161387">
    <w:abstractNumId w:val="31"/>
  </w:num>
  <w:num w:numId="7" w16cid:durableId="1470395000">
    <w:abstractNumId w:val="10"/>
  </w:num>
  <w:num w:numId="8" w16cid:durableId="76173383">
    <w:abstractNumId w:val="1"/>
  </w:num>
  <w:num w:numId="9" w16cid:durableId="214241426">
    <w:abstractNumId w:val="18"/>
  </w:num>
  <w:num w:numId="10" w16cid:durableId="782572695">
    <w:abstractNumId w:val="30"/>
  </w:num>
  <w:num w:numId="11" w16cid:durableId="1985307983">
    <w:abstractNumId w:val="7"/>
  </w:num>
  <w:num w:numId="12" w16cid:durableId="989014605">
    <w:abstractNumId w:val="4"/>
  </w:num>
  <w:num w:numId="13" w16cid:durableId="883634234">
    <w:abstractNumId w:val="22"/>
  </w:num>
  <w:num w:numId="14" w16cid:durableId="971207258">
    <w:abstractNumId w:val="24"/>
  </w:num>
  <w:num w:numId="15" w16cid:durableId="715396745">
    <w:abstractNumId w:val="20"/>
  </w:num>
  <w:num w:numId="16" w16cid:durableId="1792821489">
    <w:abstractNumId w:val="26"/>
  </w:num>
  <w:num w:numId="17" w16cid:durableId="663707104">
    <w:abstractNumId w:val="16"/>
  </w:num>
  <w:num w:numId="18" w16cid:durableId="591089342">
    <w:abstractNumId w:val="21"/>
  </w:num>
  <w:num w:numId="19" w16cid:durableId="2019623134">
    <w:abstractNumId w:val="15"/>
  </w:num>
  <w:num w:numId="20" w16cid:durableId="1580410078">
    <w:abstractNumId w:val="14"/>
  </w:num>
  <w:num w:numId="21" w16cid:durableId="794979489">
    <w:abstractNumId w:val="9"/>
  </w:num>
  <w:num w:numId="22" w16cid:durableId="1668169850">
    <w:abstractNumId w:val="23"/>
  </w:num>
  <w:num w:numId="23" w16cid:durableId="1627152470">
    <w:abstractNumId w:val="2"/>
  </w:num>
  <w:num w:numId="24" w16cid:durableId="884101543">
    <w:abstractNumId w:val="25"/>
  </w:num>
  <w:num w:numId="25" w16cid:durableId="1854757270">
    <w:abstractNumId w:val="13"/>
  </w:num>
  <w:num w:numId="26" w16cid:durableId="1579631342">
    <w:abstractNumId w:val="8"/>
  </w:num>
  <w:num w:numId="27" w16cid:durableId="742675950">
    <w:abstractNumId w:val="12"/>
  </w:num>
  <w:num w:numId="28" w16cid:durableId="231309138">
    <w:abstractNumId w:val="3"/>
  </w:num>
  <w:num w:numId="29" w16cid:durableId="1568806174">
    <w:abstractNumId w:val="27"/>
  </w:num>
  <w:num w:numId="30" w16cid:durableId="2047440743">
    <w:abstractNumId w:val="28"/>
  </w:num>
  <w:num w:numId="31" w16cid:durableId="923992077">
    <w:abstractNumId w:val="5"/>
  </w:num>
  <w:num w:numId="32" w16cid:durableId="6680208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84"/>
    <w:rsid w:val="00003AE2"/>
    <w:rsid w:val="0000646F"/>
    <w:rsid w:val="00010E5C"/>
    <w:rsid w:val="00011837"/>
    <w:rsid w:val="00015B5B"/>
    <w:rsid w:val="00017AF1"/>
    <w:rsid w:val="00023075"/>
    <w:rsid w:val="00025B99"/>
    <w:rsid w:val="000279BB"/>
    <w:rsid w:val="000310D3"/>
    <w:rsid w:val="00036921"/>
    <w:rsid w:val="00041A51"/>
    <w:rsid w:val="00044399"/>
    <w:rsid w:val="00044AC0"/>
    <w:rsid w:val="00044EAE"/>
    <w:rsid w:val="000518C2"/>
    <w:rsid w:val="0005447E"/>
    <w:rsid w:val="00056A0B"/>
    <w:rsid w:val="00062F8A"/>
    <w:rsid w:val="00066A49"/>
    <w:rsid w:val="00071924"/>
    <w:rsid w:val="000853F6"/>
    <w:rsid w:val="00086941"/>
    <w:rsid w:val="0009655C"/>
    <w:rsid w:val="000A3BF8"/>
    <w:rsid w:val="000A686D"/>
    <w:rsid w:val="000B3B0D"/>
    <w:rsid w:val="000C0EF9"/>
    <w:rsid w:val="000C6C30"/>
    <w:rsid w:val="000D0D98"/>
    <w:rsid w:val="000D1D8C"/>
    <w:rsid w:val="000D5BC8"/>
    <w:rsid w:val="000D642F"/>
    <w:rsid w:val="000D6483"/>
    <w:rsid w:val="000D748D"/>
    <w:rsid w:val="000E2E6A"/>
    <w:rsid w:val="000E3C15"/>
    <w:rsid w:val="000E4B7D"/>
    <w:rsid w:val="000F070B"/>
    <w:rsid w:val="001033CF"/>
    <w:rsid w:val="00107AE6"/>
    <w:rsid w:val="00112224"/>
    <w:rsid w:val="0011287C"/>
    <w:rsid w:val="00112A40"/>
    <w:rsid w:val="00123785"/>
    <w:rsid w:val="00127AC8"/>
    <w:rsid w:val="00130B0E"/>
    <w:rsid w:val="00131AFA"/>
    <w:rsid w:val="00132EEB"/>
    <w:rsid w:val="00140069"/>
    <w:rsid w:val="00145F13"/>
    <w:rsid w:val="001461B7"/>
    <w:rsid w:val="00152C14"/>
    <w:rsid w:val="00152ED6"/>
    <w:rsid w:val="00153AE0"/>
    <w:rsid w:val="0015466E"/>
    <w:rsid w:val="0015695E"/>
    <w:rsid w:val="00174204"/>
    <w:rsid w:val="00175193"/>
    <w:rsid w:val="00176CF8"/>
    <w:rsid w:val="001802FF"/>
    <w:rsid w:val="00181155"/>
    <w:rsid w:val="00181196"/>
    <w:rsid w:val="001A322E"/>
    <w:rsid w:val="001A47C6"/>
    <w:rsid w:val="001B04BC"/>
    <w:rsid w:val="001B11B2"/>
    <w:rsid w:val="001B31B4"/>
    <w:rsid w:val="001B4BA5"/>
    <w:rsid w:val="001B5FE4"/>
    <w:rsid w:val="001B66D4"/>
    <w:rsid w:val="001C6C41"/>
    <w:rsid w:val="001C7C7E"/>
    <w:rsid w:val="001D2E30"/>
    <w:rsid w:val="001D33B3"/>
    <w:rsid w:val="001D7E8D"/>
    <w:rsid w:val="001E17DE"/>
    <w:rsid w:val="001E3D50"/>
    <w:rsid w:val="001F1108"/>
    <w:rsid w:val="001F2922"/>
    <w:rsid w:val="001F6AB5"/>
    <w:rsid w:val="001F7714"/>
    <w:rsid w:val="00215CED"/>
    <w:rsid w:val="002259F4"/>
    <w:rsid w:val="002317DD"/>
    <w:rsid w:val="00233A63"/>
    <w:rsid w:val="002362B5"/>
    <w:rsid w:val="0023737A"/>
    <w:rsid w:val="002408E9"/>
    <w:rsid w:val="0024216B"/>
    <w:rsid w:val="002517B2"/>
    <w:rsid w:val="00257700"/>
    <w:rsid w:val="00261E27"/>
    <w:rsid w:val="002633E4"/>
    <w:rsid w:val="00267877"/>
    <w:rsid w:val="00271B2C"/>
    <w:rsid w:val="002736E2"/>
    <w:rsid w:val="0027498B"/>
    <w:rsid w:val="00285338"/>
    <w:rsid w:val="00287359"/>
    <w:rsid w:val="002906C8"/>
    <w:rsid w:val="002925D6"/>
    <w:rsid w:val="002A2E95"/>
    <w:rsid w:val="002B3D43"/>
    <w:rsid w:val="002B4C5C"/>
    <w:rsid w:val="002C0548"/>
    <w:rsid w:val="002D5893"/>
    <w:rsid w:val="002D662D"/>
    <w:rsid w:val="002D77A0"/>
    <w:rsid w:val="002E42D7"/>
    <w:rsid w:val="002E6EE6"/>
    <w:rsid w:val="002F6390"/>
    <w:rsid w:val="002F6B87"/>
    <w:rsid w:val="002F70B7"/>
    <w:rsid w:val="00305256"/>
    <w:rsid w:val="0030723E"/>
    <w:rsid w:val="00311568"/>
    <w:rsid w:val="00313D9B"/>
    <w:rsid w:val="00320BD6"/>
    <w:rsid w:val="00321688"/>
    <w:rsid w:val="003305F3"/>
    <w:rsid w:val="00333665"/>
    <w:rsid w:val="00333BC4"/>
    <w:rsid w:val="003403DE"/>
    <w:rsid w:val="00340F46"/>
    <w:rsid w:val="003439CB"/>
    <w:rsid w:val="00351B52"/>
    <w:rsid w:val="00352223"/>
    <w:rsid w:val="00353CF4"/>
    <w:rsid w:val="003553EC"/>
    <w:rsid w:val="00355DF0"/>
    <w:rsid w:val="00357F5D"/>
    <w:rsid w:val="003648F7"/>
    <w:rsid w:val="00365A30"/>
    <w:rsid w:val="00372B17"/>
    <w:rsid w:val="00387206"/>
    <w:rsid w:val="00395995"/>
    <w:rsid w:val="003A2039"/>
    <w:rsid w:val="003A5C98"/>
    <w:rsid w:val="003B1F4F"/>
    <w:rsid w:val="003B3C77"/>
    <w:rsid w:val="003D09B7"/>
    <w:rsid w:val="003D2DCD"/>
    <w:rsid w:val="003D4384"/>
    <w:rsid w:val="003F7AA8"/>
    <w:rsid w:val="00400837"/>
    <w:rsid w:val="0040744A"/>
    <w:rsid w:val="00411D93"/>
    <w:rsid w:val="004134BD"/>
    <w:rsid w:val="00415F66"/>
    <w:rsid w:val="00417893"/>
    <w:rsid w:val="0042233B"/>
    <w:rsid w:val="004309CC"/>
    <w:rsid w:val="00433E25"/>
    <w:rsid w:val="00435461"/>
    <w:rsid w:val="004373F2"/>
    <w:rsid w:val="00444A60"/>
    <w:rsid w:val="00450A9A"/>
    <w:rsid w:val="00450C41"/>
    <w:rsid w:val="00454108"/>
    <w:rsid w:val="004575F1"/>
    <w:rsid w:val="004601B7"/>
    <w:rsid w:val="004666EA"/>
    <w:rsid w:val="00470391"/>
    <w:rsid w:val="00476F5A"/>
    <w:rsid w:val="004800FB"/>
    <w:rsid w:val="004818CB"/>
    <w:rsid w:val="0048345D"/>
    <w:rsid w:val="00485049"/>
    <w:rsid w:val="00486397"/>
    <w:rsid w:val="00494986"/>
    <w:rsid w:val="004A2C2C"/>
    <w:rsid w:val="004A51C5"/>
    <w:rsid w:val="004B3C83"/>
    <w:rsid w:val="004C36E9"/>
    <w:rsid w:val="004D0E55"/>
    <w:rsid w:val="004D342A"/>
    <w:rsid w:val="004D6990"/>
    <w:rsid w:val="004E1F36"/>
    <w:rsid w:val="004E4253"/>
    <w:rsid w:val="004E4511"/>
    <w:rsid w:val="004E6412"/>
    <w:rsid w:val="004F0DD2"/>
    <w:rsid w:val="004F3F86"/>
    <w:rsid w:val="004F563C"/>
    <w:rsid w:val="00507B1A"/>
    <w:rsid w:val="0051222F"/>
    <w:rsid w:val="005230A2"/>
    <w:rsid w:val="00526039"/>
    <w:rsid w:val="00534793"/>
    <w:rsid w:val="00534797"/>
    <w:rsid w:val="005359A4"/>
    <w:rsid w:val="0054467A"/>
    <w:rsid w:val="00561A40"/>
    <w:rsid w:val="00562037"/>
    <w:rsid w:val="005661AF"/>
    <w:rsid w:val="00566E94"/>
    <w:rsid w:val="00583692"/>
    <w:rsid w:val="00594E60"/>
    <w:rsid w:val="0059647E"/>
    <w:rsid w:val="005977E9"/>
    <w:rsid w:val="005A230F"/>
    <w:rsid w:val="005A357F"/>
    <w:rsid w:val="005A57D7"/>
    <w:rsid w:val="005C0FAD"/>
    <w:rsid w:val="005C6F80"/>
    <w:rsid w:val="005D3F06"/>
    <w:rsid w:val="005D7F1E"/>
    <w:rsid w:val="005E177B"/>
    <w:rsid w:val="005E33C4"/>
    <w:rsid w:val="005F2F84"/>
    <w:rsid w:val="005F3537"/>
    <w:rsid w:val="005F3AF5"/>
    <w:rsid w:val="006034E3"/>
    <w:rsid w:val="00610F1B"/>
    <w:rsid w:val="00612786"/>
    <w:rsid w:val="006138A0"/>
    <w:rsid w:val="00622A54"/>
    <w:rsid w:val="00622DB3"/>
    <w:rsid w:val="00623DCB"/>
    <w:rsid w:val="006348D2"/>
    <w:rsid w:val="00636A6A"/>
    <w:rsid w:val="00637C37"/>
    <w:rsid w:val="00640618"/>
    <w:rsid w:val="00640892"/>
    <w:rsid w:val="00647458"/>
    <w:rsid w:val="00660842"/>
    <w:rsid w:val="00663E07"/>
    <w:rsid w:val="00664730"/>
    <w:rsid w:val="0066483A"/>
    <w:rsid w:val="006671B1"/>
    <w:rsid w:val="006727EA"/>
    <w:rsid w:val="00677DD9"/>
    <w:rsid w:val="00681CF1"/>
    <w:rsid w:val="006845BD"/>
    <w:rsid w:val="00685F0D"/>
    <w:rsid w:val="006860D5"/>
    <w:rsid w:val="00691CC6"/>
    <w:rsid w:val="006A0DAC"/>
    <w:rsid w:val="006A1332"/>
    <w:rsid w:val="006A46AF"/>
    <w:rsid w:val="006A77C7"/>
    <w:rsid w:val="006A7F5D"/>
    <w:rsid w:val="006B01E8"/>
    <w:rsid w:val="006B09D1"/>
    <w:rsid w:val="006B14A6"/>
    <w:rsid w:val="006B278C"/>
    <w:rsid w:val="006B5989"/>
    <w:rsid w:val="006C1272"/>
    <w:rsid w:val="006C34FB"/>
    <w:rsid w:val="006C4CB3"/>
    <w:rsid w:val="006E0A33"/>
    <w:rsid w:val="006F3AAE"/>
    <w:rsid w:val="006F7648"/>
    <w:rsid w:val="00710C1C"/>
    <w:rsid w:val="007114C9"/>
    <w:rsid w:val="00713709"/>
    <w:rsid w:val="00713B15"/>
    <w:rsid w:val="00713FF1"/>
    <w:rsid w:val="007228D3"/>
    <w:rsid w:val="00732911"/>
    <w:rsid w:val="00740917"/>
    <w:rsid w:val="00743F8A"/>
    <w:rsid w:val="007453B6"/>
    <w:rsid w:val="007546CF"/>
    <w:rsid w:val="00760068"/>
    <w:rsid w:val="0076057D"/>
    <w:rsid w:val="007645DB"/>
    <w:rsid w:val="0077022A"/>
    <w:rsid w:val="007769FB"/>
    <w:rsid w:val="00777BDD"/>
    <w:rsid w:val="00787AB6"/>
    <w:rsid w:val="00792706"/>
    <w:rsid w:val="007A2517"/>
    <w:rsid w:val="007A413F"/>
    <w:rsid w:val="007A6AB6"/>
    <w:rsid w:val="007B0443"/>
    <w:rsid w:val="007C3C03"/>
    <w:rsid w:val="007C4E1D"/>
    <w:rsid w:val="007C507A"/>
    <w:rsid w:val="007C59F7"/>
    <w:rsid w:val="007C6484"/>
    <w:rsid w:val="007D288C"/>
    <w:rsid w:val="007E3881"/>
    <w:rsid w:val="007E5548"/>
    <w:rsid w:val="007E6CEC"/>
    <w:rsid w:val="007F0CD6"/>
    <w:rsid w:val="007F4349"/>
    <w:rsid w:val="007F757A"/>
    <w:rsid w:val="00801F75"/>
    <w:rsid w:val="00805FD0"/>
    <w:rsid w:val="00817178"/>
    <w:rsid w:val="00822EC6"/>
    <w:rsid w:val="00823E30"/>
    <w:rsid w:val="008261C5"/>
    <w:rsid w:val="00852996"/>
    <w:rsid w:val="00857E5C"/>
    <w:rsid w:val="00870080"/>
    <w:rsid w:val="00875734"/>
    <w:rsid w:val="00881968"/>
    <w:rsid w:val="00887271"/>
    <w:rsid w:val="008873F7"/>
    <w:rsid w:val="00892ACC"/>
    <w:rsid w:val="008A3D24"/>
    <w:rsid w:val="008A4BEC"/>
    <w:rsid w:val="008B0377"/>
    <w:rsid w:val="008B6A07"/>
    <w:rsid w:val="008C4D8B"/>
    <w:rsid w:val="008D70AD"/>
    <w:rsid w:val="008E1634"/>
    <w:rsid w:val="008E1F40"/>
    <w:rsid w:val="008F0D92"/>
    <w:rsid w:val="008F311E"/>
    <w:rsid w:val="008F3B9E"/>
    <w:rsid w:val="008F7710"/>
    <w:rsid w:val="00907741"/>
    <w:rsid w:val="00910020"/>
    <w:rsid w:val="0091581D"/>
    <w:rsid w:val="00953A71"/>
    <w:rsid w:val="009718BB"/>
    <w:rsid w:val="0097446F"/>
    <w:rsid w:val="0098515F"/>
    <w:rsid w:val="0099052E"/>
    <w:rsid w:val="00991CA8"/>
    <w:rsid w:val="00994F16"/>
    <w:rsid w:val="00995D3F"/>
    <w:rsid w:val="009A16A8"/>
    <w:rsid w:val="009A26CD"/>
    <w:rsid w:val="009B3282"/>
    <w:rsid w:val="009D259C"/>
    <w:rsid w:val="009E0140"/>
    <w:rsid w:val="009E2369"/>
    <w:rsid w:val="009E772B"/>
    <w:rsid w:val="009F0C65"/>
    <w:rsid w:val="009F23A3"/>
    <w:rsid w:val="009F3282"/>
    <w:rsid w:val="009F5E60"/>
    <w:rsid w:val="009F6B1F"/>
    <w:rsid w:val="00A1526F"/>
    <w:rsid w:val="00A236A3"/>
    <w:rsid w:val="00A269A7"/>
    <w:rsid w:val="00A32C3B"/>
    <w:rsid w:val="00A41B04"/>
    <w:rsid w:val="00A450F8"/>
    <w:rsid w:val="00A56547"/>
    <w:rsid w:val="00A6042D"/>
    <w:rsid w:val="00A61C10"/>
    <w:rsid w:val="00A65513"/>
    <w:rsid w:val="00A716B4"/>
    <w:rsid w:val="00A721D5"/>
    <w:rsid w:val="00A7789F"/>
    <w:rsid w:val="00A83D70"/>
    <w:rsid w:val="00A860B1"/>
    <w:rsid w:val="00A90276"/>
    <w:rsid w:val="00AA7CBB"/>
    <w:rsid w:val="00AB7ACB"/>
    <w:rsid w:val="00AC1FEC"/>
    <w:rsid w:val="00AC2380"/>
    <w:rsid w:val="00AC2E37"/>
    <w:rsid w:val="00AD18CC"/>
    <w:rsid w:val="00AE1E86"/>
    <w:rsid w:val="00AE1FAE"/>
    <w:rsid w:val="00B00107"/>
    <w:rsid w:val="00B00A93"/>
    <w:rsid w:val="00B01379"/>
    <w:rsid w:val="00B0255F"/>
    <w:rsid w:val="00B0365B"/>
    <w:rsid w:val="00B04AA2"/>
    <w:rsid w:val="00B05741"/>
    <w:rsid w:val="00B2383D"/>
    <w:rsid w:val="00B31D2B"/>
    <w:rsid w:val="00B33391"/>
    <w:rsid w:val="00B425BF"/>
    <w:rsid w:val="00B45FD4"/>
    <w:rsid w:val="00B536D5"/>
    <w:rsid w:val="00B569D5"/>
    <w:rsid w:val="00B636F6"/>
    <w:rsid w:val="00B64CAF"/>
    <w:rsid w:val="00B73F6F"/>
    <w:rsid w:val="00B764A2"/>
    <w:rsid w:val="00B76B71"/>
    <w:rsid w:val="00B8296D"/>
    <w:rsid w:val="00B848FC"/>
    <w:rsid w:val="00B9017E"/>
    <w:rsid w:val="00B9060B"/>
    <w:rsid w:val="00B94BEF"/>
    <w:rsid w:val="00B961D7"/>
    <w:rsid w:val="00BA08E5"/>
    <w:rsid w:val="00BA4328"/>
    <w:rsid w:val="00BB0D2C"/>
    <w:rsid w:val="00BB520F"/>
    <w:rsid w:val="00BC3310"/>
    <w:rsid w:val="00BD1E98"/>
    <w:rsid w:val="00BD3B90"/>
    <w:rsid w:val="00BF741F"/>
    <w:rsid w:val="00C03403"/>
    <w:rsid w:val="00C07CF0"/>
    <w:rsid w:val="00C344FA"/>
    <w:rsid w:val="00C34B58"/>
    <w:rsid w:val="00C408BF"/>
    <w:rsid w:val="00C41D32"/>
    <w:rsid w:val="00C54429"/>
    <w:rsid w:val="00C56697"/>
    <w:rsid w:val="00C60726"/>
    <w:rsid w:val="00C61CCC"/>
    <w:rsid w:val="00C61E33"/>
    <w:rsid w:val="00C718E8"/>
    <w:rsid w:val="00C817AF"/>
    <w:rsid w:val="00C82C70"/>
    <w:rsid w:val="00C87C5E"/>
    <w:rsid w:val="00CA1D3A"/>
    <w:rsid w:val="00CA594D"/>
    <w:rsid w:val="00CB5E8C"/>
    <w:rsid w:val="00CB75D5"/>
    <w:rsid w:val="00CB7A10"/>
    <w:rsid w:val="00CC1EF2"/>
    <w:rsid w:val="00CC2E84"/>
    <w:rsid w:val="00CC5661"/>
    <w:rsid w:val="00CC70FE"/>
    <w:rsid w:val="00CD594B"/>
    <w:rsid w:val="00CD6E37"/>
    <w:rsid w:val="00CD7304"/>
    <w:rsid w:val="00CD79AE"/>
    <w:rsid w:val="00CF320A"/>
    <w:rsid w:val="00CF3C93"/>
    <w:rsid w:val="00CF3E6E"/>
    <w:rsid w:val="00D006CB"/>
    <w:rsid w:val="00D00AF5"/>
    <w:rsid w:val="00D03A8F"/>
    <w:rsid w:val="00D05169"/>
    <w:rsid w:val="00D05D10"/>
    <w:rsid w:val="00D12FE4"/>
    <w:rsid w:val="00D1321D"/>
    <w:rsid w:val="00D23A75"/>
    <w:rsid w:val="00D24C4B"/>
    <w:rsid w:val="00D26A86"/>
    <w:rsid w:val="00D32FAA"/>
    <w:rsid w:val="00D36688"/>
    <w:rsid w:val="00D374ED"/>
    <w:rsid w:val="00D410FC"/>
    <w:rsid w:val="00D476EF"/>
    <w:rsid w:val="00D478A7"/>
    <w:rsid w:val="00D50438"/>
    <w:rsid w:val="00D56979"/>
    <w:rsid w:val="00D63BA9"/>
    <w:rsid w:val="00D63CFC"/>
    <w:rsid w:val="00D643EF"/>
    <w:rsid w:val="00D665DD"/>
    <w:rsid w:val="00D711C1"/>
    <w:rsid w:val="00D75545"/>
    <w:rsid w:val="00D76B34"/>
    <w:rsid w:val="00D932C1"/>
    <w:rsid w:val="00DA1C3E"/>
    <w:rsid w:val="00DA66FF"/>
    <w:rsid w:val="00DB285B"/>
    <w:rsid w:val="00DB2F4F"/>
    <w:rsid w:val="00DB4B2F"/>
    <w:rsid w:val="00DB67DF"/>
    <w:rsid w:val="00DC5BE1"/>
    <w:rsid w:val="00DC7B15"/>
    <w:rsid w:val="00DD20D9"/>
    <w:rsid w:val="00DD2B38"/>
    <w:rsid w:val="00DD36EA"/>
    <w:rsid w:val="00DD5937"/>
    <w:rsid w:val="00DE2B6D"/>
    <w:rsid w:val="00DE32A4"/>
    <w:rsid w:val="00DE61F3"/>
    <w:rsid w:val="00E02990"/>
    <w:rsid w:val="00E054DA"/>
    <w:rsid w:val="00E10BA2"/>
    <w:rsid w:val="00E11FAA"/>
    <w:rsid w:val="00E24BC0"/>
    <w:rsid w:val="00E31259"/>
    <w:rsid w:val="00E316F6"/>
    <w:rsid w:val="00E40CFD"/>
    <w:rsid w:val="00E44DAE"/>
    <w:rsid w:val="00E458E6"/>
    <w:rsid w:val="00E5354C"/>
    <w:rsid w:val="00E54C9D"/>
    <w:rsid w:val="00E5537B"/>
    <w:rsid w:val="00E562A5"/>
    <w:rsid w:val="00E574DC"/>
    <w:rsid w:val="00E653AC"/>
    <w:rsid w:val="00E72EE7"/>
    <w:rsid w:val="00E82F84"/>
    <w:rsid w:val="00E9199B"/>
    <w:rsid w:val="00E951BF"/>
    <w:rsid w:val="00EA1125"/>
    <w:rsid w:val="00EA488F"/>
    <w:rsid w:val="00EC1867"/>
    <w:rsid w:val="00EC1B14"/>
    <w:rsid w:val="00EC1CA3"/>
    <w:rsid w:val="00EC700D"/>
    <w:rsid w:val="00ED00B2"/>
    <w:rsid w:val="00ED10C7"/>
    <w:rsid w:val="00ED3C6B"/>
    <w:rsid w:val="00ED3E1D"/>
    <w:rsid w:val="00ED57B6"/>
    <w:rsid w:val="00ED660F"/>
    <w:rsid w:val="00EE247F"/>
    <w:rsid w:val="00EE5026"/>
    <w:rsid w:val="00EE63A9"/>
    <w:rsid w:val="00EE6662"/>
    <w:rsid w:val="00EF5841"/>
    <w:rsid w:val="00F016DD"/>
    <w:rsid w:val="00F07838"/>
    <w:rsid w:val="00F109E2"/>
    <w:rsid w:val="00F2091E"/>
    <w:rsid w:val="00F22173"/>
    <w:rsid w:val="00F22416"/>
    <w:rsid w:val="00F23C5A"/>
    <w:rsid w:val="00F27A6C"/>
    <w:rsid w:val="00F3235F"/>
    <w:rsid w:val="00F3453B"/>
    <w:rsid w:val="00F4293E"/>
    <w:rsid w:val="00F461ED"/>
    <w:rsid w:val="00F46BA8"/>
    <w:rsid w:val="00F54876"/>
    <w:rsid w:val="00F5619D"/>
    <w:rsid w:val="00F72DA3"/>
    <w:rsid w:val="00F7514B"/>
    <w:rsid w:val="00F81A2E"/>
    <w:rsid w:val="00F81FDB"/>
    <w:rsid w:val="00F8200F"/>
    <w:rsid w:val="00F84FCD"/>
    <w:rsid w:val="00F975C4"/>
    <w:rsid w:val="00FA093D"/>
    <w:rsid w:val="00FA4F68"/>
    <w:rsid w:val="00FA57BE"/>
    <w:rsid w:val="00FC510B"/>
    <w:rsid w:val="00FC6FFF"/>
    <w:rsid w:val="00FD03FA"/>
    <w:rsid w:val="00FE1770"/>
    <w:rsid w:val="00FE27FD"/>
    <w:rsid w:val="00FE6E3D"/>
    <w:rsid w:val="00FF6B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8DEB"/>
  <w15:docId w15:val="{974A3B30-B427-4D75-9105-09375B53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E84"/>
  </w:style>
  <w:style w:type="paragraph" w:styleId="Heading2">
    <w:name w:val="heading 2"/>
    <w:basedOn w:val="Normal"/>
    <w:next w:val="Normal"/>
    <w:link w:val="Heading2Char"/>
    <w:uiPriority w:val="9"/>
    <w:unhideWhenUsed/>
    <w:qFormat/>
    <w:rsid w:val="00CC2E84"/>
    <w:pPr>
      <w:spacing w:before="360" w:after="120" w:line="240" w:lineRule="auto"/>
      <w:jc w:val="center"/>
      <w:outlineLvl w:val="1"/>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2E84"/>
    <w:rPr>
      <w:rFonts w:ascii="Times New Roman" w:hAnsi="Times New Roman"/>
      <w:b/>
      <w:sz w:val="28"/>
      <w:szCs w:val="28"/>
    </w:rPr>
  </w:style>
  <w:style w:type="character" w:styleId="CommentReference">
    <w:name w:val="annotation reference"/>
    <w:basedOn w:val="DefaultParagraphFont"/>
    <w:uiPriority w:val="99"/>
    <w:semiHidden/>
    <w:unhideWhenUsed/>
    <w:rsid w:val="00C718E8"/>
    <w:rPr>
      <w:sz w:val="16"/>
      <w:szCs w:val="16"/>
    </w:rPr>
  </w:style>
  <w:style w:type="paragraph" w:styleId="CommentText">
    <w:name w:val="annotation text"/>
    <w:basedOn w:val="Normal"/>
    <w:link w:val="CommentTextChar"/>
    <w:uiPriority w:val="99"/>
    <w:unhideWhenUsed/>
    <w:rsid w:val="00C718E8"/>
    <w:pPr>
      <w:spacing w:line="240" w:lineRule="auto"/>
    </w:pPr>
    <w:rPr>
      <w:sz w:val="20"/>
      <w:szCs w:val="20"/>
    </w:rPr>
  </w:style>
  <w:style w:type="character" w:customStyle="1" w:styleId="CommentTextChar">
    <w:name w:val="Comment Text Char"/>
    <w:basedOn w:val="DefaultParagraphFont"/>
    <w:link w:val="CommentText"/>
    <w:uiPriority w:val="99"/>
    <w:rsid w:val="00C718E8"/>
    <w:rPr>
      <w:sz w:val="20"/>
      <w:szCs w:val="20"/>
    </w:rPr>
  </w:style>
  <w:style w:type="paragraph" w:styleId="CommentSubject">
    <w:name w:val="annotation subject"/>
    <w:basedOn w:val="CommentText"/>
    <w:next w:val="CommentText"/>
    <w:link w:val="CommentSubjectChar"/>
    <w:uiPriority w:val="99"/>
    <w:semiHidden/>
    <w:unhideWhenUsed/>
    <w:rsid w:val="00C718E8"/>
    <w:rPr>
      <w:b/>
      <w:bCs/>
    </w:rPr>
  </w:style>
  <w:style w:type="character" w:customStyle="1" w:styleId="CommentSubjectChar">
    <w:name w:val="Comment Subject Char"/>
    <w:basedOn w:val="CommentTextChar"/>
    <w:link w:val="CommentSubject"/>
    <w:uiPriority w:val="99"/>
    <w:semiHidden/>
    <w:rsid w:val="00C718E8"/>
    <w:rPr>
      <w:b/>
      <w:bCs/>
      <w:sz w:val="20"/>
      <w:szCs w:val="20"/>
    </w:rPr>
  </w:style>
  <w:style w:type="character" w:styleId="Hyperlink">
    <w:name w:val="Hyperlink"/>
    <w:basedOn w:val="DefaultParagraphFont"/>
    <w:uiPriority w:val="99"/>
    <w:unhideWhenUsed/>
    <w:rsid w:val="00C718E8"/>
    <w:rPr>
      <w:color w:val="0000FF"/>
      <w:u w:val="single"/>
    </w:rPr>
  </w:style>
  <w:style w:type="paragraph" w:styleId="ListParagraph">
    <w:name w:val="List Paragraph"/>
    <w:basedOn w:val="Normal"/>
    <w:uiPriority w:val="34"/>
    <w:qFormat/>
    <w:rsid w:val="0024216B"/>
    <w:pPr>
      <w:ind w:left="720"/>
      <w:contextualSpacing/>
    </w:pPr>
  </w:style>
  <w:style w:type="character" w:styleId="FollowedHyperlink">
    <w:name w:val="FollowedHyperlink"/>
    <w:basedOn w:val="DefaultParagraphFont"/>
    <w:uiPriority w:val="99"/>
    <w:semiHidden/>
    <w:unhideWhenUsed/>
    <w:rsid w:val="00EC700D"/>
    <w:rPr>
      <w:color w:val="954F72" w:themeColor="followedHyperlink"/>
      <w:u w:val="single"/>
    </w:rPr>
  </w:style>
  <w:style w:type="character" w:styleId="UnresolvedMention">
    <w:name w:val="Unresolved Mention"/>
    <w:basedOn w:val="DefaultParagraphFont"/>
    <w:uiPriority w:val="99"/>
    <w:semiHidden/>
    <w:unhideWhenUsed/>
    <w:rsid w:val="00C54429"/>
    <w:rPr>
      <w:color w:val="605E5C"/>
      <w:shd w:val="clear" w:color="auto" w:fill="E1DFDD"/>
    </w:rPr>
  </w:style>
  <w:style w:type="paragraph" w:styleId="Revision">
    <w:name w:val="Revision"/>
    <w:hidden/>
    <w:uiPriority w:val="99"/>
    <w:semiHidden/>
    <w:rsid w:val="004575F1"/>
    <w:pPr>
      <w:spacing w:after="0" w:line="240" w:lineRule="auto"/>
    </w:pPr>
  </w:style>
  <w:style w:type="paragraph" w:styleId="Header">
    <w:name w:val="header"/>
    <w:basedOn w:val="Normal"/>
    <w:link w:val="HeaderChar"/>
    <w:uiPriority w:val="99"/>
    <w:unhideWhenUsed/>
    <w:rsid w:val="00E72E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EE7"/>
  </w:style>
  <w:style w:type="paragraph" w:styleId="Footer">
    <w:name w:val="footer"/>
    <w:basedOn w:val="Normal"/>
    <w:link w:val="FooterChar"/>
    <w:uiPriority w:val="99"/>
    <w:unhideWhenUsed/>
    <w:rsid w:val="00E72E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EE7"/>
  </w:style>
  <w:style w:type="paragraph" w:customStyle="1" w:styleId="pf0">
    <w:name w:val="pf0"/>
    <w:basedOn w:val="Normal"/>
    <w:rsid w:val="000E2E6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0E2E6A"/>
    <w:rPr>
      <w:rFonts w:ascii="Segoe UI" w:hAnsi="Segoe UI" w:cs="Segoe UI" w:hint="default"/>
      <w:sz w:val="18"/>
      <w:szCs w:val="18"/>
    </w:rPr>
  </w:style>
  <w:style w:type="character" w:customStyle="1" w:styleId="cf11">
    <w:name w:val="cf11"/>
    <w:basedOn w:val="DefaultParagraphFont"/>
    <w:rsid w:val="000E2E6A"/>
    <w:rPr>
      <w:rFonts w:ascii="Segoe UI" w:hAnsi="Segoe UI" w:cs="Segoe UI" w:hint="default"/>
      <w:i/>
      <w:iCs/>
      <w:sz w:val="18"/>
      <w:szCs w:val="18"/>
    </w:rPr>
  </w:style>
  <w:style w:type="paragraph" w:customStyle="1" w:styleId="definition">
    <w:name w:val="definition"/>
    <w:basedOn w:val="Normal"/>
    <w:rsid w:val="004D0E5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4D0E5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317857">
      <w:bodyDiv w:val="1"/>
      <w:marLeft w:val="0"/>
      <w:marRight w:val="0"/>
      <w:marTop w:val="0"/>
      <w:marBottom w:val="0"/>
      <w:divBdr>
        <w:top w:val="none" w:sz="0" w:space="0" w:color="auto"/>
        <w:left w:val="none" w:sz="0" w:space="0" w:color="auto"/>
        <w:bottom w:val="none" w:sz="0" w:space="0" w:color="auto"/>
        <w:right w:val="none" w:sz="0" w:space="0" w:color="auto"/>
      </w:divBdr>
    </w:div>
    <w:div w:id="1041826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5E6164A-E0BE-4ED7-A80F-3D83E19B48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0F4972E9B6D6C4D927D9F4C1A32F29B" ma:contentTypeVersion="" ma:contentTypeDescription="PDMS Document Site Content Type" ma:contentTypeScope="" ma:versionID="2e002ad3714f86ecfd06106c7180e728">
  <xsd:schema xmlns:xsd="http://www.w3.org/2001/XMLSchema" xmlns:xs="http://www.w3.org/2001/XMLSchema" xmlns:p="http://schemas.microsoft.com/office/2006/metadata/properties" xmlns:ns2="C5E6164A-E0BE-4ED7-A80F-3D83E19B4851" targetNamespace="http://schemas.microsoft.com/office/2006/metadata/properties" ma:root="true" ma:fieldsID="2211dc5c289b1947a968eb33efda8bb6" ns2:_="">
    <xsd:import namespace="C5E6164A-E0BE-4ED7-A80F-3D83E19B485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6164A-E0BE-4ED7-A80F-3D83E19B485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F2E2F5-299E-4286-8E5B-2365BB5B5367}">
  <ds:schemaRefs>
    <ds:schemaRef ds:uri="http://schemas.microsoft.com/office/2006/metadata/properties"/>
    <ds:schemaRef ds:uri="http://schemas.microsoft.com/office/infopath/2007/PartnerControls"/>
    <ds:schemaRef ds:uri="C5E6164A-E0BE-4ED7-A80F-3D83E19B4851"/>
  </ds:schemaRefs>
</ds:datastoreItem>
</file>

<file path=customXml/itemProps2.xml><?xml version="1.0" encoding="utf-8"?>
<ds:datastoreItem xmlns:ds="http://schemas.openxmlformats.org/officeDocument/2006/customXml" ds:itemID="{B24CE510-221C-46B8-9FCE-E67C5F71A70A}">
  <ds:schemaRefs>
    <ds:schemaRef ds:uri="http://schemas.microsoft.com/sharepoint/v3/contenttype/forms"/>
  </ds:schemaRefs>
</ds:datastoreItem>
</file>

<file path=customXml/itemProps3.xml><?xml version="1.0" encoding="utf-8"?>
<ds:datastoreItem xmlns:ds="http://schemas.openxmlformats.org/officeDocument/2006/customXml" ds:itemID="{7F075C13-507B-4585-9E94-3D99BFE32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6164A-E0BE-4ED7-A80F-3D83E19B4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2376</Words>
  <Characters>13548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Garnham</dc:creator>
  <cp:keywords/>
  <dc:description/>
  <cp:lastModifiedBy>URWIN, Debra</cp:lastModifiedBy>
  <cp:revision>4</cp:revision>
  <cp:lastPrinted>2024-01-21T22:41:00Z</cp:lastPrinted>
  <dcterms:created xsi:type="dcterms:W3CDTF">2024-02-06T02:56:00Z</dcterms:created>
  <dcterms:modified xsi:type="dcterms:W3CDTF">2024-02-06T03:16:00Z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0x010100266966F133664895A6EE3632470D45F500D0F4972E9B6D6C4D927D9F4C1A32F29B</vt:lpwstr>
  </property>
</Properties>
</file>