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C03D" w14:textId="453B6026" w:rsidR="00CA478E" w:rsidRPr="00F85D07" w:rsidRDefault="00CA478E" w:rsidP="00CE6FD2">
      <w:pPr>
        <w:pStyle w:val="LDTitle"/>
        <w:spacing w:before="360"/>
      </w:pPr>
      <w:r w:rsidRPr="00F85D07">
        <w:t xml:space="preserve">Instrument number CASA OAR </w:t>
      </w:r>
      <w:r w:rsidR="003B42AE">
        <w:t>024</w:t>
      </w:r>
      <w:r w:rsidR="00202785">
        <w:t>/</w:t>
      </w:r>
      <w:r w:rsidR="009D6F01">
        <w:t>2</w:t>
      </w:r>
      <w:r w:rsidR="00636C57">
        <w:t>4</w:t>
      </w:r>
    </w:p>
    <w:p w14:paraId="4496FAD1" w14:textId="77777777" w:rsidR="00636C57" w:rsidRPr="00F9503B" w:rsidRDefault="00636C57" w:rsidP="00636C57">
      <w:pPr>
        <w:pStyle w:val="LDBodytext"/>
      </w:pPr>
      <w:bookmarkStart w:id="0" w:name="InstrumentDescription"/>
      <w:bookmarkEnd w:id="0"/>
      <w:r w:rsidRPr="00F9503B">
        <w:t>I, ADRIAN PAUL SLOOTJES, Branch Manager, Air Navigation, Airspace &amp; Aerodromes, National Operations &amp; Standards Division, a delegate of CASA, make this instrument under:</w:t>
      </w:r>
    </w:p>
    <w:p w14:paraId="6F20F346" w14:textId="77777777" w:rsidR="00636C57" w:rsidRPr="00F9503B" w:rsidRDefault="00636C57" w:rsidP="00636C57">
      <w:pPr>
        <w:pStyle w:val="LDP1a0"/>
        <w:tabs>
          <w:tab w:val="clear" w:pos="1191"/>
          <w:tab w:val="num" w:pos="1187"/>
        </w:tabs>
      </w:pPr>
      <w:r w:rsidRPr="00F9503B">
        <w:t>(a)</w:t>
      </w:r>
      <w:r w:rsidRPr="00F9503B">
        <w:tab/>
        <w:t xml:space="preserve">regulations 6 and 9 of the </w:t>
      </w:r>
      <w:r w:rsidRPr="00F9503B">
        <w:rPr>
          <w:i/>
        </w:rPr>
        <w:t>Airspace Regulations 2007</w:t>
      </w:r>
      <w:r w:rsidRPr="00F9503B">
        <w:t>; and</w:t>
      </w:r>
    </w:p>
    <w:p w14:paraId="5E21ABFB" w14:textId="77777777" w:rsidR="00636C57" w:rsidRPr="00F9503B" w:rsidRDefault="00636C57" w:rsidP="00636C57">
      <w:pPr>
        <w:pStyle w:val="LDP1a0"/>
        <w:tabs>
          <w:tab w:val="clear" w:pos="1191"/>
          <w:tab w:val="num" w:pos="1187"/>
        </w:tabs>
        <w:rPr>
          <w:iCs/>
        </w:rPr>
      </w:pPr>
      <w:r w:rsidRPr="00F9503B">
        <w:t>(b)</w:t>
      </w:r>
      <w:r w:rsidRPr="00F9503B">
        <w:tab/>
        <w:t xml:space="preserve">regulation 11.245 of the </w:t>
      </w:r>
      <w:r w:rsidRPr="00F9503B">
        <w:rPr>
          <w:i/>
        </w:rPr>
        <w:t>Civil Aviation Safety Regulations 1998</w:t>
      </w:r>
      <w:r w:rsidRPr="00F9503B">
        <w:rPr>
          <w:iCs/>
        </w:rPr>
        <w:t>.</w:t>
      </w:r>
    </w:p>
    <w:p w14:paraId="4CCF9739" w14:textId="1E933D65" w:rsidR="00636C57" w:rsidRPr="006A0F1D" w:rsidRDefault="00602B04" w:rsidP="00636C57">
      <w:pPr>
        <w:pStyle w:val="LDSignatory"/>
        <w:keepNext w:val="0"/>
        <w:spacing w:before="960"/>
        <w:rPr>
          <w:rFonts w:ascii="Arial" w:hAnsi="Arial" w:cs="Arial"/>
          <w:b/>
          <w:bCs/>
        </w:rPr>
      </w:pPr>
      <w:bookmarkStart w:id="1" w:name="_Hlk128225950"/>
      <w:r>
        <w:rPr>
          <w:rFonts w:ascii="Arial" w:hAnsi="Arial" w:cs="Arial"/>
          <w:b/>
        </w:rPr>
        <w:t>[</w:t>
      </w:r>
      <w:r w:rsidRPr="00065444">
        <w:rPr>
          <w:rFonts w:ascii="Arial" w:hAnsi="Arial" w:cs="Arial"/>
          <w:b/>
        </w:rPr>
        <w:t xml:space="preserve">Signed </w:t>
      </w:r>
      <w:r w:rsidRPr="00E6757F">
        <w:rPr>
          <w:rFonts w:ascii="Arial" w:hAnsi="Arial" w:cs="Arial"/>
          <w:b/>
        </w:rPr>
        <w:t>Adrian Slootjes]</w:t>
      </w:r>
      <w:bookmarkEnd w:id="1"/>
    </w:p>
    <w:p w14:paraId="52E933C8" w14:textId="54EFB297" w:rsidR="00636C57" w:rsidRPr="00F9503B" w:rsidRDefault="00636C57" w:rsidP="00636C57">
      <w:pPr>
        <w:pStyle w:val="LDBodytext"/>
      </w:pPr>
      <w:r w:rsidRPr="00F9503B">
        <w:t>Adrian Slootjes</w:t>
      </w:r>
      <w:r>
        <w:br/>
      </w:r>
      <w:r w:rsidRPr="00F9503B">
        <w:t>Branch Manager, Air Navigation, Airspace &amp; Aerodromes</w:t>
      </w:r>
      <w:r w:rsidRPr="00F9503B">
        <w:br/>
        <w:t>National Operations &amp; Standards Division</w:t>
      </w:r>
    </w:p>
    <w:p w14:paraId="577463D6" w14:textId="0B940778" w:rsidR="00636C57" w:rsidRPr="00F9503B" w:rsidRDefault="00602B04" w:rsidP="00636C57">
      <w:pPr>
        <w:pStyle w:val="LDDate"/>
        <w:spacing w:after="360"/>
      </w:pPr>
      <w:r>
        <w:t xml:space="preserve">14 </w:t>
      </w:r>
      <w:r w:rsidR="00636C57">
        <w:t>February 2024</w:t>
      </w:r>
    </w:p>
    <w:p w14:paraId="199431A5" w14:textId="38BE828A" w:rsidR="00CA478E" w:rsidRPr="00F85D07" w:rsidRDefault="00A87C97" w:rsidP="00CA478E">
      <w:pPr>
        <w:pStyle w:val="LDDescription"/>
      </w:pPr>
      <w:r>
        <w:t xml:space="preserve">CASA OAR </w:t>
      </w:r>
      <w:r w:rsidR="003B42AE">
        <w:t>024</w:t>
      </w:r>
      <w:r w:rsidR="00636C57">
        <w:t>/2</w:t>
      </w:r>
      <w:r w:rsidR="00902180">
        <w:t>4</w:t>
      </w:r>
      <w:r w:rsidR="00721D8D">
        <w:t> </w:t>
      </w:r>
      <w:r w:rsidR="0067256F">
        <w:t>—</w:t>
      </w:r>
      <w:r>
        <w:t xml:space="preserve"> </w:t>
      </w:r>
      <w:r w:rsidR="00B206BC">
        <w:t xml:space="preserve">CASA </w:t>
      </w:r>
      <w:r w:rsidR="00E702D5">
        <w:t xml:space="preserve">OAR </w:t>
      </w:r>
      <w:r w:rsidR="00B206BC">
        <w:t>22</w:t>
      </w:r>
      <w:r w:rsidR="00245267">
        <w:t>8</w:t>
      </w:r>
      <w:r w:rsidR="00B206BC">
        <w:t>/23</w:t>
      </w:r>
      <w:r w:rsidR="00381F4E">
        <w:t xml:space="preserve"> </w:t>
      </w:r>
      <w:r w:rsidR="00BF19F7">
        <w:t xml:space="preserve">Amendment </w:t>
      </w:r>
      <w:r w:rsidR="007D0100">
        <w:t>Instrument 20</w:t>
      </w:r>
      <w:r w:rsidR="009D6F01">
        <w:t>2</w:t>
      </w:r>
      <w:r w:rsidR="00636C57">
        <w:t>4</w:t>
      </w:r>
      <w:r w:rsidR="00BF19F7">
        <w:t xml:space="preserve"> (No.</w:t>
      </w:r>
      <w:r w:rsidR="003B42AE">
        <w:t> </w:t>
      </w:r>
      <w:r w:rsidR="00BF19F7">
        <w:t>1)</w:t>
      </w:r>
    </w:p>
    <w:p w14:paraId="3466E62B" w14:textId="77777777" w:rsidR="007D0100" w:rsidRPr="00F33EA2" w:rsidRDefault="007D0100" w:rsidP="007D0100">
      <w:pPr>
        <w:pStyle w:val="LDClauseHeading"/>
      </w:pPr>
      <w:bookmarkStart w:id="2" w:name="Clause1Heading"/>
      <w:bookmarkEnd w:id="2"/>
      <w:r w:rsidRPr="00F33EA2">
        <w:t>1</w:t>
      </w:r>
      <w:r>
        <w:tab/>
        <w:t>Name</w:t>
      </w:r>
    </w:p>
    <w:p w14:paraId="6A98C84D" w14:textId="3632D580" w:rsidR="007D0100" w:rsidRPr="00927BE8" w:rsidRDefault="007D0100" w:rsidP="007D0100">
      <w:pPr>
        <w:pStyle w:val="LDClause"/>
        <w:rPr>
          <w:i/>
        </w:rPr>
      </w:pPr>
      <w:r>
        <w:tab/>
      </w:r>
      <w:r>
        <w:tab/>
      </w:r>
      <w:r w:rsidRPr="00F33EA2">
        <w:t>This instrument</w:t>
      </w:r>
      <w:r w:rsidRPr="004F6999">
        <w:t xml:space="preserve"> is</w:t>
      </w:r>
      <w:r w:rsidRPr="006C551E">
        <w:rPr>
          <w:i/>
        </w:rPr>
        <w:t xml:space="preserve"> </w:t>
      </w:r>
      <w:r w:rsidRPr="00927BE8">
        <w:rPr>
          <w:i/>
        </w:rPr>
        <w:t xml:space="preserve">CASA OAR </w:t>
      </w:r>
      <w:r w:rsidR="003B42AE">
        <w:rPr>
          <w:i/>
        </w:rPr>
        <w:t>024</w:t>
      </w:r>
      <w:r>
        <w:rPr>
          <w:i/>
        </w:rPr>
        <w:t>/</w:t>
      </w:r>
      <w:r w:rsidR="009D6F01">
        <w:rPr>
          <w:i/>
        </w:rPr>
        <w:t>2</w:t>
      </w:r>
      <w:r w:rsidR="00902180">
        <w:rPr>
          <w:i/>
        </w:rPr>
        <w:t>4</w:t>
      </w:r>
      <w:r w:rsidR="005F76D2">
        <w:rPr>
          <w:i/>
        </w:rPr>
        <w:t> </w:t>
      </w:r>
      <w:r w:rsidR="00FD2E14">
        <w:rPr>
          <w:i/>
        </w:rPr>
        <w:t>—</w:t>
      </w:r>
      <w:r>
        <w:rPr>
          <w:i/>
        </w:rPr>
        <w:t xml:space="preserve"> </w:t>
      </w:r>
      <w:r w:rsidR="00902180">
        <w:rPr>
          <w:i/>
        </w:rPr>
        <w:t>CASA OAR 22</w:t>
      </w:r>
      <w:r w:rsidR="00245267">
        <w:rPr>
          <w:i/>
        </w:rPr>
        <w:t>8</w:t>
      </w:r>
      <w:r w:rsidR="00902180">
        <w:rPr>
          <w:i/>
        </w:rPr>
        <w:t>/23</w:t>
      </w:r>
      <w:r w:rsidR="00381F4E">
        <w:rPr>
          <w:i/>
        </w:rPr>
        <w:t xml:space="preserve"> </w:t>
      </w:r>
      <w:r w:rsidR="00BF19F7">
        <w:rPr>
          <w:i/>
        </w:rPr>
        <w:t xml:space="preserve">Amendment </w:t>
      </w:r>
      <w:r w:rsidRPr="007D0100">
        <w:rPr>
          <w:i/>
        </w:rPr>
        <w:t>Instrument 20</w:t>
      </w:r>
      <w:r w:rsidR="009D6F01">
        <w:rPr>
          <w:i/>
        </w:rPr>
        <w:t>2</w:t>
      </w:r>
      <w:r w:rsidR="00BE2E1A">
        <w:rPr>
          <w:i/>
        </w:rPr>
        <w:t>4</w:t>
      </w:r>
      <w:r w:rsidR="00BF19F7">
        <w:rPr>
          <w:i/>
        </w:rPr>
        <w:t xml:space="preserve"> (No. 1)</w:t>
      </w:r>
      <w:r w:rsidRPr="00927BE8">
        <w:rPr>
          <w:i/>
        </w:rPr>
        <w:t>.</w:t>
      </w:r>
    </w:p>
    <w:p w14:paraId="163C4093" w14:textId="13D7C38F" w:rsidR="00CA478E" w:rsidRPr="00F85D07" w:rsidRDefault="007D0100" w:rsidP="00CA478E">
      <w:pPr>
        <w:pStyle w:val="LDClauseHeading"/>
      </w:pPr>
      <w:r>
        <w:t>2</w:t>
      </w:r>
      <w:r w:rsidR="00CA478E" w:rsidRPr="00F85D07">
        <w:tab/>
      </w:r>
      <w:r w:rsidR="0080355C">
        <w:t>Commencement</w:t>
      </w:r>
    </w:p>
    <w:p w14:paraId="5C8A4655" w14:textId="109591A0" w:rsidR="00DB0E8E" w:rsidRPr="00AA5480" w:rsidRDefault="00CA478E" w:rsidP="00B66C24">
      <w:pPr>
        <w:pStyle w:val="LDClause"/>
      </w:pPr>
      <w:r w:rsidRPr="00F85D07">
        <w:tab/>
      </w:r>
      <w:r w:rsidRPr="00F85D07">
        <w:tab/>
      </w:r>
      <w:r w:rsidRPr="00AA5480">
        <w:t>This instrument</w:t>
      </w:r>
      <w:r w:rsidR="00B66C24" w:rsidRPr="00AA5480">
        <w:t xml:space="preserve"> </w:t>
      </w:r>
      <w:r w:rsidRPr="00AA5480">
        <w:t xml:space="preserve">commences on </w:t>
      </w:r>
      <w:r w:rsidR="00C654AC" w:rsidRPr="00AA5480">
        <w:t>1</w:t>
      </w:r>
      <w:r w:rsidR="00486AB9" w:rsidRPr="00AA5480">
        <w:t>6</w:t>
      </w:r>
      <w:r w:rsidR="009D6F01" w:rsidRPr="00AA5480">
        <w:t xml:space="preserve"> </w:t>
      </w:r>
      <w:r w:rsidR="00BA46A0" w:rsidRPr="00AA5480">
        <w:t>February 2024</w:t>
      </w:r>
      <w:r w:rsidR="00DB0E8E" w:rsidRPr="00AA5480">
        <w:t>.</w:t>
      </w:r>
    </w:p>
    <w:p w14:paraId="52A2A70A" w14:textId="05C949E4" w:rsidR="00CA478E" w:rsidRPr="00E90EC3" w:rsidRDefault="00CA478E" w:rsidP="00CA478E">
      <w:pPr>
        <w:pStyle w:val="LDNote"/>
        <w:rPr>
          <w:color w:val="000000" w:themeColor="text1"/>
        </w:rPr>
      </w:pPr>
      <w:r w:rsidRPr="00E90EC3">
        <w:rPr>
          <w:i/>
          <w:color w:val="000000" w:themeColor="text1"/>
        </w:rPr>
        <w:t>Note </w:t>
      </w:r>
      <w:r w:rsidRPr="00E90EC3">
        <w:rPr>
          <w:color w:val="000000" w:themeColor="text1"/>
        </w:rPr>
        <w:t>  Th</w:t>
      </w:r>
      <w:r w:rsidR="00F85EB8" w:rsidRPr="00E90EC3">
        <w:rPr>
          <w:color w:val="000000" w:themeColor="text1"/>
        </w:rPr>
        <w:t>is amendment instrument</w:t>
      </w:r>
      <w:r w:rsidRPr="00E90EC3">
        <w:rPr>
          <w:color w:val="000000" w:themeColor="text1"/>
        </w:rPr>
        <w:t xml:space="preserve"> only take</w:t>
      </w:r>
      <w:r w:rsidR="00F85EB8" w:rsidRPr="00E90EC3">
        <w:rPr>
          <w:color w:val="000000" w:themeColor="text1"/>
        </w:rPr>
        <w:t>s</w:t>
      </w:r>
      <w:r w:rsidRPr="00E90EC3">
        <w:rPr>
          <w:color w:val="000000" w:themeColor="text1"/>
        </w:rPr>
        <w:t xml:space="preserve"> effect when </w:t>
      </w:r>
      <w:r w:rsidR="00F85EB8" w:rsidRPr="00E90EC3">
        <w:rPr>
          <w:color w:val="000000" w:themeColor="text1"/>
        </w:rPr>
        <w:t xml:space="preserve">it is </w:t>
      </w:r>
      <w:r w:rsidRPr="00E90EC3">
        <w:rPr>
          <w:color w:val="000000" w:themeColor="text1"/>
        </w:rPr>
        <w:t xml:space="preserve">published </w:t>
      </w:r>
      <w:r w:rsidR="005C3FF0" w:rsidRPr="00E90EC3">
        <w:rPr>
          <w:color w:val="000000" w:themeColor="text1"/>
        </w:rPr>
        <w:t xml:space="preserve">in an Aeronautical Information Circular (AIC) </w:t>
      </w:r>
      <w:r w:rsidR="00F85EB8" w:rsidRPr="00E90EC3">
        <w:rPr>
          <w:color w:val="000000" w:themeColor="text1"/>
        </w:rPr>
        <w:t xml:space="preserve">on </w:t>
      </w:r>
      <w:r w:rsidR="00507F29" w:rsidRPr="00E90EC3">
        <w:rPr>
          <w:color w:val="000000" w:themeColor="text1"/>
        </w:rPr>
        <w:t>1</w:t>
      </w:r>
      <w:r w:rsidR="00486AB9" w:rsidRPr="00E90EC3">
        <w:rPr>
          <w:color w:val="000000" w:themeColor="text1"/>
        </w:rPr>
        <w:t>6</w:t>
      </w:r>
      <w:r w:rsidR="00F85EB8" w:rsidRPr="00E90EC3">
        <w:rPr>
          <w:color w:val="000000" w:themeColor="text1"/>
        </w:rPr>
        <w:t xml:space="preserve"> </w:t>
      </w:r>
      <w:r w:rsidR="00DB0E8E" w:rsidRPr="00E90EC3">
        <w:rPr>
          <w:color w:val="000000" w:themeColor="text1"/>
        </w:rPr>
        <w:t>February 2024</w:t>
      </w:r>
      <w:r w:rsidRPr="00E90EC3">
        <w:rPr>
          <w:color w:val="000000" w:themeColor="text1"/>
        </w:rPr>
        <w:t>.</w:t>
      </w:r>
    </w:p>
    <w:p w14:paraId="71ACF6A2" w14:textId="63BC87CD" w:rsidR="00F43BC4" w:rsidRPr="00C001FC" w:rsidRDefault="00F43BC4" w:rsidP="00F43BC4">
      <w:pPr>
        <w:pStyle w:val="LDClauseHeading"/>
      </w:pPr>
      <w:r w:rsidRPr="00C001FC">
        <w:t>3</w:t>
      </w:r>
      <w:r w:rsidRPr="00C001FC">
        <w:tab/>
        <w:t xml:space="preserve">Amendment of </w:t>
      </w:r>
      <w:r w:rsidRPr="00927BE8">
        <w:rPr>
          <w:i/>
        </w:rPr>
        <w:t xml:space="preserve">CASA OAR </w:t>
      </w:r>
      <w:r w:rsidR="00F14EE9">
        <w:rPr>
          <w:i/>
        </w:rPr>
        <w:t>22</w:t>
      </w:r>
      <w:r w:rsidR="00245267">
        <w:rPr>
          <w:i/>
        </w:rPr>
        <w:t>8</w:t>
      </w:r>
      <w:r w:rsidR="00F14EE9">
        <w:rPr>
          <w:i/>
        </w:rPr>
        <w:t>/23</w:t>
      </w:r>
      <w:r>
        <w:rPr>
          <w:i/>
        </w:rPr>
        <w:t xml:space="preserve"> – </w:t>
      </w:r>
      <w:r w:rsidR="00333B29">
        <w:rPr>
          <w:i/>
        </w:rPr>
        <w:t>Declaration</w:t>
      </w:r>
      <w:r w:rsidR="00BC7479">
        <w:rPr>
          <w:i/>
        </w:rPr>
        <w:t xml:space="preserve">s and Directions in relation to </w:t>
      </w:r>
      <w:r>
        <w:rPr>
          <w:i/>
        </w:rPr>
        <w:t>P</w:t>
      </w:r>
      <w:r w:rsidRPr="007D0100">
        <w:rPr>
          <w:i/>
        </w:rPr>
        <w:t xml:space="preserve">rohibited, </w:t>
      </w:r>
      <w:r>
        <w:rPr>
          <w:i/>
        </w:rPr>
        <w:t>R</w:t>
      </w:r>
      <w:r w:rsidRPr="007D0100">
        <w:rPr>
          <w:i/>
        </w:rPr>
        <w:t xml:space="preserve">estricted and </w:t>
      </w:r>
      <w:r>
        <w:rPr>
          <w:i/>
        </w:rPr>
        <w:t>D</w:t>
      </w:r>
      <w:r w:rsidRPr="007D0100">
        <w:rPr>
          <w:i/>
        </w:rPr>
        <w:t xml:space="preserve">anger </w:t>
      </w:r>
      <w:r>
        <w:rPr>
          <w:i/>
        </w:rPr>
        <w:t>A</w:t>
      </w:r>
      <w:r w:rsidRPr="007D0100">
        <w:rPr>
          <w:i/>
        </w:rPr>
        <w:t>reas</w:t>
      </w:r>
      <w:r w:rsidR="00BC7479">
        <w:rPr>
          <w:i/>
        </w:rPr>
        <w:t xml:space="preserve"> Etc.</w:t>
      </w:r>
      <w:r>
        <w:rPr>
          <w:i/>
        </w:rPr>
        <w:t> </w:t>
      </w:r>
      <w:r w:rsidRPr="007D0100">
        <w:rPr>
          <w:i/>
        </w:rPr>
        <w:t xml:space="preserve">– </w:t>
      </w:r>
      <w:r>
        <w:rPr>
          <w:i/>
        </w:rPr>
        <w:t>Permanent</w:t>
      </w:r>
      <w:r w:rsidRPr="007D0100">
        <w:rPr>
          <w:i/>
        </w:rPr>
        <w:t xml:space="preserve"> Instrument 20</w:t>
      </w:r>
      <w:r>
        <w:rPr>
          <w:i/>
        </w:rPr>
        <w:t>2</w:t>
      </w:r>
      <w:r w:rsidR="00D30818">
        <w:rPr>
          <w:i/>
        </w:rPr>
        <w:t>3</w:t>
      </w:r>
    </w:p>
    <w:p w14:paraId="62B95D14" w14:textId="454E0473" w:rsidR="00BC7479" w:rsidRDefault="00F43BC4" w:rsidP="00F43BC4">
      <w:pPr>
        <w:pStyle w:val="LDClause"/>
        <w:rPr>
          <w:i/>
        </w:rPr>
      </w:pPr>
      <w:r w:rsidRPr="00C001FC">
        <w:tab/>
      </w:r>
      <w:r w:rsidRPr="00C001FC">
        <w:tab/>
        <w:t>Schedule 1</w:t>
      </w:r>
      <w:r w:rsidRPr="00C001FC">
        <w:rPr>
          <w:sz w:val="26"/>
        </w:rPr>
        <w:t xml:space="preserve"> </w:t>
      </w:r>
      <w:r w:rsidRPr="00C001FC">
        <w:t xml:space="preserve">amends </w:t>
      </w:r>
      <w:r w:rsidR="00BC7479" w:rsidRPr="00927BE8">
        <w:rPr>
          <w:i/>
        </w:rPr>
        <w:t xml:space="preserve">CASA OAR </w:t>
      </w:r>
      <w:r w:rsidR="00BC7479">
        <w:rPr>
          <w:i/>
        </w:rPr>
        <w:t>228/23 – Declarations and Directions in relation to P</w:t>
      </w:r>
      <w:r w:rsidR="00BC7479" w:rsidRPr="007D0100">
        <w:rPr>
          <w:i/>
        </w:rPr>
        <w:t xml:space="preserve">rohibited, </w:t>
      </w:r>
      <w:r w:rsidR="00BC7479">
        <w:rPr>
          <w:i/>
        </w:rPr>
        <w:t>R</w:t>
      </w:r>
      <w:r w:rsidR="00BC7479" w:rsidRPr="007D0100">
        <w:rPr>
          <w:i/>
        </w:rPr>
        <w:t xml:space="preserve">estricted and </w:t>
      </w:r>
      <w:r w:rsidR="00BC7479">
        <w:rPr>
          <w:i/>
        </w:rPr>
        <w:t>D</w:t>
      </w:r>
      <w:r w:rsidR="00BC7479" w:rsidRPr="007D0100">
        <w:rPr>
          <w:i/>
        </w:rPr>
        <w:t xml:space="preserve">anger </w:t>
      </w:r>
      <w:r w:rsidR="00BC7479">
        <w:rPr>
          <w:i/>
        </w:rPr>
        <w:t>A</w:t>
      </w:r>
      <w:r w:rsidR="00BC7479" w:rsidRPr="007D0100">
        <w:rPr>
          <w:i/>
        </w:rPr>
        <w:t>reas</w:t>
      </w:r>
      <w:r w:rsidR="00BC7479">
        <w:rPr>
          <w:i/>
        </w:rPr>
        <w:t xml:space="preserve"> Etc. </w:t>
      </w:r>
      <w:r w:rsidR="00BC7479" w:rsidRPr="007D0100">
        <w:rPr>
          <w:i/>
        </w:rPr>
        <w:t xml:space="preserve">– </w:t>
      </w:r>
      <w:r w:rsidR="00BC7479">
        <w:rPr>
          <w:i/>
        </w:rPr>
        <w:t>Permanent</w:t>
      </w:r>
      <w:r w:rsidR="00BC7479" w:rsidRPr="007D0100">
        <w:rPr>
          <w:i/>
        </w:rPr>
        <w:t xml:space="preserve"> Instrument 20</w:t>
      </w:r>
      <w:r w:rsidR="00BC7479">
        <w:rPr>
          <w:i/>
        </w:rPr>
        <w:t>23</w:t>
      </w:r>
      <w:r w:rsidR="00381F4E">
        <w:rPr>
          <w:i/>
        </w:rPr>
        <w:t>.</w:t>
      </w:r>
    </w:p>
    <w:p w14:paraId="3AD9D1D6" w14:textId="77777777" w:rsidR="003B42AE" w:rsidRDefault="003B42AE" w:rsidP="003B42AE">
      <w:pPr>
        <w:pStyle w:val="i"/>
        <w:sectPr w:rsidR="003B42AE" w:rsidSect="00A90A8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701" w:bottom="1134" w:left="1701" w:header="720" w:footer="720" w:gutter="0"/>
          <w:cols w:space="720"/>
          <w:titlePg/>
        </w:sectPr>
      </w:pPr>
    </w:p>
    <w:p w14:paraId="7AC5D051" w14:textId="77777777" w:rsidR="00F43BC4" w:rsidRPr="00C001FC" w:rsidRDefault="00F43BC4" w:rsidP="00F43BC4">
      <w:pPr>
        <w:pStyle w:val="LDScheduleheading"/>
      </w:pPr>
      <w:r w:rsidRPr="00C001FC">
        <w:lastRenderedPageBreak/>
        <w:t>Schedule 1</w:t>
      </w:r>
      <w:r w:rsidRPr="00C001FC">
        <w:tab/>
        <w:t>Amendments</w:t>
      </w:r>
    </w:p>
    <w:p w14:paraId="11D5B641" w14:textId="0A8621FB" w:rsidR="00F43BC4" w:rsidRPr="00C001FC" w:rsidRDefault="00F43BC4" w:rsidP="00F43BC4">
      <w:pPr>
        <w:pStyle w:val="LDAmendHeading"/>
        <w:rPr>
          <w:i/>
          <w:iCs/>
        </w:rPr>
      </w:pPr>
      <w:r w:rsidRPr="00C001FC">
        <w:t>[1]</w:t>
      </w:r>
      <w:r w:rsidRPr="00C001FC">
        <w:tab/>
      </w:r>
      <w:r w:rsidR="005812FA">
        <w:t>Schedule 3</w:t>
      </w:r>
      <w:r w:rsidR="008A7EF4">
        <w:t>, at the end</w:t>
      </w:r>
    </w:p>
    <w:p w14:paraId="14B99B91" w14:textId="77777777" w:rsidR="00A0664B" w:rsidRDefault="00A0664B" w:rsidP="00A0664B">
      <w:pPr>
        <w:pStyle w:val="LDAmendInstruction"/>
      </w:pPr>
      <w:r>
        <w:t>insert</w:t>
      </w:r>
    </w:p>
    <w:p w14:paraId="109B3C2C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YMMM/R853A LEARMONTH</w:t>
      </w:r>
    </w:p>
    <w:p w14:paraId="2E600E78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CONDITIONAL STATUS: RA2</w:t>
      </w:r>
    </w:p>
    <w:p w14:paraId="3617EB0F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MILITARY FLYING</w:t>
      </w:r>
    </w:p>
    <w:p w14:paraId="4EA173A4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LATERAL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204914S 1133234E - 195235S 1131054E</w:t>
      </w:r>
    </w:p>
    <w:p w14:paraId="22DE4893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clockwise arc of a circle radius 150.00NM centre</w:t>
      </w:r>
    </w:p>
    <w:p w14:paraId="4492FBC1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- 195719S 1151242E</w:t>
      </w:r>
    </w:p>
    <w:p w14:paraId="55D0F879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205205S 1144607E</w:t>
      </w:r>
    </w:p>
    <w:p w14:paraId="4CD9203C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counter clockwise arc of a circle radius 90.00NM centre</w:t>
      </w:r>
    </w:p>
    <w:p w14:paraId="40B67550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- 204914S 1133234E</w:t>
      </w:r>
    </w:p>
    <w:p w14:paraId="32BF5DE6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VERTICAL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 - FL280</w:t>
      </w:r>
    </w:p>
    <w:p w14:paraId="7282003E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HOURS OF ACTIVITY: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</w:t>
      </w:r>
    </w:p>
    <w:p w14:paraId="00503381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CONTROLLING AUTHORITY: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DEFENCE JACC</w:t>
      </w:r>
    </w:p>
    <w:p w14:paraId="1FD47B69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</w:p>
    <w:p w14:paraId="358F30AE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YMMM/R853B LEARMONTH</w:t>
      </w:r>
    </w:p>
    <w:p w14:paraId="514B5AA7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CONDITIONAL STATUS: RA2</w:t>
      </w:r>
    </w:p>
    <w:p w14:paraId="52E19188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MILITARY FLYING</w:t>
      </w:r>
    </w:p>
    <w:p w14:paraId="3298F895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LATERAL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204914S 1133234E - 195235S 1131054E</w:t>
      </w:r>
    </w:p>
    <w:p w14:paraId="31852E5E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clockwise arc of a circle radius 150.00NM centre</w:t>
      </w:r>
    </w:p>
    <w:p w14:paraId="5D509580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- 195719S 1151242E</w:t>
      </w:r>
    </w:p>
    <w:p w14:paraId="77844908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205205S 1144607E</w:t>
      </w:r>
    </w:p>
    <w:p w14:paraId="28F2A993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counter clockwise arc of a circle radius 90.00NM centre</w:t>
      </w:r>
    </w:p>
    <w:p w14:paraId="00603503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- 204914S 1133234E</w:t>
      </w:r>
    </w:p>
    <w:p w14:paraId="05DE67F2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VERTICAL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FL280 - FL600</w:t>
      </w:r>
    </w:p>
    <w:p w14:paraId="404656B4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HOURS OF ACTIVITY: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</w:t>
      </w:r>
    </w:p>
    <w:p w14:paraId="65790A8C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CONTROLLING AUTHORITY: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DEFENCE JACC</w:t>
      </w:r>
    </w:p>
    <w:p w14:paraId="6F9677AB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</w:p>
    <w:p w14:paraId="7A79E104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YMMM/R861A LEARMONTH</w:t>
      </w:r>
    </w:p>
    <w:p w14:paraId="30BA4712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CONDITIONAL STATUS: RA2</w:t>
      </w:r>
    </w:p>
    <w:p w14:paraId="754557AD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MILITARY FLYING</w:t>
      </w:r>
    </w:p>
    <w:p w14:paraId="00417566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firstLine="232"/>
        <w:rPr>
          <w:rFonts w:ascii="Arial" w:eastAsia="Calibri" w:hAnsi="Arial" w:cs="ArialMT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LATERAL LIMITS: </w:t>
      </w:r>
      <w:r w:rsidRPr="00DF2CA3">
        <w:rPr>
          <w:rFonts w:ascii="Arial" w:eastAsia="Calibri" w:hAnsi="Arial" w:cs="ArialMT"/>
          <w:sz w:val="16"/>
          <w:szCs w:val="16"/>
        </w:rPr>
        <w:t>222108S 1132311E - 222933S 1122959E</w:t>
      </w:r>
    </w:p>
    <w:p w14:paraId="6A416CBF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firstLine="232"/>
        <w:rPr>
          <w:rFonts w:ascii="Arial" w:eastAsia="Calibri" w:hAnsi="Arial" w:cs="ArialMT"/>
          <w:sz w:val="16"/>
          <w:szCs w:val="16"/>
        </w:rPr>
      </w:pPr>
      <w:r w:rsidRPr="00DF2CA3">
        <w:rPr>
          <w:rFonts w:ascii="Arial" w:eastAsia="Calibri" w:hAnsi="Arial" w:cs="ArialMT"/>
          <w:sz w:val="16"/>
          <w:szCs w:val="16"/>
        </w:rPr>
        <w:t>then along the clockwise arc of a circle radius 90.00NM centre</w:t>
      </w:r>
    </w:p>
    <w:p w14:paraId="6AF5B90C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firstLine="232"/>
        <w:rPr>
          <w:rFonts w:ascii="Arial" w:eastAsia="Calibri" w:hAnsi="Arial" w:cs="ArialMT"/>
          <w:sz w:val="16"/>
          <w:szCs w:val="16"/>
        </w:rPr>
      </w:pPr>
      <w:r w:rsidRPr="00DF2CA3">
        <w:rPr>
          <w:rFonts w:ascii="Arial" w:eastAsia="Calibri" w:hAnsi="Arial" w:cs="ArialMT"/>
          <w:sz w:val="16"/>
          <w:szCs w:val="16"/>
        </w:rPr>
        <w:t>221405S 1140538E (LM/DME) - 204914S 1133234E</w:t>
      </w:r>
    </w:p>
    <w:p w14:paraId="6FC8EB88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firstLine="232"/>
        <w:rPr>
          <w:rFonts w:ascii="Arial" w:eastAsia="Calibri" w:hAnsi="Arial" w:cs="ArialMT"/>
          <w:sz w:val="16"/>
          <w:szCs w:val="16"/>
        </w:rPr>
      </w:pPr>
      <w:r w:rsidRPr="00DF2CA3">
        <w:rPr>
          <w:rFonts w:ascii="Arial" w:eastAsia="Calibri" w:hAnsi="Arial" w:cs="ArialMT"/>
          <w:sz w:val="16"/>
          <w:szCs w:val="16"/>
        </w:rPr>
        <w:t>213625S 1135049E</w:t>
      </w:r>
    </w:p>
    <w:p w14:paraId="0A00A916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MT"/>
          <w:sz w:val="16"/>
          <w:szCs w:val="16"/>
        </w:rPr>
      </w:pPr>
      <w:r w:rsidRPr="00DF2CA3">
        <w:rPr>
          <w:rFonts w:ascii="Arial" w:eastAsia="Calibri" w:hAnsi="Arial" w:cs="ArialMT"/>
          <w:sz w:val="16"/>
          <w:szCs w:val="16"/>
        </w:rPr>
        <w:t>then along the counter clockwise arc of a circle radius 40.00NM centre</w:t>
      </w:r>
    </w:p>
    <w:p w14:paraId="56635B07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firstLine="232"/>
        <w:rPr>
          <w:rFonts w:ascii="Arial" w:eastAsia="Calibri" w:hAnsi="Arial" w:cs="ArialMT"/>
          <w:sz w:val="16"/>
          <w:szCs w:val="16"/>
        </w:rPr>
      </w:pPr>
      <w:r w:rsidRPr="00DF2CA3">
        <w:rPr>
          <w:rFonts w:ascii="Arial" w:eastAsia="Calibri" w:hAnsi="Arial" w:cs="ArialMT"/>
          <w:sz w:val="16"/>
          <w:szCs w:val="16"/>
        </w:rPr>
        <w:t>221405S 1140538E (LM/DME) - 222108S 1132311E</w:t>
      </w:r>
    </w:p>
    <w:p w14:paraId="3CA7F190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VERTICAL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 - FL280</w:t>
      </w:r>
    </w:p>
    <w:p w14:paraId="11EAE8DF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HOURS OF ACTIVITY: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</w:t>
      </w:r>
    </w:p>
    <w:p w14:paraId="7BF47864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CONTROLLING AUTHORITY: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DEFENCE JACC</w:t>
      </w:r>
    </w:p>
    <w:p w14:paraId="6CBB9C2C" w14:textId="77777777" w:rsidR="00DF2CA3" w:rsidRPr="00440CFA" w:rsidRDefault="00DF2CA3" w:rsidP="00440CFA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</w:p>
    <w:p w14:paraId="746329F5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YMMM/R861B LEARMONTH</w:t>
      </w:r>
    </w:p>
    <w:p w14:paraId="1B4DA473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CONDITIONAL STATUS: RA2</w:t>
      </w:r>
    </w:p>
    <w:p w14:paraId="0CAAA0C7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MILITARY FLYING</w:t>
      </w:r>
    </w:p>
    <w:p w14:paraId="08E6B356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LATERAL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222108S 1132311E - 222933S 1122959E</w:t>
      </w:r>
    </w:p>
    <w:p w14:paraId="157A90D5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clockwise arc of a circle radius 90.00NM centre</w:t>
      </w:r>
    </w:p>
    <w:p w14:paraId="1A1303C3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- 204914S 1133234E</w:t>
      </w:r>
    </w:p>
    <w:p w14:paraId="66841526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213625S 1135049E</w:t>
      </w:r>
    </w:p>
    <w:p w14:paraId="742C2D51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counter clockwise arc of a circle radius 40.00NM centre</w:t>
      </w:r>
    </w:p>
    <w:p w14:paraId="5DD36673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- 222108S 1132311E</w:t>
      </w:r>
    </w:p>
    <w:p w14:paraId="120E2485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VERTICAL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FL280 - FL950</w:t>
      </w:r>
    </w:p>
    <w:p w14:paraId="439BB485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HOURS OF ACTIVITY: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</w:t>
      </w:r>
    </w:p>
    <w:p w14:paraId="4769209E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CONTROLLING AUTHORITY: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DEFENCE JACC</w:t>
      </w:r>
    </w:p>
    <w:p w14:paraId="2715201F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</w:p>
    <w:p w14:paraId="707E0D1E" w14:textId="77777777" w:rsidR="00DF2CA3" w:rsidRPr="00DF2CA3" w:rsidRDefault="00DF2CA3" w:rsidP="003B42AE">
      <w:pPr>
        <w:pageBreakBefore/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lastRenderedPageBreak/>
        <w:t>YMMM/R862A LEARMONTH</w:t>
      </w:r>
    </w:p>
    <w:p w14:paraId="2ECA1928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CONDITIONAL STATUS: RA2</w:t>
      </w:r>
    </w:p>
    <w:p w14:paraId="1A33E4AE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MILITARY FLYING</w:t>
      </w:r>
    </w:p>
    <w:p w14:paraId="53D8B62F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LATERAL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222933S 1122959E - 223916S 1112600E</w:t>
      </w:r>
    </w:p>
    <w:p w14:paraId="3BD21426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clockwise arc of a circle radius 150.00NM centre</w:t>
      </w:r>
    </w:p>
    <w:p w14:paraId="055BBEF0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- 195235S 1131054E</w:t>
      </w:r>
    </w:p>
    <w:p w14:paraId="2BB8BB74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204914S 1133234E</w:t>
      </w:r>
    </w:p>
    <w:p w14:paraId="68FC28CE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counter clockwise arc of a circle radius 90.00NM centre</w:t>
      </w:r>
    </w:p>
    <w:p w14:paraId="2CB6549B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- 222933S 1122959E</w:t>
      </w:r>
    </w:p>
    <w:p w14:paraId="69D89C1E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VERTICAL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 - FL280</w:t>
      </w:r>
    </w:p>
    <w:p w14:paraId="35EA14A0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HOURS OF ACTIVITY: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</w:t>
      </w:r>
    </w:p>
    <w:p w14:paraId="7025FCEA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CONTROLLING AUTHORITY: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DEFENCE JACC</w:t>
      </w:r>
    </w:p>
    <w:p w14:paraId="7C647F16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</w:p>
    <w:p w14:paraId="366C665B" w14:textId="34BEE341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YMMM/R862B LEARMONTH</w:t>
      </w:r>
    </w:p>
    <w:p w14:paraId="779F722B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CONDITIONAL STATUS: RA2</w:t>
      </w:r>
    </w:p>
    <w:p w14:paraId="3AEBD5E8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,Bold" w:eastAsia="Calibri" w:hAnsi="Arial,Bold" w:cs="Arial,Bold"/>
          <w:b/>
          <w:bCs/>
          <w:color w:val="000000"/>
          <w:sz w:val="20"/>
          <w:szCs w:val="20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>MILITARY FLYING</w:t>
      </w:r>
    </w:p>
    <w:p w14:paraId="0479E98B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LATERAL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222933S 1122959E - 223916S 1112600E</w:t>
      </w:r>
    </w:p>
    <w:p w14:paraId="54013F2E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clockwise arc of a circle radius 150.00NM centre</w:t>
      </w:r>
    </w:p>
    <w:p w14:paraId="4EE19EB4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- 195235S 1131054E</w:t>
      </w:r>
    </w:p>
    <w:p w14:paraId="409234CF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204914S 1133234E</w:t>
      </w:r>
    </w:p>
    <w:p w14:paraId="4400C5BC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then along the counter clockwise arc of a circle radius 90.00NM centre</w:t>
      </w:r>
    </w:p>
    <w:p w14:paraId="6CAEA3A6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" w:eastAsia="Calibri" w:hAnsi="Arial" w:cs="Arial"/>
          <w:color w:val="000000"/>
          <w:sz w:val="16"/>
          <w:szCs w:val="16"/>
        </w:rPr>
        <w:t>221405S 1140538E (LM/DME) - 222933S 1122959E</w:t>
      </w:r>
    </w:p>
    <w:p w14:paraId="02C8F5CB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VERTICAL LIMITS: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FL280 - FL950</w:t>
      </w:r>
    </w:p>
    <w:p w14:paraId="728A222B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HOURS OF ACTIVITY: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NOTAM</w:t>
      </w:r>
    </w:p>
    <w:p w14:paraId="384DB905" w14:textId="77777777" w:rsidR="00DF2CA3" w:rsidRPr="00DF2CA3" w:rsidRDefault="00DF2CA3" w:rsidP="00DF2CA3">
      <w:pPr>
        <w:autoSpaceDE w:val="0"/>
        <w:autoSpaceDN w:val="0"/>
        <w:adjustRightInd w:val="0"/>
        <w:spacing w:after="0" w:line="240" w:lineRule="auto"/>
        <w:ind w:left="232"/>
        <w:rPr>
          <w:rFonts w:ascii="Arial" w:eastAsia="Calibri" w:hAnsi="Arial" w:cs="Arial"/>
          <w:color w:val="000000"/>
          <w:sz w:val="16"/>
          <w:szCs w:val="16"/>
        </w:rPr>
      </w:pPr>
      <w:r w:rsidRPr="00DF2CA3">
        <w:rPr>
          <w:rFonts w:ascii="Arial,Bold" w:eastAsia="Calibri" w:hAnsi="Arial,Bold" w:cs="Arial,Bold"/>
          <w:b/>
          <w:bCs/>
          <w:color w:val="000000"/>
          <w:sz w:val="20"/>
          <w:szCs w:val="20"/>
        </w:rPr>
        <w:t xml:space="preserve">CONTROLLING AUTHORITY: </w:t>
      </w:r>
      <w:r w:rsidRPr="00DF2CA3">
        <w:rPr>
          <w:rFonts w:ascii="Arial" w:eastAsia="Calibri" w:hAnsi="Arial" w:cs="Arial"/>
          <w:color w:val="000000"/>
          <w:sz w:val="16"/>
          <w:szCs w:val="16"/>
        </w:rPr>
        <w:t>DEFENCE JACC</w:t>
      </w:r>
    </w:p>
    <w:p w14:paraId="488DDC8A" w14:textId="0B1C1E31" w:rsidR="004C7D33" w:rsidRDefault="004C7D33" w:rsidP="00440CFA">
      <w:pPr>
        <w:pStyle w:val="LDEndLine"/>
        <w:tabs>
          <w:tab w:val="right" w:pos="1843"/>
        </w:tabs>
        <w:ind w:right="-1"/>
      </w:pPr>
    </w:p>
    <w:sectPr w:rsidR="004C7D33" w:rsidSect="00A90A87">
      <w:headerReference w:type="first" r:id="rId14"/>
      <w:footerReference w:type="first" r:id="rId15"/>
      <w:pgSz w:w="11910" w:h="16840"/>
      <w:pgMar w:top="141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6AF6" w14:textId="77777777" w:rsidR="00096671" w:rsidRDefault="00096671">
      <w:r>
        <w:separator/>
      </w:r>
    </w:p>
  </w:endnote>
  <w:endnote w:type="continuationSeparator" w:id="0">
    <w:p w14:paraId="74E2CCEC" w14:textId="77777777" w:rsidR="00096671" w:rsidRDefault="0009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DD8" w14:textId="77777777" w:rsidR="003B42AE" w:rsidRPr="009105AD" w:rsidRDefault="003B42AE" w:rsidP="009105AD">
    <w:pPr>
      <w:pStyle w:val="Footer"/>
      <w:tabs>
        <w:tab w:val="clear" w:pos="4513"/>
        <w:tab w:val="clear" w:pos="9026"/>
        <w:tab w:val="right" w:pos="10915"/>
      </w:tabs>
      <w:overflowPunct w:val="0"/>
      <w:adjustRightInd w:val="0"/>
      <w:textAlignment w:val="baseline"/>
      <w:rPr>
        <w:rFonts w:ascii="Times New Roman" w:eastAsia="Times New Roman" w:hAnsi="Times New Roman" w:cs="Times New Roman"/>
        <w:sz w:val="20"/>
        <w:szCs w:val="24"/>
      </w:rPr>
    </w:pPr>
    <w:r w:rsidRPr="00A00B6F">
      <w:rPr>
        <w:rFonts w:ascii="Times New Roman" w:eastAsia="Times New Roman" w:hAnsi="Times New Roman" w:cs="Times New Roman"/>
        <w:sz w:val="20"/>
        <w:szCs w:val="24"/>
      </w:rPr>
      <w:t xml:space="preserve">Instrument number CASA OAR </w:t>
    </w:r>
    <w:r>
      <w:rPr>
        <w:rFonts w:ascii="Times New Roman" w:eastAsia="Times New Roman" w:hAnsi="Times New Roman" w:cs="Times New Roman"/>
        <w:sz w:val="20"/>
        <w:szCs w:val="24"/>
      </w:rPr>
      <w:t>024/24</w:t>
    </w:r>
    <w:r>
      <w:rPr>
        <w:rFonts w:ascii="Times New Roman" w:eastAsia="Times New Roman" w:hAnsi="Times New Roman" w:cs="Times New Roman"/>
        <w:sz w:val="20"/>
        <w:szCs w:val="24"/>
      </w:rPr>
      <w:tab/>
    </w:r>
    <w:r w:rsidRPr="00A00B6F">
      <w:rPr>
        <w:rFonts w:ascii="Times New Roman" w:eastAsia="Times New Roman" w:hAnsi="Times New Roman" w:cs="Times New Roman"/>
        <w:sz w:val="20"/>
        <w:szCs w:val="24"/>
      </w:rPr>
      <w:t xml:space="preserve">Page </w:t>
    </w:r>
    <w:r w:rsidRPr="00A00B6F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A00B6F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Pr="00A00B6F">
      <w:rPr>
        <w:rFonts w:ascii="Times New Roman" w:eastAsia="Times New Roman" w:hAnsi="Times New Roman" w:cs="Times New Roman"/>
        <w:sz w:val="20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4"/>
      </w:rPr>
      <w:t>3</w:t>
    </w:r>
    <w:r w:rsidRPr="00A00B6F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A00B6F">
      <w:rPr>
        <w:rFonts w:ascii="Times New Roman" w:eastAsia="Times New Roman" w:hAnsi="Times New Roman" w:cs="Times New Roman"/>
        <w:sz w:val="20"/>
        <w:szCs w:val="24"/>
      </w:rPr>
      <w:t xml:space="preserve"> of </w:t>
    </w:r>
    <w:r>
      <w:rPr>
        <w:rFonts w:ascii="Times New Roman" w:eastAsia="Times New Roman" w:hAnsi="Times New Roman" w:cs="Times New Roman"/>
        <w:sz w:val="20"/>
        <w:szCs w:val="24"/>
      </w:rPr>
      <w:t>3</w:t>
    </w:r>
    <w:r w:rsidRPr="00A00B6F">
      <w:rPr>
        <w:rFonts w:ascii="Times New Roman" w:eastAsia="Times New Roman" w:hAnsi="Times New Roman" w:cs="Times New Roman"/>
        <w:sz w:val="20"/>
        <w:szCs w:val="24"/>
      </w:rPr>
      <w:t xml:space="preserve"> pages</w:t>
    </w:r>
  </w:p>
  <w:p w14:paraId="60422AC8" w14:textId="77777777" w:rsidR="003B42AE" w:rsidRDefault="003B42A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42A7" w14:textId="77777777" w:rsidR="003B42AE" w:rsidRPr="009105AD" w:rsidRDefault="003B42AE" w:rsidP="009105AD">
    <w:pPr>
      <w:pStyle w:val="Footer"/>
      <w:tabs>
        <w:tab w:val="clear" w:pos="4513"/>
        <w:tab w:val="clear" w:pos="9026"/>
        <w:tab w:val="right" w:pos="10915"/>
      </w:tabs>
      <w:overflowPunct w:val="0"/>
      <w:adjustRightInd w:val="0"/>
      <w:ind w:left="284"/>
      <w:textAlignment w:val="baseline"/>
      <w:rPr>
        <w:rFonts w:ascii="Times New Roman" w:eastAsia="Times New Roman" w:hAnsi="Times New Roman" w:cs="Times New Roman"/>
        <w:sz w:val="20"/>
        <w:szCs w:val="24"/>
      </w:rPr>
    </w:pPr>
    <w:r w:rsidRPr="00A00B6F">
      <w:rPr>
        <w:rFonts w:ascii="Times New Roman" w:eastAsia="Times New Roman" w:hAnsi="Times New Roman" w:cs="Times New Roman"/>
        <w:sz w:val="20"/>
        <w:szCs w:val="24"/>
      </w:rPr>
      <w:t xml:space="preserve">Instrument number CASA OAR </w:t>
    </w:r>
    <w:r>
      <w:rPr>
        <w:rFonts w:ascii="Times New Roman" w:eastAsia="Times New Roman" w:hAnsi="Times New Roman" w:cs="Times New Roman"/>
        <w:sz w:val="20"/>
        <w:szCs w:val="24"/>
      </w:rPr>
      <w:t>024/24</w:t>
    </w:r>
    <w:r>
      <w:rPr>
        <w:rFonts w:ascii="Times New Roman" w:eastAsia="Times New Roman" w:hAnsi="Times New Roman" w:cs="Times New Roman"/>
        <w:sz w:val="20"/>
        <w:szCs w:val="24"/>
      </w:rPr>
      <w:tab/>
    </w:r>
    <w:r w:rsidRPr="00A00B6F">
      <w:rPr>
        <w:rFonts w:ascii="Times New Roman" w:eastAsia="Times New Roman" w:hAnsi="Times New Roman" w:cs="Times New Roman"/>
        <w:sz w:val="20"/>
        <w:szCs w:val="24"/>
      </w:rPr>
      <w:t xml:space="preserve">Page </w:t>
    </w:r>
    <w:r w:rsidRPr="00A00B6F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A00B6F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Pr="00A00B6F">
      <w:rPr>
        <w:rFonts w:ascii="Times New Roman" w:eastAsia="Times New Roman" w:hAnsi="Times New Roman" w:cs="Times New Roman"/>
        <w:sz w:val="20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4"/>
      </w:rPr>
      <w:t>1</w:t>
    </w:r>
    <w:r w:rsidRPr="00A00B6F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A00B6F">
      <w:rPr>
        <w:rFonts w:ascii="Times New Roman" w:eastAsia="Times New Roman" w:hAnsi="Times New Roman" w:cs="Times New Roman"/>
        <w:sz w:val="20"/>
        <w:szCs w:val="24"/>
      </w:rPr>
      <w:t xml:space="preserve"> of </w:t>
    </w:r>
    <w:r>
      <w:rPr>
        <w:rFonts w:ascii="Times New Roman" w:eastAsia="Times New Roman" w:hAnsi="Times New Roman" w:cs="Times New Roman"/>
        <w:sz w:val="20"/>
        <w:szCs w:val="24"/>
      </w:rPr>
      <w:t>3</w:t>
    </w:r>
    <w:r w:rsidRPr="00A00B6F">
      <w:rPr>
        <w:rFonts w:ascii="Times New Roman" w:eastAsia="Times New Roman" w:hAnsi="Times New Roman" w:cs="Times New Roman"/>
        <w:sz w:val="20"/>
        <w:szCs w:val="24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D764" w14:textId="0972817A" w:rsidR="00304E17" w:rsidRPr="00604045" w:rsidRDefault="00304E17" w:rsidP="00604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29E2" w14:textId="77777777" w:rsidR="00096671" w:rsidRDefault="00096671">
      <w:r>
        <w:separator/>
      </w:r>
    </w:p>
  </w:footnote>
  <w:footnote w:type="continuationSeparator" w:id="0">
    <w:p w14:paraId="01864B64" w14:textId="77777777" w:rsidR="00096671" w:rsidRDefault="0009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C699" w14:textId="77777777" w:rsidR="003B42AE" w:rsidRDefault="003B42AE">
    <w:pPr>
      <w:pStyle w:val="BodyText"/>
      <w:spacing w:line="14" w:lineRule="auto"/>
      <w:rPr>
        <w:sz w:val="2"/>
      </w:rPr>
    </w:pPr>
  </w:p>
  <w:p w14:paraId="15F6BCD8" w14:textId="77777777" w:rsidR="003B42AE" w:rsidRDefault="003B4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19BB" w14:textId="77777777" w:rsidR="003B42AE" w:rsidRDefault="003B42AE" w:rsidP="00A87C9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9F11D7A" wp14:editId="50B418B4">
          <wp:extent cx="4019550" cy="1066800"/>
          <wp:effectExtent l="0" t="0" r="0" b="0"/>
          <wp:docPr id="114575518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75518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887D" w14:textId="43195D2D" w:rsidR="00304E17" w:rsidRDefault="00304E17" w:rsidP="00A87C97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BD1"/>
    <w:multiLevelType w:val="hybridMultilevel"/>
    <w:tmpl w:val="216A3112"/>
    <w:lvl w:ilvl="0" w:tplc="3C84E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0B5"/>
    <w:multiLevelType w:val="hybridMultilevel"/>
    <w:tmpl w:val="505C2AC8"/>
    <w:lvl w:ilvl="0" w:tplc="8FDEA594">
      <w:start w:val="2"/>
      <w:numFmt w:val="lowerLetter"/>
      <w:lvlText w:val="%1."/>
      <w:lvlJc w:val="left"/>
      <w:pPr>
        <w:ind w:left="308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D1FE7846">
      <w:numFmt w:val="bullet"/>
      <w:lvlText w:val="•"/>
      <w:lvlJc w:val="left"/>
      <w:pPr>
        <w:ind w:left="388" w:hanging="178"/>
      </w:pPr>
      <w:rPr>
        <w:rFonts w:hint="default"/>
      </w:rPr>
    </w:lvl>
    <w:lvl w:ilvl="2" w:tplc="B6B03296">
      <w:numFmt w:val="bullet"/>
      <w:lvlText w:val="•"/>
      <w:lvlJc w:val="left"/>
      <w:pPr>
        <w:ind w:left="477" w:hanging="178"/>
      </w:pPr>
      <w:rPr>
        <w:rFonts w:hint="default"/>
      </w:rPr>
    </w:lvl>
    <w:lvl w:ilvl="3" w:tplc="0BA4F5BC">
      <w:numFmt w:val="bullet"/>
      <w:lvlText w:val="•"/>
      <w:lvlJc w:val="left"/>
      <w:pPr>
        <w:ind w:left="566" w:hanging="178"/>
      </w:pPr>
      <w:rPr>
        <w:rFonts w:hint="default"/>
      </w:rPr>
    </w:lvl>
    <w:lvl w:ilvl="4" w:tplc="BD96BAF0">
      <w:numFmt w:val="bullet"/>
      <w:lvlText w:val="•"/>
      <w:lvlJc w:val="left"/>
      <w:pPr>
        <w:ind w:left="655" w:hanging="178"/>
      </w:pPr>
      <w:rPr>
        <w:rFonts w:hint="default"/>
      </w:rPr>
    </w:lvl>
    <w:lvl w:ilvl="5" w:tplc="3E885EA0">
      <w:numFmt w:val="bullet"/>
      <w:lvlText w:val="•"/>
      <w:lvlJc w:val="left"/>
      <w:pPr>
        <w:ind w:left="744" w:hanging="178"/>
      </w:pPr>
      <w:rPr>
        <w:rFonts w:hint="default"/>
      </w:rPr>
    </w:lvl>
    <w:lvl w:ilvl="6" w:tplc="7B9A60B2">
      <w:numFmt w:val="bullet"/>
      <w:lvlText w:val="•"/>
      <w:lvlJc w:val="left"/>
      <w:pPr>
        <w:ind w:left="833" w:hanging="178"/>
      </w:pPr>
      <w:rPr>
        <w:rFonts w:hint="default"/>
      </w:rPr>
    </w:lvl>
    <w:lvl w:ilvl="7" w:tplc="E8B4E8FC">
      <w:numFmt w:val="bullet"/>
      <w:lvlText w:val="•"/>
      <w:lvlJc w:val="left"/>
      <w:pPr>
        <w:ind w:left="922" w:hanging="178"/>
      </w:pPr>
      <w:rPr>
        <w:rFonts w:hint="default"/>
      </w:rPr>
    </w:lvl>
    <w:lvl w:ilvl="8" w:tplc="C8028F10">
      <w:numFmt w:val="bullet"/>
      <w:lvlText w:val="•"/>
      <w:lvlJc w:val="left"/>
      <w:pPr>
        <w:ind w:left="1010" w:hanging="178"/>
      </w:pPr>
      <w:rPr>
        <w:rFonts w:hint="default"/>
      </w:rPr>
    </w:lvl>
  </w:abstractNum>
  <w:abstractNum w:abstractNumId="2" w15:restartNumberingAfterBreak="0">
    <w:nsid w:val="0CB24686"/>
    <w:multiLevelType w:val="hybridMultilevel"/>
    <w:tmpl w:val="E3164A9E"/>
    <w:lvl w:ilvl="0" w:tplc="60AC2A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FE8"/>
    <w:multiLevelType w:val="hybridMultilevel"/>
    <w:tmpl w:val="48766B98"/>
    <w:lvl w:ilvl="0" w:tplc="0BE25936">
      <w:start w:val="2"/>
      <w:numFmt w:val="lowerLetter"/>
      <w:lvlText w:val="%1."/>
      <w:lvlJc w:val="left"/>
      <w:pPr>
        <w:ind w:left="13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E9F057E6">
      <w:numFmt w:val="bullet"/>
      <w:lvlText w:val="•"/>
      <w:lvlJc w:val="left"/>
      <w:pPr>
        <w:ind w:left="244" w:hanging="178"/>
      </w:pPr>
      <w:rPr>
        <w:rFonts w:hint="default"/>
      </w:rPr>
    </w:lvl>
    <w:lvl w:ilvl="2" w:tplc="904C424E">
      <w:numFmt w:val="bullet"/>
      <w:lvlText w:val="•"/>
      <w:lvlJc w:val="left"/>
      <w:pPr>
        <w:ind w:left="349" w:hanging="178"/>
      </w:pPr>
      <w:rPr>
        <w:rFonts w:hint="default"/>
      </w:rPr>
    </w:lvl>
    <w:lvl w:ilvl="3" w:tplc="3FC8293E">
      <w:numFmt w:val="bullet"/>
      <w:lvlText w:val="•"/>
      <w:lvlJc w:val="left"/>
      <w:pPr>
        <w:ind w:left="454" w:hanging="178"/>
      </w:pPr>
      <w:rPr>
        <w:rFonts w:hint="default"/>
      </w:rPr>
    </w:lvl>
    <w:lvl w:ilvl="4" w:tplc="A20C3F2A">
      <w:numFmt w:val="bullet"/>
      <w:lvlText w:val="•"/>
      <w:lvlJc w:val="left"/>
      <w:pPr>
        <w:ind w:left="559" w:hanging="178"/>
      </w:pPr>
      <w:rPr>
        <w:rFonts w:hint="default"/>
      </w:rPr>
    </w:lvl>
    <w:lvl w:ilvl="5" w:tplc="B480FF14">
      <w:numFmt w:val="bullet"/>
      <w:lvlText w:val="•"/>
      <w:lvlJc w:val="left"/>
      <w:pPr>
        <w:ind w:left="664" w:hanging="178"/>
      </w:pPr>
      <w:rPr>
        <w:rFonts w:hint="default"/>
      </w:rPr>
    </w:lvl>
    <w:lvl w:ilvl="6" w:tplc="42089C32">
      <w:numFmt w:val="bullet"/>
      <w:lvlText w:val="•"/>
      <w:lvlJc w:val="left"/>
      <w:pPr>
        <w:ind w:left="769" w:hanging="178"/>
      </w:pPr>
      <w:rPr>
        <w:rFonts w:hint="default"/>
      </w:rPr>
    </w:lvl>
    <w:lvl w:ilvl="7" w:tplc="BF62CA26">
      <w:numFmt w:val="bullet"/>
      <w:lvlText w:val="•"/>
      <w:lvlJc w:val="left"/>
      <w:pPr>
        <w:ind w:left="874" w:hanging="178"/>
      </w:pPr>
      <w:rPr>
        <w:rFonts w:hint="default"/>
      </w:rPr>
    </w:lvl>
    <w:lvl w:ilvl="8" w:tplc="89CCF94E">
      <w:numFmt w:val="bullet"/>
      <w:lvlText w:val="•"/>
      <w:lvlJc w:val="left"/>
      <w:pPr>
        <w:ind w:left="978" w:hanging="178"/>
      </w:pPr>
      <w:rPr>
        <w:rFonts w:hint="default"/>
      </w:rPr>
    </w:lvl>
  </w:abstractNum>
  <w:abstractNum w:abstractNumId="4" w15:restartNumberingAfterBreak="0">
    <w:nsid w:val="107A409B"/>
    <w:multiLevelType w:val="hybridMultilevel"/>
    <w:tmpl w:val="487623A0"/>
    <w:lvl w:ilvl="0" w:tplc="EA6CC41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CC60B0D"/>
    <w:multiLevelType w:val="hybridMultilevel"/>
    <w:tmpl w:val="6F92B376"/>
    <w:lvl w:ilvl="0" w:tplc="3B00C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2FEA"/>
    <w:multiLevelType w:val="multilevel"/>
    <w:tmpl w:val="5E44EC10"/>
    <w:lvl w:ilvl="0">
      <w:start w:val="24"/>
      <w:numFmt w:val="decimal"/>
      <w:lvlText w:val="%1"/>
      <w:lvlJc w:val="left"/>
      <w:pPr>
        <w:ind w:left="578" w:hanging="357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8" w:hanging="357"/>
      </w:pPr>
      <w:rPr>
        <w:rFonts w:ascii="Arial" w:eastAsia="Arial" w:hAnsi="Arial" w:cs="Arial" w:hint="default"/>
        <w:w w:val="99"/>
        <w:sz w:val="16"/>
        <w:szCs w:val="16"/>
      </w:rPr>
    </w:lvl>
    <w:lvl w:ilvl="2">
      <w:numFmt w:val="bullet"/>
      <w:lvlText w:val="•"/>
      <w:lvlJc w:val="left"/>
      <w:pPr>
        <w:ind w:left="2113" w:hanging="357"/>
      </w:pPr>
      <w:rPr>
        <w:rFonts w:hint="default"/>
      </w:rPr>
    </w:lvl>
    <w:lvl w:ilvl="3">
      <w:numFmt w:val="bullet"/>
      <w:lvlText w:val="•"/>
      <w:lvlJc w:val="left"/>
      <w:pPr>
        <w:ind w:left="2880" w:hanging="357"/>
      </w:pPr>
      <w:rPr>
        <w:rFonts w:hint="default"/>
      </w:rPr>
    </w:lvl>
    <w:lvl w:ilvl="4">
      <w:numFmt w:val="bullet"/>
      <w:lvlText w:val="•"/>
      <w:lvlJc w:val="left"/>
      <w:pPr>
        <w:ind w:left="3647" w:hanging="357"/>
      </w:pPr>
      <w:rPr>
        <w:rFonts w:hint="default"/>
      </w:rPr>
    </w:lvl>
    <w:lvl w:ilvl="5">
      <w:numFmt w:val="bullet"/>
      <w:lvlText w:val="•"/>
      <w:lvlJc w:val="left"/>
      <w:pPr>
        <w:ind w:left="4414" w:hanging="357"/>
      </w:pPr>
      <w:rPr>
        <w:rFonts w:hint="default"/>
      </w:rPr>
    </w:lvl>
    <w:lvl w:ilvl="6">
      <w:numFmt w:val="bullet"/>
      <w:lvlText w:val="•"/>
      <w:lvlJc w:val="left"/>
      <w:pPr>
        <w:ind w:left="5181" w:hanging="357"/>
      </w:pPr>
      <w:rPr>
        <w:rFonts w:hint="default"/>
      </w:rPr>
    </w:lvl>
    <w:lvl w:ilvl="7">
      <w:numFmt w:val="bullet"/>
      <w:lvlText w:val="•"/>
      <w:lvlJc w:val="left"/>
      <w:pPr>
        <w:ind w:left="5948" w:hanging="357"/>
      </w:pPr>
      <w:rPr>
        <w:rFonts w:hint="default"/>
      </w:rPr>
    </w:lvl>
    <w:lvl w:ilvl="8">
      <w:numFmt w:val="bullet"/>
      <w:lvlText w:val="•"/>
      <w:lvlJc w:val="left"/>
      <w:pPr>
        <w:ind w:left="6715" w:hanging="357"/>
      </w:pPr>
      <w:rPr>
        <w:rFonts w:hint="default"/>
      </w:rPr>
    </w:lvl>
  </w:abstractNum>
  <w:abstractNum w:abstractNumId="7" w15:restartNumberingAfterBreak="0">
    <w:nsid w:val="2E9A03C9"/>
    <w:multiLevelType w:val="hybridMultilevel"/>
    <w:tmpl w:val="C494EF0A"/>
    <w:lvl w:ilvl="0" w:tplc="D7405E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AD5"/>
    <w:multiLevelType w:val="hybridMultilevel"/>
    <w:tmpl w:val="1DBC1D7A"/>
    <w:lvl w:ilvl="0" w:tplc="4620AECE">
      <w:start w:val="2"/>
      <w:numFmt w:val="lowerLetter"/>
      <w:lvlText w:val="%1."/>
      <w:lvlJc w:val="left"/>
      <w:pPr>
        <w:ind w:left="307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A9546F3C">
      <w:numFmt w:val="bullet"/>
      <w:lvlText w:val="•"/>
      <w:lvlJc w:val="left"/>
      <w:pPr>
        <w:ind w:left="388" w:hanging="178"/>
      </w:pPr>
      <w:rPr>
        <w:rFonts w:hint="default"/>
      </w:rPr>
    </w:lvl>
    <w:lvl w:ilvl="2" w:tplc="F07AFFF2">
      <w:numFmt w:val="bullet"/>
      <w:lvlText w:val="•"/>
      <w:lvlJc w:val="left"/>
      <w:pPr>
        <w:ind w:left="477" w:hanging="178"/>
      </w:pPr>
      <w:rPr>
        <w:rFonts w:hint="default"/>
      </w:rPr>
    </w:lvl>
    <w:lvl w:ilvl="3" w:tplc="6DD023AA">
      <w:numFmt w:val="bullet"/>
      <w:lvlText w:val="•"/>
      <w:lvlJc w:val="left"/>
      <w:pPr>
        <w:ind w:left="566" w:hanging="178"/>
      </w:pPr>
      <w:rPr>
        <w:rFonts w:hint="default"/>
      </w:rPr>
    </w:lvl>
    <w:lvl w:ilvl="4" w:tplc="892AAB70">
      <w:numFmt w:val="bullet"/>
      <w:lvlText w:val="•"/>
      <w:lvlJc w:val="left"/>
      <w:pPr>
        <w:ind w:left="655" w:hanging="178"/>
      </w:pPr>
      <w:rPr>
        <w:rFonts w:hint="default"/>
      </w:rPr>
    </w:lvl>
    <w:lvl w:ilvl="5" w:tplc="99F4B35E">
      <w:numFmt w:val="bullet"/>
      <w:lvlText w:val="•"/>
      <w:lvlJc w:val="left"/>
      <w:pPr>
        <w:ind w:left="743" w:hanging="178"/>
      </w:pPr>
      <w:rPr>
        <w:rFonts w:hint="default"/>
      </w:rPr>
    </w:lvl>
    <w:lvl w:ilvl="6" w:tplc="B4E8DD26">
      <w:numFmt w:val="bullet"/>
      <w:lvlText w:val="•"/>
      <w:lvlJc w:val="left"/>
      <w:pPr>
        <w:ind w:left="832" w:hanging="178"/>
      </w:pPr>
      <w:rPr>
        <w:rFonts w:hint="default"/>
      </w:rPr>
    </w:lvl>
    <w:lvl w:ilvl="7" w:tplc="9FBC681E">
      <w:numFmt w:val="bullet"/>
      <w:lvlText w:val="•"/>
      <w:lvlJc w:val="left"/>
      <w:pPr>
        <w:ind w:left="921" w:hanging="178"/>
      </w:pPr>
      <w:rPr>
        <w:rFonts w:hint="default"/>
      </w:rPr>
    </w:lvl>
    <w:lvl w:ilvl="8" w:tplc="A4B087A2">
      <w:numFmt w:val="bullet"/>
      <w:lvlText w:val="•"/>
      <w:lvlJc w:val="left"/>
      <w:pPr>
        <w:ind w:left="1010" w:hanging="178"/>
      </w:pPr>
      <w:rPr>
        <w:rFonts w:hint="default"/>
      </w:rPr>
    </w:lvl>
  </w:abstractNum>
  <w:abstractNum w:abstractNumId="9" w15:restartNumberingAfterBreak="0">
    <w:nsid w:val="33D531DE"/>
    <w:multiLevelType w:val="hybridMultilevel"/>
    <w:tmpl w:val="B256FF02"/>
    <w:lvl w:ilvl="0" w:tplc="9260DC1C">
      <w:start w:val="2"/>
      <w:numFmt w:val="lowerLetter"/>
      <w:lvlText w:val="%1."/>
      <w:lvlJc w:val="left"/>
      <w:pPr>
        <w:ind w:left="308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9F02A406">
      <w:numFmt w:val="bullet"/>
      <w:lvlText w:val="•"/>
      <w:lvlJc w:val="left"/>
      <w:pPr>
        <w:ind w:left="388" w:hanging="178"/>
      </w:pPr>
      <w:rPr>
        <w:rFonts w:hint="default"/>
      </w:rPr>
    </w:lvl>
    <w:lvl w:ilvl="2" w:tplc="E9AE3ABA">
      <w:numFmt w:val="bullet"/>
      <w:lvlText w:val="•"/>
      <w:lvlJc w:val="left"/>
      <w:pPr>
        <w:ind w:left="477" w:hanging="178"/>
      </w:pPr>
      <w:rPr>
        <w:rFonts w:hint="default"/>
      </w:rPr>
    </w:lvl>
    <w:lvl w:ilvl="3" w:tplc="58182B98">
      <w:numFmt w:val="bullet"/>
      <w:lvlText w:val="•"/>
      <w:lvlJc w:val="left"/>
      <w:pPr>
        <w:ind w:left="566" w:hanging="178"/>
      </w:pPr>
      <w:rPr>
        <w:rFonts w:hint="default"/>
      </w:rPr>
    </w:lvl>
    <w:lvl w:ilvl="4" w:tplc="DF961C02">
      <w:numFmt w:val="bullet"/>
      <w:lvlText w:val="•"/>
      <w:lvlJc w:val="left"/>
      <w:pPr>
        <w:ind w:left="655" w:hanging="178"/>
      </w:pPr>
      <w:rPr>
        <w:rFonts w:hint="default"/>
      </w:rPr>
    </w:lvl>
    <w:lvl w:ilvl="5" w:tplc="D0E800DC">
      <w:numFmt w:val="bullet"/>
      <w:lvlText w:val="•"/>
      <w:lvlJc w:val="left"/>
      <w:pPr>
        <w:ind w:left="743" w:hanging="178"/>
      </w:pPr>
      <w:rPr>
        <w:rFonts w:hint="default"/>
      </w:rPr>
    </w:lvl>
    <w:lvl w:ilvl="6" w:tplc="605AD6D0">
      <w:numFmt w:val="bullet"/>
      <w:lvlText w:val="•"/>
      <w:lvlJc w:val="left"/>
      <w:pPr>
        <w:ind w:left="832" w:hanging="178"/>
      </w:pPr>
      <w:rPr>
        <w:rFonts w:hint="default"/>
      </w:rPr>
    </w:lvl>
    <w:lvl w:ilvl="7" w:tplc="90802614">
      <w:numFmt w:val="bullet"/>
      <w:lvlText w:val="•"/>
      <w:lvlJc w:val="left"/>
      <w:pPr>
        <w:ind w:left="921" w:hanging="178"/>
      </w:pPr>
      <w:rPr>
        <w:rFonts w:hint="default"/>
      </w:rPr>
    </w:lvl>
    <w:lvl w:ilvl="8" w:tplc="427ACDA8">
      <w:numFmt w:val="bullet"/>
      <w:lvlText w:val="•"/>
      <w:lvlJc w:val="left"/>
      <w:pPr>
        <w:ind w:left="1010" w:hanging="178"/>
      </w:pPr>
      <w:rPr>
        <w:rFonts w:hint="default"/>
      </w:rPr>
    </w:lvl>
  </w:abstractNum>
  <w:abstractNum w:abstractNumId="10" w15:restartNumberingAfterBreak="0">
    <w:nsid w:val="3BB25C50"/>
    <w:multiLevelType w:val="hybridMultilevel"/>
    <w:tmpl w:val="884C5A14"/>
    <w:lvl w:ilvl="0" w:tplc="17FC875E">
      <w:start w:val="1"/>
      <w:numFmt w:val="decimal"/>
      <w:lvlText w:val="%1."/>
      <w:lvlJc w:val="left"/>
      <w:pPr>
        <w:ind w:left="798" w:hanging="568"/>
        <w:jc w:val="right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858251C6">
      <w:start w:val="4"/>
      <w:numFmt w:val="upperLetter"/>
      <w:lvlText w:val="%2"/>
      <w:lvlJc w:val="left"/>
      <w:pPr>
        <w:ind w:left="2494" w:hanging="1696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2" w:tplc="987AEB4A">
      <w:numFmt w:val="bullet"/>
      <w:lvlText w:val="•"/>
      <w:lvlJc w:val="left"/>
      <w:pPr>
        <w:ind w:left="2834" w:hanging="1696"/>
      </w:pPr>
      <w:rPr>
        <w:rFonts w:hint="default"/>
      </w:rPr>
    </w:lvl>
    <w:lvl w:ilvl="3" w:tplc="39420894">
      <w:numFmt w:val="bullet"/>
      <w:lvlText w:val="•"/>
      <w:lvlJc w:val="left"/>
      <w:pPr>
        <w:ind w:left="3169" w:hanging="1696"/>
      </w:pPr>
      <w:rPr>
        <w:rFonts w:hint="default"/>
      </w:rPr>
    </w:lvl>
    <w:lvl w:ilvl="4" w:tplc="6A4450A2">
      <w:numFmt w:val="bullet"/>
      <w:lvlText w:val="•"/>
      <w:lvlJc w:val="left"/>
      <w:pPr>
        <w:ind w:left="3504" w:hanging="1696"/>
      </w:pPr>
      <w:rPr>
        <w:rFonts w:hint="default"/>
      </w:rPr>
    </w:lvl>
    <w:lvl w:ilvl="5" w:tplc="CAA824CC">
      <w:numFmt w:val="bullet"/>
      <w:lvlText w:val="•"/>
      <w:lvlJc w:val="left"/>
      <w:pPr>
        <w:ind w:left="3839" w:hanging="1696"/>
      </w:pPr>
      <w:rPr>
        <w:rFonts w:hint="default"/>
      </w:rPr>
    </w:lvl>
    <w:lvl w:ilvl="6" w:tplc="0FFA63DE">
      <w:numFmt w:val="bullet"/>
      <w:lvlText w:val="•"/>
      <w:lvlJc w:val="left"/>
      <w:pPr>
        <w:ind w:left="4174" w:hanging="1696"/>
      </w:pPr>
      <w:rPr>
        <w:rFonts w:hint="default"/>
      </w:rPr>
    </w:lvl>
    <w:lvl w:ilvl="7" w:tplc="99361BC8">
      <w:numFmt w:val="bullet"/>
      <w:lvlText w:val="•"/>
      <w:lvlJc w:val="left"/>
      <w:pPr>
        <w:ind w:left="4508" w:hanging="1696"/>
      </w:pPr>
      <w:rPr>
        <w:rFonts w:hint="default"/>
      </w:rPr>
    </w:lvl>
    <w:lvl w:ilvl="8" w:tplc="46C6A09E">
      <w:numFmt w:val="bullet"/>
      <w:lvlText w:val="•"/>
      <w:lvlJc w:val="left"/>
      <w:pPr>
        <w:ind w:left="4843" w:hanging="1696"/>
      </w:pPr>
      <w:rPr>
        <w:rFonts w:hint="default"/>
      </w:rPr>
    </w:lvl>
  </w:abstractNum>
  <w:abstractNum w:abstractNumId="11" w15:restartNumberingAfterBreak="0">
    <w:nsid w:val="3C8F6F99"/>
    <w:multiLevelType w:val="hybridMultilevel"/>
    <w:tmpl w:val="0264ED82"/>
    <w:lvl w:ilvl="0" w:tplc="E264CA1A">
      <w:start w:val="1"/>
      <w:numFmt w:val="decimal"/>
      <w:lvlText w:val="(%1)"/>
      <w:lvlJc w:val="left"/>
      <w:pPr>
        <w:ind w:left="1018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533571D9"/>
    <w:multiLevelType w:val="hybridMultilevel"/>
    <w:tmpl w:val="D14E3DE6"/>
    <w:lvl w:ilvl="0" w:tplc="EAE6FDD8">
      <w:start w:val="2"/>
      <w:numFmt w:val="lowerLetter"/>
      <w:lvlText w:val="%1."/>
      <w:lvlJc w:val="left"/>
      <w:pPr>
        <w:ind w:left="13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EAE4BA98">
      <w:numFmt w:val="bullet"/>
      <w:lvlText w:val="•"/>
      <w:lvlJc w:val="left"/>
      <w:pPr>
        <w:ind w:left="244" w:hanging="178"/>
      </w:pPr>
      <w:rPr>
        <w:rFonts w:hint="default"/>
      </w:rPr>
    </w:lvl>
    <w:lvl w:ilvl="2" w:tplc="DEFE46B2">
      <w:numFmt w:val="bullet"/>
      <w:lvlText w:val="•"/>
      <w:lvlJc w:val="left"/>
      <w:pPr>
        <w:ind w:left="349" w:hanging="178"/>
      </w:pPr>
      <w:rPr>
        <w:rFonts w:hint="default"/>
      </w:rPr>
    </w:lvl>
    <w:lvl w:ilvl="3" w:tplc="A782C068">
      <w:numFmt w:val="bullet"/>
      <w:lvlText w:val="•"/>
      <w:lvlJc w:val="left"/>
      <w:pPr>
        <w:ind w:left="454" w:hanging="178"/>
      </w:pPr>
      <w:rPr>
        <w:rFonts w:hint="default"/>
      </w:rPr>
    </w:lvl>
    <w:lvl w:ilvl="4" w:tplc="095A17AA">
      <w:numFmt w:val="bullet"/>
      <w:lvlText w:val="•"/>
      <w:lvlJc w:val="left"/>
      <w:pPr>
        <w:ind w:left="559" w:hanging="178"/>
      </w:pPr>
      <w:rPr>
        <w:rFonts w:hint="default"/>
      </w:rPr>
    </w:lvl>
    <w:lvl w:ilvl="5" w:tplc="173A5EEA">
      <w:numFmt w:val="bullet"/>
      <w:lvlText w:val="•"/>
      <w:lvlJc w:val="left"/>
      <w:pPr>
        <w:ind w:left="663" w:hanging="178"/>
      </w:pPr>
      <w:rPr>
        <w:rFonts w:hint="default"/>
      </w:rPr>
    </w:lvl>
    <w:lvl w:ilvl="6" w:tplc="CA5CE430">
      <w:numFmt w:val="bullet"/>
      <w:lvlText w:val="•"/>
      <w:lvlJc w:val="left"/>
      <w:pPr>
        <w:ind w:left="768" w:hanging="178"/>
      </w:pPr>
      <w:rPr>
        <w:rFonts w:hint="default"/>
      </w:rPr>
    </w:lvl>
    <w:lvl w:ilvl="7" w:tplc="AA446072">
      <w:numFmt w:val="bullet"/>
      <w:lvlText w:val="•"/>
      <w:lvlJc w:val="left"/>
      <w:pPr>
        <w:ind w:left="873" w:hanging="178"/>
      </w:pPr>
      <w:rPr>
        <w:rFonts w:hint="default"/>
      </w:rPr>
    </w:lvl>
    <w:lvl w:ilvl="8" w:tplc="6B2C04B6">
      <w:numFmt w:val="bullet"/>
      <w:lvlText w:val="•"/>
      <w:lvlJc w:val="left"/>
      <w:pPr>
        <w:ind w:left="978" w:hanging="178"/>
      </w:pPr>
      <w:rPr>
        <w:rFonts w:hint="default"/>
      </w:rPr>
    </w:lvl>
  </w:abstractNum>
  <w:abstractNum w:abstractNumId="13" w15:restartNumberingAfterBreak="0">
    <w:nsid w:val="53720C4E"/>
    <w:multiLevelType w:val="hybridMultilevel"/>
    <w:tmpl w:val="833E65C8"/>
    <w:lvl w:ilvl="0" w:tplc="4508950C">
      <w:start w:val="2"/>
      <w:numFmt w:val="decimal"/>
      <w:lvlText w:val="%1"/>
      <w:lvlJc w:val="left"/>
      <w:pPr>
        <w:ind w:left="535" w:hanging="312"/>
      </w:pPr>
      <w:rPr>
        <w:rFonts w:ascii="Arial" w:eastAsia="Arial" w:hAnsi="Arial" w:cs="Arial" w:hint="default"/>
        <w:w w:val="99"/>
        <w:sz w:val="16"/>
        <w:szCs w:val="16"/>
      </w:rPr>
    </w:lvl>
    <w:lvl w:ilvl="1" w:tplc="6A98C990">
      <w:numFmt w:val="bullet"/>
      <w:lvlText w:val="•"/>
      <w:lvlJc w:val="left"/>
      <w:pPr>
        <w:ind w:left="704" w:hanging="312"/>
      </w:pPr>
      <w:rPr>
        <w:rFonts w:hint="default"/>
      </w:rPr>
    </w:lvl>
    <w:lvl w:ilvl="2" w:tplc="42E4BB54">
      <w:numFmt w:val="bullet"/>
      <w:lvlText w:val="•"/>
      <w:lvlJc w:val="left"/>
      <w:pPr>
        <w:ind w:left="868" w:hanging="312"/>
      </w:pPr>
      <w:rPr>
        <w:rFonts w:hint="default"/>
      </w:rPr>
    </w:lvl>
    <w:lvl w:ilvl="3" w:tplc="08E82AB8">
      <w:numFmt w:val="bullet"/>
      <w:lvlText w:val="•"/>
      <w:lvlJc w:val="left"/>
      <w:pPr>
        <w:ind w:left="1032" w:hanging="312"/>
      </w:pPr>
      <w:rPr>
        <w:rFonts w:hint="default"/>
      </w:rPr>
    </w:lvl>
    <w:lvl w:ilvl="4" w:tplc="54E424E4">
      <w:numFmt w:val="bullet"/>
      <w:lvlText w:val="•"/>
      <w:lvlJc w:val="left"/>
      <w:pPr>
        <w:ind w:left="1196" w:hanging="312"/>
      </w:pPr>
      <w:rPr>
        <w:rFonts w:hint="default"/>
      </w:rPr>
    </w:lvl>
    <w:lvl w:ilvl="5" w:tplc="A520606C">
      <w:numFmt w:val="bullet"/>
      <w:lvlText w:val="•"/>
      <w:lvlJc w:val="left"/>
      <w:pPr>
        <w:ind w:left="1360" w:hanging="312"/>
      </w:pPr>
      <w:rPr>
        <w:rFonts w:hint="default"/>
      </w:rPr>
    </w:lvl>
    <w:lvl w:ilvl="6" w:tplc="A3B27322">
      <w:numFmt w:val="bullet"/>
      <w:lvlText w:val="•"/>
      <w:lvlJc w:val="left"/>
      <w:pPr>
        <w:ind w:left="1525" w:hanging="312"/>
      </w:pPr>
      <w:rPr>
        <w:rFonts w:hint="default"/>
      </w:rPr>
    </w:lvl>
    <w:lvl w:ilvl="7" w:tplc="3E30469C">
      <w:numFmt w:val="bullet"/>
      <w:lvlText w:val="•"/>
      <w:lvlJc w:val="left"/>
      <w:pPr>
        <w:ind w:left="1689" w:hanging="312"/>
      </w:pPr>
      <w:rPr>
        <w:rFonts w:hint="default"/>
      </w:rPr>
    </w:lvl>
    <w:lvl w:ilvl="8" w:tplc="2CA2A0BC">
      <w:numFmt w:val="bullet"/>
      <w:lvlText w:val="•"/>
      <w:lvlJc w:val="left"/>
      <w:pPr>
        <w:ind w:left="1853" w:hanging="312"/>
      </w:pPr>
      <w:rPr>
        <w:rFonts w:hint="default"/>
      </w:rPr>
    </w:lvl>
  </w:abstractNum>
  <w:abstractNum w:abstractNumId="14" w15:restartNumberingAfterBreak="0">
    <w:nsid w:val="54365A08"/>
    <w:multiLevelType w:val="hybridMultilevel"/>
    <w:tmpl w:val="3C8AC846"/>
    <w:lvl w:ilvl="0" w:tplc="CC8E079A">
      <w:start w:val="1"/>
      <w:numFmt w:val="lowerLetter"/>
      <w:lvlText w:val="%1)"/>
      <w:lvlJc w:val="left"/>
      <w:pPr>
        <w:ind w:left="968" w:hanging="235"/>
      </w:pPr>
      <w:rPr>
        <w:rFonts w:ascii="Arial" w:eastAsia="Arial" w:hAnsi="Arial" w:cs="Arial" w:hint="default"/>
        <w:w w:val="99"/>
        <w:sz w:val="16"/>
        <w:szCs w:val="16"/>
      </w:rPr>
    </w:lvl>
    <w:lvl w:ilvl="1" w:tplc="D83053B0">
      <w:numFmt w:val="bullet"/>
      <w:lvlText w:val="•"/>
      <w:lvlJc w:val="left"/>
      <w:pPr>
        <w:ind w:left="1429" w:hanging="235"/>
      </w:pPr>
      <w:rPr>
        <w:rFonts w:hint="default"/>
      </w:rPr>
    </w:lvl>
    <w:lvl w:ilvl="2" w:tplc="F87A1548">
      <w:numFmt w:val="bullet"/>
      <w:lvlText w:val="•"/>
      <w:lvlJc w:val="left"/>
      <w:pPr>
        <w:ind w:left="1898" w:hanging="235"/>
      </w:pPr>
      <w:rPr>
        <w:rFonts w:hint="default"/>
      </w:rPr>
    </w:lvl>
    <w:lvl w:ilvl="3" w:tplc="D218997C">
      <w:numFmt w:val="bullet"/>
      <w:lvlText w:val="•"/>
      <w:lvlJc w:val="left"/>
      <w:pPr>
        <w:ind w:left="2367" w:hanging="235"/>
      </w:pPr>
      <w:rPr>
        <w:rFonts w:hint="default"/>
      </w:rPr>
    </w:lvl>
    <w:lvl w:ilvl="4" w:tplc="D4E273E0">
      <w:numFmt w:val="bullet"/>
      <w:lvlText w:val="•"/>
      <w:lvlJc w:val="left"/>
      <w:pPr>
        <w:ind w:left="2836" w:hanging="235"/>
      </w:pPr>
      <w:rPr>
        <w:rFonts w:hint="default"/>
      </w:rPr>
    </w:lvl>
    <w:lvl w:ilvl="5" w:tplc="B330D4CA">
      <w:numFmt w:val="bullet"/>
      <w:lvlText w:val="•"/>
      <w:lvlJc w:val="left"/>
      <w:pPr>
        <w:ind w:left="3305" w:hanging="235"/>
      </w:pPr>
      <w:rPr>
        <w:rFonts w:hint="default"/>
      </w:rPr>
    </w:lvl>
    <w:lvl w:ilvl="6" w:tplc="E7DC90F0">
      <w:numFmt w:val="bullet"/>
      <w:lvlText w:val="•"/>
      <w:lvlJc w:val="left"/>
      <w:pPr>
        <w:ind w:left="3774" w:hanging="235"/>
      </w:pPr>
      <w:rPr>
        <w:rFonts w:hint="default"/>
      </w:rPr>
    </w:lvl>
    <w:lvl w:ilvl="7" w:tplc="BFDC1288">
      <w:numFmt w:val="bullet"/>
      <w:lvlText w:val="•"/>
      <w:lvlJc w:val="left"/>
      <w:pPr>
        <w:ind w:left="4243" w:hanging="235"/>
      </w:pPr>
      <w:rPr>
        <w:rFonts w:hint="default"/>
      </w:rPr>
    </w:lvl>
    <w:lvl w:ilvl="8" w:tplc="475CF5A0">
      <w:numFmt w:val="bullet"/>
      <w:lvlText w:val="•"/>
      <w:lvlJc w:val="left"/>
      <w:pPr>
        <w:ind w:left="4712" w:hanging="235"/>
      </w:pPr>
      <w:rPr>
        <w:rFonts w:hint="default"/>
      </w:rPr>
    </w:lvl>
  </w:abstractNum>
  <w:abstractNum w:abstractNumId="15" w15:restartNumberingAfterBreak="0">
    <w:nsid w:val="5A135D5E"/>
    <w:multiLevelType w:val="hybridMultilevel"/>
    <w:tmpl w:val="441EAA34"/>
    <w:lvl w:ilvl="0" w:tplc="F9D2BAB4">
      <w:start w:val="2"/>
      <w:numFmt w:val="lowerLetter"/>
      <w:lvlText w:val="%1."/>
      <w:lvlJc w:val="left"/>
      <w:pPr>
        <w:ind w:left="13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3850A700">
      <w:numFmt w:val="bullet"/>
      <w:lvlText w:val="•"/>
      <w:lvlJc w:val="left"/>
      <w:pPr>
        <w:ind w:left="244" w:hanging="178"/>
      </w:pPr>
      <w:rPr>
        <w:rFonts w:hint="default"/>
      </w:rPr>
    </w:lvl>
    <w:lvl w:ilvl="2" w:tplc="46A82FA4">
      <w:numFmt w:val="bullet"/>
      <w:lvlText w:val="•"/>
      <w:lvlJc w:val="left"/>
      <w:pPr>
        <w:ind w:left="349" w:hanging="178"/>
      </w:pPr>
      <w:rPr>
        <w:rFonts w:hint="default"/>
      </w:rPr>
    </w:lvl>
    <w:lvl w:ilvl="3" w:tplc="2B362E60">
      <w:numFmt w:val="bullet"/>
      <w:lvlText w:val="•"/>
      <w:lvlJc w:val="left"/>
      <w:pPr>
        <w:ind w:left="454" w:hanging="178"/>
      </w:pPr>
      <w:rPr>
        <w:rFonts w:hint="default"/>
      </w:rPr>
    </w:lvl>
    <w:lvl w:ilvl="4" w:tplc="9664F2EA">
      <w:numFmt w:val="bullet"/>
      <w:lvlText w:val="•"/>
      <w:lvlJc w:val="left"/>
      <w:pPr>
        <w:ind w:left="559" w:hanging="178"/>
      </w:pPr>
      <w:rPr>
        <w:rFonts w:hint="default"/>
      </w:rPr>
    </w:lvl>
    <w:lvl w:ilvl="5" w:tplc="813201BC">
      <w:numFmt w:val="bullet"/>
      <w:lvlText w:val="•"/>
      <w:lvlJc w:val="left"/>
      <w:pPr>
        <w:ind w:left="663" w:hanging="178"/>
      </w:pPr>
      <w:rPr>
        <w:rFonts w:hint="default"/>
      </w:rPr>
    </w:lvl>
    <w:lvl w:ilvl="6" w:tplc="04D6C538">
      <w:numFmt w:val="bullet"/>
      <w:lvlText w:val="•"/>
      <w:lvlJc w:val="left"/>
      <w:pPr>
        <w:ind w:left="768" w:hanging="178"/>
      </w:pPr>
      <w:rPr>
        <w:rFonts w:hint="default"/>
      </w:rPr>
    </w:lvl>
    <w:lvl w:ilvl="7" w:tplc="6EFE97F6">
      <w:numFmt w:val="bullet"/>
      <w:lvlText w:val="•"/>
      <w:lvlJc w:val="left"/>
      <w:pPr>
        <w:ind w:left="873" w:hanging="178"/>
      </w:pPr>
      <w:rPr>
        <w:rFonts w:hint="default"/>
      </w:rPr>
    </w:lvl>
    <w:lvl w:ilvl="8" w:tplc="23C6BB36">
      <w:numFmt w:val="bullet"/>
      <w:lvlText w:val="•"/>
      <w:lvlJc w:val="left"/>
      <w:pPr>
        <w:ind w:left="978" w:hanging="178"/>
      </w:pPr>
      <w:rPr>
        <w:rFonts w:hint="default"/>
      </w:rPr>
    </w:lvl>
  </w:abstractNum>
  <w:abstractNum w:abstractNumId="16" w15:restartNumberingAfterBreak="0">
    <w:nsid w:val="5BA80827"/>
    <w:multiLevelType w:val="hybridMultilevel"/>
    <w:tmpl w:val="024C6CE2"/>
    <w:lvl w:ilvl="0" w:tplc="A70ADD94">
      <w:numFmt w:val="bullet"/>
      <w:lvlText w:val="•"/>
      <w:lvlJc w:val="left"/>
      <w:pPr>
        <w:ind w:left="555" w:hanging="220"/>
      </w:pPr>
      <w:rPr>
        <w:rFonts w:ascii="Verdana" w:eastAsia="Verdana" w:hAnsi="Verdana" w:cs="Verdana" w:hint="default"/>
        <w:b/>
        <w:bCs/>
        <w:w w:val="99"/>
        <w:position w:val="3"/>
        <w:sz w:val="14"/>
        <w:szCs w:val="14"/>
      </w:rPr>
    </w:lvl>
    <w:lvl w:ilvl="1" w:tplc="2C4E3620">
      <w:start w:val="2"/>
      <w:numFmt w:val="decimal"/>
      <w:lvlText w:val="%2"/>
      <w:lvlJc w:val="left"/>
      <w:pPr>
        <w:ind w:left="5114" w:hanging="940"/>
      </w:pPr>
      <w:rPr>
        <w:rFonts w:ascii="Arial" w:eastAsia="Arial" w:hAnsi="Arial" w:cs="Arial" w:hint="default"/>
        <w:w w:val="99"/>
        <w:sz w:val="16"/>
        <w:szCs w:val="16"/>
      </w:rPr>
    </w:lvl>
    <w:lvl w:ilvl="2" w:tplc="D318C9DA">
      <w:numFmt w:val="bullet"/>
      <w:lvlText w:val="•"/>
      <w:lvlJc w:val="left"/>
      <w:pPr>
        <w:ind w:left="5111" w:hanging="940"/>
      </w:pPr>
      <w:rPr>
        <w:rFonts w:hint="default"/>
      </w:rPr>
    </w:lvl>
    <w:lvl w:ilvl="3" w:tplc="53DECF30">
      <w:numFmt w:val="bullet"/>
      <w:lvlText w:val="•"/>
      <w:lvlJc w:val="left"/>
      <w:pPr>
        <w:ind w:left="5103" w:hanging="940"/>
      </w:pPr>
      <w:rPr>
        <w:rFonts w:hint="default"/>
      </w:rPr>
    </w:lvl>
    <w:lvl w:ilvl="4" w:tplc="048265C8">
      <w:numFmt w:val="bullet"/>
      <w:lvlText w:val="•"/>
      <w:lvlJc w:val="left"/>
      <w:pPr>
        <w:ind w:left="5094" w:hanging="940"/>
      </w:pPr>
      <w:rPr>
        <w:rFonts w:hint="default"/>
      </w:rPr>
    </w:lvl>
    <w:lvl w:ilvl="5" w:tplc="4A32BD2A">
      <w:numFmt w:val="bullet"/>
      <w:lvlText w:val="•"/>
      <w:lvlJc w:val="left"/>
      <w:pPr>
        <w:ind w:left="5086" w:hanging="940"/>
      </w:pPr>
      <w:rPr>
        <w:rFonts w:hint="default"/>
      </w:rPr>
    </w:lvl>
    <w:lvl w:ilvl="6" w:tplc="89AC03CC">
      <w:numFmt w:val="bullet"/>
      <w:lvlText w:val="•"/>
      <w:lvlJc w:val="left"/>
      <w:pPr>
        <w:ind w:left="5077" w:hanging="940"/>
      </w:pPr>
      <w:rPr>
        <w:rFonts w:hint="default"/>
      </w:rPr>
    </w:lvl>
    <w:lvl w:ilvl="7" w:tplc="F0E4F31A">
      <w:numFmt w:val="bullet"/>
      <w:lvlText w:val="•"/>
      <w:lvlJc w:val="left"/>
      <w:pPr>
        <w:ind w:left="5069" w:hanging="940"/>
      </w:pPr>
      <w:rPr>
        <w:rFonts w:hint="default"/>
      </w:rPr>
    </w:lvl>
    <w:lvl w:ilvl="8" w:tplc="D3DACF06">
      <w:numFmt w:val="bullet"/>
      <w:lvlText w:val="•"/>
      <w:lvlJc w:val="left"/>
      <w:pPr>
        <w:ind w:left="5060" w:hanging="940"/>
      </w:pPr>
      <w:rPr>
        <w:rFonts w:hint="default"/>
      </w:rPr>
    </w:lvl>
  </w:abstractNum>
  <w:abstractNum w:abstractNumId="17" w15:restartNumberingAfterBreak="0">
    <w:nsid w:val="63405BB0"/>
    <w:multiLevelType w:val="hybridMultilevel"/>
    <w:tmpl w:val="74264C06"/>
    <w:lvl w:ilvl="0" w:tplc="F51E3C4E">
      <w:start w:val="1"/>
      <w:numFmt w:val="lowerLetter"/>
      <w:lvlText w:val="%1)"/>
      <w:lvlJc w:val="left"/>
      <w:pPr>
        <w:ind w:left="1000" w:hanging="235"/>
      </w:pPr>
      <w:rPr>
        <w:rFonts w:hint="default"/>
        <w:spacing w:val="-1"/>
        <w:w w:val="100"/>
      </w:rPr>
    </w:lvl>
    <w:lvl w:ilvl="1" w:tplc="E39C7AD2">
      <w:numFmt w:val="bullet"/>
      <w:lvlText w:val="•"/>
      <w:lvlJc w:val="left"/>
      <w:pPr>
        <w:ind w:left="1465" w:hanging="235"/>
      </w:pPr>
      <w:rPr>
        <w:rFonts w:hint="default"/>
      </w:rPr>
    </w:lvl>
    <w:lvl w:ilvl="2" w:tplc="3990A682">
      <w:numFmt w:val="bullet"/>
      <w:lvlText w:val="•"/>
      <w:lvlJc w:val="left"/>
      <w:pPr>
        <w:ind w:left="1930" w:hanging="235"/>
      </w:pPr>
      <w:rPr>
        <w:rFonts w:hint="default"/>
      </w:rPr>
    </w:lvl>
    <w:lvl w:ilvl="3" w:tplc="6AB4D362">
      <w:numFmt w:val="bullet"/>
      <w:lvlText w:val="•"/>
      <w:lvlJc w:val="left"/>
      <w:pPr>
        <w:ind w:left="2395" w:hanging="235"/>
      </w:pPr>
      <w:rPr>
        <w:rFonts w:hint="default"/>
      </w:rPr>
    </w:lvl>
    <w:lvl w:ilvl="4" w:tplc="DB027A0E">
      <w:numFmt w:val="bullet"/>
      <w:lvlText w:val="•"/>
      <w:lvlJc w:val="left"/>
      <w:pPr>
        <w:ind w:left="2860" w:hanging="235"/>
      </w:pPr>
      <w:rPr>
        <w:rFonts w:hint="default"/>
      </w:rPr>
    </w:lvl>
    <w:lvl w:ilvl="5" w:tplc="D0865AE6">
      <w:numFmt w:val="bullet"/>
      <w:lvlText w:val="•"/>
      <w:lvlJc w:val="left"/>
      <w:pPr>
        <w:ind w:left="3325" w:hanging="235"/>
      </w:pPr>
      <w:rPr>
        <w:rFonts w:hint="default"/>
      </w:rPr>
    </w:lvl>
    <w:lvl w:ilvl="6" w:tplc="804452BE">
      <w:numFmt w:val="bullet"/>
      <w:lvlText w:val="•"/>
      <w:lvlJc w:val="left"/>
      <w:pPr>
        <w:ind w:left="3790" w:hanging="235"/>
      </w:pPr>
      <w:rPr>
        <w:rFonts w:hint="default"/>
      </w:rPr>
    </w:lvl>
    <w:lvl w:ilvl="7" w:tplc="CFD4891A">
      <w:numFmt w:val="bullet"/>
      <w:lvlText w:val="•"/>
      <w:lvlJc w:val="left"/>
      <w:pPr>
        <w:ind w:left="4255" w:hanging="235"/>
      </w:pPr>
      <w:rPr>
        <w:rFonts w:hint="default"/>
      </w:rPr>
    </w:lvl>
    <w:lvl w:ilvl="8" w:tplc="51522728">
      <w:numFmt w:val="bullet"/>
      <w:lvlText w:val="•"/>
      <w:lvlJc w:val="left"/>
      <w:pPr>
        <w:ind w:left="4720" w:hanging="235"/>
      </w:pPr>
      <w:rPr>
        <w:rFonts w:hint="default"/>
      </w:rPr>
    </w:lvl>
  </w:abstractNum>
  <w:abstractNum w:abstractNumId="18" w15:restartNumberingAfterBreak="0">
    <w:nsid w:val="6D924062"/>
    <w:multiLevelType w:val="hybridMultilevel"/>
    <w:tmpl w:val="7ABC0ABA"/>
    <w:lvl w:ilvl="0" w:tplc="E3ACE6A2">
      <w:start w:val="1"/>
      <w:numFmt w:val="decimal"/>
      <w:lvlText w:val="%1."/>
      <w:lvlJc w:val="left"/>
      <w:pPr>
        <w:ind w:left="1510" w:hanging="12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BA85AAA">
      <w:start w:val="1"/>
      <w:numFmt w:val="lowerLetter"/>
      <w:lvlText w:val="%2."/>
      <w:lvlJc w:val="left"/>
      <w:pPr>
        <w:ind w:left="1900" w:hanging="39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 w:tplc="9D2ABB50">
      <w:start w:val="1"/>
      <w:numFmt w:val="lowerRoman"/>
      <w:lvlText w:val="(%3)"/>
      <w:lvlJc w:val="left"/>
      <w:pPr>
        <w:ind w:left="2656" w:hanging="56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9D60EF08">
      <w:numFmt w:val="bullet"/>
      <w:lvlText w:val="•"/>
      <w:lvlJc w:val="left"/>
      <w:pPr>
        <w:ind w:left="4234" w:hanging="566"/>
      </w:pPr>
      <w:rPr>
        <w:rFonts w:hint="default"/>
      </w:rPr>
    </w:lvl>
    <w:lvl w:ilvl="4" w:tplc="8F08BC28">
      <w:numFmt w:val="bullet"/>
      <w:lvlText w:val="•"/>
      <w:lvlJc w:val="left"/>
      <w:pPr>
        <w:ind w:left="5809" w:hanging="566"/>
      </w:pPr>
      <w:rPr>
        <w:rFonts w:hint="default"/>
      </w:rPr>
    </w:lvl>
    <w:lvl w:ilvl="5" w:tplc="C774654C">
      <w:numFmt w:val="bullet"/>
      <w:lvlText w:val="•"/>
      <w:lvlJc w:val="left"/>
      <w:pPr>
        <w:ind w:left="7384" w:hanging="566"/>
      </w:pPr>
      <w:rPr>
        <w:rFonts w:hint="default"/>
      </w:rPr>
    </w:lvl>
    <w:lvl w:ilvl="6" w:tplc="7DB29DFE">
      <w:numFmt w:val="bullet"/>
      <w:lvlText w:val="•"/>
      <w:lvlJc w:val="left"/>
      <w:pPr>
        <w:ind w:left="8958" w:hanging="566"/>
      </w:pPr>
      <w:rPr>
        <w:rFonts w:hint="default"/>
      </w:rPr>
    </w:lvl>
    <w:lvl w:ilvl="7" w:tplc="8C2E4E98">
      <w:numFmt w:val="bullet"/>
      <w:lvlText w:val="•"/>
      <w:lvlJc w:val="left"/>
      <w:pPr>
        <w:ind w:left="10533" w:hanging="566"/>
      </w:pPr>
      <w:rPr>
        <w:rFonts w:hint="default"/>
      </w:rPr>
    </w:lvl>
    <w:lvl w:ilvl="8" w:tplc="93E2AB4E">
      <w:numFmt w:val="bullet"/>
      <w:lvlText w:val="•"/>
      <w:lvlJc w:val="left"/>
      <w:pPr>
        <w:ind w:left="12108" w:hanging="566"/>
      </w:pPr>
      <w:rPr>
        <w:rFonts w:hint="default"/>
      </w:rPr>
    </w:lvl>
  </w:abstractNum>
  <w:abstractNum w:abstractNumId="19" w15:restartNumberingAfterBreak="0">
    <w:nsid w:val="754F2D14"/>
    <w:multiLevelType w:val="hybridMultilevel"/>
    <w:tmpl w:val="4A364794"/>
    <w:lvl w:ilvl="0" w:tplc="58460132">
      <w:start w:val="2"/>
      <w:numFmt w:val="lowerLetter"/>
      <w:lvlText w:val="%1."/>
      <w:lvlJc w:val="left"/>
      <w:pPr>
        <w:ind w:left="13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43F2E8BA">
      <w:numFmt w:val="bullet"/>
      <w:lvlText w:val="•"/>
      <w:lvlJc w:val="left"/>
      <w:pPr>
        <w:ind w:left="244" w:hanging="178"/>
      </w:pPr>
      <w:rPr>
        <w:rFonts w:hint="default"/>
      </w:rPr>
    </w:lvl>
    <w:lvl w:ilvl="2" w:tplc="AE0CB194">
      <w:numFmt w:val="bullet"/>
      <w:lvlText w:val="•"/>
      <w:lvlJc w:val="left"/>
      <w:pPr>
        <w:ind w:left="349" w:hanging="178"/>
      </w:pPr>
      <w:rPr>
        <w:rFonts w:hint="default"/>
      </w:rPr>
    </w:lvl>
    <w:lvl w:ilvl="3" w:tplc="1D243CDE">
      <w:numFmt w:val="bullet"/>
      <w:lvlText w:val="•"/>
      <w:lvlJc w:val="left"/>
      <w:pPr>
        <w:ind w:left="454" w:hanging="178"/>
      </w:pPr>
      <w:rPr>
        <w:rFonts w:hint="default"/>
      </w:rPr>
    </w:lvl>
    <w:lvl w:ilvl="4" w:tplc="62A00AB6">
      <w:numFmt w:val="bullet"/>
      <w:lvlText w:val="•"/>
      <w:lvlJc w:val="left"/>
      <w:pPr>
        <w:ind w:left="559" w:hanging="178"/>
      </w:pPr>
      <w:rPr>
        <w:rFonts w:hint="default"/>
      </w:rPr>
    </w:lvl>
    <w:lvl w:ilvl="5" w:tplc="3FA8A5A8">
      <w:numFmt w:val="bullet"/>
      <w:lvlText w:val="•"/>
      <w:lvlJc w:val="left"/>
      <w:pPr>
        <w:ind w:left="664" w:hanging="178"/>
      </w:pPr>
      <w:rPr>
        <w:rFonts w:hint="default"/>
      </w:rPr>
    </w:lvl>
    <w:lvl w:ilvl="6" w:tplc="CD421126">
      <w:numFmt w:val="bullet"/>
      <w:lvlText w:val="•"/>
      <w:lvlJc w:val="left"/>
      <w:pPr>
        <w:ind w:left="769" w:hanging="178"/>
      </w:pPr>
      <w:rPr>
        <w:rFonts w:hint="default"/>
      </w:rPr>
    </w:lvl>
    <w:lvl w:ilvl="7" w:tplc="1A50C060">
      <w:numFmt w:val="bullet"/>
      <w:lvlText w:val="•"/>
      <w:lvlJc w:val="left"/>
      <w:pPr>
        <w:ind w:left="874" w:hanging="178"/>
      </w:pPr>
      <w:rPr>
        <w:rFonts w:hint="default"/>
      </w:rPr>
    </w:lvl>
    <w:lvl w:ilvl="8" w:tplc="CB0AE088">
      <w:numFmt w:val="bullet"/>
      <w:lvlText w:val="•"/>
      <w:lvlJc w:val="left"/>
      <w:pPr>
        <w:ind w:left="978" w:hanging="178"/>
      </w:pPr>
      <w:rPr>
        <w:rFonts w:hint="default"/>
      </w:rPr>
    </w:lvl>
  </w:abstractNum>
  <w:abstractNum w:abstractNumId="20" w15:restartNumberingAfterBreak="0">
    <w:nsid w:val="7EB83B1C"/>
    <w:multiLevelType w:val="hybridMultilevel"/>
    <w:tmpl w:val="A8A07DEE"/>
    <w:lvl w:ilvl="0" w:tplc="AFB8B110">
      <w:start w:val="2"/>
      <w:numFmt w:val="lowerLetter"/>
      <w:lvlText w:val="%1."/>
      <w:lvlJc w:val="left"/>
      <w:pPr>
        <w:ind w:left="309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28D835F2">
      <w:numFmt w:val="bullet"/>
      <w:lvlText w:val="•"/>
      <w:lvlJc w:val="left"/>
      <w:pPr>
        <w:ind w:left="388" w:hanging="178"/>
      </w:pPr>
      <w:rPr>
        <w:rFonts w:hint="default"/>
      </w:rPr>
    </w:lvl>
    <w:lvl w:ilvl="2" w:tplc="CC1243A6">
      <w:numFmt w:val="bullet"/>
      <w:lvlText w:val="•"/>
      <w:lvlJc w:val="left"/>
      <w:pPr>
        <w:ind w:left="477" w:hanging="178"/>
      </w:pPr>
      <w:rPr>
        <w:rFonts w:hint="default"/>
      </w:rPr>
    </w:lvl>
    <w:lvl w:ilvl="3" w:tplc="C19CFBFC">
      <w:numFmt w:val="bullet"/>
      <w:lvlText w:val="•"/>
      <w:lvlJc w:val="left"/>
      <w:pPr>
        <w:ind w:left="566" w:hanging="178"/>
      </w:pPr>
      <w:rPr>
        <w:rFonts w:hint="default"/>
      </w:rPr>
    </w:lvl>
    <w:lvl w:ilvl="4" w:tplc="ABE4EC26">
      <w:numFmt w:val="bullet"/>
      <w:lvlText w:val="•"/>
      <w:lvlJc w:val="left"/>
      <w:pPr>
        <w:ind w:left="655" w:hanging="178"/>
      </w:pPr>
      <w:rPr>
        <w:rFonts w:hint="default"/>
      </w:rPr>
    </w:lvl>
    <w:lvl w:ilvl="5" w:tplc="11DEC698">
      <w:numFmt w:val="bullet"/>
      <w:lvlText w:val="•"/>
      <w:lvlJc w:val="left"/>
      <w:pPr>
        <w:ind w:left="744" w:hanging="178"/>
      </w:pPr>
      <w:rPr>
        <w:rFonts w:hint="default"/>
      </w:rPr>
    </w:lvl>
    <w:lvl w:ilvl="6" w:tplc="3120E6BC">
      <w:numFmt w:val="bullet"/>
      <w:lvlText w:val="•"/>
      <w:lvlJc w:val="left"/>
      <w:pPr>
        <w:ind w:left="833" w:hanging="178"/>
      </w:pPr>
      <w:rPr>
        <w:rFonts w:hint="default"/>
      </w:rPr>
    </w:lvl>
    <w:lvl w:ilvl="7" w:tplc="5E122E42">
      <w:numFmt w:val="bullet"/>
      <w:lvlText w:val="•"/>
      <w:lvlJc w:val="left"/>
      <w:pPr>
        <w:ind w:left="922" w:hanging="178"/>
      </w:pPr>
      <w:rPr>
        <w:rFonts w:hint="default"/>
      </w:rPr>
    </w:lvl>
    <w:lvl w:ilvl="8" w:tplc="E39679C0">
      <w:numFmt w:val="bullet"/>
      <w:lvlText w:val="•"/>
      <w:lvlJc w:val="left"/>
      <w:pPr>
        <w:ind w:left="1010" w:hanging="178"/>
      </w:pPr>
      <w:rPr>
        <w:rFonts w:hint="default"/>
      </w:rPr>
    </w:lvl>
  </w:abstractNum>
  <w:num w:numId="1" w16cid:durableId="879172672">
    <w:abstractNumId w:val="18"/>
  </w:num>
  <w:num w:numId="2" w16cid:durableId="1765229105">
    <w:abstractNumId w:val="9"/>
  </w:num>
  <w:num w:numId="3" w16cid:durableId="10644650">
    <w:abstractNumId w:val="8"/>
  </w:num>
  <w:num w:numId="4" w16cid:durableId="1521628769">
    <w:abstractNumId w:val="15"/>
  </w:num>
  <w:num w:numId="5" w16cid:durableId="122963298">
    <w:abstractNumId w:val="12"/>
  </w:num>
  <w:num w:numId="6" w16cid:durableId="1128859854">
    <w:abstractNumId w:val="1"/>
  </w:num>
  <w:num w:numId="7" w16cid:durableId="1504860568">
    <w:abstractNumId w:val="20"/>
  </w:num>
  <w:num w:numId="8" w16cid:durableId="188566436">
    <w:abstractNumId w:val="3"/>
  </w:num>
  <w:num w:numId="9" w16cid:durableId="1766417262">
    <w:abstractNumId w:val="19"/>
  </w:num>
  <w:num w:numId="10" w16cid:durableId="853036128">
    <w:abstractNumId w:val="6"/>
  </w:num>
  <w:num w:numId="11" w16cid:durableId="216668077">
    <w:abstractNumId w:val="13"/>
  </w:num>
  <w:num w:numId="12" w16cid:durableId="1555652551">
    <w:abstractNumId w:val="16"/>
  </w:num>
  <w:num w:numId="13" w16cid:durableId="74476798">
    <w:abstractNumId w:val="14"/>
  </w:num>
  <w:num w:numId="14" w16cid:durableId="860244716">
    <w:abstractNumId w:val="17"/>
  </w:num>
  <w:num w:numId="15" w16cid:durableId="1317299532">
    <w:abstractNumId w:val="10"/>
  </w:num>
  <w:num w:numId="16" w16cid:durableId="431751744">
    <w:abstractNumId w:val="11"/>
  </w:num>
  <w:num w:numId="17" w16cid:durableId="905535249">
    <w:abstractNumId w:val="4"/>
  </w:num>
  <w:num w:numId="18" w16cid:durableId="1491364005">
    <w:abstractNumId w:val="5"/>
  </w:num>
  <w:num w:numId="19" w16cid:durableId="1602298725">
    <w:abstractNumId w:val="7"/>
  </w:num>
  <w:num w:numId="20" w16cid:durableId="616059603">
    <w:abstractNumId w:val="2"/>
  </w:num>
  <w:num w:numId="21" w16cid:durableId="126919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51"/>
    <w:rsid w:val="00005931"/>
    <w:rsid w:val="00016732"/>
    <w:rsid w:val="000479FB"/>
    <w:rsid w:val="00074381"/>
    <w:rsid w:val="000858DD"/>
    <w:rsid w:val="00090CA3"/>
    <w:rsid w:val="00096671"/>
    <w:rsid w:val="000A7141"/>
    <w:rsid w:val="000E5DDD"/>
    <w:rsid w:val="0014185E"/>
    <w:rsid w:val="0016208E"/>
    <w:rsid w:val="001B69CE"/>
    <w:rsid w:val="001F0AA6"/>
    <w:rsid w:val="001F45A3"/>
    <w:rsid w:val="00202785"/>
    <w:rsid w:val="00205C65"/>
    <w:rsid w:val="00232019"/>
    <w:rsid w:val="002415F4"/>
    <w:rsid w:val="00245267"/>
    <w:rsid w:val="002602D3"/>
    <w:rsid w:val="00277FBA"/>
    <w:rsid w:val="002825B8"/>
    <w:rsid w:val="00293335"/>
    <w:rsid w:val="002B3477"/>
    <w:rsid w:val="002E77B0"/>
    <w:rsid w:val="00304E17"/>
    <w:rsid w:val="00312792"/>
    <w:rsid w:val="0032106F"/>
    <w:rsid w:val="003272FA"/>
    <w:rsid w:val="00333B29"/>
    <w:rsid w:val="00345337"/>
    <w:rsid w:val="0034711A"/>
    <w:rsid w:val="00381F4E"/>
    <w:rsid w:val="00393536"/>
    <w:rsid w:val="003A125D"/>
    <w:rsid w:val="003B42AE"/>
    <w:rsid w:val="003B7745"/>
    <w:rsid w:val="003C33D3"/>
    <w:rsid w:val="003D3CB4"/>
    <w:rsid w:val="003D7D83"/>
    <w:rsid w:val="003E2E13"/>
    <w:rsid w:val="003F11CC"/>
    <w:rsid w:val="004045E1"/>
    <w:rsid w:val="00406B49"/>
    <w:rsid w:val="00427899"/>
    <w:rsid w:val="004376F7"/>
    <w:rsid w:val="00440CFA"/>
    <w:rsid w:val="00484BF0"/>
    <w:rsid w:val="00486AB9"/>
    <w:rsid w:val="004C7D33"/>
    <w:rsid w:val="004E4D6D"/>
    <w:rsid w:val="004E5D29"/>
    <w:rsid w:val="00507F29"/>
    <w:rsid w:val="00565C6A"/>
    <w:rsid w:val="005812FA"/>
    <w:rsid w:val="005840E2"/>
    <w:rsid w:val="00597390"/>
    <w:rsid w:val="005A56D6"/>
    <w:rsid w:val="005B6718"/>
    <w:rsid w:val="005C3FF0"/>
    <w:rsid w:val="005C596E"/>
    <w:rsid w:val="005F6D05"/>
    <w:rsid w:val="005F7329"/>
    <w:rsid w:val="005F76D2"/>
    <w:rsid w:val="00602B04"/>
    <w:rsid w:val="00604045"/>
    <w:rsid w:val="00605F07"/>
    <w:rsid w:val="00611F9B"/>
    <w:rsid w:val="00636C57"/>
    <w:rsid w:val="00655B42"/>
    <w:rsid w:val="00661536"/>
    <w:rsid w:val="0067256F"/>
    <w:rsid w:val="006C763F"/>
    <w:rsid w:val="006E6270"/>
    <w:rsid w:val="00703659"/>
    <w:rsid w:val="00706B5A"/>
    <w:rsid w:val="00721D8D"/>
    <w:rsid w:val="007250CE"/>
    <w:rsid w:val="00795B6B"/>
    <w:rsid w:val="00796FB5"/>
    <w:rsid w:val="007B0E25"/>
    <w:rsid w:val="007B5DF0"/>
    <w:rsid w:val="007C34CF"/>
    <w:rsid w:val="007D0100"/>
    <w:rsid w:val="0080144F"/>
    <w:rsid w:val="0080355C"/>
    <w:rsid w:val="00807A35"/>
    <w:rsid w:val="00823432"/>
    <w:rsid w:val="00841F85"/>
    <w:rsid w:val="00867D97"/>
    <w:rsid w:val="00883979"/>
    <w:rsid w:val="008A77D6"/>
    <w:rsid w:val="008A7EF4"/>
    <w:rsid w:val="008D4969"/>
    <w:rsid w:val="008F3AFA"/>
    <w:rsid w:val="00902180"/>
    <w:rsid w:val="0090328A"/>
    <w:rsid w:val="00904F31"/>
    <w:rsid w:val="00910024"/>
    <w:rsid w:val="009105AD"/>
    <w:rsid w:val="0091788B"/>
    <w:rsid w:val="00952644"/>
    <w:rsid w:val="00956DD7"/>
    <w:rsid w:val="0099094E"/>
    <w:rsid w:val="009D2813"/>
    <w:rsid w:val="009D6F01"/>
    <w:rsid w:val="00A00B6F"/>
    <w:rsid w:val="00A0664B"/>
    <w:rsid w:val="00A16CDF"/>
    <w:rsid w:val="00A60591"/>
    <w:rsid w:val="00A743A7"/>
    <w:rsid w:val="00A80553"/>
    <w:rsid w:val="00A87C97"/>
    <w:rsid w:val="00A90A87"/>
    <w:rsid w:val="00AA5480"/>
    <w:rsid w:val="00AE36EB"/>
    <w:rsid w:val="00AF6BBD"/>
    <w:rsid w:val="00B206BC"/>
    <w:rsid w:val="00B26D10"/>
    <w:rsid w:val="00B40C8F"/>
    <w:rsid w:val="00B51913"/>
    <w:rsid w:val="00B53A73"/>
    <w:rsid w:val="00B606B5"/>
    <w:rsid w:val="00B66C24"/>
    <w:rsid w:val="00B709E1"/>
    <w:rsid w:val="00B81C15"/>
    <w:rsid w:val="00B82F0B"/>
    <w:rsid w:val="00BA449A"/>
    <w:rsid w:val="00BA46A0"/>
    <w:rsid w:val="00BB46E3"/>
    <w:rsid w:val="00BB62AD"/>
    <w:rsid w:val="00BC7479"/>
    <w:rsid w:val="00BE2E1A"/>
    <w:rsid w:val="00BF19F7"/>
    <w:rsid w:val="00BF5CF5"/>
    <w:rsid w:val="00C070E3"/>
    <w:rsid w:val="00C21190"/>
    <w:rsid w:val="00C21765"/>
    <w:rsid w:val="00C406DE"/>
    <w:rsid w:val="00C42D37"/>
    <w:rsid w:val="00C654AC"/>
    <w:rsid w:val="00C826CA"/>
    <w:rsid w:val="00CA478E"/>
    <w:rsid w:val="00CC2AD2"/>
    <w:rsid w:val="00CC534B"/>
    <w:rsid w:val="00CE46BA"/>
    <w:rsid w:val="00CE6FD2"/>
    <w:rsid w:val="00CF4218"/>
    <w:rsid w:val="00D2449E"/>
    <w:rsid w:val="00D30818"/>
    <w:rsid w:val="00D64F6F"/>
    <w:rsid w:val="00DA6C53"/>
    <w:rsid w:val="00DB0E8E"/>
    <w:rsid w:val="00DC34E1"/>
    <w:rsid w:val="00DD1E2F"/>
    <w:rsid w:val="00DF2CA3"/>
    <w:rsid w:val="00E005B6"/>
    <w:rsid w:val="00E07797"/>
    <w:rsid w:val="00E13B9D"/>
    <w:rsid w:val="00E450EE"/>
    <w:rsid w:val="00E619F6"/>
    <w:rsid w:val="00E629EA"/>
    <w:rsid w:val="00E702D5"/>
    <w:rsid w:val="00E90EC3"/>
    <w:rsid w:val="00E94392"/>
    <w:rsid w:val="00EC7E50"/>
    <w:rsid w:val="00F025ED"/>
    <w:rsid w:val="00F14EE9"/>
    <w:rsid w:val="00F43BC4"/>
    <w:rsid w:val="00F84805"/>
    <w:rsid w:val="00F84C1D"/>
    <w:rsid w:val="00F85EB8"/>
    <w:rsid w:val="00F860A8"/>
    <w:rsid w:val="00FB5B51"/>
    <w:rsid w:val="00FC2178"/>
    <w:rsid w:val="00FD1907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D18B3"/>
  <w15:docId w15:val="{A5D05F61-4270-4F6C-B001-594593BB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DD"/>
    <w:pPr>
      <w:widowControl/>
      <w:autoSpaceDE/>
      <w:autoSpaceDN/>
      <w:spacing w:after="160" w:line="259" w:lineRule="auto"/>
    </w:pPr>
    <w:rPr>
      <w:lang w:val="en-AU"/>
    </w:rPr>
  </w:style>
  <w:style w:type="paragraph" w:styleId="Heading1">
    <w:name w:val="heading 1"/>
    <w:basedOn w:val="Normal"/>
    <w:uiPriority w:val="1"/>
    <w:qFormat/>
    <w:pPr>
      <w:spacing w:before="89"/>
      <w:ind w:left="83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30" w:right="81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2"/>
      <w:ind w:left="303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231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8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858DD"/>
    <w:pPr>
      <w:spacing w:after="120"/>
    </w:pPr>
  </w:style>
  <w:style w:type="paragraph" w:styleId="ListParagraph">
    <w:name w:val="List Paragraph"/>
    <w:basedOn w:val="Normal"/>
    <w:uiPriority w:val="34"/>
    <w:qFormat/>
    <w:pPr>
      <w:ind w:left="555" w:hanging="220"/>
    </w:pPr>
  </w:style>
  <w:style w:type="paragraph" w:customStyle="1" w:styleId="TableParagraph">
    <w:name w:val="Table Paragraph"/>
    <w:basedOn w:val="Normal"/>
    <w:uiPriority w:val="1"/>
    <w:qFormat/>
    <w:pPr>
      <w:spacing w:before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BD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3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943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392"/>
    <w:rPr>
      <w:rFonts w:ascii="Arial" w:eastAsia="Arial" w:hAnsi="Arial" w:cs="Arial"/>
    </w:rPr>
  </w:style>
  <w:style w:type="character" w:styleId="PageNumber">
    <w:name w:val="page number"/>
    <w:basedOn w:val="DefaultParagraphFont"/>
    <w:rsid w:val="00CA478E"/>
  </w:style>
  <w:style w:type="paragraph" w:customStyle="1" w:styleId="LDTitle">
    <w:name w:val="LDTitle"/>
    <w:link w:val="LDTitleChar"/>
    <w:rsid w:val="000858DD"/>
    <w:pPr>
      <w:widowControl/>
      <w:autoSpaceDE/>
      <w:autoSpaceDN/>
      <w:spacing w:before="1320" w:after="480"/>
    </w:pPr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LDBodytext">
    <w:name w:val="LDBody text"/>
    <w:link w:val="LDBodytextChar"/>
    <w:rsid w:val="00CA478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Date">
    <w:name w:val="LDDate"/>
    <w:basedOn w:val="BodyText1"/>
    <w:link w:val="LDDateChar"/>
    <w:rsid w:val="000858DD"/>
    <w:pPr>
      <w:spacing w:before="240"/>
    </w:pPr>
  </w:style>
  <w:style w:type="paragraph" w:customStyle="1" w:styleId="LDP1a">
    <w:name w:val="LDP1(a)"/>
    <w:basedOn w:val="LDClause"/>
    <w:link w:val="LDP1aChar"/>
    <w:rsid w:val="00CA478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BodyText1"/>
    <w:next w:val="BodyText1"/>
    <w:rsid w:val="000858DD"/>
    <w:pPr>
      <w:keepNext/>
      <w:spacing w:before="900"/>
    </w:pPr>
  </w:style>
  <w:style w:type="character" w:customStyle="1" w:styleId="LDCitation">
    <w:name w:val="LDCitation"/>
    <w:rsid w:val="00CA478E"/>
    <w:rPr>
      <w:i/>
      <w:iCs/>
    </w:rPr>
  </w:style>
  <w:style w:type="paragraph" w:customStyle="1" w:styleId="LDDescription">
    <w:name w:val="LD Description"/>
    <w:basedOn w:val="LDTitle"/>
    <w:rsid w:val="000858D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A478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CA478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definition">
    <w:name w:val="LDdefinition"/>
    <w:basedOn w:val="LDClause"/>
    <w:rsid w:val="00CA478E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rsid w:val="00CA478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Note">
    <w:name w:val="LDNote"/>
    <w:basedOn w:val="LDClause"/>
    <w:rsid w:val="00CA478E"/>
    <w:pPr>
      <w:ind w:firstLine="0"/>
    </w:pPr>
    <w:rPr>
      <w:sz w:val="20"/>
    </w:rPr>
  </w:style>
  <w:style w:type="character" w:customStyle="1" w:styleId="LDClauseChar">
    <w:name w:val="LDClause Char"/>
    <w:link w:val="LDClause"/>
    <w:rsid w:val="00CA478E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P1aChar">
    <w:name w:val="LDP1(a) Char"/>
    <w:basedOn w:val="LDClauseChar"/>
    <w:link w:val="LDP1a"/>
    <w:rsid w:val="00CA478E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P2iChar">
    <w:name w:val="LDP2 (i) Char"/>
    <w:basedOn w:val="LDP1aChar"/>
    <w:link w:val="LDP2i"/>
    <w:rsid w:val="00CA47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Scheduleheading">
    <w:name w:val="LDSchedule heading"/>
    <w:basedOn w:val="LDTitle"/>
    <w:next w:val="LDBodytext"/>
    <w:rsid w:val="00F43BC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AmendHeading">
    <w:name w:val="LDAmendHeading"/>
    <w:basedOn w:val="LDTitle"/>
    <w:next w:val="LDAmendInstruction"/>
    <w:rsid w:val="00F43BC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Normal"/>
    <w:next w:val="Normal"/>
    <w:rsid w:val="00F43BC4"/>
    <w:pPr>
      <w:keepNext/>
      <w:tabs>
        <w:tab w:val="right" w:pos="454"/>
        <w:tab w:val="left" w:pos="737"/>
      </w:tabs>
      <w:spacing w:before="120" w:after="60"/>
      <w:ind w:left="737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LDClauseHeadingChar">
    <w:name w:val="LDClauseHeading Char"/>
    <w:link w:val="LDClauseHeading"/>
    <w:rsid w:val="00F43BC4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Note">
    <w:name w:val="Note"/>
    <w:basedOn w:val="Clause"/>
    <w:link w:val="NoteChar"/>
    <w:qFormat/>
    <w:rsid w:val="000858DD"/>
    <w:pPr>
      <w:ind w:firstLine="0"/>
    </w:pPr>
    <w:rPr>
      <w:sz w:val="20"/>
    </w:rPr>
  </w:style>
  <w:style w:type="character" w:customStyle="1" w:styleId="NoteChar">
    <w:name w:val="Note Char"/>
    <w:link w:val="Note"/>
    <w:rsid w:val="000858DD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Clause">
    <w:name w:val="Clause"/>
    <w:basedOn w:val="BodyText1"/>
    <w:link w:val="ClauseChar"/>
    <w:qFormat/>
    <w:rsid w:val="000858D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AmendText">
    <w:name w:val="LDAmendText"/>
    <w:basedOn w:val="LDBodytext"/>
    <w:next w:val="LDAmendInstruction"/>
    <w:rsid w:val="00A0664B"/>
    <w:pPr>
      <w:spacing w:before="60" w:after="60"/>
      <w:ind w:left="964"/>
    </w:pPr>
  </w:style>
  <w:style w:type="paragraph" w:customStyle="1" w:styleId="paragraph">
    <w:name w:val="paragraph"/>
    <w:aliases w:val="a"/>
    <w:basedOn w:val="Normal"/>
    <w:rsid w:val="00E07797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">
    <w:name w:val="(a)"/>
    <w:basedOn w:val="Clause"/>
    <w:link w:val="aChar"/>
    <w:qFormat/>
    <w:rsid w:val="000858D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">
    <w:name w:val="(i)"/>
    <w:basedOn w:val="a"/>
    <w:link w:val="iChar"/>
    <w:qFormat/>
    <w:rsid w:val="000858DD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0">
    <w:name w:val="(A)"/>
    <w:basedOn w:val="i"/>
    <w:qFormat/>
    <w:rsid w:val="000858D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0858DD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Line">
    <w:name w:val="EndLine"/>
    <w:basedOn w:val="BodyText"/>
    <w:qFormat/>
    <w:rsid w:val="000858DD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0858DD"/>
    <w:rPr>
      <w:lang w:val="en-AU"/>
    </w:rPr>
  </w:style>
  <w:style w:type="paragraph" w:customStyle="1" w:styleId="Hcl">
    <w:name w:val="Hcl"/>
    <w:basedOn w:val="LDTitle"/>
    <w:next w:val="Clause"/>
    <w:link w:val="HclChar"/>
    <w:qFormat/>
    <w:rsid w:val="000858D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0858DD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SubHcl">
    <w:name w:val="SubHcl"/>
    <w:basedOn w:val="Hcl"/>
    <w:link w:val="SubHclChar"/>
    <w:qFormat/>
    <w:rsid w:val="000858DD"/>
    <w:rPr>
      <w:b w:val="0"/>
    </w:rPr>
  </w:style>
  <w:style w:type="character" w:customStyle="1" w:styleId="SubHclChar">
    <w:name w:val="SubHcl Char"/>
    <w:basedOn w:val="HclChar"/>
    <w:link w:val="SubHcl"/>
    <w:rsid w:val="000858DD"/>
    <w:rPr>
      <w:rFonts w:ascii="Arial" w:eastAsia="Times New Roman" w:hAnsi="Arial" w:cs="Times New Roman"/>
      <w:b w:val="0"/>
      <w:sz w:val="24"/>
      <w:szCs w:val="24"/>
      <w:lang w:val="en-AU"/>
    </w:rPr>
  </w:style>
  <w:style w:type="character" w:customStyle="1" w:styleId="Citation">
    <w:name w:val="Citation"/>
    <w:qFormat/>
    <w:rsid w:val="000858DD"/>
    <w:rPr>
      <w:i/>
      <w:iCs/>
    </w:rPr>
  </w:style>
  <w:style w:type="character" w:customStyle="1" w:styleId="LDTitleChar">
    <w:name w:val="LDTitle Char"/>
    <w:link w:val="LDTitle"/>
    <w:rsid w:val="000858DD"/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AmendHeading">
    <w:name w:val="AmendHeading"/>
    <w:basedOn w:val="LDTitle"/>
    <w:next w:val="Normal"/>
    <w:qFormat/>
    <w:rsid w:val="000858DD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0858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0">
    <w:name w:val="Body text Char"/>
    <w:link w:val="BodyText1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ScheduleClause">
    <w:name w:val="ScheduleClause"/>
    <w:basedOn w:val="Clause"/>
    <w:link w:val="ScheduleClauseChar"/>
    <w:qFormat/>
    <w:rsid w:val="000858DD"/>
    <w:pPr>
      <w:ind w:left="738" w:hanging="851"/>
    </w:pPr>
  </w:style>
  <w:style w:type="character" w:customStyle="1" w:styleId="ScheduleClauseChar">
    <w:name w:val="ScheduleClause Char"/>
    <w:link w:val="ScheduleClause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mendInstruction">
    <w:name w:val="AmendInstruction"/>
    <w:basedOn w:val="ScheduleClause"/>
    <w:next w:val="Normal"/>
    <w:qFormat/>
    <w:rsid w:val="000858DD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0858DD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DateChar">
    <w:name w:val="LDDate Char"/>
    <w:link w:val="LDDate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Following">
    <w:name w:val="LDFollowing"/>
    <w:basedOn w:val="LDDate"/>
    <w:next w:val="BodyText1"/>
    <w:rsid w:val="000858DD"/>
    <w:pPr>
      <w:spacing w:before="60"/>
    </w:pPr>
  </w:style>
  <w:style w:type="paragraph" w:customStyle="1" w:styleId="LDFooter">
    <w:name w:val="LDFooter"/>
    <w:basedOn w:val="BodyText1"/>
    <w:rsid w:val="000858DD"/>
    <w:pPr>
      <w:tabs>
        <w:tab w:val="right" w:pos="8505"/>
      </w:tabs>
    </w:pPr>
    <w:rPr>
      <w:sz w:val="20"/>
    </w:rPr>
  </w:style>
  <w:style w:type="paragraph" w:customStyle="1" w:styleId="LDNotePara">
    <w:name w:val="LDNotePara"/>
    <w:basedOn w:val="Note"/>
    <w:rsid w:val="000858DD"/>
    <w:pPr>
      <w:tabs>
        <w:tab w:val="clear" w:pos="454"/>
      </w:tabs>
      <w:ind w:left="1701" w:hanging="454"/>
    </w:pPr>
  </w:style>
  <w:style w:type="paragraph" w:customStyle="1" w:styleId="LDP1a0">
    <w:name w:val="LDP1 (a)"/>
    <w:basedOn w:val="Clause"/>
    <w:link w:val="LDP1aChar0"/>
    <w:rsid w:val="000858DD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Reference">
    <w:name w:val="LDReference"/>
    <w:basedOn w:val="LDTitle"/>
    <w:rsid w:val="000858D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0858DD"/>
  </w:style>
  <w:style w:type="character" w:customStyle="1" w:styleId="ScheduleClauseHeadChar">
    <w:name w:val="ScheduleClauseHead Char"/>
    <w:basedOn w:val="HclChar"/>
    <w:link w:val="ScheduleClauseHead"/>
    <w:rsid w:val="000858DD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SchedSubclHead">
    <w:name w:val="SchedSubclHead"/>
    <w:basedOn w:val="ScheduleClauseHead"/>
    <w:link w:val="SchedSubclHeadChar"/>
    <w:qFormat/>
    <w:rsid w:val="000858DD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0858DD"/>
    <w:rPr>
      <w:rFonts w:ascii="Arial" w:eastAsia="Times New Roman" w:hAnsi="Arial" w:cs="Times New Roman"/>
      <w:b w:val="0"/>
      <w:sz w:val="24"/>
      <w:szCs w:val="24"/>
      <w:lang w:val="en-AU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0858D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0858DD"/>
    <w:rPr>
      <w:rFonts w:ascii="Arial" w:eastAsia="Times New Roman" w:hAnsi="Arial" w:cs="Arial"/>
      <w:b/>
      <w:sz w:val="24"/>
      <w:szCs w:val="24"/>
      <w:lang w:val="en-AU"/>
    </w:rPr>
  </w:style>
  <w:style w:type="paragraph" w:customStyle="1" w:styleId="TableHeading">
    <w:name w:val="TableHeading"/>
    <w:basedOn w:val="BodyText1"/>
    <w:link w:val="TableHeadingChar"/>
    <w:qFormat/>
    <w:rsid w:val="000858D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0858DD"/>
    <w:rPr>
      <w:rFonts w:ascii="Times New Roman" w:eastAsia="Times New Roman" w:hAnsi="Times New Roman" w:cs="Times New Roman"/>
      <w:b/>
      <w:sz w:val="24"/>
      <w:szCs w:val="24"/>
      <w:lang w:val="en-AU"/>
    </w:rPr>
  </w:style>
  <w:style w:type="paragraph" w:customStyle="1" w:styleId="LDTableNote">
    <w:name w:val="LDTableNote"/>
    <w:basedOn w:val="Note"/>
    <w:rsid w:val="000858DD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LDTablespace">
    <w:name w:val="LDTablespace"/>
    <w:basedOn w:val="BodyText1"/>
    <w:rsid w:val="000858DD"/>
    <w:pPr>
      <w:spacing w:before="120"/>
    </w:pPr>
  </w:style>
  <w:style w:type="paragraph" w:customStyle="1" w:styleId="TableText">
    <w:name w:val="TableText"/>
    <w:basedOn w:val="BodyText1"/>
    <w:link w:val="TableTextChar"/>
    <w:qFormat/>
    <w:rsid w:val="000858D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0858D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Tabletexta">
    <w:name w:val="LDTabletext(a)"/>
    <w:basedOn w:val="TableText"/>
    <w:rsid w:val="000858DD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0858DD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0858DD"/>
    <w:pPr>
      <w:tabs>
        <w:tab w:val="clear" w:pos="459"/>
        <w:tab w:val="left" w:pos="1026"/>
      </w:tabs>
      <w:ind w:left="819"/>
    </w:pPr>
  </w:style>
  <w:style w:type="character" w:customStyle="1" w:styleId="LDBodytextChar">
    <w:name w:val="LDBody text Char"/>
    <w:link w:val="LDBodytext"/>
    <w:rsid w:val="00636C57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B4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A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2AE"/>
    <w:rPr>
      <w:b/>
      <w:bCs/>
      <w:sz w:val="20"/>
      <w:szCs w:val="20"/>
      <w:lang w:val="en-AU"/>
    </w:rPr>
  </w:style>
  <w:style w:type="paragraph" w:customStyle="1" w:styleId="LDEndLine">
    <w:name w:val="LDEndLine"/>
    <w:basedOn w:val="BodyText"/>
    <w:rsid w:val="003B42AE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7329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AED81-207B-481D-9297-0AA50107D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AE9C9-5FA1-4473-969B-A113012F7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C899FA-7461-41CC-B406-B44679D67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OAR 024/24</vt:lpstr>
    </vt:vector>
  </TitlesOfParts>
  <Company>Civil Aviation Safety Authority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OAR 024/24</dc:title>
  <dc:subject>CASA OAR 228/23 Amendment Instrument 2024 (No. 1)</dc:subject>
  <dc:creator>Civil Aviation Safety Authority</dc:creator>
  <cp:lastModifiedBy>Spesyvy, Nadia</cp:lastModifiedBy>
  <cp:revision>3</cp:revision>
  <cp:lastPrinted>2018-10-19T00:50:00Z</cp:lastPrinted>
  <dcterms:created xsi:type="dcterms:W3CDTF">2024-02-11T22:18:00Z</dcterms:created>
  <dcterms:modified xsi:type="dcterms:W3CDTF">2024-02-14T02:31:00Z</dcterms:modified>
  <cp:category>Declarations and Determinations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pdftk 1.45 - www.pdftk.com</vt:lpwstr>
  </property>
  <property fmtid="{D5CDD505-2E9C-101B-9397-08002B2CF9AE}" pid="4" name="LastSaved">
    <vt:filetime>2017-09-14T00:00:00Z</vt:filetime>
  </property>
  <property fmtid="{D5CDD505-2E9C-101B-9397-08002B2CF9AE}" pid="5" name="ContentTypeId">
    <vt:lpwstr>0x010100A4FD25C282462D4C83C0D67001D2ED9E</vt:lpwstr>
  </property>
</Properties>
</file>