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1BF25" w14:textId="2803EE60" w:rsidR="00220000" w:rsidRDefault="000D651E" w:rsidP="0085190A">
      <w:pPr>
        <w:spacing w:before="30" w:line="302" w:lineRule="exact"/>
        <w:ind w:left="2121" w:right="87" w:hanging="41"/>
        <w:jc w:val="right"/>
        <w:sectPr w:rsidR="00220000" w:rsidSect="00516FE4">
          <w:type w:val="continuous"/>
          <w:pgSz w:w="9980" w:h="14180"/>
          <w:pgMar w:top="1300" w:right="580" w:bottom="280" w:left="1380" w:header="720" w:footer="720" w:gutter="0"/>
          <w:cols w:space="720"/>
        </w:sectPr>
      </w:pPr>
      <w:r>
        <w:rPr>
          <w:rFonts w:ascii="Univers LT Std 55" w:eastAsia="Univers LT Std 55" w:hAnsi="Univers LT Std 55" w:cs="Univers LT Std 55"/>
          <w:noProof/>
          <w:color w:val="FFFFFF"/>
          <w:spacing w:val="-1"/>
          <w:sz w:val="26"/>
          <w:szCs w:val="26"/>
        </w:rPr>
        <w:drawing>
          <wp:anchor distT="0" distB="0" distL="114300" distR="114300" simplePos="0" relativeHeight="251666944" behindDoc="0" locked="0" layoutInCell="1" allowOverlap="1" wp14:anchorId="4E0C66B2" wp14:editId="10E86B71">
            <wp:simplePos x="0" y="0"/>
            <wp:positionH relativeFrom="margin">
              <wp:posOffset>-865505</wp:posOffset>
            </wp:positionH>
            <wp:positionV relativeFrom="margin">
              <wp:posOffset>-1024890</wp:posOffset>
            </wp:positionV>
            <wp:extent cx="6511290" cy="9187815"/>
            <wp:effectExtent l="0" t="0" r="3810" b="0"/>
            <wp:wrapSquare wrapText="bothSides"/>
            <wp:docPr id="2116328372" name="Picture 1" descr="Australian Government&#10;National Health and Medical Research Council&#10;NHMRC&#10;Use and disclosure of &#10;genetic information to a &#10;patient’s genetic relatives under Section 95AA of the &#10;Privacy Act 1988 (Cth)&#10;Guidelines for health practitioners &#10;in the private sector&#10;2014 (updated 2024)&#10;Building a healthy Australi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28372" name="Picture 1" descr="Australian Government&#10;National Health and Medical Research Council&#10;NHMRC&#10;Use and disclosure of &#10;genetic information to a &#10;patient’s genetic relatives under Section 95AA of the &#10;Privacy Act 1988 (Cth)&#10;Guidelines for health practitioners &#10;in the private sector&#10;2014 (updated 2024)&#10;Building a healthy Australi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1BF3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38" w14:textId="77777777" w:rsidR="00220000" w:rsidRDefault="00145E95" w:rsidP="00EE05C6">
      <w:pPr>
        <w:spacing w:before="35"/>
        <w:ind w:left="931" w:right="-20"/>
        <w:rPr>
          <w:rFonts w:eastAsia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0E61C720" wp14:editId="512D2B9E">
                <wp:simplePos x="0" y="0"/>
                <wp:positionH relativeFrom="page">
                  <wp:posOffset>756285</wp:posOffset>
                </wp:positionH>
                <wp:positionV relativeFrom="paragraph">
                  <wp:posOffset>-40005</wp:posOffset>
                </wp:positionV>
                <wp:extent cx="4679950" cy="1270"/>
                <wp:effectExtent l="13335" t="7620" r="12065" b="10160"/>
                <wp:wrapNone/>
                <wp:docPr id="338" name="Group 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1270"/>
                          <a:chOff x="1191" y="-63"/>
                          <a:chExt cx="7370" cy="2"/>
                        </a:xfrm>
                      </wpg:grpSpPr>
                      <wps:wsp>
                        <wps:cNvPr id="339" name="Freeform 336"/>
                        <wps:cNvSpPr>
                          <a:spLocks/>
                        </wps:cNvSpPr>
                        <wps:spPr bwMode="auto">
                          <a:xfrm>
                            <a:off x="1191" y="-63"/>
                            <a:ext cx="7370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7370"/>
                              <a:gd name="T2" fmla="+- 0 8561 1191"/>
                              <a:gd name="T3" fmla="*/ T2 w 7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0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4A19F" id="Group 338" o:spid="_x0000_s1026" alt="&quot;&quot;" style="position:absolute;margin-left:59.55pt;margin-top:-3.15pt;width:368.5pt;height:.1pt;z-index:-251667968;mso-position-horizontal-relative:page" coordorigin="1191,-63" coordsize="7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">
                <v:shape id="Freeform 336" o:spid="_x0000_s1027" style="position:absolute;left:1191;top:-63;width:7370;height:2;visibility:visible;mso-wrap-style:square;v-text-anchor:top" coordsize="7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" path="m,l7370,e" filled="f" strokecolor="#231f20" strokeweight=".2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E61C722" wp14:editId="4CEF2D81">
                <wp:simplePos x="0" y="0"/>
                <wp:positionH relativeFrom="page">
                  <wp:posOffset>756285</wp:posOffset>
                </wp:positionH>
                <wp:positionV relativeFrom="paragraph">
                  <wp:posOffset>225425</wp:posOffset>
                </wp:positionV>
                <wp:extent cx="4679950" cy="1270"/>
                <wp:effectExtent l="13335" t="6350" r="12065" b="11430"/>
                <wp:wrapNone/>
                <wp:docPr id="336" name="Group 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1270"/>
                          <a:chOff x="1191" y="355"/>
                          <a:chExt cx="7370" cy="2"/>
                        </a:xfrm>
                      </wpg:grpSpPr>
                      <wps:wsp>
                        <wps:cNvPr id="337" name="Freeform 334"/>
                        <wps:cNvSpPr>
                          <a:spLocks/>
                        </wps:cNvSpPr>
                        <wps:spPr bwMode="auto">
                          <a:xfrm>
                            <a:off x="1191" y="355"/>
                            <a:ext cx="7370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7370"/>
                              <a:gd name="T2" fmla="+- 0 8561 1191"/>
                              <a:gd name="T3" fmla="*/ T2 w 7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0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E20C6" id="Group 336" o:spid="_x0000_s1026" alt="&quot;&quot;" style="position:absolute;margin-left:59.55pt;margin-top:17.75pt;width:368.5pt;height:.1pt;z-index:-251666944;mso-position-horizontal-relative:page" coordorigin="1191,355" coordsize="7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">
                <v:shape id="Freeform 334" o:spid="_x0000_s1027" style="position:absolute;left:1191;top:355;width:7370;height:2;visibility:visible;mso-wrap-style:square;v-text-anchor:top" coordsize="7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" path="m,l7370,e" filled="f" strokecolor="#231f20" strokeweight=".2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>
        <w:rPr>
          <w:rFonts w:eastAsia="Arial" w:cs="Arial"/>
          <w:color w:val="231F20"/>
          <w:sz w:val="20"/>
          <w:szCs w:val="20"/>
        </w:rPr>
        <w:t>Publication</w:t>
      </w:r>
      <w:r>
        <w:rPr>
          <w:rFonts w:eastAsia="Arial" w:cs="Arial"/>
          <w:color w:val="231F20"/>
          <w:spacing w:val="10"/>
          <w:sz w:val="20"/>
          <w:szCs w:val="20"/>
        </w:rPr>
        <w:t xml:space="preserve"> </w:t>
      </w:r>
      <w:r>
        <w:rPr>
          <w:rFonts w:eastAsia="Arial" w:cs="Arial"/>
          <w:color w:val="231F20"/>
          <w:sz w:val="20"/>
          <w:szCs w:val="20"/>
        </w:rPr>
        <w:t>Details</w:t>
      </w:r>
    </w:p>
    <w:p w14:paraId="0E61BF39" w14:textId="77777777" w:rsidR="00220000" w:rsidRDefault="00220000" w:rsidP="00EE05C6">
      <w:pPr>
        <w:spacing w:before="6" w:line="220" w:lineRule="exact"/>
      </w:pPr>
    </w:p>
    <w:p w14:paraId="0E61BF3A" w14:textId="77777777" w:rsidR="00220000" w:rsidRDefault="00145E95" w:rsidP="00EE05C6">
      <w:pPr>
        <w:tabs>
          <w:tab w:val="left" w:pos="3380"/>
        </w:tabs>
        <w:spacing w:line="250" w:lineRule="auto"/>
        <w:ind w:left="3391" w:right="161" w:hanging="246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w w:val="96"/>
          <w:sz w:val="16"/>
          <w:szCs w:val="16"/>
        </w:rPr>
        <w:t>Publication</w:t>
      </w:r>
      <w:r>
        <w:rPr>
          <w:rFonts w:eastAsia="Arial" w:cs="Arial"/>
          <w:color w:val="231F20"/>
          <w:spacing w:val="2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title:</w:t>
      </w:r>
      <w:r>
        <w:rPr>
          <w:rFonts w:eastAsia="Arial" w:cs="Arial"/>
          <w:color w:val="231F20"/>
          <w:sz w:val="16"/>
          <w:szCs w:val="16"/>
        </w:rPr>
        <w:tab/>
        <w:t>Use</w:t>
      </w:r>
      <w:r>
        <w:rPr>
          <w:rFonts w:eastAsia="Arial" w:cs="Arial"/>
          <w:color w:val="231F20"/>
          <w:spacing w:val="-17"/>
          <w:sz w:val="16"/>
          <w:szCs w:val="16"/>
        </w:rPr>
        <w:t xml:space="preserve"> </w:t>
      </w:r>
      <w:proofErr w:type="gramStart"/>
      <w:r>
        <w:rPr>
          <w:rFonts w:eastAsia="Arial" w:cs="Arial"/>
          <w:color w:val="231F20"/>
          <w:sz w:val="16"/>
          <w:szCs w:val="16"/>
        </w:rPr>
        <w:t>an</w:t>
      </w:r>
      <w:proofErr w:type="gramEnd"/>
      <w:r>
        <w:rPr>
          <w:rFonts w:eastAsia="Arial" w:cs="Arial"/>
          <w:color w:val="231F20"/>
          <w:spacing w:val="-11"/>
          <w:sz w:val="16"/>
          <w:szCs w:val="16"/>
        </w:rPr>
        <w:t xml:space="preserve"> </w:t>
      </w:r>
      <w:r>
        <w:rPr>
          <w:rFonts w:eastAsia="Arial" w:cs="Arial"/>
          <w:color w:val="231F20"/>
          <w:w w:val="96"/>
          <w:sz w:val="16"/>
          <w:szCs w:val="16"/>
        </w:rPr>
        <w:t>disclosu</w:t>
      </w:r>
      <w:r>
        <w:rPr>
          <w:rFonts w:eastAsia="Arial" w:cs="Arial"/>
          <w:color w:val="231F20"/>
          <w:spacing w:val="-3"/>
          <w:w w:val="96"/>
          <w:sz w:val="16"/>
          <w:szCs w:val="16"/>
        </w:rPr>
        <w:t>r</w:t>
      </w:r>
      <w:r>
        <w:rPr>
          <w:rFonts w:eastAsia="Arial" w:cs="Arial"/>
          <w:color w:val="231F20"/>
          <w:w w:val="96"/>
          <w:sz w:val="16"/>
          <w:szCs w:val="16"/>
        </w:rPr>
        <w:t>e</w:t>
      </w:r>
      <w:r>
        <w:rPr>
          <w:rFonts w:eastAsia="Arial" w:cs="Arial"/>
          <w:color w:val="231F20"/>
          <w:spacing w:val="5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of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genetic</w:t>
      </w:r>
      <w:r>
        <w:rPr>
          <w:rFonts w:eastAsia="Arial" w:cs="Arial"/>
          <w:color w:val="231F20"/>
          <w:spacing w:val="-15"/>
          <w:sz w:val="16"/>
          <w:szCs w:val="16"/>
        </w:rPr>
        <w:t xml:space="preserve"> </w:t>
      </w:r>
      <w:r>
        <w:rPr>
          <w:rFonts w:eastAsia="Arial" w:cs="Arial"/>
          <w:color w:val="231F20"/>
          <w:w w:val="96"/>
          <w:sz w:val="16"/>
          <w:szCs w:val="16"/>
        </w:rPr>
        <w:t>information</w:t>
      </w:r>
      <w:r>
        <w:rPr>
          <w:rFonts w:eastAsia="Arial" w:cs="Arial"/>
          <w:color w:val="231F20"/>
          <w:spacing w:val="2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to</w:t>
      </w:r>
      <w:r>
        <w:rPr>
          <w:rFonts w:eastAsia="Arial" w:cs="Arial"/>
          <w:color w:val="231F20"/>
          <w:spacing w:val="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patient</w:t>
      </w:r>
      <w:r>
        <w:rPr>
          <w:rFonts w:eastAsia="Arial" w:cs="Arial"/>
          <w:color w:val="231F20"/>
          <w:spacing w:val="-18"/>
          <w:sz w:val="16"/>
          <w:szCs w:val="16"/>
        </w:rPr>
        <w:t>’</w:t>
      </w:r>
      <w:r>
        <w:rPr>
          <w:rFonts w:eastAsia="Arial" w:cs="Arial"/>
          <w:color w:val="231F20"/>
          <w:sz w:val="16"/>
          <w:szCs w:val="16"/>
        </w:rPr>
        <w:t>s</w:t>
      </w:r>
      <w:r>
        <w:rPr>
          <w:rFonts w:eastAsia="Arial" w:cs="Arial"/>
          <w:color w:val="231F20"/>
          <w:spacing w:val="-8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genetic</w:t>
      </w:r>
      <w:r>
        <w:rPr>
          <w:rFonts w:eastAsia="Arial" w:cs="Arial"/>
          <w:color w:val="231F20"/>
          <w:spacing w:val="-15"/>
          <w:sz w:val="16"/>
          <w:szCs w:val="16"/>
        </w:rPr>
        <w:t xml:space="preserve"> 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elatives under</w:t>
      </w:r>
      <w:r>
        <w:rPr>
          <w:rFonts w:eastAsia="Arial" w:cs="Arial"/>
          <w:color w:val="231F20"/>
          <w:spacing w:val="-12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Section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95AA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of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i/>
          <w:color w:val="231F20"/>
          <w:w w:val="94"/>
          <w:sz w:val="16"/>
          <w:szCs w:val="16"/>
        </w:rPr>
        <w:t>Privacy</w:t>
      </w:r>
      <w:r>
        <w:rPr>
          <w:rFonts w:eastAsia="Arial" w:cs="Arial"/>
          <w:i/>
          <w:color w:val="231F20"/>
          <w:spacing w:val="3"/>
          <w:w w:val="94"/>
          <w:sz w:val="16"/>
          <w:szCs w:val="16"/>
        </w:rPr>
        <w:t xml:space="preserve"> </w:t>
      </w:r>
      <w:r>
        <w:rPr>
          <w:rFonts w:eastAsia="Arial" w:cs="Arial"/>
          <w:i/>
          <w:color w:val="231F20"/>
          <w:sz w:val="16"/>
          <w:szCs w:val="16"/>
        </w:rPr>
        <w:t xml:space="preserve">Act 1988 </w:t>
      </w:r>
      <w:r>
        <w:rPr>
          <w:rFonts w:eastAsia="Arial" w:cs="Arial"/>
          <w:color w:val="231F20"/>
          <w:sz w:val="16"/>
          <w:szCs w:val="16"/>
        </w:rPr>
        <w:t>(</w:t>
      </w:r>
      <w:proofErr w:type="spellStart"/>
      <w:r>
        <w:rPr>
          <w:rFonts w:eastAsia="Arial" w:cs="Arial"/>
          <w:color w:val="231F20"/>
          <w:sz w:val="16"/>
          <w:szCs w:val="16"/>
        </w:rPr>
        <w:t>Cth</w:t>
      </w:r>
      <w:proofErr w:type="spellEnd"/>
      <w:r>
        <w:rPr>
          <w:rFonts w:eastAsia="Arial" w:cs="Arial"/>
          <w:color w:val="231F20"/>
          <w:sz w:val="16"/>
          <w:szCs w:val="16"/>
        </w:rPr>
        <w:t>)</w:t>
      </w:r>
    </w:p>
    <w:p w14:paraId="0E61BF3B" w14:textId="77777777" w:rsidR="00220000" w:rsidRDefault="00220000" w:rsidP="00EE05C6">
      <w:pPr>
        <w:spacing w:before="4" w:line="110" w:lineRule="exact"/>
        <w:rPr>
          <w:sz w:val="11"/>
          <w:szCs w:val="11"/>
        </w:rPr>
      </w:pPr>
    </w:p>
    <w:p w14:paraId="0E61BF3C" w14:textId="6CBA6E8D" w:rsidR="00220000" w:rsidRDefault="00145E95" w:rsidP="00EE05C6">
      <w:pPr>
        <w:tabs>
          <w:tab w:val="left" w:pos="3380"/>
        </w:tabs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Published:</w:t>
      </w:r>
      <w:r>
        <w:rPr>
          <w:rFonts w:eastAsia="Arial" w:cs="Arial"/>
          <w:color w:val="231F20"/>
          <w:sz w:val="16"/>
          <w:szCs w:val="16"/>
        </w:rPr>
        <w:tab/>
        <w:t>20</w:t>
      </w:r>
      <w:r w:rsidR="007F2D79">
        <w:rPr>
          <w:rFonts w:eastAsia="Arial" w:cs="Arial"/>
          <w:color w:val="231F20"/>
          <w:sz w:val="16"/>
          <w:szCs w:val="16"/>
        </w:rPr>
        <w:t>2</w:t>
      </w:r>
      <w:r>
        <w:rPr>
          <w:rFonts w:eastAsia="Arial" w:cs="Arial"/>
          <w:color w:val="231F20"/>
          <w:sz w:val="16"/>
          <w:szCs w:val="16"/>
        </w:rPr>
        <w:t>4</w:t>
      </w:r>
    </w:p>
    <w:p w14:paraId="0E61BF3D" w14:textId="77777777" w:rsidR="00220000" w:rsidRDefault="00145E95" w:rsidP="00EE05C6">
      <w:pPr>
        <w:tabs>
          <w:tab w:val="left" w:pos="3380"/>
        </w:tabs>
        <w:spacing w:before="64"/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Publisher:</w:t>
      </w:r>
      <w:r>
        <w:rPr>
          <w:rFonts w:eastAsia="Arial" w:cs="Arial"/>
          <w:color w:val="231F20"/>
          <w:sz w:val="16"/>
          <w:szCs w:val="16"/>
        </w:rPr>
        <w:tab/>
      </w:r>
      <w:r>
        <w:rPr>
          <w:rFonts w:eastAsia="Arial" w:cs="Arial"/>
          <w:color w:val="231F20"/>
          <w:w w:val="95"/>
          <w:sz w:val="16"/>
          <w:szCs w:val="16"/>
        </w:rPr>
        <w:t>National</w:t>
      </w:r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Health</w:t>
      </w:r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and</w:t>
      </w:r>
      <w:r>
        <w:rPr>
          <w:rFonts w:eastAsia="Arial" w:cs="Arial"/>
          <w:color w:val="231F20"/>
          <w:spacing w:val="-8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Medical</w:t>
      </w:r>
      <w:r>
        <w:rPr>
          <w:rFonts w:eastAsia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Resea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eastAsia="Arial" w:cs="Arial"/>
          <w:color w:val="231F20"/>
          <w:w w:val="95"/>
          <w:sz w:val="16"/>
          <w:szCs w:val="16"/>
        </w:rPr>
        <w:t xml:space="preserve">ch </w:t>
      </w:r>
      <w:r>
        <w:rPr>
          <w:rFonts w:eastAsia="Arial" w:cs="Arial"/>
          <w:color w:val="231F20"/>
          <w:sz w:val="16"/>
          <w:szCs w:val="16"/>
        </w:rPr>
        <w:t>Council</w:t>
      </w:r>
    </w:p>
    <w:p w14:paraId="0E61BF3E" w14:textId="77777777" w:rsidR="00220000" w:rsidRDefault="00145E95" w:rsidP="00EE05C6">
      <w:pPr>
        <w:tabs>
          <w:tab w:val="left" w:pos="3380"/>
        </w:tabs>
        <w:spacing w:before="64"/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w w:val="96"/>
          <w:sz w:val="16"/>
          <w:szCs w:val="16"/>
        </w:rPr>
        <w:t>NHMRC</w:t>
      </w:r>
      <w:r>
        <w:rPr>
          <w:rFonts w:eastAsia="Arial" w:cs="Arial"/>
          <w:color w:val="231F20"/>
          <w:spacing w:val="8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w w:val="96"/>
          <w:sz w:val="16"/>
          <w:szCs w:val="16"/>
        </w:rPr>
        <w:t>Publication</w:t>
      </w:r>
      <w:r>
        <w:rPr>
          <w:rFonts w:eastAsia="Arial" w:cs="Arial"/>
          <w:color w:val="231F20"/>
          <w:spacing w:val="2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efe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ence:</w:t>
      </w:r>
      <w:r>
        <w:rPr>
          <w:rFonts w:eastAsia="Arial" w:cs="Arial"/>
          <w:color w:val="231F20"/>
          <w:sz w:val="16"/>
          <w:szCs w:val="16"/>
        </w:rPr>
        <w:tab/>
        <w:t>G8</w:t>
      </w:r>
    </w:p>
    <w:p w14:paraId="0E61BF3F" w14:textId="77777777" w:rsidR="00220000" w:rsidRDefault="00145E95" w:rsidP="00EE05C6">
      <w:pPr>
        <w:tabs>
          <w:tab w:val="left" w:pos="3380"/>
        </w:tabs>
        <w:spacing w:before="64"/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w w:val="93"/>
          <w:sz w:val="16"/>
          <w:szCs w:val="16"/>
        </w:rPr>
        <w:t>Online</w:t>
      </w:r>
      <w:r>
        <w:rPr>
          <w:rFonts w:eastAsia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version:</w:t>
      </w:r>
      <w:r>
        <w:rPr>
          <w:rFonts w:eastAsia="Arial" w:cs="Arial"/>
          <w:color w:val="231F20"/>
          <w:sz w:val="16"/>
          <w:szCs w:val="16"/>
        </w:rPr>
        <w:tab/>
      </w:r>
      <w:hyperlink r:id="rId11">
        <w:r>
          <w:rPr>
            <w:rFonts w:eastAsia="Arial" w:cs="Arial"/>
            <w:color w:val="231F20"/>
            <w:sz w:val="16"/>
            <w:szCs w:val="16"/>
          </w:rPr>
          <w:t>ww</w:t>
        </w:r>
        <w:r>
          <w:rPr>
            <w:rFonts w:eastAsia="Arial" w:cs="Arial"/>
            <w:color w:val="231F20"/>
            <w:spacing w:val="-9"/>
            <w:sz w:val="16"/>
            <w:szCs w:val="16"/>
          </w:rPr>
          <w:t>w</w:t>
        </w:r>
        <w:r>
          <w:rPr>
            <w:rFonts w:eastAsia="Arial" w:cs="Arial"/>
            <w:color w:val="231F20"/>
            <w:sz w:val="16"/>
            <w:szCs w:val="16"/>
          </w:rPr>
          <w:t>.nhm</w:t>
        </w:r>
        <w:r>
          <w:rPr>
            <w:rFonts w:eastAsia="Arial" w:cs="Arial"/>
            <w:color w:val="231F20"/>
            <w:spacing w:val="-3"/>
            <w:sz w:val="16"/>
            <w:szCs w:val="16"/>
          </w:rPr>
          <w:t>r</w:t>
        </w:r>
        <w:r>
          <w:rPr>
            <w:rFonts w:eastAsia="Arial" w:cs="Arial"/>
            <w:color w:val="231F20"/>
            <w:sz w:val="16"/>
            <w:szCs w:val="16"/>
          </w:rPr>
          <w:t>c.go</w:t>
        </w:r>
        <w:r>
          <w:rPr>
            <w:rFonts w:eastAsia="Arial" w:cs="Arial"/>
            <w:color w:val="231F20"/>
            <w:spacing w:val="-12"/>
            <w:sz w:val="16"/>
            <w:szCs w:val="16"/>
          </w:rPr>
          <w:t>v</w:t>
        </w:r>
        <w:r>
          <w:rPr>
            <w:rFonts w:eastAsia="Arial" w:cs="Arial"/>
            <w:color w:val="231F20"/>
            <w:sz w:val="16"/>
            <w:szCs w:val="16"/>
          </w:rPr>
          <w:t>.au/guidelines/publications/g8</w:t>
        </w:r>
      </w:hyperlink>
    </w:p>
    <w:p w14:paraId="0E61BF40" w14:textId="77777777" w:rsidR="00220000" w:rsidRDefault="00145E95" w:rsidP="00EE05C6">
      <w:pPr>
        <w:tabs>
          <w:tab w:val="left" w:pos="3380"/>
        </w:tabs>
        <w:spacing w:before="64"/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w w:val="95"/>
          <w:sz w:val="16"/>
          <w:szCs w:val="16"/>
        </w:rPr>
        <w:t>ISBN</w:t>
      </w:r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Online:</w:t>
      </w:r>
      <w:r>
        <w:rPr>
          <w:rFonts w:eastAsia="Arial" w:cs="Arial"/>
          <w:color w:val="231F20"/>
          <w:sz w:val="16"/>
          <w:szCs w:val="16"/>
        </w:rPr>
        <w:tab/>
      </w:r>
      <w:r>
        <w:rPr>
          <w:rFonts w:eastAsia="Arial" w:cs="Arial"/>
          <w:color w:val="231F20"/>
          <w:w w:val="101"/>
          <w:sz w:val="16"/>
          <w:szCs w:val="16"/>
        </w:rPr>
        <w:t>978-1-925129-08-3</w:t>
      </w:r>
    </w:p>
    <w:p w14:paraId="0E61BF41" w14:textId="77777777" w:rsidR="00220000" w:rsidRDefault="00145E95" w:rsidP="00EE05C6">
      <w:pPr>
        <w:spacing w:before="64"/>
        <w:ind w:left="931" w:right="-20"/>
        <w:rPr>
          <w:rFonts w:eastAsia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E61C724" wp14:editId="0EB1974A">
                <wp:simplePos x="0" y="0"/>
                <wp:positionH relativeFrom="page">
                  <wp:posOffset>756285</wp:posOffset>
                </wp:positionH>
                <wp:positionV relativeFrom="paragraph">
                  <wp:posOffset>214630</wp:posOffset>
                </wp:positionV>
                <wp:extent cx="4679950" cy="1270"/>
                <wp:effectExtent l="13335" t="5080" r="12065" b="12700"/>
                <wp:wrapNone/>
                <wp:docPr id="334" name="Group 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1270"/>
                          <a:chOff x="1191" y="338"/>
                          <a:chExt cx="7370" cy="2"/>
                        </a:xfrm>
                      </wpg:grpSpPr>
                      <wps:wsp>
                        <wps:cNvPr id="335" name="Freeform 332"/>
                        <wps:cNvSpPr>
                          <a:spLocks/>
                        </wps:cNvSpPr>
                        <wps:spPr bwMode="auto">
                          <a:xfrm>
                            <a:off x="1191" y="338"/>
                            <a:ext cx="7370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7370"/>
                              <a:gd name="T2" fmla="+- 0 8561 1191"/>
                              <a:gd name="T3" fmla="*/ T2 w 7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0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C7190" id="Group 334" o:spid="_x0000_s1026" alt="&quot;&quot;" style="position:absolute;margin-left:59.55pt;margin-top:16.9pt;width:368.5pt;height:.1pt;z-index:-251665920;mso-position-horizontal-relative:page" coordorigin="1191,338" coordsize="7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">
                <v:shape id="Freeform 332" o:spid="_x0000_s1027" style="position:absolute;left:1191;top:338;width:7370;height:2;visibility:visible;mso-wrap-style:square;v-text-anchor:top" coordsize="7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" path="m,l7370,e" filled="f" strokecolor="#231f20" strokeweight=".2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>
        <w:rPr>
          <w:rFonts w:eastAsia="Arial" w:cs="Arial"/>
          <w:color w:val="231F20"/>
          <w:w w:val="97"/>
          <w:sz w:val="16"/>
          <w:szCs w:val="16"/>
        </w:rPr>
        <w:t>Suggested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citation:</w:t>
      </w:r>
    </w:p>
    <w:p w14:paraId="0E61BF42" w14:textId="77777777" w:rsidR="00220000" w:rsidRDefault="00220000" w:rsidP="00EE05C6">
      <w:pPr>
        <w:spacing w:before="9" w:line="180" w:lineRule="exact"/>
        <w:rPr>
          <w:szCs w:val="18"/>
        </w:rPr>
      </w:pPr>
    </w:p>
    <w:p w14:paraId="0E61BF43" w14:textId="77777777" w:rsidR="00220000" w:rsidRDefault="00145E95" w:rsidP="00EE05C6">
      <w:pPr>
        <w:ind w:left="931"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231F20"/>
          <w:w w:val="102"/>
          <w:sz w:val="20"/>
          <w:szCs w:val="20"/>
        </w:rPr>
        <w:t>Copyright</w:t>
      </w:r>
    </w:p>
    <w:p w14:paraId="0E61BF44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BF45" w14:textId="3DB85BA5" w:rsidR="00220000" w:rsidRDefault="00145E95" w:rsidP="00EE05C6">
      <w:pPr>
        <w:spacing w:line="179" w:lineRule="exact"/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position w:val="-1"/>
          <w:sz w:val="16"/>
          <w:szCs w:val="16"/>
        </w:rPr>
        <w:t>©</w:t>
      </w:r>
      <w:r>
        <w:rPr>
          <w:rFonts w:eastAsia="Arial" w:cs="Arial"/>
          <w:color w:val="231F20"/>
          <w:spacing w:val="9"/>
          <w:position w:val="-1"/>
          <w:sz w:val="16"/>
          <w:szCs w:val="16"/>
        </w:rPr>
        <w:t xml:space="preserve"> </w:t>
      </w:r>
      <w:r>
        <w:rPr>
          <w:rFonts w:eastAsia="Arial" w:cs="Arial"/>
          <w:color w:val="231F20"/>
          <w:w w:val="98"/>
          <w:position w:val="-1"/>
          <w:sz w:val="16"/>
          <w:szCs w:val="16"/>
        </w:rPr>
        <w:t>Commonwealth</w:t>
      </w:r>
      <w:r>
        <w:rPr>
          <w:rFonts w:eastAsia="Arial" w:cs="Arial"/>
          <w:color w:val="231F20"/>
          <w:spacing w:val="1"/>
          <w:w w:val="98"/>
          <w:position w:val="-1"/>
          <w:sz w:val="16"/>
          <w:szCs w:val="16"/>
        </w:rPr>
        <w:t xml:space="preserve"> </w:t>
      </w:r>
      <w:r>
        <w:rPr>
          <w:rFonts w:eastAsia="Arial" w:cs="Arial"/>
          <w:color w:val="231F20"/>
          <w:position w:val="-1"/>
          <w:sz w:val="16"/>
          <w:szCs w:val="16"/>
        </w:rPr>
        <w:t>of</w:t>
      </w:r>
      <w:r>
        <w:rPr>
          <w:rFonts w:eastAsia="Arial" w:cs="Arial"/>
          <w:color w:val="231F20"/>
          <w:spacing w:val="-4"/>
          <w:position w:val="-1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position w:val="-1"/>
          <w:sz w:val="16"/>
          <w:szCs w:val="16"/>
        </w:rPr>
        <w:t>Australia</w:t>
      </w:r>
      <w:r>
        <w:rPr>
          <w:rFonts w:eastAsia="Arial" w:cs="Arial"/>
          <w:color w:val="231F20"/>
          <w:spacing w:val="3"/>
          <w:w w:val="94"/>
          <w:position w:val="-1"/>
          <w:sz w:val="16"/>
          <w:szCs w:val="16"/>
        </w:rPr>
        <w:t xml:space="preserve"> </w:t>
      </w:r>
      <w:r>
        <w:rPr>
          <w:rFonts w:eastAsia="Arial" w:cs="Arial"/>
          <w:color w:val="231F20"/>
          <w:position w:val="-1"/>
          <w:sz w:val="16"/>
          <w:szCs w:val="16"/>
        </w:rPr>
        <w:t>20</w:t>
      </w:r>
      <w:r w:rsidR="00235D91">
        <w:rPr>
          <w:rFonts w:eastAsia="Arial" w:cs="Arial"/>
          <w:color w:val="231F20"/>
          <w:position w:val="-1"/>
          <w:sz w:val="16"/>
          <w:szCs w:val="16"/>
        </w:rPr>
        <w:t>24</w:t>
      </w:r>
    </w:p>
    <w:p w14:paraId="0E61BF46" w14:textId="77777777" w:rsidR="00220000" w:rsidRDefault="00220000" w:rsidP="00EE05C6">
      <w:pPr>
        <w:spacing w:before="2" w:line="140" w:lineRule="exact"/>
        <w:rPr>
          <w:sz w:val="14"/>
          <w:szCs w:val="14"/>
        </w:rPr>
      </w:pPr>
    </w:p>
    <w:p w14:paraId="0E61BF47" w14:textId="77777777" w:rsidR="00220000" w:rsidRDefault="00220000" w:rsidP="00EE05C6">
      <w:pPr>
        <w:sectPr w:rsidR="00220000" w:rsidSect="00516FE4">
          <w:footerReference w:type="even" r:id="rId12"/>
          <w:footerReference w:type="default" r:id="rId13"/>
          <w:pgSz w:w="9980" w:h="14180"/>
          <w:pgMar w:top="1300" w:right="1300" w:bottom="560" w:left="260" w:header="0" w:footer="369" w:gutter="0"/>
          <w:pgNumType w:start="2"/>
          <w:cols w:space="720"/>
        </w:sectPr>
      </w:pPr>
    </w:p>
    <w:p w14:paraId="0E61BF48" w14:textId="77777777" w:rsidR="00220000" w:rsidRDefault="00145E95" w:rsidP="00EE05C6">
      <w:pPr>
        <w:spacing w:before="81"/>
        <w:ind w:left="9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0E61C726" wp14:editId="0B4AD804">
            <wp:extent cx="1534795" cy="540385"/>
            <wp:effectExtent l="0" t="0" r="8255" b="0"/>
            <wp:docPr id="5" name="Picture 5" descr="Two lower case 'c' in a circle representing the Creative Commons logo next to a black symbol of a person in a circle with the word &quot;BY&quot; underneath it representing attribu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lower case 'c' in a circle representing the Creative Commons logo next to a black symbol of a person in a circle with the word &quot;BY&quot; underneath it representing attribu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BF49" w14:textId="77777777" w:rsidR="00220000" w:rsidRDefault="00220000" w:rsidP="00EE05C6">
      <w:pPr>
        <w:spacing w:before="17" w:line="260" w:lineRule="exact"/>
        <w:rPr>
          <w:sz w:val="26"/>
          <w:szCs w:val="26"/>
        </w:rPr>
      </w:pPr>
    </w:p>
    <w:p w14:paraId="0E61BF4A" w14:textId="77777777" w:rsidR="00220000" w:rsidRDefault="00145E95" w:rsidP="00EE05C6">
      <w:pPr>
        <w:spacing w:line="250" w:lineRule="auto"/>
        <w:ind w:left="931" w:right="-48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All</w:t>
      </w:r>
      <w:r>
        <w:rPr>
          <w:rFonts w:eastAsia="Arial" w:cs="Arial"/>
          <w:color w:val="231F20"/>
          <w:spacing w:val="-18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material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p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eastAsia="Arial" w:cs="Arial"/>
          <w:color w:val="231F20"/>
          <w:w w:val="95"/>
          <w:sz w:val="16"/>
          <w:szCs w:val="16"/>
        </w:rPr>
        <w:t>esented</w:t>
      </w:r>
      <w:r>
        <w:rPr>
          <w:rFonts w:eastAsia="Arial" w:cs="Arial"/>
          <w:color w:val="231F20"/>
          <w:spacing w:val="15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in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this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w w:val="97"/>
          <w:sz w:val="16"/>
          <w:szCs w:val="16"/>
        </w:rPr>
        <w:t>publication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is</w:t>
      </w:r>
      <w:r>
        <w:rPr>
          <w:rFonts w:eastAsia="Arial" w:cs="Arial"/>
          <w:color w:val="231F20"/>
          <w:spacing w:val="-9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p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ovided under</w:t>
      </w:r>
      <w:r>
        <w:rPr>
          <w:rFonts w:eastAsia="Arial" w:cs="Arial"/>
          <w:color w:val="231F20"/>
          <w:spacing w:val="-12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w w:val="93"/>
          <w:sz w:val="16"/>
          <w:szCs w:val="16"/>
        </w:rPr>
        <w:t>C</w:t>
      </w:r>
      <w:r>
        <w:rPr>
          <w:rFonts w:eastAsia="Arial" w:cs="Arial"/>
          <w:color w:val="231F20"/>
          <w:spacing w:val="-3"/>
          <w:w w:val="93"/>
          <w:sz w:val="16"/>
          <w:szCs w:val="16"/>
        </w:rPr>
        <w:t>r</w:t>
      </w:r>
      <w:r>
        <w:rPr>
          <w:rFonts w:eastAsia="Arial" w:cs="Arial"/>
          <w:color w:val="231F20"/>
          <w:w w:val="93"/>
          <w:sz w:val="16"/>
          <w:szCs w:val="16"/>
        </w:rPr>
        <w:t>eative</w:t>
      </w:r>
      <w:r>
        <w:rPr>
          <w:rFonts w:eastAsia="Arial" w:cs="Arial"/>
          <w:color w:val="231F20"/>
          <w:spacing w:val="8"/>
          <w:w w:val="9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Commons</w:t>
      </w:r>
      <w:r>
        <w:rPr>
          <w:rFonts w:eastAsia="Arial" w:cs="Arial"/>
          <w:color w:val="231F20"/>
          <w:spacing w:val="-15"/>
          <w:sz w:val="16"/>
          <w:szCs w:val="16"/>
        </w:rPr>
        <w:t xml:space="preserve"> </w:t>
      </w:r>
      <w:r>
        <w:rPr>
          <w:rFonts w:eastAsia="Arial" w:cs="Arial"/>
          <w:color w:val="231F20"/>
          <w:w w:val="97"/>
          <w:sz w:val="16"/>
          <w:szCs w:val="16"/>
        </w:rPr>
        <w:t>Attribution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3.0 Australia </w:t>
      </w:r>
      <w:proofErr w:type="spellStart"/>
      <w:r>
        <w:rPr>
          <w:rFonts w:eastAsia="Arial" w:cs="Arial"/>
          <w:color w:val="231F20"/>
          <w:w w:val="95"/>
          <w:sz w:val="16"/>
          <w:szCs w:val="16"/>
        </w:rPr>
        <w:t>licence</w:t>
      </w:r>
      <w:proofErr w:type="spellEnd"/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(ww</w:t>
      </w:r>
      <w:r>
        <w:rPr>
          <w:rFonts w:eastAsia="Arial" w:cs="Arial"/>
          <w:color w:val="231F20"/>
          <w:spacing w:val="-9"/>
          <w:w w:val="95"/>
          <w:sz w:val="16"/>
          <w:szCs w:val="16"/>
        </w:rPr>
        <w:t>w</w:t>
      </w:r>
      <w:r>
        <w:rPr>
          <w:rFonts w:eastAsia="Arial" w:cs="Arial"/>
          <w:color w:val="231F20"/>
          <w:w w:val="95"/>
          <w:sz w:val="16"/>
          <w:szCs w:val="16"/>
        </w:rPr>
        <w:t>.c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eastAsia="Arial" w:cs="Arial"/>
          <w:color w:val="231F20"/>
          <w:w w:val="95"/>
          <w:sz w:val="16"/>
          <w:szCs w:val="16"/>
        </w:rPr>
        <w:t>eativecommons.org.au),</w:t>
      </w:r>
      <w:r>
        <w:rPr>
          <w:rFonts w:eastAsia="Arial" w:cs="Arial"/>
          <w:color w:val="231F20"/>
          <w:spacing w:val="40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with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the </w:t>
      </w:r>
      <w:r>
        <w:rPr>
          <w:rFonts w:eastAsia="Arial" w:cs="Arial"/>
          <w:color w:val="231F20"/>
          <w:w w:val="97"/>
          <w:sz w:val="16"/>
          <w:szCs w:val="16"/>
        </w:rPr>
        <w:t>exception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of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w w:val="98"/>
          <w:sz w:val="16"/>
          <w:szCs w:val="16"/>
        </w:rPr>
        <w:t>Commonwealth</w:t>
      </w:r>
      <w:r>
        <w:rPr>
          <w:rFonts w:eastAsia="Arial" w:cs="Arial"/>
          <w:color w:val="231F20"/>
          <w:spacing w:val="1"/>
          <w:w w:val="98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Coat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of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Arms, </w:t>
      </w:r>
      <w:r>
        <w:rPr>
          <w:rFonts w:eastAsia="Arial" w:cs="Arial"/>
          <w:color w:val="231F20"/>
          <w:w w:val="97"/>
          <w:sz w:val="16"/>
          <w:szCs w:val="16"/>
        </w:rPr>
        <w:t>NHMRC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logo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and</w:t>
      </w:r>
      <w:r>
        <w:rPr>
          <w:rFonts w:eastAsia="Arial" w:cs="Arial"/>
          <w:color w:val="231F20"/>
          <w:spacing w:val="-8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content</w:t>
      </w:r>
      <w:r>
        <w:rPr>
          <w:rFonts w:eastAsia="Arial" w:cs="Arial"/>
          <w:color w:val="231F20"/>
          <w:spacing w:val="-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identified</w:t>
      </w:r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as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proofErr w:type="gramStart"/>
      <w:r>
        <w:rPr>
          <w:rFonts w:eastAsia="Arial" w:cs="Arial"/>
          <w:color w:val="231F20"/>
          <w:sz w:val="16"/>
          <w:szCs w:val="16"/>
        </w:rPr>
        <w:t>being</w:t>
      </w:r>
      <w:proofErr w:type="gramEnd"/>
    </w:p>
    <w:p w14:paraId="0E61BF4B" w14:textId="77777777" w:rsidR="00220000" w:rsidRDefault="00145E95" w:rsidP="00EE05C6">
      <w:pPr>
        <w:spacing w:line="250" w:lineRule="auto"/>
        <w:ind w:left="931" w:right="115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owned</w:t>
      </w:r>
      <w:r>
        <w:rPr>
          <w:rFonts w:eastAsia="Arial" w:cs="Arial"/>
          <w:color w:val="231F20"/>
          <w:spacing w:val="-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by</w:t>
      </w:r>
      <w:r>
        <w:rPr>
          <w:rFonts w:eastAsia="Arial" w:cs="Arial"/>
          <w:color w:val="231F20"/>
          <w:spacing w:val="-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thi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d</w:t>
      </w:r>
      <w:r>
        <w:rPr>
          <w:rFonts w:eastAsia="Arial" w:cs="Arial"/>
          <w:color w:val="231F20"/>
          <w:spacing w:val="-8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sz w:val="16"/>
          <w:szCs w:val="16"/>
        </w:rPr>
        <w:t>parties.</w:t>
      </w:r>
      <w:r>
        <w:rPr>
          <w:rFonts w:eastAsia="Arial" w:cs="Arial"/>
          <w:color w:val="231F20"/>
          <w:spacing w:val="13"/>
          <w:w w:val="94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sz w:val="16"/>
          <w:szCs w:val="16"/>
        </w:rPr>
        <w:t>The details</w:t>
      </w:r>
      <w:r>
        <w:rPr>
          <w:rFonts w:eastAsia="Arial" w:cs="Arial"/>
          <w:color w:val="231F20"/>
          <w:spacing w:val="7"/>
          <w:w w:val="9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of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 xml:space="preserve">elevant </w:t>
      </w:r>
      <w:proofErr w:type="spellStart"/>
      <w:r>
        <w:rPr>
          <w:rFonts w:eastAsia="Arial" w:cs="Arial"/>
          <w:color w:val="231F20"/>
          <w:w w:val="95"/>
          <w:sz w:val="16"/>
          <w:szCs w:val="16"/>
        </w:rPr>
        <w:t>licence</w:t>
      </w:r>
      <w:proofErr w:type="spellEnd"/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conditions</w:t>
      </w:r>
      <w:r>
        <w:rPr>
          <w:rFonts w:eastAsia="Arial" w:cs="Arial"/>
          <w:color w:val="231F20"/>
          <w:spacing w:val="-1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e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r>
        <w:rPr>
          <w:rFonts w:eastAsia="Arial" w:cs="Arial"/>
          <w:color w:val="231F20"/>
          <w:w w:val="92"/>
          <w:sz w:val="16"/>
          <w:szCs w:val="16"/>
        </w:rPr>
        <w:t>available</w:t>
      </w:r>
      <w:r>
        <w:rPr>
          <w:rFonts w:eastAsia="Arial" w:cs="Arial"/>
          <w:color w:val="231F20"/>
          <w:spacing w:val="4"/>
          <w:w w:val="92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on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eative Commons</w:t>
      </w:r>
      <w:r>
        <w:rPr>
          <w:rFonts w:eastAsia="Arial" w:cs="Arial"/>
          <w:color w:val="231F20"/>
          <w:spacing w:val="-1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website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hyperlink r:id="rId15">
        <w:r>
          <w:rPr>
            <w:rFonts w:eastAsia="Arial" w:cs="Arial"/>
            <w:color w:val="231F20"/>
            <w:sz w:val="16"/>
            <w:szCs w:val="16"/>
          </w:rPr>
          <w:t>(ww</w:t>
        </w:r>
        <w:r>
          <w:rPr>
            <w:rFonts w:eastAsia="Arial" w:cs="Arial"/>
            <w:color w:val="231F20"/>
            <w:spacing w:val="-9"/>
            <w:sz w:val="16"/>
            <w:szCs w:val="16"/>
          </w:rPr>
          <w:t>w</w:t>
        </w:r>
        <w:r>
          <w:rPr>
            <w:rFonts w:eastAsia="Arial" w:cs="Arial"/>
            <w:color w:val="231F20"/>
            <w:sz w:val="16"/>
            <w:szCs w:val="16"/>
          </w:rPr>
          <w:t>.c</w:t>
        </w:r>
        <w:r>
          <w:rPr>
            <w:rFonts w:eastAsia="Arial" w:cs="Arial"/>
            <w:color w:val="231F20"/>
            <w:spacing w:val="-3"/>
            <w:sz w:val="16"/>
            <w:szCs w:val="16"/>
          </w:rPr>
          <w:t>r</w:t>
        </w:r>
        <w:r>
          <w:rPr>
            <w:rFonts w:eastAsia="Arial" w:cs="Arial"/>
            <w:color w:val="231F20"/>
            <w:sz w:val="16"/>
            <w:szCs w:val="16"/>
          </w:rPr>
          <w:t xml:space="preserve">eativecommons.org. </w:t>
        </w:r>
      </w:hyperlink>
      <w:r>
        <w:rPr>
          <w:rFonts w:eastAsia="Arial" w:cs="Arial"/>
          <w:color w:val="231F20"/>
          <w:w w:val="91"/>
          <w:sz w:val="16"/>
          <w:szCs w:val="16"/>
        </w:rPr>
        <w:t>au),</w:t>
      </w:r>
      <w:r>
        <w:rPr>
          <w:rFonts w:eastAsia="Arial" w:cs="Arial"/>
          <w:color w:val="231F20"/>
          <w:spacing w:val="4"/>
          <w:w w:val="91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as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is</w:t>
      </w:r>
      <w:r>
        <w:rPr>
          <w:rFonts w:eastAsia="Arial" w:cs="Arial"/>
          <w:color w:val="231F20"/>
          <w:spacing w:val="-9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w w:val="91"/>
          <w:sz w:val="16"/>
          <w:szCs w:val="16"/>
        </w:rPr>
        <w:t>full</w:t>
      </w:r>
      <w:r>
        <w:rPr>
          <w:rFonts w:eastAsia="Arial" w:cs="Arial"/>
          <w:color w:val="231F20"/>
          <w:spacing w:val="4"/>
          <w:w w:val="91"/>
          <w:sz w:val="16"/>
          <w:szCs w:val="16"/>
        </w:rPr>
        <w:t xml:space="preserve"> </w:t>
      </w:r>
      <w:r>
        <w:rPr>
          <w:rFonts w:eastAsia="Arial" w:cs="Arial"/>
          <w:color w:val="231F20"/>
          <w:w w:val="91"/>
          <w:sz w:val="16"/>
          <w:szCs w:val="16"/>
        </w:rPr>
        <w:t>legal</w:t>
      </w:r>
      <w:r>
        <w:rPr>
          <w:rFonts w:eastAsia="Arial" w:cs="Arial"/>
          <w:color w:val="231F20"/>
          <w:spacing w:val="7"/>
          <w:w w:val="91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code for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CC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BY</w:t>
      </w:r>
      <w:r>
        <w:rPr>
          <w:rFonts w:eastAsia="Arial" w:cs="Arial"/>
          <w:color w:val="231F20"/>
          <w:spacing w:val="-11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3.0 AU </w:t>
      </w:r>
      <w:proofErr w:type="spellStart"/>
      <w:r>
        <w:rPr>
          <w:rFonts w:eastAsia="Arial" w:cs="Arial"/>
          <w:color w:val="231F20"/>
          <w:sz w:val="16"/>
          <w:szCs w:val="16"/>
        </w:rPr>
        <w:t>licence</w:t>
      </w:r>
      <w:proofErr w:type="spellEnd"/>
      <w:r>
        <w:rPr>
          <w:rFonts w:eastAsia="Arial" w:cs="Arial"/>
          <w:color w:val="231F20"/>
          <w:sz w:val="16"/>
          <w:szCs w:val="16"/>
        </w:rPr>
        <w:t>.</w:t>
      </w:r>
    </w:p>
    <w:p w14:paraId="0E61BF4C" w14:textId="77777777" w:rsidR="00220000" w:rsidRDefault="00145E95" w:rsidP="00EE05C6">
      <w:pPr>
        <w:spacing w:before="40"/>
        <w:ind w:right="-20"/>
        <w:rPr>
          <w:rFonts w:eastAsia="Arial" w:cs="Arial"/>
          <w:sz w:val="16"/>
          <w:szCs w:val="16"/>
        </w:rPr>
      </w:pPr>
      <w:r>
        <w:br w:type="column"/>
      </w:r>
      <w:r>
        <w:rPr>
          <w:rFonts w:eastAsia="Arial" w:cs="Arial"/>
          <w:color w:val="231F20"/>
          <w:w w:val="103"/>
          <w:sz w:val="16"/>
          <w:szCs w:val="16"/>
        </w:rPr>
        <w:t>Attribution</w:t>
      </w:r>
    </w:p>
    <w:p w14:paraId="0E61BF4D" w14:textId="77777777" w:rsidR="00220000" w:rsidRDefault="00220000" w:rsidP="00EE05C6">
      <w:pPr>
        <w:spacing w:before="1" w:line="120" w:lineRule="exact"/>
        <w:rPr>
          <w:sz w:val="12"/>
          <w:szCs w:val="12"/>
        </w:rPr>
      </w:pPr>
    </w:p>
    <w:p w14:paraId="0E61BF4E" w14:textId="77777777" w:rsidR="00220000" w:rsidRDefault="00145E95" w:rsidP="00EE05C6">
      <w:pPr>
        <w:spacing w:line="250" w:lineRule="auto"/>
        <w:ind w:right="7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w w:val="93"/>
          <w:sz w:val="16"/>
          <w:szCs w:val="16"/>
        </w:rPr>
        <w:t>C</w:t>
      </w:r>
      <w:r>
        <w:rPr>
          <w:rFonts w:eastAsia="Arial" w:cs="Arial"/>
          <w:color w:val="231F20"/>
          <w:spacing w:val="-3"/>
          <w:w w:val="93"/>
          <w:sz w:val="16"/>
          <w:szCs w:val="16"/>
        </w:rPr>
        <w:t>r</w:t>
      </w:r>
      <w:r>
        <w:rPr>
          <w:rFonts w:eastAsia="Arial" w:cs="Arial"/>
          <w:color w:val="231F20"/>
          <w:w w:val="93"/>
          <w:sz w:val="16"/>
          <w:szCs w:val="16"/>
        </w:rPr>
        <w:t>eative</w:t>
      </w:r>
      <w:r>
        <w:rPr>
          <w:rFonts w:eastAsia="Arial" w:cs="Arial"/>
          <w:color w:val="231F20"/>
          <w:spacing w:val="7"/>
          <w:w w:val="9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Commons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r>
        <w:rPr>
          <w:rFonts w:eastAsia="Arial" w:cs="Arial"/>
          <w:color w:val="231F20"/>
          <w:w w:val="97"/>
          <w:sz w:val="16"/>
          <w:szCs w:val="16"/>
        </w:rPr>
        <w:t xml:space="preserve">Attribution </w:t>
      </w:r>
      <w:r>
        <w:rPr>
          <w:rFonts w:eastAsia="Arial" w:cs="Arial"/>
          <w:color w:val="231F20"/>
          <w:sz w:val="16"/>
          <w:szCs w:val="16"/>
        </w:rPr>
        <w:t>3.0</w:t>
      </w:r>
      <w:r>
        <w:rPr>
          <w:rFonts w:eastAsia="Arial" w:cs="Arial"/>
          <w:color w:val="231F20"/>
          <w:spacing w:val="-1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sz w:val="16"/>
          <w:szCs w:val="16"/>
        </w:rPr>
        <w:t>Australia</w:t>
      </w:r>
      <w:r>
        <w:rPr>
          <w:rFonts w:eastAsia="Arial" w:cs="Arial"/>
          <w:color w:val="231F20"/>
          <w:spacing w:val="2"/>
          <w:w w:val="94"/>
          <w:sz w:val="16"/>
          <w:szCs w:val="16"/>
        </w:rPr>
        <w:t xml:space="preserve"> </w:t>
      </w:r>
      <w:proofErr w:type="spellStart"/>
      <w:r>
        <w:rPr>
          <w:rFonts w:eastAsia="Arial" w:cs="Arial"/>
          <w:color w:val="231F20"/>
          <w:sz w:val="16"/>
          <w:szCs w:val="16"/>
        </w:rPr>
        <w:t>Licence</w:t>
      </w:r>
      <w:proofErr w:type="spellEnd"/>
      <w:r>
        <w:rPr>
          <w:rFonts w:eastAsia="Arial" w:cs="Arial"/>
          <w:color w:val="231F20"/>
          <w:sz w:val="16"/>
          <w:szCs w:val="16"/>
        </w:rPr>
        <w:t xml:space="preserve"> is</w:t>
      </w:r>
      <w:r>
        <w:rPr>
          <w:rFonts w:eastAsia="Arial" w:cs="Arial"/>
          <w:color w:val="231F20"/>
          <w:spacing w:val="-9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standa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d</w:t>
      </w:r>
      <w:r>
        <w:rPr>
          <w:rFonts w:eastAsia="Arial" w:cs="Arial"/>
          <w:color w:val="231F20"/>
          <w:spacing w:val="-1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form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sz w:val="16"/>
          <w:szCs w:val="16"/>
        </w:rPr>
        <w:t>license</w:t>
      </w:r>
      <w:r>
        <w:rPr>
          <w:rFonts w:eastAsia="Arial" w:cs="Arial"/>
          <w:color w:val="231F20"/>
          <w:spacing w:val="3"/>
          <w:w w:val="94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sz w:val="16"/>
          <w:szCs w:val="16"/>
        </w:rPr>
        <w:t>ag</w:t>
      </w:r>
      <w:r>
        <w:rPr>
          <w:rFonts w:eastAsia="Arial" w:cs="Arial"/>
          <w:color w:val="231F20"/>
          <w:spacing w:val="-3"/>
          <w:w w:val="94"/>
          <w:sz w:val="16"/>
          <w:szCs w:val="16"/>
        </w:rPr>
        <w:t>r</w:t>
      </w:r>
      <w:r>
        <w:rPr>
          <w:rFonts w:eastAsia="Arial" w:cs="Arial"/>
          <w:color w:val="231F20"/>
          <w:w w:val="94"/>
          <w:sz w:val="16"/>
          <w:szCs w:val="16"/>
        </w:rPr>
        <w:t>eement</w:t>
      </w:r>
      <w:r>
        <w:rPr>
          <w:rFonts w:eastAsia="Arial" w:cs="Arial"/>
          <w:color w:val="231F20"/>
          <w:spacing w:val="18"/>
          <w:w w:val="9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that</w:t>
      </w:r>
      <w:r>
        <w:rPr>
          <w:rFonts w:eastAsia="Arial" w:cs="Arial"/>
          <w:color w:val="231F20"/>
          <w:spacing w:val="-5"/>
          <w:sz w:val="16"/>
          <w:szCs w:val="16"/>
        </w:rPr>
        <w:t xml:space="preserve"> </w:t>
      </w:r>
      <w:proofErr w:type="gramStart"/>
      <w:r>
        <w:rPr>
          <w:rFonts w:eastAsia="Arial" w:cs="Arial"/>
          <w:color w:val="231F20"/>
          <w:sz w:val="16"/>
          <w:szCs w:val="16"/>
        </w:rPr>
        <w:t>allows</w:t>
      </w:r>
      <w:proofErr w:type="gramEnd"/>
    </w:p>
    <w:p w14:paraId="0E61BF4F" w14:textId="77777777" w:rsidR="00220000" w:rsidRDefault="00145E95" w:rsidP="00EE05C6">
      <w:pPr>
        <w:spacing w:line="250" w:lineRule="auto"/>
        <w:ind w:right="122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you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to</w:t>
      </w:r>
      <w:r>
        <w:rPr>
          <w:rFonts w:eastAsia="Arial" w:cs="Arial"/>
          <w:color w:val="231F20"/>
          <w:spacing w:val="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cop</w:t>
      </w:r>
      <w:r>
        <w:rPr>
          <w:rFonts w:eastAsia="Arial" w:cs="Arial"/>
          <w:color w:val="231F20"/>
          <w:spacing w:val="-15"/>
          <w:sz w:val="16"/>
          <w:szCs w:val="16"/>
        </w:rPr>
        <w:t>y</w:t>
      </w:r>
      <w:r>
        <w:rPr>
          <w:rFonts w:eastAsia="Arial" w:cs="Arial"/>
          <w:color w:val="231F20"/>
          <w:sz w:val="16"/>
          <w:szCs w:val="16"/>
        </w:rPr>
        <w:t xml:space="preserve">, </w:t>
      </w:r>
      <w:r>
        <w:rPr>
          <w:rFonts w:eastAsia="Arial" w:cs="Arial"/>
          <w:color w:val="231F20"/>
          <w:w w:val="97"/>
          <w:sz w:val="16"/>
          <w:szCs w:val="16"/>
        </w:rPr>
        <w:t>distribute,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transmit</w:t>
      </w:r>
      <w:r>
        <w:rPr>
          <w:rFonts w:eastAsia="Arial" w:cs="Arial"/>
          <w:color w:val="231F20"/>
          <w:spacing w:val="-1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and</w:t>
      </w:r>
      <w:r>
        <w:rPr>
          <w:rFonts w:eastAsia="Arial" w:cs="Arial"/>
          <w:color w:val="231F20"/>
          <w:spacing w:val="-8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adapt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this </w:t>
      </w:r>
      <w:r>
        <w:rPr>
          <w:rFonts w:eastAsia="Arial" w:cs="Arial"/>
          <w:color w:val="231F20"/>
          <w:w w:val="97"/>
          <w:sz w:val="16"/>
          <w:szCs w:val="16"/>
        </w:rPr>
        <w:t>publication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proofErr w:type="gramStart"/>
      <w:r>
        <w:rPr>
          <w:rFonts w:eastAsia="Arial" w:cs="Arial"/>
          <w:color w:val="231F20"/>
          <w:sz w:val="16"/>
          <w:szCs w:val="16"/>
        </w:rPr>
        <w:t>p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ovided</w:t>
      </w:r>
      <w:r>
        <w:rPr>
          <w:rFonts w:eastAsia="Arial" w:cs="Arial"/>
          <w:color w:val="231F20"/>
          <w:spacing w:val="-1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that</w:t>
      </w:r>
      <w:proofErr w:type="gramEnd"/>
      <w:r>
        <w:rPr>
          <w:rFonts w:eastAsia="Arial" w:cs="Arial"/>
          <w:color w:val="231F20"/>
          <w:spacing w:val="-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you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attribute</w:t>
      </w:r>
      <w:r>
        <w:rPr>
          <w:rFonts w:eastAsia="Arial" w:cs="Arial"/>
          <w:color w:val="231F20"/>
          <w:spacing w:val="-1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work. </w:t>
      </w:r>
      <w:r>
        <w:rPr>
          <w:rFonts w:eastAsia="Arial" w:cs="Arial"/>
          <w:color w:val="231F20"/>
          <w:w w:val="93"/>
          <w:sz w:val="16"/>
          <w:szCs w:val="16"/>
        </w:rPr>
        <w:t>The</w:t>
      </w:r>
      <w:r>
        <w:rPr>
          <w:rFonts w:eastAsia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NHMRC</w:t>
      </w:r>
      <w:r>
        <w:rPr>
          <w:rFonts w:eastAsia="Arial" w:cs="Arial"/>
          <w:color w:val="231F20"/>
          <w:spacing w:val="-18"/>
          <w:sz w:val="16"/>
          <w:szCs w:val="16"/>
        </w:rPr>
        <w:t>’</w:t>
      </w:r>
      <w:r>
        <w:rPr>
          <w:rFonts w:eastAsia="Arial" w:cs="Arial"/>
          <w:color w:val="231F20"/>
          <w:sz w:val="16"/>
          <w:szCs w:val="16"/>
        </w:rPr>
        <w:t>s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p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eastAsia="Arial" w:cs="Arial"/>
          <w:color w:val="231F20"/>
          <w:w w:val="95"/>
          <w:sz w:val="16"/>
          <w:szCs w:val="16"/>
        </w:rPr>
        <w:t>efe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eastAsia="Arial" w:cs="Arial"/>
          <w:color w:val="231F20"/>
          <w:w w:val="95"/>
          <w:sz w:val="16"/>
          <w:szCs w:val="16"/>
        </w:rPr>
        <w:t>ence</w:t>
      </w:r>
      <w:r>
        <w:rPr>
          <w:rFonts w:eastAsia="Arial" w:cs="Arial"/>
          <w:color w:val="231F20"/>
          <w:spacing w:val="7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is</w:t>
      </w:r>
      <w:r>
        <w:rPr>
          <w:rFonts w:eastAsia="Arial" w:cs="Arial"/>
          <w:color w:val="231F20"/>
          <w:spacing w:val="-9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that</w:t>
      </w:r>
      <w:r>
        <w:rPr>
          <w:rFonts w:eastAsia="Arial" w:cs="Arial"/>
          <w:color w:val="231F20"/>
          <w:spacing w:val="-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you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attribute</w:t>
      </w:r>
      <w:r>
        <w:rPr>
          <w:rFonts w:eastAsia="Arial" w:cs="Arial"/>
          <w:color w:val="231F20"/>
          <w:spacing w:val="-1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this </w:t>
      </w:r>
      <w:r>
        <w:rPr>
          <w:rFonts w:eastAsia="Arial" w:cs="Arial"/>
          <w:color w:val="231F20"/>
          <w:w w:val="95"/>
          <w:sz w:val="16"/>
          <w:szCs w:val="16"/>
        </w:rPr>
        <w:t>publication</w:t>
      </w:r>
      <w:r>
        <w:rPr>
          <w:rFonts w:eastAsia="Arial" w:cs="Arial"/>
          <w:color w:val="231F20"/>
          <w:spacing w:val="18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(and</w:t>
      </w:r>
      <w:r>
        <w:rPr>
          <w:rFonts w:eastAsia="Arial" w:cs="Arial"/>
          <w:color w:val="231F20"/>
          <w:spacing w:val="-4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any</w:t>
      </w:r>
      <w:r>
        <w:rPr>
          <w:rFonts w:eastAsia="Arial" w:cs="Arial"/>
          <w:color w:val="231F20"/>
          <w:spacing w:val="-15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sz w:val="16"/>
          <w:szCs w:val="16"/>
        </w:rPr>
        <w:t>material</w:t>
      </w:r>
      <w:r>
        <w:rPr>
          <w:rFonts w:eastAsia="Arial" w:cs="Arial"/>
          <w:color w:val="231F20"/>
          <w:spacing w:val="3"/>
          <w:w w:val="9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sou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ced</w:t>
      </w:r>
      <w:r>
        <w:rPr>
          <w:rFonts w:eastAsia="Arial" w:cs="Arial"/>
          <w:color w:val="231F20"/>
          <w:spacing w:val="-9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f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om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w w:val="86"/>
          <w:sz w:val="16"/>
          <w:szCs w:val="16"/>
        </w:rPr>
        <w:t>it)</w:t>
      </w:r>
      <w:r>
        <w:rPr>
          <w:rFonts w:eastAsia="Arial" w:cs="Arial"/>
          <w:color w:val="231F20"/>
          <w:spacing w:val="6"/>
          <w:w w:val="8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using the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w w:val="96"/>
          <w:sz w:val="16"/>
          <w:szCs w:val="16"/>
        </w:rPr>
        <w:t>following</w:t>
      </w:r>
      <w:r>
        <w:rPr>
          <w:rFonts w:eastAsia="Arial" w:cs="Arial"/>
          <w:color w:val="231F20"/>
          <w:spacing w:val="2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wo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ding:</w:t>
      </w:r>
      <w:r>
        <w:rPr>
          <w:rFonts w:eastAsia="Arial" w:cs="Arial"/>
          <w:color w:val="231F20"/>
          <w:spacing w:val="-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Sou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ce:</w:t>
      </w:r>
      <w:r>
        <w:rPr>
          <w:rFonts w:eastAsia="Arial" w:cs="Arial"/>
          <w:color w:val="231F20"/>
          <w:spacing w:val="-18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National</w:t>
      </w:r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Health</w:t>
      </w:r>
      <w:r>
        <w:rPr>
          <w:rFonts w:eastAsia="Arial" w:cs="Arial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and </w:t>
      </w:r>
      <w:r>
        <w:rPr>
          <w:rFonts w:eastAsia="Arial" w:cs="Arial"/>
          <w:color w:val="231F20"/>
          <w:w w:val="95"/>
          <w:sz w:val="16"/>
          <w:szCs w:val="16"/>
        </w:rPr>
        <w:t>Medical</w:t>
      </w:r>
      <w:r>
        <w:rPr>
          <w:rFonts w:eastAsia="Arial" w:cs="Arial"/>
          <w:color w:val="231F20"/>
          <w:spacing w:val="8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Resea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>r</w:t>
      </w:r>
      <w:r>
        <w:rPr>
          <w:rFonts w:eastAsia="Arial" w:cs="Arial"/>
          <w:color w:val="231F20"/>
          <w:w w:val="95"/>
          <w:sz w:val="16"/>
          <w:szCs w:val="16"/>
        </w:rPr>
        <w:t xml:space="preserve">ch </w:t>
      </w:r>
      <w:r>
        <w:rPr>
          <w:rFonts w:eastAsia="Arial" w:cs="Arial"/>
          <w:color w:val="231F20"/>
          <w:sz w:val="16"/>
          <w:szCs w:val="16"/>
        </w:rPr>
        <w:t>Council.</w:t>
      </w:r>
    </w:p>
    <w:p w14:paraId="0E61BF50" w14:textId="77777777" w:rsidR="00220000" w:rsidRDefault="00220000" w:rsidP="00EE05C6">
      <w:pPr>
        <w:spacing w:line="170" w:lineRule="exact"/>
        <w:rPr>
          <w:sz w:val="17"/>
          <w:szCs w:val="17"/>
        </w:rPr>
      </w:pPr>
    </w:p>
    <w:p w14:paraId="0E61BF51" w14:textId="77777777" w:rsidR="00220000" w:rsidRDefault="00145E95" w:rsidP="00EE05C6">
      <w:pPr>
        <w:ind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Use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of</w:t>
      </w:r>
      <w:r>
        <w:rPr>
          <w:rFonts w:eastAsia="Arial" w:cs="Arial"/>
          <w:color w:val="231F20"/>
          <w:spacing w:val="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images</w:t>
      </w:r>
    </w:p>
    <w:p w14:paraId="0E61BF52" w14:textId="77777777" w:rsidR="00220000" w:rsidRDefault="00220000" w:rsidP="00EE05C6">
      <w:pPr>
        <w:spacing w:before="1" w:line="120" w:lineRule="exact"/>
        <w:rPr>
          <w:sz w:val="12"/>
          <w:szCs w:val="12"/>
        </w:rPr>
      </w:pPr>
    </w:p>
    <w:p w14:paraId="0E61BF53" w14:textId="77777777" w:rsidR="00220000" w:rsidRDefault="00145E95" w:rsidP="00EE05C6">
      <w:pPr>
        <w:spacing w:line="250" w:lineRule="auto"/>
        <w:ind w:right="386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w w:val="95"/>
          <w:sz w:val="16"/>
          <w:szCs w:val="16"/>
        </w:rPr>
        <w:t>Unless</w:t>
      </w:r>
      <w:r>
        <w:rPr>
          <w:rFonts w:eastAsia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w w:val="95"/>
          <w:sz w:val="16"/>
          <w:szCs w:val="16"/>
        </w:rPr>
        <w:t>otherwise</w:t>
      </w:r>
      <w:r>
        <w:rPr>
          <w:rFonts w:eastAsia="Arial" w:cs="Arial"/>
          <w:color w:val="231F20"/>
          <w:spacing w:val="9"/>
          <w:w w:val="95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stated,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w w:val="91"/>
          <w:sz w:val="16"/>
          <w:szCs w:val="16"/>
        </w:rPr>
        <w:t>all</w:t>
      </w:r>
      <w:r>
        <w:rPr>
          <w:rFonts w:eastAsia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eastAsia="Arial" w:cs="Arial"/>
          <w:color w:val="231F20"/>
          <w:w w:val="91"/>
          <w:sz w:val="16"/>
          <w:szCs w:val="16"/>
        </w:rPr>
        <w:t>images</w:t>
      </w:r>
      <w:r>
        <w:rPr>
          <w:rFonts w:eastAsia="Arial" w:cs="Arial"/>
          <w:color w:val="231F20"/>
          <w:spacing w:val="25"/>
          <w:w w:val="91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(including backg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ound</w:t>
      </w:r>
      <w:r>
        <w:rPr>
          <w:rFonts w:eastAsia="Arial" w:cs="Arial"/>
          <w:color w:val="231F20"/>
          <w:spacing w:val="-8"/>
          <w:sz w:val="16"/>
          <w:szCs w:val="16"/>
        </w:rPr>
        <w:t xml:space="preserve"> </w:t>
      </w:r>
      <w:r>
        <w:rPr>
          <w:rFonts w:eastAsia="Arial" w:cs="Arial"/>
          <w:color w:val="231F20"/>
          <w:w w:val="96"/>
          <w:sz w:val="16"/>
          <w:szCs w:val="16"/>
        </w:rPr>
        <w:t>images,</w:t>
      </w:r>
      <w:r>
        <w:rPr>
          <w:rFonts w:eastAsia="Arial" w:cs="Arial"/>
          <w:color w:val="231F20"/>
          <w:spacing w:val="2"/>
          <w:w w:val="96"/>
          <w:sz w:val="16"/>
          <w:szCs w:val="16"/>
        </w:rPr>
        <w:t xml:space="preserve"> </w:t>
      </w:r>
      <w:proofErr w:type="gramStart"/>
      <w:r>
        <w:rPr>
          <w:rFonts w:eastAsia="Arial" w:cs="Arial"/>
          <w:color w:val="231F20"/>
          <w:sz w:val="16"/>
          <w:szCs w:val="16"/>
        </w:rPr>
        <w:t>icons</w:t>
      </w:r>
      <w:proofErr w:type="gramEnd"/>
      <w:r>
        <w:rPr>
          <w:rFonts w:eastAsia="Arial" w:cs="Arial"/>
          <w:color w:val="231F20"/>
          <w:spacing w:val="-11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and</w:t>
      </w:r>
      <w:r>
        <w:rPr>
          <w:rFonts w:eastAsia="Arial" w:cs="Arial"/>
          <w:color w:val="231F20"/>
          <w:spacing w:val="-8"/>
          <w:sz w:val="16"/>
          <w:szCs w:val="16"/>
        </w:rPr>
        <w:t xml:space="preserve"> </w:t>
      </w:r>
      <w:r>
        <w:rPr>
          <w:rFonts w:eastAsia="Arial" w:cs="Arial"/>
          <w:color w:val="231F20"/>
          <w:w w:val="93"/>
          <w:sz w:val="16"/>
          <w:szCs w:val="16"/>
        </w:rPr>
        <w:t>illustrations)</w:t>
      </w:r>
      <w:r>
        <w:rPr>
          <w:rFonts w:eastAsia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</w:t>
      </w:r>
      <w:r>
        <w:rPr>
          <w:rFonts w:eastAsia="Arial" w:cs="Arial"/>
          <w:color w:val="231F20"/>
          <w:spacing w:val="-3"/>
          <w:sz w:val="16"/>
          <w:szCs w:val="16"/>
        </w:rPr>
        <w:t>r</w:t>
      </w:r>
      <w:r>
        <w:rPr>
          <w:rFonts w:eastAsia="Arial" w:cs="Arial"/>
          <w:color w:val="231F20"/>
          <w:sz w:val="16"/>
          <w:szCs w:val="16"/>
        </w:rPr>
        <w:t>e copyrighted</w:t>
      </w:r>
      <w:r>
        <w:rPr>
          <w:rFonts w:eastAsia="Arial" w:cs="Arial"/>
          <w:color w:val="231F20"/>
          <w:spacing w:val="-1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by</w:t>
      </w:r>
      <w:r>
        <w:rPr>
          <w:rFonts w:eastAsia="Arial" w:cs="Arial"/>
          <w:color w:val="231F20"/>
          <w:spacing w:val="-3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their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r>
        <w:rPr>
          <w:rFonts w:eastAsia="Arial" w:cs="Arial"/>
          <w:color w:val="231F20"/>
          <w:w w:val="94"/>
          <w:sz w:val="16"/>
          <w:szCs w:val="16"/>
        </w:rPr>
        <w:t>original</w:t>
      </w:r>
      <w:r>
        <w:rPr>
          <w:rFonts w:eastAsia="Arial" w:cs="Arial"/>
          <w:color w:val="231F20"/>
          <w:spacing w:val="3"/>
          <w:w w:val="9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owners.</w:t>
      </w:r>
    </w:p>
    <w:p w14:paraId="0E61BF54" w14:textId="77777777" w:rsidR="00220000" w:rsidRDefault="00220000" w:rsidP="00EE05C6">
      <w:pPr>
        <w:sectPr w:rsidR="00220000" w:rsidSect="00516FE4">
          <w:type w:val="continuous"/>
          <w:pgSz w:w="9980" w:h="14180"/>
          <w:pgMar w:top="1300" w:right="1300" w:bottom="280" w:left="260" w:header="720" w:footer="720" w:gutter="0"/>
          <w:cols w:num="2" w:space="720" w:equalWidth="0">
            <w:col w:w="4473" w:space="285"/>
            <w:col w:w="3662"/>
          </w:cols>
        </w:sectPr>
      </w:pPr>
    </w:p>
    <w:p w14:paraId="0E61BF55" w14:textId="77777777" w:rsidR="00220000" w:rsidRDefault="00220000" w:rsidP="00EE05C6">
      <w:pPr>
        <w:spacing w:before="5" w:line="260" w:lineRule="exact"/>
        <w:rPr>
          <w:sz w:val="26"/>
          <w:szCs w:val="26"/>
        </w:rPr>
      </w:pPr>
    </w:p>
    <w:p w14:paraId="0E61BF56" w14:textId="77777777" w:rsidR="00220000" w:rsidRDefault="00145E95" w:rsidP="00EE05C6">
      <w:pPr>
        <w:spacing w:before="35"/>
        <w:ind w:left="931" w:right="-20"/>
        <w:rPr>
          <w:rFonts w:eastAsia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E61C728" wp14:editId="4E05BB2A">
                <wp:simplePos x="0" y="0"/>
                <wp:positionH relativeFrom="page">
                  <wp:posOffset>756285</wp:posOffset>
                </wp:positionH>
                <wp:positionV relativeFrom="paragraph">
                  <wp:posOffset>-40005</wp:posOffset>
                </wp:positionV>
                <wp:extent cx="4679950" cy="1270"/>
                <wp:effectExtent l="13335" t="7620" r="12065" b="10160"/>
                <wp:wrapNone/>
                <wp:docPr id="332" name="Group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1270"/>
                          <a:chOff x="1191" y="-63"/>
                          <a:chExt cx="7370" cy="2"/>
                        </a:xfrm>
                      </wpg:grpSpPr>
                      <wps:wsp>
                        <wps:cNvPr id="333" name="Freeform 329"/>
                        <wps:cNvSpPr>
                          <a:spLocks/>
                        </wps:cNvSpPr>
                        <wps:spPr bwMode="auto">
                          <a:xfrm>
                            <a:off x="1191" y="-63"/>
                            <a:ext cx="7370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7370"/>
                              <a:gd name="T2" fmla="+- 0 8561 1191"/>
                              <a:gd name="T3" fmla="*/ T2 w 7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0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560FE" id="Group 332" o:spid="_x0000_s1026" alt="&quot;&quot;" style="position:absolute;margin-left:59.55pt;margin-top:-3.15pt;width:368.5pt;height:.1pt;z-index:-251664896;mso-position-horizontal-relative:page" coordorigin="1191,-63" coordsize="7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">
                <v:shape id="Freeform 329" o:spid="_x0000_s1027" style="position:absolute;left:1191;top:-63;width:7370;height:2;visibility:visible;mso-wrap-style:square;v-text-anchor:top" coordsize="7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" path="m,l7370,e" filled="f" strokecolor="#231f20" strokeweight=".2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>
        <w:rPr>
          <w:rFonts w:eastAsia="Arial" w:cs="Arial"/>
          <w:color w:val="231F20"/>
          <w:sz w:val="20"/>
          <w:szCs w:val="20"/>
        </w:rPr>
        <w:t>Contact</w:t>
      </w:r>
      <w:r>
        <w:rPr>
          <w:rFonts w:eastAsia="Arial" w:cs="Arial"/>
          <w:color w:val="231F20"/>
          <w:spacing w:val="21"/>
          <w:sz w:val="20"/>
          <w:szCs w:val="20"/>
        </w:rPr>
        <w:t xml:space="preserve"> </w:t>
      </w:r>
      <w:proofErr w:type="gramStart"/>
      <w:r>
        <w:rPr>
          <w:rFonts w:eastAsia="Arial" w:cs="Arial"/>
          <w:color w:val="231F20"/>
          <w:sz w:val="20"/>
          <w:szCs w:val="20"/>
        </w:rPr>
        <w:t>us</w:t>
      </w:r>
      <w:proofErr w:type="gramEnd"/>
    </w:p>
    <w:p w14:paraId="0E61BF57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BF58" w14:textId="77777777" w:rsidR="00220000" w:rsidRDefault="00145E95" w:rsidP="00EE05C6">
      <w:pPr>
        <w:spacing w:line="361" w:lineRule="auto"/>
        <w:ind w:left="931" w:right="110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pacing w:val="-18"/>
          <w:sz w:val="16"/>
          <w:szCs w:val="16"/>
        </w:rPr>
        <w:t>T</w:t>
      </w:r>
      <w:r>
        <w:rPr>
          <w:rFonts w:eastAsia="Arial" w:cs="Arial"/>
          <w:color w:val="231F20"/>
          <w:sz w:val="16"/>
          <w:szCs w:val="16"/>
        </w:rPr>
        <w:t>o</w:t>
      </w:r>
      <w:r>
        <w:rPr>
          <w:rFonts w:eastAsia="Arial" w:cs="Arial"/>
          <w:color w:val="231F20"/>
          <w:spacing w:val="-10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obtain</w:t>
      </w:r>
      <w:r>
        <w:rPr>
          <w:rFonts w:eastAsia="Arial" w:cs="Arial"/>
          <w:color w:val="231F20"/>
          <w:spacing w:val="-13"/>
          <w:sz w:val="16"/>
          <w:szCs w:val="16"/>
        </w:rPr>
        <w:t xml:space="preserve"> </w:t>
      </w:r>
      <w:r>
        <w:rPr>
          <w:rFonts w:eastAsia="Arial" w:cs="Arial"/>
          <w:color w:val="231F20"/>
          <w:w w:val="96"/>
          <w:sz w:val="16"/>
          <w:szCs w:val="16"/>
        </w:rPr>
        <w:t>information</w:t>
      </w:r>
      <w:r>
        <w:rPr>
          <w:rFonts w:eastAsia="Arial" w:cs="Arial"/>
          <w:color w:val="231F20"/>
          <w:spacing w:val="2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pacing w:val="-3"/>
          <w:w w:val="96"/>
          <w:sz w:val="16"/>
          <w:szCs w:val="16"/>
        </w:rPr>
        <w:t>r</w:t>
      </w:r>
      <w:r>
        <w:rPr>
          <w:rFonts w:eastAsia="Arial" w:cs="Arial"/>
          <w:color w:val="231F20"/>
          <w:w w:val="96"/>
          <w:sz w:val="16"/>
          <w:szCs w:val="16"/>
        </w:rPr>
        <w:t>ega</w:t>
      </w:r>
      <w:r>
        <w:rPr>
          <w:rFonts w:eastAsia="Arial" w:cs="Arial"/>
          <w:color w:val="231F20"/>
          <w:spacing w:val="-3"/>
          <w:w w:val="96"/>
          <w:sz w:val="16"/>
          <w:szCs w:val="16"/>
        </w:rPr>
        <w:t>r</w:t>
      </w:r>
      <w:r>
        <w:rPr>
          <w:rFonts w:eastAsia="Arial" w:cs="Arial"/>
          <w:color w:val="231F20"/>
          <w:w w:val="96"/>
          <w:sz w:val="16"/>
          <w:szCs w:val="16"/>
        </w:rPr>
        <w:t>ding NHMRC</w:t>
      </w:r>
      <w:r>
        <w:rPr>
          <w:rFonts w:eastAsia="Arial" w:cs="Arial"/>
          <w:color w:val="231F20"/>
          <w:spacing w:val="8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w w:val="96"/>
          <w:sz w:val="16"/>
          <w:szCs w:val="16"/>
        </w:rPr>
        <w:t>publications</w:t>
      </w:r>
      <w:r>
        <w:rPr>
          <w:rFonts w:eastAsia="Arial" w:cs="Arial"/>
          <w:color w:val="231F20"/>
          <w:spacing w:val="10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or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submit</w:t>
      </w:r>
      <w:r>
        <w:rPr>
          <w:rFonts w:eastAsia="Arial" w:cs="Arial"/>
          <w:color w:val="231F20"/>
          <w:spacing w:val="-9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a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copyright</w:t>
      </w:r>
      <w:r>
        <w:rPr>
          <w:rFonts w:eastAsia="Arial" w:cs="Arial"/>
          <w:color w:val="231F20"/>
          <w:spacing w:val="-13"/>
          <w:sz w:val="16"/>
          <w:szCs w:val="16"/>
        </w:rPr>
        <w:t xml:space="preserve"> </w:t>
      </w:r>
      <w:r>
        <w:rPr>
          <w:rFonts w:eastAsia="Arial" w:cs="Arial"/>
          <w:color w:val="231F20"/>
          <w:spacing w:val="-3"/>
          <w:w w:val="96"/>
          <w:sz w:val="16"/>
          <w:szCs w:val="16"/>
        </w:rPr>
        <w:t>r</w:t>
      </w:r>
      <w:r>
        <w:rPr>
          <w:rFonts w:eastAsia="Arial" w:cs="Arial"/>
          <w:color w:val="231F20"/>
          <w:w w:val="96"/>
          <w:sz w:val="16"/>
          <w:szCs w:val="16"/>
        </w:rPr>
        <w:t>equest,</w:t>
      </w:r>
      <w:r>
        <w:rPr>
          <w:rFonts w:eastAsia="Arial" w:cs="Arial"/>
          <w:color w:val="231F20"/>
          <w:spacing w:val="6"/>
          <w:w w:val="9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contact: E:</w:t>
      </w:r>
      <w:r>
        <w:rPr>
          <w:rFonts w:eastAsia="Arial" w:cs="Arial"/>
          <w:color w:val="231F20"/>
          <w:spacing w:val="-12"/>
          <w:sz w:val="16"/>
          <w:szCs w:val="16"/>
        </w:rPr>
        <w:t xml:space="preserve"> </w:t>
      </w:r>
      <w:hyperlink r:id="rId16">
        <w:r>
          <w:rPr>
            <w:rFonts w:eastAsia="Arial" w:cs="Arial"/>
            <w:color w:val="231F20"/>
            <w:sz w:val="16"/>
            <w:szCs w:val="16"/>
          </w:rPr>
          <w:t>nhm</w:t>
        </w:r>
        <w:r>
          <w:rPr>
            <w:rFonts w:eastAsia="Arial" w:cs="Arial"/>
            <w:color w:val="231F20"/>
            <w:spacing w:val="-3"/>
            <w:sz w:val="16"/>
            <w:szCs w:val="16"/>
          </w:rPr>
          <w:t>r</w:t>
        </w:r>
        <w:r>
          <w:rPr>
            <w:rFonts w:eastAsia="Arial" w:cs="Arial"/>
            <w:color w:val="231F20"/>
            <w:sz w:val="16"/>
            <w:szCs w:val="16"/>
          </w:rPr>
          <w:t>c.publications@nhm</w:t>
        </w:r>
        <w:r>
          <w:rPr>
            <w:rFonts w:eastAsia="Arial" w:cs="Arial"/>
            <w:color w:val="231F20"/>
            <w:spacing w:val="-3"/>
            <w:sz w:val="16"/>
            <w:szCs w:val="16"/>
          </w:rPr>
          <w:t>r</w:t>
        </w:r>
        <w:r>
          <w:rPr>
            <w:rFonts w:eastAsia="Arial" w:cs="Arial"/>
            <w:color w:val="231F20"/>
            <w:sz w:val="16"/>
            <w:szCs w:val="16"/>
          </w:rPr>
          <w:t>c.go</w:t>
        </w:r>
        <w:r>
          <w:rPr>
            <w:rFonts w:eastAsia="Arial" w:cs="Arial"/>
            <w:color w:val="231F20"/>
            <w:spacing w:val="-12"/>
            <w:sz w:val="16"/>
            <w:szCs w:val="16"/>
          </w:rPr>
          <w:t>v</w:t>
        </w:r>
        <w:r>
          <w:rPr>
            <w:rFonts w:eastAsia="Arial" w:cs="Arial"/>
            <w:color w:val="231F20"/>
            <w:sz w:val="16"/>
            <w:szCs w:val="16"/>
          </w:rPr>
          <w:t>.au</w:t>
        </w:r>
      </w:hyperlink>
    </w:p>
    <w:p w14:paraId="0E61BF59" w14:textId="77777777" w:rsidR="00220000" w:rsidRDefault="00145E95" w:rsidP="00EE05C6">
      <w:pPr>
        <w:spacing w:line="158" w:lineRule="exact"/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P:</w:t>
      </w:r>
      <w:r>
        <w:rPr>
          <w:rFonts w:eastAsia="Arial" w:cs="Arial"/>
          <w:color w:val="231F20"/>
          <w:spacing w:val="-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 xml:space="preserve">13 000 </w:t>
      </w:r>
      <w:r>
        <w:rPr>
          <w:rFonts w:eastAsia="Arial" w:cs="Arial"/>
          <w:color w:val="231F20"/>
          <w:w w:val="97"/>
          <w:sz w:val="16"/>
          <w:szCs w:val="16"/>
        </w:rPr>
        <w:t>NHMRC</w:t>
      </w:r>
      <w:r>
        <w:rPr>
          <w:rFonts w:eastAsia="Arial" w:cs="Arial"/>
          <w:color w:val="231F20"/>
          <w:spacing w:val="1"/>
          <w:w w:val="97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(13</w:t>
      </w:r>
      <w:r>
        <w:rPr>
          <w:rFonts w:eastAsia="Arial" w:cs="Arial"/>
          <w:color w:val="231F20"/>
          <w:spacing w:val="-16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000 64672)</w:t>
      </w:r>
    </w:p>
    <w:p w14:paraId="0E61BF5A" w14:textId="77777777" w:rsidR="00220000" w:rsidRDefault="00145E95" w:rsidP="00EE05C6">
      <w:pPr>
        <w:spacing w:before="8"/>
        <w:ind w:left="931" w:right="-20"/>
        <w:rPr>
          <w:rFonts w:eastAsia="Arial" w:cs="Arial"/>
          <w:sz w:val="16"/>
          <w:szCs w:val="16"/>
        </w:rPr>
      </w:pPr>
      <w:r>
        <w:rPr>
          <w:rFonts w:eastAsia="Arial" w:cs="Arial"/>
          <w:color w:val="231F20"/>
          <w:sz w:val="16"/>
          <w:szCs w:val="16"/>
        </w:rPr>
        <w:t>or</w:t>
      </w:r>
      <w:r>
        <w:rPr>
          <w:rFonts w:eastAsia="Arial" w:cs="Arial"/>
          <w:color w:val="231F20"/>
          <w:spacing w:val="-4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call</w:t>
      </w:r>
      <w:r>
        <w:rPr>
          <w:rFonts w:eastAsia="Arial" w:cs="Arial"/>
          <w:color w:val="231F20"/>
          <w:spacing w:val="-17"/>
          <w:sz w:val="16"/>
          <w:szCs w:val="16"/>
        </w:rPr>
        <w:t xml:space="preserve"> </w:t>
      </w:r>
      <w:r>
        <w:rPr>
          <w:rFonts w:eastAsia="Arial" w:cs="Arial"/>
          <w:color w:val="231F20"/>
          <w:w w:val="89"/>
          <w:sz w:val="16"/>
          <w:szCs w:val="16"/>
        </w:rPr>
        <w:t>(02)</w:t>
      </w:r>
      <w:r>
        <w:rPr>
          <w:rFonts w:eastAsia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eastAsia="Arial" w:cs="Arial"/>
          <w:color w:val="231F20"/>
          <w:sz w:val="16"/>
          <w:szCs w:val="16"/>
        </w:rPr>
        <w:t>6217 9000</w:t>
      </w:r>
    </w:p>
    <w:p w14:paraId="0E61BF5B" w14:textId="77777777" w:rsidR="00220000" w:rsidRDefault="00220000" w:rsidP="00EE05C6">
      <w:pPr>
        <w:sectPr w:rsidR="00220000" w:rsidSect="00516FE4">
          <w:type w:val="continuous"/>
          <w:pgSz w:w="9980" w:h="14180"/>
          <w:pgMar w:top="1300" w:right="1300" w:bottom="280" w:left="260" w:header="720" w:footer="720" w:gutter="0"/>
          <w:cols w:space="720"/>
        </w:sectPr>
      </w:pPr>
    </w:p>
    <w:p w14:paraId="0E61BF5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5D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BF5E" w14:textId="0DE4E33A" w:rsidR="00220000" w:rsidRDefault="00145E95" w:rsidP="0086409E">
      <w:pPr>
        <w:pStyle w:val="Heading1"/>
        <w:rPr>
          <w:rFonts w:eastAsia="Univers LT Std 45 Light"/>
        </w:rPr>
      </w:pPr>
      <w:r>
        <w:rPr>
          <w:rFonts w:eastAsia="Univers LT Std 45 Light"/>
        </w:rPr>
        <w:t>Contents</w:t>
      </w:r>
    </w:p>
    <w:p w14:paraId="0E61BF6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6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62" w14:textId="77777777" w:rsidR="00220000" w:rsidRDefault="00220000" w:rsidP="00EE05C6">
      <w:pPr>
        <w:spacing w:before="10" w:line="200" w:lineRule="exact"/>
        <w:rPr>
          <w:sz w:val="20"/>
          <w:szCs w:val="20"/>
        </w:rPr>
      </w:pPr>
    </w:p>
    <w:p w14:paraId="0E61BF63" w14:textId="77777777" w:rsidR="00220000" w:rsidRDefault="00145E95" w:rsidP="00EE05C6">
      <w:pPr>
        <w:tabs>
          <w:tab w:val="left" w:pos="7380"/>
        </w:tabs>
        <w:ind w:left="117" w:right="-20"/>
        <w:rPr>
          <w:rFonts w:ascii="Univers LT Std 55" w:eastAsia="Univers LT Std 55" w:hAnsi="Univers LT Std 55" w:cs="Univers LT Std 55"/>
          <w:szCs w:val="18"/>
        </w:rPr>
      </w:pPr>
      <w:r>
        <w:rPr>
          <w:rFonts w:ascii="Univers LT Std 55" w:eastAsia="Univers LT Std 55" w:hAnsi="Univers LT Std 55" w:cs="Univers LT Std 55"/>
          <w:color w:val="231F20"/>
          <w:szCs w:val="18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4"/>
          <w:szCs w:val="18"/>
        </w:rPr>
        <w:t>N</w:t>
      </w:r>
      <w:r>
        <w:rPr>
          <w:rFonts w:ascii="Univers LT Std 55" w:eastAsia="Univers LT Std 55" w:hAnsi="Univers LT Std 55" w:cs="Univers LT Std 55"/>
          <w:color w:val="231F20"/>
          <w:szCs w:val="18"/>
        </w:rPr>
        <w:t>TRODUCTION</w:t>
      </w:r>
      <w:r>
        <w:rPr>
          <w:rFonts w:ascii="Univers LT Std 55" w:eastAsia="Univers LT Std 55" w:hAnsi="Univers LT Std 55" w:cs="Univers LT Std 55"/>
          <w:color w:val="231F20"/>
          <w:szCs w:val="18"/>
        </w:rPr>
        <w:tab/>
        <w:t>4</w:t>
      </w:r>
    </w:p>
    <w:p w14:paraId="0E61BF64" w14:textId="77777777" w:rsidR="00220000" w:rsidRDefault="00220000" w:rsidP="00EE05C6">
      <w:pPr>
        <w:spacing w:before="8" w:line="130" w:lineRule="exact"/>
        <w:rPr>
          <w:sz w:val="13"/>
          <w:szCs w:val="13"/>
        </w:rPr>
      </w:pPr>
    </w:p>
    <w:p w14:paraId="0E61BF65" w14:textId="54177D4E" w:rsidR="00220000" w:rsidRDefault="00145E95" w:rsidP="00EE05C6">
      <w:pPr>
        <w:tabs>
          <w:tab w:val="left" w:pos="7380"/>
        </w:tabs>
        <w:ind w:left="117" w:right="-20"/>
        <w:rPr>
          <w:rFonts w:ascii="Univers LT Std 55" w:eastAsia="Univers LT Std 55" w:hAnsi="Univers LT Std 55" w:cs="Univers LT Std 55"/>
          <w:szCs w:val="18"/>
        </w:rPr>
      </w:pPr>
      <w:r>
        <w:rPr>
          <w:rFonts w:ascii="Univers LT Std 55" w:eastAsia="Univers LT Std 55" w:hAnsi="Univers LT Std 55" w:cs="Univers LT Std 55"/>
          <w:color w:val="231F20"/>
          <w:szCs w:val="18"/>
        </w:rPr>
        <w:t>A:</w:t>
      </w:r>
      <w:r>
        <w:rPr>
          <w:rFonts w:ascii="Univers LT Std 55" w:eastAsia="Univers LT Std 55" w:hAnsi="Univers LT Std 55" w:cs="Univers LT Std 55"/>
          <w:color w:val="231F20"/>
          <w:spacing w:val="-32"/>
          <w:szCs w:val="18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Cs w:val="18"/>
        </w:rPr>
        <w:t>THE GUIDELINES</w:t>
      </w:r>
      <w:r>
        <w:rPr>
          <w:rFonts w:ascii="Univers LT Std 55" w:eastAsia="Univers LT Std 55" w:hAnsi="Univers LT Std 55" w:cs="Univers LT Std 55"/>
          <w:color w:val="231F20"/>
          <w:szCs w:val="18"/>
        </w:rPr>
        <w:tab/>
      </w:r>
      <w:r w:rsidR="00F7663B">
        <w:rPr>
          <w:rFonts w:ascii="Univers LT Std 55" w:eastAsia="Univers LT Std 55" w:hAnsi="Univers LT Std 55" w:cs="Univers LT Std 55"/>
          <w:color w:val="231F20"/>
          <w:szCs w:val="18"/>
        </w:rPr>
        <w:t>9</w:t>
      </w:r>
    </w:p>
    <w:p w14:paraId="0E61BF66" w14:textId="11444EAA" w:rsidR="00220000" w:rsidRDefault="00145E95" w:rsidP="009F7213">
      <w:pPr>
        <w:tabs>
          <w:tab w:val="left" w:pos="7360"/>
        </w:tabs>
        <w:spacing w:before="33"/>
        <w:ind w:left="302" w:right="859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Guidelines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 the use or disclosure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ormation without consent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9</w:t>
      </w:r>
    </w:p>
    <w:p w14:paraId="0E61BF67" w14:textId="4716AD74" w:rsidR="00220000" w:rsidRDefault="00145E95" w:rsidP="00EE05C6">
      <w:pPr>
        <w:tabs>
          <w:tab w:val="left" w:pos="736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Explanation of terms used in the Guidelines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10</w:t>
      </w:r>
    </w:p>
    <w:p w14:paraId="0E61BF68" w14:textId="77777777" w:rsidR="00220000" w:rsidRDefault="00220000" w:rsidP="00EE05C6">
      <w:pPr>
        <w:spacing w:before="2" w:line="160" w:lineRule="exact"/>
        <w:rPr>
          <w:sz w:val="16"/>
          <w:szCs w:val="16"/>
        </w:rPr>
      </w:pPr>
    </w:p>
    <w:p w14:paraId="0E61BF69" w14:textId="12825DDA" w:rsidR="00220000" w:rsidRDefault="00145E95" w:rsidP="00EE05C6">
      <w:pPr>
        <w:tabs>
          <w:tab w:val="left" w:pos="7300"/>
        </w:tabs>
        <w:ind w:left="117" w:right="-20"/>
        <w:rPr>
          <w:rFonts w:ascii="Univers LT Std 55" w:eastAsia="Univers LT Std 55" w:hAnsi="Univers LT Std 55" w:cs="Univers LT Std 55"/>
          <w:sz w:val="16"/>
          <w:szCs w:val="16"/>
        </w:rPr>
      </w:pPr>
      <w:r>
        <w:rPr>
          <w:rFonts w:ascii="Univers LT Std 55" w:eastAsia="Univers LT Std 55" w:hAnsi="Univers LT Std 55" w:cs="Univers LT Std 55"/>
          <w:color w:val="231F20"/>
          <w:spacing w:val="-15"/>
          <w:sz w:val="16"/>
          <w:szCs w:val="16"/>
        </w:rPr>
        <w:t>P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5"/>
          <w:sz w:val="16"/>
          <w:szCs w:val="16"/>
        </w:rPr>
        <w:t>R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 B: SUMMA</w:t>
      </w:r>
      <w:r>
        <w:rPr>
          <w:rFonts w:ascii="Univers LT Std 55" w:eastAsia="Univers LT Std 55" w:hAnsi="Univers LT Std 55" w:cs="Univers LT Std 55"/>
          <w:color w:val="231F20"/>
          <w:spacing w:val="-6"/>
          <w:sz w:val="16"/>
          <w:szCs w:val="16"/>
        </w:rPr>
        <w:t>R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8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AND PR</w:t>
      </w:r>
      <w:r>
        <w:rPr>
          <w:rFonts w:ascii="Univers LT Std 55" w:eastAsia="Univers LT Std 55" w:hAnsi="Univers LT Std 55" w:cs="Univers LT Std 55"/>
          <w:color w:val="231F20"/>
          <w:spacing w:val="-3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CTICAL GUIDE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ab/>
      </w:r>
      <w:r>
        <w:rPr>
          <w:rFonts w:ascii="Univers LT Std 55" w:eastAsia="Univers LT Std 55" w:hAnsi="Univers LT Std 55" w:cs="Univers LT Std 55"/>
          <w:color w:val="231F20"/>
          <w:spacing w:val="-2"/>
          <w:sz w:val="16"/>
          <w:szCs w:val="16"/>
        </w:rPr>
        <w:t>1</w:t>
      </w:r>
      <w:r w:rsidR="0084434F">
        <w:rPr>
          <w:rFonts w:ascii="Univers LT Std 55" w:eastAsia="Univers LT Std 55" w:hAnsi="Univers LT Std 55" w:cs="Univers LT Std 55"/>
          <w:color w:val="231F20"/>
          <w:sz w:val="16"/>
          <w:szCs w:val="16"/>
        </w:rPr>
        <w:t>4</w:t>
      </w:r>
    </w:p>
    <w:p w14:paraId="0E61BF6A" w14:textId="61491B44" w:rsidR="00220000" w:rsidRDefault="00145E95" w:rsidP="00EE05C6">
      <w:pPr>
        <w:tabs>
          <w:tab w:val="left" w:pos="7280"/>
        </w:tabs>
        <w:spacing w:before="38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What are these guidelines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or?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6"/>
          <w:szCs w:val="16"/>
        </w:rPr>
        <w:t>1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4</w:t>
      </w:r>
    </w:p>
    <w:p w14:paraId="0E61BF6B" w14:textId="1EDD397D" w:rsidR="00220000" w:rsidRDefault="00145E95" w:rsidP="00EE05C6">
      <w:pPr>
        <w:tabs>
          <w:tab w:val="left" w:pos="728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When can disclosure without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 place?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6"/>
          <w:szCs w:val="16"/>
        </w:rPr>
        <w:t>1</w:t>
      </w:r>
      <w:r w:rsidR="00CA1F2A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5</w:t>
      </w:r>
    </w:p>
    <w:p w14:paraId="0E61BF6C" w14:textId="2873F089" w:rsidR="00220000" w:rsidRDefault="00145E95" w:rsidP="00EE05C6">
      <w:pPr>
        <w:tabs>
          <w:tab w:val="left" w:pos="728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w are the guidelines applied?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6"/>
          <w:szCs w:val="16"/>
        </w:rPr>
        <w:t>1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5</w:t>
      </w:r>
    </w:p>
    <w:p w14:paraId="0E61BF6D" w14:textId="5110B6D3" w:rsidR="00220000" w:rsidRDefault="00145E95" w:rsidP="00EE05C6">
      <w:pPr>
        <w:tabs>
          <w:tab w:val="left" w:pos="728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What ethical points need to be considered?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6"/>
          <w:szCs w:val="16"/>
        </w:rPr>
        <w:t>1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7</w:t>
      </w:r>
    </w:p>
    <w:p w14:paraId="0E61BF6E" w14:textId="5AFEA3A9" w:rsidR="00220000" w:rsidRDefault="00145E95" w:rsidP="00EE05C6">
      <w:pPr>
        <w:tabs>
          <w:tab w:val="left" w:pos="728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Who is responsible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 decision-making and disclosure?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6"/>
          <w:szCs w:val="16"/>
        </w:rPr>
        <w:t>1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8</w:t>
      </w:r>
    </w:p>
    <w:p w14:paraId="0E61BF6F" w14:textId="345F3000" w:rsidR="00220000" w:rsidRDefault="00145E95" w:rsidP="00EE05C6">
      <w:pPr>
        <w:tabs>
          <w:tab w:val="left" w:pos="728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w does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 place?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6"/>
          <w:szCs w:val="16"/>
        </w:rPr>
        <w:t>1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9</w:t>
      </w:r>
    </w:p>
    <w:p w14:paraId="0E61BF70" w14:textId="07D3C17A" w:rsidR="00220000" w:rsidRDefault="00145E95" w:rsidP="00EE05C6">
      <w:pPr>
        <w:tabs>
          <w:tab w:val="left" w:pos="726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ram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ew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ork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 legal and ethical use or disclosure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2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1</w:t>
      </w:r>
    </w:p>
    <w:p w14:paraId="0E61BF71" w14:textId="77777777" w:rsidR="00220000" w:rsidRDefault="00220000" w:rsidP="00EE05C6">
      <w:pPr>
        <w:spacing w:before="2" w:line="160" w:lineRule="exact"/>
        <w:rPr>
          <w:sz w:val="16"/>
          <w:szCs w:val="16"/>
        </w:rPr>
      </w:pPr>
    </w:p>
    <w:p w14:paraId="0E61BF72" w14:textId="08FDD552" w:rsidR="00220000" w:rsidRDefault="00145E95" w:rsidP="00EE05C6">
      <w:pPr>
        <w:tabs>
          <w:tab w:val="left" w:pos="7300"/>
        </w:tabs>
        <w:ind w:left="117" w:right="-20"/>
        <w:rPr>
          <w:rFonts w:ascii="Univers LT Std 55" w:eastAsia="Univers LT Std 55" w:hAnsi="Univers LT Std 55" w:cs="Univers LT Std 55"/>
          <w:sz w:val="16"/>
          <w:szCs w:val="16"/>
        </w:rPr>
      </w:pPr>
      <w:r>
        <w:rPr>
          <w:rFonts w:ascii="Univers LT Std 55" w:eastAsia="Univers LT Std 55" w:hAnsi="Univers LT Std 55" w:cs="Univers LT Std 55"/>
          <w:color w:val="231F20"/>
          <w:spacing w:val="-15"/>
          <w:sz w:val="16"/>
          <w:szCs w:val="16"/>
        </w:rPr>
        <w:t>P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5"/>
          <w:sz w:val="16"/>
          <w:szCs w:val="16"/>
        </w:rPr>
        <w:t>R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 C: CONSIDER</w:t>
      </w:r>
      <w:r>
        <w:rPr>
          <w:rFonts w:ascii="Univers LT Std 55" w:eastAsia="Univers LT Std 55" w:hAnsi="Univers LT Std 55" w:cs="Univers LT Std 55"/>
          <w:color w:val="231F20"/>
          <w:spacing w:val="-12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TIONS</w:t>
      </w:r>
      <w:r>
        <w:rPr>
          <w:rFonts w:ascii="Univers LT Std 55" w:eastAsia="Univers LT Std 55" w:hAnsi="Univers LT Std 55" w:cs="Univers LT Std 55"/>
          <w:color w:val="231F20"/>
          <w:spacing w:val="-16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WHEN DECIDING</w:t>
      </w:r>
      <w:r>
        <w:rPr>
          <w:rFonts w:ascii="Univers LT Std 55" w:eastAsia="Univers LT Std 55" w:hAnsi="Univers LT Std 55" w:cs="Univers LT Std 55"/>
          <w:color w:val="231F20"/>
          <w:spacing w:val="-16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WHETHER</w:t>
      </w:r>
      <w:r>
        <w:rPr>
          <w:rFonts w:ascii="Univers LT Std 55" w:eastAsia="Univers LT Std 55" w:hAnsi="Univers LT Std 55" w:cs="Univers LT Std 55"/>
          <w:color w:val="231F20"/>
          <w:spacing w:val="-29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6"/>
          <w:sz w:val="16"/>
          <w:szCs w:val="16"/>
        </w:rPr>
        <w:t>T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O DISC</w:t>
      </w:r>
      <w:r>
        <w:rPr>
          <w:rFonts w:ascii="Univers LT Std 55" w:eastAsia="Univers LT Std 55" w:hAnsi="Univers LT Std 55" w:cs="Univers LT Std 55"/>
          <w:color w:val="231F20"/>
          <w:spacing w:val="-8"/>
          <w:sz w:val="16"/>
          <w:szCs w:val="16"/>
        </w:rPr>
        <w:t>L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OSE</w:t>
      </w:r>
      <w:r>
        <w:rPr>
          <w:rFonts w:ascii="Univers LT Std 55" w:eastAsia="Univers LT Std 55" w:hAnsi="Univers LT Std 55" w:cs="Univers LT Std 55"/>
          <w:color w:val="231F20"/>
          <w:spacing w:val="-16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WITHOUT CONSE</w:t>
      </w:r>
      <w:r>
        <w:rPr>
          <w:rFonts w:ascii="Univers LT Std 55" w:eastAsia="Univers LT Std 55" w:hAnsi="Univers LT Std 55" w:cs="Univers LT Std 55"/>
          <w:color w:val="231F20"/>
          <w:spacing w:val="-4"/>
          <w:sz w:val="16"/>
          <w:szCs w:val="16"/>
        </w:rPr>
        <w:t>N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ab/>
        <w:t>2</w:t>
      </w:r>
      <w:r w:rsidR="0084434F">
        <w:rPr>
          <w:rFonts w:ascii="Univers LT Std 55" w:eastAsia="Univers LT Std 55" w:hAnsi="Univers LT Std 55" w:cs="Univers LT Std 55"/>
          <w:color w:val="231F20"/>
          <w:sz w:val="16"/>
          <w:szCs w:val="16"/>
        </w:rPr>
        <w:t>3</w:t>
      </w:r>
    </w:p>
    <w:p w14:paraId="0E61BF73" w14:textId="0712C1BA" w:rsidR="00220000" w:rsidRDefault="00145E95" w:rsidP="00EE05C6">
      <w:pPr>
        <w:tabs>
          <w:tab w:val="left" w:pos="7260"/>
        </w:tabs>
        <w:spacing w:before="40"/>
        <w:ind w:left="305" w:right="859"/>
        <w:jc w:val="center"/>
        <w:rPr>
          <w:rFonts w:ascii="Univers LT Std 55" w:eastAsia="Univers LT Std 55" w:hAnsi="Univers LT Std 55" w:cs="Univers LT Std 55"/>
          <w:sz w:val="16"/>
          <w:szCs w:val="16"/>
        </w:rPr>
      </w:pPr>
      <w:proofErr w:type="gramStart"/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 xml:space="preserve">1 </w:t>
      </w:r>
      <w:r>
        <w:rPr>
          <w:rFonts w:ascii="Univers LT Std 55" w:eastAsia="Univers LT Std 55" w:hAnsi="Univers LT Std 55" w:cs="Univers LT Std 55"/>
          <w:color w:val="231F20"/>
          <w:spacing w:val="2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3"/>
          <w:sz w:val="16"/>
          <w:szCs w:val="16"/>
        </w:rPr>
        <w:t>S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TRALIAN</w:t>
      </w:r>
      <w:proofErr w:type="gramEnd"/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 xml:space="preserve"> PRI</w:t>
      </w:r>
      <w:r>
        <w:rPr>
          <w:rFonts w:ascii="Univers LT Std 55" w:eastAsia="Univers LT Std 55" w:hAnsi="Univers LT Std 55" w:cs="Univers LT Std 55"/>
          <w:color w:val="231F20"/>
          <w:spacing w:val="-9"/>
          <w:sz w:val="16"/>
          <w:szCs w:val="16"/>
        </w:rPr>
        <w:t>V</w:t>
      </w:r>
      <w:r>
        <w:rPr>
          <w:rFonts w:ascii="Univers LT Std 55" w:eastAsia="Univers LT Std 55" w:hAnsi="Univers LT Std 55" w:cs="Univers LT Std 55"/>
          <w:color w:val="231F20"/>
          <w:spacing w:val="-3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CY L</w:t>
      </w:r>
      <w:r>
        <w:rPr>
          <w:rFonts w:ascii="Univers LT Std 55" w:eastAsia="Univers LT Std 55" w:hAnsi="Univers LT Std 55" w:cs="Univers LT Std 55"/>
          <w:color w:val="231F20"/>
          <w:spacing w:val="-6"/>
          <w:sz w:val="16"/>
          <w:szCs w:val="16"/>
        </w:rPr>
        <w:t>E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GISL</w:t>
      </w:r>
      <w:r>
        <w:rPr>
          <w:rFonts w:ascii="Univers LT Std 55" w:eastAsia="Univers LT Std 55" w:hAnsi="Univers LT Std 55" w:cs="Univers LT Std 55"/>
          <w:color w:val="231F20"/>
          <w:spacing w:val="-12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TION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ab/>
        <w:t>2</w:t>
      </w:r>
      <w:r w:rsidR="0084434F">
        <w:rPr>
          <w:rFonts w:ascii="Univers LT Std 55" w:eastAsia="Univers LT Std 55" w:hAnsi="Univers LT Std 55" w:cs="Univers LT Std 55"/>
          <w:color w:val="231F20"/>
          <w:sz w:val="16"/>
          <w:szCs w:val="16"/>
        </w:rPr>
        <w:t>3</w:t>
      </w:r>
    </w:p>
    <w:p w14:paraId="0E61BF74" w14:textId="6413CB2F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.1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ustralian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rinciples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2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4</w:t>
      </w:r>
    </w:p>
    <w:p w14:paraId="0E61BF75" w14:textId="0E42F04C" w:rsidR="00220000" w:rsidRDefault="00145E95" w:rsidP="00EE05C6">
      <w:pPr>
        <w:tabs>
          <w:tab w:val="left" w:pos="7260"/>
        </w:tabs>
        <w:spacing w:before="27"/>
        <w:ind w:left="472" w:right="858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.2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acy</w:t>
      </w:r>
      <w:proofErr w:type="gramEnd"/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egislation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Amendment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ct 2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sz w:val="16"/>
          <w:szCs w:val="16"/>
        </w:rPr>
        <w:t>0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06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2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4</w:t>
      </w:r>
    </w:p>
    <w:p w14:paraId="0E61BF76" w14:textId="377F800E" w:rsidR="00220000" w:rsidRDefault="00145E95" w:rsidP="00EE05C6">
      <w:pPr>
        <w:tabs>
          <w:tab w:val="left" w:pos="7260"/>
        </w:tabs>
        <w:spacing w:before="23"/>
        <w:ind w:left="472" w:right="858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.3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acy</w:t>
      </w:r>
      <w:proofErr w:type="gramEnd"/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Amendment (Enhancing pri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acy protection)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>ct 2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2"/>
          <w:sz w:val="16"/>
          <w:szCs w:val="16"/>
        </w:rPr>
        <w:t>0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6"/>
          <w:szCs w:val="16"/>
        </w:rPr>
        <w:t xml:space="preserve">2 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2</w:t>
      </w:r>
      <w:r w:rsidR="0084434F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6</w:t>
      </w:r>
    </w:p>
    <w:p w14:paraId="0E61BF77" w14:textId="153F01FE" w:rsidR="00220000" w:rsidRDefault="00145E95" w:rsidP="00EE05C6">
      <w:pPr>
        <w:tabs>
          <w:tab w:val="left" w:pos="7260"/>
        </w:tabs>
        <w:spacing w:before="24"/>
        <w:ind w:left="305" w:right="859"/>
        <w:jc w:val="center"/>
        <w:rPr>
          <w:rFonts w:ascii="Univers LT Std 55" w:eastAsia="Univers LT Std 55" w:hAnsi="Univers LT Std 55" w:cs="Univers LT Std 55"/>
          <w:sz w:val="16"/>
          <w:szCs w:val="16"/>
        </w:rPr>
      </w:pPr>
      <w:proofErr w:type="gramStart"/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 xml:space="preserve">2 </w:t>
      </w:r>
      <w:r>
        <w:rPr>
          <w:rFonts w:ascii="Univers LT Std 55" w:eastAsia="Univers LT Std 55" w:hAnsi="Univers LT Std 55" w:cs="Univers LT Std 55"/>
          <w:color w:val="231F20"/>
          <w:spacing w:val="2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CO</w:t>
      </w:r>
      <w:r>
        <w:rPr>
          <w:rFonts w:ascii="Univers LT Std 55" w:eastAsia="Univers LT Std 55" w:hAnsi="Univers LT Std 55" w:cs="Univers LT Std 55"/>
          <w:color w:val="231F20"/>
          <w:spacing w:val="-4"/>
          <w:sz w:val="16"/>
          <w:szCs w:val="16"/>
        </w:rPr>
        <w:t>N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TEXT</w:t>
      </w:r>
      <w:proofErr w:type="gramEnd"/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 xml:space="preserve"> FOR DECISION-MAKING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ab/>
        <w:t>2</w:t>
      </w:r>
      <w:r w:rsidR="00DB019D">
        <w:rPr>
          <w:rFonts w:ascii="Univers LT Std 55" w:eastAsia="Univers LT Std 55" w:hAnsi="Univers LT Std 55" w:cs="Univers LT Std 55"/>
          <w:color w:val="231F20"/>
          <w:sz w:val="16"/>
          <w:szCs w:val="16"/>
        </w:rPr>
        <w:t>7</w:t>
      </w:r>
    </w:p>
    <w:p w14:paraId="0E61BF78" w14:textId="778EBE2C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2.1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Meeting individual needs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2</w:t>
      </w:r>
      <w:r w:rsidR="00DB019D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7</w:t>
      </w:r>
    </w:p>
    <w:p w14:paraId="0E61BF79" w14:textId="6AE053F6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2.2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Unders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anding the si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uation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2</w:t>
      </w:r>
      <w:r w:rsidR="000C684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9</w:t>
      </w:r>
    </w:p>
    <w:p w14:paraId="0E61BF7A" w14:textId="56E66D40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2.3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Ethics in decision-making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3</w:t>
      </w:r>
      <w:r w:rsidR="000C684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1</w:t>
      </w:r>
    </w:p>
    <w:p w14:paraId="0E61BF7B" w14:textId="767E2233" w:rsidR="00220000" w:rsidRDefault="00145E95" w:rsidP="00EE05C6">
      <w:pPr>
        <w:tabs>
          <w:tab w:val="left" w:pos="7260"/>
        </w:tabs>
        <w:spacing w:before="28"/>
        <w:ind w:left="305" w:right="859"/>
        <w:jc w:val="center"/>
        <w:rPr>
          <w:rFonts w:ascii="Univers LT Std 55" w:eastAsia="Univers LT Std 55" w:hAnsi="Univers LT Std 55" w:cs="Univers LT Std 55"/>
          <w:sz w:val="16"/>
          <w:szCs w:val="16"/>
        </w:rPr>
      </w:pPr>
      <w:proofErr w:type="gramStart"/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 xml:space="preserve">3 </w:t>
      </w:r>
      <w:r>
        <w:rPr>
          <w:rFonts w:ascii="Univers LT Std 55" w:eastAsia="Univers LT Std 55" w:hAnsi="Univers LT Std 55" w:cs="Univers LT Std 55"/>
          <w:color w:val="231F20"/>
          <w:spacing w:val="2"/>
          <w:sz w:val="16"/>
          <w:szCs w:val="1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PR</w:t>
      </w:r>
      <w:r>
        <w:rPr>
          <w:rFonts w:ascii="Univers LT Std 55" w:eastAsia="Univers LT Std 55" w:hAnsi="Univers LT Std 55" w:cs="Univers LT Std 55"/>
          <w:color w:val="231F20"/>
          <w:spacing w:val="-3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CTICAL</w:t>
      </w:r>
      <w:proofErr w:type="gramEnd"/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 xml:space="preserve"> CONSIDER</w:t>
      </w:r>
      <w:r>
        <w:rPr>
          <w:rFonts w:ascii="Univers LT Std 55" w:eastAsia="Univers LT Std 55" w:hAnsi="Univers LT Std 55" w:cs="Univers LT Std 55"/>
          <w:color w:val="231F20"/>
          <w:spacing w:val="-12"/>
          <w:sz w:val="16"/>
          <w:szCs w:val="16"/>
        </w:rPr>
        <w:t>A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>TIONS</w:t>
      </w:r>
      <w:r>
        <w:rPr>
          <w:rFonts w:ascii="Univers LT Std 55" w:eastAsia="Univers LT Std 55" w:hAnsi="Univers LT Std 55" w:cs="Univers LT Std 55"/>
          <w:color w:val="231F20"/>
          <w:sz w:val="16"/>
          <w:szCs w:val="16"/>
        </w:rPr>
        <w:tab/>
        <w:t>3</w:t>
      </w:r>
      <w:r w:rsidR="000C6844">
        <w:rPr>
          <w:rFonts w:ascii="Univers LT Std 55" w:eastAsia="Univers LT Std 55" w:hAnsi="Univers LT Std 55" w:cs="Univers LT Std 55"/>
          <w:color w:val="231F20"/>
          <w:sz w:val="16"/>
          <w:szCs w:val="16"/>
        </w:rPr>
        <w:t>5</w:t>
      </w:r>
    </w:p>
    <w:p w14:paraId="0E61BF7C" w14:textId="09792E5F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3.1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Application of the guidelines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3</w:t>
      </w:r>
      <w:r w:rsidR="000C684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5</w:t>
      </w:r>
    </w:p>
    <w:p w14:paraId="0E61BF7D" w14:textId="5B301B64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3.2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Discussing use or disclosure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3</w:t>
      </w:r>
      <w:r w:rsidR="00006C71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6</w:t>
      </w:r>
    </w:p>
    <w:p w14:paraId="0E61BF7E" w14:textId="4BDE6972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3.3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wing appropriate processes when consent is withheld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 w:rsidR="00386D7D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40</w:t>
      </w:r>
    </w:p>
    <w:p w14:paraId="0E61BF7F" w14:textId="33BCC566" w:rsidR="00220000" w:rsidRDefault="00145E95" w:rsidP="00EE05C6">
      <w:pPr>
        <w:tabs>
          <w:tab w:val="left" w:pos="7260"/>
        </w:tabs>
        <w:spacing w:before="27"/>
        <w:ind w:left="47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3.4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he process of disclosure to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4</w:t>
      </w:r>
      <w:r w:rsidR="000F5CA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7</w:t>
      </w:r>
    </w:p>
    <w:p w14:paraId="0E61BF80" w14:textId="77777777" w:rsidR="00220000" w:rsidRDefault="00220000" w:rsidP="00EE05C6">
      <w:pPr>
        <w:spacing w:before="3" w:line="140" w:lineRule="exact"/>
        <w:rPr>
          <w:sz w:val="14"/>
          <w:szCs w:val="14"/>
        </w:rPr>
      </w:pPr>
    </w:p>
    <w:p w14:paraId="0E61BF81" w14:textId="77466941" w:rsidR="00220000" w:rsidRDefault="00145E95" w:rsidP="00EE05C6">
      <w:pPr>
        <w:tabs>
          <w:tab w:val="left" w:pos="7280"/>
        </w:tabs>
        <w:ind w:left="117" w:right="-20"/>
        <w:rPr>
          <w:rFonts w:ascii="Univers LT Std 55" w:eastAsia="Univers LT Std 55" w:hAnsi="Univers LT Std 55" w:cs="Univers LT Std 55"/>
          <w:szCs w:val="18"/>
        </w:rPr>
      </w:pPr>
      <w:r>
        <w:rPr>
          <w:rFonts w:ascii="Univers LT Std 55" w:eastAsia="Univers LT Std 55" w:hAnsi="Univers LT Std 55" w:cs="Univers LT Std 55"/>
          <w:color w:val="231F20"/>
          <w:spacing w:val="-17"/>
          <w:szCs w:val="18"/>
        </w:rPr>
        <w:t>P</w:t>
      </w:r>
      <w:r>
        <w:rPr>
          <w:rFonts w:ascii="Univers LT Std 55" w:eastAsia="Univers LT Std 55" w:hAnsi="Univers LT Std 55" w:cs="Univers LT Std 55"/>
          <w:color w:val="231F20"/>
          <w:szCs w:val="18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5"/>
          <w:szCs w:val="18"/>
        </w:rPr>
        <w:t>R</w:t>
      </w:r>
      <w:r>
        <w:rPr>
          <w:rFonts w:ascii="Univers LT Std 55" w:eastAsia="Univers LT Std 55" w:hAnsi="Univers LT Std 55" w:cs="Univers LT Std 55"/>
          <w:color w:val="231F20"/>
          <w:szCs w:val="18"/>
        </w:rPr>
        <w:t>T D: SCENARIOS</w:t>
      </w:r>
      <w:r>
        <w:rPr>
          <w:rFonts w:ascii="Univers LT Std 55" w:eastAsia="Univers LT Std 55" w:hAnsi="Univers LT Std 55" w:cs="Univers LT Std 55"/>
          <w:color w:val="231F20"/>
          <w:szCs w:val="18"/>
        </w:rPr>
        <w:tab/>
        <w:t>5</w:t>
      </w:r>
      <w:r w:rsidR="00682984">
        <w:rPr>
          <w:rFonts w:ascii="Univers LT Std 55" w:eastAsia="Univers LT Std 55" w:hAnsi="Univers LT Std 55" w:cs="Univers LT Std 55"/>
          <w:color w:val="231F20"/>
          <w:szCs w:val="18"/>
        </w:rPr>
        <w:t>1</w:t>
      </w:r>
    </w:p>
    <w:p w14:paraId="0E61BF82" w14:textId="2334209E" w:rsidR="00220000" w:rsidRDefault="00145E95" w:rsidP="00EE05C6">
      <w:pPr>
        <w:tabs>
          <w:tab w:val="left" w:pos="7260"/>
        </w:tabs>
        <w:spacing w:before="33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When the patient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6"/>
          <w:szCs w:val="16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hooses to con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act relati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es or pr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vides consent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5</w:t>
      </w:r>
      <w:r w:rsidR="00683D00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1</w:t>
      </w:r>
    </w:p>
    <w:p w14:paraId="0E61BF83" w14:textId="49F24D68" w:rsidR="00220000" w:rsidRDefault="00145E95" w:rsidP="00EE05C6">
      <w:pPr>
        <w:tabs>
          <w:tab w:val="left" w:pos="726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When consent is not gi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en and disclosure without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es place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</w:r>
      <w:r w:rsidR="0016080B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55</w:t>
      </w:r>
    </w:p>
    <w:p w14:paraId="0E61BF84" w14:textId="1D68449D" w:rsidR="00220000" w:rsidRDefault="00145E95" w:rsidP="00EE05C6">
      <w:pPr>
        <w:tabs>
          <w:tab w:val="left" w:pos="726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When consent is not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 and disclosure does not 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 place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5</w:t>
      </w:r>
      <w:r w:rsidR="00837AD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8</w:t>
      </w:r>
    </w:p>
    <w:p w14:paraId="0E61BF85" w14:textId="63751E51" w:rsidR="00220000" w:rsidRDefault="00145E95" w:rsidP="00EE05C6">
      <w:pPr>
        <w:tabs>
          <w:tab w:val="left" w:pos="726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When consent is not gi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en and use but not disclosure of the in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es place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6</w:t>
      </w:r>
      <w:r w:rsidR="00837AD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2</w:t>
      </w:r>
    </w:p>
    <w:p w14:paraId="0E61BF86" w14:textId="77777777" w:rsidR="00220000" w:rsidRDefault="00220000" w:rsidP="00EE05C6">
      <w:pPr>
        <w:spacing w:before="10" w:line="170" w:lineRule="exact"/>
        <w:rPr>
          <w:sz w:val="17"/>
          <w:szCs w:val="17"/>
        </w:rPr>
      </w:pPr>
    </w:p>
    <w:p w14:paraId="0E61BF87" w14:textId="25E29EA9" w:rsidR="00220000" w:rsidRDefault="00145E95" w:rsidP="00EE05C6">
      <w:pPr>
        <w:tabs>
          <w:tab w:val="left" w:pos="7280"/>
        </w:tabs>
        <w:ind w:left="117" w:right="-20"/>
        <w:rPr>
          <w:rFonts w:ascii="Univers LT Std 55" w:eastAsia="Univers LT Std 55" w:hAnsi="Univers LT Std 55" w:cs="Univers LT Std 55"/>
          <w:szCs w:val="18"/>
        </w:rPr>
      </w:pPr>
      <w:r>
        <w:rPr>
          <w:rFonts w:ascii="Univers LT Std 55" w:eastAsia="Univers LT Std 55" w:hAnsi="Univers LT Std 55" w:cs="Univers LT Std 55"/>
          <w:color w:val="231F20"/>
          <w:szCs w:val="18"/>
        </w:rPr>
        <w:t>ABBREVI</w:t>
      </w:r>
      <w:r>
        <w:rPr>
          <w:rFonts w:ascii="Univers LT Std 55" w:eastAsia="Univers LT Std 55" w:hAnsi="Univers LT Std 55" w:cs="Univers LT Std 55"/>
          <w:color w:val="231F20"/>
          <w:spacing w:val="-14"/>
          <w:szCs w:val="18"/>
        </w:rPr>
        <w:t>A</w:t>
      </w:r>
      <w:r>
        <w:rPr>
          <w:rFonts w:ascii="Univers LT Std 55" w:eastAsia="Univers LT Std 55" w:hAnsi="Univers LT Std 55" w:cs="Univers LT Std 55"/>
          <w:color w:val="231F20"/>
          <w:szCs w:val="18"/>
        </w:rPr>
        <w:t>TIONS</w:t>
      </w:r>
      <w:r>
        <w:rPr>
          <w:rFonts w:ascii="Univers LT Std 55" w:eastAsia="Univers LT Std 55" w:hAnsi="Univers LT Std 55" w:cs="Univers LT Std 55"/>
          <w:color w:val="231F20"/>
          <w:spacing w:val="-9"/>
          <w:szCs w:val="18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Cs w:val="18"/>
        </w:rPr>
        <w:t>AND</w:t>
      </w:r>
      <w:r>
        <w:rPr>
          <w:rFonts w:ascii="Univers LT Std 55" w:eastAsia="Univers LT Std 55" w:hAnsi="Univers LT Std 55" w:cs="Univers LT Std 55"/>
          <w:color w:val="231F20"/>
          <w:spacing w:val="-9"/>
          <w:szCs w:val="18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Cs w:val="18"/>
        </w:rPr>
        <w:t>A</w:t>
      </w:r>
      <w:r>
        <w:rPr>
          <w:rFonts w:ascii="Univers LT Std 55" w:eastAsia="Univers LT Std 55" w:hAnsi="Univers LT Std 55" w:cs="Univers LT Std 55"/>
          <w:color w:val="231F20"/>
          <w:szCs w:val="18"/>
        </w:rPr>
        <w:t>CRONYMS</w:t>
      </w:r>
      <w:r>
        <w:rPr>
          <w:rFonts w:ascii="Univers LT Std 55" w:eastAsia="Univers LT Std 55" w:hAnsi="Univers LT Std 55" w:cs="Univers LT Std 55"/>
          <w:color w:val="231F20"/>
          <w:szCs w:val="18"/>
        </w:rPr>
        <w:tab/>
        <w:t>6</w:t>
      </w:r>
      <w:r w:rsidR="00837AD4">
        <w:rPr>
          <w:rFonts w:ascii="Univers LT Std 55" w:eastAsia="Univers LT Std 55" w:hAnsi="Univers LT Std 55" w:cs="Univers LT Std 55"/>
          <w:color w:val="231F20"/>
          <w:szCs w:val="18"/>
        </w:rPr>
        <w:t>4</w:t>
      </w:r>
    </w:p>
    <w:p w14:paraId="0E61BF88" w14:textId="77777777" w:rsidR="00220000" w:rsidRDefault="00220000" w:rsidP="00EE05C6">
      <w:pPr>
        <w:spacing w:before="5" w:line="170" w:lineRule="exact"/>
        <w:rPr>
          <w:sz w:val="17"/>
          <w:szCs w:val="17"/>
        </w:rPr>
      </w:pPr>
    </w:p>
    <w:p w14:paraId="0E61BF89" w14:textId="0D7EECCA" w:rsidR="00220000" w:rsidRDefault="00145E95" w:rsidP="00EE05C6">
      <w:pPr>
        <w:tabs>
          <w:tab w:val="left" w:pos="7280"/>
        </w:tabs>
        <w:ind w:left="117" w:right="-20"/>
        <w:rPr>
          <w:rFonts w:ascii="Univers LT Std 55" w:eastAsia="Univers LT Std 55" w:hAnsi="Univers LT Std 55" w:cs="Univers LT Std 55"/>
          <w:szCs w:val="18"/>
        </w:rPr>
      </w:pPr>
      <w:r>
        <w:rPr>
          <w:rFonts w:ascii="Univers LT Std 55" w:eastAsia="Univers LT Std 55" w:hAnsi="Univers LT Std 55" w:cs="Univers LT Std 55"/>
          <w:color w:val="231F20"/>
          <w:szCs w:val="18"/>
        </w:rPr>
        <w:t>BIBLIOGRAPHY</w:t>
      </w:r>
      <w:r>
        <w:rPr>
          <w:rFonts w:ascii="Univers LT Std 55" w:eastAsia="Univers LT Std 55" w:hAnsi="Univers LT Std 55" w:cs="Univers LT Std 55"/>
          <w:color w:val="231F20"/>
          <w:szCs w:val="18"/>
        </w:rPr>
        <w:tab/>
        <w:t>6</w:t>
      </w:r>
      <w:r w:rsidR="00837AD4">
        <w:rPr>
          <w:rFonts w:ascii="Univers LT Std 55" w:eastAsia="Univers LT Std 55" w:hAnsi="Univers LT Std 55" w:cs="Univers LT Std 55"/>
          <w:color w:val="231F20"/>
          <w:szCs w:val="18"/>
        </w:rPr>
        <w:t>5</w:t>
      </w:r>
    </w:p>
    <w:p w14:paraId="0E61BF8A" w14:textId="77777777" w:rsidR="00220000" w:rsidRDefault="00220000" w:rsidP="00EE05C6">
      <w:pPr>
        <w:spacing w:before="5" w:line="170" w:lineRule="exact"/>
        <w:rPr>
          <w:sz w:val="17"/>
          <w:szCs w:val="17"/>
        </w:rPr>
      </w:pPr>
    </w:p>
    <w:p w14:paraId="0E61BF8B" w14:textId="3C187D9D" w:rsidR="00220000" w:rsidRDefault="00145E95" w:rsidP="00EE05C6">
      <w:pPr>
        <w:tabs>
          <w:tab w:val="left" w:pos="7280"/>
        </w:tabs>
        <w:ind w:left="117" w:right="-20"/>
        <w:rPr>
          <w:rFonts w:ascii="Univers LT Std 55" w:eastAsia="Univers LT Std 55" w:hAnsi="Univers LT Std 55" w:cs="Univers LT Std 55"/>
          <w:szCs w:val="18"/>
        </w:rPr>
      </w:pPr>
      <w:r>
        <w:rPr>
          <w:rFonts w:ascii="Univers LT Std 55" w:eastAsia="Univers LT Std 55" w:hAnsi="Univers LT Std 55" w:cs="Univers LT Std 55"/>
          <w:color w:val="231F20"/>
          <w:szCs w:val="18"/>
        </w:rPr>
        <w:t>APPENDICES</w:t>
      </w:r>
      <w:r>
        <w:rPr>
          <w:rFonts w:ascii="Univers LT Std 55" w:eastAsia="Univers LT Std 55" w:hAnsi="Univers LT Std 55" w:cs="Univers LT Std 55"/>
          <w:color w:val="231F20"/>
          <w:szCs w:val="18"/>
        </w:rPr>
        <w:tab/>
        <w:t>6</w:t>
      </w:r>
      <w:r w:rsidR="00837AD4">
        <w:rPr>
          <w:rFonts w:ascii="Univers LT Std 55" w:eastAsia="Univers LT Std 55" w:hAnsi="Univers LT Std 55" w:cs="Univers LT Std 55"/>
          <w:color w:val="231F20"/>
          <w:szCs w:val="18"/>
        </w:rPr>
        <w:t>8</w:t>
      </w:r>
    </w:p>
    <w:p w14:paraId="0E61BF8C" w14:textId="63E08B47" w:rsidR="00220000" w:rsidRDefault="00145E95" w:rsidP="00EE05C6">
      <w:pPr>
        <w:tabs>
          <w:tab w:val="left" w:pos="7260"/>
        </w:tabs>
        <w:spacing w:before="22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1 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6"/>
          <w:szCs w:val="16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orking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 commi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tee and terms of re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erence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6</w:t>
      </w:r>
      <w:r w:rsidR="00837AD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8</w:t>
      </w:r>
    </w:p>
    <w:p w14:paraId="0E61BF8D" w14:textId="5A0757E8" w:rsidR="00220000" w:rsidRDefault="00145E95" w:rsidP="00EE05C6">
      <w:pPr>
        <w:tabs>
          <w:tab w:val="left" w:pos="726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2  Sample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 materials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6</w:t>
      </w:r>
      <w:r w:rsidR="00837AD4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9</w:t>
      </w:r>
    </w:p>
    <w:p w14:paraId="0E61BF8E" w14:textId="40099DAB" w:rsidR="00220000" w:rsidRDefault="00145E95" w:rsidP="00EE05C6">
      <w:pPr>
        <w:tabs>
          <w:tab w:val="left" w:pos="7260"/>
        </w:tabs>
        <w:spacing w:before="27"/>
        <w:ind w:left="302" w:right="859"/>
        <w:jc w:val="center"/>
        <w:rPr>
          <w:rFonts w:ascii="Univers LT Std 45 Light" w:eastAsia="Univers LT Std 45 Light" w:hAnsi="Univers LT Std 45 Light" w:cs="Univers LT Std 45 Light"/>
          <w:sz w:val="16"/>
          <w:szCs w:val="16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3 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urther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 xml:space="preserve"> in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7</w:t>
      </w:r>
      <w:r w:rsidR="00264B3B"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3</w:t>
      </w:r>
    </w:p>
    <w:p w14:paraId="0E61BF8F" w14:textId="77777777" w:rsidR="00220000" w:rsidRDefault="00220000" w:rsidP="00EE05C6">
      <w:pPr>
        <w:jc w:val="center"/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BF92" w14:textId="61136494" w:rsidR="00220000" w:rsidRDefault="00145E95" w:rsidP="007F5535">
      <w:pPr>
        <w:pStyle w:val="Heading1"/>
        <w:rPr>
          <w:rFonts w:eastAsia="Univers LT Std 45 Light"/>
        </w:rPr>
      </w:pPr>
      <w:r>
        <w:rPr>
          <w:rFonts w:eastAsia="Univers LT Std 45 Light"/>
        </w:rPr>
        <w:lastRenderedPageBreak/>
        <w:t>Introduction</w:t>
      </w:r>
    </w:p>
    <w:p w14:paraId="0E61BF9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97" w14:textId="77777777" w:rsidR="00220000" w:rsidRDefault="00220000" w:rsidP="00D55C66"/>
    <w:p w14:paraId="0E61BF98" w14:textId="70A7C87B" w:rsidR="00220000" w:rsidRDefault="00145E95" w:rsidP="00D55C66">
      <w:pPr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sequencing of the human genome has led to identification of the genetic basis of 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9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-increasing number of conditions</w:t>
      </w:r>
      <w:r w:rsidR="00E657F1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including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conditions.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a result, health practitioners will increasingly encounter people with genetic risk of disease and inherited disorders. Some of these conditions pose a </w:t>
      </w:r>
      <w:r w:rsidRPr="00C05E15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serious threat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 w:rsidRPr="00C05E15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life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, </w:t>
      </w:r>
      <w:proofErr w:type="gramStart"/>
      <w:r w:rsidRPr="00C05E15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 w:rsidRPr="00C05E15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 w:rsidRPr="00C05E15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safet</w:t>
      </w:r>
      <w:r w:rsidRPr="00C05E15">
        <w:rPr>
          <w:rFonts w:ascii="Univers LT Std 55" w:eastAsia="Univers LT Std 55" w:hAnsi="Univers LT Std 55" w:cs="Univers LT Std 55"/>
          <w:b/>
          <w:bCs/>
          <w:color w:val="231F20"/>
          <w:spacing w:val="-1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are associated with dementia and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BF99" w14:textId="77777777" w:rsidR="00220000" w:rsidRDefault="00220000" w:rsidP="00D55C66">
      <w:pPr>
        <w:rPr>
          <w:sz w:val="17"/>
          <w:szCs w:val="17"/>
        </w:rPr>
      </w:pPr>
    </w:p>
    <w:p w14:paraId="0E61BF9A" w14:textId="77777777" w:rsidR="00220000" w:rsidRDefault="00145E95" w:rsidP="00D55C66">
      <w:pPr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C05E15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resulting from assessment of an individual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not only to that person but also to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es, due to the shared genetic 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age within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amilies. Depending on 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and penetrance of the genetic condition, </w:t>
      </w:r>
      <w:r w:rsidRPr="00C05E15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from one person can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consequences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health of entire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xtended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amilies.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ecause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gained through genetic testing can be seen as being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to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rather than an individual alone (D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et al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06), people generally either notify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themsel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or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health practitioners to do so.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 this consent is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en, health practitioners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recognise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potential benefits of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BF9B" w14:textId="77777777" w:rsidR="00220000" w:rsidRDefault="00220000" w:rsidP="00D55C66">
      <w:pPr>
        <w:rPr>
          <w:sz w:val="17"/>
          <w:szCs w:val="17"/>
        </w:rPr>
      </w:pPr>
    </w:p>
    <w:p w14:paraId="335644EE" w14:textId="442F32C3" w:rsidR="002278CF" w:rsidRDefault="00145E95" w:rsidP="00D55C66">
      <w:pP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03, a joint inqui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Health Ethics Commi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tee (AHEC) and</w:t>
      </w:r>
      <w:r w:rsid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Commission (AL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C) recommended that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legislation</w:t>
      </w:r>
      <w:r w:rsid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 amended to broaden the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in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health practitioners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use or disclose 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egislation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Amendment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ct 2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06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 (the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ct) made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hanges to the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ct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988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) (the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ct) to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health practitioners 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to use or disclose patient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pacing w:val="4"/>
          <w:sz w:val="19"/>
          <w:szCs w:val="19"/>
        </w:rPr>
        <w:t>s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’ genetic information, whether or not they g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pacing w:val="4"/>
          <w:sz w:val="19"/>
          <w:szCs w:val="19"/>
        </w:rPr>
        <w:t>i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ve consent, in circumstances where there</w:t>
      </w:r>
      <w:r w:rsidR="003D4BB3" w:rsidRPr="00E83B3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 xml:space="preserve"> 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is reasonable belief that doing so is necessary to lessen or prevent a serious threat to the life, health or safety of their genetic relat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pacing w:val="4"/>
          <w:sz w:val="19"/>
          <w:szCs w:val="19"/>
        </w:rPr>
        <w:t>i</w:t>
      </w:r>
      <w:r w:rsidRPr="00E83B3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is also reflected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ustralian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rinciple (APP)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ct,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to permi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 health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concerning the use and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an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ormation. </w:t>
      </w:r>
    </w:p>
    <w:p w14:paraId="7488C99B" w14:textId="77777777" w:rsidR="002278CF" w:rsidRDefault="002278CF" w:rsidP="00D55C66">
      <w:pP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0E61BFA0" w14:textId="46DF0327" w:rsidR="00220000" w:rsidRDefault="00145E95" w:rsidP="00D55C66">
      <w:pPr>
        <w:rPr>
          <w:rFonts w:ascii="Univers LT Std 45 Light" w:eastAsia="Univers LT Std 45 Light" w:hAnsi="Univers LT Std 45 Light" w:cs="Univers LT Std 45 Light"/>
          <w:sz w:val="11"/>
          <w:szCs w:val="11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6A </w:t>
      </w:r>
      <w:r w:rsidR="002278CF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the Privacy Act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also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vides 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ception to using or disclosing patient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without consent where an agency or</w:t>
      </w:r>
      <w:r w:rsidR="002278CF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reasonably 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that the use or disclosure is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lessen 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a serious threat to the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individual, or to public health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inclusion of Section 95AA into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guidelines that clarify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 w:rsidRPr="00EF2C42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</w:t>
      </w:r>
      <w:r w:rsidRPr="00EF2C42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used or disclosed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amendments </w:t>
      </w:r>
      <w:r w:rsidRPr="00EF2C42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do not oblige disclosure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but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the fram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this to occur under the appropriate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1</w:t>
      </w:r>
    </w:p>
    <w:p w14:paraId="0E61BFA1" w14:textId="77777777" w:rsidR="00220000" w:rsidRDefault="00220000" w:rsidP="00D55C66">
      <w:pPr>
        <w:rPr>
          <w:sz w:val="16"/>
          <w:szCs w:val="16"/>
        </w:rPr>
      </w:pPr>
    </w:p>
    <w:p w14:paraId="68C270C1" w14:textId="03544FE8" w:rsidR="00D55C66" w:rsidRPr="00D431C3" w:rsidRDefault="00145E95" w:rsidP="00D431C3">
      <w:pPr>
        <w:spacing w:line="251" w:lineRule="auto"/>
        <w:ind w:left="-94" w:right="907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Amendment Act also introduced a requirement in the Privacy Act for the NHMRC to develop and issue these Guidelines, which must be approved by the Australian Information Commissioner (the Commissioner). </w:t>
      </w:r>
      <w:r w:rsidR="00D55C66"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These Guidelines came into effect on the date nominated in the legislative instrument of the Commissioner in accordance with s</w:t>
      </w:r>
      <w:r w:rsid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</w:t>
      </w:r>
      <w:r w:rsidR="00D55C66"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95</w:t>
      </w:r>
      <w:proofErr w:type="gramStart"/>
      <w:r w:rsidR="00D55C66"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AA(</w:t>
      </w:r>
      <w:proofErr w:type="gramEnd"/>
      <w:r w:rsidR="00D55C66"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2) of the Privacy Act. </w:t>
      </w:r>
    </w:p>
    <w:p w14:paraId="2015A6C7" w14:textId="77777777" w:rsidR="00D55C66" w:rsidRPr="00D431C3" w:rsidRDefault="00D55C66" w:rsidP="00C378E8">
      <w:pPr>
        <w:spacing w:line="251" w:lineRule="auto"/>
        <w:ind w:left="-94" w:right="907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237C23B7" w14:textId="03362CED" w:rsidR="00593CF0" w:rsidRPr="00C378E8" w:rsidRDefault="00D55C66" w:rsidP="00C378E8">
      <w:pPr>
        <w:spacing w:line="251" w:lineRule="auto"/>
        <w:ind w:left="-94" w:right="907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These </w:t>
      </w:r>
      <w:r w:rsidR="009306B0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2024 </w:t>
      </w:r>
      <w:r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Guidelines replace the </w:t>
      </w:r>
      <w:r w:rsid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2014</w:t>
      </w:r>
      <w:r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guidelines,</w:t>
      </w:r>
      <w:r w:rsidR="00E33A5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which were </w:t>
      </w:r>
      <w:r w:rsidR="006357F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developed </w:t>
      </w:r>
      <w:r w:rsidR="00172C8C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by an</w:t>
      </w:r>
      <w:r w:rsidR="006357F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NHMRC </w:t>
      </w:r>
      <w:r w:rsidR="00E33A55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Working Committee (see Appendix 1)</w:t>
      </w:r>
      <w:r w:rsidR="00172C8C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The 20</w:t>
      </w:r>
      <w:r w:rsidR="004031CC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14 Working Committee </w:t>
      </w:r>
      <w:r w:rsidR="00E33A55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reviewed the amendments to the legislation, considered the ethical issues involved and developed guidelines and practical guidance. </w:t>
      </w:r>
      <w:r w:rsidR="00593CF0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 w:rsidR="009306B0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se </w:t>
      </w:r>
      <w:r w:rsidR="004031CC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2024 </w:t>
      </w:r>
      <w:r w:rsidR="009306B0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Guidelines have been </w:t>
      </w:r>
      <w:r w:rsidR="00593CF0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remade in substantially the same terms as the 2014 guidelines; </w:t>
      </w:r>
      <w:r w:rsidR="00692CCB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minor revisions were undertaken to maintain the document’s currency. This action was taken to ensure the utility of these guidelines while the Australian Government implements its response to a substantial review of the Privacy Act that proposed significant changes to the legislation with implications for these guidelines. Once that work is complete, a </w:t>
      </w:r>
      <w:r w:rsidR="00692CCB" w:rsidRPr="00C378E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lastRenderedPageBreak/>
        <w:t>substantial review of these guidelines is anticipated.</w:t>
      </w:r>
    </w:p>
    <w:p w14:paraId="78098EB3" w14:textId="77777777" w:rsidR="00593CF0" w:rsidRPr="00C378E8" w:rsidRDefault="00593CF0" w:rsidP="00C378E8">
      <w:pPr>
        <w:spacing w:line="251" w:lineRule="auto"/>
        <w:ind w:left="-94" w:right="907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5E576A23" w14:textId="4FE0A43D" w:rsidR="00D55C66" w:rsidRPr="00D431C3" w:rsidRDefault="00D55C66" w:rsidP="00C378E8">
      <w:pPr>
        <w:spacing w:line="251" w:lineRule="auto"/>
        <w:ind w:left="-94" w:right="907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 w:rsidRPr="00D431C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Breaches of the Guidelines may be pursued under the Complaints Procedures set out in the Privacy Act.</w:t>
      </w:r>
    </w:p>
    <w:p w14:paraId="5A8FB946" w14:textId="77777777" w:rsidR="00D55C66" w:rsidRPr="00D431C3" w:rsidRDefault="00D55C66" w:rsidP="00C378E8">
      <w:pPr>
        <w:spacing w:line="251" w:lineRule="auto"/>
        <w:ind w:left="-94" w:right="907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65C0A5E2" w14:textId="4B306085" w:rsidR="00EE05C6" w:rsidRPr="00C378E8" w:rsidRDefault="00EE05C6" w:rsidP="00C378E8">
      <w:pPr>
        <w:spacing w:line="251" w:lineRule="auto"/>
        <w:ind w:left="-94" w:right="907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2AA8ADE3" w14:textId="77777777" w:rsidR="00EE05C6" w:rsidRDefault="00EE05C6" w:rsidP="00EE05C6">
      <w:pPr>
        <w:spacing w:line="200" w:lineRule="exact"/>
        <w:rPr>
          <w:sz w:val="20"/>
          <w:szCs w:val="20"/>
        </w:rPr>
      </w:pPr>
    </w:p>
    <w:p w14:paraId="6A46DA7D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   </w:t>
      </w:r>
    </w:p>
    <w:p w14:paraId="0CF2EBE8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02E8C6C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19839F75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48E126E3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3E212467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412E9CBC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C0EC9F7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384BD809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4AAC486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34696083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59C88824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2C0712B4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1896FF0A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18CFD17B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AD275FB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66C3BC1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20C40D3E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21FA2D5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6BCFE3C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6322D81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18BDD0E4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33A50A3A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7F3C3AE6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2AF6E02C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7135D479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5CB51893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B8534E0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AB74638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8DE97EB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CDBCFA8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723E410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4BF003CB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7560D10C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349175AF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375233BA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2FCE367C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2C058811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554A2F7B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66A17B0A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263FEC4C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5783982D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1F861086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297D057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10D88BB9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48963252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5DF98387" w14:textId="77777777" w:rsidR="00A27FD1" w:rsidRDefault="00A27FD1" w:rsidP="00EE05C6">
      <w:pPr>
        <w:spacing w:before="33"/>
        <w:ind w:left="720" w:right="-2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2423AEB0" w14:textId="4515520D" w:rsidR="00EE05C6" w:rsidRDefault="00EE05C6" w:rsidP="00A27FD1">
      <w:pPr>
        <w:spacing w:before="33"/>
        <w:ind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color w:val="297787"/>
          <w:spacing w:val="-19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P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ri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acy</w:t>
      </w:r>
      <w:r>
        <w:rPr>
          <w:rFonts w:ascii="Univers LT Std 45 Light" w:eastAsia="Univers LT Std 45 Light" w:hAnsi="Univers LT Std 45 Light" w:cs="Univers LT Std 45 Light"/>
          <w:color w:val="297787"/>
          <w:spacing w:val="-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ct is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av</w:t>
      </w:r>
      <w:r w:rsidRPr="00C4474D"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ailable at </w:t>
      </w:r>
      <w:proofErr w:type="gramStart"/>
      <w:r w:rsidRPr="00C4474D"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ww</w:t>
      </w:r>
      <w:r w:rsidRPr="00C4474D">
        <w:rPr>
          <w:rFonts w:ascii="Univers LT Std 45 Light" w:eastAsia="Univers LT Std 45 Light" w:hAnsi="Univers LT Std 45 Light" w:cs="Univers LT Std 45 Light"/>
          <w:color w:val="297787"/>
          <w:spacing w:val="-12"/>
          <w:sz w:val="16"/>
          <w:szCs w:val="16"/>
        </w:rPr>
        <w:t>w</w:t>
      </w:r>
      <w:r w:rsidRPr="00C4474D"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.coml</w:t>
      </w:r>
      <w:r w:rsidRPr="00C4474D"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a</w:t>
      </w:r>
      <w:r w:rsidRPr="00C4474D">
        <w:rPr>
          <w:rFonts w:ascii="Univers LT Std 45 Light" w:eastAsia="Univers LT Std 45 Light" w:hAnsi="Univers LT Std 45 Light" w:cs="Univers LT Std 45 Light"/>
          <w:color w:val="297787"/>
          <w:spacing w:val="-12"/>
          <w:sz w:val="16"/>
          <w:szCs w:val="16"/>
        </w:rPr>
        <w:t>w</w:t>
      </w:r>
      <w:r w:rsidRPr="00C4474D"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.g</w:t>
      </w:r>
      <w:r w:rsidRPr="00C4474D"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o</w:t>
      </w:r>
      <w:r w:rsidRPr="00C4474D">
        <w:rPr>
          <w:rFonts w:ascii="Univers LT Std 45 Light" w:eastAsia="Univers LT Std 45 Light" w:hAnsi="Univers LT Std 45 Light" w:cs="Univers LT Std 45 Light"/>
          <w:color w:val="297787"/>
          <w:spacing w:val="-12"/>
          <w:sz w:val="16"/>
          <w:szCs w:val="16"/>
        </w:rPr>
        <w:t>v</w:t>
      </w:r>
      <w:r w:rsidRPr="00C4474D"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.au</w:t>
      </w:r>
      <w:proofErr w:type="gramEnd"/>
    </w:p>
    <w:p w14:paraId="07F16BE2" w14:textId="77777777" w:rsidR="00EE05C6" w:rsidRDefault="00EE05C6" w:rsidP="00EE05C6"/>
    <w:p w14:paraId="0E61BFA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AF" w14:textId="1F1F4771" w:rsidR="00220000" w:rsidRDefault="00145E95" w:rsidP="0040653D">
      <w:pPr>
        <w:pStyle w:val="Heading2"/>
        <w:rPr>
          <w:rFonts w:eastAsia="Univers LT Std 45 Light"/>
        </w:rPr>
      </w:pPr>
      <w:r>
        <w:rPr>
          <w:rFonts w:eastAsia="Univers LT Std 45 Light"/>
          <w:spacing w:val="-4"/>
        </w:rPr>
        <w:t>P</w:t>
      </w:r>
      <w:r>
        <w:rPr>
          <w:rFonts w:eastAsia="Univers LT Std 45 Light"/>
        </w:rPr>
        <w:t>u</w:t>
      </w:r>
      <w:r>
        <w:rPr>
          <w:rFonts w:eastAsia="Univers LT Std 45 Light"/>
          <w:spacing w:val="-3"/>
        </w:rPr>
        <w:t>rp</w:t>
      </w:r>
      <w:r>
        <w:rPr>
          <w:rFonts w:eastAsia="Univers LT Std 45 Light"/>
          <w:spacing w:val="-6"/>
        </w:rPr>
        <w:t>o</w:t>
      </w:r>
      <w:r>
        <w:rPr>
          <w:rFonts w:eastAsia="Univers LT Std 45 Light"/>
        </w:rPr>
        <w:t>se</w:t>
      </w:r>
    </w:p>
    <w:p w14:paraId="0E61BFB0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BFB1" w14:textId="77777777" w:rsidR="00220000" w:rsidRDefault="00145E95" w:rsidP="00EE05C6">
      <w:pPr>
        <w:spacing w:line="251" w:lineRule="auto"/>
        <w:ind w:left="117" w:right="90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Guidelines specify the requirements that must be met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health practitioners in the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sector if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hoose to 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use or disclose genetic information without patient consent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under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 Disclosure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without consent must be in accordance with those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visions and these Guidelines. In contrast to other guidelines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clinical se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tings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C, these Guidelines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issued with the appr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of the Commissioner as the means of implementing the amendment to the legislation.</w:t>
      </w:r>
    </w:p>
    <w:p w14:paraId="0E61BFB2" w14:textId="77777777" w:rsidR="00220000" w:rsidRDefault="00220000" w:rsidP="00EE05C6">
      <w:pPr>
        <w:spacing w:before="5" w:line="120" w:lineRule="exact"/>
        <w:rPr>
          <w:sz w:val="12"/>
          <w:szCs w:val="12"/>
        </w:rPr>
      </w:pPr>
    </w:p>
    <w:p w14:paraId="0E61BFB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B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B5" w14:textId="77777777" w:rsidR="00220000" w:rsidRDefault="00145E95" w:rsidP="0040653D">
      <w:pPr>
        <w:pStyle w:val="Heading2"/>
        <w:rPr>
          <w:rFonts w:eastAsia="Univers LT Std 45 Light"/>
        </w:rPr>
      </w:pPr>
      <w:r>
        <w:rPr>
          <w:rFonts w:eastAsia="Univers LT Std 45 Light"/>
          <w:spacing w:val="2"/>
        </w:rPr>
        <w:t>A</w:t>
      </w:r>
      <w:r>
        <w:rPr>
          <w:rFonts w:eastAsia="Univers LT Std 45 Light"/>
          <w:spacing w:val="-4"/>
        </w:rPr>
        <w:t>p</w:t>
      </w:r>
      <w:r>
        <w:rPr>
          <w:rFonts w:eastAsia="Univers LT Std 45 Light"/>
          <w:spacing w:val="-5"/>
        </w:rPr>
        <w:t>p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</w:rPr>
        <w:t>i</w:t>
      </w:r>
      <w:r>
        <w:rPr>
          <w:rFonts w:eastAsia="Univers LT Std 45 Light"/>
          <w:spacing w:val="-1"/>
        </w:rPr>
        <w:t>c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>ion</w:t>
      </w:r>
    </w:p>
    <w:p w14:paraId="0E61BFB6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BFB8" w14:textId="0E116407" w:rsidR="00220000" w:rsidRDefault="00145E95" w:rsidP="00807512">
      <w:pPr>
        <w:spacing w:line="251" w:lineRule="auto"/>
        <w:ind w:left="117" w:right="888"/>
        <w:rPr>
          <w:rFonts w:ascii="Univers LT Std 45 Light" w:eastAsia="Univers LT Std 45 Light" w:hAnsi="Univers LT Std 45 Light" w:cs="Univers LT Std 45 Light"/>
          <w:sz w:val="11"/>
          <w:szCs w:val="11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hese Guidelines apply to </w:t>
      </w:r>
      <w:proofErr w:type="spellStart"/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or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pacing w:val="-4"/>
          <w:sz w:val="19"/>
          <w:szCs w:val="19"/>
        </w:rPr>
        <w:t>g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anisations</w:t>
      </w:r>
      <w:proofErr w:type="spellEnd"/>
      <w:r w:rsidR="004E2FB6"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defined in s</w:t>
      </w:r>
      <w:r w:rsidR="004E2FB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1)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that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ained 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 course of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 to individuals (includin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xample, medical specialists and general practitioners [GPs] in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practice).</w:t>
      </w:r>
      <w:r>
        <w:rPr>
          <w:rFonts w:ascii="Univers LT Std 45 Light" w:eastAsia="Univers LT Std 45 Light" w:hAnsi="Univers LT Std 45 Light" w:cs="Univers LT Std 45 Light"/>
          <w:color w:val="231F20"/>
          <w:spacing w:val="4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do not apply to</w:t>
      </w:r>
      <w:r w:rsidR="004E2FB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or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authorities (as defined in s</w:t>
      </w:r>
      <w:r w:rsidR="004E2FB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6C(3)) (or to 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stored in da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abases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these authorities).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ore, generall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these Guidelines 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do not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apply to clinical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 or other medical practices that are in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ate or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public health secto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2</w:t>
      </w:r>
    </w:p>
    <w:p w14:paraId="0E61BFB9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BFBA" w14:textId="77777777" w:rsidR="00220000" w:rsidRDefault="00145E95" w:rsidP="00EE05C6">
      <w:pPr>
        <w:spacing w:line="251" w:lineRule="auto"/>
        <w:ind w:left="117" w:right="1119"/>
        <w:rPr>
          <w:rFonts w:ascii="Univers LT Std 45 Light" w:eastAsia="Univers LT Std 45 Light" w:hAnsi="Univers LT Std 45 Light" w:cs="Univers LT Std 45 Light"/>
          <w:sz w:val="11"/>
          <w:szCs w:val="11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 95AA,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only apply to 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collected on or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21 December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are applicable to </w:t>
      </w:r>
      <w:r w:rsidRPr="008812A3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about a living person.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3</w:t>
      </w:r>
    </w:p>
    <w:p w14:paraId="0E61BFBB" w14:textId="77777777" w:rsidR="00220000" w:rsidRDefault="00220000" w:rsidP="00EE05C6">
      <w:pPr>
        <w:spacing w:before="9" w:line="150" w:lineRule="exact"/>
        <w:rPr>
          <w:sz w:val="15"/>
          <w:szCs w:val="15"/>
        </w:rPr>
      </w:pPr>
    </w:p>
    <w:p w14:paraId="0E61BFB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B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B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B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3A6C0210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4CD892C5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6E4F6B58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671FBE9D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08A91C1A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6ED8FED2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509E094C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3D499537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2F1DCC70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0B290748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36019BFF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4E0DEDDC" w14:textId="77777777" w:rsidR="00FB266F" w:rsidRDefault="00FB266F" w:rsidP="00EE05C6">
      <w:pPr>
        <w:spacing w:line="200" w:lineRule="exact"/>
        <w:rPr>
          <w:sz w:val="20"/>
          <w:szCs w:val="20"/>
        </w:rPr>
      </w:pPr>
    </w:p>
    <w:p w14:paraId="0E61BFC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C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C6" w14:textId="396D67FA" w:rsidR="00220000" w:rsidRPr="00BF70E7" w:rsidRDefault="00145E95" w:rsidP="00BF70E7">
      <w:pPr>
        <w:spacing w:before="39" w:line="245" w:lineRule="auto"/>
        <w:ind w:left="357" w:right="762" w:hanging="240"/>
        <w:rPr>
          <w:rFonts w:eastAsia="Arial" w:cs="Arial"/>
          <w:color w:val="005767"/>
          <w:sz w:val="16"/>
          <w:szCs w:val="16"/>
        </w:rPr>
      </w:pPr>
      <w:proofErr w:type="gramStart"/>
      <w:r w:rsidRPr="00BF70E7">
        <w:rPr>
          <w:rFonts w:eastAsia="Arial" w:cs="Arial"/>
          <w:color w:val="005767"/>
          <w:sz w:val="16"/>
          <w:szCs w:val="16"/>
        </w:rPr>
        <w:t xml:space="preserve">2  </w:t>
      </w:r>
      <w:r w:rsidRPr="009234BB">
        <w:rPr>
          <w:rFonts w:ascii="Univers" w:eastAsia="Arial" w:hAnsi="Univers" w:cs="Arial"/>
          <w:color w:val="005767"/>
          <w:sz w:val="16"/>
          <w:szCs w:val="16"/>
        </w:rPr>
        <w:t>Note</w:t>
      </w:r>
      <w:proofErr w:type="gramEnd"/>
      <w:r w:rsidRPr="009234BB">
        <w:rPr>
          <w:rFonts w:ascii="Univers" w:eastAsia="Arial" w:hAnsi="Univers" w:cs="Arial"/>
          <w:color w:val="005767"/>
          <w:sz w:val="16"/>
          <w:szCs w:val="16"/>
        </w:rPr>
        <w:t xml:space="preserve"> though that some bodies established by or in connection with a State or Territory may still</w:t>
      </w:r>
      <w:r w:rsidR="00BF70E7" w:rsidRPr="009234BB">
        <w:rPr>
          <w:rFonts w:ascii="Univers" w:eastAsia="Arial" w:hAnsi="Univers" w:cs="Arial"/>
          <w:color w:val="005767"/>
          <w:sz w:val="16"/>
          <w:szCs w:val="16"/>
        </w:rPr>
        <w:t xml:space="preserve"> </w:t>
      </w:r>
      <w:r w:rsidRPr="009234BB">
        <w:rPr>
          <w:rFonts w:ascii="Univers" w:eastAsia="Arial" w:hAnsi="Univers" w:cs="Arial"/>
          <w:color w:val="005767"/>
          <w:sz w:val="16"/>
          <w:szCs w:val="16"/>
        </w:rPr>
        <w:t xml:space="preserve">be </w:t>
      </w:r>
      <w:proofErr w:type="spellStart"/>
      <w:r w:rsidRPr="009234BB">
        <w:rPr>
          <w:rFonts w:ascii="Univers" w:eastAsia="Arial" w:hAnsi="Univers" w:cs="Arial"/>
          <w:color w:val="005767"/>
          <w:sz w:val="16"/>
          <w:szCs w:val="16"/>
        </w:rPr>
        <w:t>organisations</w:t>
      </w:r>
      <w:proofErr w:type="spellEnd"/>
      <w:r w:rsidRPr="009234BB">
        <w:rPr>
          <w:rFonts w:ascii="Univers" w:eastAsia="Arial" w:hAnsi="Univers" w:cs="Arial"/>
          <w:color w:val="005767"/>
          <w:sz w:val="16"/>
          <w:szCs w:val="16"/>
        </w:rPr>
        <w:t xml:space="preserve"> for the purposes of the Privacy Act (for example, incorporated State government-owned entities may come within the definition of an </w:t>
      </w:r>
      <w:proofErr w:type="spellStart"/>
      <w:r w:rsidRPr="009234BB">
        <w:rPr>
          <w:rFonts w:ascii="Univers" w:eastAsia="Arial" w:hAnsi="Univers" w:cs="Arial"/>
          <w:color w:val="005767"/>
          <w:sz w:val="16"/>
          <w:szCs w:val="16"/>
        </w:rPr>
        <w:t>organisation</w:t>
      </w:r>
      <w:proofErr w:type="spellEnd"/>
      <w:r w:rsidRPr="009234BB">
        <w:rPr>
          <w:rFonts w:ascii="Univers" w:eastAsia="Arial" w:hAnsi="Univers" w:cs="Arial"/>
          <w:color w:val="005767"/>
          <w:sz w:val="16"/>
          <w:szCs w:val="16"/>
        </w:rPr>
        <w:t xml:space="preserve">). </w:t>
      </w:r>
      <w:proofErr w:type="spellStart"/>
      <w:r w:rsidRPr="009234BB">
        <w:rPr>
          <w:rFonts w:ascii="Univers" w:eastAsia="Arial" w:hAnsi="Univers" w:cs="Arial"/>
          <w:color w:val="005767"/>
          <w:sz w:val="16"/>
          <w:szCs w:val="16"/>
        </w:rPr>
        <w:t>Organisations</w:t>
      </w:r>
      <w:proofErr w:type="spellEnd"/>
      <w:r w:rsidRPr="009234BB">
        <w:rPr>
          <w:rFonts w:ascii="Univers" w:eastAsia="Arial" w:hAnsi="Univers" w:cs="Arial"/>
          <w:color w:val="005767"/>
          <w:sz w:val="16"/>
          <w:szCs w:val="16"/>
        </w:rPr>
        <w:t xml:space="preserve"> should take their</w:t>
      </w:r>
      <w:r w:rsidR="00BF70E7" w:rsidRPr="009234BB">
        <w:rPr>
          <w:rFonts w:ascii="Univers" w:eastAsia="Arial" w:hAnsi="Univers" w:cs="Arial"/>
          <w:color w:val="005767"/>
          <w:sz w:val="16"/>
          <w:szCs w:val="16"/>
        </w:rPr>
        <w:t xml:space="preserve"> </w:t>
      </w:r>
      <w:r w:rsidRPr="009234BB">
        <w:rPr>
          <w:rFonts w:ascii="Univers" w:eastAsia="Arial" w:hAnsi="Univers" w:cs="Arial"/>
          <w:color w:val="005767"/>
          <w:sz w:val="16"/>
          <w:szCs w:val="16"/>
        </w:rPr>
        <w:t xml:space="preserve">own legal advice if they are in doubt about whether they are an </w:t>
      </w:r>
      <w:proofErr w:type="spellStart"/>
      <w:r w:rsidRPr="009234BB">
        <w:rPr>
          <w:rFonts w:ascii="Univers" w:eastAsia="Arial" w:hAnsi="Univers" w:cs="Arial"/>
          <w:color w:val="005767"/>
          <w:sz w:val="16"/>
          <w:szCs w:val="16"/>
        </w:rPr>
        <w:t>organisation</w:t>
      </w:r>
      <w:proofErr w:type="spellEnd"/>
      <w:r w:rsidRPr="009234BB">
        <w:rPr>
          <w:rFonts w:ascii="Univers" w:eastAsia="Arial" w:hAnsi="Univers" w:cs="Arial"/>
          <w:color w:val="005767"/>
          <w:sz w:val="16"/>
          <w:szCs w:val="16"/>
        </w:rPr>
        <w:t xml:space="preserve"> for the purposes of the</w:t>
      </w:r>
      <w:r w:rsidR="00BF70E7" w:rsidRPr="009234BB">
        <w:rPr>
          <w:rFonts w:ascii="Univers" w:eastAsia="Arial" w:hAnsi="Univers" w:cs="Arial"/>
          <w:color w:val="005767"/>
          <w:sz w:val="16"/>
          <w:szCs w:val="16"/>
        </w:rPr>
        <w:t xml:space="preserve"> </w:t>
      </w:r>
      <w:r w:rsidRPr="009234BB">
        <w:rPr>
          <w:rFonts w:ascii="Univers" w:eastAsia="Arial" w:hAnsi="Univers" w:cs="Arial"/>
          <w:color w:val="005767"/>
          <w:sz w:val="16"/>
          <w:szCs w:val="16"/>
        </w:rPr>
        <w:t>Privacy Act, and these guidelines.</w:t>
      </w:r>
    </w:p>
    <w:p w14:paraId="5B8579CB" w14:textId="4696008D" w:rsidR="00BF70E7" w:rsidRPr="00BF70E7" w:rsidRDefault="00145E95" w:rsidP="00BF70E7">
      <w:pPr>
        <w:spacing w:before="39" w:line="245" w:lineRule="auto"/>
        <w:ind w:left="357" w:right="762" w:hanging="240"/>
        <w:rPr>
          <w:rFonts w:ascii="Univers" w:eastAsia="Arial" w:hAnsi="Univers" w:cs="Arial"/>
          <w:color w:val="005767"/>
          <w:sz w:val="16"/>
          <w:szCs w:val="16"/>
        </w:rPr>
      </w:pPr>
      <w:proofErr w:type="gramStart"/>
      <w:r w:rsidRPr="00C54A79">
        <w:rPr>
          <w:rFonts w:eastAsia="Arial" w:cs="Arial"/>
          <w:color w:val="005767"/>
          <w:sz w:val="16"/>
          <w:szCs w:val="16"/>
        </w:rPr>
        <w:t xml:space="preserve">3  </w:t>
      </w:r>
      <w:r w:rsidRPr="00C54A79">
        <w:rPr>
          <w:rFonts w:ascii="Univers" w:eastAsia="Arial" w:hAnsi="Univers" w:cs="Arial"/>
          <w:color w:val="005767"/>
          <w:sz w:val="16"/>
          <w:szCs w:val="16"/>
        </w:rPr>
        <w:t>This</w:t>
      </w:r>
      <w:proofErr w:type="gramEnd"/>
      <w:r w:rsidRPr="00C54A79">
        <w:rPr>
          <w:rFonts w:ascii="Univers" w:eastAsia="Arial" w:hAnsi="Univers" w:cs="Arial"/>
          <w:color w:val="005767"/>
          <w:sz w:val="16"/>
          <w:szCs w:val="16"/>
        </w:rPr>
        <w:t xml:space="preserve"> does not necessarily mean that genetic information about a deceased person may be disclosed</w:t>
      </w:r>
      <w:r w:rsidR="00D21D5C" w:rsidRPr="00C54A79">
        <w:rPr>
          <w:rFonts w:ascii="Univers" w:eastAsia="Arial" w:hAnsi="Univers" w:cs="Arial"/>
          <w:color w:val="005767"/>
          <w:sz w:val="16"/>
          <w:szCs w:val="16"/>
        </w:rPr>
        <w:t xml:space="preserve"> </w:t>
      </w:r>
      <w:r w:rsidRPr="00C54A79">
        <w:rPr>
          <w:rFonts w:ascii="Univers" w:eastAsia="Arial" w:hAnsi="Univers" w:cs="Arial"/>
          <w:color w:val="005767"/>
          <w:sz w:val="16"/>
          <w:szCs w:val="16"/>
        </w:rPr>
        <w:t>to any person without restrictions. The legal duty of confidentiality that exists outside the Privacy Act</w:t>
      </w:r>
      <w:r w:rsidR="004861D3" w:rsidRPr="00C54A79">
        <w:rPr>
          <w:rFonts w:ascii="Univers" w:eastAsia="Arial" w:hAnsi="Univers" w:cs="Arial"/>
          <w:color w:val="005767"/>
          <w:sz w:val="16"/>
          <w:szCs w:val="16"/>
        </w:rPr>
        <w:t xml:space="preserve"> </w:t>
      </w:r>
      <w:r w:rsidRPr="00C54A79">
        <w:rPr>
          <w:rFonts w:ascii="Univers" w:eastAsia="Arial" w:hAnsi="Univers" w:cs="Arial"/>
          <w:color w:val="005767"/>
          <w:sz w:val="16"/>
          <w:szCs w:val="16"/>
        </w:rPr>
        <w:t>may also apply to this information.</w:t>
      </w:r>
    </w:p>
    <w:p w14:paraId="0E61BFCA" w14:textId="77777777" w:rsidR="00C54A79" w:rsidRDefault="00C54A79" w:rsidP="00D21D5C">
      <w:pPr>
        <w:sectPr w:rsidR="00C54A79" w:rsidSect="00516FE4">
          <w:pgSz w:w="9980" w:h="14180" w:code="34"/>
          <w:pgMar w:top="1298" w:right="567" w:bottom="561" w:left="1298" w:header="0" w:footer="369" w:gutter="0"/>
          <w:cols w:space="720"/>
        </w:sectPr>
      </w:pPr>
    </w:p>
    <w:p w14:paraId="0E61BFC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CC" w14:textId="77777777" w:rsidR="00220000" w:rsidRDefault="00220000" w:rsidP="00EE05C6">
      <w:pPr>
        <w:spacing w:line="220" w:lineRule="exact"/>
      </w:pPr>
    </w:p>
    <w:p w14:paraId="0E61BFCD" w14:textId="77777777" w:rsidR="00220000" w:rsidRDefault="00145E95" w:rsidP="007F5535">
      <w:pPr>
        <w:pStyle w:val="Heading2"/>
        <w:ind w:left="211" w:firstLine="720"/>
        <w:rPr>
          <w:rFonts w:eastAsia="Univers LT Std 45 Light"/>
        </w:rPr>
      </w:pPr>
      <w:r>
        <w:rPr>
          <w:rFonts w:eastAsia="Univers LT Std 45 Light"/>
          <w:spacing w:val="-2"/>
        </w:rPr>
        <w:t>S</w:t>
      </w:r>
      <w:r>
        <w:rPr>
          <w:rFonts w:eastAsia="Univers LT Std 45 Light"/>
        </w:rPr>
        <w:t>cope</w:t>
      </w:r>
    </w:p>
    <w:p w14:paraId="0E61BFCE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BFCF" w14:textId="771EFFF6" w:rsidR="00220000" w:rsidRDefault="00145E95" w:rsidP="00EE05C6">
      <w:pPr>
        <w:spacing w:line="251" w:lineRule="auto"/>
        <w:ind w:left="931" w:right="13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ell as reflecting the amendments to the </w:t>
      </w:r>
      <w:r w:rsidR="00A52E89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 w:rsidR="00A52E89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</w:t>
      </w:r>
      <w:r w:rsidR="00A52E89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Guidelines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general guidance that can be adapted to specific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hese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will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depending on a range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 including the genetic condition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ed, relationships within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and the health care se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BFD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BFD1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scope of the Guidelines does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not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include:</w:t>
      </w:r>
    </w:p>
    <w:p w14:paraId="0E61BFD2" w14:textId="531A093C" w:rsidR="00220000" w:rsidRDefault="00145E95" w:rsidP="00EE05C6">
      <w:pPr>
        <w:spacing w:before="95" w:line="251" w:lineRule="auto"/>
        <w:ind w:left="1151" w:right="34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use or disclosure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ate/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public health sector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4</w:t>
      </w:r>
      <w:r>
        <w:rPr>
          <w:rFonts w:ascii="Univers LT Std 45 Light" w:eastAsia="Univers LT Std 45 Light" w:hAnsi="Univers LT Std 45 Light" w:cs="Univers LT Std 45 Light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authorities are not subject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5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BFD3" w14:textId="77777777" w:rsidR="00220000" w:rsidRDefault="00145E95" w:rsidP="00EE05C6">
      <w:pPr>
        <w:spacing w:before="85" w:line="251" w:lineRule="auto"/>
        <w:ind w:left="1151" w:right="79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disclosure of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one other than the patient and genetic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es;</w:t>
      </w:r>
      <w:proofErr w:type="gramEnd"/>
    </w:p>
    <w:p w14:paraId="0E61BFD4" w14:textId="77777777" w:rsidR="00220000" w:rsidRDefault="00145E95" w:rsidP="00EE05C6">
      <w:pPr>
        <w:spacing w:before="85" w:line="251" w:lineRule="auto"/>
        <w:ind w:left="1151" w:right="8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consent to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use or disclose 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has been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— in these cases, the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visions under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</w:t>
      </w:r>
    </w:p>
    <w:p w14:paraId="0E61BFD5" w14:textId="77777777" w:rsidR="00220000" w:rsidRDefault="00145E95" w:rsidP="00EE05C6">
      <w:pPr>
        <w:ind w:left="1151" w:right="-20"/>
        <w:rPr>
          <w:rFonts w:ascii="Univers LT Std 45 Light" w:eastAsia="Univers LT Std 45 Light" w:hAnsi="Univers LT Std 45 Light" w:cs="Univers LT Std 45 Light"/>
          <w:sz w:val="11"/>
          <w:szCs w:val="11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are not applicable as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deal with disclosure without consent.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6</w:t>
      </w:r>
    </w:p>
    <w:p w14:paraId="0E61BFD6" w14:textId="77777777" w:rsidR="00220000" w:rsidRDefault="00145E95" w:rsidP="00EE05C6">
      <w:pPr>
        <w:spacing w:before="10" w:line="251" w:lineRule="auto"/>
        <w:ind w:left="1151" w:right="35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APPs generally and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duty of 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 still need to be considered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disclosing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with the consent of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patient;</w:t>
      </w:r>
      <w:proofErr w:type="gramEnd"/>
    </w:p>
    <w:p w14:paraId="0E61BFD7" w14:textId="77777777" w:rsidR="00220000" w:rsidRDefault="00145E95" w:rsidP="00EE05C6">
      <w:pPr>
        <w:spacing w:before="85" w:line="251" w:lineRule="auto"/>
        <w:ind w:left="1151" w:right="45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concerning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present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an unborn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hild, as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outside the intended scope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 6.2(d) and section</w:t>
      </w:r>
    </w:p>
    <w:p w14:paraId="0E61BFD8" w14:textId="77777777" w:rsidR="00220000" w:rsidRDefault="00145E95" w:rsidP="00EE05C6">
      <w:pPr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ct;</w:t>
      </w:r>
    </w:p>
    <w:p w14:paraId="0E61BFD9" w14:textId="77777777" w:rsidR="00220000" w:rsidRDefault="00145E95" w:rsidP="00EE05C6">
      <w:pPr>
        <w:spacing w:before="95" w:line="251" w:lineRule="auto"/>
        <w:ind w:left="1151" w:right="12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231F20"/>
          <w:spacing w:val="1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genera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abou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assessment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clinica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support diagnosis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medica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records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store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sample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genera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issues;</w:t>
      </w:r>
      <w:proofErr w:type="gramEnd"/>
    </w:p>
    <w:p w14:paraId="0E61BFDA" w14:textId="77777777" w:rsidR="00220000" w:rsidRDefault="00145E95" w:rsidP="00EE05C6">
      <w:pPr>
        <w:spacing w:before="85" w:line="251" w:lineRule="auto"/>
        <w:ind w:left="1151" w:right="14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 obligation to seek, record, interpret and act on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y;</w:t>
      </w:r>
      <w:proofErr w:type="gramEnd"/>
    </w:p>
    <w:p w14:paraId="0E61BFDB" w14:textId="77777777" w:rsidR="00220000" w:rsidRDefault="00145E95" w:rsidP="00EE05C6">
      <w:pPr>
        <w:spacing w:before="85" w:line="251" w:lineRule="auto"/>
        <w:ind w:left="1151" w:right="35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more general issues relating to the application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and the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duty of confidentiality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health;</w:t>
      </w:r>
      <w:proofErr w:type="gramEnd"/>
    </w:p>
    <w:p w14:paraId="0E61BFDC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screening;</w:t>
      </w:r>
      <w:proofErr w:type="gramEnd"/>
    </w:p>
    <w:p w14:paraId="0E61BFDD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is stored in da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abases or registers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</w:t>
      </w:r>
    </w:p>
    <w:p w14:paraId="0E61BFDE" w14:textId="77777777" w:rsidR="00220000" w:rsidRDefault="00145E95" w:rsidP="00EE05C6">
      <w:pPr>
        <w:spacing w:before="10"/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agencies, as this is outside the scope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s.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 of the</w:t>
      </w:r>
    </w:p>
    <w:p w14:paraId="0E61BFDF" w14:textId="77777777" w:rsidR="00220000" w:rsidRDefault="00145E95" w:rsidP="00EE05C6">
      <w:pPr>
        <w:spacing w:before="10"/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or</w:t>
      </w:r>
    </w:p>
    <w:p w14:paraId="0E61BFE0" w14:textId="7B4E74A7" w:rsidR="00220000" w:rsidRDefault="00145E95" w:rsidP="00EE05C6">
      <w:pPr>
        <w:spacing w:before="95" w:line="251" w:lineRule="auto"/>
        <w:ind w:left="1151" w:right="12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•  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use of </w:t>
      </w:r>
      <w:r w:rsidRPr="009621A9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genetic information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human resear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(this is discussed in Chapter 3.</w:t>
      </w:r>
      <w:r w:rsidR="002334B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of the </w:t>
      </w:r>
      <w:r w:rsidRPr="00C30E52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National S</w:t>
      </w:r>
      <w:r w:rsidRPr="00C30E52"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 w:rsidRPr="00C30E52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atement on Ethical Conduct in Human </w:t>
      </w:r>
      <w:r w:rsidRPr="00C30E52"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 w:rsidRPr="00C30E52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esear</w:t>
      </w:r>
      <w:r w:rsidRPr="00C30E52"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c</w:t>
      </w:r>
      <w:r w:rsidRPr="00C30E52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 w:rsidR="00C30E52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</w:t>
      </w:r>
      <w:r w:rsidR="00C30E52" w:rsidRPr="00C378E8">
        <w:rPr>
          <w:rFonts w:ascii="Univers LT Std 45 Light" w:eastAsia="Univers LT Std 45 Light" w:hAnsi="Univers LT Std 45 Light" w:cs="Univers LT Std 45 Light"/>
          <w:iCs/>
          <w:color w:val="231F20"/>
          <w:sz w:val="19"/>
          <w:szCs w:val="19"/>
        </w:rPr>
        <w:t>(the National Statement),</w:t>
      </w:r>
      <w:r w:rsidR="00C30E52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</w:t>
      </w:r>
      <w:r w:rsidR="00C30E52">
        <w:t>as in force or existing from time to time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).</w:t>
      </w:r>
    </w:p>
    <w:p w14:paraId="0E61BFE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E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E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E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E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E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E7" w14:textId="77777777" w:rsidR="00220000" w:rsidRDefault="00220000" w:rsidP="00EE05C6">
      <w:pPr>
        <w:spacing w:before="9" w:line="260" w:lineRule="exact"/>
        <w:rPr>
          <w:sz w:val="26"/>
          <w:szCs w:val="26"/>
        </w:rPr>
      </w:pPr>
    </w:p>
    <w:p w14:paraId="0E61BFE8" w14:textId="357AE5B5" w:rsidR="00220000" w:rsidRPr="00766EBB" w:rsidRDefault="00145E95" w:rsidP="00EE05C6">
      <w:pPr>
        <w:spacing w:before="33"/>
        <w:ind w:left="931" w:right="-20"/>
        <w:rPr>
          <w:rFonts w:ascii="Univers" w:eastAsia="Univers LT Std 45 Light" w:hAnsi="Univers" w:cs="Univers LT Std 45 Light"/>
          <w:sz w:val="16"/>
          <w:szCs w:val="16"/>
        </w:rPr>
      </w:pPr>
      <w:proofErr w:type="gramStart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4 </w:t>
      </w:r>
      <w:r w:rsidRPr="00766EBB">
        <w:rPr>
          <w:rFonts w:ascii="Univers" w:eastAsia="Univers LT Std 45 Light" w:hAnsi="Univers" w:cs="Univers LT Std 45 Light"/>
          <w:color w:val="297787"/>
          <w:spacing w:val="22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Noting</w:t>
      </w:r>
      <w:proofErr w:type="gramEnd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 that there m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a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y be some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ex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ceptions – see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ootnote 3.</w:t>
      </w:r>
    </w:p>
    <w:p w14:paraId="0E61BFEA" w14:textId="1E9FA4E6" w:rsidR="00220000" w:rsidRPr="00766EBB" w:rsidRDefault="00145E95" w:rsidP="005034CB">
      <w:pPr>
        <w:spacing w:line="188" w:lineRule="exact"/>
        <w:ind w:left="931" w:right="-20"/>
        <w:rPr>
          <w:rFonts w:ascii="Univers" w:eastAsia="Univers LT Std 45 Light" w:hAnsi="Univers" w:cs="Univers LT Std 45 Light"/>
          <w:sz w:val="16"/>
          <w:szCs w:val="16"/>
        </w:rPr>
      </w:pPr>
      <w:proofErr w:type="gramStart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5 </w:t>
      </w:r>
      <w:r w:rsidRPr="00766EBB">
        <w:rPr>
          <w:rFonts w:ascii="Univers" w:eastAsia="Univers LT Std 45 Light" w:hAnsi="Univers" w:cs="Univers LT Std 45 Light"/>
          <w:color w:val="297787"/>
          <w:spacing w:val="22"/>
          <w:sz w:val="16"/>
          <w:szCs w:val="16"/>
        </w:rPr>
        <w:t xml:space="preserve"> </w:t>
      </w:r>
      <w:r w:rsidR="00B04628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State</w:t>
      </w:r>
      <w:proofErr w:type="gramEnd"/>
      <w:r w:rsidR="00B04628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 or territory authorities may be subject to equivalent state or territory privacy legislation or guidelines, or Commonwealth legislation or guidelines if adopted by the state or territory.</w:t>
      </w:r>
    </w:p>
    <w:p w14:paraId="0E61BFED" w14:textId="442530AF" w:rsidR="00220000" w:rsidRPr="00766EBB" w:rsidRDefault="007F7070" w:rsidP="00766EBB">
      <w:pPr>
        <w:spacing w:line="188" w:lineRule="exact"/>
        <w:ind w:left="899" w:right="486"/>
        <w:rPr>
          <w:rFonts w:ascii="Univers" w:eastAsia="Univers LT Std 45 Light" w:hAnsi="Univers" w:cs="Univers LT Std 45 Light"/>
          <w:sz w:val="16"/>
          <w:szCs w:val="16"/>
        </w:rPr>
      </w:pP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 </w:t>
      </w:r>
      <w:proofErr w:type="gramStart"/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6 </w:t>
      </w:r>
      <w:r w:rsidR="00145E95" w:rsidRPr="00766EBB">
        <w:rPr>
          <w:rFonts w:ascii="Univers" w:eastAsia="Univers LT Std 45 Light" w:hAnsi="Univers" w:cs="Univers LT Std 45 Light"/>
          <w:color w:val="297787"/>
          <w:spacing w:val="22"/>
          <w:sz w:val="16"/>
          <w:szCs w:val="16"/>
        </w:rPr>
        <w:t xml:space="preserve"> 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Scenarios</w:t>
      </w:r>
      <w:proofErr w:type="gramEnd"/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 1, 2 and 3 deal with circums</w:t>
      </w:r>
      <w:r w:rsidR="00145E95" w:rsidRPr="00766EBB">
        <w:rPr>
          <w:rFonts w:ascii="Univers" w:eastAsia="Univers LT Std 45 Light" w:hAnsi="Univers" w:cs="Univers LT Std 45 Light"/>
          <w:color w:val="297787"/>
          <w:spacing w:val="3"/>
          <w:sz w:val="16"/>
          <w:szCs w:val="16"/>
        </w:rPr>
        <w:t>t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ances where consent has been pr</w:t>
      </w:r>
      <w:r w:rsidR="00145E95"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o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vided or t</w:t>
      </w:r>
      <w:r w:rsid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he 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patient</w:t>
      </w:r>
      <w:r w:rsidR="00766EBB">
        <w:rPr>
          <w:rFonts w:ascii="Univers" w:eastAsia="Univers LT Std 45 Light" w:hAnsi="Univers" w:cs="Univers LT Std 45 Light"/>
          <w:sz w:val="16"/>
          <w:szCs w:val="16"/>
        </w:rPr>
        <w:t xml:space="preserve"> </w:t>
      </w:r>
      <w:r w:rsidR="00145E95" w:rsidRPr="00766EBB">
        <w:rPr>
          <w:rFonts w:ascii="Univers" w:eastAsia="Univers LT Std 45 Light" w:hAnsi="Univers" w:cs="Univers LT Std 45 Light"/>
          <w:color w:val="297787"/>
          <w:spacing w:val="-8"/>
          <w:sz w:val="16"/>
          <w:szCs w:val="16"/>
        </w:rPr>
        <w:t>c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hooses to con</w:t>
      </w:r>
      <w:r w:rsidR="00145E95" w:rsidRPr="00766EBB">
        <w:rPr>
          <w:rFonts w:ascii="Univers" w:eastAsia="Univers LT Std 45 Light" w:hAnsi="Univers" w:cs="Univers LT Std 45 Light"/>
          <w:color w:val="297787"/>
          <w:spacing w:val="3"/>
          <w:sz w:val="16"/>
          <w:szCs w:val="16"/>
        </w:rPr>
        <w:t>t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act relati</w:t>
      </w:r>
      <w:r w:rsidR="00145E95"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es.</w:t>
      </w:r>
      <w:r w:rsidR="00145E95" w:rsidRPr="00766EBB">
        <w:rPr>
          <w:rFonts w:ascii="Univers" w:eastAsia="Univers LT Std 45 Light" w:hAnsi="Univers" w:cs="Univers LT Std 45 Light"/>
          <w:color w:val="297787"/>
          <w:spacing w:val="-19"/>
          <w:sz w:val="16"/>
          <w:szCs w:val="16"/>
        </w:rPr>
        <w:t xml:space="preserve"> </w:t>
      </w:r>
      <w:r w:rsidR="00145E95"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T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hese are included to demonstrate good practice in these more</w:t>
      </w:r>
      <w:r w:rsidR="00766EBB">
        <w:rPr>
          <w:rFonts w:ascii="Univers" w:eastAsia="Univers LT Std 45 Light" w:hAnsi="Univers" w:cs="Univers LT Std 45 Light"/>
          <w:sz w:val="16"/>
          <w:szCs w:val="16"/>
        </w:rPr>
        <w:t xml:space="preserve"> 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usual circums</w:t>
      </w:r>
      <w:r w:rsidR="00145E95" w:rsidRPr="00766EBB">
        <w:rPr>
          <w:rFonts w:ascii="Univers" w:eastAsia="Univers LT Std 45 Light" w:hAnsi="Univers" w:cs="Univers LT Std 45 Light"/>
          <w:color w:val="297787"/>
          <w:spacing w:val="3"/>
          <w:sz w:val="16"/>
          <w:szCs w:val="16"/>
        </w:rPr>
        <w:t>t</w:t>
      </w:r>
      <w:r w:rsidR="00145E95"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ances.</w:t>
      </w:r>
    </w:p>
    <w:p w14:paraId="52AA6DA3" w14:textId="77777777" w:rsidR="007F7070" w:rsidRDefault="007F7070" w:rsidP="00EE05C6">
      <w:pPr>
        <w:spacing w:line="188" w:lineRule="exact"/>
        <w:ind w:left="1131"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</w:p>
    <w:p w14:paraId="201BEECD" w14:textId="77777777" w:rsidR="00220000" w:rsidRDefault="00220000" w:rsidP="00EE05C6"/>
    <w:p w14:paraId="0E61BFEE" w14:textId="77777777" w:rsidR="009234BB" w:rsidRDefault="009234BB" w:rsidP="00EE05C6">
      <w:pPr>
        <w:sectPr w:rsidR="009234BB" w:rsidSect="00516FE4">
          <w:pgSz w:w="9980" w:h="14180"/>
          <w:pgMar w:top="1300" w:right="1380" w:bottom="560" w:left="260" w:header="0" w:footer="369" w:gutter="0"/>
          <w:cols w:space="720"/>
        </w:sectPr>
      </w:pPr>
    </w:p>
    <w:p w14:paraId="0E61BFE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BFF0" w14:textId="77777777" w:rsidR="00220000" w:rsidRDefault="00220000" w:rsidP="00EE05C6">
      <w:pPr>
        <w:spacing w:line="220" w:lineRule="exact"/>
      </w:pPr>
    </w:p>
    <w:p w14:paraId="0E61BFF1" w14:textId="77777777" w:rsidR="00220000" w:rsidRDefault="00145E95" w:rsidP="0040653D">
      <w:pPr>
        <w:pStyle w:val="Heading2"/>
        <w:rPr>
          <w:rFonts w:eastAsia="Univers LT Std 45 Light"/>
        </w:rPr>
      </w:pPr>
      <w:r>
        <w:rPr>
          <w:rFonts w:eastAsia="Univers LT Std 45 Light"/>
          <w:spacing w:val="-8"/>
        </w:rPr>
        <w:t>S</w:t>
      </w:r>
      <w:r>
        <w:rPr>
          <w:rFonts w:eastAsia="Univers LT Std 45 Light"/>
        </w:rPr>
        <w:t>t</w:t>
      </w:r>
      <w:r>
        <w:rPr>
          <w:rFonts w:eastAsia="Univers LT Std 45 Light"/>
          <w:spacing w:val="-5"/>
        </w:rPr>
        <w:t>ru</w:t>
      </w:r>
      <w:r>
        <w:rPr>
          <w:rFonts w:eastAsia="Univers LT Std 45 Light"/>
          <w:spacing w:val="-3"/>
        </w:rPr>
        <w:t>c</w:t>
      </w:r>
      <w:r>
        <w:rPr>
          <w:rFonts w:eastAsia="Univers LT Std 45 Light"/>
          <w:spacing w:val="-8"/>
        </w:rPr>
        <w:t>t</w:t>
      </w:r>
      <w:r>
        <w:rPr>
          <w:rFonts w:eastAsia="Univers LT Std 45 Light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>e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>f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</w:rPr>
        <w:t>the</w:t>
      </w:r>
      <w:r>
        <w:rPr>
          <w:rFonts w:eastAsia="Univers LT Std 45 Light"/>
          <w:spacing w:val="-6"/>
        </w:rPr>
        <w:t xml:space="preserve"> G</w:t>
      </w:r>
      <w:r>
        <w:rPr>
          <w:rFonts w:eastAsia="Univers LT Std 45 Light"/>
        </w:rPr>
        <w:t>u</w:t>
      </w:r>
      <w:r>
        <w:rPr>
          <w:rFonts w:eastAsia="Univers LT Std 45 Light"/>
          <w:spacing w:val="-6"/>
        </w:rPr>
        <w:t>i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</w:rPr>
        <w:t>e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</w:rPr>
        <w:t>in</w:t>
      </w:r>
      <w:r>
        <w:rPr>
          <w:rFonts w:eastAsia="Univers LT Std 45 Light"/>
          <w:spacing w:val="-6"/>
        </w:rPr>
        <w:t>e</w:t>
      </w:r>
      <w:r>
        <w:rPr>
          <w:rFonts w:eastAsia="Univers LT Std 45 Light"/>
        </w:rPr>
        <w:t>s</w:t>
      </w:r>
    </w:p>
    <w:p w14:paraId="0E61BFF2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BFF3" w14:textId="77777777" w:rsidR="00220000" w:rsidRDefault="00145E95" w:rsidP="00EE05C6">
      <w:pPr>
        <w:spacing w:line="251" w:lineRule="auto"/>
        <w:ind w:left="117" w:right="111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guidance in this document is intended to satisfy the purpose of Section 95AA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document comprises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parts:</w:t>
      </w:r>
    </w:p>
    <w:p w14:paraId="0E61BFF4" w14:textId="77777777" w:rsidR="00220000" w:rsidRDefault="00145E95" w:rsidP="00EE05C6">
      <w:pPr>
        <w:spacing w:before="85" w:line="251" w:lineRule="auto"/>
        <w:ind w:left="337" w:right="126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lists the nine Guidelines that specify the requirements that must be met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disclosure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place and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vides 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xplanation of the terms used in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Guidelines;</w:t>
      </w:r>
      <w:proofErr w:type="gramEnd"/>
    </w:p>
    <w:p w14:paraId="0E61BFF5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 B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vides a summa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the Guidelines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points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good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practice;</w:t>
      </w:r>
      <w:proofErr w:type="gramEnd"/>
    </w:p>
    <w:p w14:paraId="0E61BFF6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 C includes discussion of:</w:t>
      </w:r>
    </w:p>
    <w:p w14:paraId="0E61BFF7" w14:textId="77777777" w:rsidR="00220000" w:rsidRDefault="00145E95" w:rsidP="00EE05C6">
      <w:pPr>
        <w:spacing w:before="91"/>
        <w:ind w:left="40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A7A9AC"/>
          <w:w w:val="131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A7A9AC"/>
          <w:spacing w:val="4"/>
          <w:w w:val="131"/>
          <w:sz w:val="20"/>
          <w:szCs w:val="2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amendments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introduced in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and the</w:t>
      </w:r>
    </w:p>
    <w:p w14:paraId="0E61BFF8" w14:textId="77777777" w:rsidR="00220000" w:rsidRDefault="00145E95" w:rsidP="00EE05C6">
      <w:pPr>
        <w:spacing w:before="10"/>
        <w:ind w:left="628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4"/>
          <w:sz w:val="19"/>
          <w:szCs w:val="19"/>
        </w:rPr>
        <w:t>P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>ri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4"/>
          <w:sz w:val="19"/>
          <w:szCs w:val="19"/>
        </w:rPr>
        <w:t>v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>acy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5"/>
          <w:sz w:val="19"/>
          <w:szCs w:val="19"/>
        </w:rPr>
        <w:t xml:space="preserve"> 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 xml:space="preserve">Amendment (Enhancing 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4"/>
          <w:sz w:val="19"/>
          <w:szCs w:val="19"/>
        </w:rPr>
        <w:t>P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>ri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4"/>
          <w:sz w:val="19"/>
          <w:szCs w:val="19"/>
        </w:rPr>
        <w:t>v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 xml:space="preserve">acy 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4"/>
          <w:sz w:val="19"/>
          <w:szCs w:val="19"/>
        </w:rPr>
        <w:t>P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>rotection)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5"/>
          <w:sz w:val="19"/>
          <w:szCs w:val="19"/>
        </w:rPr>
        <w:t xml:space="preserve"> 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4"/>
          <w:sz w:val="19"/>
          <w:szCs w:val="19"/>
        </w:rPr>
        <w:t>A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>ct 2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14"/>
          <w:sz w:val="19"/>
          <w:szCs w:val="19"/>
        </w:rPr>
        <w:t>0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pacing w:val="-10"/>
          <w:sz w:val="19"/>
          <w:szCs w:val="19"/>
        </w:rPr>
        <w:t>1</w:t>
      </w:r>
      <w:r w:rsidRPr="00C378E8">
        <w:rPr>
          <w:rFonts w:ascii="Univers LT Std 45 Light" w:eastAsia="Univers LT Std 45 Light" w:hAnsi="Univers LT Std 45 Light" w:cs="Univers LT Std 45 Light"/>
          <w:i/>
          <w:iCs/>
          <w:color w:val="231F20"/>
          <w:sz w:val="19"/>
          <w:szCs w:val="19"/>
        </w:rPr>
        <w:t>2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(Chapter 1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BFF9" w14:textId="77777777" w:rsidR="00220000" w:rsidRDefault="00145E95" w:rsidP="00EE05C6">
      <w:pPr>
        <w:spacing w:before="62" w:line="251" w:lineRule="auto"/>
        <w:ind w:left="628" w:right="1508" w:hanging="22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A7A9AC"/>
          <w:w w:val="131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A7A9AC"/>
          <w:spacing w:val="4"/>
          <w:w w:val="131"/>
          <w:sz w:val="20"/>
          <w:szCs w:val="2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ethical considerations, including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in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specific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(Chapter 2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BFFA" w14:textId="77777777" w:rsidR="00220000" w:rsidRDefault="00145E95" w:rsidP="00EE05C6">
      <w:pPr>
        <w:spacing w:before="52"/>
        <w:ind w:left="40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A7A9AC"/>
          <w:w w:val="131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A7A9AC"/>
          <w:spacing w:val="4"/>
          <w:w w:val="131"/>
          <w:sz w:val="20"/>
          <w:szCs w:val="2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requirements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use or disclosure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 in accordance with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</w:t>
      </w:r>
    </w:p>
    <w:p w14:paraId="0E61BFFB" w14:textId="77777777" w:rsidR="00220000" w:rsidRDefault="00145E95" w:rsidP="00EE05C6">
      <w:pPr>
        <w:spacing w:before="10" w:line="251" w:lineRule="auto"/>
        <w:ind w:left="628" w:right="123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and good practice throughout the process of decision-making and, potentiall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disclosure (Chapter 3); and</w:t>
      </w:r>
    </w:p>
    <w:p w14:paraId="0E61BFFD" w14:textId="7F06E905" w:rsidR="00220000" w:rsidRPr="005A1248" w:rsidRDefault="00145E95" w:rsidP="005A1248">
      <w:pPr>
        <w:spacing w:before="56" w:line="251" w:lineRule="auto"/>
        <w:ind w:left="337" w:right="1014" w:hanging="220"/>
        <w:rPr>
          <w:rFonts w:ascii="Univers LT Std 45 Light" w:eastAsia="Univers LT Std 45 Light" w:hAnsi="Univers LT Std 45 Light" w:cs="Univers LT Std 45 Light"/>
          <w:b/>
          <w:bCs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 D includes a number of scenarios,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general guidance on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proofErr w:type="spellStart"/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authorising</w:t>
      </w:r>
      <w:proofErr w:type="spellEnd"/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 xml:space="preserve"> medical practitione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pacing w:val="4"/>
          <w:sz w:val="19"/>
          <w:szCs w:val="19"/>
        </w:rPr>
        <w:t>r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disclosing health practitione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pacing w:val="4"/>
          <w:sz w:val="19"/>
          <w:szCs w:val="19"/>
        </w:rPr>
        <w:t>r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meet the requirements under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and act</w:t>
      </w:r>
      <w:r w:rsidR="005A124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accordance with the Guidelines.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it should be noted that the scenarios are to assist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anisations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comply with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and the nine Guidelines. 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Acting in accordance with the scenarios does not necessarily protect a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pacing w:val="-4"/>
          <w:sz w:val="19"/>
          <w:szCs w:val="19"/>
        </w:rPr>
        <w:t>g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ainst a brea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pacing w:val="-9"/>
          <w:sz w:val="19"/>
          <w:szCs w:val="19"/>
        </w:rPr>
        <w:t>c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h of the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pacing w:val="-9"/>
          <w:sz w:val="19"/>
          <w:szCs w:val="19"/>
        </w:rPr>
        <w:t xml:space="preserve"> 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APPs or a brea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pacing w:val="-10"/>
          <w:sz w:val="19"/>
          <w:szCs w:val="19"/>
        </w:rPr>
        <w:t>c</w:t>
      </w:r>
      <w:r w:rsidRPr="005A1248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h of the duty of confidentiality (common law)</w:t>
      </w:r>
      <w:r w:rsidRPr="005A1248">
        <w:rPr>
          <w:rFonts w:ascii="Univers LT Std 45 Light" w:eastAsia="Univers LT Std 45 Light" w:hAnsi="Univers LT Std 45 Light" w:cs="Univers LT Std 45 Light"/>
          <w:b/>
          <w:bCs/>
          <w:color w:val="231F20"/>
          <w:sz w:val="19"/>
          <w:szCs w:val="19"/>
        </w:rPr>
        <w:t>.</w:t>
      </w:r>
    </w:p>
    <w:p w14:paraId="0E61BFF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BFFF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appendices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vide:</w:t>
      </w:r>
    </w:p>
    <w:p w14:paraId="0E61C000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the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elopment of the Guidelines (Appendix 1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001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sample materials that can be adapted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local use (Appendix 2); and</w:t>
      </w:r>
    </w:p>
    <w:p w14:paraId="0E61C002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 to frequently as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questions (Appendix 3).</w:t>
      </w:r>
    </w:p>
    <w:p w14:paraId="40B0DDC9" w14:textId="77777777" w:rsidR="00220000" w:rsidRDefault="00220000" w:rsidP="00EE05C6"/>
    <w:p w14:paraId="6C44E18A" w14:textId="77777777" w:rsidR="00C30E52" w:rsidRDefault="00C30E52" w:rsidP="00EE05C6"/>
    <w:p w14:paraId="0E61C003" w14:textId="77777777" w:rsidR="00C30E52" w:rsidRDefault="00C30E52" w:rsidP="00EE05C6">
      <w:pPr>
        <w:sectPr w:rsidR="00C30E52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004" w14:textId="471AA262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05" w14:textId="07E1E704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00B" w14:textId="73A3BEE1" w:rsidR="00220000" w:rsidRPr="005E2D62" w:rsidRDefault="00145E95" w:rsidP="00766EBB">
      <w:pPr>
        <w:pStyle w:val="Heading1"/>
        <w:spacing w:after="240"/>
        <w:ind w:firstLine="720"/>
        <w:rPr>
          <w:rFonts w:eastAsia="Univers LT Std 45 Light"/>
        </w:rPr>
      </w:pPr>
      <w:r>
        <w:rPr>
          <w:rFonts w:eastAsia="Univers LT Std 45 Light"/>
        </w:rPr>
        <w:t>A:</w:t>
      </w:r>
      <w:r>
        <w:rPr>
          <w:rFonts w:eastAsia="Univers LT Std 45 Light"/>
          <w:spacing w:val="-53"/>
        </w:rPr>
        <w:t xml:space="preserve"> </w:t>
      </w:r>
      <w:r>
        <w:rPr>
          <w:rFonts w:eastAsia="Univers LT Std 45 Light"/>
          <w:spacing w:val="-12"/>
        </w:rPr>
        <w:t>T</w:t>
      </w:r>
      <w:r>
        <w:rPr>
          <w:rFonts w:eastAsia="Univers LT Std 45 Light"/>
        </w:rPr>
        <w:t>he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Guidelines</w:t>
      </w:r>
    </w:p>
    <w:p w14:paraId="0E61C00C" w14:textId="77777777" w:rsidR="00220000" w:rsidRDefault="00145E95" w:rsidP="007F5535">
      <w:pPr>
        <w:pStyle w:val="Heading3"/>
        <w:ind w:left="1440"/>
        <w:rPr>
          <w:rFonts w:eastAsia="Univers LT Std 45 Light"/>
        </w:rPr>
      </w:pPr>
      <w:r>
        <w:rPr>
          <w:rFonts w:eastAsia="Univers LT Std 45 Light"/>
        </w:rPr>
        <w:t>G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</w:rPr>
        <w:t>i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  <w:spacing w:val="-7"/>
        </w:rPr>
        <w:t>in</w:t>
      </w:r>
      <w:r>
        <w:rPr>
          <w:rFonts w:eastAsia="Univers LT Std 45 Light"/>
        </w:rPr>
        <w:t xml:space="preserve">es </w:t>
      </w:r>
      <w:r>
        <w:rPr>
          <w:rFonts w:eastAsia="Univers LT Std 45 Light"/>
          <w:spacing w:val="-11"/>
        </w:rPr>
        <w:t>f</w:t>
      </w:r>
      <w:r>
        <w:rPr>
          <w:rFonts w:eastAsia="Univers LT Std 45 Light"/>
        </w:rPr>
        <w:t xml:space="preserve">or </w:t>
      </w:r>
      <w:r>
        <w:rPr>
          <w:rFonts w:eastAsia="Univers LT Std 45 Light"/>
          <w:spacing w:val="-7"/>
        </w:rPr>
        <w:t>th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7"/>
        </w:rPr>
        <w:t>us</w:t>
      </w:r>
      <w:r>
        <w:rPr>
          <w:rFonts w:eastAsia="Univers LT Std 45 Light"/>
        </w:rPr>
        <w:t xml:space="preserve">e or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f </w:t>
      </w:r>
      <w:r>
        <w:rPr>
          <w:rFonts w:eastAsia="Univers LT Std 45 Light"/>
          <w:spacing w:val="-4"/>
        </w:rPr>
        <w:t>g</w:t>
      </w:r>
      <w:r>
        <w:rPr>
          <w:rFonts w:eastAsia="Univers LT Std 45 Light"/>
        </w:rPr>
        <w:t>e</w:t>
      </w:r>
      <w:r>
        <w:rPr>
          <w:rFonts w:eastAsia="Univers LT Std 45 Light"/>
          <w:spacing w:val="-7"/>
        </w:rPr>
        <w:t>n</w:t>
      </w:r>
      <w:r>
        <w:rPr>
          <w:rFonts w:eastAsia="Univers LT Std 45 Light"/>
          <w:spacing w:val="-9"/>
        </w:rPr>
        <w:t>e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ic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  <w:spacing w:val="-11"/>
        </w:rPr>
        <w:t>f</w:t>
      </w:r>
      <w:r>
        <w:rPr>
          <w:rFonts w:eastAsia="Univers LT Std 45 Light"/>
        </w:rPr>
        <w:t>o</w:t>
      </w:r>
      <w:r>
        <w:rPr>
          <w:rFonts w:eastAsia="Univers LT Std 45 Light"/>
          <w:spacing w:val="-4"/>
        </w:rPr>
        <w:t>r</w:t>
      </w:r>
      <w:r>
        <w:rPr>
          <w:rFonts w:eastAsia="Univers LT Std 45 Light"/>
          <w:spacing w:val="-5"/>
        </w:rPr>
        <w:t>m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ion </w:t>
      </w:r>
      <w:r>
        <w:rPr>
          <w:rFonts w:eastAsia="Univers LT Std 45 Light"/>
          <w:spacing w:val="-4"/>
        </w:rPr>
        <w:t>w</w:t>
      </w:r>
      <w:r>
        <w:rPr>
          <w:rFonts w:eastAsia="Univers LT Std 45 Light"/>
        </w:rPr>
        <w:t>i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hout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>t</w:t>
      </w:r>
    </w:p>
    <w:p w14:paraId="0E61C00D" w14:textId="77777777" w:rsidR="00220000" w:rsidRDefault="00220000" w:rsidP="00EE05C6">
      <w:pPr>
        <w:spacing w:before="5" w:line="180" w:lineRule="exact"/>
        <w:rPr>
          <w:szCs w:val="18"/>
        </w:rPr>
      </w:pPr>
    </w:p>
    <w:p w14:paraId="0E61C00E" w14:textId="13763AFD" w:rsidR="00220000" w:rsidRDefault="00145E95" w:rsidP="00EE05C6">
      <w:pPr>
        <w:spacing w:line="251" w:lineRule="auto"/>
        <w:ind w:left="931" w:right="8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Guidelines are presented here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easy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erence.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Guidelines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a concise outline of the requirements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acting in accordance with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should be read in conjunction with the full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</w:t>
      </w:r>
      <w:r w:rsidR="0008548A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0F" w14:textId="77777777" w:rsidR="00220000" w:rsidRDefault="00220000" w:rsidP="00EE05C6">
      <w:pPr>
        <w:spacing w:before="10" w:line="170" w:lineRule="exact"/>
        <w:rPr>
          <w:sz w:val="17"/>
          <w:szCs w:val="17"/>
        </w:rPr>
      </w:pPr>
    </w:p>
    <w:p w14:paraId="0E61C010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Cs w:val="18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7"/>
          <w:szCs w:val="18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or the purposes of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Cs w:val="18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 xml:space="preserve">APP 6.2(d) and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Cs w:val="18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 xml:space="preserve">4)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Cs w:val="18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Cs w:val="18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Cs w:val="18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ct:</w:t>
      </w:r>
    </w:p>
    <w:p w14:paraId="0E61C011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5111"/>
        <w:gridCol w:w="1124"/>
      </w:tblGrid>
      <w:tr w:rsidR="00FB7949" w14:paraId="4E575D5D" w14:textId="77777777" w:rsidTr="00220854">
        <w:trPr>
          <w:trHeight w:hRule="exact" w:val="51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118A5C3B" w14:textId="5AE65AF6" w:rsidR="00FB7949" w:rsidRPr="005E2D62" w:rsidRDefault="005E2D62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20"/>
                <w:szCs w:val="20"/>
              </w:rPr>
            </w:pPr>
            <w:r w:rsidRPr="005E2D62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20"/>
                <w:szCs w:val="20"/>
              </w:rPr>
              <w:t>Guideline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400F68A" w14:textId="0D978521" w:rsidR="00FB7949" w:rsidRPr="005E2D62" w:rsidRDefault="005E2D62">
            <w:pPr>
              <w:spacing w:before="43" w:line="200" w:lineRule="exact"/>
              <w:ind w:left="79" w:right="221"/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20"/>
                <w:szCs w:val="20"/>
              </w:rPr>
            </w:pPr>
            <w:r w:rsidRPr="005E2D62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20"/>
                <w:szCs w:val="20"/>
              </w:rPr>
              <w:t>Requirement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33FEBAF7" w14:textId="77777777" w:rsidR="00FB7949" w:rsidRDefault="00FB7949">
            <w:pPr>
              <w:spacing w:before="50" w:line="200" w:lineRule="exact"/>
              <w:ind w:left="64" w:right="88" w:firstLine="79"/>
              <w:jc w:val="right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15" w14:textId="77777777" w:rsidTr="00EE05C6">
        <w:trPr>
          <w:trHeight w:hRule="exact" w:val="8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2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1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3" w14:textId="77777777" w:rsidR="00220000" w:rsidRDefault="00145E95">
            <w:pPr>
              <w:spacing w:before="43" w:line="200" w:lineRule="exact"/>
              <w:ind w:left="79" w:right="221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Us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e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3"/>
                <w:sz w:val="17"/>
                <w:szCs w:val="17"/>
              </w:rPr>
              <w:t xml:space="preserve"> 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o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r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3"/>
                <w:sz w:val="17"/>
                <w:szCs w:val="17"/>
              </w:rPr>
              <w:t xml:space="preserve"> 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disclosur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e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geneti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c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3"/>
                <w:sz w:val="17"/>
                <w:szCs w:val="17"/>
              </w:rPr>
              <w:t xml:space="preserve"> 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informatio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n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withou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consen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 xml:space="preserve">y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procee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onl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y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whe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proofErr w:type="spellStart"/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authorisin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g</w:t>
            </w:r>
            <w:proofErr w:type="spellEnd"/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3"/>
                <w:sz w:val="17"/>
                <w:szCs w:val="17"/>
              </w:rPr>
              <w:t xml:space="preserve"> 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medica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l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3"/>
                <w:sz w:val="17"/>
                <w:szCs w:val="17"/>
              </w:rPr>
              <w:t xml:space="preserve"> 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pacing w:val="-2"/>
                <w:sz w:val="17"/>
                <w:szCs w:val="17"/>
              </w:rPr>
              <w:t>practitione</w:t>
            </w:r>
            <w:r w:rsidRPr="00E43BBF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17"/>
                <w:szCs w:val="17"/>
              </w:rPr>
              <w:t>r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ha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 xml:space="preserve">a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reasonabl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e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belie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f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necessar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y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lesse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n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ev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 xml:space="preserve">a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seriou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s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threa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t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life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,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healt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h</w:t>
            </w:r>
            <w:proofErr w:type="gramEnd"/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safet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y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geneti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c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relat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ve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4" w14:textId="63B81B41" w:rsidR="00220000" w:rsidRDefault="00220000">
            <w:pPr>
              <w:spacing w:before="50" w:line="200" w:lineRule="exact"/>
              <w:ind w:left="64" w:right="88" w:firstLine="79"/>
              <w:jc w:val="right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19" w14:textId="77777777" w:rsidTr="00EE05C6">
        <w:trPr>
          <w:trHeight w:hRule="exact" w:val="6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6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2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7" w14:textId="77777777" w:rsidR="00220000" w:rsidRDefault="00145E95">
            <w:pPr>
              <w:spacing w:before="43" w:line="200" w:lineRule="exact"/>
              <w:ind w:left="79" w:right="231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Specifi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c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ethica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consideration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mus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int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accoun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proofErr w:type="gramEnd"/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when makin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decisio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abou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whethe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no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us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e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r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disclose geneti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c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informatio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n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withou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consent.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8" w14:textId="28FA8B18" w:rsidR="00220000" w:rsidRDefault="00220000">
            <w:pPr>
              <w:spacing w:before="38"/>
              <w:ind w:left="17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1D" w14:textId="77777777" w:rsidTr="00EE05C6">
        <w:trPr>
          <w:trHeight w:hRule="exact" w:val="6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A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3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B" w14:textId="77777777" w:rsidR="00220000" w:rsidRDefault="00145E95">
            <w:pPr>
              <w:spacing w:before="43" w:line="200" w:lineRule="exact"/>
              <w:ind w:left="79" w:right="55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easonabl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step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mus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ob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consen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the patien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hi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he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authorise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d</w:t>
            </w:r>
            <w:proofErr w:type="spellEnd"/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representat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e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o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us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e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r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disclose geneti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c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information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C" w14:textId="2EB6E293" w:rsidR="00220000" w:rsidRDefault="00220000">
            <w:pPr>
              <w:spacing w:before="38"/>
              <w:ind w:left="17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21" w14:textId="77777777" w:rsidTr="00EE05C6">
        <w:trPr>
          <w:trHeight w:hRule="exact" w:val="8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E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4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1F" w14:textId="77777777" w:rsidR="00220000" w:rsidRDefault="00145E95">
            <w:pPr>
              <w:spacing w:before="43" w:line="200" w:lineRule="exact"/>
              <w:ind w:left="79" w:right="277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authorisin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g</w:t>
            </w:r>
            <w:proofErr w:type="spellEnd"/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medica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l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practitione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r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shoul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av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significant rol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car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patien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9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ficien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kn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wledg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the patient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18"/>
                <w:sz w:val="17"/>
                <w:szCs w:val="17"/>
              </w:rPr>
              <w:t>’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conditio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geneti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c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basi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responsibili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y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or decision-makin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abou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us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e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r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disclosure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0" w14:textId="391EE67D" w:rsidR="00220000" w:rsidRDefault="00220000">
            <w:pPr>
              <w:spacing w:before="38"/>
              <w:ind w:left="46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25" w14:textId="77777777" w:rsidTr="00EE05C6">
        <w:trPr>
          <w:trHeight w:hRule="exact" w:val="8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2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5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3" w14:textId="77777777" w:rsidR="00220000" w:rsidRDefault="00145E95">
            <w:pPr>
              <w:spacing w:before="43" w:line="200" w:lineRule="exact"/>
              <w:ind w:left="79" w:right="68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P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rio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y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decisio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concernin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us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e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r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disclosure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,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 xml:space="preserve">the </w:t>
            </w:r>
            <w:proofErr w:type="spellStart"/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authorisin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g</w:t>
            </w:r>
            <w:proofErr w:type="spellEnd"/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medica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l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practitione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r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mus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discus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cas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with othe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healt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practitioner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wit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appropriat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xpertis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asses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fully 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specifi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c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6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uation.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4" w14:textId="717D0F04" w:rsidR="00220000" w:rsidRDefault="00220000">
            <w:pPr>
              <w:spacing w:before="38"/>
              <w:ind w:left="17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29" w14:textId="77777777" w:rsidTr="00EE05C6">
        <w:trPr>
          <w:trHeight w:hRule="exact" w:val="6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6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6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7" w14:textId="77777777" w:rsidR="00220000" w:rsidRDefault="00145E95">
            <w:pPr>
              <w:spacing w:before="43" w:line="200" w:lineRule="exact"/>
              <w:ind w:left="79" w:right="103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Wher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practicable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,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identi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y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patien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shoul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no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be apparen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readil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y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ascer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ainabl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cours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proofErr w:type="gramEnd"/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inte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19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-pro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9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essional communication.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8" w14:textId="65B602D6" w:rsidR="00220000" w:rsidRDefault="00220000">
            <w:pPr>
              <w:spacing w:before="38"/>
              <w:ind w:left="56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2D" w14:textId="77777777" w:rsidTr="00EE05C6">
        <w:trPr>
          <w:trHeight w:hRule="exact" w:val="8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A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7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B" w14:textId="77777777" w:rsidR="00220000" w:rsidRDefault="00145E95">
            <w:pPr>
              <w:spacing w:before="43" w:line="200" w:lineRule="exact"/>
              <w:ind w:left="79" w:right="52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Disclosur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geneti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c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relati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shoul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limite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genetic informatio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n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necessar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y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communicatin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increased ris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shoul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av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identifyin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patien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nve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yin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 xml:space="preserve">there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w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consen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disclosure.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C" w14:textId="1297CBA6" w:rsidR="00220000" w:rsidRDefault="00220000">
            <w:pPr>
              <w:spacing w:before="38"/>
              <w:ind w:left="27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31" w14:textId="77777777" w:rsidTr="00EE05C6">
        <w:trPr>
          <w:trHeight w:hRule="exact" w:val="6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E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8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2F" w14:textId="77777777" w:rsidR="00220000" w:rsidRDefault="00145E95">
            <w:pPr>
              <w:spacing w:before="43" w:line="200" w:lineRule="exact"/>
              <w:ind w:left="79" w:right="424"/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Disclosur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geneti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c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2"/>
                <w:sz w:val="17"/>
                <w:szCs w:val="17"/>
              </w:rPr>
              <w:t>informatio</w:t>
            </w:r>
            <w:r>
              <w:rPr>
                <w:rFonts w:ascii="Univers LT Std 55" w:eastAsia="Univers LT Std 55" w:hAnsi="Univers LT Std 55" w:cs="Univers LT Std 55"/>
                <w:color w:val="231F20"/>
                <w:sz w:val="17"/>
                <w:szCs w:val="17"/>
              </w:rPr>
              <w:t>n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withou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consen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should generall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y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limite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relati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furthe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rem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ov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third- degre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relati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es.</w:t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30" w14:textId="646C551A" w:rsidR="00220000" w:rsidRDefault="00220000">
            <w:pPr>
              <w:spacing w:before="38"/>
              <w:ind w:left="56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  <w:tr w:rsidR="00220000" w14:paraId="0E61C035" w14:textId="77777777" w:rsidTr="00EE05C6">
        <w:trPr>
          <w:trHeight w:hRule="exact" w:val="493"/>
        </w:trPr>
        <w:tc>
          <w:tcPr>
            <w:tcW w:w="1135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32" w14:textId="77777777" w:rsidR="00220000" w:rsidRDefault="00145E95">
            <w:pPr>
              <w:spacing w:before="40"/>
              <w:ind w:left="85" w:right="-20"/>
              <w:rPr>
                <w:rFonts w:ascii="Univers LT Std 55" w:eastAsia="Univers LT Std 55" w:hAnsi="Univers LT Std 55" w:cs="Univers LT Std 55"/>
                <w:szCs w:val="18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Cs w:val="18"/>
              </w:rPr>
              <w:t>Guideline 9</w:t>
            </w:r>
          </w:p>
        </w:tc>
        <w:tc>
          <w:tcPr>
            <w:tcW w:w="5111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DD02BD6" w14:textId="77777777" w:rsidR="00220000" w:rsidRDefault="00145E95">
            <w:pPr>
              <w:spacing w:before="43" w:line="200" w:lineRule="exact"/>
              <w:ind w:left="79" w:right="45"/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age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proces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mus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full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y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documented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,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includin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g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 xml:space="preserve">w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decisio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us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disclos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withou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consen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7"/>
                <w:szCs w:val="17"/>
              </w:rPr>
              <w:t>w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7"/>
                <w:szCs w:val="17"/>
              </w:rPr>
              <w:t>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2"/>
                <w:sz w:val="17"/>
                <w:szCs w:val="17"/>
              </w:rPr>
              <w:t>made.</w:t>
            </w:r>
          </w:p>
          <w:p w14:paraId="3D180665" w14:textId="77777777" w:rsidR="00470BD8" w:rsidRPr="00470BD8" w:rsidRDefault="00470BD8" w:rsidP="00470BD8">
            <w:pP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</w:p>
          <w:p w14:paraId="49E1B65F" w14:textId="77777777" w:rsidR="00470BD8" w:rsidRPr="00470BD8" w:rsidRDefault="00470BD8" w:rsidP="00470BD8">
            <w:pP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</w:p>
          <w:p w14:paraId="69272E3A" w14:textId="77777777" w:rsidR="00470BD8" w:rsidRPr="00470BD8" w:rsidRDefault="00470BD8" w:rsidP="00470BD8">
            <w:pP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</w:p>
          <w:p w14:paraId="76685796" w14:textId="77777777" w:rsidR="00470BD8" w:rsidRPr="00470BD8" w:rsidRDefault="00470BD8" w:rsidP="00470BD8">
            <w:pP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</w:p>
          <w:p w14:paraId="215181D0" w14:textId="77777777" w:rsidR="00470BD8" w:rsidRPr="00470BD8" w:rsidRDefault="00470BD8" w:rsidP="00470BD8">
            <w:pP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</w:p>
          <w:p w14:paraId="159ACC09" w14:textId="77777777" w:rsidR="00470BD8" w:rsidRPr="00470BD8" w:rsidRDefault="00470BD8" w:rsidP="00470BD8">
            <w:pP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</w:p>
          <w:p w14:paraId="788B150C" w14:textId="77777777" w:rsidR="00470BD8" w:rsidRPr="00470BD8" w:rsidRDefault="00470BD8" w:rsidP="00470BD8">
            <w:pP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</w:p>
          <w:p w14:paraId="0E61C033" w14:textId="0AB36087" w:rsidR="00470BD8" w:rsidRPr="00470BD8" w:rsidRDefault="00470BD8" w:rsidP="00470BD8">
            <w:pPr>
              <w:tabs>
                <w:tab w:val="left" w:pos="1597"/>
              </w:tabs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</w:pPr>
            <w:r>
              <w:rPr>
                <w:rFonts w:ascii="Univers LT Std 45 Light" w:eastAsia="Univers LT Std 45 Light" w:hAnsi="Univers LT Std 45 Light" w:cs="Univers LT Std 45 Light"/>
                <w:sz w:val="17"/>
                <w:szCs w:val="17"/>
              </w:rPr>
              <w:tab/>
            </w:r>
          </w:p>
        </w:tc>
        <w:tc>
          <w:tcPr>
            <w:tcW w:w="1124" w:type="dxa"/>
            <w:tcBorders>
              <w:top w:val="single" w:sz="4" w:space="0" w:color="003745"/>
              <w:left w:val="nil"/>
              <w:bottom w:val="single" w:sz="4" w:space="0" w:color="003745"/>
              <w:right w:val="nil"/>
            </w:tcBorders>
          </w:tcPr>
          <w:p w14:paraId="0E61C034" w14:textId="2B09B052" w:rsidR="00220000" w:rsidRDefault="00220000">
            <w:pPr>
              <w:spacing w:before="38"/>
              <w:ind w:left="176" w:right="-20"/>
              <w:rPr>
                <w:rFonts w:ascii="Univers LT Std 45 Light" w:eastAsia="Univers LT Std 45 Light" w:hAnsi="Univers LT Std 45 Light" w:cs="Univers LT Std 45 Light"/>
                <w:szCs w:val="18"/>
              </w:rPr>
            </w:pPr>
          </w:p>
        </w:tc>
      </w:tr>
    </w:tbl>
    <w:p w14:paraId="0E61C036" w14:textId="77777777" w:rsidR="00220000" w:rsidRDefault="00220000" w:rsidP="00EE05C6">
      <w:pPr>
        <w:sectPr w:rsidR="00220000" w:rsidSect="00516FE4">
          <w:pgSz w:w="9980" w:h="14180"/>
          <w:pgMar w:top="1300" w:right="1300" w:bottom="560" w:left="260" w:header="0" w:footer="369" w:gutter="0"/>
          <w:cols w:space="720"/>
        </w:sectPr>
      </w:pPr>
    </w:p>
    <w:p w14:paraId="0E61C03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38" w14:textId="77777777" w:rsidR="00220000" w:rsidRDefault="00220000" w:rsidP="00EE05C6">
      <w:pPr>
        <w:spacing w:line="220" w:lineRule="exact"/>
      </w:pPr>
    </w:p>
    <w:p w14:paraId="0E61C039" w14:textId="77777777" w:rsidR="00220000" w:rsidRDefault="00145E95" w:rsidP="001E6AA7">
      <w:pPr>
        <w:pStyle w:val="Heading2"/>
        <w:ind w:left="119"/>
        <w:rPr>
          <w:rFonts w:eastAsia="Univers LT Std 45 Light"/>
        </w:rPr>
      </w:pPr>
      <w:r>
        <w:rPr>
          <w:rFonts w:eastAsia="Univers LT Std 45 Light"/>
          <w:spacing w:val="1"/>
        </w:rPr>
        <w:t>E</w:t>
      </w:r>
      <w:r>
        <w:rPr>
          <w:rFonts w:eastAsia="Univers LT Std 45 Light"/>
          <w:spacing w:val="-3"/>
        </w:rPr>
        <w:t>x</w:t>
      </w:r>
      <w:r>
        <w:rPr>
          <w:rFonts w:eastAsia="Univers LT Std 45 Light"/>
          <w:spacing w:val="-5"/>
        </w:rPr>
        <w:t>pl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  <w:spacing w:val="-5"/>
        </w:rPr>
        <w:t>n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ion 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f </w:t>
      </w:r>
      <w:r>
        <w:rPr>
          <w:rFonts w:eastAsia="Univers LT Std 45 Light"/>
          <w:spacing w:val="-11"/>
        </w:rPr>
        <w:t>t</w:t>
      </w:r>
      <w:r>
        <w:rPr>
          <w:rFonts w:eastAsia="Univers LT Std 45 Light"/>
        </w:rPr>
        <w:t>e</w:t>
      </w:r>
      <w:r>
        <w:rPr>
          <w:rFonts w:eastAsia="Univers LT Std 45 Light"/>
          <w:spacing w:val="-4"/>
        </w:rPr>
        <w:t>r</w:t>
      </w:r>
      <w:r>
        <w:rPr>
          <w:rFonts w:eastAsia="Univers LT Std 45 Light"/>
          <w:spacing w:val="-7"/>
        </w:rPr>
        <w:t>m</w:t>
      </w:r>
      <w:r>
        <w:rPr>
          <w:rFonts w:eastAsia="Univers LT Std 45 Light"/>
        </w:rPr>
        <w:t xml:space="preserve">s </w:t>
      </w:r>
      <w:r>
        <w:rPr>
          <w:rFonts w:eastAsia="Univers LT Std 45 Light"/>
          <w:spacing w:val="-7"/>
        </w:rPr>
        <w:t>us</w:t>
      </w:r>
      <w:r>
        <w:rPr>
          <w:rFonts w:eastAsia="Univers LT Std 45 Light"/>
          <w:spacing w:val="-4"/>
        </w:rPr>
        <w:t>e</w:t>
      </w:r>
      <w:r>
        <w:rPr>
          <w:rFonts w:eastAsia="Univers LT Std 45 Light"/>
        </w:rPr>
        <w:t xml:space="preserve">d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 xml:space="preserve">n </w:t>
      </w:r>
      <w:r>
        <w:rPr>
          <w:rFonts w:eastAsia="Univers LT Std 45 Light"/>
          <w:spacing w:val="-7"/>
        </w:rPr>
        <w:t>th</w:t>
      </w:r>
      <w:r>
        <w:rPr>
          <w:rFonts w:eastAsia="Univers LT Std 45 Light"/>
        </w:rPr>
        <w:t xml:space="preserve">e </w:t>
      </w:r>
      <w:proofErr w:type="gramStart"/>
      <w:r>
        <w:rPr>
          <w:rFonts w:eastAsia="Univers LT Std 45 Light"/>
        </w:rPr>
        <w:t>G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</w:rPr>
        <w:t>i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  <w:spacing w:val="-7"/>
        </w:rPr>
        <w:t>in</w:t>
      </w:r>
      <w:r>
        <w:rPr>
          <w:rFonts w:eastAsia="Univers LT Std 45 Light"/>
        </w:rPr>
        <w:t>es</w:t>
      </w:r>
      <w:proofErr w:type="gramEnd"/>
    </w:p>
    <w:p w14:paraId="0E61C03A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03B" w14:textId="77777777" w:rsidR="00220000" w:rsidRDefault="00145E95" w:rsidP="00EE05C6">
      <w:pPr>
        <w:spacing w:line="251" w:lineRule="auto"/>
        <w:ind w:left="117" w:right="92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terms are used in these Guidelines. Most of these are not defined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 aid readers,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 terms are used in these Guidelines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xplained bel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xplanations are included to assist clari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do not consti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ute an interpre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of the legislation.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Where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ord or phrase is used in its defined sense,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ord or phrase will appear in bold in these Guidelines.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Othe</w:t>
      </w:r>
      <w:r>
        <w:rPr>
          <w:rFonts w:ascii="Univers LT Std 45 Light" w:eastAsia="Univers LT Std 45 Light" w:hAnsi="Univers LT Std 45 Light" w:cs="Univers LT Std 45 Light"/>
          <w:color w:val="231F20"/>
          <w:spacing w:val="1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wise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ord or phrase should be interpreted according to its ordina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meanin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3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3D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03E" w14:textId="511CAC92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proofErr w:type="spellStart"/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th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se</w:t>
      </w:r>
      <w:proofErr w:type="spellEnd"/>
      <w:r w:rsidR="008D3431"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proofErr w:type="gramStart"/>
      <w:r w:rsidR="008D3431"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representative</w:t>
      </w:r>
      <w:proofErr w:type="gramEnd"/>
    </w:p>
    <w:p w14:paraId="0E61C03F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40" w14:textId="77777777" w:rsidR="00220000" w:rsidRDefault="00145E95" w:rsidP="00EE05C6">
      <w:pPr>
        <w:spacing w:line="251" w:lineRule="auto"/>
        <w:ind w:left="117" w:right="1204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where a person is legally or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sically incapable of making the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decisions, a represen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of this person is generally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parent, guardian, or person who holds an enduring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of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torn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y).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egislation in 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and</w:t>
      </w:r>
    </w:p>
    <w:p w14:paraId="0E61C041" w14:textId="77777777" w:rsidR="00220000" w:rsidRDefault="00145E95" w:rsidP="00EE05C6">
      <w:pPr>
        <w:spacing w:line="251" w:lineRule="auto"/>
        <w:ind w:left="117" w:right="1051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people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decisions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those la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king the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do so.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scope of this legislation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aries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and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there are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erences regarding the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ers, rights and responsibilities of people who are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a position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decisions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those la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king the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do so.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authorised</w:t>
      </w:r>
      <w:proofErr w:type="spellEnd"/>
    </w:p>
    <w:p w14:paraId="0E61C042" w14:textId="77777777" w:rsidR="00220000" w:rsidRDefault="00145E95" w:rsidP="00EE05C6">
      <w:pPr>
        <w:spacing w:line="251" w:lineRule="auto"/>
        <w:ind w:left="117" w:right="87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represen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someone other than a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of the individual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his or her spouse).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being a close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or spouse does not automatically 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 of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represen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e.</w:t>
      </w:r>
    </w:p>
    <w:p w14:paraId="0E61C04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44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045" w14:textId="1E641C99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proofErr w:type="spellStart"/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th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proofErr w:type="spellEnd"/>
      <w:r>
        <w:rPr>
          <w:rFonts w:ascii="Univers LT Std 55" w:eastAsia="Univers LT Std 55" w:hAnsi="Univers LT Std 55" w:cs="Univers LT Std 55"/>
          <w:color w:val="231F20"/>
          <w:spacing w:val="7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 w:rsidR="008D3431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 xml:space="preserve">l </w:t>
      </w:r>
      <w:proofErr w:type="spellStart"/>
      <w:r w:rsidR="008D3431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practioner</w:t>
      </w:r>
      <w:proofErr w:type="spellEnd"/>
    </w:p>
    <w:p w14:paraId="0E61C046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47" w14:textId="77777777" w:rsidR="00220000" w:rsidRDefault="00145E95" w:rsidP="00EE05C6">
      <w:pPr>
        <w:spacing w:line="251" w:lineRule="auto"/>
        <w:ind w:left="117" w:right="101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While a range of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in the care of a particular patient, final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decision-making on behalf of an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about use or disclosure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 person in 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who is a senior medical practitioner who has a significant role in the care of the patient, has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ficient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wledge of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condition and of its genetic basis and has sought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 advice.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person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 medical specialist or a general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long as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these criteria are met.</w:t>
      </w:r>
    </w:p>
    <w:p w14:paraId="0E61C04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49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04A" w14:textId="415D61E0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d</w:t>
      </w:r>
      <w:r w:rsidR="007018DB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e</w:t>
      </w:r>
      <w:r w:rsidR="007018DB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 </w:t>
      </w:r>
      <w:proofErr w:type="gramStart"/>
      <w:r w:rsidR="007018DB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contact</w:t>
      </w:r>
      <w:proofErr w:type="gramEnd"/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</w:p>
    <w:p w14:paraId="0E61C04B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4C" w14:textId="77777777" w:rsidR="00220000" w:rsidRDefault="00145E95" w:rsidP="00EE05C6">
      <w:pPr>
        <w:spacing w:line="251" w:lineRule="auto"/>
        <w:ind w:left="117" w:right="93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step-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-step process that can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access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a wider cross-section of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who is notified about their increased risk and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with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disclosing health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is as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consent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his or her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 additional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act, the process is repeated.</w:t>
      </w:r>
    </w:p>
    <w:p w14:paraId="0E61C04D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04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4F" w14:textId="77777777" w:rsidR="00220000" w:rsidRDefault="00220000" w:rsidP="00EE05C6">
      <w:pPr>
        <w:spacing w:before="3" w:line="220" w:lineRule="exact"/>
      </w:pPr>
    </w:p>
    <w:p w14:paraId="0E61C050" w14:textId="77777777" w:rsidR="00220000" w:rsidRDefault="00145E95" w:rsidP="00EE05C6">
      <w:pPr>
        <w:spacing w:before="19"/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 w:rsidRPr="008D3431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Confidentiality</w:t>
      </w:r>
    </w:p>
    <w:p w14:paraId="0E61C051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52" w14:textId="28D189D0" w:rsidR="00220000" w:rsidRDefault="00145E95" w:rsidP="00EE05C6">
      <w:pPr>
        <w:spacing w:line="249" w:lineRule="auto"/>
        <w:ind w:left="931" w:right="54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general non-legal principle concerned with the obligation of people not to use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— whether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because of its content or the cont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xt of its communication —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purpose other than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them .</w:t>
      </w:r>
      <w:proofErr w:type="gramEnd"/>
    </w:p>
    <w:p w14:paraId="0E61C05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54" w14:textId="77777777" w:rsidR="00220000" w:rsidRDefault="00220000" w:rsidP="00EE05C6">
      <w:pPr>
        <w:spacing w:before="6" w:line="200" w:lineRule="exact"/>
        <w:rPr>
          <w:sz w:val="20"/>
          <w:szCs w:val="20"/>
        </w:rPr>
      </w:pPr>
    </w:p>
    <w:p w14:paraId="0E61C055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os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 w:rsidRPr="008D3431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practitioner</w:t>
      </w:r>
    </w:p>
    <w:p w14:paraId="0E61C056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57" w14:textId="77777777" w:rsidR="00220000" w:rsidRDefault="00145E95" w:rsidP="00EE05C6">
      <w:pPr>
        <w:spacing w:line="251" w:lineRule="auto"/>
        <w:ind w:left="931" w:right="44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Once a decision has been made that disclosure without consent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necessary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 process of disclosure can be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58" w14:textId="77777777" w:rsidR="00220000" w:rsidRDefault="00145E95" w:rsidP="00EE05C6">
      <w:pPr>
        <w:spacing w:line="251" w:lineRule="auto"/>
        <w:ind w:left="931" w:right="10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these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will be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disclosing health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Alternati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can identify another sui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xperienced and qualified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disclosure without consent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 genetic counsellor). In these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ances, the person identified will be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disclosing health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5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5A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05B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 w:rsidRPr="001E6AA7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confidentiality</w:t>
      </w:r>
    </w:p>
    <w:p w14:paraId="0E61C05C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5D" w14:textId="77777777" w:rsidR="00220000" w:rsidRDefault="00145E95" w:rsidP="00EE05C6">
      <w:pPr>
        <w:spacing w:line="251" w:lineRule="auto"/>
        <w:ind w:left="931" w:right="20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perso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perso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intention 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onl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particula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purpose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particularl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health practitioner/patien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relationship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circums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elope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throug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decisio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court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rathe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throug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legislation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recognise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 obligatio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du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confidenc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confidentia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only 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par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communicate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ormation.</w:t>
      </w:r>
    </w:p>
    <w:p w14:paraId="0E61C05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5F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Note: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duty of 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in addition to the obligations set out in the</w:t>
      </w:r>
    </w:p>
    <w:p w14:paraId="0E61C060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</w:t>
      </w:r>
    </w:p>
    <w:p w14:paraId="0E61C06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62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063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sz w:val="26"/>
          <w:szCs w:val="26"/>
        </w:rPr>
        <w:t xml:space="preserve"> </w:t>
      </w:r>
      <w:r w:rsidRPr="008D3431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information</w:t>
      </w:r>
    </w:p>
    <w:p w14:paraId="0E61C064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65" w14:textId="77777777" w:rsidR="00220000" w:rsidRDefault="00145E95" w:rsidP="00EE05C6">
      <w:pPr>
        <w:spacing w:line="251" w:lineRule="auto"/>
        <w:ind w:left="931" w:right="37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amendments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alter the definitions of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and “sensiti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to include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without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xpressly defining “genetic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In its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 report,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Commission</w:t>
      </w:r>
    </w:p>
    <w:p w14:paraId="0E61C066" w14:textId="77777777" w:rsidR="00220000" w:rsidRDefault="00145E95" w:rsidP="00EE05C6">
      <w:pPr>
        <w:spacing w:line="251" w:lineRule="auto"/>
        <w:ind w:left="931" w:right="5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did not apply a precise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xhausti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definition to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ring to suggest consideration of the cont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 to determine whether the use of genetic- related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requires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special handling or protection. It notes that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gained from a range of sources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clinical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xamination, DNA testing and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hromosome 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udies,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wborn screenin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y) and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confirm a condition that is clinically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apparent, or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be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of 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elihood of an individual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eloping or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ying a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ated gene causing a condition.</w:t>
      </w:r>
    </w:p>
    <w:p w14:paraId="0E61C067" w14:textId="77777777" w:rsidR="00220000" w:rsidRDefault="00220000" w:rsidP="00EE05C6">
      <w:pPr>
        <w:sectPr w:rsidR="00220000" w:rsidSect="00516FE4">
          <w:pgSz w:w="9980" w:h="14180"/>
          <w:pgMar w:top="1300" w:right="1320" w:bottom="560" w:left="260" w:header="0" w:footer="369" w:gutter="0"/>
          <w:cols w:space="720"/>
        </w:sectPr>
      </w:pPr>
    </w:p>
    <w:p w14:paraId="0E61C06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69" w14:textId="77777777" w:rsidR="00220000" w:rsidRDefault="00220000" w:rsidP="00EE05C6">
      <w:pPr>
        <w:spacing w:before="3" w:line="220" w:lineRule="exact"/>
      </w:pPr>
    </w:p>
    <w:p w14:paraId="0E61C06A" w14:textId="77777777" w:rsidR="00220000" w:rsidRDefault="00145E95" w:rsidP="00EE05C6">
      <w:pPr>
        <w:spacing w:before="19"/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sz w:val="26"/>
          <w:szCs w:val="26"/>
        </w:rPr>
        <w:t xml:space="preserve"> </w:t>
      </w:r>
      <w:r w:rsidRPr="008D3431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relative</w:t>
      </w:r>
    </w:p>
    <w:p w14:paraId="0E61C06B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6C" w14:textId="77777777" w:rsidR="00220000" w:rsidRDefault="00145E95" w:rsidP="00EE05C6">
      <w:pPr>
        <w:spacing w:line="251" w:lineRule="auto"/>
        <w:ind w:left="117" w:right="1148"/>
        <w:rPr>
          <w:rFonts w:ascii="Univers LT Std 45 Light" w:eastAsia="Univers LT Std 45 Light" w:hAnsi="Univers LT Std 45 Light" w:cs="Univers LT Std 45 Light"/>
          <w:sz w:val="11"/>
          <w:szCs w:val="11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term is defined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ws in Section 6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ct: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of an individual (the first individual) means another individual who is related to the first individual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blood, including but not limited to a siblin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 parent or a descendant of the first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In the cont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 of these Guidelines, disclosure without consent is generally recommended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no further rem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than third-degree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es,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7</w:t>
      </w:r>
      <w:proofErr w:type="gramEnd"/>
    </w:p>
    <w:p w14:paraId="0E61C06D" w14:textId="77777777" w:rsidR="00220000" w:rsidRDefault="00145E95" w:rsidP="00EE05C6">
      <w:pPr>
        <w:spacing w:line="251" w:lineRule="auto"/>
        <w:ind w:left="117" w:right="91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the process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cascade contact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should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access 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wider cross-section of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6E" w14:textId="77777777" w:rsidR="00220000" w:rsidRDefault="00220000" w:rsidP="00EE05C6">
      <w:pPr>
        <w:spacing w:before="8" w:line="140" w:lineRule="exact"/>
        <w:rPr>
          <w:sz w:val="14"/>
          <w:szCs w:val="14"/>
        </w:rPr>
      </w:pPr>
    </w:p>
    <w:p w14:paraId="0E61C06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70" w14:textId="77777777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 w:rsidRPr="008D3431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Lessen</w:t>
      </w:r>
    </w:p>
    <w:p w14:paraId="0E61C071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72" w14:textId="09A0C888" w:rsidR="00220000" w:rsidRDefault="00145E95" w:rsidP="00EE05C6">
      <w:pPr>
        <w:spacing w:line="251" w:lineRule="auto"/>
        <w:ind w:left="117" w:right="100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term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“lesse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as used in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4), requires an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person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the contemplated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reduce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xists to an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life, health or safety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 where a contemplated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not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reduce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life, health or safety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or assist in reducing that threat,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ception as described in s</w:t>
      </w:r>
      <w:r w:rsidR="000D18BD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 will not appl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73" w14:textId="77777777" w:rsidR="00220000" w:rsidRDefault="00220000" w:rsidP="00EE05C6">
      <w:pPr>
        <w:spacing w:before="8" w:line="140" w:lineRule="exact"/>
        <w:rPr>
          <w:sz w:val="14"/>
          <w:szCs w:val="14"/>
        </w:rPr>
      </w:pPr>
    </w:p>
    <w:p w14:paraId="0E61C07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75" w14:textId="77777777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Li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, </w:t>
      </w:r>
      <w:proofErr w:type="gramStart"/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h</w:t>
      </w:r>
      <w:proofErr w:type="gramEnd"/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 w:rsidRPr="008D3431"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safety</w:t>
      </w:r>
    </w:p>
    <w:p w14:paraId="0E61C076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77" w14:textId="220C4D71" w:rsidR="00220000" w:rsidRDefault="00145E95" w:rsidP="00EE05C6">
      <w:pPr>
        <w:spacing w:line="251" w:lineRule="auto"/>
        <w:ind w:left="117" w:right="129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phrase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e, health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including as it is used in section</w:t>
      </w:r>
      <w:r w:rsidR="00362FA2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6A and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</w:t>
      </w:r>
      <w:r w:rsidR="00C429CE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ordinarily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 to both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sical or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hological/emotional health.</w:t>
      </w:r>
    </w:p>
    <w:p w14:paraId="0E61C07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79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07A" w14:textId="77777777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 w:rsidRPr="008D3431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Necessary</w:t>
      </w:r>
    </w:p>
    <w:p w14:paraId="0E61C07B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7C" w14:textId="77777777" w:rsidR="00220000" w:rsidRDefault="00145E95" w:rsidP="00EE05C6">
      <w:pPr>
        <w:spacing w:line="246" w:lineRule="auto"/>
        <w:ind w:left="117" w:right="107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y” is defined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Macquarie Dictiona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mean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“something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indispensable, or requisit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Applying this ordina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meaning in the cont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 of</w:t>
      </w:r>
    </w:p>
    <w:p w14:paraId="0E61C07D" w14:textId="20F0B27F" w:rsidR="00220000" w:rsidRDefault="00B153DE" w:rsidP="00EE05C6">
      <w:pPr>
        <w:spacing w:before="4" w:line="251" w:lineRule="auto"/>
        <w:ind w:left="117" w:right="1033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ection 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it can be said that </w:t>
      </w:r>
      <w:r w:rsidR="00145E95"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 w:rsidR="00145E95"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 be “necessa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y” when it is requisite to a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the s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ated outcome. Deciding whether disclosure is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“necessa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y” should there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be based on whether it will lead to the intended outcome, that is, whether disclosure will </w:t>
      </w:r>
      <w:r w:rsidR="00145E95"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 w:rsidR="00145E95"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 w:rsidR="00145E95"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 w:rsidR="00145E95"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 w:rsidR="00145E95"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 w:rsidR="00145E95"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</w:t>
      </w:r>
      <w:r w:rsidR="00145E9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See Section 3.3.3.</w:t>
      </w:r>
    </w:p>
    <w:p w14:paraId="02D3647A" w14:textId="77777777" w:rsidR="003178B8" w:rsidRDefault="003178B8" w:rsidP="00EE05C6">
      <w:pPr>
        <w:spacing w:before="4" w:line="251" w:lineRule="auto"/>
        <w:ind w:left="117" w:right="1033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721BF6A0" w14:textId="77777777" w:rsidR="003178B8" w:rsidRDefault="003178B8" w:rsidP="00EE05C6">
      <w:pPr>
        <w:spacing w:before="4" w:line="251" w:lineRule="auto"/>
        <w:ind w:left="117" w:right="1033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36E21413" w14:textId="77777777" w:rsidR="003178B8" w:rsidRDefault="003178B8" w:rsidP="00EE05C6">
      <w:pPr>
        <w:spacing w:before="4" w:line="251" w:lineRule="auto"/>
        <w:ind w:left="117" w:right="1033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30580B27" w14:textId="77777777" w:rsidR="003178B8" w:rsidRDefault="003178B8" w:rsidP="00EE05C6">
      <w:pPr>
        <w:spacing w:before="4" w:line="251" w:lineRule="auto"/>
        <w:ind w:left="117" w:right="1033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61AE8975" w14:textId="77777777" w:rsidR="003178B8" w:rsidRDefault="003178B8" w:rsidP="00EE05C6">
      <w:pPr>
        <w:spacing w:before="4" w:line="251" w:lineRule="auto"/>
        <w:ind w:left="117" w:right="1033"/>
        <w:rPr>
          <w:rFonts w:ascii="Univers LT Std 45 Light" w:eastAsia="Univers LT Std 45 Light" w:hAnsi="Univers LT Std 45 Light" w:cs="Univers LT Std 45 Light"/>
          <w:sz w:val="19"/>
          <w:szCs w:val="19"/>
        </w:rPr>
      </w:pPr>
    </w:p>
    <w:p w14:paraId="0E61C07E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5F175A53" w14:textId="77777777" w:rsidR="0051418B" w:rsidRDefault="0051418B" w:rsidP="003178B8">
      <w:pPr>
        <w:spacing w:before="36" w:after="240" w:line="188" w:lineRule="exact"/>
        <w:ind w:left="317" w:right="919" w:hanging="20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45F0D80B" w14:textId="77777777" w:rsidR="0051418B" w:rsidRDefault="0051418B" w:rsidP="003178B8">
      <w:pPr>
        <w:spacing w:before="36" w:after="240" w:line="188" w:lineRule="exact"/>
        <w:ind w:left="317" w:right="919" w:hanging="20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764470C6" w14:textId="77777777" w:rsidR="0051418B" w:rsidRDefault="0051418B" w:rsidP="003178B8">
      <w:pPr>
        <w:spacing w:before="36" w:after="240" w:line="188" w:lineRule="exact"/>
        <w:ind w:left="317" w:right="919" w:hanging="200"/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</w:pPr>
    </w:p>
    <w:p w14:paraId="0E61C08A" w14:textId="439CED32" w:rsidR="00220000" w:rsidRPr="00766EBB" w:rsidRDefault="00145E95" w:rsidP="003178B8">
      <w:pPr>
        <w:spacing w:before="36" w:after="240" w:line="188" w:lineRule="exact"/>
        <w:ind w:left="317" w:right="919" w:hanging="200"/>
        <w:rPr>
          <w:rFonts w:ascii="Univers" w:eastAsia="Univers LT Std 45 Light" w:hAnsi="Univers" w:cs="Univers LT Std 45 Light"/>
          <w:sz w:val="16"/>
          <w:szCs w:val="16"/>
        </w:rPr>
      </w:pPr>
      <w:proofErr w:type="gramStart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7 </w:t>
      </w:r>
      <w:r w:rsidRPr="00766EBB">
        <w:rPr>
          <w:rFonts w:ascii="Univers" w:eastAsia="Univers LT Std 45 Light" w:hAnsi="Univers" w:cs="Univers LT Std 45 Light"/>
          <w:color w:val="297787"/>
          <w:spacing w:val="22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T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hird</w:t>
      </w:r>
      <w:proofErr w:type="gramEnd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-degree relati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e has been </w:t>
      </w:r>
      <w:r w:rsidRPr="00766EBB">
        <w:rPr>
          <w:rFonts w:ascii="Univers" w:eastAsia="Univers LT Std 45 Light" w:hAnsi="Univers" w:cs="Univers LT Std 45 Light"/>
          <w:color w:val="297787"/>
          <w:spacing w:val="-8"/>
          <w:sz w:val="16"/>
          <w:szCs w:val="16"/>
        </w:rPr>
        <w:t>c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hosen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or practical reasons </w:t>
      </w:r>
      <w:proofErr w:type="spellStart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eg</w:t>
      </w:r>
      <w:proofErr w:type="spellEnd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or later onset/potentially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</w:t>
      </w:r>
      <w:r w:rsidRPr="00766EBB">
        <w:rPr>
          <w:rFonts w:ascii="Univers" w:eastAsia="Univers LT Std 45 Light" w:hAnsi="Univers" w:cs="Univers LT Std 45 Light"/>
          <w:color w:val="297787"/>
          <w:spacing w:val="3"/>
          <w:sz w:val="16"/>
          <w:szCs w:val="16"/>
        </w:rPr>
        <w:t>t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al disorders li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k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e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amilial cancer it is possible that first and second-degree relati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es are deceased and so specifying third-degree relati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es gi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es health pro</w:t>
      </w:r>
      <w:r w:rsidRPr="00766EBB">
        <w:rPr>
          <w:rFonts w:ascii="Univers" w:eastAsia="Univers LT Std 45 Light" w:hAnsi="Univers" w:cs="Univers LT Std 45 Light"/>
          <w:color w:val="297787"/>
          <w:spacing w:val="-6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essionals the scope needed to rea</w:t>
      </w:r>
      <w:r w:rsidRPr="00766EBB">
        <w:rPr>
          <w:rFonts w:ascii="Univers" w:eastAsia="Univers LT Std 45 Light" w:hAnsi="Univers" w:cs="Univers LT Std 45 Light"/>
          <w:color w:val="297787"/>
          <w:spacing w:val="-8"/>
          <w:sz w:val="16"/>
          <w:szCs w:val="16"/>
        </w:rPr>
        <w:t>c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h other rel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ev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ant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amily members.</w:t>
      </w:r>
    </w:p>
    <w:p w14:paraId="0E61C08B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08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8D" w14:textId="77777777" w:rsidR="00220000" w:rsidRDefault="00220000" w:rsidP="00EE05C6">
      <w:pPr>
        <w:spacing w:before="3" w:line="220" w:lineRule="exact"/>
      </w:pPr>
    </w:p>
    <w:p w14:paraId="0E61C08E" w14:textId="77777777" w:rsidR="00220000" w:rsidRDefault="00145E95" w:rsidP="00EE05C6">
      <w:pPr>
        <w:spacing w:before="19"/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proofErr w:type="spellStart"/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O</w:t>
      </w:r>
      <w:r w:rsidRPr="008D3431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rganisati</w:t>
      </w:r>
      <w:r>
        <w:rPr>
          <w:rFonts w:ascii="Univers LT Std 55" w:eastAsia="Univers LT Std 55" w:hAnsi="Univers LT Std 55" w:cs="Univers LT Std 55"/>
          <w:color w:val="231F20"/>
          <w:spacing w:val="-5"/>
          <w:sz w:val="26"/>
          <w:szCs w:val="26"/>
        </w:rPr>
        <w:t>o</w:t>
      </w:r>
      <w:r w:rsidRPr="008D3431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proofErr w:type="spellEnd"/>
    </w:p>
    <w:p w14:paraId="0E61C090" w14:textId="30B3F590" w:rsidR="00220000" w:rsidRDefault="00145E95" w:rsidP="00C378E8">
      <w:pPr>
        <w:spacing w:before="94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viders in the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sector are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4"/>
          <w:sz w:val="19"/>
          <w:szCs w:val="19"/>
        </w:rPr>
        <w:t>“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” </w:t>
      </w:r>
      <w:r w:rsidR="00942711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defined</w:t>
      </w:r>
      <w:r w:rsidR="008B404B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 w:rsidR="00942711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the Privacy </w:t>
      </w:r>
      <w:proofErr w:type="gramStart"/>
      <w:r w:rsidR="00942711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are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APPs and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</w:t>
      </w:r>
    </w:p>
    <w:p w14:paraId="0E61C091" w14:textId="77777777" w:rsidR="00220000" w:rsidRDefault="00220000" w:rsidP="00EE05C6">
      <w:pPr>
        <w:spacing w:before="8" w:line="130" w:lineRule="exact"/>
        <w:rPr>
          <w:sz w:val="13"/>
          <w:szCs w:val="13"/>
        </w:rPr>
      </w:pPr>
    </w:p>
    <w:p w14:paraId="0E61C092" w14:textId="77777777" w:rsidR="00220000" w:rsidRDefault="00145E95" w:rsidP="00EE05C6">
      <w:pPr>
        <w:spacing w:line="220" w:lineRule="exact"/>
        <w:ind w:left="931" w:right="5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Note: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 where a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 is a sole trade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 obligations under the APPs are generally not imposed on individual health practitioners directl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athe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 obligations are imposed on the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whom the health practitioner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orks.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ertheless, the practical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is that health practitioners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orking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vider are required to act consistently with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</w:t>
      </w:r>
      <w:proofErr w:type="gramEnd"/>
    </w:p>
    <w:p w14:paraId="0E61C093" w14:textId="4E30DBB4" w:rsidR="00220000" w:rsidRDefault="00145E95" w:rsidP="00EE05C6">
      <w:pPr>
        <w:spacing w:line="220" w:lineRule="exact"/>
        <w:ind w:left="931" w:right="6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 when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seek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 behalf of the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ccordingl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these Guidelines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dra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ted in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to guide health practitioners who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viders.</w:t>
      </w:r>
    </w:p>
    <w:p w14:paraId="0E61C094" w14:textId="77777777" w:rsidR="00220000" w:rsidRDefault="00220000" w:rsidP="00EE05C6">
      <w:pPr>
        <w:spacing w:before="18" w:line="280" w:lineRule="exact"/>
        <w:rPr>
          <w:sz w:val="28"/>
          <w:szCs w:val="28"/>
        </w:rPr>
      </w:pPr>
    </w:p>
    <w:p w14:paraId="0E61C095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 w:rsidRPr="008D3431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Privacy</w:t>
      </w:r>
    </w:p>
    <w:p w14:paraId="0E61C096" w14:textId="77777777" w:rsidR="00220000" w:rsidRDefault="00220000" w:rsidP="00EE05C6">
      <w:pPr>
        <w:spacing w:before="1" w:line="120" w:lineRule="exact"/>
        <w:rPr>
          <w:sz w:val="12"/>
          <w:szCs w:val="12"/>
        </w:rPr>
      </w:pPr>
    </w:p>
    <w:p w14:paraId="0E61C097" w14:textId="53639162" w:rsidR="00220000" w:rsidRDefault="00145E95" w:rsidP="00EE05C6">
      <w:pPr>
        <w:spacing w:line="220" w:lineRule="exact"/>
        <w:ind w:left="931" w:right="10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While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regulates the collection, use and disclosure, quali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securi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ormation, there is no general legal right to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ore, when the term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acy” is bolded in these Guidelines the term is a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erence to the general, non-legal, principle used to describe the domain within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individuals and groups are entitled to be free from the sc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others.</w:t>
      </w:r>
    </w:p>
    <w:p w14:paraId="0E61C098" w14:textId="77777777" w:rsidR="00220000" w:rsidRDefault="00220000" w:rsidP="00EE05C6">
      <w:pPr>
        <w:spacing w:before="18" w:line="280" w:lineRule="exact"/>
        <w:rPr>
          <w:sz w:val="28"/>
          <w:szCs w:val="28"/>
        </w:rPr>
      </w:pPr>
    </w:p>
    <w:p w14:paraId="0E61C099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ea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ona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b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7"/>
          <w:w w:val="91"/>
          <w:sz w:val="26"/>
          <w:szCs w:val="26"/>
        </w:rPr>
        <w:t xml:space="preserve"> </w:t>
      </w:r>
      <w:r w:rsidRPr="008D3431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belief</w:t>
      </w:r>
    </w:p>
    <w:p w14:paraId="0E61C09A" w14:textId="77777777" w:rsidR="00220000" w:rsidRDefault="00220000" w:rsidP="00EE05C6">
      <w:pPr>
        <w:spacing w:before="1" w:line="120" w:lineRule="exact"/>
        <w:rPr>
          <w:sz w:val="12"/>
          <w:szCs w:val="12"/>
        </w:rPr>
      </w:pPr>
    </w:p>
    <w:p w14:paraId="0E61C09B" w14:textId="77777777" w:rsidR="00220000" w:rsidRDefault="00145E95" w:rsidP="00EE05C6">
      <w:pPr>
        <w:spacing w:line="220" w:lineRule="exact"/>
        <w:ind w:left="931" w:right="32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easonable belie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” is a belief that results from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ercise of sound judgement. If an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sought to rely on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“reasonable belie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need to be able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xplain, dr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wing on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xperience, training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xpertise, the basis on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that belie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9C" w14:textId="77777777" w:rsidR="00220000" w:rsidRDefault="00220000" w:rsidP="00EE05C6">
      <w:pPr>
        <w:spacing w:before="18" w:line="280" w:lineRule="exact"/>
        <w:rPr>
          <w:sz w:val="28"/>
          <w:szCs w:val="28"/>
        </w:rPr>
      </w:pPr>
    </w:p>
    <w:p w14:paraId="0E61C09D" w14:textId="495C7A1D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ou</w:t>
      </w:r>
      <w:r w:rsidR="008D3431"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s threat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</w:p>
    <w:p w14:paraId="0E61C09E" w14:textId="77777777" w:rsidR="00220000" w:rsidRDefault="00220000" w:rsidP="00EE05C6">
      <w:pPr>
        <w:spacing w:before="1" w:line="120" w:lineRule="exact"/>
        <w:rPr>
          <w:sz w:val="12"/>
          <w:szCs w:val="12"/>
        </w:rPr>
      </w:pPr>
    </w:p>
    <w:p w14:paraId="0E61C0A0" w14:textId="64DB1F86" w:rsidR="00220000" w:rsidRDefault="00145E95" w:rsidP="00C378E8">
      <w:pPr>
        <w:spacing w:line="220" w:lineRule="exact"/>
        <w:ind w:left="931" w:right="22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fice of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Commissioner (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AIC) </w:t>
      </w:r>
      <w:r w:rsidR="00B309D4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guidance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on health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8</w:t>
      </w:r>
      <w:r>
        <w:rPr>
          <w:rFonts w:ascii="Univers LT Std 45 Light" w:eastAsia="Univers LT Std 45 Light" w:hAnsi="Univers LT Std 45 Light" w:cs="Univers LT Std 45 Light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that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“serious” threat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“must reflect significant danger to the individual and could include a potentially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e-threatening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or one that might reasonably result in serious illness or inju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In the cont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xt of these Guidelines, there must be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xperts in the field that the threat reflects a significant danger to the individual,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not be imminent.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could include a potentially</w:t>
      </w:r>
      <w:r w:rsidR="005A5F2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e-threatening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uation, or one that might result in an illness or inju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or the threat of a disease or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hological harm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result in death or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without timely decision or action.</w:t>
      </w:r>
    </w:p>
    <w:p w14:paraId="0E61C0A1" w14:textId="77777777" w:rsidR="00220000" w:rsidRDefault="00220000" w:rsidP="00EE05C6">
      <w:pPr>
        <w:spacing w:before="18" w:line="280" w:lineRule="exact"/>
        <w:rPr>
          <w:sz w:val="28"/>
          <w:szCs w:val="28"/>
        </w:rPr>
      </w:pPr>
    </w:p>
    <w:p w14:paraId="0E61C0A2" w14:textId="5004D7B8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e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 w:rsidR="008D3431"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 xml:space="preserve">r </w:t>
      </w:r>
      <w:proofErr w:type="gramStart"/>
      <w:r w:rsidR="008D3431"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disclosure</w:t>
      </w:r>
      <w:proofErr w:type="gramEnd"/>
    </w:p>
    <w:p w14:paraId="0E61C0A3" w14:textId="77777777" w:rsidR="00220000" w:rsidRDefault="00220000" w:rsidP="00EE05C6">
      <w:pPr>
        <w:spacing w:before="9" w:line="110" w:lineRule="exact"/>
        <w:rPr>
          <w:sz w:val="11"/>
          <w:szCs w:val="11"/>
        </w:rPr>
      </w:pPr>
    </w:p>
    <w:p w14:paraId="0E61C0A4" w14:textId="4DD681D4" w:rsidR="00220000" w:rsidRDefault="00145E95" w:rsidP="00EE05C6">
      <w:pPr>
        <w:spacing w:line="234" w:lineRule="auto"/>
        <w:ind w:left="931" w:right="133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“us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”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ers to the sharing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within 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“disclosur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 to the sharing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outside 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with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).</w:t>
      </w:r>
    </w:p>
    <w:p w14:paraId="2E29F094" w14:textId="77777777" w:rsidR="00FB266F" w:rsidRDefault="00FB266F" w:rsidP="00EE05C6">
      <w:pPr>
        <w:spacing w:line="234" w:lineRule="auto"/>
        <w:ind w:left="931" w:right="133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6DC8D534" w14:textId="77777777" w:rsidR="00FB266F" w:rsidRDefault="00FB266F" w:rsidP="00EE05C6">
      <w:pPr>
        <w:spacing w:line="234" w:lineRule="auto"/>
        <w:ind w:left="931" w:right="133"/>
        <w:rPr>
          <w:rFonts w:ascii="Univers LT Std 45 Light" w:eastAsia="Univers LT Std 45 Light" w:hAnsi="Univers LT Std 45 Light" w:cs="Univers LT Std 45 Light"/>
          <w:sz w:val="19"/>
          <w:szCs w:val="19"/>
        </w:rPr>
      </w:pPr>
    </w:p>
    <w:p w14:paraId="0E61C0A5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0A7" w14:textId="74EE4C1C" w:rsidR="00220000" w:rsidRPr="00766EBB" w:rsidRDefault="00145E95" w:rsidP="007571EC">
      <w:pPr>
        <w:spacing w:before="33"/>
        <w:ind w:left="931" w:right="-20"/>
        <w:rPr>
          <w:rFonts w:ascii="Univers" w:eastAsia="Univers LT Std 45 Light" w:hAnsi="Univers" w:cs="Univers LT Std 45 Light"/>
          <w:sz w:val="16"/>
          <w:szCs w:val="16"/>
        </w:rPr>
        <w:sectPr w:rsidR="00220000" w:rsidRPr="00766EBB" w:rsidSect="00516FE4">
          <w:pgSz w:w="9980" w:h="14180"/>
          <w:pgMar w:top="1300" w:right="1340" w:bottom="560" w:left="260" w:header="0" w:footer="369" w:gutter="0"/>
          <w:cols w:space="720"/>
        </w:sectPr>
      </w:pPr>
      <w:proofErr w:type="gramStart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8 </w:t>
      </w:r>
      <w:r w:rsidRPr="00766EBB">
        <w:rPr>
          <w:rFonts w:ascii="Univers" w:eastAsia="Univers LT Std 45 Light" w:hAnsi="Univers" w:cs="Univers LT Std 45 Light"/>
          <w:color w:val="297787"/>
          <w:spacing w:val="22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9"/>
          <w:sz w:val="16"/>
          <w:szCs w:val="16"/>
        </w:rPr>
        <w:t>A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proofErr w:type="gramEnd"/>
      <w:r>
        <w:fldChar w:fldCharType="begin"/>
      </w:r>
      <w:r>
        <w:instrText>HYPERLINK "http://www.oaic.gov.au/" \h</w:instrText>
      </w:r>
      <w:r>
        <w:fldChar w:fldCharType="separate"/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ailable at: ww</w:t>
      </w:r>
      <w:r w:rsidRPr="00766EBB">
        <w:rPr>
          <w:rFonts w:ascii="Univers" w:eastAsia="Univers LT Std 45 Light" w:hAnsi="Univers" w:cs="Univers LT Std 45 Light"/>
          <w:color w:val="297787"/>
          <w:spacing w:val="-12"/>
          <w:sz w:val="16"/>
          <w:szCs w:val="16"/>
        </w:rPr>
        <w:t>w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.oaic.g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o</w:t>
      </w:r>
      <w:r w:rsidRPr="00766EBB">
        <w:rPr>
          <w:rFonts w:ascii="Univers" w:eastAsia="Univers LT Std 45 Light" w:hAnsi="Univers" w:cs="Univers LT Std 45 Light"/>
          <w:color w:val="297787"/>
          <w:spacing w:val="-12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.au</w:t>
      </w:r>
      <w:r>
        <w:rPr>
          <w:rFonts w:ascii="Univers" w:eastAsia="Univers LT Std 45 Light" w:hAnsi="Univers" w:cs="Univers LT Std 45 Light"/>
          <w:color w:val="297787"/>
          <w:sz w:val="16"/>
          <w:szCs w:val="16"/>
        </w:rPr>
        <w:fldChar w:fldCharType="end"/>
      </w:r>
    </w:p>
    <w:p w14:paraId="0E61C0A9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0AF" w14:textId="4E1123DF" w:rsidR="00220000" w:rsidRPr="007571EC" w:rsidRDefault="00145E95" w:rsidP="007571EC">
      <w:pPr>
        <w:pStyle w:val="Heading1"/>
        <w:rPr>
          <w:rFonts w:eastAsia="Univers LT Std 45 Light"/>
        </w:rPr>
      </w:pPr>
      <w:r>
        <w:rPr>
          <w:rFonts w:eastAsia="Univers LT Std 45 Light"/>
          <w:spacing w:val="-32"/>
        </w:rPr>
        <w:t>P</w:t>
      </w:r>
      <w:r>
        <w:rPr>
          <w:rFonts w:eastAsia="Univers LT Std 45 Light"/>
        </w:rPr>
        <w:t>A</w:t>
      </w:r>
      <w:r>
        <w:rPr>
          <w:rFonts w:eastAsia="Univers LT Std 45 Light"/>
          <w:spacing w:val="-12"/>
        </w:rPr>
        <w:t>R</w:t>
      </w:r>
      <w:r>
        <w:rPr>
          <w:rFonts w:eastAsia="Univers LT Std 45 Light"/>
        </w:rPr>
        <w:t>T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B: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Summa</w:t>
      </w:r>
      <w:r>
        <w:rPr>
          <w:rFonts w:eastAsia="Univers LT Std 45 Light"/>
          <w:spacing w:val="9"/>
        </w:rPr>
        <w:t>r</w:t>
      </w:r>
      <w:r>
        <w:rPr>
          <w:rFonts w:eastAsia="Univers LT Std 45 Light"/>
        </w:rPr>
        <w:t>y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and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practical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guide</w:t>
      </w:r>
    </w:p>
    <w:p w14:paraId="62482BAC" w14:textId="77777777" w:rsidR="004861D3" w:rsidRDefault="004861D3" w:rsidP="007A5DED">
      <w:pPr>
        <w:pStyle w:val="Heading2"/>
        <w:spacing w:before="0"/>
        <w:rPr>
          <w:rFonts w:eastAsia="Univers LT Std 45 Light"/>
        </w:rPr>
      </w:pPr>
    </w:p>
    <w:p w14:paraId="0E61C0B0" w14:textId="33947B3A" w:rsidR="00220000" w:rsidRDefault="00145E95" w:rsidP="00EF114C">
      <w:pPr>
        <w:pStyle w:val="Heading2"/>
        <w:spacing w:before="0"/>
        <w:ind w:left="119"/>
        <w:rPr>
          <w:rFonts w:eastAsia="Univers LT Std 45 Light"/>
        </w:rPr>
      </w:pPr>
      <w:r>
        <w:rPr>
          <w:rFonts w:eastAsia="Univers LT Std 45 Light"/>
        </w:rPr>
        <w:t>W</w:t>
      </w:r>
      <w:r>
        <w:rPr>
          <w:rFonts w:eastAsia="Univers LT Std 45 Light"/>
          <w:spacing w:val="-5"/>
        </w:rPr>
        <w:t>h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7"/>
        </w:rPr>
        <w:t>th</w:t>
      </w:r>
      <w:r>
        <w:rPr>
          <w:rFonts w:eastAsia="Univers LT Std 45 Light"/>
        </w:rPr>
        <w:t>e</w:t>
      </w:r>
      <w:r>
        <w:rPr>
          <w:rFonts w:eastAsia="Univers LT Std 45 Light"/>
          <w:spacing w:val="-7"/>
        </w:rPr>
        <w:t>s</w:t>
      </w:r>
      <w:r>
        <w:rPr>
          <w:rFonts w:eastAsia="Univers LT Std 45 Light"/>
        </w:rPr>
        <w:t>e g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</w:rPr>
        <w:t>i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  <w:spacing w:val="-7"/>
        </w:rPr>
        <w:t>in</w:t>
      </w:r>
      <w:r>
        <w:rPr>
          <w:rFonts w:eastAsia="Univers LT Std 45 Light"/>
        </w:rPr>
        <w:t xml:space="preserve">es </w:t>
      </w:r>
      <w:r>
        <w:rPr>
          <w:rFonts w:eastAsia="Univers LT Std 45 Light"/>
          <w:spacing w:val="-11"/>
        </w:rPr>
        <w:t>f</w:t>
      </w:r>
      <w:r>
        <w:rPr>
          <w:rFonts w:eastAsia="Univers LT Std 45 Light"/>
        </w:rPr>
        <w:t>o</w:t>
      </w:r>
      <w:r>
        <w:rPr>
          <w:rFonts w:eastAsia="Univers LT Std 45 Light"/>
          <w:spacing w:val="-35"/>
        </w:rPr>
        <w:t>r</w:t>
      </w:r>
      <w:r>
        <w:rPr>
          <w:rFonts w:eastAsia="Univers LT Std 45 Light"/>
        </w:rPr>
        <w:t>?</w:t>
      </w:r>
    </w:p>
    <w:p w14:paraId="0E61C0B1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0B2" w14:textId="77777777" w:rsidR="00220000" w:rsidRDefault="00145E95" w:rsidP="00EE05C6">
      <w:pPr>
        <w:spacing w:line="251" w:lineRule="auto"/>
        <w:ind w:left="117" w:right="95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hese Guidelines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eloped in response to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hanges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and to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 that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disclosure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the consent of the patient 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 Specificall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ception in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4):</w:t>
      </w:r>
    </w:p>
    <w:p w14:paraId="0E61C0B3" w14:textId="77777777" w:rsidR="00220000" w:rsidRDefault="00145E95" w:rsidP="00EE05C6">
      <w:pPr>
        <w:spacing w:before="85" w:line="251" w:lineRule="auto"/>
        <w:ind w:left="337" w:right="102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a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without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consent, 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 when there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disclosure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his or 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0B4" w14:textId="77777777" w:rsidR="00220000" w:rsidRDefault="00145E95" w:rsidP="00EE05C6">
      <w:pPr>
        <w:spacing w:before="85" w:line="251" w:lineRule="auto"/>
        <w:ind w:left="337" w:right="112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applies to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anisations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ained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 course of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 to individuals (these include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medical practices, pathology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vices,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hospi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als) and their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empl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ees;</w:t>
      </w:r>
      <w:proofErr w:type="gramEnd"/>
    </w:p>
    <w:p w14:paraId="0E61C0B5" w14:textId="77777777" w:rsidR="00220000" w:rsidRDefault="00145E95" w:rsidP="00EE05C6">
      <w:pPr>
        <w:spacing w:before="85" w:line="251" w:lineRule="auto"/>
        <w:ind w:left="337" w:right="88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applies only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concerning a living person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collected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 or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21 December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1; and</w:t>
      </w:r>
    </w:p>
    <w:p w14:paraId="0E61C0B6" w14:textId="77777777" w:rsidR="00220000" w:rsidRDefault="00145E95" w:rsidP="00EE05C6">
      <w:pPr>
        <w:spacing w:before="85" w:line="251" w:lineRule="auto"/>
        <w:ind w:left="337" w:right="86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does not apply to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concerning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presents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an unborn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hild.</w:t>
      </w:r>
    </w:p>
    <w:p w14:paraId="0E61C0B7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BB" w14:textId="35F0E36C" w:rsidR="00220000" w:rsidRPr="007571EC" w:rsidRDefault="00145E95" w:rsidP="00E07BFE">
      <w:pPr>
        <w:spacing w:before="240" w:line="251" w:lineRule="auto"/>
        <w:ind w:left="117" w:right="87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Disclosure without consent has the potential to cause distress.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Appropriately managing the patient or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is considered an integral part of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care and good practice.</w:t>
      </w:r>
    </w:p>
    <w:p w14:paraId="3CDF7297" w14:textId="77777777" w:rsidR="004861D3" w:rsidRDefault="004861D3" w:rsidP="001E32B4">
      <w:pPr>
        <w:pStyle w:val="Heading2"/>
        <w:rPr>
          <w:rFonts w:eastAsia="Univers LT Std 45 Light"/>
        </w:rPr>
      </w:pPr>
    </w:p>
    <w:p w14:paraId="0E61C0BC" w14:textId="05C049E4" w:rsidR="00220000" w:rsidRDefault="00145E95" w:rsidP="00EF114C">
      <w:pPr>
        <w:pStyle w:val="Heading2"/>
        <w:ind w:left="119"/>
        <w:rPr>
          <w:rFonts w:eastAsia="Univers LT Std 45 Light"/>
        </w:rPr>
      </w:pPr>
      <w:r>
        <w:rPr>
          <w:rFonts w:eastAsia="Univers LT Std 45 Light"/>
        </w:rPr>
        <w:t>W</w:t>
      </w:r>
      <w:r>
        <w:rPr>
          <w:rFonts w:eastAsia="Univers LT Std 45 Light"/>
          <w:spacing w:val="-7"/>
        </w:rPr>
        <w:t>h</w:t>
      </w:r>
      <w:r>
        <w:rPr>
          <w:rFonts w:eastAsia="Univers LT Std 45 Light"/>
        </w:rPr>
        <w:t xml:space="preserve">en </w:t>
      </w:r>
      <w:r>
        <w:rPr>
          <w:rFonts w:eastAsia="Univers LT Std 45 Light"/>
          <w:spacing w:val="-1"/>
        </w:rPr>
        <w:t>c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n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4"/>
        </w:rPr>
        <w:t>w</w:t>
      </w:r>
      <w:r>
        <w:rPr>
          <w:rFonts w:eastAsia="Univers LT Std 45 Light"/>
        </w:rPr>
        <w:t>i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hout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3"/>
        </w:rPr>
        <w:t>t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14"/>
        </w:rPr>
        <w:t>k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5"/>
        </w:rPr>
        <w:t>plac</w:t>
      </w:r>
      <w:r>
        <w:rPr>
          <w:rFonts w:eastAsia="Univers LT Std 45 Light"/>
          <w:spacing w:val="-21"/>
        </w:rPr>
        <w:t>e</w:t>
      </w:r>
      <w:r>
        <w:rPr>
          <w:rFonts w:eastAsia="Univers LT Std 45 Light"/>
        </w:rPr>
        <w:t>?</w:t>
      </w:r>
    </w:p>
    <w:p w14:paraId="0E61C0BD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0BE" w14:textId="455534BE" w:rsidR="00220000" w:rsidRDefault="00145E95" w:rsidP="00EE05C6">
      <w:pPr>
        <w:spacing w:line="251" w:lineRule="auto"/>
        <w:ind w:left="117" w:right="93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Guidelines 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ablish when,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whom and in what manner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place without patient consent, with particular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erence to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test set out in </w:t>
      </w:r>
      <w:r w:rsidR="00434704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hat test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use or disclosure when:</w:t>
      </w:r>
    </w:p>
    <w:p w14:paraId="0E61C0BF" w14:textId="77777777" w:rsidR="00220000" w:rsidRDefault="00145E95" w:rsidP="00EE05C6">
      <w:pPr>
        <w:spacing w:before="85" w:line="251" w:lineRule="auto"/>
        <w:ind w:left="337" w:right="184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has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ained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in the course of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viding a health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vice;</w:t>
      </w:r>
      <w:proofErr w:type="gramEnd"/>
    </w:p>
    <w:p w14:paraId="0E61C0C0" w14:textId="77777777" w:rsidR="00220000" w:rsidRDefault="00145E95" w:rsidP="00EE05C6">
      <w:pPr>
        <w:spacing w:before="85"/>
        <w:ind w:left="117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reasonably 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there is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life,</w:t>
      </w:r>
    </w:p>
    <w:p w14:paraId="0E61C0C1" w14:textId="77777777" w:rsidR="00220000" w:rsidRDefault="00145E95" w:rsidP="00EE05C6">
      <w:pPr>
        <w:spacing w:before="10" w:line="251" w:lineRule="auto"/>
        <w:ind w:left="337" w:right="161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individual to whom the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relates;</w:t>
      </w:r>
      <w:proofErr w:type="gramEnd"/>
    </w:p>
    <w:p w14:paraId="0E61C0C2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that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threat;</w:t>
      </w:r>
      <w:proofErr w:type="gramEnd"/>
    </w:p>
    <w:p w14:paraId="0E61C0C3" w14:textId="77777777" w:rsidR="00220000" w:rsidRDefault="00145E95" w:rsidP="00EE05C6">
      <w:pPr>
        <w:spacing w:before="95" w:line="251" w:lineRule="auto"/>
        <w:ind w:left="337" w:right="156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 case of disclosure, the recipient of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a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of the individual to whom the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relates; and</w:t>
      </w:r>
    </w:p>
    <w:p w14:paraId="0E61C0C4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use or disclosure is conducted in accordance with these Guidelines.</w:t>
      </w:r>
    </w:p>
    <w:p w14:paraId="0E61C0C5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0C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C7" w14:textId="77777777" w:rsidR="00220000" w:rsidRDefault="00220000" w:rsidP="00EE05C6">
      <w:pPr>
        <w:spacing w:before="8" w:line="220" w:lineRule="exact"/>
      </w:pPr>
    </w:p>
    <w:p w14:paraId="0E61C0C8" w14:textId="77777777" w:rsidR="00220000" w:rsidRDefault="00145E95" w:rsidP="00EE05C6">
      <w:pPr>
        <w:spacing w:before="29" w:line="251" w:lineRule="auto"/>
        <w:ind w:left="931" w:right="5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uto</w:t>
      </w:r>
      <w:r>
        <w:rPr>
          <w:rFonts w:ascii="Univers LT Std 45 Light" w:eastAsia="Univers LT Std 45 Light" w:hAnsi="Univers LT Std 45 Light" w:cs="Univers LT Std 45 Light"/>
          <w:color w:val="231F20"/>
          <w:spacing w:val="7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satisfie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proofErr w:type="spellStart"/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3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v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nve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yin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ormation 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3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ve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permi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onl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don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accordanc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Guidelines.</w:t>
      </w:r>
    </w:p>
    <w:p w14:paraId="0E61C0C9" w14:textId="77777777" w:rsidR="00220000" w:rsidRDefault="00145E95" w:rsidP="00EE05C6">
      <w:pPr>
        <w:spacing w:line="251" w:lineRule="auto"/>
        <w:ind w:left="931" w:right="38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obligation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create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APP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dut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>confidentialit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other considerations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applicatio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Guideline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considere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mor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bel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15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C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CB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does not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create a legal obligation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</w:p>
    <w:p w14:paraId="0E61C0CC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CD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0CE" w14:textId="77777777" w:rsidR="00220000" w:rsidRDefault="00145E95" w:rsidP="00EE05C6">
      <w:pPr>
        <w:spacing w:line="251" w:lineRule="auto"/>
        <w:ind w:left="931" w:right="11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disclosure without consent represents a significant depar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from normal practice and is only permissible 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ances, medical practitioners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wish to consult their medical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ence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authorising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disclosure.</w:t>
      </w:r>
    </w:p>
    <w:p w14:paraId="0E61C0C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D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D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D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D3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0D4" w14:textId="77777777" w:rsidR="00220000" w:rsidRDefault="00145E95" w:rsidP="00EE05C6">
      <w:pPr>
        <w:spacing w:before="26" w:line="246" w:lineRule="auto"/>
        <w:ind w:left="1157" w:right="21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 pr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vide general guidance so that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authorising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medical practitioners 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y meet the requirements under section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4) and act in accordance with the Guidelines, some scenarios are included in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art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. It should be noted that the scenarios are to assist compliance with section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4) and the nine Guidelines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en here.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cting</w:t>
      </w:r>
    </w:p>
    <w:p w14:paraId="0E61C0D5" w14:textId="77777777" w:rsidR="00220000" w:rsidRDefault="00145E95" w:rsidP="00EE05C6">
      <w:pPr>
        <w:spacing w:line="246" w:lineRule="auto"/>
        <w:ind w:left="1157" w:right="28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in accordance with the scenarios does not necessarily protect against a brea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 of the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APPs or a brea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 of the du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y of confidentiali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.</w:t>
      </w:r>
    </w:p>
    <w:p w14:paraId="0E61C0D6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0D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D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D9" w14:textId="3E08F3AE" w:rsidR="00220000" w:rsidRDefault="00145E95" w:rsidP="00EF114C">
      <w:pPr>
        <w:pStyle w:val="Heading2"/>
        <w:ind w:left="119" w:firstLine="720"/>
        <w:rPr>
          <w:rFonts w:eastAsia="Univers LT Std 45 Light"/>
        </w:rPr>
      </w:pPr>
      <w:r>
        <w:rPr>
          <w:rFonts w:eastAsia="Univers LT Std 45 Light"/>
          <w:spacing w:val="-4"/>
        </w:rPr>
        <w:t>H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>w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</w:rPr>
        <w:t>a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>e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</w:rPr>
        <w:t>the</w:t>
      </w:r>
      <w:r>
        <w:rPr>
          <w:rFonts w:eastAsia="Univers LT Std 45 Light"/>
          <w:spacing w:val="-6"/>
        </w:rPr>
        <w:t xml:space="preserve"> g</w:t>
      </w:r>
      <w:r>
        <w:rPr>
          <w:rFonts w:eastAsia="Univers LT Std 45 Light"/>
        </w:rPr>
        <w:t>u</w:t>
      </w:r>
      <w:r>
        <w:rPr>
          <w:rFonts w:eastAsia="Univers LT Std 45 Light"/>
          <w:spacing w:val="-6"/>
        </w:rPr>
        <w:t>i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</w:rPr>
        <w:t>e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</w:rPr>
        <w:t>in</w:t>
      </w:r>
      <w:r>
        <w:rPr>
          <w:rFonts w:eastAsia="Univers LT Std 45 Light"/>
          <w:spacing w:val="-6"/>
        </w:rPr>
        <w:t>e</w:t>
      </w:r>
      <w:r>
        <w:rPr>
          <w:rFonts w:eastAsia="Univers LT Std 45 Light"/>
        </w:rPr>
        <w:t>s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  <w:spacing w:val="-5"/>
        </w:rPr>
        <w:t>a</w:t>
      </w:r>
      <w:r>
        <w:rPr>
          <w:rFonts w:eastAsia="Univers LT Std 45 Light"/>
          <w:spacing w:val="-4"/>
        </w:rPr>
        <w:t>p</w:t>
      </w:r>
      <w:r>
        <w:rPr>
          <w:rFonts w:eastAsia="Univers LT Std 45 Light"/>
          <w:spacing w:val="-5"/>
        </w:rPr>
        <w:t>p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</w:rPr>
        <w:t>i</w:t>
      </w:r>
      <w:r>
        <w:rPr>
          <w:rFonts w:eastAsia="Univers LT Std 45 Light"/>
          <w:spacing w:val="-4"/>
        </w:rPr>
        <w:t>e</w:t>
      </w:r>
      <w:r>
        <w:rPr>
          <w:rFonts w:eastAsia="Univers LT Std 45 Light"/>
          <w:spacing w:val="-13"/>
        </w:rPr>
        <w:t>d</w:t>
      </w:r>
      <w:r>
        <w:rPr>
          <w:rFonts w:eastAsia="Univers LT Std 45 Light"/>
        </w:rPr>
        <w:t>?</w:t>
      </w:r>
    </w:p>
    <w:p w14:paraId="0E61C0DA" w14:textId="77777777" w:rsidR="00220000" w:rsidRDefault="00220000" w:rsidP="00EE05C6">
      <w:pPr>
        <w:spacing w:before="7" w:line="260" w:lineRule="exact"/>
        <w:rPr>
          <w:sz w:val="26"/>
          <w:szCs w:val="26"/>
        </w:rPr>
      </w:pPr>
    </w:p>
    <w:p w14:paraId="0E61C0DB" w14:textId="2E39057D" w:rsidR="00220000" w:rsidRDefault="00145E95" w:rsidP="00EE05C6">
      <w:pPr>
        <w:spacing w:before="29" w:line="251" w:lineRule="auto"/>
        <w:ind w:left="2220" w:right="630" w:hanging="119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7F7070">
        <w:rPr>
          <w:rFonts w:ascii="Univers LT Std 55" w:eastAsia="Univers LT Std 55" w:hAnsi="Univers LT Std 55" w:cs="Univers LT Std 55"/>
          <w:b/>
          <w:bCs/>
          <w:color w:val="231F20"/>
          <w:szCs w:val="18"/>
        </w:rPr>
        <w:t>Guideline 1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 </w:t>
      </w:r>
      <w:r>
        <w:rPr>
          <w:rFonts w:ascii="Univers LT Std 55" w:eastAsia="Univers LT Std 55" w:hAnsi="Univers LT Std 55" w:cs="Univers LT Std 55"/>
          <w:color w:val="231F20"/>
          <w:spacing w:val="17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proceed only when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this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life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 w:rsidR="004861D3">
        <w:rPr>
          <w:rFonts w:ascii="Univers LT Std 55" w:eastAsia="Univers LT Std 55" w:hAnsi="Univers LT Std 55" w:cs="Univers LT Std 55"/>
          <w:color w:val="231F20"/>
          <w:sz w:val="19"/>
          <w:szCs w:val="19"/>
        </w:rPr>
        <w:t>.</w:t>
      </w:r>
    </w:p>
    <w:p w14:paraId="0E61C0DC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p w14:paraId="0E61C0DD" w14:textId="7FDC35CD" w:rsidR="00220000" w:rsidRDefault="00145E95" w:rsidP="00EE05C6">
      <w:pPr>
        <w:spacing w:line="251" w:lineRule="auto"/>
        <w:ind w:left="931" w:right="649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consent is withheld,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will first need to determine whether there is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 into consideration:</w:t>
      </w:r>
    </w:p>
    <w:p w14:paraId="0E61C0DE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of the condition, its associated risks and treatment or care options; and</w:t>
      </w:r>
    </w:p>
    <w:p w14:paraId="0E61C0DF" w14:textId="77777777" w:rsidR="00220000" w:rsidRDefault="00145E95" w:rsidP="00EE05C6">
      <w:pPr>
        <w:spacing w:before="95" w:line="251" w:lineRule="auto"/>
        <w:ind w:left="1151" w:right="14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probabili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that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also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condition or be a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rier of the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ation.</w:t>
      </w:r>
    </w:p>
    <w:p w14:paraId="0E61C0E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E1" w14:textId="77777777" w:rsidR="00220000" w:rsidRDefault="00145E95" w:rsidP="00EE05C6">
      <w:pPr>
        <w:spacing w:line="251" w:lineRule="auto"/>
        <w:ind w:left="931" w:right="44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identified, it should then be determined whether the potential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the threat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xists. Considerations include:</w:t>
      </w:r>
    </w:p>
    <w:p w14:paraId="0E61C0E2" w14:textId="77777777" w:rsidR="00220000" w:rsidRDefault="00145E95" w:rsidP="00EE05C6">
      <w:pPr>
        <w:spacing w:before="85" w:line="251" w:lineRule="auto"/>
        <w:ind w:left="1151" w:right="32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whether the condition 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able or mani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ations trea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able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whether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can benefit from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ormation); and</w:t>
      </w:r>
    </w:p>
    <w:p w14:paraId="0E61C0E3" w14:textId="77777777" w:rsidR="00220000" w:rsidRDefault="00145E95" w:rsidP="00EE05C6">
      <w:pPr>
        <w:spacing w:before="85" w:line="251" w:lineRule="auto"/>
        <w:ind w:left="1151" w:right="10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the disease is incurable, whether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wledge of the condition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optimal management.</w:t>
      </w:r>
    </w:p>
    <w:p w14:paraId="0E61C0E4" w14:textId="77777777" w:rsidR="00220000" w:rsidRDefault="00220000" w:rsidP="00EE05C6">
      <w:pPr>
        <w:sectPr w:rsidR="00220000" w:rsidSect="00516FE4">
          <w:pgSz w:w="9980" w:h="14180"/>
          <w:pgMar w:top="1300" w:right="1380" w:bottom="560" w:left="260" w:header="0" w:footer="369" w:gutter="0"/>
          <w:cols w:space="720"/>
        </w:sectPr>
      </w:pPr>
    </w:p>
    <w:p w14:paraId="0E61C0E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E6" w14:textId="77777777" w:rsidR="00220000" w:rsidRDefault="00220000" w:rsidP="00EE05C6">
      <w:pPr>
        <w:spacing w:before="8" w:line="220" w:lineRule="exact"/>
      </w:pPr>
    </w:p>
    <w:p w14:paraId="0E61C0E7" w14:textId="77777777" w:rsidR="00220000" w:rsidRDefault="00145E95" w:rsidP="00EE05C6">
      <w:pPr>
        <w:spacing w:before="29" w:line="251" w:lineRule="auto"/>
        <w:ind w:left="117" w:right="114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making a non-consensual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must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an act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the identified threat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It must be determined whether a means other than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xists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the threat.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decision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without consent must be made in good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aith, with the health practitioners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in the decision-making dr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wing on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training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xpertise.</w:t>
      </w:r>
    </w:p>
    <w:p w14:paraId="0E61C0E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E9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points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good practice are to:</w:t>
      </w:r>
    </w:p>
    <w:p w14:paraId="0E61C0EA" w14:textId="3D66311E" w:rsidR="00220000" w:rsidRDefault="00145E95" w:rsidP="00EE05C6">
      <w:pPr>
        <w:spacing w:before="95" w:line="251" w:lineRule="auto"/>
        <w:ind w:left="337" w:right="99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hold further discussions with the patient and ask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reconsider the refusal of consent if there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there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xists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0EB" w14:textId="7943408B" w:rsidR="00220000" w:rsidRDefault="00145E95" w:rsidP="00EE05C6">
      <w:pPr>
        <w:spacing w:before="85" w:line="251" w:lineRule="auto"/>
        <w:ind w:left="337" w:right="110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time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of the decision and consider 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ranging genetic counselling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further discussion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patients or their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hoose to withhold consent — unless 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of the condition requires an urgent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response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0EC" w14:textId="314D5FEA" w:rsidR="00220000" w:rsidRDefault="00145E95" w:rsidP="00EE05C6">
      <w:pPr>
        <w:spacing w:before="85" w:line="251" w:lineRule="auto"/>
        <w:ind w:left="337" w:right="102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discuss the basis of this decision and the process of disclosure with the patient or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the person if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without consent is considered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necessary</w:t>
      </w:r>
      <w:r w:rsidR="004861D3">
        <w:rPr>
          <w:rFonts w:ascii="Univers LT Std 55" w:eastAsia="Univers LT Std 55" w:hAnsi="Univers LT Std 55" w:cs="Univers LT Std 55"/>
          <w:color w:val="231F20"/>
          <w:sz w:val="19"/>
          <w:szCs w:val="19"/>
        </w:rPr>
        <w:t>;</w:t>
      </w:r>
      <w:proofErr w:type="gramEnd"/>
    </w:p>
    <w:p w14:paraId="0E61C0ED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are of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 distress and manage this appropriatel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EE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0EF" w14:textId="77777777" w:rsidR="00220000" w:rsidRDefault="00145E95" w:rsidP="00EE05C6">
      <w:pPr>
        <w:spacing w:line="251" w:lineRule="auto"/>
        <w:ind w:left="117" w:right="94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decide that disclosure should not proceed.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because:</w:t>
      </w:r>
    </w:p>
    <w:p w14:paraId="0E61C0F0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requirements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without consent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not been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met;</w:t>
      </w:r>
      <w:proofErr w:type="gramEnd"/>
    </w:p>
    <w:p w14:paraId="0E61C0F1" w14:textId="77777777" w:rsidR="00220000" w:rsidRDefault="00145E95" w:rsidP="00EE05C6">
      <w:pPr>
        <w:spacing w:before="95" w:line="251" w:lineRule="auto"/>
        <w:ind w:left="337" w:right="90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 the requirements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been met but there 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xtenuating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to de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disclosure —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case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appropriate not to proceed with disclosure without consent, or if appropriate in the clinical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ances,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ait until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hanges;</w:t>
      </w:r>
      <w:proofErr w:type="gramEnd"/>
    </w:p>
    <w:p w14:paraId="0E61C0F2" w14:textId="77777777" w:rsidR="00220000" w:rsidRDefault="00145E95" w:rsidP="00EE05C6">
      <w:pPr>
        <w:spacing w:before="85" w:line="251" w:lineRule="auto"/>
        <w:ind w:left="337" w:right="142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 the requirements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met but the medical practitioner is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willing to disclose —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case the practitioner should consider identifying another medical practitioner to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</w:t>
      </w:r>
    </w:p>
    <w:p w14:paraId="0E61C0F3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F4" w14:textId="77777777" w:rsidR="00220000" w:rsidRDefault="00145E95" w:rsidP="00EE05C6">
      <w:pPr>
        <w:spacing w:line="251" w:lineRule="auto"/>
        <w:ind w:left="117" w:right="106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disclosure is permissible but the health practitioner is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willing to disclose, he or she should consult another sui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ably qualified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xperienced health practitioner and consider whether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be more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be disclosed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another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0F5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F6" w14:textId="77777777" w:rsidR="00220000" w:rsidRDefault="00145E95" w:rsidP="00EE05C6">
      <w:pPr>
        <w:spacing w:line="251" w:lineRule="auto"/>
        <w:ind w:left="117" w:right="93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 practitioners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an ethical obligation to advise the patient or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of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diagnosis, but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are under no legal obligation to disclose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themsel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es, whether consent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or not.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the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cu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rently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ands, there is no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alid basis to suggest that a doctor could be liable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non-disclosure.</w:t>
      </w:r>
    </w:p>
    <w:p w14:paraId="0E61C0F7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0F8" w14:textId="77777777" w:rsidR="00220000" w:rsidRDefault="00145E95" w:rsidP="00EE05C6">
      <w:pPr>
        <w:spacing w:line="251" w:lineRule="auto"/>
        <w:ind w:left="337" w:right="91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What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decision is made, the process of decision-making must be documented in writin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including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ails of the reasons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decision.</w:t>
      </w:r>
    </w:p>
    <w:p w14:paraId="0E61C0F9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0F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0FC" w14:textId="77777777" w:rsidR="00220000" w:rsidRDefault="00145E95" w:rsidP="002C31DA">
      <w:pPr>
        <w:pStyle w:val="Heading2"/>
        <w:ind w:left="720"/>
        <w:rPr>
          <w:rFonts w:eastAsia="Univers LT Std 45 Light"/>
        </w:rPr>
      </w:pPr>
      <w:r>
        <w:rPr>
          <w:rFonts w:eastAsia="Univers LT Std 45 Light"/>
        </w:rPr>
        <w:t>W</w:t>
      </w:r>
      <w:r>
        <w:rPr>
          <w:rFonts w:eastAsia="Univers LT Std 45 Light"/>
          <w:spacing w:val="-5"/>
        </w:rPr>
        <w:t>h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10"/>
        </w:rPr>
        <w:t>e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  <w:spacing w:val="-8"/>
        </w:rPr>
        <w:t>h</w:t>
      </w:r>
      <w:r>
        <w:rPr>
          <w:rFonts w:eastAsia="Univers LT Std 45 Light"/>
        </w:rPr>
        <w:t>i</w:t>
      </w:r>
      <w:r>
        <w:rPr>
          <w:rFonts w:eastAsia="Univers LT Std 45 Light"/>
          <w:spacing w:val="-1"/>
        </w:rPr>
        <w:t>c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l </w:t>
      </w:r>
      <w:r>
        <w:rPr>
          <w:rFonts w:eastAsia="Univers LT Std 45 Light"/>
          <w:spacing w:val="-3"/>
        </w:rPr>
        <w:t>p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  <w:spacing w:val="-5"/>
        </w:rPr>
        <w:t>t</w:t>
      </w:r>
      <w:r>
        <w:rPr>
          <w:rFonts w:eastAsia="Univers LT Std 45 Light"/>
        </w:rPr>
        <w:t xml:space="preserve">s </w:t>
      </w:r>
      <w:r>
        <w:rPr>
          <w:rFonts w:eastAsia="Univers LT Std 45 Light"/>
          <w:spacing w:val="-7"/>
        </w:rPr>
        <w:t>n</w:t>
      </w:r>
      <w:r>
        <w:rPr>
          <w:rFonts w:eastAsia="Univers LT Std 45 Light"/>
        </w:rPr>
        <w:t>e</w:t>
      </w:r>
      <w:r>
        <w:rPr>
          <w:rFonts w:eastAsia="Univers LT Std 45 Light"/>
          <w:spacing w:val="-4"/>
        </w:rPr>
        <w:t>e</w:t>
      </w:r>
      <w:r>
        <w:rPr>
          <w:rFonts w:eastAsia="Univers LT Std 45 Light"/>
        </w:rPr>
        <w:t xml:space="preserve">d </w:t>
      </w:r>
      <w:r>
        <w:rPr>
          <w:rFonts w:eastAsia="Univers LT Std 45 Light"/>
          <w:spacing w:val="-11"/>
        </w:rPr>
        <w:t>t</w:t>
      </w:r>
      <w:r>
        <w:rPr>
          <w:rFonts w:eastAsia="Univers LT Std 45 Light"/>
        </w:rPr>
        <w:t xml:space="preserve">o </w:t>
      </w:r>
      <w:r>
        <w:rPr>
          <w:rFonts w:eastAsia="Univers LT Std 45 Light"/>
          <w:spacing w:val="-4"/>
        </w:rPr>
        <w:t>b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i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  <w:spacing w:val="-4"/>
        </w:rPr>
        <w:t>e</w:t>
      </w:r>
      <w:r>
        <w:rPr>
          <w:rFonts w:eastAsia="Univers LT Std 45 Light"/>
          <w:spacing w:val="-13"/>
        </w:rPr>
        <w:t>d</w:t>
      </w:r>
      <w:r>
        <w:rPr>
          <w:rFonts w:eastAsia="Univers LT Std 45 Light"/>
        </w:rPr>
        <w:t>?</w:t>
      </w:r>
    </w:p>
    <w:p w14:paraId="0E61C0FD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104" w14:textId="77777777" w:rsidR="00220000" w:rsidRDefault="00220000" w:rsidP="00EE05C6">
      <w:pPr>
        <w:spacing w:before="9" w:line="180" w:lineRule="exact"/>
        <w:rPr>
          <w:szCs w:val="18"/>
        </w:rPr>
      </w:pPr>
    </w:p>
    <w:tbl>
      <w:tblPr>
        <w:tblStyle w:val="TableGrid"/>
        <w:tblW w:w="0" w:type="auto"/>
        <w:tblInd w:w="931" w:type="dxa"/>
        <w:tblLook w:val="04A0" w:firstRow="1" w:lastRow="0" w:firstColumn="1" w:lastColumn="0" w:noHBand="0" w:noVBand="1"/>
      </w:tblPr>
      <w:tblGrid>
        <w:gridCol w:w="1871"/>
        <w:gridCol w:w="5834"/>
      </w:tblGrid>
      <w:tr w:rsidR="00FD47B1" w14:paraId="05D3AA46" w14:textId="77777777" w:rsidTr="00FD47B1">
        <w:tc>
          <w:tcPr>
            <w:tcW w:w="1871" w:type="dxa"/>
          </w:tcPr>
          <w:p w14:paraId="2CA915B8" w14:textId="11092925" w:rsidR="00FD47B1" w:rsidRPr="00FD47B1" w:rsidRDefault="00B14FEB" w:rsidP="00EE05C6">
            <w:pPr>
              <w:spacing w:before="29" w:line="251" w:lineRule="auto"/>
              <w:ind w:right="419"/>
              <w:rPr>
                <w:rFonts w:ascii="Univers LT Std 45 Light" w:eastAsia="Univers LT Std 45 Light" w:hAnsi="Univers LT Std 45 Light" w:cs="Univers LT Std 45 Light"/>
                <w:b/>
                <w:bCs/>
                <w:color w:val="231F20"/>
                <w:szCs w:val="18"/>
              </w:rPr>
            </w:pPr>
            <w:r w:rsidRPr="005E2D62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20"/>
                <w:szCs w:val="20"/>
              </w:rPr>
              <w:t>Guideline</w:t>
            </w:r>
          </w:p>
        </w:tc>
        <w:tc>
          <w:tcPr>
            <w:tcW w:w="5834" w:type="dxa"/>
          </w:tcPr>
          <w:p w14:paraId="6DB2F7A7" w14:textId="34FF3832" w:rsidR="00FD47B1" w:rsidRPr="00FD47B1" w:rsidRDefault="00B14FEB" w:rsidP="00EE05C6">
            <w:pPr>
              <w:spacing w:before="29" w:line="251" w:lineRule="auto"/>
              <w:ind w:right="419"/>
              <w:rPr>
                <w:rFonts w:ascii="Univers LT Std 45 Light" w:eastAsia="Univers LT Std 45 Light" w:hAnsi="Univers LT Std 45 Light" w:cs="Univers LT Std 45 Light"/>
                <w:b/>
                <w:bCs/>
                <w:color w:val="231F20"/>
                <w:szCs w:val="18"/>
              </w:rPr>
            </w:pPr>
            <w:r>
              <w:rPr>
                <w:rFonts w:ascii="Univers LT Std 45 Light" w:eastAsia="Univers LT Std 45 Light" w:hAnsi="Univers LT Std 45 Light" w:cs="Univers LT Std 45 Light"/>
                <w:b/>
                <w:bCs/>
                <w:color w:val="231F20"/>
                <w:szCs w:val="18"/>
              </w:rPr>
              <w:t xml:space="preserve">Ethical point for consideration </w:t>
            </w:r>
          </w:p>
        </w:tc>
      </w:tr>
      <w:tr w:rsidR="00FD47B1" w14:paraId="4AF008C2" w14:textId="77777777" w:rsidTr="00FD47B1">
        <w:tc>
          <w:tcPr>
            <w:tcW w:w="1871" w:type="dxa"/>
          </w:tcPr>
          <w:p w14:paraId="05260132" w14:textId="12AC8D16" w:rsidR="00FD47B1" w:rsidRDefault="00FD47B1" w:rsidP="00EE05C6">
            <w:pPr>
              <w:spacing w:before="29" w:line="251" w:lineRule="auto"/>
              <w:ind w:right="419"/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2</w:t>
            </w:r>
          </w:p>
        </w:tc>
        <w:tc>
          <w:tcPr>
            <w:tcW w:w="5834" w:type="dxa"/>
          </w:tcPr>
          <w:p w14:paraId="1E08995B" w14:textId="3F3CA0F3" w:rsidR="00FD47B1" w:rsidRDefault="00FD47B1" w:rsidP="00EE05C6">
            <w:pPr>
              <w:spacing w:before="29" w:line="251" w:lineRule="auto"/>
              <w:ind w:right="419"/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Specific ethical considerations must be </w:t>
            </w:r>
            <w:proofErr w:type="gramStart"/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en into account</w:t>
            </w:r>
            <w:proofErr w:type="gramEnd"/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 when making a decision about whether or not to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use or disclose genetic information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without consent</w:t>
            </w:r>
          </w:p>
        </w:tc>
      </w:tr>
      <w:tr w:rsidR="00FD47B1" w14:paraId="510D0C6E" w14:textId="77777777" w:rsidTr="00FD47B1">
        <w:tc>
          <w:tcPr>
            <w:tcW w:w="1871" w:type="dxa"/>
          </w:tcPr>
          <w:p w14:paraId="758CC600" w14:textId="77592A6B" w:rsidR="00FD47B1" w:rsidRDefault="00FD47B1" w:rsidP="00EE05C6">
            <w:pPr>
              <w:spacing w:before="29" w:line="251" w:lineRule="auto"/>
              <w:ind w:right="419"/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3</w:t>
            </w:r>
          </w:p>
        </w:tc>
        <w:tc>
          <w:tcPr>
            <w:tcW w:w="5834" w:type="dxa"/>
          </w:tcPr>
          <w:p w14:paraId="3494F1CD" w14:textId="15DF7807" w:rsidR="00FD47B1" w:rsidRDefault="00FD47B1" w:rsidP="00EE05C6">
            <w:pPr>
              <w:spacing w:before="29" w:line="251" w:lineRule="auto"/>
              <w:ind w:right="419"/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easonable steps must be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en to ob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ain the consent of the patient or his or her </w:t>
            </w:r>
            <w:proofErr w:type="spellStart"/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authorised</w:t>
            </w:r>
            <w:proofErr w:type="spellEnd"/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 represen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e to use or disclose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genetic information</w:t>
            </w:r>
          </w:p>
        </w:tc>
      </w:tr>
    </w:tbl>
    <w:p w14:paraId="4E1730CC" w14:textId="77777777" w:rsidR="004861D3" w:rsidRDefault="004861D3" w:rsidP="00EE05C6">
      <w:pPr>
        <w:spacing w:before="29" w:line="251" w:lineRule="auto"/>
        <w:ind w:left="931" w:right="419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</w:p>
    <w:p w14:paraId="0E61C105" w14:textId="00656D1A" w:rsidR="00220000" w:rsidRDefault="00145E95" w:rsidP="00EE05C6">
      <w:pPr>
        <w:spacing w:before="29" w:line="251" w:lineRule="auto"/>
        <w:ind w:left="931" w:right="41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guidance on meeting the requirements of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APPs, the guidelines aim to ensure that ethical considerations are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into account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throughout the process of decision-making concerning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consent.</w:t>
      </w:r>
    </w:p>
    <w:p w14:paraId="0E61C106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07" w14:textId="77777777" w:rsidR="00220000" w:rsidRDefault="00145E95" w:rsidP="00EE05C6">
      <w:pPr>
        <w:spacing w:line="251" w:lineRule="auto"/>
        <w:ind w:left="931" w:right="30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health practitioner has an ethical obligation to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his or her patient.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ith genetic conditions, an ethical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can also be seen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xtend to the wider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so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ort is made to encourage sharing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with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at risk. Only if these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orts are unsuccessful and the patient or his or her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continues to withhold consent should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consider using or disclosing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outlined in these guidelines.</w:t>
      </w:r>
    </w:p>
    <w:p w14:paraId="0E61C10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09" w14:textId="77777777" w:rsidR="00220000" w:rsidRDefault="00145E95" w:rsidP="00EE05C6">
      <w:pPr>
        <w:spacing w:line="251" w:lineRule="auto"/>
        <w:ind w:left="931" w:right="161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Whethe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agree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notified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process 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sharin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informatio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main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respect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possible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 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autono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confidentialit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10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0B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points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good practice are to:</w:t>
      </w:r>
    </w:p>
    <w:p w14:paraId="0E61C10C" w14:textId="687D4805" w:rsidR="00220000" w:rsidRDefault="00145E95" w:rsidP="00EE05C6">
      <w:pPr>
        <w:spacing w:before="95" w:line="251" w:lineRule="auto"/>
        <w:ind w:left="1151" w:right="19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xplain to the patient the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should be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risk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them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10D" w14:textId="162BE6BF" w:rsidR="00220000" w:rsidRDefault="00145E95" w:rsidP="00EE05C6">
      <w:pPr>
        <w:spacing w:before="85" w:line="251" w:lineRule="auto"/>
        <w:ind w:left="1151" w:right="65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advise that 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ances,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made without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consent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10E" w14:textId="2D363102" w:rsidR="00220000" w:rsidRDefault="00145E95" w:rsidP="00EE05C6">
      <w:pPr>
        <w:spacing w:before="85" w:line="251" w:lineRule="auto"/>
        <w:ind w:left="1151" w:right="71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consider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ring patients to a health practitioner 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in 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ying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consult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10F" w14:textId="66AD03D3" w:rsidR="00220000" w:rsidRDefault="00145E95" w:rsidP="00EE05C6">
      <w:pPr>
        <w:spacing w:before="85" w:line="251" w:lineRule="auto"/>
        <w:ind w:left="1151" w:right="45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consider 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ranging timely genetic counselling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patients or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ring them to an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that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vides genetic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counselling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110" w14:textId="01D4C957" w:rsidR="00220000" w:rsidRDefault="00145E95" w:rsidP="00EE05C6">
      <w:pPr>
        <w:spacing w:before="85" w:line="251" w:lineRule="auto"/>
        <w:ind w:left="1151" w:right="10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ablish whether the patient is competent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decisions concerning disclosure of his or 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(an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can then be identified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111" w14:textId="77777777" w:rsidR="00220000" w:rsidRDefault="00220000" w:rsidP="00EE05C6">
      <w:pPr>
        <w:sectPr w:rsidR="00220000" w:rsidSect="00516FE4">
          <w:pgSz w:w="9980" w:h="14180"/>
          <w:pgMar w:top="1300" w:right="1300" w:bottom="560" w:left="260" w:header="0" w:footer="369" w:gutter="0"/>
          <w:cols w:space="720"/>
        </w:sectPr>
      </w:pPr>
    </w:p>
    <w:p w14:paraId="0E61C11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13" w14:textId="77777777" w:rsidR="00220000" w:rsidRDefault="00220000" w:rsidP="00EE05C6">
      <w:pPr>
        <w:spacing w:before="3" w:line="220" w:lineRule="exact"/>
      </w:pPr>
    </w:p>
    <w:p w14:paraId="0E61C114" w14:textId="6D029DE4" w:rsidR="00220000" w:rsidRDefault="00145E95" w:rsidP="00EE05C6">
      <w:pPr>
        <w:spacing w:before="34" w:line="251" w:lineRule="auto"/>
        <w:ind w:left="337" w:right="98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reasonable steps to enable patients who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or are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people to be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in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decision-making</w:t>
      </w:r>
      <w:r w:rsidR="004861D3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115" w14:textId="77777777" w:rsidR="00220000" w:rsidRDefault="00145E95" w:rsidP="00EE05C6">
      <w:pPr>
        <w:spacing w:before="85" w:line="251" w:lineRule="auto"/>
        <w:ind w:left="337" w:right="996" w:hanging="220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seek independent advice to ensure that the perso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best interests are respected if consent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concerning an adult with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or 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oung person is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sought;</w:t>
      </w:r>
      <w:proofErr w:type="gramEnd"/>
    </w:p>
    <w:p w14:paraId="0E61C116" w14:textId="5763F698" w:rsidR="00220000" w:rsidRDefault="00145E95" w:rsidP="00EE05C6">
      <w:pPr>
        <w:spacing w:before="85" w:line="251" w:lineRule="auto"/>
        <w:ind w:left="337" w:right="103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ensure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tempts are made to ascer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what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wishes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being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disease if he or she is not competent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decisions about disclosure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 and</w:t>
      </w:r>
    </w:p>
    <w:p w14:paraId="0E61C117" w14:textId="07E11F2B" w:rsidR="00220000" w:rsidRDefault="00145E95" w:rsidP="00EE05C6">
      <w:pPr>
        <w:spacing w:before="85" w:line="251" w:lineRule="auto"/>
        <w:ind w:left="337" w:right="152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the principles and guidance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 the 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guidelines on communicating with patients (NHM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04a) and on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patients with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(NHM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04b) when communicating with patients.</w:t>
      </w:r>
    </w:p>
    <w:p w14:paraId="0E61C11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19" w14:textId="70D5276D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consent 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vided, the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visions under </w:t>
      </w:r>
      <w:r w:rsidR="002D0F7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4)are not applicable.</w:t>
      </w:r>
    </w:p>
    <w:p w14:paraId="0E61C11A" w14:textId="77777777" w:rsidR="00220000" w:rsidRDefault="00220000" w:rsidP="00EE05C6">
      <w:pPr>
        <w:spacing w:before="6" w:line="130" w:lineRule="exact"/>
        <w:rPr>
          <w:sz w:val="13"/>
          <w:szCs w:val="13"/>
        </w:rPr>
      </w:pPr>
    </w:p>
    <w:p w14:paraId="0E61C11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1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1D" w14:textId="77777777" w:rsidR="00220000" w:rsidRDefault="00145E95" w:rsidP="002C31DA">
      <w:pPr>
        <w:pStyle w:val="Heading2"/>
        <w:rPr>
          <w:rFonts w:eastAsia="Univers LT Std 45 Light"/>
        </w:rPr>
      </w:pPr>
      <w:r>
        <w:rPr>
          <w:rFonts w:eastAsia="Univers LT Std 45 Light"/>
        </w:rPr>
        <w:t xml:space="preserve">Who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 xml:space="preserve">s 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>es</w:t>
      </w:r>
      <w:r>
        <w:rPr>
          <w:rFonts w:eastAsia="Univers LT Std 45 Light"/>
          <w:spacing w:val="-3"/>
        </w:rPr>
        <w:t>p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i</w:t>
      </w:r>
      <w:r>
        <w:rPr>
          <w:rFonts w:eastAsia="Univers LT Std 45 Light"/>
          <w:spacing w:val="-5"/>
        </w:rPr>
        <w:t>b</w:t>
      </w:r>
      <w:r>
        <w:rPr>
          <w:rFonts w:eastAsia="Univers LT Std 45 Light"/>
        </w:rPr>
        <w:t xml:space="preserve">le </w:t>
      </w:r>
      <w:r>
        <w:rPr>
          <w:rFonts w:eastAsia="Univers LT Std 45 Light"/>
          <w:spacing w:val="-11"/>
        </w:rPr>
        <w:t>f</w:t>
      </w:r>
      <w:r>
        <w:rPr>
          <w:rFonts w:eastAsia="Univers LT Std 45 Light"/>
        </w:rPr>
        <w:t xml:space="preserve">or 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  <w:spacing w:val="-5"/>
        </w:rPr>
        <w:t>ec</w:t>
      </w:r>
      <w:r>
        <w:rPr>
          <w:rFonts w:eastAsia="Univers LT Std 45 Light"/>
          <w:spacing w:val="-7"/>
        </w:rPr>
        <w:t>is</w:t>
      </w:r>
      <w:r>
        <w:rPr>
          <w:rFonts w:eastAsia="Univers LT Std 45 Light"/>
        </w:rPr>
        <w:t>io</w:t>
      </w:r>
      <w:r>
        <w:rPr>
          <w:rFonts w:eastAsia="Univers LT Std 45 Light"/>
          <w:spacing w:val="5"/>
        </w:rPr>
        <w:t>n</w:t>
      </w:r>
      <w:r>
        <w:rPr>
          <w:rFonts w:eastAsia="Univers LT Std 45 Light"/>
          <w:spacing w:val="4"/>
        </w:rPr>
        <w:t>-</w:t>
      </w:r>
      <w:r>
        <w:rPr>
          <w:rFonts w:eastAsia="Univers LT Std 45 Light"/>
          <w:spacing w:val="-5"/>
        </w:rPr>
        <w:t>m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4"/>
        </w:rPr>
        <w:t>k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5"/>
        </w:rPr>
        <w:t>n</w:t>
      </w:r>
      <w:r>
        <w:rPr>
          <w:rFonts w:eastAsia="Univers LT Std 45 Light"/>
        </w:rPr>
        <w:t xml:space="preserve">g 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nd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  <w:spacing w:val="-21"/>
        </w:rPr>
        <w:t>e</w:t>
      </w:r>
      <w:r>
        <w:rPr>
          <w:rFonts w:eastAsia="Univers LT Std 45 Light"/>
        </w:rPr>
        <w:t>?</w:t>
      </w:r>
    </w:p>
    <w:p w14:paraId="5898F0A9" w14:textId="77777777" w:rsidR="00FC710B" w:rsidRDefault="00FC710B" w:rsidP="00FC71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948"/>
      </w:tblGrid>
      <w:tr w:rsidR="00FC710B" w14:paraId="3B4569C5" w14:textId="77777777" w:rsidTr="00FC710B">
        <w:tc>
          <w:tcPr>
            <w:tcW w:w="1668" w:type="dxa"/>
          </w:tcPr>
          <w:p w14:paraId="00B5F190" w14:textId="44EBC2AD" w:rsidR="00FC710B" w:rsidRPr="002C5BA7" w:rsidRDefault="00B14FEB" w:rsidP="00FC710B">
            <w:pPr>
              <w:rPr>
                <w:rFonts w:ascii="Univers" w:hAnsi="Univers"/>
                <w:b/>
                <w:bCs/>
                <w:sz w:val="22"/>
              </w:rPr>
            </w:pPr>
            <w:r w:rsidRPr="005E2D62">
              <w:rPr>
                <w:rFonts w:ascii="Univers LT Std 55" w:eastAsia="Univers LT Std 55" w:hAnsi="Univers LT Std 55" w:cs="Univers LT Std 55"/>
                <w:b/>
                <w:bCs/>
                <w:color w:val="231F20"/>
                <w:sz w:val="20"/>
                <w:szCs w:val="20"/>
              </w:rPr>
              <w:t>Guideline</w:t>
            </w:r>
            <w:r w:rsidR="009B6C78" w:rsidRPr="002C5BA7">
              <w:rPr>
                <w:rFonts w:ascii="Univers" w:hAnsi="Univers"/>
                <w:b/>
                <w:bCs/>
                <w:sz w:val="22"/>
              </w:rPr>
              <w:t xml:space="preserve"> </w:t>
            </w:r>
          </w:p>
        </w:tc>
        <w:tc>
          <w:tcPr>
            <w:tcW w:w="6948" w:type="dxa"/>
          </w:tcPr>
          <w:p w14:paraId="5F00C2FE" w14:textId="677FA93A" w:rsidR="00FC710B" w:rsidRPr="00EE05C0" w:rsidRDefault="00EE05C0" w:rsidP="00FC710B">
            <w:pPr>
              <w:rPr>
                <w:rFonts w:ascii="Univers" w:hAnsi="Univers"/>
                <w:b/>
                <w:bCs/>
                <w:szCs w:val="18"/>
              </w:rPr>
            </w:pPr>
            <w:r>
              <w:rPr>
                <w:rFonts w:ascii="Univers" w:hAnsi="Univers"/>
                <w:b/>
                <w:bCs/>
                <w:szCs w:val="18"/>
              </w:rPr>
              <w:t>Issue</w:t>
            </w:r>
            <w:r w:rsidR="00B14FEB" w:rsidRPr="00EE05C0">
              <w:rPr>
                <w:rFonts w:ascii="Univers" w:hAnsi="Univers"/>
                <w:b/>
                <w:bCs/>
                <w:szCs w:val="18"/>
              </w:rPr>
              <w:t xml:space="preserve"> </w:t>
            </w:r>
          </w:p>
        </w:tc>
      </w:tr>
      <w:tr w:rsidR="00FC710B" w14:paraId="6CDFFDB1" w14:textId="77777777" w:rsidTr="00B77309">
        <w:trPr>
          <w:trHeight w:val="826"/>
        </w:trPr>
        <w:tc>
          <w:tcPr>
            <w:tcW w:w="1668" w:type="dxa"/>
          </w:tcPr>
          <w:p w14:paraId="70F78FF1" w14:textId="63B01AF1" w:rsidR="00FC710B" w:rsidRDefault="009B6C78" w:rsidP="00FC710B">
            <w:r>
              <w:t>Guideline 4</w:t>
            </w:r>
          </w:p>
        </w:tc>
        <w:tc>
          <w:tcPr>
            <w:tcW w:w="6948" w:type="dxa"/>
          </w:tcPr>
          <w:p w14:paraId="645A0789" w14:textId="6ECB0709" w:rsidR="00FC710B" w:rsidRDefault="009B6C78" w:rsidP="00FC710B"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he </w:t>
            </w:r>
            <w:proofErr w:type="spellStart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authorising</w:t>
            </w:r>
            <w:proofErr w:type="spellEnd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 medical practitioner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should 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av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 a significant role in the care of the patient and su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9"/>
                <w:sz w:val="19"/>
                <w:szCs w:val="19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ficient kn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wledge of the patient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18"/>
                <w:sz w:val="19"/>
                <w:szCs w:val="19"/>
              </w:rPr>
              <w:t>’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s condition and its genetic basis to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 responsibili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y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or decision- making about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use or disclosure </w:t>
            </w:r>
          </w:p>
        </w:tc>
      </w:tr>
      <w:tr w:rsidR="00FC710B" w14:paraId="2BF7E89F" w14:textId="77777777" w:rsidTr="00FC710B">
        <w:tc>
          <w:tcPr>
            <w:tcW w:w="1668" w:type="dxa"/>
          </w:tcPr>
          <w:p w14:paraId="681450DB" w14:textId="5EB13CB6" w:rsidR="00FC710B" w:rsidRDefault="009B6C78" w:rsidP="00FC710B"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5</w:t>
            </w:r>
          </w:p>
        </w:tc>
        <w:tc>
          <w:tcPr>
            <w:tcW w:w="6948" w:type="dxa"/>
          </w:tcPr>
          <w:p w14:paraId="6E6ECE94" w14:textId="7DD9E01F" w:rsidR="00FC710B" w:rsidRDefault="009B6C78" w:rsidP="00FC710B"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P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rior to 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n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y decision concerning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use or disclosure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, the </w:t>
            </w:r>
            <w:proofErr w:type="spellStart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authorising</w:t>
            </w:r>
            <w:proofErr w:type="spellEnd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 medical practitioner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must discuss the case with other health practitioners with appropriate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xpertise to assess fully the specific si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5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uation </w:t>
            </w:r>
          </w:p>
        </w:tc>
      </w:tr>
      <w:tr w:rsidR="009B6C78" w14:paraId="315650D6" w14:textId="77777777" w:rsidTr="00FC710B">
        <w:tc>
          <w:tcPr>
            <w:tcW w:w="1668" w:type="dxa"/>
          </w:tcPr>
          <w:p w14:paraId="72789CB3" w14:textId="2683189F" w:rsidR="009B6C78" w:rsidRDefault="009B6C78" w:rsidP="009B6C78"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6</w:t>
            </w:r>
          </w:p>
        </w:tc>
        <w:tc>
          <w:tcPr>
            <w:tcW w:w="6948" w:type="dxa"/>
          </w:tcPr>
          <w:p w14:paraId="18207C89" w14:textId="2A780F35" w:rsidR="009B6C78" w:rsidRDefault="009B6C78" w:rsidP="009B6C78"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Where practicable, the identi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y of the patient should not be apparent or readily ascer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ainable </w:t>
            </w:r>
            <w:proofErr w:type="gramStart"/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in the course of</w:t>
            </w:r>
            <w:proofErr w:type="gramEnd"/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 inte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19"/>
                <w:sz w:val="19"/>
                <w:szCs w:val="19"/>
              </w:rPr>
              <w:t>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-pro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8"/>
                <w:sz w:val="19"/>
                <w:szCs w:val="19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essional communication </w:t>
            </w:r>
          </w:p>
        </w:tc>
      </w:tr>
    </w:tbl>
    <w:p w14:paraId="0E61C11E" w14:textId="77777777" w:rsidR="00220000" w:rsidRDefault="00220000" w:rsidP="00EE05C6">
      <w:pPr>
        <w:spacing w:before="13" w:line="220" w:lineRule="exact"/>
      </w:pPr>
    </w:p>
    <w:p w14:paraId="0E61C123" w14:textId="4EF0BC5D" w:rsidR="00220000" w:rsidRDefault="00145E95" w:rsidP="00EE05C6">
      <w:pPr>
        <w:spacing w:line="251" w:lineRule="auto"/>
        <w:ind w:left="117" w:right="100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a patient withholds consent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disclose 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timely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of the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health practitioner with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is needed to determine 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threat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and the necessi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the threat. It is required that a medical practitioner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process as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if another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 genetic counsellor with requisite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wledge of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condition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)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on the role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disclosing health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124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25" w14:textId="77777777" w:rsidR="00220000" w:rsidRDefault="00145E95" w:rsidP="00EE05C6">
      <w:pPr>
        <w:spacing w:line="251" w:lineRule="auto"/>
        <w:ind w:left="117" w:right="85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is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that the decision to proceed with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made only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ter discussion 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xperienced colleagues,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when the medical practitioner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xperienced in the field. In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discussions, wher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practicable,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 not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 the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the patient either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erbally or in writin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126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12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28" w14:textId="77777777" w:rsidR="00220000" w:rsidRDefault="00220000" w:rsidP="00EE05C6">
      <w:pPr>
        <w:spacing w:before="8" w:line="220" w:lineRule="exact"/>
      </w:pPr>
    </w:p>
    <w:p w14:paraId="0E61C129" w14:textId="77777777" w:rsidR="00220000" w:rsidRDefault="00145E95" w:rsidP="00EE05C6">
      <w:pPr>
        <w:spacing w:before="29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points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good practice are to:</w:t>
      </w:r>
    </w:p>
    <w:p w14:paraId="0E61C12A" w14:textId="77777777" w:rsidR="00220000" w:rsidRDefault="00145E95" w:rsidP="00EE05C6">
      <w:pPr>
        <w:spacing w:before="95" w:line="251" w:lineRule="auto"/>
        <w:ind w:left="1151" w:right="36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seek advice on 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of the threat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on the necessi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without consent, from colleagues and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xperts and/or commi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tees. Document the outcomes of these discussions (see pp 41–43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12B" w14:textId="77777777" w:rsidR="00220000" w:rsidRDefault="00145E95" w:rsidP="00EE05C6">
      <w:pPr>
        <w:spacing w:before="85" w:line="251" w:lineRule="auto"/>
        <w:ind w:left="1151" w:right="23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the patient to another medical practitioner with the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xpertise or consult colleagues and outside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xperts if not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xpert in the field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ourself (see p 40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12C" w14:textId="77777777" w:rsidR="00220000" w:rsidRDefault="00145E95" w:rsidP="00EE05C6">
      <w:pPr>
        <w:spacing w:before="85" w:line="251" w:lineRule="auto"/>
        <w:ind w:left="1151" w:right="78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discussion of the case so that all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time to prepare and document the outcomes of these discussions (see p 41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–42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 and</w:t>
      </w:r>
    </w:p>
    <w:p w14:paraId="0E61C12D" w14:textId="77777777" w:rsidR="00220000" w:rsidRDefault="00145E95" w:rsidP="00EE05C6">
      <w:pPr>
        <w:spacing w:before="85" w:line="251" w:lineRule="auto"/>
        <w:ind w:left="1151" w:right="64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identify another medical practitioner who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able to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fulfil the role if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willing to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the role of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(see p 40).</w:t>
      </w:r>
    </w:p>
    <w:p w14:paraId="0E61C12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2F" w14:textId="77777777" w:rsidR="00220000" w:rsidRDefault="00220000" w:rsidP="00EE05C6">
      <w:pPr>
        <w:spacing w:before="20" w:line="220" w:lineRule="exact"/>
      </w:pPr>
    </w:p>
    <w:p w14:paraId="0E61C130" w14:textId="77777777" w:rsidR="00220000" w:rsidRDefault="00145E95" w:rsidP="00F70C5D">
      <w:pPr>
        <w:pStyle w:val="Heading2"/>
        <w:spacing w:after="240"/>
        <w:ind w:firstLine="720"/>
        <w:rPr>
          <w:rFonts w:eastAsia="Univers LT Std 45 Light"/>
        </w:rPr>
      </w:pPr>
      <w:r>
        <w:rPr>
          <w:rFonts w:eastAsia="Univers LT Std 45 Light"/>
          <w:spacing w:val="-4"/>
        </w:rPr>
        <w:t>H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w </w:t>
      </w:r>
      <w:r>
        <w:rPr>
          <w:rFonts w:eastAsia="Univers LT Std 45 Light"/>
          <w:spacing w:val="-4"/>
        </w:rPr>
        <w:t>do</w:t>
      </w:r>
      <w:r>
        <w:rPr>
          <w:rFonts w:eastAsia="Univers LT Std 45 Light"/>
        </w:rPr>
        <w:t xml:space="preserve">es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3"/>
        </w:rPr>
        <w:t>t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14"/>
        </w:rPr>
        <w:t>k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5"/>
        </w:rPr>
        <w:t>plac</w:t>
      </w:r>
      <w:r>
        <w:rPr>
          <w:rFonts w:eastAsia="Univers LT Std 45 Light"/>
          <w:spacing w:val="-21"/>
        </w:rPr>
        <w:t>e</w:t>
      </w:r>
      <w:r>
        <w:rPr>
          <w:rFonts w:eastAsia="Univers LT Std 45 Light"/>
        </w:rPr>
        <w:t>?</w:t>
      </w:r>
    </w:p>
    <w:tbl>
      <w:tblPr>
        <w:tblStyle w:val="TableGrid"/>
        <w:tblW w:w="8616" w:type="dxa"/>
        <w:tblInd w:w="832" w:type="dxa"/>
        <w:tblLook w:val="04A0" w:firstRow="1" w:lastRow="0" w:firstColumn="1" w:lastColumn="0" w:noHBand="0" w:noVBand="1"/>
      </w:tblPr>
      <w:tblGrid>
        <w:gridCol w:w="2093"/>
        <w:gridCol w:w="6523"/>
      </w:tblGrid>
      <w:tr w:rsidR="00F70C5D" w14:paraId="2D957B80" w14:textId="77777777" w:rsidTr="009E2A92">
        <w:trPr>
          <w:trHeight w:val="375"/>
        </w:trPr>
        <w:tc>
          <w:tcPr>
            <w:tcW w:w="2093" w:type="dxa"/>
          </w:tcPr>
          <w:p w14:paraId="7319350D" w14:textId="2F2BF3DC" w:rsidR="00F70C5D" w:rsidRPr="0051418B" w:rsidRDefault="005E32ED" w:rsidP="00F70C5D">
            <w:pPr>
              <w:rPr>
                <w:rFonts w:ascii="Univers" w:hAnsi="Univers"/>
                <w:b/>
                <w:bCs/>
                <w:szCs w:val="18"/>
              </w:rPr>
            </w:pPr>
            <w:r w:rsidRPr="0051418B">
              <w:rPr>
                <w:rFonts w:ascii="Univers" w:hAnsi="Univers"/>
                <w:b/>
                <w:bCs/>
                <w:szCs w:val="18"/>
              </w:rPr>
              <w:t>Guideline</w:t>
            </w:r>
          </w:p>
        </w:tc>
        <w:tc>
          <w:tcPr>
            <w:tcW w:w="6523" w:type="dxa"/>
          </w:tcPr>
          <w:p w14:paraId="291534C0" w14:textId="0662E2E8" w:rsidR="00F70C5D" w:rsidRPr="0051418B" w:rsidRDefault="0051418B" w:rsidP="00F70C5D">
            <w:pPr>
              <w:rPr>
                <w:rFonts w:ascii="Univers" w:hAnsi="Univers"/>
                <w:b/>
                <w:bCs/>
                <w:szCs w:val="18"/>
              </w:rPr>
            </w:pPr>
            <w:r w:rsidRPr="0051418B">
              <w:rPr>
                <w:rFonts w:ascii="Univers" w:hAnsi="Univers"/>
                <w:b/>
                <w:bCs/>
                <w:szCs w:val="18"/>
              </w:rPr>
              <w:t>Disclosure method</w:t>
            </w:r>
          </w:p>
        </w:tc>
      </w:tr>
      <w:tr w:rsidR="00F70C5D" w14:paraId="2E29EFA7" w14:textId="77777777" w:rsidTr="009E2A92">
        <w:tc>
          <w:tcPr>
            <w:tcW w:w="2093" w:type="dxa"/>
          </w:tcPr>
          <w:p w14:paraId="5AAF977E" w14:textId="6AF36EEF" w:rsidR="00F70C5D" w:rsidRDefault="00F70C5D" w:rsidP="00F70C5D"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7</w:t>
            </w:r>
          </w:p>
        </w:tc>
        <w:tc>
          <w:tcPr>
            <w:tcW w:w="6523" w:type="dxa"/>
          </w:tcPr>
          <w:p w14:paraId="1D53AD3E" w14:textId="5A1B8DED" w:rsidR="00F70C5D" w:rsidRDefault="005E32ED" w:rsidP="00F70C5D"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Disclosure to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genetic relat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4"/>
                <w:sz w:val="19"/>
                <w:szCs w:val="19"/>
              </w:rPr>
              <w:t>i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ves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should be limited to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genetic information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that is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necessary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or communicating the increased risk and should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av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oid identifying the patient or co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nve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ying that there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w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as no consent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f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or the disclosure</w:t>
            </w:r>
          </w:p>
        </w:tc>
      </w:tr>
      <w:tr w:rsidR="00F70C5D" w14:paraId="5F09814F" w14:textId="77777777" w:rsidTr="009E2A92">
        <w:tc>
          <w:tcPr>
            <w:tcW w:w="2093" w:type="dxa"/>
          </w:tcPr>
          <w:p w14:paraId="19DBA220" w14:textId="7506FD95" w:rsidR="00F70C5D" w:rsidRDefault="00F70C5D" w:rsidP="00F70C5D"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8</w:t>
            </w:r>
          </w:p>
        </w:tc>
        <w:tc>
          <w:tcPr>
            <w:tcW w:w="6523" w:type="dxa"/>
          </w:tcPr>
          <w:p w14:paraId="19E771E8" w14:textId="601E9081" w:rsidR="00F70C5D" w:rsidRDefault="005E32ED" w:rsidP="00F70C5D"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Disclosure of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genetic information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without consent should generally be limited to relati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es no further rem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ov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ed than third-degree relati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es</w:t>
            </w:r>
          </w:p>
        </w:tc>
      </w:tr>
      <w:tr w:rsidR="00F70C5D" w14:paraId="0D43FA11" w14:textId="77777777" w:rsidTr="009E2A92">
        <w:tc>
          <w:tcPr>
            <w:tcW w:w="2093" w:type="dxa"/>
          </w:tcPr>
          <w:p w14:paraId="0AB29E1A" w14:textId="72ED7514" w:rsidR="00F70C5D" w:rsidRDefault="00F70C5D" w:rsidP="00F70C5D"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9</w:t>
            </w:r>
          </w:p>
        </w:tc>
        <w:tc>
          <w:tcPr>
            <w:tcW w:w="6523" w:type="dxa"/>
          </w:tcPr>
          <w:p w14:paraId="0167FC3A" w14:textId="23E734CD" w:rsidR="00F70C5D" w:rsidRDefault="005E32ED" w:rsidP="00F70C5D"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All s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ages of the process must be fully documented, including h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o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w the decision to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use or disclose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without consent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w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as made</w:t>
            </w:r>
          </w:p>
        </w:tc>
      </w:tr>
    </w:tbl>
    <w:p w14:paraId="6695F5BD" w14:textId="77777777" w:rsidR="00F70C5D" w:rsidRPr="00F70C5D" w:rsidRDefault="00F70C5D" w:rsidP="00F70C5D"/>
    <w:p w14:paraId="0E61C13C" w14:textId="77777777" w:rsidR="00220000" w:rsidRDefault="00220000" w:rsidP="00EE05C6">
      <w:pPr>
        <w:spacing w:before="8" w:line="120" w:lineRule="exact"/>
        <w:rPr>
          <w:sz w:val="12"/>
          <w:szCs w:val="12"/>
        </w:rPr>
      </w:pPr>
    </w:p>
    <w:p w14:paraId="0E61C13D" w14:textId="77777777" w:rsidR="00220000" w:rsidRDefault="00145E95" w:rsidP="00EE05C6">
      <w:pPr>
        <w:spacing w:line="251" w:lineRule="auto"/>
        <w:ind w:left="931" w:right="41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ethical concerns associated with disclosure can be mitigated through careful st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uc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uring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acted. Disclosure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needs to be 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ely handled with due consideration 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patient, the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erence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 to recei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unsolicited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concerning their health, the autonomous right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recei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ecting their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health, and the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of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ering genetic counsellin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13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3F" w14:textId="3C566899" w:rsidR="00220000" w:rsidRDefault="00145E95" w:rsidP="00EE05C6">
      <w:pPr>
        <w:spacing w:line="251" w:lineRule="auto"/>
        <w:ind w:left="931" w:right="32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collection of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ails of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must accord with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ct, particularly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APPs 3 and 4 and the related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 w:rsidR="00A66BFF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</w:t>
      </w:r>
      <w:proofErr w:type="spellEnd"/>
      <w:r w:rsidR="00A66BFF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6A.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6A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an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 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collect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if it is unreasonable or impracticable to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the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consent to the collection, use or disclosure and the 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reasonably 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that the collection,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or disclosure is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lessen 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a</w:t>
      </w:r>
    </w:p>
    <w:p w14:paraId="0E61C140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serious threat to the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individual, or to public health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141" w14:textId="77777777" w:rsidR="00220000" w:rsidRDefault="00220000" w:rsidP="00EE05C6">
      <w:pPr>
        <w:sectPr w:rsidR="00220000" w:rsidSect="00516FE4">
          <w:pgSz w:w="9980" w:h="14180"/>
          <w:pgMar w:top="1300" w:right="1320" w:bottom="560" w:left="260" w:header="0" w:footer="369" w:gutter="0"/>
          <w:cols w:space="720"/>
        </w:sectPr>
      </w:pPr>
    </w:p>
    <w:p w14:paraId="0E61C14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43" w14:textId="77777777" w:rsidR="00220000" w:rsidRDefault="00220000" w:rsidP="00EE05C6">
      <w:pPr>
        <w:spacing w:before="8" w:line="220" w:lineRule="exact"/>
      </w:pPr>
    </w:p>
    <w:p w14:paraId="0E61C144" w14:textId="77777777" w:rsidR="00220000" w:rsidRDefault="00145E95" w:rsidP="00EE05C6">
      <w:pPr>
        <w:spacing w:before="29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points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good practice are to:</w:t>
      </w:r>
    </w:p>
    <w:p w14:paraId="0E61C145" w14:textId="0A1C91CC" w:rsidR="00220000" w:rsidRDefault="00145E95" w:rsidP="00EE05C6">
      <w:pPr>
        <w:spacing w:before="95" w:line="251" w:lineRule="auto"/>
        <w:ind w:left="337" w:right="153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continue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ercise a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care to the patient whether or not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 w:rsidR="00B60C1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3C892967" w14:textId="77777777" w:rsidR="00B60C16" w:rsidRDefault="00145E95" w:rsidP="00B60C16">
      <w:pPr>
        <w:spacing w:before="85" w:line="251" w:lineRule="auto"/>
        <w:ind w:left="337" w:right="119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notify the patient that a decision has been made to disclose without consent and advise them when disclosure has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place unless there is a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contraindication</w:t>
      </w:r>
      <w:r w:rsidR="00B60C16">
        <w:rPr>
          <w:rFonts w:ascii="Univers LT Std 45 Light" w:eastAsia="Univers LT Std 45 Light" w:hAnsi="Univers LT Std 45 Light" w:cs="Univers LT Std 45 Light"/>
          <w:sz w:val="19"/>
          <w:szCs w:val="19"/>
        </w:rPr>
        <w:t>;</w:t>
      </w:r>
      <w:proofErr w:type="gramEnd"/>
    </w:p>
    <w:p w14:paraId="0E61C148" w14:textId="137955D3" w:rsidR="00220000" w:rsidRDefault="00145E95" w:rsidP="00B60C16">
      <w:pPr>
        <w:spacing w:before="85" w:line="251" w:lineRule="auto"/>
        <w:ind w:left="337" w:right="119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wri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ormation,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the recipient the oppor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decide whether or not to seek further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(in some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telephone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more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appropriate</w:t>
      </w:r>
      <w:r w:rsidR="00B60C16" w:rsidRPr="00B60C16">
        <w:rPr>
          <w:rFonts w:ascii="Univers LT Std 45 Light" w:eastAsia="Univers LT Std 45 Light" w:hAnsi="Univers LT Std 45 Light" w:cs="Univers LT Std 45 Light"/>
          <w:sz w:val="19"/>
          <w:szCs w:val="19"/>
        </w:rPr>
        <w:t>;</w:t>
      </w:r>
      <w:proofErr w:type="gramEnd"/>
    </w:p>
    <w:p w14:paraId="0E61C149" w14:textId="48B0DA5B" w:rsidR="00220000" w:rsidRDefault="00145E95" w:rsidP="00EE05C6">
      <w:pPr>
        <w:spacing w:before="85" w:line="251" w:lineRule="auto"/>
        <w:ind w:left="337" w:right="103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steps to ensure that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vided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does not directly identify the patient, the genetic condition or that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disclosure</w:t>
      </w:r>
      <w:r w:rsidR="00B60C1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14A" w14:textId="1E31627A" w:rsidR="00220000" w:rsidRDefault="00145E95" w:rsidP="00EE05C6">
      <w:pPr>
        <w:spacing w:before="85" w:line="251" w:lineRule="auto"/>
        <w:ind w:left="337" w:right="104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consider using a step-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-step process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cascade contact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contemplating making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ond first-degree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 w:rsidR="00B60C1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;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</w:p>
    <w:p w14:paraId="0E61C14B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fully document all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ages of the process, including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decisions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 made.</w:t>
      </w:r>
    </w:p>
    <w:p w14:paraId="0E61C14C" w14:textId="614CACED" w:rsidR="00220000" w:rsidRDefault="00145E95" w:rsidP="00EE05C6">
      <w:pPr>
        <w:spacing w:before="10" w:line="251" w:lineRule="auto"/>
        <w:ind w:left="337" w:right="170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is also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to document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where a decision is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not to disclose</w:t>
      </w:r>
      <w:r w:rsidR="00B60C1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14D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4E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sample 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used as a template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or as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arting point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</w:p>
    <w:p w14:paraId="0E61C14F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cascade contact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included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Appendix 2.</w:t>
      </w:r>
    </w:p>
    <w:p w14:paraId="0E61C150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151" w14:textId="295FA342" w:rsidR="00220000" w:rsidRDefault="00145E95" w:rsidP="00EE05C6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E61C758" wp14:editId="4CEA0676">
                <wp:simplePos x="0" y="0"/>
                <wp:positionH relativeFrom="page">
                  <wp:posOffset>925195</wp:posOffset>
                </wp:positionH>
                <wp:positionV relativeFrom="page">
                  <wp:posOffset>5454650</wp:posOffset>
                </wp:positionV>
                <wp:extent cx="136525" cy="164465"/>
                <wp:effectExtent l="1270" t="0" r="5080" b="1016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64465"/>
                          <a:chOff x="1457" y="8590"/>
                          <a:chExt cx="215" cy="259"/>
                        </a:xfrm>
                      </wpg:grpSpPr>
                      <wps:wsp>
                        <wps:cNvPr id="253" name="Freeform 251"/>
                        <wps:cNvSpPr>
                          <a:spLocks/>
                        </wps:cNvSpPr>
                        <wps:spPr bwMode="auto">
                          <a:xfrm>
                            <a:off x="1457" y="8590"/>
                            <a:ext cx="215" cy="259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215"/>
                              <a:gd name="T2" fmla="+- 0 8696 8590"/>
                              <a:gd name="T3" fmla="*/ 8696 h 259"/>
                              <a:gd name="T4" fmla="+- 0 1457 1457"/>
                              <a:gd name="T5" fmla="*/ T4 w 215"/>
                              <a:gd name="T6" fmla="+- 0 8742 8590"/>
                              <a:gd name="T7" fmla="*/ 8742 h 259"/>
                              <a:gd name="T8" fmla="+- 0 1565 1457"/>
                              <a:gd name="T9" fmla="*/ T8 w 215"/>
                              <a:gd name="T10" fmla="+- 0 8850 8590"/>
                              <a:gd name="T11" fmla="*/ 8850 h 259"/>
                              <a:gd name="T12" fmla="+- 0 1627 1457"/>
                              <a:gd name="T13" fmla="*/ T12 w 215"/>
                              <a:gd name="T14" fmla="+- 0 8787 8590"/>
                              <a:gd name="T15" fmla="*/ 8787 h 259"/>
                              <a:gd name="T16" fmla="+- 0 1548 1457"/>
                              <a:gd name="T17" fmla="*/ T16 w 215"/>
                              <a:gd name="T18" fmla="+- 0 8787 8590"/>
                              <a:gd name="T19" fmla="*/ 8787 h 259"/>
                              <a:gd name="T20" fmla="+- 0 1457 1457"/>
                              <a:gd name="T21" fmla="*/ T20 w 215"/>
                              <a:gd name="T22" fmla="+- 0 8696 8590"/>
                              <a:gd name="T23" fmla="*/ 869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" h="259">
                                <a:moveTo>
                                  <a:pt x="0" y="106"/>
                                </a:moveTo>
                                <a:lnTo>
                                  <a:pt x="0" y="152"/>
                                </a:lnTo>
                                <a:lnTo>
                                  <a:pt x="108" y="260"/>
                                </a:lnTo>
                                <a:lnTo>
                                  <a:pt x="170" y="197"/>
                                </a:lnTo>
                                <a:lnTo>
                                  <a:pt x="91" y="197"/>
                                </a:lnTo>
                                <a:lnTo>
                                  <a:pt x="0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0"/>
                        <wps:cNvSpPr>
                          <a:spLocks/>
                        </wps:cNvSpPr>
                        <wps:spPr bwMode="auto">
                          <a:xfrm>
                            <a:off x="1457" y="8590"/>
                            <a:ext cx="215" cy="259"/>
                          </a:xfrm>
                          <a:custGeom>
                            <a:avLst/>
                            <a:gdLst>
                              <a:gd name="T0" fmla="+- 0 1582 1457"/>
                              <a:gd name="T1" fmla="*/ T0 w 215"/>
                              <a:gd name="T2" fmla="+- 0 8590 8590"/>
                              <a:gd name="T3" fmla="*/ 8590 h 259"/>
                              <a:gd name="T4" fmla="+- 0 1548 1457"/>
                              <a:gd name="T5" fmla="*/ T4 w 215"/>
                              <a:gd name="T6" fmla="+- 0 8590 8590"/>
                              <a:gd name="T7" fmla="*/ 8590 h 259"/>
                              <a:gd name="T8" fmla="+- 0 1548 1457"/>
                              <a:gd name="T9" fmla="*/ T8 w 215"/>
                              <a:gd name="T10" fmla="+- 0 8787 8590"/>
                              <a:gd name="T11" fmla="*/ 8787 h 259"/>
                              <a:gd name="T12" fmla="+- 0 1582 1457"/>
                              <a:gd name="T13" fmla="*/ T12 w 215"/>
                              <a:gd name="T14" fmla="+- 0 8787 8590"/>
                              <a:gd name="T15" fmla="*/ 8787 h 259"/>
                              <a:gd name="T16" fmla="+- 0 1582 1457"/>
                              <a:gd name="T17" fmla="*/ T16 w 215"/>
                              <a:gd name="T18" fmla="+- 0 8590 8590"/>
                              <a:gd name="T19" fmla="*/ 8590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59">
                                <a:moveTo>
                                  <a:pt x="125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97"/>
                                </a:lnTo>
                                <a:lnTo>
                                  <a:pt x="125" y="197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9"/>
                        <wps:cNvSpPr>
                          <a:spLocks/>
                        </wps:cNvSpPr>
                        <wps:spPr bwMode="auto">
                          <a:xfrm>
                            <a:off x="1457" y="8590"/>
                            <a:ext cx="215" cy="259"/>
                          </a:xfrm>
                          <a:custGeom>
                            <a:avLst/>
                            <a:gdLst>
                              <a:gd name="T0" fmla="+- 0 1673 1457"/>
                              <a:gd name="T1" fmla="*/ T0 w 215"/>
                              <a:gd name="T2" fmla="+- 0 8696 8590"/>
                              <a:gd name="T3" fmla="*/ 8696 h 259"/>
                              <a:gd name="T4" fmla="+- 0 1582 1457"/>
                              <a:gd name="T5" fmla="*/ T4 w 215"/>
                              <a:gd name="T6" fmla="+- 0 8787 8590"/>
                              <a:gd name="T7" fmla="*/ 8787 h 259"/>
                              <a:gd name="T8" fmla="+- 0 1627 1457"/>
                              <a:gd name="T9" fmla="*/ T8 w 215"/>
                              <a:gd name="T10" fmla="+- 0 8787 8590"/>
                              <a:gd name="T11" fmla="*/ 8787 h 259"/>
                              <a:gd name="T12" fmla="+- 0 1673 1457"/>
                              <a:gd name="T13" fmla="*/ T12 w 215"/>
                              <a:gd name="T14" fmla="+- 0 8742 8590"/>
                              <a:gd name="T15" fmla="*/ 8742 h 259"/>
                              <a:gd name="T16" fmla="+- 0 1673 1457"/>
                              <a:gd name="T17" fmla="*/ T16 w 215"/>
                              <a:gd name="T18" fmla="+- 0 8696 8590"/>
                              <a:gd name="T19" fmla="*/ 869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59">
                                <a:moveTo>
                                  <a:pt x="216" y="106"/>
                                </a:moveTo>
                                <a:lnTo>
                                  <a:pt x="125" y="197"/>
                                </a:lnTo>
                                <a:lnTo>
                                  <a:pt x="170" y="197"/>
                                </a:lnTo>
                                <a:lnTo>
                                  <a:pt x="216" y="152"/>
                                </a:lnTo>
                                <a:lnTo>
                                  <a:pt x="216" y="10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7CBCC" id="Group 252" o:spid="_x0000_s1026" style="position:absolute;margin-left:72.85pt;margin-top:429.5pt;width:10.75pt;height:12.95pt;z-index:-251663872;mso-position-horizontal-relative:page;mso-position-vertical-relative:page" coordorigin="1457,8590" coordsize="215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">
                <v:shape id="Freeform 251" o:spid="_x0000_s1027" style="position:absolute;left:1457;top:8590;width:215;height:259;visibility:visible;mso-wrap-style:square;v-text-anchor:top" coordsize="21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" path="m,106r,46l108,260r62,-63l91,197,,106e" stroked="f">
                  <v:path arrowok="t" o:connecttype="custom" o:connectlocs="0,8696;0,8742;108,8850;170,8787;91,8787;0,8696" o:connectangles="0,0,0,0,0,0"/>
                </v:shape>
                <v:shape id="Freeform 250" o:spid="_x0000_s1028" style="position:absolute;left:1457;top:8590;width:215;height:259;visibility:visible;mso-wrap-style:square;v-text-anchor:top" coordsize="21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" path="m125,l91,r,197l125,197,125,e" stroked="f">
                  <v:path arrowok="t" o:connecttype="custom" o:connectlocs="125,8590;91,8590;91,8787;125,8787;125,8590" o:connectangles="0,0,0,0,0"/>
                </v:shape>
                <v:shape id="Freeform 249" o:spid="_x0000_s1029" style="position:absolute;left:1457;top:8590;width:215;height:259;visibility:visible;mso-wrap-style:square;v-text-anchor:top" coordsize="21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" path="m216,106r-91,91l170,197r46,-45l216,106e" stroked="f">
                  <v:path arrowok="t" o:connecttype="custom" o:connectlocs="216,8696;125,8787;170,8787;216,8742;216,8696" o:connectangles="0,0,0,0,0"/>
                </v:shape>
                <w10:wrap anchorx="page" anchory="page"/>
              </v:group>
            </w:pict>
          </mc:Fallback>
        </mc:AlternateContent>
      </w:r>
    </w:p>
    <w:p w14:paraId="0E61C152" w14:textId="77777777" w:rsidR="00220000" w:rsidRDefault="00220000" w:rsidP="00EE05C6">
      <w:pPr>
        <w:spacing w:before="4" w:line="220" w:lineRule="exact"/>
      </w:pPr>
    </w:p>
    <w:p w14:paraId="3D9D4148" w14:textId="77777777" w:rsidR="00FD47B1" w:rsidRDefault="00145E95" w:rsidP="005F574E">
      <w:pPr>
        <w:pStyle w:val="Heading2"/>
        <w:spacing w:before="0" w:after="240"/>
        <w:ind w:left="720"/>
        <w:rPr>
          <w:rFonts w:eastAsia="Univers LT Std 45 Light"/>
        </w:rPr>
      </w:pPr>
      <w:r>
        <w:rPr>
          <w:rFonts w:eastAsia="Univers LT Std 45 Light"/>
          <w:spacing w:val="-7"/>
        </w:rPr>
        <w:t>F</w:t>
      </w:r>
      <w:r>
        <w:rPr>
          <w:rFonts w:eastAsia="Univers LT Std 45 Light"/>
          <w:spacing w:val="-4"/>
        </w:rPr>
        <w:t>r</w:t>
      </w:r>
      <w:r>
        <w:rPr>
          <w:rFonts w:eastAsia="Univers LT Std 45 Light"/>
        </w:rPr>
        <w:t>am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6"/>
        </w:rPr>
        <w:t>w</w:t>
      </w:r>
      <w:r>
        <w:rPr>
          <w:rFonts w:eastAsia="Univers LT Std 45 Light"/>
          <w:spacing w:val="-4"/>
        </w:rPr>
        <w:t>or</w:t>
      </w:r>
      <w:r>
        <w:rPr>
          <w:rFonts w:eastAsia="Univers LT Std 45 Light"/>
        </w:rPr>
        <w:t xml:space="preserve">k </w:t>
      </w:r>
      <w:r>
        <w:rPr>
          <w:rFonts w:eastAsia="Univers LT Std 45 Light"/>
          <w:spacing w:val="-9"/>
        </w:rPr>
        <w:t>f</w:t>
      </w:r>
      <w:r>
        <w:rPr>
          <w:rFonts w:eastAsia="Univers LT Std 45 Light"/>
          <w:spacing w:val="-4"/>
        </w:rPr>
        <w:t>o</w:t>
      </w:r>
      <w:r>
        <w:rPr>
          <w:rFonts w:eastAsia="Univers LT Std 45 Light"/>
        </w:rPr>
        <w:t>r l</w:t>
      </w:r>
      <w:r>
        <w:rPr>
          <w:rFonts w:eastAsia="Univers LT Std 45 Light"/>
          <w:spacing w:val="-4"/>
        </w:rPr>
        <w:t>e</w:t>
      </w:r>
      <w:r>
        <w:rPr>
          <w:rFonts w:eastAsia="Univers LT Std 45 Light"/>
          <w:spacing w:val="-2"/>
        </w:rPr>
        <w:t>g</w:t>
      </w:r>
      <w:r>
        <w:rPr>
          <w:rFonts w:eastAsia="Univers LT Std 45 Light"/>
        </w:rPr>
        <w:t>al a</w:t>
      </w:r>
      <w:r>
        <w:rPr>
          <w:rFonts w:eastAsia="Univers LT Std 45 Light"/>
          <w:spacing w:val="-4"/>
        </w:rPr>
        <w:t>n</w:t>
      </w:r>
      <w:r>
        <w:rPr>
          <w:rFonts w:eastAsia="Univers LT Std 45 Light"/>
        </w:rPr>
        <w:t xml:space="preserve">d 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</w:rPr>
        <w:t>t</w:t>
      </w:r>
      <w:r>
        <w:rPr>
          <w:rFonts w:eastAsia="Univers LT Std 45 Light"/>
          <w:spacing w:val="-6"/>
        </w:rPr>
        <w:t>h</w:t>
      </w:r>
      <w:r>
        <w:rPr>
          <w:rFonts w:eastAsia="Univers LT Std 45 Light"/>
        </w:rPr>
        <w:t>i</w:t>
      </w:r>
      <w:r>
        <w:rPr>
          <w:rFonts w:eastAsia="Univers LT Std 45 Light"/>
          <w:spacing w:val="-1"/>
        </w:rPr>
        <w:t>c</w:t>
      </w:r>
      <w:r>
        <w:rPr>
          <w:rFonts w:eastAsia="Univers LT Std 45 Light"/>
        </w:rPr>
        <w:t xml:space="preserve">al use </w:t>
      </w:r>
      <w:r>
        <w:rPr>
          <w:rFonts w:eastAsia="Univers LT Std 45 Light"/>
          <w:spacing w:val="-4"/>
        </w:rPr>
        <w:t>o</w:t>
      </w:r>
      <w:r>
        <w:rPr>
          <w:rFonts w:eastAsia="Univers LT Std 45 Light"/>
        </w:rPr>
        <w:t xml:space="preserve">r 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</w:rPr>
        <w:t>is</w:t>
      </w:r>
      <w:r>
        <w:rPr>
          <w:rFonts w:eastAsia="Univers LT Std 45 Light"/>
          <w:spacing w:val="-4"/>
        </w:rPr>
        <w:t>cl</w:t>
      </w:r>
      <w:r>
        <w:rPr>
          <w:rFonts w:eastAsia="Univers LT Std 45 Light"/>
        </w:rPr>
        <w:t>o</w:t>
      </w:r>
      <w:r>
        <w:rPr>
          <w:rFonts w:eastAsia="Univers LT Std 45 Light"/>
          <w:spacing w:val="-6"/>
        </w:rPr>
        <w:t>s</w:t>
      </w:r>
      <w:r>
        <w:rPr>
          <w:rFonts w:eastAsia="Univers LT Std 45 Light"/>
        </w:rPr>
        <w:t>u</w:t>
      </w:r>
      <w:r>
        <w:rPr>
          <w:rFonts w:eastAsia="Univers LT Std 45 Light"/>
          <w:spacing w:val="-8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7"/>
        </w:rPr>
        <w:t>o</w:t>
      </w:r>
      <w:r>
        <w:rPr>
          <w:rFonts w:eastAsia="Univers LT Std 45 Light"/>
        </w:rPr>
        <w:t xml:space="preserve">f </w:t>
      </w:r>
      <w:r>
        <w:rPr>
          <w:rFonts w:eastAsia="Univers LT Std 45 Light"/>
          <w:spacing w:val="-3"/>
        </w:rPr>
        <w:t>g</w:t>
      </w:r>
      <w:r>
        <w:rPr>
          <w:rFonts w:eastAsia="Univers LT Std 45 Light"/>
        </w:rPr>
        <w:t>en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</w:rPr>
        <w:t xml:space="preserve">tic </w:t>
      </w:r>
      <w:r>
        <w:rPr>
          <w:rFonts w:eastAsia="Univers LT Std 45 Light"/>
          <w:spacing w:val="-6"/>
        </w:rPr>
        <w:t>i</w:t>
      </w:r>
      <w:r>
        <w:rPr>
          <w:rFonts w:eastAsia="Univers LT Std 45 Light"/>
          <w:spacing w:val="-7"/>
        </w:rPr>
        <w:t>n</w:t>
      </w:r>
      <w:r>
        <w:rPr>
          <w:rFonts w:eastAsia="Univers LT Std 45 Light"/>
          <w:spacing w:val="-9"/>
        </w:rPr>
        <w:t>f</w:t>
      </w:r>
      <w:r>
        <w:rPr>
          <w:rFonts w:eastAsia="Univers LT Std 45 Light"/>
          <w:spacing w:val="-4"/>
        </w:rPr>
        <w:t>o</w:t>
      </w:r>
      <w:r>
        <w:rPr>
          <w:rFonts w:eastAsia="Univers LT Std 45 Light"/>
          <w:spacing w:val="-3"/>
        </w:rPr>
        <w:t>rm</w:t>
      </w:r>
      <w:r>
        <w:rPr>
          <w:rFonts w:eastAsia="Univers LT Std 45 Light"/>
          <w:spacing w:val="-6"/>
        </w:rPr>
        <w:t>a</w:t>
      </w:r>
      <w:r>
        <w:rPr>
          <w:rFonts w:eastAsia="Univers LT Std 45 Light"/>
        </w:rPr>
        <w:t>ti</w:t>
      </w:r>
      <w:r>
        <w:rPr>
          <w:rFonts w:eastAsia="Univers LT Std 45 Light"/>
          <w:spacing w:val="-4"/>
        </w:rPr>
        <w:t>o</w:t>
      </w:r>
      <w:r>
        <w:rPr>
          <w:rFonts w:eastAsia="Univers LT Std 45 Light"/>
        </w:rPr>
        <w:t>n</w:t>
      </w:r>
    </w:p>
    <w:p w14:paraId="0E61C18B" w14:textId="0F9AB84E" w:rsidR="00220000" w:rsidRDefault="005F574E" w:rsidP="005F574E">
      <w:pPr>
        <w:pStyle w:val="Heading2"/>
        <w:spacing w:before="0" w:after="240"/>
        <w:ind w:left="720"/>
        <w:sectPr w:rsidR="00220000" w:rsidSect="00516FE4">
          <w:pgSz w:w="9980" w:h="14180"/>
          <w:pgMar w:top="1300" w:right="1300" w:bottom="560" w:left="260" w:header="0" w:footer="369" w:gutter="0"/>
          <w:cols w:space="720"/>
        </w:sectPr>
      </w:pPr>
      <w:r>
        <w:rPr>
          <w:noProof/>
        </w:rPr>
        <w:drawing>
          <wp:inline distT="0" distB="0" distL="0" distR="0" wp14:anchorId="16B36117" wp14:editId="73901608">
            <wp:extent cx="4288536" cy="6022848"/>
            <wp:effectExtent l="0" t="0" r="0" b="0"/>
            <wp:docPr id="555367292" name="Picture 2" descr="Framework for legal and ethical use or disclosure of genetic information &#10;&#10;&#10;&#10;Continuing care of the patient:  &#10;&#10;&#10;&#10;Genetic condition or status as carrier confirmed by personal history, family history or genetic testing &#10;&#10;&#10;&#10;Patient/ authorised representative provided with information regarding implications for genetic relatives and informed that genetic information may be provided to their relatives without consent  &#10;&#10;&#10;&#10;Patient/ authorised representative advised to contact relatives or consent sought for contact to be made  &#10;&#10;&#10;&#10;Health practitioners with appropriate expertise assess whether threat to genetic relatives is serious  &#10;&#10;&#10;&#10;If a serious threat to health, life or safety exists &#10;&#10;&#10;&#10;Health practitioners with appropriate expertise assess whether use or disclosure is necessary to lessen or prevent threat  &#10;&#10;&#10;&#10;If there is reasonable belief that use or disclosure are necessary to lessen or prevent the threat &#10;&#10;&#10;&#10;Patient/ authorised representative provided with further information and consent to use or disclose sought  &#10;&#10;&#10;&#10;If consent is still withheld &#10;&#10;&#10;&#10;Authorising medical practitioner reviews the situation &#10;&#10;&#10;&#10;If there is reasonable belief that use or disclosure are necessary to lessen or prevent the threat &#10;&#10;&#10;&#10;Contact made with genetic relatives in accordance with these Guidelines and, in general, patient informed of this action  &#10;&#10;&#10;&#10;If genetic relatives seek advice from the disclosing health practitioner &#10;&#10;&#10;&#10;Process of cascade contact used to seek consent to disclose to additional genetic relative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67292" name="Picture 2" descr="Framework for legal and ethical use or disclosure of genetic information &#10;&#10;&#10;&#10;Continuing care of the patient:  &#10;&#10;&#10;&#10;Genetic condition or status as carrier confirmed by personal history, family history or genetic testing &#10;&#10;&#10;&#10;Patient/ authorised representative provided with information regarding implications for genetic relatives and informed that genetic information may be provided to their relatives without consent  &#10;&#10;&#10;&#10;Patient/ authorised representative advised to contact relatives or consent sought for contact to be made  &#10;&#10;&#10;&#10;Health practitioners with appropriate expertise assess whether threat to genetic relatives is serious  &#10;&#10;&#10;&#10;If a serious threat to health, life or safety exists &#10;&#10;&#10;&#10;Health practitioners with appropriate expertise assess whether use or disclosure is necessary to lessen or prevent threat  &#10;&#10;&#10;&#10;If there is reasonable belief that use or disclosure are necessary to lessen or prevent the threat &#10;&#10;&#10;&#10;Patient/ authorised representative provided with further information and consent to use or disclose sought  &#10;&#10;&#10;&#10;If consent is still withheld &#10;&#10;&#10;&#10;Authorising medical practitioner reviews the situation &#10;&#10;&#10;&#10;If there is reasonable belief that use or disclosure are necessary to lessen or prevent the threat &#10;&#10;&#10;&#10;Contact made with genetic relatives in accordance with these Guidelines and, in general, patient informed of this action  &#10;&#10;&#10;&#10;If genetic relatives seek advice from the disclosing health practitioner &#10;&#10;&#10;&#10;Process of cascade contact used to seek consent to disclose to additional genetic relatives 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60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C18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8D" w14:textId="77777777" w:rsidR="00220000" w:rsidRDefault="00220000" w:rsidP="00EE05C6">
      <w:pPr>
        <w:spacing w:before="8" w:line="220" w:lineRule="exact"/>
      </w:pPr>
    </w:p>
    <w:p w14:paraId="0E61C18E" w14:textId="77777777" w:rsidR="00220000" w:rsidRDefault="00145E95" w:rsidP="00EE05C6">
      <w:pPr>
        <w:spacing w:before="30"/>
        <w:ind w:left="129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008080"/>
          <w:sz w:val="19"/>
          <w:szCs w:val="19"/>
        </w:rPr>
        <w:t>Notes:</w:t>
      </w:r>
    </w:p>
    <w:p w14:paraId="0E61C18F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190" w14:textId="77777777" w:rsidR="00220000" w:rsidRDefault="00145E95" w:rsidP="00EE05C6">
      <w:pPr>
        <w:spacing w:line="251" w:lineRule="auto"/>
        <w:ind w:left="117" w:right="95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fram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ork 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as a summa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only and should be used in conjunction with the Guidelines.</w:t>
      </w:r>
    </w:p>
    <w:p w14:paraId="0E61C191" w14:textId="77777777" w:rsidR="00220000" w:rsidRDefault="00145E95" w:rsidP="00EE05C6">
      <w:pPr>
        <w:spacing w:before="85" w:line="251" w:lineRule="auto"/>
        <w:ind w:left="337" w:right="85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a patient is assessed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 genetic condition that has the potential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serious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these should be discussed and the patient or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the person advised of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be used or disclosed without consent 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</w:t>
      </w:r>
    </w:p>
    <w:p w14:paraId="0E61C192" w14:textId="77777777" w:rsidR="00220000" w:rsidRDefault="00145E95" w:rsidP="00EE05C6">
      <w:pPr>
        <w:spacing w:before="85" w:line="251" w:lineRule="auto"/>
        <w:ind w:left="337" w:right="129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where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is limited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due to the impact of the disease process on memo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or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anding), reasonable steps</w:t>
      </w:r>
    </w:p>
    <w:p w14:paraId="0E61C193" w14:textId="77777777" w:rsidR="00220000" w:rsidRDefault="00145E95" w:rsidP="00EE05C6">
      <w:pPr>
        <w:spacing w:line="251" w:lineRule="auto"/>
        <w:ind w:left="337" w:right="111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required to ensure that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is as thorough as possible.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person</w:t>
      </w:r>
      <w:proofErr w:type="gramEnd"/>
    </w:p>
    <w:p w14:paraId="0E61C194" w14:textId="77777777" w:rsidR="00220000" w:rsidRDefault="00145E95" w:rsidP="00EE05C6">
      <w:pPr>
        <w:spacing w:line="251" w:lineRule="auto"/>
        <w:ind w:left="337" w:right="107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(see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 of terms on page 9).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here are legislati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erences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jurisdictions regarding the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ers,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rights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responsibilities of people in this role.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tempts should be made to ascer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what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wishes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he or she became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disease.</w:t>
      </w:r>
    </w:p>
    <w:p w14:paraId="0E61C195" w14:textId="77777777" w:rsidR="00220000" w:rsidRDefault="00145E95" w:rsidP="00EE05C6">
      <w:pPr>
        <w:spacing w:before="85" w:line="251" w:lineRule="auto"/>
        <w:ind w:left="337" w:right="115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hroughout this process a medical practitioner with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and a significant role in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care will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decision-makin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In seeking advice from colleagues, this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 should not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 the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the patient.</w:t>
      </w:r>
    </w:p>
    <w:p w14:paraId="0E61C196" w14:textId="77777777" w:rsidR="00220000" w:rsidRDefault="00145E95" w:rsidP="00EE05C6">
      <w:pPr>
        <w:spacing w:before="85" w:line="251" w:lineRule="auto"/>
        <w:ind w:left="337" w:right="108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disclosure without consent is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place, the patient should be notified of this decision unless there is a contra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indication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doing so.</w:t>
      </w:r>
    </w:p>
    <w:p w14:paraId="0E61C197" w14:textId="77777777" w:rsidR="00220000" w:rsidRDefault="00145E95" w:rsidP="00EE05C6">
      <w:pPr>
        <w:spacing w:before="85" w:line="251" w:lineRule="auto"/>
        <w:ind w:left="337" w:right="95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ages of the process should be documented, including reasons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if consent is withheld.</w:t>
      </w:r>
    </w:p>
    <w:p w14:paraId="0E61C198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consent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is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vided, the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visions under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 are not applicable.</w:t>
      </w:r>
    </w:p>
    <w:p w14:paraId="0E61C19A" w14:textId="0BF2FB5B" w:rsidR="00220000" w:rsidRPr="002C31DA" w:rsidRDefault="00145E95" w:rsidP="002C31DA">
      <w:pPr>
        <w:spacing w:before="10"/>
        <w:ind w:left="337" w:right="-20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2C31DA" w:rsidSect="00516FE4">
          <w:pgSz w:w="9980" w:h="14180"/>
          <w:pgMar w:top="1300" w:right="280" w:bottom="560" w:left="130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APPs and common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appl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</w:p>
    <w:p w14:paraId="0E61C19C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19D" w14:textId="6E718E50" w:rsidR="00220000" w:rsidRDefault="00145E95" w:rsidP="007F5535">
      <w:pPr>
        <w:pStyle w:val="Heading1"/>
        <w:ind w:left="720"/>
        <w:rPr>
          <w:rFonts w:eastAsia="Univers LT Std 45 Light"/>
        </w:rPr>
      </w:pPr>
      <w:r>
        <w:rPr>
          <w:rFonts w:eastAsia="Univers LT Std 45 Light"/>
          <w:spacing w:val="-32"/>
        </w:rPr>
        <w:t>P</w:t>
      </w:r>
      <w:r>
        <w:rPr>
          <w:rFonts w:eastAsia="Univers LT Std 45 Light"/>
        </w:rPr>
        <w:t>A</w:t>
      </w:r>
      <w:r>
        <w:rPr>
          <w:rFonts w:eastAsia="Univers LT Std 45 Light"/>
          <w:spacing w:val="-12"/>
        </w:rPr>
        <w:t>R</w:t>
      </w:r>
      <w:r>
        <w:rPr>
          <w:rFonts w:eastAsia="Univers LT Std 45 Light"/>
        </w:rPr>
        <w:t>T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C: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Considerations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when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deciding whether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to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disclose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without</w:t>
      </w:r>
      <w:r>
        <w:rPr>
          <w:rFonts w:eastAsia="Univers LT Std 45 Light"/>
          <w:spacing w:val="-10"/>
        </w:rPr>
        <w:t xml:space="preserve"> </w:t>
      </w:r>
      <w:proofErr w:type="gramStart"/>
      <w:r>
        <w:rPr>
          <w:rFonts w:eastAsia="Univers LT Std 45 Light"/>
        </w:rPr>
        <w:t>consent</w:t>
      </w:r>
      <w:proofErr w:type="gramEnd"/>
    </w:p>
    <w:p w14:paraId="0E61C1A2" w14:textId="2BB513AA" w:rsidR="00220000" w:rsidRDefault="00220000" w:rsidP="00EE05C6">
      <w:pPr>
        <w:spacing w:before="9" w:line="240" w:lineRule="exact"/>
        <w:rPr>
          <w:sz w:val="24"/>
          <w:szCs w:val="24"/>
        </w:rPr>
      </w:pPr>
    </w:p>
    <w:p w14:paraId="0E61C1A3" w14:textId="77777777" w:rsidR="00220000" w:rsidRDefault="00145E95" w:rsidP="00EE05C6">
      <w:pPr>
        <w:spacing w:line="251" w:lineRule="auto"/>
        <w:ind w:left="931" w:right="23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Decisions regarding use or disclosure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without patient consent should be made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careful consideration of:</w:t>
      </w:r>
    </w:p>
    <w:p w14:paraId="0E61C1A4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legislation (see Chapter 1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1A5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decision making (see Chapter 2); and</w:t>
      </w:r>
    </w:p>
    <w:p w14:paraId="0E61C1A6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practical considerations (see Chapter 3).</w:t>
      </w:r>
    </w:p>
    <w:p w14:paraId="0E61C1A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A8" w14:textId="77777777" w:rsidR="00220000" w:rsidRDefault="00220000" w:rsidP="00EE05C6">
      <w:pPr>
        <w:spacing w:before="11" w:line="240" w:lineRule="exact"/>
        <w:rPr>
          <w:sz w:val="24"/>
          <w:szCs w:val="24"/>
        </w:rPr>
      </w:pPr>
    </w:p>
    <w:p w14:paraId="0E61C1A9" w14:textId="77777777" w:rsidR="00220000" w:rsidRDefault="00145E95" w:rsidP="008D3431">
      <w:pPr>
        <w:pStyle w:val="Heading2"/>
        <w:ind w:left="211" w:firstLine="720"/>
        <w:rPr>
          <w:rFonts w:eastAsia="Univers LT Std 45 Light"/>
        </w:rPr>
      </w:pPr>
      <w:r>
        <w:rPr>
          <w:rFonts w:eastAsia="Univers LT Std 45 Light"/>
        </w:rPr>
        <w:t>1 Aus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>r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  <w:spacing w:val="-5"/>
        </w:rPr>
        <w:t>i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n </w:t>
      </w:r>
      <w:r>
        <w:rPr>
          <w:rFonts w:eastAsia="Univers LT Std 45 Light"/>
          <w:spacing w:val="-5"/>
        </w:rPr>
        <w:t>pri</w:t>
      </w:r>
      <w:r>
        <w:rPr>
          <w:rFonts w:eastAsia="Univers LT Std 45 Light"/>
        </w:rPr>
        <w:t>v</w:t>
      </w:r>
      <w:r>
        <w:rPr>
          <w:rFonts w:eastAsia="Univers LT Std 45 Light"/>
          <w:spacing w:val="-5"/>
        </w:rPr>
        <w:t>a</w:t>
      </w:r>
      <w:r>
        <w:rPr>
          <w:rFonts w:eastAsia="Univers LT Std 45 Light"/>
          <w:spacing w:val="-3"/>
        </w:rPr>
        <w:t>c</w:t>
      </w:r>
      <w:r>
        <w:rPr>
          <w:rFonts w:eastAsia="Univers LT Std 45 Light"/>
        </w:rPr>
        <w:t>y l</w:t>
      </w:r>
      <w:r>
        <w:rPr>
          <w:rFonts w:eastAsia="Univers LT Std 45 Light"/>
          <w:spacing w:val="-5"/>
        </w:rPr>
        <w:t>eg</w:t>
      </w:r>
      <w:r>
        <w:rPr>
          <w:rFonts w:eastAsia="Univers LT Std 45 Light"/>
          <w:spacing w:val="-7"/>
        </w:rPr>
        <w:t>is</w:t>
      </w:r>
      <w:r>
        <w:rPr>
          <w:rFonts w:eastAsia="Univers LT Std 45 Light"/>
          <w:spacing w:val="-5"/>
        </w:rPr>
        <w:t>l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>ion</w:t>
      </w:r>
    </w:p>
    <w:p w14:paraId="0E61C1AA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1AB" w14:textId="77777777" w:rsidR="00220000" w:rsidRDefault="00145E95" w:rsidP="00EE05C6">
      <w:pPr>
        <w:spacing w:line="251" w:lineRule="auto"/>
        <w:ind w:left="931" w:right="11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 the collection, use and disclosure, access to, quali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securi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ell as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principles to regulate these areas (see bel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w),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vides a fram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complaints about brea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hes of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ct, and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defines the role of the Commissione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1A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AD" w14:textId="77777777" w:rsidR="00220000" w:rsidRDefault="00145E95" w:rsidP="00EE05C6">
      <w:pPr>
        <w:spacing w:line="251" w:lineRule="auto"/>
        <w:ind w:left="931" w:right="43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regulates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ernment and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agencies,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9</w:t>
      </w:r>
      <w:r>
        <w:rPr>
          <w:rFonts w:ascii="Univers LT Std 45 Light" w:eastAsia="Univers LT Std 45 Light" w:hAnsi="Univers LT Std 45 Light" w:cs="Univers LT Std 45 Light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most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ate sector businesses with an annual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of more than $3 million and all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viders in the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secto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Section 6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defines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as an activi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per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in relation to an individual:</w:t>
      </w:r>
    </w:p>
    <w:p w14:paraId="0E61C1AE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assess, record,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or impr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health;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8"/>
          <w:position w:val="6"/>
          <w:sz w:val="11"/>
          <w:szCs w:val="11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</w:p>
    <w:p w14:paraId="0E61C1AF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diagnose the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illness or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y; or</w:t>
      </w:r>
    </w:p>
    <w:p w14:paraId="0E61C1B0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treat the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illness or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or suspected illness or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y; or</w:t>
      </w:r>
    </w:p>
    <w:p w14:paraId="0E61C1B1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dispensing of a prescription 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ug or medicinal preparation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pharmacist.</w:t>
      </w:r>
    </w:p>
    <w:p w14:paraId="0E61C1B2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1B3" w14:textId="77777777" w:rsidR="00220000" w:rsidRDefault="00145E95" w:rsidP="00EE05C6">
      <w:pPr>
        <w:spacing w:line="251" w:lineRule="auto"/>
        <w:ind w:left="931" w:right="8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applies to all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anisations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deli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these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ypes of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vices, including small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includes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hospi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als and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surgeries, health practitioners in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practice,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sector pharmacists, and allied health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counsellors.</w:t>
      </w:r>
    </w:p>
    <w:p w14:paraId="0E61C1B4" w14:textId="77777777" w:rsidR="00220000" w:rsidRDefault="00220000" w:rsidP="00EE05C6">
      <w:pPr>
        <w:spacing w:before="5" w:line="100" w:lineRule="exact"/>
        <w:rPr>
          <w:sz w:val="10"/>
          <w:szCs w:val="10"/>
        </w:rPr>
      </w:pPr>
    </w:p>
    <w:p w14:paraId="0E61C1B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BD" w14:textId="77777777" w:rsidR="00220000" w:rsidRPr="00766EBB" w:rsidRDefault="00145E95" w:rsidP="00EE05C6">
      <w:pPr>
        <w:spacing w:before="36" w:line="188" w:lineRule="exact"/>
        <w:ind w:left="1131" w:right="170" w:hanging="200"/>
        <w:rPr>
          <w:rFonts w:ascii="Univers" w:eastAsia="Univers LT Std 45 Light" w:hAnsi="Univers" w:cs="Univers LT Std 45 Light"/>
          <w:sz w:val="16"/>
          <w:szCs w:val="16"/>
        </w:rPr>
      </w:pPr>
      <w:r w:rsidRPr="00766EBB">
        <w:rPr>
          <w:rFonts w:ascii="Univers" w:hAnsi="Univers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E61C764" wp14:editId="4906AC4A">
                <wp:simplePos x="0" y="0"/>
                <wp:positionH relativeFrom="page">
                  <wp:posOffset>756285</wp:posOffset>
                </wp:positionH>
                <wp:positionV relativeFrom="paragraph">
                  <wp:posOffset>-20320</wp:posOffset>
                </wp:positionV>
                <wp:extent cx="4679950" cy="1270"/>
                <wp:effectExtent l="13335" t="8255" r="12065" b="9525"/>
                <wp:wrapNone/>
                <wp:docPr id="234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1270"/>
                          <a:chOff x="1191" y="-32"/>
                          <a:chExt cx="7370" cy="2"/>
                        </a:xfrm>
                      </wpg:grpSpPr>
                      <wps:wsp>
                        <wps:cNvPr id="235" name="Freeform 231"/>
                        <wps:cNvSpPr>
                          <a:spLocks/>
                        </wps:cNvSpPr>
                        <wps:spPr bwMode="auto">
                          <a:xfrm>
                            <a:off x="1191" y="-32"/>
                            <a:ext cx="7370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7370"/>
                              <a:gd name="T2" fmla="+- 0 8561 1191"/>
                              <a:gd name="T3" fmla="*/ T2 w 7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0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01DDA" id="Group 234" o:spid="_x0000_s1026" alt="&quot;&quot;" style="position:absolute;margin-left:59.55pt;margin-top:-1.6pt;width:368.5pt;height:.1pt;z-index:-251660800;mso-position-horizontal-relative:page" coordorigin="1191,-32" coordsize="7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">
                <v:shape id="Freeform 231" o:spid="_x0000_s1027" style="position:absolute;left:1191;top:-32;width:7370;height:2;visibility:visible;mso-wrap-style:square;v-text-anchor:top" coordsize="7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" path="m,l7370,e" filled="f" strokecolor="#58595b" strokeweight=".3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proofErr w:type="gramStart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9 </w:t>
      </w:r>
      <w:r w:rsidRPr="00766EBB">
        <w:rPr>
          <w:rFonts w:ascii="Univers" w:eastAsia="Univers LT Std 45 Light" w:hAnsi="Univers" w:cs="Univers LT Std 45 Light"/>
          <w:color w:val="297787"/>
          <w:spacing w:val="22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T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he</w:t>
      </w:r>
      <w:proofErr w:type="gramEnd"/>
      <w:r w:rsidRPr="00766EBB">
        <w:rPr>
          <w:rFonts w:ascii="Univers" w:eastAsia="Univers LT Std 45 Light" w:hAnsi="Univers" w:cs="Univers LT Std 45 Light"/>
          <w:color w:val="297787"/>
          <w:spacing w:val="-4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9"/>
          <w:sz w:val="16"/>
          <w:szCs w:val="16"/>
        </w:rPr>
        <w:t>A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CT has its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o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wn pri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acy legislation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or health in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ormation held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b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y its agencies; there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ore health in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ormation held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b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y</w:t>
      </w:r>
      <w:r w:rsidRPr="00766EBB">
        <w:rPr>
          <w:rFonts w:ascii="Univers" w:eastAsia="Univers LT Std 45 Light" w:hAnsi="Univers" w:cs="Univers LT Std 45 Light"/>
          <w:color w:val="297787"/>
          <w:spacing w:val="-4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9"/>
          <w:sz w:val="16"/>
          <w:szCs w:val="16"/>
        </w:rPr>
        <w:t>A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CT agencies is not c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ov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ered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b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y the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P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ri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acy</w:t>
      </w:r>
      <w:r w:rsidRPr="00766EBB">
        <w:rPr>
          <w:rFonts w:ascii="Univers" w:eastAsia="Univers LT Std 45 Light" w:hAnsi="Univers" w:cs="Univers LT Std 45 Light"/>
          <w:color w:val="297787"/>
          <w:spacing w:val="-4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A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ct.</w:t>
      </w:r>
    </w:p>
    <w:p w14:paraId="0E61C1BE" w14:textId="77777777" w:rsidR="00220000" w:rsidRDefault="00145E95" w:rsidP="00EE05C6">
      <w:pPr>
        <w:spacing w:line="190" w:lineRule="exact"/>
        <w:ind w:left="931"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 w:rsidRPr="00766EBB">
        <w:rPr>
          <w:rFonts w:ascii="Univers" w:eastAsia="Univers LT Std 45 Light" w:hAnsi="Univers" w:cs="Univers LT Std 45 Light"/>
          <w:color w:val="297787"/>
          <w:spacing w:val="-12"/>
          <w:sz w:val="16"/>
          <w:szCs w:val="16"/>
        </w:rPr>
        <w:t>1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0</w:t>
      </w:r>
      <w:r w:rsidRPr="00766EBB">
        <w:rPr>
          <w:rFonts w:ascii="Univers" w:eastAsia="Univers LT Std 45 Light" w:hAnsi="Univers" w:cs="Univers LT Std 45 Light"/>
          <w:color w:val="297787"/>
          <w:spacing w:val="-10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In this cont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e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xt, this includes ma</w:t>
      </w:r>
      <w:r w:rsidRPr="00766EBB">
        <w:rPr>
          <w:rFonts w:ascii="Univers" w:eastAsia="Univers LT Std 45 Light" w:hAnsi="Univers" w:cs="Univers LT Std 45 Light"/>
          <w:color w:val="297787"/>
          <w:spacing w:val="-8"/>
          <w:sz w:val="16"/>
          <w:szCs w:val="16"/>
        </w:rPr>
        <w:t>t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ters relating to pr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ev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ention and identification of illness.</w:t>
      </w:r>
    </w:p>
    <w:p w14:paraId="0E61C1BF" w14:textId="77777777" w:rsidR="00220000" w:rsidRDefault="00220000" w:rsidP="00EE05C6">
      <w:pPr>
        <w:sectPr w:rsidR="00220000" w:rsidSect="00516FE4">
          <w:pgSz w:w="9980" w:h="14180"/>
          <w:pgMar w:top="1300" w:right="1380" w:bottom="560" w:left="260" w:header="0" w:footer="369" w:gutter="0"/>
          <w:cols w:space="720"/>
        </w:sectPr>
      </w:pPr>
    </w:p>
    <w:p w14:paraId="0E61C1C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C1" w14:textId="77777777" w:rsidR="00220000" w:rsidRDefault="00220000" w:rsidP="00EE05C6">
      <w:pPr>
        <w:spacing w:line="220" w:lineRule="exact"/>
      </w:pPr>
    </w:p>
    <w:p w14:paraId="0E61C1C2" w14:textId="77777777" w:rsidR="00220000" w:rsidRDefault="00145E95" w:rsidP="00DF6FD2">
      <w:pPr>
        <w:pStyle w:val="Heading3"/>
        <w:rPr>
          <w:rFonts w:eastAsia="Univers LT Std 45 Light"/>
        </w:rPr>
      </w:pPr>
      <w:r>
        <w:rPr>
          <w:rFonts w:eastAsia="Univers LT Std 45 Light"/>
          <w:spacing w:val="-22"/>
        </w:rPr>
        <w:t>1</w:t>
      </w:r>
      <w:r>
        <w:rPr>
          <w:rFonts w:eastAsia="Univers LT Std 45 Light"/>
          <w:spacing w:val="-31"/>
        </w:rPr>
        <w:t>.</w:t>
      </w:r>
      <w:r>
        <w:rPr>
          <w:rFonts w:eastAsia="Univers LT Std 45 Light"/>
        </w:rPr>
        <w:t>1</w:t>
      </w:r>
      <w:r>
        <w:rPr>
          <w:rFonts w:eastAsia="Univers LT Std 45 Light"/>
          <w:spacing w:val="73"/>
        </w:rPr>
        <w:t xml:space="preserve"> </w:t>
      </w:r>
      <w:r>
        <w:rPr>
          <w:rFonts w:eastAsia="Univers LT Std 45 Light"/>
        </w:rPr>
        <w:t>A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</w:rPr>
        <w:t>s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>r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  <w:spacing w:val="-5"/>
        </w:rPr>
        <w:t>i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n </w:t>
      </w:r>
      <w:r>
        <w:rPr>
          <w:rFonts w:eastAsia="Univers LT Std 45 Light"/>
          <w:spacing w:val="-3"/>
        </w:rPr>
        <w:t>P</w:t>
      </w:r>
      <w:r>
        <w:rPr>
          <w:rFonts w:eastAsia="Univers LT Std 45 Light"/>
          <w:spacing w:val="-5"/>
        </w:rPr>
        <w:t>ri</w:t>
      </w:r>
      <w:r>
        <w:rPr>
          <w:rFonts w:eastAsia="Univers LT Std 45 Light"/>
          <w:spacing w:val="-7"/>
        </w:rPr>
        <w:t>v</w:t>
      </w:r>
      <w:r>
        <w:rPr>
          <w:rFonts w:eastAsia="Univers LT Std 45 Light"/>
          <w:spacing w:val="-5"/>
        </w:rPr>
        <w:t>a</w:t>
      </w:r>
      <w:r>
        <w:rPr>
          <w:rFonts w:eastAsia="Univers LT Std 45 Light"/>
          <w:spacing w:val="-3"/>
        </w:rPr>
        <w:t>c</w:t>
      </w:r>
      <w:r>
        <w:rPr>
          <w:rFonts w:eastAsia="Univers LT Std 45 Light"/>
        </w:rPr>
        <w:t xml:space="preserve">y </w:t>
      </w:r>
      <w:r>
        <w:rPr>
          <w:rFonts w:eastAsia="Univers LT Std 45 Light"/>
          <w:spacing w:val="-3"/>
        </w:rPr>
        <w:t>P</w:t>
      </w:r>
      <w:r>
        <w:rPr>
          <w:rFonts w:eastAsia="Univers LT Std 45 Light"/>
          <w:spacing w:val="-5"/>
        </w:rPr>
        <w:t>r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n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i</w:t>
      </w:r>
      <w:r>
        <w:rPr>
          <w:rFonts w:eastAsia="Univers LT Std 45 Light"/>
          <w:spacing w:val="-5"/>
        </w:rPr>
        <w:t>p</w:t>
      </w:r>
      <w:r>
        <w:rPr>
          <w:rFonts w:eastAsia="Univers LT Std 45 Light"/>
        </w:rPr>
        <w:t>les</w:t>
      </w:r>
    </w:p>
    <w:p w14:paraId="0E61C1C3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1C4" w14:textId="77777777" w:rsidR="00220000" w:rsidRDefault="00145E95" w:rsidP="00EE05C6">
      <w:pPr>
        <w:spacing w:line="251" w:lineRule="auto"/>
        <w:ind w:left="117" w:right="86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ains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ustralian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rinciples (APPs),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apply to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anisations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ernment and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agencies.</w:t>
      </w:r>
      <w:r>
        <w:rPr>
          <w:rFonts w:ascii="Univers LT Std 55" w:eastAsia="Univers LT Std 55" w:hAnsi="Univers LT Std 55" w:cs="Univers LT Std 55"/>
          <w:color w:val="231F20"/>
          <w:spacing w:val="-15"/>
          <w:position w:val="6"/>
          <w:sz w:val="11"/>
          <w:szCs w:val="11"/>
        </w:rPr>
        <w:t>1</w:t>
      </w:r>
      <w:r>
        <w:rPr>
          <w:rFonts w:ascii="Univers LT Std 55" w:eastAsia="Univers LT Std 55" w:hAnsi="Univers LT Std 55" w:cs="Univers LT Std 55"/>
          <w:color w:val="231F20"/>
          <w:position w:val="6"/>
          <w:sz w:val="11"/>
          <w:szCs w:val="11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-1"/>
          <w:position w:val="6"/>
          <w:sz w:val="11"/>
          <w:szCs w:val="11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APPs aim to ensure that agencies and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anisations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hold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people handle that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responsibl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Of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to these Guidelines are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APPs 3 and 4,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ern the collection of solicited and unsolicited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ormation, and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 6 (see bel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w) and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ublic Interest Determinations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2 and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6"/>
          <w:sz w:val="11"/>
          <w:szCs w:val="11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2</w:t>
      </w:r>
      <w:r>
        <w:rPr>
          <w:rFonts w:ascii="Univers LT Std 45 Light" w:eastAsia="Univers LT Std 45 Light" w:hAnsi="Univers LT Std 45 Light" w:cs="Univers LT Std 45 Light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(2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1),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ablish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ceptions from the usual requirements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collecting 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the collection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</w:t>
      </w:r>
    </w:p>
    <w:p w14:paraId="0E61C1C5" w14:textId="77777777" w:rsidR="00220000" w:rsidRDefault="00145E95" w:rsidP="00EE05C6">
      <w:pPr>
        <w:spacing w:before="85" w:line="251" w:lineRule="auto"/>
        <w:ind w:left="117" w:right="108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erned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 6. Under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 6.2, a health practitioner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only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purpose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collected, unless:</w:t>
      </w:r>
    </w:p>
    <w:p w14:paraId="0E61C1C6" w14:textId="77777777" w:rsidR="00220000" w:rsidRDefault="00145E95" w:rsidP="00EE05C6">
      <w:pPr>
        <w:spacing w:before="85" w:line="251" w:lineRule="auto"/>
        <w:ind w:left="337" w:right="180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individual concerned has consented to the particular use or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 seconda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purpose, or</w:t>
      </w:r>
    </w:p>
    <w:p w14:paraId="0E61C1C7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61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prescribed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ception applies,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as:</w:t>
      </w:r>
    </w:p>
    <w:p w14:paraId="0E61C1C8" w14:textId="77777777" w:rsidR="00220000" w:rsidRDefault="00145E95" w:rsidP="00EE05C6">
      <w:pPr>
        <w:spacing w:before="95" w:line="251" w:lineRule="auto"/>
        <w:ind w:left="628" w:right="2247" w:hanging="22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a.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individual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reasonably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xpect 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to use or disclose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 directly related seconda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purpose;</w:t>
      </w:r>
      <w:proofErr w:type="gramEnd"/>
    </w:p>
    <w:p w14:paraId="0E61C1C9" w14:textId="77777777" w:rsidR="00220000" w:rsidRDefault="00145E95" w:rsidP="00EE05C6">
      <w:pPr>
        <w:spacing w:before="56"/>
        <w:ind w:left="367" w:right="2728"/>
        <w:jc w:val="center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b.</w:t>
      </w:r>
      <w:r>
        <w:rPr>
          <w:rFonts w:ascii="Univers LT Std 45 Light" w:eastAsia="Univers LT Std 45 Light" w:hAnsi="Univers LT Std 45 Light" w:cs="Univers LT Std 45 Light"/>
          <w:color w:val="231F20"/>
          <w:spacing w:val="1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where required or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or under an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ustralian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w;</w:t>
      </w:r>
      <w:proofErr w:type="gramEnd"/>
    </w:p>
    <w:p w14:paraId="0E61C1CA" w14:textId="59F793EA" w:rsidR="00220000" w:rsidRDefault="00145E95" w:rsidP="00EE05C6">
      <w:pPr>
        <w:spacing w:before="67" w:line="251" w:lineRule="auto"/>
        <w:ind w:left="628" w:right="2126" w:hanging="22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c.</w:t>
      </w:r>
      <w:r>
        <w:rPr>
          <w:rFonts w:ascii="Univers LT Std 45 Light" w:eastAsia="Univers LT Std 45 Light" w:hAnsi="Univers LT Std 45 Light" w:cs="Univers LT Std 45 Light"/>
          <w:color w:val="231F20"/>
          <w:spacing w:val="2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‘permi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 general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under s</w:t>
      </w:r>
      <w:r w:rsidR="0066754B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6A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xists in relation to the use or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disclosure;</w:t>
      </w:r>
      <w:proofErr w:type="gramEnd"/>
    </w:p>
    <w:p w14:paraId="0E61C1CB" w14:textId="09F26C26" w:rsidR="00220000" w:rsidRDefault="00145E95" w:rsidP="00EE05C6">
      <w:pPr>
        <w:spacing w:before="56" w:line="251" w:lineRule="auto"/>
        <w:ind w:left="628" w:right="2232" w:hanging="22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d.</w:t>
      </w:r>
      <w:r>
        <w:rPr>
          <w:rFonts w:ascii="Univers LT Std 45 Light" w:eastAsia="Univers LT Std 45 Light" w:hAnsi="Univers LT Std 45 Light" w:cs="Univers LT Std 45 Light"/>
          <w:color w:val="231F20"/>
          <w:spacing w:val="1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‘permi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 health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under s</w:t>
      </w:r>
      <w:r w:rsidR="0066754B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6B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xists in relation to the use or disclosure.</w:t>
      </w:r>
    </w:p>
    <w:p w14:paraId="0E61C1C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CD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APPs 3.3 and 3.4 are concerned with the collection of 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proofErr w:type="gramEnd"/>
    </w:p>
    <w:p w14:paraId="0E61C1CE" w14:textId="77777777" w:rsidR="00220000" w:rsidRDefault="00145E95" w:rsidP="00EE05C6">
      <w:pPr>
        <w:spacing w:before="10" w:line="251" w:lineRule="auto"/>
        <w:ind w:left="117" w:right="108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defined in section 6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and includes all 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 3.3 prohibits the collection of 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about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individuals, unless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 individual consents or 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ception applies.</w:t>
      </w:r>
    </w:p>
    <w:p w14:paraId="0E61C1CF" w14:textId="77777777" w:rsidR="00220000" w:rsidRDefault="00220000" w:rsidP="00EE05C6">
      <w:pPr>
        <w:spacing w:before="5" w:line="120" w:lineRule="exact"/>
        <w:rPr>
          <w:sz w:val="12"/>
          <w:szCs w:val="12"/>
        </w:rPr>
      </w:pPr>
    </w:p>
    <w:p w14:paraId="0E61C1D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D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D2" w14:textId="77777777" w:rsidR="00220000" w:rsidRDefault="00145E95" w:rsidP="00DF6FD2">
      <w:pPr>
        <w:pStyle w:val="Heading3"/>
        <w:rPr>
          <w:rFonts w:eastAsia="Univers LT Std 45 Light"/>
        </w:rPr>
      </w:pPr>
      <w:r>
        <w:rPr>
          <w:rFonts w:eastAsia="Univers LT Std 45 Light"/>
          <w:spacing w:val="-22"/>
        </w:rPr>
        <w:t>1</w:t>
      </w:r>
      <w:r>
        <w:rPr>
          <w:rFonts w:eastAsia="Univers LT Std 45 Light"/>
          <w:spacing w:val="1"/>
        </w:rPr>
        <w:t>.</w:t>
      </w:r>
      <w:r>
        <w:rPr>
          <w:rFonts w:eastAsia="Univers LT Std 45 Light"/>
        </w:rPr>
        <w:t>2</w:t>
      </w:r>
      <w:r>
        <w:rPr>
          <w:rFonts w:eastAsia="Univers LT Std 45 Light"/>
          <w:spacing w:val="41"/>
        </w:rPr>
        <w:t xml:space="preserve"> </w:t>
      </w:r>
      <w:r>
        <w:rPr>
          <w:rFonts w:eastAsia="Univers LT Std 45 Light"/>
          <w:spacing w:val="-3"/>
        </w:rPr>
        <w:t>P</w:t>
      </w:r>
      <w:r>
        <w:rPr>
          <w:rFonts w:eastAsia="Univers LT Std 45 Light"/>
        </w:rPr>
        <w:t>ri</w:t>
      </w:r>
      <w:r>
        <w:rPr>
          <w:rFonts w:eastAsia="Univers LT Std 45 Light"/>
          <w:spacing w:val="-6"/>
        </w:rPr>
        <w:t>v</w:t>
      </w:r>
      <w:r>
        <w:rPr>
          <w:rFonts w:eastAsia="Univers LT Std 45 Light"/>
        </w:rPr>
        <w:t>a</w:t>
      </w:r>
      <w:r>
        <w:rPr>
          <w:rFonts w:eastAsia="Univers LT Std 45 Light"/>
          <w:spacing w:val="-3"/>
        </w:rPr>
        <w:t>c</w:t>
      </w:r>
      <w:r>
        <w:rPr>
          <w:rFonts w:eastAsia="Univers LT Std 45 Light"/>
        </w:rPr>
        <w:t>y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</w:rPr>
        <w:t>Leg</w:t>
      </w:r>
      <w:r>
        <w:rPr>
          <w:rFonts w:eastAsia="Univers LT Std 45 Light"/>
          <w:spacing w:val="-7"/>
        </w:rPr>
        <w:t>is</w:t>
      </w:r>
      <w:r>
        <w:rPr>
          <w:rFonts w:eastAsia="Univers LT Std 45 Light"/>
        </w:rPr>
        <w:t>l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  <w:spacing w:val="-6"/>
        </w:rPr>
        <w:t>io</w:t>
      </w:r>
      <w:r>
        <w:rPr>
          <w:rFonts w:eastAsia="Univers LT Std 45 Light"/>
        </w:rPr>
        <w:t>n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</w:rPr>
        <w:t>A</w:t>
      </w:r>
      <w:r>
        <w:rPr>
          <w:rFonts w:eastAsia="Univers LT Std 45 Light"/>
          <w:spacing w:val="-6"/>
        </w:rPr>
        <w:t>men</w:t>
      </w:r>
      <w:r>
        <w:rPr>
          <w:rFonts w:eastAsia="Univers LT Std 45 Light"/>
        </w:rPr>
        <w:t>d</w:t>
      </w:r>
      <w:r>
        <w:rPr>
          <w:rFonts w:eastAsia="Univers LT Std 45 Light"/>
          <w:spacing w:val="-6"/>
        </w:rPr>
        <w:t>me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>t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</w:rPr>
        <w:t>A</w:t>
      </w:r>
      <w:r>
        <w:rPr>
          <w:rFonts w:eastAsia="Univers LT Std 45 Light"/>
          <w:spacing w:val="-3"/>
        </w:rPr>
        <w:t>c</w:t>
      </w:r>
      <w:r>
        <w:rPr>
          <w:rFonts w:eastAsia="Univers LT Std 45 Light"/>
        </w:rPr>
        <w:t>t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</w:rPr>
        <w:t>2</w:t>
      </w:r>
      <w:r>
        <w:rPr>
          <w:rFonts w:eastAsia="Univers LT Std 45 Light"/>
          <w:spacing w:val="5"/>
        </w:rPr>
        <w:t>00</w:t>
      </w:r>
      <w:r>
        <w:rPr>
          <w:rFonts w:eastAsia="Univers LT Std 45 Light"/>
        </w:rPr>
        <w:t>6</w:t>
      </w:r>
    </w:p>
    <w:p w14:paraId="0E61C1D3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1D4" w14:textId="77777777" w:rsidR="00220000" w:rsidRDefault="00145E95" w:rsidP="00EE05C6">
      <w:pPr>
        <w:spacing w:line="249" w:lineRule="auto"/>
        <w:ind w:left="117" w:right="91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amended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 to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ernment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decision to implement some of the recommendations of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Commission (AL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C) and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Health Ethics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tee in their report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Essentially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ours: 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the</w:t>
      </w:r>
      <w:proofErr w:type="gram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rotection of Human Genetic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ustralia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egislation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ct 2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06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ct) amended the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relating to the protection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so that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can be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disclosed</w:t>
      </w:r>
      <w:proofErr w:type="gramEnd"/>
    </w:p>
    <w:p w14:paraId="0E61C1D5" w14:textId="4974EC4C" w:rsidR="00220000" w:rsidRDefault="00145E95" w:rsidP="00EE05C6">
      <w:pPr>
        <w:spacing w:before="2" w:line="251" w:lineRule="auto"/>
        <w:ind w:left="117" w:right="1431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amendments apply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collected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21 December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 and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or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legislation,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xtent that these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are inconsistent.</w:t>
      </w:r>
    </w:p>
    <w:p w14:paraId="0E61C1D6" w14:textId="77777777" w:rsidR="00220000" w:rsidRDefault="00220000" w:rsidP="00EE05C6">
      <w:pPr>
        <w:spacing w:before="8" w:line="140" w:lineRule="exact"/>
        <w:rPr>
          <w:sz w:val="14"/>
          <w:szCs w:val="14"/>
        </w:rPr>
      </w:pPr>
    </w:p>
    <w:p w14:paraId="0E61C1D7" w14:textId="77777777" w:rsidR="00220000" w:rsidRPr="00766EBB" w:rsidRDefault="00145E95" w:rsidP="00EE05C6">
      <w:pPr>
        <w:spacing w:before="36" w:line="188" w:lineRule="exact"/>
        <w:ind w:left="317" w:right="1129" w:hanging="200"/>
        <w:rPr>
          <w:rFonts w:ascii="Univers" w:eastAsia="Univers LT Std 45 Light" w:hAnsi="Univers" w:cs="Univers LT Std 45 Light"/>
          <w:sz w:val="16"/>
          <w:szCs w:val="16"/>
        </w:rPr>
      </w:pPr>
      <w:r w:rsidRPr="00766EBB">
        <w:rPr>
          <w:rFonts w:ascii="Univers" w:eastAsia="Univers LT Std 45 Light" w:hAnsi="Univers" w:cs="Univers LT Std 45 Light"/>
          <w:color w:val="297787"/>
          <w:spacing w:val="-18"/>
          <w:sz w:val="16"/>
          <w:szCs w:val="16"/>
        </w:rPr>
        <w:t>1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1</w:t>
      </w:r>
      <w:r w:rsidRPr="00766EBB">
        <w:rPr>
          <w:rFonts w:ascii="Univers" w:eastAsia="Univers LT Std 45 Light" w:hAnsi="Univers" w:cs="Univers LT Std 45 Light"/>
          <w:color w:val="297787"/>
          <w:spacing w:val="21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T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hese principles also g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ov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ern most pri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ate sector </w:t>
      </w:r>
      <w:proofErr w:type="spellStart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organisations</w:t>
      </w:r>
      <w:proofErr w:type="spellEnd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 that earn more than $3 million annuall</w:t>
      </w:r>
      <w:r w:rsidRPr="00766EBB">
        <w:rPr>
          <w:rFonts w:ascii="Univers" w:eastAsia="Univers LT Std 45 Light" w:hAnsi="Univers" w:cs="Univers LT Std 45 Light"/>
          <w:color w:val="297787"/>
          <w:spacing w:val="-12"/>
          <w:sz w:val="16"/>
          <w:szCs w:val="16"/>
        </w:rPr>
        <w:t>y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.</w:t>
      </w:r>
      <w:r w:rsidRPr="00766EBB">
        <w:rPr>
          <w:rFonts w:ascii="Univers" w:eastAsia="Univers LT Std 45 Light" w:hAnsi="Univers" w:cs="Univers LT Std 45 Light"/>
          <w:color w:val="297787"/>
          <w:spacing w:val="-19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T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he handling of personal in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f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ormation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b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y</w:t>
      </w:r>
      <w:r w:rsidRPr="00766EBB">
        <w:rPr>
          <w:rFonts w:ascii="Univers" w:eastAsia="Univers LT Std 45 Light" w:hAnsi="Univers" w:cs="Univers LT Std 45 Light"/>
          <w:color w:val="297787"/>
          <w:spacing w:val="-4"/>
          <w:sz w:val="16"/>
          <w:szCs w:val="16"/>
        </w:rPr>
        <w:t xml:space="preserve"> A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ustralian G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ov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ernment and</w:t>
      </w:r>
      <w:r w:rsidRPr="00766EBB">
        <w:rPr>
          <w:rFonts w:ascii="Univers" w:eastAsia="Univers LT Std 45 Light" w:hAnsi="Univers" w:cs="Univers LT Std 45 Light"/>
          <w:color w:val="297787"/>
          <w:spacing w:val="-4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pacing w:val="-9"/>
          <w:sz w:val="16"/>
          <w:szCs w:val="16"/>
        </w:rPr>
        <w:t>A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CT agencies is also g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ov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erned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b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y the</w:t>
      </w:r>
      <w:r w:rsidRPr="00766EBB">
        <w:rPr>
          <w:rFonts w:ascii="Univers" w:eastAsia="Univers LT Std 45 Light" w:hAnsi="Univers" w:cs="Univers LT Std 45 Light"/>
          <w:color w:val="297787"/>
          <w:spacing w:val="-4"/>
          <w:sz w:val="16"/>
          <w:szCs w:val="16"/>
        </w:rPr>
        <w:t xml:space="preserve"> A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ustralian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P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ri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v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acy </w:t>
      </w:r>
      <w:r w:rsidRPr="00766EBB">
        <w:rPr>
          <w:rFonts w:ascii="Univers" w:eastAsia="Univers LT Std 45 Light" w:hAnsi="Univers" w:cs="Univers LT Std 45 Light"/>
          <w:color w:val="297787"/>
          <w:spacing w:val="-3"/>
          <w:sz w:val="16"/>
          <w:szCs w:val="16"/>
        </w:rPr>
        <w:t>P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rinciples.</w:t>
      </w:r>
    </w:p>
    <w:p w14:paraId="0E61C1D8" w14:textId="4D5DFD9B" w:rsidR="00220000" w:rsidRDefault="00145E95" w:rsidP="00EE05C6">
      <w:pPr>
        <w:spacing w:line="190" w:lineRule="exact"/>
        <w:ind w:left="117"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proofErr w:type="gramStart"/>
      <w:r w:rsidRPr="00766EBB">
        <w:rPr>
          <w:rFonts w:ascii="Univers" w:eastAsia="Univers LT Std 45 Light" w:hAnsi="Univers" w:cs="Univers LT Std 45 Light"/>
          <w:color w:val="297787"/>
          <w:spacing w:val="-8"/>
          <w:sz w:val="16"/>
          <w:szCs w:val="16"/>
        </w:rPr>
        <w:t>1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2</w:t>
      </w:r>
      <w:r w:rsidRPr="00766EBB">
        <w:rPr>
          <w:rFonts w:ascii="Univers" w:eastAsia="Univers LT Std 45 Light" w:hAnsi="Univers" w:cs="Univers LT Std 45 Light"/>
          <w:color w:val="297787"/>
          <w:spacing w:val="-14"/>
          <w:sz w:val="16"/>
          <w:szCs w:val="16"/>
        </w:rPr>
        <w:t xml:space="preserve"> </w:t>
      </w:r>
      <w:r w:rsidR="00260B72" w:rsidRPr="00766EBB">
        <w:rPr>
          <w:rFonts w:ascii="Univers" w:eastAsia="Univers LT Std 45 Light" w:hAnsi="Univers" w:cs="Univers LT Std 45 Light"/>
          <w:color w:val="297787"/>
          <w:spacing w:val="-14"/>
          <w:sz w:val="16"/>
          <w:szCs w:val="16"/>
        </w:rPr>
        <w:t xml:space="preserve"> </w:t>
      </w:r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>See</w:t>
      </w:r>
      <w:proofErr w:type="gramEnd"/>
      <w:r w:rsidRPr="00766EBB">
        <w:rPr>
          <w:rFonts w:ascii="Univers" w:eastAsia="Univers LT Std 45 Light" w:hAnsi="Univers" w:cs="Univers LT Std 45 Light"/>
          <w:color w:val="297787"/>
          <w:sz w:val="16"/>
          <w:szCs w:val="16"/>
        </w:rPr>
        <w:t xml:space="preserve"> definition on page 2.</w:t>
      </w:r>
    </w:p>
    <w:p w14:paraId="0E61C1D9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1D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DB" w14:textId="77777777" w:rsidR="00220000" w:rsidRDefault="00220000" w:rsidP="00EE05C6">
      <w:pPr>
        <w:spacing w:before="9" w:line="220" w:lineRule="exact"/>
      </w:pPr>
    </w:p>
    <w:p w14:paraId="0E61C1DC" w14:textId="77777777" w:rsidR="00220000" w:rsidRDefault="00145E95" w:rsidP="00EE05C6">
      <w:pPr>
        <w:spacing w:before="20"/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itiv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n</w:t>
      </w:r>
    </w:p>
    <w:p w14:paraId="0E61C1DD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1DE" w14:textId="77777777" w:rsidR="00220000" w:rsidRDefault="00145E95" w:rsidP="00EE05C6">
      <w:pPr>
        <w:spacing w:line="251" w:lineRule="auto"/>
        <w:ind w:left="931" w:right="25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 amendments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aimed to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eguard the handling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amending the definitions of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and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”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xpressly include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is (or could be)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of the health of an individual is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treated as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</w:t>
      </w:r>
      <w:proofErr w:type="gramEnd"/>
    </w:p>
    <w:p w14:paraId="0E61C1DF" w14:textId="77777777" w:rsidR="00220000" w:rsidRDefault="00145E95" w:rsidP="00EE05C6">
      <w:pPr>
        <w:spacing w:line="251" w:lineRule="auto"/>
        <w:ind w:left="931" w:right="6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purposes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(see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 page 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0).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is not othe</w:t>
      </w:r>
      <w:r>
        <w:rPr>
          <w:rFonts w:ascii="Univers LT Std 45 Light" w:eastAsia="Univers LT Std 45 Light" w:hAnsi="Univers LT Std 45 Light" w:cs="Univers LT Std 45 Light"/>
          <w:color w:val="231F20"/>
          <w:spacing w:val="1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wise 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ormation,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the result of a paren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age test, is treated as 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purposes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</w:t>
      </w:r>
    </w:p>
    <w:p w14:paraId="0E61C1E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E1" w14:textId="77777777" w:rsidR="00220000" w:rsidRDefault="00145E95" w:rsidP="00EE05C6">
      <w:pPr>
        <w:spacing w:line="251" w:lineRule="auto"/>
        <w:ind w:left="931" w:right="14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also included a definition of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of an individual (the first individual) as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“another individual who is related to the first individual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blood, including but not limited to a siblin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 parent or a descendant of the first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43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</w:t>
      </w:r>
    </w:p>
    <w:p w14:paraId="0E61C1E2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1E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E4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Cha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cip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le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</w:p>
    <w:p w14:paraId="0E61C1E5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1E6" w14:textId="77777777" w:rsidR="00220000" w:rsidRDefault="00145E95" w:rsidP="00EE05C6">
      <w:pPr>
        <w:spacing w:line="251" w:lineRule="auto"/>
        <w:ind w:left="931" w:right="13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amended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to include an additional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ception to the general requirement that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must not be used or disclosed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other purpose other than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collected.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inclusion of an additional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ception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a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reasonably 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that this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if the threat is not imminent and consent has not been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en.</w:t>
      </w:r>
    </w:p>
    <w:p w14:paraId="0E61C1E7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1E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E9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Se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</w:rPr>
        <w:t>9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5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A</w:t>
      </w:r>
    </w:p>
    <w:p w14:paraId="0E61C1EA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1EB" w14:textId="77777777" w:rsidR="00220000" w:rsidRDefault="00145E95" w:rsidP="00EE05C6">
      <w:pPr>
        <w:spacing w:line="251" w:lineRule="auto"/>
        <w:ind w:left="931" w:right="79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Section 95AA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also added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through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 It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the Commissioner to appr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guidelines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to clarify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used or disclosed without consent.</w:t>
      </w:r>
    </w:p>
    <w:p w14:paraId="0E61C1E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1EE" w14:textId="5380C140" w:rsidR="00220000" w:rsidRDefault="00145E95" w:rsidP="00D57B4F">
      <w:pPr>
        <w:spacing w:line="251" w:lineRule="auto"/>
        <w:ind w:left="931" w:right="46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Under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6B(4),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health practitioner without the consent of the patient must be conducted in accordance with these Guidelines (unless the use or disclosure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permi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 under s</w:t>
      </w:r>
      <w:r w:rsidR="005A5405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6A</w:t>
      </w:r>
      <w:r w:rsidR="00D57B4F">
        <w:rPr>
          <w:rFonts w:ascii="Univers LT Std 45 Light" w:eastAsia="Univers LT Std 45 Light" w:hAnsi="Univers LT Std 45 Light" w:cs="Univers LT Std 45 Light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(permi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 general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uations) – particularly item 1 – that is, where it is unreasonable or impracticable to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the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consent and the 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reasonably 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that the use or disclosure is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lessen 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serious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life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individual, or to public health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y).</w:t>
      </w:r>
    </w:p>
    <w:p w14:paraId="0E61C1EF" w14:textId="77777777" w:rsidR="00220000" w:rsidRDefault="00220000" w:rsidP="00EE05C6">
      <w:pPr>
        <w:sectPr w:rsidR="00220000" w:rsidSect="00516FE4">
          <w:pgSz w:w="9980" w:h="14180"/>
          <w:pgMar w:top="1300" w:right="1300" w:bottom="560" w:left="260" w:header="0" w:footer="369" w:gutter="0"/>
          <w:cols w:space="720"/>
        </w:sectPr>
      </w:pPr>
    </w:p>
    <w:p w14:paraId="0E61C1F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F1" w14:textId="77777777" w:rsidR="00220000" w:rsidRDefault="00220000" w:rsidP="00EE05C6">
      <w:pPr>
        <w:spacing w:line="220" w:lineRule="exact"/>
      </w:pPr>
    </w:p>
    <w:p w14:paraId="0E61C1F2" w14:textId="77777777" w:rsidR="00220000" w:rsidRDefault="00145E95" w:rsidP="00DF6FD2">
      <w:pPr>
        <w:pStyle w:val="Heading3"/>
        <w:rPr>
          <w:rFonts w:eastAsia="Univers LT Std 45 Light"/>
        </w:rPr>
      </w:pPr>
      <w:r>
        <w:rPr>
          <w:rFonts w:eastAsia="Univers LT Std 45 Light"/>
          <w:spacing w:val="-22"/>
        </w:rPr>
        <w:t>1</w:t>
      </w:r>
      <w:r>
        <w:rPr>
          <w:rFonts w:eastAsia="Univers LT Std 45 Light"/>
          <w:spacing w:val="1"/>
        </w:rPr>
        <w:t>.</w:t>
      </w:r>
      <w:r>
        <w:rPr>
          <w:rFonts w:eastAsia="Univers LT Std 45 Light"/>
        </w:rPr>
        <w:t>3</w:t>
      </w:r>
      <w:r>
        <w:rPr>
          <w:rFonts w:eastAsia="Univers LT Std 45 Light"/>
          <w:spacing w:val="69"/>
        </w:rPr>
        <w:t xml:space="preserve"> </w:t>
      </w:r>
      <w:r>
        <w:rPr>
          <w:rFonts w:eastAsia="Univers LT Std 45 Light"/>
          <w:spacing w:val="-8"/>
        </w:rPr>
        <w:t>P</w:t>
      </w:r>
      <w:r>
        <w:rPr>
          <w:rFonts w:eastAsia="Univers LT Std 45 Light"/>
          <w:spacing w:val="-13"/>
        </w:rPr>
        <w:t>r</w:t>
      </w:r>
      <w:r>
        <w:rPr>
          <w:rFonts w:eastAsia="Univers LT Std 45 Light"/>
          <w:spacing w:val="-10"/>
        </w:rPr>
        <w:t>i</w:t>
      </w:r>
      <w:r>
        <w:rPr>
          <w:rFonts w:eastAsia="Univers LT Std 45 Light"/>
          <w:spacing w:val="-7"/>
        </w:rPr>
        <w:t>v</w:t>
      </w:r>
      <w:r>
        <w:rPr>
          <w:rFonts w:eastAsia="Univers LT Std 45 Light"/>
          <w:spacing w:val="-4"/>
        </w:rPr>
        <w:t>a</w:t>
      </w:r>
      <w:r>
        <w:rPr>
          <w:rFonts w:eastAsia="Univers LT Std 45 Light"/>
          <w:spacing w:val="-6"/>
        </w:rPr>
        <w:t>c</w:t>
      </w:r>
      <w:r>
        <w:rPr>
          <w:rFonts w:eastAsia="Univers LT Std 45 Light"/>
        </w:rPr>
        <w:t>y</w:t>
      </w:r>
      <w:r>
        <w:rPr>
          <w:rFonts w:eastAsia="Univers LT Std 45 Light"/>
          <w:spacing w:val="-16"/>
        </w:rPr>
        <w:t xml:space="preserve"> </w:t>
      </w:r>
      <w:r>
        <w:rPr>
          <w:rFonts w:eastAsia="Univers LT Std 45 Light"/>
          <w:spacing w:val="-2"/>
        </w:rPr>
        <w:t>A</w:t>
      </w:r>
      <w:r>
        <w:rPr>
          <w:rFonts w:eastAsia="Univers LT Std 45 Light"/>
        </w:rPr>
        <w:t>men</w:t>
      </w:r>
      <w:r>
        <w:rPr>
          <w:rFonts w:eastAsia="Univers LT Std 45 Light"/>
          <w:spacing w:val="-2"/>
        </w:rPr>
        <w:t>d</w:t>
      </w:r>
      <w:r>
        <w:rPr>
          <w:rFonts w:eastAsia="Univers LT Std 45 Light"/>
        </w:rPr>
        <w:t>me</w:t>
      </w:r>
      <w:r>
        <w:rPr>
          <w:rFonts w:eastAsia="Univers LT Std 45 Light"/>
          <w:spacing w:val="-11"/>
        </w:rPr>
        <w:t>n</w:t>
      </w:r>
      <w:r>
        <w:rPr>
          <w:rFonts w:eastAsia="Univers LT Std 45 Light"/>
        </w:rPr>
        <w:t>t</w:t>
      </w:r>
      <w:r>
        <w:rPr>
          <w:rFonts w:eastAsia="Univers LT Std 45 Light"/>
          <w:spacing w:val="-24"/>
        </w:rPr>
        <w:t xml:space="preserve"> </w:t>
      </w:r>
      <w:r>
        <w:rPr>
          <w:rFonts w:eastAsia="Univers LT Std 45 Light"/>
          <w:spacing w:val="-3"/>
        </w:rPr>
        <w:t>(</w:t>
      </w:r>
      <w:r>
        <w:rPr>
          <w:rFonts w:eastAsia="Univers LT Std 45 Light"/>
          <w:spacing w:val="-8"/>
        </w:rPr>
        <w:t>E</w:t>
      </w:r>
      <w:r>
        <w:rPr>
          <w:rFonts w:eastAsia="Univers LT Std 45 Light"/>
          <w:spacing w:val="-6"/>
        </w:rPr>
        <w:t>n</w:t>
      </w:r>
      <w:r>
        <w:rPr>
          <w:rFonts w:eastAsia="Univers LT Std 45 Light"/>
        </w:rPr>
        <w:t>han</w:t>
      </w:r>
      <w:r>
        <w:rPr>
          <w:rFonts w:eastAsia="Univers LT Std 45 Light"/>
          <w:spacing w:val="-3"/>
        </w:rPr>
        <w:t>c</w:t>
      </w:r>
      <w:r>
        <w:rPr>
          <w:rFonts w:eastAsia="Univers LT Std 45 Light"/>
        </w:rPr>
        <w:t>ing</w:t>
      </w:r>
      <w:r>
        <w:rPr>
          <w:rFonts w:eastAsia="Univers LT Std 45 Light"/>
          <w:spacing w:val="-22"/>
        </w:rPr>
        <w:t xml:space="preserve"> </w:t>
      </w:r>
      <w:r>
        <w:rPr>
          <w:rFonts w:eastAsia="Univers LT Std 45 Light"/>
          <w:spacing w:val="-3"/>
        </w:rPr>
        <w:t>p</w:t>
      </w:r>
      <w:r>
        <w:rPr>
          <w:rFonts w:eastAsia="Univers LT Std 45 Light"/>
          <w:spacing w:val="-13"/>
        </w:rPr>
        <w:t>r</w:t>
      </w:r>
      <w:r>
        <w:rPr>
          <w:rFonts w:eastAsia="Univers LT Std 45 Light"/>
          <w:spacing w:val="-10"/>
        </w:rPr>
        <w:t>i</w:t>
      </w:r>
      <w:r>
        <w:rPr>
          <w:rFonts w:eastAsia="Univers LT Std 45 Light"/>
          <w:spacing w:val="-7"/>
        </w:rPr>
        <w:t>v</w:t>
      </w:r>
      <w:r>
        <w:rPr>
          <w:rFonts w:eastAsia="Univers LT Std 45 Light"/>
          <w:spacing w:val="-4"/>
        </w:rPr>
        <w:t>a</w:t>
      </w:r>
      <w:r>
        <w:rPr>
          <w:rFonts w:eastAsia="Univers LT Std 45 Light"/>
          <w:spacing w:val="-6"/>
        </w:rPr>
        <w:t>c</w:t>
      </w:r>
      <w:r>
        <w:rPr>
          <w:rFonts w:eastAsia="Univers LT Std 45 Light"/>
        </w:rPr>
        <w:t>y</w:t>
      </w:r>
      <w:r>
        <w:rPr>
          <w:rFonts w:eastAsia="Univers LT Std 45 Light"/>
          <w:spacing w:val="-16"/>
        </w:rPr>
        <w:t xml:space="preserve"> </w:t>
      </w:r>
      <w:r>
        <w:rPr>
          <w:rFonts w:eastAsia="Univers LT Std 45 Light"/>
          <w:spacing w:val="-3"/>
        </w:rPr>
        <w:t>p</w:t>
      </w:r>
      <w:r>
        <w:rPr>
          <w:rFonts w:eastAsia="Univers LT Std 45 Light"/>
          <w:spacing w:val="-17"/>
        </w:rPr>
        <w:t>r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  <w:spacing w:val="-11"/>
        </w:rPr>
        <w:t>t</w:t>
      </w:r>
      <w:r>
        <w:rPr>
          <w:rFonts w:eastAsia="Univers LT Std 45 Light"/>
          <w:spacing w:val="-4"/>
        </w:rPr>
        <w:t>e</w:t>
      </w:r>
      <w:r>
        <w:rPr>
          <w:rFonts w:eastAsia="Univers LT Std 45 Light"/>
          <w:spacing w:val="-7"/>
        </w:rPr>
        <w:t>c</w:t>
      </w:r>
      <w:r>
        <w:rPr>
          <w:rFonts w:eastAsia="Univers LT Std 45 Light"/>
          <w:spacing w:val="-11"/>
        </w:rPr>
        <w:t>t</w:t>
      </w:r>
      <w:r>
        <w:rPr>
          <w:rFonts w:eastAsia="Univers LT Std 45 Light"/>
          <w:spacing w:val="-4"/>
        </w:rPr>
        <w:t>io</w:t>
      </w:r>
      <w:r>
        <w:rPr>
          <w:rFonts w:eastAsia="Univers LT Std 45 Light"/>
          <w:spacing w:val="-11"/>
        </w:rPr>
        <w:t>n</w:t>
      </w:r>
      <w:r>
        <w:rPr>
          <w:rFonts w:eastAsia="Univers LT Std 45 Light"/>
        </w:rPr>
        <w:t xml:space="preserve">) </w:t>
      </w:r>
      <w:r>
        <w:rPr>
          <w:rFonts w:eastAsia="Univers LT Std 45 Light"/>
          <w:spacing w:val="-3"/>
        </w:rPr>
        <w:t>A</w:t>
      </w:r>
      <w:r>
        <w:rPr>
          <w:rFonts w:eastAsia="Univers LT Std 45 Light"/>
          <w:spacing w:val="-7"/>
        </w:rPr>
        <w:t>c</w:t>
      </w:r>
      <w:r>
        <w:rPr>
          <w:rFonts w:eastAsia="Univers LT Std 45 Light"/>
        </w:rPr>
        <w:t>t</w:t>
      </w:r>
      <w:r>
        <w:rPr>
          <w:rFonts w:eastAsia="Univers LT Std 45 Light"/>
          <w:spacing w:val="-11"/>
        </w:rPr>
        <w:t xml:space="preserve"> </w:t>
      </w:r>
      <w:r>
        <w:rPr>
          <w:rFonts w:eastAsia="Univers LT Std 45 Light"/>
          <w:spacing w:val="-4"/>
        </w:rPr>
        <w:t>2</w:t>
      </w:r>
      <w:r>
        <w:rPr>
          <w:rFonts w:eastAsia="Univers LT Std 45 Light"/>
          <w:spacing w:val="-15"/>
        </w:rPr>
        <w:t>0</w:t>
      </w:r>
      <w:r>
        <w:rPr>
          <w:rFonts w:eastAsia="Univers LT Std 45 Light"/>
          <w:spacing w:val="-23"/>
        </w:rPr>
        <w:t>1</w:t>
      </w:r>
      <w:r>
        <w:rPr>
          <w:rFonts w:eastAsia="Univers LT Std 45 Light"/>
        </w:rPr>
        <w:t>2</w:t>
      </w:r>
      <w:r>
        <w:rPr>
          <w:rFonts w:eastAsia="Univers LT Std 45 Light"/>
          <w:spacing w:val="-14"/>
        </w:rPr>
        <w:t xml:space="preserve"> </w:t>
      </w:r>
      <w:r>
        <w:rPr>
          <w:rFonts w:eastAsia="Univers LT Std 45 Light"/>
          <w:spacing w:val="-6"/>
        </w:rPr>
        <w:t>(</w:t>
      </w:r>
      <w:proofErr w:type="spellStart"/>
      <w:r>
        <w:rPr>
          <w:rFonts w:eastAsia="Univers LT Std 45 Light"/>
          <w:spacing w:val="-4"/>
        </w:rPr>
        <w:t>C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  <w:spacing w:val="-10"/>
        </w:rPr>
        <w:t>h</w:t>
      </w:r>
      <w:proofErr w:type="spellEnd"/>
      <w:r>
        <w:rPr>
          <w:rFonts w:eastAsia="Univers LT Std 45 Light"/>
          <w:spacing w:val="-10"/>
        </w:rPr>
        <w:t>)</w:t>
      </w:r>
    </w:p>
    <w:p w14:paraId="0E61C1F3" w14:textId="77777777" w:rsidR="00220000" w:rsidRDefault="00220000" w:rsidP="00EE05C6">
      <w:pPr>
        <w:spacing w:line="160" w:lineRule="exact"/>
        <w:rPr>
          <w:sz w:val="16"/>
          <w:szCs w:val="16"/>
        </w:rPr>
      </w:pPr>
    </w:p>
    <w:p w14:paraId="0E61C1F4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Amendment (Enhancing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rotection)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ct 2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2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) passed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through</w:t>
      </w:r>
      <w:proofErr w:type="gramEnd"/>
    </w:p>
    <w:p w14:paraId="0E61C1F5" w14:textId="77777777" w:rsidR="00220000" w:rsidRDefault="00145E95" w:rsidP="00EE05C6">
      <w:pPr>
        <w:spacing w:before="6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arliament on 29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ember 2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 and recei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 assent 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 December 2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2.</w:t>
      </w:r>
    </w:p>
    <w:p w14:paraId="0E61C1F6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1F7" w14:textId="77777777" w:rsidR="00220000" w:rsidRDefault="00145E95" w:rsidP="00EE05C6">
      <w:pPr>
        <w:spacing w:line="248" w:lineRule="auto"/>
        <w:ind w:left="117" w:right="100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It also amended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ct, to implement the 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ernment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first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age response to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Commissio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08 report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our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ormation: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ustralian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acy 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and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ractice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report).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most significant amendment is the implemen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of a unified set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APPs that apply to both the public and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sector and replace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rinciples and National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rinciples.</w:t>
      </w:r>
    </w:p>
    <w:p w14:paraId="0E61C1F8" w14:textId="77777777" w:rsidR="00220000" w:rsidRDefault="00220000" w:rsidP="00EE05C6">
      <w:pPr>
        <w:spacing w:before="3" w:line="170" w:lineRule="exact"/>
        <w:rPr>
          <w:sz w:val="17"/>
          <w:szCs w:val="17"/>
        </w:rPr>
      </w:pPr>
    </w:p>
    <w:p w14:paraId="0E61C1F9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amended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commenced 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 Mar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2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4.</w:t>
      </w:r>
    </w:p>
    <w:p w14:paraId="0E61C1FA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1F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1FC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1FD" w14:textId="6697333B" w:rsidR="00220000" w:rsidRDefault="00145E95" w:rsidP="00B14FEB">
      <w:pPr>
        <w:pStyle w:val="Heading2"/>
        <w:ind w:firstLine="720"/>
        <w:rPr>
          <w:rFonts w:eastAsia="Univers LT Std 45 Light"/>
        </w:rPr>
      </w:pPr>
      <w:r>
        <w:rPr>
          <w:rFonts w:eastAsia="Univers LT Std 45 Light"/>
        </w:rPr>
        <w:t>2</w:t>
      </w:r>
      <w:r>
        <w:rPr>
          <w:rFonts w:eastAsia="Univers LT Std 45 Light"/>
        </w:rPr>
        <w:tab/>
        <w:t>Cont</w:t>
      </w:r>
      <w:r>
        <w:rPr>
          <w:rFonts w:eastAsia="Univers LT Std 45 Light"/>
          <w:spacing w:val="-12"/>
        </w:rPr>
        <w:t>e</w:t>
      </w:r>
      <w:r>
        <w:rPr>
          <w:rFonts w:eastAsia="Univers LT Std 45 Light"/>
        </w:rPr>
        <w:t>xt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  <w:spacing w:val="-12"/>
        </w:rPr>
        <w:t>f</w:t>
      </w:r>
      <w:r>
        <w:rPr>
          <w:rFonts w:eastAsia="Univers LT Std 45 Light"/>
        </w:rPr>
        <w:t>or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decision-making</w:t>
      </w:r>
    </w:p>
    <w:p w14:paraId="0E61C1F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0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02" w14:textId="77777777" w:rsidR="00220000" w:rsidRDefault="00220000" w:rsidP="00EE05C6">
      <w:pPr>
        <w:spacing w:before="6" w:line="200" w:lineRule="exact"/>
        <w:rPr>
          <w:sz w:val="20"/>
          <w:szCs w:val="20"/>
        </w:rPr>
      </w:pPr>
    </w:p>
    <w:p w14:paraId="0E61C203" w14:textId="77777777" w:rsidR="00220000" w:rsidRDefault="00145E95" w:rsidP="00941D0B">
      <w:pPr>
        <w:pStyle w:val="Heading3"/>
        <w:ind w:left="211" w:firstLine="720"/>
        <w:rPr>
          <w:rFonts w:eastAsia="Univers LT Std 45 Light"/>
        </w:rPr>
      </w:pPr>
      <w:r>
        <w:rPr>
          <w:rFonts w:eastAsia="Univers LT Std 45 Light"/>
          <w:spacing w:val="-9"/>
        </w:rPr>
        <w:t>2</w:t>
      </w:r>
      <w:r>
        <w:rPr>
          <w:rFonts w:eastAsia="Univers LT Std 45 Light"/>
          <w:spacing w:val="-32"/>
        </w:rPr>
        <w:t>.</w:t>
      </w:r>
      <w:r>
        <w:rPr>
          <w:rFonts w:eastAsia="Univers LT Std 45 Light"/>
        </w:rPr>
        <w:t xml:space="preserve">1 </w:t>
      </w:r>
      <w:r>
        <w:rPr>
          <w:rFonts w:eastAsia="Univers LT Std 45 Light"/>
          <w:spacing w:val="-4"/>
        </w:rPr>
        <w:t>M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e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  <w:spacing w:val="-8"/>
        </w:rPr>
        <w:t>i</w:t>
      </w:r>
      <w:r>
        <w:rPr>
          <w:rFonts w:eastAsia="Univers LT Std 45 Light"/>
        </w:rPr>
        <w:t xml:space="preserve">ng </w:t>
      </w:r>
      <w:r>
        <w:rPr>
          <w:rFonts w:eastAsia="Univers LT Std 45 Light"/>
          <w:spacing w:val="-8"/>
        </w:rPr>
        <w:t>i</w:t>
      </w:r>
      <w:r>
        <w:rPr>
          <w:rFonts w:eastAsia="Univers LT Std 45 Light"/>
        </w:rPr>
        <w:t>n</w:t>
      </w:r>
      <w:r>
        <w:rPr>
          <w:rFonts w:eastAsia="Univers LT Std 45 Light"/>
          <w:spacing w:val="-5"/>
        </w:rPr>
        <w:t>div</w:t>
      </w:r>
      <w:r>
        <w:rPr>
          <w:rFonts w:eastAsia="Univers LT Std 45 Light"/>
        </w:rPr>
        <w:t>id</w:t>
      </w:r>
      <w:r>
        <w:rPr>
          <w:rFonts w:eastAsia="Univers LT Std 45 Light"/>
          <w:spacing w:val="-5"/>
        </w:rPr>
        <w:t>u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l </w:t>
      </w:r>
      <w:r>
        <w:rPr>
          <w:rFonts w:eastAsia="Univers LT Std 45 Light"/>
          <w:spacing w:val="-7"/>
        </w:rPr>
        <w:t>n</w:t>
      </w:r>
      <w:r>
        <w:rPr>
          <w:rFonts w:eastAsia="Univers LT Std 45 Light"/>
        </w:rPr>
        <w:t>e</w:t>
      </w:r>
      <w:r>
        <w:rPr>
          <w:rFonts w:eastAsia="Univers LT Std 45 Light"/>
          <w:spacing w:val="-4"/>
        </w:rPr>
        <w:t>e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</w:rPr>
        <w:t>s</w:t>
      </w:r>
    </w:p>
    <w:p w14:paraId="0E61C204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205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0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-23"/>
          <w:w w:val="90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3"/>
          <w:w w:val="90"/>
          <w:sz w:val="26"/>
          <w:szCs w:val="26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-23"/>
          <w:w w:val="90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0"/>
          <w:sz w:val="26"/>
          <w:szCs w:val="26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1"/>
          <w:w w:val="90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5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4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6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5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5"/>
          <w:sz w:val="26"/>
          <w:szCs w:val="26"/>
        </w:rPr>
        <w:t>ion</w:t>
      </w:r>
    </w:p>
    <w:p w14:paraId="0E61C206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07" w14:textId="77777777" w:rsidR="00220000" w:rsidRDefault="00145E95" w:rsidP="00EE05C6">
      <w:pPr>
        <w:ind w:left="931" w:right="7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communication from the first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help the patient to fully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the implications of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being discussed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he or she refuses consent to disclose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Good communication can also help the health practitioner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and respect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decisions about disclosure.</w:t>
      </w:r>
    </w:p>
    <w:p w14:paraId="0E61C208" w14:textId="77777777" w:rsidR="00220000" w:rsidRDefault="00220000" w:rsidP="00EE05C6">
      <w:pPr>
        <w:spacing w:line="170" w:lineRule="exact"/>
        <w:rPr>
          <w:sz w:val="17"/>
          <w:szCs w:val="17"/>
        </w:rPr>
      </w:pPr>
    </w:p>
    <w:p w14:paraId="0E61C209" w14:textId="77777777" w:rsidR="00220000" w:rsidRDefault="00145E95" w:rsidP="00EE05C6">
      <w:pPr>
        <w:ind w:left="931" w:right="6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guidelines on communicating with and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patients (NHM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04a;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04b) identify obs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acles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anxie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about the condition,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discord)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the patient less able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 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and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decisions.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also identify obs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acles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the health practitioner from fully appreciating the 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of the patient.</w:t>
      </w:r>
    </w:p>
    <w:p w14:paraId="0E61C20A" w14:textId="77777777" w:rsidR="00220000" w:rsidRDefault="00220000" w:rsidP="00EE05C6">
      <w:pPr>
        <w:spacing w:line="180" w:lineRule="exact"/>
        <w:rPr>
          <w:szCs w:val="18"/>
        </w:rPr>
      </w:pPr>
    </w:p>
    <w:p w14:paraId="0E61C20B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where there are obs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acles, be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ter communication can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ostered through:</w:t>
      </w:r>
    </w:p>
    <w:p w14:paraId="0E61C20C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ablishing rapport and using acti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listening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hniques;</w:t>
      </w:r>
      <w:proofErr w:type="gramEnd"/>
    </w:p>
    <w:p w14:paraId="0E61C20D" w14:textId="77777777" w:rsidR="00220000" w:rsidRDefault="00145E95" w:rsidP="00EE05C6">
      <w:pPr>
        <w:spacing w:before="85"/>
        <w:ind w:left="1151" w:right="105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helping patients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xpress themsel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and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and re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en;</w:t>
      </w:r>
      <w:proofErr w:type="gramEnd"/>
    </w:p>
    <w:p w14:paraId="0E61C20E" w14:textId="77777777" w:rsidR="00220000" w:rsidRDefault="00145E95" w:rsidP="00EE05C6">
      <w:pPr>
        <w:spacing w:before="85"/>
        <w:ind w:left="1151" w:right="35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using plain language that is free of clinical terms and rein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orcing discussions with wri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 and other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materials and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video,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ebsites, advice on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support groups, interpreters); and</w:t>
      </w:r>
    </w:p>
    <w:p w14:paraId="0E61C20F" w14:textId="77777777" w:rsidR="00220000" w:rsidRDefault="00145E95" w:rsidP="00EE05C6">
      <w:pPr>
        <w:spacing w:before="95" w:line="251" w:lineRule="auto"/>
        <w:ind w:left="1151" w:right="116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considering the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vironment and length of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required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communicating potentially distressing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ws.</w:t>
      </w:r>
    </w:p>
    <w:p w14:paraId="0E61C210" w14:textId="77777777" w:rsidR="00220000" w:rsidRDefault="00220000" w:rsidP="00EE05C6">
      <w:pPr>
        <w:spacing w:before="10" w:line="150" w:lineRule="exact"/>
        <w:rPr>
          <w:sz w:val="15"/>
          <w:szCs w:val="15"/>
        </w:rPr>
      </w:pPr>
    </w:p>
    <w:p w14:paraId="0E61C211" w14:textId="77777777" w:rsidR="00220000" w:rsidRDefault="00145E95" w:rsidP="00EE05C6">
      <w:pPr>
        <w:ind w:left="931" w:right="5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atients will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in the amount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and support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require and there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ficulties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in communicating with patients with dementia or cogniti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ficulties.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pace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vision should be determined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needs and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12" w14:textId="77777777" w:rsidR="00220000" w:rsidRDefault="00220000" w:rsidP="00EE05C6">
      <w:pPr>
        <w:sectPr w:rsidR="00220000" w:rsidSect="00516FE4">
          <w:pgSz w:w="9980" w:h="14180"/>
          <w:pgMar w:top="1300" w:right="1340" w:bottom="560" w:left="260" w:header="0" w:footer="369" w:gutter="0"/>
          <w:cols w:space="720"/>
        </w:sectPr>
      </w:pPr>
    </w:p>
    <w:p w14:paraId="0E61C21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14" w14:textId="77777777" w:rsidR="00220000" w:rsidRDefault="00220000" w:rsidP="00EE05C6">
      <w:pPr>
        <w:spacing w:before="3" w:line="220" w:lineRule="exact"/>
      </w:pPr>
    </w:p>
    <w:p w14:paraId="0E61C215" w14:textId="7EC29A9B" w:rsidR="00220000" w:rsidRDefault="00145E95" w:rsidP="00EE05C6">
      <w:pPr>
        <w:spacing w:before="19"/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-23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3"/>
          <w:w w:val="91"/>
          <w:sz w:val="26"/>
          <w:szCs w:val="26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lt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d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fe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l</w:t>
      </w:r>
      <w:r w:rsidR="008D3431"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 xml:space="preserve">e </w:t>
      </w:r>
      <w:r w:rsidR="008D3431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fac</w:t>
      </w:r>
      <w:r w:rsidR="001B2BBA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tors</w:t>
      </w:r>
    </w:p>
    <w:p w14:paraId="0E61C216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17" w14:textId="77777777" w:rsidR="00220000" w:rsidRDefault="00145E95" w:rsidP="00EE05C6">
      <w:pPr>
        <w:spacing w:line="251" w:lineRule="auto"/>
        <w:ind w:left="117" w:right="109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Health practitioners see patients from a range of ethnic,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ural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socio-economic ba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grounds, and should aim to ensure good communication regardless of the social or 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ural ba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ground of patients.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ell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general principles of good communication, additional strategies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helpful include (NHM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04a):</w:t>
      </w:r>
    </w:p>
    <w:p w14:paraId="0E61C218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asking questions to appreciate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anding of health and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disease;</w:t>
      </w:r>
      <w:proofErr w:type="gramEnd"/>
    </w:p>
    <w:p w14:paraId="0E61C219" w14:textId="77777777" w:rsidR="00220000" w:rsidRDefault="00145E95" w:rsidP="00EE05C6">
      <w:pPr>
        <w:spacing w:before="95" w:line="251" w:lineRule="auto"/>
        <w:ind w:left="337" w:right="110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ablishing an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vironment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elcomes and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firms 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patient regardless of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ground;</w:t>
      </w:r>
      <w:proofErr w:type="gramEnd"/>
    </w:p>
    <w:p w14:paraId="0E61C21A" w14:textId="77777777" w:rsidR="00220000" w:rsidRDefault="00145E95" w:rsidP="00EE05C6">
      <w:pPr>
        <w:spacing w:before="85" w:line="251" w:lineRule="auto"/>
        <w:ind w:left="337" w:right="121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negotiating with the patient about using the assis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of agents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patient ad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ocates,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members, pastoral care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 or spiri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ual leaders; and</w:t>
      </w:r>
    </w:p>
    <w:p w14:paraId="0E61C21B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seeking advice from communi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agencies that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and ad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ocate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patients.</w:t>
      </w:r>
    </w:p>
    <w:p w14:paraId="0E61C21C" w14:textId="77777777" w:rsidR="00220000" w:rsidRDefault="00220000" w:rsidP="00EE05C6">
      <w:pPr>
        <w:spacing w:before="1" w:line="170" w:lineRule="exact"/>
        <w:rPr>
          <w:sz w:val="17"/>
          <w:szCs w:val="17"/>
        </w:rPr>
      </w:pPr>
    </w:p>
    <w:p w14:paraId="0E61C21D" w14:textId="77777777" w:rsidR="00220000" w:rsidRDefault="00145E95" w:rsidP="00EE05C6">
      <w:pPr>
        <w:spacing w:line="244" w:lineRule="auto"/>
        <w:ind w:left="117" w:right="143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Qualified interpreters and 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urally appropriate materials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ailable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people from 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urally and linguistically di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erse ba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grounds.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Where this is not possible, telephone interpreter agencies can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not all 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ural groups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elcome the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ement of non-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in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 and health practitioners need to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of and sensiti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to this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(NHM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04a).</w:t>
      </w:r>
    </w:p>
    <w:p w14:paraId="0E61C21E" w14:textId="77777777" w:rsidR="00220000" w:rsidRDefault="00220000" w:rsidP="00EE05C6">
      <w:pPr>
        <w:spacing w:before="6" w:line="170" w:lineRule="exact"/>
        <w:rPr>
          <w:sz w:val="17"/>
          <w:szCs w:val="17"/>
        </w:rPr>
      </w:pPr>
    </w:p>
    <w:p w14:paraId="0E61C21F" w14:textId="77777777" w:rsidR="00220000" w:rsidRDefault="00145E95" w:rsidP="00EE05C6">
      <w:pPr>
        <w:spacing w:line="251" w:lineRule="auto"/>
        <w:ind w:left="117" w:right="125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communication with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Aboriginal and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 Strait Islander patients requires consideration of 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(NHM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05):</w:t>
      </w:r>
    </w:p>
    <w:p w14:paraId="0E61C220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beliefs that the concept of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ers from that of genetic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connections;</w:t>
      </w:r>
      <w:proofErr w:type="gramEnd"/>
    </w:p>
    <w:p w14:paraId="0E61C221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recognition of both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“blood” and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“ski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”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relationships;</w:t>
      </w:r>
      <w:proofErr w:type="gramEnd"/>
    </w:p>
    <w:p w14:paraId="0E61C222" w14:textId="77777777" w:rsidR="00220000" w:rsidRDefault="00145E95" w:rsidP="00EE05C6">
      <w:pPr>
        <w:spacing w:before="95" w:line="251" w:lineRule="auto"/>
        <w:ind w:left="337" w:right="194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compl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Aboriginal and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 Strait Islander lore,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ects communication within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amilies and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communities;</w:t>
      </w:r>
      <w:proofErr w:type="gramEnd"/>
    </w:p>
    <w:p w14:paraId="0E61C223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and communi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ement in decisions about health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care;</w:t>
      </w:r>
      <w:proofErr w:type="gramEnd"/>
    </w:p>
    <w:p w14:paraId="0E61C224" w14:textId="77777777" w:rsidR="00220000" w:rsidRDefault="00145E95" w:rsidP="00EE05C6">
      <w:pPr>
        <w:spacing w:before="95" w:line="251" w:lineRule="auto"/>
        <w:ind w:left="337" w:right="124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holistic 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of health that includes cause and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 arising from the bod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 spiri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ual, the land and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dreaming;</w:t>
      </w:r>
      <w:proofErr w:type="gramEnd"/>
    </w:p>
    <w:p w14:paraId="0E61C225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high degree of mobili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among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Aboriginal and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 Strait Islander peoples; and</w:t>
      </w:r>
    </w:p>
    <w:p w14:paraId="0E61C226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unique issues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to people that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 remote areas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227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228" w14:textId="77777777" w:rsidR="00220000" w:rsidRDefault="00145E95" w:rsidP="00EE05C6">
      <w:pPr>
        <w:spacing w:line="251" w:lineRule="auto"/>
        <w:ind w:left="117" w:right="89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olving an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Aboriginal and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 Strait Islander Hospi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Liaison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ficer and/or Health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with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agreement, can help to ensure that communication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place in a 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urally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that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anding of the term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clea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In cases where disclosure without consent is a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advice from senior communi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members or Elders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assist in decision-making about the appropriate course of action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careful consideration. Initial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with Elders should be made with discretion ensuring protection of the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29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22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2B" w14:textId="77777777" w:rsidR="00220000" w:rsidRDefault="00220000" w:rsidP="00EE05C6">
      <w:pPr>
        <w:spacing w:before="20" w:line="200" w:lineRule="exact"/>
        <w:rPr>
          <w:sz w:val="20"/>
          <w:szCs w:val="20"/>
        </w:rPr>
      </w:pPr>
    </w:p>
    <w:p w14:paraId="0E61C22C" w14:textId="77777777" w:rsidR="00220000" w:rsidRDefault="00145E95" w:rsidP="00B14FEB">
      <w:pPr>
        <w:pStyle w:val="Heading3"/>
        <w:ind w:left="211" w:firstLine="720"/>
        <w:rPr>
          <w:rFonts w:eastAsia="Univers LT Std 45 Light"/>
        </w:rPr>
      </w:pPr>
      <w:r>
        <w:rPr>
          <w:rFonts w:eastAsia="Univers LT Std 45 Light"/>
          <w:spacing w:val="-9"/>
        </w:rPr>
        <w:t>2</w:t>
      </w:r>
      <w:r>
        <w:rPr>
          <w:rFonts w:eastAsia="Univers LT Std 45 Light"/>
          <w:spacing w:val="1"/>
        </w:rPr>
        <w:t>.</w:t>
      </w:r>
      <w:r>
        <w:rPr>
          <w:rFonts w:eastAsia="Univers LT Std 45 Light"/>
        </w:rPr>
        <w:t xml:space="preserve">2 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</w:rPr>
        <w:t>n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5"/>
        </w:rPr>
        <w:t>r</w:t>
      </w:r>
      <w:r>
        <w:rPr>
          <w:rFonts w:eastAsia="Univers LT Std 45 Light"/>
          <w:spacing w:val="-7"/>
        </w:rPr>
        <w:t>s</w:t>
      </w:r>
      <w:r>
        <w:rPr>
          <w:rFonts w:eastAsia="Univers LT Std 45 Light"/>
          <w:spacing w:val="-3"/>
        </w:rPr>
        <w:t>t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>n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8"/>
        </w:rPr>
        <w:t>i</w:t>
      </w:r>
      <w:r>
        <w:rPr>
          <w:rFonts w:eastAsia="Univers LT Std 45 Light"/>
        </w:rPr>
        <w:t xml:space="preserve">ng </w:t>
      </w:r>
      <w:r>
        <w:rPr>
          <w:rFonts w:eastAsia="Univers LT Std 45 Light"/>
          <w:spacing w:val="-7"/>
        </w:rPr>
        <w:t>th</w:t>
      </w:r>
      <w:r>
        <w:rPr>
          <w:rFonts w:eastAsia="Univers LT Std 45 Light"/>
        </w:rPr>
        <w:t xml:space="preserve">e </w:t>
      </w:r>
      <w:proofErr w:type="gramStart"/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8"/>
        </w:rPr>
        <w:t>t</w:t>
      </w:r>
      <w:r>
        <w:rPr>
          <w:rFonts w:eastAsia="Univers LT Std 45 Light"/>
          <w:spacing w:val="-5"/>
        </w:rPr>
        <w:t>u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>ion</w:t>
      </w:r>
      <w:proofErr w:type="gramEnd"/>
    </w:p>
    <w:p w14:paraId="0E61C22D" w14:textId="77777777" w:rsidR="00220000" w:rsidRDefault="00220000" w:rsidP="00EE05C6">
      <w:pPr>
        <w:spacing w:before="5" w:line="180" w:lineRule="exact"/>
        <w:rPr>
          <w:szCs w:val="18"/>
        </w:rPr>
      </w:pPr>
    </w:p>
    <w:p w14:paraId="0E61C22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2F" w14:textId="77777777" w:rsidR="00220000" w:rsidRPr="001B2BBA" w:rsidRDefault="00145E95" w:rsidP="00EE05C6">
      <w:pPr>
        <w:ind w:left="931" w:right="-20"/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</w:pPr>
      <w:r w:rsidRPr="001B2BBA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2.2.1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 w:rsidRPr="001B2BBA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Settings</w:t>
      </w:r>
    </w:p>
    <w:p w14:paraId="0E61C230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31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ith the increasing use and utili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genetic testin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there is a widening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range</w:t>
      </w:r>
      <w:proofErr w:type="gramEnd"/>
    </w:p>
    <w:p w14:paraId="0E61C232" w14:textId="77777777" w:rsidR="00220000" w:rsidRDefault="00145E95" w:rsidP="00EE05C6">
      <w:pPr>
        <w:spacing w:before="10" w:line="251" w:lineRule="auto"/>
        <w:ind w:left="931" w:right="6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se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tings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discussed. Se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tings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to these Guidelines include (but are not limited to)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hospi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als, specialist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rooms and general practice.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vices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cancer units are ideally positioned to deli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pre- and post-test counselling and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at-risk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as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Outside these se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tings, the advice of other health practitioners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need to be sought.</w:t>
      </w:r>
    </w:p>
    <w:p w14:paraId="0E61C23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34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235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no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d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re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v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 xml:space="preserve"> </w:t>
      </w:r>
      <w:r w:rsidRPr="001B2BBA">
        <w:rPr>
          <w:rFonts w:ascii="Univers LT Std 55" w:eastAsia="Univers LT Std 55" w:hAnsi="Univers LT Std 55" w:cs="Univers LT Std 55"/>
          <w:color w:val="231F20"/>
          <w:spacing w:val="4"/>
          <w:w w:val="91"/>
          <w:sz w:val="26"/>
          <w:szCs w:val="26"/>
        </w:rPr>
        <w:t>testing</w:t>
      </w:r>
    </w:p>
    <w:p w14:paraId="0E61C236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37" w14:textId="77777777" w:rsidR="00220000" w:rsidRDefault="00145E95" w:rsidP="00EE05C6">
      <w:pPr>
        <w:spacing w:line="251" w:lineRule="auto"/>
        <w:ind w:left="931" w:right="13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results of genetic tests are not 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straight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1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ard,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can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them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ficult to interpret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degree of uncer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will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 discussion of the implications of the results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patients and their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 are also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in determining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an individual will react to the results of genetic testing (E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ans et al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1).</w:t>
      </w:r>
    </w:p>
    <w:p w14:paraId="0E61C238" w14:textId="77777777" w:rsidR="00220000" w:rsidRDefault="00145E95" w:rsidP="00EE05C6">
      <w:pPr>
        <w:spacing w:before="85" w:line="246" w:lineRule="auto"/>
        <w:ind w:left="1151" w:right="24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Diagnostic testing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is done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patients who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clinical signs of disease to confirm or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ule out a suspected genetic condition.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While a positi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result confirms</w:t>
      </w:r>
    </w:p>
    <w:p w14:paraId="0E61C239" w14:textId="77777777" w:rsidR="00220000" w:rsidRDefault="00145E95" w:rsidP="00EE05C6">
      <w:pPr>
        <w:spacing w:before="4" w:line="251" w:lineRule="auto"/>
        <w:ind w:left="1151" w:right="15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clinical diagnosis, it still cannot accurately predict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xact course of the disease, and in some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xact pheno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ype.</w:t>
      </w:r>
    </w:p>
    <w:p w14:paraId="0E61C23A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redicti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 testing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While some 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able diseases are caused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hanges in</w:t>
      </w:r>
    </w:p>
    <w:p w14:paraId="0E61C23B" w14:textId="77777777" w:rsidR="00220000" w:rsidRDefault="00145E95" w:rsidP="00EE05C6">
      <w:pPr>
        <w:spacing w:before="6" w:line="251" w:lineRule="auto"/>
        <w:ind w:left="1151" w:right="4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specific genes, most are caused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interaction of multiple genes with 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other and with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vironmen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etrila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1).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or presymptomatic genetic testing is done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ell individuals to predict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risk of disease.</w:t>
      </w:r>
    </w:p>
    <w:p w14:paraId="0E61C23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23D" w14:textId="77777777" w:rsidR="00220000" w:rsidRDefault="00145E95" w:rsidP="00EE05C6">
      <w:pPr>
        <w:spacing w:line="251" w:lineRule="auto"/>
        <w:ind w:left="931" w:right="18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some cases, a single test can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 both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and diagnostic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ormation.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xample, a diagnostic test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fragile X syndrome in a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with intellec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ual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 a full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ation in the fragile X gene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xplains his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result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also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who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pre-mu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that puts them at increased risk of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eloping a neurodegenerati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disorder in later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e.</w:t>
      </w:r>
    </w:p>
    <w:p w14:paraId="0E61C23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3F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240" w14:textId="3DBE7BC0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.3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th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ge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 w:rsidR="001B2BBA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tic condition</w:t>
      </w:r>
    </w:p>
    <w:p w14:paraId="0E61C241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42" w14:textId="77777777" w:rsidR="00220000" w:rsidRDefault="00145E95" w:rsidP="00EE05C6">
      <w:pPr>
        <w:spacing w:line="251" w:lineRule="auto"/>
        <w:ind w:left="931" w:right="11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ype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being discussed will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widel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depending on the probabili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that someone with the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will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 the condition, whether the condition is serious or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threatening if it does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elop, and whether it 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able or trea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risk of a person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eloping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disease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reasons, including age, gende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and degree of relationship with an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ected person.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xample,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y:</w:t>
      </w:r>
    </w:p>
    <w:p w14:paraId="0E61C243" w14:textId="77777777" w:rsidR="00220000" w:rsidRDefault="00220000" w:rsidP="00EE05C6">
      <w:pPr>
        <w:sectPr w:rsidR="00220000" w:rsidSect="00516FE4">
          <w:pgSz w:w="9980" w:h="14180"/>
          <w:pgMar w:top="1300" w:right="1340" w:bottom="560" w:left="260" w:header="0" w:footer="369" w:gutter="0"/>
          <w:cols w:space="720"/>
        </w:sectPr>
      </w:pPr>
    </w:p>
    <w:p w14:paraId="0E61C24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45" w14:textId="77777777" w:rsidR="00220000" w:rsidRDefault="00220000" w:rsidP="00EE05C6">
      <w:pPr>
        <w:spacing w:before="3" w:line="220" w:lineRule="exact"/>
      </w:pPr>
    </w:p>
    <w:p w14:paraId="0E61C246" w14:textId="77777777" w:rsidR="00220000" w:rsidRDefault="00145E95" w:rsidP="00EE05C6">
      <w:pPr>
        <w:spacing w:before="34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be considered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health practitioner or the patient as being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straight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1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ard;</w:t>
      </w:r>
      <w:proofErr w:type="gramEnd"/>
    </w:p>
    <w:p w14:paraId="0E61C247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imply an increased risk but no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eloping a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disease;</w:t>
      </w:r>
      <w:proofErr w:type="gramEnd"/>
    </w:p>
    <w:p w14:paraId="0E61C248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serious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present and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generations;</w:t>
      </w:r>
      <w:proofErr w:type="gramEnd"/>
    </w:p>
    <w:p w14:paraId="0E61C249" w14:textId="77777777" w:rsidR="00220000" w:rsidRDefault="00145E95" w:rsidP="00EE05C6">
      <w:pPr>
        <w:spacing w:before="95" w:line="251" w:lineRule="auto"/>
        <w:ind w:left="337" w:right="128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concern a condition that is presently incurable but has serious mani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ations of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the patient is un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that can be ameliorated; or</w:t>
      </w:r>
    </w:p>
    <w:p w14:paraId="0E61C24A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potential to cause significant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hological harm.</w:t>
      </w:r>
    </w:p>
    <w:p w14:paraId="0E61C24B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24C" w14:textId="77777777" w:rsidR="00220000" w:rsidRDefault="00145E95" w:rsidP="00EE05C6">
      <w:pPr>
        <w:spacing w:line="251" w:lineRule="auto"/>
        <w:ind w:left="117" w:right="114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of the genetic condition will influence decision-making on the benefits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orming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because:</w:t>
      </w:r>
    </w:p>
    <w:p w14:paraId="0E61C24D" w14:textId="77777777" w:rsidR="00220000" w:rsidRDefault="00145E95" w:rsidP="00EE05C6">
      <w:pPr>
        <w:spacing w:before="85" w:line="251" w:lineRule="auto"/>
        <w:ind w:left="337" w:right="94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more serious the condition, the more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it is to consider the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should be alerted to the option of genetic assessment; and</w:t>
      </w:r>
    </w:p>
    <w:p w14:paraId="0E61C24E" w14:textId="77777777" w:rsidR="00220000" w:rsidRDefault="00145E95" w:rsidP="00EE05C6">
      <w:pPr>
        <w:spacing w:before="85" w:line="251" w:lineRule="auto"/>
        <w:ind w:left="337" w:right="168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degree of risk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erent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will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depending on the underlying condition and its penetrance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ell as on the closeness of the relationship with the patient.</w:t>
      </w:r>
    </w:p>
    <w:p w14:paraId="0E61C24F" w14:textId="77777777" w:rsidR="00220000" w:rsidRDefault="00220000" w:rsidP="00EE05C6">
      <w:pPr>
        <w:spacing w:before="9" w:line="110" w:lineRule="exact"/>
        <w:rPr>
          <w:sz w:val="11"/>
          <w:szCs w:val="11"/>
        </w:rPr>
      </w:pPr>
    </w:p>
    <w:p w14:paraId="0E61C25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51" w14:textId="691A1745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4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m</w:t>
      </w:r>
      <w:r w:rsidR="003D57F6"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ily situation</w:t>
      </w:r>
    </w:p>
    <w:p w14:paraId="0E61C252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53" w14:textId="77777777" w:rsidR="00220000" w:rsidRDefault="00145E95" w:rsidP="00EE05C6">
      <w:pPr>
        <w:spacing w:line="251" w:lineRule="auto"/>
        <w:ind w:left="117" w:right="115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are of dynamics and pressures within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can help health practitioners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patient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reactions when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find out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genetic</w:t>
      </w:r>
    </w:p>
    <w:p w14:paraId="0E61C254" w14:textId="77777777" w:rsidR="00220000" w:rsidRDefault="00145E95" w:rsidP="00EE05C6">
      <w:pPr>
        <w:spacing w:line="251" w:lineRule="auto"/>
        <w:ind w:left="117" w:right="126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condition.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While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patients wish their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ailable to help their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there are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reasons 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patients or their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hoose not 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(Clark et al</w:t>
      </w:r>
    </w:p>
    <w:p w14:paraId="0E61C255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05), including:</w:t>
      </w:r>
    </w:p>
    <w:p w14:paraId="0E61C256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cogniti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enting the person from organising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act;</w:t>
      </w:r>
      <w:proofErr w:type="gramEnd"/>
    </w:p>
    <w:p w14:paraId="0E61C257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shielding others from distress, particularly in the absence of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thera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y;</w:t>
      </w:r>
      <w:proofErr w:type="gramEnd"/>
    </w:p>
    <w:p w14:paraId="0E61C258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breakd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wn of relationships within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amily;</w:t>
      </w:r>
      <w:proofErr w:type="gramEnd"/>
    </w:p>
    <w:p w14:paraId="0E61C259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denial about the condition leading to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willingness to admit the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others;</w:t>
      </w:r>
      <w:proofErr w:type="gramEnd"/>
    </w:p>
    <w:p w14:paraId="0E61C25A" w14:textId="77777777" w:rsidR="00220000" w:rsidRDefault="00145E95" w:rsidP="00EE05C6">
      <w:pPr>
        <w:spacing w:before="95" w:line="251" w:lineRule="auto"/>
        <w:ind w:left="337" w:right="126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uncer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about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or when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should share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with their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25B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thinking that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too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ell or busy to hear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ws;</w:t>
      </w:r>
      <w:proofErr w:type="gramEnd"/>
    </w:p>
    <w:p w14:paraId="0E61C25C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ural, religious and spiri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ual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actors;</w:t>
      </w:r>
      <w:proofErr w:type="gramEnd"/>
    </w:p>
    <w:p w14:paraId="0E61C25D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ear of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discrimination or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stigmatisation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one else is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told;</w:t>
      </w:r>
      <w:proofErr w:type="gramEnd"/>
    </w:p>
    <w:p w14:paraId="0E61C25E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or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wledging that others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at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risk;</w:t>
      </w:r>
      <w:proofErr w:type="gramEnd"/>
    </w:p>
    <w:p w14:paraId="0E61C25F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ving the perception that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not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w;</w:t>
      </w:r>
      <w:proofErr w:type="gramEnd"/>
    </w:p>
    <w:p w14:paraId="0E61C260" w14:textId="77777777" w:rsidR="00220000" w:rsidRDefault="00145E95" w:rsidP="00EE05C6">
      <w:pPr>
        <w:spacing w:before="95" w:line="251" w:lineRule="auto"/>
        <w:ind w:left="337" w:right="101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financial implications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compromising subsequent applications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or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insurance, potential impact on superannuation); or</w:t>
      </w:r>
    </w:p>
    <w:p w14:paraId="0E61C261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ear of 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ablishing or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ealing non-paterni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or non-materni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62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26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64" w14:textId="77777777" w:rsidR="00220000" w:rsidRDefault="00220000" w:rsidP="00EE05C6">
      <w:pPr>
        <w:spacing w:before="8" w:line="220" w:lineRule="exact"/>
      </w:pPr>
    </w:p>
    <w:p w14:paraId="0E61C265" w14:textId="77777777" w:rsidR="00220000" w:rsidRDefault="00145E95" w:rsidP="00EE05C6">
      <w:pPr>
        <w:spacing w:before="29" w:line="251" w:lineRule="auto"/>
        <w:ind w:left="931" w:right="47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moti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is based on a la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 of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anding or denial,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xploring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eelings and reactions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help him or her to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erse the decision not to share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when there is a long-term estrangement, patients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completely lost tou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with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unable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ell as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willing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act.</w:t>
      </w:r>
    </w:p>
    <w:p w14:paraId="0E61C26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67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268" w14:textId="2D01058A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5</w:t>
      </w:r>
      <w:r>
        <w:rPr>
          <w:rFonts w:ascii="Univers LT Std 55" w:eastAsia="Univers LT Std 55" w:hAnsi="Univers LT Std 55" w:cs="Univers LT Std 55"/>
          <w:color w:val="231F20"/>
          <w:spacing w:val="17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 w:rsidR="003D57F6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cial situations</w:t>
      </w:r>
    </w:p>
    <w:p w14:paraId="0E61C269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6A" w14:textId="77777777" w:rsidR="00220000" w:rsidRDefault="00145E95" w:rsidP="00EE05C6">
      <w:pPr>
        <w:spacing w:line="251" w:lineRule="auto"/>
        <w:ind w:left="931" w:right="6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some patients there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an additional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 of compl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 the decision-making process.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due to their limited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and consequent inabili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</w:t>
      </w:r>
    </w:p>
    <w:p w14:paraId="0E61C26B" w14:textId="77777777" w:rsidR="00220000" w:rsidRDefault="00145E95" w:rsidP="00EE05C6">
      <w:pPr>
        <w:spacing w:line="251" w:lineRule="auto"/>
        <w:ind w:left="931" w:right="28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consent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xample, due to the impact of the disease process on memo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or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or ma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els). Decision-making in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olving adults who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impaired decision-making or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people is discussed more fully in Section 3.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.3.</w:t>
      </w:r>
    </w:p>
    <w:p w14:paraId="0E61C26C" w14:textId="77777777" w:rsidR="00220000" w:rsidRDefault="00220000" w:rsidP="00EE05C6">
      <w:pPr>
        <w:spacing w:before="7" w:line="120" w:lineRule="exact"/>
        <w:rPr>
          <w:sz w:val="12"/>
          <w:szCs w:val="12"/>
        </w:rPr>
      </w:pPr>
    </w:p>
    <w:p w14:paraId="0E61C26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6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6F" w14:textId="77777777" w:rsidR="00220000" w:rsidRDefault="00145E95" w:rsidP="00B14FEB">
      <w:pPr>
        <w:pStyle w:val="Heading3"/>
        <w:ind w:left="211" w:firstLine="720"/>
        <w:rPr>
          <w:rFonts w:eastAsia="Univers LT Std 45 Light"/>
        </w:rPr>
      </w:pPr>
      <w:r>
        <w:rPr>
          <w:rFonts w:eastAsia="Univers LT Std 45 Light"/>
          <w:spacing w:val="-9"/>
        </w:rPr>
        <w:t>2</w:t>
      </w:r>
      <w:r>
        <w:rPr>
          <w:rFonts w:eastAsia="Univers LT Std 45 Light"/>
          <w:spacing w:val="1"/>
        </w:rPr>
        <w:t>.</w:t>
      </w:r>
      <w:r>
        <w:rPr>
          <w:rFonts w:eastAsia="Univers LT Std 45 Light"/>
        </w:rPr>
        <w:t xml:space="preserve">3 </w:t>
      </w:r>
      <w:r>
        <w:rPr>
          <w:rFonts w:eastAsia="Univers LT Std 45 Light"/>
          <w:spacing w:val="-10"/>
        </w:rPr>
        <w:t>E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  <w:spacing w:val="-8"/>
        </w:rPr>
        <w:t>h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3"/>
        </w:rPr>
        <w:t>c</w:t>
      </w:r>
      <w:r>
        <w:rPr>
          <w:rFonts w:eastAsia="Univers LT Std 45 Light"/>
        </w:rPr>
        <w:t xml:space="preserve">s </w:t>
      </w:r>
      <w:r>
        <w:rPr>
          <w:rFonts w:eastAsia="Univers LT Std 45 Light"/>
          <w:spacing w:val="-8"/>
        </w:rPr>
        <w:t>i</w:t>
      </w:r>
      <w:r>
        <w:rPr>
          <w:rFonts w:eastAsia="Univers LT Std 45 Light"/>
        </w:rPr>
        <w:t xml:space="preserve">n </w:t>
      </w:r>
      <w:r>
        <w:rPr>
          <w:rFonts w:eastAsia="Univers LT Std 45 Light"/>
          <w:spacing w:val="-5"/>
        </w:rPr>
        <w:t>dec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</w:rPr>
        <w:t>io</w:t>
      </w:r>
      <w:r>
        <w:rPr>
          <w:rFonts w:eastAsia="Univers LT Std 45 Light"/>
          <w:spacing w:val="5"/>
        </w:rPr>
        <w:t>n-</w:t>
      </w:r>
      <w:r>
        <w:rPr>
          <w:rFonts w:eastAsia="Univers LT Std 45 Light"/>
          <w:spacing w:val="-5"/>
        </w:rPr>
        <w:t>m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5"/>
        </w:rPr>
        <w:t>k</w:t>
      </w:r>
      <w:r>
        <w:rPr>
          <w:rFonts w:eastAsia="Univers LT Std 45 Light"/>
          <w:spacing w:val="-8"/>
        </w:rPr>
        <w:t>i</w:t>
      </w:r>
      <w:r>
        <w:rPr>
          <w:rFonts w:eastAsia="Univers LT Std 45 Light"/>
        </w:rPr>
        <w:t>ng</w:t>
      </w:r>
    </w:p>
    <w:p w14:paraId="0E61C270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271" w14:textId="307833AD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5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-2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se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b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ha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 w:rsidR="003D57F6"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genetic </w:t>
      </w:r>
      <w:proofErr w:type="gramStart"/>
      <w:r w:rsidR="003D57F6"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>information</w:t>
      </w:r>
      <w:proofErr w:type="gramEnd"/>
    </w:p>
    <w:p w14:paraId="0E61C272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73" w14:textId="77777777" w:rsidR="00220000" w:rsidRDefault="00145E95" w:rsidP="00EE05C6">
      <w:pPr>
        <w:spacing w:line="251" w:lineRule="auto"/>
        <w:ind w:left="931" w:right="13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 cont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xt of these Guidelines, there are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ethical principles underpinning the practice of sharing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are discussed briefly here and are the basis of the guidance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 Chapter 3. If a patient does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there is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to be conflict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the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ethical obligations to the patient and to his or 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needs to be considered as part of the decision-making process.</w:t>
      </w:r>
    </w:p>
    <w:p w14:paraId="0E61C274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27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76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Ju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st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e</w:t>
      </w:r>
    </w:p>
    <w:p w14:paraId="0E61C277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278" w14:textId="77777777" w:rsidR="00220000" w:rsidRDefault="00145E95" w:rsidP="00EE05C6">
      <w:pPr>
        <w:spacing w:line="251" w:lineRule="auto"/>
        <w:ind w:left="931" w:right="24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 practitioners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eel a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not only 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ards their patients but also to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that share their genetic 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age, as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can be seen to be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to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rather than to an individual alone (D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et al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06). Clinical genetics practice aims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rather than an individual the unit of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care</w:t>
      </w:r>
      <w:proofErr w:type="gramEnd"/>
    </w:p>
    <w:p w14:paraId="0E61C279" w14:textId="77777777" w:rsidR="00220000" w:rsidRDefault="00145E95" w:rsidP="00EE05C6">
      <w:pPr>
        <w:spacing w:line="251" w:lineRule="auto"/>
        <w:ind w:left="931" w:right="8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ers access to the benefits of genetic assessment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when the patient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them to be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ethical principle underpinning this sharing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justice,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brea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hed if one member of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benefits from genetic assessment and at the same time is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clude others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from access to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benefits (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&amp; Lucassen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04).</w:t>
      </w:r>
    </w:p>
    <w:p w14:paraId="0E61C27A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27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7C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Be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e</w:t>
      </w:r>
    </w:p>
    <w:p w14:paraId="0E61C27D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27E" w14:textId="77777777" w:rsidR="00220000" w:rsidRDefault="00145E95" w:rsidP="00EE05C6">
      <w:pPr>
        <w:spacing w:line="251" w:lineRule="auto"/>
        <w:ind w:left="931" w:right="33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ely benefits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must justify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risks of harm or discom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ort to patients if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used or disclosed without their consent. Most guidelines in this area agree that a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minimum ethical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is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tell</w:t>
      </w:r>
      <w:proofErr w:type="gramEnd"/>
    </w:p>
    <w:p w14:paraId="0E61C27F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patients about the implications of their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members,</w:t>
      </w:r>
    </w:p>
    <w:p w14:paraId="0E61C280" w14:textId="77777777" w:rsidR="00220000" w:rsidRDefault="00220000" w:rsidP="00EE05C6">
      <w:pPr>
        <w:sectPr w:rsidR="00220000" w:rsidSect="00516FE4">
          <w:pgSz w:w="9980" w:h="14180"/>
          <w:pgMar w:top="1300" w:right="1300" w:bottom="560" w:left="260" w:header="0" w:footer="369" w:gutter="0"/>
          <w:cols w:space="720"/>
        </w:sectPr>
      </w:pPr>
    </w:p>
    <w:p w14:paraId="0E61C28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82" w14:textId="77777777" w:rsidR="00220000" w:rsidRDefault="00220000" w:rsidP="00EE05C6">
      <w:pPr>
        <w:spacing w:before="8" w:line="220" w:lineRule="exact"/>
      </w:pPr>
    </w:p>
    <w:p w14:paraId="0E61C283" w14:textId="77777777" w:rsidR="00220000" w:rsidRDefault="00145E95" w:rsidP="00EE05C6">
      <w:pPr>
        <w:spacing w:before="29" w:line="251" w:lineRule="auto"/>
        <w:ind w:left="117" w:right="86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to acti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encourage patients to share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with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rest et al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07). Discussion about the condition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help patients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their genetic risks and those of their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rest et al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07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), and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assist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oiding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consent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withheld.</w:t>
      </w:r>
    </w:p>
    <w:p w14:paraId="0E61C284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28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86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</w:rPr>
        <w:t>ct</w:t>
      </w:r>
    </w:p>
    <w:p w14:paraId="0E61C287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288" w14:textId="4DE80957" w:rsidR="00220000" w:rsidRDefault="00145E95" w:rsidP="00EE05C6">
      <w:pPr>
        <w:spacing w:line="251" w:lineRule="auto"/>
        <w:ind w:left="117" w:right="1034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espec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huma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being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recognitio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thei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intrinsi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v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alue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espec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requires h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du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regar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beliefs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perceptions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custom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cul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ura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heri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of individual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(NHM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 w:rsidR="000E4A43"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UA </w:t>
      </w:r>
      <w:r w:rsidR="00894201"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2023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cont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xt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confidentiality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whi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long- 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ablishe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traditio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medicine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rel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respectin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Ethicall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base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widel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accepte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competen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shoul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control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decision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concernin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thei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medica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care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includin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righ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decid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happens 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abou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them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furthe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justificatio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respectin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confidentiality</w:t>
      </w:r>
    </w:p>
    <w:p w14:paraId="0E61C289" w14:textId="77777777" w:rsidR="00220000" w:rsidRDefault="00145E95" w:rsidP="00EE05C6">
      <w:pPr>
        <w:spacing w:line="251" w:lineRule="auto"/>
        <w:ind w:left="117" w:right="90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arise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concer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brea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confidentialit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undermin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us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relationship be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healt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(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&amp;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Lucasse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2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04)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3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potentia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harm 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individuals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ultimatel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socie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fro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brea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confidentialit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contributes significantl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ethica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dilemm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healt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withhold 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disclos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thei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8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8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8B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28C" w14:textId="60FFB433" w:rsidR="00220000" w:rsidRDefault="00145E95" w:rsidP="00EE05C6">
      <w:pPr>
        <w:ind w:left="717" w:right="1707" w:hanging="60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B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ef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d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sk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ha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ge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7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w</w:t>
      </w:r>
      <w:r>
        <w:rPr>
          <w:rFonts w:ascii="Univers LT Std 55" w:eastAsia="Univers LT Std 55" w:hAnsi="Univers LT Std 55" w:cs="Univers LT Std 55"/>
          <w:color w:val="231F20"/>
          <w:spacing w:val="-2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 xml:space="preserve">h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ge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 w:rsidR="003D57F6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etic </w:t>
      </w:r>
      <w:proofErr w:type="gramStart"/>
      <w:r w:rsidR="003D57F6"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relatives</w:t>
      </w:r>
      <w:proofErr w:type="gramEnd"/>
    </w:p>
    <w:p w14:paraId="0E61C28D" w14:textId="77777777" w:rsidR="00220000" w:rsidRDefault="00220000" w:rsidP="00EE05C6">
      <w:pPr>
        <w:spacing w:before="6" w:line="100" w:lineRule="exact"/>
        <w:rPr>
          <w:sz w:val="10"/>
          <w:szCs w:val="10"/>
        </w:rPr>
      </w:pPr>
    </w:p>
    <w:p w14:paraId="0E61C28E" w14:textId="77777777" w:rsidR="00220000" w:rsidRDefault="00145E95" w:rsidP="00EE05C6">
      <w:pPr>
        <w:spacing w:line="251" w:lineRule="auto"/>
        <w:ind w:left="117" w:right="124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process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about possible risk must be managed carefull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here are ethical issues to consider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when the patient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consent.</w:t>
      </w:r>
    </w:p>
    <w:p w14:paraId="0E61C28F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290" w14:textId="77777777" w:rsidR="00220000" w:rsidRDefault="00145E95" w:rsidP="00EE05C6">
      <w:pPr>
        <w:spacing w:line="251" w:lineRule="auto"/>
        <w:ind w:left="117" w:right="92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that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not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to be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about their risk is also a consideration.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 most cases the health practitioner is unli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to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the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erences of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91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292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once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of a genetic risk,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</w:t>
      </w:r>
      <w:proofErr w:type="gramEnd"/>
    </w:p>
    <w:p w14:paraId="0E61C293" w14:textId="77777777" w:rsidR="00220000" w:rsidRDefault="00145E95" w:rsidP="00EE05C6">
      <w:pPr>
        <w:spacing w:before="10" w:line="251" w:lineRule="auto"/>
        <w:ind w:left="117" w:right="86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undergo further assessment to learn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 genetic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here is a range of reasons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not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anting to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assessment, including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ear of discrimination, anxie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denial, la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 of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wledge, perceptions of pressure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artling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et al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07) and autono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(Malpas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05;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ilson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05).</w:t>
      </w:r>
    </w:p>
    <w:p w14:paraId="0E61C294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6DB54534" w14:textId="77777777" w:rsidR="00FD47B1" w:rsidRDefault="00FD47B1" w:rsidP="00EE05C6">
      <w:pPr>
        <w:spacing w:line="251" w:lineRule="auto"/>
        <w:ind w:left="117" w:right="1152"/>
        <w:rPr>
          <w:noProof/>
          <w:lang w:val="en-AU" w:eastAsia="en-AU"/>
        </w:rPr>
      </w:pPr>
    </w:p>
    <w:p w14:paraId="0E61C295" w14:textId="7C65089B" w:rsidR="00220000" w:rsidRDefault="00145E95" w:rsidP="00EE05C6">
      <w:pPr>
        <w:spacing w:line="251" w:lineRule="auto"/>
        <w:ind w:left="117" w:right="115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indicate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som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benefit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about possibl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risk.</w:t>
      </w:r>
    </w:p>
    <w:p w14:paraId="0E61C296" w14:textId="77777777" w:rsidR="00220000" w:rsidRDefault="00220000" w:rsidP="00EE05C6">
      <w:pPr>
        <w:spacing w:before="16" w:line="220" w:lineRule="exact"/>
      </w:pPr>
    </w:p>
    <w:p w14:paraId="0E61C297" w14:textId="77777777" w:rsidR="00220000" w:rsidRDefault="00145E95" w:rsidP="00EE05C6">
      <w:pPr>
        <w:spacing w:before="27"/>
        <w:ind w:left="287" w:right="-20"/>
        <w:rPr>
          <w:rFonts w:ascii="Univers LT Std 45 Light" w:eastAsia="Univers LT Std 45 Light" w:hAnsi="Univers LT Std 45 Light" w:cs="Univers LT Std 45 Light"/>
          <w:szCs w:val="18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  <w:szCs w:val="18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  <w:szCs w:val="18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  <w:szCs w:val="18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  <w:szCs w:val="18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  <w:szCs w:val="18"/>
        </w:rPr>
        <w:t>nt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  <w:szCs w:val="18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  <w:szCs w:val="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  <w:szCs w:val="18"/>
        </w:rPr>
        <w:t>en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  <w:szCs w:val="18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  <w:szCs w:val="18"/>
        </w:rPr>
        <w:t>it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  <w:szCs w:val="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Cs w:val="18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0"/>
          <w:szCs w:val="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Cs w:val="18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Cs w:val="18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Cs w:val="18"/>
        </w:rPr>
        <w:t>sin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g</w:t>
      </w:r>
    </w:p>
    <w:p w14:paraId="0E61C298" w14:textId="77777777" w:rsidR="00220000" w:rsidRDefault="00220000" w:rsidP="00EE05C6">
      <w:pPr>
        <w:spacing w:before="3" w:line="130" w:lineRule="exact"/>
        <w:rPr>
          <w:sz w:val="13"/>
          <w:szCs w:val="13"/>
        </w:rPr>
      </w:pPr>
    </w:p>
    <w:p w14:paraId="0E61C299" w14:textId="77777777" w:rsidR="00220000" w:rsidRDefault="00145E95" w:rsidP="00EE05C6">
      <w:pPr>
        <w:spacing w:line="251" w:lineRule="auto"/>
        <w:ind w:left="507" w:right="103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Clarification of the risk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 of clinically una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ected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so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can consider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genetic testing (if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ailable) and plan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medical and other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decisions.</w:t>
      </w:r>
    </w:p>
    <w:p w14:paraId="0E61C29A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29B" w14:textId="77777777" w:rsidR="00220000" w:rsidRDefault="00220000" w:rsidP="00EE05C6">
      <w:pPr>
        <w:spacing w:before="6" w:line="130" w:lineRule="exact"/>
        <w:rPr>
          <w:sz w:val="13"/>
          <w:szCs w:val="13"/>
        </w:rPr>
      </w:pPr>
    </w:p>
    <w:p w14:paraId="0E61C29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9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9E" w14:textId="77777777" w:rsidR="00220000" w:rsidRDefault="00145E95" w:rsidP="00EE05C6">
      <w:pPr>
        <w:spacing w:before="34" w:line="251" w:lineRule="auto"/>
        <w:ind w:left="1321" w:right="372" w:hanging="220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steps to be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reduce the risk of disease or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early diagnosis and management, including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mani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ations in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incurable conditions.</w:t>
      </w:r>
    </w:p>
    <w:p w14:paraId="0E61C29F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2A0" w14:textId="77777777" w:rsidR="00220000" w:rsidRDefault="00145E95" w:rsidP="00EE05C6">
      <w:pPr>
        <w:spacing w:line="251" w:lineRule="auto"/>
        <w:ind w:left="1321" w:right="29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oidance of the need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other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estigati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inte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entions if genetic testing identifies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as a non-ca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A1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2A2" w14:textId="77777777" w:rsidR="00220000" w:rsidRDefault="00145E95" w:rsidP="00EE05C6">
      <w:pPr>
        <w:spacing w:line="251" w:lineRule="auto"/>
        <w:ind w:left="1321" w:right="80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oidance of mis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diagnosis (of another condition) and inaccurate treatment.</w:t>
      </w:r>
    </w:p>
    <w:p w14:paraId="0E61C2A3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2A4" w14:textId="77777777" w:rsidR="00220000" w:rsidRDefault="00145E95" w:rsidP="00EE05C6">
      <w:pPr>
        <w:spacing w:line="251" w:lineRule="auto"/>
        <w:ind w:left="1321" w:right="23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some cases, shared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wledge of the genetic condition within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help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oid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breakd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 and ange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A5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2A6" w14:textId="77777777" w:rsidR="00220000" w:rsidRDefault="00145E95" w:rsidP="00EE05C6">
      <w:pPr>
        <w:ind w:left="110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otential risks of disclosing without consent</w:t>
      </w:r>
    </w:p>
    <w:p w14:paraId="0E61C2A7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A8" w14:textId="77777777" w:rsidR="00220000" w:rsidRDefault="00145E95" w:rsidP="00EE05C6">
      <w:pPr>
        <w:ind w:left="110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pr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vacy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patient being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ected.</w:t>
      </w:r>
    </w:p>
    <w:p w14:paraId="0E61C2A9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AA" w14:textId="77777777" w:rsidR="00220000" w:rsidRDefault="00145E95" w:rsidP="00EE05C6">
      <w:pPr>
        <w:ind w:left="110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losing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 and confidence.</w:t>
      </w:r>
    </w:p>
    <w:p w14:paraId="0E61C2AB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AC" w14:textId="77777777" w:rsidR="00220000" w:rsidRDefault="00145E95" w:rsidP="00EE05C6">
      <w:pPr>
        <w:spacing w:line="251" w:lineRule="auto"/>
        <w:ind w:left="1321" w:right="15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ficulties in the process of advising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if patient is willing to share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AD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2AE" w14:textId="77777777" w:rsidR="00220000" w:rsidRDefault="00145E95" w:rsidP="00EE05C6">
      <w:pPr>
        <w:ind w:left="110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 uncer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ainties about the practicalities of disclosure.</w:t>
      </w:r>
    </w:p>
    <w:p w14:paraId="0E61C2AF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B0" w14:textId="77777777" w:rsidR="00220000" w:rsidRDefault="00145E95" w:rsidP="00EE05C6">
      <w:pPr>
        <w:spacing w:line="251" w:lineRule="auto"/>
        <w:ind w:left="1321" w:right="46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eeling that receiving unsolicited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possible genetic risk is an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asion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pr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vacy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B1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2B2" w14:textId="77777777" w:rsidR="00220000" w:rsidRDefault="00145E95" w:rsidP="00EE05C6">
      <w:pPr>
        <w:ind w:left="110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ercei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pressure on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genetic assessment.</w:t>
      </w:r>
    </w:p>
    <w:p w14:paraId="0E61C2B3" w14:textId="77777777" w:rsidR="00220000" w:rsidRDefault="00220000" w:rsidP="00EE05C6">
      <w:pPr>
        <w:spacing w:before="4" w:line="100" w:lineRule="exact"/>
        <w:rPr>
          <w:sz w:val="10"/>
          <w:szCs w:val="10"/>
        </w:rPr>
      </w:pPr>
    </w:p>
    <w:p w14:paraId="0E61C2B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76A03D85" w14:textId="77777777" w:rsidR="00FD47B1" w:rsidRDefault="00FD47B1" w:rsidP="00EE05C6">
      <w:pPr>
        <w:ind w:left="931" w:right="-20"/>
        <w:rPr>
          <w:noProof/>
          <w:lang w:val="en-AU" w:eastAsia="en-AU"/>
        </w:rPr>
      </w:pPr>
    </w:p>
    <w:p w14:paraId="0E61C2B5" w14:textId="4B0814B9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Source:</w:t>
      </w:r>
      <w:r>
        <w:rPr>
          <w:rFonts w:ascii="Univers LT Std 45 Light" w:eastAsia="Univers LT Std 45 Light" w:hAnsi="Univers LT Std 45 Light" w:cs="Univers LT Std 45 Light"/>
          <w:color w:val="297787"/>
          <w:spacing w:val="-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dapted from Suthers et al 2</w:t>
      </w:r>
      <w:r>
        <w:rPr>
          <w:rFonts w:ascii="Univers LT Std 45 Light" w:eastAsia="Univers LT Std 45 Light" w:hAnsi="Univers LT Std 45 Light" w:cs="Univers LT Std 45 Light"/>
          <w:color w:val="297787"/>
          <w:spacing w:val="3"/>
          <w:sz w:val="16"/>
          <w:szCs w:val="16"/>
        </w:rPr>
        <w:t>0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06.</w:t>
      </w:r>
    </w:p>
    <w:p w14:paraId="0E61C2B6" w14:textId="77777777" w:rsidR="00220000" w:rsidRDefault="00220000" w:rsidP="00EE05C6">
      <w:pPr>
        <w:spacing w:before="13" w:line="240" w:lineRule="exact"/>
        <w:rPr>
          <w:sz w:val="24"/>
          <w:szCs w:val="24"/>
        </w:rPr>
      </w:pPr>
    </w:p>
    <w:p w14:paraId="0E61C2B7" w14:textId="0DD0C62F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.3</w:t>
      </w:r>
      <w:r>
        <w:rPr>
          <w:rFonts w:ascii="Univers LT Std 55" w:eastAsia="Univers LT Std 55" w:hAnsi="Univers LT Std 55" w:cs="Univers LT Std 55"/>
          <w:color w:val="231F20"/>
          <w:spacing w:val="1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 e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os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 w:rsidR="003D57F6"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without </w:t>
      </w:r>
      <w:proofErr w:type="gramStart"/>
      <w:r w:rsidR="003D57F6"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>consent</w:t>
      </w:r>
      <w:proofErr w:type="gramEnd"/>
    </w:p>
    <w:p w14:paraId="0E61C2B8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B9" w14:textId="77777777" w:rsidR="00220000" w:rsidRDefault="00145E95" w:rsidP="00EE05C6">
      <w:pPr>
        <w:spacing w:line="251" w:lineRule="auto"/>
        <w:ind w:left="931" w:right="24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depar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ures from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aining a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must be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seriously (AMA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), and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should be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ception rather than the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ule.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ccordingl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decision to disclose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a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</w:t>
      </w:r>
    </w:p>
    <w:p w14:paraId="0E61C2BA" w14:textId="77777777" w:rsidR="00220000" w:rsidRDefault="00145E95" w:rsidP="00EE05C6">
      <w:pPr>
        <w:spacing w:line="251" w:lineRule="auto"/>
        <w:ind w:left="931" w:right="5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consent must be made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xtremely carefull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eighing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pr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vacy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autono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against the potential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serious harm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alk et al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03).</w:t>
      </w:r>
    </w:p>
    <w:p w14:paraId="0E61C2BB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2BC" w14:textId="59BB2D3D" w:rsidR="00220000" w:rsidRDefault="00145E95" w:rsidP="00EE05C6">
      <w:pPr>
        <w:spacing w:line="251" w:lineRule="auto"/>
        <w:ind w:left="931" w:right="9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addition to ensuring that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meets the requirements of s</w:t>
      </w:r>
      <w:r w:rsidR="006D0ED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 and these Guidelines, the decision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consideration of:</w:t>
      </w:r>
    </w:p>
    <w:p w14:paraId="0E61C2BD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 on the patient of brea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confidentiality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 and</w:t>
      </w:r>
    </w:p>
    <w:p w14:paraId="0E61C2BE" w14:textId="77777777" w:rsidR="00220000" w:rsidRDefault="00145E95" w:rsidP="00EE05C6">
      <w:pPr>
        <w:spacing w:before="95" w:line="429" w:lineRule="auto"/>
        <w:ind w:left="931" w:right="41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possible ambi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alence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receiving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scenarios in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 D illustrate these considerations.</w:t>
      </w:r>
    </w:p>
    <w:p w14:paraId="0E61C2BF" w14:textId="77777777" w:rsidR="00220000" w:rsidRDefault="00220000" w:rsidP="00EE05C6">
      <w:pPr>
        <w:sectPr w:rsidR="00220000" w:rsidSect="00516FE4">
          <w:pgSz w:w="9980" w:h="14180"/>
          <w:pgMar w:top="1300" w:right="1320" w:bottom="560" w:left="260" w:header="0" w:footer="369" w:gutter="0"/>
          <w:cols w:space="720"/>
        </w:sectPr>
      </w:pPr>
    </w:p>
    <w:p w14:paraId="0E61C2C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C1" w14:textId="77777777" w:rsidR="00220000" w:rsidRDefault="00220000" w:rsidP="00EE05C6">
      <w:pPr>
        <w:spacing w:before="3" w:line="220" w:lineRule="exact"/>
      </w:pPr>
    </w:p>
    <w:p w14:paraId="0E61C2C2" w14:textId="5E953381" w:rsidR="00220000" w:rsidRDefault="00145E95" w:rsidP="00EE05C6">
      <w:pPr>
        <w:spacing w:before="19"/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14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 e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o</w:t>
      </w:r>
      <w:r w:rsidR="003D57F6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f non-disclosure</w:t>
      </w:r>
    </w:p>
    <w:p w14:paraId="0E61C2C3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2C4" w14:textId="77777777" w:rsidR="00220000" w:rsidRDefault="00145E95" w:rsidP="00EE05C6">
      <w:pPr>
        <w:spacing w:line="251" w:lineRule="auto"/>
        <w:ind w:left="117" w:right="102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 where disclosure without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othe</w:t>
      </w:r>
      <w:r>
        <w:rPr>
          <w:rFonts w:ascii="Univers LT Std 45 Light" w:eastAsia="Univers LT Std 45 Light" w:hAnsi="Univers LT Std 45 Light" w:cs="Univers LT Std 45 Light"/>
          <w:color w:val="231F20"/>
          <w:spacing w:val="1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wise be permissible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 the basis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decision-making process outlined in these Guidelines, the treating health practitioner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willing to disclose.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because of a belief that it is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accep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 clinician to brea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the interests of others,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other reasons.</w:t>
      </w:r>
    </w:p>
    <w:p w14:paraId="0E61C2C5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2C6" w14:textId="77777777" w:rsidR="00220000" w:rsidRDefault="00145E95" w:rsidP="00EE05C6">
      <w:pPr>
        <w:spacing w:line="221" w:lineRule="exact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 bel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indicates some benefits and risks of not disclosin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C7" w14:textId="77777777" w:rsidR="00220000" w:rsidRDefault="00220000" w:rsidP="00EE05C6">
      <w:pPr>
        <w:spacing w:before="14" w:line="240" w:lineRule="exact"/>
        <w:rPr>
          <w:sz w:val="24"/>
          <w:szCs w:val="24"/>
        </w:rPr>
      </w:pPr>
    </w:p>
    <w:p w14:paraId="0E61C2C8" w14:textId="77777777" w:rsidR="00220000" w:rsidRDefault="00145E95" w:rsidP="00EE05C6">
      <w:pPr>
        <w:spacing w:before="27"/>
        <w:ind w:left="287" w:right="-20"/>
        <w:rPr>
          <w:rFonts w:ascii="Univers LT Std 45 Light" w:eastAsia="Univers LT Std 45 Light" w:hAnsi="Univers LT Std 45 Light" w:cs="Univers LT Std 45 Light"/>
          <w:szCs w:val="18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  <w:szCs w:val="18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  <w:szCs w:val="18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  <w:szCs w:val="18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  <w:szCs w:val="18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  <w:szCs w:val="18"/>
        </w:rPr>
        <w:t>nt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  <w:szCs w:val="18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  <w:szCs w:val="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  <w:szCs w:val="18"/>
        </w:rPr>
        <w:t>en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  <w:szCs w:val="18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  <w:szCs w:val="18"/>
        </w:rPr>
        <w:t>it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  <w:szCs w:val="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Cs w:val="18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0"/>
          <w:szCs w:val="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  <w:szCs w:val="18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  <w:szCs w:val="18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  <w:szCs w:val="18"/>
        </w:rPr>
        <w:t xml:space="preserve">t 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Cs w:val="18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Cs w:val="18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Cs w:val="18"/>
        </w:rPr>
        <w:t>sin</w:t>
      </w:r>
      <w:r>
        <w:rPr>
          <w:rFonts w:ascii="Univers LT Std 45 Light" w:eastAsia="Univers LT Std 45 Light" w:hAnsi="Univers LT Std 45 Light" w:cs="Univers LT Std 45 Light"/>
          <w:i/>
          <w:color w:val="231F20"/>
          <w:szCs w:val="18"/>
        </w:rPr>
        <w:t>g</w:t>
      </w:r>
    </w:p>
    <w:p w14:paraId="0E61C2C9" w14:textId="77777777" w:rsidR="00220000" w:rsidRDefault="00220000" w:rsidP="00EE05C6">
      <w:pPr>
        <w:spacing w:before="3" w:line="130" w:lineRule="exact"/>
        <w:rPr>
          <w:sz w:val="13"/>
          <w:szCs w:val="13"/>
        </w:rPr>
      </w:pPr>
    </w:p>
    <w:p w14:paraId="0E61C2CA" w14:textId="77777777" w:rsidR="00220000" w:rsidRDefault="00145E95" w:rsidP="00EE05C6">
      <w:pPr>
        <w:ind w:left="28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oids brea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confidentiality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CB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CC" w14:textId="77777777" w:rsidR="00220000" w:rsidRDefault="00145E95" w:rsidP="00EE05C6">
      <w:pPr>
        <w:ind w:left="28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oids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uption to patient/doctor relationship.</w:t>
      </w:r>
    </w:p>
    <w:p w14:paraId="0E61C2CD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CE" w14:textId="77777777" w:rsidR="00220000" w:rsidRDefault="00145E95" w:rsidP="00EE05C6">
      <w:pPr>
        <w:ind w:left="28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oids causing anxie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C2CF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D0" w14:textId="77777777" w:rsidR="00220000" w:rsidRDefault="00145E95" w:rsidP="00EE05C6">
      <w:pPr>
        <w:ind w:left="28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otential to reduce harm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relationships.</w:t>
      </w:r>
    </w:p>
    <w:p w14:paraId="0E61C2D1" w14:textId="77777777" w:rsidR="00220000" w:rsidRDefault="00220000" w:rsidP="00EE05C6">
      <w:pPr>
        <w:spacing w:before="7" w:line="130" w:lineRule="exact"/>
        <w:rPr>
          <w:sz w:val="13"/>
          <w:szCs w:val="13"/>
        </w:rPr>
      </w:pPr>
    </w:p>
    <w:p w14:paraId="0E61C2D2" w14:textId="77777777" w:rsidR="00220000" w:rsidRDefault="00145E95" w:rsidP="00EE05C6">
      <w:pPr>
        <w:ind w:left="287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otential risks of not disclosing</w:t>
      </w:r>
    </w:p>
    <w:p w14:paraId="0E61C2D3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D4" w14:textId="77777777" w:rsidR="00220000" w:rsidRDefault="00145E95" w:rsidP="00EE05C6">
      <w:pPr>
        <w:ind w:left="28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are le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 un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of potential risk.</w:t>
      </w:r>
    </w:p>
    <w:p w14:paraId="0E61C2D5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D6" w14:textId="77777777" w:rsidR="00220000" w:rsidRDefault="00145E95" w:rsidP="00EE05C6">
      <w:pPr>
        <w:ind w:left="28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otentially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able harm cannot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erted.</w:t>
      </w:r>
    </w:p>
    <w:p w14:paraId="0E61C2D7" w14:textId="77777777" w:rsidR="00220000" w:rsidRDefault="00220000" w:rsidP="00EE05C6">
      <w:pPr>
        <w:spacing w:before="5" w:line="130" w:lineRule="exact"/>
        <w:rPr>
          <w:sz w:val="13"/>
          <w:szCs w:val="13"/>
        </w:rPr>
      </w:pPr>
    </w:p>
    <w:p w14:paraId="0E61C2D8" w14:textId="77777777" w:rsidR="00220000" w:rsidRDefault="00145E95" w:rsidP="00EE05C6">
      <w:pPr>
        <w:spacing w:line="251" w:lineRule="auto"/>
        <w:ind w:left="507" w:right="166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elationships within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damaged when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disc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that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not passed on to them.</w:t>
      </w:r>
    </w:p>
    <w:p w14:paraId="0E61C2D9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2DA" w14:textId="77777777" w:rsidR="00220000" w:rsidRDefault="00145E95" w:rsidP="00EE05C6">
      <w:pPr>
        <w:spacing w:line="251" w:lineRule="auto"/>
        <w:ind w:left="507" w:right="120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who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 not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ormed due to a deliberate decision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health practitioner not to disclose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distressed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 harm as a result.</w:t>
      </w:r>
    </w:p>
    <w:p w14:paraId="0E61C2D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DC" w14:textId="77777777" w:rsidR="00220000" w:rsidRDefault="00220000" w:rsidP="00EE05C6">
      <w:pPr>
        <w:spacing w:before="18" w:line="200" w:lineRule="exact"/>
        <w:rPr>
          <w:sz w:val="20"/>
          <w:szCs w:val="20"/>
        </w:rPr>
      </w:pPr>
    </w:p>
    <w:p w14:paraId="0E61C2DD" w14:textId="100FE523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nc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 xml:space="preserve"> pra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ti</w:t>
      </w:r>
      <w:r>
        <w:rPr>
          <w:rFonts w:ascii="Univers LT Std 45 Light" w:eastAsia="Univers LT Std 45 Light" w:hAnsi="Univers LT Std 45 Light" w:cs="Univers LT Std 45 Light"/>
          <w:color w:val="231F20"/>
          <w:spacing w:val="1"/>
          <w:w w:val="9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 xml:space="preserve">d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 xml:space="preserve">l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w w:val="9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w w:val="91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6"/>
          <w:w w:val="91"/>
          <w:sz w:val="19"/>
          <w:szCs w:val="19"/>
        </w:rPr>
        <w:t>-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sclo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w w:val="9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w w:val="91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1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w w:val="91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1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w w:val="9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w w:val="91"/>
          <w:sz w:val="19"/>
          <w:szCs w:val="19"/>
        </w:rPr>
        <w:t>io</w:t>
      </w:r>
      <w:r>
        <w:rPr>
          <w:rFonts w:ascii="Univers LT Std 45 Light" w:eastAsia="Univers LT Std 45 Light" w:hAnsi="Univers LT Std 45 Light" w:cs="Univers LT Std 45 Light"/>
          <w:color w:val="231F20"/>
          <w:w w:val="91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w w:val="9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</w:t>
      </w:r>
      <w:r>
        <w:rPr>
          <w:rFonts w:ascii="Univers LT Std 45 Light" w:eastAsia="Univers LT Std 45 Light" w:hAnsi="Univers LT Std 45 Light" w:cs="Univers LT Std 45 Light"/>
          <w:color w:val="231F20"/>
          <w:spacing w:val="1"/>
          <w:sz w:val="19"/>
          <w:szCs w:val="19"/>
        </w:rPr>
        <w:t>.5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DE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2D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E0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2E1" w14:textId="217F2FC8" w:rsidR="00220000" w:rsidRDefault="00145E95" w:rsidP="00941D0B">
      <w:pPr>
        <w:pStyle w:val="Heading2"/>
        <w:ind w:left="397" w:firstLine="323"/>
        <w:rPr>
          <w:rFonts w:eastAsia="Univers LT Std 45 Light"/>
        </w:rPr>
      </w:pPr>
      <w:r>
        <w:rPr>
          <w:rFonts w:eastAsia="Univers LT Std 45 Light"/>
        </w:rPr>
        <w:t>3</w:t>
      </w:r>
      <w:r w:rsidR="00941D0B">
        <w:rPr>
          <w:rFonts w:eastAsia="Univers LT Std 45 Light"/>
        </w:rPr>
        <w:t xml:space="preserve"> </w:t>
      </w:r>
      <w:r>
        <w:rPr>
          <w:rFonts w:eastAsia="Univers LT Std 45 Light"/>
          <w:spacing w:val="-12"/>
        </w:rPr>
        <w:t>P</w:t>
      </w:r>
      <w:r>
        <w:rPr>
          <w:rFonts w:eastAsia="Univers LT Std 45 Light"/>
        </w:rPr>
        <w:t>ractical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considerations</w:t>
      </w:r>
    </w:p>
    <w:p w14:paraId="0E61C2E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E6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2E7" w14:textId="77777777" w:rsidR="00220000" w:rsidRDefault="00145E95" w:rsidP="001F539C">
      <w:pPr>
        <w:pStyle w:val="Heading3"/>
        <w:ind w:firstLine="720"/>
        <w:rPr>
          <w:rFonts w:eastAsia="Univers LT Std 45 Light"/>
        </w:rPr>
      </w:pPr>
      <w:r>
        <w:rPr>
          <w:rFonts w:eastAsia="Univers LT Std 45 Light"/>
          <w:spacing w:val="-3"/>
        </w:rPr>
        <w:t>3</w:t>
      </w:r>
      <w:r>
        <w:rPr>
          <w:rFonts w:eastAsia="Univers LT Std 45 Light"/>
          <w:spacing w:val="-31"/>
        </w:rPr>
        <w:t>.</w:t>
      </w:r>
      <w:r>
        <w:rPr>
          <w:rFonts w:eastAsia="Univers LT Std 45 Light"/>
        </w:rPr>
        <w:t>1</w:t>
      </w:r>
      <w:r>
        <w:rPr>
          <w:rFonts w:eastAsia="Univers LT Std 45 Light"/>
          <w:spacing w:val="54"/>
        </w:rPr>
        <w:t xml:space="preserve"> </w:t>
      </w:r>
      <w:r>
        <w:rPr>
          <w:rFonts w:eastAsia="Univers LT Std 45 Light"/>
          <w:spacing w:val="2"/>
        </w:rPr>
        <w:t>A</w:t>
      </w:r>
      <w:r>
        <w:rPr>
          <w:rFonts w:eastAsia="Univers LT Std 45 Light"/>
          <w:spacing w:val="-4"/>
        </w:rPr>
        <w:t>p</w:t>
      </w:r>
      <w:r>
        <w:rPr>
          <w:rFonts w:eastAsia="Univers LT Std 45 Light"/>
          <w:spacing w:val="-5"/>
        </w:rPr>
        <w:t>p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</w:rPr>
        <w:t>i</w:t>
      </w:r>
      <w:r>
        <w:rPr>
          <w:rFonts w:eastAsia="Univers LT Std 45 Light"/>
          <w:spacing w:val="-1"/>
        </w:rPr>
        <w:t>c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ion 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f </w:t>
      </w:r>
      <w:r>
        <w:rPr>
          <w:rFonts w:eastAsia="Univers LT Std 45 Light"/>
          <w:spacing w:val="-7"/>
        </w:rPr>
        <w:t>th</w:t>
      </w:r>
      <w:r>
        <w:rPr>
          <w:rFonts w:eastAsia="Univers LT Std 45 Light"/>
        </w:rPr>
        <w:t>e g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</w:rPr>
        <w:t>i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  <w:spacing w:val="-7"/>
        </w:rPr>
        <w:t>in</w:t>
      </w:r>
      <w:r>
        <w:rPr>
          <w:rFonts w:eastAsia="Univers LT Std 45 Light"/>
        </w:rPr>
        <w:t>es</w:t>
      </w:r>
    </w:p>
    <w:p w14:paraId="0E61C2EB" w14:textId="6A848D5C" w:rsidR="00220000" w:rsidRDefault="00220000" w:rsidP="009C4941">
      <w:pPr>
        <w:tabs>
          <w:tab w:val="left" w:pos="2260"/>
        </w:tabs>
        <w:spacing w:before="29" w:line="251" w:lineRule="auto"/>
        <w:ind w:right="609"/>
        <w:rPr>
          <w:rFonts w:ascii="Univers LT Std 45 Light" w:eastAsia="Univers LT Std 45 Light" w:hAnsi="Univers LT Std 45 Light" w:cs="Univers LT Std 45 Light"/>
          <w:sz w:val="19"/>
          <w:szCs w:val="19"/>
        </w:rPr>
      </w:pPr>
    </w:p>
    <w:p w14:paraId="0E61C2EC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tbl>
      <w:tblPr>
        <w:tblStyle w:val="TableGrid"/>
        <w:tblW w:w="0" w:type="auto"/>
        <w:tblInd w:w="931" w:type="dxa"/>
        <w:tblLook w:val="04A0" w:firstRow="1" w:lastRow="0" w:firstColumn="1" w:lastColumn="0" w:noHBand="0" w:noVBand="1"/>
      </w:tblPr>
      <w:tblGrid>
        <w:gridCol w:w="3811"/>
        <w:gridCol w:w="3874"/>
      </w:tblGrid>
      <w:tr w:rsidR="00C3376F" w14:paraId="6707C2F7" w14:textId="77777777" w:rsidTr="00C3376F">
        <w:tc>
          <w:tcPr>
            <w:tcW w:w="4308" w:type="dxa"/>
          </w:tcPr>
          <w:p w14:paraId="4B66C0D4" w14:textId="1311A5B0" w:rsidR="00C3376F" w:rsidRPr="00260B72" w:rsidRDefault="009C4941" w:rsidP="00EE05C6">
            <w:pPr>
              <w:ind w:right="-20"/>
              <w:rPr>
                <w:rFonts w:ascii="Univers LT Std 45 Light" w:eastAsia="Univers LT Std 45 Light" w:hAnsi="Univers LT Std 45 Light" w:cs="Univers LT Std 45 Light"/>
                <w:b/>
                <w:bCs/>
                <w:color w:val="231F20"/>
                <w:spacing w:val="-4"/>
                <w:szCs w:val="18"/>
              </w:rPr>
            </w:pPr>
            <w:r w:rsidRPr="00260B72">
              <w:rPr>
                <w:rFonts w:ascii="Univers LT Std 45 Light" w:eastAsia="Univers LT Std 45 Light" w:hAnsi="Univers LT Std 45 Light" w:cs="Univers LT Std 45 Light"/>
                <w:b/>
                <w:bCs/>
                <w:color w:val="231F20"/>
                <w:spacing w:val="-4"/>
                <w:szCs w:val="18"/>
              </w:rPr>
              <w:t>Guideline</w:t>
            </w:r>
          </w:p>
        </w:tc>
        <w:tc>
          <w:tcPr>
            <w:tcW w:w="4308" w:type="dxa"/>
          </w:tcPr>
          <w:p w14:paraId="40004FF2" w14:textId="4DBB28C1" w:rsidR="00C3376F" w:rsidRPr="00260B72" w:rsidRDefault="009C4941" w:rsidP="00EE05C6">
            <w:pPr>
              <w:ind w:right="-20"/>
              <w:rPr>
                <w:rFonts w:ascii="Univers LT Std 45 Light" w:eastAsia="Univers LT Std 45 Light" w:hAnsi="Univers LT Std 45 Light" w:cs="Univers LT Std 45 Light"/>
                <w:b/>
                <w:bCs/>
                <w:color w:val="231F20"/>
                <w:spacing w:val="-4"/>
                <w:szCs w:val="18"/>
              </w:rPr>
            </w:pPr>
            <w:r w:rsidRPr="00260B72">
              <w:rPr>
                <w:rFonts w:ascii="Univers LT Std 45 Light" w:eastAsia="Univers LT Std 45 Light" w:hAnsi="Univers LT Std 45 Light" w:cs="Univers LT Std 45 Light"/>
                <w:b/>
                <w:bCs/>
                <w:color w:val="231F20"/>
                <w:spacing w:val="-4"/>
                <w:szCs w:val="18"/>
              </w:rPr>
              <w:t>Application process</w:t>
            </w:r>
          </w:p>
        </w:tc>
      </w:tr>
      <w:tr w:rsidR="00C3376F" w14:paraId="30A47210" w14:textId="77777777" w:rsidTr="00C3376F">
        <w:tc>
          <w:tcPr>
            <w:tcW w:w="4308" w:type="dxa"/>
          </w:tcPr>
          <w:p w14:paraId="2FCF6595" w14:textId="2F5D2A19" w:rsidR="00C3376F" w:rsidRDefault="00903CF0" w:rsidP="00EE05C6">
            <w:pPr>
              <w:ind w:right="-20"/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1</w:t>
            </w:r>
          </w:p>
        </w:tc>
        <w:tc>
          <w:tcPr>
            <w:tcW w:w="4308" w:type="dxa"/>
          </w:tcPr>
          <w:p w14:paraId="4278D587" w14:textId="710CC8F5" w:rsidR="00C3376F" w:rsidRDefault="009C4941" w:rsidP="00EE05C6">
            <w:pPr>
              <w:ind w:right="-20"/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Use or disclosure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of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genetic information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without consent m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y proceed only when the </w:t>
            </w:r>
            <w:proofErr w:type="spellStart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authorising</w:t>
            </w:r>
            <w:proofErr w:type="spellEnd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 medical practitioner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has a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reasonable belief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that this is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necessary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to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lessen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or pr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ev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ent a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serious threat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to the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life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, </w:t>
            </w:r>
            <w:proofErr w:type="gramStart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health</w:t>
            </w:r>
            <w:proofErr w:type="gramEnd"/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 or safety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of a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genetic relat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4"/>
                <w:sz w:val="19"/>
                <w:szCs w:val="19"/>
              </w:rPr>
              <w:t>i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ve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.</w:t>
            </w:r>
          </w:p>
        </w:tc>
      </w:tr>
      <w:tr w:rsidR="00C3376F" w14:paraId="5E8E1EAC" w14:textId="77777777" w:rsidTr="00C3376F">
        <w:tc>
          <w:tcPr>
            <w:tcW w:w="4308" w:type="dxa"/>
          </w:tcPr>
          <w:p w14:paraId="2FB8975F" w14:textId="210CA70F" w:rsidR="00C3376F" w:rsidRDefault="00903CF0" w:rsidP="00EE05C6">
            <w:pPr>
              <w:ind w:right="-20"/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>Guideline 2</w:t>
            </w:r>
          </w:p>
        </w:tc>
        <w:tc>
          <w:tcPr>
            <w:tcW w:w="4308" w:type="dxa"/>
          </w:tcPr>
          <w:p w14:paraId="5793DCE5" w14:textId="1C3FF330" w:rsidR="00C3376F" w:rsidRDefault="009C4941" w:rsidP="00EE05C6">
            <w:pPr>
              <w:ind w:right="-20"/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</w:pP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Specific ethical considerations must be </w:t>
            </w:r>
            <w:proofErr w:type="gramStart"/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4"/>
                <w:sz w:val="19"/>
                <w:szCs w:val="19"/>
              </w:rPr>
              <w:t>t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a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pacing w:val="-4"/>
                <w:sz w:val="19"/>
                <w:szCs w:val="19"/>
              </w:rPr>
              <w:t>k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en into account</w:t>
            </w:r>
            <w:proofErr w:type="gramEnd"/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 xml:space="preserve"> when making a decision about whether or not to </w:t>
            </w: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use or disclose genetic information </w:t>
            </w:r>
            <w:r>
              <w:rPr>
                <w:rFonts w:ascii="Univers LT Std 45 Light" w:eastAsia="Univers LT Std 45 Light" w:hAnsi="Univers LT Std 45 Light" w:cs="Univers LT Std 45 Light"/>
                <w:color w:val="231F20"/>
                <w:sz w:val="19"/>
                <w:szCs w:val="19"/>
              </w:rPr>
              <w:t>without consent.</w:t>
            </w:r>
          </w:p>
        </w:tc>
      </w:tr>
    </w:tbl>
    <w:p w14:paraId="2A134DE6" w14:textId="77777777" w:rsidR="009F4B95" w:rsidRDefault="009F4B95" w:rsidP="00EE05C6">
      <w:pPr>
        <w:ind w:left="931" w:right="-20"/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</w:pPr>
    </w:p>
    <w:p w14:paraId="0E61C2ED" w14:textId="2629BBB8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hese Guidelines 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ablish when,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whom and in what manner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</w:p>
    <w:p w14:paraId="0E61C2EE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place without patient consent.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are underpinned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y:</w:t>
      </w:r>
    </w:p>
    <w:p w14:paraId="0E61C2EF" w14:textId="77777777" w:rsidR="00220000" w:rsidRDefault="00145E95" w:rsidP="00EE05C6">
      <w:pPr>
        <w:spacing w:before="95" w:line="251" w:lineRule="auto"/>
        <w:ind w:left="1151" w:right="82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Guideline 1,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outlines the requirements of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test set out in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4); and</w:t>
      </w:r>
    </w:p>
    <w:p w14:paraId="0E61C2F0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Guideline 2,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concerns the ethical considerations outlined in Chapter 2.</w:t>
      </w:r>
    </w:p>
    <w:p w14:paraId="0E61C2F1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2F2" w14:textId="77777777" w:rsidR="00220000" w:rsidRDefault="00145E95" w:rsidP="00EE05C6">
      <w:pPr>
        <w:spacing w:line="251" w:lineRule="auto"/>
        <w:ind w:left="931" w:right="16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that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test is satisfied and the patient or his or her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ying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permi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ted only if done in accordance with all of the Guidelines. Other considerations are the obligations created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other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APPs and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duty of confidentiality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2F3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2F4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hapte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outline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proces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applyin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Guideline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goo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practice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including:</w:t>
      </w:r>
    </w:p>
    <w:p w14:paraId="0E61C2F5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2F6" w14:textId="77777777" w:rsidR="00220000" w:rsidRDefault="00145E95" w:rsidP="00EE05C6">
      <w:pPr>
        <w:spacing w:line="251" w:lineRule="auto"/>
        <w:ind w:left="1151" w:right="21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patients or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including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genetic counselling as appropriate (see Sections 3.2.1 and 3.2.2) and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vision of further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if consent is withheld (see Section 3.3.4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2F7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 reasonable steps to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consent (see Sections 3.2.3 and 3.2.4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2F8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ablishing who will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process if consent is withheld (see</w:t>
      </w:r>
    </w:p>
    <w:p w14:paraId="0E61C2F9" w14:textId="77777777" w:rsidR="00220000" w:rsidRDefault="00145E95" w:rsidP="00EE05C6">
      <w:pPr>
        <w:spacing w:before="10"/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 3.3.1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2FA" w14:textId="77777777" w:rsidR="00220000" w:rsidRDefault="00145E95" w:rsidP="00EE05C6">
      <w:pPr>
        <w:spacing w:before="95" w:line="251" w:lineRule="auto"/>
        <w:ind w:left="1151" w:right="23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olving other health practitioners with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 in the decision-making process while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aining patient confidentiali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(see Section 3.3.2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2FB" w14:textId="77777777" w:rsidR="00220000" w:rsidRDefault="00145E95" w:rsidP="00EE05C6">
      <w:pPr>
        <w:spacing w:before="85" w:line="251" w:lineRule="auto"/>
        <w:ind w:left="1151" w:right="37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determining whether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test set out in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can be met and whether it is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to proceed (see Sections 3.3.3 and 3.3.5);</w:t>
      </w:r>
    </w:p>
    <w:p w14:paraId="0E61C2FC" w14:textId="77777777" w:rsidR="00220000" w:rsidRDefault="00220000" w:rsidP="00EE05C6">
      <w:pPr>
        <w:sectPr w:rsidR="00220000" w:rsidSect="00516FE4">
          <w:pgSz w:w="9980" w:h="14180"/>
          <w:pgMar w:top="1300" w:right="1320" w:bottom="560" w:left="260" w:header="0" w:footer="369" w:gutter="0"/>
          <w:cols w:space="720"/>
        </w:sectPr>
      </w:pPr>
    </w:p>
    <w:p w14:paraId="0E61C2F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2FE" w14:textId="77777777" w:rsidR="00220000" w:rsidRDefault="00220000" w:rsidP="00EE05C6">
      <w:pPr>
        <w:spacing w:before="3" w:line="220" w:lineRule="exact"/>
      </w:pPr>
    </w:p>
    <w:p w14:paraId="0E61C2FF" w14:textId="77777777" w:rsidR="00220000" w:rsidRDefault="00145E95" w:rsidP="00EE05C6">
      <w:pPr>
        <w:spacing w:before="34" w:line="251" w:lineRule="auto"/>
        <w:ind w:left="337" w:right="110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only the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and doing so in an appropriate manne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if disclosure is to proceed (see Sections 3.4.1 and 3.4.2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300" w14:textId="77777777" w:rsidR="00220000" w:rsidRDefault="00145E95" w:rsidP="00EE05C6">
      <w:pPr>
        <w:spacing w:before="85" w:line="251" w:lineRule="auto"/>
        <w:ind w:left="337" w:right="144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limiting disclosure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generally no further rem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than third-degree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and using a process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cascade contact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access to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a wider cross-section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(see Section 3.4.3); and</w:t>
      </w:r>
    </w:p>
    <w:p w14:paraId="0E61C301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accurately documenting the process (see Section 3.4.4).</w:t>
      </w:r>
    </w:p>
    <w:p w14:paraId="0E61C30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03" w14:textId="77777777" w:rsidR="00220000" w:rsidRDefault="00220000" w:rsidP="00EE05C6">
      <w:pPr>
        <w:spacing w:before="13" w:line="240" w:lineRule="exact"/>
        <w:rPr>
          <w:sz w:val="24"/>
          <w:szCs w:val="24"/>
        </w:rPr>
      </w:pPr>
    </w:p>
    <w:p w14:paraId="0E61C304" w14:textId="77777777" w:rsidR="00220000" w:rsidRDefault="00145E95" w:rsidP="00B76C2B">
      <w:pPr>
        <w:pStyle w:val="Heading3"/>
        <w:rPr>
          <w:rFonts w:eastAsia="Univers LT Std 45 Light"/>
        </w:rPr>
      </w:pPr>
      <w:proofErr w:type="gramStart"/>
      <w:r>
        <w:rPr>
          <w:rFonts w:eastAsia="Univers LT Std 45 Light"/>
          <w:spacing w:val="-4"/>
        </w:rPr>
        <w:t>3</w:t>
      </w:r>
      <w:r>
        <w:rPr>
          <w:rFonts w:eastAsia="Univers LT Std 45 Light"/>
          <w:spacing w:val="1"/>
        </w:rPr>
        <w:t>.</w:t>
      </w:r>
      <w:r>
        <w:rPr>
          <w:rFonts w:eastAsia="Univers LT Std 45 Light"/>
        </w:rPr>
        <w:t xml:space="preserve">2  </w:t>
      </w:r>
      <w:r>
        <w:rPr>
          <w:rFonts w:eastAsia="Univers LT Std 45 Light"/>
          <w:spacing w:val="-4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sc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5"/>
        </w:rPr>
        <w:t>s</w:t>
      </w:r>
      <w:r>
        <w:rPr>
          <w:rFonts w:eastAsia="Univers LT Std 45 Light"/>
          <w:spacing w:val="-8"/>
        </w:rPr>
        <w:t>si</w:t>
      </w:r>
      <w:r>
        <w:rPr>
          <w:rFonts w:eastAsia="Univers LT Std 45 Light"/>
        </w:rPr>
        <w:t>ng</w:t>
      </w:r>
      <w:proofErr w:type="gramEnd"/>
      <w:r>
        <w:rPr>
          <w:rFonts w:eastAsia="Univers LT Std 45 Light"/>
        </w:rPr>
        <w:t xml:space="preserve"> </w:t>
      </w:r>
      <w:r>
        <w:rPr>
          <w:rFonts w:eastAsia="Univers LT Std 45 Light"/>
          <w:spacing w:val="-7"/>
        </w:rPr>
        <w:t>us</w:t>
      </w:r>
      <w:r>
        <w:rPr>
          <w:rFonts w:eastAsia="Univers LT Std 45 Light"/>
        </w:rPr>
        <w:t xml:space="preserve">e or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9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1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f </w:t>
      </w:r>
      <w:r>
        <w:rPr>
          <w:rFonts w:eastAsia="Univers LT Std 45 Light"/>
          <w:spacing w:val="-5"/>
        </w:rPr>
        <w:t>g</w:t>
      </w:r>
      <w:r>
        <w:rPr>
          <w:rFonts w:eastAsia="Univers LT Std 45 Light"/>
          <w:spacing w:val="-7"/>
        </w:rPr>
        <w:t>en</w:t>
      </w:r>
      <w:r>
        <w:rPr>
          <w:rFonts w:eastAsia="Univers LT Std 45 Light"/>
          <w:spacing w:val="-10"/>
        </w:rPr>
        <w:t>e</w:t>
      </w:r>
      <w:r>
        <w:rPr>
          <w:rFonts w:eastAsia="Univers LT Std 45 Light"/>
          <w:spacing w:val="-7"/>
        </w:rPr>
        <w:t>ti</w:t>
      </w:r>
      <w:r>
        <w:rPr>
          <w:rFonts w:eastAsia="Univers LT Std 45 Light"/>
        </w:rPr>
        <w:t xml:space="preserve">c </w:t>
      </w:r>
      <w:r>
        <w:rPr>
          <w:rFonts w:eastAsia="Univers LT Std 45 Light"/>
          <w:spacing w:val="-8"/>
        </w:rPr>
        <w:t>i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  <w:spacing w:val="-12"/>
        </w:rPr>
        <w:t>f</w:t>
      </w:r>
      <w:r>
        <w:rPr>
          <w:rFonts w:eastAsia="Univers LT Std 45 Light"/>
        </w:rPr>
        <w:t>o</w:t>
      </w:r>
      <w:r>
        <w:rPr>
          <w:rFonts w:eastAsia="Univers LT Std 45 Light"/>
          <w:spacing w:val="-4"/>
        </w:rPr>
        <w:t>r</w:t>
      </w:r>
      <w:r>
        <w:rPr>
          <w:rFonts w:eastAsia="Univers LT Std 45 Light"/>
          <w:spacing w:val="-5"/>
        </w:rPr>
        <w:t>m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>ion</w:t>
      </w:r>
    </w:p>
    <w:p w14:paraId="0E61C305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306" w14:textId="77777777" w:rsidR="00220000" w:rsidRDefault="00145E95" w:rsidP="00EE05C6">
      <w:pPr>
        <w:ind w:left="717" w:right="1844" w:hanging="60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-25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-2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v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id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7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b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8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2"/>
          <w:sz w:val="26"/>
          <w:szCs w:val="26"/>
        </w:rPr>
        <w:t>ge</w:t>
      </w:r>
      <w:r>
        <w:rPr>
          <w:rFonts w:ascii="Univers LT Std 55" w:eastAsia="Univers LT Std 55" w:hAnsi="Univers LT Std 55" w:cs="Univers LT Std 55"/>
          <w:color w:val="231F20"/>
          <w:spacing w:val="-2"/>
          <w:w w:val="92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2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3"/>
          <w:w w:val="92"/>
          <w:sz w:val="26"/>
          <w:szCs w:val="26"/>
        </w:rPr>
        <w:t>ti</w:t>
      </w:r>
      <w:r>
        <w:rPr>
          <w:rFonts w:ascii="Univers LT Std 55" w:eastAsia="Univers LT Std 55" w:hAnsi="Univers LT Std 55" w:cs="Univers LT Std 55"/>
          <w:color w:val="231F20"/>
          <w:w w:val="92"/>
          <w:sz w:val="26"/>
          <w:szCs w:val="26"/>
        </w:rPr>
        <w:t xml:space="preserve">c </w:t>
      </w:r>
      <w:proofErr w:type="gramStart"/>
      <w:r w:rsidRPr="00766EBB">
        <w:rPr>
          <w:rFonts w:ascii="Univers LT Std 55" w:eastAsia="Univers LT Std 55" w:hAnsi="Univers LT Std 55" w:cs="Univers LT Std 55"/>
          <w:color w:val="231F20"/>
          <w:spacing w:val="-3"/>
          <w:w w:val="92"/>
          <w:sz w:val="26"/>
          <w:szCs w:val="26"/>
        </w:rPr>
        <w:t>relatives</w:t>
      </w:r>
      <w:proofErr w:type="gramEnd"/>
    </w:p>
    <w:p w14:paraId="0E61C307" w14:textId="77777777" w:rsidR="00220000" w:rsidRDefault="00220000" w:rsidP="00EE05C6">
      <w:pPr>
        <w:spacing w:before="6" w:line="100" w:lineRule="exact"/>
        <w:rPr>
          <w:sz w:val="10"/>
          <w:szCs w:val="10"/>
        </w:rPr>
      </w:pPr>
    </w:p>
    <w:p w14:paraId="0E61C308" w14:textId="77777777" w:rsidR="00220000" w:rsidRDefault="00145E95" w:rsidP="00EE05C6">
      <w:pPr>
        <w:spacing w:line="251" w:lineRule="auto"/>
        <w:ind w:left="117" w:right="165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when confirmation of a genetic condition or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there should be discussion with the patient about:</w:t>
      </w:r>
    </w:p>
    <w:p w14:paraId="0E61C309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30A" w14:textId="77777777" w:rsidR="00220000" w:rsidRDefault="00145E95" w:rsidP="00EE05C6">
      <w:pPr>
        <w:spacing w:before="95" w:line="251" w:lineRule="auto"/>
        <w:ind w:left="337" w:right="150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potential benefits of notifying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the release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ormation; and</w:t>
      </w:r>
    </w:p>
    <w:p w14:paraId="0E61C30B" w14:textId="77777777" w:rsidR="00220000" w:rsidRDefault="00145E95" w:rsidP="00EE05C6">
      <w:pPr>
        <w:spacing w:before="85" w:line="251" w:lineRule="auto"/>
        <w:ind w:left="337" w:right="93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that there is legal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vision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 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</w:t>
      </w:r>
    </w:p>
    <w:p w14:paraId="0E61C30C" w14:textId="77777777" w:rsidR="00220000" w:rsidRDefault="00145E95" w:rsidP="00EE05C6">
      <w:pPr>
        <w:spacing w:before="24" w:line="410" w:lineRule="exact"/>
        <w:ind w:left="117" w:right="92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that this advice has been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should be documented in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record. Consent is a continuing process.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hese early discussions support patients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ercising</w:t>
      </w:r>
    </w:p>
    <w:p w14:paraId="0E61C30D" w14:textId="77777777" w:rsidR="00220000" w:rsidRDefault="00145E95" w:rsidP="00EE05C6">
      <w:pPr>
        <w:spacing w:line="206" w:lineRule="exact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 xml:space="preserve">their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position w:val="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 xml:space="preserve">hoice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 xml:space="preserve">orm the basis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or later discussions about consent to disclose the</w:t>
      </w:r>
    </w:p>
    <w:p w14:paraId="0E61C30E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0F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310" w14:textId="77777777" w:rsidR="00220000" w:rsidRDefault="00145E95" w:rsidP="00EE05C6">
      <w:pPr>
        <w:spacing w:line="251" w:lineRule="auto"/>
        <w:ind w:left="117" w:right="108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requires that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notice to their patients about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ma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ters when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first collect 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hese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ters include 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being collected,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used and to whom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disclosed.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full notice requirements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collection of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are set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out</w:t>
      </w:r>
      <w:proofErr w:type="gramEnd"/>
    </w:p>
    <w:p w14:paraId="0E61C311" w14:textId="77777777" w:rsidR="00220000" w:rsidRDefault="00145E95" w:rsidP="00EE05C6">
      <w:pPr>
        <w:spacing w:line="251" w:lineRule="auto"/>
        <w:ind w:left="117" w:right="110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APPs 1 and 5. It is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leaflets relating to the application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to include possible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sample patient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leaflet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 Appendix 2.</w:t>
      </w:r>
    </w:p>
    <w:p w14:paraId="0E61C31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13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314" w14:textId="77777777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1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6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2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6"/>
          <w:sz w:val="26"/>
          <w:szCs w:val="26"/>
        </w:rPr>
        <w:t>lli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g</w:t>
      </w:r>
    </w:p>
    <w:p w14:paraId="0E61C315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316" w14:textId="77777777" w:rsidR="00220000" w:rsidRDefault="00145E95" w:rsidP="00EE05C6">
      <w:pPr>
        <w:spacing w:line="251" w:lineRule="auto"/>
        <w:ind w:left="117" w:right="99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where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has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individuals and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amilies, patients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 to a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vice. If this is not possible within a reasonable timeframe,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 because of dis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aiting lists, the treating medical practitioner can seek advice from the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about an appropriate course of action. If the patient is distressed or the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calls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immediate action, an urgent appointment or telephone counselling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ranged.</w:t>
      </w:r>
    </w:p>
    <w:p w14:paraId="0E61C317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31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19" w14:textId="77777777" w:rsidR="00220000" w:rsidRDefault="00220000" w:rsidP="00EE05C6">
      <w:pPr>
        <w:spacing w:before="3" w:line="220" w:lineRule="exact"/>
      </w:pPr>
    </w:p>
    <w:p w14:paraId="0E61C31A" w14:textId="7D29D0B2" w:rsidR="00220000" w:rsidRDefault="00145E95" w:rsidP="00EE05C6">
      <w:pPr>
        <w:spacing w:before="19" w:line="301" w:lineRule="exact"/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.3</w:t>
      </w:r>
      <w:r>
        <w:rPr>
          <w:rFonts w:ascii="Univers LT Std 55" w:eastAsia="Univers LT Std 55" w:hAnsi="Univers LT Std 55" w:cs="Univers LT Std 55"/>
          <w:color w:val="231F20"/>
          <w:spacing w:val="12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k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e</w:t>
      </w:r>
      <w:r w:rsidR="00D86266"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 xml:space="preserve"> or </w:t>
      </w:r>
      <w:proofErr w:type="gramStart"/>
      <w:r w:rsidR="00D86266"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disclosure</w:t>
      </w:r>
      <w:proofErr w:type="gramEnd"/>
    </w:p>
    <w:p w14:paraId="0E61C31B" w14:textId="77777777" w:rsidR="00220000" w:rsidRDefault="00220000" w:rsidP="00EE05C6">
      <w:pPr>
        <w:spacing w:before="6" w:line="240" w:lineRule="exact"/>
        <w:rPr>
          <w:sz w:val="24"/>
          <w:szCs w:val="24"/>
        </w:rPr>
      </w:pPr>
    </w:p>
    <w:p w14:paraId="0E61C31C" w14:textId="77777777" w:rsidR="00220000" w:rsidRDefault="00145E95" w:rsidP="00EE05C6">
      <w:pPr>
        <w:spacing w:before="29" w:line="251" w:lineRule="auto"/>
        <w:ind w:left="2215" w:right="271" w:hanging="119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A30567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Guideline 3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 </w:t>
      </w:r>
      <w:r>
        <w:rPr>
          <w:rFonts w:ascii="Univers LT Std 55" w:eastAsia="Univers LT Std 55" w:hAnsi="Univers LT Std 55" w:cs="Univers LT Std 55"/>
          <w:color w:val="231F20"/>
          <w:spacing w:val="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easonable steps must be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 the consent of the patient or his or her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represen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disclose 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1D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p w14:paraId="0E61C31E" w14:textId="25F88138" w:rsidR="00220000" w:rsidRDefault="00145E95" w:rsidP="00EE05C6">
      <w:pPr>
        <w:spacing w:line="251" w:lineRule="auto"/>
        <w:ind w:left="931" w:right="33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is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that health practitioners seeking consent in these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the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to do so.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hose who do not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elect to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the patient to</w:t>
      </w:r>
    </w:p>
    <w:p w14:paraId="0E61C31F" w14:textId="77777777" w:rsidR="00220000" w:rsidRDefault="00145E95" w:rsidP="00EE05C6">
      <w:pPr>
        <w:spacing w:line="251" w:lineRule="auto"/>
        <w:ind w:left="931" w:right="27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colleague with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Where timely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ral is not possible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in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ural or remote areas), the treating medical practitioner should seek advice from sui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ably qualified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essionals about the condition and its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without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ealing the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the patient.</w:t>
      </w:r>
    </w:p>
    <w:p w14:paraId="0E61C32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21" w14:textId="77777777" w:rsidR="00220000" w:rsidRDefault="00145E95" w:rsidP="00EE05C6">
      <w:pPr>
        <w:spacing w:line="251" w:lineRule="auto"/>
        <w:ind w:left="931" w:right="13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atients should be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the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and assis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 regarding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complements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already been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about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wn condition and/or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treatment, and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them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decision.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will include:</w:t>
      </w:r>
    </w:p>
    <w:p w14:paraId="0E61C322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ely to be at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risk;</w:t>
      </w:r>
      <w:proofErr w:type="gramEnd"/>
    </w:p>
    <w:p w14:paraId="0E61C323" w14:textId="77777777" w:rsidR="00220000" w:rsidRDefault="00145E95" w:rsidP="00EE05C6">
      <w:pPr>
        <w:spacing w:before="95" w:line="251" w:lineRule="auto"/>
        <w:ind w:left="1151" w:right="25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elihood of 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eloping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disease (rel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include age, gende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and degree of relationship with the patient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324" w14:textId="77777777" w:rsidR="00220000" w:rsidRDefault="00145E95" w:rsidP="00EE05C6">
      <w:pPr>
        <w:spacing w:before="85" w:line="251" w:lineRule="auto"/>
        <w:ind w:left="1151" w:right="22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threat to those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if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are not advised of their risk and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do not seek health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advice;</w:t>
      </w:r>
      <w:proofErr w:type="gramEnd"/>
    </w:p>
    <w:p w14:paraId="0E61C325" w14:textId="77777777" w:rsidR="00220000" w:rsidRDefault="00145E95" w:rsidP="00EE05C6">
      <w:pPr>
        <w:spacing w:before="85" w:line="251" w:lineRule="auto"/>
        <w:ind w:left="1151" w:right="11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potential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and early inte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ention measures and possible benefits of these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326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genetic counselling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patient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members;</w:t>
      </w:r>
      <w:proofErr w:type="gramEnd"/>
    </w:p>
    <w:p w14:paraId="0E61C327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ement in the process; and</w:t>
      </w:r>
    </w:p>
    <w:p w14:paraId="0E61C328" w14:textId="77777777" w:rsidR="00220000" w:rsidRDefault="00145E95" w:rsidP="00EE05C6">
      <w:pPr>
        <w:spacing w:before="95" w:line="251" w:lineRule="auto"/>
        <w:ind w:left="1151" w:right="32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be used or disclosed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identifying the patient or condition.</w:t>
      </w:r>
    </w:p>
    <w:p w14:paraId="0E61C329" w14:textId="77777777" w:rsidR="00220000" w:rsidRDefault="00145E95" w:rsidP="00EE05C6">
      <w:pPr>
        <w:spacing w:before="85" w:line="251" w:lineRule="auto"/>
        <w:ind w:left="931" w:right="30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some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ances,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not be appropriate to seek consent from the patient,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when:</w:t>
      </w:r>
    </w:p>
    <w:p w14:paraId="0E61C32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2B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 individual has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(see bel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32C" w14:textId="77777777" w:rsidR="00220000" w:rsidRDefault="00145E95" w:rsidP="00EE05C6">
      <w:pPr>
        <w:spacing w:before="95" w:line="251" w:lineRule="auto"/>
        <w:ind w:left="1151" w:right="24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seeking consent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itself cause a serious risk 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patient; or</w:t>
      </w:r>
    </w:p>
    <w:p w14:paraId="0E61C32D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is not possible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the patient.</w:t>
      </w:r>
    </w:p>
    <w:p w14:paraId="0E61C32E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32F" w14:textId="7CD6A092" w:rsidR="00220000" w:rsidRDefault="00145E95" w:rsidP="00EE05C6">
      <w:pPr>
        <w:spacing w:line="251" w:lineRule="auto"/>
        <w:ind w:left="931" w:right="30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Scenario </w:t>
      </w:r>
      <w:r w:rsidR="00D57B4F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1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illustrates good practice in discussing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 more usual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where consent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en.</w:t>
      </w:r>
    </w:p>
    <w:p w14:paraId="0E61C330" w14:textId="77777777" w:rsidR="00220000" w:rsidRDefault="00220000" w:rsidP="00EE05C6">
      <w:pPr>
        <w:sectPr w:rsidR="00220000" w:rsidSect="00516FE4">
          <w:pgSz w:w="9980" w:h="14180"/>
          <w:pgMar w:top="1300" w:right="1380" w:bottom="560" w:left="260" w:header="0" w:footer="369" w:gutter="0"/>
          <w:cols w:space="720"/>
        </w:sectPr>
      </w:pPr>
    </w:p>
    <w:p w14:paraId="0E61C33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32" w14:textId="77777777" w:rsidR="00220000" w:rsidRDefault="00220000" w:rsidP="00EE05C6">
      <w:pPr>
        <w:spacing w:before="9" w:line="220" w:lineRule="exact"/>
      </w:pPr>
    </w:p>
    <w:p w14:paraId="0E61C333" w14:textId="77777777" w:rsidR="00220000" w:rsidRDefault="00145E95" w:rsidP="00EE05C6">
      <w:pPr>
        <w:spacing w:before="20"/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Se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adu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>-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0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y</w:t>
      </w:r>
    </w:p>
    <w:p w14:paraId="0E61C334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35" w14:textId="77777777" w:rsidR="00220000" w:rsidRDefault="00145E95" w:rsidP="00EE05C6">
      <w:pPr>
        <w:spacing w:line="251" w:lineRule="auto"/>
        <w:ind w:left="117" w:right="103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atients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due to a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hiatric illness or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intellec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ual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acquired brain inju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or some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of dementia.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the result of the genetic condition of interest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dementia associated with the neurological degeneration of Huntington disease,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ilson disease,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otonic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strop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y).</w:t>
      </w:r>
    </w:p>
    <w:p w14:paraId="0E61C336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37" w14:textId="77777777" w:rsidR="00220000" w:rsidRDefault="00145E95" w:rsidP="00EE05C6">
      <w:pPr>
        <w:spacing w:line="251" w:lineRule="auto"/>
        <w:ind w:left="117" w:right="106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Impairment to an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consent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 permanent or tempora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condition. In some cases,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only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some of the time,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 where a person has a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hological illness that is episodic in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ure. In other cases, the impact on the perso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incremen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al,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with dementias.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that the patient can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decisions about the handling of his or 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are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with the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support.</w:t>
      </w:r>
    </w:p>
    <w:p w14:paraId="0E61C338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33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3A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Est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nc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y</w:t>
      </w:r>
    </w:p>
    <w:p w14:paraId="0E61C33B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3C" w14:textId="77777777" w:rsidR="00220000" w:rsidRDefault="00145E95" w:rsidP="00EE05C6">
      <w:pPr>
        <w:spacing w:line="251" w:lineRule="auto"/>
        <w:ind w:left="117" w:right="176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first step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be to assess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ormed consent. Questions to consider include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3D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the patient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that he or she has the condition?</w:t>
      </w:r>
    </w:p>
    <w:p w14:paraId="0E61C33E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the patient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that his or her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is impaired?</w:t>
      </w:r>
    </w:p>
    <w:p w14:paraId="0E61C33F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the patient able to consent 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?</w:t>
      </w:r>
    </w:p>
    <w:p w14:paraId="0E61C340" w14:textId="77777777" w:rsidR="00220000" w:rsidRDefault="00145E95" w:rsidP="00EE05C6">
      <w:pPr>
        <w:spacing w:before="95" w:line="251" w:lineRule="auto"/>
        <w:ind w:left="337" w:right="217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not,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the patient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if enough time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ere spent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xplaining the issues in simple language?</w:t>
      </w:r>
    </w:p>
    <w:p w14:paraId="0E61C341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42" w14:textId="77777777" w:rsidR="00220000" w:rsidRDefault="00145E95" w:rsidP="00EE05C6">
      <w:pPr>
        <w:spacing w:line="251" w:lineRule="auto"/>
        <w:ind w:left="117" w:right="192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also be useful to seek independent advice from a colleague or other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ho-geriatrician).</w:t>
      </w:r>
    </w:p>
    <w:p w14:paraId="0E61C343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34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45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</w:rPr>
        <w:t>-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g</w:t>
      </w:r>
    </w:p>
    <w:p w14:paraId="0E61C346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47" w14:textId="77777777" w:rsidR="00220000" w:rsidRDefault="00145E95" w:rsidP="00EE05C6">
      <w:pPr>
        <w:spacing w:line="251" w:lineRule="auto"/>
        <w:ind w:left="117" w:right="111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ficulties in 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ying the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patients with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particularly if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tend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ations alone.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treating practitioner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encourage the patient to bring a spouse,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e, friend or ad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ocate (su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as a social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or health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with whom the patient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amiliar) as a support person during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ations.</w:t>
      </w:r>
    </w:p>
    <w:p w14:paraId="0E61C34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49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adopts a common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approa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to consent, where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individual</w:t>
      </w:r>
      <w:proofErr w:type="gramEnd"/>
    </w:p>
    <w:p w14:paraId="0E61C34A" w14:textId="77777777" w:rsidR="00220000" w:rsidRDefault="00145E95" w:rsidP="00EE05C6">
      <w:pPr>
        <w:spacing w:before="10" w:line="251" w:lineRule="auto"/>
        <w:ind w:left="117" w:right="86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ercise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hoices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the handling of his or her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orts are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required to ensure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anding is as thorough as possible.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patients who are not competent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decisions concerning disclosure of their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information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tempts should be made to ascer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 what their wishes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became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disease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ernat</w:t>
      </w:r>
    </w:p>
    <w:p w14:paraId="0E61C34B" w14:textId="77777777" w:rsidR="00220000" w:rsidRDefault="00145E95" w:rsidP="00EE05C6">
      <w:pPr>
        <w:spacing w:line="251" w:lineRule="auto"/>
        <w:ind w:left="117" w:right="101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08).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where individuals la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 legal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should be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 as practicable in the decision-making process.</w:t>
      </w:r>
    </w:p>
    <w:p w14:paraId="0E61C34C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34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4E" w14:textId="77777777" w:rsidR="00220000" w:rsidRDefault="00220000" w:rsidP="00EE05C6">
      <w:pPr>
        <w:spacing w:before="9" w:line="220" w:lineRule="exact"/>
      </w:pPr>
    </w:p>
    <w:p w14:paraId="0E61C34F" w14:textId="77777777" w:rsidR="00220000" w:rsidRDefault="00145E95" w:rsidP="00EE05C6">
      <w:pPr>
        <w:spacing w:before="20"/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ut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es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ntativ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</w:rPr>
        <w:t>-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g</w:t>
      </w:r>
    </w:p>
    <w:p w14:paraId="0E61C350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51" w14:textId="77777777" w:rsidR="00220000" w:rsidRDefault="00145E95" w:rsidP="00EE05C6">
      <w:pPr>
        <w:spacing w:line="251" w:lineRule="auto"/>
        <w:ind w:left="931" w:right="27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it is determined that a patient is not capable of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ters, 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person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6"/>
          <w:sz w:val="11"/>
          <w:szCs w:val="11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position w:val="6"/>
          <w:sz w:val="11"/>
          <w:szCs w:val="11"/>
        </w:rPr>
        <w:t>3</w:t>
      </w:r>
      <w:r>
        <w:rPr>
          <w:rFonts w:ascii="Univers LT Std 45 Light" w:eastAsia="Univers LT Std 45 Light" w:hAnsi="Univers LT Std 45 Light" w:cs="Univers LT Std 45 Light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generally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ed. It is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that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vided with adequate advice,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genetic counselling to assist them in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ters and rea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hing 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decision.</w:t>
      </w:r>
    </w:p>
    <w:p w14:paraId="0E61C352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53" w14:textId="6001B24A" w:rsidR="00220000" w:rsidRDefault="00145E95" w:rsidP="00EE05C6">
      <w:pPr>
        <w:spacing w:line="251" w:lineRule="auto"/>
        <w:ind w:left="931" w:right="63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Scenario 4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in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consent to disclose is sought from 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54" w14:textId="77777777" w:rsidR="00220000" w:rsidRDefault="00220000" w:rsidP="00EE05C6">
      <w:pPr>
        <w:spacing w:before="1" w:line="190" w:lineRule="exact"/>
        <w:rPr>
          <w:sz w:val="19"/>
          <w:szCs w:val="19"/>
        </w:rPr>
      </w:pPr>
    </w:p>
    <w:p w14:paraId="0E61C35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56" w14:textId="77777777" w:rsidR="00220000" w:rsidRDefault="00145E95" w:rsidP="00EE05C6">
      <w:pPr>
        <w:spacing w:line="264" w:lineRule="exact"/>
        <w:ind w:left="931" w:right="395" w:firstLine="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Se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2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2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2"/>
        </w:rPr>
        <w:t>il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2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  <w:w w:val="92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2"/>
        </w:rPr>
        <w:t xml:space="preserve">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op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e</w:t>
      </w:r>
    </w:p>
    <w:p w14:paraId="0E61C357" w14:textId="77777777" w:rsidR="00220000" w:rsidRDefault="00220000" w:rsidP="00EE05C6">
      <w:pPr>
        <w:spacing w:before="9" w:line="110" w:lineRule="exact"/>
        <w:rPr>
          <w:sz w:val="11"/>
          <w:szCs w:val="11"/>
        </w:rPr>
      </w:pPr>
    </w:p>
    <w:p w14:paraId="0E61C358" w14:textId="77777777" w:rsidR="00220000" w:rsidRDefault="00145E95" w:rsidP="00EE05C6">
      <w:pPr>
        <w:spacing w:line="251" w:lineRule="auto"/>
        <w:ind w:left="931" w:right="58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where a genetic condition or genetic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 is confirmed in a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person, the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ement of that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oung person in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decision-making</w:t>
      </w:r>
      <w:proofErr w:type="gramEnd"/>
    </w:p>
    <w:p w14:paraId="0E61C359" w14:textId="77777777" w:rsidR="00220000" w:rsidRDefault="00145E95" w:rsidP="00EE05C6">
      <w:pPr>
        <w:spacing w:line="251" w:lineRule="auto"/>
        <w:ind w:left="931" w:right="16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about sharing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 depend on his or her age, ma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emotional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readiness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It is most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that at least one parent will be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in the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and will also be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in decision-makin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5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5B" w14:textId="77777777" w:rsidR="00220000" w:rsidRDefault="00145E95" w:rsidP="00EE05C6">
      <w:pPr>
        <w:spacing w:line="251" w:lineRule="auto"/>
        <w:ind w:left="931" w:right="34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does not specify an age at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people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 decisions about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about them is handled. Under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ct, the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oung people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decision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is assessed on a case-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-case basis rather than on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aining a prescribed age.</w:t>
      </w:r>
    </w:p>
    <w:p w14:paraId="0E61C35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5D" w14:textId="77777777" w:rsidR="00220000" w:rsidRDefault="00145E95" w:rsidP="00EE05C6">
      <w:pPr>
        <w:spacing w:line="251" w:lineRule="auto"/>
        <w:ind w:left="931" w:right="28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person can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or withhold consent if he or she has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ficient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and ma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what is being proposed.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ercising 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perso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rights under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alls to a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parent</w:t>
      </w:r>
      <w:proofErr w:type="gramEnd"/>
    </w:p>
    <w:p w14:paraId="0E61C35E" w14:textId="77777777" w:rsidR="00220000" w:rsidRDefault="00145E95" w:rsidP="00EE05C6">
      <w:pPr>
        <w:spacing w:line="251" w:lineRule="auto"/>
        <w:ind w:left="931" w:right="52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guardian, until the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 rea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hes a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 of ma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where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able to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decisions independentl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5F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60" w14:textId="77777777" w:rsidR="00220000" w:rsidRDefault="00145E95" w:rsidP="00EE05C6">
      <w:pPr>
        <w:spacing w:line="251" w:lineRule="auto"/>
        <w:ind w:left="931" w:right="17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Children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limited role in decision-making either because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are too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or because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 impairment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 result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illness, inju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or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Generall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older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 should be encouraged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more acti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part in decision-making than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ounger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hildren.</w:t>
      </w:r>
    </w:p>
    <w:p w14:paraId="0E61C361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62" w14:textId="77777777" w:rsidR="00220000" w:rsidRDefault="00145E95" w:rsidP="00EE05C6">
      <w:pPr>
        <w:spacing w:line="251" w:lineRule="auto"/>
        <w:ind w:left="931" w:right="4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emen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adolescen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hiatris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hologis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assis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ance,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pro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essional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place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assis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parent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proofErr w:type="spellStart"/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authorisin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</w:t>
      </w:r>
      <w:proofErr w:type="spellEnd"/>
      <w:r>
        <w:rPr>
          <w:rFonts w:ascii="Univers LT Std 55" w:eastAsia="Univers LT Std 55" w:hAnsi="Univers LT Std 55" w:cs="Univers LT Std 55"/>
          <w:color w:val="231F20"/>
          <w:spacing w:val="-8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medical practitione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assessin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hild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emotiona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uri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ty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perceptio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si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uation.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esource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av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ailabl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assis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alkin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hildre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abou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illnesse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Henni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2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09).</w:t>
      </w:r>
    </w:p>
    <w:p w14:paraId="0E61C363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64" w14:textId="77777777" w:rsidR="00220000" w:rsidRDefault="00145E95" w:rsidP="00EE05C6">
      <w:pPr>
        <w:spacing w:line="251" w:lineRule="auto"/>
        <w:ind w:left="931" w:right="10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 parents refuse consent to disclose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because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wish to protect the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 with the genetic condition, health practitioners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need to seek independent advice or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to a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vice.</w:t>
      </w:r>
    </w:p>
    <w:p w14:paraId="0E61C365" w14:textId="77777777" w:rsidR="00220000" w:rsidRDefault="00220000" w:rsidP="00EE05C6">
      <w:pPr>
        <w:spacing w:before="8" w:line="190" w:lineRule="exact"/>
        <w:rPr>
          <w:sz w:val="19"/>
          <w:szCs w:val="19"/>
        </w:rPr>
      </w:pPr>
    </w:p>
    <w:p w14:paraId="0E61C36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6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4F0ECAF3" w14:textId="77777777" w:rsidR="00A30567" w:rsidRDefault="00A30567" w:rsidP="00EE05C6">
      <w:pPr>
        <w:spacing w:line="200" w:lineRule="exact"/>
        <w:rPr>
          <w:sz w:val="20"/>
          <w:szCs w:val="20"/>
        </w:rPr>
      </w:pPr>
    </w:p>
    <w:p w14:paraId="7F5AA3BD" w14:textId="77777777" w:rsidR="00A30567" w:rsidRDefault="00A30567" w:rsidP="00EE05C6">
      <w:pPr>
        <w:spacing w:line="200" w:lineRule="exact"/>
        <w:rPr>
          <w:sz w:val="20"/>
          <w:szCs w:val="20"/>
        </w:rPr>
      </w:pPr>
    </w:p>
    <w:p w14:paraId="22816227" w14:textId="77777777" w:rsidR="00A30567" w:rsidRDefault="00A30567" w:rsidP="00EE05C6">
      <w:pPr>
        <w:spacing w:line="200" w:lineRule="exact"/>
        <w:rPr>
          <w:sz w:val="20"/>
          <w:szCs w:val="20"/>
        </w:rPr>
      </w:pPr>
    </w:p>
    <w:p w14:paraId="6F3FBC69" w14:textId="77777777" w:rsidR="00A30567" w:rsidRDefault="00A30567" w:rsidP="00EE05C6">
      <w:pPr>
        <w:spacing w:line="200" w:lineRule="exact"/>
        <w:rPr>
          <w:sz w:val="20"/>
          <w:szCs w:val="20"/>
        </w:rPr>
      </w:pPr>
    </w:p>
    <w:p w14:paraId="0E61C36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69" w14:textId="1164FE79" w:rsidR="00220000" w:rsidRDefault="00145E95" w:rsidP="00EE05C6">
      <w:pPr>
        <w:spacing w:before="33"/>
        <w:ind w:left="931"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rFonts w:ascii="Univers LT Std 45 Light" w:eastAsia="Univers LT Std 45 Light" w:hAnsi="Univers LT Std 45 Light" w:cs="Univers LT Std 45 Light"/>
          <w:color w:val="297787"/>
          <w:spacing w:val="-8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3</w:t>
      </w:r>
      <w:r>
        <w:rPr>
          <w:rFonts w:ascii="Univers LT Std 45 Light" w:eastAsia="Univers LT Std 45 Light" w:hAnsi="Univers LT Std 45 Light" w:cs="Univers LT Std 45 Light"/>
          <w:color w:val="297787"/>
          <w:spacing w:val="-1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See definition on page 9.</w:t>
      </w:r>
    </w:p>
    <w:p w14:paraId="0E61C36A" w14:textId="77777777" w:rsidR="00220000" w:rsidRDefault="00220000" w:rsidP="00EE05C6">
      <w:pPr>
        <w:sectPr w:rsidR="00220000" w:rsidSect="00516FE4">
          <w:pgSz w:w="9980" w:h="14180"/>
          <w:pgMar w:top="1300" w:right="1320" w:bottom="560" w:left="260" w:header="0" w:footer="369" w:gutter="0"/>
          <w:cols w:space="720"/>
        </w:sectPr>
      </w:pPr>
    </w:p>
    <w:p w14:paraId="0E61C36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6C" w14:textId="77777777" w:rsidR="00220000" w:rsidRDefault="00220000" w:rsidP="00EE05C6">
      <w:pPr>
        <w:spacing w:before="8" w:line="220" w:lineRule="exact"/>
      </w:pPr>
    </w:p>
    <w:p w14:paraId="0E61C36D" w14:textId="77777777" w:rsidR="00220000" w:rsidRDefault="00145E95" w:rsidP="00EE05C6">
      <w:pPr>
        <w:spacing w:before="29" w:line="251" w:lineRule="auto"/>
        <w:ind w:left="117" w:right="91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that the patient is 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does not reduce the requirement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a health practitioner to carefully consider the implications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without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patient both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and in the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ure.</w:t>
      </w:r>
    </w:p>
    <w:p w14:paraId="0E61C36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6F" w14:textId="77777777" w:rsidR="00220000" w:rsidRDefault="00145E95" w:rsidP="00EE05C6">
      <w:pPr>
        <w:spacing w:line="251" w:lineRule="auto"/>
        <w:ind w:left="117" w:right="106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can be more complicated if there are adopted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 or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born through artificial reproducti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hnology (A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T) where gametes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been donated.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implications of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acting unkn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wn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them of possible genetic risk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need to be carefully considered.</w:t>
      </w:r>
    </w:p>
    <w:p w14:paraId="0E61C37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71" w14:textId="77777777" w:rsidR="00220000" w:rsidRDefault="00145E95" w:rsidP="00EE05C6">
      <w:pPr>
        <w:spacing w:line="251" w:lineRule="auto"/>
        <w:ind w:left="117" w:right="124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Scenario 8 (see page 60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–61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the patient is a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a parent decides not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consent to disclosure.</w:t>
      </w:r>
    </w:p>
    <w:p w14:paraId="0E61C372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37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74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ativ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il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d</w:t>
      </w:r>
    </w:p>
    <w:p w14:paraId="0E61C375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76" w14:textId="77777777" w:rsidR="00220000" w:rsidRDefault="00145E95" w:rsidP="00EE05C6">
      <w:pPr>
        <w:spacing w:line="251" w:lineRule="auto"/>
        <w:ind w:left="117" w:right="100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Issues of competency are also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when determining whether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should be disclosed to 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hild. In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where 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 does not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ma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his or 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wn decisions under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ct, disclosure to the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parent or guardian is permi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ted.</w:t>
      </w:r>
    </w:p>
    <w:p w14:paraId="0E61C37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78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379" w14:textId="08B9F31D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14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Do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me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10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th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ss</w:t>
      </w:r>
      <w:r w:rsidR="003D57F6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 of </w:t>
      </w:r>
      <w:proofErr w:type="gramStart"/>
      <w:r w:rsidR="003D57F6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consent</w:t>
      </w:r>
      <w:proofErr w:type="gramEnd"/>
    </w:p>
    <w:p w14:paraId="0E61C37A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37B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Documenting the process of consent should include no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in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record of:</w:t>
      </w:r>
    </w:p>
    <w:p w14:paraId="0E61C37C" w14:textId="77777777" w:rsidR="00220000" w:rsidRDefault="00145E95" w:rsidP="00EE05C6">
      <w:pPr>
        <w:spacing w:before="95" w:line="251" w:lineRule="auto"/>
        <w:ind w:left="337" w:right="136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whom the patient or his or her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of the implications of the identified condition or genetic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37D" w14:textId="77777777" w:rsidR="00220000" w:rsidRDefault="00145E95" w:rsidP="00EE05C6">
      <w:pPr>
        <w:spacing w:before="85" w:line="251" w:lineRule="auto"/>
        <w:ind w:left="337" w:right="92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ement 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other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GPs, specialists, counsellors, ethicists) in the consent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process;</w:t>
      </w:r>
      <w:proofErr w:type="gramEnd"/>
    </w:p>
    <w:p w14:paraId="0E61C37E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wri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 consent if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patient;</w:t>
      </w:r>
      <w:proofErr w:type="gramEnd"/>
    </w:p>
    <w:p w14:paraId="0E61C37F" w14:textId="77777777" w:rsidR="00220000" w:rsidRDefault="00145E95" w:rsidP="00EE05C6">
      <w:pPr>
        <w:spacing w:before="95" w:line="251" w:lineRule="auto"/>
        <w:ind w:left="337" w:right="182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consent is withheld, the reasons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patient or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 and</w:t>
      </w:r>
    </w:p>
    <w:p w14:paraId="0E61C380" w14:textId="77777777" w:rsidR="00220000" w:rsidRDefault="00145E95" w:rsidP="00EE05C6">
      <w:pPr>
        <w:spacing w:before="85" w:line="251" w:lineRule="auto"/>
        <w:ind w:left="337" w:right="93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particula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issue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impac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proces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su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20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languag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capaci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step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addres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issues.</w:t>
      </w:r>
    </w:p>
    <w:p w14:paraId="0E61C38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82" w14:textId="77777777" w:rsidR="00220000" w:rsidRDefault="00220000" w:rsidP="00EE05C6">
      <w:pPr>
        <w:spacing w:before="7" w:line="260" w:lineRule="exact"/>
        <w:rPr>
          <w:sz w:val="26"/>
          <w:szCs w:val="26"/>
        </w:rPr>
      </w:pPr>
    </w:p>
    <w:p w14:paraId="0E61C383" w14:textId="2EB548F7" w:rsidR="00220000" w:rsidRDefault="00145E95" w:rsidP="00B76C2B">
      <w:pPr>
        <w:pStyle w:val="Heading3"/>
        <w:rPr>
          <w:rFonts w:eastAsia="Univers LT Std 45 Light"/>
        </w:rPr>
      </w:pPr>
      <w:r>
        <w:rPr>
          <w:rFonts w:eastAsia="Univers LT Std 45 Light"/>
          <w:spacing w:val="-3"/>
        </w:rPr>
        <w:t>3</w:t>
      </w:r>
      <w:r>
        <w:rPr>
          <w:rFonts w:eastAsia="Univers LT Std 45 Light"/>
          <w:spacing w:val="1"/>
        </w:rPr>
        <w:t>.</w:t>
      </w:r>
      <w:r>
        <w:rPr>
          <w:rFonts w:eastAsia="Univers LT Std 45 Light"/>
        </w:rPr>
        <w:t>3</w:t>
      </w:r>
      <w:r>
        <w:rPr>
          <w:rFonts w:eastAsia="Univers LT Std 45 Light"/>
          <w:spacing w:val="22"/>
        </w:rPr>
        <w:t xml:space="preserve"> </w:t>
      </w:r>
      <w:r>
        <w:rPr>
          <w:rFonts w:eastAsia="Univers LT Std 45 Light"/>
          <w:spacing w:val="-4"/>
        </w:rPr>
        <w:t>F</w:t>
      </w:r>
      <w:r>
        <w:rPr>
          <w:rFonts w:eastAsia="Univers LT Std 45 Light"/>
          <w:spacing w:val="-5"/>
        </w:rPr>
        <w:t>o</w:t>
      </w:r>
      <w:r>
        <w:rPr>
          <w:rFonts w:eastAsia="Univers LT Std 45 Light"/>
          <w:spacing w:val="-8"/>
        </w:rPr>
        <w:t>l</w:t>
      </w:r>
      <w:r>
        <w:rPr>
          <w:rFonts w:eastAsia="Univers LT Std 45 Light"/>
          <w:spacing w:val="-6"/>
        </w:rPr>
        <w:t>l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  <w:spacing w:val="-4"/>
        </w:rPr>
        <w:t>w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5"/>
        </w:rPr>
        <w:t>n</w:t>
      </w:r>
      <w:r>
        <w:rPr>
          <w:rFonts w:eastAsia="Univers LT Std 45 Light"/>
        </w:rPr>
        <w:t>g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  <w:spacing w:val="-5"/>
        </w:rPr>
        <w:t>a</w:t>
      </w:r>
      <w:r>
        <w:rPr>
          <w:rFonts w:eastAsia="Univers LT Std 45 Light"/>
          <w:spacing w:val="-4"/>
        </w:rPr>
        <w:t>p</w:t>
      </w:r>
      <w:r>
        <w:rPr>
          <w:rFonts w:eastAsia="Univers LT Std 45 Light"/>
          <w:spacing w:val="-5"/>
        </w:rPr>
        <w:t>p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  <w:spacing w:val="-4"/>
        </w:rPr>
        <w:t>o</w:t>
      </w:r>
      <w:r>
        <w:rPr>
          <w:rFonts w:eastAsia="Univers LT Std 45 Light"/>
          <w:spacing w:val="-5"/>
        </w:rPr>
        <w:t>pri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11"/>
        </w:rPr>
        <w:t>t</w:t>
      </w:r>
      <w:r>
        <w:rPr>
          <w:rFonts w:eastAsia="Univers LT Std 45 Light"/>
        </w:rPr>
        <w:t>e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  <w:spacing w:val="-5"/>
        </w:rPr>
        <w:t>p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  <w:spacing w:val="-4"/>
        </w:rPr>
        <w:t>o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  <w:spacing w:val="-6"/>
        </w:rPr>
        <w:t>e</w:t>
      </w:r>
      <w:r>
        <w:rPr>
          <w:rFonts w:eastAsia="Univers LT Std 45 Light"/>
          <w:spacing w:val="-5"/>
        </w:rPr>
        <w:t>s</w:t>
      </w:r>
      <w:r>
        <w:rPr>
          <w:rFonts w:eastAsia="Univers LT Std 45 Light"/>
          <w:spacing w:val="-7"/>
        </w:rPr>
        <w:t>s</w:t>
      </w:r>
      <w:r>
        <w:rPr>
          <w:rFonts w:eastAsia="Univers LT Std 45 Light"/>
          <w:spacing w:val="-6"/>
        </w:rPr>
        <w:t>e</w:t>
      </w:r>
      <w:r>
        <w:rPr>
          <w:rFonts w:eastAsia="Univers LT Std 45 Light"/>
        </w:rPr>
        <w:t>s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  <w:spacing w:val="-4"/>
        </w:rPr>
        <w:t>w</w:t>
      </w:r>
      <w:r>
        <w:rPr>
          <w:rFonts w:eastAsia="Univers LT Std 45 Light"/>
          <w:spacing w:val="-7"/>
        </w:rPr>
        <w:t>h</w:t>
      </w:r>
      <w:r>
        <w:rPr>
          <w:rFonts w:eastAsia="Univers LT Std 45 Light"/>
          <w:spacing w:val="-6"/>
        </w:rPr>
        <w:t>e</w:t>
      </w:r>
      <w:r>
        <w:rPr>
          <w:rFonts w:eastAsia="Univers LT Std 45 Light"/>
        </w:rPr>
        <w:t>n</w:t>
      </w:r>
      <w:r>
        <w:rPr>
          <w:rFonts w:eastAsia="Univers LT Std 45 Light"/>
          <w:spacing w:val="-6"/>
        </w:rPr>
        <w:t xml:space="preserve">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  <w:spacing w:val="-6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  <w:spacing w:val="-6"/>
        </w:rPr>
        <w:t>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6"/>
        </w:rPr>
        <w:t xml:space="preserve"> </w:t>
      </w:r>
      <w:r w:rsidR="00D73B1E">
        <w:rPr>
          <w:rFonts w:eastAsia="Univers LT Std 45 Light"/>
          <w:spacing w:val="-6"/>
        </w:rPr>
        <w:br/>
      </w:r>
      <w:proofErr w:type="gramStart"/>
      <w:r>
        <w:rPr>
          <w:rFonts w:eastAsia="Univers LT Std 45 Light"/>
          <w:spacing w:val="-4"/>
        </w:rPr>
        <w:t>w</w:t>
      </w:r>
      <w:r>
        <w:rPr>
          <w:rFonts w:eastAsia="Univers LT Std 45 Light"/>
          <w:spacing w:val="-6"/>
        </w:rPr>
        <w:t>i</w:t>
      </w:r>
      <w:r>
        <w:rPr>
          <w:rFonts w:eastAsia="Univers LT Std 45 Light"/>
          <w:spacing w:val="-7"/>
        </w:rPr>
        <w:t>thhe</w:t>
      </w:r>
      <w:r>
        <w:rPr>
          <w:rFonts w:eastAsia="Univers LT Std 45 Light"/>
          <w:spacing w:val="-5"/>
        </w:rPr>
        <w:t>l</w:t>
      </w:r>
      <w:r>
        <w:rPr>
          <w:rFonts w:eastAsia="Univers LT Std 45 Light"/>
        </w:rPr>
        <w:t>d</w:t>
      </w:r>
      <w:proofErr w:type="gramEnd"/>
    </w:p>
    <w:p w14:paraId="0E61C384" w14:textId="77777777" w:rsidR="00220000" w:rsidRDefault="00220000" w:rsidP="00EE05C6">
      <w:pPr>
        <w:spacing w:before="5" w:line="180" w:lineRule="exact"/>
        <w:rPr>
          <w:szCs w:val="18"/>
        </w:rPr>
      </w:pPr>
    </w:p>
    <w:p w14:paraId="0E61C385" w14:textId="77777777" w:rsidR="00220000" w:rsidRDefault="00145E95" w:rsidP="00EE05C6">
      <w:pPr>
        <w:spacing w:line="251" w:lineRule="auto"/>
        <w:ind w:left="117" w:right="86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Most patients freely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their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be disclosed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but,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as discussed in Chapter 2, some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reasons to withhold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 In these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uations,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decision should be respected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wing time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of the decision and considering 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ral of the patient to a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vice. 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 where an element of urgency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xists,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not be possible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 counselling to be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vided at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ace-to-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ace appointment (particularly in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ural and remote areas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but telephone counselling and support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ailable.</w:t>
      </w:r>
    </w:p>
    <w:p w14:paraId="0E61C386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38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88" w14:textId="77777777" w:rsidR="00220000" w:rsidRDefault="00220000" w:rsidP="00EE05C6">
      <w:pPr>
        <w:spacing w:before="3" w:line="220" w:lineRule="exact"/>
      </w:pPr>
    </w:p>
    <w:p w14:paraId="0E61C389" w14:textId="390E5EB6" w:rsidR="00220000" w:rsidRDefault="00145E95" w:rsidP="00EE05C6">
      <w:pPr>
        <w:spacing w:before="19" w:line="301" w:lineRule="exact"/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5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position w:val="-1"/>
          <w:sz w:val="26"/>
          <w:szCs w:val="26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-25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W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position w:val="-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27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re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b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8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 xml:space="preserve"> d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is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io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-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k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13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d</w:t>
      </w:r>
      <w:r w:rsidR="00D73B1E"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 xml:space="preserve"> disclosure?</w:t>
      </w:r>
    </w:p>
    <w:p w14:paraId="0E61C38A" w14:textId="77777777" w:rsidR="00220000" w:rsidRDefault="00220000" w:rsidP="00EE05C6">
      <w:pPr>
        <w:spacing w:before="6" w:line="240" w:lineRule="exact"/>
        <w:rPr>
          <w:sz w:val="24"/>
          <w:szCs w:val="24"/>
        </w:rPr>
      </w:pPr>
    </w:p>
    <w:p w14:paraId="0E61C38B" w14:textId="77777777" w:rsidR="00220000" w:rsidRDefault="00145E95" w:rsidP="00EE05C6">
      <w:pPr>
        <w:spacing w:before="29" w:line="251" w:lineRule="auto"/>
        <w:ind w:left="2235" w:right="347" w:hanging="121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51418B">
        <w:rPr>
          <w:rFonts w:ascii="Univers LT Std 55" w:eastAsia="Univers LT Std 55" w:hAnsi="Univers LT Std 55" w:cs="Univers LT Std 55"/>
          <w:b/>
          <w:bCs/>
          <w:color w:val="231F20"/>
          <w:sz w:val="19"/>
          <w:szCs w:val="19"/>
        </w:rPr>
        <w:t>Guideline 4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 </w:t>
      </w:r>
      <w:r>
        <w:rPr>
          <w:rFonts w:ascii="Univers LT Std 55" w:eastAsia="Univers LT Std 55" w:hAnsi="Univers LT Std 55" w:cs="Univers LT Std 55"/>
          <w:color w:val="231F20"/>
          <w:spacing w:val="3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significant role in the care of the patient and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ficient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wledge of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condition and its genetic basis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decision- making about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8C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p w14:paraId="0E61C38D" w14:textId="4981F7D1" w:rsidR="00220000" w:rsidRDefault="00145E95" w:rsidP="00EE05C6">
      <w:pPr>
        <w:spacing w:line="251" w:lineRule="auto"/>
        <w:ind w:left="931" w:right="15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range of health practitioners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role in decision-makin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throughout the process one senior medical practitioner will act as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</w:t>
      </w:r>
      <w:r>
        <w:rPr>
          <w:rFonts w:ascii="Univers LT Std 55" w:eastAsia="Univers LT Std 55" w:hAnsi="Univers LT Std 55" w:cs="Univers LT Std 55"/>
          <w:color w:val="231F20"/>
          <w:spacing w:val="-1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 significant role in the care of the patient and will usually also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disclosure. In some cases, he or she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hoose to identify another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 to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disclosure. In identifying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essionals sui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role of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authorising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or disclosing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consideration should be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whether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y:</w:t>
      </w:r>
    </w:p>
    <w:p w14:paraId="0E61C38E" w14:textId="77777777" w:rsidR="00220000" w:rsidRDefault="00145E95" w:rsidP="00EE05C6">
      <w:pPr>
        <w:spacing w:before="85" w:line="251" w:lineRule="auto"/>
        <w:ind w:left="1151" w:right="8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ficient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in the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condition and its genetic basis to be able to determine whether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the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e, health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xists and whether disclosure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this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threat;</w:t>
      </w:r>
      <w:proofErr w:type="gramEnd"/>
    </w:p>
    <w:p w14:paraId="0E61C38F" w14:textId="77777777" w:rsidR="00220000" w:rsidRDefault="00145E95" w:rsidP="00EE05C6">
      <w:pPr>
        <w:spacing w:before="85" w:line="251" w:lineRule="auto"/>
        <w:ind w:left="1151" w:right="13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legitimate access to this 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about the patient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under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APPs;</w:t>
      </w:r>
      <w:proofErr w:type="gramEnd"/>
    </w:p>
    <w:p w14:paraId="0E61C390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must access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 advice from colleagues who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specific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(see</w:t>
      </w:r>
    </w:p>
    <w:p w14:paraId="0E61C391" w14:textId="77777777" w:rsidR="00220000" w:rsidRDefault="00145E95" w:rsidP="00EE05C6">
      <w:pPr>
        <w:spacing w:before="10"/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 3.3.2); and</w:t>
      </w:r>
    </w:p>
    <w:p w14:paraId="0E61C392" w14:textId="77777777" w:rsidR="00220000" w:rsidRDefault="00145E95" w:rsidP="00EE05C6">
      <w:pPr>
        <w:spacing w:before="95" w:line="251" w:lineRule="auto"/>
        <w:ind w:left="1151" w:right="6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individual needs,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and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 contributing to the compl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the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when a patient is a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 or has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y).</w:t>
      </w:r>
    </w:p>
    <w:p w14:paraId="0E61C393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94" w14:textId="77777777" w:rsidR="00220000" w:rsidRDefault="00145E95" w:rsidP="00EE05C6">
      <w:pPr>
        <w:spacing w:line="251" w:lineRule="auto"/>
        <w:ind w:left="931" w:right="66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medical practitioner must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responsibili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process as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if another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 genetic counsellor with requisite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wledge of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condition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)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on the role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disclosing health practitioner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95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96" w14:textId="77777777" w:rsidR="00220000" w:rsidRDefault="00145E95" w:rsidP="00EE05C6">
      <w:pPr>
        <w:spacing w:line="251" w:lineRule="auto"/>
        <w:ind w:left="931" w:right="58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is essential that all health practitioners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in the decision-making process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clear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of their roles.</w:t>
      </w:r>
    </w:p>
    <w:p w14:paraId="0E61C397" w14:textId="77777777" w:rsidR="00220000" w:rsidRDefault="00220000" w:rsidP="00EE05C6">
      <w:pPr>
        <w:sectPr w:rsidR="00220000" w:rsidSect="00516FE4">
          <w:pgSz w:w="9980" w:h="14180"/>
          <w:pgMar w:top="1300" w:right="1360" w:bottom="560" w:left="260" w:header="0" w:footer="369" w:gutter="0"/>
          <w:cols w:space="720"/>
        </w:sectPr>
      </w:pPr>
    </w:p>
    <w:p w14:paraId="0E61C39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99" w14:textId="77777777" w:rsidR="00220000" w:rsidRDefault="00220000" w:rsidP="00EE05C6">
      <w:pPr>
        <w:spacing w:before="3" w:line="220" w:lineRule="exact"/>
      </w:pPr>
    </w:p>
    <w:p w14:paraId="0E61C39A" w14:textId="1172ED8E" w:rsidR="00220000" w:rsidRDefault="00145E95" w:rsidP="00EE05C6">
      <w:pPr>
        <w:spacing w:before="19" w:line="301" w:lineRule="exact"/>
        <w:ind w:left="117" w:right="-20"/>
        <w:rPr>
          <w:rFonts w:ascii="Univers LT Std 55" w:eastAsia="Univers LT Std 55" w:hAnsi="Univers LT Std 55" w:cs="Univers LT Std 55"/>
          <w:color w:val="231F20"/>
          <w:position w:val="-1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8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1"/>
          <w:w w:val="91"/>
          <w:position w:val="-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k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3"/>
          <w:position w:val="-1"/>
          <w:sz w:val="26"/>
          <w:szCs w:val="26"/>
        </w:rPr>
        <w:t xml:space="preserve"> </w:t>
      </w:r>
      <w:r w:rsidR="0091139D"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collaborative</w:t>
      </w:r>
      <w:r w:rsidR="0091139D"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 xml:space="preserve"> </w:t>
      </w:r>
      <w:proofErr w:type="gramStart"/>
      <w:r w:rsidR="0091139D"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approach</w:t>
      </w:r>
      <w:proofErr w:type="gramEnd"/>
    </w:p>
    <w:p w14:paraId="0711B15B" w14:textId="77777777" w:rsidR="00B14FEB" w:rsidRDefault="00B14FEB" w:rsidP="00EE05C6">
      <w:pPr>
        <w:spacing w:before="19" w:line="301" w:lineRule="exact"/>
        <w:ind w:left="117" w:right="-20"/>
        <w:rPr>
          <w:rFonts w:ascii="Univers LT Std 55" w:eastAsia="Univers LT Std 55" w:hAnsi="Univers LT Std 55" w:cs="Univers LT Std 55"/>
          <w:color w:val="231F20"/>
          <w:position w:val="-1"/>
          <w:sz w:val="26"/>
          <w:szCs w:val="26"/>
        </w:rPr>
      </w:pPr>
    </w:p>
    <w:tbl>
      <w:tblPr>
        <w:tblStyle w:val="TableGrid"/>
        <w:tblW w:w="0" w:type="auto"/>
        <w:tblInd w:w="117" w:type="dxa"/>
        <w:tblLook w:val="04A0" w:firstRow="1" w:lastRow="0" w:firstColumn="1" w:lastColumn="0" w:noHBand="0" w:noVBand="1"/>
      </w:tblPr>
      <w:tblGrid>
        <w:gridCol w:w="4244"/>
        <w:gridCol w:w="4255"/>
      </w:tblGrid>
      <w:tr w:rsidR="00B14FEB" w14:paraId="5E5E5752" w14:textId="77777777" w:rsidTr="00B14FEB">
        <w:tc>
          <w:tcPr>
            <w:tcW w:w="4308" w:type="dxa"/>
          </w:tcPr>
          <w:p w14:paraId="5DC6D26C" w14:textId="0E8AC216" w:rsidR="00B14FEB" w:rsidRPr="00260B72" w:rsidRDefault="00B14FEB" w:rsidP="00EE05C6">
            <w:pPr>
              <w:spacing w:before="19" w:line="301" w:lineRule="exact"/>
              <w:ind w:right="-20"/>
              <w:rPr>
                <w:rFonts w:ascii="Univers LT Std 55" w:eastAsia="Univers LT Std 55" w:hAnsi="Univers LT Std 55" w:cs="Univers LT Std 55"/>
                <w:b/>
                <w:bCs/>
                <w:color w:val="231F20"/>
                <w:position w:val="-1"/>
                <w:szCs w:val="18"/>
              </w:rPr>
            </w:pPr>
            <w:r w:rsidRPr="00260B72">
              <w:rPr>
                <w:rFonts w:ascii="Univers LT Std 55" w:eastAsia="Univers LT Std 55" w:hAnsi="Univers LT Std 55" w:cs="Univers LT Std 55"/>
                <w:b/>
                <w:bCs/>
                <w:color w:val="231F20"/>
                <w:position w:val="-1"/>
                <w:szCs w:val="18"/>
              </w:rPr>
              <w:t>Guideline</w:t>
            </w:r>
          </w:p>
        </w:tc>
        <w:tc>
          <w:tcPr>
            <w:tcW w:w="4308" w:type="dxa"/>
          </w:tcPr>
          <w:p w14:paraId="2F836249" w14:textId="3E9A6205" w:rsidR="00B14FEB" w:rsidRPr="00260B72" w:rsidRDefault="00B14FEB" w:rsidP="00EE05C6">
            <w:pPr>
              <w:spacing w:before="19" w:line="301" w:lineRule="exact"/>
              <w:ind w:right="-20"/>
              <w:rPr>
                <w:rFonts w:ascii="Univers LT Std 55" w:eastAsia="Univers LT Std 55" w:hAnsi="Univers LT Std 55" w:cs="Univers LT Std 55"/>
                <w:b/>
                <w:bCs/>
                <w:color w:val="231F20"/>
                <w:position w:val="-1"/>
                <w:szCs w:val="18"/>
              </w:rPr>
            </w:pPr>
            <w:r w:rsidRPr="00260B72">
              <w:rPr>
                <w:rFonts w:ascii="Univers LT Std 55" w:eastAsia="Univers LT Std 55" w:hAnsi="Univers LT Std 55" w:cs="Univers LT Std 55"/>
                <w:b/>
                <w:bCs/>
                <w:color w:val="231F20"/>
                <w:position w:val="-1"/>
                <w:szCs w:val="18"/>
              </w:rPr>
              <w:t>Approach</w:t>
            </w:r>
          </w:p>
        </w:tc>
      </w:tr>
      <w:tr w:rsidR="00B14FEB" w14:paraId="36628E1E" w14:textId="77777777" w:rsidTr="00B14FEB">
        <w:tc>
          <w:tcPr>
            <w:tcW w:w="4308" w:type="dxa"/>
          </w:tcPr>
          <w:p w14:paraId="6448C598" w14:textId="6BBBCCB2" w:rsidR="00B14FEB" w:rsidRDefault="00B14FEB" w:rsidP="00EE05C6">
            <w:pPr>
              <w:spacing w:before="19" w:line="301" w:lineRule="exact"/>
              <w:ind w:right="-20"/>
              <w:rPr>
                <w:rFonts w:ascii="Univers LT Std 55" w:eastAsia="Univers LT Std 55" w:hAnsi="Univers LT Std 55" w:cs="Univers LT Std 55"/>
                <w:color w:val="231F20"/>
                <w:position w:val="-1"/>
                <w:sz w:val="26"/>
                <w:szCs w:val="26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Guideline 5 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41"/>
                <w:sz w:val="19"/>
                <w:szCs w:val="19"/>
              </w:rPr>
              <w:t xml:space="preserve"> </w:t>
            </w:r>
          </w:p>
        </w:tc>
        <w:tc>
          <w:tcPr>
            <w:tcW w:w="4308" w:type="dxa"/>
          </w:tcPr>
          <w:p w14:paraId="56D14C22" w14:textId="463631BB" w:rsidR="00B14FEB" w:rsidRPr="00D57B4F" w:rsidRDefault="00924C05" w:rsidP="00924C05">
            <w:pPr>
              <w:rPr>
                <w:rFonts w:ascii="Univers" w:hAnsi="Univers"/>
              </w:rPr>
            </w:pPr>
            <w:r w:rsidRPr="00D57B4F">
              <w:rPr>
                <w:rFonts w:ascii="Univers" w:hAnsi="Univers"/>
              </w:rPr>
              <w:t xml:space="preserve">Prior to any decision concerning use or disclosure, the </w:t>
            </w:r>
            <w:proofErr w:type="spellStart"/>
            <w:r w:rsidRPr="00D57B4F">
              <w:rPr>
                <w:rFonts w:ascii="Univers" w:hAnsi="Univers"/>
              </w:rPr>
              <w:t>authorising</w:t>
            </w:r>
            <w:proofErr w:type="spellEnd"/>
            <w:r w:rsidRPr="00D57B4F">
              <w:rPr>
                <w:rFonts w:ascii="Univers" w:hAnsi="Univers"/>
              </w:rPr>
              <w:t xml:space="preserve"> medical practitioner must discuss the case with other health practitioners with appropriate expertise to assess fully the specific situation.</w:t>
            </w:r>
          </w:p>
        </w:tc>
      </w:tr>
      <w:tr w:rsidR="00B14FEB" w14:paraId="6046FA5A" w14:textId="77777777" w:rsidTr="00B14FEB">
        <w:tc>
          <w:tcPr>
            <w:tcW w:w="4308" w:type="dxa"/>
          </w:tcPr>
          <w:p w14:paraId="7DF2DF99" w14:textId="75342706" w:rsidR="00B14FEB" w:rsidRDefault="00B14FEB" w:rsidP="00EE05C6">
            <w:pPr>
              <w:spacing w:before="19" w:line="301" w:lineRule="exact"/>
              <w:ind w:right="-20"/>
              <w:rPr>
                <w:rFonts w:ascii="Univers LT Std 55" w:eastAsia="Univers LT Std 55" w:hAnsi="Univers LT Std 55" w:cs="Univers LT Std 55"/>
                <w:color w:val="231F20"/>
                <w:position w:val="-1"/>
                <w:sz w:val="26"/>
                <w:szCs w:val="26"/>
              </w:rPr>
            </w:pPr>
            <w:r>
              <w:rPr>
                <w:rFonts w:ascii="Univers LT Std 55" w:eastAsia="Univers LT Std 55" w:hAnsi="Univers LT Std 55" w:cs="Univers LT Std 55"/>
                <w:color w:val="231F20"/>
                <w:sz w:val="19"/>
                <w:szCs w:val="19"/>
              </w:rPr>
              <w:t xml:space="preserve">Guideline 6  </w:t>
            </w:r>
            <w:r>
              <w:rPr>
                <w:rFonts w:ascii="Univers LT Std 55" w:eastAsia="Univers LT Std 55" w:hAnsi="Univers LT Std 55" w:cs="Univers LT Std 55"/>
                <w:color w:val="231F20"/>
                <w:spacing w:val="40"/>
                <w:sz w:val="19"/>
                <w:szCs w:val="19"/>
              </w:rPr>
              <w:t xml:space="preserve"> </w:t>
            </w:r>
          </w:p>
        </w:tc>
        <w:tc>
          <w:tcPr>
            <w:tcW w:w="4308" w:type="dxa"/>
          </w:tcPr>
          <w:p w14:paraId="6978F474" w14:textId="757FE30C" w:rsidR="00B14FEB" w:rsidRPr="00D57B4F" w:rsidRDefault="00924C05" w:rsidP="00924C05">
            <w:pPr>
              <w:rPr>
                <w:rFonts w:ascii="Univers" w:hAnsi="Univers"/>
              </w:rPr>
            </w:pPr>
            <w:r w:rsidRPr="00D57B4F">
              <w:rPr>
                <w:rFonts w:ascii="Univers" w:hAnsi="Univers"/>
              </w:rPr>
              <w:t xml:space="preserve">Where practicable, the identity of the patient should not be apparent or readily </w:t>
            </w:r>
            <w:proofErr w:type="spellStart"/>
            <w:r w:rsidRPr="00D57B4F">
              <w:rPr>
                <w:rFonts w:ascii="Univers" w:hAnsi="Univers"/>
              </w:rPr>
              <w:t>ascer-tainable</w:t>
            </w:r>
            <w:proofErr w:type="spellEnd"/>
            <w:r w:rsidRPr="00D57B4F">
              <w:rPr>
                <w:rFonts w:ascii="Univers" w:hAnsi="Univers"/>
              </w:rPr>
              <w:t xml:space="preserve"> </w:t>
            </w:r>
            <w:proofErr w:type="gramStart"/>
            <w:r w:rsidRPr="00D57B4F">
              <w:rPr>
                <w:rFonts w:ascii="Univers" w:hAnsi="Univers"/>
              </w:rPr>
              <w:t>in the course of</w:t>
            </w:r>
            <w:proofErr w:type="gramEnd"/>
            <w:r w:rsidRPr="00D57B4F">
              <w:rPr>
                <w:rFonts w:ascii="Univers" w:hAnsi="Univers"/>
              </w:rPr>
              <w:t xml:space="preserve"> inter-professional communication.</w:t>
            </w:r>
          </w:p>
        </w:tc>
      </w:tr>
    </w:tbl>
    <w:p w14:paraId="0E61C39F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p w14:paraId="0E61C3A0" w14:textId="7D20762E" w:rsidR="00220000" w:rsidRDefault="00145E95" w:rsidP="00EE05C6">
      <w:pPr>
        <w:spacing w:line="251" w:lineRule="auto"/>
        <w:ind w:left="117" w:right="87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consciously acting against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xpressed wishes. It is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imperati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that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decision</w:t>
      </w:r>
      <w:proofErr w:type="gramEnd"/>
    </w:p>
    <w:p w14:paraId="0E61C3A1" w14:textId="77777777" w:rsidR="00220000" w:rsidRDefault="00145E95" w:rsidP="00EE05C6">
      <w:pPr>
        <w:spacing w:line="251" w:lineRule="auto"/>
        <w:ind w:left="117" w:right="110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made only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ter discussion 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xperienced colleagues,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when the health practitioner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xperienced in the field. In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discussions, wher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practicable,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 not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 the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the patient either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erbally or in writin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A2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A3" w14:textId="77777777" w:rsidR="00220000" w:rsidRDefault="00145E95" w:rsidP="00EE05C6">
      <w:pPr>
        <w:spacing w:line="251" w:lineRule="auto"/>
        <w:ind w:left="117" w:right="94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 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occasion, discussion of the case should be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organised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so that all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time to prepare.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ace-to-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ace meeting is not possible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essionals in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ural or remote areas consulting specialists in other areas), telephone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ersations</w:t>
      </w:r>
      <w:proofErr w:type="gramEnd"/>
    </w:p>
    <w:p w14:paraId="0E61C3A4" w14:textId="77777777" w:rsidR="00220000" w:rsidRDefault="00145E95" w:rsidP="00EE05C6">
      <w:pPr>
        <w:spacing w:line="251" w:lineRule="auto"/>
        <w:ind w:left="117" w:right="176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erences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required.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outcomes of 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discussion should be documented, signed, and re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ained in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records.</w:t>
      </w:r>
    </w:p>
    <w:p w14:paraId="0E61C3A5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A6" w14:textId="77777777" w:rsidR="00220000" w:rsidRDefault="00145E95" w:rsidP="00EE05C6">
      <w:pPr>
        <w:spacing w:line="251" w:lineRule="auto"/>
        <w:ind w:left="117" w:right="130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some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also be advisable to seek ethical advice or consult a medical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ence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A7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A8" w14:textId="77777777" w:rsidR="00220000" w:rsidRDefault="00145E95" w:rsidP="00EE05C6">
      <w:pPr>
        <w:spacing w:line="251" w:lineRule="auto"/>
        <w:ind w:left="117" w:right="128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Scenario 6 (see page 57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–58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 describes a complicated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where considerable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xperts is needed to assess the necessi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without consent.</w:t>
      </w:r>
    </w:p>
    <w:p w14:paraId="0E61C3A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AA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3AB" w14:textId="2C3D54BE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.3</w:t>
      </w:r>
      <w:r>
        <w:rPr>
          <w:rFonts w:ascii="Univers LT Std 55" w:eastAsia="Univers LT Std 55" w:hAnsi="Univers LT Std 55" w:cs="Univers LT Std 55"/>
          <w:color w:val="231F20"/>
          <w:spacing w:val="-10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De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is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io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-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k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1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b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 xml:space="preserve"> </w:t>
      </w:r>
      <w:r w:rsidR="0091139D"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>without consent</w:t>
      </w:r>
    </w:p>
    <w:p w14:paraId="0E61C3AC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3AD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,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proofErr w:type="gramEnd"/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ativ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3AE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AF" w14:textId="77777777" w:rsidR="00220000" w:rsidRDefault="00145E95" w:rsidP="00EE05C6">
      <w:pPr>
        <w:spacing w:line="251" w:lineRule="auto"/>
        <w:ind w:left="117" w:right="107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consent is withheld,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will first need to determine whether there is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reflects significant danger to the individual and could include a potentially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e- threatening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or one that might reasonably result in an illness or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hological harm without timely decision or action.</w:t>
      </w:r>
    </w:p>
    <w:p w14:paraId="0E61C3B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B1" w14:textId="77777777" w:rsidR="00220000" w:rsidRDefault="00145E95" w:rsidP="00EE05C6">
      <w:pPr>
        <w:spacing w:line="251" w:lineRule="auto"/>
        <w:ind w:left="117" w:right="91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Consideration of the seriousness of a threat 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 include identification of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are at risk.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one in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 risk of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eloping a serious disease in a close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represents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but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risk in a more dis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is less serious, particularly as the risk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arts to approa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that in the general population. In some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 quanti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approa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will be possible. In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the estimation of risk will rely on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actors and a range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will need to be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ed.</w:t>
      </w:r>
    </w:p>
    <w:p w14:paraId="0E61C3B2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3B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B4" w14:textId="77777777" w:rsidR="00220000" w:rsidRDefault="00220000" w:rsidP="00EE05C6">
      <w:pPr>
        <w:spacing w:before="8" w:line="220" w:lineRule="exact"/>
      </w:pPr>
    </w:p>
    <w:p w14:paraId="0E61C3B5" w14:textId="77777777" w:rsidR="00220000" w:rsidRDefault="00145E95" w:rsidP="00EE05C6">
      <w:pPr>
        <w:spacing w:before="29" w:line="251" w:lineRule="auto"/>
        <w:ind w:left="931" w:right="26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Issues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consideration when determining whether a threat is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ficiently serious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rant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 include:</w:t>
      </w:r>
    </w:p>
    <w:p w14:paraId="0E61C3B6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of the condition, its associated risks and treatment or care options; and</w:t>
      </w:r>
    </w:p>
    <w:p w14:paraId="0E61C3B7" w14:textId="77777777" w:rsidR="00220000" w:rsidRDefault="00145E95" w:rsidP="00EE05C6">
      <w:pPr>
        <w:spacing w:before="95" w:line="251" w:lineRule="auto"/>
        <w:ind w:left="1151" w:right="26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probabili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that a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also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condition or be a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rier of the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ation.</w:t>
      </w:r>
    </w:p>
    <w:p w14:paraId="0E61C3B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B9" w14:textId="77777777" w:rsidR="00220000" w:rsidRDefault="00145E95" w:rsidP="00EE05C6">
      <w:pPr>
        <w:spacing w:line="251" w:lineRule="auto"/>
        <w:ind w:left="931" w:right="484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Scenario 9 (see page 62)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the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ficult to define and other measures 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ailable to assess the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making disclosure without consent unnecessa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BA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3B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BC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Psy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og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7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ha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m</w:t>
      </w:r>
    </w:p>
    <w:p w14:paraId="0E61C3BD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BE" w14:textId="77777777" w:rsidR="00220000" w:rsidRDefault="00145E95" w:rsidP="00EE05C6">
      <w:pPr>
        <w:spacing w:line="251" w:lineRule="auto"/>
        <w:ind w:left="931" w:right="30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some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</w:t>
      </w:r>
      <w:r>
        <w:rPr>
          <w:rFonts w:ascii="Univers LT Std 55" w:eastAsia="Univers LT Std 55" w:hAnsi="Univers LT Std 55" w:cs="Univers LT Std 55"/>
          <w:color w:val="231F20"/>
          <w:spacing w:val="-5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19"/>
          <w:sz w:val="19"/>
          <w:szCs w:val="19"/>
        </w:rPr>
        <w:t>’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hological health could justify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without consent.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xample,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ranted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a serious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hological threat to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oman associated with repeated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riage.</w:t>
      </w:r>
    </w:p>
    <w:p w14:paraId="0E61C3BF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C0" w14:textId="77777777" w:rsidR="00220000" w:rsidRDefault="00145E95" w:rsidP="00EE05C6">
      <w:pPr>
        <w:spacing w:line="251" w:lineRule="auto"/>
        <w:ind w:left="931" w:right="5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Scenario 7 (see page 59</w:t>
      </w:r>
      <w:r>
        <w:rPr>
          <w:rFonts w:ascii="Univers LT Std 45 Light" w:eastAsia="Univers LT Std 45 Light" w:hAnsi="Univers LT Std 45 Light" w:cs="Univers LT Std 45 Light"/>
          <w:color w:val="231F20"/>
          <w:szCs w:val="18"/>
        </w:rPr>
        <w:t>–60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where there is a risk of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hological harm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from both disclosure and non-disclosure.</w:t>
      </w:r>
    </w:p>
    <w:p w14:paraId="0E61C3C1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3C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C3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ina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ha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m</w:t>
      </w:r>
    </w:p>
    <w:p w14:paraId="0E61C3C4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C5" w14:textId="77777777" w:rsidR="00220000" w:rsidRDefault="00145E95" w:rsidP="00EE05C6">
      <w:pPr>
        <w:spacing w:line="251" w:lineRule="auto"/>
        <w:ind w:left="931" w:right="20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Generall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under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ct, a risk of financial harm is not considered to be a serious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 some cases, a risk to an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financial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result from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hiatric illness or dementia.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hose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hiatric consequences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meet the test of a serious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C6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3C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C8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ativ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less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ev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nt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3C9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CA" w14:textId="77777777" w:rsidR="00220000" w:rsidRDefault="00145E95" w:rsidP="00EE05C6">
      <w:pPr>
        <w:spacing w:line="251" w:lineRule="auto"/>
        <w:ind w:left="931" w:right="14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inherited conditions can be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treated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symptoms lessened. If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has been identified, the treating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ation with colleagues, needs to determine whether the potential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the threat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xists. Considerations include:</w:t>
      </w:r>
    </w:p>
    <w:p w14:paraId="0E61C3CB" w14:textId="77777777" w:rsidR="00220000" w:rsidRDefault="00145E95" w:rsidP="00EE05C6">
      <w:pPr>
        <w:spacing w:before="85" w:line="251" w:lineRule="auto"/>
        <w:ind w:left="1151" w:right="34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whether the condition 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able or mani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ations trea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able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whether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can benefit from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ormation); and</w:t>
      </w:r>
    </w:p>
    <w:p w14:paraId="0E61C3CC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the disease is incurable, whether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wledge of the condition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</w:p>
    <w:p w14:paraId="0E61C3CD" w14:textId="77777777" w:rsidR="00220000" w:rsidRDefault="00145E95" w:rsidP="00EE05C6">
      <w:pPr>
        <w:spacing w:before="10" w:line="251" w:lineRule="auto"/>
        <w:ind w:left="1151" w:right="14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specific management, treatment of distressing mani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depression), and be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of the patient through recognition of cogniti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and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sical impairment (McCus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03).</w:t>
      </w:r>
    </w:p>
    <w:p w14:paraId="0E61C3CE" w14:textId="77777777" w:rsidR="00220000" w:rsidRDefault="00220000" w:rsidP="00EE05C6">
      <w:pPr>
        <w:sectPr w:rsidR="00220000" w:rsidSect="00516FE4">
          <w:pgSz w:w="9980" w:h="14180"/>
          <w:pgMar w:top="1300" w:right="1360" w:bottom="560" w:left="260" w:header="0" w:footer="369" w:gutter="0"/>
          <w:cols w:space="720"/>
        </w:sectPr>
      </w:pPr>
    </w:p>
    <w:p w14:paraId="0E61C3C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D0" w14:textId="77777777" w:rsidR="00220000" w:rsidRDefault="00220000" w:rsidP="00EE05C6">
      <w:pPr>
        <w:spacing w:before="9" w:line="220" w:lineRule="exact"/>
      </w:pPr>
    </w:p>
    <w:p w14:paraId="0E61C3D1" w14:textId="77777777" w:rsidR="00220000" w:rsidRDefault="00145E95" w:rsidP="00EE05C6">
      <w:pPr>
        <w:spacing w:before="20"/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es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sa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6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3D2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D3" w14:textId="1A0CE8CA" w:rsidR="00220000" w:rsidRDefault="00145E95" w:rsidP="00EE05C6">
      <w:pPr>
        <w:spacing w:line="251" w:lineRule="auto"/>
        <w:ind w:left="117" w:right="94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making a decision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about non-consensual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must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an act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the identified threat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Consideration should also be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whether or not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 means other than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xists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the threat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xample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including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a screening program).</w:t>
      </w:r>
    </w:p>
    <w:p w14:paraId="0E61C3D4" w14:textId="77777777" w:rsidR="00220000" w:rsidRDefault="00220000" w:rsidP="00EE05C6">
      <w:pPr>
        <w:spacing w:before="2" w:line="140" w:lineRule="exact"/>
        <w:rPr>
          <w:sz w:val="14"/>
          <w:szCs w:val="14"/>
        </w:rPr>
      </w:pPr>
    </w:p>
    <w:p w14:paraId="0E61C3D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D6" w14:textId="77777777" w:rsidR="00220000" w:rsidRDefault="00145E95" w:rsidP="00EE05C6">
      <w:pPr>
        <w:ind w:left="401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The decision to use or disclose without consent must be made in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good</w:t>
      </w:r>
      <w:proofErr w:type="gramEnd"/>
    </w:p>
    <w:p w14:paraId="0E61C3D7" w14:textId="77777777" w:rsidR="00220000" w:rsidRDefault="00145E95" w:rsidP="00EE05C6">
      <w:pPr>
        <w:spacing w:before="12" w:line="253" w:lineRule="auto"/>
        <w:ind w:left="401" w:right="1147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faith, with the practitione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 i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3"/>
          <w:sz w:val="19"/>
          <w:szCs w:val="19"/>
        </w:rPr>
        <w:t>v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olved in the decision-making on behalf of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drawing on their experience,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training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and expe</w:t>
      </w:r>
      <w:r>
        <w:rPr>
          <w:rFonts w:ascii="Univers LT Std 55" w:eastAsia="Univers LT Std 55" w:hAnsi="Univers LT Std 55" w:cs="Univers LT Std 55"/>
          <w:color w:val="231F20"/>
          <w:spacing w:val="-5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tise.</w:t>
      </w:r>
    </w:p>
    <w:p w14:paraId="0E61C3D8" w14:textId="77777777" w:rsidR="00220000" w:rsidRDefault="00220000" w:rsidP="00EE05C6">
      <w:pPr>
        <w:spacing w:line="190" w:lineRule="exact"/>
        <w:rPr>
          <w:sz w:val="19"/>
          <w:szCs w:val="19"/>
        </w:rPr>
      </w:pPr>
    </w:p>
    <w:p w14:paraId="0E61C3D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DA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Com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6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fi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6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equi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nt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</w:p>
    <w:p w14:paraId="0E61C3DB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3DC" w14:textId="77777777" w:rsidR="00220000" w:rsidRDefault="00145E95" w:rsidP="00EE05C6">
      <w:pPr>
        <w:spacing w:line="251" w:lineRule="auto"/>
        <w:ind w:left="117" w:right="98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Health practitioners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that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that can be disclosed consistent with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and these Guidelines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still be subject 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duty of 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xist outside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fram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ork. Health practitioners</w:t>
      </w:r>
    </w:p>
    <w:p w14:paraId="0E61C3DD" w14:textId="77777777" w:rsidR="00220000" w:rsidRDefault="00145E95" w:rsidP="00EE05C6">
      <w:pPr>
        <w:spacing w:line="251" w:lineRule="auto"/>
        <w:ind w:left="117" w:right="107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wish to seek legal advice from a medical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ence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making a disclosure.</w:t>
      </w:r>
    </w:p>
    <w:p w14:paraId="0E61C3D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DF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3E0" w14:textId="77543A7D" w:rsidR="00220000" w:rsidRDefault="00145E95" w:rsidP="00EE05C6">
      <w:pPr>
        <w:ind w:left="717" w:right="1049" w:hanging="60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v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id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the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7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3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w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o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r w:rsidR="0091139D"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withheld </w:t>
      </w:r>
      <w:proofErr w:type="gramStart"/>
      <w:r w:rsidR="0091139D"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consent</w:t>
      </w:r>
      <w:proofErr w:type="gramEnd"/>
      <w:r w:rsidR="0091139D"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</w:p>
    <w:p w14:paraId="0E61C3E1" w14:textId="77777777" w:rsidR="00220000" w:rsidRDefault="00220000" w:rsidP="00EE05C6">
      <w:pPr>
        <w:spacing w:before="6" w:line="100" w:lineRule="exact"/>
        <w:rPr>
          <w:sz w:val="10"/>
          <w:szCs w:val="10"/>
        </w:rPr>
      </w:pPr>
    </w:p>
    <w:p w14:paraId="0E61C3E2" w14:textId="77777777" w:rsidR="00220000" w:rsidRDefault="00145E95" w:rsidP="00EE05C6">
      <w:pPr>
        <w:spacing w:line="251" w:lineRule="auto"/>
        <w:ind w:left="117" w:right="885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authorising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health practitioner 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that the disclosure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 further discussion should be held with the patient. By this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age, the patient will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proofErr w:type="gramEnd"/>
    </w:p>
    <w:p w14:paraId="0E61C3E3" w14:textId="77777777" w:rsidR="00220000" w:rsidRDefault="00145E95" w:rsidP="00EE05C6">
      <w:pPr>
        <w:spacing w:line="251" w:lineRule="auto"/>
        <w:ind w:left="117" w:right="86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some time to come to terms with his or 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 prognosis,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tended genetic counselling and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had 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 of mind about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E4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E5" w14:textId="77777777" w:rsidR="00220000" w:rsidRDefault="00145E95" w:rsidP="00EE05C6">
      <w:pPr>
        <w:spacing w:line="251" w:lineRule="auto"/>
        <w:ind w:left="117" w:right="160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not, discussion of the possible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 should be initiated.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will include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 of:</w:t>
      </w:r>
    </w:p>
    <w:p w14:paraId="0E61C3E6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vision in legislation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health practitioners 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</w:t>
      </w:r>
    </w:p>
    <w:p w14:paraId="0E61C3E7" w14:textId="77777777" w:rsidR="00220000" w:rsidRDefault="00145E95" w:rsidP="00EE05C6">
      <w:pPr>
        <w:spacing w:before="10"/>
        <w:ind w:left="3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ances;</w:t>
      </w:r>
      <w:proofErr w:type="gramEnd"/>
    </w:p>
    <w:p w14:paraId="0E61C3E8" w14:textId="77777777" w:rsidR="00220000" w:rsidRDefault="00145E95" w:rsidP="00EE05C6">
      <w:pPr>
        <w:spacing w:before="95" w:line="251" w:lineRule="auto"/>
        <w:ind w:left="337" w:right="96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basis of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</w:t>
      </w:r>
      <w:r>
        <w:rPr>
          <w:rFonts w:ascii="Univers LT Std 55" w:eastAsia="Univers LT Std 55" w:hAnsi="Univers LT Std 55" w:cs="Univers LT Std 55"/>
          <w:color w:val="231F20"/>
          <w:spacing w:val="9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19"/>
          <w:sz w:val="19"/>
          <w:szCs w:val="19"/>
        </w:rPr>
        <w:t>’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belief that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xists and that the release of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this threat, including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 advice of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health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practitioners;</w:t>
      </w:r>
      <w:proofErr w:type="gramEnd"/>
    </w:p>
    <w:p w14:paraId="0E61C3E9" w14:textId="77777777" w:rsidR="00220000" w:rsidRDefault="00145E95" w:rsidP="00EE05C6">
      <w:pPr>
        <w:spacing w:before="85" w:line="251" w:lineRule="auto"/>
        <w:ind w:left="337" w:right="94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that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be shared without directly identifying the patient or the condition or genetic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us;</w:t>
      </w:r>
      <w:proofErr w:type="gramEnd"/>
    </w:p>
    <w:p w14:paraId="0E61C3EA" w14:textId="77777777" w:rsidR="00220000" w:rsidRDefault="00145E95" w:rsidP="00EE05C6">
      <w:pPr>
        <w:spacing w:before="85" w:line="251" w:lineRule="auto"/>
        <w:ind w:left="337" w:right="149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treating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continued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care 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ards the patient whether consent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or not; and</w:t>
      </w:r>
    </w:p>
    <w:p w14:paraId="0E61C3EB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continuing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genetic counselling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patient, if desired.</w:t>
      </w:r>
    </w:p>
    <w:p w14:paraId="0E61C3EC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3E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EE" w14:textId="77777777" w:rsidR="00220000" w:rsidRDefault="00220000" w:rsidP="00EE05C6">
      <w:pPr>
        <w:spacing w:before="8" w:line="220" w:lineRule="exact"/>
      </w:pPr>
    </w:p>
    <w:p w14:paraId="0E61C3EF" w14:textId="77777777" w:rsidR="00220000" w:rsidRDefault="00145E95" w:rsidP="00EE05C6">
      <w:pPr>
        <w:spacing w:before="29" w:line="251" w:lineRule="auto"/>
        <w:ind w:left="931" w:right="21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discussion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ual and non-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coerci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e, and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can be rein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orced with wri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or other rel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materials. If consent is still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en,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proofErr w:type="gramEnd"/>
    </w:p>
    <w:p w14:paraId="0E61C3F0" w14:textId="77777777" w:rsidR="00220000" w:rsidRDefault="00145E95" w:rsidP="00EE05C6">
      <w:pPr>
        <w:spacing w:line="251" w:lineRule="auto"/>
        <w:ind w:left="931" w:right="10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reasons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continuing to withhold consent should be documented.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advisable to request that the patient reads and signs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ormal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atement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wledging that he</w:t>
      </w:r>
    </w:p>
    <w:p w14:paraId="0E61C3F1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she:</w:t>
      </w:r>
    </w:p>
    <w:p w14:paraId="0E61C3F2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has been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ormed of the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3F3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has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hosen not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 or 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 and</w:t>
      </w:r>
    </w:p>
    <w:p w14:paraId="0E61C3F4" w14:textId="77777777" w:rsidR="00220000" w:rsidRDefault="00145E95" w:rsidP="00EE05C6">
      <w:pPr>
        <w:spacing w:before="95" w:line="429" w:lineRule="auto"/>
        <w:ind w:left="931" w:right="145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are that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can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place without this consent. A sample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atement is included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Appendix 2.</w:t>
      </w:r>
    </w:p>
    <w:p w14:paraId="0E61C3F5" w14:textId="77777777" w:rsidR="00220000" w:rsidRDefault="00145E95" w:rsidP="00EE05C6">
      <w:pPr>
        <w:spacing w:line="251" w:lineRule="auto"/>
        <w:ind w:left="931" w:right="45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without consent is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place,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 notify the patient of this decision unless there is a contra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indication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doing so.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should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 to the patient that if the patient is unhap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with the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decision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use</w:t>
      </w:r>
      <w:proofErr w:type="gramEnd"/>
    </w:p>
    <w:p w14:paraId="0E61C3F6" w14:textId="1110CD97" w:rsidR="00220000" w:rsidRDefault="00145E95" w:rsidP="00EE05C6">
      <w:pPr>
        <w:spacing w:line="251" w:lineRule="auto"/>
        <w:ind w:left="931" w:right="30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disclose their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without consent, and this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cannot be resol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the patient and the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that the patient can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 complaint to the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AIC</w:t>
      </w:r>
      <w:r w:rsidR="00D57B4F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F7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F8" w14:textId="77777777" w:rsidR="00220000" w:rsidRDefault="00145E95" w:rsidP="00EE05C6">
      <w:pPr>
        <w:spacing w:line="251" w:lineRule="auto"/>
        <w:ind w:left="931" w:right="64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medical practitioner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are of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patient distress and manage this appropriatel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F9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3FA" w14:textId="4CABE2D6" w:rsidR="00220000" w:rsidRDefault="00145E95" w:rsidP="00EE05C6">
      <w:pPr>
        <w:spacing w:line="251" w:lineRule="auto"/>
        <w:ind w:left="931" w:right="8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Scenario 3 highlights the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of ongoing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vision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ormation, with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person in the scenario deciding to pass on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eral months of discussion and counsellin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3F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3FC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3FD" w14:textId="174FE956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5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proofErr w:type="gramStart"/>
      <w:r w:rsidR="0091139D"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Non-disclosure</w:t>
      </w:r>
      <w:proofErr w:type="gramEnd"/>
    </w:p>
    <w:p w14:paraId="0E61C3FE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3FF" w14:textId="77777777" w:rsidR="00220000" w:rsidRDefault="00145E95" w:rsidP="00EE05C6">
      <w:pPr>
        <w:spacing w:line="251" w:lineRule="auto"/>
        <w:ind w:left="931" w:right="6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considering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ails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uation,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medical</w:t>
      </w:r>
      <w:r>
        <w:rPr>
          <w:rFonts w:ascii="Univers LT Std 55" w:eastAsia="Univers LT Std 55" w:hAnsi="Univers LT Std 55" w:cs="Univers LT Std 55"/>
          <w:color w:val="231F20"/>
          <w:spacing w:val="-1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decide that disclosure without consent should not proceed.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decision not to proceed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required under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ct, or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an electi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hoice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00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40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02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>-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9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guide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t</w:t>
      </w:r>
      <w:proofErr w:type="gramEnd"/>
    </w:p>
    <w:p w14:paraId="0E61C403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404" w14:textId="77777777" w:rsidR="00220000" w:rsidRDefault="00145E95" w:rsidP="00EE05C6">
      <w:pPr>
        <w:spacing w:line="251" w:lineRule="auto"/>
        <w:ind w:left="931" w:right="42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Disclosure without consent can only proceed if the Guidelines in this document are met.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xample,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conclude that:</w:t>
      </w:r>
    </w:p>
    <w:p w14:paraId="0E61C405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there has been insu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ficient ethical consideration of the issues in this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(see</w:t>
      </w:r>
    </w:p>
    <w:p w14:paraId="0E61C406" w14:textId="77777777" w:rsidR="00220000" w:rsidRDefault="00145E95" w:rsidP="00EE05C6">
      <w:pPr>
        <w:spacing w:before="10"/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 2.3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407" w14:textId="77777777" w:rsidR="00220000" w:rsidRDefault="00145E95" w:rsidP="00EE05C6">
      <w:pPr>
        <w:spacing w:before="95" w:line="251" w:lineRule="auto"/>
        <w:ind w:left="1151" w:right="19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additional reasonable steps that could be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consent (see Sections 3.2 and 3.3.4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408" w14:textId="77777777" w:rsidR="00220000" w:rsidRDefault="00145E95" w:rsidP="00EE05C6">
      <w:pPr>
        <w:spacing w:before="85" w:line="251" w:lineRule="auto"/>
        <w:ind w:left="1151" w:right="50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he/she does not fulfill the essential criteria required of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(see Section 3.3.1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409" w14:textId="77777777" w:rsidR="00220000" w:rsidRDefault="00220000" w:rsidP="00EE05C6">
      <w:pPr>
        <w:sectPr w:rsidR="00220000" w:rsidSect="00516FE4">
          <w:pgSz w:w="9980" w:h="14180"/>
          <w:pgMar w:top="1300" w:right="1300" w:bottom="560" w:left="260" w:header="0" w:footer="369" w:gutter="0"/>
          <w:cols w:space="720"/>
        </w:sectPr>
      </w:pPr>
    </w:p>
    <w:p w14:paraId="0E61C40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0B" w14:textId="77777777" w:rsidR="00220000" w:rsidRDefault="00220000" w:rsidP="00EE05C6">
      <w:pPr>
        <w:spacing w:before="3" w:line="220" w:lineRule="exact"/>
      </w:pPr>
    </w:p>
    <w:p w14:paraId="0E61C40C" w14:textId="77777777" w:rsidR="00220000" w:rsidRDefault="00145E95" w:rsidP="00EE05C6">
      <w:pPr>
        <w:spacing w:before="34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there has been inadequate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ation 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essionals (see</w:t>
      </w:r>
    </w:p>
    <w:p w14:paraId="0E61C40D" w14:textId="77777777" w:rsidR="00220000" w:rsidRDefault="00145E95" w:rsidP="00EE05C6">
      <w:pPr>
        <w:spacing w:before="10"/>
        <w:ind w:left="3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Section 3.3.2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40E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seriou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threa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life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,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healt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safet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Sectio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3.3.3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);</w:t>
      </w:r>
      <w:proofErr w:type="gramEnd"/>
    </w:p>
    <w:p w14:paraId="0E61C40F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there are no inte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entions that could assist in the clinical care of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</w:p>
    <w:p w14:paraId="0E61C410" w14:textId="77777777" w:rsidR="00220000" w:rsidRDefault="00145E95" w:rsidP="00EE05C6">
      <w:pPr>
        <w:spacing w:before="10"/>
        <w:ind w:left="3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(see Section 3.3.3); or</w:t>
      </w:r>
    </w:p>
    <w:p w14:paraId="0E61C411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means other than disclosure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ailable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the threat</w:t>
      </w:r>
    </w:p>
    <w:p w14:paraId="0E61C412" w14:textId="77777777" w:rsidR="00220000" w:rsidRDefault="00145E95" w:rsidP="00EE05C6">
      <w:pPr>
        <w:spacing w:before="10"/>
        <w:ind w:left="3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(see Section 3.3.3).</w:t>
      </w:r>
    </w:p>
    <w:p w14:paraId="0E61C413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14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si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uations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doe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no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authoris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disclosur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withou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consent.</w:t>
      </w:r>
    </w:p>
    <w:p w14:paraId="0E61C41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16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417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e</w:t>
      </w:r>
    </w:p>
    <w:p w14:paraId="0E61C418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419" w14:textId="77777777" w:rsidR="00220000" w:rsidRDefault="00145E95" w:rsidP="00EE05C6">
      <w:pPr>
        <w:spacing w:line="251" w:lineRule="auto"/>
        <w:ind w:left="117" w:right="117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the requirements of these Guidelines are met, but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hooses not to disclose,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 when:</w:t>
      </w:r>
    </w:p>
    <w:p w14:paraId="0E61C41A" w14:textId="77777777" w:rsidR="00220000" w:rsidRDefault="00145E95" w:rsidP="00EE05C6">
      <w:pPr>
        <w:spacing w:before="85" w:line="251" w:lineRule="auto"/>
        <w:ind w:left="337" w:right="102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there 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xtenuating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that disclosure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of li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tle benefit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es;</w:t>
      </w:r>
      <w:proofErr w:type="gramEnd"/>
    </w:p>
    <w:p w14:paraId="0E61C41B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other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 are already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 notification of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es; or</w:t>
      </w:r>
    </w:p>
    <w:p w14:paraId="0E61C41C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already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ated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do not wish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</w:t>
      </w:r>
    </w:p>
    <w:p w14:paraId="0E61C41D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1E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Other considerations might include:</w:t>
      </w:r>
    </w:p>
    <w:p w14:paraId="0E61C41F" w14:textId="77777777" w:rsidR="00220000" w:rsidRDefault="00145E95" w:rsidP="00EE05C6">
      <w:pPr>
        <w:spacing w:before="95" w:line="251" w:lineRule="auto"/>
        <w:ind w:left="337" w:right="129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emotional impact of disclosure on the patient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suicide or violence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420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potential negati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impact on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relationship with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amily;</w:t>
      </w:r>
      <w:proofErr w:type="gramEnd"/>
    </w:p>
    <w:p w14:paraId="0E61C421" w14:textId="77777777" w:rsidR="00220000" w:rsidRDefault="00145E95" w:rsidP="00EE05C6">
      <w:pPr>
        <w:spacing w:before="95" w:line="251" w:lineRule="auto"/>
        <w:ind w:left="337" w:right="110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without consent to erode the 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the health practitioner and patient and the ramifications of this on ongoing treatment and counselling of the patient; and</w:t>
      </w:r>
    </w:p>
    <w:p w14:paraId="0E61C422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cul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 (see Section 2.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.2).</w:t>
      </w:r>
    </w:p>
    <w:p w14:paraId="0E61C423" w14:textId="77777777" w:rsidR="00220000" w:rsidRDefault="00145E95" w:rsidP="00EE05C6">
      <w:pPr>
        <w:spacing w:before="9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uations,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appropriate not to proceed with disclosure without</w:t>
      </w:r>
    </w:p>
    <w:p w14:paraId="0E61C424" w14:textId="77777777" w:rsidR="00220000" w:rsidRDefault="00145E95" w:rsidP="00EE05C6">
      <w:pPr>
        <w:spacing w:before="10" w:line="251" w:lineRule="auto"/>
        <w:ind w:left="117" w:right="86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consent. Disclosure in the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possible if the patient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hanges his or her mind or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hanges.</w:t>
      </w:r>
    </w:p>
    <w:p w14:paraId="0E61C425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26" w14:textId="77777777" w:rsidR="00220000" w:rsidRDefault="00145E95" w:rsidP="00EE05C6">
      <w:pPr>
        <w:spacing w:line="251" w:lineRule="auto"/>
        <w:ind w:left="117" w:right="906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is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to remember that a health practitioner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does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 ethical obligation to advise the patient 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of the diagnosis but is under no legal obligation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about the diagnosis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27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28" w14:textId="77777777" w:rsidR="00220000" w:rsidRDefault="00145E95" w:rsidP="00EE05C6">
      <w:pPr>
        <w:spacing w:line="251" w:lineRule="auto"/>
        <w:ind w:left="117" w:right="99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arise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disclosure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without consent is permissible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 the basis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decision-making process and criteria included in the guidelines, but the health practitioner is 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willing to disclose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xample, because the health practitioner has a personal 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that patient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be brea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hed).</w:t>
      </w:r>
    </w:p>
    <w:p w14:paraId="0E61C429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42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2B" w14:textId="77777777" w:rsidR="00220000" w:rsidRDefault="00220000" w:rsidP="00EE05C6">
      <w:pPr>
        <w:spacing w:before="8" w:line="220" w:lineRule="exact"/>
      </w:pPr>
    </w:p>
    <w:p w14:paraId="0E61C42C" w14:textId="77777777" w:rsidR="00220000" w:rsidRDefault="00145E95" w:rsidP="00EE05C6">
      <w:pPr>
        <w:spacing w:before="29" w:line="251" w:lineRule="auto"/>
        <w:ind w:left="931" w:right="21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if disclosure is thought to be appropriate, the health practitioner should consult another sui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ably qualified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xperienced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eeping in mind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APPs and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duty of confidentialit</w:t>
      </w:r>
      <w:r>
        <w:rPr>
          <w:rFonts w:ascii="Univers LT Std 55" w:eastAsia="Univers LT Std 55" w:hAnsi="Univers LT Std 55" w:cs="Univers LT Std 55"/>
          <w:color w:val="231F20"/>
          <w:spacing w:val="-1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consider whether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be more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be disclosed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another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2D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2E" w14:textId="77777777" w:rsidR="00220000" w:rsidRDefault="00145E95" w:rsidP="00EE05C6">
      <w:pPr>
        <w:spacing w:line="251" w:lineRule="auto"/>
        <w:ind w:left="931" w:right="24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the legislation does not compel a health practitioner to disclose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a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e, the question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whether an aggri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e, who has not been notified about a risk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a serious genetic condition, can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legal action against 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or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the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cu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rently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ands, there is no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alid basis to suggest that 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or health practitioner could be liable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non-disclosure.</w:t>
      </w:r>
    </w:p>
    <w:p w14:paraId="0E61C42F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43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31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cu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n</w:t>
      </w:r>
    </w:p>
    <w:p w14:paraId="0E61C432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433" w14:textId="77777777" w:rsidR="00220000" w:rsidRDefault="00145E95" w:rsidP="00EE05C6">
      <w:pPr>
        <w:spacing w:line="251" w:lineRule="auto"/>
        <w:ind w:left="931" w:right="64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respecti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of the decision made, the process of decision-making in relation to disclosure must be documented in writin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reasons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decision must be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that the patient has been advised 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must be documented.</w:t>
      </w:r>
    </w:p>
    <w:p w14:paraId="0E61C434" w14:textId="77777777" w:rsidR="00220000" w:rsidRDefault="00220000" w:rsidP="00EE05C6">
      <w:pPr>
        <w:spacing w:before="7" w:line="120" w:lineRule="exact"/>
        <w:rPr>
          <w:sz w:val="12"/>
          <w:szCs w:val="12"/>
        </w:rPr>
      </w:pPr>
    </w:p>
    <w:p w14:paraId="0E61C43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3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37" w14:textId="77777777" w:rsidR="00220000" w:rsidRDefault="00145E95" w:rsidP="001F539C">
      <w:pPr>
        <w:pStyle w:val="Heading3"/>
        <w:ind w:left="211" w:firstLine="720"/>
        <w:rPr>
          <w:rFonts w:eastAsia="Univers LT Std 45 Light"/>
        </w:rPr>
      </w:pPr>
      <w:r>
        <w:rPr>
          <w:rFonts w:eastAsia="Univers LT Std 45 Light"/>
          <w:spacing w:val="-4"/>
        </w:rPr>
        <w:t>3</w:t>
      </w:r>
      <w:r>
        <w:rPr>
          <w:rFonts w:eastAsia="Univers LT Std 45 Light"/>
          <w:spacing w:val="-3"/>
        </w:rPr>
        <w:t>.</w:t>
      </w:r>
      <w:r>
        <w:rPr>
          <w:rFonts w:eastAsia="Univers LT Std 45 Light"/>
        </w:rPr>
        <w:t xml:space="preserve">4 </w:t>
      </w:r>
      <w:r>
        <w:rPr>
          <w:rFonts w:eastAsia="Univers LT Std 45 Light"/>
          <w:spacing w:val="-1"/>
        </w:rPr>
        <w:t>T</w:t>
      </w:r>
      <w:r>
        <w:rPr>
          <w:rFonts w:eastAsia="Univers LT Std 45 Light"/>
          <w:spacing w:val="-7"/>
        </w:rPr>
        <w:t>h</w:t>
      </w:r>
      <w:r>
        <w:rPr>
          <w:rFonts w:eastAsia="Univers LT Std 45 Light"/>
        </w:rPr>
        <w:t>e p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  <w:spacing w:val="-4"/>
        </w:rPr>
        <w:t>o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5"/>
        </w:rPr>
        <w:t>s</w:t>
      </w:r>
      <w:r>
        <w:rPr>
          <w:rFonts w:eastAsia="Univers LT Std 45 Light"/>
        </w:rPr>
        <w:t xml:space="preserve">s 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f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9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1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11"/>
        </w:rPr>
        <w:t>t</w:t>
      </w:r>
      <w:r>
        <w:rPr>
          <w:rFonts w:eastAsia="Univers LT Std 45 Light"/>
        </w:rPr>
        <w:t xml:space="preserve">o </w:t>
      </w:r>
      <w:r>
        <w:rPr>
          <w:rFonts w:eastAsia="Univers LT Std 45 Light"/>
          <w:spacing w:val="-5"/>
        </w:rPr>
        <w:t>g</w:t>
      </w:r>
      <w:r>
        <w:rPr>
          <w:rFonts w:eastAsia="Univers LT Std 45 Light"/>
          <w:spacing w:val="-7"/>
        </w:rPr>
        <w:t>en</w:t>
      </w:r>
      <w:r>
        <w:rPr>
          <w:rFonts w:eastAsia="Univers LT Std 45 Light"/>
          <w:spacing w:val="-10"/>
        </w:rPr>
        <w:t>e</w:t>
      </w:r>
      <w:r>
        <w:rPr>
          <w:rFonts w:eastAsia="Univers LT Std 45 Light"/>
          <w:spacing w:val="-7"/>
        </w:rPr>
        <w:t>ti</w:t>
      </w:r>
      <w:r>
        <w:rPr>
          <w:rFonts w:eastAsia="Univers LT Std 45 Light"/>
        </w:rPr>
        <w:t xml:space="preserve">c </w:t>
      </w:r>
      <w:r>
        <w:rPr>
          <w:rFonts w:eastAsia="Univers LT Std 45 Light"/>
          <w:spacing w:val="-11"/>
        </w:rPr>
        <w:t>r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  <w:spacing w:val="-5"/>
        </w:rPr>
        <w:t>l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  <w:spacing w:val="-5"/>
        </w:rPr>
        <w:t>i</w:t>
      </w:r>
      <w:r>
        <w:rPr>
          <w:rFonts w:eastAsia="Univers LT Std 45 Light"/>
          <w:spacing w:val="-10"/>
        </w:rPr>
        <w:t>v</w:t>
      </w:r>
      <w:r>
        <w:rPr>
          <w:rFonts w:eastAsia="Univers LT Std 45 Light"/>
          <w:spacing w:val="-7"/>
        </w:rPr>
        <w:t>e</w:t>
      </w:r>
      <w:r>
        <w:rPr>
          <w:rFonts w:eastAsia="Univers LT Std 45 Light"/>
        </w:rPr>
        <w:t>s</w:t>
      </w:r>
    </w:p>
    <w:p w14:paraId="0E61C438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439" w14:textId="135B4679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-23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1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w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do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 w:rsidR="0091139D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 take place?</w:t>
      </w:r>
    </w:p>
    <w:p w14:paraId="0E61C43A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43B" w14:textId="77777777" w:rsidR="00220000" w:rsidRDefault="00145E95" w:rsidP="00EE05C6">
      <w:pPr>
        <w:spacing w:line="251" w:lineRule="auto"/>
        <w:ind w:left="931" w:right="10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ter a decision is made to disclose without consent, the practicalities of doing so can be complicated. It is not possible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health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essionals to ascer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objecti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ely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xtent of a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wledge about other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members, making it particularly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to manage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carefull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3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3D" w14:textId="77777777" w:rsidR="00220000" w:rsidRDefault="00145E95" w:rsidP="00EE05C6">
      <w:pPr>
        <w:spacing w:line="251" w:lineRule="auto"/>
        <w:ind w:left="931" w:right="9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the patient has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disclosure,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will usually not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access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6A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an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 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collect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if it is unreasonable or impracticable to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the individual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consent to the collection,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the 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reasonably 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that the collection,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use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lessen 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individual, or to public health or sa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3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3F" w14:textId="77777777" w:rsidR="00220000" w:rsidRDefault="00145E95" w:rsidP="00EE05C6">
      <w:pPr>
        <w:spacing w:line="251" w:lineRule="auto"/>
        <w:ind w:left="931" w:right="8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arie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circums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influenc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place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es 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recipien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tim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conside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whethe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furthe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sens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can 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percei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non-coerci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suggeste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reques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erificatio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receip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be include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wri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(se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sampl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Appendi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2)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som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cases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telephon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sui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abl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recipien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condition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xist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concernin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potentia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themsel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ely</w:t>
      </w:r>
    </w:p>
    <w:p w14:paraId="0E61C440" w14:textId="77777777" w:rsidR="00220000" w:rsidRDefault="00145E95" w:rsidP="00EE05C6">
      <w:pPr>
        <w:spacing w:line="251" w:lineRule="auto"/>
        <w:ind w:left="931" w:right="6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caus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distress)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appropriat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message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concernin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pri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ate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telephon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ans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erin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hine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someon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wh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intended recipien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>ormation.</w:t>
      </w:r>
    </w:p>
    <w:p w14:paraId="0E61C441" w14:textId="77777777" w:rsidR="00220000" w:rsidRDefault="00220000" w:rsidP="00EE05C6">
      <w:pPr>
        <w:sectPr w:rsidR="00220000" w:rsidSect="00516FE4">
          <w:pgSz w:w="9980" w:h="14180"/>
          <w:pgMar w:top="1300" w:right="1300" w:bottom="560" w:left="260" w:header="0" w:footer="369" w:gutter="0"/>
          <w:cols w:space="720"/>
        </w:sectPr>
      </w:pPr>
    </w:p>
    <w:p w14:paraId="0E61C44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43" w14:textId="77777777" w:rsidR="00220000" w:rsidRDefault="00220000" w:rsidP="00EE05C6">
      <w:pPr>
        <w:spacing w:before="8" w:line="220" w:lineRule="exact"/>
      </w:pPr>
    </w:p>
    <w:p w14:paraId="0E61C444" w14:textId="77777777" w:rsidR="00220000" w:rsidRDefault="00145E95" w:rsidP="00EE05C6">
      <w:pPr>
        <w:spacing w:before="29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 all people who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acted will respond.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epeated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tempts should not</w:t>
      </w:r>
    </w:p>
    <w:p w14:paraId="0E61C445" w14:textId="77777777" w:rsidR="00220000" w:rsidRDefault="00145E95" w:rsidP="00EE05C6">
      <w:pPr>
        <w:spacing w:before="10" w:line="251" w:lineRule="auto"/>
        <w:ind w:left="117" w:right="90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 made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non-responders because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made a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hoice not to seek further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</w:t>
      </w:r>
    </w:p>
    <w:p w14:paraId="0E61C446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47" w14:textId="77777777" w:rsidR="00220000" w:rsidRDefault="00145E95" w:rsidP="00EE05C6">
      <w:pPr>
        <w:spacing w:line="251" w:lineRule="auto"/>
        <w:ind w:left="117" w:right="95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disclosure without consent is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place, in general, the patient should be notified of this decision and advised when the disclosure has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place.</w:t>
      </w:r>
    </w:p>
    <w:p w14:paraId="0E61C44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49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44A" w14:textId="79E9AFA8" w:rsidR="00220000" w:rsidRDefault="00145E95" w:rsidP="00EE05C6">
      <w:pPr>
        <w:spacing w:line="301" w:lineRule="exact"/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2</w:t>
      </w:r>
      <w:r>
        <w:rPr>
          <w:rFonts w:ascii="Univers LT Std 55" w:eastAsia="Univers LT Std 55" w:hAnsi="Univers LT Std 55" w:cs="Univers LT Std 55"/>
          <w:color w:val="231F20"/>
          <w:spacing w:val="9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W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h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m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io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7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ho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2"/>
          <w:w w:val="91"/>
          <w:position w:val="-1"/>
          <w:sz w:val="26"/>
          <w:szCs w:val="26"/>
        </w:rPr>
        <w:t xml:space="preserve"> </w:t>
      </w:r>
      <w:r w:rsidR="0091139D">
        <w:rPr>
          <w:rFonts w:ascii="Univers LT Std 55" w:eastAsia="Univers LT Std 55" w:hAnsi="Univers LT Std 55" w:cs="Univers LT Std 55"/>
          <w:color w:val="231F20"/>
          <w:spacing w:val="2"/>
          <w:w w:val="91"/>
          <w:position w:val="-1"/>
          <w:sz w:val="26"/>
          <w:szCs w:val="26"/>
        </w:rPr>
        <w:t>be provided?</w:t>
      </w:r>
    </w:p>
    <w:p w14:paraId="0E61C44B" w14:textId="77777777" w:rsidR="00220000" w:rsidRDefault="00220000" w:rsidP="00EE05C6">
      <w:pPr>
        <w:spacing w:before="9" w:line="180" w:lineRule="exact"/>
        <w:rPr>
          <w:szCs w:val="18"/>
        </w:rPr>
      </w:pPr>
    </w:p>
    <w:p w14:paraId="0E61C44C" w14:textId="77777777" w:rsidR="00220000" w:rsidRDefault="00145E95" w:rsidP="00EE05C6">
      <w:pPr>
        <w:spacing w:before="29" w:line="251" w:lineRule="auto"/>
        <w:ind w:left="1388" w:right="1002" w:hanging="118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260B72">
        <w:rPr>
          <w:rFonts w:ascii="Univers LT Std 55" w:eastAsia="Univers LT Std 55" w:hAnsi="Univers LT Std 55" w:cs="Univers LT Std 55"/>
          <w:b/>
          <w:bCs/>
          <w:color w:val="231F20"/>
          <w:szCs w:val="18"/>
        </w:rPr>
        <w:t>Guideline</w:t>
      </w:r>
      <w:r w:rsidRPr="00260B72">
        <w:rPr>
          <w:rFonts w:ascii="Univers LT Std 55" w:eastAsia="Univers LT Std 55" w:hAnsi="Univers LT Std 55" w:cs="Univers LT Std 55"/>
          <w:b/>
          <w:bCs/>
          <w:color w:val="231F20"/>
          <w:spacing w:val="-4"/>
          <w:szCs w:val="18"/>
        </w:rPr>
        <w:t xml:space="preserve"> </w:t>
      </w:r>
      <w:r w:rsidRPr="00260B72">
        <w:rPr>
          <w:rFonts w:ascii="Univers LT Std 55" w:eastAsia="Univers LT Std 55" w:hAnsi="Univers LT Std 55" w:cs="Univers LT Std 55"/>
          <w:b/>
          <w:bCs/>
          <w:color w:val="231F20"/>
          <w:szCs w:val="18"/>
        </w:rPr>
        <w:t>7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 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Disclosure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should be limited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communicating the increased risk and should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 identifying the patient or 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ying that there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no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disclosure.</w:t>
      </w:r>
    </w:p>
    <w:p w14:paraId="0E61C44D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p w14:paraId="0E61C44E" w14:textId="668D1ABD" w:rsidR="00220000" w:rsidRDefault="00145E95" w:rsidP="00EE05C6">
      <w:pPr>
        <w:spacing w:line="251" w:lineRule="auto"/>
        <w:ind w:left="117" w:right="116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vided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 first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acted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orded in general terms but clearly indicate the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of the communication. It should:</w:t>
      </w:r>
    </w:p>
    <w:p w14:paraId="0E61C44F" w14:textId="77777777" w:rsidR="00220000" w:rsidRDefault="00145E95" w:rsidP="00EE05C6">
      <w:pPr>
        <w:spacing w:before="85" w:line="251" w:lineRule="auto"/>
        <w:ind w:left="337" w:right="137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 identify the patient or the genetic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 or genetic condition that has been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identified;</w:t>
      </w:r>
      <w:proofErr w:type="gramEnd"/>
    </w:p>
    <w:p w14:paraId="0E61C450" w14:textId="77777777" w:rsidR="00220000" w:rsidRDefault="00145E95" w:rsidP="00EE05C6">
      <w:pPr>
        <w:spacing w:before="85" w:line="251" w:lineRule="auto"/>
        <w:ind w:left="337" w:right="108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simply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that a tendency to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 a potentially serious 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able disorder has been identified in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amily;</w:t>
      </w:r>
      <w:proofErr w:type="gramEnd"/>
    </w:p>
    <w:p w14:paraId="0E61C451" w14:textId="77777777" w:rsidR="00220000" w:rsidRDefault="00145E95" w:rsidP="00EE05C6">
      <w:pPr>
        <w:spacing w:before="85"/>
        <w:ind w:left="117" w:right="896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that notification of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under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is permissible under the</w:t>
      </w:r>
    </w:p>
    <w:p w14:paraId="0E61C452" w14:textId="77777777" w:rsidR="00220000" w:rsidRDefault="00145E95" w:rsidP="00EE05C6">
      <w:pPr>
        <w:spacing w:before="10"/>
        <w:ind w:left="3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ct;</w:t>
      </w:r>
      <w:proofErr w:type="gramEnd"/>
    </w:p>
    <w:p w14:paraId="0E61C453" w14:textId="77777777" w:rsidR="00220000" w:rsidRDefault="00145E95" w:rsidP="00EE05C6">
      <w:pPr>
        <w:spacing w:before="95" w:line="251" w:lineRule="auto"/>
        <w:ind w:left="337" w:right="95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suggest that the recipient use the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to recei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further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xample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 the le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to their GP who could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them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);</w:t>
      </w:r>
      <w:proofErr w:type="gramEnd"/>
    </w:p>
    <w:p w14:paraId="0E61C454" w14:textId="77777777" w:rsidR="00220000" w:rsidRDefault="00145E95" w:rsidP="00EE05C6">
      <w:pPr>
        <w:spacing w:before="85"/>
        <w:ind w:left="117" w:right="2720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include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ails of the nearest genetic counselling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vices; and</w:t>
      </w:r>
    </w:p>
    <w:p w14:paraId="0E61C455" w14:textId="77777777" w:rsidR="00220000" w:rsidRDefault="00145E95" w:rsidP="00EE05C6">
      <w:pPr>
        <w:spacing w:before="95"/>
        <w:ind w:left="117" w:right="2646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possible, use a le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terhead that does not identify the condition.</w:t>
      </w:r>
    </w:p>
    <w:p w14:paraId="0E61C456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57" w14:textId="77777777" w:rsidR="00220000" w:rsidRDefault="00145E95" w:rsidP="00EE05C6">
      <w:pPr>
        <w:spacing w:line="251" w:lineRule="auto"/>
        <w:ind w:left="117" w:right="123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should not 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that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to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C45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59" w14:textId="77777777" w:rsidR="00220000" w:rsidRDefault="00145E95" w:rsidP="00EE05C6">
      <w:pPr>
        <w:ind w:left="117" w:right="2041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sample 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used as a template is included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Appendix 2.</w:t>
      </w:r>
    </w:p>
    <w:p w14:paraId="0E61C45A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5B" w14:textId="59B034B9" w:rsidR="00220000" w:rsidRDefault="00145E95" w:rsidP="00EE05C6">
      <w:pPr>
        <w:spacing w:line="251" w:lineRule="auto"/>
        <w:ind w:left="117" w:right="1017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Scenario 5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in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there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disclosure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harm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but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ficulties arise in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aining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patient.</w:t>
      </w:r>
    </w:p>
    <w:p w14:paraId="0E61C45C" w14:textId="77777777" w:rsidR="00220000" w:rsidRDefault="00220000" w:rsidP="00EE05C6">
      <w:pPr>
        <w:jc w:val="both"/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45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5E" w14:textId="77777777" w:rsidR="00220000" w:rsidRDefault="00220000" w:rsidP="00EE05C6">
      <w:pPr>
        <w:spacing w:before="3" w:line="220" w:lineRule="exact"/>
      </w:pPr>
    </w:p>
    <w:p w14:paraId="0E61C45F" w14:textId="15B7C786" w:rsidR="00220000" w:rsidRDefault="00145E95" w:rsidP="00EE05C6">
      <w:pPr>
        <w:spacing w:before="19" w:line="301" w:lineRule="exact"/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4.3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ss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position w:val="-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d</w:t>
      </w:r>
      <w:r w:rsidR="0091139D"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e contact</w:t>
      </w:r>
    </w:p>
    <w:p w14:paraId="0E61C460" w14:textId="77777777" w:rsidR="00220000" w:rsidRDefault="00220000" w:rsidP="00EE05C6">
      <w:pPr>
        <w:spacing w:before="6" w:line="240" w:lineRule="exact"/>
        <w:rPr>
          <w:sz w:val="24"/>
          <w:szCs w:val="24"/>
        </w:rPr>
      </w:pPr>
    </w:p>
    <w:p w14:paraId="0E61C461" w14:textId="77777777" w:rsidR="00220000" w:rsidRDefault="00145E95" w:rsidP="00EE05C6">
      <w:pPr>
        <w:tabs>
          <w:tab w:val="left" w:pos="2100"/>
        </w:tabs>
        <w:spacing w:before="29" w:line="251" w:lineRule="auto"/>
        <w:ind w:left="2116" w:right="128" w:hanging="109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260B72">
        <w:rPr>
          <w:rFonts w:ascii="Univers LT Std 55" w:eastAsia="Univers LT Std 55" w:hAnsi="Univers LT Std 55" w:cs="Univers LT Std 55"/>
          <w:b/>
          <w:bCs/>
          <w:color w:val="231F20"/>
          <w:position w:val="2"/>
          <w:szCs w:val="18"/>
        </w:rPr>
        <w:t>Guideline 8</w:t>
      </w:r>
      <w:r>
        <w:rPr>
          <w:rFonts w:ascii="Univers LT Std 55" w:eastAsia="Univers LT Std 55" w:hAnsi="Univers LT Std 55" w:cs="Univers LT Std 55"/>
          <w:color w:val="231F20"/>
          <w:position w:val="2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Disclosure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 should generally be limited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no further rem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than third-degree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C462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p w14:paraId="0E61C463" w14:textId="4E47BF04" w:rsidR="00220000" w:rsidRDefault="00145E95" w:rsidP="00EE05C6">
      <w:pPr>
        <w:spacing w:line="251" w:lineRule="auto"/>
        <w:ind w:left="931" w:right="17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defines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” as including but not limited to siblin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parent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or descendant.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genetic conditions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more than the immediate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step-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-step process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cascade contact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ws more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recei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a genetic condition. 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who is notified about their increased risk and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with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disclosing health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as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consent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his or 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additional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act, the process is repeated.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process can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access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a wider cross-section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64" w14:textId="70E92234" w:rsidR="00220000" w:rsidRDefault="00145E95" w:rsidP="00EE05C6">
      <w:pPr>
        <w:spacing w:before="24" w:line="410" w:lineRule="exact"/>
        <w:ind w:left="931" w:right="6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sample le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in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Appendix 2 can be used as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arting point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cascade contact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Scenario 2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the patient advises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some</w:t>
      </w:r>
      <w:proofErr w:type="gramEnd"/>
    </w:p>
    <w:p w14:paraId="0E61C465" w14:textId="77777777" w:rsidR="00220000" w:rsidRDefault="00145E95" w:rsidP="00EE05C6">
      <w:pPr>
        <w:spacing w:line="206" w:lineRule="exact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amily members to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position w:val="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tend a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position w:val="1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 xml:space="preserve">vice and </w:t>
      </w:r>
      <w:r>
        <w:rPr>
          <w:rFonts w:ascii="Univers LT Std 55" w:eastAsia="Univers LT Std 55" w:hAnsi="Univers LT Std 55" w:cs="Univers LT Std 55"/>
          <w:color w:val="231F20"/>
          <w:position w:val="1"/>
          <w:sz w:val="19"/>
          <w:szCs w:val="19"/>
        </w:rPr>
        <w:t xml:space="preserve">cascade contact 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 xml:space="preserve">is used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position w:val="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act</w:t>
      </w:r>
      <w:proofErr w:type="gramEnd"/>
    </w:p>
    <w:p w14:paraId="0E61C466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other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6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68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469" w14:textId="1250976A" w:rsidR="00220000" w:rsidRDefault="00145E95" w:rsidP="00EE05C6">
      <w:pPr>
        <w:spacing w:line="301" w:lineRule="exact"/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position w:val="-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position w:val="-1"/>
          <w:sz w:val="26"/>
          <w:szCs w:val="26"/>
        </w:rPr>
        <w:t>Do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me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position w:val="-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position w:val="-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position w:val="-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10"/>
          <w:w w:val="91"/>
          <w:position w:val="-1"/>
          <w:sz w:val="26"/>
          <w:szCs w:val="26"/>
        </w:rPr>
        <w:t xml:space="preserve"> </w:t>
      </w:r>
      <w:r w:rsidR="0091139D">
        <w:rPr>
          <w:rFonts w:ascii="Univers LT Std 55" w:eastAsia="Univers LT Std 55" w:hAnsi="Univers LT Std 55" w:cs="Univers LT Std 55"/>
          <w:color w:val="231F20"/>
          <w:spacing w:val="10"/>
          <w:w w:val="91"/>
          <w:position w:val="-1"/>
          <w:sz w:val="26"/>
          <w:szCs w:val="26"/>
        </w:rPr>
        <w:t xml:space="preserve">the </w:t>
      </w:r>
      <w:proofErr w:type="gramStart"/>
      <w:r w:rsidR="0091139D">
        <w:rPr>
          <w:rFonts w:ascii="Univers LT Std 55" w:eastAsia="Univers LT Std 55" w:hAnsi="Univers LT Std 55" w:cs="Univers LT Std 55"/>
          <w:color w:val="231F20"/>
          <w:spacing w:val="10"/>
          <w:w w:val="91"/>
          <w:position w:val="-1"/>
          <w:sz w:val="26"/>
          <w:szCs w:val="26"/>
        </w:rPr>
        <w:t>process</w:t>
      </w:r>
      <w:proofErr w:type="gramEnd"/>
    </w:p>
    <w:p w14:paraId="0E61C46A" w14:textId="77777777" w:rsidR="00220000" w:rsidRDefault="00220000" w:rsidP="00EE05C6">
      <w:pPr>
        <w:spacing w:before="6" w:line="240" w:lineRule="exact"/>
        <w:rPr>
          <w:sz w:val="24"/>
          <w:szCs w:val="24"/>
        </w:rPr>
      </w:pPr>
    </w:p>
    <w:p w14:paraId="0E61C46B" w14:textId="77777777" w:rsidR="00220000" w:rsidRDefault="00145E95" w:rsidP="00EE05C6">
      <w:pPr>
        <w:tabs>
          <w:tab w:val="left" w:pos="2160"/>
        </w:tabs>
        <w:spacing w:before="29" w:line="251" w:lineRule="auto"/>
        <w:ind w:left="2163" w:right="154" w:hanging="114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 w:rsidRPr="00260B72">
        <w:rPr>
          <w:rFonts w:ascii="Univers LT Std 55" w:eastAsia="Univers LT Std 55" w:hAnsi="Univers LT Std 55" w:cs="Univers LT Std 55"/>
          <w:b/>
          <w:bCs/>
          <w:color w:val="231F20"/>
          <w:position w:val="2"/>
          <w:szCs w:val="18"/>
        </w:rPr>
        <w:t>Guideline 9</w:t>
      </w:r>
      <w:r>
        <w:rPr>
          <w:rFonts w:ascii="Univers LT Std 55" w:eastAsia="Univers LT Std 55" w:hAnsi="Univers LT Std 55" w:cs="Univers LT Std 55"/>
          <w:color w:val="231F20"/>
          <w:position w:val="2"/>
          <w:sz w:val="16"/>
          <w:szCs w:val="16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ages of the process must be fully documented, including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the decision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without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made.</w:t>
      </w:r>
    </w:p>
    <w:p w14:paraId="0E61C46C" w14:textId="77777777" w:rsidR="00220000" w:rsidRDefault="00220000" w:rsidP="00EE05C6">
      <w:pPr>
        <w:spacing w:before="13" w:line="200" w:lineRule="exact"/>
        <w:rPr>
          <w:sz w:val="20"/>
          <w:szCs w:val="20"/>
        </w:rPr>
      </w:pPr>
    </w:p>
    <w:p w14:paraId="0E61C46D" w14:textId="55F350EE" w:rsidR="00220000" w:rsidRDefault="00145E95" w:rsidP="00EE05C6">
      <w:pPr>
        <w:spacing w:line="251" w:lineRule="auto"/>
        <w:ind w:left="931" w:right="27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process of disclosure with or without consent should be documented, including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ails of:</w:t>
      </w:r>
    </w:p>
    <w:p w14:paraId="0E61C46E" w14:textId="77777777" w:rsidR="00220000" w:rsidRDefault="00145E95" w:rsidP="00EE05C6">
      <w:pPr>
        <w:spacing w:before="85"/>
        <w:ind w:left="931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prelimina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discussions with the patient or his or her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</w:p>
    <w:p w14:paraId="0E61C46F" w14:textId="77777777" w:rsidR="00220000" w:rsidRDefault="00145E95" w:rsidP="00EE05C6">
      <w:pPr>
        <w:spacing w:before="10"/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concerning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of the condition or genetic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us;</w:t>
      </w:r>
      <w:proofErr w:type="gramEnd"/>
    </w:p>
    <w:p w14:paraId="0E61C470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recommendation to the patient or his or her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</w:p>
    <w:p w14:paraId="0E61C471" w14:textId="77777777" w:rsidR="00220000" w:rsidRDefault="00145E95" w:rsidP="00EE05C6">
      <w:pPr>
        <w:spacing w:before="10"/>
        <w:ind w:left="115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be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notified;</w:t>
      </w:r>
      <w:proofErr w:type="gramEnd"/>
    </w:p>
    <w:p w14:paraId="0E61C472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request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consent to disclose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</w:t>
      </w:r>
      <w:proofErr w:type="gramEnd"/>
    </w:p>
    <w:p w14:paraId="0E61C473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refusal of consent and reasons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it;</w:t>
      </w:r>
      <w:proofErr w:type="gramEnd"/>
    </w:p>
    <w:p w14:paraId="0E61C474" w14:textId="77777777" w:rsidR="00220000" w:rsidRDefault="00145E95" w:rsidP="00EE05C6">
      <w:pPr>
        <w:spacing w:before="9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acted; and</w:t>
      </w:r>
    </w:p>
    <w:p w14:paraId="0E61C475" w14:textId="77777777" w:rsidR="00220000" w:rsidRDefault="00145E95" w:rsidP="00EE05C6">
      <w:pPr>
        <w:spacing w:before="95" w:line="251" w:lineRule="auto"/>
        <w:ind w:left="1151" w:right="21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process used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those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(including a co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mailed to them).</w:t>
      </w:r>
    </w:p>
    <w:p w14:paraId="0E61C476" w14:textId="77777777" w:rsidR="00220000" w:rsidRDefault="00220000" w:rsidP="00EE05C6">
      <w:pPr>
        <w:sectPr w:rsidR="00220000" w:rsidSect="00516FE4">
          <w:pgSz w:w="9980" w:h="14180"/>
          <w:pgMar w:top="1300" w:right="1380" w:bottom="560" w:left="260" w:header="0" w:footer="369" w:gutter="0"/>
          <w:cols w:space="720"/>
        </w:sectPr>
      </w:pPr>
    </w:p>
    <w:p w14:paraId="0E61C47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78" w14:textId="77777777" w:rsidR="00220000" w:rsidRDefault="00220000" w:rsidP="00EE05C6">
      <w:pPr>
        <w:spacing w:before="8" w:line="220" w:lineRule="exact"/>
      </w:pPr>
    </w:p>
    <w:p w14:paraId="0E61C479" w14:textId="77777777" w:rsidR="00220000" w:rsidRDefault="00145E95" w:rsidP="00EE05C6">
      <w:pPr>
        <w:spacing w:before="29" w:line="251" w:lineRule="auto"/>
        <w:ind w:left="117" w:right="90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consent has been withheld and disclosure considered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necessary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 accurate record of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the decision to disclose without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ained 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ept.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includes:</w:t>
      </w:r>
    </w:p>
    <w:p w14:paraId="0E61C47A" w14:textId="77777777" w:rsidR="00220000" w:rsidRDefault="00145E95" w:rsidP="00EE05C6">
      <w:pPr>
        <w:spacing w:before="85" w:line="251" w:lineRule="auto"/>
        <w:ind w:left="337" w:right="175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process of seeking advice from colleagues and the outcomes of these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discussions;</w:t>
      </w:r>
      <w:proofErr w:type="gramEnd"/>
    </w:p>
    <w:p w14:paraId="0E61C47B" w14:textId="77777777" w:rsidR="00220000" w:rsidRDefault="00145E95" w:rsidP="00EE05C6">
      <w:pPr>
        <w:spacing w:before="85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basis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belief that there is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</w:p>
    <w:p w14:paraId="0E61C47C" w14:textId="77777777" w:rsidR="00220000" w:rsidRDefault="00145E95" w:rsidP="00EE05C6">
      <w:pPr>
        <w:spacing w:before="10"/>
        <w:ind w:left="3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; and</w:t>
      </w:r>
    </w:p>
    <w:p w14:paraId="0E61C47D" w14:textId="77777777" w:rsidR="00220000" w:rsidRDefault="00145E95" w:rsidP="00EE05C6">
      <w:pPr>
        <w:spacing w:before="95" w:line="251" w:lineRule="auto"/>
        <w:ind w:left="337" w:right="85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basis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belief that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the threat to the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e.</w:t>
      </w:r>
    </w:p>
    <w:p w14:paraId="0E61C47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7F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uations where a decision is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not to disclose should also be documented.</w:t>
      </w:r>
    </w:p>
    <w:p w14:paraId="0E61C48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81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482" w14:textId="26E21599" w:rsidR="00220000" w:rsidRDefault="00145E95" w:rsidP="00EE05C6">
      <w:pPr>
        <w:ind w:left="11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3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4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.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5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u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6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4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th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t</w:t>
      </w:r>
      <w:r w:rsidR="0091139D"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 xml:space="preserve"> and family</w:t>
      </w:r>
    </w:p>
    <w:p w14:paraId="0E61C483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485" w14:textId="41BBE312" w:rsidR="00220000" w:rsidRPr="00924C05" w:rsidRDefault="00145E95" w:rsidP="00924C05">
      <w:pPr>
        <w:spacing w:line="251" w:lineRule="auto"/>
        <w:ind w:left="117" w:right="877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280" w:bottom="560" w:left="130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decision of a patient to disclose, or not disclose,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should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no bearing on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quali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continuing care to the patient.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if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disclosed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without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consent, the patient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their continuing medical care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another health 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assurance of continuing care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either the same or a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erent health practitioner should be discussed with the patient.</w:t>
      </w:r>
    </w:p>
    <w:p w14:paraId="0E61C487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488" w14:textId="67BBA047" w:rsidR="00220000" w:rsidRDefault="00145E95" w:rsidP="001F539C">
      <w:pPr>
        <w:pStyle w:val="Heading1"/>
        <w:ind w:left="720" w:firstLine="211"/>
        <w:rPr>
          <w:rFonts w:eastAsia="Univers LT Std 45 Light"/>
        </w:rPr>
      </w:pPr>
      <w:r>
        <w:rPr>
          <w:rFonts w:eastAsia="Univers LT Std 45 Light"/>
          <w:spacing w:val="-16"/>
        </w:rPr>
        <w:t>P</w:t>
      </w:r>
      <w:r>
        <w:rPr>
          <w:rFonts w:eastAsia="Univers LT Std 45 Light"/>
        </w:rPr>
        <w:t>art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D: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Scenarios</w:t>
      </w:r>
    </w:p>
    <w:p w14:paraId="0E61C48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8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8D" w14:textId="77777777" w:rsidR="00220000" w:rsidRDefault="00220000" w:rsidP="00EE05C6">
      <w:pPr>
        <w:spacing w:before="5" w:line="240" w:lineRule="exact"/>
        <w:rPr>
          <w:sz w:val="24"/>
          <w:szCs w:val="24"/>
        </w:rPr>
      </w:pPr>
    </w:p>
    <w:p w14:paraId="0E61C48E" w14:textId="77777777" w:rsidR="00220000" w:rsidRDefault="00145E95" w:rsidP="00EE05C6">
      <w:pPr>
        <w:spacing w:line="251" w:lineRule="auto"/>
        <w:ind w:left="931" w:right="4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section includes a number of scenarios that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general guidance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disclosing health practitione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about meeting the requirements under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and acting in accordance with the Guidelines. While the scenarios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centre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on DNA-based testin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Guidelines relate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respecti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of its source.</w:t>
      </w:r>
    </w:p>
    <w:p w14:paraId="0E61C48F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90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It should be noted that the scenarios are to assist compliance with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</w:t>
      </w:r>
    </w:p>
    <w:p w14:paraId="0E61C491" w14:textId="77777777" w:rsidR="00220000" w:rsidRDefault="00145E95" w:rsidP="00EE05C6">
      <w:pPr>
        <w:spacing w:before="10" w:line="251" w:lineRule="auto"/>
        <w:ind w:left="931" w:right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the nine guidelines.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cting in accordance with the scenarios does not necessarily protect against a brea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of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APPs or a brea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of confidence (common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w).</w:t>
      </w:r>
    </w:p>
    <w:p w14:paraId="0E61C492" w14:textId="77777777" w:rsidR="00220000" w:rsidRDefault="00220000" w:rsidP="00EE05C6">
      <w:pPr>
        <w:spacing w:before="4" w:line="120" w:lineRule="exact"/>
        <w:rPr>
          <w:sz w:val="12"/>
          <w:szCs w:val="12"/>
        </w:rPr>
      </w:pPr>
    </w:p>
    <w:p w14:paraId="0E61C493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9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95" w14:textId="77777777" w:rsidR="00220000" w:rsidRDefault="00145E95" w:rsidP="00EE05C6">
      <w:pPr>
        <w:spacing w:line="360" w:lineRule="exact"/>
        <w:ind w:left="931" w:right="1155"/>
        <w:rPr>
          <w:rFonts w:ascii="Univers LT Std 45 Light" w:eastAsia="Univers LT Std 45 Light" w:hAnsi="Univers LT Std 45 Light" w:cs="Univers LT Std 45 Light"/>
          <w:sz w:val="30"/>
          <w:szCs w:val="30"/>
        </w:rPr>
      </w:pP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W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h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th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3"/>
          <w:sz w:val="30"/>
          <w:szCs w:val="30"/>
        </w:rPr>
        <w:t>p</w:t>
      </w:r>
      <w:r>
        <w:rPr>
          <w:rFonts w:ascii="Univers LT Std 45 Light" w:eastAsia="Univers LT Std 45 Light" w:hAnsi="Univers LT Std 45 Light" w:cs="Univers LT Std 45 Light"/>
          <w:color w:val="005767"/>
          <w:spacing w:val="-8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ti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c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h</w:t>
      </w:r>
      <w:r>
        <w:rPr>
          <w:rFonts w:ascii="Univers LT Std 45 Light" w:eastAsia="Univers LT Std 45 Light" w:hAnsi="Univers LT Std 45 Light" w:cs="Univers LT Std 45 Light"/>
          <w:color w:val="005767"/>
          <w:spacing w:val="-3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11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c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pacing w:val="-3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3"/>
          <w:sz w:val="30"/>
          <w:szCs w:val="30"/>
        </w:rPr>
        <w:t>c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r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l</w:t>
      </w:r>
      <w:r>
        <w:rPr>
          <w:rFonts w:ascii="Univers LT Std 45 Light" w:eastAsia="Univers LT Std 45 Light" w:hAnsi="Univers LT Std 45 Light" w:cs="Univers LT Std 45 Light"/>
          <w:color w:val="005767"/>
          <w:spacing w:val="-8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i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v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o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 xml:space="preserve">r 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p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r</w:t>
      </w:r>
      <w:r>
        <w:rPr>
          <w:rFonts w:ascii="Univers LT Std 45 Light" w:eastAsia="Univers LT Std 45 Light" w:hAnsi="Univers LT Std 45 Light" w:cs="Univers LT Std 45 Light"/>
          <w:color w:val="005767"/>
          <w:spacing w:val="-9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v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i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d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c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ns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t</w:t>
      </w:r>
    </w:p>
    <w:p w14:paraId="0E61C496" w14:textId="77777777" w:rsidR="00220000" w:rsidRDefault="00220000" w:rsidP="00EE05C6">
      <w:pPr>
        <w:spacing w:before="5" w:line="180" w:lineRule="exact"/>
        <w:rPr>
          <w:szCs w:val="18"/>
        </w:rPr>
      </w:pPr>
    </w:p>
    <w:p w14:paraId="0E61C497" w14:textId="7C4B5B61" w:rsidR="00220000" w:rsidRDefault="00145E95" w:rsidP="00EE05C6">
      <w:pPr>
        <w:spacing w:line="251" w:lineRule="auto"/>
        <w:ind w:left="931" w:right="21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scenarios the patient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vides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to be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acted.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process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alls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ond the scope of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4). Elements of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andard good practice (su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documenting the process in patient records) are assumed and not highlighted in the scenarios.</w:t>
      </w:r>
    </w:p>
    <w:p w14:paraId="0E61C49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99" w14:textId="77777777" w:rsidR="00220000" w:rsidRDefault="00220000" w:rsidP="00EE05C6">
      <w:pPr>
        <w:spacing w:before="14" w:line="240" w:lineRule="exact"/>
        <w:rPr>
          <w:sz w:val="24"/>
          <w:szCs w:val="24"/>
        </w:rPr>
      </w:pPr>
    </w:p>
    <w:p w14:paraId="0E61C49A" w14:textId="77777777" w:rsidR="00220000" w:rsidRDefault="00145E95" w:rsidP="00EE05C6">
      <w:pPr>
        <w:spacing w:before="19"/>
        <w:ind w:left="115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1</w:t>
      </w:r>
    </w:p>
    <w:p w14:paraId="0E61C49B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49C" w14:textId="77777777" w:rsidR="00220000" w:rsidRDefault="00145E95" w:rsidP="00EE05C6">
      <w:pPr>
        <w:spacing w:line="251" w:lineRule="auto"/>
        <w:ind w:left="1157" w:right="69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where consent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and the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visions under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are not applicable. It is included here to illustrate good practice in discussing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use or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the more usual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where consent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en.</w:t>
      </w:r>
    </w:p>
    <w:p w14:paraId="0E61C49D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9E" w14:textId="77777777" w:rsidR="00220000" w:rsidRDefault="00145E95" w:rsidP="00EE05C6">
      <w:pPr>
        <w:spacing w:line="251" w:lineRule="auto"/>
        <w:ind w:left="1157" w:right="32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patient who had recently been diagnosed 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autosomal dominant pol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stic kidn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disease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nephrologist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w w:val="99"/>
          <w:sz w:val="19"/>
          <w:szCs w:val="19"/>
        </w:rPr>
        <w:t>counsello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w w:val="99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some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wledge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pathop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siology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condition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counsellor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able 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her with a clearer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of its 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oman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concerned about the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health of her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and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grand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hildren. She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pass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on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also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interested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whether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condition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cousins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their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hildren.</w:t>
      </w:r>
    </w:p>
    <w:p w14:paraId="0E61C49F" w14:textId="77777777" w:rsidR="00220000" w:rsidRDefault="00220000" w:rsidP="00EE05C6">
      <w:pPr>
        <w:sectPr w:rsidR="00220000" w:rsidSect="00516FE4">
          <w:pgSz w:w="9980" w:h="14180"/>
          <w:pgMar w:top="1300" w:right="1320" w:bottom="560" w:left="260" w:header="0" w:footer="369" w:gutter="0"/>
          <w:cols w:space="720"/>
        </w:sectPr>
      </w:pPr>
    </w:p>
    <w:p w14:paraId="0E61C4A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A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A2" w14:textId="77777777" w:rsidR="00220000" w:rsidRDefault="00220000" w:rsidP="00EE05C6">
      <w:pPr>
        <w:spacing w:before="15" w:line="240" w:lineRule="exact"/>
        <w:rPr>
          <w:sz w:val="24"/>
          <w:szCs w:val="24"/>
        </w:rPr>
      </w:pPr>
    </w:p>
    <w:p w14:paraId="0E61C4A3" w14:textId="77777777" w:rsidR="00220000" w:rsidRDefault="00145E95" w:rsidP="00EE05C6">
      <w:pPr>
        <w:spacing w:before="30"/>
        <w:ind w:left="264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4A4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A5" w14:textId="77777777" w:rsidR="00220000" w:rsidRDefault="00145E95" w:rsidP="00EE05C6">
      <w:pPr>
        <w:spacing w:line="246" w:lineRule="auto"/>
        <w:ind w:left="484" w:right="152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actors support disclosure in these 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ances? —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is an autosomal dominant disorder with high penetrance, and 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 is at 50</w:t>
      </w:r>
    </w:p>
    <w:p w14:paraId="0E61C4A6" w14:textId="77777777" w:rsidR="00220000" w:rsidRDefault="00145E95" w:rsidP="00EE05C6">
      <w:pPr>
        <w:spacing w:before="4" w:line="251" w:lineRule="auto"/>
        <w:ind w:left="484" w:right="128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per cent risk of inheriting the causati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and of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eloping pol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stic kidn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disease.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disease can be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e-threatenin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ten leading to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hronic renal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ailure, and is associated with cerebral aneu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sms.</w:t>
      </w:r>
    </w:p>
    <w:p w14:paraId="0E61C4A7" w14:textId="77777777" w:rsidR="00220000" w:rsidRDefault="00145E95" w:rsidP="00EE05C6">
      <w:pPr>
        <w:spacing w:before="85" w:line="249" w:lineRule="auto"/>
        <w:ind w:left="484" w:right="1244" w:hanging="220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actors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eigh against disclosure?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though the patient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to pass on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ormation, she should be counselled to do so carefully and with due consideration to whether it is in her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best interests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xample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 into account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age and ma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her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and the 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ws of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ather about disclosing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ormation).</w:t>
      </w:r>
    </w:p>
    <w:p w14:paraId="0E61C4A8" w14:textId="77777777" w:rsidR="00220000" w:rsidRDefault="00145E95" w:rsidP="00EE05C6">
      <w:pPr>
        <w:spacing w:before="86"/>
        <w:ind w:left="264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could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patient?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—In this case, it is possible</w:t>
      </w:r>
    </w:p>
    <w:p w14:paraId="0E61C4A9" w14:textId="77777777" w:rsidR="00220000" w:rsidRDefault="00145E95" w:rsidP="00EE05C6">
      <w:pPr>
        <w:spacing w:before="6" w:line="251" w:lineRule="auto"/>
        <w:ind w:left="484" w:right="127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quantify the risks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and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 indication of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risks to the other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ailable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measures and treatment options could also be discussed.</w:t>
      </w:r>
    </w:p>
    <w:p w14:paraId="0E61C4AA" w14:textId="77777777" w:rsidR="00220000" w:rsidRDefault="00145E95" w:rsidP="00EE05C6">
      <w:pPr>
        <w:spacing w:before="85" w:line="246" w:lineRule="auto"/>
        <w:ind w:left="484" w:right="108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might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decision-making?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this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case,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counsellor has already become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essional has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xpertise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</w:t>
      </w:r>
      <w:proofErr w:type="gramEnd"/>
    </w:p>
    <w:p w14:paraId="0E61C4AB" w14:textId="77777777" w:rsidR="00220000" w:rsidRDefault="00145E95" w:rsidP="00EE05C6">
      <w:pPr>
        <w:spacing w:before="4" w:line="251" w:lineRule="auto"/>
        <w:ind w:left="484" w:right="110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oman of the genetic implications of the condition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herself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counsellor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also discuss the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their increased risk in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can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hoose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whether or not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to seek more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</w:t>
      </w:r>
    </w:p>
    <w:p w14:paraId="0E61C4AC" w14:textId="77777777" w:rsidR="00220000" w:rsidRDefault="00145E95" w:rsidP="00EE05C6">
      <w:pPr>
        <w:spacing w:before="85"/>
        <w:ind w:left="264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might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place? —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ecause the patient has consented</w:t>
      </w:r>
    </w:p>
    <w:p w14:paraId="0E61C4AD" w14:textId="227101DC" w:rsidR="00220000" w:rsidRDefault="00145E95" w:rsidP="00EE05C6">
      <w:pPr>
        <w:spacing w:before="10" w:line="251" w:lineRule="auto"/>
        <w:ind w:left="484" w:right="147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disclosure, the use of these Guidelines is not required.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patient could be supported with appropriate wri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 materials, including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support groups and counsellin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process of disclosure must be documented as part of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medical record.</w:t>
      </w:r>
    </w:p>
    <w:p w14:paraId="0E61C4A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A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B0" w14:textId="77777777" w:rsidR="00220000" w:rsidRDefault="00220000" w:rsidP="00EE05C6">
      <w:pPr>
        <w:spacing w:before="20" w:line="280" w:lineRule="exact"/>
        <w:rPr>
          <w:sz w:val="28"/>
          <w:szCs w:val="28"/>
        </w:rPr>
      </w:pPr>
    </w:p>
    <w:p w14:paraId="0E61C4B1" w14:textId="0C82C1AA" w:rsidR="00220000" w:rsidRDefault="00145E95" w:rsidP="00EE05C6">
      <w:pPr>
        <w:spacing w:before="19"/>
        <w:ind w:left="264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2</w:t>
      </w:r>
    </w:p>
    <w:p w14:paraId="0E61C4B2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4B3" w14:textId="77777777" w:rsidR="00220000" w:rsidRDefault="00145E95" w:rsidP="00EE05C6">
      <w:pPr>
        <w:spacing w:line="251" w:lineRule="auto"/>
        <w:ind w:left="264" w:right="140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the patient advises some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to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tend a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vice and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cascade contact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used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other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B4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B5" w14:textId="77777777" w:rsidR="00220000" w:rsidRDefault="00145E95" w:rsidP="00EE05C6">
      <w:pPr>
        <w:spacing w:line="251" w:lineRule="auto"/>
        <w:ind w:left="264" w:right="123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Suzanne,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whose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maternal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grandmother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died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breast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cancer 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thirties, tested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positi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CA2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Suzanne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advised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suggest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with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vice. She refused 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her sisters or her mothe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Margaret,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personal reasons, but advised 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daughters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tend 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vice.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daughters came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testing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readily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agreed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advise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Margaret.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Margaret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acted the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and made an appointment. She too tested positi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</w:p>
    <w:p w14:paraId="0E61C4B6" w14:textId="77777777" w:rsidR="00220000" w:rsidRDefault="00145E95" w:rsidP="00EE05C6">
      <w:pPr>
        <w:ind w:left="264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ation.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suggested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Margaret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patient)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notify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</w:t>
      </w:r>
      <w:proofErr w:type="gramEnd"/>
    </w:p>
    <w:p w14:paraId="0E61C4B7" w14:textId="77777777" w:rsidR="00220000" w:rsidRDefault="00220000" w:rsidP="00EE05C6">
      <w:pPr>
        <w:sectPr w:rsidR="00220000" w:rsidSect="00516FE4">
          <w:pgSz w:w="9980" w:h="14180"/>
          <w:pgMar w:top="1300" w:right="280" w:bottom="560" w:left="1380" w:header="0" w:footer="369" w:gutter="0"/>
          <w:cols w:space="720"/>
        </w:sectPr>
      </w:pPr>
    </w:p>
    <w:p w14:paraId="0E61C4B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B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BA" w14:textId="77777777" w:rsidR="00220000" w:rsidRDefault="00220000" w:rsidP="00EE05C6">
      <w:pPr>
        <w:spacing w:before="11" w:line="240" w:lineRule="exact"/>
        <w:rPr>
          <w:sz w:val="24"/>
          <w:szCs w:val="24"/>
        </w:rPr>
      </w:pPr>
    </w:p>
    <w:p w14:paraId="0E61C4BB" w14:textId="77777777" w:rsidR="00220000" w:rsidRDefault="00145E95" w:rsidP="00EE05C6">
      <w:pPr>
        <w:spacing w:before="32" w:line="251" w:lineRule="auto"/>
        <w:ind w:left="1157" w:right="26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Margaret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acted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sisters.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sisters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tended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vice and Carol,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ounger of the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o, tested positi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ation. Carol 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consent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genetics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grand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hildren.</w:t>
      </w:r>
    </w:p>
    <w:p w14:paraId="0E61C4BC" w14:textId="77777777" w:rsidR="00220000" w:rsidRDefault="00220000" w:rsidP="00EE05C6">
      <w:pPr>
        <w:spacing w:before="2" w:line="170" w:lineRule="exact"/>
        <w:rPr>
          <w:sz w:val="17"/>
          <w:szCs w:val="17"/>
        </w:rPr>
      </w:pPr>
    </w:p>
    <w:p w14:paraId="0E61C4BD" w14:textId="77777777" w:rsidR="00220000" w:rsidRDefault="00145E95" w:rsidP="00EE05C6">
      <w:pPr>
        <w:ind w:left="1157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4BE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BF" w14:textId="77777777" w:rsidR="00220000" w:rsidRDefault="00145E95" w:rsidP="00EE05C6">
      <w:pPr>
        <w:spacing w:line="250" w:lineRule="auto"/>
        <w:ind w:left="1377" w:right="24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migh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disclosur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advisabl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thes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ances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ation identifie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increase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breas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cance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rop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ylactic mastecto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and/o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oophorecto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reduc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Selecti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oestrogen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recepto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modulator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xi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reduc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early detectio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method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mammograp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detec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it 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trea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able.</w:t>
      </w:r>
    </w:p>
    <w:p w14:paraId="0E61C4C0" w14:textId="77777777" w:rsidR="00220000" w:rsidRDefault="00145E95" w:rsidP="00EE05C6">
      <w:pPr>
        <w:spacing w:before="86" w:line="249" w:lineRule="auto"/>
        <w:ind w:left="1377" w:right="40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Wha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actor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eig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agains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disclosure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Suzann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disclose 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sisters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daughters mean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proces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cascad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contac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 requiremen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disclosur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withou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consent.</w:t>
      </w:r>
    </w:p>
    <w:p w14:paraId="0E61C4C1" w14:textId="77777777" w:rsidR="00220000" w:rsidRDefault="00145E95" w:rsidP="00EE05C6">
      <w:pPr>
        <w:spacing w:before="86" w:line="249" w:lineRule="auto"/>
        <w:ind w:left="1377" w:right="33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Wha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omen nee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advise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themsel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potentia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disclosur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to reduc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counsellin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to ea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patient.</w:t>
      </w:r>
    </w:p>
    <w:p w14:paraId="0E61C4C2" w14:textId="77777777" w:rsidR="00220000" w:rsidRDefault="00145E95" w:rsidP="00EE05C6">
      <w:pPr>
        <w:spacing w:before="86" w:line="248" w:lineRule="auto"/>
        <w:ind w:left="1377" w:right="31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migh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disclosur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place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proces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cascad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contac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empl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ed 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scenari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numbe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ome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potentia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onl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first</w:t>
      </w:r>
    </w:p>
    <w:p w14:paraId="0E61C4C3" w14:textId="7E7FA9B1" w:rsidR="00220000" w:rsidRDefault="00145E95" w:rsidP="00EE05C6">
      <w:pPr>
        <w:spacing w:before="2" w:line="251" w:lineRule="auto"/>
        <w:ind w:left="1377" w:right="28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second-degre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ins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proces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cascad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contac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need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out with due regard 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all patients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ed.</w:t>
      </w:r>
    </w:p>
    <w:p w14:paraId="0E61C4C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C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C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C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C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C9" w14:textId="77777777" w:rsidR="00220000" w:rsidRDefault="00220000" w:rsidP="00EE05C6">
      <w:pPr>
        <w:spacing w:before="16" w:line="220" w:lineRule="exact"/>
      </w:pPr>
    </w:p>
    <w:p w14:paraId="0E61C4CA" w14:textId="64612970" w:rsidR="00220000" w:rsidRDefault="00145E95" w:rsidP="00EE05C6">
      <w:pPr>
        <w:spacing w:before="19"/>
        <w:ind w:left="115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3</w:t>
      </w:r>
    </w:p>
    <w:p w14:paraId="0E61C4CB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4CC" w14:textId="77777777" w:rsidR="00220000" w:rsidRDefault="00145E95" w:rsidP="00EE05C6">
      <w:pPr>
        <w:spacing w:line="251" w:lineRule="auto"/>
        <w:ind w:left="1157" w:right="390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highlights the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of ongoing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vision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with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person deciding to pass on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eral months of discussion and counsellin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CD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CE" w14:textId="77777777" w:rsidR="00220000" w:rsidRDefault="00145E95" w:rsidP="00EE05C6">
      <w:pPr>
        <w:spacing w:line="251" w:lineRule="auto"/>
        <w:ind w:left="1157" w:right="49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significant dementia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hosis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late onset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 been diagnosed with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Alzheimer disease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being seen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neurologist in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practice.</w:t>
      </w:r>
    </w:p>
    <w:p w14:paraId="0E61C4CF" w14:textId="77777777" w:rsidR="00220000" w:rsidRDefault="00145E95" w:rsidP="00EE05C6">
      <w:pPr>
        <w:spacing w:line="251" w:lineRule="auto"/>
        <w:ind w:left="1157" w:right="43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ement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disorder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progressi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slu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spee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consistent with Huntington disease. Genetic testing documented 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pathogenic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</w:t>
      </w:r>
      <w:proofErr w:type="gramEnd"/>
    </w:p>
    <w:p w14:paraId="0E61C4D1" w14:textId="4035674C" w:rsidR="00220000" w:rsidRPr="00924C05" w:rsidRDefault="00145E95" w:rsidP="00924C05">
      <w:pPr>
        <w:spacing w:line="251" w:lineRule="auto"/>
        <w:ind w:left="1157" w:right="411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1380" w:bottom="560" w:left="26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Huntington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disease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Initiall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(as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 decided not to pass on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those at potential risk, as</w:t>
      </w:r>
    </w:p>
    <w:p w14:paraId="0E61C4D4" w14:textId="77777777" w:rsidR="00220000" w:rsidRDefault="00220000" w:rsidP="00EE05C6">
      <w:pPr>
        <w:spacing w:before="11" w:line="240" w:lineRule="exact"/>
        <w:rPr>
          <w:sz w:val="24"/>
          <w:szCs w:val="24"/>
        </w:rPr>
      </w:pPr>
    </w:p>
    <w:p w14:paraId="0E61C4D5" w14:textId="77777777" w:rsidR="00220000" w:rsidRDefault="00145E95" w:rsidP="00EE05C6">
      <w:pPr>
        <w:spacing w:before="32" w:line="251" w:lineRule="auto"/>
        <w:ind w:left="264" w:right="108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concerned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about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impact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this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hildren.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eral months of discussion and counsellin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she decided to pass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other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members.</w:t>
      </w:r>
    </w:p>
    <w:p w14:paraId="0E61C4D6" w14:textId="77777777" w:rsidR="00220000" w:rsidRDefault="00220000" w:rsidP="00EE05C6">
      <w:pPr>
        <w:spacing w:before="2" w:line="170" w:lineRule="exact"/>
        <w:rPr>
          <w:sz w:val="17"/>
          <w:szCs w:val="17"/>
        </w:rPr>
      </w:pPr>
    </w:p>
    <w:p w14:paraId="0E61C4D7" w14:textId="77777777" w:rsidR="00220000" w:rsidRDefault="00145E95" w:rsidP="00EE05C6">
      <w:pPr>
        <w:ind w:left="264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4D8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D9" w14:textId="77777777" w:rsidR="00220000" w:rsidRDefault="00145E95" w:rsidP="00EE05C6">
      <w:pPr>
        <w:spacing w:line="250" w:lineRule="auto"/>
        <w:ind w:left="484" w:right="120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actors support disclosure in these 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ances? —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 incurable, sl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wly progressi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illnesses, there is some urgency 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If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hoose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it,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testing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Huntington disease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(siblings and their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and adult grand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hildren) the potential to plan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diseas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onset and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major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decisions.</w:t>
      </w:r>
    </w:p>
    <w:p w14:paraId="0E61C4DA" w14:textId="77777777" w:rsidR="00220000" w:rsidRDefault="00145E95" w:rsidP="00EE05C6">
      <w:pPr>
        <w:spacing w:before="86" w:line="249" w:lineRule="auto"/>
        <w:ind w:left="484" w:right="117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actors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eigh against disclosure?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 on relationships within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and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een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and health practitioner are considerations, especially in this case where being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of risk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cause great anxie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DB" w14:textId="77777777" w:rsidR="00220000" w:rsidRDefault="00145E95" w:rsidP="00EE05C6">
      <w:pPr>
        <w:spacing w:before="86"/>
        <w:ind w:left="264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could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patient or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</w:p>
    <w:p w14:paraId="0E61C4DC" w14:textId="77777777" w:rsidR="00220000" w:rsidRDefault="00145E95" w:rsidP="00EE05C6">
      <w:pPr>
        <w:spacing w:before="6" w:line="251" w:lineRule="auto"/>
        <w:ind w:left="484" w:right="119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easonable steps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been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determine whether the patient has the 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this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ficiently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decision.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he has impaired decision-making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his 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as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include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the course of the disease and treatment or care options.</w:t>
      </w:r>
    </w:p>
    <w:p w14:paraId="0E61C4DD" w14:textId="77777777" w:rsidR="00220000" w:rsidRDefault="00145E95" w:rsidP="00EE05C6">
      <w:pPr>
        <w:spacing w:before="85" w:line="249" w:lineRule="auto"/>
        <w:ind w:left="484" w:right="123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Who might be 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ed in decision-making?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Expert advice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from a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hiatrist, neurologist, geriatrician)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required in this case to assess the 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the patient and to assist in decision-making regarding the seriousness of the threat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in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the threat could be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lessened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ented.</w:t>
      </w:r>
    </w:p>
    <w:p w14:paraId="0E61C4DF" w14:textId="2819F7D7" w:rsidR="00220000" w:rsidRDefault="00145E95" w:rsidP="009A4E5B">
      <w:pPr>
        <w:spacing w:before="86" w:line="250" w:lineRule="auto"/>
        <w:ind w:left="484" w:right="1091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might disclosure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 place?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 In this case,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hanged her mind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being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more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and decided on his behalf that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should be disclosed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with or without consent, disclosure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progressi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degenerati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disorders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Huntington disease should be done with great care and in a timely manner so that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can be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of the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being at risk but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hoose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whether or not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to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testing to</w:t>
      </w:r>
      <w:r w:rsidR="009A4E5B">
        <w:rPr>
          <w:rFonts w:ascii="Univers LT Std 45 Light" w:eastAsia="Univers LT Std 45 Light" w:hAnsi="Univers LT Std 45 Light" w:cs="Univers LT Std 45 Light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find out their genetic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us. Continuing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and genetic counselling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assist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of the risk and come to terms with the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uation.</w:t>
      </w:r>
    </w:p>
    <w:p w14:paraId="0E61C4E0" w14:textId="77777777" w:rsidR="00220000" w:rsidRDefault="00220000" w:rsidP="00EE05C6">
      <w:pPr>
        <w:sectPr w:rsidR="00220000" w:rsidSect="00516FE4">
          <w:pgSz w:w="9980" w:h="14180"/>
          <w:pgMar w:top="1300" w:right="280" w:bottom="560" w:left="1380" w:header="0" w:footer="369" w:gutter="0"/>
          <w:cols w:space="720"/>
        </w:sectPr>
      </w:pPr>
    </w:p>
    <w:p w14:paraId="0E61C4E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E2" w14:textId="77777777" w:rsidR="00220000" w:rsidRDefault="00220000" w:rsidP="00EE05C6">
      <w:pPr>
        <w:spacing w:line="220" w:lineRule="exact"/>
      </w:pPr>
    </w:p>
    <w:p w14:paraId="0E61C4E3" w14:textId="77777777" w:rsidR="00220000" w:rsidRDefault="00145E95" w:rsidP="008D664E">
      <w:pPr>
        <w:pStyle w:val="Heading2"/>
        <w:ind w:left="931"/>
        <w:rPr>
          <w:rFonts w:eastAsia="Univers LT Std 45 Light"/>
        </w:rPr>
      </w:pPr>
      <w:r>
        <w:rPr>
          <w:rFonts w:eastAsia="Univers LT Std 45 Light"/>
        </w:rPr>
        <w:t>W</w:t>
      </w:r>
      <w:r>
        <w:rPr>
          <w:rFonts w:eastAsia="Univers LT Std 45 Light"/>
          <w:spacing w:val="-7"/>
        </w:rPr>
        <w:t>h</w:t>
      </w:r>
      <w:r>
        <w:rPr>
          <w:rFonts w:eastAsia="Univers LT Std 45 Light"/>
        </w:rPr>
        <w:t xml:space="preserve">en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 n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5"/>
        </w:rPr>
        <w:t>gi</w:t>
      </w:r>
      <w:r>
        <w:rPr>
          <w:rFonts w:eastAsia="Univers LT Std 45 Light"/>
          <w:spacing w:val="-10"/>
        </w:rPr>
        <w:t>v</w:t>
      </w:r>
      <w:r>
        <w:rPr>
          <w:rFonts w:eastAsia="Univers LT Std 45 Light"/>
        </w:rPr>
        <w:t xml:space="preserve">en 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nd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4"/>
        </w:rPr>
        <w:t>w</w:t>
      </w:r>
      <w:r>
        <w:rPr>
          <w:rFonts w:eastAsia="Univers LT Std 45 Light"/>
        </w:rPr>
        <w:t>i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hout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3"/>
        </w:rPr>
        <w:t>t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14"/>
        </w:rPr>
        <w:t>k</w:t>
      </w:r>
      <w:r>
        <w:rPr>
          <w:rFonts w:eastAsia="Univers LT Std 45 Light"/>
        </w:rPr>
        <w:t xml:space="preserve">es </w:t>
      </w:r>
      <w:r>
        <w:rPr>
          <w:rFonts w:eastAsia="Univers LT Std 45 Light"/>
          <w:spacing w:val="-5"/>
        </w:rPr>
        <w:t>plac</w:t>
      </w:r>
      <w:r>
        <w:rPr>
          <w:rFonts w:eastAsia="Univers LT Std 45 Light"/>
        </w:rPr>
        <w:t>e</w:t>
      </w:r>
    </w:p>
    <w:p w14:paraId="0E61C4E4" w14:textId="77777777" w:rsidR="00220000" w:rsidRDefault="00220000" w:rsidP="00EE05C6">
      <w:pPr>
        <w:spacing w:before="5" w:line="180" w:lineRule="exact"/>
        <w:rPr>
          <w:szCs w:val="18"/>
        </w:rPr>
      </w:pPr>
    </w:p>
    <w:p w14:paraId="0E61C4E5" w14:textId="7D2A3F29" w:rsidR="00220000" w:rsidRDefault="00145E95" w:rsidP="00EE05C6">
      <w:pPr>
        <w:spacing w:line="251" w:lineRule="auto"/>
        <w:ind w:left="931" w:right="4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scenarios describe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uations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consent is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and there is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disclosure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place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wing the process outlined in these guidelines.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scenarios are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to illustrate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principles.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do not highlight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aspect of the process and cannot be used as templates.</w:t>
      </w:r>
    </w:p>
    <w:p w14:paraId="0E61C4E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4E7" w14:textId="77777777" w:rsidR="00220000" w:rsidRDefault="00220000" w:rsidP="00EE05C6">
      <w:pPr>
        <w:spacing w:before="13" w:line="240" w:lineRule="exact"/>
        <w:rPr>
          <w:sz w:val="24"/>
          <w:szCs w:val="24"/>
        </w:rPr>
      </w:pPr>
    </w:p>
    <w:p w14:paraId="0E61C4E8" w14:textId="77777777" w:rsidR="00220000" w:rsidRDefault="00145E95" w:rsidP="00EE05C6">
      <w:pPr>
        <w:spacing w:before="19"/>
        <w:ind w:left="115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4</w:t>
      </w:r>
    </w:p>
    <w:p w14:paraId="0E61C4E9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4EA" w14:textId="77777777" w:rsidR="00220000" w:rsidRDefault="00145E95" w:rsidP="00EE05C6">
      <w:pPr>
        <w:spacing w:line="251" w:lineRule="auto"/>
        <w:ind w:left="1157" w:right="50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an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patient does not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disclosure. In the light of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a decision is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disclose to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without the consent of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EB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EC" w14:textId="77777777" w:rsidR="00220000" w:rsidRDefault="00145E95" w:rsidP="00EE05C6">
      <w:pPr>
        <w:spacing w:line="251" w:lineRule="auto"/>
        <w:ind w:left="1157" w:right="44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dementia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came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clinic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accompanied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past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been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Huntington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disease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gene.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husband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erely demented and could not communicate.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ssessment confirmed that 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unable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his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and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consent</w:t>
      </w:r>
      <w:proofErr w:type="gramEnd"/>
    </w:p>
    <w:p w14:paraId="0E61C4ED" w14:textId="77777777" w:rsidR="00220000" w:rsidRDefault="00145E95" w:rsidP="00EE05C6">
      <w:pPr>
        <w:spacing w:line="251" w:lineRule="auto"/>
        <w:ind w:left="1157" w:right="28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their risk and his 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identified as his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about the implications of the diagnosis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</w:t>
      </w:r>
      <w:r>
        <w:rPr>
          <w:rFonts w:ascii="Univers LT Std 55" w:eastAsia="Univers LT Std 55" w:hAnsi="Univers LT Std 55" w:cs="Univers LT Std 55"/>
          <w:color w:val="231F20"/>
          <w:spacing w:val="-7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55" w:eastAsia="Univers LT Std 55" w:hAnsi="Univers LT Std 55" w:cs="Univers LT Std 55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consideration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disclosure 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During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course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these discussions, 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neurologist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ained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told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their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adult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siblings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this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risk.</w:t>
      </w:r>
      <w:r>
        <w:rPr>
          <w:rFonts w:ascii="Univers LT Std 45 Light" w:eastAsia="Univers LT Std 45 Light" w:hAnsi="Univers LT Std 45 Light" w:cs="Univers LT Std 45 Light"/>
          <w:color w:val="231F20"/>
          <w:spacing w:val="-1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ather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hospi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al,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three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adult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supplied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names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addresses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of deterioration.</w:t>
      </w:r>
    </w:p>
    <w:p w14:paraId="0E61C4E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4EF" w14:textId="77777777" w:rsidR="00220000" w:rsidRDefault="00145E95" w:rsidP="00EE05C6">
      <w:pPr>
        <w:spacing w:line="251" w:lineRule="auto"/>
        <w:ind w:left="1157" w:right="27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Despite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careful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from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neurologist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social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occasions,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ell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other clinicians when the husband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admi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hospi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al,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(as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pacing w:val="-10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continued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refuse to notify her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of their risk.</w:t>
      </w:r>
    </w:p>
    <w:p w14:paraId="0E61C4F0" w14:textId="77777777" w:rsidR="00220000" w:rsidRDefault="00220000" w:rsidP="00EE05C6">
      <w:pPr>
        <w:spacing w:before="2" w:line="170" w:lineRule="exact"/>
        <w:rPr>
          <w:sz w:val="17"/>
          <w:szCs w:val="17"/>
        </w:rPr>
      </w:pPr>
    </w:p>
    <w:p w14:paraId="0E61C4F1" w14:textId="77777777" w:rsidR="00220000" w:rsidRDefault="00145E95" w:rsidP="00EE05C6">
      <w:pPr>
        <w:ind w:left="1157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4F2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4F3" w14:textId="77777777" w:rsidR="00220000" w:rsidRDefault="00145E95" w:rsidP="00EE05C6">
      <w:pPr>
        <w:spacing w:line="247" w:lineRule="auto"/>
        <w:ind w:left="1377" w:right="43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actors support disclosure in these 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ances? —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authorising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medical practitioner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has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that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the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to the adult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hildre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coupl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adult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 and other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of their risk of inheriting the Huntington disease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ation,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wish to consider under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testin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wledge</w:t>
      </w:r>
    </w:p>
    <w:p w14:paraId="0E61C4F4" w14:textId="77777777" w:rsidR="00220000" w:rsidRDefault="00145E95" w:rsidP="00EE05C6">
      <w:pPr>
        <w:spacing w:before="3" w:line="251" w:lineRule="auto"/>
        <w:ind w:left="1377" w:right="65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this risk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planning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diseas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onset. If a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test is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en, the risk of inheri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is further clarified and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influence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major</w:t>
      </w:r>
      <w:proofErr w:type="gramEnd"/>
    </w:p>
    <w:p w14:paraId="0E61C4F6" w14:textId="6AB7416B" w:rsidR="00220000" w:rsidRPr="00924C05" w:rsidRDefault="00145E95" w:rsidP="00924C05">
      <w:pPr>
        <w:spacing w:line="251" w:lineRule="auto"/>
        <w:ind w:left="1377" w:right="451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1360" w:bottom="560" w:left="26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decisions,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ell as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early recognition of mani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ations,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trea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able depression and cogniti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hanges.</w:t>
      </w:r>
    </w:p>
    <w:p w14:paraId="0E61C4F9" w14:textId="77777777" w:rsidR="00220000" w:rsidRDefault="00220000" w:rsidP="00EE05C6">
      <w:pPr>
        <w:spacing w:before="9" w:line="240" w:lineRule="exact"/>
        <w:rPr>
          <w:sz w:val="24"/>
          <w:szCs w:val="24"/>
        </w:rPr>
      </w:pPr>
    </w:p>
    <w:p w14:paraId="0E61C4FA" w14:textId="77777777" w:rsidR="00220000" w:rsidRDefault="00145E95" w:rsidP="00EE05C6">
      <w:pPr>
        <w:spacing w:before="34" w:line="248" w:lineRule="auto"/>
        <w:ind w:left="484" w:right="1307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actors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eigh against disclosure?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Despite counsellin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mothe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as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her husband, is adamant that the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should not be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of their risk. Disclosing without consent</w:t>
      </w:r>
    </w:p>
    <w:p w14:paraId="0E61C4FB" w14:textId="77777777" w:rsidR="00220000" w:rsidRDefault="00145E95" w:rsidP="00EE05C6">
      <w:pPr>
        <w:spacing w:before="2" w:line="251" w:lineRule="auto"/>
        <w:ind w:left="484" w:right="116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to i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ocably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hange relationships within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here is the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that adult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could be unduly distressed,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already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onset of illness or could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prodromal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hiatric illness. It is also possible that the mother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refusing to disclose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order to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conceal non- paterni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4FC" w14:textId="77777777" w:rsidR="00220000" w:rsidRDefault="00145E95" w:rsidP="00EE05C6">
      <w:pPr>
        <w:spacing w:before="85" w:line="251" w:lineRule="auto"/>
        <w:ind w:left="484" w:right="119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 w:rsidRPr="009A4E5B">
        <w:rPr>
          <w:rFonts w:ascii="Univers LT Std 55" w:eastAsia="Univers LT Std 55" w:hAnsi="Univers LT Std 55" w:cs="Univers LT Std 55"/>
          <w:i/>
          <w:iCs/>
          <w:color w:val="231F20"/>
          <w:sz w:val="19"/>
          <w:szCs w:val="19"/>
        </w:rPr>
        <w:t>What information could be g</w:t>
      </w:r>
      <w:r w:rsidRPr="009A4E5B">
        <w:rPr>
          <w:rFonts w:ascii="Univers LT Std 55" w:eastAsia="Univers LT Std 55" w:hAnsi="Univers LT Std 55" w:cs="Univers LT Std 55"/>
          <w:i/>
          <w:iCs/>
          <w:color w:val="231F20"/>
          <w:spacing w:val="4"/>
          <w:sz w:val="19"/>
          <w:szCs w:val="19"/>
        </w:rPr>
        <w:t>i</w:t>
      </w:r>
      <w:r w:rsidRPr="009A4E5B">
        <w:rPr>
          <w:rFonts w:ascii="Univers LT Std 55" w:eastAsia="Univers LT Std 55" w:hAnsi="Univers LT Std 55" w:cs="Univers LT Std 55"/>
          <w:i/>
          <w:iCs/>
          <w:color w:val="231F20"/>
          <w:sz w:val="19"/>
          <w:szCs w:val="19"/>
        </w:rPr>
        <w:t>ven to the patient?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In this case, reasonable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orts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made to ensure that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anding is</w:t>
      </w:r>
    </w:p>
    <w:p w14:paraId="0E61C4FD" w14:textId="77777777" w:rsidR="00220000" w:rsidRDefault="00145E95" w:rsidP="00EE05C6">
      <w:pPr>
        <w:spacing w:line="251" w:lineRule="auto"/>
        <w:ind w:left="484" w:right="150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thorough as possible.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included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xplaining the condition and the implications of disclosure using simple language.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neurologist then assessed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ormed consent. In this case the patient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erely impaired at presen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 a person is judged as</w:t>
      </w:r>
    </w:p>
    <w:p w14:paraId="0E61C4FE" w14:textId="77777777" w:rsidR="00220000" w:rsidRDefault="00145E95" w:rsidP="00EE05C6">
      <w:pPr>
        <w:spacing w:line="251" w:lineRule="auto"/>
        <w:ind w:left="484" w:right="124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incompetent, reasonable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orts should be made to ensure that the person is,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act, unable to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this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issue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its implications.</w:t>
      </w:r>
    </w:p>
    <w:p w14:paraId="0E61C4FF" w14:textId="77777777" w:rsidR="00220000" w:rsidRDefault="00145E95" w:rsidP="00EE05C6">
      <w:pPr>
        <w:spacing w:before="85" w:line="250" w:lineRule="auto"/>
        <w:ind w:left="484" w:right="113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could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it has been determined that the patient la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ks capaci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consent, the 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as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 be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the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and assis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regarding the disclosure to enable her to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ormed decision on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behal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should include,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xample, 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ely threat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are not advised of their risk and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do not seek health advice, and the process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disclosure. It is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that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oman be as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to consider what her husband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wishes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been. She could also be acti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encouraged to seek further advice from a genetic counsello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00" w14:textId="77777777" w:rsidR="00220000" w:rsidRDefault="00145E95" w:rsidP="00EE05C6">
      <w:pPr>
        <w:spacing w:before="85" w:line="249" w:lineRule="auto"/>
        <w:ind w:left="484" w:right="144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Who might be 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ed in decision-making?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treating neurologist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elect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this ma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ter further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discussing 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xperienced colleagues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whether or not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to disclose in these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ances. If there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disclosure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serious threat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 decision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disclose without consent.</w:t>
      </w:r>
    </w:p>
    <w:p w14:paraId="0E61C501" w14:textId="77777777" w:rsidR="00220000" w:rsidRDefault="00145E95" w:rsidP="00EE05C6">
      <w:pPr>
        <w:spacing w:before="86" w:line="248" w:lineRule="auto"/>
        <w:ind w:left="484" w:right="143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might disclosure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 place?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In this case the coupl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adult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could be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acted. Conditions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as Huntington disease are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incurable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diagnosis can cause great anxie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acting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es, the</w:t>
      </w:r>
    </w:p>
    <w:p w14:paraId="0E61C503" w14:textId="6E614501" w:rsidR="00220000" w:rsidRPr="00924C05" w:rsidRDefault="00145E95" w:rsidP="00924C05">
      <w:pPr>
        <w:spacing w:before="2" w:line="251" w:lineRule="auto"/>
        <w:ind w:left="484" w:right="1282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280" w:bottom="560" w:left="1380" w:header="0" w:footer="369" w:gutter="0"/>
          <w:cols w:space="720"/>
        </w:sect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disclosing health practitioner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should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of inte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entions and actions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help people who are dealing with the prodromal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hological consequences of being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ormed about the diagnosis, and of specific care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C506" w14:textId="77777777" w:rsidR="00220000" w:rsidRDefault="00220000" w:rsidP="00EE05C6">
      <w:pPr>
        <w:spacing w:before="10" w:line="240" w:lineRule="exact"/>
        <w:rPr>
          <w:sz w:val="24"/>
          <w:szCs w:val="24"/>
        </w:rPr>
      </w:pPr>
    </w:p>
    <w:p w14:paraId="0E61C507" w14:textId="77777777" w:rsidR="00220000" w:rsidRDefault="00145E95" w:rsidP="00EE05C6">
      <w:pPr>
        <w:spacing w:before="19"/>
        <w:ind w:left="115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5</w:t>
      </w:r>
    </w:p>
    <w:p w14:paraId="0E61C508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509" w14:textId="77777777" w:rsidR="00220000" w:rsidRDefault="00145E95" w:rsidP="00EE05C6">
      <w:pPr>
        <w:spacing w:line="251" w:lineRule="auto"/>
        <w:ind w:left="1157" w:right="29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there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disclosure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harm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but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ficulties arise in main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aining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confidentiality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patient.</w:t>
      </w:r>
    </w:p>
    <w:p w14:paraId="0E61C50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0B" w14:textId="77777777" w:rsidR="00220000" w:rsidRDefault="00145E95" w:rsidP="00EE05C6">
      <w:pPr>
        <w:spacing w:line="251" w:lineRule="auto"/>
        <w:ind w:left="1157" w:right="22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GP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practice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count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diagnosed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haemo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hromatosis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male patient in his late thirties.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 as the man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no other member of his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been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diagnosed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haemo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hromatosis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but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mother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arthritis.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GP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xplained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elihood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parents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ounger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brother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ying the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ated gene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potentially serious condition.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patient did not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</w:t>
      </w:r>
      <w:proofErr w:type="gramEnd"/>
    </w:p>
    <w:p w14:paraId="0E61C50C" w14:textId="77777777" w:rsidR="00220000" w:rsidRDefault="00145E95" w:rsidP="00EE05C6">
      <w:pPr>
        <w:spacing w:line="251" w:lineRule="auto"/>
        <w:ind w:left="1157" w:right="27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members himself because he did not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his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ealed but agreed to the GP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acting them.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at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the patient withdr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consent,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ying that he did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his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and he declined to be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clinical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vice.</w:t>
      </w:r>
    </w:p>
    <w:p w14:paraId="0E61C50D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0E" w14:textId="77777777" w:rsidR="00220000" w:rsidRDefault="00145E95" w:rsidP="00EE05C6">
      <w:pPr>
        <w:spacing w:line="251" w:lineRule="auto"/>
        <w:ind w:left="1157" w:right="46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telephone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consul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clinical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geneticist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practice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ci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GP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serious</w:t>
      </w:r>
      <w:r>
        <w:rPr>
          <w:rFonts w:ascii="Univers LT Std 55" w:eastAsia="Univers LT Std 55" w:hAnsi="Univers LT Std 55" w:cs="Univers LT Std 55"/>
          <w:color w:val="231F20"/>
          <w:spacing w:val="-7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threat</w:t>
      </w:r>
      <w:r>
        <w:rPr>
          <w:rFonts w:ascii="Univers LT Std 55" w:eastAsia="Univers LT Std 55" w:hAnsi="Univers LT Std 55" w:cs="Univers LT Std 55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could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lessened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should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disclose.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concerned about protecting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GP prepared a 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on his 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terhead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able to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their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ails</w:t>
      </w:r>
      <w:proofErr w:type="gramEnd"/>
    </w:p>
    <w:p w14:paraId="0E61C50F" w14:textId="77777777" w:rsidR="00220000" w:rsidRDefault="00145E95" w:rsidP="00EE05C6">
      <w:pPr>
        <w:spacing w:line="251" w:lineRule="auto"/>
        <w:ind w:left="1157" w:right="26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wfull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ormed them that he had been advised that a member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had been diagnosed with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disorde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xplained that the serious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of the condition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ceptional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in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could be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acted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consent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concerned. He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suggested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their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GP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local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vice,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them.</w:t>
      </w:r>
    </w:p>
    <w:p w14:paraId="0E61C510" w14:textId="77777777" w:rsidR="00220000" w:rsidRDefault="00220000" w:rsidP="00EE05C6">
      <w:pPr>
        <w:spacing w:before="2" w:line="170" w:lineRule="exact"/>
        <w:rPr>
          <w:sz w:val="17"/>
          <w:szCs w:val="17"/>
        </w:rPr>
      </w:pPr>
    </w:p>
    <w:p w14:paraId="0E61C511" w14:textId="77777777" w:rsidR="00220000" w:rsidRDefault="00145E95" w:rsidP="00EE05C6">
      <w:pPr>
        <w:ind w:left="1157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512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13" w14:textId="77777777" w:rsidR="00220000" w:rsidRDefault="00145E95" w:rsidP="00EE05C6">
      <w:pPr>
        <w:spacing w:line="249" w:lineRule="auto"/>
        <w:ind w:left="1377" w:right="309" w:hanging="2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actors support disclosure in these 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ances?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Heredi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haemo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hromatosis increases the amount of iron that the body absorbs, 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cess iron being deposited in multiple organs of the bod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x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cess iron stores can result in ci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rhosis, diabetes, cardio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opat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pigmen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of the skin, and arthritis.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condition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if not treated and early inte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ention can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organ damage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it occurs.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GP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thus has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 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that disclosure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the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parents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ounger brother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is 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 or safet</w:t>
      </w:r>
      <w:r>
        <w:rPr>
          <w:rFonts w:ascii="Univers LT Std 55" w:eastAsia="Univers LT Std 55" w:hAnsi="Univers LT Std 55" w:cs="Univers LT Std 55"/>
          <w:i/>
          <w:color w:val="231F20"/>
          <w:spacing w:val="-1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.</w:t>
      </w:r>
    </w:p>
    <w:p w14:paraId="0E61C514" w14:textId="77777777" w:rsidR="00220000" w:rsidRDefault="00145E95" w:rsidP="00EE05C6">
      <w:pPr>
        <w:spacing w:before="82" w:line="246" w:lineRule="auto"/>
        <w:ind w:left="1377" w:right="45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actors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eigh against disclosure?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this is a common disorde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and easy to screen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measuring iron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els in the blood,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detected</w:t>
      </w:r>
    </w:p>
    <w:p w14:paraId="0E61C515" w14:textId="77777777" w:rsidR="00220000" w:rsidRDefault="00145E95" w:rsidP="00EE05C6">
      <w:pPr>
        <w:spacing w:before="4" w:line="251" w:lineRule="auto"/>
        <w:ind w:left="1377" w:right="58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rem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the necessi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without consent.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early detection is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erable as late diagnosis is associated with poorer outcomes.</w:t>
      </w:r>
    </w:p>
    <w:p w14:paraId="0E61C517" w14:textId="34348223" w:rsidR="00220000" w:rsidRPr="00924C05" w:rsidRDefault="00145E95" w:rsidP="00924C05">
      <w:pPr>
        <w:spacing w:before="85" w:line="249" w:lineRule="auto"/>
        <w:ind w:left="1377" w:right="599" w:hanging="220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1380" w:bottom="560" w:left="260" w:header="0" w:footer="369" w:gutter="0"/>
          <w:cols w:space="720"/>
        </w:sect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could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patient?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In this case the patient has been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with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the condition and the benefits of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Disclosure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has also been discussed but the patient has withdr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 his consent.</w:t>
      </w:r>
    </w:p>
    <w:p w14:paraId="0E61C51A" w14:textId="77777777" w:rsidR="00220000" w:rsidRDefault="00220000" w:rsidP="00EE05C6">
      <w:pPr>
        <w:spacing w:before="9" w:line="240" w:lineRule="exact"/>
        <w:rPr>
          <w:sz w:val="24"/>
          <w:szCs w:val="24"/>
        </w:rPr>
      </w:pPr>
    </w:p>
    <w:p w14:paraId="0E61C51B" w14:textId="77777777" w:rsidR="00220000" w:rsidRDefault="00145E95" w:rsidP="00EE05C6">
      <w:pPr>
        <w:spacing w:before="34" w:line="248" w:lineRule="auto"/>
        <w:ind w:left="564" w:right="132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Who might be 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ed in decision-making?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GP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the patient with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ficient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decision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about disclosure. He also consulted a clinical geneticist about 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threat to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C51C" w14:textId="77777777" w:rsidR="00220000" w:rsidRDefault="00145E95" w:rsidP="00EE05C6">
      <w:pPr>
        <w:spacing w:before="87" w:line="249" w:lineRule="auto"/>
        <w:ind w:left="564" w:right="1089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might disclosure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 place?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approa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considers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pr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vacy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 impact of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diagnosis and the implications of this on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GP should also notify the patient that disclosure to his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has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place and that this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done in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that reduced 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elihood of his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diagnosis being identifiable.</w:t>
      </w:r>
    </w:p>
    <w:p w14:paraId="0E61C51D" w14:textId="77777777" w:rsidR="00220000" w:rsidRDefault="00220000" w:rsidP="00EE05C6">
      <w:pPr>
        <w:spacing w:before="8" w:line="140" w:lineRule="exact"/>
        <w:rPr>
          <w:sz w:val="14"/>
          <w:szCs w:val="14"/>
        </w:rPr>
      </w:pPr>
    </w:p>
    <w:p w14:paraId="0E61C51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1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2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21" w14:textId="05EAB6E6" w:rsidR="00220000" w:rsidRDefault="00145E95" w:rsidP="008D664E">
      <w:pPr>
        <w:pStyle w:val="Heading2"/>
        <w:ind w:left="117"/>
        <w:rPr>
          <w:rFonts w:eastAsia="Univers LT Std 45 Light"/>
        </w:rPr>
      </w:pPr>
      <w:r>
        <w:rPr>
          <w:rFonts w:eastAsia="Univers LT Std 45 Light"/>
        </w:rPr>
        <w:t>W</w:t>
      </w:r>
      <w:r>
        <w:rPr>
          <w:rFonts w:eastAsia="Univers LT Std 45 Light"/>
          <w:spacing w:val="-7"/>
        </w:rPr>
        <w:t>h</w:t>
      </w:r>
      <w:r>
        <w:rPr>
          <w:rFonts w:eastAsia="Univers LT Std 45 Light"/>
        </w:rPr>
        <w:t xml:space="preserve">en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 n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t </w:t>
      </w:r>
      <w:proofErr w:type="gramStart"/>
      <w:r>
        <w:rPr>
          <w:rFonts w:eastAsia="Univers LT Std 45 Light"/>
          <w:spacing w:val="-5"/>
        </w:rPr>
        <w:t>gi</w:t>
      </w:r>
      <w:r>
        <w:rPr>
          <w:rFonts w:eastAsia="Univers LT Std 45 Light"/>
          <w:spacing w:val="-10"/>
        </w:rPr>
        <w:t>v</w:t>
      </w:r>
      <w:r>
        <w:rPr>
          <w:rFonts w:eastAsia="Univers LT Std 45 Light"/>
        </w:rPr>
        <w:t>en</w:t>
      </w:r>
      <w:proofErr w:type="gramEnd"/>
      <w:r>
        <w:rPr>
          <w:rFonts w:eastAsia="Univers LT Std 45 Light"/>
        </w:rPr>
        <w:t xml:space="preserve"> 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 xml:space="preserve">nd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4"/>
        </w:rPr>
        <w:t>do</w:t>
      </w:r>
      <w:r>
        <w:rPr>
          <w:rFonts w:eastAsia="Univers LT Std 45 Light"/>
        </w:rPr>
        <w:t>es n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3"/>
        </w:rPr>
        <w:t>t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14"/>
        </w:rPr>
        <w:t>k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5"/>
        </w:rPr>
        <w:t>place</w:t>
      </w:r>
    </w:p>
    <w:p w14:paraId="0E61C522" w14:textId="77777777" w:rsidR="00220000" w:rsidRDefault="00220000" w:rsidP="00EE05C6">
      <w:pPr>
        <w:spacing w:before="5" w:line="180" w:lineRule="exact"/>
        <w:rPr>
          <w:szCs w:val="18"/>
        </w:rPr>
      </w:pPr>
    </w:p>
    <w:p w14:paraId="0E61C523" w14:textId="18774FED" w:rsidR="00220000" w:rsidRDefault="00145E95" w:rsidP="00EE05C6">
      <w:pPr>
        <w:spacing w:line="251" w:lineRule="auto"/>
        <w:ind w:left="117" w:right="131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scenarios no decision is rea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hed as to whether disclosure without consent is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permissible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the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remain under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24" w14:textId="77777777" w:rsidR="00220000" w:rsidRDefault="00220000" w:rsidP="00EE05C6">
      <w:pPr>
        <w:spacing w:before="6" w:line="130" w:lineRule="exact"/>
        <w:rPr>
          <w:sz w:val="13"/>
          <w:szCs w:val="13"/>
        </w:rPr>
      </w:pPr>
    </w:p>
    <w:p w14:paraId="0E61C52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2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27" w14:textId="77777777" w:rsidR="00220000" w:rsidRDefault="00145E95" w:rsidP="00EE05C6">
      <w:pPr>
        <w:spacing w:before="19"/>
        <w:ind w:left="344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6</w:t>
      </w:r>
    </w:p>
    <w:p w14:paraId="0E61C528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529" w14:textId="77777777" w:rsidR="00220000" w:rsidRDefault="00145E95" w:rsidP="00EE05C6">
      <w:pPr>
        <w:spacing w:line="251" w:lineRule="auto"/>
        <w:ind w:left="344" w:right="1403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the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clea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with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at least three people to benefit from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scenario 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as an illustration of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the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 of the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and</w:t>
      </w:r>
    </w:p>
    <w:p w14:paraId="0E61C52A" w14:textId="77777777" w:rsidR="00220000" w:rsidRDefault="00145E95" w:rsidP="00EE05C6">
      <w:pPr>
        <w:spacing w:line="251" w:lineRule="auto"/>
        <w:ind w:left="344" w:right="151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damage to relationships from non-consensual disclosure can complicate decision-makin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2B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2C" w14:textId="77777777" w:rsidR="00220000" w:rsidRDefault="00145E95" w:rsidP="00EE05C6">
      <w:pPr>
        <w:spacing w:line="251" w:lineRule="auto"/>
        <w:ind w:left="344" w:right="121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gastroenterologist.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ather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w w:val="9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w w:val="99"/>
          <w:sz w:val="19"/>
          <w:szCs w:val="19"/>
        </w:rPr>
        <w:t>orm of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colorec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cance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adenomatous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polyposis,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died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the patient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2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ears old.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patient had been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ound to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in the APC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w w:val="99"/>
          <w:sz w:val="19"/>
          <w:szCs w:val="19"/>
        </w:rPr>
        <w:t>gene.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already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been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need to monitor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people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this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risks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w w:val="98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w w:val="98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w w:val="98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w w:val="98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w w:val="98"/>
          <w:sz w:val="19"/>
          <w:szCs w:val="19"/>
        </w:rPr>
        <w:t>ed.</w:t>
      </w:r>
      <w:r>
        <w:rPr>
          <w:rFonts w:ascii="Univers LT Std 45 Light" w:eastAsia="Univers LT Std 45 Light" w:hAnsi="Univers LT Std 45 Light" w:cs="Univers LT Std 45 Light"/>
          <w:color w:val="231F20"/>
          <w:spacing w:val="-15"/>
          <w:w w:val="9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rein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orced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gastroenterologist, with discussion 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ering the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 of sharing 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with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disclosure to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place without consent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cer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ances.</w:t>
      </w:r>
    </w:p>
    <w:p w14:paraId="0E61C52D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2E" w14:textId="77777777" w:rsidR="00220000" w:rsidRDefault="00145E95" w:rsidP="00EE05C6">
      <w:pPr>
        <w:spacing w:line="251" w:lineRule="auto"/>
        <w:ind w:left="344" w:right="111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patient refused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with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his estranged wi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and their three sons. When the specialist suggested 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could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them on 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behal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he</w:t>
      </w:r>
    </w:p>
    <w:p w14:paraId="0E61C52F" w14:textId="77777777" w:rsidR="00220000" w:rsidRDefault="00145E95" w:rsidP="00EE05C6">
      <w:pPr>
        <w:spacing w:line="251" w:lineRule="auto"/>
        <w:ind w:left="344" w:right="112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said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problem,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where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did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acted.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specialist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realised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sons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(aged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ears)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recently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been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complaining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abdominal pain.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gastroenterologist discussed the case with a senior colleague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also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consulted 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clinical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geneticist.</w:t>
      </w:r>
    </w:p>
    <w:p w14:paraId="0E61C530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53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35" w14:textId="77777777" w:rsidR="00220000" w:rsidRDefault="00145E95" w:rsidP="00EE05C6">
      <w:pPr>
        <w:spacing w:before="30"/>
        <w:ind w:left="1214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536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37" w14:textId="77777777" w:rsidR="00220000" w:rsidRDefault="00145E95" w:rsidP="00EE05C6">
      <w:pPr>
        <w:spacing w:line="248" w:lineRule="auto"/>
        <w:ind w:left="1434" w:right="273" w:hanging="220"/>
        <w:jc w:val="both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Wha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actor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suppor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i/>
          <w:color w:val="231F20"/>
          <w:spacing w:val="-2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i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i/>
          <w:color w:val="231F20"/>
          <w:spacing w:val="-2"/>
          <w:sz w:val="19"/>
          <w:szCs w:val="19"/>
        </w:rPr>
        <w:t>disclosur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thes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ances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ecaus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of 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earl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onse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colo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40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individual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with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mu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si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represent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seriou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threa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life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,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health</w:t>
      </w:r>
    </w:p>
    <w:p w14:paraId="0E61C538" w14:textId="77777777" w:rsidR="00220000" w:rsidRDefault="00145E95" w:rsidP="00EE05C6">
      <w:pPr>
        <w:spacing w:before="2" w:line="251" w:lineRule="auto"/>
        <w:ind w:left="1434" w:right="31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safet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lessene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Diagnosi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elopmen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cance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enti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treatmen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colecto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durin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teenag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ears.</w:t>
      </w:r>
    </w:p>
    <w:p w14:paraId="0E61C539" w14:textId="77777777" w:rsidR="00220000" w:rsidRDefault="00145E95" w:rsidP="00EE05C6">
      <w:pPr>
        <w:spacing w:before="85"/>
        <w:ind w:left="1214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Wha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actor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eig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agains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i/>
          <w:color w:val="231F20"/>
          <w:spacing w:val="-2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i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i/>
          <w:color w:val="231F20"/>
          <w:spacing w:val="-2"/>
          <w:sz w:val="19"/>
          <w:szCs w:val="19"/>
        </w:rPr>
        <w:t>disclosure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Althoug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seriou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threat</w:t>
      </w:r>
    </w:p>
    <w:p w14:paraId="0E61C53A" w14:textId="77777777" w:rsidR="00220000" w:rsidRDefault="00145E95" w:rsidP="00EE05C6">
      <w:pPr>
        <w:spacing w:before="6"/>
        <w:ind w:left="1434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xists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lessene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d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ente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use</w:t>
      </w:r>
      <w:proofErr w:type="gramEnd"/>
    </w:p>
    <w:p w14:paraId="0E61C53B" w14:textId="77777777" w:rsidR="00220000" w:rsidRDefault="00145E95" w:rsidP="00EE05C6">
      <w:pPr>
        <w:spacing w:before="10" w:line="251" w:lineRule="auto"/>
        <w:ind w:left="1434" w:right="43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disclosure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mus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xpert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area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disclosur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potentia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compromis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 relationshi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gastroenterologist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further compromis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relationshi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3C" w14:textId="77777777" w:rsidR="00220000" w:rsidRDefault="00145E95" w:rsidP="00EE05C6">
      <w:pPr>
        <w:spacing w:before="85" w:line="246" w:lineRule="auto"/>
        <w:ind w:left="1434" w:right="43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Wha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patient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en 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neede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unders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implication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diagnosi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</w:t>
      </w:r>
    </w:p>
    <w:p w14:paraId="0E61C53D" w14:textId="77777777" w:rsidR="00220000" w:rsidRDefault="00145E95" w:rsidP="00EE05C6">
      <w:pPr>
        <w:spacing w:before="4" w:line="251" w:lineRule="auto"/>
        <w:ind w:left="1434" w:right="44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continue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withhol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discussio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 possibl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disclosur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withou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initiated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should c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visio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legislatio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non-consensua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disclosur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basi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belie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releas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lesse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seriou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threa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directly identif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condition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practitione</w:t>
      </w:r>
      <w:r>
        <w:rPr>
          <w:rFonts w:ascii="Univers LT Std 45 Light" w:eastAsia="Univers LT Std 45 Light" w:hAnsi="Univers LT Std 45 Light" w:cs="Univers LT Std 45 Light"/>
          <w:color w:val="231F20"/>
          <w:spacing w:val="3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0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continue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du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care</w:t>
      </w:r>
    </w:p>
    <w:p w14:paraId="0E61C53E" w14:textId="77777777" w:rsidR="00220000" w:rsidRDefault="00145E95" w:rsidP="00EE05C6">
      <w:pPr>
        <w:spacing w:line="251" w:lineRule="auto"/>
        <w:ind w:left="1434" w:right="33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continuin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ailabili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counsellin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 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highlighted.</w:t>
      </w:r>
    </w:p>
    <w:p w14:paraId="0E61C53F" w14:textId="77777777" w:rsidR="00220000" w:rsidRDefault="00145E95" w:rsidP="00EE05C6">
      <w:pPr>
        <w:spacing w:before="85" w:line="250" w:lineRule="auto"/>
        <w:ind w:left="1434" w:right="66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Wh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migh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decision-makin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abou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us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disclosure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 gastroenterologis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decisio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regardin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disclosur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 consul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senio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colleagu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clinica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geneticis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(ensuring 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identi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apparen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readil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ascer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ainabl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where practicable)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doin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actin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accordanc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these guideline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hoos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advic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from</w:t>
      </w:r>
    </w:p>
    <w:p w14:paraId="0E61C540" w14:textId="77777777" w:rsidR="00220000" w:rsidRDefault="00145E95" w:rsidP="00EE05C6">
      <w:pPr>
        <w:spacing w:before="1" w:line="251" w:lineRule="auto"/>
        <w:ind w:left="1434" w:right="415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medica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enc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spellStart"/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gastroenterologis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decide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us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or disclos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withou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notif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this decision.</w:t>
      </w:r>
    </w:p>
    <w:p w14:paraId="0E61C541" w14:textId="77777777" w:rsidR="00220000" w:rsidRDefault="00145E95" w:rsidP="00EE05C6">
      <w:pPr>
        <w:spacing w:before="85" w:line="248" w:lineRule="auto"/>
        <w:ind w:left="1434" w:right="574" w:hanging="220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migh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disclosur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place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?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genera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clinica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practice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medical practitione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scenari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mothe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xplain 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vid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oppor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uni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testin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adolescent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If</w:t>
      </w:r>
    </w:p>
    <w:p w14:paraId="0E61C542" w14:textId="16B84C6F" w:rsidR="00220000" w:rsidRDefault="00145E95" w:rsidP="00EE05C6">
      <w:pPr>
        <w:spacing w:before="2" w:line="251" w:lineRule="auto"/>
        <w:ind w:left="1434" w:right="50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gastroenterologis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decisio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disclose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 mothe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writin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advisin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appointmen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discus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amilial disorde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oppor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uni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counsellin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testin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then 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vided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Cascad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contac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used</w:t>
      </w:r>
      <w:proofErr w:type="gramEnd"/>
    </w:p>
    <w:p w14:paraId="0E61C544" w14:textId="386F65A6" w:rsidR="00220000" w:rsidRPr="00924C05" w:rsidRDefault="00145E95" w:rsidP="00924C05">
      <w:pPr>
        <w:spacing w:line="251" w:lineRule="auto"/>
        <w:ind w:left="1434" w:right="468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1380" w:bottom="560" w:left="26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communication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geneti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under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consideratio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pr</w:t>
      </w:r>
      <w:r>
        <w:rPr>
          <w:rFonts w:ascii="Univers LT Std 55" w:eastAsia="Univers LT Std 55" w:hAnsi="Univers LT Std 55" w:cs="Univers LT Std 55"/>
          <w:color w:val="231F20"/>
          <w:spacing w:val="2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vac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y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patient 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es.</w:t>
      </w:r>
    </w:p>
    <w:p w14:paraId="0E61C547" w14:textId="77777777" w:rsidR="00220000" w:rsidRDefault="00220000" w:rsidP="00EE05C6">
      <w:pPr>
        <w:spacing w:before="10" w:line="240" w:lineRule="exact"/>
        <w:rPr>
          <w:sz w:val="24"/>
          <w:szCs w:val="24"/>
        </w:rPr>
      </w:pPr>
    </w:p>
    <w:p w14:paraId="0E61C548" w14:textId="77777777" w:rsidR="00220000" w:rsidRDefault="00145E95" w:rsidP="00EE05C6">
      <w:pPr>
        <w:spacing w:before="19"/>
        <w:ind w:left="264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7</w:t>
      </w:r>
    </w:p>
    <w:p w14:paraId="0E61C549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54A" w14:textId="77777777" w:rsidR="00220000" w:rsidRDefault="00145E95" w:rsidP="00EE05C6">
      <w:pPr>
        <w:spacing w:line="251" w:lineRule="auto"/>
        <w:ind w:left="264" w:right="124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where there is a risk of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hological harm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xploration of the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be required be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non-consensual disclosure could proceed.</w:t>
      </w:r>
    </w:p>
    <w:p w14:paraId="0E61C54B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4C" w14:textId="77777777" w:rsidR="00220000" w:rsidRDefault="00145E95" w:rsidP="00EE05C6">
      <w:pPr>
        <w:spacing w:line="251" w:lineRule="auto"/>
        <w:ind w:left="264" w:right="138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29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</w:t>
      </w:r>
      <w:r>
        <w:rPr>
          <w:rFonts w:ascii="Univers LT Std 45 Light" w:eastAsia="Univers LT Std 45 Light" w:hAnsi="Univers LT Std 45 Light" w:cs="Univers LT Std 45 Light"/>
          <w:color w:val="231F20"/>
          <w:spacing w:val="-19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-old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balanced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hromosome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translocation during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aluation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his partne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recu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rent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 cells 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people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balanced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hromosomal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rangement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divide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create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eggs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sperm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reproduction,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some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hromosomal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material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can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w w:val="99"/>
          <w:sz w:val="19"/>
          <w:szCs w:val="19"/>
        </w:rPr>
        <w:t xml:space="preserve">duplicated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missin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leads to an unbalanced translocation,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ten results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proofErr w:type="gramEnd"/>
    </w:p>
    <w:p w14:paraId="0E61C54D" w14:textId="77777777" w:rsidR="00220000" w:rsidRDefault="00145E95" w:rsidP="00EE05C6">
      <w:pPr>
        <w:spacing w:line="251" w:lineRule="auto"/>
        <w:ind w:left="264" w:right="113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 or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result in a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e-born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 with major congeni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mal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ormations.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translocation diagnosed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considered to be unli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ely to cause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man</w:t>
      </w:r>
      <w:proofErr w:type="gramEnd"/>
    </w:p>
    <w:p w14:paraId="0E61C54E" w14:textId="77777777" w:rsidR="00220000" w:rsidRDefault="00145E95" w:rsidP="00EE05C6">
      <w:pPr>
        <w:spacing w:line="251" w:lineRule="auto"/>
        <w:ind w:left="264" w:right="145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medical problems but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accounted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his partne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ated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that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no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with major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congeni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ormations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disabilities.</w:t>
      </w:r>
    </w:p>
    <w:p w14:paraId="0E61C54F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50" w14:textId="77777777" w:rsidR="00220000" w:rsidRDefault="00145E95" w:rsidP="00EE05C6">
      <w:pPr>
        <w:spacing w:line="251" w:lineRule="auto"/>
        <w:ind w:left="264" w:right="109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Some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could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same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balanced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translocation,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despite them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being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Disclosure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diagnosis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could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clarification of their risk of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 or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xplanation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 that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occu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red.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sister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at risk of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the same translocation and potentially multiple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 because of her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rier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man</w:t>
      </w:r>
    </w:p>
    <w:p w14:paraId="0E61C551" w14:textId="77777777" w:rsidR="00220000" w:rsidRDefault="00145E95" w:rsidP="00EE05C6">
      <w:pPr>
        <w:spacing w:line="251" w:lineRule="auto"/>
        <w:ind w:left="264" w:right="140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vided with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 He refused to advise her although she had recently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ried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 to be planning another pregnanc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52" w14:textId="77777777" w:rsidR="00220000" w:rsidRDefault="00220000" w:rsidP="00EE05C6">
      <w:pPr>
        <w:spacing w:before="2" w:line="170" w:lineRule="exact"/>
        <w:rPr>
          <w:sz w:val="17"/>
          <w:szCs w:val="17"/>
        </w:rPr>
      </w:pPr>
    </w:p>
    <w:p w14:paraId="0E61C553" w14:textId="77777777" w:rsidR="00220000" w:rsidRDefault="00145E95" w:rsidP="00EE05C6">
      <w:pPr>
        <w:ind w:left="264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554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55" w14:textId="77777777" w:rsidR="00220000" w:rsidRDefault="00145E95" w:rsidP="00EE05C6">
      <w:pPr>
        <w:spacing w:line="250" w:lineRule="auto"/>
        <w:ind w:left="484" w:right="135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actors support disclosure in these 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ances?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 and especially repeated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result in high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hological burden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oman.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though the siste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sical health is not under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serious threat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her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mean that she is at high risk of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hological damage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of repeated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riage.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her to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hoose to clarify her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rier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genetic testin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She could be prepared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elihood of further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riages and access support and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counselling</w:t>
      </w:r>
      <w:proofErr w:type="gramEnd"/>
    </w:p>
    <w:p w14:paraId="0E61C556" w14:textId="77777777" w:rsidR="00220000" w:rsidRDefault="00145E95" w:rsidP="00EE05C6">
      <w:pPr>
        <w:spacing w:before="1" w:line="251" w:lineRule="auto"/>
        <w:ind w:left="484" w:right="113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 if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apply to other close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es, male or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emale. While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usual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coupl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hromosomes to be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three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riages, prior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wledge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rier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 the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months 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ears of del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ertili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the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hological and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sical impact that multiple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e.</w:t>
      </w:r>
    </w:p>
    <w:p w14:paraId="0E61C557" w14:textId="77777777" w:rsidR="00220000" w:rsidRDefault="00145E95" w:rsidP="00EE05C6">
      <w:pPr>
        <w:spacing w:before="85" w:line="248" w:lineRule="auto"/>
        <w:ind w:left="484" w:right="108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actors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eigh against disclosure?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 Disclosure in this case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orce to the couple the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perception that he is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“responsibl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”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his partne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riages. It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also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 relationships within the wider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59" w14:textId="6B08ED45" w:rsidR="00220000" w:rsidRPr="00924C05" w:rsidRDefault="00145E95" w:rsidP="00924C05">
      <w:pPr>
        <w:spacing w:before="87" w:line="248" w:lineRule="auto"/>
        <w:ind w:left="484" w:right="1083" w:hanging="220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280" w:bottom="560" w:left="1380" w:header="0" w:footer="369" w:gutter="0"/>
          <w:cols w:space="720"/>
        </w:sect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should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patient?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benefits of notifying his sister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been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xplained.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xploring the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response to his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diagnosis</w:t>
      </w:r>
    </w:p>
    <w:p w14:paraId="0E61C55C" w14:textId="77777777" w:rsidR="00220000" w:rsidRDefault="00220000" w:rsidP="00EE05C6">
      <w:pPr>
        <w:spacing w:before="15" w:line="240" w:lineRule="exact"/>
        <w:rPr>
          <w:sz w:val="24"/>
          <w:szCs w:val="24"/>
        </w:rPr>
      </w:pPr>
    </w:p>
    <w:p w14:paraId="0E61C55D" w14:textId="77777777" w:rsidR="00220000" w:rsidRDefault="00145E95" w:rsidP="00EE05C6">
      <w:pPr>
        <w:spacing w:before="29" w:line="251" w:lineRule="auto"/>
        <w:ind w:left="1377" w:right="31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probably accounts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his partne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continued misca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riages and the impact that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 is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on their relationship.</w:t>
      </w:r>
    </w:p>
    <w:p w14:paraId="0E61C55E" w14:textId="77777777" w:rsidR="00220000" w:rsidRDefault="00145E95" w:rsidP="00EE05C6">
      <w:pPr>
        <w:spacing w:before="85" w:line="248" w:lineRule="auto"/>
        <w:ind w:left="1377" w:right="51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Who might be 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ed in decision-making? —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treating clinician should seek advice from other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xperts.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ral of the man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 ps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hological counselling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also be advisable.</w:t>
      </w:r>
    </w:p>
    <w:p w14:paraId="0E61C55F" w14:textId="77777777" w:rsidR="00220000" w:rsidRDefault="00145E95" w:rsidP="00EE05C6">
      <w:pPr>
        <w:spacing w:before="87" w:line="250" w:lineRule="auto"/>
        <w:ind w:left="1377" w:right="21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might the disclosure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 place?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initial response to the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disclosure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reflect an acute reaction to the diagnosis.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ith support,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ormation, and the passage of time, he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subsequently agree to disclosure. On the other hand, his response could represent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ficulties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dynamics. In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the patient continues to withhold consent and where there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reasonable belief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the threat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of</w:t>
      </w:r>
    </w:p>
    <w:p w14:paraId="0E61C560" w14:textId="5EE68C2D" w:rsidR="00220000" w:rsidRDefault="00145E95" w:rsidP="00EE05C6">
      <w:pPr>
        <w:spacing w:before="1" w:line="251" w:lineRule="auto"/>
        <w:ind w:left="1377" w:right="38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serious na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and disclosure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threat,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orming the sister and other close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appropriate.</w:t>
      </w:r>
    </w:p>
    <w:p w14:paraId="0E61C56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63" w14:textId="77777777" w:rsidR="00220000" w:rsidRDefault="00220000" w:rsidP="00EE05C6">
      <w:pPr>
        <w:spacing w:before="5" w:line="240" w:lineRule="exact"/>
        <w:rPr>
          <w:sz w:val="24"/>
          <w:szCs w:val="24"/>
        </w:rPr>
      </w:pPr>
    </w:p>
    <w:p w14:paraId="0E61C564" w14:textId="4294BB69" w:rsidR="00220000" w:rsidRDefault="00145E95" w:rsidP="00EE05C6">
      <w:pPr>
        <w:spacing w:before="19"/>
        <w:ind w:left="115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8</w:t>
      </w:r>
    </w:p>
    <w:p w14:paraId="0E61C565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566" w14:textId="77777777" w:rsidR="00220000" w:rsidRDefault="00145E95" w:rsidP="00EE05C6">
      <w:pPr>
        <w:spacing w:line="251" w:lineRule="auto"/>
        <w:ind w:left="1157" w:right="54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scenario describes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 where the patient is a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a parent decides not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consent to disclosure.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diagnosis is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that there is the possibili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that a number of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could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 a late onset degenerati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neurological condition, and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emale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could</w:t>
      </w:r>
      <w:proofErr w:type="gramEnd"/>
    </w:p>
    <w:p w14:paraId="0E61C567" w14:textId="77777777" w:rsidR="00220000" w:rsidRDefault="00145E95" w:rsidP="00EE05C6">
      <w:pPr>
        <w:spacing w:line="251" w:lineRule="auto"/>
        <w:ind w:left="1157" w:right="41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xperience prema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arian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ailure.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further consideration is required to determine whether disclosure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be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serious threat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6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69" w14:textId="77777777" w:rsidR="00220000" w:rsidRDefault="00145E95" w:rsidP="00EE05C6">
      <w:pPr>
        <w:spacing w:line="251" w:lineRule="auto"/>
        <w:ind w:left="1157" w:right="22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autistic symptoms of a fi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e-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</w:t>
      </w:r>
      <w:r>
        <w:rPr>
          <w:rFonts w:ascii="Univers LT Std 45 Light" w:eastAsia="Univers LT Std 45 Light" w:hAnsi="Univers LT Std 45 Light" w:cs="Univers LT Std 45 Light"/>
          <w:color w:val="231F20"/>
          <w:spacing w:val="-19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-old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combined 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suggested to his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paediatrician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 diagnosis of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ragile X syndrome.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mothe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ather had sh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wn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arkinsonian symptoms and an aunt had been unable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hildren. On DNA testing of the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ation of the FMR1 gene diagnostic of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ragile X syndrome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identified; a premu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of the same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identified in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mothe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discussion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diagnosis,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decided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not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to share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this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</w:t>
      </w:r>
      <w:r>
        <w:rPr>
          <w:rFonts w:ascii="Univers LT Std 55" w:eastAsia="Univers LT Std 55" w:hAnsi="Univers LT Std 55" w:cs="Univers LT Std 55"/>
          <w:color w:val="231F20"/>
          <w:spacing w:val="-7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information</w:t>
      </w:r>
      <w:r>
        <w:rPr>
          <w:rFonts w:ascii="Univers LT Std 55" w:eastAsia="Univers LT Std 55" w:hAnsi="Univers LT Std 55" w:cs="Univers LT Std 55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</w:t>
      </w:r>
      <w:r>
        <w:rPr>
          <w:rFonts w:ascii="Univers LT Std 55" w:eastAsia="Univers LT Std 55" w:hAnsi="Univers LT Std 55" w:cs="Univers LT Std 55"/>
          <w:color w:val="231F20"/>
          <w:spacing w:val="-7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w w:val="99"/>
          <w:sz w:val="19"/>
          <w:szCs w:val="19"/>
        </w:rPr>
        <w:t>relat</w:t>
      </w:r>
      <w:r>
        <w:rPr>
          <w:rFonts w:ascii="Univers LT Std 55" w:eastAsia="Univers LT Std 55" w:hAnsi="Univers LT Std 55" w:cs="Univers LT Std 55"/>
          <w:color w:val="231F20"/>
          <w:spacing w:val="4"/>
          <w:w w:val="99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w w:val="99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w w:val="99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had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siblings living in the same 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wn.</w:t>
      </w:r>
    </w:p>
    <w:p w14:paraId="0E61C56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6B" w14:textId="77777777" w:rsidR="00220000" w:rsidRDefault="00145E95" w:rsidP="00EE05C6">
      <w:pPr>
        <w:spacing w:line="251" w:lineRule="auto"/>
        <w:ind w:left="1157" w:right="40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paediatrician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sought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advice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from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practitioners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appropriate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 the seriousness of the threat 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</w:t>
      </w:r>
      <w:proofErr w:type="gram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health</w:t>
      </w:r>
      <w:proofErr w:type="gram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6C" w14:textId="77777777" w:rsidR="00220000" w:rsidRDefault="00220000" w:rsidP="00EE05C6">
      <w:pPr>
        <w:spacing w:before="2" w:line="170" w:lineRule="exact"/>
        <w:rPr>
          <w:sz w:val="17"/>
          <w:szCs w:val="17"/>
        </w:rPr>
      </w:pPr>
    </w:p>
    <w:p w14:paraId="0E61C56D" w14:textId="77777777" w:rsidR="00220000" w:rsidRDefault="00145E95" w:rsidP="00EE05C6">
      <w:pPr>
        <w:ind w:left="1157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56E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6F" w14:textId="77777777" w:rsidR="00220000" w:rsidRDefault="00145E95" w:rsidP="00EE05C6">
      <w:pPr>
        <w:ind w:left="115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actors support disclosure in these 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ances?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ragile X</w:t>
      </w:r>
    </w:p>
    <w:p w14:paraId="0E61C570" w14:textId="77777777" w:rsidR="00220000" w:rsidRDefault="00145E95" w:rsidP="00EE05C6">
      <w:pPr>
        <w:spacing w:before="6" w:line="251" w:lineRule="auto"/>
        <w:ind w:left="1377" w:right="21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syndrome is caused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of the FMR1 gene.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When it occurs in a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hild, the mother usually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ries a premu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of the gene. Males can also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premu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ation. Individuals with a premu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ation can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 early menopause and/or reduced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ertili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omen) and/or a late onset (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 50)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degenerati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proofErr w:type="gramEnd"/>
    </w:p>
    <w:p w14:paraId="0E61C571" w14:textId="77777777" w:rsidR="00220000" w:rsidRDefault="00220000" w:rsidP="00EE05C6">
      <w:pPr>
        <w:sectPr w:rsidR="00220000" w:rsidSect="00516FE4">
          <w:pgSz w:w="9980" w:h="14180"/>
          <w:pgMar w:top="1300" w:right="1380" w:bottom="560" w:left="260" w:header="0" w:footer="369" w:gutter="0"/>
          <w:cols w:space="720"/>
        </w:sectPr>
      </w:pPr>
    </w:p>
    <w:p w14:paraId="0E61C574" w14:textId="77777777" w:rsidR="00220000" w:rsidRDefault="00220000" w:rsidP="00EE05C6">
      <w:pPr>
        <w:spacing w:before="15" w:line="240" w:lineRule="exact"/>
        <w:rPr>
          <w:sz w:val="24"/>
          <w:szCs w:val="24"/>
        </w:rPr>
      </w:pPr>
    </w:p>
    <w:p w14:paraId="0E61C575" w14:textId="77777777" w:rsidR="00220000" w:rsidRDefault="00145E95" w:rsidP="00EE05C6">
      <w:pPr>
        <w:spacing w:before="29" w:line="251" w:lineRule="auto"/>
        <w:ind w:left="564" w:right="138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neurological condition sometimes diagnosed as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arkinso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disease (FX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S; more common in males).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diagnosis of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ragile X syndrome in the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ore has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76" w14:textId="77777777" w:rsidR="00220000" w:rsidRDefault="00145E95" w:rsidP="00EE05C6">
      <w:pPr>
        <w:spacing w:before="85" w:line="248" w:lineRule="auto"/>
        <w:ind w:left="564" w:right="112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actors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eigh against disclosure?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mothe</w:t>
      </w:r>
      <w:r>
        <w:rPr>
          <w:rFonts w:ascii="Univers LT Std 45 Light" w:eastAsia="Univers LT Std 45 Light" w:hAnsi="Univers LT Std 45 Light" w:cs="Univers LT Std 45 Light"/>
          <w:color w:val="231F20"/>
          <w:spacing w:val="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la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k of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disclosure is the main consideration in this case, as disclosure without consent is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to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relationships and the doctor/patient relationship.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</w:p>
    <w:p w14:paraId="0E61C577" w14:textId="77777777" w:rsidR="00220000" w:rsidRDefault="00145E95" w:rsidP="00EE05C6">
      <w:pPr>
        <w:spacing w:before="2" w:line="251" w:lineRule="auto"/>
        <w:ind w:left="564" w:right="125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 that the condition is not curable needs to be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into account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although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the symptoms can be treated.</w:t>
      </w:r>
    </w:p>
    <w:p w14:paraId="0E61C578" w14:textId="77777777" w:rsidR="00220000" w:rsidRDefault="00145E95" w:rsidP="00EE05C6">
      <w:pPr>
        <w:spacing w:before="85" w:line="246" w:lineRule="auto"/>
        <w:ind w:left="564" w:right="113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could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patient?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in this case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oung and it is unli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ely that 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pl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role in discussion of the case. He</w:t>
      </w:r>
    </w:p>
    <w:p w14:paraId="0E61C579" w14:textId="77777777" w:rsidR="00220000" w:rsidRDefault="00145E95" w:rsidP="00EE05C6">
      <w:pPr>
        <w:spacing w:before="4" w:line="251" w:lineRule="auto"/>
        <w:ind w:left="564" w:right="120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significant intellec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ual disabili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and emotional and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beh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vioural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problems.</w:t>
      </w:r>
    </w:p>
    <w:p w14:paraId="0E61C57A" w14:textId="77777777" w:rsidR="00220000" w:rsidRDefault="00145E95" w:rsidP="00EE05C6">
      <w:pPr>
        <w:spacing w:before="85" w:line="250" w:lineRule="auto"/>
        <w:ind w:left="564" w:right="124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could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</w:t>
      </w:r>
      <w:proofErr w:type="spellStart"/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authorised</w:t>
      </w:r>
      <w:proofErr w:type="spellEnd"/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 xml:space="preserve"> representat</w:t>
      </w:r>
      <w:r>
        <w:rPr>
          <w:rFonts w:ascii="Univers LT Std 55" w:eastAsia="Univers LT Std 55" w:hAnsi="Univers LT Std 55" w:cs="Univers LT Std 55"/>
          <w:i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i/>
          <w:color w:val="231F20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rior to DNA testing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aking place, the mother of the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 should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been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xplanation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the causes of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ragile X syndrome and the pa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tern of its inheri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ance,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ell as 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xplanation of the significance of this diagnosis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need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them to be advised and the potential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them to be advised without her consent. She should also be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that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diagnosis in her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them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to undergo unnecessa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inte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entions, some of 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risk.</w:t>
      </w:r>
    </w:p>
    <w:p w14:paraId="0E61C57B" w14:textId="77777777" w:rsidR="00220000" w:rsidRDefault="00145E95" w:rsidP="00EE05C6">
      <w:pPr>
        <w:spacing w:before="85" w:line="249" w:lineRule="auto"/>
        <w:ind w:left="564" w:right="115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Who might be 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ed in decision-making?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seriousness of the threat 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presented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the full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 and the premu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need to be considered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health practitioners with appropriate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xpertise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ering the areas of neurology and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gynaecology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ell as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paediatrics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clinical genetics).</w:t>
      </w:r>
    </w:p>
    <w:p w14:paraId="0E61C57C" w14:textId="77777777" w:rsidR="00220000" w:rsidRDefault="00145E95" w:rsidP="00EE05C6">
      <w:pPr>
        <w:spacing w:before="86"/>
        <w:ind w:left="344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might disclosure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 place?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 It is possible that 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paediatrician</w:t>
      </w:r>
      <w:proofErr w:type="spellEnd"/>
    </w:p>
    <w:p w14:paraId="0E61C57D" w14:textId="77777777" w:rsidR="00220000" w:rsidRDefault="00145E95" w:rsidP="00EE05C6">
      <w:pPr>
        <w:spacing w:before="6" w:line="251" w:lineRule="auto"/>
        <w:ind w:left="564" w:right="110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identify another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ected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viding a second oppor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to notify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xtended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oid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testing in other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If this does not occu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the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paediatrician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will need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decision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about whether disclosure without consent is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necessary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ent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serious threat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to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life, health or safety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ves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7E" w14:textId="77777777" w:rsidR="00220000" w:rsidRDefault="00220000" w:rsidP="00EE05C6">
      <w:pPr>
        <w:spacing w:before="5" w:line="140" w:lineRule="exact"/>
        <w:rPr>
          <w:sz w:val="14"/>
          <w:szCs w:val="14"/>
        </w:rPr>
      </w:pPr>
    </w:p>
    <w:p w14:paraId="0E61C57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8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81" w14:textId="4D9C7CCE" w:rsidR="00220000" w:rsidRDefault="00145E95" w:rsidP="00BC018E">
      <w:pPr>
        <w:pStyle w:val="Heading3"/>
        <w:rPr>
          <w:rFonts w:eastAsia="Univers LT Std 45 Light"/>
        </w:rPr>
      </w:pPr>
      <w:r>
        <w:rPr>
          <w:rFonts w:eastAsia="Univers LT Std 45 Light"/>
        </w:rPr>
        <w:t>W</w:t>
      </w:r>
      <w:r>
        <w:rPr>
          <w:rFonts w:eastAsia="Univers LT Std 45 Light"/>
          <w:spacing w:val="-7"/>
        </w:rPr>
        <w:t>h</w:t>
      </w:r>
      <w:r>
        <w:rPr>
          <w:rFonts w:eastAsia="Univers LT Std 45 Light"/>
        </w:rPr>
        <w:t xml:space="preserve">en </w:t>
      </w:r>
      <w:r>
        <w:rPr>
          <w:rFonts w:eastAsia="Univers LT Std 45 Light"/>
          <w:spacing w:val="-4"/>
        </w:rPr>
        <w:t>c</w:t>
      </w:r>
      <w:r>
        <w:rPr>
          <w:rFonts w:eastAsia="Univers LT Std 45 Light"/>
        </w:rPr>
        <w:t>o</w:t>
      </w:r>
      <w:r>
        <w:rPr>
          <w:rFonts w:eastAsia="Univers LT Std 45 Light"/>
          <w:spacing w:val="-7"/>
        </w:rPr>
        <w:t>ns</w:t>
      </w:r>
      <w:r>
        <w:rPr>
          <w:rFonts w:eastAsia="Univers LT Std 45 Light"/>
        </w:rPr>
        <w:t>e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 n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5"/>
        </w:rPr>
        <w:t>gi</w:t>
      </w:r>
      <w:r>
        <w:rPr>
          <w:rFonts w:eastAsia="Univers LT Std 45 Light"/>
          <w:spacing w:val="-10"/>
        </w:rPr>
        <w:t>v</w:t>
      </w:r>
      <w:r>
        <w:rPr>
          <w:rFonts w:eastAsia="Univers LT Std 45 Light"/>
        </w:rPr>
        <w:t xml:space="preserve">en </w:t>
      </w:r>
      <w:r>
        <w:rPr>
          <w:rFonts w:eastAsia="Univers LT Std 45 Light"/>
          <w:spacing w:val="-7"/>
        </w:rPr>
        <w:t>a</w:t>
      </w:r>
      <w:r>
        <w:rPr>
          <w:rFonts w:eastAsia="Univers LT Std 45 Light"/>
        </w:rPr>
        <w:t>nd u</w:t>
      </w:r>
      <w:r>
        <w:rPr>
          <w:rFonts w:eastAsia="Univers LT Std 45 Light"/>
          <w:spacing w:val="-7"/>
        </w:rPr>
        <w:t>s</w:t>
      </w:r>
      <w:r>
        <w:rPr>
          <w:rFonts w:eastAsia="Univers LT Std 45 Light"/>
        </w:rPr>
        <w:t>e but n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t </w:t>
      </w:r>
      <w:r>
        <w:rPr>
          <w:rFonts w:eastAsia="Univers LT Std 45 Light"/>
          <w:spacing w:val="-5"/>
        </w:rPr>
        <w:t>d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</w:rPr>
        <w:t>s</w:t>
      </w:r>
      <w:r>
        <w:rPr>
          <w:rFonts w:eastAsia="Univers LT Std 45 Light"/>
          <w:spacing w:val="-5"/>
        </w:rPr>
        <w:t>c</w:t>
      </w:r>
      <w:r>
        <w:rPr>
          <w:rFonts w:eastAsia="Univers LT Std 45 Light"/>
        </w:rPr>
        <w:t>lo</w:t>
      </w:r>
      <w:r>
        <w:rPr>
          <w:rFonts w:eastAsia="Univers LT Std 45 Light"/>
          <w:spacing w:val="-8"/>
        </w:rPr>
        <w:t>s</w:t>
      </w:r>
      <w:r>
        <w:rPr>
          <w:rFonts w:eastAsia="Univers LT Std 45 Light"/>
          <w:spacing w:val="-7"/>
        </w:rPr>
        <w:t>u</w:t>
      </w:r>
      <w:r>
        <w:rPr>
          <w:rFonts w:eastAsia="Univers LT Std 45 Light"/>
          <w:spacing w:val="-10"/>
        </w:rPr>
        <w:t>r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9"/>
        </w:rPr>
        <w:t>o</w:t>
      </w:r>
      <w:r>
        <w:rPr>
          <w:rFonts w:eastAsia="Univers LT Std 45 Light"/>
        </w:rPr>
        <w:t xml:space="preserve">f </w:t>
      </w:r>
      <w:r>
        <w:rPr>
          <w:rFonts w:eastAsia="Univers LT Std 45 Light"/>
          <w:spacing w:val="-7"/>
        </w:rPr>
        <w:t>th</w:t>
      </w:r>
      <w:r>
        <w:rPr>
          <w:rFonts w:eastAsia="Univers LT Std 45 Light"/>
        </w:rPr>
        <w:t xml:space="preserve">e </w:t>
      </w:r>
      <w:r>
        <w:rPr>
          <w:rFonts w:eastAsia="Univers LT Std 45 Light"/>
          <w:spacing w:val="-7"/>
        </w:rPr>
        <w:t>i</w:t>
      </w:r>
      <w:r>
        <w:rPr>
          <w:rFonts w:eastAsia="Univers LT Std 45 Light"/>
          <w:spacing w:val="-10"/>
        </w:rPr>
        <w:t>n</w:t>
      </w:r>
      <w:r>
        <w:rPr>
          <w:rFonts w:eastAsia="Univers LT Std 45 Light"/>
          <w:spacing w:val="-11"/>
        </w:rPr>
        <w:t>f</w:t>
      </w:r>
      <w:r>
        <w:rPr>
          <w:rFonts w:eastAsia="Univers LT Std 45 Light"/>
        </w:rPr>
        <w:t>o</w:t>
      </w:r>
      <w:r>
        <w:rPr>
          <w:rFonts w:eastAsia="Univers LT Std 45 Light"/>
          <w:spacing w:val="-4"/>
        </w:rPr>
        <w:t>r</w:t>
      </w:r>
      <w:r>
        <w:rPr>
          <w:rFonts w:eastAsia="Univers LT Std 45 Light"/>
          <w:spacing w:val="-5"/>
        </w:rPr>
        <w:t>m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7"/>
        </w:rPr>
        <w:t>t</w:t>
      </w:r>
      <w:r>
        <w:rPr>
          <w:rFonts w:eastAsia="Univers LT Std 45 Light"/>
        </w:rPr>
        <w:t xml:space="preserve">ion </w:t>
      </w:r>
      <w:r>
        <w:rPr>
          <w:rFonts w:eastAsia="Univers LT Std 45 Light"/>
          <w:spacing w:val="-3"/>
        </w:rPr>
        <w:t>t</w:t>
      </w:r>
      <w:r>
        <w:rPr>
          <w:rFonts w:eastAsia="Univers LT Std 45 Light"/>
          <w:spacing w:val="-8"/>
        </w:rPr>
        <w:t>a</w:t>
      </w:r>
      <w:r>
        <w:rPr>
          <w:rFonts w:eastAsia="Univers LT Std 45 Light"/>
          <w:spacing w:val="-14"/>
        </w:rPr>
        <w:t>k</w:t>
      </w:r>
      <w:r>
        <w:rPr>
          <w:rFonts w:eastAsia="Univers LT Std 45 Light"/>
        </w:rPr>
        <w:t xml:space="preserve">es </w:t>
      </w:r>
      <w:r>
        <w:rPr>
          <w:rFonts w:eastAsia="Univers LT Std 45 Light"/>
          <w:spacing w:val="-5"/>
        </w:rPr>
        <w:t>plac</w:t>
      </w:r>
      <w:r>
        <w:rPr>
          <w:rFonts w:eastAsia="Univers LT Std 45 Light"/>
        </w:rPr>
        <w:t>e</w:t>
      </w:r>
    </w:p>
    <w:p w14:paraId="0E61C582" w14:textId="77777777" w:rsidR="00220000" w:rsidRDefault="00220000" w:rsidP="00EE05C6">
      <w:pPr>
        <w:spacing w:before="5" w:line="180" w:lineRule="exact"/>
        <w:rPr>
          <w:szCs w:val="18"/>
        </w:rPr>
      </w:pPr>
    </w:p>
    <w:p w14:paraId="0E61C583" w14:textId="77777777" w:rsidR="00220000" w:rsidRDefault="00145E95" w:rsidP="00EE05C6">
      <w:pPr>
        <w:spacing w:line="251" w:lineRule="auto"/>
        <w:ind w:left="117" w:right="135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wing scenario disclosure of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is not permissible under section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B(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4) but use of the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within the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appropriate.</w:t>
      </w:r>
    </w:p>
    <w:p w14:paraId="0E61C584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587" w14:textId="77777777" w:rsidR="00220000" w:rsidRDefault="00220000" w:rsidP="00EE05C6">
      <w:pPr>
        <w:spacing w:before="10" w:line="240" w:lineRule="exact"/>
        <w:rPr>
          <w:sz w:val="24"/>
          <w:szCs w:val="24"/>
        </w:rPr>
      </w:pPr>
    </w:p>
    <w:p w14:paraId="0E61C588" w14:textId="77777777" w:rsidR="00220000" w:rsidRDefault="00145E95" w:rsidP="00EE05C6">
      <w:pPr>
        <w:spacing w:before="19"/>
        <w:ind w:left="1157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1"/>
          <w:w w:val="91"/>
          <w:sz w:val="26"/>
          <w:szCs w:val="26"/>
        </w:rPr>
        <w:t>S</w:t>
      </w:r>
      <w:r>
        <w:rPr>
          <w:rFonts w:ascii="Univers LT Std 55" w:eastAsia="Univers LT Std 55" w:hAnsi="Univers LT Std 55" w:cs="Univers LT Std 55"/>
          <w:color w:val="231F20"/>
          <w:spacing w:val="1"/>
          <w:w w:val="91"/>
          <w:sz w:val="26"/>
          <w:szCs w:val="26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n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</w:t>
      </w:r>
      <w:r>
        <w:rPr>
          <w:rFonts w:ascii="Univers LT Std 55" w:eastAsia="Univers LT Std 55" w:hAnsi="Univers LT Std 55" w:cs="Univers LT Std 55"/>
          <w:color w:val="231F20"/>
          <w:spacing w:val="-4"/>
          <w:w w:val="91"/>
          <w:sz w:val="26"/>
          <w:szCs w:val="26"/>
        </w:rPr>
        <w:t>i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o</w:t>
      </w:r>
      <w:r>
        <w:rPr>
          <w:rFonts w:ascii="Univers LT Std 55" w:eastAsia="Univers LT Std 55" w:hAnsi="Univers LT Std 55" w:cs="Univers LT Std 55"/>
          <w:color w:val="231F20"/>
          <w:spacing w:val="5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9</w:t>
      </w:r>
    </w:p>
    <w:p w14:paraId="0E61C589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58A" w14:textId="77777777" w:rsidR="00220000" w:rsidRDefault="00145E95" w:rsidP="00EE05C6">
      <w:pPr>
        <w:spacing w:line="251" w:lineRule="auto"/>
        <w:ind w:left="1157" w:right="21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this scenario the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ficult to define and other measures 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use rather than disclosure) 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ailable to assess the risk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making disclosure without consent unnecessa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8B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58C" w14:textId="77777777" w:rsidR="00220000" w:rsidRDefault="00145E95" w:rsidP="00EE05C6">
      <w:pPr>
        <w:spacing w:line="251" w:lineRule="auto"/>
        <w:ind w:left="1157" w:right="27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GP with considerable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xpertise in the management of diabetes diagnosed the condition in a middle-aged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GP also treated most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immediate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including her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hildren and grand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hildren. 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xplained the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elihood of other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a predisposition to the condition.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oman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adamant that no-one in 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should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that she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si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k or that there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a si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kness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8D" w14:textId="77777777" w:rsidR="00220000" w:rsidRDefault="00220000" w:rsidP="00EE05C6">
      <w:pPr>
        <w:spacing w:before="2" w:line="170" w:lineRule="exact"/>
        <w:rPr>
          <w:sz w:val="17"/>
          <w:szCs w:val="17"/>
        </w:rPr>
      </w:pPr>
    </w:p>
    <w:p w14:paraId="0E61C58E" w14:textId="77777777" w:rsidR="00220000" w:rsidRDefault="00145E95" w:rsidP="00EE05C6">
      <w:pPr>
        <w:ind w:left="1157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oints for consideration</w:t>
      </w:r>
    </w:p>
    <w:p w14:paraId="0E61C58F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90" w14:textId="77777777" w:rsidR="00220000" w:rsidRDefault="00145E95" w:rsidP="00EE05C6">
      <w:pPr>
        <w:spacing w:line="249" w:lineRule="auto"/>
        <w:ind w:left="1377" w:right="296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actors support disclosure in these circums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ances?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—Diabetes is a common condition that can lead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number of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complications if le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 untreated. Early diagnosis and treatment can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of these complications, and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hanges in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yle can del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onset of the condition.</w:t>
      </w:r>
    </w:p>
    <w:p w14:paraId="0E61C591" w14:textId="77777777" w:rsidR="00220000" w:rsidRDefault="00145E95" w:rsidP="00EE05C6">
      <w:pPr>
        <w:spacing w:before="86" w:line="250" w:lineRule="auto"/>
        <w:ind w:left="1377" w:right="31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What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actors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eigh against disclosure?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heri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diabetes depends on multiple genes and their interactions with 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vironmen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actors, so the risks to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are not clea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In addition, diabetes is easy to screen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during routine appointments, and is a common diagnosis.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these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actors, it is di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ficult to justify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riding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refusal to consent to disclose.</w:t>
      </w:r>
    </w:p>
    <w:p w14:paraId="0E61C592" w14:textId="77777777" w:rsidR="00220000" w:rsidRDefault="00145E95" w:rsidP="00EE05C6">
      <w:pPr>
        <w:spacing w:before="86" w:line="249" w:lineRule="auto"/>
        <w:ind w:left="1377" w:right="280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What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could be gi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en to the patient?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—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oman should be advised that although the risk to her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is hard to define accuratel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be pre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erable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them to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at increased risk so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can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li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yle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hanges and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their glucose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els tested regularl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93" w14:textId="77777777" w:rsidR="00220000" w:rsidRDefault="00145E95" w:rsidP="00EE05C6">
      <w:pPr>
        <w:spacing w:before="86" w:line="248" w:lineRule="auto"/>
        <w:ind w:left="1377" w:right="625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Who might be 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ed in decision-making?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 In this case, the GP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not continue with consideration of disclosing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genetic information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without consent, as the risk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is determined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 multi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ude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actors.</w:t>
      </w:r>
    </w:p>
    <w:p w14:paraId="0E61C595" w14:textId="5DB92FC6" w:rsidR="00220000" w:rsidRPr="00924C05" w:rsidRDefault="00145E95" w:rsidP="00924C05">
      <w:pPr>
        <w:spacing w:before="87" w:line="249" w:lineRule="auto"/>
        <w:ind w:left="1377" w:right="239" w:hanging="220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1380" w:bottom="560" w:left="260" w:header="0" w:footer="369" w:gutter="0"/>
          <w:cols w:space="720"/>
        </w:sect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might disclosure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 place?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—Disclosure without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be inappropriate in this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uation, as it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not lead to a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lessening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of the risk.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diabetes is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alent disease, the condition is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ely to be pi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up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routine health screenin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In dealing with other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members, the GP must ensure that his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confidentiali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oman is not brea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hed</w:t>
      </w:r>
    </w:p>
    <w:p w14:paraId="0E61C597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598" w14:textId="0FC6A966" w:rsidR="00220000" w:rsidRDefault="00145E95" w:rsidP="00847CFE">
      <w:pPr>
        <w:pStyle w:val="Heading1"/>
        <w:rPr>
          <w:rFonts w:eastAsia="Univers LT Std 45 Light"/>
        </w:rPr>
      </w:pPr>
      <w:r>
        <w:rPr>
          <w:rFonts w:eastAsia="Univers LT Std 45 Light"/>
        </w:rPr>
        <w:t>Abbr</w:t>
      </w:r>
      <w:r>
        <w:rPr>
          <w:rFonts w:eastAsia="Univers LT Std 45 Light"/>
          <w:spacing w:val="-12"/>
        </w:rPr>
        <w:t>e</w:t>
      </w:r>
      <w:r>
        <w:rPr>
          <w:rFonts w:eastAsia="Univers LT Std 45 Light"/>
        </w:rPr>
        <w:t>viations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and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acro</w:t>
      </w:r>
      <w:r>
        <w:rPr>
          <w:rFonts w:eastAsia="Univers LT Std 45 Light"/>
          <w:spacing w:val="-12"/>
        </w:rPr>
        <w:t>n</w:t>
      </w:r>
      <w:r>
        <w:rPr>
          <w:rFonts w:eastAsia="Univers LT Std 45 Light"/>
        </w:rPr>
        <w:t>yms</w:t>
      </w:r>
    </w:p>
    <w:p w14:paraId="0E61C59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9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9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9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9D" w14:textId="77777777" w:rsidR="00220000" w:rsidRDefault="00220000" w:rsidP="00EE05C6">
      <w:pPr>
        <w:spacing w:before="5" w:line="240" w:lineRule="exact"/>
        <w:rPr>
          <w:sz w:val="24"/>
          <w:szCs w:val="24"/>
        </w:rPr>
      </w:pPr>
    </w:p>
    <w:p w14:paraId="4D0D723D" w14:textId="77777777" w:rsidR="00A54B69" w:rsidRDefault="00145E95" w:rsidP="00EE05C6">
      <w:pPr>
        <w:tabs>
          <w:tab w:val="left" w:pos="1880"/>
        </w:tabs>
        <w:spacing w:line="426" w:lineRule="auto"/>
        <w:ind w:left="117" w:right="2528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AHEC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Health Ethics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tee </w:t>
      </w:r>
    </w:p>
    <w:p w14:paraId="0E61C59E" w14:textId="3BB9415D" w:rsidR="00220000" w:rsidRDefault="00145E95" w:rsidP="00EE05C6">
      <w:pPr>
        <w:tabs>
          <w:tab w:val="left" w:pos="1880"/>
        </w:tabs>
        <w:spacing w:line="426" w:lineRule="auto"/>
        <w:ind w:left="117" w:right="252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Commission Amendment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egislation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Amendment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ct 2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06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 APP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ustralian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rinciple</w:t>
      </w:r>
    </w:p>
    <w:p w14:paraId="0E61C59F" w14:textId="77777777" w:rsidR="00220000" w:rsidRDefault="00145E95" w:rsidP="00EE05C6">
      <w:pPr>
        <w:tabs>
          <w:tab w:val="left" w:pos="1880"/>
        </w:tabs>
        <w:spacing w:before="2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ustralian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Council</w:t>
      </w:r>
    </w:p>
    <w:p w14:paraId="0E61C5A2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A3" w14:textId="77777777" w:rsidR="00220000" w:rsidRDefault="00145E95" w:rsidP="00EE05C6">
      <w:pPr>
        <w:tabs>
          <w:tab w:val="left" w:pos="1880"/>
        </w:tabs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  <w:t>general practitioner</w:t>
      </w:r>
    </w:p>
    <w:p w14:paraId="0E61C5A4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A5" w14:textId="77777777" w:rsidR="00220000" w:rsidRDefault="00145E95" w:rsidP="00EE05C6">
      <w:pPr>
        <w:tabs>
          <w:tab w:val="left" w:pos="1880"/>
        </w:tabs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  <w:t>Human Genetics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dviso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tee</w:t>
      </w:r>
    </w:p>
    <w:p w14:paraId="0E61C5A6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5A7" w14:textId="77777777" w:rsidR="00220000" w:rsidRDefault="00145E95" w:rsidP="00EE05C6">
      <w:pPr>
        <w:tabs>
          <w:tab w:val="left" w:pos="1880"/>
        </w:tabs>
        <w:spacing w:line="429" w:lineRule="auto"/>
        <w:ind w:left="117" w:right="221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  <w:t xml:space="preserve">National Health and Medical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 Council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fice of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Commissioner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ab/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ct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988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</w:p>
    <w:p w14:paraId="197F4FF2" w14:textId="77777777" w:rsidR="00220000" w:rsidRDefault="00220000" w:rsidP="00EE05C6"/>
    <w:p w14:paraId="0E61C5A8" w14:textId="5123D916" w:rsidR="00220000" w:rsidRDefault="000E4A43" w:rsidP="00BB06BF">
      <w:pPr>
        <w:ind w:firstLine="117"/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  <w:r>
        <w:t>UA</w:t>
      </w:r>
      <w:r>
        <w:tab/>
      </w:r>
      <w:r>
        <w:tab/>
      </w:r>
      <w:r w:rsidR="00404C4F">
        <w:t xml:space="preserve">        </w:t>
      </w:r>
      <w:r>
        <w:t>Universities Austral</w:t>
      </w:r>
      <w:r w:rsidR="00BB06BF">
        <w:t>ia</w:t>
      </w:r>
    </w:p>
    <w:p w14:paraId="0E61C5AA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5AB" w14:textId="0C1CA7A0" w:rsidR="00220000" w:rsidRDefault="00145E95" w:rsidP="00766EBB">
      <w:pPr>
        <w:pStyle w:val="Heading1"/>
        <w:ind w:left="283"/>
        <w:rPr>
          <w:rFonts w:eastAsia="Univers LT Std 45 Light"/>
        </w:rPr>
      </w:pPr>
      <w:r>
        <w:rPr>
          <w:rFonts w:eastAsia="Univers LT Std 45 Light"/>
        </w:rPr>
        <w:t>Bibliograp</w:t>
      </w:r>
      <w:r>
        <w:rPr>
          <w:rFonts w:eastAsia="Univers LT Std 45 Light"/>
          <w:spacing w:val="-12"/>
        </w:rPr>
        <w:t>h</w:t>
      </w:r>
      <w:r>
        <w:rPr>
          <w:rFonts w:eastAsia="Univers LT Std 45 Light"/>
        </w:rPr>
        <w:t>y</w:t>
      </w:r>
    </w:p>
    <w:p w14:paraId="0E61C5A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A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A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AF" w14:textId="5BDC9B2A" w:rsidR="00220000" w:rsidRPr="00C378E8" w:rsidRDefault="00A54B69" w:rsidP="00A30567">
      <w:pPr>
        <w:spacing w:line="200" w:lineRule="exact"/>
        <w:ind w:left="119"/>
        <w:rPr>
          <w:i/>
          <w:iCs/>
          <w:sz w:val="20"/>
          <w:szCs w:val="20"/>
        </w:rPr>
      </w:pPr>
      <w:r w:rsidRPr="00C378E8">
        <w:rPr>
          <w:i/>
          <w:iCs/>
          <w:sz w:val="20"/>
          <w:szCs w:val="20"/>
        </w:rPr>
        <w:t xml:space="preserve">NOTE: The bibliography was not reviewed in the 2024 minor review of this document.  </w:t>
      </w:r>
      <w:r w:rsidR="00C71028" w:rsidRPr="00C378E8">
        <w:rPr>
          <w:i/>
          <w:iCs/>
          <w:sz w:val="20"/>
          <w:szCs w:val="20"/>
        </w:rPr>
        <w:t>Revision of this information will form par</w:t>
      </w:r>
      <w:r w:rsidR="00843527">
        <w:rPr>
          <w:i/>
          <w:iCs/>
          <w:sz w:val="20"/>
          <w:szCs w:val="20"/>
        </w:rPr>
        <w:t>t</w:t>
      </w:r>
      <w:r w:rsidR="00C71028" w:rsidRPr="00C378E8">
        <w:rPr>
          <w:i/>
          <w:iCs/>
          <w:sz w:val="20"/>
          <w:szCs w:val="20"/>
        </w:rPr>
        <w:t xml:space="preserve"> of the next substantial review of these guidelines. </w:t>
      </w:r>
      <w:r w:rsidRPr="00C378E8">
        <w:rPr>
          <w:i/>
          <w:iCs/>
          <w:sz w:val="20"/>
          <w:szCs w:val="20"/>
        </w:rPr>
        <w:t xml:space="preserve">If you require access to a document that is no longer in print </w:t>
      </w:r>
      <w:r w:rsidR="00C71028" w:rsidRPr="00C378E8">
        <w:rPr>
          <w:i/>
          <w:iCs/>
          <w:sz w:val="20"/>
          <w:szCs w:val="20"/>
        </w:rPr>
        <w:t>or available online, please contact NHMRC Publications at communications @</w:t>
      </w:r>
      <w:proofErr w:type="gramStart"/>
      <w:r w:rsidR="00C71028" w:rsidRPr="00C378E8">
        <w:rPr>
          <w:i/>
          <w:iCs/>
          <w:sz w:val="20"/>
          <w:szCs w:val="20"/>
        </w:rPr>
        <w:t>nhmrc.gov.au</w:t>
      </w:r>
      <w:proofErr w:type="gramEnd"/>
      <w:r w:rsidRPr="00C378E8">
        <w:rPr>
          <w:i/>
          <w:iCs/>
          <w:sz w:val="20"/>
          <w:szCs w:val="20"/>
        </w:rPr>
        <w:t xml:space="preserve"> </w:t>
      </w:r>
    </w:p>
    <w:p w14:paraId="0E61C5B0" w14:textId="77777777" w:rsidR="00220000" w:rsidRDefault="00220000" w:rsidP="00EE05C6">
      <w:pPr>
        <w:spacing w:before="5" w:line="240" w:lineRule="exact"/>
        <w:rPr>
          <w:sz w:val="24"/>
          <w:szCs w:val="24"/>
        </w:rPr>
      </w:pPr>
    </w:p>
    <w:p w14:paraId="0E61C5B1" w14:textId="77777777" w:rsidR="00220000" w:rsidRDefault="00145E95" w:rsidP="00A30567">
      <w:pPr>
        <w:ind w:left="119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03)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Essentially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ours: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rotection of Human Genetic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ormation in</w:t>
      </w:r>
    </w:p>
    <w:p w14:paraId="0E61C5B2" w14:textId="77777777" w:rsidR="00220000" w:rsidRDefault="00145E95" w:rsidP="00A30567">
      <w:pPr>
        <w:spacing w:before="6"/>
        <w:ind w:left="119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ustralia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 Commission.</w:t>
      </w:r>
    </w:p>
    <w:p w14:paraId="0E61C5B3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B4" w14:textId="77777777" w:rsidR="00220000" w:rsidRDefault="00145E95" w:rsidP="00A30567">
      <w:pPr>
        <w:ind w:left="119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AMA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AMA Code of Ethics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Medical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ssociation.</w:t>
      </w:r>
    </w:p>
    <w:p w14:paraId="0E61C5B5" w14:textId="77777777" w:rsidR="00220000" w:rsidRDefault="00220000" w:rsidP="00A30567">
      <w:pPr>
        <w:spacing w:before="8" w:line="100" w:lineRule="exact"/>
        <w:ind w:left="119"/>
        <w:rPr>
          <w:sz w:val="10"/>
          <w:szCs w:val="10"/>
        </w:rPr>
      </w:pPr>
    </w:p>
    <w:p w14:paraId="0E61C5B6" w14:textId="77777777" w:rsidR="00220000" w:rsidRPr="00A30567" w:rsidRDefault="00145E95" w:rsidP="00715A37">
      <w:pPr>
        <w:spacing w:line="251" w:lineRule="auto"/>
        <w:ind w:left="839" w:right="99" w:hanging="720"/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</w:pP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ernat JL (ed) (2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08) 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Ethical Issues in Neurology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hird edition.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olters Kl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</w:t>
      </w:r>
    </w:p>
    <w:p w14:paraId="0E61C5B7" w14:textId="77777777" w:rsidR="00220000" w:rsidRDefault="00145E95" w:rsidP="00715A37">
      <w:pPr>
        <w:spacing w:line="251" w:lineRule="auto"/>
        <w:ind w:left="839" w:right="99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Lippinco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illiams &amp;</w:t>
      </w:r>
      <w:r w:rsidRPr="00A30567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ilkins.</w:t>
      </w:r>
    </w:p>
    <w:p w14:paraId="0E61C5B8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B9" w14:textId="77777777" w:rsidR="00220000" w:rsidRDefault="00145E95" w:rsidP="00715A37">
      <w:pPr>
        <w:spacing w:line="251" w:lineRule="auto"/>
        <w:ind w:left="839" w:right="99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Clar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A, Ri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hards M,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zin-Sto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rar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L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05) Genetic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reports of nondisclosure of genetic risk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within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amilies.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Eur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J Human Gen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3:</w:t>
      </w:r>
    </w:p>
    <w:p w14:paraId="0E61C5BA" w14:textId="77777777" w:rsidR="00220000" w:rsidRDefault="00145E95" w:rsidP="00CC7312">
      <w:pPr>
        <w:spacing w:line="224" w:lineRule="exact"/>
        <w:ind w:left="119" w:right="-20" w:firstLine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556–62.</w:t>
      </w:r>
    </w:p>
    <w:p w14:paraId="0E61C5BB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BC" w14:textId="77777777" w:rsidR="00220000" w:rsidRDefault="00145E95" w:rsidP="00715A37">
      <w:pPr>
        <w:spacing w:line="251" w:lineRule="auto"/>
        <w:ind w:left="839" w:right="373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A,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wson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A,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06) Communication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within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amilies: the case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comi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J Bioethical Inqui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3: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60–66.</w:t>
      </w:r>
    </w:p>
    <w:p w14:paraId="0E61C5BD" w14:textId="77777777" w:rsidR="00220000" w:rsidRDefault="00145E95" w:rsidP="00715A37">
      <w:pPr>
        <w:spacing w:before="97" w:line="251" w:lineRule="auto"/>
        <w:ind w:left="839" w:right="145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Dugan 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iesner GL,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uengst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et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03)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arn at-risk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genetic disease: genetic counselor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’ clinical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Am J Med Gen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9C:</w:t>
      </w:r>
    </w:p>
    <w:p w14:paraId="0E61C5BE" w14:textId="77777777" w:rsidR="00220000" w:rsidRDefault="00145E95" w:rsidP="00CC7312">
      <w:pPr>
        <w:spacing w:line="224" w:lineRule="exact"/>
        <w:ind w:left="119" w:right="-20" w:firstLine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27–34.</w:t>
      </w:r>
    </w:p>
    <w:p w14:paraId="0E61C5BF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C0" w14:textId="77777777" w:rsidR="00220000" w:rsidRDefault="00145E95" w:rsidP="00715A37">
      <w:pPr>
        <w:ind w:left="119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ans J</w:t>
      </w:r>
      <w:r>
        <w:rPr>
          <w:rFonts w:ascii="Univers LT Std 45 Light" w:eastAsia="Univers LT Std 45 Light" w:hAnsi="Univers LT Std 45 Light" w:cs="Univers LT Std 45 Light"/>
          <w:color w:val="231F20"/>
          <w:spacing w:val="-48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Sk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zynia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C, Bur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1)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compl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xities of predicti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genetic testing</w:t>
      </w:r>
    </w:p>
    <w:p w14:paraId="0E61C5C1" w14:textId="77777777" w:rsidR="00220000" w:rsidRDefault="00145E95" w:rsidP="00CC7312">
      <w:pPr>
        <w:spacing w:before="10"/>
        <w:ind w:right="-20" w:firstLine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BMJ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322: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052–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056.</w:t>
      </w:r>
    </w:p>
    <w:p w14:paraId="0E61C5C2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C3" w14:textId="77777777" w:rsidR="00220000" w:rsidRDefault="00145E95" w:rsidP="00715A37">
      <w:pPr>
        <w:spacing w:line="251" w:lineRule="auto"/>
        <w:ind w:left="839" w:right="106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alk M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Dugan 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’Riordan MA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03) Medical geneticist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’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arn at-risk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genetic disease.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Am J Med Gen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20A: 3</w:t>
      </w:r>
      <w:r>
        <w:rPr>
          <w:rFonts w:ascii="Univers LT Std 45 Light" w:eastAsia="Univers LT Std 45 Light" w:hAnsi="Univers LT Std 45 Light" w:cs="Univers LT Std 45 Light"/>
          <w:color w:val="231F20"/>
          <w:spacing w:val="-26"/>
          <w:sz w:val="19"/>
          <w:szCs w:val="19"/>
        </w:rPr>
        <w:t>7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4–80.</w:t>
      </w:r>
    </w:p>
    <w:p w14:paraId="0E61C5C4" w14:textId="77777777" w:rsidR="00220000" w:rsidRDefault="00145E95" w:rsidP="00715A37">
      <w:pPr>
        <w:spacing w:before="97" w:line="251" w:lineRule="auto"/>
        <w:ind w:left="839" w:right="291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rest LE,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Dela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ki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M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ene L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07) Communicating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amilies — a 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of guidelines and position papers.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Eur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J Human Gen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5:</w:t>
      </w:r>
    </w:p>
    <w:p w14:paraId="0E61C5C5" w14:textId="77777777" w:rsidR="00220000" w:rsidRDefault="00145E95" w:rsidP="00CC7312">
      <w:pPr>
        <w:spacing w:line="224" w:lineRule="exact"/>
        <w:ind w:left="119" w:right="-20" w:firstLine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2–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8.</w:t>
      </w:r>
    </w:p>
    <w:p w14:paraId="0E61C5C6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C7" w14:textId="77777777" w:rsidR="00220000" w:rsidRDefault="00145E95" w:rsidP="00715A37">
      <w:pPr>
        <w:spacing w:line="251" w:lineRule="auto"/>
        <w:ind w:left="839" w:right="496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Gold JL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04)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arn or not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arn?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amilies, and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sician liabili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MJM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8:</w:t>
      </w:r>
    </w:p>
    <w:p w14:paraId="0E61C5C8" w14:textId="77777777" w:rsidR="00220000" w:rsidRDefault="00145E95" w:rsidP="00945EAA">
      <w:pPr>
        <w:spacing w:line="224" w:lineRule="exact"/>
        <w:ind w:left="119" w:right="-20" w:firstLine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72–78.</w:t>
      </w:r>
    </w:p>
    <w:p w14:paraId="0E61C5C9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CA" w14:textId="77777777" w:rsidR="00220000" w:rsidRDefault="00145E95" w:rsidP="00715A37">
      <w:pPr>
        <w:spacing w:line="251" w:lineRule="auto"/>
        <w:ind w:left="839" w:right="248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Goddard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Hurlimann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etendre M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06) Guidelines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disclosing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members: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rom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elopment to use.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amilial Cancer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5:</w:t>
      </w:r>
    </w:p>
    <w:p w14:paraId="0E61C5CB" w14:textId="77777777" w:rsidR="00220000" w:rsidRDefault="00145E95" w:rsidP="00945EAA">
      <w:pPr>
        <w:spacing w:line="224" w:lineRule="exact"/>
        <w:ind w:left="119" w:right="-20" w:firstLine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03–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</w:p>
    <w:p w14:paraId="0E61C5CC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CD" w14:textId="77777777" w:rsidR="00220000" w:rsidRDefault="00145E95" w:rsidP="00715A37">
      <w:pPr>
        <w:spacing w:line="246" w:lineRule="auto"/>
        <w:ind w:left="839" w:right="1807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Hennig BL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09)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8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alking to Kids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About Huntington Disease</w:t>
      </w:r>
      <w:hyperlink r:id="rId18"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</w:rPr>
          <w:t>. ww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-14"/>
            <w:sz w:val="19"/>
            <w:szCs w:val="19"/>
          </w:rPr>
          <w:t>w</w:t>
        </w:r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</w:rPr>
          <w:t>.</w:t>
        </w:r>
      </w:hyperlink>
      <w:hyperlink r:id="rId19"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</w:rPr>
          <w:t xml:space="preserve"> 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4"/>
            <w:sz w:val="19"/>
            <w:szCs w:val="19"/>
          </w:rPr>
          <w:t>t</w:t>
        </w:r>
      </w:hyperlink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alkingtokidsabouthd.com.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ccessed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1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eb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09.</w:t>
      </w:r>
    </w:p>
    <w:p w14:paraId="0E61C5CE" w14:textId="77777777" w:rsidR="00220000" w:rsidRDefault="00145E95" w:rsidP="00715A37">
      <w:pPr>
        <w:spacing w:before="15" w:line="342" w:lineRule="exact"/>
        <w:ind w:left="119" w:right="6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Hudson KL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07)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rohibiting genetic discrimination.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Engl J Med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356: 2021–23. Iles J (ed)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06)</w:t>
      </w:r>
      <w:r>
        <w:rPr>
          <w:rFonts w:ascii="Univers LT Std 45 Light" w:eastAsia="Univers LT Std 45 Light" w:hAnsi="Univers LT Std 45 Light" w:cs="Univers LT Std 45 Light"/>
          <w:color w:val="231F20"/>
          <w:spacing w:val="-1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Neuroethics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: Defining the Issues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heo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ractice and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olicy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Ox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ord</w:t>
      </w:r>
    </w:p>
    <w:p w14:paraId="0E61C5CF" w14:textId="77777777" w:rsidR="00220000" w:rsidRDefault="00145E95" w:rsidP="00945EAA">
      <w:pPr>
        <w:spacing w:line="219" w:lineRule="exact"/>
        <w:ind w:right="-20" w:firstLine="11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Uni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ress,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ord.</w:t>
      </w:r>
    </w:p>
    <w:p w14:paraId="0E61C5D0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D3" w14:textId="338E5823" w:rsidR="00220000" w:rsidRDefault="00145E95" w:rsidP="00715A37">
      <w:pPr>
        <w:spacing w:line="249" w:lineRule="auto"/>
        <w:ind w:left="839" w:right="355" w:hanging="720"/>
        <w:rPr>
          <w:sz w:val="26"/>
          <w:szCs w:val="26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ohut K, Manno M, Gallinger S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07) Should healthcare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viders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members of individuals with an HNPCC-causing mu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ation?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su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patients from the 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ario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amilial Colon Cancer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egist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J Med Genet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44: 404–0</w:t>
      </w:r>
      <w:r>
        <w:rPr>
          <w:rFonts w:ascii="Univers LT Std 45 Light" w:eastAsia="Univers LT Std 45 Light" w:hAnsi="Univers LT Std 45 Light" w:cs="Univers LT Std 45 Light"/>
          <w:color w:val="231F20"/>
          <w:spacing w:val="-40"/>
          <w:sz w:val="19"/>
          <w:szCs w:val="19"/>
        </w:rPr>
        <w:t>7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D4" w14:textId="77777777" w:rsidR="00220000" w:rsidRDefault="00145E95" w:rsidP="00EE05C6">
      <w:pPr>
        <w:spacing w:before="29" w:line="248" w:lineRule="auto"/>
        <w:ind w:left="837" w:right="865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Lucassen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&amp;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M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04) Confidentiali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and serious harm in genetics - prese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ving the confidentiali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one patient and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enting harm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es.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Eur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J Hum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lastRenderedPageBreak/>
        <w:t xml:space="preserve">Genet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2: 93–9</w:t>
      </w:r>
      <w:r>
        <w:rPr>
          <w:rFonts w:ascii="Univers LT Std 45 Light" w:eastAsia="Univers LT Std 45 Light" w:hAnsi="Univers LT Std 45 Light" w:cs="Univers LT Std 45 Light"/>
          <w:color w:val="231F20"/>
          <w:spacing w:val="-40"/>
          <w:sz w:val="19"/>
          <w:szCs w:val="19"/>
        </w:rPr>
        <w:t>7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D5" w14:textId="77777777" w:rsidR="00220000" w:rsidRDefault="00145E95" w:rsidP="00EE05C6">
      <w:pPr>
        <w:spacing w:before="99" w:line="251" w:lineRule="auto"/>
        <w:ind w:left="837" w:right="1018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Lucassen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A,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M,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Wheeler R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06) Implications of da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protection legislation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histo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BMJ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332: 299–3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D6" w14:textId="77777777" w:rsidR="00220000" w:rsidRDefault="00145E95" w:rsidP="00EE05C6">
      <w:pPr>
        <w:spacing w:before="97" w:line="251" w:lineRule="auto"/>
        <w:ind w:left="837" w:right="902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Malpas P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05)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right to remain in ignorance about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— can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 right be de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ended in the name of autono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y?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NZ Med J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8: 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D7" w14:textId="77777777" w:rsidR="00220000" w:rsidRDefault="00145E95" w:rsidP="00EE05C6">
      <w:pPr>
        <w:spacing w:before="97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McCus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EA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03)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specialist neurologist and the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genetics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: </w:t>
      </w:r>
      <w:r>
        <w:rPr>
          <w:rFonts w:ascii="Univers LT Std 45 Light" w:eastAsia="Univers LT Std 45 Light" w:hAnsi="Univers LT Std 45 Light" w:cs="Univers LT Std 45 Light"/>
          <w:color w:val="231F20"/>
          <w:spacing w:val="-13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79(3):</w:t>
      </w:r>
    </w:p>
    <w:p w14:paraId="0E61C5D8" w14:textId="77777777" w:rsidR="00220000" w:rsidRDefault="00145E95" w:rsidP="00EE05C6">
      <w:pPr>
        <w:spacing w:before="6"/>
        <w:ind w:left="8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67–69.</w:t>
      </w:r>
    </w:p>
    <w:p w14:paraId="0E61C5D9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DB" w14:textId="149265E3" w:rsidR="00220000" w:rsidRDefault="00145E95" w:rsidP="00C378E8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</w:t>
      </w:r>
      <w:r w:rsidR="0094235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</w:t>
      </w:r>
      <w:r w:rsidR="00942358"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 w:rsidR="0094235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18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) </w:t>
      </w:r>
      <w:r w:rsidR="00942358"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Ethical conduct in research with Aboriginal and Torres Strait Islander peoples and communities: Guidelines for researchers and stakeholders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</w:t>
      </w:r>
    </w:p>
    <w:p w14:paraId="0E61C5DC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DD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04a)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Communicating with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atients.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dvice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 Medical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ractitioners.</w:t>
      </w:r>
    </w:p>
    <w:p w14:paraId="0E61C5DE" w14:textId="77777777" w:rsidR="00220000" w:rsidRDefault="00145E95" w:rsidP="00EE05C6">
      <w:pPr>
        <w:spacing w:before="6"/>
        <w:ind w:left="8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DF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E0" w14:textId="77777777" w:rsidR="00220000" w:rsidRDefault="00145E95" w:rsidP="00EE05C6">
      <w:pPr>
        <w:spacing w:line="246" w:lineRule="auto"/>
        <w:ind w:left="837" w:right="970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04b)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General Guidelines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 Medical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ractitioners on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viding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ormation to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atients.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E1" w14:textId="77777777" w:rsidR="00220000" w:rsidRDefault="00220000" w:rsidP="00EE05C6">
      <w:pPr>
        <w:spacing w:before="2" w:line="100" w:lineRule="exact"/>
        <w:rPr>
          <w:sz w:val="10"/>
          <w:szCs w:val="10"/>
        </w:rPr>
      </w:pPr>
    </w:p>
    <w:p w14:paraId="0E61C5E2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05)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Strengthening Cardiac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ehabili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ation and Seconda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ention in</w:t>
      </w:r>
    </w:p>
    <w:p w14:paraId="0E61C5E3" w14:textId="77777777" w:rsidR="00220000" w:rsidRDefault="00145E95" w:rsidP="00EE05C6">
      <w:pPr>
        <w:spacing w:before="6"/>
        <w:ind w:left="8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Aboriginal and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res Strait Islander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eoples.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E4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E5" w14:textId="77777777" w:rsidR="00220000" w:rsidRDefault="00145E95" w:rsidP="00EE05C6">
      <w:pPr>
        <w:spacing w:line="246" w:lineRule="auto"/>
        <w:ind w:left="837" w:right="1501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06a)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Making Decisions about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est and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reatments: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rinciples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ter Communication be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een Healthcare Consumers and Healthcare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essionals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E6" w14:textId="77777777" w:rsidR="00220000" w:rsidRDefault="00220000" w:rsidP="00EE05C6">
      <w:pPr>
        <w:spacing w:before="2" w:line="100" w:lineRule="exact"/>
        <w:rPr>
          <w:sz w:val="10"/>
          <w:szCs w:val="10"/>
        </w:rPr>
      </w:pPr>
    </w:p>
    <w:p w14:paraId="0E61C5E7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06b)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Cul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ural Competency in Health: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 Guide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olic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artnerships and</w:t>
      </w:r>
    </w:p>
    <w:p w14:paraId="0E61C5E8" w14:textId="77777777" w:rsidR="00220000" w:rsidRDefault="00145E95" w:rsidP="00EE05C6">
      <w:pPr>
        <w:spacing w:before="6"/>
        <w:ind w:left="8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articipation.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E9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EB" w14:textId="7B4AC4EB" w:rsidR="00220000" w:rsidRDefault="00145E95" w:rsidP="00C378E8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</w:t>
      </w:r>
      <w:r w:rsidR="007F6581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</w:t>
      </w:r>
      <w:r w:rsidR="007F6581"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 w:rsidR="007F6581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18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)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eeping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 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k</w:t>
      </w:r>
      <w:r w:rsidR="007F6581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 II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.</w:t>
      </w:r>
      <w:proofErr w:type="gram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EC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ED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07a)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Ethical Guidelines on the Use of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ssisted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eproducti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hnology in</w:t>
      </w:r>
    </w:p>
    <w:p w14:paraId="0E61C5EE" w14:textId="77777777" w:rsidR="00220000" w:rsidRDefault="00145E95" w:rsidP="00EE05C6">
      <w:pPr>
        <w:spacing w:before="6"/>
        <w:ind w:left="8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Clinical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ractice and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EF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F0" w14:textId="3206B5AA" w:rsidR="00220000" w:rsidRDefault="00145E95" w:rsidP="00EE05C6">
      <w:pPr>
        <w:spacing w:line="247" w:lineRule="auto"/>
        <w:ind w:left="837" w:right="1346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C,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C,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 w:rsidR="00351BBD"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 xml:space="preserve">Universities </w:t>
      </w:r>
      <w:proofErr w:type="gramStart"/>
      <w:r w:rsidR="00351BBD"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Australia</w:t>
      </w:r>
      <w:r w:rsidR="00351BBD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 w:rsidR="009C02D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gramEnd"/>
      <w:r w:rsidR="009C02D8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2023)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National 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atement on Ethical Conduct in Human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h.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eloped jointly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National Health and Medical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Council,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ustralian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Council and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 w:rsidR="007B64E9"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Universities Australia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Commo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ealth of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ustralia.</w:t>
      </w:r>
    </w:p>
    <w:p w14:paraId="0E61C5F1" w14:textId="77777777" w:rsidR="00220000" w:rsidRDefault="00220000" w:rsidP="00EE05C6">
      <w:pPr>
        <w:spacing w:before="5" w:line="100" w:lineRule="exact"/>
        <w:rPr>
          <w:sz w:val="10"/>
          <w:szCs w:val="10"/>
        </w:rPr>
      </w:pPr>
    </w:p>
    <w:p w14:paraId="0E61C5F2" w14:textId="77777777" w:rsidR="00220000" w:rsidRDefault="00145E95" w:rsidP="00EE05C6">
      <w:pPr>
        <w:spacing w:line="251" w:lineRule="auto"/>
        <w:ind w:left="837" w:right="1529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Otl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wski MF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07) Disclosure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at-risk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es: recent amendments to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988 (Cwlth).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 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87: 398–99.</w:t>
      </w:r>
    </w:p>
    <w:p w14:paraId="0E61C5F3" w14:textId="77777777" w:rsidR="00220000" w:rsidRDefault="00145E95" w:rsidP="00EE05C6">
      <w:pPr>
        <w:spacing w:before="97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M &amp; Lucassen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04)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ormation: a joint account?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BMJ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329:</w:t>
      </w:r>
    </w:p>
    <w:p w14:paraId="0E61C5F4" w14:textId="77777777" w:rsidR="00220000" w:rsidRDefault="00145E95" w:rsidP="00EE05C6">
      <w:pPr>
        <w:spacing w:before="6"/>
        <w:ind w:left="83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65–6</w:t>
      </w:r>
      <w:r>
        <w:rPr>
          <w:rFonts w:ascii="Univers LT Std 45 Light" w:eastAsia="Univers LT Std 45 Light" w:hAnsi="Univers LT Std 45 Light" w:cs="Univers LT Std 45 Light"/>
          <w:color w:val="231F20"/>
          <w:spacing w:val="-40"/>
          <w:sz w:val="19"/>
          <w:szCs w:val="19"/>
        </w:rPr>
        <w:t>7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F5" w14:textId="77777777" w:rsidR="00220000" w:rsidRDefault="00220000" w:rsidP="00EE05C6">
      <w:pPr>
        <w:spacing w:before="3" w:line="110" w:lineRule="exact"/>
        <w:rPr>
          <w:sz w:val="11"/>
          <w:szCs w:val="11"/>
        </w:rPr>
      </w:pPr>
    </w:p>
    <w:p w14:paraId="0E61C5F6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etrila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J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1) genetic risk: the 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frontie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v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Sci 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9: 405–2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F7" w14:textId="77777777" w:rsidR="00220000" w:rsidRDefault="00220000" w:rsidP="00EE05C6">
      <w:pPr>
        <w:spacing w:before="8" w:line="100" w:lineRule="exact"/>
        <w:rPr>
          <w:sz w:val="10"/>
          <w:szCs w:val="10"/>
        </w:rPr>
      </w:pPr>
    </w:p>
    <w:p w14:paraId="0E61C5F8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Roy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College of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sicians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ondon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06)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Consent and Confidentiali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y in Genetic</w:t>
      </w:r>
    </w:p>
    <w:p w14:paraId="0E61C5F9" w14:textId="77777777" w:rsidR="00220000" w:rsidRDefault="00145E95" w:rsidP="00EE05C6">
      <w:pPr>
        <w:spacing w:before="6" w:line="249" w:lineRule="auto"/>
        <w:ind w:left="837" w:right="122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ractice. Guidance on Genetic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esting and Sharing Genetic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ormation.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eport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oint Commi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tee on Medical Genetics.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Roy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College of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sicians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ondon,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Roy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al College of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athologists,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British Socie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Human Genetics,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ondon.</w:t>
      </w:r>
    </w:p>
    <w:p w14:paraId="0E61C5FA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5F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5FC" w14:textId="77777777" w:rsidR="00220000" w:rsidRDefault="00220000" w:rsidP="00EE05C6">
      <w:pPr>
        <w:spacing w:before="8" w:line="220" w:lineRule="exact"/>
      </w:pPr>
    </w:p>
    <w:p w14:paraId="0E61C5FD" w14:textId="77777777" w:rsidR="00220000" w:rsidRDefault="00145E95" w:rsidP="00EE05C6">
      <w:pPr>
        <w:spacing w:before="29" w:line="251" w:lineRule="auto"/>
        <w:ind w:left="1651" w:right="441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ymani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ehmann L,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eeks JC, Klar N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0) Disclosure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ormation: perceptions of the du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Am J Med 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09: 705–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pacing w:val="-2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5FE" w14:textId="77777777" w:rsidR="00220000" w:rsidRDefault="00145E95" w:rsidP="00EE05C6">
      <w:pPr>
        <w:spacing w:before="97" w:line="251" w:lineRule="auto"/>
        <w:ind w:left="1651" w:right="61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Suthers GK,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Armstrong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McCorma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 J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06)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ting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w: balancing ethics and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eness when notifying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about genetic testing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disorde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J Med Genet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43: 665–70.</w:t>
      </w:r>
    </w:p>
    <w:p w14:paraId="0E61C5FF" w14:textId="77777777" w:rsidR="00220000" w:rsidRDefault="00145E95" w:rsidP="00EE05C6">
      <w:pPr>
        <w:spacing w:before="97" w:line="248" w:lineRule="auto"/>
        <w:ind w:left="1651" w:right="50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artling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Eriksson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Ludvigsson J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07) Concern,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pressure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la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 of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wledge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hoice of not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anting to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high-risk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us. 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Eur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J Human Gen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4: 556–62.</w:t>
      </w:r>
    </w:p>
    <w:p w14:paraId="0E61C600" w14:textId="77777777" w:rsidR="00220000" w:rsidRDefault="00145E95" w:rsidP="00EE05C6">
      <w:pPr>
        <w:spacing w:before="99" w:line="251" w:lineRule="auto"/>
        <w:ind w:left="1651" w:right="553" w:hanging="7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agner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alas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z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M, Mani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k J et al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03) Communication of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CA1 and B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CA2 results to at-risk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es: a cancer risk assessment program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xperience.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Am J Med Genet C Semin Med Genet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9: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1–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8.</w:t>
      </w:r>
    </w:p>
    <w:p w14:paraId="0E61C602" w14:textId="3C0D8B3B" w:rsidR="00220000" w:rsidRPr="00924C05" w:rsidRDefault="00145E95" w:rsidP="00924C05">
      <w:pPr>
        <w:spacing w:before="97" w:line="251" w:lineRule="auto"/>
        <w:ind w:left="1651" w:right="1033" w:hanging="720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1380" w:bottom="560" w:left="26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ilson J 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05)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or not to kn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w? Genetic ignorance,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autono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paternalism.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Bioethics 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9: 492–504.</w:t>
      </w:r>
    </w:p>
    <w:p w14:paraId="0E61C604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605" w14:textId="2003F867" w:rsidR="00220000" w:rsidRDefault="00145E95" w:rsidP="002C7BB0">
      <w:pPr>
        <w:pStyle w:val="Heading1"/>
        <w:rPr>
          <w:rFonts w:eastAsia="Univers LT Std 45 Light"/>
        </w:rPr>
      </w:pPr>
      <w:r>
        <w:rPr>
          <w:rFonts w:eastAsia="Univers LT Std 45 Light"/>
        </w:rPr>
        <w:t>Appendix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1:</w:t>
      </w:r>
      <w:r>
        <w:rPr>
          <w:rFonts w:eastAsia="Univers LT Std 45 Light"/>
          <w:spacing w:val="58"/>
        </w:rPr>
        <w:t xml:space="preserve"> </w:t>
      </w:r>
      <w:r w:rsidR="00DD0BB1" w:rsidRPr="00C378E8">
        <w:rPr>
          <w:rFonts w:eastAsia="Univers LT Std 45 Light"/>
          <w:spacing w:val="-19"/>
        </w:rPr>
        <w:t xml:space="preserve">2014 </w:t>
      </w:r>
      <w:r w:rsidR="00DD0BB1">
        <w:rPr>
          <w:rFonts w:eastAsia="Univers LT Std 45 Light"/>
          <w:spacing w:val="-19"/>
        </w:rPr>
        <w:t>w</w:t>
      </w:r>
      <w:r>
        <w:rPr>
          <w:rFonts w:eastAsia="Univers LT Std 45 Light"/>
        </w:rPr>
        <w:t>orking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commi</w:t>
      </w:r>
      <w:r>
        <w:rPr>
          <w:rFonts w:eastAsia="Univers LT Std 45 Light"/>
          <w:spacing w:val="-23"/>
        </w:rPr>
        <w:t>t</w:t>
      </w:r>
      <w:r>
        <w:rPr>
          <w:rFonts w:eastAsia="Univers LT Std 45 Light"/>
        </w:rPr>
        <w:t>tee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and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terms of</w:t>
      </w:r>
      <w:r>
        <w:rPr>
          <w:rFonts w:eastAsia="Univers LT Std 45 Light"/>
          <w:spacing w:val="-10"/>
        </w:rPr>
        <w:t xml:space="preserve"> </w:t>
      </w:r>
      <w:proofErr w:type="gramStart"/>
      <w:r>
        <w:rPr>
          <w:rFonts w:eastAsia="Univers LT Std 45 Light"/>
        </w:rPr>
        <w:t>re</w:t>
      </w:r>
      <w:r>
        <w:rPr>
          <w:rFonts w:eastAsia="Univers LT Std 45 Light"/>
          <w:spacing w:val="-19"/>
        </w:rPr>
        <w:t>f</w:t>
      </w:r>
      <w:r>
        <w:rPr>
          <w:rFonts w:eastAsia="Univers LT Std 45 Light"/>
        </w:rPr>
        <w:t>erence</w:t>
      </w:r>
      <w:proofErr w:type="gramEnd"/>
    </w:p>
    <w:p w14:paraId="0E61C60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0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08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09" w14:textId="77777777" w:rsidR="00220000" w:rsidRDefault="00220000" w:rsidP="00EE05C6">
      <w:pPr>
        <w:spacing w:before="1" w:line="200" w:lineRule="exact"/>
        <w:rPr>
          <w:sz w:val="20"/>
          <w:szCs w:val="20"/>
        </w:rPr>
      </w:pPr>
    </w:p>
    <w:p w14:paraId="0E61C60A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60B" w14:textId="77777777" w:rsidR="00220000" w:rsidRDefault="00145E95" w:rsidP="00EE05C6">
      <w:pPr>
        <w:spacing w:before="22"/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mb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p</w:t>
      </w:r>
    </w:p>
    <w:p w14:paraId="0E61C60C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0D" w14:textId="77777777" w:rsidR="00220000" w:rsidRDefault="00145E95" w:rsidP="00EE05C6">
      <w:pPr>
        <w:spacing w:line="429" w:lineRule="auto"/>
        <w:ind w:left="117" w:right="38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Chair — Dr Sandra Ha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Sharon Caris,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AHEC</w:t>
      </w:r>
    </w:p>
    <w:p w14:paraId="0E61C60E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Dr Elizabeth McCus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</w:t>
      </w:r>
    </w:p>
    <w:p w14:paraId="0E61C60F" w14:textId="77777777" w:rsidR="00220000" w:rsidRDefault="00145E95" w:rsidP="00EE05C6">
      <w:pPr>
        <w:spacing w:before="10" w:line="251" w:lineRule="auto"/>
        <w:ind w:left="117" w:right="115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Neurologist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estmead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Hospi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Huntington Disease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</w:t>
      </w:r>
    </w:p>
    <w:p w14:paraId="0E61C61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11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Dr Graeme Suthers</w:t>
      </w:r>
    </w:p>
    <w:p w14:paraId="0E61C612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Clinical geneticist</w:t>
      </w:r>
    </w:p>
    <w:p w14:paraId="0E61C613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Depu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Head, South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Clinical</w:t>
      </w:r>
    </w:p>
    <w:p w14:paraId="0E61C614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</w:t>
      </w:r>
    </w:p>
    <w:p w14:paraId="0E61C615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616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Dr Samantha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</w:p>
    <w:p w14:paraId="0E61C617" w14:textId="77777777" w:rsidR="00220000" w:rsidRDefault="00145E95" w:rsidP="00EE05C6">
      <w:pPr>
        <w:spacing w:before="10" w:line="251" w:lineRule="auto"/>
        <w:ind w:left="117" w:right="81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Genetic Counsellor (FHG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A) Genetic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Victoria</w:t>
      </w:r>
    </w:p>
    <w:p w14:paraId="0E61C618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61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1A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x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mb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</w:p>
    <w:p w14:paraId="0E61C61B" w14:textId="77777777" w:rsidR="00220000" w:rsidRDefault="00220000" w:rsidP="00EE05C6">
      <w:pPr>
        <w:spacing w:before="4" w:line="170" w:lineRule="exact"/>
        <w:rPr>
          <w:sz w:val="17"/>
          <w:szCs w:val="17"/>
        </w:rPr>
      </w:pPr>
    </w:p>
    <w:p w14:paraId="0E61C61C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essor Colin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hompson</w:t>
      </w:r>
    </w:p>
    <w:p w14:paraId="0E61C61D" w14:textId="77777777" w:rsidR="00220000" w:rsidRDefault="00145E95" w:rsidP="00EE05C6">
      <w:pPr>
        <w:spacing w:before="10" w:line="317" w:lineRule="auto"/>
        <w:ind w:left="117" w:right="-54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Chai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Health Ethics Commi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tee, 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</w:p>
    <w:p w14:paraId="0E61C61E" w14:textId="77777777" w:rsidR="00220000" w:rsidRDefault="00220000" w:rsidP="00EE05C6">
      <w:pPr>
        <w:spacing w:line="170" w:lineRule="exact"/>
        <w:rPr>
          <w:sz w:val="17"/>
          <w:szCs w:val="17"/>
        </w:rPr>
      </w:pPr>
    </w:p>
    <w:p w14:paraId="0E61C61F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essor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on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rent</w:t>
      </w:r>
    </w:p>
    <w:p w14:paraId="0E61C620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Chai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Human Genetics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dviso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</w:p>
    <w:p w14:paraId="0E61C621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Commi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tee, 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</w:p>
    <w:p w14:paraId="0E61C62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23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624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er</w:t>
      </w:r>
    </w:p>
    <w:p w14:paraId="0E61C625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26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fice of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Commissioner</w:t>
      </w:r>
    </w:p>
    <w:p w14:paraId="0E61C62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28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629" w14:textId="5D29FF46" w:rsidR="00220000" w:rsidRDefault="00145E95" w:rsidP="00EE05C6">
      <w:pPr>
        <w:spacing w:line="319" w:lineRule="auto"/>
        <w:ind w:left="117" w:right="2012" w:firstLine="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w w:val="92"/>
        </w:rPr>
        <w:t>NHM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2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2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2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2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2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2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2"/>
        </w:rPr>
        <w:t xml:space="preserve">ort </w:t>
      </w:r>
      <w:r w:rsidR="0017368F"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2"/>
        </w:rPr>
        <w:br/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Dr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Abbo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esna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encic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Che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yl Coo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</w:p>
    <w:p w14:paraId="0E61C62A" w14:textId="77777777" w:rsidR="00220000" w:rsidRDefault="00145E95" w:rsidP="00EE05C6">
      <w:pPr>
        <w:spacing w:before="29"/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br w:type="column"/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esna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Cvjeticanin</w:t>
      </w:r>
      <w:proofErr w:type="spellEnd"/>
    </w:p>
    <w:p w14:paraId="0E61C62B" w14:textId="77777777" w:rsidR="00220000" w:rsidRDefault="00145E95" w:rsidP="00EE05C6">
      <w:pPr>
        <w:spacing w:before="67"/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odie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rancis</w:t>
      </w:r>
    </w:p>
    <w:p w14:paraId="0E61C62C" w14:textId="77777777" w:rsidR="00220000" w:rsidRDefault="00145E95" w:rsidP="00EE05C6">
      <w:pPr>
        <w:spacing w:before="67"/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Dr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arbara Henderson-Smith</w:t>
      </w:r>
    </w:p>
    <w:p w14:paraId="0E61C62D" w14:textId="77777777" w:rsidR="00220000" w:rsidRDefault="00145E95" w:rsidP="00EE05C6">
      <w:pPr>
        <w:spacing w:before="67"/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Sharon Hill</w:t>
      </w:r>
    </w:p>
    <w:p w14:paraId="0E61C62E" w14:textId="77777777" w:rsidR="00220000" w:rsidRDefault="00145E95" w:rsidP="00EE05C6">
      <w:pPr>
        <w:spacing w:before="67"/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Cat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Mit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hell</w:t>
      </w:r>
    </w:p>
    <w:p w14:paraId="0E61C62F" w14:textId="77777777" w:rsidR="00220000" w:rsidRDefault="00145E95" w:rsidP="00EE05C6">
      <w:pPr>
        <w:spacing w:before="67"/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Riki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orteous</w:t>
      </w:r>
    </w:p>
    <w:p w14:paraId="0E61C630" w14:textId="77777777" w:rsidR="00220000" w:rsidRDefault="00220000" w:rsidP="00EE05C6">
      <w:pPr>
        <w:spacing w:before="5" w:line="100" w:lineRule="exact"/>
        <w:rPr>
          <w:sz w:val="10"/>
          <w:szCs w:val="10"/>
        </w:rPr>
      </w:pPr>
    </w:p>
    <w:p w14:paraId="0E61C63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32" w14:textId="77777777" w:rsidR="00220000" w:rsidRDefault="00145E95" w:rsidP="0091139D">
      <w:pPr>
        <w:ind w:right="-20"/>
        <w:rPr>
          <w:rFonts w:ascii="Univers LT Std 55" w:eastAsia="Univers LT Std 55" w:hAnsi="Univers LT Std 55" w:cs="Univers LT Std 55"/>
          <w:sz w:val="26"/>
          <w:szCs w:val="26"/>
        </w:rPr>
      </w:pPr>
      <w:r w:rsidRPr="0091139D"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Technical writers</w:t>
      </w:r>
    </w:p>
    <w:p w14:paraId="0E61C633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634" w14:textId="77777777" w:rsidR="00220000" w:rsidRDefault="00145E95" w:rsidP="00EE05C6">
      <w:pPr>
        <w:spacing w:line="251" w:lineRule="auto"/>
        <w:ind w:right="109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Elizabeth Hall &amp;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J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amson, Ampersand Health Science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riting</w:t>
      </w:r>
    </w:p>
    <w:p w14:paraId="0E61C635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63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37" w14:textId="77777777" w:rsidR="00220000" w:rsidRDefault="00145E95" w:rsidP="00EE05C6">
      <w:pPr>
        <w:ind w:left="20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le</w:t>
      </w:r>
    </w:p>
    <w:p w14:paraId="0E61C638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39" w14:textId="77777777" w:rsidR="00220000" w:rsidRDefault="00145E95" w:rsidP="00EE05C6">
      <w:pPr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role of the Section 95AA Guidelines</w:t>
      </w:r>
    </w:p>
    <w:p w14:paraId="0E61C63A" w14:textId="77777777" w:rsidR="00220000" w:rsidRDefault="00145E95" w:rsidP="00EE05C6">
      <w:pPr>
        <w:spacing w:before="10"/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orking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to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advise</w:t>
      </w:r>
      <w:proofErr w:type="gramEnd"/>
    </w:p>
    <w:p w14:paraId="0E61C63B" w14:textId="77777777" w:rsidR="00220000" w:rsidRDefault="00145E95" w:rsidP="00EE05C6">
      <w:pPr>
        <w:spacing w:before="10" w:line="251" w:lineRule="auto"/>
        <w:ind w:right="125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te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hnical writer about the content of the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vious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ersion of these guidelines (whi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took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 on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5</w:t>
      </w:r>
    </w:p>
    <w:p w14:paraId="0E61C63C" w14:textId="77777777" w:rsidR="00220000" w:rsidRDefault="00145E95" w:rsidP="00EE05C6">
      <w:pPr>
        <w:spacing w:line="248" w:lineRule="auto"/>
        <w:ind w:right="86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December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09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),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aking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into account the requirements in the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ct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988 (</w:t>
      </w:r>
      <w:proofErr w:type="spellStart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)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(as amended 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06).</w:t>
      </w:r>
    </w:p>
    <w:p w14:paraId="0E61C63D" w14:textId="77777777" w:rsidR="00220000" w:rsidRDefault="00220000" w:rsidP="00EE05C6">
      <w:pPr>
        <w:spacing w:before="5" w:line="190" w:lineRule="exact"/>
        <w:rPr>
          <w:sz w:val="19"/>
          <w:szCs w:val="19"/>
        </w:rPr>
      </w:pPr>
    </w:p>
    <w:p w14:paraId="0E61C63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3F" w14:textId="77777777" w:rsidR="00220000" w:rsidRDefault="00145E95" w:rsidP="00EE05C6">
      <w:pPr>
        <w:ind w:left="20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g</w:t>
      </w:r>
    </w:p>
    <w:p w14:paraId="0E61C640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41" w14:textId="77777777" w:rsidR="00220000" w:rsidRDefault="00145E95" w:rsidP="00EE05C6">
      <w:pPr>
        <w:ind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orking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as required to:</w:t>
      </w:r>
    </w:p>
    <w:p w14:paraId="0E61C642" w14:textId="77777777" w:rsidR="00220000" w:rsidRDefault="00145E95" w:rsidP="00EE05C6">
      <w:pPr>
        <w:spacing w:before="95" w:line="251" w:lineRule="auto"/>
        <w:ind w:left="220" w:right="1360" w:hanging="220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regularly report on its progress to the steering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tee, and seek endorsement of its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activities;</w:t>
      </w:r>
      <w:proofErr w:type="gramEnd"/>
    </w:p>
    <w:p w14:paraId="0E61C643" w14:textId="77777777" w:rsidR="00220000" w:rsidRDefault="00145E95" w:rsidP="00EE05C6">
      <w:pPr>
        <w:spacing w:before="85" w:line="251" w:lineRule="auto"/>
        <w:ind w:left="220" w:right="95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through the steering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tee,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 regular progress reports to the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 and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AHEC; and</w:t>
      </w:r>
    </w:p>
    <w:p w14:paraId="0E61C645" w14:textId="3447B5A1" w:rsidR="00220000" w:rsidRPr="00924C05" w:rsidRDefault="00145E95" w:rsidP="00924C05">
      <w:pPr>
        <w:spacing w:before="85" w:line="251" w:lineRule="auto"/>
        <w:ind w:left="220" w:right="864" w:hanging="220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type w:val="continuous"/>
          <w:pgSz w:w="9980" w:h="14180"/>
          <w:pgMar w:top="1300" w:right="280" w:bottom="280" w:left="1300" w:header="720" w:footer="720" w:gutter="0"/>
          <w:cols w:num="2" w:space="720" w:equalWidth="0">
            <w:col w:w="3683" w:space="239"/>
            <w:col w:w="4478"/>
          </w:cols>
        </w:sect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through the Chairs of both Commi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tees, report its progress to Council and the CEO on a regular basis.</w:t>
      </w:r>
    </w:p>
    <w:p w14:paraId="0E61C647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648" w14:textId="37597D62" w:rsidR="00220000" w:rsidRDefault="00145E95" w:rsidP="0091139D">
      <w:pPr>
        <w:pStyle w:val="Heading1"/>
        <w:ind w:left="119" w:firstLine="720"/>
        <w:rPr>
          <w:rFonts w:eastAsia="Univers LT Std 45 Light"/>
        </w:rPr>
      </w:pPr>
      <w:r>
        <w:rPr>
          <w:rFonts w:eastAsia="Univers LT Std 45 Light"/>
        </w:rPr>
        <w:t>Appendix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2:</w:t>
      </w:r>
      <w:r>
        <w:rPr>
          <w:rFonts w:eastAsia="Univers LT Std 45 Light"/>
          <w:spacing w:val="85"/>
        </w:rPr>
        <w:t xml:space="preserve"> </w:t>
      </w:r>
      <w:r>
        <w:rPr>
          <w:rFonts w:eastAsia="Univers LT Std 45 Light"/>
        </w:rPr>
        <w:t>Sample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materials</w:t>
      </w:r>
    </w:p>
    <w:p w14:paraId="0E61C649" w14:textId="77777777" w:rsidR="00220000" w:rsidRDefault="00220000" w:rsidP="00EE05C6">
      <w:pPr>
        <w:spacing w:before="8" w:line="120" w:lineRule="exact"/>
        <w:rPr>
          <w:sz w:val="12"/>
          <w:szCs w:val="12"/>
        </w:rPr>
      </w:pPr>
    </w:p>
    <w:p w14:paraId="0E61C64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4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4C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4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4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4F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30"/>
          <w:szCs w:val="30"/>
        </w:rPr>
      </w:pPr>
      <w:r>
        <w:rPr>
          <w:rFonts w:ascii="Univers LT Std 45 Light" w:eastAsia="Univers LT Std 45 Light" w:hAnsi="Univers LT Std 45 Light" w:cs="Univers LT Std 45 Light"/>
          <w:color w:val="005767"/>
          <w:spacing w:val="-1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am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p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l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P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i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11"/>
          <w:sz w:val="30"/>
          <w:szCs w:val="30"/>
        </w:rPr>
        <w:t>f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r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i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c</w:t>
      </w:r>
      <w:r>
        <w:rPr>
          <w:rFonts w:ascii="Univers LT Std 45 Light" w:eastAsia="Univers LT Std 45 Light" w:hAnsi="Univers LT Std 45 Light" w:cs="Univers LT Std 45 Light"/>
          <w:color w:val="005767"/>
          <w:spacing w:val="-8"/>
          <w:sz w:val="30"/>
          <w:szCs w:val="30"/>
        </w:rPr>
        <w:t>l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u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io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i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pri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v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3"/>
          <w:sz w:val="30"/>
          <w:szCs w:val="30"/>
        </w:rPr>
        <w:t>c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y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l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ea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f</w:t>
      </w:r>
      <w:r>
        <w:rPr>
          <w:rFonts w:ascii="Univers LT Std 45 Light" w:eastAsia="Univers LT Std 45 Light" w:hAnsi="Univers LT Std 45 Light" w:cs="Univers LT Std 45 Light"/>
          <w:color w:val="005767"/>
          <w:spacing w:val="-3"/>
          <w:sz w:val="30"/>
          <w:szCs w:val="30"/>
        </w:rPr>
        <w:t>l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t</w:t>
      </w:r>
      <w:proofErr w:type="gramEnd"/>
    </w:p>
    <w:p w14:paraId="0E61C650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651" w14:textId="77777777" w:rsidR="00220000" w:rsidRDefault="00145E95" w:rsidP="00EE05C6">
      <w:pPr>
        <w:spacing w:line="251" w:lineRule="auto"/>
        <w:ind w:left="931" w:right="533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wing paragraphs related to the disclosure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could be included in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leaflets of health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in the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secto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65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53" w14:textId="77777777" w:rsidR="00220000" w:rsidRDefault="00220000" w:rsidP="00EE05C6">
      <w:pPr>
        <w:spacing w:before="4" w:line="200" w:lineRule="exact"/>
        <w:rPr>
          <w:sz w:val="20"/>
          <w:szCs w:val="20"/>
        </w:rPr>
      </w:pPr>
    </w:p>
    <w:p w14:paraId="0E61C654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26"/>
          <w:szCs w:val="26"/>
        </w:rPr>
      </w:pPr>
      <w:r>
        <w:rPr>
          <w:rFonts w:ascii="Univers LT Std 55" w:eastAsia="Univers LT Std 55" w:hAnsi="Univers LT Std 55" w:cs="Univers LT Std 55"/>
          <w:color w:val="231F20"/>
          <w:spacing w:val="-3"/>
          <w:w w:val="91"/>
          <w:sz w:val="26"/>
          <w:szCs w:val="26"/>
        </w:rPr>
        <w:t>P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ri</w:t>
      </w:r>
      <w:r>
        <w:rPr>
          <w:rFonts w:ascii="Univers LT Std 55" w:eastAsia="Univers LT Std 55" w:hAnsi="Univers LT Std 55" w:cs="Univers LT Std 55"/>
          <w:color w:val="231F20"/>
          <w:spacing w:val="-5"/>
          <w:w w:val="91"/>
          <w:sz w:val="26"/>
          <w:szCs w:val="26"/>
        </w:rPr>
        <w:t>v</w:t>
      </w:r>
      <w:r>
        <w:rPr>
          <w:rFonts w:ascii="Univers LT Std 55" w:eastAsia="Univers LT Std 55" w:hAnsi="Univers LT Std 55" w:cs="Univers LT Std 55"/>
          <w:color w:val="231F20"/>
          <w:spacing w:val="-2"/>
          <w:w w:val="9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w w:val="91"/>
          <w:sz w:val="26"/>
          <w:szCs w:val="26"/>
        </w:rPr>
        <w:t>cy</w:t>
      </w:r>
      <w:r>
        <w:rPr>
          <w:rFonts w:ascii="Univers LT Std 55" w:eastAsia="Univers LT Std 55" w:hAnsi="Univers LT Std 55" w:cs="Univers LT Std 55"/>
          <w:color w:val="231F20"/>
          <w:spacing w:val="3"/>
          <w:w w:val="91"/>
          <w:sz w:val="26"/>
          <w:szCs w:val="26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pacing w:val="-2"/>
          <w:sz w:val="26"/>
          <w:szCs w:val="26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1"/>
          <w:sz w:val="26"/>
          <w:szCs w:val="26"/>
        </w:rPr>
        <w:t>a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f</w:t>
      </w:r>
      <w:r>
        <w:rPr>
          <w:rFonts w:ascii="Univers LT Std 55" w:eastAsia="Univers LT Std 55" w:hAnsi="Univers LT Std 55" w:cs="Univers LT Std 55"/>
          <w:color w:val="231F20"/>
          <w:spacing w:val="-3"/>
          <w:sz w:val="26"/>
          <w:szCs w:val="26"/>
        </w:rPr>
        <w:t>l</w:t>
      </w:r>
      <w:r>
        <w:rPr>
          <w:rFonts w:ascii="Univers LT Std 55" w:eastAsia="Univers LT Std 55" w:hAnsi="Univers LT Std 55" w:cs="Univers LT Std 55"/>
          <w:color w:val="231F20"/>
          <w:sz w:val="26"/>
          <w:szCs w:val="26"/>
        </w:rPr>
        <w:t>et</w:t>
      </w:r>
    </w:p>
    <w:p w14:paraId="0E61C655" w14:textId="77777777" w:rsidR="00220000" w:rsidRDefault="00220000" w:rsidP="00EE05C6">
      <w:pPr>
        <w:spacing w:before="7" w:line="100" w:lineRule="exact"/>
        <w:rPr>
          <w:sz w:val="10"/>
          <w:szCs w:val="10"/>
        </w:rPr>
      </w:pPr>
    </w:p>
    <w:p w14:paraId="0E61C656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his leaflet is about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our personal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and our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65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58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659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13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w</w:t>
      </w:r>
      <w:proofErr w:type="gramEnd"/>
    </w:p>
    <w:p w14:paraId="0E61C65A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5B" w14:textId="77777777" w:rsidR="00220000" w:rsidRDefault="00145E95" w:rsidP="00EE05C6">
      <w:pPr>
        <w:spacing w:line="250" w:lineRule="auto"/>
        <w:ind w:left="931" w:right="6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Our </w:t>
      </w:r>
      <w:proofErr w:type="spellStart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>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anisation</w:t>
      </w:r>
      <w:proofErr w:type="spellEnd"/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handles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ormation, including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ormation, in accordance with the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ct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988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has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ules about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is handled, including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it is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others.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here are special 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ules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health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 Generall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about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 and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health,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test results and diagnoses, is confidential and will not be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one else without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consent.</w:t>
      </w:r>
    </w:p>
    <w:p w14:paraId="0E61C65C" w14:textId="77777777" w:rsidR="00220000" w:rsidRDefault="00220000" w:rsidP="00EE05C6">
      <w:pPr>
        <w:spacing w:before="3" w:line="190" w:lineRule="exact"/>
        <w:rPr>
          <w:sz w:val="19"/>
          <w:szCs w:val="19"/>
        </w:rPr>
      </w:pPr>
    </w:p>
    <w:p w14:paraId="0E61C65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5E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t</w:t>
      </w:r>
    </w:p>
    <w:p w14:paraId="0E61C65F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60" w14:textId="77777777" w:rsidR="00220000" w:rsidRDefault="00145E95" w:rsidP="00EE05C6">
      <w:pPr>
        <w:spacing w:line="251" w:lineRule="auto"/>
        <w:ind w:left="931" w:right="54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Sometimes, in special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ances,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must be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to someone else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if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 do not consent.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xample:</w:t>
      </w:r>
    </w:p>
    <w:p w14:paraId="0E61C661" w14:textId="77777777" w:rsidR="00220000" w:rsidRDefault="00145E95" w:rsidP="00EE05C6">
      <w:pPr>
        <w:spacing w:before="85" w:line="251" w:lineRule="auto"/>
        <w:ind w:left="1151" w:right="20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court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issue a subpoena requiring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release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to assist in resolving an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estigation or a court case; or</w:t>
      </w:r>
    </w:p>
    <w:p w14:paraId="0E61C662" w14:textId="77777777" w:rsidR="00220000" w:rsidRDefault="00145E95" w:rsidP="00EE05C6">
      <w:pPr>
        <w:spacing w:before="85" w:line="251" w:lineRule="auto"/>
        <w:ind w:left="1151" w:right="57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 might be diagnosed with a condition, su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as a serious in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ection, that is an immediate threat to other members of the communi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663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64" w14:textId="77777777" w:rsidR="00220000" w:rsidRDefault="00145E95" w:rsidP="00EE05C6">
      <w:pPr>
        <w:spacing w:line="251" w:lineRule="auto"/>
        <w:ind w:left="931" w:right="5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circums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ances li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this,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are required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to release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about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ou. In su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a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uation,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will continue 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 with ongoing care.</w:t>
      </w:r>
    </w:p>
    <w:p w14:paraId="0E61C665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66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67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0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sha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ativ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proofErr w:type="gramEnd"/>
    </w:p>
    <w:p w14:paraId="0E61C668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69" w14:textId="77777777" w:rsidR="00220000" w:rsidRDefault="00145E95" w:rsidP="00EE05C6">
      <w:pPr>
        <w:spacing w:line="251" w:lineRule="auto"/>
        <w:ind w:left="931" w:right="46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here is another si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uation in whi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about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to others.</w:t>
      </w:r>
    </w:p>
    <w:p w14:paraId="0E61C66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6B" w14:textId="77777777" w:rsidR="00220000" w:rsidRDefault="00145E95" w:rsidP="00EE05C6">
      <w:pPr>
        <w:spacing w:line="251" w:lineRule="auto"/>
        <w:ind w:left="931" w:right="20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eople can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amilial disease.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amilial disease is one that can be inherited from one or both parents. Other people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ected, or this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be the first time that this disease has been diagnosed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eing told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</w:t>
      </w:r>
    </w:p>
    <w:p w14:paraId="0E61C66C" w14:textId="77777777" w:rsidR="00220000" w:rsidRDefault="00220000" w:rsidP="00EE05C6">
      <w:pPr>
        <w:sectPr w:rsidR="00220000" w:rsidSect="00516FE4">
          <w:pgSz w:w="9980" w:h="14180"/>
          <w:pgMar w:top="1300" w:right="1320" w:bottom="560" w:left="260" w:header="0" w:footer="369" w:gutter="0"/>
          <w:cols w:space="720"/>
        </w:sectPr>
      </w:pPr>
    </w:p>
    <w:p w14:paraId="0E61C66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6E" w14:textId="77777777" w:rsidR="00220000" w:rsidRDefault="00220000" w:rsidP="00EE05C6">
      <w:pPr>
        <w:spacing w:before="8" w:line="220" w:lineRule="exact"/>
      </w:pPr>
    </w:p>
    <w:p w14:paraId="0E61C66F" w14:textId="77777777" w:rsidR="00220000" w:rsidRDefault="00145E95" w:rsidP="00EE05C6">
      <w:pPr>
        <w:spacing w:before="29" w:line="251" w:lineRule="auto"/>
        <w:ind w:left="117" w:right="113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amilial disease is clearly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 as the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ected person.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diagnosis is also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impor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because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 the disease in the fu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ure.</w:t>
      </w:r>
    </w:p>
    <w:p w14:paraId="0E61C67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71" w14:textId="77777777" w:rsidR="00220000" w:rsidRDefault="00145E95" w:rsidP="00EE05C6">
      <w:pPr>
        <w:spacing w:line="251" w:lineRule="auto"/>
        <w:ind w:left="117" w:right="130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 are diagnosed with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amilial disease,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recommend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 tell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so that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can 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action to reduce the risk, 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or impact of the disease to themsel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and their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amilies.</w:t>
      </w:r>
    </w:p>
    <w:p w14:paraId="0E61C672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73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Most people are willing to do this because it helps their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C674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75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676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y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all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w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r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do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iv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ativ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proofErr w:type="gramEnd"/>
    </w:p>
    <w:p w14:paraId="0E61C677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78" w14:textId="77777777" w:rsidR="00220000" w:rsidRDefault="00145E95" w:rsidP="00EE05C6">
      <w:pPr>
        <w:spacing w:line="251" w:lineRule="auto"/>
        <w:ind w:left="117" w:right="155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Sometimes, a patient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some reason, not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ant to tell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about the diagnosis,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en though treatment and other help and support 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ailable.</w:t>
      </w:r>
    </w:p>
    <w:p w14:paraId="0E61C679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7A" w14:textId="77777777" w:rsidR="00220000" w:rsidRDefault="00145E95" w:rsidP="00EE05C6">
      <w:pPr>
        <w:spacing w:line="251" w:lineRule="auto"/>
        <w:ind w:left="117" w:right="100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When this happens,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a doctor to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genetic relat</w:t>
      </w:r>
      <w:r>
        <w:rPr>
          <w:rFonts w:ascii="Univers LT Std 55" w:eastAsia="Univers LT Std 55" w:hAnsi="Univers LT Std 55" w:cs="Univers LT Std 55"/>
          <w:color w:val="231F20"/>
          <w:spacing w:val="4"/>
          <w:sz w:val="19"/>
          <w:szCs w:val="19"/>
        </w:rPr>
        <w:t>i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ves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that there is a genetic condition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 without the patient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consent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this disclosure.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his can only happen if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particular disease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poses a serious threat to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and</w:t>
      </w:r>
    </w:p>
    <w:p w14:paraId="0E61C67B" w14:textId="77777777" w:rsidR="00220000" w:rsidRDefault="00145E95" w:rsidP="00EE05C6">
      <w:pPr>
        <w:spacing w:line="251" w:lineRule="auto"/>
        <w:ind w:left="117" w:right="92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the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will be 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and necessa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ent or lessen harm.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ould not be told what the genetic disease is or who in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ound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disease.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be advised to seek advice from a docto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67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7D" w14:textId="77777777" w:rsidR="00220000" w:rsidRDefault="00145E95" w:rsidP="00EE05C6">
      <w:pPr>
        <w:spacing w:line="251" w:lineRule="auto"/>
        <w:ind w:left="117" w:right="1141"/>
        <w:jc w:val="both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decide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es,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will again advise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 about the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 that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ws this disclosure.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ongoing care will not be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ected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our decision.</w:t>
      </w:r>
    </w:p>
    <w:p w14:paraId="0E61C67E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67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80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av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qu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st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681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83" w14:textId="0C1D9072" w:rsidR="00220000" w:rsidRPr="00924C05" w:rsidRDefault="00145E95" w:rsidP="00924C05">
      <w:pPr>
        <w:spacing w:line="251" w:lineRule="auto"/>
        <w:ind w:left="117" w:right="964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280" w:bottom="560" w:left="130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be pleased to 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 further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and to ans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questions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e. Please con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act us.</w:t>
      </w:r>
    </w:p>
    <w:p w14:paraId="0E61C685" w14:textId="77777777" w:rsidR="00220000" w:rsidRDefault="00220000" w:rsidP="00EE05C6">
      <w:pPr>
        <w:spacing w:line="220" w:lineRule="exact"/>
      </w:pPr>
    </w:p>
    <w:p w14:paraId="0E61C686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30"/>
          <w:szCs w:val="30"/>
        </w:rPr>
      </w:pPr>
      <w:r>
        <w:rPr>
          <w:rFonts w:ascii="Univers LT Std 45 Light" w:eastAsia="Univers LT Std 45 Light" w:hAnsi="Univers LT Std 45 Light" w:cs="Univers LT Std 45 Light"/>
          <w:color w:val="005767"/>
          <w:spacing w:val="-8"/>
          <w:sz w:val="30"/>
          <w:szCs w:val="30"/>
        </w:rPr>
        <w:t>S</w:t>
      </w:r>
      <w:r>
        <w:rPr>
          <w:rFonts w:ascii="Univers LT Std 45 Light" w:eastAsia="Univers LT Std 45 Light" w:hAnsi="Univers LT Std 45 Light" w:cs="Univers LT Std 45 Light"/>
          <w:color w:val="005767"/>
          <w:spacing w:val="-3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8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11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eme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9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f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c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k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pacing w:val="-9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w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l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edg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eme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n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t</w:t>
      </w:r>
    </w:p>
    <w:p w14:paraId="0E61C687" w14:textId="77777777" w:rsidR="00220000" w:rsidRDefault="00220000" w:rsidP="00EE05C6">
      <w:pPr>
        <w:spacing w:before="2" w:line="180" w:lineRule="exact"/>
        <w:rPr>
          <w:szCs w:val="18"/>
        </w:rPr>
      </w:pPr>
    </w:p>
    <w:p w14:paraId="0E61C688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In signing this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orm, I confirm that:</w:t>
      </w:r>
    </w:p>
    <w:p w14:paraId="0E61C689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68A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 (patient/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represen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e)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discussed the diagnosis of …………………</w:t>
      </w:r>
    </w:p>
    <w:p w14:paraId="0E61C68B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with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docto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and</w:t>
      </w:r>
    </w:p>
    <w:p w14:paraId="0E61C68C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68D" w14:textId="77777777" w:rsidR="00220000" w:rsidRDefault="00145E95" w:rsidP="00EE05C6">
      <w:pPr>
        <w:spacing w:line="251" w:lineRule="auto"/>
        <w:ind w:left="1151" w:right="622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that this condition is inherited and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 are at increased risk of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eloping this serious condition</w:t>
      </w:r>
    </w:p>
    <w:p w14:paraId="0E61C68E" w14:textId="77777777" w:rsidR="00220000" w:rsidRDefault="00145E95" w:rsidP="00EE05C6">
      <w:pPr>
        <w:spacing w:before="85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advised to disclose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genetic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amily</w:t>
      </w:r>
    </w:p>
    <w:p w14:paraId="0E61C68F" w14:textId="77777777" w:rsidR="00220000" w:rsidRDefault="00145E95" w:rsidP="00EE05C6">
      <w:pPr>
        <w:spacing w:before="95" w:line="251" w:lineRule="auto"/>
        <w:ind w:left="1151" w:right="108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 time to discuss and ask questions about disclosing this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ormation, and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been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ered the oppor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to seek another medical opinion and genetic counselling</w:t>
      </w:r>
    </w:p>
    <w:p w14:paraId="0E61C690" w14:textId="77777777" w:rsidR="00220000" w:rsidRDefault="00145E95" w:rsidP="00EE05C6">
      <w:pPr>
        <w:spacing w:before="85" w:line="251" w:lineRule="auto"/>
        <w:ind w:left="1151" w:right="113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consent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regarding this diagnosis disclosed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doctor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</w:t>
      </w:r>
    </w:p>
    <w:p w14:paraId="0E61C691" w14:textId="77777777" w:rsidR="00220000" w:rsidRDefault="00220000" w:rsidP="00EE05C6">
      <w:pPr>
        <w:spacing w:before="17" w:line="240" w:lineRule="exact"/>
        <w:rPr>
          <w:sz w:val="24"/>
          <w:szCs w:val="24"/>
        </w:rPr>
      </w:pPr>
    </w:p>
    <w:p w14:paraId="0E61C692" w14:textId="77777777" w:rsidR="00220000" w:rsidRDefault="00145E95" w:rsidP="00EE05C6">
      <w:pPr>
        <w:ind w:left="931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</w:p>
    <w:p w14:paraId="0E61C693" w14:textId="77777777" w:rsidR="00220000" w:rsidRDefault="00220000" w:rsidP="00EE05C6">
      <w:pPr>
        <w:spacing w:before="1" w:line="180" w:lineRule="exact"/>
        <w:rPr>
          <w:szCs w:val="18"/>
        </w:rPr>
      </w:pPr>
    </w:p>
    <w:p w14:paraId="0E61C694" w14:textId="77777777" w:rsidR="00220000" w:rsidRDefault="00145E95" w:rsidP="00EE05C6">
      <w:pPr>
        <w:spacing w:line="251" w:lineRule="auto"/>
        <w:ind w:left="931" w:right="7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 (patient/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authorised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represen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e) 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 xml:space="preserve">do not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consent to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regarding the diagnosis of a genetic disorder in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amily disclosed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doctor to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es. I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that disclosure without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consent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all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 under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ederal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legislation, and that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identi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ould not be disclosed under this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vision.</w:t>
      </w:r>
    </w:p>
    <w:p w14:paraId="0E61C695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96" w14:textId="77777777" w:rsidR="00220000" w:rsidRDefault="00145E95" w:rsidP="00EE05C6">
      <w:pPr>
        <w:spacing w:line="251" w:lineRule="auto"/>
        <w:ind w:left="1151" w:right="164" w:hanging="2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31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8"/>
          <w:w w:val="13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 unders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that 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decision I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will not a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ect the care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vided to me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docto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69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98" w14:textId="77777777" w:rsidR="00220000" w:rsidRDefault="00220000" w:rsidP="00EE05C6">
      <w:pPr>
        <w:spacing w:before="12" w:line="200" w:lineRule="exact"/>
        <w:rPr>
          <w:sz w:val="20"/>
          <w:szCs w:val="20"/>
        </w:rPr>
      </w:pPr>
    </w:p>
    <w:p w14:paraId="0E61C699" w14:textId="77777777" w:rsidR="00220000" w:rsidRDefault="00145E95" w:rsidP="00EE05C6">
      <w:pPr>
        <w:spacing w:line="220" w:lineRule="exact"/>
        <w:ind w:left="931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spacing w:val="-8"/>
          <w:sz w:val="19"/>
          <w:szCs w:val="19"/>
        </w:rPr>
        <w:t>P</w:t>
      </w:r>
      <w:r>
        <w:rPr>
          <w:rFonts w:ascii="Univers LT Std 55" w:eastAsia="Univers LT Std 55" w:hAnsi="Univers LT Std 55" w:cs="Univers LT Std 55"/>
          <w:color w:val="231F20"/>
          <w:w w:val="104"/>
          <w:sz w:val="19"/>
          <w:szCs w:val="19"/>
        </w:rPr>
        <w:t>atient</w:t>
      </w:r>
    </w:p>
    <w:p w14:paraId="0E61C69A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9B" w14:textId="77777777" w:rsidR="00220000" w:rsidRDefault="00220000" w:rsidP="00EE05C6">
      <w:pPr>
        <w:spacing w:before="3" w:line="220" w:lineRule="exact"/>
      </w:pPr>
    </w:p>
    <w:p w14:paraId="0E61C69C" w14:textId="77777777" w:rsidR="00220000" w:rsidRDefault="00145E95" w:rsidP="00EE05C6">
      <w:pPr>
        <w:tabs>
          <w:tab w:val="left" w:pos="4480"/>
          <w:tab w:val="left" w:pos="6940"/>
        </w:tabs>
        <w:spacing w:before="33"/>
        <w:ind w:left="1691"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E61C7C0" wp14:editId="1D810E57">
                <wp:simplePos x="0" y="0"/>
                <wp:positionH relativeFrom="page">
                  <wp:posOffset>1242060</wp:posOffset>
                </wp:positionH>
                <wp:positionV relativeFrom="paragraph">
                  <wp:posOffset>-40640</wp:posOffset>
                </wp:positionV>
                <wp:extent cx="1649730" cy="6350"/>
                <wp:effectExtent l="13335" t="6985" r="13335" b="5715"/>
                <wp:wrapNone/>
                <wp:docPr id="72" name="Group 72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6350"/>
                          <a:chOff x="1956" y="-64"/>
                          <a:chExt cx="2598" cy="10"/>
                        </a:xfrm>
                      </wpg:grpSpPr>
                      <wpg:grpSp>
                        <wpg:cNvPr id="73" name="Group 73"/>
                        <wpg:cNvGrpSpPr>
                          <a:grpSpLocks/>
                        </wpg:cNvGrpSpPr>
                        <wpg:grpSpPr bwMode="auto">
                          <a:xfrm>
                            <a:off x="1985" y="-59"/>
                            <a:ext cx="2553" cy="2"/>
                            <a:chOff x="1985" y="-59"/>
                            <a:chExt cx="2553" cy="2"/>
                          </a:xfrm>
                        </wpg:grpSpPr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1985" y="-59"/>
                              <a:ext cx="255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2553"/>
                                <a:gd name="T2" fmla="+- 0 4538 1985"/>
                                <a:gd name="T3" fmla="*/ T2 w 2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3">
                                  <a:moveTo>
                                    <a:pt x="0" y="0"/>
                                  </a:moveTo>
                                  <a:lnTo>
                                    <a:pt x="25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1"/>
                        <wpg:cNvGrpSpPr>
                          <a:grpSpLocks/>
                        </wpg:cNvGrpSpPr>
                        <wpg:grpSpPr bwMode="auto">
                          <a:xfrm>
                            <a:off x="1956" y="-64"/>
                            <a:ext cx="2" cy="10"/>
                            <a:chOff x="1956" y="-64"/>
                            <a:chExt cx="2" cy="10"/>
                          </a:xfrm>
                        </wpg:grpSpPr>
                        <wps:wsp>
                          <wps:cNvPr id="76" name="Freeform 72"/>
                          <wps:cNvSpPr>
                            <a:spLocks/>
                          </wps:cNvSpPr>
                          <wps:spPr bwMode="auto">
                            <a:xfrm>
                              <a:off x="195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9"/>
                        <wpg:cNvGrpSpPr>
                          <a:grpSpLocks/>
                        </wpg:cNvGrpSpPr>
                        <wpg:grpSpPr bwMode="auto">
                          <a:xfrm>
                            <a:off x="4553" y="-64"/>
                            <a:ext cx="2" cy="10"/>
                            <a:chOff x="4553" y="-64"/>
                            <a:chExt cx="2" cy="10"/>
                          </a:xfrm>
                        </wpg:grpSpPr>
                        <wps:wsp>
                          <wps:cNvPr id="78" name="Freeform 70"/>
                          <wps:cNvSpPr>
                            <a:spLocks/>
                          </wps:cNvSpPr>
                          <wps:spPr bwMode="auto">
                            <a:xfrm>
                              <a:off x="4553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C7FF0" id="Group 72" o:spid="_x0000_s1026" alt="Dotted line" style="position:absolute;margin-left:97.8pt;margin-top:-3.2pt;width:129.9pt;height:.5pt;z-index:-251662848;mso-position-horizontal-relative:page" coordorigin="1956,-64" coordsize="25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">
                <v:group id="Group 73" o:spid="_x0000_s1027" style="position:absolute;left:1985;top:-59;width:2553;height:2" coordorigin="1985,-59" coordsize="2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4" o:spid="_x0000_s1028" style="position:absolute;left:1985;top:-59;width:2553;height:2;visibility:visible;mso-wrap-style:square;v-text-anchor:top" coordsize="2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" path="m,l2553,e" filled="f" strokecolor="#00ae9e" strokeweight=".5pt">
                    <v:stroke dashstyle="dash"/>
                    <v:path arrowok="t" o:connecttype="custom" o:connectlocs="0,0;2553,0" o:connectangles="0,0"/>
                  </v:shape>
                </v:group>
                <v:group id="Group 71" o:spid="_x0000_s1029" style="position:absolute;left:1956;top:-64;width:2;height:10" coordorigin="195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2" o:spid="_x0000_s1030" style="position:absolute;left:195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69" o:spid="_x0000_s1031" style="position:absolute;left:4553;top:-64;width:2;height:10" coordorigin="4553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0" o:spid="_x0000_s1032" style="position:absolute;left:4553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E61C7C2" wp14:editId="6D8DD627">
                <wp:simplePos x="0" y="0"/>
                <wp:positionH relativeFrom="page">
                  <wp:posOffset>3020060</wp:posOffset>
                </wp:positionH>
                <wp:positionV relativeFrom="paragraph">
                  <wp:posOffset>-40640</wp:posOffset>
                </wp:positionV>
                <wp:extent cx="1433830" cy="6350"/>
                <wp:effectExtent l="10160" t="6985" r="13335" b="5715"/>
                <wp:wrapNone/>
                <wp:docPr id="65" name="Group 65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830" cy="6350"/>
                          <a:chOff x="4756" y="-64"/>
                          <a:chExt cx="2258" cy="10"/>
                        </a:xfrm>
                      </wpg:grpSpPr>
                      <wpg:grpSp>
                        <wpg:cNvPr id="66" name="Group 66"/>
                        <wpg:cNvGrpSpPr>
                          <a:grpSpLocks/>
                        </wpg:cNvGrpSpPr>
                        <wpg:grpSpPr bwMode="auto">
                          <a:xfrm>
                            <a:off x="4786" y="-59"/>
                            <a:ext cx="2213" cy="2"/>
                            <a:chOff x="4786" y="-59"/>
                            <a:chExt cx="2213" cy="2"/>
                          </a:xfrm>
                        </wpg:grpSpPr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4786" y="-59"/>
                              <a:ext cx="2213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2213"/>
                                <a:gd name="T2" fmla="+- 0 6998 4786"/>
                                <a:gd name="T3" fmla="*/ T2 w 2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3">
                                  <a:moveTo>
                                    <a:pt x="0" y="0"/>
                                  </a:moveTo>
                                  <a:lnTo>
                                    <a:pt x="22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4"/>
                        <wpg:cNvGrpSpPr>
                          <a:grpSpLocks/>
                        </wpg:cNvGrpSpPr>
                        <wpg:grpSpPr bwMode="auto">
                          <a:xfrm>
                            <a:off x="4756" y="-64"/>
                            <a:ext cx="2" cy="10"/>
                            <a:chOff x="4756" y="-64"/>
                            <a:chExt cx="2" cy="10"/>
                          </a:xfrm>
                        </wpg:grpSpPr>
                        <wps:wsp>
                          <wps:cNvPr id="69" name="Freeform 65"/>
                          <wps:cNvSpPr>
                            <a:spLocks/>
                          </wps:cNvSpPr>
                          <wps:spPr bwMode="auto">
                            <a:xfrm>
                              <a:off x="475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7013" y="-64"/>
                            <a:ext cx="2" cy="10"/>
                            <a:chOff x="7013" y="-64"/>
                            <a:chExt cx="2" cy="10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7013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346FB" id="Group 65" o:spid="_x0000_s1026" alt="Dotted line" style="position:absolute;margin-left:237.8pt;margin-top:-3.2pt;width:112.9pt;height:.5pt;z-index:-251661824;mso-position-horizontal-relative:page" coordorigin="4756,-64" coordsize="22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">
                <v:group id="Group 66" o:spid="_x0000_s1027" style="position:absolute;left:4786;top:-59;width:2213;height:2" coordorigin="4786,-59" coordsize="2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7" o:spid="_x0000_s1028" style="position:absolute;left:4786;top:-59;width:2213;height:2;visibility:visible;mso-wrap-style:square;v-text-anchor:top" coordsize="2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" path="m,l2212,e" filled="f" strokecolor="#00ae9e" strokeweight=".5pt">
                    <v:stroke dashstyle="dash"/>
                    <v:path arrowok="t" o:connecttype="custom" o:connectlocs="0,0;2212,0" o:connectangles="0,0"/>
                  </v:shape>
                </v:group>
                <v:group id="Group 64" o:spid="_x0000_s1029" style="position:absolute;left:4756;top:-64;width:2;height:10" coordorigin="475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5" o:spid="_x0000_s1030" style="position:absolute;left:475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62" o:spid="_x0000_s1031" style="position:absolute;left:7013;top:-64;width:2;height:10" coordorigin="7013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32" style="position:absolute;left:7013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E61C7C4" wp14:editId="2AD4FA90">
                <wp:simplePos x="0" y="0"/>
                <wp:positionH relativeFrom="page">
                  <wp:posOffset>4582160</wp:posOffset>
                </wp:positionH>
                <wp:positionV relativeFrom="paragraph">
                  <wp:posOffset>-40640</wp:posOffset>
                </wp:positionV>
                <wp:extent cx="497840" cy="6350"/>
                <wp:effectExtent l="10160" t="6985" r="6350" b="5715"/>
                <wp:wrapNone/>
                <wp:docPr id="58" name="Group 58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6350"/>
                          <a:chOff x="7216" y="-64"/>
                          <a:chExt cx="784" cy="10"/>
                        </a:xfrm>
                      </wpg:grpSpPr>
                      <wpg:grpSp>
                        <wpg:cNvPr id="59" name="Group 59"/>
                        <wpg:cNvGrpSpPr>
                          <a:grpSpLocks/>
                        </wpg:cNvGrpSpPr>
                        <wpg:grpSpPr bwMode="auto">
                          <a:xfrm>
                            <a:off x="7246" y="-59"/>
                            <a:ext cx="738" cy="2"/>
                            <a:chOff x="7246" y="-59"/>
                            <a:chExt cx="738" cy="2"/>
                          </a:xfrm>
                        </wpg:grpSpPr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7246" y="-59"/>
                              <a:ext cx="738" cy="2"/>
                            </a:xfrm>
                            <a:custGeom>
                              <a:avLst/>
                              <a:gdLst>
                                <a:gd name="T0" fmla="+- 0 7246 7246"/>
                                <a:gd name="T1" fmla="*/ T0 w 738"/>
                                <a:gd name="T2" fmla="+- 0 7984 7246"/>
                                <a:gd name="T3" fmla="*/ T2 w 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">
                                  <a:moveTo>
                                    <a:pt x="0" y="0"/>
                                  </a:moveTo>
                                  <a:lnTo>
                                    <a:pt x="73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7"/>
                        <wpg:cNvGrpSpPr>
                          <a:grpSpLocks/>
                        </wpg:cNvGrpSpPr>
                        <wpg:grpSpPr bwMode="auto">
                          <a:xfrm>
                            <a:off x="7216" y="-64"/>
                            <a:ext cx="2" cy="10"/>
                            <a:chOff x="7216" y="-64"/>
                            <a:chExt cx="2" cy="10"/>
                          </a:xfrm>
                        </wpg:grpSpPr>
                        <wps:wsp>
                          <wps:cNvPr id="62" name="Freeform 58"/>
                          <wps:cNvSpPr>
                            <a:spLocks/>
                          </wps:cNvSpPr>
                          <wps:spPr bwMode="auto">
                            <a:xfrm>
                              <a:off x="721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5"/>
                        <wpg:cNvGrpSpPr>
                          <a:grpSpLocks/>
                        </wpg:cNvGrpSpPr>
                        <wpg:grpSpPr bwMode="auto">
                          <a:xfrm>
                            <a:off x="7999" y="-64"/>
                            <a:ext cx="2" cy="10"/>
                            <a:chOff x="7999" y="-64"/>
                            <a:chExt cx="2" cy="10"/>
                          </a:xfrm>
                        </wpg:grpSpPr>
                        <wps:wsp>
                          <wps:cNvPr id="64" name="Freeform 56"/>
                          <wps:cNvSpPr>
                            <a:spLocks/>
                          </wps:cNvSpPr>
                          <wps:spPr bwMode="auto">
                            <a:xfrm>
                              <a:off x="7999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1D108" id="Group 58" o:spid="_x0000_s1026" alt="Dotted line" style="position:absolute;margin-left:360.8pt;margin-top:-3.2pt;width:39.2pt;height:.5pt;z-index:-251659776;mso-position-horizontal-relative:page" coordorigin="7216,-64" coordsize="7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">
                <v:group id="Group 59" o:spid="_x0000_s1027" style="position:absolute;left:7246;top:-59;width:738;height:2" coordorigin="7246,-59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0" o:spid="_x0000_s1028" style="position:absolute;left:7246;top:-59;width:738;height:2;visibility:visible;mso-wrap-style:square;v-text-anchor:top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" path="m,l738,e" filled="f" strokecolor="#00ae9e" strokeweight=".5pt">
                    <v:stroke dashstyle="dash"/>
                    <v:path arrowok="t" o:connecttype="custom" o:connectlocs="0,0;738,0" o:connectangles="0,0"/>
                  </v:shape>
                </v:group>
                <v:group id="Group 57" o:spid="_x0000_s1029" style="position:absolute;left:7216;top:-64;width:2;height:10" coordorigin="721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8" o:spid="_x0000_s1030" style="position:absolute;left:721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55" o:spid="_x0000_s1031" style="position:absolute;left:7999;top:-64;width:2;height:10" coordorigin="7999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6" o:spid="_x0000_s1032" style="position:absolute;left:7999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Name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Signa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ure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Date</w:t>
      </w:r>
    </w:p>
    <w:p w14:paraId="0E61C69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9E" w14:textId="77777777" w:rsidR="00220000" w:rsidRDefault="00220000" w:rsidP="00EE05C6">
      <w:pPr>
        <w:spacing w:before="15" w:line="200" w:lineRule="exact"/>
        <w:rPr>
          <w:sz w:val="20"/>
          <w:szCs w:val="20"/>
        </w:rPr>
      </w:pPr>
    </w:p>
    <w:p w14:paraId="0E61C69F" w14:textId="77777777" w:rsidR="00220000" w:rsidRDefault="00145E95" w:rsidP="00EE05C6">
      <w:pPr>
        <w:spacing w:line="224" w:lineRule="exact"/>
        <w:ind w:left="931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 </w:t>
      </w:r>
      <w:proofErr w:type="spellStart"/>
      <w:r>
        <w:rPr>
          <w:rFonts w:ascii="Univers LT Std 55" w:eastAsia="Univers LT Std 55" w:hAnsi="Univers LT Std 55" w:cs="Univers LT Std 55"/>
          <w:color w:val="231F20"/>
          <w:spacing w:val="-9"/>
          <w:sz w:val="19"/>
          <w:szCs w:val="19"/>
        </w:rPr>
        <w:t>A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utho</w:t>
      </w:r>
      <w:r>
        <w:rPr>
          <w:rFonts w:ascii="Univers LT Std 55" w:eastAsia="Univers LT Std 55" w:hAnsi="Univers LT Std 55" w:cs="Univers LT Std 55"/>
          <w:color w:val="231F20"/>
          <w:spacing w:val="-8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ised</w:t>
      </w:r>
      <w:proofErr w:type="spellEnd"/>
      <w:r>
        <w:rPr>
          <w:rFonts w:ascii="Univers LT Std 55" w:eastAsia="Univers LT Std 55" w:hAnsi="Univers LT Std 55" w:cs="Univers LT Std 55"/>
          <w:color w:val="231F20"/>
          <w:spacing w:val="10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ep</w:t>
      </w:r>
      <w:r>
        <w:rPr>
          <w:rFonts w:ascii="Univers LT Std 55" w:eastAsia="Univers LT Std 55" w:hAnsi="Univers LT Std 55" w:cs="Univers LT Std 55"/>
          <w:color w:val="231F20"/>
          <w:spacing w:val="-6"/>
          <w:sz w:val="19"/>
          <w:szCs w:val="19"/>
        </w:rPr>
        <w:t>r</w:t>
      </w:r>
      <w:r>
        <w:rPr>
          <w:rFonts w:ascii="Univers LT Std 55" w:eastAsia="Univers LT Std 55" w:hAnsi="Univers LT Std 55" w:cs="Univers LT Std 55"/>
          <w:color w:val="231F20"/>
          <w:w w:val="102"/>
          <w:sz w:val="19"/>
          <w:szCs w:val="19"/>
        </w:rPr>
        <w:t>esentati</w:t>
      </w:r>
      <w:r>
        <w:rPr>
          <w:rFonts w:ascii="Univers LT Std 55" w:eastAsia="Univers LT Std 55" w:hAnsi="Univers LT Std 55" w:cs="Univers LT Std 55"/>
          <w:color w:val="231F20"/>
          <w:spacing w:val="-4"/>
          <w:w w:val="102"/>
          <w:sz w:val="19"/>
          <w:szCs w:val="19"/>
        </w:rPr>
        <w:t>v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</w:p>
    <w:p w14:paraId="0E61C6A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A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A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A3" w14:textId="77777777" w:rsidR="00220000" w:rsidRDefault="00220000" w:rsidP="00EE05C6">
      <w:pPr>
        <w:spacing w:before="14" w:line="260" w:lineRule="exact"/>
        <w:rPr>
          <w:sz w:val="26"/>
          <w:szCs w:val="26"/>
        </w:rPr>
      </w:pPr>
    </w:p>
    <w:p w14:paraId="0E61C6A4" w14:textId="77777777" w:rsidR="00220000" w:rsidRDefault="00145E95" w:rsidP="00EE05C6">
      <w:pPr>
        <w:tabs>
          <w:tab w:val="left" w:pos="4480"/>
          <w:tab w:val="left" w:pos="6940"/>
        </w:tabs>
        <w:spacing w:before="33" w:line="186" w:lineRule="exact"/>
        <w:ind w:left="1691" w:right="-2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E61C7C6" wp14:editId="19C614CA">
                <wp:simplePos x="0" y="0"/>
                <wp:positionH relativeFrom="page">
                  <wp:posOffset>1242060</wp:posOffset>
                </wp:positionH>
                <wp:positionV relativeFrom="paragraph">
                  <wp:posOffset>-40640</wp:posOffset>
                </wp:positionV>
                <wp:extent cx="1649730" cy="6350"/>
                <wp:effectExtent l="13335" t="6985" r="13335" b="5715"/>
                <wp:wrapNone/>
                <wp:docPr id="51" name="Group 51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6350"/>
                          <a:chOff x="1956" y="-64"/>
                          <a:chExt cx="2598" cy="10"/>
                        </a:xfrm>
                      </wpg:grpSpPr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1985" y="-59"/>
                            <a:ext cx="2553" cy="2"/>
                            <a:chOff x="1985" y="-59"/>
                            <a:chExt cx="2553" cy="2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1985" y="-59"/>
                              <a:ext cx="255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2553"/>
                                <a:gd name="T2" fmla="+- 0 4538 1985"/>
                                <a:gd name="T3" fmla="*/ T2 w 2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3">
                                  <a:moveTo>
                                    <a:pt x="0" y="0"/>
                                  </a:moveTo>
                                  <a:lnTo>
                                    <a:pt x="25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956" y="-64"/>
                            <a:ext cx="2" cy="10"/>
                            <a:chOff x="1956" y="-64"/>
                            <a:chExt cx="2" cy="1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95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4553" y="-64"/>
                            <a:ext cx="2" cy="10"/>
                            <a:chOff x="4553" y="-64"/>
                            <a:chExt cx="2" cy="1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4553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0F38D" id="Group 51" o:spid="_x0000_s1026" alt="Dotted line" style="position:absolute;margin-left:97.8pt;margin-top:-3.2pt;width:129.9pt;height:.5pt;z-index:-251658752;mso-position-horizontal-relative:page" coordorigin="1956,-64" coordsize="25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">
                <v:group id="Group 52" o:spid="_x0000_s1027" style="position:absolute;left:1985;top:-59;width:2553;height:2" coordorigin="1985,-59" coordsize="2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028" style="position:absolute;left:1985;top:-59;width:2553;height:2;visibility:visible;mso-wrap-style:square;v-text-anchor:top" coordsize="2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" path="m,l2553,e" filled="f" strokecolor="#00ae9e" strokeweight=".5pt">
                    <v:stroke dashstyle="dash"/>
                    <v:path arrowok="t" o:connecttype="custom" o:connectlocs="0,0;2553,0" o:connectangles="0,0"/>
                  </v:shape>
                </v:group>
                <v:group id="Group 50" o:spid="_x0000_s1029" style="position:absolute;left:1956;top:-64;width:2;height:10" coordorigin="195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030" style="position:absolute;left:195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48" o:spid="_x0000_s1031" style="position:absolute;left:4553;top:-64;width:2;height:10" coordorigin="4553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032" style="position:absolute;left:4553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E61C7C8" wp14:editId="030A0C0E">
                <wp:simplePos x="0" y="0"/>
                <wp:positionH relativeFrom="page">
                  <wp:posOffset>3020060</wp:posOffset>
                </wp:positionH>
                <wp:positionV relativeFrom="paragraph">
                  <wp:posOffset>-40640</wp:posOffset>
                </wp:positionV>
                <wp:extent cx="1433830" cy="6350"/>
                <wp:effectExtent l="10160" t="6985" r="13335" b="5715"/>
                <wp:wrapNone/>
                <wp:docPr id="44" name="Group 44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830" cy="6350"/>
                          <a:chOff x="4756" y="-64"/>
                          <a:chExt cx="2258" cy="10"/>
                        </a:xfrm>
                      </wpg:grpSpPr>
                      <wpg:grpSp>
                        <wpg:cNvPr id="45" name="Group 45"/>
                        <wpg:cNvGrpSpPr>
                          <a:grpSpLocks/>
                        </wpg:cNvGrpSpPr>
                        <wpg:grpSpPr bwMode="auto">
                          <a:xfrm>
                            <a:off x="4786" y="-59"/>
                            <a:ext cx="2213" cy="2"/>
                            <a:chOff x="4786" y="-59"/>
                            <a:chExt cx="2213" cy="2"/>
                          </a:xfrm>
                        </wpg:grpSpPr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4786" y="-59"/>
                              <a:ext cx="2213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2213"/>
                                <a:gd name="T2" fmla="+- 0 6998 4786"/>
                                <a:gd name="T3" fmla="*/ T2 w 2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3">
                                  <a:moveTo>
                                    <a:pt x="0" y="0"/>
                                  </a:moveTo>
                                  <a:lnTo>
                                    <a:pt x="22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3"/>
                        <wpg:cNvGrpSpPr>
                          <a:grpSpLocks/>
                        </wpg:cNvGrpSpPr>
                        <wpg:grpSpPr bwMode="auto">
                          <a:xfrm>
                            <a:off x="4756" y="-64"/>
                            <a:ext cx="2" cy="10"/>
                            <a:chOff x="4756" y="-64"/>
                            <a:chExt cx="2" cy="10"/>
                          </a:xfrm>
                        </wpg:grpSpPr>
                        <wps:wsp>
                          <wps:cNvPr id="48" name="Freeform 44"/>
                          <wps:cNvSpPr>
                            <a:spLocks/>
                          </wps:cNvSpPr>
                          <wps:spPr bwMode="auto">
                            <a:xfrm>
                              <a:off x="475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1"/>
                        <wpg:cNvGrpSpPr>
                          <a:grpSpLocks/>
                        </wpg:cNvGrpSpPr>
                        <wpg:grpSpPr bwMode="auto">
                          <a:xfrm>
                            <a:off x="7013" y="-64"/>
                            <a:ext cx="2" cy="10"/>
                            <a:chOff x="7013" y="-64"/>
                            <a:chExt cx="2" cy="10"/>
                          </a:xfrm>
                        </wpg:grpSpPr>
                        <wps:wsp>
                          <wps:cNvPr id="50" name="Freeform 42"/>
                          <wps:cNvSpPr>
                            <a:spLocks/>
                          </wps:cNvSpPr>
                          <wps:spPr bwMode="auto">
                            <a:xfrm>
                              <a:off x="7013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3D07" id="Group 44" o:spid="_x0000_s1026" alt="Dotted line" style="position:absolute;margin-left:237.8pt;margin-top:-3.2pt;width:112.9pt;height:.5pt;z-index:-251657728;mso-position-horizontal-relative:page" coordorigin="4756,-64" coordsize="22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">
                <v:group id="Group 45" o:spid="_x0000_s1027" style="position:absolute;left:4786;top:-59;width:2213;height:2" coordorigin="4786,-59" coordsize="2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6" o:spid="_x0000_s1028" style="position:absolute;left:4786;top:-59;width:2213;height:2;visibility:visible;mso-wrap-style:square;v-text-anchor:top" coordsize="2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" path="m,l2212,e" filled="f" strokecolor="#00ae9e" strokeweight=".5pt">
                    <v:stroke dashstyle="dash"/>
                    <v:path arrowok="t" o:connecttype="custom" o:connectlocs="0,0;2212,0" o:connectangles="0,0"/>
                  </v:shape>
                </v:group>
                <v:group id="Group 43" o:spid="_x0000_s1029" style="position:absolute;left:4756;top:-64;width:2;height:10" coordorigin="475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4" o:spid="_x0000_s1030" style="position:absolute;left:475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41" o:spid="_x0000_s1031" style="position:absolute;left:7013;top:-64;width:2;height:10" coordorigin="7013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2" o:spid="_x0000_s1032" style="position:absolute;left:7013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E61C7CA" wp14:editId="7E8E5C13">
                <wp:simplePos x="0" y="0"/>
                <wp:positionH relativeFrom="page">
                  <wp:posOffset>4582160</wp:posOffset>
                </wp:positionH>
                <wp:positionV relativeFrom="paragraph">
                  <wp:posOffset>-40640</wp:posOffset>
                </wp:positionV>
                <wp:extent cx="497840" cy="6350"/>
                <wp:effectExtent l="10160" t="6985" r="6350" b="5715"/>
                <wp:wrapNone/>
                <wp:docPr id="37" name="Group 37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6350"/>
                          <a:chOff x="7216" y="-64"/>
                          <a:chExt cx="784" cy="10"/>
                        </a:xfrm>
                      </wpg:grpSpPr>
                      <wpg:grpSp>
                        <wpg:cNvPr id="38" name="Group 38"/>
                        <wpg:cNvGrpSpPr>
                          <a:grpSpLocks/>
                        </wpg:cNvGrpSpPr>
                        <wpg:grpSpPr bwMode="auto">
                          <a:xfrm>
                            <a:off x="7246" y="-59"/>
                            <a:ext cx="738" cy="2"/>
                            <a:chOff x="7246" y="-59"/>
                            <a:chExt cx="738" cy="2"/>
                          </a:xfrm>
                        </wpg:grpSpPr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7246" y="-59"/>
                              <a:ext cx="738" cy="2"/>
                            </a:xfrm>
                            <a:custGeom>
                              <a:avLst/>
                              <a:gdLst>
                                <a:gd name="T0" fmla="+- 0 7246 7246"/>
                                <a:gd name="T1" fmla="*/ T0 w 738"/>
                                <a:gd name="T2" fmla="+- 0 7984 7246"/>
                                <a:gd name="T3" fmla="*/ T2 w 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">
                                  <a:moveTo>
                                    <a:pt x="0" y="0"/>
                                  </a:moveTo>
                                  <a:lnTo>
                                    <a:pt x="73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6"/>
                        <wpg:cNvGrpSpPr>
                          <a:grpSpLocks/>
                        </wpg:cNvGrpSpPr>
                        <wpg:grpSpPr bwMode="auto">
                          <a:xfrm>
                            <a:off x="7216" y="-64"/>
                            <a:ext cx="2" cy="10"/>
                            <a:chOff x="7216" y="-64"/>
                            <a:chExt cx="2" cy="10"/>
                          </a:xfrm>
                        </wpg:grpSpPr>
                        <wps:wsp>
                          <wps:cNvPr id="41" name="Freeform 37"/>
                          <wps:cNvSpPr>
                            <a:spLocks/>
                          </wps:cNvSpPr>
                          <wps:spPr bwMode="auto">
                            <a:xfrm>
                              <a:off x="721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999" y="-64"/>
                            <a:ext cx="2" cy="10"/>
                            <a:chOff x="7999" y="-64"/>
                            <a:chExt cx="2" cy="10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999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2D506" id="Group 37" o:spid="_x0000_s1026" alt="Dotted line" style="position:absolute;margin-left:360.8pt;margin-top:-3.2pt;width:39.2pt;height:.5pt;z-index:-251656704;mso-position-horizontal-relative:page" coordorigin="7216,-64" coordsize="7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">
                <v:group id="Group 38" o:spid="_x0000_s1027" style="position:absolute;left:7246;top:-59;width:738;height:2" coordorigin="7246,-59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9" o:spid="_x0000_s1028" style="position:absolute;left:7246;top:-59;width:738;height:2;visibility:visible;mso-wrap-style:square;v-text-anchor:top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" path="m,l738,e" filled="f" strokecolor="#00ae9e" strokeweight=".5pt">
                    <v:stroke dashstyle="dash"/>
                    <v:path arrowok="t" o:connecttype="custom" o:connectlocs="0,0;738,0" o:connectangles="0,0"/>
                  </v:shape>
                </v:group>
                <v:group id="Group 36" o:spid="_x0000_s1029" style="position:absolute;left:7216;top:-64;width:2;height:10" coordorigin="721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7" o:spid="_x0000_s1030" style="position:absolute;left:721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34" o:spid="_x0000_s1031" style="position:absolute;left:7999;top:-64;width:2;height:10" coordorigin="7999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32" style="position:absolute;left:7999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Name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Signa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ure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Date</w:t>
      </w:r>
    </w:p>
    <w:p w14:paraId="0E61C6A5" w14:textId="77777777" w:rsidR="00220000" w:rsidRDefault="00220000" w:rsidP="00EE05C6">
      <w:pPr>
        <w:spacing w:before="7" w:line="170" w:lineRule="exact"/>
        <w:rPr>
          <w:sz w:val="17"/>
          <w:szCs w:val="17"/>
        </w:rPr>
      </w:pPr>
    </w:p>
    <w:p w14:paraId="0E61C6A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A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A8" w14:textId="77777777" w:rsidR="00220000" w:rsidRDefault="00145E95" w:rsidP="00EE05C6">
      <w:pPr>
        <w:spacing w:before="30" w:line="220" w:lineRule="exact"/>
        <w:ind w:left="931" w:right="-20"/>
        <w:rPr>
          <w:rFonts w:ascii="Univers LT Std 55" w:eastAsia="Univers LT Std 55" w:hAnsi="Univers LT Std 55" w:cs="Univers LT Std 55"/>
          <w:sz w:val="19"/>
          <w:szCs w:val="19"/>
        </w:rPr>
      </w:pPr>
      <w:r>
        <w:rPr>
          <w:rFonts w:ascii="Univers LT Std 55" w:eastAsia="Univers LT Std 55" w:hAnsi="Univers LT Std 55" w:cs="Univers LT Std 55"/>
          <w:color w:val="231F20"/>
          <w:w w:val="102"/>
          <w:sz w:val="19"/>
          <w:szCs w:val="19"/>
        </w:rPr>
        <w:t>Doc</w:t>
      </w:r>
      <w:r>
        <w:rPr>
          <w:rFonts w:ascii="Univers LT Std 55" w:eastAsia="Univers LT Std 55" w:hAnsi="Univers LT Std 55" w:cs="Univers LT Std 55"/>
          <w:color w:val="231F20"/>
          <w:spacing w:val="-4"/>
          <w:w w:val="102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or</w:t>
      </w:r>
    </w:p>
    <w:p w14:paraId="0E61C6A9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AA" w14:textId="77777777" w:rsidR="00220000" w:rsidRDefault="00220000" w:rsidP="00EE05C6">
      <w:pPr>
        <w:spacing w:before="3" w:line="220" w:lineRule="exact"/>
      </w:pPr>
    </w:p>
    <w:p w14:paraId="0E61C6AC" w14:textId="12CD148B" w:rsidR="00220000" w:rsidRPr="00924C05" w:rsidRDefault="00145E95" w:rsidP="00924C05">
      <w:pPr>
        <w:tabs>
          <w:tab w:val="left" w:pos="4480"/>
          <w:tab w:val="left" w:pos="6940"/>
        </w:tabs>
        <w:spacing w:before="33"/>
        <w:ind w:left="1691" w:right="-20"/>
        <w:rPr>
          <w:rFonts w:ascii="Univers LT Std 45 Light" w:eastAsia="Univers LT Std 45 Light" w:hAnsi="Univers LT Std 45 Light" w:cs="Univers LT Std 45 Light"/>
          <w:sz w:val="16"/>
          <w:szCs w:val="16"/>
        </w:rPr>
        <w:sectPr w:rsidR="00220000" w:rsidRPr="00924C05" w:rsidSect="00516FE4">
          <w:pgSz w:w="9980" w:h="14180"/>
          <w:pgMar w:top="1300" w:right="1380" w:bottom="560" w:left="260" w:header="0" w:footer="369" w:gutter="0"/>
          <w:cols w:space="720"/>
        </w:sect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E61C7CC" wp14:editId="3DA227F7">
                <wp:simplePos x="0" y="0"/>
                <wp:positionH relativeFrom="page">
                  <wp:posOffset>1242060</wp:posOffset>
                </wp:positionH>
                <wp:positionV relativeFrom="paragraph">
                  <wp:posOffset>-40640</wp:posOffset>
                </wp:positionV>
                <wp:extent cx="1649730" cy="6350"/>
                <wp:effectExtent l="13335" t="6985" r="13335" b="5715"/>
                <wp:wrapNone/>
                <wp:docPr id="30" name="Group 30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6350"/>
                          <a:chOff x="1956" y="-64"/>
                          <a:chExt cx="2598" cy="10"/>
                        </a:xfrm>
                      </wpg:grpSpPr>
                      <wpg:grpSp>
                        <wpg:cNvPr id="31" name="Group 31"/>
                        <wpg:cNvGrpSpPr>
                          <a:grpSpLocks/>
                        </wpg:cNvGrpSpPr>
                        <wpg:grpSpPr bwMode="auto">
                          <a:xfrm>
                            <a:off x="1985" y="-59"/>
                            <a:ext cx="2553" cy="2"/>
                            <a:chOff x="1985" y="-59"/>
                            <a:chExt cx="2553" cy="2"/>
                          </a:xfrm>
                        </wpg:grpSpPr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1985" y="-59"/>
                              <a:ext cx="255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2553"/>
                                <a:gd name="T2" fmla="+- 0 4538 1985"/>
                                <a:gd name="T3" fmla="*/ T2 w 2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3">
                                  <a:moveTo>
                                    <a:pt x="0" y="0"/>
                                  </a:moveTo>
                                  <a:lnTo>
                                    <a:pt x="25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1956" y="-64"/>
                            <a:ext cx="2" cy="10"/>
                            <a:chOff x="1956" y="-64"/>
                            <a:chExt cx="2" cy="10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195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7"/>
                        <wpg:cNvGrpSpPr>
                          <a:grpSpLocks/>
                        </wpg:cNvGrpSpPr>
                        <wpg:grpSpPr bwMode="auto">
                          <a:xfrm>
                            <a:off x="4553" y="-64"/>
                            <a:ext cx="2" cy="10"/>
                            <a:chOff x="4553" y="-64"/>
                            <a:chExt cx="2" cy="10"/>
                          </a:xfrm>
                        </wpg:grpSpPr>
                        <wps:wsp>
                          <wps:cNvPr id="36" name="Freeform 28"/>
                          <wps:cNvSpPr>
                            <a:spLocks/>
                          </wps:cNvSpPr>
                          <wps:spPr bwMode="auto">
                            <a:xfrm>
                              <a:off x="4553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AF603" id="Group 30" o:spid="_x0000_s1026" alt="Dotted line" style="position:absolute;margin-left:97.8pt;margin-top:-3.2pt;width:129.9pt;height:.5pt;z-index:-251655680;mso-position-horizontal-relative:page" coordorigin="1956,-64" coordsize="25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">
                <v:group id="Group 31" o:spid="_x0000_s1027" style="position:absolute;left:1985;top:-59;width:2553;height:2" coordorigin="1985,-59" coordsize="2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2" o:spid="_x0000_s1028" style="position:absolute;left:1985;top:-59;width:2553;height:2;visibility:visible;mso-wrap-style:square;v-text-anchor:top" coordsize="2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" path="m,l2553,e" filled="f" strokecolor="#00ae9e" strokeweight=".5pt">
                    <v:stroke dashstyle="dash"/>
                    <v:path arrowok="t" o:connecttype="custom" o:connectlocs="0,0;2553,0" o:connectangles="0,0"/>
                  </v:shape>
                </v:group>
                <v:group id="Group 29" o:spid="_x0000_s1029" style="position:absolute;left:1956;top:-64;width:2;height:10" coordorigin="195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0" o:spid="_x0000_s1030" style="position:absolute;left:195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27" o:spid="_x0000_s1031" style="position:absolute;left:4553;top:-64;width:2;height:10" coordorigin="4553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8" o:spid="_x0000_s1032" style="position:absolute;left:4553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E61C7CE" wp14:editId="14DF05E9">
                <wp:simplePos x="0" y="0"/>
                <wp:positionH relativeFrom="page">
                  <wp:posOffset>3020060</wp:posOffset>
                </wp:positionH>
                <wp:positionV relativeFrom="paragraph">
                  <wp:posOffset>-40640</wp:posOffset>
                </wp:positionV>
                <wp:extent cx="1433830" cy="6350"/>
                <wp:effectExtent l="10160" t="6985" r="13335" b="5715"/>
                <wp:wrapNone/>
                <wp:docPr id="23" name="Group 23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830" cy="6350"/>
                          <a:chOff x="4756" y="-64"/>
                          <a:chExt cx="2258" cy="10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4786" y="-59"/>
                            <a:ext cx="2213" cy="2"/>
                            <a:chOff x="4786" y="-59"/>
                            <a:chExt cx="2213" cy="2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4786" y="-59"/>
                              <a:ext cx="2213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2213"/>
                                <a:gd name="T2" fmla="+- 0 6998 4786"/>
                                <a:gd name="T3" fmla="*/ T2 w 2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3">
                                  <a:moveTo>
                                    <a:pt x="0" y="0"/>
                                  </a:moveTo>
                                  <a:lnTo>
                                    <a:pt x="22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4756" y="-64"/>
                            <a:ext cx="2" cy="10"/>
                            <a:chOff x="4756" y="-64"/>
                            <a:chExt cx="2" cy="10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475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0"/>
                        <wpg:cNvGrpSpPr>
                          <a:grpSpLocks/>
                        </wpg:cNvGrpSpPr>
                        <wpg:grpSpPr bwMode="auto">
                          <a:xfrm>
                            <a:off x="7013" y="-64"/>
                            <a:ext cx="2" cy="10"/>
                            <a:chOff x="7013" y="-64"/>
                            <a:chExt cx="2" cy="10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7013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EB2D6" id="Group 23" o:spid="_x0000_s1026" alt="Dotted line" style="position:absolute;margin-left:237.8pt;margin-top:-3.2pt;width:112.9pt;height:.5pt;z-index:-251654656;mso-position-horizontal-relative:page" coordorigin="4756,-64" coordsize="22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">
                <v:group id="Group 24" o:spid="_x0000_s1027" style="position:absolute;left:4786;top:-59;width:2213;height:2" coordorigin="4786,-59" coordsize="2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5" o:spid="_x0000_s1028" style="position:absolute;left:4786;top:-59;width:2213;height:2;visibility:visible;mso-wrap-style:square;v-text-anchor:top" coordsize="2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" path="m,l2212,e" filled="f" strokecolor="#00ae9e" strokeweight=".5pt">
                    <v:stroke dashstyle="dash"/>
                    <v:path arrowok="t" o:connecttype="custom" o:connectlocs="0,0;2212,0" o:connectangles="0,0"/>
                  </v:shape>
                </v:group>
                <v:group id="Group 22" o:spid="_x0000_s1029" style="position:absolute;left:4756;top:-64;width:2;height:10" coordorigin="475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3" o:spid="_x0000_s1030" style="position:absolute;left:475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20" o:spid="_x0000_s1031" style="position:absolute;left:7013;top:-64;width:2;height:10" coordorigin="7013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1" o:spid="_x0000_s1032" style="position:absolute;left:7013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E61C7D0" wp14:editId="7013E833">
                <wp:simplePos x="0" y="0"/>
                <wp:positionH relativeFrom="page">
                  <wp:posOffset>4582160</wp:posOffset>
                </wp:positionH>
                <wp:positionV relativeFrom="paragraph">
                  <wp:posOffset>-40640</wp:posOffset>
                </wp:positionV>
                <wp:extent cx="497840" cy="6350"/>
                <wp:effectExtent l="10160" t="6985" r="6350" b="5715"/>
                <wp:wrapNone/>
                <wp:docPr id="16" name="Group 16" descr="Dotted 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6350"/>
                          <a:chOff x="7216" y="-64"/>
                          <a:chExt cx="784" cy="10"/>
                        </a:xfrm>
                      </wpg:grpSpPr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7246" y="-59"/>
                            <a:ext cx="738" cy="2"/>
                            <a:chOff x="7246" y="-59"/>
                            <a:chExt cx="738" cy="2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246" y="-59"/>
                              <a:ext cx="738" cy="2"/>
                            </a:xfrm>
                            <a:custGeom>
                              <a:avLst/>
                              <a:gdLst>
                                <a:gd name="T0" fmla="+- 0 7246 7246"/>
                                <a:gd name="T1" fmla="*/ T0 w 738"/>
                                <a:gd name="T2" fmla="+- 0 7984 7246"/>
                                <a:gd name="T3" fmla="*/ T2 w 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">
                                  <a:moveTo>
                                    <a:pt x="0" y="0"/>
                                  </a:moveTo>
                                  <a:lnTo>
                                    <a:pt x="73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9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7216" y="-64"/>
                            <a:ext cx="2" cy="10"/>
                            <a:chOff x="7216" y="-64"/>
                            <a:chExt cx="2" cy="10"/>
                          </a:xfrm>
                        </wpg:grpSpPr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7216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7999" y="-64"/>
                            <a:ext cx="2" cy="10"/>
                            <a:chOff x="7999" y="-64"/>
                            <a:chExt cx="2" cy="10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7999" y="-64"/>
                              <a:ext cx="2" cy="10"/>
                            </a:xfrm>
                            <a:custGeom>
                              <a:avLst/>
                              <a:gdLst>
                                <a:gd name="T0" fmla="+- 0 -64 -64"/>
                                <a:gd name="T1" fmla="*/ -64 h 10"/>
                                <a:gd name="T2" fmla="+- 0 -54 -64"/>
                                <a:gd name="T3" fmla="*/ -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C0C71" id="Group 16" o:spid="_x0000_s1026" alt="Dotted line" style="position:absolute;margin-left:360.8pt;margin-top:-3.2pt;width:39.2pt;height:.5pt;z-index:-251653632;mso-position-horizontal-relative:page" coordorigin="7216,-64" coordsize="7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">
                <v:group id="Group 17" o:spid="_x0000_s1027" style="position:absolute;left:7246;top:-59;width:738;height:2" coordorigin="7246,-59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28" style="position:absolute;left:7246;top:-59;width:738;height:2;visibility:visible;mso-wrap-style:square;v-text-anchor:top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" path="m,l738,e" filled="f" strokecolor="#00ae9e" strokeweight=".5pt">
                    <v:stroke dashstyle="dash"/>
                    <v:path arrowok="t" o:connecttype="custom" o:connectlocs="0,0;738,0" o:connectangles="0,0"/>
                  </v:shape>
                </v:group>
                <v:group id="Group 15" o:spid="_x0000_s1029" style="position:absolute;left:7216;top:-64;width:2;height:10" coordorigin="7216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6" o:spid="_x0000_s1030" style="position:absolute;left:7216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" path="m,l,10e" filled="f" strokecolor="#00ae9e" strokeweight="0">
                    <v:path arrowok="t" o:connecttype="custom" o:connectlocs="0,-64;0,-54" o:connectangles="0,0"/>
                  </v:shape>
                </v:group>
                <v:group id="Group 13" o:spid="_x0000_s1031" style="position:absolute;left:7999;top:-64;width:2;height:10" coordorigin="7999,-6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4" o:spid="_x0000_s1032" style="position:absolute;left:7999;top:-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" path="m,l,10e" filled="f" strokecolor="#00ae9e" strokeweight="0">
                    <v:path arrowok="t" o:connecttype="custom" o:connectlocs="0,-64;0,-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Name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Signa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>ure</w:t>
      </w:r>
      <w:r>
        <w:rPr>
          <w:rFonts w:ascii="Univers LT Std 45 Light" w:eastAsia="Univers LT Std 45 Light" w:hAnsi="Univers LT Std 45 Light" w:cs="Univers LT Std 45 Light"/>
          <w:color w:val="231F20"/>
          <w:sz w:val="16"/>
          <w:szCs w:val="16"/>
        </w:rPr>
        <w:tab/>
        <w:t>Date</w:t>
      </w:r>
    </w:p>
    <w:p w14:paraId="0E61C6AE" w14:textId="77777777" w:rsidR="00220000" w:rsidRDefault="00220000" w:rsidP="00EE05C6">
      <w:pPr>
        <w:spacing w:line="220" w:lineRule="exact"/>
      </w:pPr>
    </w:p>
    <w:p w14:paraId="0E61C6AF" w14:textId="77777777" w:rsidR="00220000" w:rsidRDefault="00145E95" w:rsidP="00EE05C6">
      <w:pPr>
        <w:spacing w:before="10"/>
        <w:ind w:left="117" w:right="-20"/>
        <w:rPr>
          <w:rFonts w:ascii="Univers LT Std 45 Light" w:eastAsia="Univers LT Std 45 Light" w:hAnsi="Univers LT Std 45 Light" w:cs="Univers LT Std 45 Light"/>
          <w:sz w:val="30"/>
          <w:szCs w:val="30"/>
        </w:rPr>
      </w:pP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F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4"/>
          <w:sz w:val="30"/>
          <w:szCs w:val="30"/>
        </w:rPr>
        <w:t>r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m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l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pacing w:val="1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11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r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005767"/>
          <w:spacing w:val="-11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o</w:t>
      </w:r>
      <w:r>
        <w:rPr>
          <w:rFonts w:ascii="Univers LT Std 45 Light" w:eastAsia="Univers LT Std 45 Light" w:hAnsi="Univers LT Std 45 Light" w:cs="Univers LT Std 45 Light"/>
          <w:color w:val="005767"/>
          <w:spacing w:val="-6"/>
          <w:sz w:val="30"/>
          <w:szCs w:val="30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r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e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l</w:t>
      </w:r>
      <w:r>
        <w:rPr>
          <w:rFonts w:ascii="Univers LT Std 45 Light" w:eastAsia="Univers LT Std 45 Light" w:hAnsi="Univers LT Std 45 Light" w:cs="Univers LT Std 45 Light"/>
          <w:color w:val="005767"/>
          <w:spacing w:val="-8"/>
          <w:sz w:val="30"/>
          <w:szCs w:val="30"/>
        </w:rPr>
        <w:t>a</w:t>
      </w:r>
      <w:r>
        <w:rPr>
          <w:rFonts w:ascii="Univers LT Std 45 Light" w:eastAsia="Univers LT Std 45 Light" w:hAnsi="Univers LT Std 45 Light" w:cs="Univers LT Std 45 Light"/>
          <w:color w:val="005767"/>
          <w:spacing w:val="-7"/>
          <w:sz w:val="30"/>
          <w:szCs w:val="30"/>
        </w:rPr>
        <w:t>t</w:t>
      </w:r>
      <w:r>
        <w:rPr>
          <w:rFonts w:ascii="Univers LT Std 45 Light" w:eastAsia="Univers LT Std 45 Light" w:hAnsi="Univers LT Std 45 Light" w:cs="Univers LT Std 45 Light"/>
          <w:color w:val="005767"/>
          <w:spacing w:val="-5"/>
          <w:sz w:val="30"/>
          <w:szCs w:val="30"/>
        </w:rPr>
        <w:t>i</w:t>
      </w:r>
      <w:r>
        <w:rPr>
          <w:rFonts w:ascii="Univers LT Std 45 Light" w:eastAsia="Univers LT Std 45 Light" w:hAnsi="Univers LT Std 45 Light" w:cs="Univers LT Std 45 Light"/>
          <w:color w:val="005767"/>
          <w:spacing w:val="-10"/>
          <w:sz w:val="30"/>
          <w:szCs w:val="30"/>
        </w:rPr>
        <w:t>v</w:t>
      </w:r>
      <w:r>
        <w:rPr>
          <w:rFonts w:ascii="Univers LT Std 45 Light" w:eastAsia="Univers LT Std 45 Light" w:hAnsi="Univers LT Std 45 Light" w:cs="Univers LT Std 45 Light"/>
          <w:color w:val="005767"/>
          <w:sz w:val="30"/>
          <w:szCs w:val="30"/>
        </w:rPr>
        <w:t>e</w:t>
      </w:r>
      <w:proofErr w:type="gramEnd"/>
    </w:p>
    <w:p w14:paraId="0E61C6B0" w14:textId="77777777" w:rsidR="00220000" w:rsidRDefault="00145E95" w:rsidP="00EE05C6">
      <w:pPr>
        <w:tabs>
          <w:tab w:val="left" w:pos="3520"/>
        </w:tabs>
        <w:spacing w:before="1" w:line="410" w:lineRule="atLeast"/>
        <w:ind w:left="117" w:right="262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E61C7D2" wp14:editId="39EFC457">
                <wp:simplePos x="0" y="0"/>
                <wp:positionH relativeFrom="page">
                  <wp:posOffset>1258570</wp:posOffset>
                </wp:positionH>
                <wp:positionV relativeFrom="paragraph">
                  <wp:posOffset>485140</wp:posOffset>
                </wp:positionV>
                <wp:extent cx="1270" cy="6350"/>
                <wp:effectExtent l="10795" t="8890" r="6985" b="13335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1982" y="764"/>
                          <a:chExt cx="2" cy="10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1982" y="764"/>
                            <a:ext cx="2" cy="10"/>
                          </a:xfrm>
                          <a:custGeom>
                            <a:avLst/>
                            <a:gdLst>
                              <a:gd name="T0" fmla="+- 0 764 764"/>
                              <a:gd name="T1" fmla="*/ 764 h 10"/>
                              <a:gd name="T2" fmla="+- 0 774 764"/>
                              <a:gd name="T3" fmla="*/ 77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E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7BBAE" id="Group 14" o:spid="_x0000_s1026" alt="&quot;&quot;" style="position:absolute;margin-left:99.1pt;margin-top:38.2pt;width:.1pt;height:.5pt;z-index:-251652608;mso-position-horizontal-relative:page" coordorigin="1982,76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">
                <v:shape id="Freeform 11" o:spid="_x0000_s1027" style="position:absolute;left:1982;top:7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" path="m,l,10e" filled="f" strokecolor="#00ae9e" strokeweight="0">
                  <v:path arrowok="t" o:connecttype="custom" o:connectlocs="0,764;0,77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E61C7D4" wp14:editId="353FEA38">
                <wp:simplePos x="0" y="0"/>
                <wp:positionH relativeFrom="page">
                  <wp:posOffset>3070225</wp:posOffset>
                </wp:positionH>
                <wp:positionV relativeFrom="paragraph">
                  <wp:posOffset>485140</wp:posOffset>
                </wp:positionV>
                <wp:extent cx="1270" cy="6350"/>
                <wp:effectExtent l="12700" t="8890" r="5080" b="13335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4835" y="764"/>
                          <a:chExt cx="2" cy="10"/>
                        </a:xfrm>
                      </wpg:grpSpPr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4835" y="764"/>
                            <a:ext cx="2" cy="10"/>
                          </a:xfrm>
                          <a:custGeom>
                            <a:avLst/>
                            <a:gdLst>
                              <a:gd name="T0" fmla="+- 0 764 764"/>
                              <a:gd name="T1" fmla="*/ 764 h 10"/>
                              <a:gd name="T2" fmla="+- 0 774 764"/>
                              <a:gd name="T3" fmla="*/ 77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E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7FBEC" id="Group 12" o:spid="_x0000_s1026" alt="&quot;&quot;" style="position:absolute;margin-left:241.75pt;margin-top:38.2pt;width:.1pt;height:.5pt;z-index:-251651584;mso-position-horizontal-relative:page" coordorigin="4835,76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">
                <v:shape id="Freeform 9" o:spid="_x0000_s1027" style="position:absolute;left:4835;top:76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" path="m,l,10e" filled="f" strokecolor="#00ae9e" strokeweight="0">
                  <v:path arrowok="t" o:connecttype="custom" o:connectlocs="0,764;0,774" o:connectangles="0,0"/>
                </v:shape>
                <w10:wrap anchorx="page"/>
              </v:group>
            </w:pict>
          </mc:Fallback>
        </mc:AlternateConten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It is suggested that this le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ter be mar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ed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“pri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and confidential</w:t>
      </w:r>
      <w:r>
        <w:rPr>
          <w:rFonts w:ascii="Univers LT Std 45 Light" w:eastAsia="Univers LT Std 45 Light" w:hAnsi="Univers LT Std 45 Light" w:cs="Univers LT Std 45 Light"/>
          <w:color w:val="231F20"/>
          <w:spacing w:val="-76"/>
          <w:sz w:val="19"/>
          <w:szCs w:val="19"/>
        </w:rPr>
        <w:t>”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Dear   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  <w:u w:val="dotted" w:color="00AE9E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  <w:u w:val="dotted" w:color="00AE9E"/>
        </w:rPr>
        <w:tab/>
      </w:r>
    </w:p>
    <w:p w14:paraId="0E61C6B1" w14:textId="77777777" w:rsidR="00220000" w:rsidRDefault="00220000" w:rsidP="00EE05C6">
      <w:pPr>
        <w:spacing w:before="2" w:line="150" w:lineRule="exact"/>
        <w:rPr>
          <w:sz w:val="15"/>
          <w:szCs w:val="15"/>
        </w:rPr>
      </w:pPr>
    </w:p>
    <w:p w14:paraId="0E61C6B2" w14:textId="77777777" w:rsidR="00220000" w:rsidRDefault="00145E95" w:rsidP="00EE05C6">
      <w:pPr>
        <w:spacing w:before="29" w:line="251" w:lineRule="auto"/>
        <w:ind w:left="117" w:right="89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ecentl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(blood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diagnose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inherite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condition.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(brother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sister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hildren 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inheri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condition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erhap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alread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 inherite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diseas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6B3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B4" w14:textId="77777777" w:rsidR="00220000" w:rsidRDefault="00145E95" w:rsidP="00EE05C6">
      <w:pPr>
        <w:spacing w:line="251" w:lineRule="auto"/>
        <w:ind w:left="117" w:right="106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respec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0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righ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conditio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judged 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seriou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enoug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acted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cer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circums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ances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sz w:val="19"/>
          <w:szCs w:val="19"/>
        </w:rPr>
        <w:t>ct</w:t>
      </w:r>
    </w:p>
    <w:p w14:paraId="0E61C6B5" w14:textId="77777777" w:rsidR="00220000" w:rsidRDefault="00145E95" w:rsidP="00EE05C6">
      <w:pPr>
        <w:spacing w:line="229" w:lineRule="exact"/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  <w:position w:val="1"/>
          <w:sz w:val="19"/>
          <w:szCs w:val="19"/>
        </w:rPr>
        <w:t>1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position w:val="1"/>
          <w:sz w:val="19"/>
          <w:szCs w:val="19"/>
        </w:rPr>
        <w:t>98</w:t>
      </w:r>
      <w:r>
        <w:rPr>
          <w:rFonts w:ascii="Univers LT Std 45 Light" w:eastAsia="Univers LT Std 45 Light" w:hAnsi="Univers LT Std 45 Light" w:cs="Univers LT Std 45 Light"/>
          <w:i/>
          <w:color w:val="231F20"/>
          <w:position w:val="1"/>
          <w:sz w:val="19"/>
          <w:szCs w:val="19"/>
        </w:rPr>
        <w:t>8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(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Cth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)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passe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1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1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position w:val="1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1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position w:val="1"/>
          <w:sz w:val="19"/>
          <w:szCs w:val="19"/>
        </w:rPr>
        <w:t>oursel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position w:val="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position w:val="1"/>
          <w:sz w:val="19"/>
          <w:szCs w:val="19"/>
        </w:rPr>
        <w:t>.</w:t>
      </w:r>
    </w:p>
    <w:p w14:paraId="0E61C6B6" w14:textId="77777777" w:rsidR="00220000" w:rsidRDefault="00220000" w:rsidP="00EE05C6">
      <w:pPr>
        <w:spacing w:before="6" w:line="170" w:lineRule="exact"/>
        <w:rPr>
          <w:sz w:val="17"/>
          <w:szCs w:val="17"/>
        </w:rPr>
      </w:pPr>
    </w:p>
    <w:p w14:paraId="0E61C6B7" w14:textId="77777777" w:rsidR="00220000" w:rsidRDefault="00145E95" w:rsidP="00EE05C6">
      <w:pPr>
        <w:spacing w:line="251" w:lineRule="auto"/>
        <w:ind w:left="117" w:right="117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intende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creat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distress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inherite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condition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treated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 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symptom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lessened.</w:t>
      </w:r>
    </w:p>
    <w:p w14:paraId="0E61C6B8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B9" w14:textId="77777777" w:rsidR="00220000" w:rsidRDefault="00145E95" w:rsidP="00EE05C6">
      <w:pPr>
        <w:spacing w:line="251" w:lineRule="auto"/>
        <w:ind w:left="117" w:right="9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doe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disease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decid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or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oursel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whethe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please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to pr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vid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treate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confidentiall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Pleas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canno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abou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amil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members.</w:t>
      </w:r>
    </w:p>
    <w:p w14:paraId="0E61C6BA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BB" w14:textId="77777777" w:rsidR="00220000" w:rsidRDefault="00145E95" w:rsidP="00EE05C6">
      <w:pPr>
        <w:spacing w:line="251" w:lineRule="auto"/>
        <w:ind w:left="117" w:right="146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hoos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inqui</w:t>
      </w:r>
      <w:r>
        <w:rPr>
          <w:rFonts w:ascii="Univers LT Std 45 Light" w:eastAsia="Univers LT Std 45 Light" w:hAnsi="Univers LT Std 45 Light" w:cs="Univers LT Std 45 Light"/>
          <w:color w:val="231F20"/>
          <w:spacing w:val="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commi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ythin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than recei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aile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testin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som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inherited condition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onl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plac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tim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conside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full implication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reques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consent.</w:t>
      </w:r>
    </w:p>
    <w:p w14:paraId="0E61C6BC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BD" w14:textId="77777777" w:rsidR="00220000" w:rsidRDefault="00145E95" w:rsidP="00EE05C6">
      <w:pPr>
        <w:spacing w:line="251" w:lineRule="auto"/>
        <w:ind w:left="117" w:right="113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Pleas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 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behal</w:t>
      </w:r>
      <w:r>
        <w:rPr>
          <w:rFonts w:ascii="Univers LT Std 45 Light" w:eastAsia="Univers LT Std 45 Light" w:hAnsi="Univers LT Std 45 Light" w:cs="Univers LT Std 45 Light"/>
          <w:color w:val="231F20"/>
          <w:spacing w:val="-12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numbe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liste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rang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meetin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Othe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als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tend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individual appointments.</w:t>
      </w:r>
    </w:p>
    <w:p w14:paraId="0E61C6BE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BF" w14:textId="77777777" w:rsidR="00220000" w:rsidRDefault="00145E95" w:rsidP="00EE05C6">
      <w:pPr>
        <w:spacing w:line="251" w:lineRule="auto"/>
        <w:ind w:left="117" w:right="92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Appointment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organise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discussion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wit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sui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abl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specialist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and/o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genetic counsello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remot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ura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ustralia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healt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placed 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con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xpert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advis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assist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proofErr w:type="gramEnd"/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counsellin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more 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ormation.</w:t>
      </w:r>
    </w:p>
    <w:p w14:paraId="0E61C6C0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C1" w14:textId="77777777" w:rsidR="00220000" w:rsidRDefault="00145E95" w:rsidP="00EE05C6">
      <w:pPr>
        <w:spacing w:line="251" w:lineRule="auto"/>
        <w:ind w:left="117" w:right="901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impor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recei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le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pacing w:val="-1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thoug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 xml:space="preserve">not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pleas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a</w:t>
      </w:r>
      <w:r>
        <w:rPr>
          <w:rFonts w:ascii="Univers LT Std 55" w:eastAsia="Univers LT Std 55" w:hAnsi="Univers LT Std 55" w:cs="Univers LT Std 55"/>
          <w:color w:val="231F20"/>
          <w:spacing w:val="-11"/>
          <w:sz w:val="19"/>
          <w:szCs w:val="19"/>
        </w:rPr>
        <w:t>c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knowledg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e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55" w:eastAsia="Univers LT Std 55" w:hAnsi="Univers LT Std 55" w:cs="Univers LT Std 55"/>
          <w:color w:val="231F20"/>
          <w:spacing w:val="-2"/>
          <w:sz w:val="19"/>
          <w:szCs w:val="19"/>
        </w:rPr>
        <w:t>receip</w:t>
      </w:r>
      <w:r>
        <w:rPr>
          <w:rFonts w:ascii="Univers LT Std 55" w:eastAsia="Univers LT Std 55" w:hAnsi="Univers LT Std 55" w:cs="Univers LT Std 55"/>
          <w:color w:val="231F20"/>
          <w:sz w:val="19"/>
          <w:szCs w:val="19"/>
        </w:rPr>
        <w:t>t</w:t>
      </w:r>
      <w:r>
        <w:rPr>
          <w:rFonts w:ascii="Univers LT Std 55" w:eastAsia="Univers LT Std 55" w:hAnsi="Univers LT Std 55" w:cs="Univers LT Std 55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telephonin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number bel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</w:t>
      </w:r>
      <w:r>
        <w:rPr>
          <w:rFonts w:ascii="Univers LT Std 45 Light" w:eastAsia="Univers LT Std 45 Light" w:hAnsi="Univers LT Std 45 Light" w:cs="Univers LT Std 45 Light"/>
          <w:color w:val="231F20"/>
          <w:spacing w:val="-7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urnin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g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enclose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kn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wledgemen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sli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ampe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addressed e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elop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vided.</w:t>
      </w:r>
    </w:p>
    <w:p w14:paraId="0E61C6C2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C3" w14:textId="77777777" w:rsidR="00220000" w:rsidRDefault="00145E95" w:rsidP="00EE05C6">
      <w:pPr>
        <w:spacing w:line="251" w:lineRule="auto"/>
        <w:ind w:left="117" w:right="88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urg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ma</w:t>
      </w:r>
      <w:r>
        <w:rPr>
          <w:rFonts w:ascii="Univers LT Std 45 Light" w:eastAsia="Univers LT Std 45 Light" w:hAnsi="Univers LT Std 45 Light" w:cs="Univers LT Std 45 Light"/>
          <w:color w:val="231F20"/>
          <w:spacing w:val="-11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seriousl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thi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in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ormatio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coul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6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impor</w:t>
      </w:r>
      <w:r>
        <w:rPr>
          <w:rFonts w:ascii="Univers LT Std 45 Light" w:eastAsia="Univers LT Std 45 Light" w:hAnsi="Univers LT Std 45 Light" w:cs="Univers LT Std 45 Light"/>
          <w:color w:val="231F20"/>
          <w:spacing w:val="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the healt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an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clos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relati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es.</w:t>
      </w:r>
    </w:p>
    <w:p w14:paraId="0E61C6C4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6C5" w14:textId="77777777" w:rsidR="00220000" w:rsidRDefault="00145E95" w:rsidP="00EE05C6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8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our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sincerely</w:t>
      </w:r>
    </w:p>
    <w:p w14:paraId="0E61C6C6" w14:textId="77777777" w:rsidR="00220000" w:rsidRDefault="00220000" w:rsidP="00EE05C6">
      <w:pPr>
        <w:spacing w:before="4" w:line="150" w:lineRule="exact"/>
        <w:rPr>
          <w:sz w:val="15"/>
          <w:szCs w:val="15"/>
        </w:rPr>
      </w:pPr>
    </w:p>
    <w:p w14:paraId="0E61C6C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C9" w14:textId="7BA23A0F" w:rsidR="00220000" w:rsidRPr="00924C05" w:rsidRDefault="00145E95" w:rsidP="00924C05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  <w:sectPr w:rsidR="00220000" w:rsidRPr="00924C05" w:rsidSect="00516FE4">
          <w:pgSz w:w="9980" w:h="14180"/>
          <w:pgMar w:top="1300" w:right="280" w:bottom="560" w:left="130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Disclosing Health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ractitioner</w:t>
      </w:r>
    </w:p>
    <w:p w14:paraId="0E61C6CB" w14:textId="77777777" w:rsidR="00220000" w:rsidRDefault="00220000" w:rsidP="00EE05C6">
      <w:pPr>
        <w:spacing w:before="16" w:line="200" w:lineRule="exact"/>
        <w:rPr>
          <w:sz w:val="20"/>
          <w:szCs w:val="20"/>
        </w:rPr>
      </w:pPr>
    </w:p>
    <w:p w14:paraId="0E61C6CC" w14:textId="52169811" w:rsidR="00220000" w:rsidRDefault="00145E95" w:rsidP="005977C3">
      <w:pPr>
        <w:pStyle w:val="Heading2"/>
        <w:ind w:firstLine="720"/>
        <w:rPr>
          <w:rFonts w:eastAsia="Univers LT Std 45 Light"/>
        </w:rPr>
      </w:pPr>
      <w:r>
        <w:rPr>
          <w:rFonts w:eastAsia="Univers LT Std 45 Light"/>
        </w:rPr>
        <w:t>Appendix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3:</w:t>
      </w:r>
      <w:r>
        <w:rPr>
          <w:rFonts w:eastAsia="Univers LT Std 45 Light"/>
          <w:spacing w:val="85"/>
        </w:rPr>
        <w:t xml:space="preserve"> </w:t>
      </w:r>
      <w:r>
        <w:rPr>
          <w:rFonts w:eastAsia="Univers LT Std 45 Light"/>
          <w:spacing w:val="-25"/>
        </w:rPr>
        <w:t>F</w:t>
      </w:r>
      <w:r>
        <w:rPr>
          <w:rFonts w:eastAsia="Univers LT Std 45 Light"/>
        </w:rPr>
        <w:t>urther</w:t>
      </w:r>
      <w:r>
        <w:rPr>
          <w:rFonts w:eastAsia="Univers LT Std 45 Light"/>
          <w:spacing w:val="-10"/>
        </w:rPr>
        <w:t xml:space="preserve"> </w:t>
      </w:r>
      <w:r>
        <w:rPr>
          <w:rFonts w:eastAsia="Univers LT Std 45 Light"/>
        </w:rPr>
        <w:t>in</w:t>
      </w:r>
      <w:r>
        <w:rPr>
          <w:rFonts w:eastAsia="Univers LT Std 45 Light"/>
          <w:spacing w:val="-12"/>
        </w:rPr>
        <w:t>f</w:t>
      </w:r>
      <w:r>
        <w:rPr>
          <w:rFonts w:eastAsia="Univers LT Std 45 Light"/>
        </w:rPr>
        <w:t>ormation</w:t>
      </w:r>
    </w:p>
    <w:p w14:paraId="0E61C6CD" w14:textId="77777777" w:rsidR="00220000" w:rsidRDefault="00220000" w:rsidP="00EE05C6">
      <w:pPr>
        <w:spacing w:before="5" w:line="190" w:lineRule="exact"/>
        <w:rPr>
          <w:sz w:val="19"/>
          <w:szCs w:val="19"/>
        </w:rPr>
      </w:pPr>
    </w:p>
    <w:p w14:paraId="0E61C6CE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CF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D0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D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D2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2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6D3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D4" w14:textId="77777777" w:rsidR="00220000" w:rsidRDefault="00145E95" w:rsidP="00EE05C6">
      <w:pPr>
        <w:spacing w:line="251" w:lineRule="auto"/>
        <w:ind w:left="931" w:right="599"/>
        <w:rPr>
          <w:rFonts w:eastAsia="Arial" w:cs="Arial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fice of the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Commissioner (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AIC) is an independent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fice es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ablished under the </w:t>
      </w:r>
      <w:r>
        <w:rPr>
          <w:rFonts w:eastAsia="Arial" w:cs="Arial"/>
          <w:i/>
          <w:color w:val="231F20"/>
          <w:sz w:val="19"/>
          <w:szCs w:val="19"/>
        </w:rPr>
        <w:t>Australian</w:t>
      </w:r>
      <w:r>
        <w:rPr>
          <w:rFonts w:eastAsia="Arial" w:cs="Arial"/>
          <w:i/>
          <w:color w:val="231F20"/>
          <w:spacing w:val="-17"/>
          <w:sz w:val="19"/>
          <w:szCs w:val="19"/>
        </w:rPr>
        <w:t xml:space="preserve"> </w:t>
      </w:r>
      <w:r>
        <w:rPr>
          <w:rFonts w:eastAsia="Arial" w:cs="Arial"/>
          <w:i/>
          <w:color w:val="231F20"/>
          <w:sz w:val="19"/>
          <w:szCs w:val="19"/>
        </w:rPr>
        <w:t>Info</w:t>
      </w:r>
      <w:r>
        <w:rPr>
          <w:rFonts w:eastAsia="Arial" w:cs="Arial"/>
          <w:i/>
          <w:color w:val="231F20"/>
          <w:spacing w:val="1"/>
          <w:sz w:val="19"/>
          <w:szCs w:val="19"/>
        </w:rPr>
        <w:t>r</w:t>
      </w:r>
      <w:r>
        <w:rPr>
          <w:rFonts w:eastAsia="Arial" w:cs="Arial"/>
          <w:i/>
          <w:color w:val="231F20"/>
          <w:sz w:val="19"/>
          <w:szCs w:val="19"/>
        </w:rPr>
        <w:t>mation</w:t>
      </w:r>
      <w:r>
        <w:rPr>
          <w:rFonts w:eastAsia="Arial" w:cs="Arial"/>
          <w:i/>
          <w:color w:val="231F20"/>
          <w:spacing w:val="6"/>
          <w:sz w:val="19"/>
          <w:szCs w:val="19"/>
        </w:rPr>
        <w:t xml:space="preserve"> </w:t>
      </w:r>
      <w:r>
        <w:rPr>
          <w:rFonts w:eastAsia="Arial" w:cs="Arial"/>
          <w:i/>
          <w:color w:val="231F20"/>
          <w:sz w:val="19"/>
          <w:szCs w:val="19"/>
        </w:rPr>
        <w:t xml:space="preserve">Commissioner </w:t>
      </w:r>
      <w:r>
        <w:rPr>
          <w:rFonts w:eastAsia="Arial" w:cs="Arial"/>
          <w:i/>
          <w:color w:val="231F20"/>
          <w:w w:val="105"/>
          <w:sz w:val="19"/>
          <w:szCs w:val="19"/>
        </w:rPr>
        <w:t>Act</w:t>
      </w:r>
    </w:p>
    <w:p w14:paraId="0E61C6D5" w14:textId="0F58D9FD" w:rsidR="00220000" w:rsidRDefault="00145E95" w:rsidP="00EE05C6">
      <w:pPr>
        <w:spacing w:line="251" w:lineRule="auto"/>
        <w:ind w:left="931" w:right="7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eastAsia="Arial" w:cs="Arial"/>
          <w:i/>
          <w:color w:val="231F20"/>
          <w:sz w:val="19"/>
          <w:szCs w:val="19"/>
        </w:rPr>
        <w:t>2010</w:t>
      </w:r>
      <w:r w:rsidR="00424873">
        <w:rPr>
          <w:rFonts w:eastAsia="Arial" w:cs="Arial"/>
          <w:i/>
          <w:color w:val="231F20"/>
          <w:sz w:val="19"/>
          <w:szCs w:val="19"/>
        </w:rPr>
        <w:t xml:space="preserve">.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ustralian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Commissioner (Commissioner) has responsibilities under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ct and other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ederal legislation to regulate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these agencies and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collect, use, store (to ensure accuracy and securi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of da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 records) and disclose peopl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Commissioner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estigates complaints from the public about the misuse of their personal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agencies and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organisations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c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ered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b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ct. More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ailed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ailable at</w:t>
      </w:r>
      <w:hyperlink r:id="rId20"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</w:rPr>
          <w:t xml:space="preserve"> ww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-14"/>
            <w:sz w:val="19"/>
            <w:szCs w:val="19"/>
          </w:rPr>
          <w:t>w</w:t>
        </w:r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</w:rPr>
          <w:t>.oaic.g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-4"/>
            <w:sz w:val="19"/>
            <w:szCs w:val="19"/>
          </w:rPr>
          <w:t>o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-14"/>
            <w:sz w:val="19"/>
            <w:szCs w:val="19"/>
          </w:rPr>
          <w:t>v</w:t>
        </w:r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</w:rPr>
          <w:t>.au.</w:t>
        </w:r>
      </w:hyperlink>
    </w:p>
    <w:p w14:paraId="0E61C6D6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6D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D8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hes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Guide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ub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6D9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DA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In general, these Guidelines only apply to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viders in the</w:t>
      </w:r>
    </w:p>
    <w:p w14:paraId="0E61C6DB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1"/>
          <w:szCs w:val="11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pri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ate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sector).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6"/>
          <w:sz w:val="11"/>
          <w:szCs w:val="11"/>
        </w:rPr>
        <w:t>14</w:t>
      </w:r>
    </w:p>
    <w:p w14:paraId="0E61C6DC" w14:textId="77777777" w:rsidR="00220000" w:rsidRDefault="00220000" w:rsidP="00EE05C6">
      <w:pPr>
        <w:spacing w:before="8" w:line="190" w:lineRule="exact"/>
        <w:rPr>
          <w:sz w:val="19"/>
          <w:szCs w:val="19"/>
        </w:rPr>
      </w:pPr>
    </w:p>
    <w:p w14:paraId="0E61C6D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DE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hes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Guide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es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6DF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E0" w14:textId="6F2CF8E8" w:rsidR="00220000" w:rsidRDefault="00145E95" w:rsidP="00EE05C6">
      <w:pPr>
        <w:spacing w:line="248" w:lineRule="auto"/>
        <w:ind w:left="931" w:right="368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hese Guidelines do not apply to resear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se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tings.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use of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in human resear</w:t>
      </w:r>
      <w:r>
        <w:rPr>
          <w:rFonts w:ascii="Univers LT Std 45 Light" w:eastAsia="Univers LT Std 45 Light" w:hAnsi="Univers LT Std 45 Light" w:cs="Univers LT Std 45 Light"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 is discussed in Chapter 3.</w:t>
      </w:r>
      <w:r w:rsidR="007B64E9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3</w:t>
      </w:r>
      <w:r w:rsidR="00EB1F6F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(Genomic research)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of the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National 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atement on Ethical Conduct in Human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</w:t>
      </w:r>
      <w:r w:rsidR="009419EA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, </w:t>
      </w:r>
      <w:r w:rsidR="009419EA">
        <w:t>as in force or existing from time to time’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6E1" w14:textId="77777777" w:rsidR="00220000" w:rsidRDefault="00220000" w:rsidP="00EE05C6">
      <w:pPr>
        <w:spacing w:before="10" w:line="180" w:lineRule="exact"/>
        <w:rPr>
          <w:szCs w:val="18"/>
        </w:rPr>
      </w:pPr>
    </w:p>
    <w:p w14:paraId="0E61C6E2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E3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hes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Guide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5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al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6E4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E5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hese Guidelines apply to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genetics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vices but not those in the S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ate or</w:t>
      </w:r>
    </w:p>
    <w:p w14:paraId="0E61C6E6" w14:textId="77777777" w:rsidR="00220000" w:rsidRDefault="00145E95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1"/>
          <w:szCs w:val="11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rito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public secto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6"/>
          <w:position w:val="6"/>
          <w:sz w:val="11"/>
          <w:szCs w:val="11"/>
        </w:rPr>
        <w:t>15</w:t>
      </w:r>
    </w:p>
    <w:p w14:paraId="0E61C6E7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E8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6E9" w14:textId="77777777" w:rsidR="00220000" w:rsidRDefault="00145E95" w:rsidP="00EE05C6">
      <w:pPr>
        <w:ind w:left="951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9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de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as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6EA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EB" w14:textId="77777777" w:rsidR="00220000" w:rsidRDefault="00145E95" w:rsidP="00EE05C6">
      <w:pPr>
        <w:spacing w:line="251" w:lineRule="auto"/>
        <w:ind w:left="931" w:right="22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Cu</w:t>
      </w:r>
      <w:r>
        <w:rPr>
          <w:rFonts w:ascii="Univers LT Std 45 Light" w:eastAsia="Univers LT Std 45 Light" w:hAnsi="Univers LT Std 45 Light" w:cs="Univers LT Std 45 Light"/>
          <w:color w:val="231F20"/>
          <w:spacing w:val="-2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rently the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ct applies to living persons onl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owev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genetic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a deceased person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subject to legal duties of confidentiali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ell,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ormation about a deceased person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implications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 the </w:t>
      </w:r>
      <w:proofErr w:type="gram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confidentiali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</w:t>
      </w:r>
      <w:proofErr w:type="gramEnd"/>
    </w:p>
    <w:p w14:paraId="0E61C6EC" w14:textId="77777777" w:rsidR="00220000" w:rsidRDefault="00145E95" w:rsidP="00EE05C6">
      <w:pPr>
        <w:spacing w:line="251" w:lineRule="auto"/>
        <w:ind w:left="931" w:right="19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and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acy of living genetic relati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 and advice from a medical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de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ence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</w:t>
      </w:r>
      <w:proofErr w:type="spellStart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should there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ore be ob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ained.</w:t>
      </w:r>
    </w:p>
    <w:p w14:paraId="0E61C6ED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EE" w14:textId="77777777" w:rsidR="00220000" w:rsidRDefault="00220000" w:rsidP="00EE05C6">
      <w:pPr>
        <w:spacing w:before="19" w:line="220" w:lineRule="exact"/>
      </w:pPr>
    </w:p>
    <w:p w14:paraId="0E61C6EF" w14:textId="77777777" w:rsidR="00220000" w:rsidRDefault="00145E95" w:rsidP="00EE05C6">
      <w:pPr>
        <w:spacing w:before="36" w:line="188" w:lineRule="exact"/>
        <w:ind w:left="1131" w:right="552" w:hanging="200"/>
        <w:rPr>
          <w:rFonts w:ascii="Univers LT Std 45 Light" w:eastAsia="Univers LT Std 45 Light" w:hAnsi="Univers LT Std 45 Light" w:cs="Univers LT Std 45 Light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E61C7DA" wp14:editId="70092BCD">
                <wp:simplePos x="0" y="0"/>
                <wp:positionH relativeFrom="page">
                  <wp:posOffset>756285</wp:posOffset>
                </wp:positionH>
                <wp:positionV relativeFrom="paragraph">
                  <wp:posOffset>-20320</wp:posOffset>
                </wp:positionV>
                <wp:extent cx="4679950" cy="1270"/>
                <wp:effectExtent l="13335" t="8255" r="12065" b="9525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1270"/>
                          <a:chOff x="1191" y="-32"/>
                          <a:chExt cx="7370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191" y="-32"/>
                            <a:ext cx="7370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7370"/>
                              <a:gd name="T2" fmla="+- 0 8561 1191"/>
                              <a:gd name="T3" fmla="*/ T2 w 7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0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D49C8" id="Group 6" o:spid="_x0000_s1026" alt="&quot;&quot;" style="position:absolute;margin-left:59.55pt;margin-top:-1.6pt;width:368.5pt;height:.1pt;z-index:-251650560;mso-position-horizontal-relative:page" coordorigin="1191,-32" coordsize="7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">
                <v:shape id="Freeform 3" o:spid="_x0000_s1027" style="position:absolute;left:1191;top:-32;width:7370;height:2;visibility:visible;mso-wrap-style:square;v-text-anchor:top" coordsize="7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" path="m,l7370,e" filled="f" strokecolor="#58595b" strokeweight=".3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>
        <w:rPr>
          <w:rFonts w:ascii="Univers LT Std 45 Light" w:eastAsia="Univers LT Std 45 Light" w:hAnsi="Univers LT Std 45 Light" w:cs="Univers LT Std 45 Light"/>
          <w:color w:val="297787"/>
          <w:spacing w:val="-8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4</w:t>
      </w:r>
      <w:r>
        <w:rPr>
          <w:rFonts w:ascii="Univers LT Std 45 Light" w:eastAsia="Univers LT Std 45 Light" w:hAnsi="Univers LT Std 45 Light" w:cs="Univers LT Std 45 Light"/>
          <w:color w:val="297787"/>
          <w:spacing w:val="-1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But note that there m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y be some bodies connected with S</w:t>
      </w:r>
      <w:r>
        <w:rPr>
          <w:rFonts w:ascii="Univers LT Std 45 Light" w:eastAsia="Univers LT Std 45 Light" w:hAnsi="Univers LT Std 45 Light" w:cs="Univers LT Std 45 Light"/>
          <w:color w:val="297787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ates or</w:t>
      </w:r>
      <w:r>
        <w:rPr>
          <w:rFonts w:ascii="Univers LT Std 45 Light" w:eastAsia="Univers LT Std 45 Light" w:hAnsi="Univers LT Std 45 Light" w:cs="Univers LT Std 45 Light"/>
          <w:color w:val="297787"/>
          <w:spacing w:val="-19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pacing w:val="-18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e</w:t>
      </w:r>
      <w:r>
        <w:rPr>
          <w:rFonts w:ascii="Univers LT Std 45 Light" w:eastAsia="Univers LT Std 45 Light" w:hAnsi="Univers LT Std 45 Light" w:cs="Univers LT Std 45 Light"/>
          <w:color w:val="297787"/>
          <w:spacing w:val="-2"/>
          <w:sz w:val="16"/>
          <w:szCs w:val="16"/>
        </w:rPr>
        <w:t>r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ritories (su</w:t>
      </w:r>
      <w:r>
        <w:rPr>
          <w:rFonts w:ascii="Univers LT Std 45 Light" w:eastAsia="Univers LT Std 45 Light" w:hAnsi="Univers LT Std 45 Light" w:cs="Univers LT Std 45 Light"/>
          <w:color w:val="297787"/>
          <w:spacing w:val="-8"/>
          <w:sz w:val="16"/>
          <w:szCs w:val="16"/>
        </w:rPr>
        <w:t>c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h as a </w:t>
      </w:r>
      <w:proofErr w:type="gramStart"/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S</w:t>
      </w:r>
      <w:r>
        <w:rPr>
          <w:rFonts w:ascii="Univers LT Std 45 Light" w:eastAsia="Univers LT Std 45 Light" w:hAnsi="Univers LT Std 45 Light" w:cs="Univers LT Std 45 Light"/>
          <w:color w:val="297787"/>
          <w:spacing w:val="3"/>
          <w:sz w:val="16"/>
          <w:szCs w:val="16"/>
        </w:rPr>
        <w:t>t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ate</w:t>
      </w:r>
      <w:proofErr w:type="gramEnd"/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 g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ov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ernment-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o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wned compa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n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y that pr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o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vides genetic se</w:t>
      </w:r>
      <w:r>
        <w:rPr>
          <w:rFonts w:ascii="Univers LT Std 45 Light" w:eastAsia="Univers LT Std 45 Light" w:hAnsi="Univers LT Std 45 Light" w:cs="Univers LT Std 45 Light"/>
          <w:color w:val="297787"/>
          <w:spacing w:val="6"/>
          <w:sz w:val="16"/>
          <w:szCs w:val="16"/>
        </w:rPr>
        <w:t>r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vices) that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all under the definition of </w:t>
      </w:r>
      <w:proofErr w:type="spellStart"/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organisation</w:t>
      </w:r>
      <w:proofErr w:type="spellEnd"/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 and are there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ore subject to the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P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ri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v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acy</w:t>
      </w:r>
      <w:r>
        <w:rPr>
          <w:rFonts w:ascii="Univers LT Std 45 Light" w:eastAsia="Univers LT Std 45 Light" w:hAnsi="Univers LT Std 45 Light" w:cs="Univers LT Std 45 Light"/>
          <w:color w:val="297787"/>
          <w:spacing w:val="-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A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ct and these Guidelines.</w:t>
      </w:r>
    </w:p>
    <w:p w14:paraId="0E61C6F1" w14:textId="331DFDDF" w:rsidR="00220000" w:rsidRPr="00924C05" w:rsidRDefault="00145E95" w:rsidP="00924C05">
      <w:pPr>
        <w:spacing w:line="190" w:lineRule="exact"/>
        <w:ind w:left="931" w:right="-20"/>
        <w:rPr>
          <w:rFonts w:ascii="Univers LT Std 45 Light" w:eastAsia="Univers LT Std 45 Light" w:hAnsi="Univers LT Std 45 Light" w:cs="Univers LT Std 45 Light"/>
          <w:sz w:val="16"/>
          <w:szCs w:val="16"/>
        </w:rPr>
        <w:sectPr w:rsidR="00220000" w:rsidRPr="00924C05" w:rsidSect="00516FE4">
          <w:pgSz w:w="9980" w:h="14180"/>
          <w:pgMar w:top="1300" w:right="1380" w:bottom="560" w:left="260" w:header="0" w:footer="369" w:gutter="0"/>
          <w:cols w:space="720"/>
        </w:sectPr>
      </w:pPr>
      <w:r>
        <w:rPr>
          <w:rFonts w:ascii="Univers LT Std 45 Light" w:eastAsia="Univers LT Std 45 Light" w:hAnsi="Univers LT Std 45 Light" w:cs="Univers LT Std 45 Light"/>
          <w:color w:val="297787"/>
          <w:spacing w:val="-8"/>
          <w:sz w:val="16"/>
          <w:szCs w:val="16"/>
        </w:rPr>
        <w:t>1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5</w:t>
      </w:r>
      <w:r>
        <w:rPr>
          <w:rFonts w:ascii="Univers LT Std 45 Light" w:eastAsia="Univers LT Std 45 Light" w:hAnsi="Univers LT Std 45 Light" w:cs="Univers LT Std 45 Light"/>
          <w:color w:val="297787"/>
          <w:spacing w:val="-14"/>
          <w:sz w:val="16"/>
          <w:szCs w:val="16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 xml:space="preserve">See preceding </w:t>
      </w:r>
      <w:r>
        <w:rPr>
          <w:rFonts w:ascii="Univers LT Std 45 Light" w:eastAsia="Univers LT Std 45 Light" w:hAnsi="Univers LT Std 45 Light" w:cs="Univers LT Std 45 Light"/>
          <w:color w:val="297787"/>
          <w:spacing w:val="-3"/>
          <w:sz w:val="16"/>
          <w:szCs w:val="16"/>
        </w:rPr>
        <w:t>f</w:t>
      </w:r>
      <w:r>
        <w:rPr>
          <w:rFonts w:ascii="Univers LT Std 45 Light" w:eastAsia="Univers LT Std 45 Light" w:hAnsi="Univers LT Std 45 Light" w:cs="Univers LT Std 45 Light"/>
          <w:color w:val="297787"/>
          <w:sz w:val="16"/>
          <w:szCs w:val="16"/>
        </w:rPr>
        <w:t>ootnote.</w:t>
      </w:r>
    </w:p>
    <w:p w14:paraId="0E61C6F3" w14:textId="77777777" w:rsidR="00220000" w:rsidRDefault="00220000" w:rsidP="00EE05C6">
      <w:pPr>
        <w:spacing w:before="8" w:line="220" w:lineRule="exact"/>
      </w:pPr>
    </w:p>
    <w:p w14:paraId="0E61C6F4" w14:textId="77777777" w:rsidR="00220000" w:rsidRDefault="00145E95" w:rsidP="00EE05C6">
      <w:pPr>
        <w:spacing w:before="29" w:line="246" w:lineRule="auto"/>
        <w:ind w:left="117" w:right="946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Roy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al College of P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hy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sicians of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L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ondon publication, 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Consent and Confidentiali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y in Genetic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ractice. Guidance on Genetic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esting and Sharing Genetic in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ormation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(2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0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06),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vides a de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ailed discussion of this issue.</w:t>
      </w:r>
    </w:p>
    <w:p w14:paraId="0E61C6F5" w14:textId="77777777" w:rsidR="00220000" w:rsidRDefault="00220000" w:rsidP="00EE05C6">
      <w:pPr>
        <w:spacing w:before="6" w:line="190" w:lineRule="exact"/>
        <w:rPr>
          <w:sz w:val="19"/>
          <w:szCs w:val="19"/>
        </w:rPr>
      </w:pPr>
    </w:p>
    <w:p w14:paraId="0E61C6F6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6FC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6FD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ond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bt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6FE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6FF" w14:textId="7BB669B4" w:rsidR="00220000" w:rsidRDefault="00145E95" w:rsidP="00EE05C6">
      <w:pPr>
        <w:spacing w:line="249" w:lineRule="auto"/>
        <w:ind w:left="117" w:right="867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Centre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Genetics Education 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elops resources specifically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 health pro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essionals.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 w:rsidR="00E711EE"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For more information, visit their website at:</w:t>
      </w:r>
      <w:r w:rsidR="00740E70" w:rsidRPr="00740E70">
        <w:t xml:space="preserve"> </w:t>
      </w:r>
      <w:hyperlink r:id="rId21" w:history="1">
        <w:r w:rsidR="00740E70">
          <w:rPr>
            <w:rStyle w:val="Hyperlink"/>
          </w:rPr>
          <w:t>Welcome — Centre for Genetics Education - Welcome - Centre for Genetics Education</w:t>
        </w:r>
      </w:hyperlink>
    </w:p>
    <w:p w14:paraId="0E61C700" w14:textId="77777777" w:rsidR="00220000" w:rsidRDefault="00220000" w:rsidP="00EE05C6">
      <w:pPr>
        <w:spacing w:before="1" w:line="170" w:lineRule="exact"/>
        <w:rPr>
          <w:sz w:val="17"/>
          <w:szCs w:val="17"/>
        </w:rPr>
      </w:pPr>
    </w:p>
    <w:p w14:paraId="0E61C702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704" w14:textId="7245AEC6" w:rsidR="00220000" w:rsidRDefault="00145E95" w:rsidP="00C378E8">
      <w:pPr>
        <w:ind w:left="117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Support groups include </w:t>
      </w:r>
      <w:hyperlink r:id="rId22" w:history="1">
        <w:r w:rsidR="007D5090" w:rsidRPr="00593B1B">
          <w:rPr>
            <w:rStyle w:val="Hyperlink"/>
            <w:rFonts w:ascii="Univers LT Std 45 Light" w:eastAsia="Univers LT Std 45 Light" w:hAnsi="Univers LT Std 45 Light" w:cs="Univers LT Std 45 Light"/>
            <w:sz w:val="19"/>
            <w:szCs w:val="19"/>
          </w:rPr>
          <w:t>Genetic</w:t>
        </w:r>
      </w:hyperlink>
      <w:r w:rsidR="007D5090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 Alliance Australia (</w:t>
      </w:r>
      <w:hyperlink r:id="rId23" w:history="1">
        <w:r w:rsidR="008A6BD3">
          <w:rPr>
            <w:rStyle w:val="Hyperlink"/>
          </w:rPr>
          <w:t>Genetic Support | Rare Diseases | Genetic Alliance Australia | Support for those affected directly or indirectly by genetic conditions so rare there is no support group</w:t>
        </w:r>
      </w:hyperlink>
      <w:r w:rsidR="008A6BD3">
        <w:t>)</w:t>
      </w:r>
    </w:p>
    <w:p w14:paraId="0E61C705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706" w14:textId="77777777" w:rsidR="00220000" w:rsidRDefault="00220000" w:rsidP="00EE05C6">
      <w:pPr>
        <w:spacing w:before="3" w:line="200" w:lineRule="exact"/>
        <w:rPr>
          <w:sz w:val="20"/>
          <w:szCs w:val="20"/>
        </w:rPr>
      </w:pPr>
    </w:p>
    <w:p w14:paraId="0E61C707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l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bt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tit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8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2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708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709" w14:textId="77777777" w:rsidR="00220000" w:rsidRDefault="00145E95" w:rsidP="00EE05C6">
      <w:pPr>
        <w:spacing w:line="251" w:lineRule="auto"/>
        <w:ind w:left="117" w:right="87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Healthcare indemni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viders are generally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ailable to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medico-legal advice to members on a 24-hour 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7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-d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basis.</w:t>
      </w:r>
    </w:p>
    <w:p w14:paraId="0E61C70A" w14:textId="77777777" w:rsidR="00220000" w:rsidRDefault="00220000" w:rsidP="00EE05C6">
      <w:pPr>
        <w:spacing w:before="2" w:line="190" w:lineRule="exact"/>
        <w:rPr>
          <w:sz w:val="19"/>
          <w:szCs w:val="19"/>
        </w:rPr>
      </w:pPr>
    </w:p>
    <w:p w14:paraId="0E61C70B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70C" w14:textId="77777777" w:rsidR="00220000" w:rsidRDefault="00145E95" w:rsidP="00EE05C6">
      <w:pPr>
        <w:ind w:left="137" w:right="-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n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v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cu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b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bt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1"/>
        </w:rPr>
        <w:t>d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70D" w14:textId="77777777" w:rsidR="00220000" w:rsidRDefault="00220000" w:rsidP="00EE05C6">
      <w:pPr>
        <w:spacing w:before="1" w:line="110" w:lineRule="exact"/>
        <w:rPr>
          <w:sz w:val="11"/>
          <w:szCs w:val="11"/>
        </w:rPr>
      </w:pPr>
    </w:p>
    <w:p w14:paraId="0E61C70E" w14:textId="3CB773E5" w:rsidR="00220000" w:rsidRDefault="00145E95" w:rsidP="00EE05C6">
      <w:pPr>
        <w:spacing w:line="246" w:lineRule="auto"/>
        <w:ind w:left="117" w:right="1145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NHM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C publications </w:t>
      </w:r>
      <w:r w:rsidR="0048640C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Ethical conduct in research with Aboriginal and Torres Strait Islander peoples and communities</w:t>
      </w:r>
      <w:r w:rsidR="00445FDC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: Guidelines for researchers and stakeholders 2018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and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eeping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esear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h on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ra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0"/>
          <w:sz w:val="19"/>
          <w:szCs w:val="19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>k</w:t>
      </w:r>
      <w:r w:rsidR="00445FDC">
        <w:rPr>
          <w:rFonts w:ascii="Univers LT Std 45 Light" w:eastAsia="Univers LT Std 45 Light" w:hAnsi="Univers LT Std 45 Light" w:cs="Univers LT Std 45 Light"/>
          <w:i/>
          <w:color w:val="231F20"/>
          <w:sz w:val="19"/>
          <w:szCs w:val="19"/>
        </w:rPr>
        <w:t xml:space="preserve"> II 2018</w:t>
      </w:r>
    </w:p>
    <w:p w14:paraId="0E61C70F" w14:textId="78DD763C" w:rsidR="00220000" w:rsidRDefault="00145E95" w:rsidP="00EE05C6">
      <w:pPr>
        <w:spacing w:line="251" w:lineRule="auto"/>
        <w:ind w:left="117" w:right="96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vide advice </w:t>
      </w:r>
      <w:r w:rsidR="0066460E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about ethical conduct in research with </w:t>
      </w:r>
      <w:r w:rsidR="00890496"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Aboriginal and Torres Strait Islander communities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he guides are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ailable at </w:t>
      </w:r>
      <w:hyperlink r:id="rId24"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  <w:u w:val="single" w:color="231F20"/>
          </w:rPr>
          <w:t>ww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-14"/>
            <w:sz w:val="19"/>
            <w:szCs w:val="19"/>
            <w:u w:val="single" w:color="231F20"/>
          </w:rPr>
          <w:t>w</w:t>
        </w:r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  <w:u w:val="single" w:color="231F20"/>
          </w:rPr>
          <w:t>.nhmrc.g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-4"/>
            <w:sz w:val="19"/>
            <w:szCs w:val="19"/>
            <w:u w:val="single" w:color="231F20"/>
          </w:rPr>
          <w:t>o</w:t>
        </w:r>
        <w:r>
          <w:rPr>
            <w:rFonts w:ascii="Univers LT Std 45 Light" w:eastAsia="Univers LT Std 45 Light" w:hAnsi="Univers LT Std 45 Light" w:cs="Univers LT Std 45 Light"/>
            <w:color w:val="231F20"/>
            <w:spacing w:val="-14"/>
            <w:sz w:val="19"/>
            <w:szCs w:val="19"/>
            <w:u w:val="single" w:color="231F20"/>
          </w:rPr>
          <w:t>v</w:t>
        </w:r>
        <w:r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  <w:u w:val="single" w:color="231F20"/>
          </w:rPr>
          <w:t>.au</w:t>
        </w:r>
      </w:hyperlink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710" w14:textId="77777777" w:rsidR="00220000" w:rsidRDefault="00220000" w:rsidP="00EE05C6">
      <w:pPr>
        <w:spacing w:before="1" w:line="190" w:lineRule="exact"/>
        <w:rPr>
          <w:sz w:val="19"/>
          <w:szCs w:val="19"/>
        </w:rPr>
      </w:pPr>
    </w:p>
    <w:p w14:paraId="0E61C711" w14:textId="77777777" w:rsidR="00220000" w:rsidRDefault="00220000" w:rsidP="00EE05C6">
      <w:pPr>
        <w:spacing w:line="200" w:lineRule="exact"/>
        <w:rPr>
          <w:sz w:val="20"/>
          <w:szCs w:val="20"/>
        </w:rPr>
      </w:pPr>
    </w:p>
    <w:p w14:paraId="0E61C712" w14:textId="77777777" w:rsidR="00220000" w:rsidRDefault="00145E95" w:rsidP="00EE05C6">
      <w:pPr>
        <w:spacing w:line="264" w:lineRule="exact"/>
        <w:ind w:left="117" w:right="920" w:firstLine="20"/>
        <w:rPr>
          <w:rFonts w:ascii="Univers LT Std 45 Light" w:eastAsia="Univers LT Std 45 Light" w:hAnsi="Univers LT Std 45 Light" w:cs="Univers LT Std 45 Light"/>
        </w:rPr>
      </w:pP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W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9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8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2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ha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y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edi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p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a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4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7"/>
          <w:w w:val="91"/>
        </w:rPr>
        <w:t>r’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de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 xml:space="preserve">e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 xml:space="preserve"> d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is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l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s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3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 xml:space="preserve">r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  <w:w w:val="91"/>
        </w:rPr>
        <w:t>g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et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2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f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  <w:w w:val="91"/>
        </w:rPr>
        <w:t>r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m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at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  <w:w w:val="91"/>
        </w:rPr>
        <w:t>io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4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wit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  <w:w w:val="91"/>
        </w:rPr>
        <w:t>ho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5"/>
          <w:w w:val="91"/>
        </w:rPr>
        <w:t>u</w:t>
      </w:r>
      <w:r>
        <w:rPr>
          <w:rFonts w:ascii="Univers LT Std 45 Light" w:eastAsia="Univers LT Std 45 Light" w:hAnsi="Univers LT Std 45 Light" w:cs="Univers LT Std 45 Light"/>
          <w:i/>
          <w:color w:val="231F20"/>
          <w:w w:val="91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1"/>
          <w:w w:val="91"/>
        </w:rPr>
        <w:t xml:space="preserve"> 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"/>
        </w:rPr>
        <w:t>c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o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3"/>
        </w:rPr>
        <w:t>ns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2"/>
        </w:rPr>
        <w:t>e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6"/>
        </w:rPr>
        <w:t>n</w:t>
      </w:r>
      <w:r>
        <w:rPr>
          <w:rFonts w:ascii="Univers LT Std 45 Light" w:eastAsia="Univers LT Std 45 Light" w:hAnsi="Univers LT Std 45 Light" w:cs="Univers LT Std 45 Light"/>
          <w:i/>
          <w:color w:val="231F20"/>
          <w:spacing w:val="-16"/>
        </w:rPr>
        <w:t>t</w:t>
      </w:r>
      <w:r>
        <w:rPr>
          <w:rFonts w:ascii="Univers LT Std 45 Light" w:eastAsia="Univers LT Std 45 Light" w:hAnsi="Univers LT Std 45 Light" w:cs="Univers LT Std 45 Light"/>
          <w:i/>
          <w:color w:val="231F20"/>
        </w:rPr>
        <w:t>?</w:t>
      </w:r>
    </w:p>
    <w:p w14:paraId="0E61C713" w14:textId="77777777" w:rsidR="00220000" w:rsidRDefault="00220000" w:rsidP="00EE05C6">
      <w:pPr>
        <w:spacing w:before="9" w:line="110" w:lineRule="exact"/>
        <w:rPr>
          <w:sz w:val="11"/>
          <w:szCs w:val="11"/>
        </w:rPr>
      </w:pPr>
    </w:p>
    <w:p w14:paraId="0E61C714" w14:textId="77777777" w:rsidR="00220000" w:rsidRDefault="00145E95" w:rsidP="00EE05C6">
      <w:pPr>
        <w:spacing w:line="251" w:lineRule="auto"/>
        <w:ind w:left="117" w:right="1072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an individual thinks a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 has inter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ered with their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ac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y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, th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y can complain to the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AIC. In most cases, the Commissioner will not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estigate the complaint unless the individual has first tried to resol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complaint with the health se</w:t>
      </w:r>
      <w:r>
        <w:rPr>
          <w:rFonts w:ascii="Univers LT Std 45 Light" w:eastAsia="Univers LT Std 45 Light" w:hAnsi="Univers LT Std 45 Light" w:cs="Univers LT Std 45 Light"/>
          <w:color w:val="231F20"/>
          <w:spacing w:val="8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vice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</w:t>
      </w:r>
      <w:r>
        <w:rPr>
          <w:rFonts w:ascii="Univers LT Std 45 Light" w:eastAsia="Univers LT Std 45 Light" w:hAnsi="Univers LT Std 45 Light" w:cs="Univers LT Std 45 Light"/>
          <w:color w:val="231F20"/>
          <w:spacing w:val="-14"/>
          <w:sz w:val="19"/>
          <w:szCs w:val="19"/>
        </w:rPr>
        <w:t>r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.</w:t>
      </w:r>
    </w:p>
    <w:p w14:paraId="0E61C715" w14:textId="77777777" w:rsidR="00220000" w:rsidRDefault="00220000" w:rsidP="00EE05C6">
      <w:pPr>
        <w:sectPr w:rsidR="00220000" w:rsidSect="00516FE4">
          <w:pgSz w:w="9980" w:h="14180"/>
          <w:pgMar w:top="1300" w:right="280" w:bottom="560" w:left="1300" w:header="0" w:footer="369" w:gutter="0"/>
          <w:cols w:space="720"/>
        </w:sectPr>
      </w:pPr>
    </w:p>
    <w:p w14:paraId="0E61C717" w14:textId="77777777" w:rsidR="00220000" w:rsidRDefault="00220000" w:rsidP="00EE05C6">
      <w:pPr>
        <w:spacing w:before="8" w:line="220" w:lineRule="exact"/>
      </w:pPr>
    </w:p>
    <w:p w14:paraId="0E61C718" w14:textId="77777777" w:rsidR="00220000" w:rsidRDefault="00145E95" w:rsidP="00EE05C6">
      <w:pPr>
        <w:spacing w:before="29" w:line="251" w:lineRule="auto"/>
        <w:ind w:left="931" w:right="279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If the individual and the pr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vider cannot resol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 the complaint be</w:t>
      </w:r>
      <w:r>
        <w:rPr>
          <w:rFonts w:ascii="Univers LT Std 45 Light" w:eastAsia="Univers LT Std 45 Light" w:hAnsi="Univers LT Std 45 Light" w:cs="Univers LT Std 45 Light"/>
          <w:color w:val="231F20"/>
          <w:spacing w:val="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w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een themsel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es, the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AIC conciliates the complaint.</w:t>
      </w:r>
      <w:r>
        <w:rPr>
          <w:rFonts w:ascii="Univers LT Std 45 Light" w:eastAsia="Univers LT Std 45 Light" w:hAnsi="Univers LT Std 45 Light" w:cs="Univers LT Std 45 Light"/>
          <w:color w:val="231F20"/>
          <w:spacing w:val="-5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3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s a last resort, the Commissioner can ma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k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e a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ormal determination.</w:t>
      </w:r>
      <w:r>
        <w:rPr>
          <w:rFonts w:ascii="Univers LT Std 45 Light" w:eastAsia="Univers LT Std 45 Light" w:hAnsi="Univers LT Std 45 Light" w:cs="Univers LT Std 45 Light"/>
          <w:color w:val="231F20"/>
          <w:spacing w:val="-23"/>
          <w:sz w:val="19"/>
          <w:szCs w:val="19"/>
        </w:rPr>
        <w:t xml:space="preserve">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T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he Commissioner can also 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nv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estigate an act or practice that m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y be an inter</w:t>
      </w:r>
      <w:r>
        <w:rPr>
          <w:rFonts w:ascii="Univers LT Std 45 Light" w:eastAsia="Univers LT Std 45 Light" w:hAnsi="Univers LT Std 45 Light" w:cs="Univers LT Std 45 Light"/>
          <w:color w:val="231F20"/>
          <w:spacing w:val="-8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erence with pri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acy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ev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en if there is no complaint.</w:t>
      </w:r>
    </w:p>
    <w:p w14:paraId="0E61C719" w14:textId="77777777" w:rsidR="00220000" w:rsidRDefault="00220000" w:rsidP="00EE05C6">
      <w:pPr>
        <w:spacing w:before="10" w:line="160" w:lineRule="exact"/>
        <w:rPr>
          <w:sz w:val="16"/>
          <w:szCs w:val="16"/>
        </w:rPr>
      </w:pPr>
    </w:p>
    <w:p w14:paraId="0E61C71A" w14:textId="77777777" w:rsidR="00220000" w:rsidRDefault="00145E95" w:rsidP="00EE05C6">
      <w:pPr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urther in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f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ormation on the </w:t>
      </w:r>
      <w:r>
        <w:rPr>
          <w:rFonts w:ascii="Univers LT Std 45 Light" w:eastAsia="Univers LT Std 45 Light" w:hAnsi="Univers LT Std 45 Light" w:cs="Univers LT Std 45 Light"/>
          <w:color w:val="231F20"/>
          <w:spacing w:val="-10"/>
          <w:sz w:val="19"/>
          <w:szCs w:val="19"/>
        </w:rPr>
        <w:t>O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AIC</w:t>
      </w:r>
      <w:r>
        <w:rPr>
          <w:rFonts w:ascii="Univers LT Std 45 Light" w:eastAsia="Univers LT Std 45 Light" w:hAnsi="Univers LT Std 45 Light" w:cs="Univers LT Std 45 Light"/>
          <w:color w:val="231F20"/>
          <w:spacing w:val="-18"/>
          <w:sz w:val="19"/>
          <w:szCs w:val="19"/>
        </w:rPr>
        <w:t>’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 xml:space="preserve">s complaint handling process is </w:t>
      </w:r>
      <w:r>
        <w:rPr>
          <w:rFonts w:ascii="Univers LT Std 45 Light" w:eastAsia="Univers LT Std 45 Light" w:hAnsi="Univers LT Std 45 Light" w:cs="Univers LT Std 45 Light"/>
          <w:color w:val="231F20"/>
          <w:spacing w:val="-4"/>
          <w:sz w:val="19"/>
          <w:szCs w:val="19"/>
        </w:rPr>
        <w:t>av</w:t>
      </w:r>
      <w:r>
        <w:rPr>
          <w:rFonts w:ascii="Univers LT Std 45 Light" w:eastAsia="Univers LT Std 45 Light" w:hAnsi="Univers LT Std 45 Light" w:cs="Univers LT Std 45 Light"/>
          <w:color w:val="231F20"/>
          <w:sz w:val="19"/>
          <w:szCs w:val="19"/>
        </w:rPr>
        <w:t>ailable at:</w:t>
      </w:r>
    </w:p>
    <w:p w14:paraId="0E61C71B" w14:textId="77777777" w:rsidR="00220000" w:rsidRDefault="00DB7AD2" w:rsidP="00EE05C6">
      <w:pPr>
        <w:spacing w:before="10"/>
        <w:ind w:left="931" w:right="-20"/>
        <w:rPr>
          <w:rFonts w:ascii="Univers LT Std 45 Light" w:eastAsia="Univers LT Std 45 Light" w:hAnsi="Univers LT Std 45 Light" w:cs="Univers LT Std 45 Light"/>
          <w:sz w:val="19"/>
          <w:szCs w:val="19"/>
        </w:rPr>
      </w:pPr>
      <w:hyperlink r:id="rId25">
        <w:r w:rsidR="00145E95"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  <w:u w:val="single" w:color="231F20"/>
          </w:rPr>
          <w:t>ww</w:t>
        </w:r>
        <w:r w:rsidR="00145E95">
          <w:rPr>
            <w:rFonts w:ascii="Univers LT Std 45 Light" w:eastAsia="Univers LT Std 45 Light" w:hAnsi="Univers LT Std 45 Light" w:cs="Univers LT Std 45 Light"/>
            <w:color w:val="231F20"/>
            <w:spacing w:val="-14"/>
            <w:sz w:val="19"/>
            <w:szCs w:val="19"/>
            <w:u w:val="single" w:color="231F20"/>
          </w:rPr>
          <w:t>w</w:t>
        </w:r>
        <w:r w:rsidR="00145E95"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  <w:u w:val="single" w:color="231F20"/>
          </w:rPr>
          <w:t>.oaic.g</w:t>
        </w:r>
        <w:r w:rsidR="00145E95">
          <w:rPr>
            <w:rFonts w:ascii="Univers LT Std 45 Light" w:eastAsia="Univers LT Std 45 Light" w:hAnsi="Univers LT Std 45 Light" w:cs="Univers LT Std 45 Light"/>
            <w:color w:val="231F20"/>
            <w:spacing w:val="-4"/>
            <w:sz w:val="19"/>
            <w:szCs w:val="19"/>
            <w:u w:val="single" w:color="231F20"/>
          </w:rPr>
          <w:t>o</w:t>
        </w:r>
        <w:r w:rsidR="00145E95">
          <w:rPr>
            <w:rFonts w:ascii="Univers LT Std 45 Light" w:eastAsia="Univers LT Std 45 Light" w:hAnsi="Univers LT Std 45 Light" w:cs="Univers LT Std 45 Light"/>
            <w:color w:val="231F20"/>
            <w:spacing w:val="-14"/>
            <w:sz w:val="19"/>
            <w:szCs w:val="19"/>
            <w:u w:val="single" w:color="231F20"/>
          </w:rPr>
          <w:t>v</w:t>
        </w:r>
        <w:r w:rsidR="00145E95">
          <w:rPr>
            <w:rFonts w:ascii="Univers LT Std 45 Light" w:eastAsia="Univers LT Std 45 Light" w:hAnsi="Univers LT Std 45 Light" w:cs="Univers LT Std 45 Light"/>
            <w:color w:val="231F20"/>
            <w:sz w:val="19"/>
            <w:szCs w:val="19"/>
            <w:u w:val="single" w:color="231F20"/>
          </w:rPr>
          <w:t xml:space="preserve">.au </w:t>
        </w:r>
      </w:hyperlink>
    </w:p>
    <w:sectPr w:rsidR="00220000">
      <w:pgSz w:w="9980" w:h="14180"/>
      <w:pgMar w:top="1300" w:right="1380" w:bottom="560" w:left="260" w:header="0" w:footer="3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64A64" w14:textId="77777777" w:rsidR="00516FE4" w:rsidRDefault="00516FE4">
      <w:r>
        <w:separator/>
      </w:r>
    </w:p>
  </w:endnote>
  <w:endnote w:type="continuationSeparator" w:id="0">
    <w:p w14:paraId="7749F5D1" w14:textId="77777777" w:rsidR="00516FE4" w:rsidRDefault="00516FE4">
      <w:r>
        <w:continuationSeparator/>
      </w:r>
    </w:p>
  </w:endnote>
  <w:endnote w:type="continuationNotice" w:id="1">
    <w:p w14:paraId="1D581E95" w14:textId="77777777" w:rsidR="00516FE4" w:rsidRDefault="00516F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Arial"/>
    <w:charset w:val="00"/>
    <w:family w:val="swiss"/>
    <w:pitch w:val="variable"/>
  </w:font>
  <w:font w:name="Univers LT Std 45 Light">
    <w:altName w:val="Arial"/>
    <w:charset w:val="00"/>
    <w:family w:val="swiss"/>
    <w:pitch w:val="variable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1C7E0" w14:textId="7DEBD638" w:rsidR="00220000" w:rsidRDefault="00470BD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E61C7E4" wp14:editId="211228D4">
              <wp:simplePos x="0" y="0"/>
              <wp:positionH relativeFrom="page">
                <wp:posOffset>598516</wp:posOffset>
              </wp:positionH>
              <wp:positionV relativeFrom="page">
                <wp:posOffset>8634153</wp:posOffset>
              </wp:positionV>
              <wp:extent cx="3358342" cy="160712"/>
              <wp:effectExtent l="0" t="0" r="13970" b="10795"/>
              <wp:wrapNone/>
              <wp:docPr id="3" name="Text Box 3" descr="National Health and Medical Research Counci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342" cy="1607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1C821" w14:textId="1DB7189F" w:rsidR="00220000" w:rsidRDefault="00145E95">
                          <w:pPr>
                            <w:spacing w:line="187" w:lineRule="exact"/>
                            <w:ind w:left="20" w:right="-44"/>
                            <w:rPr>
                              <w:rFonts w:ascii="Univers LT Std 45 Light" w:eastAsia="Univers LT Std 45 Light" w:hAnsi="Univers LT Std 45 Light" w:cs="Univers LT Std 45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4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TIONA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HEA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7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MEDICA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RESEA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5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UNCIL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1C7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National Health and Medical Research Council" style="position:absolute;margin-left:47.15pt;margin-top:679.85pt;width:264.45pt;height:12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" filled="f" stroked="f">
              <v:textbox inset="0,0,0,0">
                <w:txbxContent>
                  <w:p w14:paraId="0E61C821" w14:textId="1DB7189F" w:rsidR="00220000" w:rsidRDefault="00145E95">
                    <w:pPr>
                      <w:spacing w:line="187" w:lineRule="exact"/>
                      <w:ind w:left="20" w:right="-44"/>
                      <w:rPr>
                        <w:rFonts w:ascii="Univers LT Std 45 Light" w:eastAsia="Univers LT Std 45 Light" w:hAnsi="Univers LT Std 45 Light" w:cs="Univers LT Std 45 Light"/>
                        <w:sz w:val="16"/>
                        <w:szCs w:val="16"/>
                      </w:rPr>
                    </w:pP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4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TIONA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HEA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7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AN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MEDICA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RESEA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5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UNCIL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45E9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61C7E2" wp14:editId="471B447C">
              <wp:simplePos x="0" y="0"/>
              <wp:positionH relativeFrom="page">
                <wp:posOffset>208915</wp:posOffset>
              </wp:positionH>
              <wp:positionV relativeFrom="page">
                <wp:posOffset>8625840</wp:posOffset>
              </wp:positionV>
              <wp:extent cx="187960" cy="152400"/>
              <wp:effectExtent l="0" t="0" r="3175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1C820" w14:textId="77777777" w:rsidR="00220000" w:rsidRDefault="00145E95">
                          <w:pPr>
                            <w:spacing w:line="228" w:lineRule="exact"/>
                            <w:ind w:left="40" w:right="-20"/>
                            <w:rPr>
                              <w:rFonts w:ascii="Univers LT Std 55" w:eastAsia="Univers LT Std 55" w:hAnsi="Univers LT Std 55" w:cs="Univers LT Std 55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Univers LT Std 55" w:eastAsia="Univers LT Std 55" w:hAnsi="Univers LT Std 55" w:cs="Univers LT Std 55"/>
                              <w:color w:val="005767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Univers LT Std 55" w:eastAsia="Univers LT Std 55" w:hAnsi="Univers LT Std 55" w:cs="Univers LT Std 55"/>
                              <w:noProof/>
                              <w:color w:val="005767"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61C7E2" id="Text Box 4" o:spid="_x0000_s1027" type="#_x0000_t202" style="position:absolute;margin-left:16.45pt;margin-top:679.2pt;width:14.8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" filled="f" stroked="f">
              <v:textbox inset="0,0,0,0">
                <w:txbxContent>
                  <w:p w14:paraId="0E61C820" w14:textId="77777777" w:rsidR="00220000" w:rsidRDefault="00145E95">
                    <w:pPr>
                      <w:spacing w:line="228" w:lineRule="exact"/>
                      <w:ind w:left="40" w:right="-20"/>
                      <w:rPr>
                        <w:rFonts w:ascii="Univers LT Std 55" w:eastAsia="Univers LT Std 55" w:hAnsi="Univers LT Std 55" w:cs="Univers LT Std 55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Univers LT Std 55" w:eastAsia="Univers LT Std 55" w:hAnsi="Univers LT Std 55" w:cs="Univers LT Std 55"/>
                        <w:color w:val="005767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Univers LT Std 55" w:eastAsia="Univers LT Std 55" w:hAnsi="Univers LT Std 55" w:cs="Univers LT Std 55"/>
                        <w:noProof/>
                        <w:color w:val="005767"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1C7E1" w14:textId="77777777" w:rsidR="00220000" w:rsidRDefault="00145E9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E61C7E6" wp14:editId="168F5EAB">
              <wp:simplePos x="0" y="0"/>
              <wp:positionH relativeFrom="page">
                <wp:posOffset>674947</wp:posOffset>
              </wp:positionH>
              <wp:positionV relativeFrom="page">
                <wp:posOffset>8691418</wp:posOffset>
              </wp:positionV>
              <wp:extent cx="3670326" cy="232564"/>
              <wp:effectExtent l="0" t="0" r="6350" b="15240"/>
              <wp:wrapNone/>
              <wp:docPr id="2" name="Text Box 2" descr="National Health and Medical Research Counci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26" cy="232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1C822" w14:textId="684D0680" w:rsidR="00220000" w:rsidRDefault="00145E95">
                          <w:pPr>
                            <w:spacing w:line="187" w:lineRule="exact"/>
                            <w:ind w:left="20" w:right="-44"/>
                            <w:rPr>
                              <w:rFonts w:ascii="Univers LT Std 45 Light" w:eastAsia="Univers LT Std 45 Light" w:hAnsi="Univers LT Std 45 Light" w:cs="Univers LT Std 45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4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TIONA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HEA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7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MEDICA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RESEA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pacing w:val="8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>H</w:t>
                          </w:r>
                          <w:r w:rsidR="00CD5AAA">
                            <w:rPr>
                              <w:rFonts w:ascii="Univers LT Std 45 Light" w:eastAsia="Univers LT Std 45 Light" w:hAnsi="Univers LT Std 45 Light" w:cs="Univers LT Std 45 Light"/>
                              <w:color w:val="297787"/>
                              <w:sz w:val="16"/>
                              <w:szCs w:val="16"/>
                            </w:rPr>
                            <w:t xml:space="preserve"> COUNCIL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1C7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National Health and Medical Research Council" style="position:absolute;margin-left:53.15pt;margin-top:684.35pt;width:289pt;height:18.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" filled="f" stroked="f">
              <v:textbox inset="0,0,0,0">
                <w:txbxContent>
                  <w:p w14:paraId="0E61C822" w14:textId="684D0680" w:rsidR="00220000" w:rsidRDefault="00145E95">
                    <w:pPr>
                      <w:spacing w:line="187" w:lineRule="exact"/>
                      <w:ind w:left="20" w:right="-44"/>
                      <w:rPr>
                        <w:rFonts w:ascii="Univers LT Std 45 Light" w:eastAsia="Univers LT Std 45 Light" w:hAnsi="Univers LT Std 45 Light" w:cs="Univers LT Std 45 Light"/>
                        <w:sz w:val="16"/>
                        <w:szCs w:val="16"/>
                      </w:rPr>
                    </w:pP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4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TIONA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HEA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7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AN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MEDICA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RESEA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pacing w:val="8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>H</w:t>
                    </w:r>
                    <w:r w:rsidR="00CD5AAA">
                      <w:rPr>
                        <w:rFonts w:ascii="Univers LT Std 45 Light" w:eastAsia="Univers LT Std 45 Light" w:hAnsi="Univers LT Std 45 Light" w:cs="Univers LT Std 45 Light"/>
                        <w:color w:val="297787"/>
                        <w:sz w:val="16"/>
                        <w:szCs w:val="16"/>
                      </w:rPr>
                      <w:t xml:space="preserve"> COUNCIL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E61C7E8" wp14:editId="0E61C7E9">
              <wp:simplePos x="0" y="0"/>
              <wp:positionH relativeFrom="page">
                <wp:posOffset>5930900</wp:posOffset>
              </wp:positionH>
              <wp:positionV relativeFrom="page">
                <wp:posOffset>8625840</wp:posOffset>
              </wp:positionV>
              <wp:extent cx="187960" cy="152400"/>
              <wp:effectExtent l="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1C823" w14:textId="77777777" w:rsidR="00220000" w:rsidRDefault="00145E95">
                          <w:pPr>
                            <w:spacing w:line="228" w:lineRule="exact"/>
                            <w:ind w:left="40" w:right="-20"/>
                            <w:rPr>
                              <w:rFonts w:ascii="Univers LT Std 55" w:eastAsia="Univers LT Std 55" w:hAnsi="Univers LT Std 55" w:cs="Univers LT Std 55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Univers LT Std 55" w:eastAsia="Univers LT Std 55" w:hAnsi="Univers LT Std 55" w:cs="Univers LT Std 55"/>
                              <w:color w:val="005767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Univers LT Std 55" w:eastAsia="Univers LT Std 55" w:hAnsi="Univers LT Std 55" w:cs="Univers LT Std 55"/>
                              <w:noProof/>
                              <w:color w:val="005767"/>
                              <w:sz w:val="20"/>
                              <w:szCs w:val="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61C7E8" id="Text Box 1" o:spid="_x0000_s1029" type="#_x0000_t202" style="position:absolute;margin-left:467pt;margin-top:679.2pt;width:14.8pt;height:1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" filled="f" stroked="f">
              <v:textbox inset="0,0,0,0">
                <w:txbxContent>
                  <w:p w14:paraId="0E61C823" w14:textId="77777777" w:rsidR="00220000" w:rsidRDefault="00145E95">
                    <w:pPr>
                      <w:spacing w:line="228" w:lineRule="exact"/>
                      <w:ind w:left="40" w:right="-20"/>
                      <w:rPr>
                        <w:rFonts w:ascii="Univers LT Std 55" w:eastAsia="Univers LT Std 55" w:hAnsi="Univers LT Std 55" w:cs="Univers LT Std 55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Univers LT Std 55" w:eastAsia="Univers LT Std 55" w:hAnsi="Univers LT Std 55" w:cs="Univers LT Std 55"/>
                        <w:color w:val="005767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Univers LT Std 55" w:eastAsia="Univers LT Std 55" w:hAnsi="Univers LT Std 55" w:cs="Univers LT Std 55"/>
                        <w:noProof/>
                        <w:color w:val="005767"/>
                        <w:sz w:val="20"/>
                        <w:szCs w:val="2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AF0F5" w14:textId="77777777" w:rsidR="00516FE4" w:rsidRDefault="00516FE4">
      <w:r>
        <w:separator/>
      </w:r>
    </w:p>
  </w:footnote>
  <w:footnote w:type="continuationSeparator" w:id="0">
    <w:p w14:paraId="1F73B52C" w14:textId="77777777" w:rsidR="00516FE4" w:rsidRDefault="00516FE4">
      <w:r>
        <w:continuationSeparator/>
      </w:r>
    </w:p>
  </w:footnote>
  <w:footnote w:type="continuationNotice" w:id="1">
    <w:p w14:paraId="77C29C47" w14:textId="77777777" w:rsidR="00516FE4" w:rsidRDefault="00516FE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0000"/>
    <w:rsid w:val="00006C71"/>
    <w:rsid w:val="00007BC8"/>
    <w:rsid w:val="00021EF4"/>
    <w:rsid w:val="000353F7"/>
    <w:rsid w:val="000424C9"/>
    <w:rsid w:val="00060055"/>
    <w:rsid w:val="00062ABA"/>
    <w:rsid w:val="0006516F"/>
    <w:rsid w:val="00070907"/>
    <w:rsid w:val="000779FD"/>
    <w:rsid w:val="0008548A"/>
    <w:rsid w:val="000C3539"/>
    <w:rsid w:val="000C6844"/>
    <w:rsid w:val="000D18BD"/>
    <w:rsid w:val="000D5F0C"/>
    <w:rsid w:val="000D651E"/>
    <w:rsid w:val="000E4A43"/>
    <w:rsid w:val="000F5CA4"/>
    <w:rsid w:val="00122CFB"/>
    <w:rsid w:val="001433E3"/>
    <w:rsid w:val="00145E95"/>
    <w:rsid w:val="0016080B"/>
    <w:rsid w:val="001638A4"/>
    <w:rsid w:val="00172C8C"/>
    <w:rsid w:val="0017368F"/>
    <w:rsid w:val="00175FB9"/>
    <w:rsid w:val="001B2BBA"/>
    <w:rsid w:val="001B713C"/>
    <w:rsid w:val="001B7BC7"/>
    <w:rsid w:val="001D18DE"/>
    <w:rsid w:val="001E32B4"/>
    <w:rsid w:val="001E6AA7"/>
    <w:rsid w:val="001F539C"/>
    <w:rsid w:val="00217A0E"/>
    <w:rsid w:val="00220000"/>
    <w:rsid w:val="00220854"/>
    <w:rsid w:val="002278CF"/>
    <w:rsid w:val="002334B8"/>
    <w:rsid w:val="00235D91"/>
    <w:rsid w:val="0024730C"/>
    <w:rsid w:val="00260582"/>
    <w:rsid w:val="00260B72"/>
    <w:rsid w:val="00264B3B"/>
    <w:rsid w:val="00276F08"/>
    <w:rsid w:val="00280487"/>
    <w:rsid w:val="002C31DA"/>
    <w:rsid w:val="002C5BA7"/>
    <w:rsid w:val="002C7BB0"/>
    <w:rsid w:val="002D0F77"/>
    <w:rsid w:val="002E0B34"/>
    <w:rsid w:val="002E6784"/>
    <w:rsid w:val="003178B8"/>
    <w:rsid w:val="00334497"/>
    <w:rsid w:val="00351BBD"/>
    <w:rsid w:val="00362FA2"/>
    <w:rsid w:val="00386D7D"/>
    <w:rsid w:val="003B7292"/>
    <w:rsid w:val="003D4BB3"/>
    <w:rsid w:val="003D57F6"/>
    <w:rsid w:val="003F6B67"/>
    <w:rsid w:val="004031CC"/>
    <w:rsid w:val="00404C4F"/>
    <w:rsid w:val="0040653D"/>
    <w:rsid w:val="00424873"/>
    <w:rsid w:val="00434704"/>
    <w:rsid w:val="00436033"/>
    <w:rsid w:val="004443D2"/>
    <w:rsid w:val="00445FDC"/>
    <w:rsid w:val="00454AAC"/>
    <w:rsid w:val="00470BD8"/>
    <w:rsid w:val="004861D3"/>
    <w:rsid w:val="0048640C"/>
    <w:rsid w:val="004B7E3C"/>
    <w:rsid w:val="004E2FB6"/>
    <w:rsid w:val="005034CB"/>
    <w:rsid w:val="0051418B"/>
    <w:rsid w:val="00516FE4"/>
    <w:rsid w:val="00532BEC"/>
    <w:rsid w:val="00555A7D"/>
    <w:rsid w:val="005604A7"/>
    <w:rsid w:val="005611E5"/>
    <w:rsid w:val="00593CF0"/>
    <w:rsid w:val="005977C3"/>
    <w:rsid w:val="005A1248"/>
    <w:rsid w:val="005A5405"/>
    <w:rsid w:val="005A5F28"/>
    <w:rsid w:val="005E2D62"/>
    <w:rsid w:val="005E32ED"/>
    <w:rsid w:val="005F574E"/>
    <w:rsid w:val="00603DDD"/>
    <w:rsid w:val="006357F5"/>
    <w:rsid w:val="0065594C"/>
    <w:rsid w:val="0066460E"/>
    <w:rsid w:val="0066754B"/>
    <w:rsid w:val="00682984"/>
    <w:rsid w:val="00683D00"/>
    <w:rsid w:val="00686DAD"/>
    <w:rsid w:val="00692CCB"/>
    <w:rsid w:val="006A693C"/>
    <w:rsid w:val="006D0ED6"/>
    <w:rsid w:val="006E4467"/>
    <w:rsid w:val="007018DB"/>
    <w:rsid w:val="00715A37"/>
    <w:rsid w:val="00730B64"/>
    <w:rsid w:val="00737F29"/>
    <w:rsid w:val="00740E70"/>
    <w:rsid w:val="007571EC"/>
    <w:rsid w:val="00766EBB"/>
    <w:rsid w:val="007776F7"/>
    <w:rsid w:val="00793C7F"/>
    <w:rsid w:val="007A5DED"/>
    <w:rsid w:val="007B1C90"/>
    <w:rsid w:val="007B64E9"/>
    <w:rsid w:val="007D5090"/>
    <w:rsid w:val="007E25CA"/>
    <w:rsid w:val="007F2D79"/>
    <w:rsid w:val="007F5535"/>
    <w:rsid w:val="007F6581"/>
    <w:rsid w:val="007F7070"/>
    <w:rsid w:val="00802BE0"/>
    <w:rsid w:val="00807512"/>
    <w:rsid w:val="008134AE"/>
    <w:rsid w:val="00837AD4"/>
    <w:rsid w:val="00843527"/>
    <w:rsid w:val="0084434F"/>
    <w:rsid w:val="00847CFE"/>
    <w:rsid w:val="0085190A"/>
    <w:rsid w:val="0086409E"/>
    <w:rsid w:val="00864D86"/>
    <w:rsid w:val="008812A3"/>
    <w:rsid w:val="00890496"/>
    <w:rsid w:val="00894201"/>
    <w:rsid w:val="008A097B"/>
    <w:rsid w:val="008A6BD3"/>
    <w:rsid w:val="008B404B"/>
    <w:rsid w:val="008B59F8"/>
    <w:rsid w:val="008D0562"/>
    <w:rsid w:val="008D3431"/>
    <w:rsid w:val="008D5409"/>
    <w:rsid w:val="008D664E"/>
    <w:rsid w:val="00902F55"/>
    <w:rsid w:val="00903CF0"/>
    <w:rsid w:val="0091139D"/>
    <w:rsid w:val="009234BB"/>
    <w:rsid w:val="00924C05"/>
    <w:rsid w:val="009306B0"/>
    <w:rsid w:val="009347FB"/>
    <w:rsid w:val="009419EA"/>
    <w:rsid w:val="00941D0B"/>
    <w:rsid w:val="00942358"/>
    <w:rsid w:val="00942711"/>
    <w:rsid w:val="00945EAA"/>
    <w:rsid w:val="0095395F"/>
    <w:rsid w:val="00956D9C"/>
    <w:rsid w:val="0095770E"/>
    <w:rsid w:val="009621A9"/>
    <w:rsid w:val="00967960"/>
    <w:rsid w:val="009A4CE2"/>
    <w:rsid w:val="009A4E5B"/>
    <w:rsid w:val="009A527E"/>
    <w:rsid w:val="009B6C78"/>
    <w:rsid w:val="009C02D8"/>
    <w:rsid w:val="009C4941"/>
    <w:rsid w:val="009D748B"/>
    <w:rsid w:val="009E2A92"/>
    <w:rsid w:val="009F368E"/>
    <w:rsid w:val="009F4B95"/>
    <w:rsid w:val="009F7213"/>
    <w:rsid w:val="00A04E42"/>
    <w:rsid w:val="00A13714"/>
    <w:rsid w:val="00A27FD1"/>
    <w:rsid w:val="00A30567"/>
    <w:rsid w:val="00A52E89"/>
    <w:rsid w:val="00A54B69"/>
    <w:rsid w:val="00A66BFF"/>
    <w:rsid w:val="00A7277C"/>
    <w:rsid w:val="00A80BA0"/>
    <w:rsid w:val="00A9027D"/>
    <w:rsid w:val="00A90D95"/>
    <w:rsid w:val="00AB0115"/>
    <w:rsid w:val="00AB6CE0"/>
    <w:rsid w:val="00AC1C84"/>
    <w:rsid w:val="00AE0FED"/>
    <w:rsid w:val="00B04628"/>
    <w:rsid w:val="00B14FEB"/>
    <w:rsid w:val="00B153DE"/>
    <w:rsid w:val="00B309D4"/>
    <w:rsid w:val="00B60C16"/>
    <w:rsid w:val="00B74212"/>
    <w:rsid w:val="00B76C2B"/>
    <w:rsid w:val="00B77309"/>
    <w:rsid w:val="00B86CE2"/>
    <w:rsid w:val="00BB06BF"/>
    <w:rsid w:val="00BC018E"/>
    <w:rsid w:val="00BC292F"/>
    <w:rsid w:val="00BE46C8"/>
    <w:rsid w:val="00BF70E7"/>
    <w:rsid w:val="00C05E15"/>
    <w:rsid w:val="00C072EC"/>
    <w:rsid w:val="00C21E85"/>
    <w:rsid w:val="00C30E52"/>
    <w:rsid w:val="00C3376F"/>
    <w:rsid w:val="00C378E8"/>
    <w:rsid w:val="00C429CE"/>
    <w:rsid w:val="00C54A79"/>
    <w:rsid w:val="00C60306"/>
    <w:rsid w:val="00C672AB"/>
    <w:rsid w:val="00C71028"/>
    <w:rsid w:val="00C93040"/>
    <w:rsid w:val="00CA1F2A"/>
    <w:rsid w:val="00CC7064"/>
    <w:rsid w:val="00CC7312"/>
    <w:rsid w:val="00CC76B0"/>
    <w:rsid w:val="00CD5AAA"/>
    <w:rsid w:val="00CE029B"/>
    <w:rsid w:val="00D20363"/>
    <w:rsid w:val="00D21D5C"/>
    <w:rsid w:val="00D24CC1"/>
    <w:rsid w:val="00D4284E"/>
    <w:rsid w:val="00D431C3"/>
    <w:rsid w:val="00D53605"/>
    <w:rsid w:val="00D55C66"/>
    <w:rsid w:val="00D57B4F"/>
    <w:rsid w:val="00D60DEB"/>
    <w:rsid w:val="00D73B1E"/>
    <w:rsid w:val="00D86266"/>
    <w:rsid w:val="00D863A3"/>
    <w:rsid w:val="00DA74B8"/>
    <w:rsid w:val="00DB019D"/>
    <w:rsid w:val="00DB7AD2"/>
    <w:rsid w:val="00DD0BB1"/>
    <w:rsid w:val="00DF6FD2"/>
    <w:rsid w:val="00E02AEB"/>
    <w:rsid w:val="00E07BFE"/>
    <w:rsid w:val="00E25351"/>
    <w:rsid w:val="00E33A55"/>
    <w:rsid w:val="00E41C35"/>
    <w:rsid w:val="00E43BBF"/>
    <w:rsid w:val="00E62D41"/>
    <w:rsid w:val="00E657F1"/>
    <w:rsid w:val="00E67306"/>
    <w:rsid w:val="00E67EE0"/>
    <w:rsid w:val="00E711EE"/>
    <w:rsid w:val="00E731EA"/>
    <w:rsid w:val="00E74638"/>
    <w:rsid w:val="00E7544B"/>
    <w:rsid w:val="00E83B3B"/>
    <w:rsid w:val="00E85EA5"/>
    <w:rsid w:val="00EB1F6F"/>
    <w:rsid w:val="00ED36DE"/>
    <w:rsid w:val="00ED6EB2"/>
    <w:rsid w:val="00EE05C0"/>
    <w:rsid w:val="00EE05C6"/>
    <w:rsid w:val="00EF114C"/>
    <w:rsid w:val="00EF2C42"/>
    <w:rsid w:val="00F46C2C"/>
    <w:rsid w:val="00F547BB"/>
    <w:rsid w:val="00F641AC"/>
    <w:rsid w:val="00F70C5D"/>
    <w:rsid w:val="00F7663B"/>
    <w:rsid w:val="00FB17CF"/>
    <w:rsid w:val="00FB266F"/>
    <w:rsid w:val="00FB7949"/>
    <w:rsid w:val="00FC226B"/>
    <w:rsid w:val="00FC642F"/>
    <w:rsid w:val="00FC710B"/>
    <w:rsid w:val="00FD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61BF06"/>
  <w15:docId w15:val="{A1AA87FB-3398-4932-B1F2-5E0FFD1C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53D"/>
    <w:pPr>
      <w:spacing w:after="0" w:line="240" w:lineRule="auto"/>
    </w:pPr>
    <w:rPr>
      <w:rFonts w:ascii="Gotham Book" w:hAnsi="Gotham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E85"/>
    <w:pPr>
      <w:keepNext/>
      <w:keepLines/>
      <w:spacing w:before="240"/>
      <w:outlineLvl w:val="0"/>
    </w:pPr>
    <w:rPr>
      <w:rFonts w:eastAsiaTheme="majorEastAsia" w:cstheme="majorBidi"/>
      <w:color w:val="31849B" w:themeColor="accent5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653D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76C2B"/>
    <w:pPr>
      <w:outlineLvl w:val="2"/>
    </w:pPr>
    <w:rPr>
      <w:color w:val="17365D" w:themeColor="text2" w:themeShade="B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B17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17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17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7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7C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2D79"/>
    <w:pPr>
      <w:widowControl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B59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9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19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9EA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9419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9EA"/>
    <w:rPr>
      <w:rFonts w:ascii="Arial" w:hAnsi="Arial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653D"/>
    <w:rPr>
      <w:rFonts w:ascii="Gotham Book" w:eastAsiaTheme="majorEastAsia" w:hAnsi="Gotham Book" w:cstheme="majorBidi"/>
      <w:color w:val="365F91" w:themeColor="accent1" w:themeShade="BF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21E85"/>
    <w:rPr>
      <w:rFonts w:ascii="Gotham Book" w:eastAsiaTheme="majorEastAsia" w:hAnsi="Gotham Book" w:cstheme="majorBidi"/>
      <w:color w:val="31849B" w:themeColor="accent5" w:themeShade="BF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76C2B"/>
    <w:rPr>
      <w:rFonts w:ascii="Gotham Book" w:eastAsiaTheme="majorEastAsia" w:hAnsi="Gotham Book" w:cstheme="majorBidi"/>
      <w:color w:val="17365D" w:themeColor="text2" w:themeShade="BF"/>
      <w:sz w:val="28"/>
      <w:szCs w:val="24"/>
    </w:rPr>
  </w:style>
  <w:style w:type="table" w:styleId="TableGrid">
    <w:name w:val="Table Grid"/>
    <w:basedOn w:val="TableNormal"/>
    <w:uiPriority w:val="59"/>
    <w:rsid w:val="00FC7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://www.talkingtokidsabouthd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enetics.edu.au/SitePages/Home.aspx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hyperlink" Target="http://www.oaic.gov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hmrc.publications@nhmrc.gov.au" TargetMode="External"/><Relationship Id="rId20" Type="http://schemas.openxmlformats.org/officeDocument/2006/relationships/hyperlink" Target="http://www.oaic.gov.a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hmrc.gov.au/guidelines/publications/g8" TargetMode="External"/><Relationship Id="rId24" Type="http://schemas.openxmlformats.org/officeDocument/2006/relationships/hyperlink" Target="http://www.nhmrc.gov.au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creativecommons.org/" TargetMode="External"/><Relationship Id="rId23" Type="http://schemas.openxmlformats.org/officeDocument/2006/relationships/hyperlink" Target="https://www.geneticalliance.org.au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talkingtokidsabouthd.com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://Geneti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f8499da-f70f-48c9-a6de-e578977a26c0">EARI-787722750-67747</_dlc_DocId>
    <_dlc_DocIdUrl xmlns="ef8499da-f70f-48c9-a6de-e578977a26c0">
      <Url>https://nhmrc.sharepoint.com/sites/eari/_layouts/15/DocIdRedir.aspx?ID=EARI-787722750-67747</Url>
      <Description>EARI-787722750-67747</Description>
    </_dlc_DocIdUrl>
    <lcf76f155ced4ddcb4097134ff3c332f xmlns="4d7c24de-93a7-493a-bc68-91affc8febf8">
      <Terms xmlns="http://schemas.microsoft.com/office/infopath/2007/PartnerControls"/>
    </lcf76f155ced4ddcb4097134ff3c332f>
    <TaxCatchAll xmlns="ef8499da-f70f-48c9-a6de-e578977a26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4AA0E3C3D4E4488D006B63C9378E16" ma:contentTypeVersion="16" ma:contentTypeDescription="Create a new document." ma:contentTypeScope="" ma:versionID="99651844a2716e63a1ca55f80828cacd">
  <xsd:schema xmlns:xsd="http://www.w3.org/2001/XMLSchema" xmlns:xs="http://www.w3.org/2001/XMLSchema" xmlns:p="http://schemas.microsoft.com/office/2006/metadata/properties" xmlns:ns2="ef8499da-f70f-48c9-a6de-e578977a26c0" xmlns:ns3="4d7c24de-93a7-493a-bc68-91affc8febf8" targetNamespace="http://schemas.microsoft.com/office/2006/metadata/properties" ma:root="true" ma:fieldsID="278c5284ef978afdb74510202100ea37" ns2:_="" ns3:_="">
    <xsd:import namespace="ef8499da-f70f-48c9-a6de-e578977a26c0"/>
    <xsd:import namespace="4d7c24de-93a7-493a-bc68-91affc8feb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499da-f70f-48c9-a6de-e578977a26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197fbd0-96bd-4cca-a767-b87f2479454f}" ma:internalName="TaxCatchAll" ma:showField="CatchAllData" ma:web="ef8499da-f70f-48c9-a6de-e578977a26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c24de-93a7-493a-bc68-91affc8feb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c482b5b-748e-4687-9c7b-3c897542f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BCD2027-FB73-4428-ABDD-83A0007F1473}">
  <ds:schemaRefs>
    <ds:schemaRef ds:uri="http://schemas.microsoft.com/office/2006/metadata/properties"/>
    <ds:schemaRef ds:uri="http://schemas.microsoft.com/office/infopath/2007/PartnerControls"/>
    <ds:schemaRef ds:uri="ef8499da-f70f-48c9-a6de-e578977a26c0"/>
    <ds:schemaRef ds:uri="4d7c24de-93a7-493a-bc68-91affc8febf8"/>
  </ds:schemaRefs>
</ds:datastoreItem>
</file>

<file path=customXml/itemProps2.xml><?xml version="1.0" encoding="utf-8"?>
<ds:datastoreItem xmlns:ds="http://schemas.openxmlformats.org/officeDocument/2006/customXml" ds:itemID="{6B1725D5-176E-4957-B76F-B747ACF71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499da-f70f-48c9-a6de-e578977a26c0"/>
    <ds:schemaRef ds:uri="4d7c24de-93a7-493a-bc68-91affc8fe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A25A62-0196-4EAB-8D56-0C000624E4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401430-D9AB-4A97-A576-B05491A8E26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24283</Words>
  <Characters>132348</Characters>
  <Application>Microsoft Office Word</Application>
  <DocSecurity>0</DocSecurity>
  <Lines>2815</Lines>
  <Paragraphs>1135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NHMRC</Company>
  <LinksUpToDate>false</LinksUpToDate>
  <CharactersWithSpaces>155496</CharactersWithSpaces>
  <SharedDoc>false</SharedDoc>
  <HLinks>
    <vt:vector size="60" baseType="variant">
      <vt:variant>
        <vt:i4>3604514</vt:i4>
      </vt:variant>
      <vt:variant>
        <vt:i4>30</vt:i4>
      </vt:variant>
      <vt:variant>
        <vt:i4>0</vt:i4>
      </vt:variant>
      <vt:variant>
        <vt:i4>5</vt:i4>
      </vt:variant>
      <vt:variant>
        <vt:lpwstr>http://www.oaic.gov.au/</vt:lpwstr>
      </vt:variant>
      <vt:variant>
        <vt:lpwstr/>
      </vt:variant>
      <vt:variant>
        <vt:i4>1310800</vt:i4>
      </vt:variant>
      <vt:variant>
        <vt:i4>27</vt:i4>
      </vt:variant>
      <vt:variant>
        <vt:i4>0</vt:i4>
      </vt:variant>
      <vt:variant>
        <vt:i4>5</vt:i4>
      </vt:variant>
      <vt:variant>
        <vt:lpwstr>http://www.nhmrc.gov.au/</vt:lpwstr>
      </vt:variant>
      <vt:variant>
        <vt:lpwstr/>
      </vt:variant>
      <vt:variant>
        <vt:i4>4587526</vt:i4>
      </vt:variant>
      <vt:variant>
        <vt:i4>24</vt:i4>
      </vt:variant>
      <vt:variant>
        <vt:i4>0</vt:i4>
      </vt:variant>
      <vt:variant>
        <vt:i4>5</vt:i4>
      </vt:variant>
      <vt:variant>
        <vt:lpwstr>http://www.mcri.edu.au/GF/pages/</vt:lpwstr>
      </vt:variant>
      <vt:variant>
        <vt:lpwstr/>
      </vt:variant>
      <vt:variant>
        <vt:i4>3604514</vt:i4>
      </vt:variant>
      <vt:variant>
        <vt:i4>18</vt:i4>
      </vt:variant>
      <vt:variant>
        <vt:i4>0</vt:i4>
      </vt:variant>
      <vt:variant>
        <vt:i4>5</vt:i4>
      </vt:variant>
      <vt:variant>
        <vt:lpwstr>http://www.oaic.gov.au/</vt:lpwstr>
      </vt:variant>
      <vt:variant>
        <vt:lpwstr/>
      </vt:variant>
      <vt:variant>
        <vt:i4>5832799</vt:i4>
      </vt:variant>
      <vt:variant>
        <vt:i4>15</vt:i4>
      </vt:variant>
      <vt:variant>
        <vt:i4>0</vt:i4>
      </vt:variant>
      <vt:variant>
        <vt:i4>5</vt:i4>
      </vt:variant>
      <vt:variant>
        <vt:lpwstr>http://www.talkingtokidsabouthd.com/</vt:lpwstr>
      </vt:variant>
      <vt:variant>
        <vt:lpwstr/>
      </vt:variant>
      <vt:variant>
        <vt:i4>5832799</vt:i4>
      </vt:variant>
      <vt:variant>
        <vt:i4>12</vt:i4>
      </vt:variant>
      <vt:variant>
        <vt:i4>0</vt:i4>
      </vt:variant>
      <vt:variant>
        <vt:i4>5</vt:i4>
      </vt:variant>
      <vt:variant>
        <vt:lpwstr>http://www.talkingtokidsabouthd.com/</vt:lpwstr>
      </vt:variant>
      <vt:variant>
        <vt:lpwstr/>
      </vt:variant>
      <vt:variant>
        <vt:i4>3604514</vt:i4>
      </vt:variant>
      <vt:variant>
        <vt:i4>9</vt:i4>
      </vt:variant>
      <vt:variant>
        <vt:i4>0</vt:i4>
      </vt:variant>
      <vt:variant>
        <vt:i4>5</vt:i4>
      </vt:variant>
      <vt:variant>
        <vt:lpwstr>http://www.oaic.gov.au/</vt:lpwstr>
      </vt:variant>
      <vt:variant>
        <vt:lpwstr/>
      </vt:variant>
      <vt:variant>
        <vt:i4>6226044</vt:i4>
      </vt:variant>
      <vt:variant>
        <vt:i4>6</vt:i4>
      </vt:variant>
      <vt:variant>
        <vt:i4>0</vt:i4>
      </vt:variant>
      <vt:variant>
        <vt:i4>5</vt:i4>
      </vt:variant>
      <vt:variant>
        <vt:lpwstr>mailto:nhmrc.publications@nhmrc.gov.au</vt:lpwstr>
      </vt:variant>
      <vt:variant>
        <vt:lpwstr/>
      </vt:variant>
      <vt:variant>
        <vt:i4>3473535</vt:i4>
      </vt:variant>
      <vt:variant>
        <vt:i4>3</vt:i4>
      </vt:variant>
      <vt:variant>
        <vt:i4>0</vt:i4>
      </vt:variant>
      <vt:variant>
        <vt:i4>5</vt:i4>
      </vt:variant>
      <vt:variant>
        <vt:lpwstr>http://www.creativecommons.org/</vt:lpwstr>
      </vt:variant>
      <vt:variant>
        <vt:lpwstr/>
      </vt:variant>
      <vt:variant>
        <vt:i4>8257645</vt:i4>
      </vt:variant>
      <vt:variant>
        <vt:i4>0</vt:i4>
      </vt:variant>
      <vt:variant>
        <vt:i4>0</vt:i4>
      </vt:variant>
      <vt:variant>
        <vt:i4>5</vt:i4>
      </vt:variant>
      <vt:variant>
        <vt:lpwstr>http://www.nhmrc.gov.au/guidelines/publications/g8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Barr, Jillian</dc:creator>
  <cp:keywords/>
  <cp:lastModifiedBy>BILAC,Nicole</cp:lastModifiedBy>
  <cp:revision>3</cp:revision>
  <dcterms:created xsi:type="dcterms:W3CDTF">2024-03-27T01:50:00Z</dcterms:created>
  <dcterms:modified xsi:type="dcterms:W3CDTF">2024-03-27T01:50:00Z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2014-02-26T00:00:00Z</vt:filetime>
  </property>
  <property fmtid="{D5CDD505-2E9C-101B-9397-08002B2CF9AE}" pid="3" name="LastSaved">
    <vt:filetime>2014-03-02T00:00:00Z</vt:filetime>
  </property>
  <property fmtid="{D5CDD505-2E9C-101B-9397-08002B2CF9AE}" pid="4" name="LINKTEK-ID-FILE">
    <vt:lpwstr>011A-9F20-4C25-55D7</vt:lpwstr>
  </property>
  <property fmtid="{D5CDD505-2E9C-101B-9397-08002B2CF9AE}" pid="5" name="ContentTypeId">
    <vt:lpwstr>0x010100384AA0E3C3D4E4488D006B63C9378E16</vt:lpwstr>
  </property>
  <property fmtid="{D5CDD505-2E9C-101B-9397-08002B2CF9AE}" pid="6" name="Order">
    <vt:r8>3557600</vt:r8>
  </property>
  <property fmtid="{D5CDD505-2E9C-101B-9397-08002B2CF9AE}" pid="7" name="_dlc_DocIdItemGuid">
    <vt:lpwstr>a0daf89a-9250-402d-8794-9c47d68cdde0</vt:lpwstr>
  </property>
  <property fmtid="{D5CDD505-2E9C-101B-9397-08002B2CF9AE}" pid="8" name="MediaServiceImageTags">
    <vt:lpwstr/>
  </property>
  <property fmtid="{D5CDD505-2E9C-101B-9397-08002B2CF9AE}" pid="9" name="MSIP_Label_9a5e7792-7543-4db2-bcc9-9caeff0b8eb1_Enabled">
    <vt:lpwstr>true</vt:lpwstr>
  </property>
  <property fmtid="{D5CDD505-2E9C-101B-9397-08002B2CF9AE}" pid="10" name="MSIP_Label_9a5e7792-7543-4db2-bcc9-9caeff0b8eb1_SetDate">
    <vt:lpwstr>2024-01-11T23:51:45Z</vt:lpwstr>
  </property>
  <property fmtid="{D5CDD505-2E9C-101B-9397-08002B2CF9AE}" pid="11" name="MSIP_Label_9a5e7792-7543-4db2-bcc9-9caeff0b8eb1_Method">
    <vt:lpwstr>Standard</vt:lpwstr>
  </property>
  <property fmtid="{D5CDD505-2E9C-101B-9397-08002B2CF9AE}" pid="12" name="MSIP_Label_9a5e7792-7543-4db2-bcc9-9caeff0b8eb1_Name">
    <vt:lpwstr>OFFICIAL</vt:lpwstr>
  </property>
  <property fmtid="{D5CDD505-2E9C-101B-9397-08002B2CF9AE}" pid="13" name="MSIP_Label_9a5e7792-7543-4db2-bcc9-9caeff0b8eb1_SiteId">
    <vt:lpwstr>402fca06-dc9c-412f-9bf9-1a335a4671f7</vt:lpwstr>
  </property>
  <property fmtid="{D5CDD505-2E9C-101B-9397-08002B2CF9AE}" pid="14" name="MSIP_Label_9a5e7792-7543-4db2-bcc9-9caeff0b8eb1_ActionId">
    <vt:lpwstr>d0a28580-2a62-4b69-8680-6f9c53d8fa58</vt:lpwstr>
  </property>
  <property fmtid="{D5CDD505-2E9C-101B-9397-08002B2CF9AE}" pid="15" name="MSIP_Label_9a5e7792-7543-4db2-bcc9-9caeff0b8eb1_ContentBits">
    <vt:lpwstr>0</vt:lpwstr>
  </property>
  <property fmtid="{D5CDD505-2E9C-101B-9397-08002B2CF9AE}" pid="16" name="MSIP_Label_79d889eb-932f-4752-8739-64d25806ef64_Enabled">
    <vt:lpwstr>true</vt:lpwstr>
  </property>
  <property fmtid="{D5CDD505-2E9C-101B-9397-08002B2CF9AE}" pid="17" name="MSIP_Label_79d889eb-932f-4752-8739-64d25806ef64_SetDate">
    <vt:lpwstr>2024-03-27T01:50:14Z</vt:lpwstr>
  </property>
  <property fmtid="{D5CDD505-2E9C-101B-9397-08002B2CF9AE}" pid="18" name="MSIP_Label_79d889eb-932f-4752-8739-64d25806ef64_Method">
    <vt:lpwstr>Privileged</vt:lpwstr>
  </property>
  <property fmtid="{D5CDD505-2E9C-101B-9397-08002B2CF9AE}" pid="19" name="MSIP_Label_79d889eb-932f-4752-8739-64d25806ef64_Name">
    <vt:lpwstr>79d889eb-932f-4752-8739-64d25806ef64</vt:lpwstr>
  </property>
  <property fmtid="{D5CDD505-2E9C-101B-9397-08002B2CF9AE}" pid="20" name="MSIP_Label_79d889eb-932f-4752-8739-64d25806ef64_SiteId">
    <vt:lpwstr>dd0cfd15-4558-4b12-8bad-ea26984fc417</vt:lpwstr>
  </property>
  <property fmtid="{D5CDD505-2E9C-101B-9397-08002B2CF9AE}" pid="21" name="MSIP_Label_79d889eb-932f-4752-8739-64d25806ef64_ActionId">
    <vt:lpwstr>c768800a-9ab9-4dd1-b3b4-f9abf8fa3df5</vt:lpwstr>
  </property>
  <property fmtid="{D5CDD505-2E9C-101B-9397-08002B2CF9AE}" pid="22" name="MSIP_Label_79d889eb-932f-4752-8739-64d25806ef64_ContentBits">
    <vt:lpwstr>0</vt:lpwstr>
  </property>
</Properties>
</file>