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0F59D8" w:rsidP="00554826">
      <w:pPr>
        <w:pStyle w:val="ShortT"/>
      </w:pPr>
      <w:r>
        <w:t>Defence</w:t>
      </w:r>
      <w:r w:rsidR="00554826" w:rsidRPr="00DA182D">
        <w:t xml:space="preserve"> </w:t>
      </w:r>
      <w:r w:rsidR="00554826">
        <w:t>(</w:t>
      </w:r>
      <w:r w:rsidR="000D0682">
        <w:t>Non-</w:t>
      </w:r>
      <w:r w:rsidR="004278CF">
        <w:t>r</w:t>
      </w:r>
      <w:r w:rsidR="00F93D80">
        <w:t>elevant foreign c</w:t>
      </w:r>
      <w:r>
        <w:t>ountry</w:t>
      </w:r>
      <w:r w:rsidR="00554826">
        <w:t xml:space="preserve">) </w:t>
      </w:r>
      <w:r w:rsidRPr="006D553A">
        <w:t>Determination</w:t>
      </w:r>
      <w:r w:rsidR="00554826" w:rsidRPr="006D553A">
        <w:t xml:space="preserve"> </w:t>
      </w:r>
      <w:r w:rsidR="00A95FD9">
        <w:t>2024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45D07">
        <w:rPr>
          <w:szCs w:val="22"/>
        </w:rPr>
        <w:t xml:space="preserve">Richard </w:t>
      </w:r>
      <w:proofErr w:type="spellStart"/>
      <w:r w:rsidR="00945D07">
        <w:rPr>
          <w:szCs w:val="22"/>
        </w:rPr>
        <w:t>Marles</w:t>
      </w:r>
      <w:proofErr w:type="spellEnd"/>
      <w:r w:rsidRPr="00DA182D">
        <w:rPr>
          <w:szCs w:val="22"/>
        </w:rPr>
        <w:t xml:space="preserve">, </w:t>
      </w:r>
      <w:r w:rsidR="00945D07">
        <w:rPr>
          <w:szCs w:val="22"/>
        </w:rPr>
        <w:t>Minister for Defence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945D07">
        <w:rPr>
          <w:szCs w:val="22"/>
        </w:rPr>
        <w:t>determination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5703F0">
        <w:rPr>
          <w:szCs w:val="22"/>
        </w:rPr>
        <w:t xml:space="preserve"> </w:t>
      </w:r>
      <w:r w:rsidR="00A031CE">
        <w:rPr>
          <w:szCs w:val="22"/>
        </w:rPr>
        <w:t>1 May 2024</w:t>
      </w:r>
      <w:bookmarkStart w:id="0" w:name="_GoBack"/>
      <w:bookmarkEnd w:id="0"/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54826" w:rsidRDefault="001E3093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Richard </w:t>
      </w:r>
      <w:proofErr w:type="spellStart"/>
      <w:r>
        <w:rPr>
          <w:szCs w:val="22"/>
        </w:rPr>
        <w:t>Marles</w:t>
      </w:r>
      <w:proofErr w:type="spellEnd"/>
      <w:r w:rsidR="00554826" w:rsidRPr="00A75FE9">
        <w:rPr>
          <w:szCs w:val="22"/>
        </w:rPr>
        <w:t xml:space="preserve"> </w:t>
      </w:r>
    </w:p>
    <w:p w:rsidR="00554826" w:rsidRPr="008E0027" w:rsidRDefault="001E3093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Defence</w:t>
      </w:r>
    </w:p>
    <w:p w:rsidR="00554826" w:rsidRDefault="00554826" w:rsidP="00554826"/>
    <w:p w:rsidR="00554826" w:rsidRPr="00ED79B6" w:rsidRDefault="00554826" w:rsidP="00554826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454512513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F93D80">
        <w:rPr>
          <w:i/>
        </w:rPr>
        <w:t>Defence (</w:t>
      </w:r>
      <w:r w:rsidR="005C1965">
        <w:rPr>
          <w:i/>
        </w:rPr>
        <w:t>Non-r</w:t>
      </w:r>
      <w:r w:rsidR="009D6203">
        <w:rPr>
          <w:i/>
        </w:rPr>
        <w:t>elevant foreign country</w:t>
      </w:r>
      <w:r w:rsidR="00F93D80">
        <w:rPr>
          <w:i/>
        </w:rPr>
        <w:t>) Determination 202</w:t>
      </w:r>
      <w:r w:rsidR="00A95FD9">
        <w:rPr>
          <w:i/>
        </w:rPr>
        <w:t>4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454512514"/>
      <w:proofErr w:type="gramStart"/>
      <w:r w:rsidRPr="00554826">
        <w:t>2  Commencement</w:t>
      </w:r>
      <w:bookmarkEnd w:id="3"/>
      <w:proofErr w:type="gramEnd"/>
    </w:p>
    <w:p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F93D80">
        <w:t>on the day after this instrument is registered</w:t>
      </w:r>
      <w:r>
        <w:t>.</w:t>
      </w:r>
    </w:p>
    <w:p w:rsidR="00554826" w:rsidRPr="00554826" w:rsidRDefault="00554826" w:rsidP="00554826">
      <w:pPr>
        <w:pStyle w:val="ActHead5"/>
      </w:pPr>
      <w:bookmarkStart w:id="4" w:name="_Toc454512515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 </w:t>
      </w:r>
      <w:r w:rsidR="00F93D80">
        <w:t xml:space="preserve">subsection 115(3) of the </w:t>
      </w:r>
      <w:r w:rsidR="004179C1">
        <w:rPr>
          <w:i/>
        </w:rPr>
        <w:t>Defence Act 1903</w:t>
      </w:r>
      <w:r w:rsidR="00E75FB5">
        <w:t xml:space="preserve"> (the Act)</w:t>
      </w:r>
      <w:r w:rsidRPr="009C2562">
        <w:t>.</w:t>
      </w:r>
    </w:p>
    <w:p w:rsidR="00554826" w:rsidRPr="00554826" w:rsidRDefault="00E9073E" w:rsidP="00554826">
      <w:pPr>
        <w:pStyle w:val="ActHead5"/>
      </w:pPr>
      <w:bookmarkStart w:id="5" w:name="_Toc454781205"/>
      <w:bookmarkStart w:id="6" w:name="_Toc454512517"/>
      <w:proofErr w:type="gramStart"/>
      <w:r>
        <w:t>4</w:t>
      </w:r>
      <w:r w:rsidR="00554826" w:rsidRPr="00554826">
        <w:t xml:space="preserve">  </w:t>
      </w:r>
      <w:bookmarkEnd w:id="5"/>
      <w:r w:rsidR="000113C3">
        <w:t>Countries</w:t>
      </w:r>
      <w:proofErr w:type="gramEnd"/>
      <w:r w:rsidR="000113C3">
        <w:t xml:space="preserve"> that are not relevant foreign countries</w:t>
      </w:r>
    </w:p>
    <w:p w:rsidR="00A75FE9" w:rsidRDefault="00554826" w:rsidP="00D40307">
      <w:pPr>
        <w:pStyle w:val="subsection"/>
      </w:pPr>
      <w:r w:rsidRPr="006065DA">
        <w:tab/>
      </w:r>
      <w:r w:rsidRPr="006065DA">
        <w:tab/>
      </w:r>
      <w:r w:rsidR="005C1965">
        <w:t>Each of t</w:t>
      </w:r>
      <w:r w:rsidR="00D40307">
        <w:t xml:space="preserve">he following countries </w:t>
      </w:r>
      <w:r w:rsidR="005C1965">
        <w:t>is</w:t>
      </w:r>
      <w:r w:rsidR="00D40307">
        <w:t xml:space="preserve"> not </w:t>
      </w:r>
      <w:r w:rsidR="009D6203">
        <w:t>a relevant foreign country</w:t>
      </w:r>
      <w:bookmarkEnd w:id="6"/>
      <w:r w:rsidR="005C1965">
        <w:t xml:space="preserve"> for the purposes of the definition of </w:t>
      </w:r>
      <w:r w:rsidR="005C1965" w:rsidRPr="007442C1">
        <w:t>relevant foreign country</w:t>
      </w:r>
      <w:r w:rsidR="005C1965">
        <w:rPr>
          <w:b/>
          <w:i/>
        </w:rPr>
        <w:t xml:space="preserve"> </w:t>
      </w:r>
      <w:r w:rsidR="005C1965">
        <w:t>in section 113 of the Act</w:t>
      </w:r>
      <w:r w:rsidR="00D40307">
        <w:t>:</w:t>
      </w:r>
    </w:p>
    <w:p w:rsidR="00D40307" w:rsidRDefault="00D40307" w:rsidP="00D40307">
      <w:pPr>
        <w:pStyle w:val="paragraph"/>
      </w:pPr>
      <w:r>
        <w:tab/>
        <w:t>(a)</w:t>
      </w:r>
      <w:r>
        <w:tab/>
        <w:t>Canada;</w:t>
      </w:r>
    </w:p>
    <w:p w:rsidR="00D40307" w:rsidRDefault="00D40307" w:rsidP="00D40307">
      <w:pPr>
        <w:pStyle w:val="paragraph"/>
      </w:pPr>
      <w:r>
        <w:tab/>
        <w:t>(b)</w:t>
      </w:r>
      <w:r>
        <w:tab/>
      </w:r>
      <w:r w:rsidR="006C5E0B">
        <w:t>New Zealand;</w:t>
      </w:r>
    </w:p>
    <w:p w:rsidR="006C5E0B" w:rsidRDefault="006C5E0B" w:rsidP="00D40307">
      <w:pPr>
        <w:pStyle w:val="paragraph"/>
      </w:pPr>
      <w:r>
        <w:tab/>
        <w:t>(c)</w:t>
      </w:r>
      <w:r>
        <w:tab/>
      </w:r>
      <w:r w:rsidR="00310F10">
        <w:t>United Kingdom;</w:t>
      </w:r>
    </w:p>
    <w:p w:rsidR="00310F10" w:rsidRDefault="00310F10" w:rsidP="00D40307">
      <w:pPr>
        <w:pStyle w:val="paragraph"/>
      </w:pPr>
      <w:r>
        <w:tab/>
        <w:t>(d)</w:t>
      </w:r>
      <w:r>
        <w:tab/>
        <w:t>United States</w:t>
      </w:r>
      <w:r w:rsidR="00C9307B">
        <w:t xml:space="preserve"> of America</w:t>
      </w:r>
      <w:r w:rsidR="0020730B">
        <w:t>.</w:t>
      </w:r>
    </w:p>
    <w:sectPr w:rsidR="00310F10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CE" w:rsidRDefault="00F478CE" w:rsidP="00715914">
      <w:pPr>
        <w:spacing w:line="240" w:lineRule="auto"/>
      </w:pPr>
      <w:r>
        <w:separator/>
      </w:r>
    </w:p>
  </w:endnote>
  <w:endnote w:type="continuationSeparator" w:id="0">
    <w:p w:rsidR="00F478CE" w:rsidRDefault="00F478C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59D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F59D8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1EEF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E1EEF">
            <w:rPr>
              <w:i/>
              <w:noProof/>
              <w:sz w:val="18"/>
            </w:rPr>
            <w:t>Defence (Non-relevant foreign country) Determination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703F0">
            <w:rPr>
              <w:i/>
              <w:noProof/>
              <w:sz w:val="18"/>
            </w:rPr>
            <w:t>Defence (Non-relevant foreign country) Determination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03F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CE" w:rsidRDefault="00F478CE" w:rsidP="00715914">
      <w:pPr>
        <w:spacing w:line="240" w:lineRule="auto"/>
      </w:pPr>
      <w:r>
        <w:separator/>
      </w:r>
    </w:p>
  </w:footnote>
  <w:footnote w:type="continuationSeparator" w:id="0">
    <w:p w:rsidR="00F478CE" w:rsidRDefault="00F478C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526A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C6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466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BC77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BA5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2C3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984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9292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542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C64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D8"/>
    <w:rsid w:val="00004174"/>
    <w:rsid w:val="00004470"/>
    <w:rsid w:val="000113C3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859F3"/>
    <w:rsid w:val="00092215"/>
    <w:rsid w:val="000978F5"/>
    <w:rsid w:val="000B15CD"/>
    <w:rsid w:val="000B35EB"/>
    <w:rsid w:val="000D05EF"/>
    <w:rsid w:val="000D0682"/>
    <w:rsid w:val="000E2261"/>
    <w:rsid w:val="000E78B7"/>
    <w:rsid w:val="000F21C1"/>
    <w:rsid w:val="000F59D8"/>
    <w:rsid w:val="0010745C"/>
    <w:rsid w:val="00132CEB"/>
    <w:rsid w:val="001339B0"/>
    <w:rsid w:val="00140008"/>
    <w:rsid w:val="00141CCC"/>
    <w:rsid w:val="00142B62"/>
    <w:rsid w:val="001441B7"/>
    <w:rsid w:val="00145C5D"/>
    <w:rsid w:val="001516CB"/>
    <w:rsid w:val="00152336"/>
    <w:rsid w:val="00157B8B"/>
    <w:rsid w:val="001665BA"/>
    <w:rsid w:val="00166C2F"/>
    <w:rsid w:val="0017703D"/>
    <w:rsid w:val="001809D7"/>
    <w:rsid w:val="001939E1"/>
    <w:rsid w:val="00194C3E"/>
    <w:rsid w:val="00195382"/>
    <w:rsid w:val="001B2CB6"/>
    <w:rsid w:val="001C61C5"/>
    <w:rsid w:val="001C69C4"/>
    <w:rsid w:val="001C7A69"/>
    <w:rsid w:val="001D37EF"/>
    <w:rsid w:val="001E3093"/>
    <w:rsid w:val="001E3590"/>
    <w:rsid w:val="001E7407"/>
    <w:rsid w:val="001F5D5E"/>
    <w:rsid w:val="001F6219"/>
    <w:rsid w:val="001F6CD4"/>
    <w:rsid w:val="00206C4D"/>
    <w:rsid w:val="0020730B"/>
    <w:rsid w:val="00215AF1"/>
    <w:rsid w:val="002321E8"/>
    <w:rsid w:val="00232984"/>
    <w:rsid w:val="0024010F"/>
    <w:rsid w:val="00240749"/>
    <w:rsid w:val="00243018"/>
    <w:rsid w:val="002564A4"/>
    <w:rsid w:val="00260D2B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0F10"/>
    <w:rsid w:val="00335BC6"/>
    <w:rsid w:val="003415D3"/>
    <w:rsid w:val="00344338"/>
    <w:rsid w:val="00344701"/>
    <w:rsid w:val="00352B0F"/>
    <w:rsid w:val="00360459"/>
    <w:rsid w:val="0038049F"/>
    <w:rsid w:val="003811D7"/>
    <w:rsid w:val="003C6231"/>
    <w:rsid w:val="003D0BFE"/>
    <w:rsid w:val="003D5700"/>
    <w:rsid w:val="003E341B"/>
    <w:rsid w:val="003E4D00"/>
    <w:rsid w:val="0040233E"/>
    <w:rsid w:val="004116CD"/>
    <w:rsid w:val="004179C1"/>
    <w:rsid w:val="00417EB9"/>
    <w:rsid w:val="00424CA9"/>
    <w:rsid w:val="004264B6"/>
    <w:rsid w:val="004276DF"/>
    <w:rsid w:val="004278CF"/>
    <w:rsid w:val="00431E9B"/>
    <w:rsid w:val="004379E3"/>
    <w:rsid w:val="0044015E"/>
    <w:rsid w:val="0044291A"/>
    <w:rsid w:val="00454A10"/>
    <w:rsid w:val="00467661"/>
    <w:rsid w:val="00472DBE"/>
    <w:rsid w:val="00474A19"/>
    <w:rsid w:val="00477830"/>
    <w:rsid w:val="00487764"/>
    <w:rsid w:val="00496F97"/>
    <w:rsid w:val="004A5E8A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703F0"/>
    <w:rsid w:val="00584811"/>
    <w:rsid w:val="00585784"/>
    <w:rsid w:val="00593AA6"/>
    <w:rsid w:val="00594161"/>
    <w:rsid w:val="00594749"/>
    <w:rsid w:val="005A65D5"/>
    <w:rsid w:val="005B4067"/>
    <w:rsid w:val="005C1965"/>
    <w:rsid w:val="005C3F41"/>
    <w:rsid w:val="005D1D92"/>
    <w:rsid w:val="005D2D09"/>
    <w:rsid w:val="00600219"/>
    <w:rsid w:val="00604B16"/>
    <w:rsid w:val="00604F2A"/>
    <w:rsid w:val="00607FB0"/>
    <w:rsid w:val="00620076"/>
    <w:rsid w:val="00627E0A"/>
    <w:rsid w:val="0063109B"/>
    <w:rsid w:val="0065488B"/>
    <w:rsid w:val="00670EA1"/>
    <w:rsid w:val="00677CC2"/>
    <w:rsid w:val="0068744B"/>
    <w:rsid w:val="006905DE"/>
    <w:rsid w:val="0069207B"/>
    <w:rsid w:val="00692E8C"/>
    <w:rsid w:val="006A154F"/>
    <w:rsid w:val="006A437B"/>
    <w:rsid w:val="006B5789"/>
    <w:rsid w:val="006C30C5"/>
    <w:rsid w:val="006C5E0B"/>
    <w:rsid w:val="006C649A"/>
    <w:rsid w:val="006C7F8C"/>
    <w:rsid w:val="006D553A"/>
    <w:rsid w:val="006E1EA8"/>
    <w:rsid w:val="006E1EEF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1CF"/>
    <w:rsid w:val="00731E00"/>
    <w:rsid w:val="007440B7"/>
    <w:rsid w:val="007442C1"/>
    <w:rsid w:val="007500C8"/>
    <w:rsid w:val="00756272"/>
    <w:rsid w:val="00756615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05157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1929"/>
    <w:rsid w:val="008B2706"/>
    <w:rsid w:val="008B3BA2"/>
    <w:rsid w:val="008C2EAC"/>
    <w:rsid w:val="008D0EE0"/>
    <w:rsid w:val="008E0027"/>
    <w:rsid w:val="008E6067"/>
    <w:rsid w:val="008F54E7"/>
    <w:rsid w:val="00903422"/>
    <w:rsid w:val="009254C3"/>
    <w:rsid w:val="00926328"/>
    <w:rsid w:val="00932377"/>
    <w:rsid w:val="00941236"/>
    <w:rsid w:val="00943FD5"/>
    <w:rsid w:val="00945D07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D6203"/>
    <w:rsid w:val="00A031CE"/>
    <w:rsid w:val="00A0441E"/>
    <w:rsid w:val="00A12128"/>
    <w:rsid w:val="00A14E56"/>
    <w:rsid w:val="00A22C98"/>
    <w:rsid w:val="00A231E2"/>
    <w:rsid w:val="00A369E3"/>
    <w:rsid w:val="00A52AEB"/>
    <w:rsid w:val="00A52C2D"/>
    <w:rsid w:val="00A57600"/>
    <w:rsid w:val="00A57F71"/>
    <w:rsid w:val="00A64912"/>
    <w:rsid w:val="00A70A74"/>
    <w:rsid w:val="00A75FE9"/>
    <w:rsid w:val="00A801D8"/>
    <w:rsid w:val="00A95FD9"/>
    <w:rsid w:val="00AD3BC4"/>
    <w:rsid w:val="00AD53CC"/>
    <w:rsid w:val="00AD5641"/>
    <w:rsid w:val="00AF06CF"/>
    <w:rsid w:val="00B07CDB"/>
    <w:rsid w:val="00B16A31"/>
    <w:rsid w:val="00B17DFD"/>
    <w:rsid w:val="00B23E00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42D8"/>
    <w:rsid w:val="00B80199"/>
    <w:rsid w:val="00B83204"/>
    <w:rsid w:val="00B856E7"/>
    <w:rsid w:val="00BA220B"/>
    <w:rsid w:val="00BA3A57"/>
    <w:rsid w:val="00BA55B8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626FD"/>
    <w:rsid w:val="00C7573B"/>
    <w:rsid w:val="00C9307B"/>
    <w:rsid w:val="00C97A54"/>
    <w:rsid w:val="00CA5B23"/>
    <w:rsid w:val="00CB602E"/>
    <w:rsid w:val="00CB7E90"/>
    <w:rsid w:val="00CD2DED"/>
    <w:rsid w:val="00CD7090"/>
    <w:rsid w:val="00CE051D"/>
    <w:rsid w:val="00CE1335"/>
    <w:rsid w:val="00CE493D"/>
    <w:rsid w:val="00CF07FA"/>
    <w:rsid w:val="00CF0BB2"/>
    <w:rsid w:val="00CF3EE8"/>
    <w:rsid w:val="00D13441"/>
    <w:rsid w:val="00D150E7"/>
    <w:rsid w:val="00D40307"/>
    <w:rsid w:val="00D52DC2"/>
    <w:rsid w:val="00D53BCC"/>
    <w:rsid w:val="00D54C9E"/>
    <w:rsid w:val="00D644A0"/>
    <w:rsid w:val="00D6537E"/>
    <w:rsid w:val="00D65CB4"/>
    <w:rsid w:val="00D70DFB"/>
    <w:rsid w:val="00D766DF"/>
    <w:rsid w:val="00D8206C"/>
    <w:rsid w:val="00D85894"/>
    <w:rsid w:val="00D91F10"/>
    <w:rsid w:val="00DA186E"/>
    <w:rsid w:val="00DA4116"/>
    <w:rsid w:val="00DB251C"/>
    <w:rsid w:val="00DB4630"/>
    <w:rsid w:val="00DC4F88"/>
    <w:rsid w:val="00DC69D7"/>
    <w:rsid w:val="00DE107C"/>
    <w:rsid w:val="00DF2388"/>
    <w:rsid w:val="00E03661"/>
    <w:rsid w:val="00E05704"/>
    <w:rsid w:val="00E338EF"/>
    <w:rsid w:val="00E544BB"/>
    <w:rsid w:val="00E74DC7"/>
    <w:rsid w:val="00E75FB5"/>
    <w:rsid w:val="00E8075A"/>
    <w:rsid w:val="00E9073E"/>
    <w:rsid w:val="00E940D8"/>
    <w:rsid w:val="00E94D5E"/>
    <w:rsid w:val="00EA7100"/>
    <w:rsid w:val="00EA7F9F"/>
    <w:rsid w:val="00EB1274"/>
    <w:rsid w:val="00ED2BB6"/>
    <w:rsid w:val="00ED34E1"/>
    <w:rsid w:val="00ED3B8D"/>
    <w:rsid w:val="00EE00E8"/>
    <w:rsid w:val="00EE5E36"/>
    <w:rsid w:val="00EF2E3A"/>
    <w:rsid w:val="00F02C7C"/>
    <w:rsid w:val="00F072A7"/>
    <w:rsid w:val="00F078DC"/>
    <w:rsid w:val="00F24BBD"/>
    <w:rsid w:val="00F32BA8"/>
    <w:rsid w:val="00F32EE0"/>
    <w:rsid w:val="00F349F1"/>
    <w:rsid w:val="00F4350D"/>
    <w:rsid w:val="00F46E6B"/>
    <w:rsid w:val="00F478CE"/>
    <w:rsid w:val="00F479C4"/>
    <w:rsid w:val="00F567F7"/>
    <w:rsid w:val="00F6696E"/>
    <w:rsid w:val="00F71638"/>
    <w:rsid w:val="00F73BD6"/>
    <w:rsid w:val="00F83989"/>
    <w:rsid w:val="00F85099"/>
    <w:rsid w:val="00F85462"/>
    <w:rsid w:val="00F9379C"/>
    <w:rsid w:val="00F93D80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4BC6A"/>
  <w15:docId w15:val="{313D3328-FDFD-465E-8D38-BB892A51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ableofFigures">
    <w:name w:val="table of figures"/>
    <w:basedOn w:val="Normal"/>
    <w:next w:val="Normal"/>
    <w:uiPriority w:val="99"/>
    <w:unhideWhenUsed/>
    <w:rsid w:val="00607FB0"/>
  </w:style>
  <w:style w:type="paragraph" w:styleId="TableofAuthorities">
    <w:name w:val="table of authorities"/>
    <w:basedOn w:val="Normal"/>
    <w:next w:val="Normal"/>
    <w:uiPriority w:val="99"/>
    <w:unhideWhenUsed/>
    <w:rsid w:val="00607FB0"/>
    <w:pPr>
      <w:ind w:left="220" w:hanging="220"/>
    </w:pPr>
  </w:style>
  <w:style w:type="paragraph" w:styleId="TOAHeading">
    <w:name w:val="toa heading"/>
    <w:basedOn w:val="Normal"/>
    <w:next w:val="Normal"/>
    <w:uiPriority w:val="99"/>
    <w:unhideWhenUsed/>
    <w:rsid w:val="00607F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AEF18228418C24DB48BA72F81CCE116" ma:contentTypeVersion="" ma:contentTypeDescription="PDMS Document Site Content Type" ma:contentTypeScope="" ma:versionID="45f5967a8f8a0dba7548e1133b5d206a">
  <xsd:schema xmlns:xsd="http://www.w3.org/2001/XMLSchema" xmlns:xs="http://www.w3.org/2001/XMLSchema" xmlns:p="http://schemas.microsoft.com/office/2006/metadata/properties" xmlns:ns2="705B4CD0-F135-43B5-9D75-DC90D068EE22" targetNamespace="http://schemas.microsoft.com/office/2006/metadata/properties" ma:root="true" ma:fieldsID="69eaceaa47c676a648d0c87331d23f40" ns2:_="">
    <xsd:import namespace="705B4CD0-F135-43B5-9D75-DC90D068EE2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4CD0-F135-43B5-9D75-DC90D068EE2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705B4CD0-F135-43B5-9D75-DC90D068EE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9B34-D9E2-4CE2-A003-36863A534E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266C89-26E1-449D-BCCC-5A863C34F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B4CD0-F135-43B5-9D75-DC90D068E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886D-9FA4-4605-984E-F829367719F1}">
  <ds:schemaRefs>
    <ds:schemaRef ds:uri="http://schemas.microsoft.com/office/2006/metadata/properties"/>
    <ds:schemaRef ds:uri="http://schemas.microsoft.com/office/infopath/2007/PartnerControls"/>
    <ds:schemaRef ds:uri="705B4CD0-F135-43B5-9D75-DC90D068EE22"/>
  </ds:schemaRefs>
</ds:datastoreItem>
</file>

<file path=customXml/itemProps4.xml><?xml version="1.0" encoding="utf-8"?>
<ds:datastoreItem xmlns:ds="http://schemas.openxmlformats.org/officeDocument/2006/customXml" ds:itemID="{5BA29CF7-E2F8-4DFB-9D66-E386212A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DLLR</dc:creator>
  <cp:lastModifiedBy>Defence Legal GC-D</cp:lastModifiedBy>
  <cp:revision>6</cp:revision>
  <dcterms:created xsi:type="dcterms:W3CDTF">2024-04-26T21:43:00Z</dcterms:created>
  <dcterms:modified xsi:type="dcterms:W3CDTF">2024-05-04T05:21:00Z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BN81865810</vt:lpwstr>
  </property>
  <property fmtid="{D5CDD505-2E9C-101B-9397-08002B2CF9AE}" pid="4" name="Objective-Title">
    <vt:lpwstr>FINAL FRL - Defence (Non-relevant foreign country) Determination 2024</vt:lpwstr>
  </property>
  <property fmtid="{D5CDD505-2E9C-101B-9397-08002B2CF9AE}" pid="5" name="Objective-Comment">
    <vt:lpwstr/>
  </property>
  <property fmtid="{D5CDD505-2E9C-101B-9397-08002B2CF9AE}" pid="6" name="Objective-CreationStamp">
    <vt:filetime>2024-05-04T05:21:51Z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2024-05-04T05:21:51Z</vt:filetime>
  </property>
  <property fmtid="{D5CDD505-2E9C-101B-9397-08002B2CF9AE}" pid="10" name="Objective-ModificationStamp">
    <vt:filetime>2024-05-04T05:23:34Z</vt:filetime>
  </property>
  <property fmtid="{D5CDD505-2E9C-101B-9397-08002B2CF9AE}" pid="11" name="Objective-Owner">
    <vt:lpwstr>Burbury, Thomas Mr</vt:lpwstr>
  </property>
  <property fmtid="{D5CDD505-2E9C-101B-9397-08002B2CF9AE}" pid="12" name="Objective-Path">
    <vt:lpwstr>Objective Global Folder - PROD:Defence Business Units:Associate Secretary Organisation:Associate Secretary Group:Defence Legal:DLD : Defence Legal Division:Legislative Reform:Defence Instrument Program:. Defence Instruments Program 2024:Defence (Relevant Foreign Country) Determination 2024 (SAMS):Legislative Instrument:</vt:lpwstr>
  </property>
  <property fmtid="{D5CDD505-2E9C-101B-9397-08002B2CF9AE}" pid="13" name="Objective-Parent">
    <vt:lpwstr>Legislative Instrument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2024/1029996</vt:lpwstr>
  </property>
  <property fmtid="{D5CDD505-2E9C-101B-9397-08002B2CF9AE}" pid="19" name="Objective-Classification">
    <vt:lpwstr>[Inherited - Official: Sensitive]</vt:lpwstr>
  </property>
  <property fmtid="{D5CDD505-2E9C-101B-9397-08002B2CF9AE}" pid="20" name="Objective-Caveats">
    <vt:lpwstr>Information Management Markers: Legal Privilege; </vt:lpwstr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  <property fmtid="{D5CDD505-2E9C-101B-9397-08002B2CF9AE}" pid="23" name="ContentTypeId">
    <vt:lpwstr>0x010100266966F133664895A6EE3632470D45F500CAEF18228418C24DB48BA72F81CCE116</vt:lpwstr>
  </property>
</Properties>
</file>