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BC92" w14:textId="77777777" w:rsidR="005E317F" w:rsidRPr="002933DB" w:rsidRDefault="005E317F" w:rsidP="005E317F">
      <w:pPr>
        <w:rPr>
          <w:sz w:val="28"/>
        </w:rPr>
      </w:pPr>
      <w:r w:rsidRPr="002933DB">
        <w:rPr>
          <w:noProof/>
          <w:lang w:eastAsia="en-AU"/>
        </w:rPr>
        <w:drawing>
          <wp:inline distT="0" distB="0" distL="0" distR="0" wp14:anchorId="6B6ED51D" wp14:editId="15F2AA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0CE0" w14:textId="77777777" w:rsidR="005E317F" w:rsidRPr="002933DB" w:rsidRDefault="005E317F" w:rsidP="005E317F">
      <w:pPr>
        <w:rPr>
          <w:sz w:val="19"/>
        </w:rPr>
      </w:pPr>
    </w:p>
    <w:p w14:paraId="1AEEAD11" w14:textId="77777777" w:rsidR="005E317F" w:rsidRPr="002933DB" w:rsidRDefault="00251CF4" w:rsidP="005E317F">
      <w:pPr>
        <w:pStyle w:val="ShortT"/>
      </w:pPr>
      <w:r w:rsidRPr="002933DB">
        <w:t>Telecommunications (Statutory Infrastructure Providers</w:t>
      </w:r>
      <w:r w:rsidRPr="002933DB">
        <w:rPr>
          <w:bCs/>
          <w:color w:val="000000"/>
          <w:szCs w:val="40"/>
        </w:rPr>
        <w:t>—Exempt Real Estate Development Projects and Building Redevelopment Projects)</w:t>
      </w:r>
      <w:r w:rsidR="005E317F" w:rsidRPr="002933DB">
        <w:t xml:space="preserve"> Amendment </w:t>
      </w:r>
      <w:r w:rsidR="00146A0C" w:rsidRPr="002933DB">
        <w:t>Determination</w:t>
      </w:r>
      <w:r w:rsidR="005E317F" w:rsidRPr="002933DB">
        <w:t xml:space="preserve"> </w:t>
      </w:r>
      <w:r w:rsidRPr="002933DB">
        <w:t xml:space="preserve">(No. 1) </w:t>
      </w:r>
      <w:r w:rsidR="00146A0C" w:rsidRPr="002933DB">
        <w:t>2024</w:t>
      </w:r>
    </w:p>
    <w:p w14:paraId="517227C9" w14:textId="77777777" w:rsidR="005E317F" w:rsidRPr="002933DB" w:rsidRDefault="005E317F" w:rsidP="005E317F">
      <w:pPr>
        <w:pStyle w:val="SignCoverPageStart"/>
        <w:spacing w:before="240"/>
        <w:ind w:right="91"/>
        <w:rPr>
          <w:szCs w:val="22"/>
        </w:rPr>
      </w:pPr>
      <w:r w:rsidRPr="002933DB">
        <w:rPr>
          <w:szCs w:val="22"/>
        </w:rPr>
        <w:t xml:space="preserve">I, </w:t>
      </w:r>
      <w:r w:rsidR="00E8036A" w:rsidRPr="002933DB">
        <w:rPr>
          <w:szCs w:val="22"/>
        </w:rPr>
        <w:t>Michelle Rowland</w:t>
      </w:r>
      <w:r w:rsidRPr="002933DB">
        <w:rPr>
          <w:szCs w:val="22"/>
        </w:rPr>
        <w:t xml:space="preserve">, </w:t>
      </w:r>
      <w:r w:rsidR="00E8036A" w:rsidRPr="002933DB">
        <w:rPr>
          <w:szCs w:val="22"/>
        </w:rPr>
        <w:t>Minister for Communications</w:t>
      </w:r>
      <w:r w:rsidRPr="002933DB">
        <w:rPr>
          <w:szCs w:val="22"/>
        </w:rPr>
        <w:t xml:space="preserve">, make the following </w:t>
      </w:r>
      <w:r w:rsidR="00251CF4" w:rsidRPr="002933DB">
        <w:rPr>
          <w:szCs w:val="22"/>
        </w:rPr>
        <w:t>determination</w:t>
      </w:r>
      <w:r w:rsidRPr="002933DB">
        <w:rPr>
          <w:szCs w:val="22"/>
        </w:rPr>
        <w:t>.</w:t>
      </w:r>
    </w:p>
    <w:p w14:paraId="236D3638" w14:textId="53A20544" w:rsidR="005E317F" w:rsidRPr="002933D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2933DB">
        <w:rPr>
          <w:szCs w:val="22"/>
        </w:rPr>
        <w:t>Dated</w:t>
      </w:r>
      <w:r w:rsidRPr="002933DB">
        <w:rPr>
          <w:szCs w:val="22"/>
        </w:rPr>
        <w:tab/>
      </w:r>
      <w:r w:rsidR="008704EC">
        <w:rPr>
          <w:szCs w:val="22"/>
        </w:rPr>
        <w:t>11 June 2024</w:t>
      </w:r>
      <w:bookmarkStart w:id="0" w:name="_GoBack"/>
      <w:bookmarkEnd w:id="0"/>
    </w:p>
    <w:p w14:paraId="2FC5C0E9" w14:textId="4B6D47BD" w:rsidR="005E317F" w:rsidRPr="002933DB" w:rsidRDefault="00E8036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933DB">
        <w:rPr>
          <w:szCs w:val="22"/>
        </w:rPr>
        <w:t>Michelle Rowland</w:t>
      </w:r>
      <w:r w:rsidR="005E317F" w:rsidRPr="002933DB">
        <w:rPr>
          <w:szCs w:val="22"/>
        </w:rPr>
        <w:t xml:space="preserve"> </w:t>
      </w:r>
    </w:p>
    <w:p w14:paraId="508677D2" w14:textId="77777777" w:rsidR="005E317F" w:rsidRPr="002933DB" w:rsidRDefault="00E8036A" w:rsidP="005E317F">
      <w:pPr>
        <w:pStyle w:val="SignCoverPageEnd"/>
        <w:ind w:right="91"/>
        <w:rPr>
          <w:sz w:val="22"/>
        </w:rPr>
      </w:pPr>
      <w:r w:rsidRPr="002933DB">
        <w:rPr>
          <w:sz w:val="22"/>
        </w:rPr>
        <w:t>Minister for Communications</w:t>
      </w:r>
    </w:p>
    <w:p w14:paraId="51AF9093" w14:textId="77777777" w:rsidR="00B20990" w:rsidRPr="002933DB" w:rsidRDefault="00B20990" w:rsidP="00B20990"/>
    <w:p w14:paraId="574A36B6" w14:textId="77777777" w:rsidR="00B20990" w:rsidRPr="002933DB" w:rsidRDefault="00B20990" w:rsidP="00B20990">
      <w:pPr>
        <w:sectPr w:rsidR="00B20990" w:rsidRPr="002933D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21BFC1" w14:textId="77777777" w:rsidR="00B20990" w:rsidRPr="002933DB" w:rsidRDefault="00B20990" w:rsidP="00B20990">
      <w:pPr>
        <w:outlineLvl w:val="0"/>
        <w:rPr>
          <w:sz w:val="36"/>
        </w:rPr>
      </w:pPr>
      <w:r w:rsidRPr="002933DB">
        <w:rPr>
          <w:sz w:val="36"/>
        </w:rPr>
        <w:lastRenderedPageBreak/>
        <w:t>Contents</w:t>
      </w:r>
    </w:p>
    <w:bookmarkStart w:id="1" w:name="BKCheck15B_2"/>
    <w:bookmarkEnd w:id="1"/>
    <w:p w14:paraId="281E6AA5" w14:textId="6A770983" w:rsidR="008575C8" w:rsidRPr="002933D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33DB">
        <w:fldChar w:fldCharType="begin"/>
      </w:r>
      <w:r w:rsidRPr="002933DB">
        <w:instrText xml:space="preserve"> TOC \o "1-9" </w:instrText>
      </w:r>
      <w:r w:rsidRPr="002933DB">
        <w:fldChar w:fldCharType="separate"/>
      </w:r>
      <w:r w:rsidR="008575C8" w:rsidRPr="002933DB">
        <w:rPr>
          <w:noProof/>
        </w:rPr>
        <w:t>1  Name</w:t>
      </w:r>
      <w:r w:rsidR="008575C8" w:rsidRPr="002933DB">
        <w:rPr>
          <w:noProof/>
        </w:rPr>
        <w:tab/>
      </w:r>
      <w:r w:rsidR="008575C8" w:rsidRPr="002933DB">
        <w:rPr>
          <w:noProof/>
        </w:rPr>
        <w:fldChar w:fldCharType="begin"/>
      </w:r>
      <w:r w:rsidR="008575C8" w:rsidRPr="002933DB">
        <w:rPr>
          <w:noProof/>
        </w:rPr>
        <w:instrText xml:space="preserve"> PAGEREF _Toc167367147 \h </w:instrText>
      </w:r>
      <w:r w:rsidR="008575C8" w:rsidRPr="002933DB">
        <w:rPr>
          <w:noProof/>
        </w:rPr>
      </w:r>
      <w:r w:rsidR="008575C8" w:rsidRPr="002933DB">
        <w:rPr>
          <w:noProof/>
        </w:rPr>
        <w:fldChar w:fldCharType="separate"/>
      </w:r>
      <w:r w:rsidR="008575C8" w:rsidRPr="002933DB">
        <w:rPr>
          <w:noProof/>
        </w:rPr>
        <w:t>1</w:t>
      </w:r>
      <w:r w:rsidR="008575C8" w:rsidRPr="002933DB">
        <w:rPr>
          <w:noProof/>
        </w:rPr>
        <w:fldChar w:fldCharType="end"/>
      </w:r>
    </w:p>
    <w:p w14:paraId="31EDFABC" w14:textId="508C9A58" w:rsidR="008575C8" w:rsidRPr="002933DB" w:rsidRDefault="008575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33DB">
        <w:rPr>
          <w:noProof/>
        </w:rPr>
        <w:t>2  Commencement</w:t>
      </w:r>
      <w:r w:rsidRPr="002933DB">
        <w:rPr>
          <w:noProof/>
        </w:rPr>
        <w:tab/>
      </w:r>
      <w:r w:rsidRPr="002933DB">
        <w:rPr>
          <w:noProof/>
        </w:rPr>
        <w:fldChar w:fldCharType="begin"/>
      </w:r>
      <w:r w:rsidRPr="002933DB">
        <w:rPr>
          <w:noProof/>
        </w:rPr>
        <w:instrText xml:space="preserve"> PAGEREF _Toc167367148 \h </w:instrText>
      </w:r>
      <w:r w:rsidRPr="002933DB">
        <w:rPr>
          <w:noProof/>
        </w:rPr>
      </w:r>
      <w:r w:rsidRPr="002933DB">
        <w:rPr>
          <w:noProof/>
        </w:rPr>
        <w:fldChar w:fldCharType="separate"/>
      </w:r>
      <w:r w:rsidRPr="002933DB">
        <w:rPr>
          <w:noProof/>
        </w:rPr>
        <w:t>1</w:t>
      </w:r>
      <w:r w:rsidRPr="002933DB">
        <w:rPr>
          <w:noProof/>
        </w:rPr>
        <w:fldChar w:fldCharType="end"/>
      </w:r>
    </w:p>
    <w:p w14:paraId="11B8BA05" w14:textId="725197B7" w:rsidR="008575C8" w:rsidRPr="002933DB" w:rsidRDefault="008575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33DB">
        <w:rPr>
          <w:noProof/>
        </w:rPr>
        <w:t>3  Authority</w:t>
      </w:r>
      <w:r w:rsidRPr="002933DB">
        <w:rPr>
          <w:noProof/>
        </w:rPr>
        <w:tab/>
      </w:r>
      <w:r w:rsidRPr="002933DB">
        <w:rPr>
          <w:noProof/>
        </w:rPr>
        <w:fldChar w:fldCharType="begin"/>
      </w:r>
      <w:r w:rsidRPr="002933DB">
        <w:rPr>
          <w:noProof/>
        </w:rPr>
        <w:instrText xml:space="preserve"> PAGEREF _Toc167367149 \h </w:instrText>
      </w:r>
      <w:r w:rsidRPr="002933DB">
        <w:rPr>
          <w:noProof/>
        </w:rPr>
      </w:r>
      <w:r w:rsidRPr="002933DB">
        <w:rPr>
          <w:noProof/>
        </w:rPr>
        <w:fldChar w:fldCharType="separate"/>
      </w:r>
      <w:r w:rsidRPr="002933DB">
        <w:rPr>
          <w:noProof/>
        </w:rPr>
        <w:t>1</w:t>
      </w:r>
      <w:r w:rsidRPr="002933DB">
        <w:rPr>
          <w:noProof/>
        </w:rPr>
        <w:fldChar w:fldCharType="end"/>
      </w:r>
    </w:p>
    <w:p w14:paraId="76C4FC5F" w14:textId="1EFDAEC7" w:rsidR="008575C8" w:rsidRPr="002933DB" w:rsidRDefault="008575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933DB">
        <w:rPr>
          <w:noProof/>
        </w:rPr>
        <w:t>4  Schedules</w:t>
      </w:r>
      <w:r w:rsidRPr="002933DB">
        <w:rPr>
          <w:noProof/>
        </w:rPr>
        <w:tab/>
      </w:r>
      <w:r w:rsidRPr="002933DB">
        <w:rPr>
          <w:noProof/>
        </w:rPr>
        <w:fldChar w:fldCharType="begin"/>
      </w:r>
      <w:r w:rsidRPr="002933DB">
        <w:rPr>
          <w:noProof/>
        </w:rPr>
        <w:instrText xml:space="preserve"> PAGEREF _Toc167367150 \h </w:instrText>
      </w:r>
      <w:r w:rsidRPr="002933DB">
        <w:rPr>
          <w:noProof/>
        </w:rPr>
      </w:r>
      <w:r w:rsidRPr="002933DB">
        <w:rPr>
          <w:noProof/>
        </w:rPr>
        <w:fldChar w:fldCharType="separate"/>
      </w:r>
      <w:r w:rsidRPr="002933DB">
        <w:rPr>
          <w:noProof/>
        </w:rPr>
        <w:t>1</w:t>
      </w:r>
      <w:r w:rsidRPr="002933DB">
        <w:rPr>
          <w:noProof/>
        </w:rPr>
        <w:fldChar w:fldCharType="end"/>
      </w:r>
    </w:p>
    <w:p w14:paraId="7E12CF4E" w14:textId="4C9E7718" w:rsidR="008575C8" w:rsidRPr="002933DB" w:rsidRDefault="008575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933DB">
        <w:rPr>
          <w:noProof/>
        </w:rPr>
        <w:t>Schedule 1—Amendments</w:t>
      </w:r>
      <w:r w:rsidRPr="002933DB">
        <w:rPr>
          <w:noProof/>
        </w:rPr>
        <w:tab/>
      </w:r>
      <w:r w:rsidRPr="002933DB">
        <w:rPr>
          <w:noProof/>
        </w:rPr>
        <w:fldChar w:fldCharType="begin"/>
      </w:r>
      <w:r w:rsidRPr="002933DB">
        <w:rPr>
          <w:noProof/>
        </w:rPr>
        <w:instrText xml:space="preserve"> PAGEREF _Toc167367151 \h </w:instrText>
      </w:r>
      <w:r w:rsidRPr="002933DB">
        <w:rPr>
          <w:noProof/>
        </w:rPr>
      </w:r>
      <w:r w:rsidRPr="002933DB">
        <w:rPr>
          <w:noProof/>
        </w:rPr>
        <w:fldChar w:fldCharType="separate"/>
      </w:r>
      <w:r w:rsidRPr="002933DB">
        <w:rPr>
          <w:noProof/>
        </w:rPr>
        <w:t>2</w:t>
      </w:r>
      <w:r w:rsidRPr="002933DB">
        <w:rPr>
          <w:noProof/>
        </w:rPr>
        <w:fldChar w:fldCharType="end"/>
      </w:r>
    </w:p>
    <w:p w14:paraId="32A7DAD9" w14:textId="5CCF29D7" w:rsidR="008575C8" w:rsidRPr="002933DB" w:rsidRDefault="008575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933DB">
        <w:rPr>
          <w:noProof/>
        </w:rPr>
        <w:t>Telecommunications (Statutory Infrastructure Providers—Exempt Real Estate Development Projects and Building Redevelopment Projects) Determination (No. 1) 2020</w:t>
      </w:r>
      <w:r w:rsidRPr="002933DB">
        <w:rPr>
          <w:noProof/>
        </w:rPr>
        <w:tab/>
      </w:r>
      <w:r w:rsidRPr="002933DB">
        <w:rPr>
          <w:noProof/>
        </w:rPr>
        <w:fldChar w:fldCharType="begin"/>
      </w:r>
      <w:r w:rsidRPr="002933DB">
        <w:rPr>
          <w:noProof/>
        </w:rPr>
        <w:instrText xml:space="preserve"> PAGEREF _Toc167367152 \h </w:instrText>
      </w:r>
      <w:r w:rsidRPr="002933DB">
        <w:rPr>
          <w:noProof/>
        </w:rPr>
      </w:r>
      <w:r w:rsidRPr="002933DB">
        <w:rPr>
          <w:noProof/>
        </w:rPr>
        <w:fldChar w:fldCharType="separate"/>
      </w:r>
      <w:r w:rsidRPr="002933DB">
        <w:rPr>
          <w:noProof/>
        </w:rPr>
        <w:t>2</w:t>
      </w:r>
      <w:r w:rsidRPr="002933DB">
        <w:rPr>
          <w:noProof/>
        </w:rPr>
        <w:fldChar w:fldCharType="end"/>
      </w:r>
    </w:p>
    <w:p w14:paraId="681229DB" w14:textId="1D963FE8" w:rsidR="00B20990" w:rsidRPr="002933DB" w:rsidRDefault="00B20990" w:rsidP="005E317F">
      <w:r w:rsidRPr="002933DB">
        <w:rPr>
          <w:rFonts w:cs="Times New Roman"/>
          <w:sz w:val="20"/>
        </w:rPr>
        <w:fldChar w:fldCharType="end"/>
      </w:r>
    </w:p>
    <w:p w14:paraId="1BDCAD8C" w14:textId="77777777" w:rsidR="00B20990" w:rsidRPr="002933DB" w:rsidRDefault="00B20990" w:rsidP="00B20990"/>
    <w:p w14:paraId="7BFA986A" w14:textId="77777777" w:rsidR="00B20990" w:rsidRPr="002933DB" w:rsidRDefault="00B20990" w:rsidP="00B20990">
      <w:pPr>
        <w:sectPr w:rsidR="00B20990" w:rsidRPr="002933DB" w:rsidSect="00C901E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B6226D" w14:textId="77777777" w:rsidR="005E317F" w:rsidRPr="002933DB" w:rsidRDefault="005E317F" w:rsidP="005E317F">
      <w:pPr>
        <w:pStyle w:val="ActHead5"/>
      </w:pPr>
      <w:bookmarkStart w:id="2" w:name="_Toc167367147"/>
      <w:proofErr w:type="gramStart"/>
      <w:r w:rsidRPr="002933DB">
        <w:rPr>
          <w:rStyle w:val="CharSectno"/>
        </w:rPr>
        <w:lastRenderedPageBreak/>
        <w:t>1</w:t>
      </w:r>
      <w:r w:rsidRPr="002933DB">
        <w:t xml:space="preserve">  Name</w:t>
      </w:r>
      <w:bookmarkEnd w:id="2"/>
      <w:proofErr w:type="gramEnd"/>
    </w:p>
    <w:p w14:paraId="01539C9F" w14:textId="77777777" w:rsidR="005E317F" w:rsidRPr="002933DB" w:rsidRDefault="005E317F" w:rsidP="005E317F">
      <w:pPr>
        <w:pStyle w:val="subsection"/>
      </w:pPr>
      <w:r w:rsidRPr="002933DB">
        <w:tab/>
      </w:r>
      <w:r w:rsidRPr="002933DB">
        <w:tab/>
        <w:t xml:space="preserve">This instrument is the </w:t>
      </w:r>
      <w:bookmarkStart w:id="3" w:name="BKCheck15B_3"/>
      <w:bookmarkEnd w:id="3"/>
      <w:r w:rsidR="00251CF4" w:rsidRPr="002933DB">
        <w:rPr>
          <w:i/>
        </w:rPr>
        <w:t xml:space="preserve">Telecommunications (Statutory Infrastructure Providers—Exempt Real Estate Development Projects and Building Redevelopment Projects) Amendment Determination </w:t>
      </w:r>
      <w:r w:rsidR="00D23AF3" w:rsidRPr="002933DB">
        <w:rPr>
          <w:i/>
        </w:rPr>
        <w:t xml:space="preserve">(No. 1) </w:t>
      </w:r>
      <w:r w:rsidR="00251CF4" w:rsidRPr="002933DB">
        <w:rPr>
          <w:i/>
        </w:rPr>
        <w:t>2024</w:t>
      </w:r>
      <w:r w:rsidRPr="002933DB">
        <w:t>.</w:t>
      </w:r>
    </w:p>
    <w:p w14:paraId="7FAC3E40" w14:textId="77777777" w:rsidR="005E317F" w:rsidRPr="002933DB" w:rsidRDefault="005E317F" w:rsidP="005E317F">
      <w:pPr>
        <w:pStyle w:val="ActHead5"/>
      </w:pPr>
      <w:bookmarkStart w:id="4" w:name="_Toc167367148"/>
      <w:proofErr w:type="gramStart"/>
      <w:r w:rsidRPr="002933DB">
        <w:rPr>
          <w:rStyle w:val="CharSectno"/>
        </w:rPr>
        <w:t>2</w:t>
      </w:r>
      <w:r w:rsidRPr="002933DB">
        <w:t xml:space="preserve">  Commencement</w:t>
      </w:r>
      <w:bookmarkEnd w:id="4"/>
      <w:proofErr w:type="gramEnd"/>
    </w:p>
    <w:p w14:paraId="0DDD09D3" w14:textId="77777777" w:rsidR="005E317F" w:rsidRPr="002933DB" w:rsidRDefault="005E317F" w:rsidP="005E317F">
      <w:pPr>
        <w:pStyle w:val="subsection"/>
      </w:pPr>
      <w:r w:rsidRPr="002933DB">
        <w:tab/>
      </w:r>
      <w:r w:rsidRPr="002933DB">
        <w:tab/>
        <w:t xml:space="preserve">This instrument commences </w:t>
      </w:r>
      <w:r w:rsidR="00251CF4" w:rsidRPr="002933DB">
        <w:t>the day after this instrument is registered</w:t>
      </w:r>
      <w:r w:rsidRPr="002933DB">
        <w:t>.</w:t>
      </w:r>
    </w:p>
    <w:p w14:paraId="73CEAA4F" w14:textId="77777777" w:rsidR="005E317F" w:rsidRPr="002933DB" w:rsidRDefault="005E317F" w:rsidP="005E317F">
      <w:pPr>
        <w:pStyle w:val="ActHead5"/>
      </w:pPr>
      <w:bookmarkStart w:id="5" w:name="_Toc167367149"/>
      <w:proofErr w:type="gramStart"/>
      <w:r w:rsidRPr="002933DB">
        <w:rPr>
          <w:rStyle w:val="CharSectno"/>
        </w:rPr>
        <w:t>3</w:t>
      </w:r>
      <w:r w:rsidRPr="002933DB">
        <w:t xml:space="preserve">  Authority</w:t>
      </w:r>
      <w:bookmarkEnd w:id="5"/>
      <w:proofErr w:type="gramEnd"/>
    </w:p>
    <w:p w14:paraId="5A687D8D" w14:textId="77777777" w:rsidR="005E317F" w:rsidRPr="002933DB" w:rsidRDefault="005E317F" w:rsidP="005E317F">
      <w:pPr>
        <w:pStyle w:val="subsection"/>
      </w:pPr>
      <w:r w:rsidRPr="002933DB">
        <w:tab/>
      </w:r>
      <w:r w:rsidRPr="002933DB">
        <w:tab/>
        <w:t xml:space="preserve">This instrument is made </w:t>
      </w:r>
      <w:r w:rsidR="00B23690" w:rsidRPr="002933DB">
        <w:t xml:space="preserve">under subsections 360H(3A) and 360H(5A) of the </w:t>
      </w:r>
      <w:r w:rsidR="00B23690" w:rsidRPr="002933DB">
        <w:rPr>
          <w:i/>
        </w:rPr>
        <w:t xml:space="preserve">Telecommunications Act 1997 </w:t>
      </w:r>
      <w:r w:rsidR="00B23690" w:rsidRPr="002933DB">
        <w:t xml:space="preserve">and subsection 33(3) of the </w:t>
      </w:r>
      <w:r w:rsidR="00B23690" w:rsidRPr="002933DB">
        <w:rPr>
          <w:i/>
        </w:rPr>
        <w:t>Acts Interpretation Act 1901</w:t>
      </w:r>
      <w:r w:rsidR="00B23690" w:rsidRPr="002933DB">
        <w:t>.</w:t>
      </w:r>
    </w:p>
    <w:p w14:paraId="75A576F1" w14:textId="77777777" w:rsidR="005E317F" w:rsidRPr="002933DB" w:rsidRDefault="005E317F" w:rsidP="005E317F">
      <w:pPr>
        <w:pStyle w:val="ActHead5"/>
      </w:pPr>
      <w:bookmarkStart w:id="6" w:name="_Toc167367150"/>
      <w:proofErr w:type="gramStart"/>
      <w:r w:rsidRPr="002933DB">
        <w:t>4  Schedules</w:t>
      </w:r>
      <w:bookmarkEnd w:id="6"/>
      <w:proofErr w:type="gramEnd"/>
    </w:p>
    <w:p w14:paraId="67D0EAE4" w14:textId="77777777" w:rsidR="005E317F" w:rsidRPr="002933DB" w:rsidRDefault="005E317F" w:rsidP="005E317F">
      <w:pPr>
        <w:pStyle w:val="subsection"/>
      </w:pPr>
      <w:r w:rsidRPr="002933DB">
        <w:tab/>
      </w:r>
      <w:r w:rsidRPr="002933D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D02A08" w14:textId="77777777" w:rsidR="005E317F" w:rsidRPr="002933DB" w:rsidRDefault="005E317F" w:rsidP="005E317F">
      <w:pPr>
        <w:pStyle w:val="ActHead6"/>
        <w:pageBreakBefore/>
      </w:pPr>
      <w:bookmarkStart w:id="7" w:name="_Toc167367151"/>
      <w:r w:rsidRPr="002933DB">
        <w:rPr>
          <w:rStyle w:val="CharAmSchNo"/>
        </w:rPr>
        <w:lastRenderedPageBreak/>
        <w:t>Schedule 1</w:t>
      </w:r>
      <w:r w:rsidRPr="002933DB">
        <w:t>—</w:t>
      </w:r>
      <w:r w:rsidRPr="002933DB">
        <w:rPr>
          <w:rStyle w:val="CharAmSchText"/>
        </w:rPr>
        <w:t>Amendments</w:t>
      </w:r>
      <w:bookmarkEnd w:id="7"/>
    </w:p>
    <w:p w14:paraId="50E962C0" w14:textId="77777777" w:rsidR="005E317F" w:rsidRPr="002933DB" w:rsidRDefault="00D23AF3" w:rsidP="005E317F">
      <w:pPr>
        <w:pStyle w:val="ActHead9"/>
      </w:pPr>
      <w:bookmarkStart w:id="8" w:name="_Toc167367152"/>
      <w:r w:rsidRPr="002933DB">
        <w:t>Telecommunications (Statutory Infrastructure Providers—Exempt Real Estate Development Projects and Building Redevelopment Projects) Determination (No. 1) 2020</w:t>
      </w:r>
      <w:bookmarkEnd w:id="8"/>
    </w:p>
    <w:p w14:paraId="247E4488" w14:textId="016C38BD" w:rsidR="005E317F" w:rsidRPr="002933DB" w:rsidRDefault="005E317F" w:rsidP="005E317F">
      <w:pPr>
        <w:pStyle w:val="ItemHead"/>
      </w:pPr>
      <w:proofErr w:type="gramStart"/>
      <w:r w:rsidRPr="002933DB">
        <w:t xml:space="preserve">1  </w:t>
      </w:r>
      <w:r w:rsidR="00C901E4" w:rsidRPr="002933DB">
        <w:t>Subsection</w:t>
      </w:r>
      <w:proofErr w:type="gramEnd"/>
      <w:r w:rsidR="00C901E4" w:rsidRPr="002933DB">
        <w:t xml:space="preserve"> 4(1)</w:t>
      </w:r>
    </w:p>
    <w:p w14:paraId="1B17D4A6" w14:textId="78DEDC76" w:rsidR="005E317F" w:rsidRPr="002933DB" w:rsidRDefault="005E317F" w:rsidP="005E317F">
      <w:pPr>
        <w:pStyle w:val="Item"/>
      </w:pPr>
      <w:r w:rsidRPr="002933DB">
        <w:t>Omit “</w:t>
      </w:r>
      <w:r w:rsidR="00C901E4" w:rsidRPr="002933DB">
        <w:rPr>
          <w:b/>
          <w:i/>
        </w:rPr>
        <w:t xml:space="preserve">mobile network </w:t>
      </w:r>
      <w:r w:rsidR="00C901E4" w:rsidRPr="002933DB">
        <w:t>means a telecommunications network that is used principally to supply public mobile telecommunications services.</w:t>
      </w:r>
      <w:r w:rsidRPr="002933DB">
        <w:t>”</w:t>
      </w:r>
    </w:p>
    <w:p w14:paraId="4A1900F8" w14:textId="1835D6F3" w:rsidR="00C901E4" w:rsidRPr="002933DB" w:rsidRDefault="00C901E4" w:rsidP="00C901E4">
      <w:pPr>
        <w:pStyle w:val="ItemHead"/>
      </w:pPr>
      <w:proofErr w:type="gramStart"/>
      <w:r w:rsidRPr="002933DB">
        <w:t>2  Subsection</w:t>
      </w:r>
      <w:proofErr w:type="gramEnd"/>
      <w:r w:rsidRPr="002933DB">
        <w:t xml:space="preserve"> 4(1)</w:t>
      </w:r>
    </w:p>
    <w:p w14:paraId="3AE0AFC0" w14:textId="77777777" w:rsidR="00C901E4" w:rsidRPr="002933DB" w:rsidRDefault="00C901E4" w:rsidP="00C901E4">
      <w:pPr>
        <w:pStyle w:val="Item"/>
      </w:pPr>
      <w:r w:rsidRPr="002933DB">
        <w:t>Omit:</w:t>
      </w:r>
    </w:p>
    <w:p w14:paraId="099B93B0" w14:textId="4A01E784" w:rsidR="00C901E4" w:rsidRPr="002933DB" w:rsidRDefault="00C901E4" w:rsidP="00C901E4">
      <w:pPr>
        <w:pStyle w:val="Item"/>
      </w:pPr>
      <w:r w:rsidRPr="002933DB">
        <w:t>“</w:t>
      </w:r>
      <w:r w:rsidRPr="002933DB">
        <w:rPr>
          <w:b/>
          <w:i/>
        </w:rPr>
        <w:t>radiocommunications fixed voice call</w:t>
      </w:r>
      <w:r w:rsidRPr="002933DB">
        <w:t xml:space="preserve"> means a voice call provided using a carriage service:</w:t>
      </w:r>
    </w:p>
    <w:p w14:paraId="12154391" w14:textId="77777777" w:rsidR="00C901E4" w:rsidRPr="002933DB" w:rsidRDefault="00C901E4" w:rsidP="00C901E4">
      <w:pPr>
        <w:pStyle w:val="definition0"/>
        <w:spacing w:before="180" w:beforeAutospacing="0" w:after="0" w:afterAutospacing="0"/>
        <w:ind w:left="1494" w:hanging="360"/>
        <w:rPr>
          <w:color w:val="000000"/>
          <w:sz w:val="22"/>
          <w:szCs w:val="22"/>
        </w:rPr>
      </w:pPr>
      <w:r w:rsidRPr="002933DB">
        <w:rPr>
          <w:color w:val="000000"/>
          <w:sz w:val="22"/>
          <w:szCs w:val="22"/>
        </w:rPr>
        <w:t>(a) supplied by means of a telecommunications network other than a fixed</w:t>
      </w:r>
      <w:r w:rsidRPr="002933DB">
        <w:rPr>
          <w:color w:val="000000"/>
          <w:sz w:val="22"/>
          <w:szCs w:val="22"/>
        </w:rPr>
        <w:noBreakHyphen/>
        <w:t>line telecommunications network; and</w:t>
      </w:r>
    </w:p>
    <w:p w14:paraId="461B994F" w14:textId="32D2FCD6" w:rsidR="00C901E4" w:rsidRPr="002933DB" w:rsidRDefault="00C901E4" w:rsidP="00C901E4">
      <w:pPr>
        <w:pStyle w:val="definition0"/>
        <w:spacing w:before="180" w:beforeAutospacing="0" w:after="0" w:afterAutospacing="0"/>
        <w:ind w:left="1494" w:hanging="360"/>
        <w:rPr>
          <w:color w:val="000000"/>
          <w:sz w:val="22"/>
          <w:szCs w:val="22"/>
        </w:rPr>
      </w:pPr>
      <w:r w:rsidRPr="002933DB">
        <w:rPr>
          <w:color w:val="000000"/>
          <w:sz w:val="22"/>
          <w:szCs w:val="22"/>
        </w:rPr>
        <w:t>(b) marketed to customers, or potential customers as a carriage service that enables end</w:t>
      </w:r>
      <w:r w:rsidRPr="002933DB">
        <w:rPr>
          <w:color w:val="000000"/>
          <w:sz w:val="22"/>
          <w:szCs w:val="22"/>
        </w:rPr>
        <w:noBreakHyphen/>
        <w:t>users to make and receive voice calls at premises occupied or used by the end</w:t>
      </w:r>
      <w:r w:rsidRPr="002933DB">
        <w:rPr>
          <w:color w:val="000000"/>
          <w:sz w:val="22"/>
          <w:szCs w:val="22"/>
        </w:rPr>
        <w:noBreakHyphen/>
        <w:t>users.”</w:t>
      </w:r>
    </w:p>
    <w:p w14:paraId="5B9430FB" w14:textId="518792CC" w:rsidR="00C901E4" w:rsidRPr="002933DB" w:rsidRDefault="00C901E4" w:rsidP="00C901E4">
      <w:pPr>
        <w:pStyle w:val="ItemHead"/>
      </w:pPr>
      <w:proofErr w:type="gramStart"/>
      <w:r w:rsidRPr="002933DB">
        <w:t>3  Subsection</w:t>
      </w:r>
      <w:proofErr w:type="gramEnd"/>
      <w:r w:rsidRPr="002933DB">
        <w:t xml:space="preserve"> 4(2)</w:t>
      </w:r>
    </w:p>
    <w:p w14:paraId="1122531C" w14:textId="04B8B89D" w:rsidR="00C901E4" w:rsidRPr="002933DB" w:rsidRDefault="00C901E4" w:rsidP="00C901E4">
      <w:pPr>
        <w:pStyle w:val="Item"/>
      </w:pPr>
      <w:r w:rsidRPr="002933DB">
        <w:t>Repeal the subsection.</w:t>
      </w:r>
    </w:p>
    <w:p w14:paraId="7C45A377" w14:textId="22781291" w:rsidR="005E317F" w:rsidRPr="002933DB" w:rsidRDefault="00C901E4" w:rsidP="005E317F">
      <w:pPr>
        <w:pStyle w:val="ItemHead"/>
      </w:pPr>
      <w:proofErr w:type="gramStart"/>
      <w:r w:rsidRPr="002933DB">
        <w:t>4</w:t>
      </w:r>
      <w:r w:rsidR="005E317F" w:rsidRPr="002933DB">
        <w:t xml:space="preserve">  </w:t>
      </w:r>
      <w:r w:rsidRPr="002933DB">
        <w:t>Section</w:t>
      </w:r>
      <w:proofErr w:type="gramEnd"/>
      <w:r w:rsidRPr="002933DB">
        <w:t xml:space="preserve"> 6</w:t>
      </w:r>
    </w:p>
    <w:p w14:paraId="169D1128" w14:textId="5AE4E454" w:rsidR="005E317F" w:rsidRPr="002933DB" w:rsidRDefault="00C901E4" w:rsidP="005E317F">
      <w:pPr>
        <w:pStyle w:val="Item"/>
      </w:pPr>
      <w:r w:rsidRPr="002933DB">
        <w:t>Repeal the section.</w:t>
      </w:r>
    </w:p>
    <w:p w14:paraId="22A7E800" w14:textId="065D15D1" w:rsidR="005E317F" w:rsidRPr="002933DB" w:rsidRDefault="00C901E4" w:rsidP="005E317F">
      <w:pPr>
        <w:pStyle w:val="ItemHead"/>
      </w:pPr>
      <w:proofErr w:type="gramStart"/>
      <w:r w:rsidRPr="002933DB">
        <w:t>5</w:t>
      </w:r>
      <w:r w:rsidR="005E317F" w:rsidRPr="002933DB">
        <w:t xml:space="preserve">  </w:t>
      </w:r>
      <w:r w:rsidRPr="002933DB">
        <w:t>Section</w:t>
      </w:r>
      <w:proofErr w:type="gramEnd"/>
      <w:r w:rsidRPr="002933DB">
        <w:t xml:space="preserve"> 7</w:t>
      </w:r>
    </w:p>
    <w:p w14:paraId="1E7C11E2" w14:textId="0B37A389" w:rsidR="005E317F" w:rsidRPr="002933DB" w:rsidRDefault="005E317F" w:rsidP="005E317F">
      <w:pPr>
        <w:pStyle w:val="Item"/>
      </w:pPr>
      <w:r w:rsidRPr="002933DB">
        <w:t xml:space="preserve">Repeal the </w:t>
      </w:r>
      <w:r w:rsidR="00C901E4" w:rsidRPr="002933DB">
        <w:t>section.</w:t>
      </w:r>
    </w:p>
    <w:p w14:paraId="18C6C254" w14:textId="03998FD7" w:rsidR="005E317F" w:rsidRPr="002933DB" w:rsidRDefault="00C901E4" w:rsidP="005E317F">
      <w:pPr>
        <w:pStyle w:val="ItemHead"/>
      </w:pPr>
      <w:proofErr w:type="gramStart"/>
      <w:r w:rsidRPr="002933DB">
        <w:t>6</w:t>
      </w:r>
      <w:r w:rsidR="005E317F" w:rsidRPr="002933DB">
        <w:t xml:space="preserve">  </w:t>
      </w:r>
      <w:r w:rsidRPr="002933DB">
        <w:t>Section</w:t>
      </w:r>
      <w:proofErr w:type="gramEnd"/>
      <w:r w:rsidRPr="002933DB">
        <w:t xml:space="preserve"> 8</w:t>
      </w:r>
    </w:p>
    <w:p w14:paraId="22C0219D" w14:textId="13D01E9F" w:rsidR="005E317F" w:rsidRPr="002933DB" w:rsidRDefault="005E317F" w:rsidP="00C901E4">
      <w:pPr>
        <w:pStyle w:val="Item"/>
      </w:pPr>
      <w:r w:rsidRPr="002933DB">
        <w:t xml:space="preserve">Repeal the </w:t>
      </w:r>
      <w:r w:rsidR="00C901E4" w:rsidRPr="002933DB">
        <w:t>section.</w:t>
      </w:r>
    </w:p>
    <w:p w14:paraId="3FD63EA1" w14:textId="30D4F699" w:rsidR="005E317F" w:rsidRPr="002933DB" w:rsidRDefault="00C901E4" w:rsidP="005E317F">
      <w:pPr>
        <w:pStyle w:val="ItemHead"/>
      </w:pPr>
      <w:proofErr w:type="gramStart"/>
      <w:r w:rsidRPr="002933DB">
        <w:t>7</w:t>
      </w:r>
      <w:r w:rsidR="005E317F" w:rsidRPr="002933DB">
        <w:t xml:space="preserve">  </w:t>
      </w:r>
      <w:r w:rsidRPr="002933DB">
        <w:t>Section</w:t>
      </w:r>
      <w:proofErr w:type="gramEnd"/>
      <w:r w:rsidRPr="002933DB">
        <w:t xml:space="preserve"> 10</w:t>
      </w:r>
    </w:p>
    <w:p w14:paraId="192D81FA" w14:textId="7A7357E3" w:rsidR="005E317F" w:rsidRPr="002933DB" w:rsidRDefault="00C901E4" w:rsidP="005E317F">
      <w:pPr>
        <w:pStyle w:val="Item"/>
      </w:pPr>
      <w:r w:rsidRPr="002933DB">
        <w:t>Repeal the section.</w:t>
      </w:r>
    </w:p>
    <w:p w14:paraId="01E02559" w14:textId="5CFD66E3" w:rsidR="005E317F" w:rsidRPr="002933DB" w:rsidRDefault="00C901E4" w:rsidP="005E317F">
      <w:pPr>
        <w:pStyle w:val="ItemHead"/>
      </w:pPr>
      <w:proofErr w:type="gramStart"/>
      <w:r w:rsidRPr="002933DB">
        <w:t>8</w:t>
      </w:r>
      <w:r w:rsidR="005E317F" w:rsidRPr="002933DB">
        <w:t xml:space="preserve">  </w:t>
      </w:r>
      <w:r w:rsidRPr="002933DB">
        <w:t>Section</w:t>
      </w:r>
      <w:proofErr w:type="gramEnd"/>
      <w:r w:rsidRPr="002933DB">
        <w:t xml:space="preserve"> 11</w:t>
      </w:r>
    </w:p>
    <w:p w14:paraId="0F056C6D" w14:textId="26B40975" w:rsidR="005E317F" w:rsidRPr="002933DB" w:rsidRDefault="00C901E4" w:rsidP="005E317F">
      <w:pPr>
        <w:pStyle w:val="Item"/>
      </w:pPr>
      <w:r w:rsidRPr="002933DB">
        <w:t>Repeal the section.</w:t>
      </w:r>
    </w:p>
    <w:p w14:paraId="43616044" w14:textId="363A4806" w:rsidR="00C901E4" w:rsidRPr="002933DB" w:rsidRDefault="00C901E4" w:rsidP="00C901E4">
      <w:pPr>
        <w:pStyle w:val="ItemHead"/>
      </w:pPr>
      <w:proofErr w:type="gramStart"/>
      <w:r w:rsidRPr="002933DB">
        <w:t>9  Section</w:t>
      </w:r>
      <w:proofErr w:type="gramEnd"/>
      <w:r w:rsidRPr="002933DB">
        <w:t xml:space="preserve"> 12</w:t>
      </w:r>
    </w:p>
    <w:p w14:paraId="09B6E84C" w14:textId="77777777" w:rsidR="00C901E4" w:rsidRDefault="00C901E4" w:rsidP="00C901E4">
      <w:pPr>
        <w:pStyle w:val="Item"/>
      </w:pPr>
      <w:r w:rsidRPr="002933DB">
        <w:t>Repeal the section.</w:t>
      </w:r>
    </w:p>
    <w:p w14:paraId="028CB7AB" w14:textId="4090F867" w:rsidR="003F6F52" w:rsidRPr="00DA182D" w:rsidRDefault="003F6F52" w:rsidP="00AD364A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5C13" w14:textId="77777777" w:rsidR="00C901E4" w:rsidRDefault="00C901E4" w:rsidP="0048364F">
      <w:pPr>
        <w:spacing w:line="240" w:lineRule="auto"/>
      </w:pPr>
      <w:r>
        <w:separator/>
      </w:r>
    </w:p>
  </w:endnote>
  <w:endnote w:type="continuationSeparator" w:id="0">
    <w:p w14:paraId="32EECC7D" w14:textId="77777777" w:rsidR="00C901E4" w:rsidRDefault="00C901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901E4" w14:paraId="13A69DBB" w14:textId="77777777" w:rsidTr="00C901E4">
      <w:tc>
        <w:tcPr>
          <w:tcW w:w="5000" w:type="pct"/>
        </w:tcPr>
        <w:p w14:paraId="12604E40" w14:textId="77777777" w:rsidR="00C901E4" w:rsidRDefault="00C901E4" w:rsidP="00C901E4">
          <w:pPr>
            <w:rPr>
              <w:sz w:val="18"/>
            </w:rPr>
          </w:pPr>
        </w:p>
      </w:tc>
    </w:tr>
  </w:tbl>
  <w:p w14:paraId="79FDD669" w14:textId="77777777" w:rsidR="00C901E4" w:rsidRPr="005F1388" w:rsidRDefault="00C901E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901E4" w14:paraId="112995AA" w14:textId="77777777" w:rsidTr="00C901E4">
      <w:tc>
        <w:tcPr>
          <w:tcW w:w="5000" w:type="pct"/>
        </w:tcPr>
        <w:p w14:paraId="13612733" w14:textId="77777777" w:rsidR="00C901E4" w:rsidRDefault="00C901E4" w:rsidP="00C901E4">
          <w:pPr>
            <w:rPr>
              <w:sz w:val="18"/>
            </w:rPr>
          </w:pPr>
        </w:p>
      </w:tc>
    </w:tr>
  </w:tbl>
  <w:p w14:paraId="035F4ED6" w14:textId="77777777" w:rsidR="00C901E4" w:rsidRPr="006D3667" w:rsidRDefault="00C901E4" w:rsidP="00C90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EC81" w14:textId="77777777" w:rsidR="00C901E4" w:rsidRDefault="00C901E4" w:rsidP="00C901E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901E4" w14:paraId="40D0BD9E" w14:textId="77777777" w:rsidTr="00C901E4">
      <w:tc>
        <w:tcPr>
          <w:tcW w:w="5000" w:type="pct"/>
        </w:tcPr>
        <w:p w14:paraId="144BF3B2" w14:textId="77777777" w:rsidR="00C901E4" w:rsidRDefault="00C901E4" w:rsidP="00C901E4">
          <w:pPr>
            <w:rPr>
              <w:sz w:val="18"/>
            </w:rPr>
          </w:pPr>
        </w:p>
      </w:tc>
    </w:tr>
  </w:tbl>
  <w:p w14:paraId="23073AF4" w14:textId="77777777" w:rsidR="00C901E4" w:rsidRPr="00486382" w:rsidRDefault="00C901E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0E2E" w14:textId="77777777" w:rsidR="00C901E4" w:rsidRPr="00E33C1C" w:rsidRDefault="00C901E4" w:rsidP="00C901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901E4" w14:paraId="2D5B72E4" w14:textId="77777777" w:rsidTr="00C901E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F7DD9E" w14:textId="77777777" w:rsidR="00C901E4" w:rsidRDefault="00C901E4" w:rsidP="00C901E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0FDC73F" w14:textId="77777777" w:rsidR="00C901E4" w:rsidRDefault="00C901E4" w:rsidP="00C901E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D1955A" w14:textId="77777777" w:rsidR="00C901E4" w:rsidRDefault="00C901E4" w:rsidP="00C901E4">
          <w:pPr>
            <w:spacing w:line="0" w:lineRule="atLeast"/>
            <w:jc w:val="right"/>
            <w:rPr>
              <w:sz w:val="18"/>
            </w:rPr>
          </w:pPr>
        </w:p>
      </w:tc>
    </w:tr>
    <w:tr w:rsidR="00C901E4" w14:paraId="210EE739" w14:textId="77777777" w:rsidTr="00C901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535C76" w14:textId="77777777" w:rsidR="00C901E4" w:rsidRDefault="00C901E4" w:rsidP="00C901E4">
          <w:pPr>
            <w:jc w:val="right"/>
            <w:rPr>
              <w:sz w:val="18"/>
            </w:rPr>
          </w:pPr>
        </w:p>
      </w:tc>
    </w:tr>
  </w:tbl>
  <w:p w14:paraId="53C92CB4" w14:textId="77777777" w:rsidR="00C901E4" w:rsidRPr="00ED79B6" w:rsidRDefault="00C901E4" w:rsidP="00C901E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06A4" w14:textId="77777777" w:rsidR="00C901E4" w:rsidRPr="00E33C1C" w:rsidRDefault="00C901E4" w:rsidP="00C901E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901E4" w14:paraId="3E288518" w14:textId="77777777" w:rsidTr="00C901E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077B0C" w14:textId="77777777" w:rsidR="00C901E4" w:rsidRDefault="00C901E4" w:rsidP="00C901E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4086169" w14:textId="2565787E" w:rsidR="00C901E4" w:rsidRPr="00B20990" w:rsidRDefault="00C901E4" w:rsidP="00C901E4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04EC">
            <w:rPr>
              <w:i/>
              <w:noProof/>
              <w:sz w:val="18"/>
            </w:rPr>
            <w:t>Telecommunications (Statutory Infrastructure Providers—Exempt Real Estate Development Projects and Building Redevelopment Projects) Amendment Determination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8DE21E" w14:textId="77777777" w:rsidR="00C901E4" w:rsidRDefault="00C901E4" w:rsidP="00C901E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01E4" w14:paraId="55B2837B" w14:textId="77777777" w:rsidTr="00C901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386CEA6" w14:textId="77777777" w:rsidR="00C901E4" w:rsidRDefault="00C901E4" w:rsidP="00C901E4">
          <w:pPr>
            <w:rPr>
              <w:sz w:val="18"/>
            </w:rPr>
          </w:pPr>
        </w:p>
      </w:tc>
    </w:tr>
  </w:tbl>
  <w:p w14:paraId="3C6AE2F8" w14:textId="77777777" w:rsidR="00C901E4" w:rsidRPr="00ED79B6" w:rsidRDefault="00C901E4" w:rsidP="00C901E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07E5" w14:textId="77777777" w:rsidR="00C901E4" w:rsidRPr="00E33C1C" w:rsidRDefault="00C901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01E4" w14:paraId="3BEBBAD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57DE6B" w14:textId="77777777" w:rsidR="00C901E4" w:rsidRDefault="00C901E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FC7D06" w14:textId="22A0401C" w:rsidR="00C901E4" w:rsidRDefault="00C901E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04EC">
            <w:rPr>
              <w:i/>
              <w:noProof/>
              <w:sz w:val="18"/>
            </w:rPr>
            <w:t>Telecommunications (Statutory Infrastructure Providers—Exempt Real Estate Development Projects and Building Redevelopment Projects) Amendment Determination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5513F6" w14:textId="77777777" w:rsidR="00C901E4" w:rsidRDefault="00C901E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C901E4" w14:paraId="753DE7B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6B3786" w14:textId="77777777" w:rsidR="00C901E4" w:rsidRDefault="00C901E4" w:rsidP="00EE57E8">
          <w:pPr>
            <w:jc w:val="right"/>
            <w:rPr>
              <w:sz w:val="18"/>
            </w:rPr>
          </w:pPr>
        </w:p>
      </w:tc>
    </w:tr>
  </w:tbl>
  <w:p w14:paraId="62EF6817" w14:textId="77777777" w:rsidR="00C901E4" w:rsidRPr="00ED79B6" w:rsidRDefault="00C901E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FEE12" w14:textId="77777777" w:rsidR="00C901E4" w:rsidRPr="00E33C1C" w:rsidRDefault="00C901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1E4" w14:paraId="29E8AFF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6D1A34" w14:textId="77777777" w:rsidR="00C901E4" w:rsidRDefault="00C901E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932BCA" w14:textId="2B84287D" w:rsidR="00C901E4" w:rsidRDefault="00C901E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704EC">
            <w:rPr>
              <w:i/>
              <w:noProof/>
              <w:sz w:val="18"/>
            </w:rPr>
            <w:t>Telecommunications (Statutory Infrastructure Providers—Exempt Real Estate Development Projects and Building Redevelopment Projects) Amendment Determination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39144" w14:textId="77777777" w:rsidR="00C901E4" w:rsidRDefault="00C901E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01E4" w14:paraId="32FB810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B3CE3A" w14:textId="77777777" w:rsidR="00C901E4" w:rsidRDefault="00C901E4" w:rsidP="00EE57E8">
          <w:pPr>
            <w:rPr>
              <w:sz w:val="18"/>
            </w:rPr>
          </w:pPr>
        </w:p>
      </w:tc>
    </w:tr>
  </w:tbl>
  <w:p w14:paraId="7592C4D5" w14:textId="77777777" w:rsidR="00C901E4" w:rsidRPr="00ED79B6" w:rsidRDefault="00C901E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8F4B" w14:textId="77777777" w:rsidR="00C901E4" w:rsidRPr="00E33C1C" w:rsidRDefault="00C901E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01E4" w14:paraId="377D7E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AD4F5" w14:textId="77777777" w:rsidR="00C901E4" w:rsidRDefault="00C901E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88BB5B" w14:textId="77777777" w:rsidR="00C901E4" w:rsidRDefault="00C901E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8871AB" w14:textId="77777777" w:rsidR="00C901E4" w:rsidRDefault="00C901E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901E4" w14:paraId="1BA926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61EC0A" w14:textId="2C43BDF8" w:rsidR="00C901E4" w:rsidRDefault="00C901E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04EC">
            <w:rPr>
              <w:i/>
              <w:noProof/>
              <w:sz w:val="18"/>
            </w:rPr>
            <w:t>14/6/2024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3EB6E2" w14:textId="77777777" w:rsidR="00C901E4" w:rsidRPr="00ED79B6" w:rsidRDefault="00C901E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802C" w14:textId="77777777" w:rsidR="00C901E4" w:rsidRDefault="00C901E4" w:rsidP="0048364F">
      <w:pPr>
        <w:spacing w:line="240" w:lineRule="auto"/>
      </w:pPr>
      <w:r>
        <w:separator/>
      </w:r>
    </w:p>
  </w:footnote>
  <w:footnote w:type="continuationSeparator" w:id="0">
    <w:p w14:paraId="2ADD3226" w14:textId="77777777" w:rsidR="00C901E4" w:rsidRDefault="00C901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A64B" w14:textId="1DC2D7E2" w:rsidR="00C901E4" w:rsidRPr="005F1388" w:rsidRDefault="00C901E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8603" w14:textId="56E0B80A" w:rsidR="00C901E4" w:rsidRPr="005F1388" w:rsidRDefault="00C901E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951C" w14:textId="36315627" w:rsidR="00C901E4" w:rsidRPr="005F1388" w:rsidRDefault="00C901E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9C21" w14:textId="7A269A58" w:rsidR="00C901E4" w:rsidRPr="00ED79B6" w:rsidRDefault="00C901E4" w:rsidP="00C901E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8957" w14:textId="35FC2984" w:rsidR="00C901E4" w:rsidRPr="00ED79B6" w:rsidRDefault="00C901E4" w:rsidP="00C901E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020E" w14:textId="060147A8" w:rsidR="00C901E4" w:rsidRPr="00ED79B6" w:rsidRDefault="00C901E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47F0" w14:textId="6FD14693" w:rsidR="00C901E4" w:rsidRPr="00A961C4" w:rsidRDefault="00C901E4" w:rsidP="0048364F">
    <w:pPr>
      <w:rPr>
        <w:b/>
        <w:sz w:val="20"/>
      </w:rPr>
    </w:pPr>
  </w:p>
  <w:p w14:paraId="2C2DBBA6" w14:textId="77777777" w:rsidR="00C901E4" w:rsidRPr="00A961C4" w:rsidRDefault="00C901E4" w:rsidP="0048364F">
    <w:pPr>
      <w:rPr>
        <w:b/>
        <w:sz w:val="20"/>
      </w:rPr>
    </w:pPr>
  </w:p>
  <w:p w14:paraId="718493A3" w14:textId="77777777" w:rsidR="00C901E4" w:rsidRPr="00A961C4" w:rsidRDefault="00C901E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F561" w14:textId="4A8D6439" w:rsidR="00C901E4" w:rsidRPr="00A961C4" w:rsidRDefault="00C901E4" w:rsidP="0048364F">
    <w:pPr>
      <w:jc w:val="right"/>
      <w:rPr>
        <w:sz w:val="20"/>
      </w:rPr>
    </w:pPr>
  </w:p>
  <w:p w14:paraId="24DD6700" w14:textId="77777777" w:rsidR="00C901E4" w:rsidRPr="00A961C4" w:rsidRDefault="00C901E4" w:rsidP="0048364F">
    <w:pPr>
      <w:jc w:val="right"/>
      <w:rPr>
        <w:b/>
        <w:sz w:val="20"/>
      </w:rPr>
    </w:pPr>
  </w:p>
  <w:p w14:paraId="5CC53FE4" w14:textId="77777777" w:rsidR="00C901E4" w:rsidRPr="00A961C4" w:rsidRDefault="00C901E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8643" w14:textId="25D1770F" w:rsidR="008575C8" w:rsidRDefault="0085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2E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3E3D"/>
    <w:rsid w:val="0010745C"/>
    <w:rsid w:val="001122FF"/>
    <w:rsid w:val="00146A0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44D"/>
    <w:rsid w:val="002468D7"/>
    <w:rsid w:val="00247E97"/>
    <w:rsid w:val="00251CF4"/>
    <w:rsid w:val="00256C81"/>
    <w:rsid w:val="00285CDD"/>
    <w:rsid w:val="00291167"/>
    <w:rsid w:val="002933DB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C2E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F17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575C8"/>
    <w:rsid w:val="008704E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7618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4610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364A"/>
    <w:rsid w:val="00AD5641"/>
    <w:rsid w:val="00AF33DB"/>
    <w:rsid w:val="00B032D8"/>
    <w:rsid w:val="00B05D72"/>
    <w:rsid w:val="00B138D7"/>
    <w:rsid w:val="00B20990"/>
    <w:rsid w:val="00B23690"/>
    <w:rsid w:val="00B23FAF"/>
    <w:rsid w:val="00B33B3C"/>
    <w:rsid w:val="00B40D74"/>
    <w:rsid w:val="00B42649"/>
    <w:rsid w:val="00B46467"/>
    <w:rsid w:val="00B52663"/>
    <w:rsid w:val="00B56DCB"/>
    <w:rsid w:val="00B61728"/>
    <w:rsid w:val="00B7466D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01E4"/>
    <w:rsid w:val="00C93205"/>
    <w:rsid w:val="00C945DC"/>
    <w:rsid w:val="00CA7844"/>
    <w:rsid w:val="00CB58EF"/>
    <w:rsid w:val="00CD2726"/>
    <w:rsid w:val="00CE0A93"/>
    <w:rsid w:val="00CF0BB2"/>
    <w:rsid w:val="00D12B0D"/>
    <w:rsid w:val="00D13441"/>
    <w:rsid w:val="00D23AF3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036A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C47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04A3A5"/>
  <w15:docId w15:val="{9CD52370-3E2B-4D97-8C5A-4EF05FD8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5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F4"/>
    <w:rPr>
      <w:b/>
      <w:bCs/>
    </w:rPr>
  </w:style>
  <w:style w:type="paragraph" w:customStyle="1" w:styleId="definition0">
    <w:name w:val="definition"/>
    <w:basedOn w:val="Normal"/>
    <w:rsid w:val="00C901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agher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3B560FF0ACA7B49A63B78249248A755" ma:contentTypeVersion="" ma:contentTypeDescription="PDMS Document Site Content Type" ma:contentTypeScope="" ma:versionID="5bf0c3ceccd54590f5bec81d0594f86e">
  <xsd:schema xmlns:xsd="http://www.w3.org/2001/XMLSchema" xmlns:xs="http://www.w3.org/2001/XMLSchema" xmlns:p="http://schemas.microsoft.com/office/2006/metadata/properties" xmlns:ns2="1F5396B2-81FE-4B84-981A-9889E53F5466" targetNamespace="http://schemas.microsoft.com/office/2006/metadata/properties" ma:root="true" ma:fieldsID="a8158fdfcbcc7ad7c23008ba33c1f307" ns2:_="">
    <xsd:import namespace="1F5396B2-81FE-4B84-981A-9889E53F5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96B2-81FE-4B84-981A-9889E53F5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5396B2-81FE-4B84-981A-9889E53F5466" xsi:nil="true"/>
  </documentManagement>
</p:properties>
</file>

<file path=customXml/itemProps1.xml><?xml version="1.0" encoding="utf-8"?>
<ds:datastoreItem xmlns:ds="http://schemas.openxmlformats.org/officeDocument/2006/customXml" ds:itemID="{CDF44EEE-B9AC-49AA-9D7C-CDCCC7681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75D96-6295-45F1-B883-B7DD2EE2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396B2-81FE-4B84-981A-9889E53F5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BAB3-7985-44BC-A780-5EAAE14DAD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5396B2-81FE-4B84-981A-9889E53F54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93</TotalTime>
  <Pages>6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</dc:creator>
  <cp:lastModifiedBy>MACKENZIE, Tom</cp:lastModifiedBy>
  <cp:revision>5</cp:revision>
  <dcterms:created xsi:type="dcterms:W3CDTF">2024-06-12T00:03:00Z</dcterms:created>
  <dcterms:modified xsi:type="dcterms:W3CDTF">2024-06-14T04:59:00Z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0x010100266966F133664895A6EE3632470D45F50073B560FF0ACA7B49A63B78249248A755</vt:lpwstr>
  </property>
</Properties>
</file>