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6.xml" ContentType="application/vnd.openxmlformats-officedocument.wordprocessingml.header+xml"/>
  <Default Extension="jpg" ContentType="image/jpeg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7.xml" ContentType="application/vnd.openxmlformats-officedocument.wordprocessingml.header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36975" w14:textId="77777777" w:rsidR="00715914" w:rsidRPr="005016CE" w:rsidRDefault="00DA186E" w:rsidP="00715914">
      <w:pPr>
        <w:rPr>
          <w:sz w:val="28"/>
        </w:rPr>
      </w:pPr>
      <w:r w:rsidRPr="005016CE">
        <w:rPr>
          <w:noProof/>
          <w:lang w:eastAsia="en-AU"/>
        </w:rPr>
        <w:drawing>
          <wp:inline distT="0" distB="0" distL="0" distR="0" wp14:anchorId="7E701D90" wp14:editId="13FA994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18B76" w14:textId="77777777" w:rsidR="00715914" w:rsidRPr="005016CE" w:rsidRDefault="00715914" w:rsidP="00715914">
      <w:pPr>
        <w:rPr>
          <w:sz w:val="19"/>
        </w:rPr>
      </w:pPr>
    </w:p>
    <w:p w14:paraId="52302587" w14:textId="00F99906" w:rsidR="00554826" w:rsidRPr="005016CE" w:rsidRDefault="00B54336" w:rsidP="00554826">
      <w:pPr>
        <w:pStyle w:val="ShortT"/>
      </w:pPr>
      <w:r w:rsidRPr="005016CE">
        <w:t>Social Security</w:t>
      </w:r>
      <w:r w:rsidR="00554826" w:rsidRPr="005016CE">
        <w:t xml:space="preserve"> (</w:t>
      </w:r>
      <w:r w:rsidRPr="005016CE">
        <w:t xml:space="preserve">Exempt Lump Sum </w:t>
      </w:r>
      <w:r w:rsidR="00DF1DCC" w:rsidRPr="005016CE">
        <w:t xml:space="preserve">– </w:t>
      </w:r>
      <w:proofErr w:type="spellStart"/>
      <w:r w:rsidR="00D436CD" w:rsidRPr="005016CE">
        <w:t>Youpla</w:t>
      </w:r>
      <w:proofErr w:type="spellEnd"/>
      <w:r w:rsidR="00D436CD" w:rsidRPr="005016CE">
        <w:t> </w:t>
      </w:r>
      <w:r w:rsidR="00B71682" w:rsidRPr="005016CE">
        <w:t>Support</w:t>
      </w:r>
      <w:r w:rsidR="004A0692" w:rsidRPr="005016CE">
        <w:t xml:space="preserve"> Program</w:t>
      </w:r>
      <w:r w:rsidR="00554826" w:rsidRPr="005016CE">
        <w:t xml:space="preserve">) </w:t>
      </w:r>
      <w:r w:rsidRPr="005016CE">
        <w:t xml:space="preserve">Determination </w:t>
      </w:r>
      <w:r w:rsidR="00B71682" w:rsidRPr="005016CE">
        <w:t>2024</w:t>
      </w:r>
    </w:p>
    <w:p w14:paraId="1C1C8908" w14:textId="65886EC1" w:rsidR="00B54336" w:rsidRPr="005016CE" w:rsidRDefault="00554826" w:rsidP="00B54336">
      <w:pPr>
        <w:pStyle w:val="SignCoverPageStart"/>
        <w:spacing w:before="240"/>
        <w:ind w:right="91"/>
        <w:rPr>
          <w:szCs w:val="22"/>
        </w:rPr>
      </w:pPr>
      <w:r w:rsidRPr="005016CE">
        <w:rPr>
          <w:szCs w:val="22"/>
        </w:rPr>
        <w:t xml:space="preserve">I, </w:t>
      </w:r>
      <w:r w:rsidR="00B71682" w:rsidRPr="005016CE">
        <w:rPr>
          <w:szCs w:val="22"/>
        </w:rPr>
        <w:t>Gillian Beer</w:t>
      </w:r>
      <w:r w:rsidR="00B54336" w:rsidRPr="005016CE">
        <w:rPr>
          <w:szCs w:val="22"/>
        </w:rPr>
        <w:t xml:space="preserve">, </w:t>
      </w:r>
      <w:r w:rsidR="00273F98" w:rsidRPr="005016CE">
        <w:rPr>
          <w:szCs w:val="22"/>
        </w:rPr>
        <w:t>delegate of the Secretary of the Department</w:t>
      </w:r>
      <w:r w:rsidR="00B04E43" w:rsidRPr="005016CE">
        <w:rPr>
          <w:szCs w:val="22"/>
        </w:rPr>
        <w:t xml:space="preserve"> of Social Services</w:t>
      </w:r>
      <w:r w:rsidR="00B54336" w:rsidRPr="005016CE">
        <w:rPr>
          <w:szCs w:val="22"/>
        </w:rPr>
        <w:t>, make the following Determination.</w:t>
      </w:r>
    </w:p>
    <w:p w14:paraId="0DC1BB58" w14:textId="43174213" w:rsidR="00554826" w:rsidRPr="005016CE" w:rsidRDefault="00554826" w:rsidP="00B54336">
      <w:pPr>
        <w:pStyle w:val="SignCoverPageStart"/>
        <w:spacing w:before="240"/>
        <w:ind w:right="91"/>
        <w:rPr>
          <w:szCs w:val="22"/>
        </w:rPr>
      </w:pPr>
      <w:r w:rsidRPr="005016CE">
        <w:rPr>
          <w:szCs w:val="22"/>
        </w:rPr>
        <w:t>Dated</w:t>
      </w:r>
      <w:r w:rsidRPr="005016CE">
        <w:rPr>
          <w:szCs w:val="22"/>
        </w:rPr>
        <w:tab/>
      </w:r>
      <w:r w:rsidR="005016CE">
        <w:rPr>
          <w:szCs w:val="22"/>
        </w:rPr>
        <w:t xml:space="preserve">20 June </w:t>
      </w:r>
      <w:r w:rsidR="004D3133" w:rsidRPr="005016CE">
        <w:rPr>
          <w:szCs w:val="22"/>
        </w:rPr>
        <w:t>2024</w:t>
      </w:r>
      <w:r w:rsidRPr="005016CE">
        <w:rPr>
          <w:szCs w:val="22"/>
        </w:rPr>
        <w:tab/>
      </w:r>
      <w:r w:rsidRPr="005016CE">
        <w:rPr>
          <w:szCs w:val="22"/>
        </w:rPr>
        <w:tab/>
      </w:r>
      <w:r w:rsidRPr="005016CE">
        <w:rPr>
          <w:szCs w:val="22"/>
        </w:rPr>
        <w:tab/>
      </w:r>
    </w:p>
    <w:p w14:paraId="20EDFCA2" w14:textId="6912A72F" w:rsidR="004D3133" w:rsidRPr="005016CE" w:rsidRDefault="004D3133" w:rsidP="00B5433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</w:p>
    <w:p w14:paraId="5C3CE4BA" w14:textId="0FA9756A" w:rsidR="00B54336" w:rsidRPr="005016CE" w:rsidRDefault="00B71682" w:rsidP="00B5433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5016CE">
        <w:rPr>
          <w:szCs w:val="22"/>
        </w:rPr>
        <w:t>Gillian Beer</w:t>
      </w:r>
    </w:p>
    <w:p w14:paraId="5CBEB6A0" w14:textId="3382DD92" w:rsidR="00B04E43" w:rsidRPr="005016CE" w:rsidRDefault="004E6E31" w:rsidP="00B54336">
      <w:pPr>
        <w:pStyle w:val="SignCoverPageEnd"/>
        <w:rPr>
          <w:sz w:val="22"/>
        </w:rPr>
      </w:pPr>
      <w:r w:rsidRPr="005016CE">
        <w:rPr>
          <w:sz w:val="22"/>
        </w:rPr>
        <w:t>Branch Manager</w:t>
      </w:r>
      <w:r w:rsidR="0042262A" w:rsidRPr="005016CE">
        <w:rPr>
          <w:sz w:val="22"/>
        </w:rPr>
        <w:t xml:space="preserve">, </w:t>
      </w:r>
      <w:r w:rsidRPr="005016CE">
        <w:rPr>
          <w:sz w:val="22"/>
        </w:rPr>
        <w:t>Payment</w:t>
      </w:r>
      <w:r w:rsidR="00B04E43" w:rsidRPr="005016CE">
        <w:rPr>
          <w:sz w:val="22"/>
        </w:rPr>
        <w:t xml:space="preserve"> Structures and Seniors Branch </w:t>
      </w:r>
    </w:p>
    <w:p w14:paraId="011EDFB5" w14:textId="65AD77EA" w:rsidR="00B54336" w:rsidRPr="005016CE" w:rsidRDefault="00B04E43" w:rsidP="00B54336">
      <w:pPr>
        <w:pStyle w:val="SignCoverPageEnd"/>
        <w:rPr>
          <w:sz w:val="22"/>
        </w:rPr>
      </w:pPr>
      <w:r w:rsidRPr="005016CE">
        <w:rPr>
          <w:sz w:val="22"/>
        </w:rPr>
        <w:t xml:space="preserve">Delegate of the Secretary of the </w:t>
      </w:r>
      <w:r w:rsidR="00B54336" w:rsidRPr="005016CE">
        <w:rPr>
          <w:sz w:val="22"/>
        </w:rPr>
        <w:t>Department of Social Services</w:t>
      </w:r>
    </w:p>
    <w:p w14:paraId="1878D94E" w14:textId="77777777" w:rsidR="00554826" w:rsidRPr="005016CE" w:rsidRDefault="00554826" w:rsidP="00554826"/>
    <w:p w14:paraId="6F3541CD" w14:textId="77777777" w:rsidR="00554826" w:rsidRPr="005016CE" w:rsidRDefault="00554826" w:rsidP="00554826"/>
    <w:p w14:paraId="692A5137" w14:textId="77777777" w:rsidR="00F6696E" w:rsidRPr="005016CE" w:rsidRDefault="00F6696E" w:rsidP="00F6696E"/>
    <w:p w14:paraId="177A9741" w14:textId="77777777" w:rsidR="00F6696E" w:rsidRPr="005016CE" w:rsidRDefault="00F6696E" w:rsidP="00F6696E">
      <w:pPr>
        <w:sectPr w:rsidR="00F6696E" w:rsidRPr="005016CE" w:rsidSect="00D1601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55095E25" w14:textId="77777777" w:rsidR="007500C8" w:rsidRPr="005016CE" w:rsidRDefault="00715914" w:rsidP="00715914">
      <w:pPr>
        <w:outlineLvl w:val="0"/>
        <w:rPr>
          <w:sz w:val="36"/>
        </w:rPr>
      </w:pPr>
      <w:r w:rsidRPr="005016CE">
        <w:rPr>
          <w:sz w:val="36"/>
        </w:rPr>
        <w:lastRenderedPageBreak/>
        <w:t>Contents</w:t>
      </w:r>
    </w:p>
    <w:p w14:paraId="636DA0DC" w14:textId="77777777" w:rsidR="007E4302" w:rsidRPr="005016CE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16CE">
        <w:fldChar w:fldCharType="begin"/>
      </w:r>
      <w:r w:rsidRPr="005016CE">
        <w:instrText xml:space="preserve"> TOC \o "1-9" </w:instrText>
      </w:r>
      <w:r w:rsidRPr="005016CE">
        <w:fldChar w:fldCharType="separate"/>
      </w:r>
      <w:r w:rsidR="007E4302" w:rsidRPr="005016CE">
        <w:rPr>
          <w:noProof/>
        </w:rPr>
        <w:t>1  Name</w:t>
      </w:r>
      <w:r w:rsidR="007E4302" w:rsidRPr="005016CE">
        <w:rPr>
          <w:noProof/>
        </w:rPr>
        <w:tab/>
      </w:r>
      <w:r w:rsidR="007E4302" w:rsidRPr="005016CE">
        <w:rPr>
          <w:noProof/>
        </w:rPr>
        <w:fldChar w:fldCharType="begin"/>
      </w:r>
      <w:r w:rsidR="007E4302" w:rsidRPr="005016CE">
        <w:rPr>
          <w:noProof/>
        </w:rPr>
        <w:instrText xml:space="preserve"> PAGEREF _Toc109391490 \h </w:instrText>
      </w:r>
      <w:r w:rsidR="007E4302" w:rsidRPr="005016CE">
        <w:rPr>
          <w:noProof/>
        </w:rPr>
      </w:r>
      <w:r w:rsidR="007E4302" w:rsidRPr="005016CE">
        <w:rPr>
          <w:noProof/>
        </w:rPr>
        <w:fldChar w:fldCharType="separate"/>
      </w:r>
      <w:r w:rsidR="007E4302" w:rsidRPr="005016CE">
        <w:rPr>
          <w:noProof/>
        </w:rPr>
        <w:t>1</w:t>
      </w:r>
      <w:r w:rsidR="007E4302" w:rsidRPr="005016CE">
        <w:rPr>
          <w:noProof/>
        </w:rPr>
        <w:fldChar w:fldCharType="end"/>
      </w:r>
    </w:p>
    <w:p w14:paraId="7FC0F594" w14:textId="77777777" w:rsidR="007E4302" w:rsidRPr="005016CE" w:rsidRDefault="007E43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16CE">
        <w:rPr>
          <w:noProof/>
        </w:rPr>
        <w:t>2  Commencement</w:t>
      </w:r>
      <w:r w:rsidRPr="005016CE">
        <w:rPr>
          <w:noProof/>
        </w:rPr>
        <w:tab/>
      </w:r>
      <w:r w:rsidRPr="005016CE">
        <w:rPr>
          <w:noProof/>
        </w:rPr>
        <w:fldChar w:fldCharType="begin"/>
      </w:r>
      <w:r w:rsidRPr="005016CE">
        <w:rPr>
          <w:noProof/>
        </w:rPr>
        <w:instrText xml:space="preserve"> PAGEREF _Toc109391491 \h </w:instrText>
      </w:r>
      <w:r w:rsidRPr="005016CE">
        <w:rPr>
          <w:noProof/>
        </w:rPr>
      </w:r>
      <w:r w:rsidRPr="005016CE">
        <w:rPr>
          <w:noProof/>
        </w:rPr>
        <w:fldChar w:fldCharType="separate"/>
      </w:r>
      <w:r w:rsidRPr="005016CE">
        <w:rPr>
          <w:noProof/>
        </w:rPr>
        <w:t>1</w:t>
      </w:r>
      <w:r w:rsidRPr="005016CE">
        <w:rPr>
          <w:noProof/>
        </w:rPr>
        <w:fldChar w:fldCharType="end"/>
      </w:r>
    </w:p>
    <w:p w14:paraId="289A30EB" w14:textId="77777777" w:rsidR="007E4302" w:rsidRPr="005016CE" w:rsidRDefault="007E43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16CE">
        <w:rPr>
          <w:noProof/>
        </w:rPr>
        <w:t>3  Authority</w:t>
      </w:r>
      <w:r w:rsidRPr="005016CE">
        <w:rPr>
          <w:noProof/>
        </w:rPr>
        <w:tab/>
      </w:r>
      <w:r w:rsidRPr="005016CE">
        <w:rPr>
          <w:noProof/>
        </w:rPr>
        <w:fldChar w:fldCharType="begin"/>
      </w:r>
      <w:r w:rsidRPr="005016CE">
        <w:rPr>
          <w:noProof/>
        </w:rPr>
        <w:instrText xml:space="preserve"> PAGEREF _Toc109391492 \h </w:instrText>
      </w:r>
      <w:r w:rsidRPr="005016CE">
        <w:rPr>
          <w:noProof/>
        </w:rPr>
      </w:r>
      <w:r w:rsidRPr="005016CE">
        <w:rPr>
          <w:noProof/>
        </w:rPr>
        <w:fldChar w:fldCharType="separate"/>
      </w:r>
      <w:r w:rsidRPr="005016CE">
        <w:rPr>
          <w:noProof/>
        </w:rPr>
        <w:t>1</w:t>
      </w:r>
      <w:r w:rsidRPr="005016CE">
        <w:rPr>
          <w:noProof/>
        </w:rPr>
        <w:fldChar w:fldCharType="end"/>
      </w:r>
    </w:p>
    <w:p w14:paraId="3E536E7A" w14:textId="77777777" w:rsidR="007E4302" w:rsidRPr="005016CE" w:rsidRDefault="007E43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16CE">
        <w:rPr>
          <w:noProof/>
        </w:rPr>
        <w:t>4  Definitions</w:t>
      </w:r>
      <w:r w:rsidRPr="005016CE">
        <w:rPr>
          <w:noProof/>
        </w:rPr>
        <w:tab/>
      </w:r>
      <w:r w:rsidRPr="005016CE">
        <w:rPr>
          <w:noProof/>
        </w:rPr>
        <w:fldChar w:fldCharType="begin"/>
      </w:r>
      <w:r w:rsidRPr="005016CE">
        <w:rPr>
          <w:noProof/>
        </w:rPr>
        <w:instrText xml:space="preserve"> PAGEREF _Toc109391493 \h </w:instrText>
      </w:r>
      <w:r w:rsidRPr="005016CE">
        <w:rPr>
          <w:noProof/>
        </w:rPr>
      </w:r>
      <w:r w:rsidRPr="005016CE">
        <w:rPr>
          <w:noProof/>
        </w:rPr>
        <w:fldChar w:fldCharType="separate"/>
      </w:r>
      <w:r w:rsidRPr="005016CE">
        <w:rPr>
          <w:noProof/>
        </w:rPr>
        <w:t>1</w:t>
      </w:r>
      <w:r w:rsidRPr="005016CE">
        <w:rPr>
          <w:noProof/>
        </w:rPr>
        <w:fldChar w:fldCharType="end"/>
      </w:r>
    </w:p>
    <w:p w14:paraId="21C2269F" w14:textId="744F06C0" w:rsidR="007E4302" w:rsidRPr="005016CE" w:rsidRDefault="007E43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16CE">
        <w:rPr>
          <w:noProof/>
        </w:rPr>
        <w:t>5  Exempt Lump Sum</w:t>
      </w:r>
      <w:r w:rsidR="000D0DF5" w:rsidRPr="005016CE">
        <w:rPr>
          <w:noProof/>
        </w:rPr>
        <w:t xml:space="preserve"> ...</w:t>
      </w:r>
      <w:r w:rsidRPr="005016CE">
        <w:rPr>
          <w:noProof/>
        </w:rPr>
        <w:tab/>
      </w:r>
      <w:r w:rsidR="000D0DF5" w:rsidRPr="005016CE">
        <w:rPr>
          <w:noProof/>
        </w:rPr>
        <w:t>1</w:t>
      </w:r>
    </w:p>
    <w:p w14:paraId="3050759C" w14:textId="77777777" w:rsidR="00F6696E" w:rsidRPr="005016CE" w:rsidRDefault="00B418CB" w:rsidP="00F6696E">
      <w:pPr>
        <w:outlineLvl w:val="0"/>
      </w:pPr>
      <w:r w:rsidRPr="005016CE">
        <w:fldChar w:fldCharType="end"/>
      </w:r>
    </w:p>
    <w:p w14:paraId="19BC9EF7" w14:textId="77777777" w:rsidR="00F6696E" w:rsidRPr="005016CE" w:rsidRDefault="00F6696E" w:rsidP="00F6696E">
      <w:pPr>
        <w:outlineLvl w:val="0"/>
        <w:rPr>
          <w:sz w:val="20"/>
        </w:rPr>
      </w:pPr>
    </w:p>
    <w:p w14:paraId="742B3388" w14:textId="77777777" w:rsidR="00F6696E" w:rsidRPr="005016CE" w:rsidRDefault="00F6696E" w:rsidP="00F6696E">
      <w:pPr>
        <w:sectPr w:rsidR="00F6696E" w:rsidRPr="005016CE" w:rsidSect="00D1601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478132E" w14:textId="77777777" w:rsidR="00D85644" w:rsidRPr="005016CE" w:rsidRDefault="00D85644" w:rsidP="00D85644">
      <w:pPr>
        <w:pStyle w:val="ActHead5"/>
        <w:rPr>
          <w:szCs w:val="24"/>
        </w:rPr>
      </w:pPr>
      <w:bookmarkStart w:id="0" w:name="_Toc109391490"/>
      <w:proofErr w:type="gramStart"/>
      <w:r w:rsidRPr="005016CE">
        <w:rPr>
          <w:szCs w:val="24"/>
        </w:rPr>
        <w:lastRenderedPageBreak/>
        <w:t>1  Name</w:t>
      </w:r>
      <w:bookmarkEnd w:id="0"/>
      <w:proofErr w:type="gramEnd"/>
    </w:p>
    <w:p w14:paraId="1D84B8A9" w14:textId="77777777" w:rsidR="00D85644" w:rsidRPr="005016CE" w:rsidRDefault="00D85644" w:rsidP="00D85644">
      <w:pPr>
        <w:pStyle w:val="subsection"/>
        <w:rPr>
          <w:sz w:val="24"/>
          <w:szCs w:val="24"/>
        </w:rPr>
      </w:pPr>
      <w:r w:rsidRPr="005016CE">
        <w:rPr>
          <w:sz w:val="24"/>
          <w:szCs w:val="24"/>
        </w:rPr>
        <w:tab/>
      </w:r>
      <w:r w:rsidRPr="005016CE">
        <w:rPr>
          <w:sz w:val="24"/>
          <w:szCs w:val="24"/>
        </w:rPr>
        <w:tab/>
        <w:t xml:space="preserve">This instrument is the </w:t>
      </w:r>
      <w:bookmarkStart w:id="1" w:name="BKCheck15B_3"/>
      <w:bookmarkEnd w:id="1"/>
      <w:r w:rsidRPr="005016CE">
        <w:rPr>
          <w:i/>
          <w:sz w:val="24"/>
          <w:szCs w:val="24"/>
        </w:rPr>
        <w:t xml:space="preserve">Social Security (Exempt Lump Sum – </w:t>
      </w:r>
      <w:proofErr w:type="spellStart"/>
      <w:r w:rsidRPr="005016CE">
        <w:rPr>
          <w:i/>
          <w:sz w:val="24"/>
          <w:szCs w:val="24"/>
        </w:rPr>
        <w:t>Youpla</w:t>
      </w:r>
      <w:proofErr w:type="spellEnd"/>
      <w:r w:rsidRPr="005016CE">
        <w:rPr>
          <w:i/>
          <w:sz w:val="24"/>
          <w:szCs w:val="24"/>
        </w:rPr>
        <w:t xml:space="preserve"> Support Program) Determination 2024</w:t>
      </w:r>
      <w:r w:rsidRPr="005016CE">
        <w:rPr>
          <w:sz w:val="24"/>
          <w:szCs w:val="24"/>
        </w:rPr>
        <w:t>.</w:t>
      </w:r>
    </w:p>
    <w:p w14:paraId="07ACE2EC" w14:textId="77777777" w:rsidR="00D85644" w:rsidRPr="005016CE" w:rsidRDefault="00D85644" w:rsidP="00D85644">
      <w:pPr>
        <w:pStyle w:val="ActHead5"/>
        <w:rPr>
          <w:szCs w:val="24"/>
        </w:rPr>
      </w:pPr>
      <w:bookmarkStart w:id="2" w:name="_Toc109391491"/>
      <w:proofErr w:type="gramStart"/>
      <w:r w:rsidRPr="005016CE">
        <w:rPr>
          <w:szCs w:val="24"/>
        </w:rPr>
        <w:t>2  Commencement</w:t>
      </w:r>
      <w:bookmarkEnd w:id="2"/>
      <w:proofErr w:type="gramEnd"/>
    </w:p>
    <w:p w14:paraId="0E8A1BB4" w14:textId="0E11BA47" w:rsidR="00D85644" w:rsidRPr="005016CE" w:rsidRDefault="00D85644" w:rsidP="00D85644">
      <w:pPr>
        <w:pStyle w:val="subsection"/>
        <w:rPr>
          <w:sz w:val="24"/>
          <w:szCs w:val="24"/>
        </w:rPr>
      </w:pPr>
      <w:r w:rsidRPr="005016CE">
        <w:rPr>
          <w:sz w:val="24"/>
          <w:szCs w:val="24"/>
        </w:rPr>
        <w:tab/>
      </w:r>
      <w:r w:rsidRPr="005016CE">
        <w:rPr>
          <w:sz w:val="24"/>
          <w:szCs w:val="24"/>
        </w:rPr>
        <w:tab/>
        <w:t xml:space="preserve">This </w:t>
      </w:r>
      <w:r w:rsidR="007124BE" w:rsidRPr="005016CE">
        <w:rPr>
          <w:sz w:val="24"/>
          <w:szCs w:val="24"/>
        </w:rPr>
        <w:t xml:space="preserve">instrument </w:t>
      </w:r>
      <w:r w:rsidRPr="005016CE">
        <w:rPr>
          <w:sz w:val="24"/>
          <w:szCs w:val="24"/>
        </w:rPr>
        <w:t xml:space="preserve">commences </w:t>
      </w:r>
      <w:r w:rsidR="00F61974" w:rsidRPr="005016CE">
        <w:rPr>
          <w:sz w:val="24"/>
          <w:szCs w:val="24"/>
        </w:rPr>
        <w:t>on 1 July 202</w:t>
      </w:r>
      <w:r w:rsidR="003F3399" w:rsidRPr="005016CE">
        <w:rPr>
          <w:sz w:val="24"/>
          <w:szCs w:val="24"/>
        </w:rPr>
        <w:t>4</w:t>
      </w:r>
      <w:r w:rsidR="00F61974" w:rsidRPr="005016CE">
        <w:rPr>
          <w:sz w:val="24"/>
          <w:szCs w:val="24"/>
        </w:rPr>
        <w:t>.</w:t>
      </w:r>
    </w:p>
    <w:p w14:paraId="6355830F" w14:textId="77777777" w:rsidR="00D85644" w:rsidRPr="005016CE" w:rsidRDefault="00D85644" w:rsidP="00D85644">
      <w:pPr>
        <w:pStyle w:val="ActHead5"/>
        <w:rPr>
          <w:szCs w:val="24"/>
        </w:rPr>
      </w:pPr>
      <w:bookmarkStart w:id="3" w:name="_Toc109391492"/>
      <w:proofErr w:type="gramStart"/>
      <w:r w:rsidRPr="005016CE">
        <w:rPr>
          <w:szCs w:val="24"/>
        </w:rPr>
        <w:t>3  Authority</w:t>
      </w:r>
      <w:bookmarkEnd w:id="3"/>
      <w:proofErr w:type="gramEnd"/>
    </w:p>
    <w:p w14:paraId="6291B8E7" w14:textId="77777777" w:rsidR="00D85644" w:rsidRPr="005016CE" w:rsidRDefault="00D85644" w:rsidP="00D85644">
      <w:pPr>
        <w:pStyle w:val="subsection"/>
        <w:rPr>
          <w:sz w:val="24"/>
          <w:szCs w:val="24"/>
        </w:rPr>
      </w:pPr>
      <w:r w:rsidRPr="005016CE">
        <w:rPr>
          <w:sz w:val="24"/>
          <w:szCs w:val="24"/>
        </w:rPr>
        <w:tab/>
      </w:r>
      <w:r w:rsidRPr="005016CE">
        <w:rPr>
          <w:sz w:val="24"/>
          <w:szCs w:val="24"/>
        </w:rPr>
        <w:tab/>
        <w:t xml:space="preserve">This instrument is made under paragraph 8(11)(d) of the </w:t>
      </w:r>
      <w:r w:rsidRPr="005016CE">
        <w:rPr>
          <w:i/>
          <w:sz w:val="24"/>
          <w:szCs w:val="24"/>
        </w:rPr>
        <w:t>Social Security Act 1991</w:t>
      </w:r>
      <w:r w:rsidRPr="005016CE">
        <w:rPr>
          <w:sz w:val="24"/>
          <w:szCs w:val="24"/>
        </w:rPr>
        <w:t>.</w:t>
      </w:r>
    </w:p>
    <w:p w14:paraId="0B6F69B0" w14:textId="77777777" w:rsidR="00D85644" w:rsidRPr="005016CE" w:rsidRDefault="00D85644" w:rsidP="00D85644">
      <w:pPr>
        <w:pStyle w:val="ActHead5"/>
        <w:rPr>
          <w:szCs w:val="24"/>
        </w:rPr>
      </w:pPr>
      <w:bookmarkStart w:id="4" w:name="_Toc109391493"/>
      <w:proofErr w:type="gramStart"/>
      <w:r w:rsidRPr="005016CE">
        <w:rPr>
          <w:szCs w:val="24"/>
        </w:rPr>
        <w:t>4  Definitions</w:t>
      </w:r>
      <w:bookmarkEnd w:id="4"/>
      <w:proofErr w:type="gramEnd"/>
    </w:p>
    <w:p w14:paraId="4C362A67" w14:textId="77777777" w:rsidR="00D85644" w:rsidRPr="005016CE" w:rsidRDefault="00D85644" w:rsidP="00D85644">
      <w:pPr>
        <w:pStyle w:val="subsection"/>
        <w:rPr>
          <w:sz w:val="24"/>
          <w:szCs w:val="24"/>
        </w:rPr>
      </w:pPr>
      <w:r w:rsidRPr="005016CE">
        <w:rPr>
          <w:sz w:val="24"/>
          <w:szCs w:val="24"/>
        </w:rPr>
        <w:tab/>
      </w:r>
      <w:r w:rsidRPr="005016CE">
        <w:rPr>
          <w:sz w:val="24"/>
          <w:szCs w:val="24"/>
        </w:rPr>
        <w:tab/>
        <w:t>In this instrument:</w:t>
      </w:r>
    </w:p>
    <w:p w14:paraId="5505845D" w14:textId="77777777" w:rsidR="00D85644" w:rsidRPr="005016CE" w:rsidRDefault="00D85644" w:rsidP="00D85644">
      <w:pPr>
        <w:pStyle w:val="Definition"/>
        <w:rPr>
          <w:sz w:val="24"/>
          <w:szCs w:val="24"/>
        </w:rPr>
      </w:pPr>
      <w:r w:rsidRPr="005016CE">
        <w:rPr>
          <w:b/>
          <w:i/>
          <w:sz w:val="24"/>
          <w:szCs w:val="24"/>
        </w:rPr>
        <w:t>Act</w:t>
      </w:r>
      <w:r w:rsidRPr="005016CE">
        <w:rPr>
          <w:sz w:val="24"/>
          <w:szCs w:val="24"/>
        </w:rPr>
        <w:t xml:space="preserve"> means the </w:t>
      </w:r>
      <w:r w:rsidRPr="005016CE">
        <w:rPr>
          <w:i/>
          <w:sz w:val="24"/>
          <w:szCs w:val="24"/>
        </w:rPr>
        <w:t>Social Security Act 1991</w:t>
      </w:r>
      <w:r w:rsidRPr="005016CE">
        <w:rPr>
          <w:sz w:val="24"/>
          <w:szCs w:val="24"/>
        </w:rPr>
        <w:t>.</w:t>
      </w:r>
    </w:p>
    <w:p w14:paraId="7F92B456" w14:textId="4907D9B3" w:rsidR="00984361" w:rsidRPr="005016CE" w:rsidRDefault="00D85644" w:rsidP="00D85644">
      <w:pPr>
        <w:pStyle w:val="Definition"/>
        <w:rPr>
          <w:sz w:val="24"/>
          <w:szCs w:val="24"/>
        </w:rPr>
      </w:pPr>
      <w:proofErr w:type="spellStart"/>
      <w:r w:rsidRPr="005016CE">
        <w:rPr>
          <w:b/>
          <w:i/>
          <w:sz w:val="24"/>
          <w:szCs w:val="24"/>
        </w:rPr>
        <w:t>Youpla</w:t>
      </w:r>
      <w:proofErr w:type="spellEnd"/>
      <w:r w:rsidRPr="005016CE">
        <w:rPr>
          <w:b/>
          <w:i/>
          <w:sz w:val="24"/>
          <w:szCs w:val="24"/>
        </w:rPr>
        <w:t xml:space="preserve"> Support Program </w:t>
      </w:r>
      <w:r w:rsidRPr="005016CE">
        <w:rPr>
          <w:sz w:val="24"/>
          <w:szCs w:val="24"/>
        </w:rPr>
        <w:t xml:space="preserve">means the </w:t>
      </w:r>
      <w:r w:rsidR="00F61974" w:rsidRPr="005016CE">
        <w:rPr>
          <w:sz w:val="24"/>
          <w:szCs w:val="24"/>
        </w:rPr>
        <w:t xml:space="preserve">program under which payments are made to eligible persons in respect of eligible funeral insurance </w:t>
      </w:r>
      <w:r w:rsidR="00BF7AE5" w:rsidRPr="005016CE">
        <w:rPr>
          <w:sz w:val="24"/>
          <w:szCs w:val="24"/>
        </w:rPr>
        <w:t xml:space="preserve">policies </w:t>
      </w:r>
      <w:r w:rsidR="00F61974" w:rsidRPr="005016CE">
        <w:rPr>
          <w:sz w:val="24"/>
          <w:szCs w:val="24"/>
        </w:rPr>
        <w:t xml:space="preserve">issued by a company in the group of companies known as the </w:t>
      </w:r>
      <w:proofErr w:type="spellStart"/>
      <w:r w:rsidR="00F61974" w:rsidRPr="005016CE">
        <w:rPr>
          <w:sz w:val="24"/>
          <w:szCs w:val="24"/>
        </w:rPr>
        <w:t>Youpla</w:t>
      </w:r>
      <w:proofErr w:type="spellEnd"/>
      <w:r w:rsidR="00F61974" w:rsidRPr="005016CE">
        <w:rPr>
          <w:sz w:val="24"/>
          <w:szCs w:val="24"/>
        </w:rPr>
        <w:t xml:space="preserve"> Group, in circumstances where the policy has been affected by the collapse and liquidation of those companies.</w:t>
      </w:r>
    </w:p>
    <w:p w14:paraId="040DB13D" w14:textId="77777777" w:rsidR="00D85644" w:rsidRPr="005016CE" w:rsidRDefault="00D85644" w:rsidP="00D85644">
      <w:pPr>
        <w:pStyle w:val="ActHead5"/>
        <w:rPr>
          <w:szCs w:val="24"/>
        </w:rPr>
      </w:pPr>
      <w:bookmarkStart w:id="5" w:name="_Toc109391494"/>
      <w:proofErr w:type="gramStart"/>
      <w:r w:rsidRPr="005016CE">
        <w:rPr>
          <w:szCs w:val="24"/>
        </w:rPr>
        <w:t>5  Exempt</w:t>
      </w:r>
      <w:proofErr w:type="gramEnd"/>
      <w:r w:rsidRPr="005016CE">
        <w:rPr>
          <w:szCs w:val="24"/>
        </w:rPr>
        <w:t xml:space="preserve"> Lump Sum</w:t>
      </w:r>
      <w:bookmarkEnd w:id="5"/>
    </w:p>
    <w:p w14:paraId="1C5527A3" w14:textId="77777777" w:rsidR="00D85644" w:rsidRPr="005714B0" w:rsidRDefault="00D85644" w:rsidP="00D85644">
      <w:pPr>
        <w:pStyle w:val="subsection"/>
        <w:rPr>
          <w:sz w:val="24"/>
          <w:szCs w:val="24"/>
        </w:rPr>
      </w:pPr>
      <w:r w:rsidRPr="005016CE">
        <w:rPr>
          <w:sz w:val="24"/>
          <w:szCs w:val="24"/>
        </w:rPr>
        <w:tab/>
      </w:r>
      <w:r w:rsidRPr="005016CE">
        <w:rPr>
          <w:sz w:val="24"/>
          <w:szCs w:val="24"/>
        </w:rPr>
        <w:tab/>
        <w:t xml:space="preserve">For the purposes of paragraph 8(11)(d) of the Act, the amount of a payment made under the </w:t>
      </w:r>
      <w:proofErr w:type="spellStart"/>
      <w:r w:rsidRPr="005016CE">
        <w:rPr>
          <w:sz w:val="24"/>
          <w:szCs w:val="24"/>
        </w:rPr>
        <w:t>Youpla</w:t>
      </w:r>
      <w:proofErr w:type="spellEnd"/>
      <w:r w:rsidRPr="005016CE">
        <w:rPr>
          <w:sz w:val="24"/>
          <w:szCs w:val="24"/>
        </w:rPr>
        <w:t xml:space="preserve"> Support Program is an exempt lump sum.</w:t>
      </w:r>
      <w:r w:rsidRPr="005714B0">
        <w:rPr>
          <w:sz w:val="24"/>
          <w:szCs w:val="24"/>
        </w:rPr>
        <w:t xml:space="preserve"> </w:t>
      </w:r>
    </w:p>
    <w:p w14:paraId="09DE4DB8" w14:textId="77777777" w:rsidR="00D85644" w:rsidRPr="005714B0" w:rsidRDefault="00D85644" w:rsidP="00D85644">
      <w:pPr>
        <w:pStyle w:val="NormalWeb"/>
        <w:spacing w:before="0" w:beforeAutospacing="0" w:after="0" w:afterAutospacing="0"/>
        <w:rPr>
          <w:color w:val="000000"/>
        </w:rPr>
      </w:pPr>
      <w:r w:rsidRPr="005714B0">
        <w:rPr>
          <w:color w:val="000000"/>
        </w:rPr>
        <w:t> </w:t>
      </w:r>
    </w:p>
    <w:p w14:paraId="756352E5" w14:textId="77777777" w:rsidR="00A75FE9" w:rsidRPr="00704321" w:rsidRDefault="00A75FE9" w:rsidP="00704321">
      <w:pPr>
        <w:spacing w:line="240" w:lineRule="auto"/>
        <w:rPr>
          <w:rFonts w:eastAsia="Times New Roman" w:cs="Times New Roman"/>
          <w:lang w:eastAsia="en-AU"/>
        </w:rPr>
      </w:pPr>
    </w:p>
    <w:sectPr w:rsidR="00A75FE9" w:rsidRPr="00704321" w:rsidSect="00D1601D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17947" w14:textId="77777777" w:rsidR="00D11A15" w:rsidRDefault="00D11A15" w:rsidP="00715914">
      <w:pPr>
        <w:spacing w:line="240" w:lineRule="auto"/>
      </w:pPr>
      <w:r>
        <w:separator/>
      </w:r>
    </w:p>
  </w:endnote>
  <w:endnote w:type="continuationSeparator" w:id="0">
    <w:p w14:paraId="48708F0D" w14:textId="77777777" w:rsidR="00D11A15" w:rsidRDefault="00D11A1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82F2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54C3C1C5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0566D13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A34465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54336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883D65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544C24A7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4ED7270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0826FF27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3D6C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47A" w14:paraId="03571EE1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700EEE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F9B13B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54336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10E612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F91B17A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0484527" w14:textId="77777777" w:rsidR="0072147A" w:rsidRDefault="0072147A" w:rsidP="00A369E3">
          <w:pPr>
            <w:rPr>
              <w:sz w:val="18"/>
            </w:rPr>
          </w:pPr>
        </w:p>
      </w:tc>
    </w:tr>
  </w:tbl>
  <w:p w14:paraId="035253AA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44B31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4A0BCADC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E058BFB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5D7EA2F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73FEA49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417239AE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53C63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5051D675" w14:textId="77777777" w:rsidTr="00A87A58">
      <w:tc>
        <w:tcPr>
          <w:tcW w:w="365" w:type="pct"/>
        </w:tcPr>
        <w:p w14:paraId="3FEA4688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9A09B76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54336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178BF5B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1C5C083D" w14:textId="77777777" w:rsidTr="00A87A58">
      <w:tc>
        <w:tcPr>
          <w:tcW w:w="5000" w:type="pct"/>
          <w:gridSpan w:val="3"/>
        </w:tcPr>
        <w:p w14:paraId="6E9D1C85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11B4D19F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AA09D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1951543C" w14:textId="77777777" w:rsidTr="00A87A58">
      <w:tc>
        <w:tcPr>
          <w:tcW w:w="947" w:type="pct"/>
        </w:tcPr>
        <w:p w14:paraId="13508273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2A94056" w14:textId="218E91E6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76877">
            <w:rPr>
              <w:i/>
              <w:noProof/>
              <w:sz w:val="18"/>
            </w:rPr>
            <w:t>Social Security (Exempt Lump Sum – Youpla Support Program)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215CC75" w14:textId="27E288F5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443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462B586B" w14:textId="77777777" w:rsidTr="00A87A58">
      <w:tc>
        <w:tcPr>
          <w:tcW w:w="5000" w:type="pct"/>
          <w:gridSpan w:val="3"/>
        </w:tcPr>
        <w:p w14:paraId="60195053" w14:textId="77777777" w:rsidR="00F6696E" w:rsidRDefault="00F6696E" w:rsidP="000850AC">
          <w:pPr>
            <w:rPr>
              <w:sz w:val="18"/>
            </w:rPr>
          </w:pPr>
        </w:p>
      </w:tc>
    </w:tr>
  </w:tbl>
  <w:p w14:paraId="07EBD9AA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9C04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50CD5061" w14:textId="77777777" w:rsidTr="00A87A58">
      <w:tc>
        <w:tcPr>
          <w:tcW w:w="365" w:type="pct"/>
        </w:tcPr>
        <w:p w14:paraId="3BE701D9" w14:textId="6ECF4FF3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0471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83EA4BF" w14:textId="4E4067F3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04716">
            <w:rPr>
              <w:i/>
              <w:noProof/>
              <w:sz w:val="18"/>
            </w:rPr>
            <w:t>Social Security (Exempt Lump Sum – Youpla Group Funeral Benefits Program Payments)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642EEBC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384C4B35" w14:textId="77777777" w:rsidTr="00A87A58">
      <w:tc>
        <w:tcPr>
          <w:tcW w:w="5000" w:type="pct"/>
          <w:gridSpan w:val="3"/>
        </w:tcPr>
        <w:p w14:paraId="6F9167E9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61EE09F1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5DF0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0C940449" w14:textId="77777777" w:rsidTr="00A87A58">
      <w:tc>
        <w:tcPr>
          <w:tcW w:w="947" w:type="pct"/>
        </w:tcPr>
        <w:p w14:paraId="22E58DAA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B78858D" w14:textId="3C9EB75D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76877">
            <w:rPr>
              <w:i/>
              <w:noProof/>
              <w:sz w:val="18"/>
            </w:rPr>
            <w:t>Social Security (Exempt Lump Sum – Youpla Support Program)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9A86769" w14:textId="1A0D2A52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443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16E191ED" w14:textId="77777777" w:rsidTr="00A87A58">
      <w:tc>
        <w:tcPr>
          <w:tcW w:w="5000" w:type="pct"/>
          <w:gridSpan w:val="3"/>
        </w:tcPr>
        <w:p w14:paraId="25750F88" w14:textId="77777777" w:rsidR="008C2EAC" w:rsidRDefault="008C2EAC" w:rsidP="000850AC">
          <w:pPr>
            <w:rPr>
              <w:sz w:val="18"/>
            </w:rPr>
          </w:pPr>
        </w:p>
      </w:tc>
    </w:tr>
  </w:tbl>
  <w:p w14:paraId="66A7E971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0BF9E" w14:textId="77777777" w:rsidR="00D11A15" w:rsidRDefault="00D11A15" w:rsidP="00715914">
      <w:pPr>
        <w:spacing w:line="240" w:lineRule="auto"/>
      </w:pPr>
      <w:r>
        <w:separator/>
      </w:r>
    </w:p>
  </w:footnote>
  <w:footnote w:type="continuationSeparator" w:id="0">
    <w:p w14:paraId="6589B7A1" w14:textId="77777777" w:rsidR="00D11A15" w:rsidRDefault="00D11A1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C653B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E411A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DD557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67C20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BD94D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82FFD" w14:textId="77777777" w:rsidR="004E1307" w:rsidRDefault="004E1307" w:rsidP="00715914">
    <w:pPr>
      <w:rPr>
        <w:sz w:val="20"/>
      </w:rPr>
    </w:pPr>
  </w:p>
  <w:p w14:paraId="3DB5D8B3" w14:textId="77777777" w:rsidR="004E1307" w:rsidRDefault="004E1307" w:rsidP="00715914">
    <w:pPr>
      <w:rPr>
        <w:sz w:val="20"/>
      </w:rPr>
    </w:pPr>
  </w:p>
  <w:p w14:paraId="04471210" w14:textId="77777777" w:rsidR="004E1307" w:rsidRPr="007A1328" w:rsidRDefault="004E1307" w:rsidP="00715914">
    <w:pPr>
      <w:rPr>
        <w:sz w:val="20"/>
      </w:rPr>
    </w:pPr>
  </w:p>
  <w:p w14:paraId="358CAAC8" w14:textId="77777777" w:rsidR="004E1307" w:rsidRPr="007A1328" w:rsidRDefault="004E1307" w:rsidP="00715914">
    <w:pPr>
      <w:rPr>
        <w:b/>
        <w:sz w:val="24"/>
      </w:rPr>
    </w:pPr>
  </w:p>
  <w:p w14:paraId="7080929F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B9066" w14:textId="745BB5D0" w:rsidR="004E1307" w:rsidRPr="007A1328" w:rsidRDefault="004E1307" w:rsidP="00715914">
    <w:pPr>
      <w:jc w:val="right"/>
      <w:rPr>
        <w:sz w:val="20"/>
      </w:rPr>
    </w:pPr>
  </w:p>
  <w:p w14:paraId="02EF64E3" w14:textId="77777777" w:rsidR="004E1307" w:rsidRPr="007A1328" w:rsidRDefault="004E1307" w:rsidP="00715914">
    <w:pPr>
      <w:jc w:val="right"/>
      <w:rPr>
        <w:sz w:val="20"/>
      </w:rPr>
    </w:pPr>
  </w:p>
  <w:p w14:paraId="34FE050C" w14:textId="77777777" w:rsidR="004E1307" w:rsidRPr="007A1328" w:rsidRDefault="004E1307" w:rsidP="00715914">
    <w:pPr>
      <w:jc w:val="right"/>
      <w:rPr>
        <w:sz w:val="20"/>
      </w:rPr>
    </w:pPr>
  </w:p>
  <w:p w14:paraId="10147A20" w14:textId="77777777" w:rsidR="004E1307" w:rsidRPr="007A1328" w:rsidRDefault="004E1307" w:rsidP="00715914">
    <w:pPr>
      <w:jc w:val="right"/>
      <w:rPr>
        <w:b/>
        <w:sz w:val="24"/>
      </w:rPr>
    </w:pPr>
  </w:p>
  <w:p w14:paraId="7C9DE328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963E5B"/>
    <w:multiLevelType w:val="hybridMultilevel"/>
    <w:tmpl w:val="39C81F40"/>
    <w:lvl w:ilvl="0" w:tplc="7EEA4D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C72139E"/>
    <w:multiLevelType w:val="hybridMultilevel"/>
    <w:tmpl w:val="59B84F46"/>
    <w:lvl w:ilvl="0" w:tplc="2698FA2E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72343C4"/>
    <w:multiLevelType w:val="hybridMultilevel"/>
    <w:tmpl w:val="00A4EA1A"/>
    <w:lvl w:ilvl="0" w:tplc="D586FF5C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307204956">
    <w:abstractNumId w:val="9"/>
  </w:num>
  <w:num w:numId="2" w16cid:durableId="2093818386">
    <w:abstractNumId w:val="7"/>
  </w:num>
  <w:num w:numId="3" w16cid:durableId="732235228">
    <w:abstractNumId w:val="6"/>
  </w:num>
  <w:num w:numId="4" w16cid:durableId="276912445">
    <w:abstractNumId w:val="5"/>
  </w:num>
  <w:num w:numId="5" w16cid:durableId="1245870710">
    <w:abstractNumId w:val="4"/>
  </w:num>
  <w:num w:numId="6" w16cid:durableId="1041437679">
    <w:abstractNumId w:val="8"/>
  </w:num>
  <w:num w:numId="7" w16cid:durableId="621307665">
    <w:abstractNumId w:val="3"/>
  </w:num>
  <w:num w:numId="8" w16cid:durableId="175459506">
    <w:abstractNumId w:val="2"/>
  </w:num>
  <w:num w:numId="9" w16cid:durableId="2108193433">
    <w:abstractNumId w:val="1"/>
  </w:num>
  <w:num w:numId="10" w16cid:durableId="387582136">
    <w:abstractNumId w:val="0"/>
  </w:num>
  <w:num w:numId="11" w16cid:durableId="7298252">
    <w:abstractNumId w:val="13"/>
  </w:num>
  <w:num w:numId="12" w16cid:durableId="1826434753">
    <w:abstractNumId w:val="10"/>
  </w:num>
  <w:num w:numId="13" w16cid:durableId="456680003">
    <w:abstractNumId w:val="11"/>
  </w:num>
  <w:num w:numId="14" w16cid:durableId="1342203546">
    <w:abstractNumId w:val="15"/>
  </w:num>
  <w:num w:numId="15" w16cid:durableId="1902642654">
    <w:abstractNumId w:val="12"/>
  </w:num>
  <w:num w:numId="16" w16cid:durableId="1796486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36"/>
    <w:rsid w:val="00004174"/>
    <w:rsid w:val="00004470"/>
    <w:rsid w:val="000136AF"/>
    <w:rsid w:val="0002436C"/>
    <w:rsid w:val="000258B1"/>
    <w:rsid w:val="000279D7"/>
    <w:rsid w:val="00040A89"/>
    <w:rsid w:val="000437C1"/>
    <w:rsid w:val="0004455A"/>
    <w:rsid w:val="000453C6"/>
    <w:rsid w:val="00052FF0"/>
    <w:rsid w:val="0005365D"/>
    <w:rsid w:val="000614BF"/>
    <w:rsid w:val="0006709C"/>
    <w:rsid w:val="00074376"/>
    <w:rsid w:val="00076877"/>
    <w:rsid w:val="000978F5"/>
    <w:rsid w:val="000B15CD"/>
    <w:rsid w:val="000B35EB"/>
    <w:rsid w:val="000D05EF"/>
    <w:rsid w:val="000D0DF5"/>
    <w:rsid w:val="000E2261"/>
    <w:rsid w:val="000E78B7"/>
    <w:rsid w:val="000F21C1"/>
    <w:rsid w:val="0010745C"/>
    <w:rsid w:val="00116EA7"/>
    <w:rsid w:val="001223D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83210"/>
    <w:rsid w:val="00192AAF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434C5"/>
    <w:rsid w:val="002561DD"/>
    <w:rsid w:val="002564A4"/>
    <w:rsid w:val="0026736C"/>
    <w:rsid w:val="00273F98"/>
    <w:rsid w:val="00281308"/>
    <w:rsid w:val="00281C4F"/>
    <w:rsid w:val="00284719"/>
    <w:rsid w:val="00297ECB"/>
    <w:rsid w:val="002A7BCF"/>
    <w:rsid w:val="002B0A5A"/>
    <w:rsid w:val="002C2CFD"/>
    <w:rsid w:val="002C3FD1"/>
    <w:rsid w:val="002D043A"/>
    <w:rsid w:val="002D266B"/>
    <w:rsid w:val="002D6224"/>
    <w:rsid w:val="00304F8B"/>
    <w:rsid w:val="00307DA0"/>
    <w:rsid w:val="00335BC6"/>
    <w:rsid w:val="00335CC8"/>
    <w:rsid w:val="003415D3"/>
    <w:rsid w:val="003421B6"/>
    <w:rsid w:val="00344338"/>
    <w:rsid w:val="00344701"/>
    <w:rsid w:val="00344AE4"/>
    <w:rsid w:val="00352B0F"/>
    <w:rsid w:val="00360459"/>
    <w:rsid w:val="00374181"/>
    <w:rsid w:val="003767E2"/>
    <w:rsid w:val="0038049F"/>
    <w:rsid w:val="0038071E"/>
    <w:rsid w:val="00384432"/>
    <w:rsid w:val="003C0DEF"/>
    <w:rsid w:val="003C5957"/>
    <w:rsid w:val="003C6231"/>
    <w:rsid w:val="003D0BFE"/>
    <w:rsid w:val="003D5700"/>
    <w:rsid w:val="003D6967"/>
    <w:rsid w:val="003E341B"/>
    <w:rsid w:val="003E4D00"/>
    <w:rsid w:val="003F3399"/>
    <w:rsid w:val="00407E69"/>
    <w:rsid w:val="00410B8F"/>
    <w:rsid w:val="004116CD"/>
    <w:rsid w:val="00417EB9"/>
    <w:rsid w:val="004223CB"/>
    <w:rsid w:val="0042262A"/>
    <w:rsid w:val="00424CA9"/>
    <w:rsid w:val="004254DC"/>
    <w:rsid w:val="004276DF"/>
    <w:rsid w:val="00431E9B"/>
    <w:rsid w:val="004379E3"/>
    <w:rsid w:val="0044015E"/>
    <w:rsid w:val="0044291A"/>
    <w:rsid w:val="00467661"/>
    <w:rsid w:val="00472DBE"/>
    <w:rsid w:val="00474A19"/>
    <w:rsid w:val="00476DF2"/>
    <w:rsid w:val="00477830"/>
    <w:rsid w:val="00485F7E"/>
    <w:rsid w:val="00487764"/>
    <w:rsid w:val="00496F97"/>
    <w:rsid w:val="004A0692"/>
    <w:rsid w:val="004B48A2"/>
    <w:rsid w:val="004B6C48"/>
    <w:rsid w:val="004C4E59"/>
    <w:rsid w:val="004C6809"/>
    <w:rsid w:val="004D3133"/>
    <w:rsid w:val="004E063A"/>
    <w:rsid w:val="004E1307"/>
    <w:rsid w:val="004E6E31"/>
    <w:rsid w:val="004E7BEC"/>
    <w:rsid w:val="005016CE"/>
    <w:rsid w:val="00505D3D"/>
    <w:rsid w:val="00506AF6"/>
    <w:rsid w:val="0051378B"/>
    <w:rsid w:val="00516B8D"/>
    <w:rsid w:val="005303C8"/>
    <w:rsid w:val="00532EED"/>
    <w:rsid w:val="00537FBC"/>
    <w:rsid w:val="00540F3C"/>
    <w:rsid w:val="00554826"/>
    <w:rsid w:val="00562877"/>
    <w:rsid w:val="005656B4"/>
    <w:rsid w:val="00584811"/>
    <w:rsid w:val="00585784"/>
    <w:rsid w:val="00593AA6"/>
    <w:rsid w:val="00594161"/>
    <w:rsid w:val="00594749"/>
    <w:rsid w:val="005A3F75"/>
    <w:rsid w:val="005A65D5"/>
    <w:rsid w:val="005B4067"/>
    <w:rsid w:val="005C3F41"/>
    <w:rsid w:val="005D1D92"/>
    <w:rsid w:val="005D2D09"/>
    <w:rsid w:val="00600219"/>
    <w:rsid w:val="00604F2A"/>
    <w:rsid w:val="00616972"/>
    <w:rsid w:val="00620076"/>
    <w:rsid w:val="00623366"/>
    <w:rsid w:val="00627E0A"/>
    <w:rsid w:val="0065488B"/>
    <w:rsid w:val="00663FA5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AE2"/>
    <w:rsid w:val="006E6DCC"/>
    <w:rsid w:val="006F318F"/>
    <w:rsid w:val="006F4919"/>
    <w:rsid w:val="0070017E"/>
    <w:rsid w:val="00700B2C"/>
    <w:rsid w:val="00700FEA"/>
    <w:rsid w:val="00702661"/>
    <w:rsid w:val="007035FC"/>
    <w:rsid w:val="00704321"/>
    <w:rsid w:val="007050A2"/>
    <w:rsid w:val="007124BE"/>
    <w:rsid w:val="00713084"/>
    <w:rsid w:val="00714F20"/>
    <w:rsid w:val="0071590F"/>
    <w:rsid w:val="00715914"/>
    <w:rsid w:val="0072147A"/>
    <w:rsid w:val="00723791"/>
    <w:rsid w:val="00731E00"/>
    <w:rsid w:val="0073681B"/>
    <w:rsid w:val="00737207"/>
    <w:rsid w:val="007440B7"/>
    <w:rsid w:val="007500C8"/>
    <w:rsid w:val="00756272"/>
    <w:rsid w:val="00760C18"/>
    <w:rsid w:val="00762D38"/>
    <w:rsid w:val="007715C9"/>
    <w:rsid w:val="00771613"/>
    <w:rsid w:val="00774EDD"/>
    <w:rsid w:val="007757EC"/>
    <w:rsid w:val="00783E89"/>
    <w:rsid w:val="007863B1"/>
    <w:rsid w:val="00793915"/>
    <w:rsid w:val="007B4EA1"/>
    <w:rsid w:val="007C075A"/>
    <w:rsid w:val="007C2253"/>
    <w:rsid w:val="007D7911"/>
    <w:rsid w:val="007E163D"/>
    <w:rsid w:val="007E4302"/>
    <w:rsid w:val="007E667A"/>
    <w:rsid w:val="007F28C9"/>
    <w:rsid w:val="007F4FAF"/>
    <w:rsid w:val="007F51B2"/>
    <w:rsid w:val="0080184A"/>
    <w:rsid w:val="008040DD"/>
    <w:rsid w:val="00804716"/>
    <w:rsid w:val="008117E9"/>
    <w:rsid w:val="0081613B"/>
    <w:rsid w:val="00824498"/>
    <w:rsid w:val="00826BD1"/>
    <w:rsid w:val="008529B9"/>
    <w:rsid w:val="00854D0B"/>
    <w:rsid w:val="00856A31"/>
    <w:rsid w:val="00860B4E"/>
    <w:rsid w:val="00867B37"/>
    <w:rsid w:val="0087020D"/>
    <w:rsid w:val="008754D0"/>
    <w:rsid w:val="00875D13"/>
    <w:rsid w:val="0088536C"/>
    <w:rsid w:val="008855C9"/>
    <w:rsid w:val="00886456"/>
    <w:rsid w:val="00896176"/>
    <w:rsid w:val="008A46E1"/>
    <w:rsid w:val="008A4F43"/>
    <w:rsid w:val="008B2706"/>
    <w:rsid w:val="008B4464"/>
    <w:rsid w:val="008C1C07"/>
    <w:rsid w:val="008C2EAC"/>
    <w:rsid w:val="008C5F48"/>
    <w:rsid w:val="008D0EE0"/>
    <w:rsid w:val="008E0027"/>
    <w:rsid w:val="008E6067"/>
    <w:rsid w:val="008F54E7"/>
    <w:rsid w:val="00903422"/>
    <w:rsid w:val="009254C3"/>
    <w:rsid w:val="00932377"/>
    <w:rsid w:val="009336BB"/>
    <w:rsid w:val="00941236"/>
    <w:rsid w:val="00943FD5"/>
    <w:rsid w:val="00947D5A"/>
    <w:rsid w:val="009532A5"/>
    <w:rsid w:val="009545BD"/>
    <w:rsid w:val="00964CF0"/>
    <w:rsid w:val="00977442"/>
    <w:rsid w:val="00977806"/>
    <w:rsid w:val="00982242"/>
    <w:rsid w:val="00983A5F"/>
    <w:rsid w:val="00984361"/>
    <w:rsid w:val="009868E9"/>
    <w:rsid w:val="009900A3"/>
    <w:rsid w:val="009A57FD"/>
    <w:rsid w:val="009B1250"/>
    <w:rsid w:val="009C3413"/>
    <w:rsid w:val="00A0441E"/>
    <w:rsid w:val="00A12128"/>
    <w:rsid w:val="00A22C98"/>
    <w:rsid w:val="00A231E2"/>
    <w:rsid w:val="00A25569"/>
    <w:rsid w:val="00A301B9"/>
    <w:rsid w:val="00A369E3"/>
    <w:rsid w:val="00A57600"/>
    <w:rsid w:val="00A64912"/>
    <w:rsid w:val="00A70A74"/>
    <w:rsid w:val="00A75FE9"/>
    <w:rsid w:val="00AD53CC"/>
    <w:rsid w:val="00AD5641"/>
    <w:rsid w:val="00AD7576"/>
    <w:rsid w:val="00AF06CF"/>
    <w:rsid w:val="00B04E43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4563"/>
    <w:rsid w:val="00B46B25"/>
    <w:rsid w:val="00B47444"/>
    <w:rsid w:val="00B50ADC"/>
    <w:rsid w:val="00B54336"/>
    <w:rsid w:val="00B566B1"/>
    <w:rsid w:val="00B63834"/>
    <w:rsid w:val="00B71682"/>
    <w:rsid w:val="00B73610"/>
    <w:rsid w:val="00B755FE"/>
    <w:rsid w:val="00B80199"/>
    <w:rsid w:val="00B8273B"/>
    <w:rsid w:val="00B83204"/>
    <w:rsid w:val="00B856E7"/>
    <w:rsid w:val="00B90806"/>
    <w:rsid w:val="00BA220B"/>
    <w:rsid w:val="00BA3A57"/>
    <w:rsid w:val="00BB0D8F"/>
    <w:rsid w:val="00BB1533"/>
    <w:rsid w:val="00BB4E1A"/>
    <w:rsid w:val="00BC015E"/>
    <w:rsid w:val="00BC76AC"/>
    <w:rsid w:val="00BD0ECB"/>
    <w:rsid w:val="00BD18A8"/>
    <w:rsid w:val="00BD614F"/>
    <w:rsid w:val="00BE2155"/>
    <w:rsid w:val="00BE719A"/>
    <w:rsid w:val="00BE720A"/>
    <w:rsid w:val="00BF0D73"/>
    <w:rsid w:val="00BF19D4"/>
    <w:rsid w:val="00BF2465"/>
    <w:rsid w:val="00BF7AE5"/>
    <w:rsid w:val="00C02C58"/>
    <w:rsid w:val="00C03B45"/>
    <w:rsid w:val="00C16619"/>
    <w:rsid w:val="00C2159B"/>
    <w:rsid w:val="00C25E7F"/>
    <w:rsid w:val="00C2746F"/>
    <w:rsid w:val="00C323D6"/>
    <w:rsid w:val="00C324A0"/>
    <w:rsid w:val="00C3726E"/>
    <w:rsid w:val="00C42BF8"/>
    <w:rsid w:val="00C456D6"/>
    <w:rsid w:val="00C50043"/>
    <w:rsid w:val="00C63B8F"/>
    <w:rsid w:val="00C65205"/>
    <w:rsid w:val="00C7573B"/>
    <w:rsid w:val="00C76955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1A15"/>
    <w:rsid w:val="00D13441"/>
    <w:rsid w:val="00D150E7"/>
    <w:rsid w:val="00D1601D"/>
    <w:rsid w:val="00D30667"/>
    <w:rsid w:val="00D436CD"/>
    <w:rsid w:val="00D437B4"/>
    <w:rsid w:val="00D50D8B"/>
    <w:rsid w:val="00D52DC2"/>
    <w:rsid w:val="00D53BCC"/>
    <w:rsid w:val="00D54C9E"/>
    <w:rsid w:val="00D6537E"/>
    <w:rsid w:val="00D66755"/>
    <w:rsid w:val="00D70DFB"/>
    <w:rsid w:val="00D766DF"/>
    <w:rsid w:val="00D8206C"/>
    <w:rsid w:val="00D85644"/>
    <w:rsid w:val="00D91F10"/>
    <w:rsid w:val="00DA186E"/>
    <w:rsid w:val="00DA4116"/>
    <w:rsid w:val="00DB251C"/>
    <w:rsid w:val="00DB4630"/>
    <w:rsid w:val="00DC4F88"/>
    <w:rsid w:val="00DC68B8"/>
    <w:rsid w:val="00DE107C"/>
    <w:rsid w:val="00DE57AC"/>
    <w:rsid w:val="00DF1DCC"/>
    <w:rsid w:val="00DF2388"/>
    <w:rsid w:val="00DF5562"/>
    <w:rsid w:val="00E05704"/>
    <w:rsid w:val="00E15AE7"/>
    <w:rsid w:val="00E338EF"/>
    <w:rsid w:val="00E544BB"/>
    <w:rsid w:val="00E6651E"/>
    <w:rsid w:val="00E70636"/>
    <w:rsid w:val="00E74DC7"/>
    <w:rsid w:val="00E8075A"/>
    <w:rsid w:val="00E940D8"/>
    <w:rsid w:val="00E94D5E"/>
    <w:rsid w:val="00EA60B5"/>
    <w:rsid w:val="00EA7100"/>
    <w:rsid w:val="00EA7F9F"/>
    <w:rsid w:val="00EB1274"/>
    <w:rsid w:val="00ED2BB6"/>
    <w:rsid w:val="00ED34E1"/>
    <w:rsid w:val="00ED3B8D"/>
    <w:rsid w:val="00EE5E36"/>
    <w:rsid w:val="00EF1A0D"/>
    <w:rsid w:val="00EF2E3A"/>
    <w:rsid w:val="00F02C7C"/>
    <w:rsid w:val="00F05209"/>
    <w:rsid w:val="00F072A7"/>
    <w:rsid w:val="00F078DC"/>
    <w:rsid w:val="00F32BA8"/>
    <w:rsid w:val="00F32EE0"/>
    <w:rsid w:val="00F349F1"/>
    <w:rsid w:val="00F4350D"/>
    <w:rsid w:val="00F479C4"/>
    <w:rsid w:val="00F567F7"/>
    <w:rsid w:val="00F61974"/>
    <w:rsid w:val="00F632B1"/>
    <w:rsid w:val="00F66635"/>
    <w:rsid w:val="00F6696E"/>
    <w:rsid w:val="00F73BD6"/>
    <w:rsid w:val="00F7798E"/>
    <w:rsid w:val="00F83989"/>
    <w:rsid w:val="00F85099"/>
    <w:rsid w:val="00F9379C"/>
    <w:rsid w:val="00F9632C"/>
    <w:rsid w:val="00F968BD"/>
    <w:rsid w:val="00F97B94"/>
    <w:rsid w:val="00FA1E52"/>
    <w:rsid w:val="00FB5A08"/>
    <w:rsid w:val="00FC6583"/>
    <w:rsid w:val="00FC6A80"/>
    <w:rsid w:val="00FD4E9A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5160E"/>
  <w15:docId w15:val="{0C1E53A8-CC61-4006-920B-84EAEBB7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uiPriority w:val="33"/>
    <w:qFormat/>
    <w:rsid w:val="00532EED"/>
    <w:rPr>
      <w:i/>
      <w:i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65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6B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6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6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6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0520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8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4ED7-E53F-4841-B205-FA47359B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</Words>
  <Characters>1034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[SEC=OFFICIAL:Sensitive]</cp:category>
  <cp:keywords>[SEC=OFFICIAL:Sensitive]</cp:keywords>
  <cp:lastModifiedBy>BROWN, Caitlin</cp:lastModifiedBy>
  <cp:revision>4</cp:revision>
  <dc:creator>TYNCHEROV, Cam</dc:creator>
  <dc:title/>
  <dcterms:created xsi:type="dcterms:W3CDTF">2024-04-29T05:43:00Z</dcterms:created>
  <dcterms:modified xsi:type="dcterms:W3CDTF">2024-06-25T00:18:00Z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a0bb3f-afec-4815-b70d-2a788d74835f_ActionId">
    <vt:lpwstr>0bbe4bb7-05bd-4ee0-8f80-3bf1ff385828</vt:lpwstr>
  </property>
  <property fmtid="{D5CDD505-2E9C-101B-9397-08002B2CF9AE}" pid="3" name="MSIP_Label_d7a0bb3f-afec-4815-b70d-2a788d74835f_ContentBits">
    <vt:lpwstr>0</vt:lpwstr>
  </property>
  <property fmtid="{D5CDD505-2E9C-101B-9397-08002B2CF9AE}" pid="4" name="MSIP_Label_d7a0bb3f-afec-4815-b70d-2a788d74835f_Enabled">
    <vt:lpwstr>true</vt:lpwstr>
  </property>
  <property fmtid="{D5CDD505-2E9C-101B-9397-08002B2CF9AE}" pid="5" name="MSIP_Label_d7a0bb3f-afec-4815-b70d-2a788d74835f_Method">
    <vt:lpwstr>Privileged</vt:lpwstr>
  </property>
  <property fmtid="{D5CDD505-2E9C-101B-9397-08002B2CF9AE}" pid="6" name="MSIP_Label_d7a0bb3f-afec-4815-b70d-2a788d74835f_Name">
    <vt:lpwstr>OFFICIAL:Sensitive</vt:lpwstr>
  </property>
  <property fmtid="{D5CDD505-2E9C-101B-9397-08002B2CF9AE}" pid="7" name="MSIP_Label_d7a0bb3f-afec-4815-b70d-2a788d74835f_SetDate">
    <vt:lpwstr>2024-06-25T00:19:47Z</vt:lpwstr>
  </property>
  <property fmtid="{D5CDD505-2E9C-101B-9397-08002B2CF9AE}" pid="8" name="MSIP_Label_d7a0bb3f-afec-4815-b70d-2a788d74835f_SiteId">
    <vt:lpwstr>61e36dd1-ca6e-4d61-aa0a-2b4eb88317a3</vt:lpwstr>
  </property>
  <property fmtid="{D5CDD505-2E9C-101B-9397-08002B2CF9AE}" pid="9" name="PMHMAC">
    <vt:lpwstr>v=2022.1;a=SHA256;h=4235CB824FEB470E99AC7C1321B2E84E736EB997936BA4DE8F18ADF678FF30A1</vt:lpwstr>
  </property>
  <property fmtid="{D5CDD505-2E9C-101B-9397-08002B2CF9AE}" pid="10" name="PMUuid">
    <vt:lpwstr>v=2022.2;d=gov.au;g=ABA70C08-925C-5FA3-8765-3178156983AC</vt:lpwstr>
  </property>
  <property fmtid="{D5CDD505-2E9C-101B-9397-08002B2CF9AE}" pid="11" name="PM_Caveats_Count">
    <vt:lpwstr>0</vt:lpwstr>
  </property>
  <property fmtid="{D5CDD505-2E9C-101B-9397-08002B2CF9AE}" pid="12" name="PM_CodewordCaveat">
    <vt:lpwstr/>
  </property>
  <property fmtid="{D5CDD505-2E9C-101B-9397-08002B2CF9AE}" pid="13" name="PM_Display">
    <vt:lpwstr>OFFICIAL: Sensitive</vt:lpwstr>
  </property>
  <property fmtid="{D5CDD505-2E9C-101B-9397-08002B2CF9AE}" pid="14" name="PM_DisplayValueSecClassificationWithQualifier">
    <vt:lpwstr>OFFICIAL</vt:lpwstr>
  </property>
  <property fmtid="{D5CDD505-2E9C-101B-9397-08002B2CF9AE}" pid="15" name="PM_EyesOnlyCaveat">
    <vt:lpwstr/>
  </property>
  <property fmtid="{D5CDD505-2E9C-101B-9397-08002B2CF9AE}" pid="16" name="PM_GenericCaveat">
    <vt:lpwstr/>
  </property>
  <property fmtid="{D5CDD505-2E9C-101B-9397-08002B2CF9AE}" pid="17" name="PM_Hash_SHA1">
    <vt:lpwstr>73797D01C93D959AAA65F35781919AC61657E10A</vt:lpwstr>
  </property>
  <property fmtid="{D5CDD505-2E9C-101B-9397-08002B2CF9AE}" pid="18" name="PM_Hash_Salt">
    <vt:lpwstr>2CF819A05C7DCB13CABC69909380B993</vt:lpwstr>
  </property>
  <property fmtid="{D5CDD505-2E9C-101B-9397-08002B2CF9AE}" pid="19" name="PM_Hash_Salt_Prev">
    <vt:lpwstr>C44C5B3625A439203699DE5D69357C1B</vt:lpwstr>
  </property>
  <property fmtid="{D5CDD505-2E9C-101B-9397-08002B2CF9AE}" pid="20" name="PM_Hash_Version">
    <vt:lpwstr>2022.1</vt:lpwstr>
  </property>
  <property fmtid="{D5CDD505-2E9C-101B-9397-08002B2CF9AE}" pid="21" name="PM_InsertionValue">
    <vt:lpwstr>OFFICIAL</vt:lpwstr>
  </property>
  <property fmtid="{D5CDD505-2E9C-101B-9397-08002B2CF9AE}" pid="22" name="PM_Markers">
    <vt:lpwstr/>
  </property>
  <property fmtid="{D5CDD505-2E9C-101B-9397-08002B2CF9AE}" pid="23" name="PM_MinimumSecurityClassification">
    <vt:lpwstr/>
  </property>
  <property fmtid="{D5CDD505-2E9C-101B-9397-08002B2CF9AE}" pid="24" name="PM_Namespace">
    <vt:lpwstr>gov.au</vt:lpwstr>
  </property>
  <property fmtid="{D5CDD505-2E9C-101B-9397-08002B2CF9AE}" pid="25" name="PM_Note">
    <vt:lpwstr/>
  </property>
  <property fmtid="{D5CDD505-2E9C-101B-9397-08002B2CF9AE}" pid="26" name="PM_Originating_FileId">
    <vt:lpwstr>D5B0280234304CDB93A2974A8ED77E85</vt:lpwstr>
  </property>
  <property fmtid="{D5CDD505-2E9C-101B-9397-08002B2CF9AE}" pid="27" name="PM_OriginationTimeStamp">
    <vt:lpwstr>2024-06-25T00:19:48Z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_OriginatorUserAccountName_SHA256">
    <vt:lpwstr>6822F99E6DE5605CCC28832AE3BE61F7B9BB21FD77E47A7F68E0ECE52B8112AE</vt:lpwstr>
  </property>
  <property fmtid="{D5CDD505-2E9C-101B-9397-08002B2CF9AE}" pid="30" name="PM_Originator_Hash_SHA1">
    <vt:lpwstr>3FCA0F279EA2CE1590F710F4D9986086E3F3B88E</vt:lpwstr>
  </property>
  <property fmtid="{D5CDD505-2E9C-101B-9397-08002B2CF9AE}" pid="31" name="PM_ProtectiveMarkingImage_Footer">
    <vt:lpwstr>C:\Program Files (x86)\Common Files\janusNET Shared\janusSEAL\Images\DocumentSlashBlue.png</vt:lpwstr>
  </property>
  <property fmtid="{D5CDD505-2E9C-101B-9397-08002B2CF9AE}" pid="32" name="PM_ProtectiveMarkingImage_Header">
    <vt:lpwstr>C:\Program Files (x86)\Common Files\janusNET Shared\janusSEAL\Images\DocumentSlashBlue.png</vt:lpwstr>
  </property>
  <property fmtid="{D5CDD505-2E9C-101B-9397-08002B2CF9AE}" pid="33" name="PM_ProtectiveMarkingValue_Footer">
    <vt:lpwstr>OFFICIAL</vt:lpwstr>
  </property>
  <property fmtid="{D5CDD505-2E9C-101B-9397-08002B2CF9AE}" pid="34" name="PM_ProtectiveMarkingValue_Header">
    <vt:lpwstr>OFFICIAL</vt:lpwstr>
  </property>
  <property fmtid="{D5CDD505-2E9C-101B-9397-08002B2CF9AE}" pid="35" name="PM_Qualifier">
    <vt:lpwstr/>
  </property>
  <property fmtid="{D5CDD505-2E9C-101B-9397-08002B2CF9AE}" pid="36" name="PM_Qualifier_Prev">
    <vt:lpwstr/>
  </property>
  <property fmtid="{D5CDD505-2E9C-101B-9397-08002B2CF9AE}" pid="37" name="PM_ReleaseabilityIndicatorCaveat">
    <vt:lpwstr/>
  </property>
  <property fmtid="{D5CDD505-2E9C-101B-9397-08002B2CF9AE}" pid="38" name="PM_SecurityClassification">
    <vt:lpwstr>OFFICIAL:Sensitive</vt:lpwstr>
  </property>
  <property fmtid="{D5CDD505-2E9C-101B-9397-08002B2CF9AE}" pid="39" name="PM_SecurityClassification_Prev">
    <vt:lpwstr>OFFICIAL</vt:lpwstr>
  </property>
  <property fmtid="{D5CDD505-2E9C-101B-9397-08002B2CF9AE}" pid="40" name="PM_SourceCodewordCaveat">
    <vt:lpwstr/>
  </property>
  <property fmtid="{D5CDD505-2E9C-101B-9397-08002B2CF9AE}" pid="41" name="PM_SpecialHandlingCaveat">
    <vt:lpwstr/>
  </property>
  <property fmtid="{D5CDD505-2E9C-101B-9397-08002B2CF9AE}" pid="42" name="PM_Version">
    <vt:lpwstr>2018.4</vt:lpwstr>
  </property>
</Properties>
</file>