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8866F" w14:textId="77777777" w:rsidR="0048364F" w:rsidRPr="00F750F8" w:rsidRDefault="00193461" w:rsidP="0020300C">
      <w:pPr>
        <w:rPr>
          <w:sz w:val="28"/>
        </w:rPr>
      </w:pPr>
      <w:r w:rsidRPr="00F750F8">
        <w:rPr>
          <w:noProof/>
          <w:lang w:eastAsia="en-AU"/>
        </w:rPr>
        <w:drawing>
          <wp:inline distT="0" distB="0" distL="0" distR="0" wp14:anchorId="259EEE66" wp14:editId="5D2C872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9FEA2" w14:textId="77777777" w:rsidR="0048364F" w:rsidRPr="00F750F8" w:rsidRDefault="0048364F" w:rsidP="0048364F">
      <w:pPr>
        <w:rPr>
          <w:sz w:val="19"/>
        </w:rPr>
      </w:pPr>
    </w:p>
    <w:p w14:paraId="10EA4A12" w14:textId="77777777" w:rsidR="0048364F" w:rsidRPr="00F750F8" w:rsidRDefault="005B64E4" w:rsidP="0048364F">
      <w:pPr>
        <w:pStyle w:val="ShortT"/>
      </w:pPr>
      <w:r w:rsidRPr="00F750F8">
        <w:t xml:space="preserve">Migration Amendment (Workplace Justice Visa) </w:t>
      </w:r>
      <w:r w:rsidR="00F750F8">
        <w:t>Regulations 2</w:t>
      </w:r>
      <w:r w:rsidRPr="00F750F8">
        <w:t>024</w:t>
      </w:r>
    </w:p>
    <w:p w14:paraId="07285761" w14:textId="77777777" w:rsidR="005B64E4" w:rsidRPr="00F750F8" w:rsidRDefault="005B64E4" w:rsidP="008E1A3F">
      <w:pPr>
        <w:pStyle w:val="SignCoverPageStart"/>
        <w:spacing w:before="240"/>
        <w:rPr>
          <w:szCs w:val="22"/>
        </w:rPr>
      </w:pPr>
      <w:r w:rsidRPr="00F750F8">
        <w:rPr>
          <w:szCs w:val="22"/>
        </w:rPr>
        <w:t>I, General the Honourable David Hurley AC DSC (</w:t>
      </w:r>
      <w:proofErr w:type="spellStart"/>
      <w:r w:rsidRPr="00F750F8">
        <w:rPr>
          <w:szCs w:val="22"/>
        </w:rPr>
        <w:t>Retd</w:t>
      </w:r>
      <w:proofErr w:type="spellEnd"/>
      <w:r w:rsidRPr="00F750F8">
        <w:rPr>
          <w:szCs w:val="22"/>
        </w:rPr>
        <w:t>), Governor</w:t>
      </w:r>
      <w:r w:rsidR="00F750F8">
        <w:rPr>
          <w:szCs w:val="22"/>
        </w:rPr>
        <w:noBreakHyphen/>
      </w:r>
      <w:r w:rsidRPr="00F750F8">
        <w:rPr>
          <w:szCs w:val="22"/>
        </w:rPr>
        <w:t>General of the Commonwealth of Australia, acting with the advice of the Federal Executive Council, make the following regulations.</w:t>
      </w:r>
    </w:p>
    <w:p w14:paraId="31ACD89D" w14:textId="62A7ABEB" w:rsidR="005B64E4" w:rsidRPr="00F750F8" w:rsidRDefault="00535FEA" w:rsidP="008E1A3F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tab/>
        <w:t>20 June</w:t>
      </w:r>
      <w:r w:rsidR="005B64E4" w:rsidRPr="00F750F8">
        <w:rPr>
          <w:szCs w:val="22"/>
        </w:rPr>
        <w:tab/>
      </w:r>
      <w:r w:rsidR="005B64E4" w:rsidRPr="00F750F8">
        <w:rPr>
          <w:szCs w:val="22"/>
        </w:rPr>
        <w:fldChar w:fldCharType="begin"/>
      </w:r>
      <w:r w:rsidR="005B64E4" w:rsidRPr="00F750F8">
        <w:rPr>
          <w:szCs w:val="22"/>
        </w:rPr>
        <w:instrText xml:space="preserve"> DOCPROPERTY  DateMade </w:instrText>
      </w:r>
      <w:r w:rsidR="005B64E4" w:rsidRPr="00F750F8">
        <w:rPr>
          <w:szCs w:val="22"/>
        </w:rPr>
        <w:fldChar w:fldCharType="separate"/>
      </w:r>
      <w:r w:rsidR="0027629E">
        <w:rPr>
          <w:szCs w:val="22"/>
        </w:rPr>
        <w:t>2024</w:t>
      </w:r>
      <w:r w:rsidR="005B64E4" w:rsidRPr="00F750F8">
        <w:rPr>
          <w:szCs w:val="22"/>
        </w:rPr>
        <w:fldChar w:fldCharType="end"/>
      </w:r>
      <w:bookmarkStart w:id="0" w:name="_GoBack"/>
      <w:bookmarkEnd w:id="0"/>
    </w:p>
    <w:p w14:paraId="4EFED79A" w14:textId="77777777" w:rsidR="005B64E4" w:rsidRPr="00F750F8" w:rsidRDefault="005B64E4" w:rsidP="008E1A3F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750F8">
        <w:rPr>
          <w:szCs w:val="22"/>
        </w:rPr>
        <w:t>David Hurley</w:t>
      </w:r>
    </w:p>
    <w:p w14:paraId="21A1FD3F" w14:textId="77777777" w:rsidR="005B64E4" w:rsidRPr="00F750F8" w:rsidRDefault="005B64E4" w:rsidP="008E1A3F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750F8">
        <w:rPr>
          <w:szCs w:val="22"/>
        </w:rPr>
        <w:t>Governor</w:t>
      </w:r>
      <w:r w:rsidR="00F750F8">
        <w:rPr>
          <w:szCs w:val="22"/>
        </w:rPr>
        <w:noBreakHyphen/>
      </w:r>
      <w:r w:rsidRPr="00F750F8">
        <w:rPr>
          <w:szCs w:val="22"/>
        </w:rPr>
        <w:t>General</w:t>
      </w:r>
    </w:p>
    <w:p w14:paraId="5E7D2C9B" w14:textId="77777777" w:rsidR="005B64E4" w:rsidRPr="00F750F8" w:rsidRDefault="005B64E4" w:rsidP="008E1A3F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750F8">
        <w:rPr>
          <w:szCs w:val="22"/>
        </w:rPr>
        <w:t>By His Excellency’s Command</w:t>
      </w:r>
    </w:p>
    <w:p w14:paraId="03252488" w14:textId="77777777" w:rsidR="005B64E4" w:rsidRPr="00F750F8" w:rsidRDefault="005B64E4" w:rsidP="008E1A3F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750F8">
        <w:rPr>
          <w:szCs w:val="22"/>
        </w:rPr>
        <w:t>Andrew Giles</w:t>
      </w:r>
    </w:p>
    <w:p w14:paraId="42F7304D" w14:textId="77777777" w:rsidR="005B64E4" w:rsidRPr="00F750F8" w:rsidRDefault="005B64E4" w:rsidP="008E1A3F">
      <w:pPr>
        <w:pStyle w:val="SignCoverPageEnd"/>
        <w:rPr>
          <w:szCs w:val="22"/>
        </w:rPr>
      </w:pPr>
      <w:r w:rsidRPr="00F750F8">
        <w:rPr>
          <w:szCs w:val="22"/>
        </w:rPr>
        <w:t>Minister for Immigration, Citizenship and Multicultural Affairs</w:t>
      </w:r>
    </w:p>
    <w:p w14:paraId="2004CAFA" w14:textId="77777777" w:rsidR="005B64E4" w:rsidRPr="00F750F8" w:rsidRDefault="005B64E4" w:rsidP="008E1A3F"/>
    <w:p w14:paraId="72EB8A7F" w14:textId="77777777" w:rsidR="005B64E4" w:rsidRPr="00F750F8" w:rsidRDefault="005B64E4" w:rsidP="008E1A3F"/>
    <w:p w14:paraId="512D1462" w14:textId="77777777" w:rsidR="005B64E4" w:rsidRPr="00F750F8" w:rsidRDefault="005B64E4" w:rsidP="008E1A3F"/>
    <w:p w14:paraId="4973E352" w14:textId="77777777" w:rsidR="0048364F" w:rsidRPr="00677500" w:rsidRDefault="0048364F" w:rsidP="0048364F">
      <w:pPr>
        <w:pStyle w:val="Header"/>
        <w:tabs>
          <w:tab w:val="clear" w:pos="4150"/>
          <w:tab w:val="clear" w:pos="8307"/>
        </w:tabs>
      </w:pPr>
      <w:r w:rsidRPr="00677500">
        <w:rPr>
          <w:rStyle w:val="CharAmSchNo"/>
        </w:rPr>
        <w:t xml:space="preserve"> </w:t>
      </w:r>
      <w:r w:rsidRPr="00677500">
        <w:rPr>
          <w:rStyle w:val="CharAmSchText"/>
        </w:rPr>
        <w:t xml:space="preserve"> </w:t>
      </w:r>
    </w:p>
    <w:p w14:paraId="7DE493F5" w14:textId="77777777" w:rsidR="0048364F" w:rsidRPr="00677500" w:rsidRDefault="0048364F" w:rsidP="0048364F">
      <w:pPr>
        <w:pStyle w:val="Header"/>
        <w:tabs>
          <w:tab w:val="clear" w:pos="4150"/>
          <w:tab w:val="clear" w:pos="8307"/>
        </w:tabs>
      </w:pPr>
      <w:r w:rsidRPr="00677500">
        <w:rPr>
          <w:rStyle w:val="CharAmPartNo"/>
        </w:rPr>
        <w:t xml:space="preserve"> </w:t>
      </w:r>
      <w:r w:rsidRPr="00677500">
        <w:rPr>
          <w:rStyle w:val="CharAmPartText"/>
        </w:rPr>
        <w:t xml:space="preserve"> </w:t>
      </w:r>
    </w:p>
    <w:p w14:paraId="450D0FAC" w14:textId="77777777" w:rsidR="0048364F" w:rsidRPr="00F750F8" w:rsidRDefault="0048364F" w:rsidP="0048364F">
      <w:pPr>
        <w:sectPr w:rsidR="0048364F" w:rsidRPr="00F750F8" w:rsidSect="009160C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11F0218" w14:textId="77777777" w:rsidR="00220A0C" w:rsidRPr="00F750F8" w:rsidRDefault="0048364F" w:rsidP="0048364F">
      <w:pPr>
        <w:outlineLvl w:val="0"/>
        <w:rPr>
          <w:sz w:val="36"/>
        </w:rPr>
      </w:pPr>
      <w:r w:rsidRPr="00F750F8">
        <w:rPr>
          <w:sz w:val="36"/>
        </w:rPr>
        <w:lastRenderedPageBreak/>
        <w:t>Contents</w:t>
      </w:r>
    </w:p>
    <w:p w14:paraId="3DA00692" w14:textId="510EB8C2" w:rsidR="002C62B7" w:rsidRPr="00F750F8" w:rsidRDefault="002C62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750F8">
        <w:fldChar w:fldCharType="begin"/>
      </w:r>
      <w:r w:rsidRPr="00F750F8">
        <w:instrText xml:space="preserve"> TOC \o "1-9" </w:instrText>
      </w:r>
      <w:r w:rsidRPr="00F750F8">
        <w:fldChar w:fldCharType="separate"/>
      </w:r>
      <w:r w:rsidRPr="00F750F8">
        <w:rPr>
          <w:noProof/>
        </w:rPr>
        <w:t>1</w:t>
      </w:r>
      <w:r w:rsidRPr="00F750F8">
        <w:rPr>
          <w:noProof/>
        </w:rPr>
        <w:tab/>
        <w:t>Name</w:t>
      </w:r>
      <w:r w:rsidRPr="00F750F8">
        <w:rPr>
          <w:noProof/>
        </w:rPr>
        <w:tab/>
      </w:r>
      <w:r w:rsidRPr="00F750F8">
        <w:rPr>
          <w:noProof/>
        </w:rPr>
        <w:fldChar w:fldCharType="begin"/>
      </w:r>
      <w:r w:rsidRPr="00F750F8">
        <w:rPr>
          <w:noProof/>
        </w:rPr>
        <w:instrText xml:space="preserve"> PAGEREF _Toc168034808 \h </w:instrText>
      </w:r>
      <w:r w:rsidRPr="00F750F8">
        <w:rPr>
          <w:noProof/>
        </w:rPr>
      </w:r>
      <w:r w:rsidRPr="00F750F8">
        <w:rPr>
          <w:noProof/>
        </w:rPr>
        <w:fldChar w:fldCharType="separate"/>
      </w:r>
      <w:r w:rsidR="0027629E">
        <w:rPr>
          <w:noProof/>
        </w:rPr>
        <w:t>1</w:t>
      </w:r>
      <w:r w:rsidRPr="00F750F8">
        <w:rPr>
          <w:noProof/>
        </w:rPr>
        <w:fldChar w:fldCharType="end"/>
      </w:r>
    </w:p>
    <w:p w14:paraId="3F28DD31" w14:textId="7E37D848" w:rsidR="002C62B7" w:rsidRPr="00F750F8" w:rsidRDefault="002C62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750F8">
        <w:rPr>
          <w:noProof/>
        </w:rPr>
        <w:t>2</w:t>
      </w:r>
      <w:r w:rsidRPr="00F750F8">
        <w:rPr>
          <w:noProof/>
        </w:rPr>
        <w:tab/>
        <w:t>Commencement</w:t>
      </w:r>
      <w:r w:rsidRPr="00F750F8">
        <w:rPr>
          <w:noProof/>
        </w:rPr>
        <w:tab/>
      </w:r>
      <w:r w:rsidRPr="00F750F8">
        <w:rPr>
          <w:noProof/>
        </w:rPr>
        <w:fldChar w:fldCharType="begin"/>
      </w:r>
      <w:r w:rsidRPr="00F750F8">
        <w:rPr>
          <w:noProof/>
        </w:rPr>
        <w:instrText xml:space="preserve"> PAGEREF _Toc168034809 \h </w:instrText>
      </w:r>
      <w:r w:rsidRPr="00F750F8">
        <w:rPr>
          <w:noProof/>
        </w:rPr>
      </w:r>
      <w:r w:rsidRPr="00F750F8">
        <w:rPr>
          <w:noProof/>
        </w:rPr>
        <w:fldChar w:fldCharType="separate"/>
      </w:r>
      <w:r w:rsidR="0027629E">
        <w:rPr>
          <w:noProof/>
        </w:rPr>
        <w:t>1</w:t>
      </w:r>
      <w:r w:rsidRPr="00F750F8">
        <w:rPr>
          <w:noProof/>
        </w:rPr>
        <w:fldChar w:fldCharType="end"/>
      </w:r>
    </w:p>
    <w:p w14:paraId="1DBA6596" w14:textId="772E139D" w:rsidR="002C62B7" w:rsidRPr="00F750F8" w:rsidRDefault="002C62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750F8">
        <w:rPr>
          <w:noProof/>
        </w:rPr>
        <w:t>3</w:t>
      </w:r>
      <w:r w:rsidRPr="00F750F8">
        <w:rPr>
          <w:noProof/>
        </w:rPr>
        <w:tab/>
        <w:t>Authority</w:t>
      </w:r>
      <w:r w:rsidRPr="00F750F8">
        <w:rPr>
          <w:noProof/>
        </w:rPr>
        <w:tab/>
      </w:r>
      <w:r w:rsidRPr="00F750F8">
        <w:rPr>
          <w:noProof/>
        </w:rPr>
        <w:fldChar w:fldCharType="begin"/>
      </w:r>
      <w:r w:rsidRPr="00F750F8">
        <w:rPr>
          <w:noProof/>
        </w:rPr>
        <w:instrText xml:space="preserve"> PAGEREF _Toc168034810 \h </w:instrText>
      </w:r>
      <w:r w:rsidRPr="00F750F8">
        <w:rPr>
          <w:noProof/>
        </w:rPr>
      </w:r>
      <w:r w:rsidRPr="00F750F8">
        <w:rPr>
          <w:noProof/>
        </w:rPr>
        <w:fldChar w:fldCharType="separate"/>
      </w:r>
      <w:r w:rsidR="0027629E">
        <w:rPr>
          <w:noProof/>
        </w:rPr>
        <w:t>1</w:t>
      </w:r>
      <w:r w:rsidRPr="00F750F8">
        <w:rPr>
          <w:noProof/>
        </w:rPr>
        <w:fldChar w:fldCharType="end"/>
      </w:r>
    </w:p>
    <w:p w14:paraId="12D7FB98" w14:textId="26E993DF" w:rsidR="002C62B7" w:rsidRPr="00F750F8" w:rsidRDefault="002C62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750F8">
        <w:rPr>
          <w:noProof/>
        </w:rPr>
        <w:t>4</w:t>
      </w:r>
      <w:r w:rsidRPr="00F750F8">
        <w:rPr>
          <w:noProof/>
        </w:rPr>
        <w:tab/>
        <w:t>Schedules</w:t>
      </w:r>
      <w:r w:rsidRPr="00F750F8">
        <w:rPr>
          <w:noProof/>
        </w:rPr>
        <w:tab/>
      </w:r>
      <w:r w:rsidRPr="00F750F8">
        <w:rPr>
          <w:noProof/>
        </w:rPr>
        <w:fldChar w:fldCharType="begin"/>
      </w:r>
      <w:r w:rsidRPr="00F750F8">
        <w:rPr>
          <w:noProof/>
        </w:rPr>
        <w:instrText xml:space="preserve"> PAGEREF _Toc168034811 \h </w:instrText>
      </w:r>
      <w:r w:rsidRPr="00F750F8">
        <w:rPr>
          <w:noProof/>
        </w:rPr>
      </w:r>
      <w:r w:rsidRPr="00F750F8">
        <w:rPr>
          <w:noProof/>
        </w:rPr>
        <w:fldChar w:fldCharType="separate"/>
      </w:r>
      <w:r w:rsidR="0027629E">
        <w:rPr>
          <w:noProof/>
        </w:rPr>
        <w:t>1</w:t>
      </w:r>
      <w:r w:rsidRPr="00F750F8">
        <w:rPr>
          <w:noProof/>
        </w:rPr>
        <w:fldChar w:fldCharType="end"/>
      </w:r>
    </w:p>
    <w:p w14:paraId="02DBB05E" w14:textId="0472C235" w:rsidR="002C62B7" w:rsidRPr="00F750F8" w:rsidRDefault="006E70F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750F8">
        <w:rPr>
          <w:noProof/>
        </w:rPr>
        <w:t>Schedule 1</w:t>
      </w:r>
      <w:r w:rsidR="002C62B7" w:rsidRPr="00F750F8">
        <w:rPr>
          <w:noProof/>
        </w:rPr>
        <w:t>—Amendments</w:t>
      </w:r>
      <w:r w:rsidR="002C62B7" w:rsidRPr="00F750F8">
        <w:rPr>
          <w:b w:val="0"/>
          <w:noProof/>
          <w:sz w:val="18"/>
        </w:rPr>
        <w:tab/>
      </w:r>
      <w:r w:rsidR="002C62B7" w:rsidRPr="00F750F8">
        <w:rPr>
          <w:b w:val="0"/>
          <w:noProof/>
          <w:sz w:val="18"/>
        </w:rPr>
        <w:fldChar w:fldCharType="begin"/>
      </w:r>
      <w:r w:rsidR="002C62B7" w:rsidRPr="00F750F8">
        <w:rPr>
          <w:b w:val="0"/>
          <w:noProof/>
          <w:sz w:val="18"/>
        </w:rPr>
        <w:instrText xml:space="preserve"> PAGEREF _Toc168034812 \h </w:instrText>
      </w:r>
      <w:r w:rsidR="002C62B7" w:rsidRPr="00F750F8">
        <w:rPr>
          <w:b w:val="0"/>
          <w:noProof/>
          <w:sz w:val="18"/>
        </w:rPr>
      </w:r>
      <w:r w:rsidR="002C62B7" w:rsidRPr="00F750F8">
        <w:rPr>
          <w:b w:val="0"/>
          <w:noProof/>
          <w:sz w:val="18"/>
        </w:rPr>
        <w:fldChar w:fldCharType="separate"/>
      </w:r>
      <w:r w:rsidR="0027629E">
        <w:rPr>
          <w:b w:val="0"/>
          <w:noProof/>
          <w:sz w:val="18"/>
        </w:rPr>
        <w:t>2</w:t>
      </w:r>
      <w:r w:rsidR="002C62B7" w:rsidRPr="00F750F8">
        <w:rPr>
          <w:b w:val="0"/>
          <w:noProof/>
          <w:sz w:val="18"/>
        </w:rPr>
        <w:fldChar w:fldCharType="end"/>
      </w:r>
    </w:p>
    <w:p w14:paraId="4109B7D3" w14:textId="78C78CEB" w:rsidR="002C62B7" w:rsidRPr="00F750F8" w:rsidRDefault="002C62B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750F8">
        <w:rPr>
          <w:noProof/>
        </w:rPr>
        <w:t>Migration Regulations 1994</w:t>
      </w:r>
      <w:r w:rsidRPr="00F750F8">
        <w:rPr>
          <w:i w:val="0"/>
          <w:noProof/>
          <w:sz w:val="18"/>
        </w:rPr>
        <w:tab/>
      </w:r>
      <w:r w:rsidRPr="00F750F8">
        <w:rPr>
          <w:i w:val="0"/>
          <w:noProof/>
          <w:sz w:val="18"/>
        </w:rPr>
        <w:fldChar w:fldCharType="begin"/>
      </w:r>
      <w:r w:rsidRPr="00F750F8">
        <w:rPr>
          <w:i w:val="0"/>
          <w:noProof/>
          <w:sz w:val="18"/>
        </w:rPr>
        <w:instrText xml:space="preserve"> PAGEREF _Toc168034813 \h </w:instrText>
      </w:r>
      <w:r w:rsidRPr="00F750F8">
        <w:rPr>
          <w:i w:val="0"/>
          <w:noProof/>
          <w:sz w:val="18"/>
        </w:rPr>
      </w:r>
      <w:r w:rsidRPr="00F750F8">
        <w:rPr>
          <w:i w:val="0"/>
          <w:noProof/>
          <w:sz w:val="18"/>
        </w:rPr>
        <w:fldChar w:fldCharType="separate"/>
      </w:r>
      <w:r w:rsidR="0027629E">
        <w:rPr>
          <w:i w:val="0"/>
          <w:noProof/>
          <w:sz w:val="18"/>
        </w:rPr>
        <w:t>2</w:t>
      </w:r>
      <w:r w:rsidRPr="00F750F8">
        <w:rPr>
          <w:i w:val="0"/>
          <w:noProof/>
          <w:sz w:val="18"/>
        </w:rPr>
        <w:fldChar w:fldCharType="end"/>
      </w:r>
    </w:p>
    <w:p w14:paraId="2CDE03E8" w14:textId="77777777" w:rsidR="0048364F" w:rsidRPr="00F750F8" w:rsidRDefault="002C62B7" w:rsidP="0048364F">
      <w:r w:rsidRPr="00F750F8">
        <w:fldChar w:fldCharType="end"/>
      </w:r>
    </w:p>
    <w:p w14:paraId="5C489520" w14:textId="77777777" w:rsidR="0048364F" w:rsidRPr="00F750F8" w:rsidRDefault="0048364F" w:rsidP="0048364F">
      <w:pPr>
        <w:sectPr w:rsidR="0048364F" w:rsidRPr="00F750F8" w:rsidSect="009160C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78DCF27" w14:textId="77777777" w:rsidR="0048364F" w:rsidRPr="00F750F8" w:rsidRDefault="0048364F" w:rsidP="0048364F">
      <w:pPr>
        <w:pStyle w:val="ActHead5"/>
      </w:pPr>
      <w:bookmarkStart w:id="1" w:name="_Toc168034808"/>
      <w:proofErr w:type="gramStart"/>
      <w:r w:rsidRPr="00677500">
        <w:rPr>
          <w:rStyle w:val="CharSectno"/>
        </w:rPr>
        <w:lastRenderedPageBreak/>
        <w:t>1</w:t>
      </w:r>
      <w:r w:rsidRPr="00F750F8">
        <w:t xml:space="preserve">  </w:t>
      </w:r>
      <w:r w:rsidR="004F676E" w:rsidRPr="00F750F8">
        <w:t>Name</w:t>
      </w:r>
      <w:bookmarkEnd w:id="1"/>
      <w:proofErr w:type="gramEnd"/>
    </w:p>
    <w:p w14:paraId="465105E7" w14:textId="77777777" w:rsidR="0048364F" w:rsidRPr="00F750F8" w:rsidRDefault="0048364F" w:rsidP="0048364F">
      <w:pPr>
        <w:pStyle w:val="subsection"/>
      </w:pPr>
      <w:r w:rsidRPr="00F750F8">
        <w:tab/>
      </w:r>
      <w:r w:rsidRPr="00F750F8">
        <w:tab/>
      </w:r>
      <w:r w:rsidR="005B64E4" w:rsidRPr="00F750F8">
        <w:t>This instrument is</w:t>
      </w:r>
      <w:r w:rsidRPr="00F750F8">
        <w:t xml:space="preserve"> the </w:t>
      </w:r>
      <w:r w:rsidR="00F750F8">
        <w:rPr>
          <w:i/>
          <w:noProof/>
        </w:rPr>
        <w:t>Migration Amendment (Workplace Justice Visa) Regulations 2024</w:t>
      </w:r>
      <w:r w:rsidRPr="00F750F8">
        <w:t>.</w:t>
      </w:r>
    </w:p>
    <w:p w14:paraId="2D5C36A0" w14:textId="77777777" w:rsidR="004F676E" w:rsidRPr="00F750F8" w:rsidRDefault="0048364F" w:rsidP="005452CC">
      <w:pPr>
        <w:pStyle w:val="ActHead5"/>
      </w:pPr>
      <w:bookmarkStart w:id="2" w:name="_Toc168034809"/>
      <w:proofErr w:type="gramStart"/>
      <w:r w:rsidRPr="00677500">
        <w:rPr>
          <w:rStyle w:val="CharSectno"/>
        </w:rPr>
        <w:t>2</w:t>
      </w:r>
      <w:r w:rsidRPr="00F750F8">
        <w:t xml:space="preserve">  Commencement</w:t>
      </w:r>
      <w:bookmarkEnd w:id="2"/>
      <w:proofErr w:type="gramEnd"/>
    </w:p>
    <w:p w14:paraId="45A86B72" w14:textId="77777777" w:rsidR="005452CC" w:rsidRPr="00F750F8" w:rsidRDefault="005452CC" w:rsidP="008E1A3F">
      <w:pPr>
        <w:pStyle w:val="subsection"/>
      </w:pPr>
      <w:r w:rsidRPr="00F750F8">
        <w:tab/>
        <w:t>(1)</w:t>
      </w:r>
      <w:r w:rsidRPr="00F750F8">
        <w:tab/>
        <w:t xml:space="preserve">Each provision of </w:t>
      </w:r>
      <w:r w:rsidR="005B64E4" w:rsidRPr="00F750F8">
        <w:t>this instrument</w:t>
      </w:r>
      <w:r w:rsidRPr="00F750F8">
        <w:t xml:space="preserve"> specified in column 1 of the table commences, or is taken to have commenced, in accordance with column 2 of the table. Any other statement in column 2 has effect according to its terms.</w:t>
      </w:r>
    </w:p>
    <w:p w14:paraId="692ECDA7" w14:textId="77777777" w:rsidR="005452CC" w:rsidRPr="00F750F8" w:rsidRDefault="005452CC" w:rsidP="008E1A3F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F750F8" w14:paraId="2F262BC9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3946652" w14:textId="77777777" w:rsidR="005452CC" w:rsidRPr="00F750F8" w:rsidRDefault="005452CC" w:rsidP="008E1A3F">
            <w:pPr>
              <w:pStyle w:val="TableHeading"/>
            </w:pPr>
            <w:r w:rsidRPr="00F750F8">
              <w:t>Commencement information</w:t>
            </w:r>
          </w:p>
        </w:tc>
      </w:tr>
      <w:tr w:rsidR="005452CC" w:rsidRPr="00F750F8" w14:paraId="1418FB5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66A893F" w14:textId="77777777" w:rsidR="005452CC" w:rsidRPr="00F750F8" w:rsidRDefault="005452CC" w:rsidP="008E1A3F">
            <w:pPr>
              <w:pStyle w:val="TableHeading"/>
            </w:pPr>
            <w:r w:rsidRPr="00F750F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0201DD1" w14:textId="77777777" w:rsidR="005452CC" w:rsidRPr="00F750F8" w:rsidRDefault="005452CC" w:rsidP="008E1A3F">
            <w:pPr>
              <w:pStyle w:val="TableHeading"/>
            </w:pPr>
            <w:r w:rsidRPr="00F750F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B248BEF" w14:textId="77777777" w:rsidR="005452CC" w:rsidRPr="00F750F8" w:rsidRDefault="005452CC" w:rsidP="008E1A3F">
            <w:pPr>
              <w:pStyle w:val="TableHeading"/>
            </w:pPr>
            <w:r w:rsidRPr="00F750F8">
              <w:t>Column 3</w:t>
            </w:r>
          </w:p>
        </w:tc>
      </w:tr>
      <w:tr w:rsidR="005452CC" w:rsidRPr="00F750F8" w14:paraId="229ACE7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D6FC05B" w14:textId="77777777" w:rsidR="005452CC" w:rsidRPr="00F750F8" w:rsidRDefault="005452CC" w:rsidP="008E1A3F">
            <w:pPr>
              <w:pStyle w:val="TableHeading"/>
            </w:pPr>
            <w:r w:rsidRPr="00F750F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33324EB" w14:textId="77777777" w:rsidR="005452CC" w:rsidRPr="00F750F8" w:rsidRDefault="005452CC" w:rsidP="008E1A3F">
            <w:pPr>
              <w:pStyle w:val="TableHeading"/>
            </w:pPr>
            <w:r w:rsidRPr="00F750F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1C3E9D" w14:textId="77777777" w:rsidR="005452CC" w:rsidRPr="00F750F8" w:rsidRDefault="005452CC" w:rsidP="008E1A3F">
            <w:pPr>
              <w:pStyle w:val="TableHeading"/>
            </w:pPr>
            <w:r w:rsidRPr="00F750F8">
              <w:t>Date/Details</w:t>
            </w:r>
          </w:p>
        </w:tc>
      </w:tr>
      <w:tr w:rsidR="005452CC" w:rsidRPr="00F750F8" w14:paraId="0EDCA949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EEDB35" w14:textId="77777777" w:rsidR="005452CC" w:rsidRPr="00F750F8" w:rsidRDefault="005452CC" w:rsidP="00AD7252">
            <w:pPr>
              <w:pStyle w:val="Tabletext"/>
            </w:pPr>
            <w:r w:rsidRPr="00F750F8">
              <w:t xml:space="preserve">1.  </w:t>
            </w:r>
            <w:r w:rsidR="00AD7252" w:rsidRPr="00F750F8">
              <w:t xml:space="preserve">The whole of </w:t>
            </w:r>
            <w:r w:rsidR="005B64E4" w:rsidRPr="00F750F8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15C5A65" w14:textId="77777777" w:rsidR="005452CC" w:rsidRPr="00F750F8" w:rsidRDefault="003B32EB" w:rsidP="005452CC">
            <w:pPr>
              <w:pStyle w:val="Tabletext"/>
            </w:pPr>
            <w:r w:rsidRPr="00F750F8">
              <w:t>1 July</w:t>
            </w:r>
            <w:r w:rsidR="008E1A3F" w:rsidRPr="00F750F8">
              <w:t xml:space="preserve"> 2024</w:t>
            </w:r>
            <w:r w:rsidR="005452CC" w:rsidRPr="00F750F8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049BE0" w14:textId="77777777" w:rsidR="005452CC" w:rsidRPr="00F750F8" w:rsidRDefault="003B32EB">
            <w:pPr>
              <w:pStyle w:val="Tabletext"/>
            </w:pPr>
            <w:r w:rsidRPr="00F750F8">
              <w:t>1 July</w:t>
            </w:r>
            <w:r w:rsidR="008E1A3F" w:rsidRPr="00F750F8">
              <w:t xml:space="preserve"> 2024</w:t>
            </w:r>
          </w:p>
        </w:tc>
      </w:tr>
    </w:tbl>
    <w:p w14:paraId="4256FEE1" w14:textId="77777777" w:rsidR="005452CC" w:rsidRPr="00F750F8" w:rsidRDefault="005452CC" w:rsidP="008E1A3F">
      <w:pPr>
        <w:pStyle w:val="notetext"/>
      </w:pPr>
      <w:r w:rsidRPr="00F750F8">
        <w:rPr>
          <w:snapToGrid w:val="0"/>
          <w:lang w:eastAsia="en-US"/>
        </w:rPr>
        <w:t>Note:</w:t>
      </w:r>
      <w:r w:rsidRPr="00F750F8">
        <w:rPr>
          <w:snapToGrid w:val="0"/>
          <w:lang w:eastAsia="en-US"/>
        </w:rPr>
        <w:tab/>
        <w:t xml:space="preserve">This table relates only to the provisions of </w:t>
      </w:r>
      <w:r w:rsidR="005B64E4" w:rsidRPr="00F750F8">
        <w:rPr>
          <w:snapToGrid w:val="0"/>
          <w:lang w:eastAsia="en-US"/>
        </w:rPr>
        <w:t>this instrument</w:t>
      </w:r>
      <w:r w:rsidRPr="00F750F8">
        <w:t xml:space="preserve"> </w:t>
      </w:r>
      <w:r w:rsidRPr="00F750F8">
        <w:rPr>
          <w:snapToGrid w:val="0"/>
          <w:lang w:eastAsia="en-US"/>
        </w:rPr>
        <w:t xml:space="preserve">as originally made. It will not be amended to deal with any later amendments of </w:t>
      </w:r>
      <w:r w:rsidR="005B64E4" w:rsidRPr="00F750F8">
        <w:rPr>
          <w:snapToGrid w:val="0"/>
          <w:lang w:eastAsia="en-US"/>
        </w:rPr>
        <w:t>this instrument</w:t>
      </w:r>
      <w:r w:rsidRPr="00F750F8">
        <w:rPr>
          <w:snapToGrid w:val="0"/>
          <w:lang w:eastAsia="en-US"/>
        </w:rPr>
        <w:t>.</w:t>
      </w:r>
    </w:p>
    <w:p w14:paraId="1E7CE1C5" w14:textId="77777777" w:rsidR="005452CC" w:rsidRPr="00F750F8" w:rsidRDefault="005452CC" w:rsidP="004F676E">
      <w:pPr>
        <w:pStyle w:val="subsection"/>
      </w:pPr>
      <w:r w:rsidRPr="00F750F8">
        <w:tab/>
        <w:t>(2)</w:t>
      </w:r>
      <w:r w:rsidRPr="00F750F8">
        <w:tab/>
        <w:t xml:space="preserve">Any information in column 3 of the table is not part of </w:t>
      </w:r>
      <w:r w:rsidR="005B64E4" w:rsidRPr="00F750F8">
        <w:t>this instrument</w:t>
      </w:r>
      <w:r w:rsidRPr="00F750F8">
        <w:t xml:space="preserve">. Information may be inserted in this column, or information in it may be edited, in any published version of </w:t>
      </w:r>
      <w:r w:rsidR="005B64E4" w:rsidRPr="00F750F8">
        <w:t>this instrument</w:t>
      </w:r>
      <w:r w:rsidRPr="00F750F8">
        <w:t>.</w:t>
      </w:r>
    </w:p>
    <w:p w14:paraId="37EE08DA" w14:textId="77777777" w:rsidR="00BF6650" w:rsidRPr="00F750F8" w:rsidRDefault="00BF6650" w:rsidP="00BF6650">
      <w:pPr>
        <w:pStyle w:val="ActHead5"/>
      </w:pPr>
      <w:bookmarkStart w:id="3" w:name="_Toc168034810"/>
      <w:proofErr w:type="gramStart"/>
      <w:r w:rsidRPr="00677500">
        <w:rPr>
          <w:rStyle w:val="CharSectno"/>
        </w:rPr>
        <w:t>3</w:t>
      </w:r>
      <w:r w:rsidRPr="00F750F8">
        <w:t xml:space="preserve">  Authority</w:t>
      </w:r>
      <w:bookmarkEnd w:id="3"/>
      <w:proofErr w:type="gramEnd"/>
    </w:p>
    <w:p w14:paraId="41D65535" w14:textId="77777777" w:rsidR="00BF6650" w:rsidRPr="00F750F8" w:rsidRDefault="00BF6650" w:rsidP="00BF6650">
      <w:pPr>
        <w:pStyle w:val="subsection"/>
      </w:pPr>
      <w:r w:rsidRPr="00F750F8">
        <w:tab/>
      </w:r>
      <w:r w:rsidRPr="00F750F8">
        <w:tab/>
      </w:r>
      <w:r w:rsidR="005B64E4" w:rsidRPr="00F750F8">
        <w:t>This instrument is</w:t>
      </w:r>
      <w:r w:rsidRPr="00F750F8">
        <w:t xml:space="preserve"> made under the</w:t>
      </w:r>
      <w:r w:rsidR="005554CC" w:rsidRPr="00F750F8">
        <w:rPr>
          <w:i/>
        </w:rPr>
        <w:t xml:space="preserve"> Migration Act 1958</w:t>
      </w:r>
      <w:r w:rsidR="00546FA3" w:rsidRPr="00F750F8">
        <w:t>.</w:t>
      </w:r>
    </w:p>
    <w:p w14:paraId="568FAD11" w14:textId="77777777" w:rsidR="00557C7A" w:rsidRPr="00F750F8" w:rsidRDefault="00BF6650" w:rsidP="00557C7A">
      <w:pPr>
        <w:pStyle w:val="ActHead5"/>
      </w:pPr>
      <w:bookmarkStart w:id="4" w:name="_Toc168034811"/>
      <w:proofErr w:type="gramStart"/>
      <w:r w:rsidRPr="00677500">
        <w:rPr>
          <w:rStyle w:val="CharSectno"/>
        </w:rPr>
        <w:t>4</w:t>
      </w:r>
      <w:r w:rsidR="00557C7A" w:rsidRPr="00F750F8">
        <w:t xml:space="preserve">  </w:t>
      </w:r>
      <w:r w:rsidR="00083F48" w:rsidRPr="00F750F8">
        <w:t>Schedules</w:t>
      </w:r>
      <w:bookmarkEnd w:id="4"/>
      <w:proofErr w:type="gramEnd"/>
    </w:p>
    <w:p w14:paraId="60EF44B5" w14:textId="77777777" w:rsidR="00557C7A" w:rsidRPr="00F750F8" w:rsidRDefault="00557C7A" w:rsidP="00557C7A">
      <w:pPr>
        <w:pStyle w:val="subsection"/>
      </w:pPr>
      <w:r w:rsidRPr="00F750F8">
        <w:tab/>
      </w:r>
      <w:r w:rsidRPr="00F750F8">
        <w:tab/>
      </w:r>
      <w:r w:rsidR="00083F48" w:rsidRPr="00F750F8">
        <w:t xml:space="preserve">Each </w:t>
      </w:r>
      <w:r w:rsidR="00160BD7" w:rsidRPr="00F750F8">
        <w:t>instrument</w:t>
      </w:r>
      <w:r w:rsidR="00083F48" w:rsidRPr="00F750F8">
        <w:t xml:space="preserve"> that is specified in a Schedule to </w:t>
      </w:r>
      <w:r w:rsidR="005B64E4" w:rsidRPr="00F750F8">
        <w:t>this instrument</w:t>
      </w:r>
      <w:r w:rsidR="00083F48" w:rsidRPr="00F750F8">
        <w:t xml:space="preserve"> is amended or repealed as set out in the applicable items in the Schedule concerned, and any other item in a Schedule to </w:t>
      </w:r>
      <w:r w:rsidR="005B64E4" w:rsidRPr="00F750F8">
        <w:t>this instrument</w:t>
      </w:r>
      <w:r w:rsidR="00083F48" w:rsidRPr="00F750F8">
        <w:t xml:space="preserve"> has effect according to its terms.</w:t>
      </w:r>
    </w:p>
    <w:p w14:paraId="562BC44C" w14:textId="77777777" w:rsidR="0048364F" w:rsidRPr="00F750F8" w:rsidRDefault="006E70F3" w:rsidP="009C5989">
      <w:pPr>
        <w:pStyle w:val="ActHead6"/>
        <w:pageBreakBefore/>
      </w:pPr>
      <w:bookmarkStart w:id="5" w:name="_Toc168034812"/>
      <w:r w:rsidRPr="00677500">
        <w:rPr>
          <w:rStyle w:val="CharAmSchNo"/>
        </w:rPr>
        <w:lastRenderedPageBreak/>
        <w:t>Schedule 1</w:t>
      </w:r>
      <w:r w:rsidR="0048364F" w:rsidRPr="00F750F8">
        <w:t>—</w:t>
      </w:r>
      <w:r w:rsidR="00460499" w:rsidRPr="00677500">
        <w:rPr>
          <w:rStyle w:val="CharAmSchText"/>
        </w:rPr>
        <w:t>Amendments</w:t>
      </w:r>
      <w:bookmarkEnd w:id="5"/>
    </w:p>
    <w:p w14:paraId="68166AB4" w14:textId="77777777" w:rsidR="0004044E" w:rsidRPr="00677500" w:rsidRDefault="0004044E" w:rsidP="0004044E">
      <w:pPr>
        <w:pStyle w:val="Header"/>
      </w:pPr>
      <w:r w:rsidRPr="00677500">
        <w:rPr>
          <w:rStyle w:val="CharAmPartNo"/>
        </w:rPr>
        <w:t xml:space="preserve"> </w:t>
      </w:r>
      <w:r w:rsidRPr="00677500">
        <w:rPr>
          <w:rStyle w:val="CharAmPartText"/>
        </w:rPr>
        <w:t xml:space="preserve"> </w:t>
      </w:r>
    </w:p>
    <w:p w14:paraId="3F086617" w14:textId="77777777" w:rsidR="0084172C" w:rsidRPr="00F750F8" w:rsidRDefault="008E1A3F" w:rsidP="00EA0D36">
      <w:pPr>
        <w:pStyle w:val="ActHead9"/>
      </w:pPr>
      <w:bookmarkStart w:id="6" w:name="_Toc168034813"/>
      <w:r w:rsidRPr="00F750F8">
        <w:t xml:space="preserve">Migration </w:t>
      </w:r>
      <w:r w:rsidR="003B32EB" w:rsidRPr="00F750F8">
        <w:t>Regulations 1</w:t>
      </w:r>
      <w:r w:rsidRPr="00F750F8">
        <w:t>994</w:t>
      </w:r>
      <w:bookmarkEnd w:id="6"/>
    </w:p>
    <w:p w14:paraId="40414D02" w14:textId="77777777" w:rsidR="008E1A3F" w:rsidRPr="00F750F8" w:rsidRDefault="00BA2F8F" w:rsidP="008E1A3F">
      <w:pPr>
        <w:pStyle w:val="ItemHead"/>
      </w:pPr>
      <w:proofErr w:type="gramStart"/>
      <w:r w:rsidRPr="00F750F8">
        <w:t>1</w:t>
      </w:r>
      <w:r w:rsidR="00C10D79" w:rsidRPr="00F750F8">
        <w:t xml:space="preserve">  </w:t>
      </w:r>
      <w:proofErr w:type="spellStart"/>
      <w:r w:rsidR="003B32EB" w:rsidRPr="00F750F8">
        <w:t>Sub</w:t>
      </w:r>
      <w:r w:rsidR="006E70F3" w:rsidRPr="00F750F8">
        <w:t>item</w:t>
      </w:r>
      <w:proofErr w:type="spellEnd"/>
      <w:proofErr w:type="gramEnd"/>
      <w:r w:rsidR="006E70F3" w:rsidRPr="00F750F8">
        <w:t> 1</w:t>
      </w:r>
      <w:r w:rsidR="00C10D79" w:rsidRPr="00F750F8">
        <w:t xml:space="preserve">237(3) of </w:t>
      </w:r>
      <w:r w:rsidR="006E70F3" w:rsidRPr="00F750F8">
        <w:t>Schedule 1</w:t>
      </w:r>
      <w:r w:rsidR="00787C97" w:rsidRPr="00F750F8">
        <w:t xml:space="preserve"> </w:t>
      </w:r>
      <w:r w:rsidR="00C10D79" w:rsidRPr="00F750F8">
        <w:t xml:space="preserve">(table </w:t>
      </w:r>
      <w:r w:rsidR="003B32EB" w:rsidRPr="00F750F8">
        <w:t>item 2</w:t>
      </w:r>
      <w:r w:rsidR="00C10D79" w:rsidRPr="00F750F8">
        <w:t>)</w:t>
      </w:r>
    </w:p>
    <w:p w14:paraId="24341899" w14:textId="77777777" w:rsidR="005D2538" w:rsidRPr="00F750F8" w:rsidRDefault="005D2538" w:rsidP="005D2538">
      <w:pPr>
        <w:pStyle w:val="Item"/>
      </w:pPr>
      <w:r w:rsidRPr="00F750F8">
        <w:t>Repeal the item, substitute: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5D2538" w:rsidRPr="00F750F8" w14:paraId="21335BF2" w14:textId="77777777" w:rsidTr="005D2538">
        <w:tc>
          <w:tcPr>
            <w:tcW w:w="714" w:type="dxa"/>
            <w:shd w:val="clear" w:color="auto" w:fill="auto"/>
          </w:tcPr>
          <w:p w14:paraId="7DA07B5F" w14:textId="77777777" w:rsidR="005D2538" w:rsidRPr="00F750F8" w:rsidRDefault="005D2538" w:rsidP="00354D60">
            <w:pPr>
              <w:pStyle w:val="Tabletext"/>
            </w:pPr>
            <w:r w:rsidRPr="00F750F8">
              <w:t>2</w:t>
            </w:r>
          </w:p>
        </w:tc>
        <w:tc>
          <w:tcPr>
            <w:tcW w:w="7599" w:type="dxa"/>
            <w:shd w:val="clear" w:color="auto" w:fill="auto"/>
          </w:tcPr>
          <w:p w14:paraId="10A9EAE5" w14:textId="77777777" w:rsidR="0009173B" w:rsidRPr="00F750F8" w:rsidRDefault="00E66508" w:rsidP="00677BF9">
            <w:pPr>
              <w:pStyle w:val="Tabletext"/>
            </w:pPr>
            <w:r w:rsidRPr="00F750F8">
              <w:t>An applicant:</w:t>
            </w:r>
          </w:p>
          <w:p w14:paraId="61A4FE93" w14:textId="77777777" w:rsidR="00D33D46" w:rsidRPr="00F750F8" w:rsidRDefault="00D33D46" w:rsidP="00D33D46">
            <w:pPr>
              <w:pStyle w:val="Tablea"/>
            </w:pPr>
            <w:r w:rsidRPr="00F750F8">
              <w:t xml:space="preserve">(a) </w:t>
            </w:r>
            <w:r w:rsidR="00677BF9" w:rsidRPr="00F750F8">
              <w:t xml:space="preserve">if </w:t>
            </w:r>
            <w:proofErr w:type="spellStart"/>
            <w:r w:rsidR="003B32EB" w:rsidRPr="00F750F8">
              <w:t>subitem</w:t>
            </w:r>
            <w:proofErr w:type="spellEnd"/>
            <w:r w:rsidR="003B32EB" w:rsidRPr="00F750F8">
              <w:t> (</w:t>
            </w:r>
            <w:r w:rsidR="00677BF9" w:rsidRPr="00F750F8">
              <w:t>5</w:t>
            </w:r>
            <w:r w:rsidR="00050577" w:rsidRPr="00F750F8">
              <w:t>A</w:t>
            </w:r>
            <w:r w:rsidR="00677BF9" w:rsidRPr="00F750F8">
              <w:t>) applies to</w:t>
            </w:r>
            <w:r w:rsidR="00E66508" w:rsidRPr="00F750F8">
              <w:t xml:space="preserve"> the applicant</w:t>
            </w:r>
            <w:r w:rsidR="00677BF9" w:rsidRPr="00F750F8">
              <w:t>—</w:t>
            </w:r>
            <w:r w:rsidR="00E66508" w:rsidRPr="00F750F8">
              <w:t>must be in Australia, but not in immigration clearance; or</w:t>
            </w:r>
          </w:p>
          <w:p w14:paraId="11C72DC3" w14:textId="77777777" w:rsidR="00815FA1" w:rsidRPr="00F750F8" w:rsidRDefault="00E66508" w:rsidP="002F7796">
            <w:pPr>
              <w:pStyle w:val="Tablea"/>
            </w:pPr>
            <w:r w:rsidRPr="00F750F8">
              <w:t>(b)</w:t>
            </w:r>
            <w:r w:rsidR="00374B53" w:rsidRPr="00F750F8">
              <w:t xml:space="preserve"> </w:t>
            </w:r>
            <w:proofErr w:type="gramStart"/>
            <w:r w:rsidR="00374B53" w:rsidRPr="00F750F8">
              <w:t>otherwise—</w:t>
            </w:r>
            <w:proofErr w:type="gramEnd"/>
            <w:r w:rsidR="00374B53" w:rsidRPr="00F750F8">
              <w:t>may be in or outside Australia, but not in immigration clearance.</w:t>
            </w:r>
          </w:p>
        </w:tc>
      </w:tr>
    </w:tbl>
    <w:p w14:paraId="4A5B1F0A" w14:textId="77777777" w:rsidR="00441293" w:rsidRPr="00F750F8" w:rsidRDefault="00BA2F8F" w:rsidP="00441293">
      <w:pPr>
        <w:pStyle w:val="ItemHead"/>
      </w:pPr>
      <w:proofErr w:type="gramStart"/>
      <w:r w:rsidRPr="00F750F8">
        <w:t>2</w:t>
      </w:r>
      <w:r w:rsidR="00441293" w:rsidRPr="00F750F8">
        <w:t xml:space="preserve">  </w:t>
      </w:r>
      <w:proofErr w:type="spellStart"/>
      <w:r w:rsidR="00441293" w:rsidRPr="00F750F8">
        <w:t>Sub</w:t>
      </w:r>
      <w:r w:rsidR="006E70F3" w:rsidRPr="00F750F8">
        <w:t>item</w:t>
      </w:r>
      <w:proofErr w:type="spellEnd"/>
      <w:proofErr w:type="gramEnd"/>
      <w:r w:rsidR="006E70F3" w:rsidRPr="00F750F8">
        <w:t> 1</w:t>
      </w:r>
      <w:r w:rsidR="00441293" w:rsidRPr="00F750F8">
        <w:t xml:space="preserve">237(3) of </w:t>
      </w:r>
      <w:r w:rsidR="006E70F3" w:rsidRPr="00F750F8">
        <w:t>Schedule 1</w:t>
      </w:r>
      <w:r w:rsidR="00441293" w:rsidRPr="00F750F8">
        <w:t xml:space="preserve"> (table item 3</w:t>
      </w:r>
      <w:r w:rsidR="00EF0111" w:rsidRPr="00F750F8">
        <w:t xml:space="preserve">, </w:t>
      </w:r>
      <w:r w:rsidR="00F750F8">
        <w:t>paragraph (</w:t>
      </w:r>
      <w:r w:rsidR="00EF0111" w:rsidRPr="00F750F8">
        <w:t>a)</w:t>
      </w:r>
      <w:r w:rsidR="00441293" w:rsidRPr="00F750F8">
        <w:t>)</w:t>
      </w:r>
    </w:p>
    <w:p w14:paraId="24C2B174" w14:textId="77777777" w:rsidR="00441293" w:rsidRPr="00F750F8" w:rsidRDefault="00225C6C" w:rsidP="00225C6C">
      <w:pPr>
        <w:pStyle w:val="Item"/>
      </w:pPr>
      <w:r w:rsidRPr="00F750F8">
        <w:t xml:space="preserve">After “other than”, </w:t>
      </w:r>
      <w:r w:rsidR="00CA5B2F" w:rsidRPr="00F750F8">
        <w:t>insert</w:t>
      </w:r>
      <w:r w:rsidRPr="00F750F8">
        <w:t xml:space="preserve"> “clause 408.228A (workplace justice) or”.</w:t>
      </w:r>
    </w:p>
    <w:p w14:paraId="5C1E7B6B" w14:textId="77777777" w:rsidR="00C653B7" w:rsidRPr="00F750F8" w:rsidRDefault="00BA2F8F" w:rsidP="002F7796">
      <w:pPr>
        <w:pStyle w:val="ItemHead"/>
      </w:pPr>
      <w:proofErr w:type="gramStart"/>
      <w:r w:rsidRPr="00F750F8">
        <w:t>3</w:t>
      </w:r>
      <w:r w:rsidR="00C653B7" w:rsidRPr="00F750F8">
        <w:t xml:space="preserve">  </w:t>
      </w:r>
      <w:proofErr w:type="spellStart"/>
      <w:r w:rsidR="003B32EB" w:rsidRPr="00F750F8">
        <w:t>Sub</w:t>
      </w:r>
      <w:r w:rsidR="006E70F3" w:rsidRPr="00F750F8">
        <w:t>item</w:t>
      </w:r>
      <w:proofErr w:type="spellEnd"/>
      <w:proofErr w:type="gramEnd"/>
      <w:r w:rsidR="006E70F3" w:rsidRPr="00F750F8">
        <w:t> 1</w:t>
      </w:r>
      <w:r w:rsidR="00C653B7" w:rsidRPr="00F750F8">
        <w:t xml:space="preserve">237(3) of </w:t>
      </w:r>
      <w:r w:rsidR="006E70F3" w:rsidRPr="00F750F8">
        <w:t>Schedule 1</w:t>
      </w:r>
      <w:r w:rsidR="00787C97" w:rsidRPr="00F750F8">
        <w:t xml:space="preserve"> </w:t>
      </w:r>
      <w:r w:rsidR="00C653B7" w:rsidRPr="00F750F8">
        <w:t>(</w:t>
      </w:r>
      <w:r w:rsidR="009434BA" w:rsidRPr="00F750F8">
        <w:t xml:space="preserve">after </w:t>
      </w:r>
      <w:r w:rsidR="00C653B7" w:rsidRPr="00F750F8">
        <w:t xml:space="preserve">table </w:t>
      </w:r>
      <w:r w:rsidR="003B32EB" w:rsidRPr="00F750F8">
        <w:t>item 3</w:t>
      </w:r>
      <w:r w:rsidR="00C653B7" w:rsidRPr="00F750F8">
        <w:t>)</w:t>
      </w:r>
    </w:p>
    <w:p w14:paraId="18718E44" w14:textId="77777777" w:rsidR="00C653B7" w:rsidRPr="00F750F8" w:rsidRDefault="009434BA" w:rsidP="009434BA">
      <w:pPr>
        <w:pStyle w:val="Item"/>
      </w:pPr>
      <w:r w:rsidRPr="00F750F8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9434BA" w:rsidRPr="00F750F8" w14:paraId="73219BE9" w14:textId="77777777" w:rsidTr="00354D60">
        <w:tc>
          <w:tcPr>
            <w:tcW w:w="714" w:type="dxa"/>
            <w:shd w:val="clear" w:color="auto" w:fill="auto"/>
          </w:tcPr>
          <w:p w14:paraId="576B8ABD" w14:textId="77777777" w:rsidR="009434BA" w:rsidRPr="00F750F8" w:rsidRDefault="009434BA" w:rsidP="00354D60">
            <w:pPr>
              <w:pStyle w:val="Tabletext"/>
            </w:pPr>
            <w:r w:rsidRPr="00F750F8">
              <w:t>3A</w:t>
            </w:r>
          </w:p>
        </w:tc>
        <w:tc>
          <w:tcPr>
            <w:tcW w:w="7599" w:type="dxa"/>
            <w:shd w:val="clear" w:color="auto" w:fill="auto"/>
          </w:tcPr>
          <w:p w14:paraId="53B64BCD" w14:textId="77777777" w:rsidR="00712386" w:rsidRPr="00F750F8" w:rsidRDefault="009434BA" w:rsidP="00DE437E">
            <w:pPr>
              <w:pStyle w:val="Tabletext"/>
            </w:pPr>
            <w:r w:rsidRPr="00F750F8">
              <w:t xml:space="preserve">If an applicant is seeking to satisfy the criterion in </w:t>
            </w:r>
            <w:r w:rsidR="003B32EB" w:rsidRPr="00F750F8">
              <w:t>clause 4</w:t>
            </w:r>
            <w:r w:rsidRPr="00F750F8">
              <w:t xml:space="preserve">08.219A of </w:t>
            </w:r>
            <w:r w:rsidR="003B32EB" w:rsidRPr="00F750F8">
              <w:t>Schedule 2</w:t>
            </w:r>
            <w:r w:rsidRPr="00F750F8">
              <w:t xml:space="preserve"> on the basis </w:t>
            </w:r>
            <w:r w:rsidR="00486DF5" w:rsidRPr="00F750F8">
              <w:t>that</w:t>
            </w:r>
            <w:r w:rsidRPr="00F750F8">
              <w:t xml:space="preserve"> </w:t>
            </w:r>
            <w:r w:rsidR="003B32EB" w:rsidRPr="00F750F8">
              <w:t>clause 4</w:t>
            </w:r>
            <w:r w:rsidRPr="00F750F8">
              <w:t>08.22</w:t>
            </w:r>
            <w:r w:rsidR="00A374A2" w:rsidRPr="00F750F8">
              <w:t>8A</w:t>
            </w:r>
            <w:r w:rsidR="006F2504" w:rsidRPr="00F750F8">
              <w:t xml:space="preserve"> (workplace justice)</w:t>
            </w:r>
            <w:r w:rsidR="00BB0260" w:rsidRPr="00F750F8">
              <w:t xml:space="preserve"> </w:t>
            </w:r>
            <w:r w:rsidRPr="00F750F8">
              <w:t xml:space="preserve">of </w:t>
            </w:r>
            <w:r w:rsidR="00BB0260" w:rsidRPr="00F750F8">
              <w:t xml:space="preserve">that </w:t>
            </w:r>
            <w:r w:rsidRPr="00F750F8">
              <w:t>Schedule</w:t>
            </w:r>
            <w:r w:rsidR="00486DF5" w:rsidRPr="00F750F8">
              <w:t xml:space="preserve"> applies to the applicant</w:t>
            </w:r>
            <w:r w:rsidR="00A62558" w:rsidRPr="00F750F8">
              <w:t>,</w:t>
            </w:r>
            <w:r w:rsidR="000B4DF5" w:rsidRPr="00F750F8">
              <w:t xml:space="preserve"> </w:t>
            </w:r>
            <w:r w:rsidR="002A4AFB" w:rsidRPr="00F750F8">
              <w:t>all of</w:t>
            </w:r>
            <w:r w:rsidR="000B4DF5" w:rsidRPr="00F750F8">
              <w:t xml:space="preserve"> the following </w:t>
            </w:r>
            <w:r w:rsidR="006F2D77" w:rsidRPr="00F750F8">
              <w:t xml:space="preserve">must </w:t>
            </w:r>
            <w:r w:rsidR="000B4DF5" w:rsidRPr="00F750F8">
              <w:t>apply:</w:t>
            </w:r>
          </w:p>
          <w:p w14:paraId="1386DAD5" w14:textId="77777777" w:rsidR="003C0032" w:rsidRPr="00F750F8" w:rsidRDefault="000B4DF5" w:rsidP="004235BE">
            <w:pPr>
              <w:pStyle w:val="Tablea"/>
            </w:pPr>
            <w:r w:rsidRPr="00F750F8">
              <w:t xml:space="preserve">(a) a certificate has been issued in relation to </w:t>
            </w:r>
            <w:r w:rsidR="002A4AFB" w:rsidRPr="00F750F8">
              <w:t>the applicant</w:t>
            </w:r>
            <w:r w:rsidRPr="00F750F8">
              <w:t xml:space="preserve"> by a person</w:t>
            </w:r>
            <w:r w:rsidR="003B40CF" w:rsidRPr="00F750F8">
              <w:t xml:space="preserve">, </w:t>
            </w:r>
            <w:r w:rsidRPr="00F750F8">
              <w:t xml:space="preserve">body </w:t>
            </w:r>
            <w:r w:rsidR="003B40CF" w:rsidRPr="00F750F8">
              <w:t xml:space="preserve">or government entity </w:t>
            </w:r>
            <w:r w:rsidR="00244A23" w:rsidRPr="00F750F8">
              <w:t>determined</w:t>
            </w:r>
            <w:r w:rsidRPr="00F750F8">
              <w:t xml:space="preserve"> in the instrument </w:t>
            </w:r>
            <w:r w:rsidR="002A4AFB" w:rsidRPr="00F750F8">
              <w:t xml:space="preserve">made </w:t>
            </w:r>
            <w:r w:rsidRPr="00F750F8">
              <w:t xml:space="preserve">under </w:t>
            </w:r>
            <w:proofErr w:type="spellStart"/>
            <w:r w:rsidR="003B32EB" w:rsidRPr="00F750F8">
              <w:t>subitem</w:t>
            </w:r>
            <w:proofErr w:type="spellEnd"/>
            <w:r w:rsidR="003B32EB" w:rsidRPr="00F750F8">
              <w:t> (</w:t>
            </w:r>
            <w:r w:rsidRPr="00F750F8">
              <w:t>5</w:t>
            </w:r>
            <w:r w:rsidR="00050577" w:rsidRPr="00F750F8">
              <w:t>B</w:t>
            </w:r>
            <w:r w:rsidRPr="00F750F8">
              <w:t>)</w:t>
            </w:r>
            <w:r w:rsidR="00787C97" w:rsidRPr="00F750F8">
              <w:t xml:space="preserve"> of this item</w:t>
            </w:r>
            <w:r w:rsidRPr="00F750F8">
              <w:t>;</w:t>
            </w:r>
          </w:p>
          <w:p w14:paraId="3785CB50" w14:textId="77777777" w:rsidR="004532D5" w:rsidRPr="00F750F8" w:rsidRDefault="002A4AFB" w:rsidP="004235BE">
            <w:pPr>
              <w:pStyle w:val="Tablea"/>
            </w:pPr>
            <w:r w:rsidRPr="00F750F8">
              <w:t>(b) the certificate states that a matter</w:t>
            </w:r>
            <w:r w:rsidR="00627478" w:rsidRPr="00F750F8">
              <w:t xml:space="preserve"> relating to workplace exploitation that is of a kind</w:t>
            </w:r>
            <w:r w:rsidRPr="00F750F8">
              <w:t xml:space="preserve"> </w:t>
            </w:r>
            <w:r w:rsidR="00244A23" w:rsidRPr="00F750F8">
              <w:t>determined</w:t>
            </w:r>
            <w:r w:rsidRPr="00F750F8">
              <w:t xml:space="preserve"> in the instrument made under that </w:t>
            </w:r>
            <w:proofErr w:type="spellStart"/>
            <w:r w:rsidR="00787C97" w:rsidRPr="00F750F8">
              <w:t>subitem</w:t>
            </w:r>
            <w:proofErr w:type="spellEnd"/>
            <w:r w:rsidRPr="00F750F8">
              <w:t xml:space="preserve"> applies in relation to the applicant;</w:t>
            </w:r>
          </w:p>
          <w:p w14:paraId="22D57CCD" w14:textId="77777777" w:rsidR="009434BA" w:rsidRPr="00F750F8" w:rsidRDefault="002A4AFB" w:rsidP="004235BE">
            <w:pPr>
              <w:pStyle w:val="Tablea"/>
            </w:pPr>
            <w:r w:rsidRPr="00F750F8">
              <w:t xml:space="preserve">(c) </w:t>
            </w:r>
            <w:proofErr w:type="gramStart"/>
            <w:r w:rsidRPr="00F750F8">
              <w:t>the</w:t>
            </w:r>
            <w:proofErr w:type="gramEnd"/>
            <w:r w:rsidRPr="00F750F8">
              <w:t xml:space="preserve"> certificate has not been revoked or set aside.</w:t>
            </w:r>
          </w:p>
        </w:tc>
      </w:tr>
    </w:tbl>
    <w:p w14:paraId="6B6738DF" w14:textId="77777777" w:rsidR="00C10D79" w:rsidRPr="00F750F8" w:rsidRDefault="00BA2F8F" w:rsidP="002F7796">
      <w:pPr>
        <w:pStyle w:val="ItemHead"/>
      </w:pPr>
      <w:proofErr w:type="gramStart"/>
      <w:r w:rsidRPr="00F750F8">
        <w:t>4</w:t>
      </w:r>
      <w:r w:rsidR="002F7796" w:rsidRPr="00F750F8">
        <w:t xml:space="preserve">  After</w:t>
      </w:r>
      <w:proofErr w:type="gramEnd"/>
      <w:r w:rsidR="002F7796" w:rsidRPr="00F750F8">
        <w:t xml:space="preserve"> </w:t>
      </w:r>
      <w:proofErr w:type="spellStart"/>
      <w:r w:rsidR="003B32EB" w:rsidRPr="00F750F8">
        <w:t>sub</w:t>
      </w:r>
      <w:r w:rsidR="006E70F3" w:rsidRPr="00F750F8">
        <w:t>item</w:t>
      </w:r>
      <w:proofErr w:type="spellEnd"/>
      <w:r w:rsidR="006E70F3" w:rsidRPr="00F750F8">
        <w:t> 1</w:t>
      </w:r>
      <w:r w:rsidR="002F7796" w:rsidRPr="00F750F8">
        <w:t xml:space="preserve">237(5) of </w:t>
      </w:r>
      <w:r w:rsidR="006E70F3" w:rsidRPr="00F750F8">
        <w:t>Schedule 1</w:t>
      </w:r>
    </w:p>
    <w:p w14:paraId="71FDAD55" w14:textId="77777777" w:rsidR="00BB0260" w:rsidRPr="00F750F8" w:rsidRDefault="00BB0260" w:rsidP="00BB0260">
      <w:pPr>
        <w:pStyle w:val="Item"/>
      </w:pPr>
      <w:r w:rsidRPr="00F750F8">
        <w:t>Insert:</w:t>
      </w:r>
    </w:p>
    <w:p w14:paraId="2BEF8C7E" w14:textId="77777777" w:rsidR="006F2D77" w:rsidRPr="00F750F8" w:rsidRDefault="00354D60" w:rsidP="00354D60">
      <w:pPr>
        <w:pStyle w:val="subsection"/>
      </w:pPr>
      <w:r w:rsidRPr="00F750F8">
        <w:tab/>
      </w:r>
      <w:r w:rsidR="006F2D77" w:rsidRPr="00F750F8">
        <w:t>(5A)</w:t>
      </w:r>
      <w:r w:rsidR="006F2D77" w:rsidRPr="00F750F8">
        <w:tab/>
      </w:r>
      <w:proofErr w:type="gramStart"/>
      <w:r w:rsidR="00050577" w:rsidRPr="00F750F8">
        <w:t>For</w:t>
      </w:r>
      <w:proofErr w:type="gramEnd"/>
      <w:r w:rsidR="00050577" w:rsidRPr="00F750F8">
        <w:t xml:space="preserve"> the purposes of </w:t>
      </w:r>
      <w:r w:rsidR="00F750F8">
        <w:t>paragraph (</w:t>
      </w:r>
      <w:r w:rsidR="00050577" w:rsidRPr="00F750F8">
        <w:t xml:space="preserve">a) of </w:t>
      </w:r>
      <w:r w:rsidR="003B32EB" w:rsidRPr="00F750F8">
        <w:t>item 2</w:t>
      </w:r>
      <w:r w:rsidR="00050577" w:rsidRPr="00F750F8">
        <w:t xml:space="preserve"> of the table in </w:t>
      </w:r>
      <w:proofErr w:type="spellStart"/>
      <w:r w:rsidR="003B32EB" w:rsidRPr="00F750F8">
        <w:t>subitem</w:t>
      </w:r>
      <w:proofErr w:type="spellEnd"/>
      <w:r w:rsidR="003B32EB" w:rsidRPr="00F750F8">
        <w:t> (</w:t>
      </w:r>
      <w:r w:rsidR="00050577" w:rsidRPr="00F750F8">
        <w:t xml:space="preserve">3), this </w:t>
      </w:r>
      <w:proofErr w:type="spellStart"/>
      <w:r w:rsidR="009F6893" w:rsidRPr="00F750F8">
        <w:t>subitem</w:t>
      </w:r>
      <w:proofErr w:type="spellEnd"/>
      <w:r w:rsidR="009F6893" w:rsidRPr="00F750F8">
        <w:t xml:space="preserve"> applies to</w:t>
      </w:r>
      <w:r w:rsidR="00944350" w:rsidRPr="00F750F8">
        <w:t xml:space="preserve"> the following</w:t>
      </w:r>
      <w:r w:rsidR="00D52AEE" w:rsidRPr="00F750F8">
        <w:t xml:space="preserve"> applicants</w:t>
      </w:r>
      <w:r w:rsidR="009F6893" w:rsidRPr="00F750F8">
        <w:t>:</w:t>
      </w:r>
    </w:p>
    <w:p w14:paraId="1FED85EF" w14:textId="77777777" w:rsidR="009F6893" w:rsidRPr="00F750F8" w:rsidRDefault="009F6893" w:rsidP="009F6893">
      <w:pPr>
        <w:pStyle w:val="paragraph"/>
      </w:pPr>
      <w:r w:rsidRPr="00F750F8">
        <w:tab/>
        <w:t>(a)</w:t>
      </w:r>
      <w:r w:rsidRPr="00F750F8">
        <w:tab/>
      </w:r>
      <w:proofErr w:type="gramStart"/>
      <w:r w:rsidRPr="00F750F8">
        <w:t>an</w:t>
      </w:r>
      <w:proofErr w:type="gramEnd"/>
      <w:r w:rsidRPr="00F750F8">
        <w:t xml:space="preserve"> applicant </w:t>
      </w:r>
      <w:r w:rsidR="00944350" w:rsidRPr="00F750F8">
        <w:t xml:space="preserve">(the </w:t>
      </w:r>
      <w:r w:rsidR="00944350" w:rsidRPr="00F750F8">
        <w:rPr>
          <w:b/>
          <w:i/>
        </w:rPr>
        <w:t>primary applicant</w:t>
      </w:r>
      <w:r w:rsidR="00944350" w:rsidRPr="00F750F8">
        <w:t xml:space="preserve">) </w:t>
      </w:r>
      <w:r w:rsidRPr="00F750F8">
        <w:t xml:space="preserve">who is seeking to satisfy the criterion in </w:t>
      </w:r>
      <w:r w:rsidR="003B32EB" w:rsidRPr="00F750F8">
        <w:t>clause 4</w:t>
      </w:r>
      <w:r w:rsidRPr="00F750F8">
        <w:t xml:space="preserve">08.219A of </w:t>
      </w:r>
      <w:r w:rsidR="003B32EB" w:rsidRPr="00F750F8">
        <w:t>Schedule 2</w:t>
      </w:r>
      <w:r w:rsidRPr="00F750F8">
        <w:t xml:space="preserve"> on the basis that </w:t>
      </w:r>
      <w:r w:rsidR="003B32EB" w:rsidRPr="00F750F8">
        <w:t>clause 4</w:t>
      </w:r>
      <w:r w:rsidRPr="00F750F8">
        <w:t>08.228A</w:t>
      </w:r>
      <w:r w:rsidR="006F2504" w:rsidRPr="00F750F8">
        <w:t xml:space="preserve"> (workplace justice)</w:t>
      </w:r>
      <w:r w:rsidRPr="00F750F8">
        <w:t xml:space="preserve"> of that Schedule applies to the applicant</w:t>
      </w:r>
      <w:r w:rsidR="00944350" w:rsidRPr="00F750F8">
        <w:t>;</w:t>
      </w:r>
    </w:p>
    <w:p w14:paraId="7637D23A" w14:textId="77777777" w:rsidR="00944350" w:rsidRPr="00F750F8" w:rsidRDefault="00944350" w:rsidP="009F6893">
      <w:pPr>
        <w:pStyle w:val="paragraph"/>
      </w:pPr>
      <w:r w:rsidRPr="00F750F8">
        <w:tab/>
        <w:t>(b)</w:t>
      </w:r>
      <w:r w:rsidRPr="00F750F8">
        <w:tab/>
      </w:r>
      <w:proofErr w:type="gramStart"/>
      <w:r w:rsidRPr="00F750F8">
        <w:t>an</w:t>
      </w:r>
      <w:proofErr w:type="gramEnd"/>
      <w:r w:rsidRPr="00F750F8">
        <w:t xml:space="preserve"> applicant </w:t>
      </w:r>
      <w:r w:rsidR="00D52AEE" w:rsidRPr="00F750F8">
        <w:t>who claims to be a member of the family unit of the primary applicant.</w:t>
      </w:r>
    </w:p>
    <w:p w14:paraId="5688E1F2" w14:textId="77777777" w:rsidR="001D2FE8" w:rsidRPr="00F750F8" w:rsidRDefault="006F2D77" w:rsidP="00354D60">
      <w:pPr>
        <w:pStyle w:val="subsection"/>
      </w:pPr>
      <w:r w:rsidRPr="00F750F8">
        <w:tab/>
      </w:r>
      <w:r w:rsidR="00354D60" w:rsidRPr="00F750F8">
        <w:t>(5</w:t>
      </w:r>
      <w:r w:rsidRPr="00F750F8">
        <w:t>B</w:t>
      </w:r>
      <w:r w:rsidR="00354D60" w:rsidRPr="00F750F8">
        <w:t>)</w:t>
      </w:r>
      <w:r w:rsidR="00354D60" w:rsidRPr="00F750F8">
        <w:tab/>
        <w:t>The Minister may, by legislative instrument, determine</w:t>
      </w:r>
      <w:r w:rsidR="0088176A" w:rsidRPr="00F750F8">
        <w:t xml:space="preserve"> </w:t>
      </w:r>
      <w:r w:rsidR="00051C1B" w:rsidRPr="00F750F8">
        <w:t>t</w:t>
      </w:r>
      <w:r w:rsidR="00227F9D" w:rsidRPr="00F750F8">
        <w:t>he following:</w:t>
      </w:r>
    </w:p>
    <w:p w14:paraId="5C50E9E3" w14:textId="77777777" w:rsidR="00354D60" w:rsidRPr="00F750F8" w:rsidRDefault="00354D60" w:rsidP="00313F41">
      <w:pPr>
        <w:pStyle w:val="paragraph"/>
      </w:pPr>
      <w:r w:rsidRPr="00F750F8">
        <w:tab/>
        <w:t>(a)</w:t>
      </w:r>
      <w:r w:rsidRPr="00F750F8">
        <w:tab/>
      </w:r>
      <w:proofErr w:type="gramStart"/>
      <w:r w:rsidRPr="00F750F8">
        <w:t>a</w:t>
      </w:r>
      <w:proofErr w:type="gramEnd"/>
      <w:r w:rsidRPr="00F750F8">
        <w:t xml:space="preserve"> </w:t>
      </w:r>
      <w:r w:rsidR="00313F41" w:rsidRPr="00F750F8">
        <w:t>person</w:t>
      </w:r>
      <w:r w:rsidR="00807381" w:rsidRPr="00F750F8">
        <w:t xml:space="preserve">, </w:t>
      </w:r>
      <w:r w:rsidR="00313F41" w:rsidRPr="00F750F8">
        <w:t xml:space="preserve">body </w:t>
      </w:r>
      <w:r w:rsidR="00807381" w:rsidRPr="00F750F8">
        <w:t xml:space="preserve">or government entity </w:t>
      </w:r>
      <w:r w:rsidR="00313F41" w:rsidRPr="00F750F8">
        <w:t>f</w:t>
      </w:r>
      <w:r w:rsidRPr="00F750F8">
        <w:t xml:space="preserve">or the purposes of </w:t>
      </w:r>
      <w:r w:rsidR="00F750F8">
        <w:t>paragraph (</w:t>
      </w:r>
      <w:r w:rsidR="00313F41" w:rsidRPr="00F750F8">
        <w:t>a</w:t>
      </w:r>
      <w:r w:rsidRPr="00F750F8">
        <w:t>)</w:t>
      </w:r>
      <w:r w:rsidR="00313F41" w:rsidRPr="00F750F8">
        <w:t xml:space="preserve"> of </w:t>
      </w:r>
      <w:r w:rsidR="003B32EB" w:rsidRPr="00F750F8">
        <w:t>item 3</w:t>
      </w:r>
      <w:r w:rsidR="00313F41" w:rsidRPr="00F750F8">
        <w:t xml:space="preserve">A of the table in </w:t>
      </w:r>
      <w:proofErr w:type="spellStart"/>
      <w:r w:rsidR="003B32EB" w:rsidRPr="00F750F8">
        <w:t>subitem</w:t>
      </w:r>
      <w:proofErr w:type="spellEnd"/>
      <w:r w:rsidR="003B32EB" w:rsidRPr="00F750F8">
        <w:t> (</w:t>
      </w:r>
      <w:r w:rsidR="00313F41" w:rsidRPr="00F750F8">
        <w:t>3)</w:t>
      </w:r>
      <w:r w:rsidRPr="00F750F8">
        <w:t>;</w:t>
      </w:r>
    </w:p>
    <w:p w14:paraId="272995AA" w14:textId="77777777" w:rsidR="00592FEA" w:rsidRPr="00F750F8" w:rsidRDefault="00354D60" w:rsidP="00227F9D">
      <w:pPr>
        <w:pStyle w:val="paragraph"/>
      </w:pPr>
      <w:r w:rsidRPr="00F750F8">
        <w:tab/>
        <w:t>(b)</w:t>
      </w:r>
      <w:r w:rsidRPr="00F750F8">
        <w:tab/>
      </w:r>
      <w:proofErr w:type="gramStart"/>
      <w:r w:rsidR="00313F41" w:rsidRPr="00F750F8">
        <w:t>a</w:t>
      </w:r>
      <w:proofErr w:type="gramEnd"/>
      <w:r w:rsidR="00313F41" w:rsidRPr="00F750F8">
        <w:t xml:space="preserve"> </w:t>
      </w:r>
      <w:r w:rsidR="0043108A" w:rsidRPr="00F750F8">
        <w:t xml:space="preserve">kind of </w:t>
      </w:r>
      <w:r w:rsidR="00313F41" w:rsidRPr="00F750F8">
        <w:t>matter</w:t>
      </w:r>
      <w:r w:rsidR="0043108A" w:rsidRPr="00F750F8">
        <w:t xml:space="preserve"> relating to workplace exploitation</w:t>
      </w:r>
      <w:r w:rsidR="00313F41" w:rsidRPr="00F750F8">
        <w:t xml:space="preserve"> for the purposes of </w:t>
      </w:r>
      <w:r w:rsidR="00F750F8">
        <w:t>paragraph (</w:t>
      </w:r>
      <w:r w:rsidR="00313F41" w:rsidRPr="00F750F8">
        <w:t xml:space="preserve">b) of </w:t>
      </w:r>
      <w:r w:rsidR="003B32EB" w:rsidRPr="00F750F8">
        <w:t>item 3</w:t>
      </w:r>
      <w:r w:rsidR="00313F41" w:rsidRPr="00F750F8">
        <w:t xml:space="preserve">A of the table in </w:t>
      </w:r>
      <w:proofErr w:type="spellStart"/>
      <w:r w:rsidR="003B32EB" w:rsidRPr="00F750F8">
        <w:t>subitem</w:t>
      </w:r>
      <w:proofErr w:type="spellEnd"/>
      <w:r w:rsidR="003B32EB" w:rsidRPr="00F750F8">
        <w:t> (</w:t>
      </w:r>
      <w:r w:rsidR="00313F41" w:rsidRPr="00F750F8">
        <w:t>3)</w:t>
      </w:r>
      <w:r w:rsidRPr="00F750F8">
        <w:t>.</w:t>
      </w:r>
    </w:p>
    <w:p w14:paraId="015F5954" w14:textId="77777777" w:rsidR="003B40CF" w:rsidRPr="00F750F8" w:rsidRDefault="00BA2F8F" w:rsidP="007E34DB">
      <w:pPr>
        <w:pStyle w:val="ItemHead"/>
      </w:pPr>
      <w:proofErr w:type="gramStart"/>
      <w:r w:rsidRPr="00F750F8">
        <w:t>5</w:t>
      </w:r>
      <w:r w:rsidR="003B40CF" w:rsidRPr="00F750F8">
        <w:t xml:space="preserve">  At</w:t>
      </w:r>
      <w:proofErr w:type="gramEnd"/>
      <w:r w:rsidR="003B40CF" w:rsidRPr="00F750F8">
        <w:t xml:space="preserve"> the end </w:t>
      </w:r>
      <w:r w:rsidR="005046A4" w:rsidRPr="00F750F8">
        <w:t xml:space="preserve">of </w:t>
      </w:r>
      <w:r w:rsidR="006E70F3" w:rsidRPr="00F750F8">
        <w:t>item 1</w:t>
      </w:r>
      <w:r w:rsidR="005046A4" w:rsidRPr="00F750F8">
        <w:t xml:space="preserve">237 of </w:t>
      </w:r>
      <w:r w:rsidR="006E70F3" w:rsidRPr="00F750F8">
        <w:t>Schedule 1</w:t>
      </w:r>
    </w:p>
    <w:p w14:paraId="41F29254" w14:textId="77777777" w:rsidR="005046A4" w:rsidRPr="00F750F8" w:rsidRDefault="005046A4" w:rsidP="005046A4">
      <w:pPr>
        <w:pStyle w:val="Item"/>
      </w:pPr>
      <w:r w:rsidRPr="00F750F8">
        <w:t>Add:</w:t>
      </w:r>
    </w:p>
    <w:p w14:paraId="11E47DCE" w14:textId="77777777" w:rsidR="005046A4" w:rsidRPr="00F750F8" w:rsidRDefault="005046A4" w:rsidP="005046A4">
      <w:pPr>
        <w:pStyle w:val="subsection"/>
      </w:pPr>
      <w:r w:rsidRPr="00F750F8">
        <w:tab/>
        <w:t>(</w:t>
      </w:r>
      <w:r w:rsidR="00562666" w:rsidRPr="00F750F8">
        <w:t>8</w:t>
      </w:r>
      <w:r w:rsidRPr="00F750F8">
        <w:t>)</w:t>
      </w:r>
      <w:r w:rsidRPr="00F750F8">
        <w:tab/>
        <w:t>In this item:</w:t>
      </w:r>
    </w:p>
    <w:p w14:paraId="05BB0C40" w14:textId="77777777" w:rsidR="005046A4" w:rsidRPr="00F750F8" w:rsidRDefault="005046A4" w:rsidP="005046A4">
      <w:pPr>
        <w:pStyle w:val="Definition"/>
      </w:pPr>
      <w:proofErr w:type="gramStart"/>
      <w:r w:rsidRPr="00F750F8">
        <w:rPr>
          <w:b/>
          <w:i/>
        </w:rPr>
        <w:t>government</w:t>
      </w:r>
      <w:proofErr w:type="gramEnd"/>
      <w:r w:rsidRPr="00F750F8">
        <w:rPr>
          <w:b/>
          <w:i/>
        </w:rPr>
        <w:t xml:space="preserve"> entity</w:t>
      </w:r>
      <w:r w:rsidRPr="00F750F8">
        <w:t xml:space="preserve"> means:</w:t>
      </w:r>
    </w:p>
    <w:p w14:paraId="73D1A081" w14:textId="77777777" w:rsidR="005046A4" w:rsidRPr="00F750F8" w:rsidRDefault="005046A4" w:rsidP="005046A4">
      <w:pPr>
        <w:pStyle w:val="paragraph"/>
      </w:pPr>
      <w:r w:rsidRPr="00F750F8">
        <w:lastRenderedPageBreak/>
        <w:tab/>
        <w:t>(a)</w:t>
      </w:r>
      <w:r w:rsidRPr="00F750F8">
        <w:tab/>
      </w:r>
      <w:proofErr w:type="gramStart"/>
      <w:r w:rsidRPr="00F750F8">
        <w:t>a</w:t>
      </w:r>
      <w:proofErr w:type="gramEnd"/>
      <w:r w:rsidRPr="00F750F8">
        <w:t xml:space="preserve"> Department, agency or authority of the Commonwealth, a State or a Territory; or</w:t>
      </w:r>
    </w:p>
    <w:p w14:paraId="4C0769FA" w14:textId="77777777" w:rsidR="005046A4" w:rsidRPr="00F750F8" w:rsidRDefault="005046A4" w:rsidP="005046A4">
      <w:pPr>
        <w:pStyle w:val="paragraph"/>
      </w:pPr>
      <w:r w:rsidRPr="00F750F8">
        <w:tab/>
        <w:t>(b)</w:t>
      </w:r>
      <w:r w:rsidRPr="00F750F8">
        <w:tab/>
      </w:r>
      <w:proofErr w:type="gramStart"/>
      <w:r w:rsidRPr="00F750F8">
        <w:t>a</w:t>
      </w:r>
      <w:proofErr w:type="gramEnd"/>
      <w:r w:rsidRPr="00F750F8">
        <w:t xml:space="preserve"> person who holds an office or appointment under a law of the Commonwealth, a State or a Territory.</w:t>
      </w:r>
    </w:p>
    <w:p w14:paraId="53797210" w14:textId="77777777" w:rsidR="00805D0C" w:rsidRPr="00F750F8" w:rsidRDefault="00BA2F8F" w:rsidP="007E34DB">
      <w:pPr>
        <w:pStyle w:val="ItemHead"/>
      </w:pPr>
      <w:proofErr w:type="gramStart"/>
      <w:r w:rsidRPr="00F750F8">
        <w:t>6</w:t>
      </w:r>
      <w:r w:rsidR="00805D0C" w:rsidRPr="00F750F8">
        <w:t xml:space="preserve">  </w:t>
      </w:r>
      <w:r w:rsidR="003B32EB" w:rsidRPr="00F750F8">
        <w:t>Subclause</w:t>
      </w:r>
      <w:proofErr w:type="gramEnd"/>
      <w:r w:rsidR="003B32EB" w:rsidRPr="00F750F8">
        <w:t> 4</w:t>
      </w:r>
      <w:r w:rsidR="00805D0C" w:rsidRPr="00F750F8">
        <w:t xml:space="preserve">08.219(2) of </w:t>
      </w:r>
      <w:r w:rsidR="003B32EB" w:rsidRPr="00F750F8">
        <w:t>Schedule 2</w:t>
      </w:r>
    </w:p>
    <w:p w14:paraId="7519AC45" w14:textId="77777777" w:rsidR="00805D0C" w:rsidRPr="00F750F8" w:rsidRDefault="00805D0C" w:rsidP="00805D0C">
      <w:pPr>
        <w:pStyle w:val="Item"/>
      </w:pPr>
      <w:r w:rsidRPr="00F750F8">
        <w:t>After “</w:t>
      </w:r>
      <w:r w:rsidR="00201663" w:rsidRPr="00F750F8">
        <w:t xml:space="preserve">in </w:t>
      </w:r>
      <w:r w:rsidR="00663BAA" w:rsidRPr="00F750F8">
        <w:t>clause”</w:t>
      </w:r>
      <w:r w:rsidR="00CA5597" w:rsidRPr="00F750F8">
        <w:t>, insert “408.228A (workplace justice),</w:t>
      </w:r>
      <w:proofErr w:type="gramStart"/>
      <w:r w:rsidR="00CA5597" w:rsidRPr="00F750F8">
        <w:t>”.</w:t>
      </w:r>
      <w:proofErr w:type="gramEnd"/>
    </w:p>
    <w:p w14:paraId="74F2D8CF" w14:textId="77777777" w:rsidR="00212619" w:rsidRPr="00F750F8" w:rsidRDefault="00BA2F8F" w:rsidP="007E34DB">
      <w:pPr>
        <w:pStyle w:val="ItemHead"/>
      </w:pPr>
      <w:proofErr w:type="gramStart"/>
      <w:r w:rsidRPr="00F750F8">
        <w:t>7</w:t>
      </w:r>
      <w:r w:rsidR="007E34DB" w:rsidRPr="00F750F8">
        <w:t xml:space="preserve">  After</w:t>
      </w:r>
      <w:proofErr w:type="gramEnd"/>
      <w:r w:rsidR="007E34DB" w:rsidRPr="00F750F8">
        <w:t xml:space="preserve"> </w:t>
      </w:r>
      <w:r w:rsidR="003B32EB" w:rsidRPr="00F750F8">
        <w:t>clause 4</w:t>
      </w:r>
      <w:r w:rsidR="007E34DB" w:rsidRPr="00F750F8">
        <w:t xml:space="preserve">08.228 of </w:t>
      </w:r>
      <w:r w:rsidR="003B32EB" w:rsidRPr="00F750F8">
        <w:t>Schedule 2</w:t>
      </w:r>
    </w:p>
    <w:p w14:paraId="2374863F" w14:textId="77777777" w:rsidR="007E34DB" w:rsidRPr="00F750F8" w:rsidRDefault="007E34DB" w:rsidP="007E34DB">
      <w:pPr>
        <w:pStyle w:val="Item"/>
      </w:pPr>
      <w:r w:rsidRPr="00F750F8">
        <w:t>Insert</w:t>
      </w:r>
      <w:r w:rsidR="00486DF5" w:rsidRPr="00F750F8">
        <w:t>:</w:t>
      </w:r>
    </w:p>
    <w:p w14:paraId="484EDAE7" w14:textId="77777777" w:rsidR="00486DF5" w:rsidRPr="00F750F8" w:rsidRDefault="00486DF5" w:rsidP="00486DF5">
      <w:pPr>
        <w:pStyle w:val="ActHead5"/>
      </w:pPr>
      <w:bookmarkStart w:id="7" w:name="_Toc168034814"/>
      <w:r w:rsidRPr="00677500">
        <w:rPr>
          <w:rStyle w:val="CharSectno"/>
        </w:rPr>
        <w:t>408.228A</w:t>
      </w:r>
      <w:bookmarkEnd w:id="7"/>
      <w:r w:rsidR="00FE48C1" w:rsidRPr="00F750F8">
        <w:t xml:space="preserve">  </w:t>
      </w:r>
    </w:p>
    <w:p w14:paraId="1430BCB8" w14:textId="77777777" w:rsidR="006F2504" w:rsidRPr="00F750F8" w:rsidRDefault="006F2504" w:rsidP="006F2504">
      <w:pPr>
        <w:pStyle w:val="SubsectionHead"/>
      </w:pPr>
      <w:r w:rsidRPr="00F750F8">
        <w:t>Workplace justice</w:t>
      </w:r>
    </w:p>
    <w:p w14:paraId="2CC4886E" w14:textId="77777777" w:rsidR="00486DF5" w:rsidRPr="00F750F8" w:rsidRDefault="006F2D77" w:rsidP="00486DF5">
      <w:pPr>
        <w:pStyle w:val="subsection"/>
      </w:pPr>
      <w:r w:rsidRPr="00F750F8">
        <w:tab/>
      </w:r>
      <w:r w:rsidR="00D12C40" w:rsidRPr="00F750F8">
        <w:t>(1)</w:t>
      </w:r>
      <w:r w:rsidRPr="00F750F8">
        <w:tab/>
        <w:t>This clause applies to the applicant if:</w:t>
      </w:r>
    </w:p>
    <w:p w14:paraId="0AB2B689" w14:textId="77777777" w:rsidR="001F7B49" w:rsidRPr="00F750F8" w:rsidRDefault="001F7B49" w:rsidP="001F7B49">
      <w:pPr>
        <w:pStyle w:val="paragraph"/>
      </w:pPr>
      <w:r w:rsidRPr="00F750F8">
        <w:tab/>
        <w:t>(a)</w:t>
      </w:r>
      <w:r w:rsidRPr="00F750F8">
        <w:tab/>
      </w:r>
      <w:proofErr w:type="gramStart"/>
      <w:r w:rsidRPr="00F750F8">
        <w:t>the</w:t>
      </w:r>
      <w:proofErr w:type="gramEnd"/>
      <w:r w:rsidRPr="00F750F8">
        <w:t xml:space="preserve"> applicant seek</w:t>
      </w:r>
      <w:r w:rsidR="00C730B5" w:rsidRPr="00F750F8">
        <w:t>s to remain in Australia</w:t>
      </w:r>
      <w:r w:rsidR="004C0DFD" w:rsidRPr="00F750F8">
        <w:t xml:space="preserve"> to undertake</w:t>
      </w:r>
      <w:r w:rsidR="00972080" w:rsidRPr="00F750F8">
        <w:t xml:space="preserve"> a</w:t>
      </w:r>
      <w:r w:rsidR="00D12C40" w:rsidRPr="00F750F8">
        <w:t xml:space="preserve"> workplace justice</w:t>
      </w:r>
      <w:r w:rsidR="00C730B5" w:rsidRPr="00F750F8">
        <w:t xml:space="preserve"> activity</w:t>
      </w:r>
      <w:r w:rsidR="00E73C79" w:rsidRPr="00F750F8">
        <w:t>;</w:t>
      </w:r>
      <w:r w:rsidR="00ED712F" w:rsidRPr="00F750F8">
        <w:t xml:space="preserve"> and</w:t>
      </w:r>
    </w:p>
    <w:p w14:paraId="05115FB1" w14:textId="77777777" w:rsidR="00B46AA7" w:rsidRPr="00F750F8" w:rsidRDefault="00B46AA7" w:rsidP="00B46AA7">
      <w:pPr>
        <w:pStyle w:val="paragraph"/>
      </w:pPr>
      <w:r w:rsidRPr="00F750F8">
        <w:tab/>
        <w:t>(</w:t>
      </w:r>
      <w:r w:rsidR="00E34384" w:rsidRPr="00F750F8">
        <w:t>b</w:t>
      </w:r>
      <w:r w:rsidR="00387ED7" w:rsidRPr="00F750F8">
        <w:t>)</w:t>
      </w:r>
      <w:r w:rsidRPr="00F750F8">
        <w:tab/>
      </w:r>
      <w:proofErr w:type="gramStart"/>
      <w:r w:rsidRPr="00F750F8">
        <w:t>the</w:t>
      </w:r>
      <w:proofErr w:type="gramEnd"/>
      <w:r w:rsidRPr="00F750F8">
        <w:t xml:space="preserve"> applicant is in a class of persons specified in </w:t>
      </w:r>
      <w:r w:rsidR="00662C55" w:rsidRPr="00F750F8">
        <w:t xml:space="preserve">a legislative </w:t>
      </w:r>
      <w:r w:rsidRPr="00F750F8">
        <w:t xml:space="preserve">instrument </w:t>
      </w:r>
      <w:r w:rsidR="00662C55" w:rsidRPr="00F750F8">
        <w:t xml:space="preserve">made by the Minister </w:t>
      </w:r>
      <w:r w:rsidR="00FA5FFC" w:rsidRPr="00F750F8">
        <w:t>for the purposes of this paragraph</w:t>
      </w:r>
      <w:r w:rsidRPr="00F750F8">
        <w:t>.</w:t>
      </w:r>
    </w:p>
    <w:p w14:paraId="0690CC71" w14:textId="77777777" w:rsidR="00387ED7" w:rsidRPr="00F750F8" w:rsidRDefault="00B46AA7" w:rsidP="00B46AA7">
      <w:pPr>
        <w:pStyle w:val="notetext"/>
      </w:pPr>
      <w:r w:rsidRPr="00F750F8">
        <w:t>Note:</w:t>
      </w:r>
      <w:r w:rsidRPr="00F750F8">
        <w:tab/>
        <w:t>There is no requirement for a person or organisation to pass the sponsorship test or pass the support test in relation to the applicant.</w:t>
      </w:r>
    </w:p>
    <w:p w14:paraId="7BFFB4EF" w14:textId="77777777" w:rsidR="002B15D0" w:rsidRPr="00F750F8" w:rsidRDefault="002B15D0" w:rsidP="002B15D0">
      <w:pPr>
        <w:pStyle w:val="subsection"/>
      </w:pPr>
      <w:r w:rsidRPr="00F750F8">
        <w:tab/>
        <w:t>(2)</w:t>
      </w:r>
      <w:r w:rsidRPr="00F750F8">
        <w:tab/>
        <w:t xml:space="preserve">For the purposes of </w:t>
      </w:r>
      <w:r w:rsidR="003B32EB" w:rsidRPr="00F750F8">
        <w:t>subclause (</w:t>
      </w:r>
      <w:r w:rsidRPr="00F750F8">
        <w:t>1), a</w:t>
      </w:r>
      <w:r w:rsidR="00C31CA1" w:rsidRPr="00F750F8">
        <w:t>n applicant</w:t>
      </w:r>
      <w:r w:rsidR="003D00F4" w:rsidRPr="00F750F8">
        <w:t xml:space="preserve"> </w:t>
      </w:r>
      <w:r w:rsidRPr="00F750F8">
        <w:rPr>
          <w:b/>
          <w:i/>
        </w:rPr>
        <w:t>undertake</w:t>
      </w:r>
      <w:r w:rsidR="00CA5B2F" w:rsidRPr="00F750F8">
        <w:rPr>
          <w:b/>
          <w:i/>
        </w:rPr>
        <w:t>s</w:t>
      </w:r>
      <w:r w:rsidRPr="00F750F8">
        <w:rPr>
          <w:b/>
          <w:i/>
        </w:rPr>
        <w:t xml:space="preserve"> a</w:t>
      </w:r>
      <w:r w:rsidRPr="00F750F8">
        <w:t xml:space="preserve"> </w:t>
      </w:r>
      <w:r w:rsidRPr="00F750F8">
        <w:rPr>
          <w:b/>
          <w:i/>
        </w:rPr>
        <w:t>workplace justice activity</w:t>
      </w:r>
      <w:r w:rsidRPr="00F750F8">
        <w:t xml:space="preserve"> if the </w:t>
      </w:r>
      <w:r w:rsidR="00C31CA1" w:rsidRPr="00F750F8">
        <w:t>applicant</w:t>
      </w:r>
      <w:r w:rsidRPr="00F750F8">
        <w:t>:</w:t>
      </w:r>
    </w:p>
    <w:p w14:paraId="1BCD2345" w14:textId="77777777" w:rsidR="002B1331" w:rsidRPr="00F750F8" w:rsidRDefault="002B1331" w:rsidP="002B1331">
      <w:pPr>
        <w:pStyle w:val="paragraph"/>
      </w:pPr>
      <w:r w:rsidRPr="00F750F8">
        <w:tab/>
        <w:t>(</w:t>
      </w:r>
      <w:r w:rsidR="00554F5F" w:rsidRPr="00F750F8">
        <w:t>a</w:t>
      </w:r>
      <w:r w:rsidRPr="00F750F8">
        <w:t>)</w:t>
      </w:r>
      <w:r w:rsidRPr="00F750F8">
        <w:tab/>
        <w:t xml:space="preserve">is </w:t>
      </w:r>
      <w:r w:rsidR="0015289C" w:rsidRPr="00F750F8">
        <w:t>a</w:t>
      </w:r>
      <w:r w:rsidRPr="00F750F8">
        <w:t xml:space="preserve"> complainant or victim (or alleged victim) in criminal proceedings relating to the </w:t>
      </w:r>
      <w:r w:rsidR="00554F5F" w:rsidRPr="00F750F8">
        <w:t xml:space="preserve">matter referred to in </w:t>
      </w:r>
      <w:r w:rsidR="00F750F8">
        <w:t>paragraph (</w:t>
      </w:r>
      <w:r w:rsidR="00554F5F" w:rsidRPr="00F750F8">
        <w:t xml:space="preserve">b) of </w:t>
      </w:r>
      <w:r w:rsidR="003B32EB" w:rsidRPr="00F750F8">
        <w:t>item 3</w:t>
      </w:r>
      <w:r w:rsidR="00554F5F" w:rsidRPr="00F750F8">
        <w:t xml:space="preserve">A of the table in </w:t>
      </w:r>
      <w:proofErr w:type="spellStart"/>
      <w:r w:rsidR="003B32EB" w:rsidRPr="00F750F8">
        <w:t>sub</w:t>
      </w:r>
      <w:r w:rsidR="006E70F3" w:rsidRPr="00F750F8">
        <w:t>item</w:t>
      </w:r>
      <w:proofErr w:type="spellEnd"/>
      <w:r w:rsidR="006E70F3" w:rsidRPr="00F750F8">
        <w:t> 1</w:t>
      </w:r>
      <w:r w:rsidR="00554F5F" w:rsidRPr="00F750F8">
        <w:t xml:space="preserve">237(3) of </w:t>
      </w:r>
      <w:r w:rsidR="006E70F3" w:rsidRPr="00F750F8">
        <w:t>Schedule 1</w:t>
      </w:r>
      <w:r w:rsidRPr="00F750F8">
        <w:t>;</w:t>
      </w:r>
      <w:r w:rsidR="00FA71EC" w:rsidRPr="00F750F8">
        <w:t xml:space="preserve"> or</w:t>
      </w:r>
    </w:p>
    <w:p w14:paraId="27CEDE04" w14:textId="77777777" w:rsidR="002B15D0" w:rsidRPr="00F750F8" w:rsidRDefault="002B15D0" w:rsidP="002B15D0">
      <w:pPr>
        <w:pStyle w:val="paragraph"/>
      </w:pPr>
      <w:r w:rsidRPr="00F750F8">
        <w:tab/>
        <w:t>(</w:t>
      </w:r>
      <w:r w:rsidR="00554F5F" w:rsidRPr="00F750F8">
        <w:t>b</w:t>
      </w:r>
      <w:r w:rsidRPr="00F750F8">
        <w:t>)</w:t>
      </w:r>
      <w:r w:rsidRPr="00F750F8">
        <w:tab/>
      </w:r>
      <w:r w:rsidR="00D10C14" w:rsidRPr="00F750F8">
        <w:t xml:space="preserve">is </w:t>
      </w:r>
      <w:r w:rsidR="00887FCC" w:rsidRPr="00F750F8">
        <w:t xml:space="preserve">a </w:t>
      </w:r>
      <w:r w:rsidR="00C50E10" w:rsidRPr="00F750F8">
        <w:t>party to</w:t>
      </w:r>
      <w:r w:rsidR="00D10C14" w:rsidRPr="00F750F8">
        <w:t xml:space="preserve"> </w:t>
      </w:r>
      <w:r w:rsidRPr="00F750F8">
        <w:t>civil proceedings</w:t>
      </w:r>
      <w:r w:rsidR="002B1331" w:rsidRPr="00F750F8">
        <w:t xml:space="preserve"> </w:t>
      </w:r>
      <w:r w:rsidR="00554F5F" w:rsidRPr="00F750F8">
        <w:t xml:space="preserve">relating </w:t>
      </w:r>
      <w:r w:rsidRPr="00F750F8">
        <w:t xml:space="preserve">to </w:t>
      </w:r>
      <w:r w:rsidR="000263CD" w:rsidRPr="00F750F8">
        <w:t xml:space="preserve">the matter referred to in </w:t>
      </w:r>
      <w:r w:rsidR="00F750F8">
        <w:t>paragraph (</w:t>
      </w:r>
      <w:r w:rsidR="000263CD" w:rsidRPr="00F750F8">
        <w:t xml:space="preserve">b) of item 3A of the table in </w:t>
      </w:r>
      <w:proofErr w:type="spellStart"/>
      <w:r w:rsidR="000263CD" w:rsidRPr="00F750F8">
        <w:t>sub</w:t>
      </w:r>
      <w:r w:rsidR="006E70F3" w:rsidRPr="00F750F8">
        <w:t>item</w:t>
      </w:r>
      <w:proofErr w:type="spellEnd"/>
      <w:r w:rsidR="006E70F3" w:rsidRPr="00F750F8">
        <w:t> 1</w:t>
      </w:r>
      <w:r w:rsidR="000263CD" w:rsidRPr="00F750F8">
        <w:t xml:space="preserve">237(3) of </w:t>
      </w:r>
      <w:r w:rsidR="006E70F3" w:rsidRPr="00F750F8">
        <w:t>Schedule 1</w:t>
      </w:r>
      <w:r w:rsidRPr="00F750F8">
        <w:t>;</w:t>
      </w:r>
      <w:r w:rsidR="00FA71EC" w:rsidRPr="00F750F8">
        <w:t xml:space="preserve"> or</w:t>
      </w:r>
    </w:p>
    <w:p w14:paraId="46281206" w14:textId="77777777" w:rsidR="006A6E8A" w:rsidRPr="00F750F8" w:rsidRDefault="002B15D0" w:rsidP="002B15D0">
      <w:pPr>
        <w:pStyle w:val="paragraph"/>
      </w:pPr>
      <w:r w:rsidRPr="00F750F8">
        <w:tab/>
        <w:t>(c)</w:t>
      </w:r>
      <w:r w:rsidRPr="00F750F8">
        <w:tab/>
      </w:r>
      <w:proofErr w:type="gramStart"/>
      <w:r w:rsidR="000D7F4D" w:rsidRPr="00F750F8">
        <w:t>is</w:t>
      </w:r>
      <w:proofErr w:type="gramEnd"/>
      <w:r w:rsidR="0015289C" w:rsidRPr="00F750F8">
        <w:t xml:space="preserve"> a complainant in a</w:t>
      </w:r>
      <w:r w:rsidR="00760A73" w:rsidRPr="00F750F8">
        <w:t xml:space="preserve"> complaint</w:t>
      </w:r>
      <w:r w:rsidR="0015289C" w:rsidRPr="00F750F8">
        <w:t xml:space="preserve"> </w:t>
      </w:r>
      <w:r w:rsidR="00FA71EC" w:rsidRPr="00F750F8">
        <w:t xml:space="preserve">made </w:t>
      </w:r>
      <w:r w:rsidR="001D2EA8" w:rsidRPr="00F750F8">
        <w:t xml:space="preserve">relating </w:t>
      </w:r>
      <w:r w:rsidR="00554F5F" w:rsidRPr="00F750F8">
        <w:t xml:space="preserve">to </w:t>
      </w:r>
      <w:r w:rsidR="000263CD" w:rsidRPr="00F750F8">
        <w:t xml:space="preserve">the matter referred to in </w:t>
      </w:r>
      <w:r w:rsidR="00F750F8">
        <w:t>paragraph (</w:t>
      </w:r>
      <w:r w:rsidR="000263CD" w:rsidRPr="00F750F8">
        <w:t xml:space="preserve">b) of item 3A of the table in </w:t>
      </w:r>
      <w:proofErr w:type="spellStart"/>
      <w:r w:rsidR="000263CD" w:rsidRPr="00F750F8">
        <w:t>sub</w:t>
      </w:r>
      <w:r w:rsidR="006E70F3" w:rsidRPr="00F750F8">
        <w:t>item</w:t>
      </w:r>
      <w:proofErr w:type="spellEnd"/>
      <w:r w:rsidR="006E70F3" w:rsidRPr="00F750F8">
        <w:t> 1</w:t>
      </w:r>
      <w:r w:rsidR="000263CD" w:rsidRPr="00F750F8">
        <w:t xml:space="preserve">237(3) of </w:t>
      </w:r>
      <w:r w:rsidR="006E70F3" w:rsidRPr="00F750F8">
        <w:t>Schedule 1</w:t>
      </w:r>
      <w:r w:rsidR="00DF38EA" w:rsidRPr="00F750F8">
        <w:t>.</w:t>
      </w:r>
    </w:p>
    <w:p w14:paraId="0A485077" w14:textId="77777777" w:rsidR="00DB6C84" w:rsidRPr="00F750F8" w:rsidRDefault="00BA2F8F" w:rsidP="008A438E">
      <w:pPr>
        <w:pStyle w:val="ItemHead"/>
      </w:pPr>
      <w:proofErr w:type="gramStart"/>
      <w:r w:rsidRPr="00F750F8">
        <w:t>8</w:t>
      </w:r>
      <w:r w:rsidR="008A438E" w:rsidRPr="00F750F8">
        <w:t xml:space="preserve">  </w:t>
      </w:r>
      <w:r w:rsidR="003B32EB" w:rsidRPr="00F750F8">
        <w:t>Subparagraphs</w:t>
      </w:r>
      <w:proofErr w:type="gramEnd"/>
      <w:r w:rsidR="003B32EB" w:rsidRPr="00F750F8">
        <w:t> 4</w:t>
      </w:r>
      <w:r w:rsidR="008A438E" w:rsidRPr="00F750F8">
        <w:t>08.511</w:t>
      </w:r>
      <w:r w:rsidR="00CC342D" w:rsidRPr="00F750F8">
        <w:t>(1)(</w:t>
      </w:r>
      <w:r w:rsidR="00610CAD" w:rsidRPr="00F750F8">
        <w:t>b</w:t>
      </w:r>
      <w:r w:rsidR="00CC342D" w:rsidRPr="00F750F8">
        <w:t xml:space="preserve">)(ii) and </w:t>
      </w:r>
      <w:r w:rsidR="008A438E" w:rsidRPr="00F750F8">
        <w:t xml:space="preserve">(2)(a)(ii) of </w:t>
      </w:r>
      <w:r w:rsidR="003B32EB" w:rsidRPr="00F750F8">
        <w:t>Schedule 2</w:t>
      </w:r>
    </w:p>
    <w:p w14:paraId="1343A85F" w14:textId="77777777" w:rsidR="008A438E" w:rsidRPr="00F750F8" w:rsidRDefault="008A438E" w:rsidP="008A438E">
      <w:pPr>
        <w:pStyle w:val="Item"/>
      </w:pPr>
      <w:r w:rsidRPr="00F750F8">
        <w:t>After “</w:t>
      </w:r>
      <w:r w:rsidR="00060D10" w:rsidRPr="00F750F8">
        <w:t>basis of</w:t>
      </w:r>
      <w:r w:rsidRPr="00F750F8">
        <w:t>”, insert “</w:t>
      </w:r>
      <w:r w:rsidR="003B32EB" w:rsidRPr="00F750F8">
        <w:t>clause 4</w:t>
      </w:r>
      <w:r w:rsidRPr="00F750F8">
        <w:t>08.228A</w:t>
      </w:r>
      <w:r w:rsidR="00060D10" w:rsidRPr="00F750F8">
        <w:t xml:space="preserve"> (workplace justice) or</w:t>
      </w:r>
      <w:r w:rsidRPr="00F750F8">
        <w:t>”.</w:t>
      </w:r>
    </w:p>
    <w:sectPr w:rsidR="008A438E" w:rsidRPr="00F750F8" w:rsidSect="009160C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76537" w14:textId="77777777" w:rsidR="00F750F8" w:rsidRDefault="00F750F8" w:rsidP="0048364F">
      <w:pPr>
        <w:spacing w:line="240" w:lineRule="auto"/>
      </w:pPr>
      <w:r>
        <w:separator/>
      </w:r>
    </w:p>
  </w:endnote>
  <w:endnote w:type="continuationSeparator" w:id="0">
    <w:p w14:paraId="63160BE1" w14:textId="77777777" w:rsidR="00F750F8" w:rsidRDefault="00F750F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713E5" w14:textId="77777777" w:rsidR="00F750F8" w:rsidRPr="009160C8" w:rsidRDefault="009160C8" w:rsidP="009160C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160C8">
      <w:rPr>
        <w:i/>
        <w:sz w:val="18"/>
      </w:rPr>
      <w:t>OPC66778 -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6660F" w14:textId="77777777" w:rsidR="00F750F8" w:rsidRDefault="00F750F8" w:rsidP="00E97334"/>
  <w:p w14:paraId="16862A10" w14:textId="77777777" w:rsidR="00F750F8" w:rsidRPr="009160C8" w:rsidRDefault="009160C8" w:rsidP="009160C8">
    <w:pPr>
      <w:rPr>
        <w:rFonts w:cs="Times New Roman"/>
        <w:i/>
        <w:sz w:val="18"/>
      </w:rPr>
    </w:pPr>
    <w:r w:rsidRPr="009160C8">
      <w:rPr>
        <w:rFonts w:cs="Times New Roman"/>
        <w:i/>
        <w:sz w:val="18"/>
      </w:rPr>
      <w:t>OPC66778 -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848C3" w14:textId="77777777" w:rsidR="00F750F8" w:rsidRPr="009160C8" w:rsidRDefault="009160C8" w:rsidP="009160C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160C8">
      <w:rPr>
        <w:i/>
        <w:sz w:val="18"/>
      </w:rPr>
      <w:t>OPC66778 -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43AA7" w14:textId="77777777" w:rsidR="00F750F8" w:rsidRPr="00E33C1C" w:rsidRDefault="00F750F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750F8" w14:paraId="29EC8EB4" w14:textId="77777777" w:rsidTr="0067750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7B0C95" w14:textId="77777777" w:rsidR="00F750F8" w:rsidRDefault="00F750F8" w:rsidP="008E1A3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9E89E4" w14:textId="3B8E14EC" w:rsidR="00F750F8" w:rsidRDefault="00F750F8" w:rsidP="008E1A3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629E">
            <w:rPr>
              <w:i/>
              <w:sz w:val="18"/>
            </w:rPr>
            <w:t>Migration Amendment (Workplace Justice Visa)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1CE0E4" w14:textId="77777777" w:rsidR="00F750F8" w:rsidRDefault="00F750F8" w:rsidP="008E1A3F">
          <w:pPr>
            <w:spacing w:line="0" w:lineRule="atLeast"/>
            <w:jc w:val="right"/>
            <w:rPr>
              <w:sz w:val="18"/>
            </w:rPr>
          </w:pPr>
        </w:p>
      </w:tc>
    </w:tr>
  </w:tbl>
  <w:p w14:paraId="732B5D3D" w14:textId="77777777" w:rsidR="00F750F8" w:rsidRPr="009160C8" w:rsidRDefault="009160C8" w:rsidP="009160C8">
    <w:pPr>
      <w:rPr>
        <w:rFonts w:cs="Times New Roman"/>
        <w:i/>
        <w:sz w:val="18"/>
      </w:rPr>
    </w:pPr>
    <w:r w:rsidRPr="009160C8">
      <w:rPr>
        <w:rFonts w:cs="Times New Roman"/>
        <w:i/>
        <w:sz w:val="18"/>
      </w:rPr>
      <w:t>OPC66778 -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D8CD8" w14:textId="77777777" w:rsidR="00F750F8" w:rsidRPr="00E33C1C" w:rsidRDefault="00F750F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750F8" w14:paraId="0083B4E8" w14:textId="77777777" w:rsidTr="0067750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031010C" w14:textId="77777777" w:rsidR="00F750F8" w:rsidRDefault="00F750F8" w:rsidP="008E1A3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022D9C" w14:textId="33CCCE7C" w:rsidR="00F750F8" w:rsidRDefault="00F750F8" w:rsidP="008E1A3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629E">
            <w:rPr>
              <w:i/>
              <w:sz w:val="18"/>
            </w:rPr>
            <w:t>Migration Amendment (Workplace Justice Visa)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59C8414" w14:textId="5042B225" w:rsidR="00F750F8" w:rsidRDefault="00F750F8" w:rsidP="008E1A3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67DF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7BFE040" w14:textId="77777777" w:rsidR="00F750F8" w:rsidRPr="009160C8" w:rsidRDefault="009160C8" w:rsidP="009160C8">
    <w:pPr>
      <w:rPr>
        <w:rFonts w:cs="Times New Roman"/>
        <w:i/>
        <w:sz w:val="18"/>
      </w:rPr>
    </w:pPr>
    <w:r w:rsidRPr="009160C8">
      <w:rPr>
        <w:rFonts w:cs="Times New Roman"/>
        <w:i/>
        <w:sz w:val="18"/>
      </w:rPr>
      <w:t>OPC66778 -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5EFB6" w14:textId="77777777" w:rsidR="00F750F8" w:rsidRPr="00E33C1C" w:rsidRDefault="00F750F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750F8" w14:paraId="0DA69FF5" w14:textId="77777777" w:rsidTr="0067750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19DA61" w14:textId="002D98D1" w:rsidR="00F750F8" w:rsidRDefault="00F750F8" w:rsidP="008E1A3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67DF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DB9D18" w14:textId="50BCDAF5" w:rsidR="00F750F8" w:rsidRDefault="00F750F8" w:rsidP="008E1A3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629E">
            <w:rPr>
              <w:i/>
              <w:sz w:val="18"/>
            </w:rPr>
            <w:t>Migration Amendment (Workplace Justice Visa)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126841A" w14:textId="77777777" w:rsidR="00F750F8" w:rsidRDefault="00F750F8" w:rsidP="008E1A3F">
          <w:pPr>
            <w:spacing w:line="0" w:lineRule="atLeast"/>
            <w:jc w:val="right"/>
            <w:rPr>
              <w:sz w:val="18"/>
            </w:rPr>
          </w:pPr>
        </w:p>
      </w:tc>
    </w:tr>
  </w:tbl>
  <w:p w14:paraId="4C532A8F" w14:textId="77777777" w:rsidR="00F750F8" w:rsidRPr="009160C8" w:rsidRDefault="009160C8" w:rsidP="009160C8">
    <w:pPr>
      <w:rPr>
        <w:rFonts w:cs="Times New Roman"/>
        <w:i/>
        <w:sz w:val="18"/>
      </w:rPr>
    </w:pPr>
    <w:r w:rsidRPr="009160C8">
      <w:rPr>
        <w:rFonts w:cs="Times New Roman"/>
        <w:i/>
        <w:sz w:val="18"/>
      </w:rPr>
      <w:t>OPC66778 -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1EFB7" w14:textId="77777777" w:rsidR="00F750F8" w:rsidRPr="00E33C1C" w:rsidRDefault="00F750F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750F8" w14:paraId="19A4233C" w14:textId="77777777" w:rsidTr="008E1A3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15FF19" w14:textId="77777777" w:rsidR="00F750F8" w:rsidRDefault="00F750F8" w:rsidP="008E1A3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E81DB9" w14:textId="4E1B31E6" w:rsidR="00F750F8" w:rsidRDefault="00F750F8" w:rsidP="008E1A3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629E">
            <w:rPr>
              <w:i/>
              <w:sz w:val="18"/>
            </w:rPr>
            <w:t>Migration Amendment (Workplace Justice Visa)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C93286" w14:textId="1C91B28B" w:rsidR="00F750F8" w:rsidRDefault="00F750F8" w:rsidP="008E1A3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67DF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8E8857F" w14:textId="77777777" w:rsidR="00F750F8" w:rsidRPr="009160C8" w:rsidRDefault="009160C8" w:rsidP="009160C8">
    <w:pPr>
      <w:rPr>
        <w:rFonts w:cs="Times New Roman"/>
        <w:i/>
        <w:sz w:val="18"/>
      </w:rPr>
    </w:pPr>
    <w:r w:rsidRPr="009160C8">
      <w:rPr>
        <w:rFonts w:cs="Times New Roman"/>
        <w:i/>
        <w:sz w:val="18"/>
      </w:rPr>
      <w:t>OPC66778 -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DB3C0" w14:textId="77777777" w:rsidR="00F750F8" w:rsidRPr="00E33C1C" w:rsidRDefault="00F750F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750F8" w14:paraId="380E5D7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75D351" w14:textId="77777777" w:rsidR="00F750F8" w:rsidRDefault="00F750F8" w:rsidP="008E1A3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38D353" w14:textId="795CBD64" w:rsidR="00F750F8" w:rsidRDefault="00F750F8" w:rsidP="008E1A3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629E">
            <w:rPr>
              <w:i/>
              <w:sz w:val="18"/>
            </w:rPr>
            <w:t>Migration Amendment (Workplace Justice Visa)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0FC53C" w14:textId="77777777" w:rsidR="00F750F8" w:rsidRDefault="00F750F8" w:rsidP="008E1A3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A24BA29" w14:textId="77777777" w:rsidR="00F750F8" w:rsidRPr="009160C8" w:rsidRDefault="009160C8" w:rsidP="009160C8">
    <w:pPr>
      <w:rPr>
        <w:rFonts w:cs="Times New Roman"/>
        <w:i/>
        <w:sz w:val="18"/>
      </w:rPr>
    </w:pPr>
    <w:r w:rsidRPr="009160C8">
      <w:rPr>
        <w:rFonts w:cs="Times New Roman"/>
        <w:i/>
        <w:sz w:val="18"/>
      </w:rPr>
      <w:t>OPC66778 -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8706B" w14:textId="77777777" w:rsidR="00F750F8" w:rsidRDefault="00F750F8" w:rsidP="0048364F">
      <w:pPr>
        <w:spacing w:line="240" w:lineRule="auto"/>
      </w:pPr>
      <w:r>
        <w:separator/>
      </w:r>
    </w:p>
  </w:footnote>
  <w:footnote w:type="continuationSeparator" w:id="0">
    <w:p w14:paraId="7978328C" w14:textId="77777777" w:rsidR="00F750F8" w:rsidRDefault="00F750F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7F13C" w14:textId="77777777" w:rsidR="00F750F8" w:rsidRPr="005F1388" w:rsidRDefault="00F750F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C6007" w14:textId="77777777" w:rsidR="00F750F8" w:rsidRPr="005F1388" w:rsidRDefault="00F750F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E55EE" w14:textId="77777777" w:rsidR="00F750F8" w:rsidRPr="005F1388" w:rsidRDefault="00F750F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AC444" w14:textId="77777777" w:rsidR="00F750F8" w:rsidRPr="00ED79B6" w:rsidRDefault="00F750F8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D8A5F" w14:textId="77777777" w:rsidR="00F750F8" w:rsidRPr="00ED79B6" w:rsidRDefault="00F750F8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52F18" w14:textId="77777777" w:rsidR="00F750F8" w:rsidRPr="00ED79B6" w:rsidRDefault="00F750F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F494E" w14:textId="08B6E0CC" w:rsidR="00F750F8" w:rsidRPr="00A961C4" w:rsidRDefault="00F750F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67DF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67DF7">
      <w:rPr>
        <w:noProof/>
        <w:sz w:val="20"/>
      </w:rPr>
      <w:t>Amendments</w:t>
    </w:r>
    <w:r>
      <w:rPr>
        <w:sz w:val="20"/>
      </w:rPr>
      <w:fldChar w:fldCharType="end"/>
    </w:r>
  </w:p>
  <w:p w14:paraId="6C5C30BE" w14:textId="06F78B7A" w:rsidR="00F750F8" w:rsidRPr="00A961C4" w:rsidRDefault="00F750F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7C6C929" w14:textId="77777777" w:rsidR="00F750F8" w:rsidRPr="00A961C4" w:rsidRDefault="00F750F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15415" w14:textId="3B021119" w:rsidR="00F750F8" w:rsidRPr="00A961C4" w:rsidRDefault="00F750F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667DF7">
      <w:rPr>
        <w:sz w:val="20"/>
      </w:rPr>
      <w:fldChar w:fldCharType="separate"/>
    </w:r>
    <w:r w:rsidR="00667DF7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67DF7">
      <w:rPr>
        <w:b/>
        <w:sz w:val="20"/>
      </w:rPr>
      <w:fldChar w:fldCharType="separate"/>
    </w:r>
    <w:r w:rsidR="00667DF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0C36CD7" w14:textId="2AF0FB97" w:rsidR="00F750F8" w:rsidRPr="00A961C4" w:rsidRDefault="00F750F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4334B52" w14:textId="77777777" w:rsidR="00F750F8" w:rsidRPr="00A961C4" w:rsidRDefault="00F750F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96B31" w14:textId="77777777" w:rsidR="00F750F8" w:rsidRPr="00A961C4" w:rsidRDefault="00F750F8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E4"/>
    <w:rsid w:val="00000263"/>
    <w:rsid w:val="00002B84"/>
    <w:rsid w:val="000113BC"/>
    <w:rsid w:val="000136AF"/>
    <w:rsid w:val="000263CD"/>
    <w:rsid w:val="00034E82"/>
    <w:rsid w:val="00036E24"/>
    <w:rsid w:val="000400E4"/>
    <w:rsid w:val="0004044E"/>
    <w:rsid w:val="000413AC"/>
    <w:rsid w:val="00044411"/>
    <w:rsid w:val="00046F47"/>
    <w:rsid w:val="00050577"/>
    <w:rsid w:val="0005120E"/>
    <w:rsid w:val="00051C1B"/>
    <w:rsid w:val="000521C9"/>
    <w:rsid w:val="00054577"/>
    <w:rsid w:val="00054653"/>
    <w:rsid w:val="00060D10"/>
    <w:rsid w:val="000614BF"/>
    <w:rsid w:val="0006489A"/>
    <w:rsid w:val="000652EB"/>
    <w:rsid w:val="0007169C"/>
    <w:rsid w:val="00077593"/>
    <w:rsid w:val="00083F48"/>
    <w:rsid w:val="00091648"/>
    <w:rsid w:val="0009173B"/>
    <w:rsid w:val="0009402A"/>
    <w:rsid w:val="00097BAF"/>
    <w:rsid w:val="000A4A13"/>
    <w:rsid w:val="000A7DF9"/>
    <w:rsid w:val="000B22E9"/>
    <w:rsid w:val="000B4DF5"/>
    <w:rsid w:val="000B6000"/>
    <w:rsid w:val="000C0933"/>
    <w:rsid w:val="000C7ED2"/>
    <w:rsid w:val="000D05EF"/>
    <w:rsid w:val="000D5485"/>
    <w:rsid w:val="000D7F4D"/>
    <w:rsid w:val="000F0441"/>
    <w:rsid w:val="000F0885"/>
    <w:rsid w:val="000F21C1"/>
    <w:rsid w:val="00105D72"/>
    <w:rsid w:val="0010745C"/>
    <w:rsid w:val="00114915"/>
    <w:rsid w:val="00117277"/>
    <w:rsid w:val="00120FEE"/>
    <w:rsid w:val="00123D20"/>
    <w:rsid w:val="00123F79"/>
    <w:rsid w:val="00134F08"/>
    <w:rsid w:val="0015289C"/>
    <w:rsid w:val="00155873"/>
    <w:rsid w:val="00160BD7"/>
    <w:rsid w:val="001643C9"/>
    <w:rsid w:val="00165568"/>
    <w:rsid w:val="00166082"/>
    <w:rsid w:val="001662B9"/>
    <w:rsid w:val="00166C2F"/>
    <w:rsid w:val="001671A1"/>
    <w:rsid w:val="001716C9"/>
    <w:rsid w:val="00184261"/>
    <w:rsid w:val="00187680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519D"/>
    <w:rsid w:val="001C69C4"/>
    <w:rsid w:val="001C70D9"/>
    <w:rsid w:val="001C7CAE"/>
    <w:rsid w:val="001D0579"/>
    <w:rsid w:val="001D2EA8"/>
    <w:rsid w:val="001D2FE8"/>
    <w:rsid w:val="001E0A8D"/>
    <w:rsid w:val="001E3590"/>
    <w:rsid w:val="001E3963"/>
    <w:rsid w:val="001E683A"/>
    <w:rsid w:val="001E7407"/>
    <w:rsid w:val="001F369B"/>
    <w:rsid w:val="001F7B49"/>
    <w:rsid w:val="00201663"/>
    <w:rsid w:val="00201D27"/>
    <w:rsid w:val="0020300C"/>
    <w:rsid w:val="00204322"/>
    <w:rsid w:val="00210B39"/>
    <w:rsid w:val="00212619"/>
    <w:rsid w:val="00220A0C"/>
    <w:rsid w:val="00223E4A"/>
    <w:rsid w:val="002255E5"/>
    <w:rsid w:val="00225C6C"/>
    <w:rsid w:val="00225CCB"/>
    <w:rsid w:val="00227F9D"/>
    <w:rsid w:val="002302EA"/>
    <w:rsid w:val="002369FF"/>
    <w:rsid w:val="00240749"/>
    <w:rsid w:val="00244A23"/>
    <w:rsid w:val="002468D7"/>
    <w:rsid w:val="00250167"/>
    <w:rsid w:val="00263886"/>
    <w:rsid w:val="00274F15"/>
    <w:rsid w:val="0027629E"/>
    <w:rsid w:val="00282F88"/>
    <w:rsid w:val="00285CDD"/>
    <w:rsid w:val="00291167"/>
    <w:rsid w:val="002957D5"/>
    <w:rsid w:val="00297ECB"/>
    <w:rsid w:val="002A4AFB"/>
    <w:rsid w:val="002B1331"/>
    <w:rsid w:val="002B15D0"/>
    <w:rsid w:val="002C152A"/>
    <w:rsid w:val="002C62B7"/>
    <w:rsid w:val="002C7D47"/>
    <w:rsid w:val="002D043A"/>
    <w:rsid w:val="002D6469"/>
    <w:rsid w:val="002E655E"/>
    <w:rsid w:val="002E6AEF"/>
    <w:rsid w:val="002F7796"/>
    <w:rsid w:val="0030478C"/>
    <w:rsid w:val="00313F41"/>
    <w:rsid w:val="0031713F"/>
    <w:rsid w:val="003173B2"/>
    <w:rsid w:val="00320678"/>
    <w:rsid w:val="00321913"/>
    <w:rsid w:val="00324EE6"/>
    <w:rsid w:val="003316DC"/>
    <w:rsid w:val="00332E0D"/>
    <w:rsid w:val="00335D2A"/>
    <w:rsid w:val="003406C6"/>
    <w:rsid w:val="003415D3"/>
    <w:rsid w:val="00346335"/>
    <w:rsid w:val="00352B0F"/>
    <w:rsid w:val="00354D60"/>
    <w:rsid w:val="003561B0"/>
    <w:rsid w:val="00367960"/>
    <w:rsid w:val="00374998"/>
    <w:rsid w:val="00374B53"/>
    <w:rsid w:val="00387ED7"/>
    <w:rsid w:val="003A0A6F"/>
    <w:rsid w:val="003A15AC"/>
    <w:rsid w:val="003A56EB"/>
    <w:rsid w:val="003B0627"/>
    <w:rsid w:val="003B32EB"/>
    <w:rsid w:val="003B40CF"/>
    <w:rsid w:val="003B5727"/>
    <w:rsid w:val="003C0032"/>
    <w:rsid w:val="003C00BA"/>
    <w:rsid w:val="003C2993"/>
    <w:rsid w:val="003C5F2B"/>
    <w:rsid w:val="003D00F4"/>
    <w:rsid w:val="003D0BFE"/>
    <w:rsid w:val="003D5700"/>
    <w:rsid w:val="003D7FE4"/>
    <w:rsid w:val="003E5FAB"/>
    <w:rsid w:val="003F0F5A"/>
    <w:rsid w:val="003F442E"/>
    <w:rsid w:val="00400A30"/>
    <w:rsid w:val="004022CA"/>
    <w:rsid w:val="00402B87"/>
    <w:rsid w:val="00410312"/>
    <w:rsid w:val="004116CD"/>
    <w:rsid w:val="00412553"/>
    <w:rsid w:val="00414ADE"/>
    <w:rsid w:val="00415755"/>
    <w:rsid w:val="004219F3"/>
    <w:rsid w:val="004235BE"/>
    <w:rsid w:val="00424CA9"/>
    <w:rsid w:val="004257BB"/>
    <w:rsid w:val="004261D9"/>
    <w:rsid w:val="0043108A"/>
    <w:rsid w:val="00441293"/>
    <w:rsid w:val="00441EC6"/>
    <w:rsid w:val="0044291A"/>
    <w:rsid w:val="004532D5"/>
    <w:rsid w:val="00460499"/>
    <w:rsid w:val="00474835"/>
    <w:rsid w:val="00477138"/>
    <w:rsid w:val="004819C7"/>
    <w:rsid w:val="0048327D"/>
    <w:rsid w:val="0048364F"/>
    <w:rsid w:val="00485603"/>
    <w:rsid w:val="00486DF5"/>
    <w:rsid w:val="00487557"/>
    <w:rsid w:val="00490F2E"/>
    <w:rsid w:val="00496DB3"/>
    <w:rsid w:val="00496F97"/>
    <w:rsid w:val="004A2D2E"/>
    <w:rsid w:val="004A53EA"/>
    <w:rsid w:val="004B5D14"/>
    <w:rsid w:val="004C0656"/>
    <w:rsid w:val="004C0DFD"/>
    <w:rsid w:val="004C329D"/>
    <w:rsid w:val="004C5AB1"/>
    <w:rsid w:val="004D73B3"/>
    <w:rsid w:val="004E127A"/>
    <w:rsid w:val="004F1FAC"/>
    <w:rsid w:val="004F676E"/>
    <w:rsid w:val="005046A4"/>
    <w:rsid w:val="005118A0"/>
    <w:rsid w:val="00516B8D"/>
    <w:rsid w:val="00523D8D"/>
    <w:rsid w:val="0052686F"/>
    <w:rsid w:val="0052756C"/>
    <w:rsid w:val="00530230"/>
    <w:rsid w:val="00530CC9"/>
    <w:rsid w:val="00535FEA"/>
    <w:rsid w:val="00537FBC"/>
    <w:rsid w:val="00541D73"/>
    <w:rsid w:val="00543469"/>
    <w:rsid w:val="005452CC"/>
    <w:rsid w:val="00546FA3"/>
    <w:rsid w:val="00550D5D"/>
    <w:rsid w:val="005539D6"/>
    <w:rsid w:val="00554243"/>
    <w:rsid w:val="00554F5F"/>
    <w:rsid w:val="005554CC"/>
    <w:rsid w:val="005569FD"/>
    <w:rsid w:val="00557C7A"/>
    <w:rsid w:val="00562666"/>
    <w:rsid w:val="00562A58"/>
    <w:rsid w:val="0057039B"/>
    <w:rsid w:val="005722A2"/>
    <w:rsid w:val="00573C86"/>
    <w:rsid w:val="00581211"/>
    <w:rsid w:val="00584811"/>
    <w:rsid w:val="00592FEA"/>
    <w:rsid w:val="00593AA6"/>
    <w:rsid w:val="00594161"/>
    <w:rsid w:val="00594512"/>
    <w:rsid w:val="00594749"/>
    <w:rsid w:val="005A25D3"/>
    <w:rsid w:val="005A482B"/>
    <w:rsid w:val="005B37F6"/>
    <w:rsid w:val="005B4067"/>
    <w:rsid w:val="005B64E4"/>
    <w:rsid w:val="005C20D3"/>
    <w:rsid w:val="005C36E0"/>
    <w:rsid w:val="005C3F41"/>
    <w:rsid w:val="005D168D"/>
    <w:rsid w:val="005D2538"/>
    <w:rsid w:val="005D5EA1"/>
    <w:rsid w:val="005E61D3"/>
    <w:rsid w:val="005E6582"/>
    <w:rsid w:val="005E7704"/>
    <w:rsid w:val="005F15A9"/>
    <w:rsid w:val="005F45D6"/>
    <w:rsid w:val="005F4840"/>
    <w:rsid w:val="005F7738"/>
    <w:rsid w:val="00600219"/>
    <w:rsid w:val="006002CD"/>
    <w:rsid w:val="00610CAD"/>
    <w:rsid w:val="006116E0"/>
    <w:rsid w:val="00613EAD"/>
    <w:rsid w:val="006158AC"/>
    <w:rsid w:val="00627478"/>
    <w:rsid w:val="006324B6"/>
    <w:rsid w:val="00640402"/>
    <w:rsid w:val="00640F78"/>
    <w:rsid w:val="0064379C"/>
    <w:rsid w:val="00646E7B"/>
    <w:rsid w:val="00655D6A"/>
    <w:rsid w:val="00656DE9"/>
    <w:rsid w:val="00662C55"/>
    <w:rsid w:val="00663BAA"/>
    <w:rsid w:val="00664BA9"/>
    <w:rsid w:val="0066742A"/>
    <w:rsid w:val="00667DF7"/>
    <w:rsid w:val="00674DF8"/>
    <w:rsid w:val="00677500"/>
    <w:rsid w:val="00677BF9"/>
    <w:rsid w:val="00677CC2"/>
    <w:rsid w:val="00685F42"/>
    <w:rsid w:val="006866A1"/>
    <w:rsid w:val="0069207B"/>
    <w:rsid w:val="00693F0D"/>
    <w:rsid w:val="006A23A8"/>
    <w:rsid w:val="006A32D5"/>
    <w:rsid w:val="006A4309"/>
    <w:rsid w:val="006A6E8A"/>
    <w:rsid w:val="006B0E55"/>
    <w:rsid w:val="006B7006"/>
    <w:rsid w:val="006C7F8C"/>
    <w:rsid w:val="006D045A"/>
    <w:rsid w:val="006D0F7F"/>
    <w:rsid w:val="006D75AA"/>
    <w:rsid w:val="006D7AB9"/>
    <w:rsid w:val="006E70F3"/>
    <w:rsid w:val="006F0244"/>
    <w:rsid w:val="006F2504"/>
    <w:rsid w:val="006F2D77"/>
    <w:rsid w:val="00700B2C"/>
    <w:rsid w:val="007051F7"/>
    <w:rsid w:val="00712386"/>
    <w:rsid w:val="00713084"/>
    <w:rsid w:val="00713FE8"/>
    <w:rsid w:val="00720FC2"/>
    <w:rsid w:val="00731E00"/>
    <w:rsid w:val="00732E9D"/>
    <w:rsid w:val="0073491A"/>
    <w:rsid w:val="00736458"/>
    <w:rsid w:val="007440B7"/>
    <w:rsid w:val="007454A8"/>
    <w:rsid w:val="007473C5"/>
    <w:rsid w:val="00747993"/>
    <w:rsid w:val="00750383"/>
    <w:rsid w:val="00760A73"/>
    <w:rsid w:val="007634AD"/>
    <w:rsid w:val="007715C9"/>
    <w:rsid w:val="00771A60"/>
    <w:rsid w:val="00774EDD"/>
    <w:rsid w:val="007757EC"/>
    <w:rsid w:val="007842C1"/>
    <w:rsid w:val="00787293"/>
    <w:rsid w:val="00787C97"/>
    <w:rsid w:val="00790C0E"/>
    <w:rsid w:val="00794D6F"/>
    <w:rsid w:val="007A115D"/>
    <w:rsid w:val="007A35E6"/>
    <w:rsid w:val="007A6863"/>
    <w:rsid w:val="007B2E76"/>
    <w:rsid w:val="007B649D"/>
    <w:rsid w:val="007B7C1A"/>
    <w:rsid w:val="007D45C1"/>
    <w:rsid w:val="007E34DB"/>
    <w:rsid w:val="007E7D4A"/>
    <w:rsid w:val="007F48ED"/>
    <w:rsid w:val="007F7947"/>
    <w:rsid w:val="00805D0C"/>
    <w:rsid w:val="00807381"/>
    <w:rsid w:val="008073F6"/>
    <w:rsid w:val="00812F45"/>
    <w:rsid w:val="00815FA1"/>
    <w:rsid w:val="00823B55"/>
    <w:rsid w:val="00833A54"/>
    <w:rsid w:val="0083585F"/>
    <w:rsid w:val="0084172C"/>
    <w:rsid w:val="008532B7"/>
    <w:rsid w:val="00853FDC"/>
    <w:rsid w:val="00856A31"/>
    <w:rsid w:val="008754D0"/>
    <w:rsid w:val="00877D48"/>
    <w:rsid w:val="008816F0"/>
    <w:rsid w:val="0088176A"/>
    <w:rsid w:val="0088345B"/>
    <w:rsid w:val="00887FCC"/>
    <w:rsid w:val="00896B9B"/>
    <w:rsid w:val="00897C82"/>
    <w:rsid w:val="008A16A5"/>
    <w:rsid w:val="008A438E"/>
    <w:rsid w:val="008A6163"/>
    <w:rsid w:val="008B0E8A"/>
    <w:rsid w:val="008B5D42"/>
    <w:rsid w:val="008B60F4"/>
    <w:rsid w:val="008B6F41"/>
    <w:rsid w:val="008B7626"/>
    <w:rsid w:val="008C2B5D"/>
    <w:rsid w:val="008C5879"/>
    <w:rsid w:val="008D0EE0"/>
    <w:rsid w:val="008D5B99"/>
    <w:rsid w:val="008D7A27"/>
    <w:rsid w:val="008E06BF"/>
    <w:rsid w:val="008E1A3F"/>
    <w:rsid w:val="008E4702"/>
    <w:rsid w:val="008E69AA"/>
    <w:rsid w:val="008E7C61"/>
    <w:rsid w:val="008F3AD9"/>
    <w:rsid w:val="008F4F1C"/>
    <w:rsid w:val="009020B5"/>
    <w:rsid w:val="009023AC"/>
    <w:rsid w:val="00902A4A"/>
    <w:rsid w:val="00911310"/>
    <w:rsid w:val="00912414"/>
    <w:rsid w:val="009160C8"/>
    <w:rsid w:val="00922764"/>
    <w:rsid w:val="0092420A"/>
    <w:rsid w:val="00925C0E"/>
    <w:rsid w:val="00931D7F"/>
    <w:rsid w:val="00932377"/>
    <w:rsid w:val="00937AD2"/>
    <w:rsid w:val="009408EA"/>
    <w:rsid w:val="00943102"/>
    <w:rsid w:val="009434BA"/>
    <w:rsid w:val="00944350"/>
    <w:rsid w:val="00944B6A"/>
    <w:rsid w:val="0094523D"/>
    <w:rsid w:val="009455DF"/>
    <w:rsid w:val="00952C3B"/>
    <w:rsid w:val="009559E6"/>
    <w:rsid w:val="0096043D"/>
    <w:rsid w:val="00972080"/>
    <w:rsid w:val="00973FFF"/>
    <w:rsid w:val="00976A63"/>
    <w:rsid w:val="00983419"/>
    <w:rsid w:val="00994821"/>
    <w:rsid w:val="009C3431"/>
    <w:rsid w:val="009C4C35"/>
    <w:rsid w:val="009C5989"/>
    <w:rsid w:val="009D08DA"/>
    <w:rsid w:val="009F19C6"/>
    <w:rsid w:val="009F30FF"/>
    <w:rsid w:val="009F684F"/>
    <w:rsid w:val="009F6893"/>
    <w:rsid w:val="00A06860"/>
    <w:rsid w:val="00A136F5"/>
    <w:rsid w:val="00A14150"/>
    <w:rsid w:val="00A231E2"/>
    <w:rsid w:val="00A23DA2"/>
    <w:rsid w:val="00A2550D"/>
    <w:rsid w:val="00A308D0"/>
    <w:rsid w:val="00A31F52"/>
    <w:rsid w:val="00A33AEC"/>
    <w:rsid w:val="00A374A2"/>
    <w:rsid w:val="00A4169B"/>
    <w:rsid w:val="00A445F2"/>
    <w:rsid w:val="00A466E9"/>
    <w:rsid w:val="00A50D55"/>
    <w:rsid w:val="00A5165B"/>
    <w:rsid w:val="00A5246B"/>
    <w:rsid w:val="00A52FDA"/>
    <w:rsid w:val="00A62558"/>
    <w:rsid w:val="00A64912"/>
    <w:rsid w:val="00A70A74"/>
    <w:rsid w:val="00A772A5"/>
    <w:rsid w:val="00A90EA8"/>
    <w:rsid w:val="00A93D70"/>
    <w:rsid w:val="00AA0343"/>
    <w:rsid w:val="00AA2A5C"/>
    <w:rsid w:val="00AA3085"/>
    <w:rsid w:val="00AA7070"/>
    <w:rsid w:val="00AB684C"/>
    <w:rsid w:val="00AB78E9"/>
    <w:rsid w:val="00AD3355"/>
    <w:rsid w:val="00AD3467"/>
    <w:rsid w:val="00AD5641"/>
    <w:rsid w:val="00AD7252"/>
    <w:rsid w:val="00AE0F9B"/>
    <w:rsid w:val="00AF2F8A"/>
    <w:rsid w:val="00AF3D1D"/>
    <w:rsid w:val="00AF55FF"/>
    <w:rsid w:val="00B00103"/>
    <w:rsid w:val="00B019CB"/>
    <w:rsid w:val="00B032D8"/>
    <w:rsid w:val="00B05C23"/>
    <w:rsid w:val="00B10546"/>
    <w:rsid w:val="00B121C8"/>
    <w:rsid w:val="00B13B42"/>
    <w:rsid w:val="00B33B3C"/>
    <w:rsid w:val="00B33BA7"/>
    <w:rsid w:val="00B40D74"/>
    <w:rsid w:val="00B46AA7"/>
    <w:rsid w:val="00B5177C"/>
    <w:rsid w:val="00B52663"/>
    <w:rsid w:val="00B53545"/>
    <w:rsid w:val="00B56DCB"/>
    <w:rsid w:val="00B61D82"/>
    <w:rsid w:val="00B70DAB"/>
    <w:rsid w:val="00B770D2"/>
    <w:rsid w:val="00B94F68"/>
    <w:rsid w:val="00BA2F8F"/>
    <w:rsid w:val="00BA41C3"/>
    <w:rsid w:val="00BA47A3"/>
    <w:rsid w:val="00BA5026"/>
    <w:rsid w:val="00BB0260"/>
    <w:rsid w:val="00BB6E79"/>
    <w:rsid w:val="00BB743E"/>
    <w:rsid w:val="00BC203D"/>
    <w:rsid w:val="00BC5DF9"/>
    <w:rsid w:val="00BD0D94"/>
    <w:rsid w:val="00BE3B31"/>
    <w:rsid w:val="00BE719A"/>
    <w:rsid w:val="00BE720A"/>
    <w:rsid w:val="00BE79C5"/>
    <w:rsid w:val="00BF6650"/>
    <w:rsid w:val="00C00FA5"/>
    <w:rsid w:val="00C067E5"/>
    <w:rsid w:val="00C10D79"/>
    <w:rsid w:val="00C11ED4"/>
    <w:rsid w:val="00C12BB5"/>
    <w:rsid w:val="00C164CA"/>
    <w:rsid w:val="00C25E3A"/>
    <w:rsid w:val="00C2686D"/>
    <w:rsid w:val="00C31CA1"/>
    <w:rsid w:val="00C34647"/>
    <w:rsid w:val="00C42BF8"/>
    <w:rsid w:val="00C460AE"/>
    <w:rsid w:val="00C47BDC"/>
    <w:rsid w:val="00C50043"/>
    <w:rsid w:val="00C50A0F"/>
    <w:rsid w:val="00C50E10"/>
    <w:rsid w:val="00C60837"/>
    <w:rsid w:val="00C653B7"/>
    <w:rsid w:val="00C730B5"/>
    <w:rsid w:val="00C7573B"/>
    <w:rsid w:val="00C76564"/>
    <w:rsid w:val="00C76CF3"/>
    <w:rsid w:val="00C90786"/>
    <w:rsid w:val="00CA5597"/>
    <w:rsid w:val="00CA5B2F"/>
    <w:rsid w:val="00CA7844"/>
    <w:rsid w:val="00CB58EF"/>
    <w:rsid w:val="00CC342D"/>
    <w:rsid w:val="00CE7D64"/>
    <w:rsid w:val="00CF0BB2"/>
    <w:rsid w:val="00D0007F"/>
    <w:rsid w:val="00D06B40"/>
    <w:rsid w:val="00D10B02"/>
    <w:rsid w:val="00D10B76"/>
    <w:rsid w:val="00D10C14"/>
    <w:rsid w:val="00D12C40"/>
    <w:rsid w:val="00D13441"/>
    <w:rsid w:val="00D152EB"/>
    <w:rsid w:val="00D20665"/>
    <w:rsid w:val="00D243A3"/>
    <w:rsid w:val="00D3200B"/>
    <w:rsid w:val="00D33440"/>
    <w:rsid w:val="00D33D46"/>
    <w:rsid w:val="00D470D3"/>
    <w:rsid w:val="00D52AEE"/>
    <w:rsid w:val="00D52EFE"/>
    <w:rsid w:val="00D56A0D"/>
    <w:rsid w:val="00D5767F"/>
    <w:rsid w:val="00D63EF6"/>
    <w:rsid w:val="00D65616"/>
    <w:rsid w:val="00D66518"/>
    <w:rsid w:val="00D679CC"/>
    <w:rsid w:val="00D70DFB"/>
    <w:rsid w:val="00D71EEA"/>
    <w:rsid w:val="00D735CD"/>
    <w:rsid w:val="00D73EB7"/>
    <w:rsid w:val="00D766DF"/>
    <w:rsid w:val="00D807CD"/>
    <w:rsid w:val="00D95891"/>
    <w:rsid w:val="00DB5CB4"/>
    <w:rsid w:val="00DB69EF"/>
    <w:rsid w:val="00DB6C84"/>
    <w:rsid w:val="00DC4E8C"/>
    <w:rsid w:val="00DD0948"/>
    <w:rsid w:val="00DD0C82"/>
    <w:rsid w:val="00DD0FB8"/>
    <w:rsid w:val="00DD1666"/>
    <w:rsid w:val="00DD21DE"/>
    <w:rsid w:val="00DE149E"/>
    <w:rsid w:val="00DE437E"/>
    <w:rsid w:val="00DF38EA"/>
    <w:rsid w:val="00E02467"/>
    <w:rsid w:val="00E05704"/>
    <w:rsid w:val="00E115E0"/>
    <w:rsid w:val="00E12F1A"/>
    <w:rsid w:val="00E13C1E"/>
    <w:rsid w:val="00E15561"/>
    <w:rsid w:val="00E21CFB"/>
    <w:rsid w:val="00E22935"/>
    <w:rsid w:val="00E267BB"/>
    <w:rsid w:val="00E34384"/>
    <w:rsid w:val="00E453D9"/>
    <w:rsid w:val="00E54292"/>
    <w:rsid w:val="00E60191"/>
    <w:rsid w:val="00E66508"/>
    <w:rsid w:val="00E721AB"/>
    <w:rsid w:val="00E73C79"/>
    <w:rsid w:val="00E74DC7"/>
    <w:rsid w:val="00E87699"/>
    <w:rsid w:val="00E92E27"/>
    <w:rsid w:val="00E9586B"/>
    <w:rsid w:val="00E96B58"/>
    <w:rsid w:val="00E97334"/>
    <w:rsid w:val="00E97A29"/>
    <w:rsid w:val="00EA0D36"/>
    <w:rsid w:val="00EB1B39"/>
    <w:rsid w:val="00EB3A09"/>
    <w:rsid w:val="00EB5487"/>
    <w:rsid w:val="00EB78C0"/>
    <w:rsid w:val="00ED4928"/>
    <w:rsid w:val="00ED5683"/>
    <w:rsid w:val="00ED5F03"/>
    <w:rsid w:val="00ED712F"/>
    <w:rsid w:val="00EE1B5C"/>
    <w:rsid w:val="00EE3749"/>
    <w:rsid w:val="00EE6190"/>
    <w:rsid w:val="00EF0111"/>
    <w:rsid w:val="00EF2E3A"/>
    <w:rsid w:val="00EF6402"/>
    <w:rsid w:val="00F004C8"/>
    <w:rsid w:val="00F00F47"/>
    <w:rsid w:val="00F025DF"/>
    <w:rsid w:val="00F047E2"/>
    <w:rsid w:val="00F04D57"/>
    <w:rsid w:val="00F078DC"/>
    <w:rsid w:val="00F11E90"/>
    <w:rsid w:val="00F1345E"/>
    <w:rsid w:val="00F13E86"/>
    <w:rsid w:val="00F24E84"/>
    <w:rsid w:val="00F30054"/>
    <w:rsid w:val="00F32FCB"/>
    <w:rsid w:val="00F37D32"/>
    <w:rsid w:val="00F502B2"/>
    <w:rsid w:val="00F56A92"/>
    <w:rsid w:val="00F6709F"/>
    <w:rsid w:val="00F677A9"/>
    <w:rsid w:val="00F723BD"/>
    <w:rsid w:val="00F732EA"/>
    <w:rsid w:val="00F750F8"/>
    <w:rsid w:val="00F75DD1"/>
    <w:rsid w:val="00F84CF5"/>
    <w:rsid w:val="00F8612E"/>
    <w:rsid w:val="00F932D3"/>
    <w:rsid w:val="00FA420B"/>
    <w:rsid w:val="00FA5FFC"/>
    <w:rsid w:val="00FA6A7B"/>
    <w:rsid w:val="00FA71EC"/>
    <w:rsid w:val="00FB2736"/>
    <w:rsid w:val="00FB51FF"/>
    <w:rsid w:val="00FB67B3"/>
    <w:rsid w:val="00FE0781"/>
    <w:rsid w:val="00FE0909"/>
    <w:rsid w:val="00FE48C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002A7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750F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50F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50F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50F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50F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750F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750F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750F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750F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750F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750F8"/>
  </w:style>
  <w:style w:type="paragraph" w:customStyle="1" w:styleId="OPCParaBase">
    <w:name w:val="OPCParaBase"/>
    <w:qFormat/>
    <w:rsid w:val="00F750F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750F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750F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750F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750F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750F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750F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750F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750F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750F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750F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750F8"/>
  </w:style>
  <w:style w:type="paragraph" w:customStyle="1" w:styleId="Blocks">
    <w:name w:val="Blocks"/>
    <w:aliases w:val="bb"/>
    <w:basedOn w:val="OPCParaBase"/>
    <w:qFormat/>
    <w:rsid w:val="00F750F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750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750F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750F8"/>
    <w:rPr>
      <w:i/>
    </w:rPr>
  </w:style>
  <w:style w:type="paragraph" w:customStyle="1" w:styleId="BoxList">
    <w:name w:val="BoxList"/>
    <w:aliases w:val="bl"/>
    <w:basedOn w:val="BoxText"/>
    <w:qFormat/>
    <w:rsid w:val="00F750F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750F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750F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750F8"/>
    <w:pPr>
      <w:ind w:left="1985" w:hanging="851"/>
    </w:pPr>
  </w:style>
  <w:style w:type="character" w:customStyle="1" w:styleId="CharAmPartNo">
    <w:name w:val="CharAmPartNo"/>
    <w:basedOn w:val="OPCCharBase"/>
    <w:qFormat/>
    <w:rsid w:val="00F750F8"/>
  </w:style>
  <w:style w:type="character" w:customStyle="1" w:styleId="CharAmPartText">
    <w:name w:val="CharAmPartText"/>
    <w:basedOn w:val="OPCCharBase"/>
    <w:qFormat/>
    <w:rsid w:val="00F750F8"/>
  </w:style>
  <w:style w:type="character" w:customStyle="1" w:styleId="CharAmSchNo">
    <w:name w:val="CharAmSchNo"/>
    <w:basedOn w:val="OPCCharBase"/>
    <w:qFormat/>
    <w:rsid w:val="00F750F8"/>
  </w:style>
  <w:style w:type="character" w:customStyle="1" w:styleId="CharAmSchText">
    <w:name w:val="CharAmSchText"/>
    <w:basedOn w:val="OPCCharBase"/>
    <w:qFormat/>
    <w:rsid w:val="00F750F8"/>
  </w:style>
  <w:style w:type="character" w:customStyle="1" w:styleId="CharBoldItalic">
    <w:name w:val="CharBoldItalic"/>
    <w:basedOn w:val="OPCCharBase"/>
    <w:uiPriority w:val="1"/>
    <w:qFormat/>
    <w:rsid w:val="00F750F8"/>
    <w:rPr>
      <w:b/>
      <w:i/>
    </w:rPr>
  </w:style>
  <w:style w:type="character" w:customStyle="1" w:styleId="CharChapNo">
    <w:name w:val="CharChapNo"/>
    <w:basedOn w:val="OPCCharBase"/>
    <w:uiPriority w:val="1"/>
    <w:qFormat/>
    <w:rsid w:val="00F750F8"/>
  </w:style>
  <w:style w:type="character" w:customStyle="1" w:styleId="CharChapText">
    <w:name w:val="CharChapText"/>
    <w:basedOn w:val="OPCCharBase"/>
    <w:uiPriority w:val="1"/>
    <w:qFormat/>
    <w:rsid w:val="00F750F8"/>
  </w:style>
  <w:style w:type="character" w:customStyle="1" w:styleId="CharDivNo">
    <w:name w:val="CharDivNo"/>
    <w:basedOn w:val="OPCCharBase"/>
    <w:uiPriority w:val="1"/>
    <w:qFormat/>
    <w:rsid w:val="00F750F8"/>
  </w:style>
  <w:style w:type="character" w:customStyle="1" w:styleId="CharDivText">
    <w:name w:val="CharDivText"/>
    <w:basedOn w:val="OPCCharBase"/>
    <w:uiPriority w:val="1"/>
    <w:qFormat/>
    <w:rsid w:val="00F750F8"/>
  </w:style>
  <w:style w:type="character" w:customStyle="1" w:styleId="CharItalic">
    <w:name w:val="CharItalic"/>
    <w:basedOn w:val="OPCCharBase"/>
    <w:uiPriority w:val="1"/>
    <w:qFormat/>
    <w:rsid w:val="00F750F8"/>
    <w:rPr>
      <w:i/>
    </w:rPr>
  </w:style>
  <w:style w:type="character" w:customStyle="1" w:styleId="CharPartNo">
    <w:name w:val="CharPartNo"/>
    <w:basedOn w:val="OPCCharBase"/>
    <w:uiPriority w:val="1"/>
    <w:qFormat/>
    <w:rsid w:val="00F750F8"/>
  </w:style>
  <w:style w:type="character" w:customStyle="1" w:styleId="CharPartText">
    <w:name w:val="CharPartText"/>
    <w:basedOn w:val="OPCCharBase"/>
    <w:uiPriority w:val="1"/>
    <w:qFormat/>
    <w:rsid w:val="00F750F8"/>
  </w:style>
  <w:style w:type="character" w:customStyle="1" w:styleId="CharSectno">
    <w:name w:val="CharSectno"/>
    <w:basedOn w:val="OPCCharBase"/>
    <w:qFormat/>
    <w:rsid w:val="00F750F8"/>
  </w:style>
  <w:style w:type="character" w:customStyle="1" w:styleId="CharSubdNo">
    <w:name w:val="CharSubdNo"/>
    <w:basedOn w:val="OPCCharBase"/>
    <w:uiPriority w:val="1"/>
    <w:qFormat/>
    <w:rsid w:val="00F750F8"/>
  </w:style>
  <w:style w:type="character" w:customStyle="1" w:styleId="CharSubdText">
    <w:name w:val="CharSubdText"/>
    <w:basedOn w:val="OPCCharBase"/>
    <w:uiPriority w:val="1"/>
    <w:qFormat/>
    <w:rsid w:val="00F750F8"/>
  </w:style>
  <w:style w:type="paragraph" w:customStyle="1" w:styleId="CTA--">
    <w:name w:val="CTA --"/>
    <w:basedOn w:val="OPCParaBase"/>
    <w:next w:val="Normal"/>
    <w:rsid w:val="00F750F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750F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750F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750F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750F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750F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750F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750F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750F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750F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750F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750F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750F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750F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750F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750F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750F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750F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750F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750F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750F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750F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750F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750F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750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750F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750F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750F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750F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750F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750F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750F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750F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750F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750F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750F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750F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750F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750F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750F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750F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750F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750F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750F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750F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750F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750F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750F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750F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750F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750F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750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750F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750F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750F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750F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750F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750F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750F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750F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750F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750F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750F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750F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750F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750F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750F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750F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750F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750F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750F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750F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750F8"/>
    <w:rPr>
      <w:sz w:val="16"/>
    </w:rPr>
  </w:style>
  <w:style w:type="table" w:customStyle="1" w:styleId="CFlag">
    <w:name w:val="CFlag"/>
    <w:basedOn w:val="TableNormal"/>
    <w:uiPriority w:val="99"/>
    <w:rsid w:val="00F750F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750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750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5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750F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750F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750F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750F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750F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750F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750F8"/>
    <w:pPr>
      <w:spacing w:before="120"/>
    </w:pPr>
  </w:style>
  <w:style w:type="paragraph" w:customStyle="1" w:styleId="CompiledActNo">
    <w:name w:val="CompiledActNo"/>
    <w:basedOn w:val="OPCParaBase"/>
    <w:next w:val="Normal"/>
    <w:rsid w:val="00F750F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750F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750F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750F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750F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750F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750F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750F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750F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750F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750F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750F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750F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750F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750F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750F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750F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750F8"/>
  </w:style>
  <w:style w:type="character" w:customStyle="1" w:styleId="CharSubPartNoCASA">
    <w:name w:val="CharSubPartNo(CASA)"/>
    <w:basedOn w:val="OPCCharBase"/>
    <w:uiPriority w:val="1"/>
    <w:rsid w:val="00F750F8"/>
  </w:style>
  <w:style w:type="paragraph" w:customStyle="1" w:styleId="ENoteTTIndentHeadingSub">
    <w:name w:val="ENoteTTIndentHeadingSub"/>
    <w:aliases w:val="enTTHis"/>
    <w:basedOn w:val="OPCParaBase"/>
    <w:rsid w:val="00F750F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750F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750F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750F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750F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750F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750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750F8"/>
    <w:rPr>
      <w:sz w:val="22"/>
    </w:rPr>
  </w:style>
  <w:style w:type="paragraph" w:customStyle="1" w:styleId="SOTextNote">
    <w:name w:val="SO TextNote"/>
    <w:aliases w:val="sont"/>
    <w:basedOn w:val="SOText"/>
    <w:qFormat/>
    <w:rsid w:val="00F750F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750F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750F8"/>
    <w:rPr>
      <w:sz w:val="22"/>
    </w:rPr>
  </w:style>
  <w:style w:type="paragraph" w:customStyle="1" w:styleId="FileName">
    <w:name w:val="FileName"/>
    <w:basedOn w:val="Normal"/>
    <w:rsid w:val="00F750F8"/>
  </w:style>
  <w:style w:type="paragraph" w:customStyle="1" w:styleId="TableHeading">
    <w:name w:val="TableHeading"/>
    <w:aliases w:val="th"/>
    <w:basedOn w:val="OPCParaBase"/>
    <w:next w:val="Tabletext"/>
    <w:rsid w:val="00F750F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750F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750F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750F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750F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750F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750F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750F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750F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750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750F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750F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750F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750F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750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750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50F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750F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750F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750F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750F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750F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750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750F8"/>
  </w:style>
  <w:style w:type="character" w:customStyle="1" w:styleId="charlegsubtitle1">
    <w:name w:val="charlegsubtitle1"/>
    <w:basedOn w:val="DefaultParagraphFont"/>
    <w:rsid w:val="00F750F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750F8"/>
    <w:pPr>
      <w:ind w:left="240" w:hanging="240"/>
    </w:pPr>
  </w:style>
  <w:style w:type="paragraph" w:styleId="Index2">
    <w:name w:val="index 2"/>
    <w:basedOn w:val="Normal"/>
    <w:next w:val="Normal"/>
    <w:autoRedefine/>
    <w:rsid w:val="00F750F8"/>
    <w:pPr>
      <w:ind w:left="480" w:hanging="240"/>
    </w:pPr>
  </w:style>
  <w:style w:type="paragraph" w:styleId="Index3">
    <w:name w:val="index 3"/>
    <w:basedOn w:val="Normal"/>
    <w:next w:val="Normal"/>
    <w:autoRedefine/>
    <w:rsid w:val="00F750F8"/>
    <w:pPr>
      <w:ind w:left="720" w:hanging="240"/>
    </w:pPr>
  </w:style>
  <w:style w:type="paragraph" w:styleId="Index4">
    <w:name w:val="index 4"/>
    <w:basedOn w:val="Normal"/>
    <w:next w:val="Normal"/>
    <w:autoRedefine/>
    <w:rsid w:val="00F750F8"/>
    <w:pPr>
      <w:ind w:left="960" w:hanging="240"/>
    </w:pPr>
  </w:style>
  <w:style w:type="paragraph" w:styleId="Index5">
    <w:name w:val="index 5"/>
    <w:basedOn w:val="Normal"/>
    <w:next w:val="Normal"/>
    <w:autoRedefine/>
    <w:rsid w:val="00F750F8"/>
    <w:pPr>
      <w:ind w:left="1200" w:hanging="240"/>
    </w:pPr>
  </w:style>
  <w:style w:type="paragraph" w:styleId="Index6">
    <w:name w:val="index 6"/>
    <w:basedOn w:val="Normal"/>
    <w:next w:val="Normal"/>
    <w:autoRedefine/>
    <w:rsid w:val="00F750F8"/>
    <w:pPr>
      <w:ind w:left="1440" w:hanging="240"/>
    </w:pPr>
  </w:style>
  <w:style w:type="paragraph" w:styleId="Index7">
    <w:name w:val="index 7"/>
    <w:basedOn w:val="Normal"/>
    <w:next w:val="Normal"/>
    <w:autoRedefine/>
    <w:rsid w:val="00F750F8"/>
    <w:pPr>
      <w:ind w:left="1680" w:hanging="240"/>
    </w:pPr>
  </w:style>
  <w:style w:type="paragraph" w:styleId="Index8">
    <w:name w:val="index 8"/>
    <w:basedOn w:val="Normal"/>
    <w:next w:val="Normal"/>
    <w:autoRedefine/>
    <w:rsid w:val="00F750F8"/>
    <w:pPr>
      <w:ind w:left="1920" w:hanging="240"/>
    </w:pPr>
  </w:style>
  <w:style w:type="paragraph" w:styleId="Index9">
    <w:name w:val="index 9"/>
    <w:basedOn w:val="Normal"/>
    <w:next w:val="Normal"/>
    <w:autoRedefine/>
    <w:rsid w:val="00F750F8"/>
    <w:pPr>
      <w:ind w:left="2160" w:hanging="240"/>
    </w:pPr>
  </w:style>
  <w:style w:type="paragraph" w:styleId="NormalIndent">
    <w:name w:val="Normal Indent"/>
    <w:basedOn w:val="Normal"/>
    <w:rsid w:val="00F750F8"/>
    <w:pPr>
      <w:ind w:left="720"/>
    </w:pPr>
  </w:style>
  <w:style w:type="paragraph" w:styleId="FootnoteText">
    <w:name w:val="footnote text"/>
    <w:basedOn w:val="Normal"/>
    <w:link w:val="FootnoteTextChar"/>
    <w:rsid w:val="00F750F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750F8"/>
  </w:style>
  <w:style w:type="paragraph" w:styleId="CommentText">
    <w:name w:val="annotation text"/>
    <w:basedOn w:val="Normal"/>
    <w:link w:val="CommentTextChar"/>
    <w:rsid w:val="00F750F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750F8"/>
  </w:style>
  <w:style w:type="paragraph" w:styleId="IndexHeading">
    <w:name w:val="index heading"/>
    <w:basedOn w:val="Normal"/>
    <w:next w:val="Index1"/>
    <w:rsid w:val="00F750F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750F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750F8"/>
    <w:pPr>
      <w:ind w:left="480" w:hanging="480"/>
    </w:pPr>
  </w:style>
  <w:style w:type="paragraph" w:styleId="EnvelopeAddress">
    <w:name w:val="envelope address"/>
    <w:basedOn w:val="Normal"/>
    <w:rsid w:val="00F750F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750F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750F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750F8"/>
    <w:rPr>
      <w:sz w:val="16"/>
      <w:szCs w:val="16"/>
    </w:rPr>
  </w:style>
  <w:style w:type="character" w:styleId="PageNumber">
    <w:name w:val="page number"/>
    <w:basedOn w:val="DefaultParagraphFont"/>
    <w:rsid w:val="00F750F8"/>
  </w:style>
  <w:style w:type="character" w:styleId="EndnoteReference">
    <w:name w:val="endnote reference"/>
    <w:basedOn w:val="DefaultParagraphFont"/>
    <w:rsid w:val="00F750F8"/>
    <w:rPr>
      <w:vertAlign w:val="superscript"/>
    </w:rPr>
  </w:style>
  <w:style w:type="paragraph" w:styleId="EndnoteText">
    <w:name w:val="endnote text"/>
    <w:basedOn w:val="Normal"/>
    <w:link w:val="EndnoteTextChar"/>
    <w:rsid w:val="00F750F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750F8"/>
  </w:style>
  <w:style w:type="paragraph" w:styleId="TableofAuthorities">
    <w:name w:val="table of authorities"/>
    <w:basedOn w:val="Normal"/>
    <w:next w:val="Normal"/>
    <w:rsid w:val="00F750F8"/>
    <w:pPr>
      <w:ind w:left="240" w:hanging="240"/>
    </w:pPr>
  </w:style>
  <w:style w:type="paragraph" w:styleId="MacroText">
    <w:name w:val="macro"/>
    <w:link w:val="MacroTextChar"/>
    <w:rsid w:val="00F750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750F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750F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750F8"/>
    <w:pPr>
      <w:ind w:left="283" w:hanging="283"/>
    </w:pPr>
  </w:style>
  <w:style w:type="paragraph" w:styleId="ListBullet">
    <w:name w:val="List Bullet"/>
    <w:basedOn w:val="Normal"/>
    <w:autoRedefine/>
    <w:rsid w:val="00F750F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750F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750F8"/>
    <w:pPr>
      <w:ind w:left="566" w:hanging="283"/>
    </w:pPr>
  </w:style>
  <w:style w:type="paragraph" w:styleId="List3">
    <w:name w:val="List 3"/>
    <w:basedOn w:val="Normal"/>
    <w:rsid w:val="00F750F8"/>
    <w:pPr>
      <w:ind w:left="849" w:hanging="283"/>
    </w:pPr>
  </w:style>
  <w:style w:type="paragraph" w:styleId="List4">
    <w:name w:val="List 4"/>
    <w:basedOn w:val="Normal"/>
    <w:rsid w:val="00F750F8"/>
    <w:pPr>
      <w:ind w:left="1132" w:hanging="283"/>
    </w:pPr>
  </w:style>
  <w:style w:type="paragraph" w:styleId="List5">
    <w:name w:val="List 5"/>
    <w:basedOn w:val="Normal"/>
    <w:rsid w:val="00F750F8"/>
    <w:pPr>
      <w:ind w:left="1415" w:hanging="283"/>
    </w:pPr>
  </w:style>
  <w:style w:type="paragraph" w:styleId="ListBullet2">
    <w:name w:val="List Bullet 2"/>
    <w:basedOn w:val="Normal"/>
    <w:autoRedefine/>
    <w:rsid w:val="00F750F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750F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750F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750F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750F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750F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750F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750F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750F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750F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750F8"/>
    <w:pPr>
      <w:ind w:left="4252"/>
    </w:pPr>
  </w:style>
  <w:style w:type="character" w:customStyle="1" w:styleId="ClosingChar">
    <w:name w:val="Closing Char"/>
    <w:basedOn w:val="DefaultParagraphFont"/>
    <w:link w:val="Closing"/>
    <w:rsid w:val="00F750F8"/>
    <w:rPr>
      <w:sz w:val="22"/>
    </w:rPr>
  </w:style>
  <w:style w:type="paragraph" w:styleId="Signature">
    <w:name w:val="Signature"/>
    <w:basedOn w:val="Normal"/>
    <w:link w:val="SignatureChar"/>
    <w:rsid w:val="00F750F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750F8"/>
    <w:rPr>
      <w:sz w:val="22"/>
    </w:rPr>
  </w:style>
  <w:style w:type="paragraph" w:styleId="BodyText">
    <w:name w:val="Body Text"/>
    <w:basedOn w:val="Normal"/>
    <w:link w:val="BodyTextChar"/>
    <w:rsid w:val="00F750F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50F8"/>
    <w:rPr>
      <w:sz w:val="22"/>
    </w:rPr>
  </w:style>
  <w:style w:type="paragraph" w:styleId="BodyTextIndent">
    <w:name w:val="Body Text Indent"/>
    <w:basedOn w:val="Normal"/>
    <w:link w:val="BodyTextIndentChar"/>
    <w:rsid w:val="00F750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750F8"/>
    <w:rPr>
      <w:sz w:val="22"/>
    </w:rPr>
  </w:style>
  <w:style w:type="paragraph" w:styleId="ListContinue">
    <w:name w:val="List Continue"/>
    <w:basedOn w:val="Normal"/>
    <w:rsid w:val="00F750F8"/>
    <w:pPr>
      <w:spacing w:after="120"/>
      <w:ind w:left="283"/>
    </w:pPr>
  </w:style>
  <w:style w:type="paragraph" w:styleId="ListContinue2">
    <w:name w:val="List Continue 2"/>
    <w:basedOn w:val="Normal"/>
    <w:rsid w:val="00F750F8"/>
    <w:pPr>
      <w:spacing w:after="120"/>
      <w:ind w:left="566"/>
    </w:pPr>
  </w:style>
  <w:style w:type="paragraph" w:styleId="ListContinue3">
    <w:name w:val="List Continue 3"/>
    <w:basedOn w:val="Normal"/>
    <w:rsid w:val="00F750F8"/>
    <w:pPr>
      <w:spacing w:after="120"/>
      <w:ind w:left="849"/>
    </w:pPr>
  </w:style>
  <w:style w:type="paragraph" w:styleId="ListContinue4">
    <w:name w:val="List Continue 4"/>
    <w:basedOn w:val="Normal"/>
    <w:rsid w:val="00F750F8"/>
    <w:pPr>
      <w:spacing w:after="120"/>
      <w:ind w:left="1132"/>
    </w:pPr>
  </w:style>
  <w:style w:type="paragraph" w:styleId="ListContinue5">
    <w:name w:val="List Continue 5"/>
    <w:basedOn w:val="Normal"/>
    <w:rsid w:val="00F750F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750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750F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750F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750F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750F8"/>
  </w:style>
  <w:style w:type="character" w:customStyle="1" w:styleId="SalutationChar">
    <w:name w:val="Salutation Char"/>
    <w:basedOn w:val="DefaultParagraphFont"/>
    <w:link w:val="Salutation"/>
    <w:rsid w:val="00F750F8"/>
    <w:rPr>
      <w:sz w:val="22"/>
    </w:rPr>
  </w:style>
  <w:style w:type="paragraph" w:styleId="Date">
    <w:name w:val="Date"/>
    <w:basedOn w:val="Normal"/>
    <w:next w:val="Normal"/>
    <w:link w:val="DateChar"/>
    <w:rsid w:val="00F750F8"/>
  </w:style>
  <w:style w:type="character" w:customStyle="1" w:styleId="DateChar">
    <w:name w:val="Date Char"/>
    <w:basedOn w:val="DefaultParagraphFont"/>
    <w:link w:val="Date"/>
    <w:rsid w:val="00F750F8"/>
    <w:rPr>
      <w:sz w:val="22"/>
    </w:rPr>
  </w:style>
  <w:style w:type="paragraph" w:styleId="BodyTextFirstIndent">
    <w:name w:val="Body Text First Indent"/>
    <w:basedOn w:val="BodyText"/>
    <w:link w:val="BodyTextFirstIndentChar"/>
    <w:rsid w:val="00F750F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750F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750F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750F8"/>
    <w:rPr>
      <w:sz w:val="22"/>
    </w:rPr>
  </w:style>
  <w:style w:type="paragraph" w:styleId="BodyText2">
    <w:name w:val="Body Text 2"/>
    <w:basedOn w:val="Normal"/>
    <w:link w:val="BodyText2Char"/>
    <w:rsid w:val="00F750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50F8"/>
    <w:rPr>
      <w:sz w:val="22"/>
    </w:rPr>
  </w:style>
  <w:style w:type="paragraph" w:styleId="BodyText3">
    <w:name w:val="Body Text 3"/>
    <w:basedOn w:val="Normal"/>
    <w:link w:val="BodyText3Char"/>
    <w:rsid w:val="00F750F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750F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750F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50F8"/>
    <w:rPr>
      <w:sz w:val="22"/>
    </w:rPr>
  </w:style>
  <w:style w:type="paragraph" w:styleId="BodyTextIndent3">
    <w:name w:val="Body Text Indent 3"/>
    <w:basedOn w:val="Normal"/>
    <w:link w:val="BodyTextIndent3Char"/>
    <w:rsid w:val="00F750F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750F8"/>
    <w:rPr>
      <w:sz w:val="16"/>
      <w:szCs w:val="16"/>
    </w:rPr>
  </w:style>
  <w:style w:type="paragraph" w:styleId="BlockText">
    <w:name w:val="Block Text"/>
    <w:basedOn w:val="Normal"/>
    <w:rsid w:val="00F750F8"/>
    <w:pPr>
      <w:spacing w:after="120"/>
      <w:ind w:left="1440" w:right="1440"/>
    </w:pPr>
  </w:style>
  <w:style w:type="character" w:styleId="Hyperlink">
    <w:name w:val="Hyperlink"/>
    <w:basedOn w:val="DefaultParagraphFont"/>
    <w:rsid w:val="00F750F8"/>
    <w:rPr>
      <w:color w:val="0000FF"/>
      <w:u w:val="single"/>
    </w:rPr>
  </w:style>
  <w:style w:type="character" w:styleId="FollowedHyperlink">
    <w:name w:val="FollowedHyperlink"/>
    <w:basedOn w:val="DefaultParagraphFont"/>
    <w:rsid w:val="00F750F8"/>
    <w:rPr>
      <w:color w:val="800080"/>
      <w:u w:val="single"/>
    </w:rPr>
  </w:style>
  <w:style w:type="character" w:styleId="Strong">
    <w:name w:val="Strong"/>
    <w:basedOn w:val="DefaultParagraphFont"/>
    <w:qFormat/>
    <w:rsid w:val="00F750F8"/>
    <w:rPr>
      <w:b/>
      <w:bCs/>
    </w:rPr>
  </w:style>
  <w:style w:type="character" w:styleId="Emphasis">
    <w:name w:val="Emphasis"/>
    <w:basedOn w:val="DefaultParagraphFont"/>
    <w:qFormat/>
    <w:rsid w:val="00F750F8"/>
    <w:rPr>
      <w:i/>
      <w:iCs/>
    </w:rPr>
  </w:style>
  <w:style w:type="paragraph" w:styleId="DocumentMap">
    <w:name w:val="Document Map"/>
    <w:basedOn w:val="Normal"/>
    <w:link w:val="DocumentMapChar"/>
    <w:rsid w:val="00F750F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750F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750F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750F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750F8"/>
  </w:style>
  <w:style w:type="character" w:customStyle="1" w:styleId="E-mailSignatureChar">
    <w:name w:val="E-mail Signature Char"/>
    <w:basedOn w:val="DefaultParagraphFont"/>
    <w:link w:val="E-mailSignature"/>
    <w:rsid w:val="00F750F8"/>
    <w:rPr>
      <w:sz w:val="22"/>
    </w:rPr>
  </w:style>
  <w:style w:type="paragraph" w:styleId="NormalWeb">
    <w:name w:val="Normal (Web)"/>
    <w:basedOn w:val="Normal"/>
    <w:rsid w:val="00F750F8"/>
  </w:style>
  <w:style w:type="character" w:styleId="HTMLAcronym">
    <w:name w:val="HTML Acronym"/>
    <w:basedOn w:val="DefaultParagraphFont"/>
    <w:rsid w:val="00F750F8"/>
  </w:style>
  <w:style w:type="paragraph" w:styleId="HTMLAddress">
    <w:name w:val="HTML Address"/>
    <w:basedOn w:val="Normal"/>
    <w:link w:val="HTMLAddressChar"/>
    <w:rsid w:val="00F750F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750F8"/>
    <w:rPr>
      <w:i/>
      <w:iCs/>
      <w:sz w:val="22"/>
    </w:rPr>
  </w:style>
  <w:style w:type="character" w:styleId="HTMLCite">
    <w:name w:val="HTML Cite"/>
    <w:basedOn w:val="DefaultParagraphFont"/>
    <w:rsid w:val="00F750F8"/>
    <w:rPr>
      <w:i/>
      <w:iCs/>
    </w:rPr>
  </w:style>
  <w:style w:type="character" w:styleId="HTMLCode">
    <w:name w:val="HTML Code"/>
    <w:basedOn w:val="DefaultParagraphFont"/>
    <w:rsid w:val="00F750F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750F8"/>
    <w:rPr>
      <w:i/>
      <w:iCs/>
    </w:rPr>
  </w:style>
  <w:style w:type="character" w:styleId="HTMLKeyboard">
    <w:name w:val="HTML Keyboard"/>
    <w:basedOn w:val="DefaultParagraphFont"/>
    <w:rsid w:val="00F750F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750F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750F8"/>
    <w:rPr>
      <w:rFonts w:ascii="Courier New" w:hAnsi="Courier New" w:cs="Courier New"/>
    </w:rPr>
  </w:style>
  <w:style w:type="character" w:styleId="HTMLSample">
    <w:name w:val="HTML Sample"/>
    <w:basedOn w:val="DefaultParagraphFont"/>
    <w:rsid w:val="00F750F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750F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750F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75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50F8"/>
    <w:rPr>
      <w:b/>
      <w:bCs/>
    </w:rPr>
  </w:style>
  <w:style w:type="numbering" w:styleId="1ai">
    <w:name w:val="Outline List 1"/>
    <w:basedOn w:val="NoList"/>
    <w:rsid w:val="00F750F8"/>
    <w:pPr>
      <w:numPr>
        <w:numId w:val="14"/>
      </w:numPr>
    </w:pPr>
  </w:style>
  <w:style w:type="numbering" w:styleId="111111">
    <w:name w:val="Outline List 2"/>
    <w:basedOn w:val="NoList"/>
    <w:rsid w:val="00F750F8"/>
    <w:pPr>
      <w:numPr>
        <w:numId w:val="15"/>
      </w:numPr>
    </w:pPr>
  </w:style>
  <w:style w:type="numbering" w:styleId="ArticleSection">
    <w:name w:val="Outline List 3"/>
    <w:basedOn w:val="NoList"/>
    <w:rsid w:val="00F750F8"/>
    <w:pPr>
      <w:numPr>
        <w:numId w:val="17"/>
      </w:numPr>
    </w:pPr>
  </w:style>
  <w:style w:type="table" w:styleId="TableSimple1">
    <w:name w:val="Table Simple 1"/>
    <w:basedOn w:val="TableNormal"/>
    <w:rsid w:val="00F750F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750F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750F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750F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750F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750F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750F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750F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750F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750F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750F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750F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750F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750F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750F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750F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750F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750F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750F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750F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750F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750F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750F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750F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750F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750F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750F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750F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750F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750F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750F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750F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750F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750F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750F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750F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750F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750F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750F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750F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750F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750F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750F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750F8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F750F8"/>
  </w:style>
  <w:style w:type="character" w:styleId="BookTitle">
    <w:name w:val="Book Title"/>
    <w:basedOn w:val="DefaultParagraphFont"/>
    <w:uiPriority w:val="33"/>
    <w:qFormat/>
    <w:rsid w:val="00F750F8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F750F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750F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750F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750F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750F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750F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750F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750F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750F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750F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750F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750F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750F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750F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750F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750F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750F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750F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750F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750F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750F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F750F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750F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750F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750F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750F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750F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750F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F750F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750F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750F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750F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750F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750F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750F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750F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750F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750F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750F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750F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750F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750F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F750F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750F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750F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750F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750F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750F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750F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750F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750F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750F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750F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750F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750F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750F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750F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750F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750F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750F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750F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750F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750F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750F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750F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750F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750F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750F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750F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750F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750F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750F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750F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750F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750F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750F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750F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F750F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F750F8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0F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0F8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F750F8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750F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750F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750F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750F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750F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750F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750F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750F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750F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750F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750F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750F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750F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750F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750F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750F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750F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750F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750F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750F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750F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F750F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750F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750F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750F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750F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750F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750F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750F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F750F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750F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750F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750F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750F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750F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750F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F750F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750F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750F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750F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750F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750F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750F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750F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750F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750F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750F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750F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750F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750F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750F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750F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750F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750F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750F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750F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750F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750F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750F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750F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750F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750F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750F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750F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750F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750F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750F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750F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750F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750F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750F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F750F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750F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750F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750F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750F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750F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750F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750F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750F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750F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750F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750F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750F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750F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750F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750F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750F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750F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750F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750F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750F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750F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750F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750F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750F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750F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750F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750F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750F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750F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750F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750F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750F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750F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750F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750F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750F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750F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750F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750F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750F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750F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750F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750F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750F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750F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750F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750F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750F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F750F8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F750F8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750F8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750F8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F750F8"/>
    <w:rPr>
      <w:color w:val="808080"/>
    </w:rPr>
  </w:style>
  <w:style w:type="table" w:styleId="PlainTable1">
    <w:name w:val="Plain Table 1"/>
    <w:basedOn w:val="TableNormal"/>
    <w:uiPriority w:val="41"/>
    <w:rsid w:val="00F750F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750F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750F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750F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750F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F750F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50F8"/>
    <w:rPr>
      <w:i/>
      <w:iCs/>
      <w:color w:val="404040" w:themeColor="text1" w:themeTint="BF"/>
      <w:sz w:val="22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F750F8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F750F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750F8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F750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50F8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5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F1B83-89E0-4444-9F0F-D834142F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821</Words>
  <Characters>4685</Characters>
  <Application>Microsoft Office Word</Application>
  <DocSecurity>0</DocSecurity>
  <PresentationFormat/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2024-06-28T05:37:00Z</dcterms:created>
  <dcterms:modified xsi:type="dcterms:W3CDTF">2024-06-28T05:37:00Z</dcterms:modified>
  <cp:category/>
  <cp:contentStatus/>
  <dc:language/>
  <cp:version/>
</cp:coreProperties>
</file>