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8C7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0CD5F99" wp14:editId="5D8584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83C2" w14:textId="77777777" w:rsidR="0048364F" w:rsidRDefault="0048364F" w:rsidP="0048364F">
      <w:pPr>
        <w:rPr>
          <w:sz w:val="19"/>
        </w:rPr>
      </w:pPr>
    </w:p>
    <w:p w14:paraId="236C75FB" w14:textId="77777777" w:rsidR="0048364F" w:rsidRDefault="00AC734E" w:rsidP="0048364F">
      <w:pPr>
        <w:pStyle w:val="ShortT"/>
      </w:pPr>
      <w:r>
        <w:t xml:space="preserve">Financial Framework (Supplementary Powers) Amendment (Treasury Measures No. 2) </w:t>
      </w:r>
      <w:r w:rsidR="00C0582B">
        <w:t>Regulations 2</w:t>
      </w:r>
      <w:r>
        <w:t>024</w:t>
      </w:r>
    </w:p>
    <w:p w14:paraId="12F6E31F" w14:textId="77777777" w:rsidR="00AC734E" w:rsidRPr="0034086C" w:rsidRDefault="00AC734E" w:rsidP="006E546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>I,</w:t>
      </w:r>
      <w:r>
        <w:rPr>
          <w:szCs w:val="22"/>
        </w:rPr>
        <w:t xml:space="preserve"> 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0582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473D3EF" w14:textId="30B390D6" w:rsidR="00AC734E" w:rsidRPr="0034086C" w:rsidRDefault="00AC734E" w:rsidP="006E5466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045885">
        <w:rPr>
          <w:szCs w:val="22"/>
        </w:rPr>
        <w:t xml:space="preserve">15 August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61328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0A965018" w14:textId="77777777" w:rsidR="00AC734E" w:rsidRPr="0034086C" w:rsidRDefault="000B0162" w:rsidP="006E54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C555D3">
        <w:rPr>
          <w:szCs w:val="22"/>
        </w:rPr>
        <w:t xml:space="preserve"> AC</w:t>
      </w:r>
    </w:p>
    <w:p w14:paraId="438B5B25" w14:textId="77777777" w:rsidR="00AC734E" w:rsidRPr="0034086C" w:rsidRDefault="00AC734E" w:rsidP="006E54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0582B">
        <w:rPr>
          <w:szCs w:val="22"/>
        </w:rPr>
        <w:noBreakHyphen/>
      </w:r>
      <w:r>
        <w:rPr>
          <w:szCs w:val="22"/>
        </w:rPr>
        <w:t>General</w:t>
      </w:r>
    </w:p>
    <w:p w14:paraId="54347DA5" w14:textId="77777777" w:rsidR="00AC734E" w:rsidRPr="0034086C" w:rsidRDefault="00AC734E" w:rsidP="006E54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 w:rsidR="000B0162">
        <w:rPr>
          <w:szCs w:val="22"/>
        </w:rPr>
        <w:t>er</w:t>
      </w:r>
      <w:r w:rsidRPr="0034086C">
        <w:rPr>
          <w:szCs w:val="22"/>
        </w:rPr>
        <w:t xml:space="preserve"> Excellency’s Command</w:t>
      </w:r>
    </w:p>
    <w:p w14:paraId="7CC50FA9" w14:textId="77777777" w:rsidR="00AC734E" w:rsidRPr="0034086C" w:rsidRDefault="00AC734E" w:rsidP="006E54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2EF6B5BD" w14:textId="77777777" w:rsidR="00AC734E" w:rsidRPr="001F2C7F" w:rsidRDefault="00AC734E" w:rsidP="006E5466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49A6EA80" w14:textId="77777777" w:rsidR="00AC734E" w:rsidRDefault="00AC734E" w:rsidP="006E5466"/>
    <w:p w14:paraId="237F1E59" w14:textId="77777777" w:rsidR="00AC734E" w:rsidRDefault="00AC734E" w:rsidP="006E5466"/>
    <w:p w14:paraId="5EBBFABF" w14:textId="77777777" w:rsidR="00AC734E" w:rsidRDefault="00AC734E" w:rsidP="006E5466"/>
    <w:p w14:paraId="6C8F56FD" w14:textId="77777777" w:rsidR="0048364F" w:rsidRPr="002229B5" w:rsidRDefault="0048364F" w:rsidP="0048364F">
      <w:pPr>
        <w:pStyle w:val="Header"/>
        <w:tabs>
          <w:tab w:val="clear" w:pos="4150"/>
          <w:tab w:val="clear" w:pos="8307"/>
        </w:tabs>
      </w:pPr>
      <w:r w:rsidRPr="002229B5">
        <w:rPr>
          <w:rStyle w:val="CharAmSchNo"/>
        </w:rPr>
        <w:t xml:space="preserve"> </w:t>
      </w:r>
      <w:r w:rsidRPr="002229B5">
        <w:rPr>
          <w:rStyle w:val="CharAmSchText"/>
        </w:rPr>
        <w:t xml:space="preserve"> </w:t>
      </w:r>
    </w:p>
    <w:p w14:paraId="52090D70" w14:textId="77777777" w:rsidR="0048364F" w:rsidRPr="002229B5" w:rsidRDefault="0048364F" w:rsidP="0048364F">
      <w:pPr>
        <w:pStyle w:val="Header"/>
        <w:tabs>
          <w:tab w:val="clear" w:pos="4150"/>
          <w:tab w:val="clear" w:pos="8307"/>
        </w:tabs>
      </w:pPr>
      <w:r w:rsidRPr="002229B5">
        <w:rPr>
          <w:rStyle w:val="CharAmPartNo"/>
        </w:rPr>
        <w:t xml:space="preserve"> </w:t>
      </w:r>
      <w:r w:rsidRPr="002229B5">
        <w:rPr>
          <w:rStyle w:val="CharAmPartText"/>
        </w:rPr>
        <w:t xml:space="preserve"> </w:t>
      </w:r>
    </w:p>
    <w:p w14:paraId="40556052" w14:textId="77777777" w:rsidR="0048364F" w:rsidRDefault="0048364F" w:rsidP="0048364F">
      <w:pPr>
        <w:sectPr w:rsidR="0048364F" w:rsidSect="00CB78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5D1371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BBF8DDF" w14:textId="6A8F417F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61328">
        <w:rPr>
          <w:noProof/>
        </w:rPr>
        <w:t>1</w:t>
      </w:r>
      <w:r w:rsidRPr="0022478E">
        <w:rPr>
          <w:noProof/>
        </w:rPr>
        <w:fldChar w:fldCharType="end"/>
      </w:r>
    </w:p>
    <w:p w14:paraId="5EB28A36" w14:textId="22A334F2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61328">
        <w:rPr>
          <w:noProof/>
        </w:rPr>
        <w:t>1</w:t>
      </w:r>
      <w:r w:rsidRPr="0022478E">
        <w:rPr>
          <w:noProof/>
        </w:rPr>
        <w:fldChar w:fldCharType="end"/>
      </w:r>
    </w:p>
    <w:p w14:paraId="026D3088" w14:textId="3D2870B7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61328">
        <w:rPr>
          <w:noProof/>
        </w:rPr>
        <w:t>1</w:t>
      </w:r>
      <w:r w:rsidRPr="0022478E">
        <w:rPr>
          <w:noProof/>
        </w:rPr>
        <w:fldChar w:fldCharType="end"/>
      </w:r>
    </w:p>
    <w:p w14:paraId="31EB8F00" w14:textId="614F67D0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61328">
        <w:rPr>
          <w:noProof/>
        </w:rPr>
        <w:t>1</w:t>
      </w:r>
      <w:r w:rsidRPr="0022478E">
        <w:rPr>
          <w:noProof/>
        </w:rPr>
        <w:fldChar w:fldCharType="end"/>
      </w:r>
    </w:p>
    <w:p w14:paraId="34D9B251" w14:textId="677954B1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C61328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1E9AAA90" w14:textId="52A1344E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C61328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2E8E27B0" w14:textId="77777777" w:rsidR="0048364F" w:rsidRPr="007A1328" w:rsidRDefault="0022478E" w:rsidP="0048364F">
      <w:r>
        <w:fldChar w:fldCharType="end"/>
      </w:r>
    </w:p>
    <w:p w14:paraId="1E954875" w14:textId="77777777" w:rsidR="0048364F" w:rsidRDefault="0048364F" w:rsidP="0048364F">
      <w:pPr>
        <w:sectPr w:rsidR="0048364F" w:rsidSect="00CB788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0968D9" w14:textId="77777777" w:rsidR="0048364F" w:rsidRDefault="0048364F" w:rsidP="0048364F">
      <w:pPr>
        <w:pStyle w:val="ActHead5"/>
      </w:pPr>
      <w:bookmarkStart w:id="0" w:name="_Toc8828167"/>
      <w:r w:rsidRPr="002229B5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4083D73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C0582B">
        <w:rPr>
          <w:i/>
          <w:noProof/>
        </w:rPr>
        <w:t>Financial Framework (Supplementary Powers) Amendment (Treasury Measures No. 2) Regulations 2024</w:t>
      </w:r>
      <w:r>
        <w:t>.</w:t>
      </w:r>
    </w:p>
    <w:p w14:paraId="2B2A3ED8" w14:textId="77777777" w:rsidR="0003612E" w:rsidRPr="00CF5BCE" w:rsidRDefault="0003612E" w:rsidP="0003612E">
      <w:pPr>
        <w:pStyle w:val="ActHead5"/>
      </w:pPr>
      <w:bookmarkStart w:id="1" w:name="_Toc8828168"/>
      <w:r w:rsidRPr="002229B5">
        <w:rPr>
          <w:rStyle w:val="CharSectno"/>
        </w:rPr>
        <w:t>2</w:t>
      </w:r>
      <w:r w:rsidRPr="00CF5BCE">
        <w:t xml:space="preserve">  Commencement</w:t>
      </w:r>
      <w:bookmarkEnd w:id="1"/>
    </w:p>
    <w:p w14:paraId="0EB9A4B0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</w:t>
      </w:r>
      <w:bookmarkStart w:id="2" w:name="_GoBack"/>
      <w:bookmarkEnd w:id="2"/>
      <w:r w:rsidRPr="00CF5BCE">
        <w:t>e table commences, or is taken to have commenced, in accordance with column 2 of the table. Any other statement in column 2 has effect according to its terms.</w:t>
      </w:r>
    </w:p>
    <w:p w14:paraId="02EF9A9B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63A585CC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0AD54B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5CFA556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0AD500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9A3E70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A1592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0E487EA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AC6389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733AF1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A8DD8E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26083251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2FC65B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D943EF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100E79" w14:textId="4A7660E8" w:rsidR="0003612E" w:rsidRPr="00CF5BCE" w:rsidRDefault="0037109F" w:rsidP="00783C27">
            <w:pPr>
              <w:pStyle w:val="Tabletext"/>
            </w:pPr>
            <w:r>
              <w:t>17 August 2024</w:t>
            </w:r>
          </w:p>
        </w:tc>
      </w:tr>
    </w:tbl>
    <w:p w14:paraId="237F18BB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5DE48676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07567A" w14:textId="77777777" w:rsidR="0003612E" w:rsidRPr="00CF5BCE" w:rsidRDefault="0003612E" w:rsidP="0003612E">
      <w:pPr>
        <w:pStyle w:val="ActHead5"/>
      </w:pPr>
      <w:bookmarkStart w:id="3" w:name="_Toc8828169"/>
      <w:r w:rsidRPr="002229B5">
        <w:rPr>
          <w:rStyle w:val="CharSectno"/>
        </w:rPr>
        <w:t>3</w:t>
      </w:r>
      <w:r w:rsidRPr="00CF5BCE">
        <w:t xml:space="preserve">  Authority</w:t>
      </w:r>
      <w:bookmarkEnd w:id="3"/>
    </w:p>
    <w:p w14:paraId="6B8D5897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288C83A1" w14:textId="77777777" w:rsidR="0003612E" w:rsidRPr="00CF5BCE" w:rsidRDefault="0003612E" w:rsidP="0003612E">
      <w:pPr>
        <w:pStyle w:val="ActHead5"/>
      </w:pPr>
      <w:bookmarkStart w:id="4" w:name="_Toc8828170"/>
      <w:r w:rsidRPr="002229B5">
        <w:rPr>
          <w:rStyle w:val="CharSectno"/>
        </w:rPr>
        <w:t>4</w:t>
      </w:r>
      <w:r w:rsidRPr="00CF5BCE">
        <w:t xml:space="preserve">  Schedules</w:t>
      </w:r>
      <w:bookmarkEnd w:id="4"/>
    </w:p>
    <w:p w14:paraId="31A28B2F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C25FCB" w14:textId="77777777" w:rsidR="0048364F" w:rsidRDefault="0048364F" w:rsidP="009C5989">
      <w:pPr>
        <w:pStyle w:val="ActHead6"/>
        <w:pageBreakBefore/>
      </w:pPr>
      <w:bookmarkStart w:id="5" w:name="_Toc8828171"/>
      <w:r w:rsidRPr="002229B5">
        <w:rPr>
          <w:rStyle w:val="CharAmSchNo"/>
        </w:rPr>
        <w:lastRenderedPageBreak/>
        <w:t>Schedule 1</w:t>
      </w:r>
      <w:r>
        <w:t>—</w:t>
      </w:r>
      <w:r w:rsidR="00460499" w:rsidRPr="002229B5">
        <w:rPr>
          <w:rStyle w:val="CharAmSchText"/>
        </w:rPr>
        <w:t>Amendments</w:t>
      </w:r>
      <w:bookmarkEnd w:id="5"/>
    </w:p>
    <w:p w14:paraId="12E1C0CC" w14:textId="77777777" w:rsidR="0003612E" w:rsidRPr="002229B5" w:rsidRDefault="0004044E" w:rsidP="0003612E">
      <w:pPr>
        <w:pStyle w:val="Header"/>
      </w:pPr>
      <w:r w:rsidRPr="002229B5">
        <w:rPr>
          <w:rStyle w:val="CharAmPartNo"/>
        </w:rPr>
        <w:t xml:space="preserve"> </w:t>
      </w:r>
      <w:r w:rsidRPr="002229B5">
        <w:rPr>
          <w:rStyle w:val="CharAmPartText"/>
        </w:rPr>
        <w:t xml:space="preserve"> </w:t>
      </w:r>
    </w:p>
    <w:p w14:paraId="79AE019C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2380C405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1DECC185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1EC8CCA8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43B78F3C" w14:textId="77777777" w:rsidTr="00783C27">
        <w:tc>
          <w:tcPr>
            <w:tcW w:w="854" w:type="dxa"/>
            <w:shd w:val="clear" w:color="auto" w:fill="auto"/>
          </w:tcPr>
          <w:p w14:paraId="18600B7F" w14:textId="77777777" w:rsidR="0003612E" w:rsidRPr="00604F19" w:rsidRDefault="00F75786" w:rsidP="00783C27">
            <w:pPr>
              <w:pStyle w:val="Tabletext"/>
            </w:pPr>
            <w:r>
              <w:t>674</w:t>
            </w:r>
          </w:p>
        </w:tc>
        <w:tc>
          <w:tcPr>
            <w:tcW w:w="2534" w:type="dxa"/>
            <w:shd w:val="clear" w:color="auto" w:fill="auto"/>
          </w:tcPr>
          <w:p w14:paraId="37A5BF09" w14:textId="77777777" w:rsidR="0003612E" w:rsidRPr="00604F19" w:rsidRDefault="006E5466" w:rsidP="00783C27">
            <w:pPr>
              <w:pStyle w:val="Tabletext"/>
            </w:pPr>
            <w:r>
              <w:t>Capacity building for Aboriginal and Torres Strait Islander Community Controlled Housing Organisations</w:t>
            </w:r>
          </w:p>
        </w:tc>
        <w:tc>
          <w:tcPr>
            <w:tcW w:w="5109" w:type="dxa"/>
            <w:shd w:val="clear" w:color="auto" w:fill="auto"/>
          </w:tcPr>
          <w:p w14:paraId="6C9E8313" w14:textId="77777777" w:rsidR="0003612E" w:rsidRPr="00604F19" w:rsidRDefault="0003612E" w:rsidP="00783C27">
            <w:pPr>
              <w:pStyle w:val="Tabletext"/>
            </w:pPr>
            <w:r w:rsidRPr="00604F19">
              <w:t>T</w:t>
            </w:r>
            <w:r w:rsidR="005C7DAA">
              <w:t>o improve the capacity of Aboriginal and Torres Strait Islander Community Controlled Housing Organisations to:</w:t>
            </w:r>
          </w:p>
          <w:p w14:paraId="181762B2" w14:textId="77777777" w:rsidR="0003612E" w:rsidRDefault="0003612E" w:rsidP="00783C27">
            <w:pPr>
              <w:pStyle w:val="Tablea"/>
            </w:pPr>
            <w:r w:rsidRPr="00604F19">
              <w:t xml:space="preserve">(a) </w:t>
            </w:r>
            <w:r w:rsidR="005C7DAA">
              <w:t>apply for, manage and use Commonwealth funding; or</w:t>
            </w:r>
          </w:p>
          <w:p w14:paraId="543204A1" w14:textId="77777777" w:rsidR="005C7DAA" w:rsidRDefault="005C7DAA" w:rsidP="00783C27">
            <w:pPr>
              <w:pStyle w:val="Tablea"/>
            </w:pPr>
            <w:r>
              <w:t>(b) deliver projects; or</w:t>
            </w:r>
          </w:p>
          <w:p w14:paraId="1DE876A6" w14:textId="77777777" w:rsidR="005C7DAA" w:rsidRDefault="005C7DAA" w:rsidP="00783C27">
            <w:pPr>
              <w:pStyle w:val="Tablea"/>
            </w:pPr>
            <w:r>
              <w:t>(c) manage property;</w:t>
            </w:r>
          </w:p>
          <w:p w14:paraId="7A1C6FD4" w14:textId="77777777" w:rsidR="002C64B8" w:rsidRDefault="002C64B8" w:rsidP="00EA0634">
            <w:pPr>
              <w:pStyle w:val="Tabletext"/>
            </w:pPr>
            <w:r>
              <w:t>with respect to housing and related services for:</w:t>
            </w:r>
          </w:p>
          <w:p w14:paraId="2FFB1AB1" w14:textId="77777777" w:rsidR="002C64B8" w:rsidRPr="005B7705" w:rsidRDefault="002C64B8" w:rsidP="005B7705">
            <w:pPr>
              <w:pStyle w:val="Tablea"/>
            </w:pPr>
            <w:r w:rsidRPr="005B7705">
              <w:t>(d) Aboriginal and</w:t>
            </w:r>
            <w:r w:rsidR="00367246" w:rsidRPr="005B7705">
              <w:t xml:space="preserve"> </w:t>
            </w:r>
            <w:r w:rsidRPr="005B7705">
              <w:t>Torres Strait Islander people; or</w:t>
            </w:r>
          </w:p>
          <w:p w14:paraId="4F3BC9BF" w14:textId="77777777" w:rsidR="002534C8" w:rsidRPr="00604F19" w:rsidRDefault="002C64B8" w:rsidP="004245E2">
            <w:pPr>
              <w:pStyle w:val="Tablea"/>
            </w:pPr>
            <w:r w:rsidRPr="005B7705">
              <w:t xml:space="preserve">(e) particular groups of Aboriginal and Torres Strait Islander </w:t>
            </w:r>
            <w:r w:rsidR="00CA089A">
              <w:t>p</w:t>
            </w:r>
            <w:r w:rsidRPr="005B7705">
              <w:t>eop</w:t>
            </w:r>
            <w:r>
              <w:t>le.</w:t>
            </w:r>
          </w:p>
        </w:tc>
      </w:tr>
    </w:tbl>
    <w:p w14:paraId="73FECB62" w14:textId="77777777" w:rsidR="0003612E" w:rsidRDefault="0003612E" w:rsidP="0003612E">
      <w:pPr>
        <w:pStyle w:val="Tabletext"/>
      </w:pPr>
    </w:p>
    <w:sectPr w:rsidR="0003612E" w:rsidSect="00CB788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E3B5" w14:textId="77777777" w:rsidR="006E5466" w:rsidRDefault="006E5466" w:rsidP="0048364F">
      <w:pPr>
        <w:spacing w:line="240" w:lineRule="auto"/>
      </w:pPr>
      <w:r>
        <w:separator/>
      </w:r>
    </w:p>
  </w:endnote>
  <w:endnote w:type="continuationSeparator" w:id="0">
    <w:p w14:paraId="275A42BE" w14:textId="77777777" w:rsidR="006E5466" w:rsidRDefault="006E54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9631" w14:textId="77777777" w:rsidR="006E5466" w:rsidRPr="00CB788E" w:rsidRDefault="00CB788E" w:rsidP="00CB78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788E">
      <w:rPr>
        <w:i/>
        <w:sz w:val="18"/>
      </w:rPr>
      <w:t>OPC67012 -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2F24" w14:textId="77777777" w:rsidR="006E5466" w:rsidRDefault="006E5466" w:rsidP="00E97334"/>
  <w:p w14:paraId="6CC351FD" w14:textId="77777777" w:rsidR="006E5466" w:rsidRPr="00CB788E" w:rsidRDefault="00CB788E" w:rsidP="00CB788E">
    <w:pPr>
      <w:rPr>
        <w:rFonts w:cs="Times New Roman"/>
        <w:i/>
        <w:sz w:val="18"/>
      </w:rPr>
    </w:pPr>
    <w:r w:rsidRPr="00CB788E">
      <w:rPr>
        <w:rFonts w:cs="Times New Roman"/>
        <w:i/>
        <w:sz w:val="18"/>
      </w:rPr>
      <w:t>OPC67012 -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FDD0" w14:textId="77777777" w:rsidR="006E5466" w:rsidRPr="00CB788E" w:rsidRDefault="00CB788E" w:rsidP="00CB78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788E">
      <w:rPr>
        <w:i/>
        <w:sz w:val="18"/>
      </w:rPr>
      <w:t>OPC67012 -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3407" w14:textId="77777777" w:rsidR="006E5466" w:rsidRPr="00E33C1C" w:rsidRDefault="006E54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5466" w14:paraId="7740BC44" w14:textId="77777777" w:rsidTr="002229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CAC930" w14:textId="77777777" w:rsidR="006E5466" w:rsidRDefault="006E5466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4E558" w14:textId="36B5BDE5" w:rsidR="006E5466" w:rsidRDefault="006E546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109F">
            <w:rPr>
              <w:i/>
              <w:sz w:val="18"/>
            </w:rPr>
            <w:t>Financial Framework (Supplementary Powers) Amendment (Treasury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F2F91" w14:textId="77777777" w:rsidR="006E5466" w:rsidRDefault="006E5466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98380CE" w14:textId="77777777" w:rsidR="006E5466" w:rsidRPr="00CB788E" w:rsidRDefault="00CB788E" w:rsidP="00CB788E">
    <w:pPr>
      <w:rPr>
        <w:rFonts w:cs="Times New Roman"/>
        <w:i/>
        <w:sz w:val="18"/>
      </w:rPr>
    </w:pPr>
    <w:r w:rsidRPr="00CB788E">
      <w:rPr>
        <w:rFonts w:cs="Times New Roman"/>
        <w:i/>
        <w:sz w:val="18"/>
      </w:rPr>
      <w:t>OPC67012 -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4938" w14:textId="77777777" w:rsidR="006E5466" w:rsidRPr="00E33C1C" w:rsidRDefault="006E54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E5466" w14:paraId="7E054219" w14:textId="77777777" w:rsidTr="002229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52A091" w14:textId="77777777" w:rsidR="006E5466" w:rsidRDefault="006E546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E6AF7E" w14:textId="1C8B6E16" w:rsidR="006E5466" w:rsidRDefault="006E546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109F">
            <w:rPr>
              <w:i/>
              <w:sz w:val="18"/>
            </w:rPr>
            <w:t>Financial Framework (Supplementary Powers) Amendment (Treasury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4E771CB" w14:textId="77777777" w:rsidR="006E5466" w:rsidRDefault="006E546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C5B29E" w14:textId="77777777" w:rsidR="006E5466" w:rsidRPr="00CB788E" w:rsidRDefault="00CB788E" w:rsidP="00CB788E">
    <w:pPr>
      <w:rPr>
        <w:rFonts w:cs="Times New Roman"/>
        <w:i/>
        <w:sz w:val="18"/>
      </w:rPr>
    </w:pPr>
    <w:r w:rsidRPr="00CB788E">
      <w:rPr>
        <w:rFonts w:cs="Times New Roman"/>
        <w:i/>
        <w:sz w:val="18"/>
      </w:rPr>
      <w:t>OPC67012 -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AE69" w14:textId="77777777" w:rsidR="006E5466" w:rsidRPr="00E33C1C" w:rsidRDefault="006E54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5466" w14:paraId="643683F1" w14:textId="77777777" w:rsidTr="002229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93A145" w14:textId="77777777" w:rsidR="006E5466" w:rsidRDefault="006E5466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9EDDEF" w14:textId="061E197A" w:rsidR="006E5466" w:rsidRDefault="006E546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109F">
            <w:rPr>
              <w:i/>
              <w:sz w:val="18"/>
            </w:rPr>
            <w:t>Financial Framework (Supplementary Powers) Amendment (Treasury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B4FC0E" w14:textId="77777777" w:rsidR="006E5466" w:rsidRDefault="006E5466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A70B31B" w14:textId="77777777" w:rsidR="006E5466" w:rsidRPr="00CB788E" w:rsidRDefault="00CB788E" w:rsidP="00CB788E">
    <w:pPr>
      <w:rPr>
        <w:rFonts w:cs="Times New Roman"/>
        <w:i/>
        <w:sz w:val="18"/>
      </w:rPr>
    </w:pPr>
    <w:r w:rsidRPr="00CB788E">
      <w:rPr>
        <w:rFonts w:cs="Times New Roman"/>
        <w:i/>
        <w:sz w:val="18"/>
      </w:rPr>
      <w:t>OPC67012 -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DBD0" w14:textId="77777777" w:rsidR="006E5466" w:rsidRPr="00E33C1C" w:rsidRDefault="006E54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5466" w14:paraId="65C0B5C9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1BA6FC" w14:textId="77777777" w:rsidR="006E5466" w:rsidRDefault="006E546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E1E518" w14:textId="3C634CAB" w:rsidR="006E5466" w:rsidRDefault="006E546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109F">
            <w:rPr>
              <w:i/>
              <w:sz w:val="18"/>
            </w:rPr>
            <w:t>Financial Framework (Supplementary Powers) Amendment (Treasury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E9180" w14:textId="77777777" w:rsidR="006E5466" w:rsidRDefault="006E546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0ADB81" w14:textId="77777777" w:rsidR="006E5466" w:rsidRPr="00CB788E" w:rsidRDefault="00CB788E" w:rsidP="00CB788E">
    <w:pPr>
      <w:rPr>
        <w:rFonts w:cs="Times New Roman"/>
        <w:i/>
        <w:sz w:val="18"/>
      </w:rPr>
    </w:pPr>
    <w:r w:rsidRPr="00CB788E">
      <w:rPr>
        <w:rFonts w:cs="Times New Roman"/>
        <w:i/>
        <w:sz w:val="18"/>
      </w:rPr>
      <w:t>OPC67012 -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4C10" w14:textId="77777777" w:rsidR="006E5466" w:rsidRPr="00E33C1C" w:rsidRDefault="006E54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5466" w14:paraId="51A72A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ADCE8B" w14:textId="77777777" w:rsidR="006E5466" w:rsidRDefault="006E546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95DF8" w14:textId="1BAA2ABD" w:rsidR="006E5466" w:rsidRDefault="006E546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109F">
            <w:rPr>
              <w:i/>
              <w:sz w:val="18"/>
            </w:rPr>
            <w:t>Financial Framework (Supplementary Powers) Amendment (Treasury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F6EB21" w14:textId="77777777" w:rsidR="006E5466" w:rsidRDefault="006E546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75935" w14:textId="77777777" w:rsidR="006E5466" w:rsidRPr="00CB788E" w:rsidRDefault="00CB788E" w:rsidP="00CB788E">
    <w:pPr>
      <w:rPr>
        <w:rFonts w:cs="Times New Roman"/>
        <w:i/>
        <w:sz w:val="18"/>
      </w:rPr>
    </w:pPr>
    <w:r w:rsidRPr="00CB788E">
      <w:rPr>
        <w:rFonts w:cs="Times New Roman"/>
        <w:i/>
        <w:sz w:val="18"/>
      </w:rPr>
      <w:t>OPC67012 -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4381" w14:textId="77777777" w:rsidR="006E5466" w:rsidRDefault="006E5466" w:rsidP="0048364F">
      <w:pPr>
        <w:spacing w:line="240" w:lineRule="auto"/>
      </w:pPr>
      <w:r>
        <w:separator/>
      </w:r>
    </w:p>
  </w:footnote>
  <w:footnote w:type="continuationSeparator" w:id="0">
    <w:p w14:paraId="62241083" w14:textId="77777777" w:rsidR="006E5466" w:rsidRDefault="006E54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9A62" w14:textId="77777777" w:rsidR="006E5466" w:rsidRPr="005F1388" w:rsidRDefault="006E54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EB1F" w14:textId="77777777" w:rsidR="006E5466" w:rsidRPr="005F1388" w:rsidRDefault="006E54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C75B" w14:textId="77777777" w:rsidR="006E5466" w:rsidRPr="005F1388" w:rsidRDefault="006E54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8FB8" w14:textId="77777777" w:rsidR="006E5466" w:rsidRPr="00ED79B6" w:rsidRDefault="006E54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372C" w14:textId="77777777" w:rsidR="006E5466" w:rsidRPr="00ED79B6" w:rsidRDefault="006E54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DBAA" w14:textId="77777777" w:rsidR="006E5466" w:rsidRPr="00ED79B6" w:rsidRDefault="006E54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7299" w14:textId="512AF3F3" w:rsidR="006E5466" w:rsidRPr="00A961C4" w:rsidRDefault="006E54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7109F">
      <w:rPr>
        <w:b/>
        <w:sz w:val="20"/>
      </w:rPr>
      <w:fldChar w:fldCharType="separate"/>
    </w:r>
    <w:r w:rsidR="003710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7109F">
      <w:rPr>
        <w:sz w:val="20"/>
      </w:rPr>
      <w:fldChar w:fldCharType="separate"/>
    </w:r>
    <w:r w:rsidR="0037109F">
      <w:rPr>
        <w:noProof/>
        <w:sz w:val="20"/>
      </w:rPr>
      <w:t>Amendments</w:t>
    </w:r>
    <w:r>
      <w:rPr>
        <w:sz w:val="20"/>
      </w:rPr>
      <w:fldChar w:fldCharType="end"/>
    </w:r>
  </w:p>
  <w:p w14:paraId="61595995" w14:textId="15E666FC" w:rsidR="006E5466" w:rsidRPr="00A961C4" w:rsidRDefault="006E54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CE88AA" w14:textId="77777777" w:rsidR="006E5466" w:rsidRPr="00A961C4" w:rsidRDefault="006E54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E949" w14:textId="3D8E1371" w:rsidR="006E5466" w:rsidRPr="00A961C4" w:rsidRDefault="006E54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49759ED" w14:textId="58D68D7C" w:rsidR="006E5466" w:rsidRPr="00A961C4" w:rsidRDefault="006E54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61D315" w14:textId="77777777" w:rsidR="006E5466" w:rsidRPr="00A961C4" w:rsidRDefault="006E54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9F83" w14:textId="77777777" w:rsidR="006E5466" w:rsidRPr="00A961C4" w:rsidRDefault="006E54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734E"/>
    <w:rsid w:val="00000263"/>
    <w:rsid w:val="000066B1"/>
    <w:rsid w:val="000113BC"/>
    <w:rsid w:val="000136AF"/>
    <w:rsid w:val="0003612E"/>
    <w:rsid w:val="0004044E"/>
    <w:rsid w:val="00045885"/>
    <w:rsid w:val="00046F47"/>
    <w:rsid w:val="0005120E"/>
    <w:rsid w:val="00054577"/>
    <w:rsid w:val="000614BF"/>
    <w:rsid w:val="0007169C"/>
    <w:rsid w:val="00077593"/>
    <w:rsid w:val="00083F48"/>
    <w:rsid w:val="000A7DF9"/>
    <w:rsid w:val="000B0162"/>
    <w:rsid w:val="000D05EF"/>
    <w:rsid w:val="000D5485"/>
    <w:rsid w:val="000F21C1"/>
    <w:rsid w:val="00105D72"/>
    <w:rsid w:val="0010745C"/>
    <w:rsid w:val="00117277"/>
    <w:rsid w:val="0014220F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830"/>
    <w:rsid w:val="00201D27"/>
    <w:rsid w:val="0020300C"/>
    <w:rsid w:val="0021302F"/>
    <w:rsid w:val="00220A0C"/>
    <w:rsid w:val="002229B5"/>
    <w:rsid w:val="00223E4A"/>
    <w:rsid w:val="0022478E"/>
    <w:rsid w:val="002302EA"/>
    <w:rsid w:val="002316C6"/>
    <w:rsid w:val="0023590C"/>
    <w:rsid w:val="00240749"/>
    <w:rsid w:val="002439EE"/>
    <w:rsid w:val="002468D7"/>
    <w:rsid w:val="002534C8"/>
    <w:rsid w:val="00285CDD"/>
    <w:rsid w:val="00291167"/>
    <w:rsid w:val="00297ECB"/>
    <w:rsid w:val="002A76E6"/>
    <w:rsid w:val="002C152A"/>
    <w:rsid w:val="002C2945"/>
    <w:rsid w:val="002C64B8"/>
    <w:rsid w:val="002D043A"/>
    <w:rsid w:val="002D5A61"/>
    <w:rsid w:val="002F7F33"/>
    <w:rsid w:val="0031713F"/>
    <w:rsid w:val="00321913"/>
    <w:rsid w:val="00324EE6"/>
    <w:rsid w:val="003316DC"/>
    <w:rsid w:val="00332E0D"/>
    <w:rsid w:val="003415D3"/>
    <w:rsid w:val="00346335"/>
    <w:rsid w:val="003478F1"/>
    <w:rsid w:val="00347B25"/>
    <w:rsid w:val="00352B0F"/>
    <w:rsid w:val="00354F66"/>
    <w:rsid w:val="003561B0"/>
    <w:rsid w:val="00367246"/>
    <w:rsid w:val="00367960"/>
    <w:rsid w:val="0037109F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3C11"/>
    <w:rsid w:val="003F5CC6"/>
    <w:rsid w:val="00400A30"/>
    <w:rsid w:val="004022CA"/>
    <w:rsid w:val="00402596"/>
    <w:rsid w:val="004116CD"/>
    <w:rsid w:val="00414ADE"/>
    <w:rsid w:val="004245E2"/>
    <w:rsid w:val="00424CA9"/>
    <w:rsid w:val="004257BB"/>
    <w:rsid w:val="004261D9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97076"/>
    <w:rsid w:val="005A482B"/>
    <w:rsid w:val="005B4067"/>
    <w:rsid w:val="005B7705"/>
    <w:rsid w:val="005C36E0"/>
    <w:rsid w:val="005C3F41"/>
    <w:rsid w:val="005C6C2E"/>
    <w:rsid w:val="005C7DAA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57793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6E5466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C3158"/>
    <w:rsid w:val="007D45C1"/>
    <w:rsid w:val="007D63BF"/>
    <w:rsid w:val="007E7D4A"/>
    <w:rsid w:val="007F48ED"/>
    <w:rsid w:val="007F7947"/>
    <w:rsid w:val="008102FD"/>
    <w:rsid w:val="0081048E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046C7"/>
    <w:rsid w:val="0092047F"/>
    <w:rsid w:val="00922764"/>
    <w:rsid w:val="00932377"/>
    <w:rsid w:val="00934B2D"/>
    <w:rsid w:val="00943102"/>
    <w:rsid w:val="0094523D"/>
    <w:rsid w:val="009559E6"/>
    <w:rsid w:val="009737B1"/>
    <w:rsid w:val="00976A63"/>
    <w:rsid w:val="00983419"/>
    <w:rsid w:val="009C3431"/>
    <w:rsid w:val="009C5989"/>
    <w:rsid w:val="009C619B"/>
    <w:rsid w:val="009D08DA"/>
    <w:rsid w:val="009D5015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38E6"/>
    <w:rsid w:val="00AB4DC2"/>
    <w:rsid w:val="00AB78E9"/>
    <w:rsid w:val="00AB7C35"/>
    <w:rsid w:val="00AC38A5"/>
    <w:rsid w:val="00AC734E"/>
    <w:rsid w:val="00AD3467"/>
    <w:rsid w:val="00AD5641"/>
    <w:rsid w:val="00AD65EE"/>
    <w:rsid w:val="00AE0F9B"/>
    <w:rsid w:val="00AF3595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6650"/>
    <w:rsid w:val="00C0582B"/>
    <w:rsid w:val="00C067E5"/>
    <w:rsid w:val="00C164CA"/>
    <w:rsid w:val="00C42BF8"/>
    <w:rsid w:val="00C460AE"/>
    <w:rsid w:val="00C50043"/>
    <w:rsid w:val="00C50A0F"/>
    <w:rsid w:val="00C555D3"/>
    <w:rsid w:val="00C61328"/>
    <w:rsid w:val="00C62777"/>
    <w:rsid w:val="00C7573B"/>
    <w:rsid w:val="00C76CF3"/>
    <w:rsid w:val="00CA089A"/>
    <w:rsid w:val="00CA38EF"/>
    <w:rsid w:val="00CA7844"/>
    <w:rsid w:val="00CB58EF"/>
    <w:rsid w:val="00CB788E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58E"/>
    <w:rsid w:val="00DE149E"/>
    <w:rsid w:val="00DF04B5"/>
    <w:rsid w:val="00DF1150"/>
    <w:rsid w:val="00DF1D79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6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786"/>
    <w:rsid w:val="00F84CF5"/>
    <w:rsid w:val="00F8612E"/>
    <w:rsid w:val="00FA420B"/>
    <w:rsid w:val="00FD38AC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A41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58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8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8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8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8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8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58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58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58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58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582B"/>
  </w:style>
  <w:style w:type="paragraph" w:customStyle="1" w:styleId="OPCParaBase">
    <w:name w:val="OPCParaBase"/>
    <w:qFormat/>
    <w:rsid w:val="00C058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58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58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58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58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58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58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58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58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58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58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582B"/>
  </w:style>
  <w:style w:type="paragraph" w:customStyle="1" w:styleId="Blocks">
    <w:name w:val="Blocks"/>
    <w:aliases w:val="bb"/>
    <w:basedOn w:val="OPCParaBase"/>
    <w:qFormat/>
    <w:rsid w:val="00C058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58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58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582B"/>
    <w:rPr>
      <w:i/>
    </w:rPr>
  </w:style>
  <w:style w:type="paragraph" w:customStyle="1" w:styleId="BoxList">
    <w:name w:val="BoxList"/>
    <w:aliases w:val="bl"/>
    <w:basedOn w:val="BoxText"/>
    <w:qFormat/>
    <w:rsid w:val="00C058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58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58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582B"/>
    <w:pPr>
      <w:ind w:left="1985" w:hanging="851"/>
    </w:pPr>
  </w:style>
  <w:style w:type="character" w:customStyle="1" w:styleId="CharAmPartNo">
    <w:name w:val="CharAmPartNo"/>
    <w:basedOn w:val="OPCCharBase"/>
    <w:qFormat/>
    <w:rsid w:val="00C0582B"/>
  </w:style>
  <w:style w:type="character" w:customStyle="1" w:styleId="CharAmPartText">
    <w:name w:val="CharAmPartText"/>
    <w:basedOn w:val="OPCCharBase"/>
    <w:qFormat/>
    <w:rsid w:val="00C0582B"/>
  </w:style>
  <w:style w:type="character" w:customStyle="1" w:styleId="CharAmSchNo">
    <w:name w:val="CharAmSchNo"/>
    <w:basedOn w:val="OPCCharBase"/>
    <w:qFormat/>
    <w:rsid w:val="00C0582B"/>
  </w:style>
  <w:style w:type="character" w:customStyle="1" w:styleId="CharAmSchText">
    <w:name w:val="CharAmSchText"/>
    <w:basedOn w:val="OPCCharBase"/>
    <w:qFormat/>
    <w:rsid w:val="00C0582B"/>
  </w:style>
  <w:style w:type="character" w:customStyle="1" w:styleId="CharBoldItalic">
    <w:name w:val="CharBoldItalic"/>
    <w:basedOn w:val="OPCCharBase"/>
    <w:uiPriority w:val="1"/>
    <w:qFormat/>
    <w:rsid w:val="00C058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582B"/>
  </w:style>
  <w:style w:type="character" w:customStyle="1" w:styleId="CharChapText">
    <w:name w:val="CharChapText"/>
    <w:basedOn w:val="OPCCharBase"/>
    <w:uiPriority w:val="1"/>
    <w:qFormat/>
    <w:rsid w:val="00C0582B"/>
  </w:style>
  <w:style w:type="character" w:customStyle="1" w:styleId="CharDivNo">
    <w:name w:val="CharDivNo"/>
    <w:basedOn w:val="OPCCharBase"/>
    <w:uiPriority w:val="1"/>
    <w:qFormat/>
    <w:rsid w:val="00C0582B"/>
  </w:style>
  <w:style w:type="character" w:customStyle="1" w:styleId="CharDivText">
    <w:name w:val="CharDivText"/>
    <w:basedOn w:val="OPCCharBase"/>
    <w:uiPriority w:val="1"/>
    <w:qFormat/>
    <w:rsid w:val="00C0582B"/>
  </w:style>
  <w:style w:type="character" w:customStyle="1" w:styleId="CharItalic">
    <w:name w:val="CharItalic"/>
    <w:basedOn w:val="OPCCharBase"/>
    <w:uiPriority w:val="1"/>
    <w:qFormat/>
    <w:rsid w:val="00C0582B"/>
    <w:rPr>
      <w:i/>
    </w:rPr>
  </w:style>
  <w:style w:type="character" w:customStyle="1" w:styleId="CharPartNo">
    <w:name w:val="CharPartNo"/>
    <w:basedOn w:val="OPCCharBase"/>
    <w:uiPriority w:val="1"/>
    <w:qFormat/>
    <w:rsid w:val="00C0582B"/>
  </w:style>
  <w:style w:type="character" w:customStyle="1" w:styleId="CharPartText">
    <w:name w:val="CharPartText"/>
    <w:basedOn w:val="OPCCharBase"/>
    <w:uiPriority w:val="1"/>
    <w:qFormat/>
    <w:rsid w:val="00C0582B"/>
  </w:style>
  <w:style w:type="character" w:customStyle="1" w:styleId="CharSectno">
    <w:name w:val="CharSectno"/>
    <w:basedOn w:val="OPCCharBase"/>
    <w:qFormat/>
    <w:rsid w:val="00C0582B"/>
  </w:style>
  <w:style w:type="character" w:customStyle="1" w:styleId="CharSubdNo">
    <w:name w:val="CharSubdNo"/>
    <w:basedOn w:val="OPCCharBase"/>
    <w:uiPriority w:val="1"/>
    <w:qFormat/>
    <w:rsid w:val="00C0582B"/>
  </w:style>
  <w:style w:type="character" w:customStyle="1" w:styleId="CharSubdText">
    <w:name w:val="CharSubdText"/>
    <w:basedOn w:val="OPCCharBase"/>
    <w:uiPriority w:val="1"/>
    <w:qFormat/>
    <w:rsid w:val="00C0582B"/>
  </w:style>
  <w:style w:type="paragraph" w:customStyle="1" w:styleId="CTA--">
    <w:name w:val="CTA --"/>
    <w:basedOn w:val="OPCParaBase"/>
    <w:next w:val="Normal"/>
    <w:rsid w:val="00C058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58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58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58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58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58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58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58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58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58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58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58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58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58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058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58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58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58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58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58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58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58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58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58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58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58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58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58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58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58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58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58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58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58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58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58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58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58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58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58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58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58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58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58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58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58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58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58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58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58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58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58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58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58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58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58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58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58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58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58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58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58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58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58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58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58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58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58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58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58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58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58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582B"/>
    <w:rPr>
      <w:sz w:val="16"/>
    </w:rPr>
  </w:style>
  <w:style w:type="table" w:customStyle="1" w:styleId="CFlag">
    <w:name w:val="CFlag"/>
    <w:basedOn w:val="TableNormal"/>
    <w:uiPriority w:val="99"/>
    <w:rsid w:val="00C058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5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8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58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58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58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58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58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582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582B"/>
    <w:pPr>
      <w:spacing w:before="120"/>
    </w:pPr>
  </w:style>
  <w:style w:type="paragraph" w:customStyle="1" w:styleId="CompiledActNo">
    <w:name w:val="CompiledActNo"/>
    <w:basedOn w:val="OPCParaBase"/>
    <w:next w:val="Normal"/>
    <w:rsid w:val="00C058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58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58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58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58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58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58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58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58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58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58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58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58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58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58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58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58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582B"/>
  </w:style>
  <w:style w:type="character" w:customStyle="1" w:styleId="CharSubPartNoCASA">
    <w:name w:val="CharSubPartNo(CASA)"/>
    <w:basedOn w:val="OPCCharBase"/>
    <w:uiPriority w:val="1"/>
    <w:rsid w:val="00C0582B"/>
  </w:style>
  <w:style w:type="paragraph" w:customStyle="1" w:styleId="ENoteTTIndentHeadingSub">
    <w:name w:val="ENoteTTIndentHeadingSub"/>
    <w:aliases w:val="enTTHis"/>
    <w:basedOn w:val="OPCParaBase"/>
    <w:rsid w:val="00C058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58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58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58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58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58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58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582B"/>
    <w:rPr>
      <w:sz w:val="22"/>
    </w:rPr>
  </w:style>
  <w:style w:type="paragraph" w:customStyle="1" w:styleId="SOTextNote">
    <w:name w:val="SO TextNote"/>
    <w:aliases w:val="sont"/>
    <w:basedOn w:val="SOText"/>
    <w:qFormat/>
    <w:rsid w:val="00C058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58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582B"/>
    <w:rPr>
      <w:sz w:val="22"/>
    </w:rPr>
  </w:style>
  <w:style w:type="paragraph" w:customStyle="1" w:styleId="FileName">
    <w:name w:val="FileName"/>
    <w:basedOn w:val="Normal"/>
    <w:rsid w:val="00C0582B"/>
  </w:style>
  <w:style w:type="paragraph" w:customStyle="1" w:styleId="TableHeading">
    <w:name w:val="TableHeading"/>
    <w:aliases w:val="th"/>
    <w:basedOn w:val="OPCParaBase"/>
    <w:next w:val="Tabletext"/>
    <w:rsid w:val="00C058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58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58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58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58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58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58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58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58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58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58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58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58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58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8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58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58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58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58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58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582B"/>
  </w:style>
  <w:style w:type="character" w:customStyle="1" w:styleId="charlegsubtitle1">
    <w:name w:val="charlegsubtitle1"/>
    <w:basedOn w:val="DefaultParagraphFont"/>
    <w:rsid w:val="00C058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582B"/>
    <w:pPr>
      <w:ind w:left="240" w:hanging="240"/>
    </w:pPr>
  </w:style>
  <w:style w:type="paragraph" w:styleId="Index2">
    <w:name w:val="index 2"/>
    <w:basedOn w:val="Normal"/>
    <w:next w:val="Normal"/>
    <w:autoRedefine/>
    <w:rsid w:val="00C0582B"/>
    <w:pPr>
      <w:ind w:left="480" w:hanging="240"/>
    </w:pPr>
  </w:style>
  <w:style w:type="paragraph" w:styleId="Index3">
    <w:name w:val="index 3"/>
    <w:basedOn w:val="Normal"/>
    <w:next w:val="Normal"/>
    <w:autoRedefine/>
    <w:rsid w:val="00C0582B"/>
    <w:pPr>
      <w:ind w:left="720" w:hanging="240"/>
    </w:pPr>
  </w:style>
  <w:style w:type="paragraph" w:styleId="Index4">
    <w:name w:val="index 4"/>
    <w:basedOn w:val="Normal"/>
    <w:next w:val="Normal"/>
    <w:autoRedefine/>
    <w:rsid w:val="00C0582B"/>
    <w:pPr>
      <w:ind w:left="960" w:hanging="240"/>
    </w:pPr>
  </w:style>
  <w:style w:type="paragraph" w:styleId="Index5">
    <w:name w:val="index 5"/>
    <w:basedOn w:val="Normal"/>
    <w:next w:val="Normal"/>
    <w:autoRedefine/>
    <w:rsid w:val="00C0582B"/>
    <w:pPr>
      <w:ind w:left="1200" w:hanging="240"/>
    </w:pPr>
  </w:style>
  <w:style w:type="paragraph" w:styleId="Index6">
    <w:name w:val="index 6"/>
    <w:basedOn w:val="Normal"/>
    <w:next w:val="Normal"/>
    <w:autoRedefine/>
    <w:rsid w:val="00C0582B"/>
    <w:pPr>
      <w:ind w:left="1440" w:hanging="240"/>
    </w:pPr>
  </w:style>
  <w:style w:type="paragraph" w:styleId="Index7">
    <w:name w:val="index 7"/>
    <w:basedOn w:val="Normal"/>
    <w:next w:val="Normal"/>
    <w:autoRedefine/>
    <w:rsid w:val="00C0582B"/>
    <w:pPr>
      <w:ind w:left="1680" w:hanging="240"/>
    </w:pPr>
  </w:style>
  <w:style w:type="paragraph" w:styleId="Index8">
    <w:name w:val="index 8"/>
    <w:basedOn w:val="Normal"/>
    <w:next w:val="Normal"/>
    <w:autoRedefine/>
    <w:rsid w:val="00C0582B"/>
    <w:pPr>
      <w:ind w:left="1920" w:hanging="240"/>
    </w:pPr>
  </w:style>
  <w:style w:type="paragraph" w:styleId="Index9">
    <w:name w:val="index 9"/>
    <w:basedOn w:val="Normal"/>
    <w:next w:val="Normal"/>
    <w:autoRedefine/>
    <w:rsid w:val="00C0582B"/>
    <w:pPr>
      <w:ind w:left="2160" w:hanging="240"/>
    </w:pPr>
  </w:style>
  <w:style w:type="paragraph" w:styleId="NormalIndent">
    <w:name w:val="Normal Indent"/>
    <w:basedOn w:val="Normal"/>
    <w:rsid w:val="00C0582B"/>
    <w:pPr>
      <w:ind w:left="720"/>
    </w:pPr>
  </w:style>
  <w:style w:type="paragraph" w:styleId="FootnoteText">
    <w:name w:val="footnote text"/>
    <w:basedOn w:val="Normal"/>
    <w:link w:val="FootnoteTextChar"/>
    <w:rsid w:val="00C058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582B"/>
  </w:style>
  <w:style w:type="paragraph" w:styleId="CommentText">
    <w:name w:val="annotation text"/>
    <w:basedOn w:val="Normal"/>
    <w:link w:val="CommentTextChar"/>
    <w:rsid w:val="00C058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582B"/>
  </w:style>
  <w:style w:type="paragraph" w:styleId="IndexHeading">
    <w:name w:val="index heading"/>
    <w:basedOn w:val="Normal"/>
    <w:next w:val="Index1"/>
    <w:rsid w:val="00C058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58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582B"/>
    <w:pPr>
      <w:ind w:left="480" w:hanging="480"/>
    </w:pPr>
  </w:style>
  <w:style w:type="paragraph" w:styleId="EnvelopeAddress">
    <w:name w:val="envelope address"/>
    <w:basedOn w:val="Normal"/>
    <w:rsid w:val="00C058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58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58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582B"/>
    <w:rPr>
      <w:sz w:val="16"/>
      <w:szCs w:val="16"/>
    </w:rPr>
  </w:style>
  <w:style w:type="character" w:styleId="PageNumber">
    <w:name w:val="page number"/>
    <w:basedOn w:val="DefaultParagraphFont"/>
    <w:rsid w:val="00C0582B"/>
  </w:style>
  <w:style w:type="character" w:styleId="EndnoteReference">
    <w:name w:val="endnote reference"/>
    <w:basedOn w:val="DefaultParagraphFont"/>
    <w:rsid w:val="00C0582B"/>
    <w:rPr>
      <w:vertAlign w:val="superscript"/>
    </w:rPr>
  </w:style>
  <w:style w:type="paragraph" w:styleId="EndnoteText">
    <w:name w:val="endnote text"/>
    <w:basedOn w:val="Normal"/>
    <w:link w:val="EndnoteTextChar"/>
    <w:rsid w:val="00C058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582B"/>
  </w:style>
  <w:style w:type="paragraph" w:styleId="TableofAuthorities">
    <w:name w:val="table of authorities"/>
    <w:basedOn w:val="Normal"/>
    <w:next w:val="Normal"/>
    <w:rsid w:val="00C0582B"/>
    <w:pPr>
      <w:ind w:left="240" w:hanging="240"/>
    </w:pPr>
  </w:style>
  <w:style w:type="paragraph" w:styleId="MacroText">
    <w:name w:val="macro"/>
    <w:link w:val="MacroTextChar"/>
    <w:rsid w:val="00C058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58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58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582B"/>
    <w:pPr>
      <w:ind w:left="283" w:hanging="283"/>
    </w:pPr>
  </w:style>
  <w:style w:type="paragraph" w:styleId="ListBullet">
    <w:name w:val="List Bullet"/>
    <w:basedOn w:val="Normal"/>
    <w:autoRedefine/>
    <w:rsid w:val="00C058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58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582B"/>
    <w:pPr>
      <w:ind w:left="566" w:hanging="283"/>
    </w:pPr>
  </w:style>
  <w:style w:type="paragraph" w:styleId="List3">
    <w:name w:val="List 3"/>
    <w:basedOn w:val="Normal"/>
    <w:rsid w:val="00C0582B"/>
    <w:pPr>
      <w:ind w:left="849" w:hanging="283"/>
    </w:pPr>
  </w:style>
  <w:style w:type="paragraph" w:styleId="List4">
    <w:name w:val="List 4"/>
    <w:basedOn w:val="Normal"/>
    <w:rsid w:val="00C0582B"/>
    <w:pPr>
      <w:ind w:left="1132" w:hanging="283"/>
    </w:pPr>
  </w:style>
  <w:style w:type="paragraph" w:styleId="List5">
    <w:name w:val="List 5"/>
    <w:basedOn w:val="Normal"/>
    <w:rsid w:val="00C0582B"/>
    <w:pPr>
      <w:ind w:left="1415" w:hanging="283"/>
    </w:pPr>
  </w:style>
  <w:style w:type="paragraph" w:styleId="ListBullet2">
    <w:name w:val="List Bullet 2"/>
    <w:basedOn w:val="Normal"/>
    <w:autoRedefine/>
    <w:rsid w:val="00C058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58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58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58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58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58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58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58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58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58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582B"/>
    <w:pPr>
      <w:ind w:left="4252"/>
    </w:pPr>
  </w:style>
  <w:style w:type="character" w:customStyle="1" w:styleId="ClosingChar">
    <w:name w:val="Closing Char"/>
    <w:basedOn w:val="DefaultParagraphFont"/>
    <w:link w:val="Closing"/>
    <w:rsid w:val="00C0582B"/>
    <w:rPr>
      <w:sz w:val="22"/>
    </w:rPr>
  </w:style>
  <w:style w:type="paragraph" w:styleId="Signature">
    <w:name w:val="Signature"/>
    <w:basedOn w:val="Normal"/>
    <w:link w:val="SignatureChar"/>
    <w:rsid w:val="00C058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582B"/>
    <w:rPr>
      <w:sz w:val="22"/>
    </w:rPr>
  </w:style>
  <w:style w:type="paragraph" w:styleId="BodyText">
    <w:name w:val="Body Text"/>
    <w:basedOn w:val="Normal"/>
    <w:link w:val="BodyTextChar"/>
    <w:rsid w:val="00C058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82B"/>
    <w:rPr>
      <w:sz w:val="22"/>
    </w:rPr>
  </w:style>
  <w:style w:type="paragraph" w:styleId="BodyTextIndent">
    <w:name w:val="Body Text Indent"/>
    <w:basedOn w:val="Normal"/>
    <w:link w:val="BodyTextIndentChar"/>
    <w:rsid w:val="00C058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582B"/>
    <w:rPr>
      <w:sz w:val="22"/>
    </w:rPr>
  </w:style>
  <w:style w:type="paragraph" w:styleId="ListContinue">
    <w:name w:val="List Continue"/>
    <w:basedOn w:val="Normal"/>
    <w:rsid w:val="00C0582B"/>
    <w:pPr>
      <w:spacing w:after="120"/>
      <w:ind w:left="283"/>
    </w:pPr>
  </w:style>
  <w:style w:type="paragraph" w:styleId="ListContinue2">
    <w:name w:val="List Continue 2"/>
    <w:basedOn w:val="Normal"/>
    <w:rsid w:val="00C0582B"/>
    <w:pPr>
      <w:spacing w:after="120"/>
      <w:ind w:left="566"/>
    </w:pPr>
  </w:style>
  <w:style w:type="paragraph" w:styleId="ListContinue3">
    <w:name w:val="List Continue 3"/>
    <w:basedOn w:val="Normal"/>
    <w:rsid w:val="00C0582B"/>
    <w:pPr>
      <w:spacing w:after="120"/>
      <w:ind w:left="849"/>
    </w:pPr>
  </w:style>
  <w:style w:type="paragraph" w:styleId="ListContinue4">
    <w:name w:val="List Continue 4"/>
    <w:basedOn w:val="Normal"/>
    <w:rsid w:val="00C0582B"/>
    <w:pPr>
      <w:spacing w:after="120"/>
      <w:ind w:left="1132"/>
    </w:pPr>
  </w:style>
  <w:style w:type="paragraph" w:styleId="ListContinue5">
    <w:name w:val="List Continue 5"/>
    <w:basedOn w:val="Normal"/>
    <w:rsid w:val="00C058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5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58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58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58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582B"/>
  </w:style>
  <w:style w:type="character" w:customStyle="1" w:styleId="SalutationChar">
    <w:name w:val="Salutation Char"/>
    <w:basedOn w:val="DefaultParagraphFont"/>
    <w:link w:val="Salutation"/>
    <w:rsid w:val="00C0582B"/>
    <w:rPr>
      <w:sz w:val="22"/>
    </w:rPr>
  </w:style>
  <w:style w:type="paragraph" w:styleId="Date">
    <w:name w:val="Date"/>
    <w:basedOn w:val="Normal"/>
    <w:next w:val="Normal"/>
    <w:link w:val="DateChar"/>
    <w:rsid w:val="00C0582B"/>
  </w:style>
  <w:style w:type="character" w:customStyle="1" w:styleId="DateChar">
    <w:name w:val="Date Char"/>
    <w:basedOn w:val="DefaultParagraphFont"/>
    <w:link w:val="Date"/>
    <w:rsid w:val="00C0582B"/>
    <w:rPr>
      <w:sz w:val="22"/>
    </w:rPr>
  </w:style>
  <w:style w:type="paragraph" w:styleId="BodyTextFirstIndent">
    <w:name w:val="Body Text First Indent"/>
    <w:basedOn w:val="BodyText"/>
    <w:link w:val="BodyTextFirstIndentChar"/>
    <w:rsid w:val="00C058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58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58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582B"/>
    <w:rPr>
      <w:sz w:val="22"/>
    </w:rPr>
  </w:style>
  <w:style w:type="paragraph" w:styleId="BodyText2">
    <w:name w:val="Body Text 2"/>
    <w:basedOn w:val="Normal"/>
    <w:link w:val="BodyText2Char"/>
    <w:rsid w:val="00C058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582B"/>
    <w:rPr>
      <w:sz w:val="22"/>
    </w:rPr>
  </w:style>
  <w:style w:type="paragraph" w:styleId="BodyText3">
    <w:name w:val="Body Text 3"/>
    <w:basedOn w:val="Normal"/>
    <w:link w:val="BodyText3Char"/>
    <w:rsid w:val="00C058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58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58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582B"/>
    <w:rPr>
      <w:sz w:val="22"/>
    </w:rPr>
  </w:style>
  <w:style w:type="paragraph" w:styleId="BodyTextIndent3">
    <w:name w:val="Body Text Indent 3"/>
    <w:basedOn w:val="Normal"/>
    <w:link w:val="BodyTextIndent3Char"/>
    <w:rsid w:val="00C058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582B"/>
    <w:rPr>
      <w:sz w:val="16"/>
      <w:szCs w:val="16"/>
    </w:rPr>
  </w:style>
  <w:style w:type="paragraph" w:styleId="BlockText">
    <w:name w:val="Block Text"/>
    <w:basedOn w:val="Normal"/>
    <w:rsid w:val="00C0582B"/>
    <w:pPr>
      <w:spacing w:after="120"/>
      <w:ind w:left="1440" w:right="1440"/>
    </w:pPr>
  </w:style>
  <w:style w:type="character" w:styleId="Hyperlink">
    <w:name w:val="Hyperlink"/>
    <w:basedOn w:val="DefaultParagraphFont"/>
    <w:rsid w:val="00C0582B"/>
    <w:rPr>
      <w:color w:val="0000FF"/>
      <w:u w:val="single"/>
    </w:rPr>
  </w:style>
  <w:style w:type="character" w:styleId="FollowedHyperlink">
    <w:name w:val="FollowedHyperlink"/>
    <w:basedOn w:val="DefaultParagraphFont"/>
    <w:rsid w:val="00C0582B"/>
    <w:rPr>
      <w:color w:val="800080"/>
      <w:u w:val="single"/>
    </w:rPr>
  </w:style>
  <w:style w:type="character" w:styleId="Strong">
    <w:name w:val="Strong"/>
    <w:basedOn w:val="DefaultParagraphFont"/>
    <w:qFormat/>
    <w:rsid w:val="00C0582B"/>
    <w:rPr>
      <w:b/>
      <w:bCs/>
    </w:rPr>
  </w:style>
  <w:style w:type="character" w:styleId="Emphasis">
    <w:name w:val="Emphasis"/>
    <w:basedOn w:val="DefaultParagraphFont"/>
    <w:qFormat/>
    <w:rsid w:val="00C0582B"/>
    <w:rPr>
      <w:i/>
      <w:iCs/>
    </w:rPr>
  </w:style>
  <w:style w:type="paragraph" w:styleId="DocumentMap">
    <w:name w:val="Document Map"/>
    <w:basedOn w:val="Normal"/>
    <w:link w:val="DocumentMapChar"/>
    <w:rsid w:val="00C058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58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58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58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582B"/>
  </w:style>
  <w:style w:type="character" w:customStyle="1" w:styleId="E-mailSignatureChar">
    <w:name w:val="E-mail Signature Char"/>
    <w:basedOn w:val="DefaultParagraphFont"/>
    <w:link w:val="E-mailSignature"/>
    <w:rsid w:val="00C0582B"/>
    <w:rPr>
      <w:sz w:val="22"/>
    </w:rPr>
  </w:style>
  <w:style w:type="paragraph" w:styleId="NormalWeb">
    <w:name w:val="Normal (Web)"/>
    <w:basedOn w:val="Normal"/>
    <w:rsid w:val="00C0582B"/>
  </w:style>
  <w:style w:type="character" w:styleId="HTMLAcronym">
    <w:name w:val="HTML Acronym"/>
    <w:basedOn w:val="DefaultParagraphFont"/>
    <w:rsid w:val="00C0582B"/>
  </w:style>
  <w:style w:type="paragraph" w:styleId="HTMLAddress">
    <w:name w:val="HTML Address"/>
    <w:basedOn w:val="Normal"/>
    <w:link w:val="HTMLAddressChar"/>
    <w:rsid w:val="00C058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582B"/>
    <w:rPr>
      <w:i/>
      <w:iCs/>
      <w:sz w:val="22"/>
    </w:rPr>
  </w:style>
  <w:style w:type="character" w:styleId="HTMLCite">
    <w:name w:val="HTML Cite"/>
    <w:basedOn w:val="DefaultParagraphFont"/>
    <w:rsid w:val="00C0582B"/>
    <w:rPr>
      <w:i/>
      <w:iCs/>
    </w:rPr>
  </w:style>
  <w:style w:type="character" w:styleId="HTMLCode">
    <w:name w:val="HTML Code"/>
    <w:basedOn w:val="DefaultParagraphFont"/>
    <w:rsid w:val="00C058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582B"/>
    <w:rPr>
      <w:i/>
      <w:iCs/>
    </w:rPr>
  </w:style>
  <w:style w:type="character" w:styleId="HTMLKeyboard">
    <w:name w:val="HTML Keyboard"/>
    <w:basedOn w:val="DefaultParagraphFont"/>
    <w:rsid w:val="00C058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58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58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58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58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58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82B"/>
    <w:rPr>
      <w:b/>
      <w:bCs/>
    </w:rPr>
  </w:style>
  <w:style w:type="numbering" w:styleId="1ai">
    <w:name w:val="Outline List 1"/>
    <w:basedOn w:val="NoList"/>
    <w:rsid w:val="00C0582B"/>
    <w:pPr>
      <w:numPr>
        <w:numId w:val="14"/>
      </w:numPr>
    </w:pPr>
  </w:style>
  <w:style w:type="numbering" w:styleId="111111">
    <w:name w:val="Outline List 2"/>
    <w:basedOn w:val="NoList"/>
    <w:rsid w:val="00C0582B"/>
    <w:pPr>
      <w:numPr>
        <w:numId w:val="15"/>
      </w:numPr>
    </w:pPr>
  </w:style>
  <w:style w:type="numbering" w:styleId="ArticleSection">
    <w:name w:val="Outline List 3"/>
    <w:basedOn w:val="NoList"/>
    <w:rsid w:val="00C0582B"/>
    <w:pPr>
      <w:numPr>
        <w:numId w:val="17"/>
      </w:numPr>
    </w:pPr>
  </w:style>
  <w:style w:type="table" w:styleId="TableSimple1">
    <w:name w:val="Table Simple 1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58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58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58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58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58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58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58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58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58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58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58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58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58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58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58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58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58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58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58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58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58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58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58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58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58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58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58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58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58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58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58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58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58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58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58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582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582B"/>
  </w:style>
  <w:style w:type="character" w:styleId="BookTitle">
    <w:name w:val="Book Title"/>
    <w:basedOn w:val="DefaultParagraphFont"/>
    <w:uiPriority w:val="33"/>
    <w:qFormat/>
    <w:rsid w:val="00C0582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58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58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582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582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58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58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58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58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58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58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58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58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58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58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58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58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58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58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58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0582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0582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8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82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0582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58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58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58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58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58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58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58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58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58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0582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58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582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582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58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582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582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58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58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58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58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58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58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582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582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582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582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582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582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582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58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58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58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58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58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58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0582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0582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582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582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0582B"/>
    <w:rPr>
      <w:color w:val="808080"/>
    </w:rPr>
  </w:style>
  <w:style w:type="table" w:styleId="PlainTable1">
    <w:name w:val="Plain Table 1"/>
    <w:basedOn w:val="TableNormal"/>
    <w:uiPriority w:val="41"/>
    <w:rsid w:val="00C058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58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582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58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582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058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82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0582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0582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582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058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82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FIN34055-1565050583-61995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https://financegovau.sharepoint.com/sites/M365_DoF_50034055/_layouts/15/DocIdRedir.aspx?ID=FIN34055-1565050583-61995</Url>
      <Description>FIN34055-1565050583-61995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5878D-3211-4B9C-94B0-80119F2F6386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2.xml><?xml version="1.0" encoding="utf-8"?>
<ds:datastoreItem xmlns:ds="http://schemas.openxmlformats.org/officeDocument/2006/customXml" ds:itemID="{3115D8E1-5991-49B9-9630-10A9FF3007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3CC3CA-39FE-484F-BDED-38284E6711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7C1922-E83A-4644-A8BF-47F2C56D9F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3D1896-D011-4079-8B8B-B08910825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402</Words>
  <Characters>2296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(Treasury Measures No. 2) Regulations 2024</vt:lpstr>
    </vt:vector>
  </TitlesOfParts>
  <Manager/>
  <Company/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2024-07-11T21:33:00Z</dcterms:created>
  <dcterms:modified xsi:type="dcterms:W3CDTF">2024-08-15T23:40:00Z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(Treasury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>Financial Framework (Supplementary Powers) Amendment (Treasury Measures No. 2) Regulations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e109f9a8-4e91-4595-b406-2684b6c0e9b6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2024-08-15T00:26:34Z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v=2022.1;a=SHA256;h=151650B5E35D4561C501DBD528FCFD6F4FEFA09E58289934B7C4E2CFF0EC1D27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2024-08-15T00:26:34Z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2ac0280f30a0428ca1922aa869ed5e4a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8388CEFEE7CE6AC064BA17AE5716A6840E484A21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47561B95C91F45E8A42FB36B2C1383EB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B5C917FBCF063F74B08C3F7AD05E44703B4F49F4EF9C9951BD1E2D0409DD133B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7F0112A31259B3B1199E3D0E0BB8CFF1</vt:lpwstr>
  </property>
  <property fmtid="{D5CDD505-2E9C-101B-9397-08002B2CF9AE}" pid="56" name="PM_Hash_Salt">
    <vt:lpwstr>7F0112A31259B3B1199E3D0E0BB8CFF1</vt:lpwstr>
  </property>
  <property fmtid="{D5CDD505-2E9C-101B-9397-08002B2CF9AE}" pid="57" name="PM_Hash_SHA1">
    <vt:lpwstr>2A0A18BFF46F26D5FC09F8273EE267F1B22D1D43</vt:lpwstr>
  </property>
</Properties>
</file>