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535D" w14:textId="77777777" w:rsidR="00715914" w:rsidRPr="005F1388" w:rsidRDefault="00DA186E" w:rsidP="00715914">
      <w:pPr>
        <w:rPr>
          <w:sz w:val="28"/>
        </w:rPr>
      </w:pPr>
      <w:r>
        <w:rPr>
          <w:noProof/>
          <w:lang w:eastAsia="en-AU"/>
        </w:rPr>
        <w:drawing>
          <wp:inline distT="0" distB="0" distL="0" distR="0" wp14:anchorId="5C024C6F" wp14:editId="1C663B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0BE05D" w14:textId="77777777" w:rsidR="00715914" w:rsidRPr="00E500D4" w:rsidRDefault="00715914" w:rsidP="00715914">
      <w:pPr>
        <w:rPr>
          <w:sz w:val="19"/>
        </w:rPr>
      </w:pPr>
    </w:p>
    <w:p w14:paraId="4FAB37DC" w14:textId="6FFA3CB7" w:rsidR="00554826" w:rsidRPr="00E500D4" w:rsidRDefault="00D02B41" w:rsidP="00554826">
      <w:pPr>
        <w:pStyle w:val="ShortT"/>
      </w:pPr>
      <w:r>
        <w:t>Fair Work (</w:t>
      </w:r>
      <w:r w:rsidRPr="00D02B41">
        <w:t>Registered Organisations</w:t>
      </w:r>
      <w:r>
        <w:t>)</w:t>
      </w:r>
      <w:r w:rsidR="00554826" w:rsidRPr="00D02B41">
        <w:t xml:space="preserve"> (</w:t>
      </w:r>
      <w:r w:rsidRPr="00D02B41">
        <w:t>CFMEU</w:t>
      </w:r>
      <w:r w:rsidR="006340F0">
        <w:t> </w:t>
      </w:r>
      <w:r w:rsidRPr="00D02B41">
        <w:t>Construction and General Division Administration</w:t>
      </w:r>
      <w:r w:rsidR="00554826" w:rsidRPr="00D02B41">
        <w:t xml:space="preserve">) </w:t>
      </w:r>
      <w:r w:rsidRPr="00D02B41">
        <w:t>Determination 2024</w:t>
      </w:r>
    </w:p>
    <w:p w14:paraId="768AD839" w14:textId="5B3CED86" w:rsidR="00554826" w:rsidRPr="00DA182D" w:rsidRDefault="00554826" w:rsidP="00554826">
      <w:pPr>
        <w:pStyle w:val="SignCoverPageStart"/>
        <w:spacing w:before="240"/>
        <w:ind w:right="91"/>
        <w:rPr>
          <w:szCs w:val="22"/>
        </w:rPr>
      </w:pPr>
      <w:r w:rsidRPr="00DA182D">
        <w:rPr>
          <w:szCs w:val="22"/>
        </w:rPr>
        <w:t xml:space="preserve">I, </w:t>
      </w:r>
      <w:r w:rsidR="0064096E" w:rsidRPr="00B44509">
        <w:rPr>
          <w:szCs w:val="22"/>
        </w:rPr>
        <w:t>Mark Dreyfus KC</w:t>
      </w:r>
      <w:r w:rsidRPr="00DA182D">
        <w:rPr>
          <w:szCs w:val="22"/>
        </w:rPr>
        <w:t xml:space="preserve">, </w:t>
      </w:r>
      <w:r w:rsidR="0064096E">
        <w:rPr>
          <w:szCs w:val="22"/>
        </w:rPr>
        <w:t>Attorney-General</w:t>
      </w:r>
      <w:r w:rsidRPr="00DA182D">
        <w:rPr>
          <w:szCs w:val="22"/>
        </w:rPr>
        <w:t xml:space="preserve">, </w:t>
      </w:r>
      <w:r>
        <w:rPr>
          <w:szCs w:val="22"/>
        </w:rPr>
        <w:t xml:space="preserve">make the following </w:t>
      </w:r>
      <w:r w:rsidR="00D02B41">
        <w:rPr>
          <w:szCs w:val="22"/>
        </w:rPr>
        <w:t>determination</w:t>
      </w:r>
      <w:r w:rsidRPr="00DA182D">
        <w:rPr>
          <w:szCs w:val="22"/>
        </w:rPr>
        <w:t>.</w:t>
      </w:r>
    </w:p>
    <w:p w14:paraId="4795F2BA" w14:textId="4C2991BD" w:rsidR="00554826" w:rsidRPr="00001A63" w:rsidRDefault="00554826" w:rsidP="00554826">
      <w:pPr>
        <w:keepNext/>
        <w:spacing w:before="300" w:line="240" w:lineRule="atLeast"/>
        <w:ind w:right="397"/>
        <w:jc w:val="both"/>
        <w:rPr>
          <w:szCs w:val="22"/>
        </w:rPr>
      </w:pPr>
      <w:r>
        <w:rPr>
          <w:szCs w:val="22"/>
        </w:rPr>
        <w:t>Dated</w:t>
      </w:r>
      <w:r w:rsidR="00A70178">
        <w:rPr>
          <w:szCs w:val="22"/>
        </w:rPr>
        <w:t xml:space="preserve"> 23 August 2024</w:t>
      </w:r>
      <w:r w:rsidRPr="00001A63">
        <w:rPr>
          <w:szCs w:val="22"/>
        </w:rPr>
        <w:tab/>
      </w:r>
      <w:r w:rsidRPr="00001A63">
        <w:rPr>
          <w:szCs w:val="22"/>
        </w:rPr>
        <w:tab/>
      </w:r>
      <w:r>
        <w:rPr>
          <w:szCs w:val="22"/>
        </w:rPr>
        <w:tab/>
      </w:r>
      <w:r w:rsidRPr="00001A63">
        <w:rPr>
          <w:szCs w:val="22"/>
        </w:rPr>
        <w:tab/>
      </w:r>
    </w:p>
    <w:p w14:paraId="4E5CD7FF" w14:textId="77777777" w:rsidR="003A0105" w:rsidRPr="00001A63" w:rsidRDefault="003A0105" w:rsidP="003A0105">
      <w:pPr>
        <w:keepNext/>
        <w:tabs>
          <w:tab w:val="left" w:pos="3402"/>
        </w:tabs>
        <w:spacing w:before="1440" w:line="300" w:lineRule="atLeast"/>
        <w:ind w:right="397"/>
        <w:rPr>
          <w:szCs w:val="22"/>
        </w:rPr>
      </w:pPr>
      <w:r>
        <w:rPr>
          <w:szCs w:val="22"/>
        </w:rPr>
        <w:t>Mark Dreyfus KC</w:t>
      </w:r>
    </w:p>
    <w:p w14:paraId="5AD721BC" w14:textId="21A21E40" w:rsidR="003A0105" w:rsidRPr="001F2C7F" w:rsidRDefault="003A0105" w:rsidP="2F150B0F">
      <w:pPr>
        <w:pStyle w:val="SignCoverPageEnd"/>
      </w:pPr>
      <w:r>
        <w:t>Attorney</w:t>
      </w:r>
      <w:r w:rsidR="4EC8E555">
        <w:t>-</w:t>
      </w:r>
      <w:r>
        <w:t>General</w:t>
      </w:r>
    </w:p>
    <w:p w14:paraId="664F103E" w14:textId="77777777" w:rsidR="00554826" w:rsidRDefault="00554826" w:rsidP="00554826"/>
    <w:p w14:paraId="022F0680" w14:textId="77777777" w:rsidR="00554826" w:rsidRPr="00ED79B6" w:rsidRDefault="00554826" w:rsidP="00554826"/>
    <w:p w14:paraId="61190629" w14:textId="77777777" w:rsidR="00F6696E" w:rsidRDefault="00F6696E" w:rsidP="00F6696E"/>
    <w:p w14:paraId="180E2C70" w14:textId="77777777" w:rsidR="00F6696E" w:rsidRDefault="00F6696E" w:rsidP="00F6696E">
      <w:pPr>
        <w:sectPr w:rsidR="00F6696E" w:rsidSect="00B44509">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7" w:gutter="0"/>
          <w:pgNumType w:start="1"/>
          <w:cols w:space="708"/>
          <w:titlePg/>
          <w:docGrid w:linePitch="360"/>
        </w:sectPr>
      </w:pPr>
    </w:p>
    <w:p w14:paraId="72CB917C" w14:textId="77777777" w:rsidR="007500C8" w:rsidRDefault="00715914" w:rsidP="00715914">
      <w:pPr>
        <w:outlineLvl w:val="0"/>
        <w:rPr>
          <w:sz w:val="36"/>
        </w:rPr>
      </w:pPr>
      <w:r w:rsidRPr="007A1328">
        <w:rPr>
          <w:sz w:val="36"/>
        </w:rPr>
        <w:lastRenderedPageBreak/>
        <w:t>Contents</w:t>
      </w:r>
    </w:p>
    <w:p w14:paraId="0A073503" w14:textId="3C128693" w:rsidR="00EA442B" w:rsidRDefault="00B418CB" w:rsidP="00A22B5D">
      <w:pPr>
        <w:pStyle w:val="TOC5"/>
        <w:spacing w:before="60" w:after="6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sidR="00EA442B">
        <w:rPr>
          <w:noProof/>
        </w:rPr>
        <w:t>1  Name</w:t>
      </w:r>
      <w:r w:rsidR="00EA442B">
        <w:rPr>
          <w:noProof/>
        </w:rPr>
        <w:tab/>
      </w:r>
      <w:r w:rsidR="00EA442B">
        <w:rPr>
          <w:noProof/>
        </w:rPr>
        <w:fldChar w:fldCharType="begin"/>
      </w:r>
      <w:r w:rsidR="00EA442B">
        <w:rPr>
          <w:noProof/>
        </w:rPr>
        <w:instrText xml:space="preserve"> PAGEREF _Toc175265705 \h </w:instrText>
      </w:r>
      <w:r w:rsidR="00EA442B">
        <w:rPr>
          <w:noProof/>
        </w:rPr>
      </w:r>
      <w:r w:rsidR="00EA442B">
        <w:rPr>
          <w:noProof/>
        </w:rPr>
        <w:fldChar w:fldCharType="separate"/>
      </w:r>
      <w:r w:rsidR="004974B5">
        <w:rPr>
          <w:noProof/>
        </w:rPr>
        <w:t>1</w:t>
      </w:r>
      <w:r w:rsidR="00EA442B">
        <w:rPr>
          <w:noProof/>
        </w:rPr>
        <w:fldChar w:fldCharType="end"/>
      </w:r>
    </w:p>
    <w:p w14:paraId="51897341" w14:textId="75BDCDE6" w:rsidR="00EA442B" w:rsidRDefault="00EA442B" w:rsidP="00A22B5D">
      <w:pPr>
        <w:pStyle w:val="TOC5"/>
        <w:spacing w:before="60" w:after="60"/>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_Toc175265706 \h </w:instrText>
      </w:r>
      <w:r>
        <w:rPr>
          <w:noProof/>
        </w:rPr>
      </w:r>
      <w:r>
        <w:rPr>
          <w:noProof/>
        </w:rPr>
        <w:fldChar w:fldCharType="separate"/>
      </w:r>
      <w:r w:rsidR="004974B5">
        <w:rPr>
          <w:noProof/>
        </w:rPr>
        <w:t>1</w:t>
      </w:r>
      <w:r>
        <w:rPr>
          <w:noProof/>
        </w:rPr>
        <w:fldChar w:fldCharType="end"/>
      </w:r>
    </w:p>
    <w:p w14:paraId="2117632D" w14:textId="0BF299EB" w:rsidR="00EA442B" w:rsidRDefault="00EA442B" w:rsidP="00A22B5D">
      <w:pPr>
        <w:pStyle w:val="TOC5"/>
        <w:spacing w:before="60" w:after="60"/>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_Toc175265707 \h </w:instrText>
      </w:r>
      <w:r>
        <w:rPr>
          <w:noProof/>
        </w:rPr>
      </w:r>
      <w:r>
        <w:rPr>
          <w:noProof/>
        </w:rPr>
        <w:fldChar w:fldCharType="separate"/>
      </w:r>
      <w:r w:rsidR="004974B5">
        <w:rPr>
          <w:noProof/>
        </w:rPr>
        <w:t>1</w:t>
      </w:r>
      <w:r>
        <w:rPr>
          <w:noProof/>
        </w:rPr>
        <w:fldChar w:fldCharType="end"/>
      </w:r>
    </w:p>
    <w:p w14:paraId="194471AB" w14:textId="3B28205C" w:rsidR="00EA442B" w:rsidRDefault="00EA442B" w:rsidP="00A22B5D">
      <w:pPr>
        <w:pStyle w:val="TOC5"/>
        <w:spacing w:before="60" w:after="60"/>
        <w:rPr>
          <w:rFonts w:asciiTheme="minorHAnsi" w:eastAsiaTheme="minorEastAsia" w:hAnsiTheme="minorHAnsi" w:cstheme="minorBidi"/>
          <w:noProof/>
          <w:kern w:val="2"/>
          <w:sz w:val="24"/>
          <w:szCs w:val="24"/>
          <w14:ligatures w14:val="standardContextual"/>
        </w:rPr>
      </w:pPr>
      <w:r>
        <w:rPr>
          <w:noProof/>
        </w:rPr>
        <w:t>4  Determination</w:t>
      </w:r>
      <w:r>
        <w:rPr>
          <w:noProof/>
        </w:rPr>
        <w:tab/>
      </w:r>
      <w:r>
        <w:rPr>
          <w:noProof/>
        </w:rPr>
        <w:fldChar w:fldCharType="begin"/>
      </w:r>
      <w:r>
        <w:rPr>
          <w:noProof/>
        </w:rPr>
        <w:instrText xml:space="preserve"> PAGEREF _Toc175265708 \h </w:instrText>
      </w:r>
      <w:r>
        <w:rPr>
          <w:noProof/>
        </w:rPr>
      </w:r>
      <w:r>
        <w:rPr>
          <w:noProof/>
        </w:rPr>
        <w:fldChar w:fldCharType="separate"/>
      </w:r>
      <w:r w:rsidR="004974B5">
        <w:rPr>
          <w:noProof/>
        </w:rPr>
        <w:t>1</w:t>
      </w:r>
      <w:r>
        <w:rPr>
          <w:noProof/>
        </w:rPr>
        <w:fldChar w:fldCharType="end"/>
      </w:r>
    </w:p>
    <w:p w14:paraId="71C96910" w14:textId="584587F6" w:rsidR="00EA442B" w:rsidRDefault="00EA442B" w:rsidP="00A22B5D">
      <w:pPr>
        <w:pStyle w:val="TOC5"/>
        <w:spacing w:before="60" w:after="60"/>
        <w:rPr>
          <w:rFonts w:asciiTheme="minorHAnsi" w:eastAsiaTheme="minorEastAsia" w:hAnsiTheme="minorHAnsi" w:cstheme="minorBidi"/>
          <w:noProof/>
          <w:kern w:val="2"/>
          <w:sz w:val="24"/>
          <w:szCs w:val="24"/>
          <w14:ligatures w14:val="standardContextual"/>
        </w:rPr>
      </w:pPr>
      <w:r>
        <w:rPr>
          <w:noProof/>
        </w:rPr>
        <w:t>Annexure A—Scheme of Administration</w:t>
      </w:r>
      <w:r>
        <w:rPr>
          <w:noProof/>
        </w:rPr>
        <w:tab/>
      </w:r>
      <w:r>
        <w:rPr>
          <w:noProof/>
        </w:rPr>
        <w:fldChar w:fldCharType="begin"/>
      </w:r>
      <w:r>
        <w:rPr>
          <w:noProof/>
        </w:rPr>
        <w:instrText xml:space="preserve"> PAGEREF _Toc175265709 \h </w:instrText>
      </w:r>
      <w:r>
        <w:rPr>
          <w:noProof/>
        </w:rPr>
      </w:r>
      <w:r>
        <w:rPr>
          <w:noProof/>
        </w:rPr>
        <w:fldChar w:fldCharType="separate"/>
      </w:r>
      <w:r w:rsidR="004974B5">
        <w:rPr>
          <w:noProof/>
        </w:rPr>
        <w:t>2</w:t>
      </w:r>
      <w:r>
        <w:rPr>
          <w:noProof/>
        </w:rPr>
        <w:fldChar w:fldCharType="end"/>
      </w:r>
    </w:p>
    <w:p w14:paraId="56D070A4" w14:textId="3BCF2310"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  Definitions</w:t>
      </w:r>
      <w:r>
        <w:rPr>
          <w:noProof/>
        </w:rPr>
        <w:tab/>
      </w:r>
      <w:r>
        <w:rPr>
          <w:noProof/>
        </w:rPr>
        <w:fldChar w:fldCharType="begin"/>
      </w:r>
      <w:r>
        <w:rPr>
          <w:noProof/>
        </w:rPr>
        <w:instrText xml:space="preserve"> PAGEREF _Toc175265710 \h </w:instrText>
      </w:r>
      <w:r>
        <w:rPr>
          <w:noProof/>
        </w:rPr>
      </w:r>
      <w:r>
        <w:rPr>
          <w:noProof/>
        </w:rPr>
        <w:fldChar w:fldCharType="separate"/>
      </w:r>
      <w:r w:rsidR="004974B5">
        <w:rPr>
          <w:noProof/>
        </w:rPr>
        <w:t>2</w:t>
      </w:r>
      <w:r>
        <w:rPr>
          <w:noProof/>
        </w:rPr>
        <w:fldChar w:fldCharType="end"/>
      </w:r>
    </w:p>
    <w:p w14:paraId="157E17BA" w14:textId="2FAED6EE"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2  Person to be appointed administrator</w:t>
      </w:r>
      <w:r>
        <w:rPr>
          <w:noProof/>
        </w:rPr>
        <w:tab/>
      </w:r>
      <w:r>
        <w:rPr>
          <w:noProof/>
        </w:rPr>
        <w:fldChar w:fldCharType="begin"/>
      </w:r>
      <w:r>
        <w:rPr>
          <w:noProof/>
        </w:rPr>
        <w:instrText xml:space="preserve"> PAGEREF _Toc175265711 \h </w:instrText>
      </w:r>
      <w:r>
        <w:rPr>
          <w:noProof/>
        </w:rPr>
      </w:r>
      <w:r>
        <w:rPr>
          <w:noProof/>
        </w:rPr>
        <w:fldChar w:fldCharType="separate"/>
      </w:r>
      <w:r w:rsidR="004974B5">
        <w:rPr>
          <w:noProof/>
        </w:rPr>
        <w:t>3</w:t>
      </w:r>
      <w:r>
        <w:rPr>
          <w:noProof/>
        </w:rPr>
        <w:fldChar w:fldCharType="end"/>
      </w:r>
    </w:p>
    <w:p w14:paraId="2160ED60" w14:textId="5DEA91C3"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3  Declaration that offices are vacant</w:t>
      </w:r>
      <w:r>
        <w:rPr>
          <w:noProof/>
        </w:rPr>
        <w:tab/>
      </w:r>
      <w:r>
        <w:rPr>
          <w:noProof/>
        </w:rPr>
        <w:fldChar w:fldCharType="begin"/>
      </w:r>
      <w:r>
        <w:rPr>
          <w:noProof/>
        </w:rPr>
        <w:instrText xml:space="preserve"> PAGEREF _Toc175265712 \h </w:instrText>
      </w:r>
      <w:r>
        <w:rPr>
          <w:noProof/>
        </w:rPr>
      </w:r>
      <w:r>
        <w:rPr>
          <w:noProof/>
        </w:rPr>
        <w:fldChar w:fldCharType="separate"/>
      </w:r>
      <w:r w:rsidR="004974B5">
        <w:rPr>
          <w:noProof/>
        </w:rPr>
        <w:t>3</w:t>
      </w:r>
      <w:r>
        <w:rPr>
          <w:noProof/>
        </w:rPr>
        <w:fldChar w:fldCharType="end"/>
      </w:r>
    </w:p>
    <w:p w14:paraId="1E7F3533" w14:textId="55BB1530"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4  Rules and Resolutions</w:t>
      </w:r>
      <w:r>
        <w:rPr>
          <w:noProof/>
        </w:rPr>
        <w:tab/>
      </w:r>
      <w:r>
        <w:rPr>
          <w:noProof/>
        </w:rPr>
        <w:fldChar w:fldCharType="begin"/>
      </w:r>
      <w:r>
        <w:rPr>
          <w:noProof/>
        </w:rPr>
        <w:instrText xml:space="preserve"> PAGEREF _Toc175265713 \h </w:instrText>
      </w:r>
      <w:r>
        <w:rPr>
          <w:noProof/>
        </w:rPr>
      </w:r>
      <w:r>
        <w:rPr>
          <w:noProof/>
        </w:rPr>
        <w:fldChar w:fldCharType="separate"/>
      </w:r>
      <w:r w:rsidR="004974B5">
        <w:rPr>
          <w:noProof/>
        </w:rPr>
        <w:t>4</w:t>
      </w:r>
      <w:r>
        <w:rPr>
          <w:noProof/>
        </w:rPr>
        <w:fldChar w:fldCharType="end"/>
      </w:r>
    </w:p>
    <w:p w14:paraId="11289748" w14:textId="03B3B97D"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5  Return of property</w:t>
      </w:r>
      <w:r>
        <w:rPr>
          <w:noProof/>
        </w:rPr>
        <w:tab/>
      </w:r>
      <w:r>
        <w:rPr>
          <w:noProof/>
        </w:rPr>
        <w:fldChar w:fldCharType="begin"/>
      </w:r>
      <w:r>
        <w:rPr>
          <w:noProof/>
        </w:rPr>
        <w:instrText xml:space="preserve"> PAGEREF _Toc175265714 \h </w:instrText>
      </w:r>
      <w:r>
        <w:rPr>
          <w:noProof/>
        </w:rPr>
      </w:r>
      <w:r>
        <w:rPr>
          <w:noProof/>
        </w:rPr>
        <w:fldChar w:fldCharType="separate"/>
      </w:r>
      <w:r w:rsidR="004974B5">
        <w:rPr>
          <w:noProof/>
        </w:rPr>
        <w:t>5</w:t>
      </w:r>
      <w:r>
        <w:rPr>
          <w:noProof/>
        </w:rPr>
        <w:fldChar w:fldCharType="end"/>
      </w:r>
    </w:p>
    <w:p w14:paraId="5D407002" w14:textId="3C99A46A"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6  Powers, functions and duties of the Administrator</w:t>
      </w:r>
      <w:r>
        <w:rPr>
          <w:noProof/>
        </w:rPr>
        <w:tab/>
      </w:r>
      <w:r>
        <w:rPr>
          <w:noProof/>
        </w:rPr>
        <w:fldChar w:fldCharType="begin"/>
      </w:r>
      <w:r>
        <w:rPr>
          <w:noProof/>
        </w:rPr>
        <w:instrText xml:space="preserve"> PAGEREF _Toc175265715 \h </w:instrText>
      </w:r>
      <w:r>
        <w:rPr>
          <w:noProof/>
        </w:rPr>
      </w:r>
      <w:r>
        <w:rPr>
          <w:noProof/>
        </w:rPr>
        <w:fldChar w:fldCharType="separate"/>
      </w:r>
      <w:r w:rsidR="004974B5">
        <w:rPr>
          <w:noProof/>
        </w:rPr>
        <w:t>6</w:t>
      </w:r>
      <w:r>
        <w:rPr>
          <w:noProof/>
        </w:rPr>
        <w:fldChar w:fldCharType="end"/>
      </w:r>
    </w:p>
    <w:p w14:paraId="0C15E82D" w14:textId="1905628A"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7  Offices that are not vacated by this Scheme</w:t>
      </w:r>
      <w:r>
        <w:rPr>
          <w:noProof/>
        </w:rPr>
        <w:tab/>
      </w:r>
      <w:r>
        <w:rPr>
          <w:noProof/>
        </w:rPr>
        <w:fldChar w:fldCharType="begin"/>
      </w:r>
      <w:r>
        <w:rPr>
          <w:noProof/>
        </w:rPr>
        <w:instrText xml:space="preserve"> PAGEREF _Toc175265716 \h </w:instrText>
      </w:r>
      <w:r>
        <w:rPr>
          <w:noProof/>
        </w:rPr>
      </w:r>
      <w:r>
        <w:rPr>
          <w:noProof/>
        </w:rPr>
        <w:fldChar w:fldCharType="separate"/>
      </w:r>
      <w:r w:rsidR="004974B5">
        <w:rPr>
          <w:noProof/>
        </w:rPr>
        <w:t>7</w:t>
      </w:r>
      <w:r>
        <w:rPr>
          <w:noProof/>
        </w:rPr>
        <w:fldChar w:fldCharType="end"/>
      </w:r>
    </w:p>
    <w:p w14:paraId="3F78CBF5" w14:textId="28245700"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8  Engagements by the Administrator</w:t>
      </w:r>
      <w:r>
        <w:rPr>
          <w:noProof/>
        </w:rPr>
        <w:tab/>
      </w:r>
      <w:r>
        <w:rPr>
          <w:noProof/>
        </w:rPr>
        <w:fldChar w:fldCharType="begin"/>
      </w:r>
      <w:r>
        <w:rPr>
          <w:noProof/>
        </w:rPr>
        <w:instrText xml:space="preserve"> PAGEREF _Toc175265717 \h </w:instrText>
      </w:r>
      <w:r>
        <w:rPr>
          <w:noProof/>
        </w:rPr>
      </w:r>
      <w:r>
        <w:rPr>
          <w:noProof/>
        </w:rPr>
        <w:fldChar w:fldCharType="separate"/>
      </w:r>
      <w:r w:rsidR="004974B5">
        <w:rPr>
          <w:noProof/>
        </w:rPr>
        <w:t>8</w:t>
      </w:r>
      <w:r>
        <w:rPr>
          <w:noProof/>
        </w:rPr>
        <w:fldChar w:fldCharType="end"/>
      </w:r>
    </w:p>
    <w:p w14:paraId="18354608" w14:textId="155BD59D"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9  Responsibilities of the Administrator</w:t>
      </w:r>
      <w:r>
        <w:rPr>
          <w:noProof/>
        </w:rPr>
        <w:tab/>
      </w:r>
      <w:r>
        <w:rPr>
          <w:noProof/>
        </w:rPr>
        <w:fldChar w:fldCharType="begin"/>
      </w:r>
      <w:r>
        <w:rPr>
          <w:noProof/>
        </w:rPr>
        <w:instrText xml:space="preserve"> PAGEREF _Toc175265718 \h </w:instrText>
      </w:r>
      <w:r>
        <w:rPr>
          <w:noProof/>
        </w:rPr>
      </w:r>
      <w:r>
        <w:rPr>
          <w:noProof/>
        </w:rPr>
        <w:fldChar w:fldCharType="separate"/>
      </w:r>
      <w:r w:rsidR="004974B5">
        <w:rPr>
          <w:noProof/>
        </w:rPr>
        <w:t>8</w:t>
      </w:r>
      <w:r>
        <w:rPr>
          <w:noProof/>
        </w:rPr>
        <w:fldChar w:fldCharType="end"/>
      </w:r>
    </w:p>
    <w:p w14:paraId="4ECC5415" w14:textId="54ADFD59"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10  Written report to Minister</w:t>
      </w:r>
      <w:r>
        <w:rPr>
          <w:noProof/>
        </w:rPr>
        <w:tab/>
      </w:r>
      <w:r>
        <w:rPr>
          <w:noProof/>
        </w:rPr>
        <w:fldChar w:fldCharType="begin"/>
      </w:r>
      <w:r>
        <w:rPr>
          <w:noProof/>
        </w:rPr>
        <w:instrText xml:space="preserve"> PAGEREF _Toc175265719 \h </w:instrText>
      </w:r>
      <w:r>
        <w:rPr>
          <w:noProof/>
        </w:rPr>
      </w:r>
      <w:r>
        <w:rPr>
          <w:noProof/>
        </w:rPr>
        <w:fldChar w:fldCharType="separate"/>
      </w:r>
      <w:r w:rsidR="004974B5">
        <w:rPr>
          <w:noProof/>
        </w:rPr>
        <w:t>9</w:t>
      </w:r>
      <w:r>
        <w:rPr>
          <w:noProof/>
        </w:rPr>
        <w:fldChar w:fldCharType="end"/>
      </w:r>
    </w:p>
    <w:p w14:paraId="0FC285CB" w14:textId="099184DE"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11  Complaints handling</w:t>
      </w:r>
      <w:r>
        <w:rPr>
          <w:noProof/>
        </w:rPr>
        <w:tab/>
      </w:r>
      <w:r>
        <w:rPr>
          <w:noProof/>
        </w:rPr>
        <w:fldChar w:fldCharType="begin"/>
      </w:r>
      <w:r>
        <w:rPr>
          <w:noProof/>
        </w:rPr>
        <w:instrText xml:space="preserve"> PAGEREF _Toc175265720 \h </w:instrText>
      </w:r>
      <w:r>
        <w:rPr>
          <w:noProof/>
        </w:rPr>
      </w:r>
      <w:r>
        <w:rPr>
          <w:noProof/>
        </w:rPr>
        <w:fldChar w:fldCharType="separate"/>
      </w:r>
      <w:r w:rsidR="004974B5">
        <w:rPr>
          <w:noProof/>
        </w:rPr>
        <w:t>9</w:t>
      </w:r>
      <w:r>
        <w:rPr>
          <w:noProof/>
        </w:rPr>
        <w:fldChar w:fldCharType="end"/>
      </w:r>
    </w:p>
    <w:p w14:paraId="34938042" w14:textId="3C1E0FBA"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12  Disciplinary action</w:t>
      </w:r>
      <w:r>
        <w:rPr>
          <w:noProof/>
        </w:rPr>
        <w:tab/>
      </w:r>
      <w:r>
        <w:rPr>
          <w:noProof/>
        </w:rPr>
        <w:fldChar w:fldCharType="begin"/>
      </w:r>
      <w:r>
        <w:rPr>
          <w:noProof/>
        </w:rPr>
        <w:instrText xml:space="preserve"> PAGEREF _Toc175265721 \h </w:instrText>
      </w:r>
      <w:r>
        <w:rPr>
          <w:noProof/>
        </w:rPr>
      </w:r>
      <w:r>
        <w:rPr>
          <w:noProof/>
        </w:rPr>
        <w:fldChar w:fldCharType="separate"/>
      </w:r>
      <w:r w:rsidR="004974B5">
        <w:rPr>
          <w:noProof/>
        </w:rPr>
        <w:t>9</w:t>
      </w:r>
      <w:r>
        <w:rPr>
          <w:noProof/>
        </w:rPr>
        <w:fldChar w:fldCharType="end"/>
      </w:r>
    </w:p>
    <w:p w14:paraId="19AC30B5" w14:textId="1A44073C"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13  Appointment of Special Purpose Auditor</w:t>
      </w:r>
      <w:r>
        <w:rPr>
          <w:noProof/>
        </w:rPr>
        <w:tab/>
      </w:r>
      <w:r>
        <w:rPr>
          <w:noProof/>
        </w:rPr>
        <w:fldChar w:fldCharType="begin"/>
      </w:r>
      <w:r>
        <w:rPr>
          <w:noProof/>
        </w:rPr>
        <w:instrText xml:space="preserve"> PAGEREF _Toc175265722 \h </w:instrText>
      </w:r>
      <w:r>
        <w:rPr>
          <w:noProof/>
        </w:rPr>
      </w:r>
      <w:r>
        <w:rPr>
          <w:noProof/>
        </w:rPr>
        <w:fldChar w:fldCharType="separate"/>
      </w:r>
      <w:r w:rsidR="004974B5">
        <w:rPr>
          <w:noProof/>
        </w:rPr>
        <w:t>10</w:t>
      </w:r>
      <w:r>
        <w:rPr>
          <w:noProof/>
        </w:rPr>
        <w:fldChar w:fldCharType="end"/>
      </w:r>
    </w:p>
    <w:p w14:paraId="7DD5433A" w14:textId="3AE765B5"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14  Timing of elections of officers</w:t>
      </w:r>
      <w:r>
        <w:rPr>
          <w:noProof/>
        </w:rPr>
        <w:tab/>
      </w:r>
      <w:r>
        <w:rPr>
          <w:noProof/>
        </w:rPr>
        <w:fldChar w:fldCharType="begin"/>
      </w:r>
      <w:r>
        <w:rPr>
          <w:noProof/>
        </w:rPr>
        <w:instrText xml:space="preserve"> PAGEREF _Toc175265723 \h </w:instrText>
      </w:r>
      <w:r>
        <w:rPr>
          <w:noProof/>
        </w:rPr>
      </w:r>
      <w:r>
        <w:rPr>
          <w:noProof/>
        </w:rPr>
        <w:fldChar w:fldCharType="separate"/>
      </w:r>
      <w:r w:rsidR="004974B5">
        <w:rPr>
          <w:noProof/>
        </w:rPr>
        <w:t>11</w:t>
      </w:r>
      <w:r>
        <w:rPr>
          <w:noProof/>
        </w:rPr>
        <w:fldChar w:fldCharType="end"/>
      </w:r>
    </w:p>
    <w:p w14:paraId="7981001A" w14:textId="56B36857"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15  Obligation to cooperate</w:t>
      </w:r>
      <w:r>
        <w:rPr>
          <w:noProof/>
        </w:rPr>
        <w:tab/>
      </w:r>
      <w:r>
        <w:rPr>
          <w:noProof/>
        </w:rPr>
        <w:fldChar w:fldCharType="begin"/>
      </w:r>
      <w:r>
        <w:rPr>
          <w:noProof/>
        </w:rPr>
        <w:instrText xml:space="preserve"> PAGEREF _Toc175265724 \h </w:instrText>
      </w:r>
      <w:r>
        <w:rPr>
          <w:noProof/>
        </w:rPr>
      </w:r>
      <w:r>
        <w:rPr>
          <w:noProof/>
        </w:rPr>
        <w:fldChar w:fldCharType="separate"/>
      </w:r>
      <w:r w:rsidR="004974B5">
        <w:rPr>
          <w:noProof/>
        </w:rPr>
        <w:t>11</w:t>
      </w:r>
      <w:r>
        <w:rPr>
          <w:noProof/>
        </w:rPr>
        <w:fldChar w:fldCharType="end"/>
      </w:r>
    </w:p>
    <w:p w14:paraId="64EDE559" w14:textId="6AC7BB7B" w:rsidR="00EA442B" w:rsidRDefault="00EA442B" w:rsidP="00A22B5D">
      <w:pPr>
        <w:pStyle w:val="TOC5"/>
        <w:spacing w:before="60" w:after="60"/>
        <w:ind w:left="2268"/>
        <w:rPr>
          <w:rFonts w:asciiTheme="minorHAnsi" w:eastAsiaTheme="minorEastAsia" w:hAnsiTheme="minorHAnsi" w:cstheme="minorBidi"/>
          <w:noProof/>
          <w:kern w:val="2"/>
          <w:sz w:val="24"/>
          <w:szCs w:val="24"/>
          <w14:ligatures w14:val="standardContextual"/>
        </w:rPr>
      </w:pPr>
      <w:r>
        <w:rPr>
          <w:noProof/>
        </w:rPr>
        <w:t>16  Indemnification of Administrator</w:t>
      </w:r>
      <w:r>
        <w:rPr>
          <w:noProof/>
        </w:rPr>
        <w:tab/>
      </w:r>
      <w:r>
        <w:rPr>
          <w:noProof/>
        </w:rPr>
        <w:fldChar w:fldCharType="begin"/>
      </w:r>
      <w:r>
        <w:rPr>
          <w:noProof/>
        </w:rPr>
        <w:instrText xml:space="preserve"> PAGEREF _Toc175265725 \h </w:instrText>
      </w:r>
      <w:r>
        <w:rPr>
          <w:noProof/>
        </w:rPr>
      </w:r>
      <w:r>
        <w:rPr>
          <w:noProof/>
        </w:rPr>
        <w:fldChar w:fldCharType="separate"/>
      </w:r>
      <w:r w:rsidR="004974B5">
        <w:rPr>
          <w:noProof/>
        </w:rPr>
        <w:t>11</w:t>
      </w:r>
      <w:r>
        <w:rPr>
          <w:noProof/>
        </w:rPr>
        <w:fldChar w:fldCharType="end"/>
      </w:r>
    </w:p>
    <w:p w14:paraId="15846392" w14:textId="6C175587" w:rsidR="00EA442B" w:rsidRDefault="00EA442B" w:rsidP="00A22B5D">
      <w:pPr>
        <w:pStyle w:val="TOC5"/>
        <w:spacing w:before="60" w:after="60"/>
        <w:rPr>
          <w:rFonts w:asciiTheme="minorHAnsi" w:eastAsiaTheme="minorEastAsia" w:hAnsiTheme="minorHAnsi" w:cstheme="minorBidi"/>
          <w:noProof/>
          <w:kern w:val="2"/>
          <w:sz w:val="24"/>
          <w:szCs w:val="24"/>
          <w14:ligatures w14:val="standardContextual"/>
        </w:rPr>
      </w:pPr>
      <w:r>
        <w:rPr>
          <w:noProof/>
        </w:rPr>
        <w:t>Annexure B</w:t>
      </w:r>
      <w:r>
        <w:rPr>
          <w:noProof/>
        </w:rPr>
        <w:tab/>
      </w:r>
      <w:r>
        <w:rPr>
          <w:noProof/>
        </w:rPr>
        <w:fldChar w:fldCharType="begin"/>
      </w:r>
      <w:r>
        <w:rPr>
          <w:noProof/>
        </w:rPr>
        <w:instrText xml:space="preserve"> PAGEREF _Toc175265726 \h </w:instrText>
      </w:r>
      <w:r>
        <w:rPr>
          <w:noProof/>
        </w:rPr>
      </w:r>
      <w:r>
        <w:rPr>
          <w:noProof/>
        </w:rPr>
        <w:fldChar w:fldCharType="separate"/>
      </w:r>
      <w:r w:rsidR="004974B5">
        <w:rPr>
          <w:noProof/>
        </w:rPr>
        <w:t>12</w:t>
      </w:r>
      <w:r>
        <w:rPr>
          <w:noProof/>
        </w:rPr>
        <w:fldChar w:fldCharType="end"/>
      </w:r>
    </w:p>
    <w:p w14:paraId="12ECA285" w14:textId="63E43DE9"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rPr>
        <w:t>Construction and General Victoria-Tasmania Divisional 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_Toc175265727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1B2390ED" w14:textId="08077A9B"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1"/>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South</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Australian</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0"/>
          <w:sz w:val="18"/>
          <w:szCs w:val="18"/>
          <w:lang w:val="en-US"/>
        </w:rPr>
        <w:t xml:space="preserve"> </w:t>
      </w:r>
      <w:r w:rsidRPr="00154170">
        <w:rPr>
          <w:rFonts w:eastAsia="Arial"/>
          <w:b w:val="0"/>
          <w:bCs/>
          <w:noProof/>
          <w:spacing w:val="-2"/>
          <w:sz w:val="18"/>
          <w:szCs w:val="18"/>
          <w:lang w:val="en-US"/>
        </w:rPr>
        <w:t>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_Toc175265728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3E7B87F3" w14:textId="263FA938"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9"/>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9"/>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8"/>
          <w:sz w:val="18"/>
          <w:szCs w:val="18"/>
          <w:lang w:val="en-US"/>
        </w:rPr>
        <w:t xml:space="preserve"> </w:t>
      </w:r>
      <w:r w:rsidRPr="00154170">
        <w:rPr>
          <w:rFonts w:eastAsia="Arial"/>
          <w:b w:val="0"/>
          <w:bCs/>
          <w:noProof/>
          <w:sz w:val="18"/>
          <w:szCs w:val="18"/>
          <w:lang w:val="en-US"/>
        </w:rPr>
        <w:t>New</w:t>
      </w:r>
      <w:r w:rsidRPr="00154170">
        <w:rPr>
          <w:rFonts w:eastAsia="Arial"/>
          <w:b w:val="0"/>
          <w:bCs/>
          <w:noProof/>
          <w:spacing w:val="-7"/>
          <w:sz w:val="18"/>
          <w:szCs w:val="18"/>
          <w:lang w:val="en-US"/>
        </w:rPr>
        <w:t xml:space="preserve"> </w:t>
      </w:r>
      <w:r w:rsidRPr="00154170">
        <w:rPr>
          <w:rFonts w:eastAsia="Arial"/>
          <w:b w:val="0"/>
          <w:bCs/>
          <w:noProof/>
          <w:sz w:val="18"/>
          <w:szCs w:val="18"/>
          <w:lang w:val="en-US"/>
        </w:rPr>
        <w:t>South</w:t>
      </w:r>
      <w:r w:rsidRPr="00154170">
        <w:rPr>
          <w:rFonts w:eastAsia="Arial"/>
          <w:b w:val="0"/>
          <w:bCs/>
          <w:noProof/>
          <w:spacing w:val="-9"/>
          <w:sz w:val="18"/>
          <w:szCs w:val="18"/>
          <w:lang w:val="en-US"/>
        </w:rPr>
        <w:t xml:space="preserve"> </w:t>
      </w:r>
      <w:r w:rsidRPr="00154170">
        <w:rPr>
          <w:rFonts w:eastAsia="Arial"/>
          <w:b w:val="0"/>
          <w:bCs/>
          <w:noProof/>
          <w:sz w:val="18"/>
          <w:szCs w:val="18"/>
          <w:lang w:val="en-US"/>
        </w:rPr>
        <w:t>Wales</w:t>
      </w:r>
      <w:r w:rsidRPr="00154170">
        <w:rPr>
          <w:rFonts w:eastAsia="Arial"/>
          <w:b w:val="0"/>
          <w:bCs/>
          <w:noProof/>
          <w:spacing w:val="-8"/>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9"/>
          <w:sz w:val="18"/>
          <w:szCs w:val="18"/>
          <w:lang w:val="en-US"/>
        </w:rPr>
        <w:t xml:space="preserve"> </w:t>
      </w:r>
      <w:r w:rsidRPr="00154170">
        <w:rPr>
          <w:rFonts w:eastAsia="Arial"/>
          <w:b w:val="0"/>
          <w:bCs/>
          <w:noProof/>
          <w:spacing w:val="-2"/>
          <w:sz w:val="18"/>
          <w:szCs w:val="18"/>
          <w:lang w:val="en-US"/>
        </w:rPr>
        <w:t>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_Toc175265729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241B436E" w14:textId="33A6E2F3"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3"/>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3"/>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2"/>
          <w:sz w:val="18"/>
          <w:szCs w:val="18"/>
          <w:lang w:val="en-US"/>
        </w:rPr>
        <w:t xml:space="preserve"> </w:t>
      </w:r>
      <w:r w:rsidRPr="00154170">
        <w:rPr>
          <w:rFonts w:eastAsia="Arial"/>
          <w:b w:val="0"/>
          <w:bCs/>
          <w:noProof/>
          <w:sz w:val="18"/>
          <w:szCs w:val="18"/>
          <w:lang w:val="en-US"/>
        </w:rPr>
        <w:t>Queensland-Northern</w:t>
      </w:r>
      <w:r w:rsidRPr="00154170">
        <w:rPr>
          <w:rFonts w:eastAsia="Arial"/>
          <w:b w:val="0"/>
          <w:bCs/>
          <w:noProof/>
          <w:spacing w:val="-13"/>
          <w:sz w:val="18"/>
          <w:szCs w:val="18"/>
          <w:lang w:val="en-US"/>
        </w:rPr>
        <w:t xml:space="preserve"> </w:t>
      </w:r>
      <w:r w:rsidRPr="00154170">
        <w:rPr>
          <w:rFonts w:eastAsia="Arial"/>
          <w:b w:val="0"/>
          <w:bCs/>
          <w:noProof/>
          <w:sz w:val="18"/>
          <w:szCs w:val="18"/>
          <w:lang w:val="en-US"/>
        </w:rPr>
        <w:t>Territory</w:t>
      </w:r>
      <w:r w:rsidRPr="00154170">
        <w:rPr>
          <w:rFonts w:eastAsia="Arial"/>
          <w:b w:val="0"/>
          <w:bCs/>
          <w:noProof/>
          <w:spacing w:val="-13"/>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2"/>
          <w:sz w:val="18"/>
          <w:szCs w:val="18"/>
          <w:lang w:val="en-US"/>
        </w:rPr>
        <w:t xml:space="preserve"> </w:t>
      </w:r>
      <w:r w:rsidRPr="00154170">
        <w:rPr>
          <w:rFonts w:eastAsia="Arial"/>
          <w:b w:val="0"/>
          <w:bCs/>
          <w:noProof/>
          <w:spacing w:val="-2"/>
          <w:sz w:val="18"/>
          <w:szCs w:val="18"/>
          <w:lang w:val="en-US"/>
        </w:rPr>
        <w:t>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_Toc175265730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44F697BF" w14:textId="2E15A961"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1"/>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0"/>
          <w:sz w:val="18"/>
          <w:szCs w:val="18"/>
          <w:lang w:val="en-US"/>
        </w:rPr>
        <w:t xml:space="preserve"> </w:t>
      </w:r>
      <w:r w:rsidRPr="00154170">
        <w:rPr>
          <w:rFonts w:eastAsia="Arial"/>
          <w:b w:val="0"/>
          <w:bCs/>
          <w:noProof/>
          <w:spacing w:val="-2"/>
          <w:sz w:val="18"/>
          <w:szCs w:val="18"/>
          <w:lang w:val="en-US"/>
        </w:rPr>
        <w:t>Executive</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_Toc175265731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43284A7C" w14:textId="48A976DE"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1"/>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0"/>
          <w:sz w:val="18"/>
          <w:szCs w:val="18"/>
          <w:lang w:val="en-US"/>
        </w:rPr>
        <w:t xml:space="preserve"> </w:t>
      </w:r>
      <w:r w:rsidRPr="00154170">
        <w:rPr>
          <w:rFonts w:eastAsia="Arial"/>
          <w:b w:val="0"/>
          <w:bCs/>
          <w:noProof/>
          <w:spacing w:val="-2"/>
          <w:sz w:val="18"/>
          <w:szCs w:val="18"/>
          <w:lang w:val="en-US"/>
        </w:rPr>
        <w:t>Trustees</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_Toc175265732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7BBE578D" w14:textId="080CC73D"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1"/>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0"/>
          <w:sz w:val="18"/>
          <w:szCs w:val="18"/>
          <w:lang w:val="en-US"/>
        </w:rPr>
        <w:t xml:space="preserve"> </w:t>
      </w:r>
      <w:r w:rsidRPr="00154170">
        <w:rPr>
          <w:rFonts w:eastAsia="Arial"/>
          <w:b w:val="0"/>
          <w:bCs/>
          <w:noProof/>
          <w:spacing w:val="-2"/>
          <w:sz w:val="18"/>
          <w:szCs w:val="18"/>
          <w:lang w:val="en-US"/>
        </w:rPr>
        <w:t>Conference</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_Toc175265733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5031BAA0" w14:textId="6AE30E05" w:rsidR="00EA442B" w:rsidRPr="00154170" w:rsidRDefault="00EA442B" w:rsidP="00A22B5D">
      <w:pPr>
        <w:pStyle w:val="TOC5"/>
        <w:spacing w:before="60" w:after="60"/>
        <w:rPr>
          <w:rFonts w:asciiTheme="minorHAnsi" w:eastAsiaTheme="minorEastAsia" w:hAnsiTheme="minorHAnsi" w:cstheme="minorBidi"/>
          <w:bCs/>
          <w:noProof/>
          <w:kern w:val="2"/>
          <w:szCs w:val="18"/>
          <w14:ligatures w14:val="standardContextual"/>
        </w:rPr>
      </w:pPr>
      <w:r w:rsidRPr="00154170">
        <w:rPr>
          <w:bCs/>
          <w:noProof/>
          <w:szCs w:val="18"/>
        </w:rPr>
        <w:t>Annexure C</w:t>
      </w:r>
      <w:r w:rsidRPr="00154170">
        <w:rPr>
          <w:bCs/>
          <w:noProof/>
          <w:szCs w:val="18"/>
        </w:rPr>
        <w:tab/>
      </w:r>
      <w:r w:rsidRPr="00154170">
        <w:rPr>
          <w:bCs/>
          <w:noProof/>
          <w:szCs w:val="18"/>
        </w:rPr>
        <w:fldChar w:fldCharType="begin"/>
      </w:r>
      <w:r w:rsidRPr="00154170">
        <w:rPr>
          <w:bCs/>
          <w:noProof/>
          <w:szCs w:val="18"/>
        </w:rPr>
        <w:instrText xml:space="preserve"> PAGEREF _Toc175265734 \h </w:instrText>
      </w:r>
      <w:r w:rsidRPr="00154170">
        <w:rPr>
          <w:bCs/>
          <w:noProof/>
          <w:szCs w:val="18"/>
        </w:rPr>
      </w:r>
      <w:r w:rsidRPr="00154170">
        <w:rPr>
          <w:bCs/>
          <w:noProof/>
          <w:szCs w:val="18"/>
        </w:rPr>
        <w:fldChar w:fldCharType="separate"/>
      </w:r>
      <w:r w:rsidR="004974B5">
        <w:rPr>
          <w:bCs/>
          <w:noProof/>
          <w:szCs w:val="18"/>
        </w:rPr>
        <w:t>12</w:t>
      </w:r>
      <w:r w:rsidRPr="00154170">
        <w:rPr>
          <w:bCs/>
          <w:noProof/>
          <w:szCs w:val="18"/>
        </w:rPr>
        <w:fldChar w:fldCharType="end"/>
      </w:r>
    </w:p>
    <w:p w14:paraId="1ED17673" w14:textId="78FA51A1"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w:t>
      </w:r>
      <w:r w:rsidRPr="00154170">
        <w:rPr>
          <w:rFonts w:eastAsia="Arial"/>
          <w:b w:val="0"/>
          <w:bCs/>
          <w:noProof/>
          <w:spacing w:val="-11"/>
          <w:sz w:val="18"/>
          <w:szCs w:val="18"/>
          <w:lang w:val="en-US"/>
        </w:rPr>
        <w:t xml:space="preserve"> </w:t>
      </w:r>
      <w:r w:rsidRPr="00154170">
        <w:rPr>
          <w:rFonts w:eastAsia="Arial"/>
          <w:b w:val="0"/>
          <w:bCs/>
          <w:noProof/>
          <w:sz w:val="18"/>
          <w:szCs w:val="18"/>
          <w:lang w:val="en-US"/>
        </w:rPr>
        <w:t>and</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General</w:t>
      </w:r>
      <w:r w:rsidRPr="00154170">
        <w:rPr>
          <w:rFonts w:eastAsia="Arial"/>
          <w:b w:val="0"/>
          <w:bCs/>
          <w:noProof/>
          <w:spacing w:val="-10"/>
          <w:sz w:val="18"/>
          <w:szCs w:val="18"/>
          <w:lang w:val="en-US"/>
        </w:rPr>
        <w:t xml:space="preserve"> </w:t>
      </w:r>
      <w:r w:rsidRPr="00154170">
        <w:rPr>
          <w:rFonts w:eastAsia="Arial"/>
          <w:b w:val="0"/>
          <w:bCs/>
          <w:noProof/>
          <w:sz w:val="18"/>
          <w:szCs w:val="18"/>
          <w:lang w:val="en-US"/>
        </w:rPr>
        <w:t>Divisional</w:t>
      </w:r>
      <w:r w:rsidRPr="00154170">
        <w:rPr>
          <w:rFonts w:eastAsia="Arial"/>
          <w:b w:val="0"/>
          <w:bCs/>
          <w:noProof/>
          <w:spacing w:val="-10"/>
          <w:sz w:val="18"/>
          <w:szCs w:val="18"/>
          <w:lang w:val="en-US"/>
        </w:rPr>
        <w:t xml:space="preserve"> </w:t>
      </w:r>
      <w:r w:rsidRPr="00154170">
        <w:rPr>
          <w:rFonts w:eastAsia="Arial"/>
          <w:b w:val="0"/>
          <w:bCs/>
          <w:noProof/>
          <w:spacing w:val="-2"/>
          <w:sz w:val="18"/>
          <w:szCs w:val="18"/>
          <w:lang w:val="en-US"/>
        </w:rPr>
        <w:t>Executive</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_Toc175265735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64B9E9F3" w14:textId="3316B87F"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pacing w:val="-2"/>
          <w:sz w:val="18"/>
          <w:szCs w:val="18"/>
          <w:lang w:val="en-US"/>
        </w:rPr>
        <w:t>Construction and General Divisional Conference</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_Toc175265736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4B50F6C1" w14:textId="58D64048"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lang w:val="en-US"/>
        </w:rPr>
        <w:t>Construction and General Western Australia Divisional 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_Toc175265737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7C171E08" w14:textId="21C9E6F1" w:rsidR="00EA442B" w:rsidRPr="00154170" w:rsidRDefault="00EA442B" w:rsidP="00A22B5D">
      <w:pPr>
        <w:pStyle w:val="TOC3"/>
        <w:spacing w:before="60" w:after="60"/>
        <w:ind w:left="2268" w:hanging="567"/>
        <w:rPr>
          <w:rFonts w:asciiTheme="minorHAnsi" w:eastAsiaTheme="minorEastAsia" w:hAnsiTheme="minorHAnsi" w:cstheme="minorBidi"/>
          <w:b w:val="0"/>
          <w:bCs/>
          <w:noProof/>
          <w:kern w:val="2"/>
          <w:sz w:val="18"/>
          <w:szCs w:val="18"/>
          <w14:ligatures w14:val="standardContextual"/>
        </w:rPr>
      </w:pPr>
      <w:r w:rsidRPr="00154170">
        <w:rPr>
          <w:rFonts w:eastAsia="Arial"/>
          <w:b w:val="0"/>
          <w:bCs/>
          <w:noProof/>
          <w:sz w:val="18"/>
          <w:szCs w:val="18"/>
        </w:rPr>
        <w:t>Construction and General ACT Divisional Branch</w:t>
      </w:r>
      <w:r w:rsidRPr="00154170">
        <w:rPr>
          <w:b w:val="0"/>
          <w:bCs/>
          <w:noProof/>
          <w:sz w:val="18"/>
          <w:szCs w:val="18"/>
        </w:rPr>
        <w:tab/>
      </w:r>
      <w:r w:rsidRPr="00154170">
        <w:rPr>
          <w:b w:val="0"/>
          <w:bCs/>
          <w:noProof/>
          <w:sz w:val="18"/>
          <w:szCs w:val="18"/>
        </w:rPr>
        <w:fldChar w:fldCharType="begin"/>
      </w:r>
      <w:r w:rsidRPr="00154170">
        <w:rPr>
          <w:b w:val="0"/>
          <w:bCs/>
          <w:noProof/>
          <w:sz w:val="18"/>
          <w:szCs w:val="18"/>
        </w:rPr>
        <w:instrText xml:space="preserve"> PAGEREF _Toc175265738 \h </w:instrText>
      </w:r>
      <w:r w:rsidRPr="00154170">
        <w:rPr>
          <w:b w:val="0"/>
          <w:bCs/>
          <w:noProof/>
          <w:sz w:val="18"/>
          <w:szCs w:val="18"/>
        </w:rPr>
      </w:r>
      <w:r w:rsidRPr="00154170">
        <w:rPr>
          <w:b w:val="0"/>
          <w:bCs/>
          <w:noProof/>
          <w:sz w:val="18"/>
          <w:szCs w:val="18"/>
        </w:rPr>
        <w:fldChar w:fldCharType="separate"/>
      </w:r>
      <w:r w:rsidR="004974B5">
        <w:rPr>
          <w:b w:val="0"/>
          <w:bCs/>
          <w:noProof/>
          <w:sz w:val="18"/>
          <w:szCs w:val="18"/>
        </w:rPr>
        <w:t>12</w:t>
      </w:r>
      <w:r w:rsidRPr="00154170">
        <w:rPr>
          <w:b w:val="0"/>
          <w:bCs/>
          <w:noProof/>
          <w:sz w:val="18"/>
          <w:szCs w:val="18"/>
        </w:rPr>
        <w:fldChar w:fldCharType="end"/>
      </w:r>
    </w:p>
    <w:p w14:paraId="56D0F58B" w14:textId="1DE80388" w:rsidR="00F6696E" w:rsidRDefault="00B418CB" w:rsidP="00F6696E">
      <w:pPr>
        <w:outlineLvl w:val="0"/>
      </w:pPr>
      <w:r>
        <w:fldChar w:fldCharType="end"/>
      </w:r>
    </w:p>
    <w:p w14:paraId="2968BEEC" w14:textId="77777777" w:rsidR="00F6696E" w:rsidRPr="00A802BC" w:rsidRDefault="00F6696E" w:rsidP="00F6696E">
      <w:pPr>
        <w:outlineLvl w:val="0"/>
        <w:rPr>
          <w:sz w:val="20"/>
        </w:rPr>
      </w:pPr>
    </w:p>
    <w:p w14:paraId="32712D04" w14:textId="77777777" w:rsidR="00F6696E" w:rsidRDefault="00F6696E" w:rsidP="00F6696E">
      <w:pPr>
        <w:sectPr w:rsidR="00F6696E">
          <w:headerReference w:type="even" r:id="rId17"/>
          <w:headerReference w:type="default" r:id="rId18"/>
          <w:footerReference w:type="even" r:id="rId19"/>
          <w:footerReference w:type="default" r:id="rId20"/>
          <w:headerReference w:type="first" r:id="rId21"/>
          <w:footerReference w:type="first" r:id="rId22"/>
          <w:pgSz w:w="11907" w:h="16839"/>
          <w:pgMar w:top="2099" w:right="1797" w:bottom="1440" w:left="1797" w:header="720" w:footer="709" w:gutter="0"/>
          <w:pgNumType w:fmt="lowerRoman" w:start="1"/>
          <w:cols w:space="708"/>
          <w:docGrid w:linePitch="360"/>
        </w:sectPr>
      </w:pPr>
    </w:p>
    <w:p w14:paraId="3AD8BEA8" w14:textId="77777777" w:rsidR="00554826" w:rsidRPr="00554826" w:rsidRDefault="00554826" w:rsidP="00554826">
      <w:pPr>
        <w:pStyle w:val="ActHead5"/>
      </w:pPr>
      <w:bookmarkStart w:id="0" w:name="_Toc175265705"/>
      <w:r w:rsidRPr="00554826">
        <w:lastRenderedPageBreak/>
        <w:t>1  Name</w:t>
      </w:r>
      <w:bookmarkEnd w:id="0"/>
    </w:p>
    <w:p w14:paraId="28170275" w14:textId="33B3782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D02B41" w:rsidRPr="00D02B41">
        <w:rPr>
          <w:i/>
        </w:rPr>
        <w:t>Fair Work (Registered Organisations) (CFMEU Construction and General Division Administration) Determination 2024</w:t>
      </w:r>
      <w:r w:rsidRPr="009C2562">
        <w:t>.</w:t>
      </w:r>
    </w:p>
    <w:p w14:paraId="15C60AAA" w14:textId="1EA9E887" w:rsidR="00554826" w:rsidRPr="00554826" w:rsidRDefault="00554826" w:rsidP="00554826">
      <w:pPr>
        <w:pStyle w:val="ActHead5"/>
      </w:pPr>
      <w:bookmarkStart w:id="2" w:name="_Toc175265706"/>
      <w:r w:rsidRPr="00554826">
        <w:t>2  Commencement</w:t>
      </w:r>
      <w:bookmarkEnd w:id="2"/>
    </w:p>
    <w:p w14:paraId="0A55110C" w14:textId="5C1AC894" w:rsidR="00D02B41" w:rsidRDefault="00D02B41" w:rsidP="00D02B41">
      <w:pPr>
        <w:pStyle w:val="subsection"/>
      </w:pPr>
      <w:r w:rsidRPr="004906EF">
        <w:t>(1)</w:t>
      </w:r>
      <w:r w:rsidRPr="004906EF">
        <w:tab/>
      </w:r>
      <w:r w:rsidR="00D72C78">
        <w:tab/>
      </w:r>
      <w:r w:rsidRPr="004906EF">
        <w:t xml:space="preserve">Each provision of this </w:t>
      </w:r>
      <w:r w:rsidR="00626239">
        <w:t>i</w:t>
      </w:r>
      <w:r w:rsidR="001B1453">
        <w:t>nstrument</w:t>
      </w:r>
      <w:r w:rsidR="001B1453" w:rsidRPr="004906EF">
        <w:t xml:space="preserve"> </w:t>
      </w:r>
      <w:r w:rsidRPr="004906EF">
        <w:t>specified in column 1 of the table commences, or is taken to have commenced, in accordance with column 2 of the table. Any other statement in column 2 has effect according to its terms.</w:t>
      </w:r>
    </w:p>
    <w:p w14:paraId="4A4D29E6" w14:textId="77777777" w:rsidR="00D02B41" w:rsidRDefault="00D02B41" w:rsidP="00554826">
      <w:pPr>
        <w:pStyle w:val="subsection"/>
      </w:pPr>
    </w:p>
    <w:tbl>
      <w:tblPr>
        <w:tblStyle w:val="TableGrid"/>
        <w:tblW w:w="5000" w:type="pct"/>
        <w:tblLook w:val="04A0" w:firstRow="1" w:lastRow="0" w:firstColumn="1" w:lastColumn="0" w:noHBand="0" w:noVBand="1"/>
      </w:tblPr>
      <w:tblGrid>
        <w:gridCol w:w="2811"/>
        <w:gridCol w:w="3989"/>
        <w:gridCol w:w="1503"/>
      </w:tblGrid>
      <w:tr w:rsidR="00D02B41" w:rsidRPr="004906EF" w14:paraId="4184CBBD" w14:textId="77777777">
        <w:tc>
          <w:tcPr>
            <w:tcW w:w="5000" w:type="pct"/>
            <w:gridSpan w:val="3"/>
            <w:tcBorders>
              <w:top w:val="single" w:sz="12" w:space="0" w:color="auto"/>
              <w:left w:val="dashSmallGap" w:sz="4" w:space="0" w:color="auto"/>
            </w:tcBorders>
          </w:tcPr>
          <w:p w14:paraId="0851B476" w14:textId="77777777" w:rsidR="00D02B41" w:rsidRPr="004906EF" w:rsidRDefault="00D02B41">
            <w:pPr>
              <w:pStyle w:val="subsection"/>
              <w:ind w:left="0" w:firstLine="0"/>
              <w:rPr>
                <w:b/>
                <w:bCs/>
              </w:rPr>
            </w:pPr>
            <w:r w:rsidRPr="004906EF">
              <w:rPr>
                <w:b/>
                <w:bCs/>
              </w:rPr>
              <w:t>Commencement information</w:t>
            </w:r>
          </w:p>
        </w:tc>
      </w:tr>
      <w:tr w:rsidR="00D02B41" w:rsidRPr="004906EF" w14:paraId="1DC4371D" w14:textId="77777777" w:rsidTr="00D02B41">
        <w:tc>
          <w:tcPr>
            <w:tcW w:w="1693" w:type="pct"/>
            <w:tcBorders>
              <w:top w:val="single" w:sz="12" w:space="0" w:color="auto"/>
              <w:left w:val="dashSmallGap" w:sz="4" w:space="0" w:color="auto"/>
              <w:right w:val="dashSmallGap" w:sz="4" w:space="0" w:color="auto"/>
            </w:tcBorders>
          </w:tcPr>
          <w:p w14:paraId="1E88E655" w14:textId="77777777" w:rsidR="00D02B41" w:rsidRPr="004906EF" w:rsidRDefault="00D02B41">
            <w:pPr>
              <w:pStyle w:val="subsection"/>
              <w:ind w:left="0" w:firstLine="0"/>
              <w:rPr>
                <w:b/>
                <w:bCs/>
              </w:rPr>
            </w:pPr>
            <w:r w:rsidRPr="004906EF">
              <w:rPr>
                <w:b/>
                <w:bCs/>
              </w:rPr>
              <w:t>Column 1</w:t>
            </w:r>
          </w:p>
        </w:tc>
        <w:tc>
          <w:tcPr>
            <w:tcW w:w="2402" w:type="pct"/>
            <w:tcBorders>
              <w:top w:val="single" w:sz="12" w:space="0" w:color="auto"/>
              <w:left w:val="dashSmallGap" w:sz="4" w:space="0" w:color="auto"/>
              <w:right w:val="dashSmallGap" w:sz="4" w:space="0" w:color="auto"/>
            </w:tcBorders>
          </w:tcPr>
          <w:p w14:paraId="04F90819" w14:textId="77777777" w:rsidR="00D02B41" w:rsidRPr="004906EF" w:rsidRDefault="00D02B41">
            <w:pPr>
              <w:pStyle w:val="subsection"/>
              <w:ind w:left="0" w:firstLine="0"/>
              <w:rPr>
                <w:b/>
                <w:bCs/>
              </w:rPr>
            </w:pPr>
            <w:r w:rsidRPr="004906EF">
              <w:rPr>
                <w:b/>
                <w:bCs/>
              </w:rPr>
              <w:t>Column 2</w:t>
            </w:r>
          </w:p>
        </w:tc>
        <w:tc>
          <w:tcPr>
            <w:tcW w:w="905" w:type="pct"/>
            <w:tcBorders>
              <w:top w:val="single" w:sz="12" w:space="0" w:color="auto"/>
              <w:left w:val="dashSmallGap" w:sz="4" w:space="0" w:color="auto"/>
              <w:right w:val="dashSmallGap" w:sz="4" w:space="0" w:color="auto"/>
            </w:tcBorders>
          </w:tcPr>
          <w:p w14:paraId="60B869EB" w14:textId="77777777" w:rsidR="00D02B41" w:rsidRPr="004906EF" w:rsidRDefault="00D02B41">
            <w:pPr>
              <w:pStyle w:val="subsection"/>
              <w:ind w:left="0" w:firstLine="0"/>
              <w:rPr>
                <w:b/>
                <w:bCs/>
              </w:rPr>
            </w:pPr>
            <w:r w:rsidRPr="004906EF">
              <w:rPr>
                <w:b/>
                <w:bCs/>
              </w:rPr>
              <w:t>Column 3</w:t>
            </w:r>
          </w:p>
        </w:tc>
      </w:tr>
      <w:tr w:rsidR="00D02B41" w:rsidRPr="004906EF" w14:paraId="209E6337" w14:textId="77777777" w:rsidTr="00D02B41">
        <w:tc>
          <w:tcPr>
            <w:tcW w:w="1693" w:type="pct"/>
            <w:tcBorders>
              <w:left w:val="dashSmallGap" w:sz="4" w:space="0" w:color="auto"/>
              <w:bottom w:val="single" w:sz="12" w:space="0" w:color="auto"/>
              <w:right w:val="dashSmallGap" w:sz="4" w:space="0" w:color="auto"/>
            </w:tcBorders>
          </w:tcPr>
          <w:p w14:paraId="0B8305BE" w14:textId="77777777" w:rsidR="00D02B41" w:rsidRPr="004906EF" w:rsidRDefault="00D02B41">
            <w:pPr>
              <w:pStyle w:val="subsection"/>
              <w:ind w:left="0" w:firstLine="0"/>
              <w:rPr>
                <w:b/>
                <w:bCs/>
              </w:rPr>
            </w:pPr>
            <w:r w:rsidRPr="004906EF">
              <w:rPr>
                <w:b/>
                <w:bCs/>
              </w:rPr>
              <w:t>Provisions</w:t>
            </w:r>
          </w:p>
        </w:tc>
        <w:tc>
          <w:tcPr>
            <w:tcW w:w="2402" w:type="pct"/>
            <w:tcBorders>
              <w:left w:val="dashSmallGap" w:sz="4" w:space="0" w:color="auto"/>
              <w:bottom w:val="single" w:sz="12" w:space="0" w:color="auto"/>
              <w:right w:val="dashSmallGap" w:sz="4" w:space="0" w:color="auto"/>
            </w:tcBorders>
          </w:tcPr>
          <w:p w14:paraId="3C7FF1F6" w14:textId="77777777" w:rsidR="00D02B41" w:rsidRPr="004906EF" w:rsidRDefault="00D02B41">
            <w:pPr>
              <w:pStyle w:val="subsection"/>
              <w:ind w:left="0" w:firstLine="0"/>
              <w:rPr>
                <w:b/>
                <w:bCs/>
              </w:rPr>
            </w:pPr>
            <w:r w:rsidRPr="004906EF">
              <w:rPr>
                <w:b/>
                <w:bCs/>
              </w:rPr>
              <w:t>Commencement</w:t>
            </w:r>
          </w:p>
        </w:tc>
        <w:tc>
          <w:tcPr>
            <w:tcW w:w="905" w:type="pct"/>
            <w:tcBorders>
              <w:left w:val="dashSmallGap" w:sz="4" w:space="0" w:color="auto"/>
              <w:bottom w:val="single" w:sz="12" w:space="0" w:color="auto"/>
              <w:right w:val="dashSmallGap" w:sz="4" w:space="0" w:color="auto"/>
            </w:tcBorders>
          </w:tcPr>
          <w:p w14:paraId="13723D17" w14:textId="77777777" w:rsidR="00D02B41" w:rsidRPr="004906EF" w:rsidRDefault="00D02B41">
            <w:pPr>
              <w:pStyle w:val="subsection"/>
              <w:ind w:left="0" w:firstLine="0"/>
              <w:rPr>
                <w:b/>
                <w:bCs/>
              </w:rPr>
            </w:pPr>
            <w:r w:rsidRPr="004906EF">
              <w:rPr>
                <w:b/>
                <w:bCs/>
              </w:rPr>
              <w:t>Date/Details</w:t>
            </w:r>
          </w:p>
        </w:tc>
      </w:tr>
      <w:tr w:rsidR="00D02B41" w:rsidRPr="004906EF" w14:paraId="3B5211E8" w14:textId="77777777" w:rsidTr="00DB08FF">
        <w:trPr>
          <w:trHeight w:val="547"/>
        </w:trPr>
        <w:tc>
          <w:tcPr>
            <w:tcW w:w="1693" w:type="pct"/>
            <w:tcBorders>
              <w:top w:val="single" w:sz="12" w:space="0" w:color="auto"/>
              <w:left w:val="dashSmallGap" w:sz="4" w:space="0" w:color="auto"/>
              <w:right w:val="dashSmallGap" w:sz="4" w:space="0" w:color="auto"/>
            </w:tcBorders>
          </w:tcPr>
          <w:p w14:paraId="7750EFDF" w14:textId="789C5EB8" w:rsidR="00D02B41" w:rsidRPr="004906EF" w:rsidRDefault="00D02B41" w:rsidP="005F5262">
            <w:pPr>
              <w:pStyle w:val="subsection"/>
              <w:tabs>
                <w:tab w:val="clear" w:pos="1021"/>
                <w:tab w:val="right" w:pos="0"/>
              </w:tabs>
              <w:ind w:left="0" w:firstLine="0"/>
            </w:pPr>
            <w:r w:rsidRPr="004906EF">
              <w:t xml:space="preserve">1.  </w:t>
            </w:r>
            <w:r w:rsidR="005F5262" w:rsidRPr="008D6F4A">
              <w:t>The whole of this instrument</w:t>
            </w:r>
            <w:r w:rsidR="005F5262">
              <w:t>.</w:t>
            </w:r>
          </w:p>
        </w:tc>
        <w:tc>
          <w:tcPr>
            <w:tcW w:w="2402" w:type="pct"/>
            <w:tcBorders>
              <w:top w:val="single" w:sz="12" w:space="0" w:color="auto"/>
              <w:left w:val="dashSmallGap" w:sz="4" w:space="0" w:color="auto"/>
              <w:right w:val="dashSmallGap" w:sz="4" w:space="0" w:color="auto"/>
            </w:tcBorders>
          </w:tcPr>
          <w:p w14:paraId="770F355F" w14:textId="48F4B0AA" w:rsidR="00D02B41" w:rsidRPr="004906EF" w:rsidRDefault="00512DF4">
            <w:pPr>
              <w:pStyle w:val="subsection"/>
              <w:ind w:left="0" w:firstLine="0"/>
            </w:pPr>
            <w:r w:rsidRPr="00512DF4">
              <w:t>Immediately after this instrument is registered</w:t>
            </w:r>
            <w:r>
              <w:t>.</w:t>
            </w:r>
          </w:p>
        </w:tc>
        <w:tc>
          <w:tcPr>
            <w:tcW w:w="905" w:type="pct"/>
            <w:tcBorders>
              <w:top w:val="single" w:sz="12" w:space="0" w:color="auto"/>
              <w:left w:val="dashSmallGap" w:sz="4" w:space="0" w:color="auto"/>
              <w:right w:val="dashSmallGap" w:sz="4" w:space="0" w:color="auto"/>
            </w:tcBorders>
          </w:tcPr>
          <w:p w14:paraId="1D7F64FD" w14:textId="77777777" w:rsidR="00D02B41" w:rsidRPr="004906EF" w:rsidRDefault="00D02B41">
            <w:pPr>
              <w:pStyle w:val="subsection"/>
              <w:ind w:left="0" w:firstLine="0"/>
            </w:pPr>
          </w:p>
        </w:tc>
      </w:tr>
    </w:tbl>
    <w:p w14:paraId="2197250B" w14:textId="77777777" w:rsidR="00D02B41" w:rsidRPr="004906EF" w:rsidRDefault="00D02B41" w:rsidP="00D02B41">
      <w:pPr>
        <w:pStyle w:val="notetext"/>
      </w:pPr>
      <w:r w:rsidRPr="004906EF">
        <w:t>Note:</w:t>
      </w:r>
      <w:r w:rsidRPr="004906EF">
        <w:tab/>
        <w:t>This table relates only to the provisions of this instrument as originally made. It will not be amended to deal with any later amendments of this instrument.</w:t>
      </w:r>
    </w:p>
    <w:p w14:paraId="78F0C13F" w14:textId="1094B589" w:rsidR="00D02B41" w:rsidRPr="004906EF" w:rsidRDefault="00D02B41" w:rsidP="00D02B41">
      <w:pPr>
        <w:pStyle w:val="subsection"/>
        <w:rPr>
          <w:rStyle w:val="CharSectno"/>
        </w:rPr>
      </w:pPr>
      <w:r w:rsidRPr="004906EF">
        <w:t>(2)</w:t>
      </w:r>
      <w:r w:rsidRPr="004906EF">
        <w:tab/>
      </w:r>
      <w:r w:rsidR="00D72C78">
        <w:tab/>
      </w:r>
      <w:r w:rsidRPr="004906EF">
        <w:t xml:space="preserve">Column 3 of the </w:t>
      </w:r>
      <w:r w:rsidRPr="004906EF">
        <w:rPr>
          <w:rStyle w:val="CharSectno"/>
        </w:rPr>
        <w:t>table is for additional information that is not part</w:t>
      </w:r>
      <w:r w:rsidRPr="004906EF">
        <w:t xml:space="preserve"> of this </w:t>
      </w:r>
      <w:r w:rsidR="00626239">
        <w:t>instrument</w:t>
      </w:r>
      <w:r w:rsidRPr="004906EF">
        <w:t xml:space="preserve">. This information may be included in any published version of this </w:t>
      </w:r>
      <w:r w:rsidR="00626239">
        <w:t>instrument</w:t>
      </w:r>
      <w:r w:rsidRPr="004906EF">
        <w:t>.</w:t>
      </w:r>
    </w:p>
    <w:p w14:paraId="660C27C5" w14:textId="77777777" w:rsidR="00554826" w:rsidRPr="00554826" w:rsidRDefault="00554826" w:rsidP="00554826">
      <w:pPr>
        <w:pStyle w:val="ActHead5"/>
      </w:pPr>
      <w:bookmarkStart w:id="3" w:name="_Toc175265707"/>
      <w:r w:rsidRPr="00554826">
        <w:t>3  Authority</w:t>
      </w:r>
      <w:bookmarkEnd w:id="3"/>
    </w:p>
    <w:p w14:paraId="7B5E9976" w14:textId="717AC86D" w:rsidR="00554826" w:rsidRPr="009C2562" w:rsidRDefault="00554826" w:rsidP="00554826">
      <w:pPr>
        <w:pStyle w:val="subsection"/>
      </w:pPr>
      <w:r w:rsidRPr="009C2562">
        <w:tab/>
      </w:r>
      <w:r w:rsidRPr="009C2562">
        <w:tab/>
      </w:r>
      <w:r w:rsidRPr="00D02B41">
        <w:t xml:space="preserve">This instrument is made under </w:t>
      </w:r>
      <w:r w:rsidR="00D02B41" w:rsidRPr="00D02B41">
        <w:t xml:space="preserve">section 323B(1) of the </w:t>
      </w:r>
      <w:r w:rsidR="00D02B41" w:rsidRPr="00D02B41">
        <w:rPr>
          <w:i/>
          <w:iCs/>
        </w:rPr>
        <w:t>FWRO Act</w:t>
      </w:r>
      <w:r w:rsidRPr="00D02B41">
        <w:t>.</w:t>
      </w:r>
    </w:p>
    <w:p w14:paraId="5CB21263" w14:textId="3A6C48BA" w:rsidR="00D02B41" w:rsidRDefault="00554826" w:rsidP="00554826">
      <w:pPr>
        <w:pStyle w:val="ActHead5"/>
      </w:pPr>
      <w:bookmarkStart w:id="4" w:name="_Toc175265708"/>
      <w:r w:rsidRPr="00554826">
        <w:t xml:space="preserve">4  </w:t>
      </w:r>
      <w:r w:rsidR="00D02B41">
        <w:t>Determination</w:t>
      </w:r>
      <w:bookmarkEnd w:id="4"/>
    </w:p>
    <w:p w14:paraId="48858515" w14:textId="7770F7A1" w:rsidR="00D02B41" w:rsidRPr="004906EF" w:rsidRDefault="00D02B41" w:rsidP="00D02B41">
      <w:pPr>
        <w:pStyle w:val="subsection"/>
      </w:pPr>
      <w:r w:rsidRPr="004906EF">
        <w:tab/>
      </w:r>
      <w:r w:rsidRPr="004906EF">
        <w:tab/>
        <w:t xml:space="preserve">On the basis that I am satisfied that, having regard to the Parliament’s intention in enacting the </w:t>
      </w:r>
      <w:r w:rsidRPr="004906EF">
        <w:rPr>
          <w:i/>
          <w:iCs/>
        </w:rPr>
        <w:t xml:space="preserve">FWRO Act </w:t>
      </w:r>
      <w:r w:rsidRPr="004906EF">
        <w:t xml:space="preserve">(as referred to in section 5 of the </w:t>
      </w:r>
      <w:r w:rsidRPr="004906EF">
        <w:rPr>
          <w:i/>
          <w:iCs/>
        </w:rPr>
        <w:t>FWRO Act</w:t>
      </w:r>
      <w:r w:rsidRPr="004906EF">
        <w:t xml:space="preserve">), it is in the public interest for the Construction and General Division of the registered organisation named, as at 2 December 2023, as the Construction, Forestry and Maritime Employees Union and its branches, to be placed under administration, I hereby determine the scheme for administration set out in </w:t>
      </w:r>
      <w:r w:rsidRPr="000E5314">
        <w:rPr>
          <w:color w:val="000000" w:themeColor="text1"/>
        </w:rPr>
        <w:t>Annexure</w:t>
      </w:r>
      <w:r w:rsidR="00D62050">
        <w:rPr>
          <w:color w:val="000000" w:themeColor="text1"/>
        </w:rPr>
        <w:t>s</w:t>
      </w:r>
      <w:r w:rsidRPr="000E5314">
        <w:rPr>
          <w:color w:val="000000" w:themeColor="text1"/>
        </w:rPr>
        <w:t xml:space="preserve"> </w:t>
      </w:r>
      <w:r w:rsidRPr="004906EF">
        <w:t>A</w:t>
      </w:r>
      <w:r w:rsidR="00D62050">
        <w:t>, B and C</w:t>
      </w:r>
      <w:r w:rsidRPr="004906EF">
        <w:t>.</w:t>
      </w:r>
    </w:p>
    <w:p w14:paraId="0379D6EA" w14:textId="77777777" w:rsidR="00D02B41" w:rsidRPr="00D02B41" w:rsidRDefault="00D02B41" w:rsidP="00D02B41">
      <w:pPr>
        <w:pStyle w:val="subsection"/>
      </w:pPr>
    </w:p>
    <w:p w14:paraId="5FD9D9FE" w14:textId="77777777" w:rsidR="00F270E4" w:rsidRDefault="00F270E4">
      <w:pPr>
        <w:spacing w:line="240" w:lineRule="auto"/>
        <w:rPr>
          <w:rFonts w:eastAsia="Times New Roman" w:cs="Times New Roman"/>
          <w:b/>
          <w:kern w:val="28"/>
          <w:sz w:val="32"/>
          <w:szCs w:val="24"/>
          <w:lang w:eastAsia="en-AU"/>
        </w:rPr>
      </w:pPr>
      <w:r>
        <w:rPr>
          <w:sz w:val="32"/>
          <w:szCs w:val="24"/>
        </w:rPr>
        <w:br w:type="page"/>
      </w:r>
    </w:p>
    <w:p w14:paraId="1FDE440A" w14:textId="27C8DD2D" w:rsidR="00D02B41" w:rsidRPr="00DB08FF" w:rsidRDefault="00D02B41" w:rsidP="00554826">
      <w:pPr>
        <w:pStyle w:val="ActHead5"/>
        <w:rPr>
          <w:sz w:val="32"/>
          <w:szCs w:val="24"/>
        </w:rPr>
      </w:pPr>
      <w:bookmarkStart w:id="5" w:name="_Toc175265709"/>
      <w:r w:rsidRPr="00DB08FF">
        <w:rPr>
          <w:sz w:val="32"/>
          <w:szCs w:val="24"/>
        </w:rPr>
        <w:lastRenderedPageBreak/>
        <w:t>Annexure A</w:t>
      </w:r>
      <w:r w:rsidR="00DB08FF" w:rsidRPr="004906EF">
        <w:t>—</w:t>
      </w:r>
      <w:r w:rsidRPr="00DB08FF">
        <w:rPr>
          <w:sz w:val="32"/>
          <w:szCs w:val="24"/>
        </w:rPr>
        <w:t xml:space="preserve">Scheme </w:t>
      </w:r>
      <w:r w:rsidR="00134EE0">
        <w:rPr>
          <w:sz w:val="32"/>
          <w:szCs w:val="24"/>
        </w:rPr>
        <w:t>of</w:t>
      </w:r>
      <w:r w:rsidRPr="00DB08FF">
        <w:rPr>
          <w:sz w:val="32"/>
          <w:szCs w:val="24"/>
        </w:rPr>
        <w:t xml:space="preserve"> </w:t>
      </w:r>
      <w:r w:rsidR="00DB08FF" w:rsidRPr="00DB08FF">
        <w:rPr>
          <w:sz w:val="32"/>
          <w:szCs w:val="24"/>
        </w:rPr>
        <w:t>Administration</w:t>
      </w:r>
      <w:bookmarkEnd w:id="5"/>
    </w:p>
    <w:p w14:paraId="75B9F242" w14:textId="71729ECF" w:rsidR="00623549" w:rsidRPr="00F845BB" w:rsidRDefault="00623549" w:rsidP="00623549">
      <w:pPr>
        <w:pStyle w:val="ActHead5"/>
      </w:pPr>
      <w:bookmarkStart w:id="6" w:name="_Toc175265710"/>
      <w:r>
        <w:t>1</w:t>
      </w:r>
      <w:r w:rsidRPr="00F845BB">
        <w:t xml:space="preserve">  </w:t>
      </w:r>
      <w:r>
        <w:t>Definitions</w:t>
      </w:r>
      <w:bookmarkEnd w:id="6"/>
    </w:p>
    <w:p w14:paraId="4613B993" w14:textId="77777777" w:rsidR="00554826" w:rsidRPr="009C2562" w:rsidRDefault="00554826" w:rsidP="00554826">
      <w:pPr>
        <w:pStyle w:val="subsection"/>
      </w:pPr>
      <w:r w:rsidRPr="009C2562">
        <w:tab/>
      </w:r>
      <w:r w:rsidRPr="009C2562">
        <w:tab/>
        <w:t>In this instrument:</w:t>
      </w:r>
    </w:p>
    <w:p w14:paraId="61647939" w14:textId="4D5BB815" w:rsidR="00D02B41" w:rsidRPr="004906EF" w:rsidRDefault="00D02B41" w:rsidP="00D02B41">
      <w:pPr>
        <w:pStyle w:val="Definition"/>
        <w:rPr>
          <w:b/>
          <w:i/>
        </w:rPr>
      </w:pPr>
      <w:r w:rsidRPr="004906EF">
        <w:rPr>
          <w:b/>
          <w:i/>
        </w:rPr>
        <w:t xml:space="preserve">ACT Divisional Branch </w:t>
      </w:r>
      <w:r w:rsidRPr="004906EF">
        <w:rPr>
          <w:bCs/>
          <w:iCs/>
        </w:rPr>
        <w:t>means the Construction and General Division, Australian Capital Territory Divisional Branch</w:t>
      </w:r>
    </w:p>
    <w:p w14:paraId="668B7006" w14:textId="0BA9A803" w:rsidR="00D02B41" w:rsidRPr="004906EF" w:rsidRDefault="00D02B41" w:rsidP="00D02B41">
      <w:pPr>
        <w:pStyle w:val="Definition"/>
        <w:ind w:left="414" w:firstLine="720"/>
        <w:rPr>
          <w:bCs/>
          <w:iCs/>
        </w:rPr>
      </w:pPr>
      <w:r w:rsidRPr="004906EF">
        <w:rPr>
          <w:b/>
          <w:i/>
        </w:rPr>
        <w:t>Administered Division</w:t>
      </w:r>
      <w:r w:rsidRPr="004906EF">
        <w:rPr>
          <w:bCs/>
          <w:iCs/>
        </w:rPr>
        <w:t xml:space="preserve"> means the C</w:t>
      </w:r>
      <w:r w:rsidR="001662F7">
        <w:rPr>
          <w:bCs/>
          <w:iCs/>
        </w:rPr>
        <w:t xml:space="preserve">onstruction and </w:t>
      </w:r>
      <w:r w:rsidRPr="004906EF">
        <w:rPr>
          <w:bCs/>
          <w:iCs/>
        </w:rPr>
        <w:t>G</w:t>
      </w:r>
      <w:r w:rsidR="001662F7">
        <w:rPr>
          <w:bCs/>
          <w:iCs/>
        </w:rPr>
        <w:t>eneral</w:t>
      </w:r>
      <w:r w:rsidRPr="004906EF">
        <w:rPr>
          <w:bCs/>
          <w:iCs/>
        </w:rPr>
        <w:t xml:space="preserve"> Division</w:t>
      </w:r>
    </w:p>
    <w:p w14:paraId="0E557ABD" w14:textId="227CD15A" w:rsidR="00D02B41" w:rsidRPr="004906EF" w:rsidRDefault="00D02B41" w:rsidP="00D02B41">
      <w:pPr>
        <w:pStyle w:val="Definition"/>
        <w:rPr>
          <w:bCs/>
          <w:iCs/>
          <w:color w:val="000000" w:themeColor="text1"/>
        </w:rPr>
      </w:pPr>
      <w:r w:rsidRPr="004906EF">
        <w:rPr>
          <w:b/>
          <w:i/>
          <w:color w:val="000000" w:themeColor="text1"/>
        </w:rPr>
        <w:t>Administered Divisional Branches</w:t>
      </w:r>
      <w:r w:rsidRPr="004906EF">
        <w:rPr>
          <w:bCs/>
          <w:iCs/>
          <w:color w:val="000000" w:themeColor="text1"/>
        </w:rPr>
        <w:t xml:space="preserve"> means collectively each of the Divisional Branches of the </w:t>
      </w:r>
      <w:r w:rsidR="001662F7" w:rsidRPr="004906EF">
        <w:rPr>
          <w:bCs/>
          <w:iCs/>
        </w:rPr>
        <w:t>Construction and General</w:t>
      </w:r>
      <w:r w:rsidR="001662F7" w:rsidRPr="004906EF" w:rsidDel="001662F7">
        <w:rPr>
          <w:bCs/>
          <w:iCs/>
          <w:color w:val="000000" w:themeColor="text1"/>
        </w:rPr>
        <w:t xml:space="preserve"> </w:t>
      </w:r>
      <w:r w:rsidRPr="004906EF">
        <w:rPr>
          <w:bCs/>
          <w:iCs/>
          <w:color w:val="000000" w:themeColor="text1"/>
        </w:rPr>
        <w:t>Division</w:t>
      </w:r>
    </w:p>
    <w:p w14:paraId="00524F00" w14:textId="29782E68" w:rsidR="00D02B41" w:rsidRPr="004906EF" w:rsidRDefault="00D02B41" w:rsidP="00D02B41">
      <w:pPr>
        <w:pStyle w:val="Definition"/>
        <w:rPr>
          <w:bCs/>
          <w:iCs/>
          <w:color w:val="000000" w:themeColor="text1"/>
        </w:rPr>
      </w:pPr>
      <w:r w:rsidRPr="004906EF">
        <w:rPr>
          <w:b/>
          <w:i/>
          <w:color w:val="000000" w:themeColor="text1"/>
        </w:rPr>
        <w:t>Administrator</w:t>
      </w:r>
      <w:r w:rsidRPr="004906EF">
        <w:rPr>
          <w:bCs/>
          <w:iCs/>
          <w:color w:val="000000" w:themeColor="text1"/>
        </w:rPr>
        <w:t xml:space="preserve"> means the person appointed by the General Manager in accordance with section 323C of the </w:t>
      </w:r>
      <w:r w:rsidRPr="00623549">
        <w:rPr>
          <w:bCs/>
          <w:i/>
          <w:color w:val="000000" w:themeColor="text1"/>
        </w:rPr>
        <w:t>FWRO Act</w:t>
      </w:r>
    </w:p>
    <w:p w14:paraId="36B8E158" w14:textId="029914EA" w:rsidR="00DB08FF" w:rsidRPr="00DB08FF" w:rsidRDefault="00DB08FF" w:rsidP="00D02B41">
      <w:pPr>
        <w:pStyle w:val="Definition"/>
        <w:rPr>
          <w:bCs/>
          <w:iCs/>
          <w:color w:val="000000" w:themeColor="text1"/>
        </w:rPr>
      </w:pPr>
      <w:r>
        <w:rPr>
          <w:b/>
          <w:i/>
          <w:color w:val="000000" w:themeColor="text1"/>
        </w:rPr>
        <w:t xml:space="preserve">CFMEU </w:t>
      </w:r>
      <w:r w:rsidRPr="00DB08FF">
        <w:rPr>
          <w:bCs/>
          <w:iCs/>
          <w:color w:val="000000" w:themeColor="text1"/>
        </w:rPr>
        <w:t>has the meaning</w:t>
      </w:r>
      <w:r>
        <w:rPr>
          <w:b/>
          <w:iCs/>
          <w:color w:val="000000" w:themeColor="text1"/>
        </w:rPr>
        <w:t xml:space="preserve"> </w:t>
      </w:r>
      <w:r w:rsidRPr="00DB08FF">
        <w:rPr>
          <w:bCs/>
          <w:iCs/>
          <w:color w:val="000000" w:themeColor="text1"/>
        </w:rPr>
        <w:t xml:space="preserve">given by clause 1 of Schedule 3 of the </w:t>
      </w:r>
      <w:r w:rsidRPr="00623549">
        <w:rPr>
          <w:bCs/>
          <w:i/>
          <w:color w:val="000000" w:themeColor="text1"/>
        </w:rPr>
        <w:t>FWRO Act</w:t>
      </w:r>
    </w:p>
    <w:p w14:paraId="20026516" w14:textId="0E243C1A" w:rsidR="00DB08FF" w:rsidRDefault="00DB08FF" w:rsidP="00D02B41">
      <w:pPr>
        <w:pStyle w:val="Definition"/>
      </w:pPr>
      <w:r w:rsidRPr="00DB08FF">
        <w:rPr>
          <w:b/>
          <w:bCs/>
          <w:i/>
          <w:iCs/>
        </w:rPr>
        <w:t>C</w:t>
      </w:r>
      <w:r w:rsidR="001662F7">
        <w:rPr>
          <w:b/>
          <w:bCs/>
          <w:i/>
          <w:iCs/>
        </w:rPr>
        <w:t xml:space="preserve">onstruction and </w:t>
      </w:r>
      <w:r w:rsidRPr="00DB08FF">
        <w:rPr>
          <w:b/>
          <w:bCs/>
          <w:i/>
          <w:iCs/>
        </w:rPr>
        <w:t>G</w:t>
      </w:r>
      <w:r w:rsidR="001662F7">
        <w:rPr>
          <w:b/>
          <w:bCs/>
          <w:i/>
          <w:iCs/>
        </w:rPr>
        <w:t>eneral</w:t>
      </w:r>
      <w:r w:rsidRPr="00DB08FF">
        <w:rPr>
          <w:b/>
          <w:bCs/>
          <w:i/>
          <w:iCs/>
        </w:rPr>
        <w:t xml:space="preserve"> Division</w:t>
      </w:r>
      <w:r w:rsidRPr="00FF2326">
        <w:t xml:space="preserve"> </w:t>
      </w:r>
      <w:r>
        <w:t xml:space="preserve">has the same meaning as in the </w:t>
      </w:r>
      <w:r w:rsidRPr="00623549">
        <w:rPr>
          <w:i/>
          <w:iCs/>
        </w:rPr>
        <w:t>FWRO Act</w:t>
      </w:r>
      <w:r>
        <w:t xml:space="preserve"> and </w:t>
      </w:r>
      <w:r w:rsidRPr="00A92766">
        <w:t xml:space="preserve">means the Construction and General Division </w:t>
      </w:r>
      <w:r>
        <w:t>as defined in the rules of the CFMEU at the commencement of section 323A</w:t>
      </w:r>
    </w:p>
    <w:p w14:paraId="451C20B2" w14:textId="1F22697E" w:rsidR="00D02B41" w:rsidRPr="004906EF" w:rsidRDefault="00D02B41" w:rsidP="00D02B41">
      <w:pPr>
        <w:pStyle w:val="Definition"/>
        <w:rPr>
          <w:bCs/>
          <w:iCs/>
          <w:color w:val="000000" w:themeColor="text1"/>
        </w:rPr>
      </w:pPr>
      <w:r w:rsidRPr="004906EF">
        <w:rPr>
          <w:b/>
          <w:bCs/>
          <w:i/>
          <w:iCs/>
          <w:color w:val="000000" w:themeColor="text1"/>
        </w:rPr>
        <w:t>Determination</w:t>
      </w:r>
      <w:r w:rsidRPr="004906EF">
        <w:rPr>
          <w:bCs/>
          <w:iCs/>
          <w:color w:val="000000" w:themeColor="text1"/>
        </w:rPr>
        <w:t xml:space="preserve"> means the </w:t>
      </w:r>
      <w:r w:rsidR="00DB08FF" w:rsidRPr="00D02B41">
        <w:rPr>
          <w:i/>
        </w:rPr>
        <w:t>Fair Work (Registered Organisations) (CFMEU Construction and General Division Administration) Determination 2024</w:t>
      </w:r>
    </w:p>
    <w:p w14:paraId="631F2201" w14:textId="0635DB85" w:rsidR="00D02B41" w:rsidRPr="004906EF" w:rsidRDefault="00D02B41" w:rsidP="00D02B41">
      <w:pPr>
        <w:pStyle w:val="Definition"/>
        <w:rPr>
          <w:bCs/>
          <w:iCs/>
        </w:rPr>
      </w:pPr>
      <w:r w:rsidRPr="004906EF">
        <w:rPr>
          <w:b/>
          <w:i/>
          <w:color w:val="000000" w:themeColor="text1"/>
        </w:rPr>
        <w:t>Divisional Branch Council</w:t>
      </w:r>
      <w:r w:rsidRPr="004906EF">
        <w:rPr>
          <w:bCs/>
          <w:iCs/>
          <w:color w:val="000000" w:themeColor="text1"/>
        </w:rPr>
        <w:t xml:space="preserve"> means a Divisional Branch Council </w:t>
      </w:r>
      <w:r w:rsidRPr="004906EF">
        <w:rPr>
          <w:bCs/>
          <w:iCs/>
        </w:rPr>
        <w:t>constituted under rule 40 of the Divisional Rules</w:t>
      </w:r>
    </w:p>
    <w:p w14:paraId="26E50FBE" w14:textId="5B334180" w:rsidR="00DB08FF" w:rsidRDefault="00DB08FF" w:rsidP="00D02B41">
      <w:pPr>
        <w:pStyle w:val="Definition"/>
        <w:rPr>
          <w:b/>
          <w:i/>
        </w:rPr>
      </w:pPr>
      <w:r w:rsidRPr="00DB08FF">
        <w:rPr>
          <w:b/>
          <w:i/>
        </w:rPr>
        <w:t xml:space="preserve">Divisional Branch Trustee </w:t>
      </w:r>
      <w:r w:rsidRPr="00DB08FF">
        <w:rPr>
          <w:bCs/>
          <w:iCs/>
        </w:rPr>
        <w:t xml:space="preserve">has the same meaning as in rule 45 of the </w:t>
      </w:r>
      <w:r w:rsidR="00F845BB" w:rsidRPr="00B44509">
        <w:rPr>
          <w:bCs/>
          <w:iCs/>
        </w:rPr>
        <w:t>Divisional</w:t>
      </w:r>
      <w:r w:rsidRPr="00B44509">
        <w:rPr>
          <w:bCs/>
          <w:iCs/>
        </w:rPr>
        <w:t xml:space="preserve"> Rules</w:t>
      </w:r>
    </w:p>
    <w:p w14:paraId="3C687C4C" w14:textId="5864B094" w:rsidR="00D02B41" w:rsidRPr="004906EF" w:rsidRDefault="00D02B41" w:rsidP="00D02B41">
      <w:pPr>
        <w:pStyle w:val="Definition"/>
        <w:rPr>
          <w:bCs/>
          <w:iCs/>
        </w:rPr>
      </w:pPr>
      <w:r w:rsidRPr="004906EF">
        <w:rPr>
          <w:b/>
          <w:i/>
        </w:rPr>
        <w:t>Divisional Branches</w:t>
      </w:r>
      <w:r w:rsidRPr="004906EF">
        <w:rPr>
          <w:bCs/>
          <w:iCs/>
        </w:rPr>
        <w:t xml:space="preserve"> means collectively each of the Vic-Tas Divisional Branch, SA Divisional Branch, NSW Divisional Branch, Qld NT Divisional Branch, WA Divisional Branch and ACT Divisional Branch</w:t>
      </w:r>
    </w:p>
    <w:p w14:paraId="0F7533B9" w14:textId="29D6F8E1" w:rsidR="00D02B41" w:rsidRPr="004906EF" w:rsidRDefault="00D02B41" w:rsidP="00D02B41">
      <w:pPr>
        <w:pStyle w:val="Definition"/>
        <w:rPr>
          <w:bCs/>
          <w:iCs/>
        </w:rPr>
      </w:pPr>
      <w:r w:rsidRPr="004906EF">
        <w:rPr>
          <w:b/>
          <w:i/>
        </w:rPr>
        <w:t>Divisional Conference</w:t>
      </w:r>
      <w:r w:rsidRPr="004906EF">
        <w:rPr>
          <w:bCs/>
          <w:iCs/>
        </w:rPr>
        <w:t xml:space="preserve"> means the Divisional Conference constituted under rule 8 of the Divisional Rules</w:t>
      </w:r>
    </w:p>
    <w:p w14:paraId="1E4DF7F5" w14:textId="3716A4C8" w:rsidR="00D02B41" w:rsidRPr="004906EF" w:rsidRDefault="00D02B41" w:rsidP="00D02B41">
      <w:pPr>
        <w:pStyle w:val="Definition"/>
        <w:rPr>
          <w:bCs/>
          <w:iCs/>
        </w:rPr>
      </w:pPr>
      <w:r w:rsidRPr="004906EF">
        <w:rPr>
          <w:b/>
          <w:i/>
        </w:rPr>
        <w:t>Divisional Executive</w:t>
      </w:r>
      <w:r w:rsidRPr="004906EF">
        <w:rPr>
          <w:bCs/>
          <w:iCs/>
        </w:rPr>
        <w:t xml:space="preserve"> means the Divisional Executive constituted under rule 9 of the Divisional Rules</w:t>
      </w:r>
    </w:p>
    <w:p w14:paraId="302E2AE0" w14:textId="00021E98" w:rsidR="00D02B41" w:rsidRPr="004906EF" w:rsidRDefault="00D02B41" w:rsidP="00D02B41">
      <w:pPr>
        <w:pStyle w:val="Definition"/>
        <w:rPr>
          <w:bCs/>
          <w:iCs/>
        </w:rPr>
      </w:pPr>
      <w:r w:rsidRPr="004906EF">
        <w:rPr>
          <w:b/>
          <w:i/>
        </w:rPr>
        <w:t>Divisional Rules</w:t>
      </w:r>
      <w:r w:rsidRPr="004906EF">
        <w:rPr>
          <w:bCs/>
          <w:iCs/>
        </w:rPr>
        <w:t xml:space="preserve"> means the rules of the </w:t>
      </w:r>
      <w:r w:rsidR="00F74DF2">
        <w:rPr>
          <w:bCs/>
          <w:iCs/>
        </w:rPr>
        <w:t>CFMEU</w:t>
      </w:r>
      <w:r w:rsidRPr="004906EF">
        <w:rPr>
          <w:bCs/>
          <w:iCs/>
        </w:rPr>
        <w:t xml:space="preserve"> Construction and General Division and Construction and General Divisional Branches as certified under section 161 of the </w:t>
      </w:r>
      <w:r w:rsidRPr="00623549">
        <w:rPr>
          <w:bCs/>
          <w:i/>
        </w:rPr>
        <w:t>FWRO Act</w:t>
      </w:r>
    </w:p>
    <w:p w14:paraId="200DB3FD" w14:textId="28D40540" w:rsidR="00F845BB" w:rsidRDefault="00F845BB" w:rsidP="00D02B41">
      <w:pPr>
        <w:pStyle w:val="Definition"/>
        <w:rPr>
          <w:b/>
          <w:i/>
        </w:rPr>
      </w:pPr>
      <w:r w:rsidRPr="00F845BB">
        <w:rPr>
          <w:b/>
          <w:i/>
        </w:rPr>
        <w:t xml:space="preserve">Divisional Trustee </w:t>
      </w:r>
      <w:r w:rsidRPr="00F845BB">
        <w:rPr>
          <w:bCs/>
          <w:iCs/>
        </w:rPr>
        <w:t xml:space="preserve">has the same meaning as in rule 13 of the </w:t>
      </w:r>
      <w:r w:rsidRPr="00B44509">
        <w:rPr>
          <w:bCs/>
          <w:iCs/>
        </w:rPr>
        <w:t>Divisional Rules</w:t>
      </w:r>
    </w:p>
    <w:p w14:paraId="762FA80A" w14:textId="6C5C54C7" w:rsidR="00D02B41" w:rsidRPr="004906EF" w:rsidRDefault="00D02B41" w:rsidP="00D02B41">
      <w:pPr>
        <w:pStyle w:val="Definition"/>
        <w:rPr>
          <w:bCs/>
          <w:iCs/>
        </w:rPr>
      </w:pPr>
      <w:r w:rsidRPr="004906EF">
        <w:rPr>
          <w:b/>
          <w:i/>
        </w:rPr>
        <w:t>FW Act</w:t>
      </w:r>
      <w:r w:rsidRPr="004906EF">
        <w:rPr>
          <w:bCs/>
          <w:iCs/>
        </w:rPr>
        <w:t xml:space="preserve"> means the </w:t>
      </w:r>
      <w:r w:rsidRPr="004906EF">
        <w:rPr>
          <w:bCs/>
          <w:i/>
        </w:rPr>
        <w:t>Fair Work Act 2009</w:t>
      </w:r>
    </w:p>
    <w:p w14:paraId="1D4E9194" w14:textId="2D2D52E7" w:rsidR="00D02B41" w:rsidRPr="004906EF" w:rsidRDefault="00D02B41" w:rsidP="00D02B41">
      <w:pPr>
        <w:pStyle w:val="Definition"/>
        <w:rPr>
          <w:bCs/>
          <w:iCs/>
        </w:rPr>
      </w:pPr>
      <w:r w:rsidRPr="004906EF">
        <w:rPr>
          <w:b/>
          <w:i/>
        </w:rPr>
        <w:t>FWRO Act</w:t>
      </w:r>
      <w:r w:rsidRPr="004906EF">
        <w:rPr>
          <w:bCs/>
          <w:iCs/>
        </w:rPr>
        <w:t xml:space="preserve"> means the </w:t>
      </w:r>
      <w:r w:rsidRPr="004906EF">
        <w:rPr>
          <w:bCs/>
          <w:i/>
        </w:rPr>
        <w:t>Fair Work (Registered Organisations) Act 2009</w:t>
      </w:r>
    </w:p>
    <w:p w14:paraId="6A339DAD" w14:textId="3ED22BE1" w:rsidR="00D02B41" w:rsidRPr="004906EF" w:rsidRDefault="00D02B41" w:rsidP="00D02B41">
      <w:pPr>
        <w:pStyle w:val="Definition"/>
        <w:rPr>
          <w:bCs/>
          <w:iCs/>
        </w:rPr>
      </w:pPr>
      <w:r w:rsidRPr="004906EF">
        <w:rPr>
          <w:b/>
          <w:i/>
        </w:rPr>
        <w:t>General Manager</w:t>
      </w:r>
      <w:r w:rsidRPr="004906EF">
        <w:rPr>
          <w:bCs/>
          <w:iCs/>
        </w:rPr>
        <w:t xml:space="preserve"> means the person appointed to the office of General Manager of the Fair Work Commission under section 660 of the </w:t>
      </w:r>
      <w:r w:rsidRPr="004906EF">
        <w:rPr>
          <w:bCs/>
          <w:i/>
        </w:rPr>
        <w:t>FW Act</w:t>
      </w:r>
      <w:r w:rsidRPr="004906EF">
        <w:rPr>
          <w:bCs/>
          <w:iCs/>
        </w:rPr>
        <w:t xml:space="preserve"> from time to time</w:t>
      </w:r>
    </w:p>
    <w:p w14:paraId="588286F7" w14:textId="4012C2D8" w:rsidR="00F845BB" w:rsidRDefault="00F845BB" w:rsidP="00D02B41">
      <w:pPr>
        <w:pStyle w:val="Definition"/>
        <w:rPr>
          <w:b/>
          <w:i/>
        </w:rPr>
      </w:pPr>
      <w:r w:rsidRPr="00F845BB">
        <w:rPr>
          <w:b/>
          <w:i/>
        </w:rPr>
        <w:lastRenderedPageBreak/>
        <w:t xml:space="preserve">National Collegiate </w:t>
      </w:r>
      <w:r w:rsidRPr="00F845BB">
        <w:rPr>
          <w:bCs/>
          <w:iCs/>
        </w:rPr>
        <w:t>has the same meaning as in the National Rules</w:t>
      </w:r>
    </w:p>
    <w:p w14:paraId="5934D78E" w14:textId="74E3A01E" w:rsidR="00D02B41" w:rsidRPr="004906EF" w:rsidRDefault="00D02B41" w:rsidP="00D02B41">
      <w:pPr>
        <w:pStyle w:val="Definition"/>
        <w:rPr>
          <w:bCs/>
          <w:iCs/>
        </w:rPr>
      </w:pPr>
      <w:r w:rsidRPr="004906EF">
        <w:rPr>
          <w:b/>
          <w:i/>
        </w:rPr>
        <w:t>National Rules</w:t>
      </w:r>
      <w:r w:rsidRPr="004906EF">
        <w:rPr>
          <w:bCs/>
          <w:iCs/>
        </w:rPr>
        <w:t xml:space="preserve"> means the rules of the </w:t>
      </w:r>
      <w:r w:rsidR="008904A6">
        <w:rPr>
          <w:bCs/>
          <w:iCs/>
        </w:rPr>
        <w:t>CFMEU</w:t>
      </w:r>
      <w:r w:rsidRPr="004906EF">
        <w:rPr>
          <w:bCs/>
          <w:iCs/>
        </w:rPr>
        <w:t xml:space="preserve"> as certified under section 161 of the </w:t>
      </w:r>
      <w:r w:rsidRPr="004906EF">
        <w:rPr>
          <w:bCs/>
          <w:i/>
        </w:rPr>
        <w:t>FWRO Act</w:t>
      </w:r>
    </w:p>
    <w:p w14:paraId="5B3E3707" w14:textId="5B82992E" w:rsidR="00D02B41" w:rsidRPr="004906EF" w:rsidRDefault="00D02B41" w:rsidP="00D02B41">
      <w:pPr>
        <w:pStyle w:val="Definition"/>
        <w:rPr>
          <w:bCs/>
          <w:iCs/>
        </w:rPr>
      </w:pPr>
      <w:r w:rsidRPr="004906EF">
        <w:rPr>
          <w:b/>
          <w:i/>
        </w:rPr>
        <w:t>NSW Divisional Branch</w:t>
      </w:r>
      <w:r w:rsidRPr="004906EF">
        <w:rPr>
          <w:bCs/>
          <w:iCs/>
        </w:rPr>
        <w:t xml:space="preserve"> means the Construction and General Division, New South Wales Divisional Branch</w:t>
      </w:r>
    </w:p>
    <w:p w14:paraId="7CD1FC94" w14:textId="3C3B6456" w:rsidR="00D02B41" w:rsidRPr="004906EF" w:rsidRDefault="00D02B41" w:rsidP="00D02B41">
      <w:pPr>
        <w:pStyle w:val="Definition"/>
        <w:rPr>
          <w:bCs/>
          <w:iCs/>
        </w:rPr>
      </w:pPr>
      <w:r w:rsidRPr="004906EF">
        <w:rPr>
          <w:b/>
          <w:i/>
        </w:rPr>
        <w:t>Qld NT Divisional Branch</w:t>
      </w:r>
      <w:r w:rsidRPr="004906EF">
        <w:rPr>
          <w:bCs/>
          <w:iCs/>
        </w:rPr>
        <w:t xml:space="preserve"> means the Construction and General Division, Queensland Northern Territory Divisional Branch</w:t>
      </w:r>
    </w:p>
    <w:p w14:paraId="1ED3AF55" w14:textId="4D84FCED" w:rsidR="00D02B41" w:rsidRDefault="00D02B41" w:rsidP="00D02B41">
      <w:pPr>
        <w:pStyle w:val="Definition"/>
        <w:rPr>
          <w:bCs/>
          <w:iCs/>
        </w:rPr>
      </w:pPr>
      <w:r w:rsidRPr="004906EF">
        <w:rPr>
          <w:b/>
          <w:i/>
        </w:rPr>
        <w:t>SA Divisional Branch</w:t>
      </w:r>
      <w:r w:rsidRPr="004906EF">
        <w:rPr>
          <w:bCs/>
          <w:iCs/>
        </w:rPr>
        <w:t xml:space="preserve"> means the Construction and General Division, South Australia Divisional Branch</w:t>
      </w:r>
    </w:p>
    <w:p w14:paraId="329D3D7B" w14:textId="01E7E718" w:rsidR="00D62050" w:rsidRDefault="00D62050" w:rsidP="00D62050">
      <w:pPr>
        <w:pStyle w:val="Definition"/>
        <w:rPr>
          <w:bCs/>
          <w:iCs/>
        </w:rPr>
      </w:pPr>
      <w:r>
        <w:rPr>
          <w:b/>
          <w:i/>
        </w:rPr>
        <w:t>Scheme</w:t>
      </w:r>
      <w:r w:rsidRPr="004906EF">
        <w:rPr>
          <w:bCs/>
          <w:iCs/>
        </w:rPr>
        <w:t xml:space="preserve"> means the </w:t>
      </w:r>
      <w:r w:rsidR="00295034">
        <w:rPr>
          <w:bCs/>
          <w:iCs/>
        </w:rPr>
        <w:t>scheme provided for at</w:t>
      </w:r>
      <w:r w:rsidR="00E662DC">
        <w:rPr>
          <w:bCs/>
          <w:iCs/>
        </w:rPr>
        <w:t xml:space="preserve"> Annexure</w:t>
      </w:r>
      <w:r w:rsidR="00596BA8">
        <w:rPr>
          <w:bCs/>
          <w:iCs/>
        </w:rPr>
        <w:t>s</w:t>
      </w:r>
      <w:r w:rsidR="00E662DC">
        <w:rPr>
          <w:bCs/>
          <w:iCs/>
        </w:rPr>
        <w:t xml:space="preserve"> A</w:t>
      </w:r>
      <w:r w:rsidR="00596BA8">
        <w:rPr>
          <w:bCs/>
          <w:iCs/>
        </w:rPr>
        <w:t>, B and C</w:t>
      </w:r>
    </w:p>
    <w:p w14:paraId="39FA0335" w14:textId="389932C6" w:rsidR="00D02B41" w:rsidRPr="004906EF" w:rsidRDefault="00D02B41" w:rsidP="00D02B41">
      <w:pPr>
        <w:pStyle w:val="Definition"/>
        <w:rPr>
          <w:bCs/>
          <w:iCs/>
        </w:rPr>
      </w:pPr>
      <w:r w:rsidRPr="004906EF">
        <w:rPr>
          <w:b/>
          <w:i/>
        </w:rPr>
        <w:t>Special Purpose Auditor</w:t>
      </w:r>
      <w:r w:rsidRPr="004906EF">
        <w:rPr>
          <w:bCs/>
          <w:iCs/>
        </w:rPr>
        <w:t xml:space="preserve"> means any independent auditor appointed by the Administrator pursuant to clause</w:t>
      </w:r>
      <w:r w:rsidR="008904A6">
        <w:rPr>
          <w:bCs/>
          <w:iCs/>
        </w:rPr>
        <w:t xml:space="preserve"> </w:t>
      </w:r>
      <w:r w:rsidR="008904A6" w:rsidRPr="008A6460">
        <w:rPr>
          <w:bCs/>
          <w:iCs/>
        </w:rPr>
        <w:t>13</w:t>
      </w:r>
      <w:r w:rsidR="008904A6">
        <w:rPr>
          <w:bCs/>
          <w:iCs/>
        </w:rPr>
        <w:t xml:space="preserve"> </w:t>
      </w:r>
      <w:r w:rsidRPr="004906EF">
        <w:rPr>
          <w:bCs/>
          <w:iCs/>
        </w:rPr>
        <w:t>of this Determination</w:t>
      </w:r>
    </w:p>
    <w:p w14:paraId="4759CBFD" w14:textId="683DB277" w:rsidR="00D02B41" w:rsidRPr="004906EF" w:rsidRDefault="00D02B41" w:rsidP="00D02B41">
      <w:pPr>
        <w:pStyle w:val="Definition"/>
        <w:rPr>
          <w:bCs/>
          <w:iCs/>
        </w:rPr>
      </w:pPr>
      <w:r w:rsidRPr="004906EF">
        <w:rPr>
          <w:b/>
          <w:i/>
        </w:rPr>
        <w:t>Vic-Tas Divisional Branch</w:t>
      </w:r>
      <w:r w:rsidRPr="004906EF">
        <w:rPr>
          <w:bCs/>
          <w:iCs/>
        </w:rPr>
        <w:t xml:space="preserve"> means the Construction and General Division, Victoria-Tasmania Divisional Branch</w:t>
      </w:r>
    </w:p>
    <w:p w14:paraId="5AF38A8A" w14:textId="3B5C5BE9" w:rsidR="00D02B41" w:rsidRPr="004906EF" w:rsidRDefault="00D02B41" w:rsidP="00D02B41">
      <w:pPr>
        <w:pStyle w:val="Definition"/>
        <w:rPr>
          <w:bCs/>
          <w:iCs/>
        </w:rPr>
      </w:pPr>
      <w:r w:rsidRPr="004906EF">
        <w:rPr>
          <w:b/>
          <w:i/>
        </w:rPr>
        <w:t>WA Divisional Branch</w:t>
      </w:r>
      <w:r w:rsidRPr="004906EF">
        <w:rPr>
          <w:bCs/>
          <w:iCs/>
        </w:rPr>
        <w:t xml:space="preserve"> means the Construction and General Division, Western Australia Divisional Branch</w:t>
      </w:r>
    </w:p>
    <w:p w14:paraId="4C16C3F9" w14:textId="77777777" w:rsidR="00D02B41" w:rsidRDefault="00D02B41" w:rsidP="00D02B41">
      <w:pPr>
        <w:pStyle w:val="Definition"/>
        <w:rPr>
          <w:bCs/>
          <w:iCs/>
        </w:rPr>
      </w:pPr>
      <w:r w:rsidRPr="004906EF">
        <w:rPr>
          <w:bCs/>
          <w:iCs/>
        </w:rPr>
        <w:t xml:space="preserve">Except where otherwise provided, words in this Scheme have the same meaning as in the </w:t>
      </w:r>
      <w:r w:rsidRPr="00623549">
        <w:rPr>
          <w:bCs/>
          <w:i/>
        </w:rPr>
        <w:t>FWRO Act</w:t>
      </w:r>
      <w:r w:rsidRPr="004906EF">
        <w:rPr>
          <w:bCs/>
          <w:iCs/>
        </w:rPr>
        <w:t>.</w:t>
      </w:r>
    </w:p>
    <w:p w14:paraId="459027A1" w14:textId="15DE3C5C" w:rsidR="00554826" w:rsidRPr="00F845BB" w:rsidRDefault="00F845BB" w:rsidP="00554826">
      <w:pPr>
        <w:pStyle w:val="ActHead5"/>
      </w:pPr>
      <w:bookmarkStart w:id="7" w:name="_Toc175265711"/>
      <w:r w:rsidRPr="00F845BB">
        <w:t>2</w:t>
      </w:r>
      <w:r w:rsidR="00554826" w:rsidRPr="00F845BB">
        <w:t xml:space="preserve">  </w:t>
      </w:r>
      <w:r w:rsidRPr="00F845BB">
        <w:t>Person to be appointed administrator</w:t>
      </w:r>
      <w:bookmarkEnd w:id="7"/>
    </w:p>
    <w:p w14:paraId="464D2507" w14:textId="49B6094C" w:rsidR="00554826" w:rsidRPr="00F845BB" w:rsidRDefault="00554826" w:rsidP="00554826">
      <w:pPr>
        <w:pStyle w:val="subsection"/>
      </w:pPr>
      <w:r w:rsidRPr="00F845BB">
        <w:tab/>
        <w:t>(1)</w:t>
      </w:r>
      <w:r w:rsidRPr="00F845BB">
        <w:tab/>
      </w:r>
      <w:bookmarkStart w:id="8" w:name="_Ref174270703"/>
      <w:r w:rsidR="00167927" w:rsidRPr="00167927">
        <w:t xml:space="preserve">For the purposes of paragraph 323B(3)(a) of the </w:t>
      </w:r>
      <w:r w:rsidR="00167927" w:rsidRPr="00B44509">
        <w:rPr>
          <w:i/>
          <w:iCs/>
        </w:rPr>
        <w:t>FWRO Act</w:t>
      </w:r>
      <w:r w:rsidR="00167927" w:rsidRPr="00167927">
        <w:t>, the person who is to be appointed as the administrator of the scheme under section 323C is Mark</w:t>
      </w:r>
      <w:r w:rsidR="00E73B94">
        <w:t> </w:t>
      </w:r>
      <w:r w:rsidR="00167927" w:rsidRPr="00167927">
        <w:t>Irving KC</w:t>
      </w:r>
      <w:bookmarkEnd w:id="8"/>
      <w:r w:rsidRPr="00F845BB">
        <w:t>.</w:t>
      </w:r>
    </w:p>
    <w:p w14:paraId="21E3556F" w14:textId="447AB17B" w:rsidR="00554826" w:rsidRPr="00F845BB" w:rsidRDefault="00554826" w:rsidP="00F845BB">
      <w:pPr>
        <w:pStyle w:val="subsection"/>
      </w:pPr>
      <w:r w:rsidRPr="00F845BB">
        <w:tab/>
        <w:t>(2)</w:t>
      </w:r>
      <w:r w:rsidRPr="00F845BB">
        <w:tab/>
      </w:r>
      <w:r w:rsidR="00F845BB" w:rsidRPr="00F845BB">
        <w:t>The General Manager may terminate the appointment of the Administrator if the Administrator is</w:t>
      </w:r>
      <w:r w:rsidR="001F5BDC">
        <w:t xml:space="preserve"> proven to be</w:t>
      </w:r>
      <w:r w:rsidR="00F845BB" w:rsidRPr="00F845BB">
        <w:t xml:space="preserve"> unable to perform the duties of Administrator because of incapacity, misbehaviour, or the Administrator advises the General Manager, in writing, that he resigns from the appointment.</w:t>
      </w:r>
    </w:p>
    <w:p w14:paraId="6E4AF233" w14:textId="0B7CB331" w:rsidR="00F845BB" w:rsidRPr="008541DE" w:rsidRDefault="00554826" w:rsidP="008541DE">
      <w:pPr>
        <w:pStyle w:val="subsection"/>
      </w:pPr>
      <w:r w:rsidRPr="00F845BB">
        <w:tab/>
        <w:t>(3)</w:t>
      </w:r>
      <w:r w:rsidRPr="00F845BB">
        <w:tab/>
      </w:r>
      <w:r w:rsidR="00F845BB" w:rsidRPr="00F845BB">
        <w:t xml:space="preserve">As soon as practicable after the General Manager terminates the appointment of the Administrator </w:t>
      </w:r>
      <w:r w:rsidR="00F845BB" w:rsidRPr="008A6460">
        <w:t xml:space="preserve">under </w:t>
      </w:r>
      <w:r w:rsidR="008904A6" w:rsidRPr="008A6460">
        <w:t>sub</w:t>
      </w:r>
      <w:r w:rsidR="00F845BB" w:rsidRPr="008A6460">
        <w:t xml:space="preserve">clause </w:t>
      </w:r>
      <w:r w:rsidR="008904A6" w:rsidRPr="008A6460">
        <w:t>2(2)</w:t>
      </w:r>
      <w:r w:rsidR="00F845BB" w:rsidRPr="008A6460">
        <w:t>, the General</w:t>
      </w:r>
      <w:r w:rsidR="00F845BB" w:rsidRPr="00F845BB">
        <w:t xml:space="preserve"> Manager must, in writing, appoint another person to be the Administrator of this Scheme. The General Manager must be satisfied that the person is qualified for appointment, having regard to the person’s knowledge and experience.</w:t>
      </w:r>
    </w:p>
    <w:p w14:paraId="4C3A7913" w14:textId="59C3FDCB" w:rsidR="00F845BB" w:rsidRPr="006A154F" w:rsidRDefault="008541DE" w:rsidP="00F845BB">
      <w:pPr>
        <w:pStyle w:val="ActHead5"/>
        <w:rPr>
          <w:highlight w:val="yellow"/>
        </w:rPr>
      </w:pPr>
      <w:bookmarkStart w:id="9" w:name="_Toc175265712"/>
      <w:r>
        <w:t>3</w:t>
      </w:r>
      <w:r w:rsidR="00F845BB" w:rsidRPr="008541DE">
        <w:t xml:space="preserve">  </w:t>
      </w:r>
      <w:r w:rsidRPr="004906EF">
        <w:t>Declaration that offices are vacant</w:t>
      </w:r>
      <w:bookmarkEnd w:id="9"/>
    </w:p>
    <w:p w14:paraId="7A43B321" w14:textId="1E4B911F" w:rsidR="00F845BB" w:rsidRPr="008541DE" w:rsidRDefault="00F845BB" w:rsidP="00F845BB">
      <w:pPr>
        <w:pStyle w:val="subsection"/>
      </w:pPr>
      <w:r w:rsidRPr="008541DE">
        <w:tab/>
        <w:t>(1)</w:t>
      </w:r>
      <w:r w:rsidRPr="008541DE">
        <w:tab/>
      </w:r>
      <w:r w:rsidR="008541DE" w:rsidRPr="008A6460">
        <w:t>On the appointment of the Administrator</w:t>
      </w:r>
      <w:r w:rsidR="008904A6" w:rsidRPr="008A6460">
        <w:t xml:space="preserve"> pursuant to </w:t>
      </w:r>
      <w:r w:rsidR="00707D4B" w:rsidRPr="008A6460">
        <w:t>subsection</w:t>
      </w:r>
      <w:r w:rsidR="00707D4B">
        <w:t xml:space="preserve"> 323C(1) of the FWRO Act</w:t>
      </w:r>
      <w:r w:rsidR="008541DE" w:rsidRPr="008541DE">
        <w:t>:</w:t>
      </w:r>
    </w:p>
    <w:p w14:paraId="1E5B6696" w14:textId="540B1F10" w:rsidR="00F845BB" w:rsidRPr="008A6460" w:rsidRDefault="00F845BB" w:rsidP="00F845BB">
      <w:pPr>
        <w:pStyle w:val="paragraph"/>
      </w:pPr>
      <w:r w:rsidRPr="008541DE">
        <w:tab/>
        <w:t>(a)</w:t>
      </w:r>
      <w:r w:rsidRPr="008541DE">
        <w:tab/>
      </w:r>
      <w:r w:rsidR="008541DE" w:rsidRPr="008541DE">
        <w:t>all offices in the Administered Division and Administered Divisional Branches</w:t>
      </w:r>
      <w:r w:rsidR="000F135F">
        <w:t xml:space="preserve"> identified in Annexure B</w:t>
      </w:r>
      <w:r w:rsidR="008541DE" w:rsidRPr="008541DE">
        <w:t xml:space="preserve">, including the offices of members of the Divisional Executive, Divisional Conference, Divisional Trustees, Divisional Branch Committee of Management, Divisional Branch Council </w:t>
      </w:r>
      <w:r w:rsidR="008541DE" w:rsidRPr="008541DE">
        <w:lastRenderedPageBreak/>
        <w:t xml:space="preserve">and Divisional Branch Trustees, are vacated and will remain vacated for the </w:t>
      </w:r>
      <w:r w:rsidR="008541DE" w:rsidRPr="008A6460">
        <w:t>duration of the administration</w:t>
      </w:r>
      <w:r w:rsidR="00BA75D0" w:rsidRPr="008A6460">
        <w:t>.</w:t>
      </w:r>
    </w:p>
    <w:p w14:paraId="337B50E0" w14:textId="5D08F156" w:rsidR="00F845BB" w:rsidRPr="008A6460" w:rsidRDefault="00F845BB" w:rsidP="00F845BB">
      <w:pPr>
        <w:pStyle w:val="paragraph"/>
      </w:pPr>
      <w:r w:rsidRPr="008A6460">
        <w:tab/>
        <w:t>(b)</w:t>
      </w:r>
      <w:r w:rsidRPr="008A6460">
        <w:tab/>
      </w:r>
      <w:r w:rsidR="008541DE" w:rsidRPr="008A6460">
        <w:t xml:space="preserve">to the extent that any person is an employee or paid official of the CFMEU by reason of that person holding an office vacated as a result of </w:t>
      </w:r>
      <w:r w:rsidR="008904A6" w:rsidRPr="008A6460">
        <w:t>sub</w:t>
      </w:r>
      <w:r w:rsidR="008541DE" w:rsidRPr="008A6460">
        <w:t>clause</w:t>
      </w:r>
      <w:r w:rsidR="008904A6" w:rsidRPr="008A6460">
        <w:t> (3)(1)(a)</w:t>
      </w:r>
      <w:r w:rsidR="008541DE" w:rsidRPr="008A6460">
        <w:t>, that employment or paid position is terminated with effect from the date of commencement of the Administration by operation of this Scheme</w:t>
      </w:r>
      <w:r w:rsidRPr="008A6460">
        <w:t>.</w:t>
      </w:r>
    </w:p>
    <w:p w14:paraId="01A22217" w14:textId="38730AE7" w:rsidR="00F845BB" w:rsidRPr="008A6460" w:rsidRDefault="00F845BB" w:rsidP="00F845BB">
      <w:pPr>
        <w:pStyle w:val="paragraph"/>
      </w:pPr>
      <w:r w:rsidRPr="008A6460">
        <w:tab/>
        <w:t>(</w:t>
      </w:r>
      <w:r w:rsidR="008541DE" w:rsidRPr="008A6460">
        <w:t>c</w:t>
      </w:r>
      <w:r w:rsidRPr="008A6460">
        <w:t>)</w:t>
      </w:r>
      <w:r w:rsidRPr="008A6460">
        <w:tab/>
      </w:r>
      <w:r w:rsidR="008904A6" w:rsidRPr="008A6460">
        <w:t>subclause (3)(1)(a)</w:t>
      </w:r>
      <w:r w:rsidR="008541DE" w:rsidRPr="008A6460">
        <w:t xml:space="preserve"> does not affect the continued employment of a person (including organisers) who is not employed or a paid official by reason of that person holding an office vacated as a result of </w:t>
      </w:r>
      <w:r w:rsidR="008904A6" w:rsidRPr="008A6460">
        <w:t>subclause (3)(1)(a)</w:t>
      </w:r>
      <w:r w:rsidR="00BA75D0" w:rsidRPr="008A6460">
        <w:t>.</w:t>
      </w:r>
    </w:p>
    <w:p w14:paraId="287F8FF6" w14:textId="77410694" w:rsidR="00F845BB" w:rsidRPr="008A6460" w:rsidRDefault="00F845BB" w:rsidP="00F845BB">
      <w:pPr>
        <w:pStyle w:val="paragraph"/>
      </w:pPr>
      <w:r w:rsidRPr="008A6460">
        <w:tab/>
        <w:t>(</w:t>
      </w:r>
      <w:r w:rsidR="008541DE" w:rsidRPr="008A6460">
        <w:t>d</w:t>
      </w:r>
      <w:r w:rsidRPr="008A6460">
        <w:t>)</w:t>
      </w:r>
      <w:r w:rsidRPr="008A6460">
        <w:tab/>
      </w:r>
      <w:r w:rsidR="008541DE" w:rsidRPr="008A6460">
        <w:t>during the period of the administration as it relates to each Administered Divisional Branch respectively, the Divisional Branch Council of that Administered Divisional Branch must not meet or exercise any powers under the National Rules or the Divisional Rules</w:t>
      </w:r>
      <w:r w:rsidR="00BA75D0" w:rsidRPr="008A6460">
        <w:t>.</w:t>
      </w:r>
    </w:p>
    <w:p w14:paraId="034D010A" w14:textId="49B3899F" w:rsidR="008541DE" w:rsidRPr="008A6460" w:rsidRDefault="008541DE" w:rsidP="008541DE">
      <w:pPr>
        <w:pStyle w:val="paragraph"/>
      </w:pPr>
      <w:r w:rsidRPr="008A6460">
        <w:tab/>
        <w:t>(e)</w:t>
      </w:r>
      <w:r w:rsidRPr="008A6460">
        <w:tab/>
        <w:t>during the period of the administration as it relates to the Administered Division, the Divisional Conference of the Administered Division must not meet or exercise any powers under the National Rules or the Divisional Rules.</w:t>
      </w:r>
    </w:p>
    <w:p w14:paraId="3C2D8D90" w14:textId="4E0F7C2D" w:rsidR="008541DE" w:rsidRPr="008541DE" w:rsidRDefault="008541DE" w:rsidP="008541DE">
      <w:pPr>
        <w:pStyle w:val="paragraph"/>
      </w:pPr>
      <w:r w:rsidRPr="008A6460">
        <w:tab/>
        <w:t>(f)</w:t>
      </w:r>
      <w:r w:rsidRPr="008A6460">
        <w:tab/>
        <w:t xml:space="preserve">during the period of administration as it relates to the Administered Division and each Administered Divisional Branch, the holder(s) of any office within the Administered Division and Administered Divisional Branches not declared vacant under </w:t>
      </w:r>
      <w:r w:rsidR="00BA75D0" w:rsidRPr="008A6460">
        <w:t xml:space="preserve">subclause (3)(1)(a) </w:t>
      </w:r>
      <w:r w:rsidRPr="008A6460">
        <w:t>shall be</w:t>
      </w:r>
      <w:r w:rsidRPr="008541DE">
        <w:t xml:space="preserve"> temporarily divested of each of their powers under the National Rules and the Divisional Rules while the administration is continuing in respect of that part of the CFMEU or until otherwise agreed by the Administrator.</w:t>
      </w:r>
    </w:p>
    <w:p w14:paraId="58509BD3" w14:textId="2F2AF7D5" w:rsidR="00F845BB" w:rsidRPr="008541DE" w:rsidRDefault="00F845BB" w:rsidP="00F845BB">
      <w:pPr>
        <w:pStyle w:val="subsection"/>
      </w:pPr>
      <w:r w:rsidRPr="008541DE">
        <w:tab/>
        <w:t>(</w:t>
      </w:r>
      <w:r w:rsidR="008541DE" w:rsidRPr="008541DE">
        <w:t>2</w:t>
      </w:r>
      <w:r w:rsidRPr="008541DE">
        <w:t>)</w:t>
      </w:r>
      <w:r w:rsidRPr="008541DE">
        <w:tab/>
      </w:r>
      <w:r w:rsidR="008541DE" w:rsidRPr="008541DE">
        <w:t>For the avoidance of doubt, the offices identified at Annexure C are not vacated by this Scheme.</w:t>
      </w:r>
    </w:p>
    <w:p w14:paraId="4D321645" w14:textId="07B36651" w:rsidR="008541DE" w:rsidRPr="008541DE" w:rsidRDefault="00F845BB" w:rsidP="00F845BB">
      <w:pPr>
        <w:pStyle w:val="subsection"/>
      </w:pPr>
      <w:r w:rsidRPr="008541DE">
        <w:tab/>
        <w:t>(</w:t>
      </w:r>
      <w:r w:rsidR="008541DE" w:rsidRPr="008541DE">
        <w:t>3</w:t>
      </w:r>
      <w:r w:rsidRPr="008541DE">
        <w:t>)</w:t>
      </w:r>
      <w:r w:rsidRPr="008541DE">
        <w:tab/>
      </w:r>
      <w:r w:rsidR="008541DE" w:rsidRPr="008541DE">
        <w:t>Notwithstanding anything in this Scheme, the National Rules, and/or the Divisional Rules of the CFMEU, the positions of the National Secretary and the Divisional Secretary of the Administered Division are not vacated by this Scheme</w:t>
      </w:r>
    </w:p>
    <w:p w14:paraId="0F479E0B" w14:textId="6FD61DFC" w:rsidR="00F845BB" w:rsidRPr="008541DE" w:rsidRDefault="00F845BB" w:rsidP="00F845BB">
      <w:pPr>
        <w:pStyle w:val="subsection"/>
      </w:pPr>
      <w:r w:rsidRPr="008541DE">
        <w:tab/>
        <w:t>(</w:t>
      </w:r>
      <w:r w:rsidR="008541DE" w:rsidRPr="008541DE">
        <w:t>4</w:t>
      </w:r>
      <w:r w:rsidRPr="008541DE">
        <w:t>)</w:t>
      </w:r>
      <w:r w:rsidRPr="008541DE">
        <w:tab/>
      </w:r>
      <w:r w:rsidR="008541DE" w:rsidRPr="008541DE">
        <w:t>As soon as reasonably practicable, the Administrator will write to vacated officer-holders listed in Annexure B to inform them of the vacation of their office and their obligations under this Scheme.</w:t>
      </w:r>
    </w:p>
    <w:p w14:paraId="3CE1B9AD" w14:textId="2C7FE79A" w:rsidR="008541DE" w:rsidRPr="008541DE" w:rsidRDefault="008541DE" w:rsidP="008541DE">
      <w:pPr>
        <w:pStyle w:val="subsection"/>
      </w:pPr>
      <w:r w:rsidRPr="008541DE">
        <w:tab/>
        <w:t>(5)</w:t>
      </w:r>
      <w:r w:rsidRPr="008541DE">
        <w:tab/>
        <w:t xml:space="preserve">As soon </w:t>
      </w:r>
      <w:r w:rsidRPr="008A6460">
        <w:t xml:space="preserve">as reasonably practicable, the Administrator will write to persons whose offices listed in Annexure C are not vacated in accordance with </w:t>
      </w:r>
      <w:r w:rsidR="00BA75D0" w:rsidRPr="008A6460">
        <w:t xml:space="preserve">subclause (3)(1)(a) </w:t>
      </w:r>
      <w:r w:rsidRPr="008A6460">
        <w:t>and notify them of the effect</w:t>
      </w:r>
      <w:r w:rsidRPr="008541DE">
        <w:t xml:space="preserve"> of this Scheme on their office.</w:t>
      </w:r>
    </w:p>
    <w:p w14:paraId="1E7662C5" w14:textId="35D7EFD9" w:rsidR="00F845BB" w:rsidRPr="00BA75D0" w:rsidRDefault="008541DE" w:rsidP="008541DE">
      <w:pPr>
        <w:pStyle w:val="ActHead5"/>
        <w:ind w:left="0" w:firstLine="0"/>
      </w:pPr>
      <w:bookmarkStart w:id="10" w:name="_Toc175265713"/>
      <w:r w:rsidRPr="00BA75D0">
        <w:t>4</w:t>
      </w:r>
      <w:r w:rsidR="00F845BB" w:rsidRPr="00BA75D0">
        <w:t xml:space="preserve">  </w:t>
      </w:r>
      <w:r w:rsidRPr="00BA75D0">
        <w:t>Rules and Resolutions</w:t>
      </w:r>
      <w:bookmarkEnd w:id="10"/>
    </w:p>
    <w:p w14:paraId="3EB7D358" w14:textId="0AFA23FF" w:rsidR="00F845BB" w:rsidRPr="003D57EE" w:rsidRDefault="00F845BB" w:rsidP="00F845BB">
      <w:pPr>
        <w:pStyle w:val="subsection"/>
      </w:pPr>
      <w:r w:rsidRPr="003D57EE">
        <w:tab/>
        <w:t>(1)</w:t>
      </w:r>
      <w:r w:rsidRPr="003D57EE">
        <w:tab/>
      </w:r>
      <w:r w:rsidR="008541DE" w:rsidRPr="003D57EE">
        <w:t xml:space="preserve">For the avoidance of doubt, and in accordance with section 323F of the </w:t>
      </w:r>
      <w:r w:rsidR="008541DE" w:rsidRPr="003D57EE">
        <w:rPr>
          <w:i/>
          <w:iCs/>
        </w:rPr>
        <w:t>FWRO Act</w:t>
      </w:r>
      <w:r w:rsidR="008541DE" w:rsidRPr="003D57EE">
        <w:t>, this Scheme and any action or power exercised by the Administrator under this Scheme operates notwithstanding anything in the National Rules or Divisional Rules, and prevails to the extent of any inconsistency with the National Rules or Divisional Rules</w:t>
      </w:r>
      <w:r w:rsidRPr="003D57EE">
        <w:t>.</w:t>
      </w:r>
    </w:p>
    <w:p w14:paraId="0C382F67" w14:textId="5EEA4522" w:rsidR="008541DE" w:rsidRPr="003D57EE" w:rsidRDefault="00F845BB" w:rsidP="00F845BB">
      <w:pPr>
        <w:pStyle w:val="subsection"/>
      </w:pPr>
      <w:r w:rsidRPr="003D57EE">
        <w:lastRenderedPageBreak/>
        <w:tab/>
        <w:t>(2)</w:t>
      </w:r>
      <w:r w:rsidRPr="003D57EE">
        <w:tab/>
      </w:r>
      <w:r w:rsidR="008541DE" w:rsidRPr="003D57EE">
        <w:t xml:space="preserve">Where an alteration of the Divisional Rules cannot be made in accordance with the </w:t>
      </w:r>
      <w:r w:rsidR="008541DE" w:rsidRPr="003D57EE">
        <w:rPr>
          <w:i/>
          <w:iCs/>
        </w:rPr>
        <w:t>FWRO Act</w:t>
      </w:r>
      <w:r w:rsidR="008541DE" w:rsidRPr="003D57EE">
        <w:t xml:space="preserve"> (other than Part 2A) because of the administration, the Administrator may alter the Divisional Rules, including to make new Divisional Rules or delete Divisional Rules, and must consult with the committee of management (as defined in the </w:t>
      </w:r>
      <w:r w:rsidR="008541DE" w:rsidRPr="003D57EE">
        <w:rPr>
          <w:i/>
          <w:iCs/>
        </w:rPr>
        <w:t>FWRO Act</w:t>
      </w:r>
      <w:r w:rsidR="008541DE" w:rsidRPr="003D57EE">
        <w:t xml:space="preserve">) of any part of the CFMEU, that is not the Administered Division or an Administered Divisional Branch, if it is affected by that alteration. The Administrator must undertake any alterations to the rules in accordance with section 323H of the </w:t>
      </w:r>
      <w:r w:rsidR="008541DE" w:rsidRPr="00623549">
        <w:rPr>
          <w:i/>
          <w:iCs/>
        </w:rPr>
        <w:t>FWRO Act</w:t>
      </w:r>
      <w:r w:rsidR="008541DE" w:rsidRPr="003D57EE">
        <w:t>.</w:t>
      </w:r>
    </w:p>
    <w:p w14:paraId="53B46527" w14:textId="07458B4F" w:rsidR="00F845BB" w:rsidRPr="003D57EE" w:rsidRDefault="00F845BB" w:rsidP="00F845BB">
      <w:pPr>
        <w:pStyle w:val="subsection"/>
      </w:pPr>
      <w:r w:rsidRPr="003D57EE">
        <w:tab/>
        <w:t>(3)</w:t>
      </w:r>
      <w:r w:rsidRPr="003D57EE">
        <w:tab/>
      </w:r>
      <w:r w:rsidR="008541DE" w:rsidRPr="003D57EE">
        <w:t>Until further determination, Schedule 1 of the Divisional Rules does not take effect.</w:t>
      </w:r>
    </w:p>
    <w:p w14:paraId="4CAB3042" w14:textId="7E2FC63B" w:rsidR="00F845BB" w:rsidRDefault="008541DE" w:rsidP="008541DE">
      <w:pPr>
        <w:pStyle w:val="subsection"/>
      </w:pPr>
      <w:r w:rsidRPr="003D57EE">
        <w:tab/>
        <w:t>(4)</w:t>
      </w:r>
      <w:r w:rsidRPr="003D57EE">
        <w:tab/>
        <w:t xml:space="preserve">During the period of the administration of the Administered Division or any Administered Divisional Branch, any resolution made prior to the commencement of the Administration, by the Divisional Executive, the Divisional Conference, a Divisional Branch Committee of Management of an Administered Divisional Branch, or a Divisional Branch Council of an Administered Divisional Branch, empowering any person to exercise powers, functions or duties of an officer of the Administered Division or an Administered Divisional Branch, </w:t>
      </w:r>
      <w:r w:rsidRPr="00C851D7">
        <w:t>do</w:t>
      </w:r>
      <w:r w:rsidR="004F57D2" w:rsidRPr="00C851D7">
        <w:t>es</w:t>
      </w:r>
      <w:r w:rsidRPr="003D57EE">
        <w:t xml:space="preserve"> not have effect.</w:t>
      </w:r>
    </w:p>
    <w:p w14:paraId="17841943" w14:textId="6698DB03" w:rsidR="00F845BB" w:rsidRPr="003D57EE" w:rsidRDefault="003D57EE" w:rsidP="00F845BB">
      <w:pPr>
        <w:pStyle w:val="ActHead5"/>
      </w:pPr>
      <w:bookmarkStart w:id="11" w:name="_Toc175265714"/>
      <w:r w:rsidRPr="003D57EE">
        <w:t>5</w:t>
      </w:r>
      <w:r w:rsidR="00F845BB" w:rsidRPr="003D57EE">
        <w:t xml:space="preserve">  </w:t>
      </w:r>
      <w:r w:rsidRPr="003D57EE">
        <w:t>Return of property</w:t>
      </w:r>
      <w:bookmarkEnd w:id="11"/>
    </w:p>
    <w:p w14:paraId="41C9F0A3" w14:textId="3E41675B" w:rsidR="00F845BB" w:rsidRPr="008A6460" w:rsidRDefault="00F845BB" w:rsidP="00F845BB">
      <w:pPr>
        <w:pStyle w:val="subsection"/>
      </w:pPr>
      <w:r w:rsidRPr="003D57EE">
        <w:tab/>
        <w:t>(1)</w:t>
      </w:r>
      <w:r w:rsidRPr="003D57EE">
        <w:tab/>
      </w:r>
      <w:r w:rsidR="003D57EE" w:rsidRPr="003D57EE">
        <w:t xml:space="preserve">Within seven days of the </w:t>
      </w:r>
      <w:r w:rsidR="00BA75D0" w:rsidRPr="00B44509">
        <w:t xml:space="preserve">appointment of the Administrator pursuant to </w:t>
      </w:r>
      <w:r w:rsidR="00D5716A" w:rsidRPr="003601E4">
        <w:t>section</w:t>
      </w:r>
      <w:r w:rsidR="00D5716A">
        <w:t xml:space="preserve"> </w:t>
      </w:r>
      <w:r w:rsidR="00D5716A" w:rsidRPr="008A6460">
        <w:t xml:space="preserve">323C of the </w:t>
      </w:r>
      <w:r w:rsidR="00D5716A" w:rsidRPr="008A6460">
        <w:rPr>
          <w:i/>
          <w:iCs/>
        </w:rPr>
        <w:t>FWRO Act</w:t>
      </w:r>
      <w:r w:rsidR="003D57EE" w:rsidRPr="008A6460">
        <w:t xml:space="preserve">, those persons whose offices are </w:t>
      </w:r>
      <w:r w:rsidR="00325E23" w:rsidRPr="008A6460">
        <w:t xml:space="preserve">vacated </w:t>
      </w:r>
      <w:r w:rsidR="003D57EE" w:rsidRPr="008A6460">
        <w:t xml:space="preserve">as a result of </w:t>
      </w:r>
      <w:r w:rsidR="00BA75D0" w:rsidRPr="008A6460">
        <w:t>sub</w:t>
      </w:r>
      <w:r w:rsidR="003D57EE" w:rsidRPr="008A6460">
        <w:t xml:space="preserve">clause </w:t>
      </w:r>
      <w:r w:rsidR="00BA75D0" w:rsidRPr="008A6460">
        <w:t>3(1)</w:t>
      </w:r>
      <w:r w:rsidR="003D57EE" w:rsidRPr="008A6460">
        <w:t>(a) must</w:t>
      </w:r>
      <w:r w:rsidR="002F673C" w:rsidRPr="008A6460">
        <w:t>:</w:t>
      </w:r>
    </w:p>
    <w:p w14:paraId="4E570074" w14:textId="6E26DBE8" w:rsidR="00F845BB" w:rsidRPr="003D57EE" w:rsidRDefault="00F845BB" w:rsidP="00F845BB">
      <w:pPr>
        <w:pStyle w:val="paragraph"/>
      </w:pPr>
      <w:r w:rsidRPr="008A6460">
        <w:tab/>
        <w:t>(a)</w:t>
      </w:r>
      <w:r w:rsidRPr="008A6460">
        <w:tab/>
      </w:r>
      <w:r w:rsidR="003D57EE" w:rsidRPr="008A6460">
        <w:t>return to the Admi</w:t>
      </w:r>
      <w:r w:rsidR="003D57EE" w:rsidRPr="003D57EE">
        <w:t>nistrator, or person nominated by the Administrator, all property (including without limitation cars, building/security passes, credit cards, devices such as mobile phones and laptops, passwords or other access requirements for email accounts, social media accounts or other communication channels) of the CFMEU, the Administered Division or any of the Administered Divisional Branches, as the case may be, in their possession, custody, power or control</w:t>
      </w:r>
      <w:r w:rsidRPr="003D57EE">
        <w:t>;</w:t>
      </w:r>
    </w:p>
    <w:p w14:paraId="7AB95274" w14:textId="476941D8" w:rsidR="00F845BB" w:rsidRPr="003D57EE" w:rsidRDefault="00F845BB" w:rsidP="00F845BB">
      <w:pPr>
        <w:pStyle w:val="paragraph"/>
      </w:pPr>
      <w:r w:rsidRPr="003D57EE">
        <w:tab/>
        <w:t>(b)</w:t>
      </w:r>
      <w:r w:rsidRPr="003D57EE">
        <w:tab/>
      </w:r>
      <w:r w:rsidR="003D57EE" w:rsidRPr="003D57EE">
        <w:t>effect to have transferred into the name of the Administrator any property held by that person on trust for or on behalf of the CFMEU, the Administered Division or an Administered Divisional Branch;</w:t>
      </w:r>
      <w:r w:rsidR="00BA75D0">
        <w:t xml:space="preserve"> and</w:t>
      </w:r>
    </w:p>
    <w:p w14:paraId="726342A6" w14:textId="3D011264" w:rsidR="003D57EE" w:rsidRPr="003D57EE" w:rsidRDefault="003D57EE" w:rsidP="003D57EE">
      <w:pPr>
        <w:pStyle w:val="paragraph"/>
      </w:pPr>
      <w:r w:rsidRPr="003D57EE">
        <w:tab/>
        <w:t>(c)</w:t>
      </w:r>
      <w:r w:rsidRPr="003D57EE">
        <w:tab/>
      </w:r>
      <w:bookmarkStart w:id="12" w:name="_Ref174268176"/>
      <w:r w:rsidRPr="003D57EE">
        <w:t>deliver up to the Administrator, or person nominated by the Administrator, any documents, whether hard copy, electronic or otherwise, relating to the affairs of the CFMEU, Administered Division, an Administered Divisional Branch</w:t>
      </w:r>
      <w:r w:rsidR="0099240D">
        <w:t>,</w:t>
      </w:r>
      <w:r w:rsidRPr="003D57EE">
        <w:t xml:space="preserve"> or </w:t>
      </w:r>
      <w:r w:rsidRPr="005E592E">
        <w:t xml:space="preserve">any </w:t>
      </w:r>
      <w:r w:rsidR="00C910EB" w:rsidRPr="005E592E">
        <w:t>associat</w:t>
      </w:r>
      <w:r w:rsidR="00721B92" w:rsidRPr="005E592E">
        <w:t>ion</w:t>
      </w:r>
      <w:r w:rsidR="001B4941" w:rsidRPr="00B44509">
        <w:t xml:space="preserve"> </w:t>
      </w:r>
      <w:r w:rsidR="00D946DD" w:rsidRPr="00B44509">
        <w:t>related to the CFMEU</w:t>
      </w:r>
      <w:r w:rsidR="009D04E6" w:rsidRPr="00B44509">
        <w:t xml:space="preserve"> registered or recognised under a State or Territory industrial law</w:t>
      </w:r>
      <w:r w:rsidR="00D946DD" w:rsidRPr="00B44509">
        <w:t xml:space="preserve"> </w:t>
      </w:r>
      <w:r w:rsidR="004F178A" w:rsidRPr="00B44509">
        <w:t>with the same or substantially the same members as the CFMEU in the State or Territory in which it is registered or re</w:t>
      </w:r>
      <w:r w:rsidR="00B84764" w:rsidRPr="00B44509">
        <w:t>cognised</w:t>
      </w:r>
      <w:r w:rsidRPr="003D57EE">
        <w:t>, as are in their possession, custody, power</w:t>
      </w:r>
      <w:bookmarkEnd w:id="12"/>
      <w:r w:rsidRPr="003D57EE">
        <w:t xml:space="preserve"> or control</w:t>
      </w:r>
      <w:r w:rsidR="00BA75D0">
        <w:t>.</w:t>
      </w:r>
    </w:p>
    <w:p w14:paraId="3BC23C91" w14:textId="2ED98E85" w:rsidR="003D57EE" w:rsidRPr="003D57EE" w:rsidRDefault="00F845BB" w:rsidP="003D57EE">
      <w:pPr>
        <w:pStyle w:val="subsection"/>
      </w:pPr>
      <w:r w:rsidRPr="003D57EE">
        <w:tab/>
        <w:t>(</w:t>
      </w:r>
      <w:r w:rsidR="003D57EE" w:rsidRPr="003D57EE">
        <w:t>2</w:t>
      </w:r>
      <w:r w:rsidRPr="003D57EE">
        <w:t>)</w:t>
      </w:r>
      <w:r w:rsidRPr="003D57EE">
        <w:tab/>
      </w:r>
      <w:r w:rsidR="003D57EE" w:rsidRPr="003D57EE">
        <w:t xml:space="preserve">Within seven days of the commencement of the Administration, the Divisional Branch Secretaries </w:t>
      </w:r>
      <w:r w:rsidR="00AB2444" w:rsidRPr="003D57EE">
        <w:t>of the Administered Division</w:t>
      </w:r>
      <w:r w:rsidR="005C268C">
        <w:t>al</w:t>
      </w:r>
      <w:r w:rsidR="00AB2444" w:rsidRPr="003D57EE">
        <w:t xml:space="preserve"> Branches</w:t>
      </w:r>
      <w:r w:rsidR="00AB2444">
        <w:t>,</w:t>
      </w:r>
      <w:r w:rsidR="00AB2444" w:rsidRPr="003D57EE">
        <w:t xml:space="preserve"> </w:t>
      </w:r>
      <w:r w:rsidR="003D57EE" w:rsidRPr="003D57EE">
        <w:t>as identified in Annexure B and Annexure C</w:t>
      </w:r>
      <w:r w:rsidR="00AB2444">
        <w:t>,</w:t>
      </w:r>
      <w:r w:rsidR="003D57EE" w:rsidRPr="003D57EE">
        <w:t xml:space="preserve"> are required to provide to the Administrator, or person nominated by the Administrator, a list of all </w:t>
      </w:r>
      <w:r w:rsidR="0012703A">
        <w:t xml:space="preserve">members and </w:t>
      </w:r>
      <w:r w:rsidR="003D57EE" w:rsidRPr="003D57EE">
        <w:t xml:space="preserve">delegates of their Administered Divisional Branch </w:t>
      </w:r>
      <w:r w:rsidR="00717841">
        <w:t xml:space="preserve">(however described) </w:t>
      </w:r>
      <w:r w:rsidR="003D57EE" w:rsidRPr="003D57EE">
        <w:t>including current residential and postal addresses, telephone and mobile numbers, and email addresses</w:t>
      </w:r>
      <w:r w:rsidR="00427226">
        <w:t xml:space="preserve"> in their possession, custody, power or control</w:t>
      </w:r>
      <w:r w:rsidR="003D57EE" w:rsidRPr="003D57EE">
        <w:t>.</w:t>
      </w:r>
    </w:p>
    <w:p w14:paraId="59903070" w14:textId="4C943A76" w:rsidR="00F845BB" w:rsidRPr="00AD0C55" w:rsidRDefault="00F845BB" w:rsidP="00F845BB">
      <w:pPr>
        <w:pStyle w:val="ActHead5"/>
      </w:pPr>
      <w:bookmarkStart w:id="13" w:name="_Toc175265715"/>
      <w:r w:rsidRPr="00AD0C55">
        <w:t xml:space="preserve">6  </w:t>
      </w:r>
      <w:r w:rsidR="003D57EE" w:rsidRPr="00AD0C55">
        <w:t>Powers, functions and duties of the Administrator</w:t>
      </w:r>
      <w:bookmarkEnd w:id="13"/>
    </w:p>
    <w:p w14:paraId="70E9F2F6" w14:textId="4F7C22FE" w:rsidR="00F845BB" w:rsidRPr="00AD0C55" w:rsidRDefault="00F845BB" w:rsidP="00F845BB">
      <w:pPr>
        <w:pStyle w:val="subsection"/>
      </w:pPr>
      <w:r w:rsidRPr="00AD0C55">
        <w:tab/>
        <w:t>(</w:t>
      </w:r>
      <w:r w:rsidR="003D57EE" w:rsidRPr="00AD0C55">
        <w:t>1</w:t>
      </w:r>
      <w:r w:rsidRPr="00AD0C55">
        <w:t>)</w:t>
      </w:r>
      <w:r w:rsidRPr="00AD0C55">
        <w:tab/>
      </w:r>
      <w:r w:rsidR="003D57EE" w:rsidRPr="00AD0C55">
        <w:t>The Administrator:</w:t>
      </w:r>
    </w:p>
    <w:p w14:paraId="5A1AC2B3" w14:textId="4B496704" w:rsidR="00F845BB" w:rsidRPr="00AD0C55" w:rsidRDefault="00F845BB" w:rsidP="003D57EE">
      <w:pPr>
        <w:pStyle w:val="paragraph"/>
      </w:pPr>
      <w:r w:rsidRPr="00AD0C55">
        <w:tab/>
        <w:t>(a)</w:t>
      </w:r>
      <w:r w:rsidRPr="00AD0C55">
        <w:tab/>
      </w:r>
      <w:r w:rsidR="003D57EE" w:rsidRPr="00AD0C55">
        <w:t xml:space="preserve">has and may exercise all of the powers and duties of the Divisional Conference and the Divisional Executive as are conferred on those bodies under the National Rules and the Divisional Rules, and the </w:t>
      </w:r>
      <w:r w:rsidR="003D57EE" w:rsidRPr="00AD0C55">
        <w:rPr>
          <w:i/>
          <w:iCs/>
        </w:rPr>
        <w:t>FWRO Act</w:t>
      </w:r>
      <w:r w:rsidR="003D57EE" w:rsidRPr="00AD0C55">
        <w:t>;</w:t>
      </w:r>
    </w:p>
    <w:p w14:paraId="4FAC2644" w14:textId="221F0EEE" w:rsidR="00F845BB" w:rsidRPr="00AD0C55" w:rsidRDefault="00F845BB" w:rsidP="00F845BB">
      <w:pPr>
        <w:pStyle w:val="paragraph"/>
      </w:pPr>
      <w:r w:rsidRPr="00AD0C55">
        <w:tab/>
        <w:t>(b)</w:t>
      </w:r>
      <w:r w:rsidRPr="00AD0C55">
        <w:tab/>
      </w:r>
      <w:r w:rsidR="003D57EE" w:rsidRPr="00AD0C55">
        <w:t xml:space="preserve">has and may exercise all of the powers and duties of the Divisional Branch Council and Divisional Branch Management Committee of each of the Administered Divisional Branches as are conferred on those bodies under the National Rules and the Divisional Rules, and the </w:t>
      </w:r>
      <w:r w:rsidR="003D57EE" w:rsidRPr="00AD0C55">
        <w:rPr>
          <w:i/>
          <w:iCs/>
        </w:rPr>
        <w:t>FWRO Act</w:t>
      </w:r>
      <w:r w:rsidR="003D57EE" w:rsidRPr="00AD0C55">
        <w:t>;</w:t>
      </w:r>
    </w:p>
    <w:p w14:paraId="27985616" w14:textId="680949EA" w:rsidR="003D57EE" w:rsidRPr="00AD0C55" w:rsidRDefault="003D57EE" w:rsidP="003D57EE">
      <w:pPr>
        <w:pStyle w:val="paragraph"/>
      </w:pPr>
      <w:r w:rsidRPr="00AD0C55">
        <w:tab/>
        <w:t>(c)</w:t>
      </w:r>
      <w:r w:rsidRPr="00AD0C55">
        <w:tab/>
        <w:t>has all of the powers and duties of all offices</w:t>
      </w:r>
      <w:r w:rsidR="004817CC">
        <w:t xml:space="preserve"> in the Administered Division and the Administered Divisional Branches </w:t>
      </w:r>
      <w:r w:rsidRPr="00AD0C55">
        <w:t xml:space="preserve">under the National Rules and the Divisional Rules, and the </w:t>
      </w:r>
      <w:r w:rsidRPr="00AD0C55">
        <w:rPr>
          <w:i/>
          <w:iCs/>
        </w:rPr>
        <w:t>FWRO Act</w:t>
      </w:r>
      <w:r w:rsidRPr="00AD0C55">
        <w:t>, including the power to exercise voting rights attaching to such offices in decision-making bodies of the CFMEU and the Administered Division;</w:t>
      </w:r>
    </w:p>
    <w:p w14:paraId="16AED517" w14:textId="284800A4" w:rsidR="003D57EE" w:rsidRPr="00AD0C55" w:rsidRDefault="003D57EE" w:rsidP="003D57EE">
      <w:pPr>
        <w:pStyle w:val="paragraph"/>
      </w:pPr>
      <w:r w:rsidRPr="00AD0C55">
        <w:tab/>
        <w:t>(d)</w:t>
      </w:r>
      <w:r w:rsidRPr="00AD0C55">
        <w:tab/>
        <w:t>has the power, without limiting anything in this Scheme, to appoint one or more persons as Divisional Trustee of the Administered Division, and/or as Divisional Branch Trustee of an Administered Divisional Branch, and at or after the time of such appointment to transfer into the name of that person any property held by the Administrator on trust for or on behalf of the CFMEU, the Administered Division or an Administered Divisional Branch;</w:t>
      </w:r>
    </w:p>
    <w:p w14:paraId="006F1FC4" w14:textId="5339DA11" w:rsidR="003D57EE" w:rsidRPr="00AD0C55" w:rsidRDefault="003D57EE" w:rsidP="003D57EE">
      <w:pPr>
        <w:pStyle w:val="paragraph"/>
      </w:pPr>
      <w:r w:rsidRPr="00AD0C55">
        <w:tab/>
        <w:t>(e)</w:t>
      </w:r>
      <w:r w:rsidRPr="00AD0C55">
        <w:tab/>
        <w:t>has the power, without limiting anything in this Scheme, to terminate the appointment of an auditor of the Administered Division or an Administered Divisional Branch, and appoint another person as auditor of the Administered Division or an Administered Divisional Branch;</w:t>
      </w:r>
    </w:p>
    <w:p w14:paraId="72DB851C" w14:textId="22D4E9FD" w:rsidR="003D57EE" w:rsidRPr="00AD0C55" w:rsidRDefault="003D57EE" w:rsidP="003D57EE">
      <w:pPr>
        <w:pStyle w:val="paragraph"/>
      </w:pPr>
      <w:r w:rsidRPr="00AD0C55">
        <w:tab/>
        <w:t>(f)</w:t>
      </w:r>
      <w:r w:rsidRPr="00AD0C55">
        <w:tab/>
        <w:t>has the power</w:t>
      </w:r>
      <w:r w:rsidRPr="008A6460">
        <w:t xml:space="preserve">, without limiting anything else in this Scheme, to suspend or </w:t>
      </w:r>
      <w:r w:rsidR="00BA1D25" w:rsidRPr="008A6460">
        <w:t xml:space="preserve"> </w:t>
      </w:r>
      <w:r w:rsidRPr="008A6460">
        <w:t xml:space="preserve">officers or </w:t>
      </w:r>
      <w:r w:rsidR="005917B1" w:rsidRPr="008A6460">
        <w:t>delegates</w:t>
      </w:r>
      <w:r w:rsidRPr="008A6460">
        <w:t xml:space="preserve">, including persons whose offices were not vacated as a result of </w:t>
      </w:r>
      <w:r w:rsidR="00BA75D0" w:rsidRPr="008A6460">
        <w:t>sub</w:t>
      </w:r>
      <w:r w:rsidRPr="008A6460">
        <w:t xml:space="preserve">clause </w:t>
      </w:r>
      <w:r w:rsidR="00BA75D0" w:rsidRPr="008A6460">
        <w:t>3(1)(a)</w:t>
      </w:r>
      <w:r w:rsidRPr="008A6460">
        <w:t xml:space="preserve">, of the Administered Division and any Administered Divisional Branch from office or positions respectively, in accordance with clause </w:t>
      </w:r>
      <w:r w:rsidR="00BA75D0" w:rsidRPr="008A6460">
        <w:t>12</w:t>
      </w:r>
      <w:r w:rsidRPr="008A6460">
        <w:t>;</w:t>
      </w:r>
    </w:p>
    <w:p w14:paraId="4BDA123B" w14:textId="5A1EAABE" w:rsidR="003D57EE" w:rsidRPr="00AD0C55" w:rsidRDefault="003D57EE" w:rsidP="003D57EE">
      <w:pPr>
        <w:pStyle w:val="paragraph"/>
      </w:pPr>
      <w:r w:rsidRPr="00AD0C55">
        <w:tab/>
        <w:t>(g)</w:t>
      </w:r>
      <w:r w:rsidRPr="00AD0C55">
        <w:tab/>
      </w:r>
      <w:r w:rsidR="00AD0C55" w:rsidRPr="00AD0C55">
        <w:t xml:space="preserve">has the power, without limiting anything else in this Scheme, to terminate the employment of employees of the CFMEU who work in the Administered Division and any Administered Divisional Branch, in accordance </w:t>
      </w:r>
      <w:r w:rsidR="00AD0C55" w:rsidRPr="008A6460">
        <w:t xml:space="preserve">with clause </w:t>
      </w:r>
      <w:r w:rsidR="00BA75D0" w:rsidRPr="008A6460">
        <w:t>12</w:t>
      </w:r>
      <w:r w:rsidRPr="008A6460">
        <w:t>;</w:t>
      </w:r>
    </w:p>
    <w:p w14:paraId="2F069D25" w14:textId="3BD74603" w:rsidR="003D57EE" w:rsidRPr="00AD0C55" w:rsidRDefault="003D57EE" w:rsidP="003D57EE">
      <w:pPr>
        <w:pStyle w:val="paragraph"/>
      </w:pPr>
      <w:r w:rsidRPr="00AD0C55">
        <w:tab/>
        <w:t>(</w:t>
      </w:r>
      <w:r w:rsidR="00AD0C55">
        <w:t>h</w:t>
      </w:r>
      <w:r w:rsidRPr="00AD0C55">
        <w:t>)</w:t>
      </w:r>
      <w:r w:rsidRPr="00AD0C55">
        <w:tab/>
      </w:r>
      <w:r w:rsidR="00AD0C55" w:rsidRPr="00AD0C55">
        <w:t>has the power to refer the conduct of current or former officers, officials, shop-stewards, delegates or employees (howsoever described) of the Administered Division or any of the Administered Divisional Branches, to any body established, or officeholder appointed, by or under any law of the Commonwealth or of a State</w:t>
      </w:r>
      <w:r w:rsidR="00D43573">
        <w:t xml:space="preserve"> or Territory</w:t>
      </w:r>
      <w:r w:rsidR="00AD0C55" w:rsidRPr="00AD0C55">
        <w:t>. Nothing in this Scheme limits the Administrator from also referring allegations or other information about unlawful conduct, or conduct requiring further investigation, of any other person, business, entity, organisation, to appropriate law enforcement agencies, regulators or decision-makers</w:t>
      </w:r>
      <w:r w:rsidRPr="00AD0C55">
        <w:t>;</w:t>
      </w:r>
    </w:p>
    <w:p w14:paraId="3C2D7216" w14:textId="5D214B4D" w:rsidR="003D57EE" w:rsidRPr="00AD0C55" w:rsidRDefault="003D57EE" w:rsidP="003D57EE">
      <w:pPr>
        <w:pStyle w:val="paragraph"/>
      </w:pPr>
      <w:r w:rsidRPr="00AD0C55">
        <w:tab/>
        <w:t>(</w:t>
      </w:r>
      <w:r w:rsidR="00AD0C55">
        <w:t>i</w:t>
      </w:r>
      <w:r w:rsidRPr="00AD0C55">
        <w:t>)</w:t>
      </w:r>
      <w:r w:rsidRPr="00AD0C55">
        <w:tab/>
      </w:r>
      <w:r w:rsidR="00AD0C55" w:rsidRPr="00AD0C55">
        <w:t xml:space="preserve">has the power to commence and discontinue (including by way of settlement) proceedings in the name of the CFMEU, including for the recovery of any funds and/or property of the CFMEU, the Administered Division or any of the Administered Divisional Branches, to make rule changes, and for the imposition of penalties and the awarding of compensation or any other remedy as may be available under the </w:t>
      </w:r>
      <w:r w:rsidR="00AD0C55" w:rsidRPr="00AD0C55">
        <w:rPr>
          <w:i/>
          <w:iCs/>
        </w:rPr>
        <w:t>FWRO Act</w:t>
      </w:r>
      <w:r w:rsidR="00AD0C55" w:rsidRPr="00AD0C55">
        <w:t xml:space="preserve"> or any other law</w:t>
      </w:r>
      <w:r w:rsidRPr="00AD0C55">
        <w:t>; and</w:t>
      </w:r>
    </w:p>
    <w:p w14:paraId="01012CFC" w14:textId="38DCE147" w:rsidR="003D57EE" w:rsidRPr="00AD0C55" w:rsidRDefault="003D57EE" w:rsidP="00F845BB">
      <w:pPr>
        <w:pStyle w:val="paragraph"/>
      </w:pPr>
      <w:r w:rsidRPr="00AD0C55">
        <w:tab/>
        <w:t>(</w:t>
      </w:r>
      <w:r w:rsidR="00AD0C55" w:rsidRPr="00AD0C55">
        <w:t>j</w:t>
      </w:r>
      <w:r w:rsidRPr="00AD0C55">
        <w:t>)</w:t>
      </w:r>
      <w:r w:rsidRPr="00AD0C55">
        <w:tab/>
      </w:r>
      <w:r w:rsidR="00AD0C55" w:rsidRPr="00AD0C55">
        <w:t>may request the Minister exercise their power to vary or revoke this Scheme.</w:t>
      </w:r>
    </w:p>
    <w:p w14:paraId="1A44E55C" w14:textId="7825EB95" w:rsidR="00F845BB" w:rsidRPr="00AD0C55" w:rsidRDefault="00F845BB" w:rsidP="00F845BB">
      <w:pPr>
        <w:pStyle w:val="subsection"/>
      </w:pPr>
      <w:r w:rsidRPr="00AD0C55">
        <w:tab/>
        <w:t>(3)</w:t>
      </w:r>
      <w:r w:rsidRPr="00AD0C55">
        <w:tab/>
      </w:r>
      <w:r w:rsidR="00AD0C55" w:rsidRPr="00AD0C55">
        <w:t xml:space="preserve">The Administrator may, in writing, delegate to a person nominated by the Administrator, any of the powers, functions or duties of the Administrator under this Scheme or any powers or functions the Administrator may exercise under the </w:t>
      </w:r>
      <w:r w:rsidR="00AD0C55" w:rsidRPr="00AD0C55">
        <w:rPr>
          <w:i/>
          <w:iCs/>
        </w:rPr>
        <w:t>FWRO Act</w:t>
      </w:r>
      <w:r w:rsidR="00AD0C55" w:rsidRPr="00AD0C55">
        <w:t>.</w:t>
      </w:r>
    </w:p>
    <w:p w14:paraId="734AE8EE" w14:textId="6BD9B3DD" w:rsidR="00F845BB" w:rsidRPr="00AD0C55" w:rsidRDefault="00AD0C55" w:rsidP="00F845BB">
      <w:pPr>
        <w:pStyle w:val="ActHead5"/>
      </w:pPr>
      <w:bookmarkStart w:id="14" w:name="_Toc175265716"/>
      <w:r>
        <w:t>7</w:t>
      </w:r>
      <w:r w:rsidR="00F845BB" w:rsidRPr="00AD0C55">
        <w:t xml:space="preserve">  </w:t>
      </w:r>
      <w:r w:rsidRPr="00AD0C55">
        <w:t>Offices that are not vacated by this Scheme</w:t>
      </w:r>
      <w:bookmarkEnd w:id="14"/>
    </w:p>
    <w:p w14:paraId="1BD6DBAA" w14:textId="6152B23F" w:rsidR="00F845BB" w:rsidRPr="00A45512" w:rsidRDefault="00F845BB" w:rsidP="00F845BB">
      <w:pPr>
        <w:pStyle w:val="subsection"/>
      </w:pPr>
      <w:r w:rsidRPr="00AD0C55">
        <w:tab/>
      </w:r>
      <w:r w:rsidRPr="00A45512">
        <w:t>(1)</w:t>
      </w:r>
      <w:r w:rsidRPr="00A45512">
        <w:tab/>
      </w:r>
      <w:r w:rsidR="00AD0C55" w:rsidRPr="00A45512">
        <w:t xml:space="preserve">Where a person continues to hold office or employment in the Administered Division or an Administered Divisional Branch, the Administrator may exercise all the powers and functions afforded to the person by the rules of the CFMEU, the </w:t>
      </w:r>
      <w:r w:rsidR="00AD0C55" w:rsidRPr="00A45512">
        <w:rPr>
          <w:i/>
          <w:iCs/>
        </w:rPr>
        <w:t>FWRO Act</w:t>
      </w:r>
      <w:r w:rsidR="00AD0C55" w:rsidRPr="00A45512">
        <w:t>, and this Scheme, in respect of that person, including (but not limited to) directing that person—</w:t>
      </w:r>
    </w:p>
    <w:p w14:paraId="2DF4E454" w14:textId="31B6B164" w:rsidR="00AD0C55" w:rsidRPr="00A45512" w:rsidRDefault="00F845BB" w:rsidP="00AD0C55">
      <w:pPr>
        <w:pStyle w:val="paragraph"/>
      </w:pPr>
      <w:r w:rsidRPr="00A45512">
        <w:tab/>
        <w:t>(a)</w:t>
      </w:r>
      <w:r w:rsidRPr="00A45512">
        <w:tab/>
      </w:r>
      <w:r w:rsidR="00AD0C55" w:rsidRPr="00A45512">
        <w:t xml:space="preserve">to take any leave to which that person is entitled, subject to that direction being made in accordance with the </w:t>
      </w:r>
      <w:r w:rsidR="00AD0C55" w:rsidRPr="00A45512">
        <w:rPr>
          <w:i/>
          <w:iCs/>
        </w:rPr>
        <w:t>FW Act</w:t>
      </w:r>
      <w:r w:rsidR="00AD0C55" w:rsidRPr="00A45512">
        <w:t xml:space="preserve"> or any instrument made under the </w:t>
      </w:r>
      <w:r w:rsidR="00AD0C55" w:rsidRPr="00A45512">
        <w:rPr>
          <w:i/>
          <w:iCs/>
        </w:rPr>
        <w:t>FW Act</w:t>
      </w:r>
      <w:r w:rsidR="00AD0C55" w:rsidRPr="00A45512">
        <w:t>; and / or</w:t>
      </w:r>
    </w:p>
    <w:p w14:paraId="73FBBD72" w14:textId="4FD8C887" w:rsidR="00AD0C55" w:rsidRPr="00A45512" w:rsidRDefault="00AD0C55" w:rsidP="00AD0C55">
      <w:pPr>
        <w:pStyle w:val="paragraph"/>
      </w:pPr>
      <w:r w:rsidRPr="00A45512">
        <w:tab/>
        <w:t>(b)</w:t>
      </w:r>
      <w:r w:rsidRPr="00A45512">
        <w:tab/>
        <w:t>to perform no, or different, work; and / or</w:t>
      </w:r>
    </w:p>
    <w:p w14:paraId="769B585D" w14:textId="6C26922E" w:rsidR="00AD0C55" w:rsidRPr="00A45512" w:rsidRDefault="00AD0C55" w:rsidP="00AD0C55">
      <w:pPr>
        <w:pStyle w:val="paragraph"/>
      </w:pPr>
      <w:r w:rsidRPr="00A45512">
        <w:tab/>
        <w:t>(c)</w:t>
      </w:r>
      <w:r w:rsidRPr="00A45512">
        <w:tab/>
        <w:t>not to attend the premises, or to access any property, information or system, of the Administered Division or some or all of its Administered Divisional Branches; and / or</w:t>
      </w:r>
    </w:p>
    <w:p w14:paraId="17F292B5" w14:textId="29E07010" w:rsidR="00AD0C55" w:rsidRPr="00A45512" w:rsidRDefault="00AD0C55" w:rsidP="00AD0C55">
      <w:pPr>
        <w:pStyle w:val="paragraph"/>
      </w:pPr>
      <w:r w:rsidRPr="00A45512">
        <w:tab/>
        <w:t>(d)</w:t>
      </w:r>
      <w:r w:rsidRPr="00A45512">
        <w:tab/>
        <w:t>to return any property or information of the Administered Division or some or all of its Administered Divisional Branches; and / or</w:t>
      </w:r>
    </w:p>
    <w:p w14:paraId="389129A2" w14:textId="009B5F52" w:rsidR="00AD0C55" w:rsidRPr="00A45512" w:rsidRDefault="00AD0C55" w:rsidP="00AD0C55">
      <w:pPr>
        <w:pStyle w:val="paragraph"/>
      </w:pPr>
      <w:r w:rsidRPr="00A45512">
        <w:tab/>
        <w:t>(e)</w:t>
      </w:r>
      <w:r w:rsidRPr="00A45512">
        <w:tab/>
        <w:t>not to hold themselves out as acting or speaking for or on behalf of the Administered Division or some or all of its Administered Divisional Branches</w:t>
      </w:r>
    </w:p>
    <w:p w14:paraId="74C41EF7" w14:textId="2314E38D" w:rsidR="00AD0C55" w:rsidRPr="00A45512" w:rsidRDefault="00AD0C55" w:rsidP="00AD0C55">
      <w:pPr>
        <w:pStyle w:val="subsection"/>
      </w:pPr>
      <w:r w:rsidRPr="00A45512">
        <w:tab/>
      </w:r>
      <w:r w:rsidRPr="00A45512">
        <w:tab/>
        <w:t>—for such time as the Administrator considers appropriate (but no later than the date upon which the Administrator ceases to act under this Scheme in respect of the Administered Division or, in the case of an office or employment in an Administered Divisional Branch, that Administered Divisional Branch).</w:t>
      </w:r>
    </w:p>
    <w:p w14:paraId="7DD08B34" w14:textId="18A7F868" w:rsidR="00F845BB" w:rsidRPr="00A45512" w:rsidRDefault="00F845BB" w:rsidP="00F845BB">
      <w:pPr>
        <w:pStyle w:val="subsection"/>
      </w:pPr>
      <w:r w:rsidRPr="00A45512">
        <w:tab/>
        <w:t>(</w:t>
      </w:r>
      <w:r w:rsidR="00AD0C55" w:rsidRPr="00A45512">
        <w:t>2</w:t>
      </w:r>
      <w:r w:rsidRPr="00A45512">
        <w:t>)</w:t>
      </w:r>
      <w:r w:rsidRPr="00A45512">
        <w:tab/>
      </w:r>
      <w:r w:rsidR="00AD0C55" w:rsidRPr="00A45512">
        <w:t>The term of any unvacated office that ends during the period of Administration may be extended, for a period of time set by the Administrator.</w:t>
      </w:r>
    </w:p>
    <w:p w14:paraId="02A9CAF9" w14:textId="5E54F08F" w:rsidR="00AD0C55" w:rsidRPr="00A45512" w:rsidRDefault="00AD0C55" w:rsidP="00AD0C55">
      <w:pPr>
        <w:pStyle w:val="subsection"/>
      </w:pPr>
      <w:r w:rsidRPr="00A45512">
        <w:tab/>
        <w:t>(3)</w:t>
      </w:r>
      <w:r w:rsidRPr="00A45512">
        <w:tab/>
        <w:t xml:space="preserve">An election </w:t>
      </w:r>
      <w:r w:rsidRPr="008A6460">
        <w:t xml:space="preserve">may not be held in respect of any office that is not vacated by virtue of </w:t>
      </w:r>
      <w:r w:rsidR="00BA75D0" w:rsidRPr="008A6460">
        <w:t>sub</w:t>
      </w:r>
      <w:r w:rsidRPr="008A6460">
        <w:t xml:space="preserve">clause </w:t>
      </w:r>
      <w:r w:rsidR="00BA75D0" w:rsidRPr="008A6460">
        <w:t>3(1)</w:t>
      </w:r>
      <w:r w:rsidRPr="008A6460">
        <w:t>(a) without</w:t>
      </w:r>
      <w:r w:rsidRPr="00A45512">
        <w:t xml:space="preserve"> the written authorisation of the Administrator.</w:t>
      </w:r>
    </w:p>
    <w:p w14:paraId="2A9DB493" w14:textId="56375AAA" w:rsidR="00AD0C55" w:rsidRPr="00A45512" w:rsidRDefault="00AD0C55" w:rsidP="00AD0C55">
      <w:pPr>
        <w:pStyle w:val="subsection"/>
      </w:pPr>
      <w:r w:rsidRPr="00A45512">
        <w:tab/>
        <w:t>(4)</w:t>
      </w:r>
      <w:r w:rsidRPr="00A45512">
        <w:tab/>
        <w:t xml:space="preserve">For the avoidance of doubt, any exercise of power or function by the Administrator, as provided for under the </w:t>
      </w:r>
      <w:r w:rsidRPr="00A45512">
        <w:rPr>
          <w:i/>
          <w:iCs/>
        </w:rPr>
        <w:t>FWRO Act</w:t>
      </w:r>
      <w:r w:rsidRPr="00A45512">
        <w:t xml:space="preserve"> or this Scheme, will prevail to the extent of any inconsistency with the National Rules, the Divisional Rules or actions taken by a person who continues to hold office or employment in the Administered Division or an Administered Divisional Branch.</w:t>
      </w:r>
    </w:p>
    <w:p w14:paraId="29971D90" w14:textId="1EFE254F" w:rsidR="00F845BB" w:rsidRPr="00A45512" w:rsidRDefault="00F845BB" w:rsidP="00F845BB">
      <w:pPr>
        <w:pStyle w:val="subsection"/>
      </w:pPr>
      <w:r w:rsidRPr="00A45512">
        <w:tab/>
        <w:t>(</w:t>
      </w:r>
      <w:r w:rsidR="00AD0C55" w:rsidRPr="00A45512">
        <w:t>5</w:t>
      </w:r>
      <w:r w:rsidRPr="00A45512">
        <w:t>)</w:t>
      </w:r>
      <w:r w:rsidRPr="00A45512">
        <w:tab/>
      </w:r>
      <w:r w:rsidR="00AD0C55" w:rsidRPr="00A45512">
        <w:t>For the avoidance of doubt, and whilst the Administration continues in respect of the Administered Division or any Administered Divisional Branch, and notwithstanding any provisions of the National Rules or the Divisional Rules, the Administrator may appoint any person deemed suitable to them as a proxy to represent them at any meeting of the National Conference, National Executive, National Executive Committee or National Collegiate of the CFMEU, any State Conference constituted under rule 46 of the National Rules, any State Executive constituted under rule 47 of the National Rules, and any other decision-making body of the CFMEU or one of its Divisions or Branches under the National Rules or the Divisional Rules, and exercise the deliberative vote of such of the Administered Division or the Administered Divisional Branches that remain in administration (and their respective offices) provided that a separate written appointment is made for each such meeting. Each such instrument may provide instructions to the proxy as to how the proxy should vote and must do so in the event of a vote being required on any matter that, in the opinion of the Administrator, may adversely affect the interests of the members of the Administered Division or an Administered Divisional Branch. To avoid doubt, any such instructions may include a direction to abstain from voting.</w:t>
      </w:r>
    </w:p>
    <w:p w14:paraId="022BE928" w14:textId="50841497" w:rsidR="00F845BB" w:rsidRPr="00A45512" w:rsidRDefault="00A45512" w:rsidP="00F845BB">
      <w:pPr>
        <w:pStyle w:val="ActHead5"/>
      </w:pPr>
      <w:bookmarkStart w:id="15" w:name="_Toc175265717"/>
      <w:r>
        <w:t>8</w:t>
      </w:r>
      <w:r w:rsidR="00F845BB" w:rsidRPr="00A45512">
        <w:t xml:space="preserve">  </w:t>
      </w:r>
      <w:r w:rsidRPr="00A45512">
        <w:t>Engagements by the Administrator</w:t>
      </w:r>
      <w:bookmarkEnd w:id="15"/>
    </w:p>
    <w:p w14:paraId="699C4AB7" w14:textId="3C8CFC98" w:rsidR="00F845BB" w:rsidRPr="00A45512" w:rsidRDefault="00F845BB" w:rsidP="00F845BB">
      <w:pPr>
        <w:pStyle w:val="subsection"/>
      </w:pPr>
      <w:r w:rsidRPr="00A45512">
        <w:tab/>
        <w:t>(1)</w:t>
      </w:r>
      <w:r w:rsidRPr="00A45512">
        <w:tab/>
      </w:r>
      <w:r w:rsidR="00A45512" w:rsidRPr="00A45512">
        <w:t>The Administrator has the power to employ or otherwise engage persons, at the expense of the Administered Division and Administered Divisional Branches, to assist in performing the Administrator’s functions.</w:t>
      </w:r>
    </w:p>
    <w:p w14:paraId="3F6995AF" w14:textId="6CDF9629" w:rsidR="00F845BB" w:rsidRPr="00A45512" w:rsidRDefault="00F845BB" w:rsidP="00A45512">
      <w:pPr>
        <w:pStyle w:val="subsection"/>
      </w:pPr>
      <w:r w:rsidRPr="00A45512">
        <w:tab/>
        <w:t>(2)</w:t>
      </w:r>
      <w:r w:rsidRPr="00A45512">
        <w:tab/>
      </w:r>
      <w:bookmarkStart w:id="16" w:name="_Ref174269298"/>
      <w:r w:rsidR="00A45512" w:rsidRPr="00A45512">
        <w:t>The Administrator may, by written notice, appoint a person to undertake one or more duties of the Administrator.</w:t>
      </w:r>
      <w:bookmarkEnd w:id="16"/>
      <w:r w:rsidR="00A45512" w:rsidRPr="00A45512">
        <w:t xml:space="preserve"> The Administrator may provide for their roles, responsibilities and functions in their appointment notice.</w:t>
      </w:r>
    </w:p>
    <w:p w14:paraId="5EB32C8A" w14:textId="322B8412" w:rsidR="00F845BB" w:rsidRPr="00BA75D0" w:rsidRDefault="00A45512" w:rsidP="00F845BB">
      <w:pPr>
        <w:pStyle w:val="ActHead5"/>
      </w:pPr>
      <w:bookmarkStart w:id="17" w:name="_Toc175265718"/>
      <w:r w:rsidRPr="00BA75D0">
        <w:t>9</w:t>
      </w:r>
      <w:r w:rsidR="00F845BB" w:rsidRPr="00BA75D0">
        <w:t xml:space="preserve">  </w:t>
      </w:r>
      <w:r w:rsidRPr="00BA75D0">
        <w:t>Responsibilities of the Administrator</w:t>
      </w:r>
      <w:bookmarkEnd w:id="17"/>
    </w:p>
    <w:p w14:paraId="6B50C28D" w14:textId="57CC1ABB" w:rsidR="00F845BB" w:rsidRPr="00BA75D0" w:rsidRDefault="00F845BB" w:rsidP="00F845BB">
      <w:pPr>
        <w:pStyle w:val="subsection"/>
      </w:pPr>
      <w:r w:rsidRPr="00BA75D0">
        <w:tab/>
        <w:t>(</w:t>
      </w:r>
      <w:r w:rsidR="00A45512" w:rsidRPr="00BA75D0">
        <w:t>1</w:t>
      </w:r>
      <w:r w:rsidRPr="00BA75D0">
        <w:t>)</w:t>
      </w:r>
      <w:r w:rsidRPr="00BA75D0">
        <w:tab/>
      </w:r>
      <w:r w:rsidR="00A45512" w:rsidRPr="00BA75D0">
        <w:t>The Administrator</w:t>
      </w:r>
      <w:r w:rsidRPr="00BA75D0">
        <w:t>:</w:t>
      </w:r>
    </w:p>
    <w:p w14:paraId="14448E3E" w14:textId="74F96D5F" w:rsidR="00F845BB" w:rsidRPr="00BA75D0" w:rsidRDefault="00F845BB" w:rsidP="00F845BB">
      <w:pPr>
        <w:pStyle w:val="paragraph"/>
      </w:pPr>
      <w:r w:rsidRPr="00BA75D0">
        <w:tab/>
        <w:t>(a)</w:t>
      </w:r>
      <w:r w:rsidRPr="00BA75D0">
        <w:tab/>
      </w:r>
      <w:r w:rsidR="00A45512" w:rsidRPr="00BA75D0">
        <w:t>may undertake investigations into past and/or current practices of the Administered Division and the Administered Divisional Branches;</w:t>
      </w:r>
    </w:p>
    <w:p w14:paraId="25118D1C" w14:textId="3D2250EC" w:rsidR="00F845BB" w:rsidRPr="00BA75D0" w:rsidRDefault="00F845BB" w:rsidP="00F845BB">
      <w:pPr>
        <w:pStyle w:val="paragraph"/>
      </w:pPr>
      <w:r w:rsidRPr="00BA75D0">
        <w:tab/>
        <w:t>(b)</w:t>
      </w:r>
      <w:r w:rsidRPr="00BA75D0">
        <w:tab/>
      </w:r>
      <w:r w:rsidR="00A45512" w:rsidRPr="00BA75D0">
        <w:t>may make any changes to the Divisional Rules the Administrator considers necessary and appropriate to:</w:t>
      </w:r>
    </w:p>
    <w:p w14:paraId="17B84CF3" w14:textId="77E88F61" w:rsidR="00F845BB" w:rsidRPr="00BA75D0" w:rsidRDefault="00F845BB" w:rsidP="00F845BB">
      <w:pPr>
        <w:pStyle w:val="paragraphsub"/>
      </w:pPr>
      <w:r w:rsidRPr="00BA75D0">
        <w:tab/>
        <w:t>(i)</w:t>
      </w:r>
      <w:r w:rsidRPr="00BA75D0">
        <w:tab/>
      </w:r>
      <w:r w:rsidR="00A45512" w:rsidRPr="00BA75D0">
        <w:t>ensure the lawful and effective operation of the Administered Division and the Administered Divisional Branches</w:t>
      </w:r>
      <w:r w:rsidRPr="00BA75D0">
        <w:t xml:space="preserve">; </w:t>
      </w:r>
    </w:p>
    <w:p w14:paraId="146CBCC1" w14:textId="5CA4D469" w:rsidR="00F845BB" w:rsidRPr="00BA75D0" w:rsidRDefault="00F845BB" w:rsidP="00F845BB">
      <w:pPr>
        <w:pStyle w:val="paragraphsub"/>
      </w:pPr>
      <w:r w:rsidRPr="00BA75D0">
        <w:tab/>
        <w:t>(ii)</w:t>
      </w:r>
      <w:r w:rsidRPr="00BA75D0">
        <w:tab/>
      </w:r>
      <w:r w:rsidR="00A45512" w:rsidRPr="00BA75D0">
        <w:t>encourage members to participate in the affairs of the Administered Division and the Administered Divisional Branches to which they belong</w:t>
      </w:r>
      <w:r w:rsidRPr="00BA75D0">
        <w:t xml:space="preserve">; </w:t>
      </w:r>
    </w:p>
    <w:p w14:paraId="2840C2F1" w14:textId="1E1419CB" w:rsidR="00A45512" w:rsidRPr="00BA75D0" w:rsidRDefault="00A45512" w:rsidP="00A45512">
      <w:pPr>
        <w:pStyle w:val="paragraphsub"/>
      </w:pPr>
      <w:r w:rsidRPr="00BA75D0">
        <w:tab/>
        <w:t>(iii)</w:t>
      </w:r>
      <w:r w:rsidRPr="00BA75D0">
        <w:tab/>
        <w:t>encourage the democratic functioning and control of the Administered Division and the Administered Divisional Branches;</w:t>
      </w:r>
    </w:p>
    <w:p w14:paraId="36EC5A7A" w14:textId="4F782B9A" w:rsidR="00A45512" w:rsidRPr="00BA75D0" w:rsidRDefault="00A45512" w:rsidP="00A45512">
      <w:pPr>
        <w:pStyle w:val="paragraph"/>
      </w:pPr>
      <w:r w:rsidRPr="00BA75D0">
        <w:tab/>
        <w:t>(c)</w:t>
      </w:r>
      <w:r w:rsidRPr="00BA75D0">
        <w:tab/>
        <w:t>may establish and implement policies to ensure the Administered Division will:</w:t>
      </w:r>
    </w:p>
    <w:p w14:paraId="2457C028" w14:textId="4701D62F" w:rsidR="00A45512" w:rsidRPr="00BA75D0" w:rsidRDefault="00A45512" w:rsidP="00A45512">
      <w:pPr>
        <w:pStyle w:val="paragraphsub"/>
      </w:pPr>
      <w:r w:rsidRPr="00BA75D0">
        <w:tab/>
        <w:t>(i)</w:t>
      </w:r>
      <w:r w:rsidRPr="00BA75D0">
        <w:tab/>
        <w:t xml:space="preserve">be representative of and accountable to its members; </w:t>
      </w:r>
    </w:p>
    <w:p w14:paraId="55737D18" w14:textId="350628D4" w:rsidR="00A45512" w:rsidRPr="00BA75D0" w:rsidRDefault="00A45512" w:rsidP="00A45512">
      <w:pPr>
        <w:pStyle w:val="paragraphsub"/>
      </w:pPr>
      <w:r w:rsidRPr="00BA75D0">
        <w:tab/>
        <w:t>(ii)</w:t>
      </w:r>
      <w:r w:rsidRPr="00BA75D0">
        <w:tab/>
        <w:t xml:space="preserve">be able to operate lawfully and effectively; </w:t>
      </w:r>
    </w:p>
    <w:p w14:paraId="4A92F542" w14:textId="143187FD" w:rsidR="00A45512" w:rsidRPr="00BA75D0" w:rsidRDefault="00A45512" w:rsidP="00A45512">
      <w:pPr>
        <w:pStyle w:val="paragraphsub"/>
      </w:pPr>
      <w:r w:rsidRPr="00BA75D0">
        <w:tab/>
        <w:t>(iii)</w:t>
      </w:r>
      <w:r w:rsidRPr="00BA75D0">
        <w:tab/>
        <w:t>encourage members to participate in the affairs of the Administered Division and the Administered Divisional Branch to which they belong; and</w:t>
      </w:r>
    </w:p>
    <w:p w14:paraId="4637FE83" w14:textId="562A8825" w:rsidR="00A45512" w:rsidRPr="00BA75D0" w:rsidRDefault="00A45512" w:rsidP="00A45512">
      <w:pPr>
        <w:pStyle w:val="paragraphsub"/>
      </w:pPr>
      <w:r w:rsidRPr="00BA75D0">
        <w:tab/>
        <w:t>(iv)</w:t>
      </w:r>
      <w:r w:rsidRPr="00BA75D0">
        <w:tab/>
        <w:t xml:space="preserve">encourage the democratic functioning and control of the Administered Division; </w:t>
      </w:r>
    </w:p>
    <w:p w14:paraId="494074CB" w14:textId="62054DF2" w:rsidR="00A45512" w:rsidRPr="00BA75D0" w:rsidRDefault="00A45512" w:rsidP="00A45512">
      <w:pPr>
        <w:pStyle w:val="paragraph"/>
      </w:pPr>
      <w:r w:rsidRPr="00BA75D0">
        <w:tab/>
        <w:t>(d)</w:t>
      </w:r>
      <w:r w:rsidRPr="00BA75D0">
        <w:tab/>
        <w:t>may cause to be kept and maintained, a copy of the register of members of the CFMEU as it relates to the Administered Division and to each of the Administered Divisional Branches, including to record any person joining or resigning from any of the Administered Divisional Branches after the commencement of the administration and their financial status;</w:t>
      </w:r>
    </w:p>
    <w:p w14:paraId="50B3A5DB" w14:textId="59DFAD16" w:rsidR="00A45512" w:rsidRPr="00BA75D0" w:rsidRDefault="00A45512" w:rsidP="00A45512">
      <w:pPr>
        <w:pStyle w:val="paragraph"/>
      </w:pPr>
      <w:r w:rsidRPr="00BA75D0">
        <w:tab/>
        <w:t>(e)</w:t>
      </w:r>
      <w:r w:rsidRPr="00BA75D0">
        <w:tab/>
        <w:t>must comply with any obligations for the Administrator to cooperate with any inquiry into conduct of the CFMEU, or officers or employees or former officers or employees of the CFMEU or any of its branches, divisions or parts, being undertaken by any law enforcement agency or regulator (including the Fair Work Ombudsman or the Fair Work Commission).</w:t>
      </w:r>
    </w:p>
    <w:p w14:paraId="4BB7DEE1" w14:textId="3AC96147" w:rsidR="00F845BB" w:rsidRPr="00BA75D0" w:rsidRDefault="00884203" w:rsidP="00F845BB">
      <w:pPr>
        <w:pStyle w:val="ActHead5"/>
      </w:pPr>
      <w:bookmarkStart w:id="18" w:name="_Toc175265719"/>
      <w:r w:rsidRPr="00BA75D0">
        <w:t>10</w:t>
      </w:r>
      <w:r w:rsidR="00F845BB" w:rsidRPr="00BA75D0">
        <w:t xml:space="preserve">  </w:t>
      </w:r>
      <w:r w:rsidR="005B0BEC" w:rsidRPr="00BA75D0">
        <w:t>Written report to Minister</w:t>
      </w:r>
      <w:bookmarkEnd w:id="18"/>
    </w:p>
    <w:p w14:paraId="67EE4669" w14:textId="00D1FF3A" w:rsidR="00F845BB" w:rsidRPr="00BA75D0" w:rsidRDefault="00F845BB" w:rsidP="00F845BB">
      <w:pPr>
        <w:pStyle w:val="subsection"/>
      </w:pPr>
      <w:r w:rsidRPr="00BA75D0">
        <w:tab/>
        <w:t>(1)</w:t>
      </w:r>
      <w:r w:rsidRPr="00BA75D0">
        <w:tab/>
      </w:r>
      <w:r w:rsidR="003C472F" w:rsidRPr="00BA75D0">
        <w:t xml:space="preserve">The Administrator must give the Minister reports about the administration of the Scheme as and when required by section 323T of the </w:t>
      </w:r>
      <w:r w:rsidR="003C472F" w:rsidRPr="00BA75D0">
        <w:rPr>
          <w:i/>
          <w:iCs/>
        </w:rPr>
        <w:t>FWRO Act</w:t>
      </w:r>
      <w:r w:rsidR="003C472F" w:rsidRPr="00BA75D0">
        <w:t>.</w:t>
      </w:r>
    </w:p>
    <w:p w14:paraId="3B1020D5" w14:textId="4C1F2F32" w:rsidR="00251404" w:rsidRPr="00BA75D0" w:rsidRDefault="00F845BB" w:rsidP="00251404">
      <w:pPr>
        <w:pStyle w:val="subsection"/>
      </w:pPr>
      <w:r w:rsidRPr="00BA75D0">
        <w:tab/>
        <w:t>(2)</w:t>
      </w:r>
      <w:r w:rsidRPr="00BA75D0">
        <w:tab/>
      </w:r>
      <w:r w:rsidR="00251404" w:rsidRPr="00BA75D0">
        <w:t>Nothing in this Scheme prevents the Administrator from including in a report to the Minister any additional information or observations the Administrator considers appropriate.</w:t>
      </w:r>
    </w:p>
    <w:p w14:paraId="35806036" w14:textId="5BCA6D49" w:rsidR="00F845BB" w:rsidRPr="00BA75D0" w:rsidRDefault="00884203" w:rsidP="00F845BB">
      <w:pPr>
        <w:pStyle w:val="ActHead5"/>
      </w:pPr>
      <w:bookmarkStart w:id="19" w:name="_Toc175265720"/>
      <w:r w:rsidRPr="00BA75D0">
        <w:t>11</w:t>
      </w:r>
      <w:r w:rsidR="00F845BB" w:rsidRPr="00BA75D0">
        <w:t xml:space="preserve">  </w:t>
      </w:r>
      <w:r w:rsidR="0000404D" w:rsidRPr="00BA75D0">
        <w:t>Complaints handling</w:t>
      </w:r>
      <w:bookmarkEnd w:id="19"/>
    </w:p>
    <w:p w14:paraId="18F7BBBB" w14:textId="3FA1B89A" w:rsidR="00F845BB" w:rsidRPr="00BA75D0" w:rsidRDefault="00F845BB" w:rsidP="00F845BB">
      <w:pPr>
        <w:pStyle w:val="subsection"/>
      </w:pPr>
      <w:r w:rsidRPr="00BA75D0">
        <w:tab/>
      </w:r>
      <w:r w:rsidRPr="00BA75D0">
        <w:tab/>
      </w:r>
      <w:r w:rsidR="0076083C" w:rsidRPr="00BA75D0">
        <w:t>The Administrator must, as soon as practicable:</w:t>
      </w:r>
    </w:p>
    <w:p w14:paraId="09926E73" w14:textId="48B51643" w:rsidR="00F845BB" w:rsidRPr="00BA75D0" w:rsidRDefault="00F845BB" w:rsidP="00F845BB">
      <w:pPr>
        <w:pStyle w:val="paragraph"/>
      </w:pPr>
      <w:r w:rsidRPr="00BA75D0">
        <w:tab/>
        <w:t>(a)</w:t>
      </w:r>
      <w:r w:rsidRPr="00BA75D0">
        <w:tab/>
      </w:r>
      <w:r w:rsidR="00B67E11" w:rsidRPr="00BA75D0">
        <w:t xml:space="preserve">establish, in writing, a complaints procedure that complies with section 323HA of the </w:t>
      </w:r>
      <w:r w:rsidR="00B67E11" w:rsidRPr="00BA75D0">
        <w:rPr>
          <w:i/>
          <w:iCs/>
        </w:rPr>
        <w:t>FWRO Act</w:t>
      </w:r>
      <w:r w:rsidR="00B67E11" w:rsidRPr="00BA75D0">
        <w:t>; and</w:t>
      </w:r>
    </w:p>
    <w:p w14:paraId="51A3E028" w14:textId="756B77D2" w:rsidR="00F845BB" w:rsidRPr="00BA75D0" w:rsidRDefault="00F845BB" w:rsidP="00F845BB">
      <w:pPr>
        <w:pStyle w:val="paragraph"/>
      </w:pPr>
      <w:r w:rsidRPr="00BA75D0">
        <w:tab/>
        <w:t>(b)</w:t>
      </w:r>
      <w:r w:rsidRPr="00BA75D0">
        <w:tab/>
      </w:r>
      <w:r w:rsidR="00884203" w:rsidRPr="00BA75D0">
        <w:t xml:space="preserve">publicise and make publicly available the procedure in a manner that complies with subsection 323HA(1) of the </w:t>
      </w:r>
      <w:r w:rsidR="00884203" w:rsidRPr="00BA75D0">
        <w:rPr>
          <w:i/>
          <w:iCs/>
        </w:rPr>
        <w:t>FWRO Act</w:t>
      </w:r>
      <w:r w:rsidRPr="00BA75D0">
        <w:t>.</w:t>
      </w:r>
    </w:p>
    <w:p w14:paraId="37407CE4" w14:textId="60521DE5" w:rsidR="00F845BB" w:rsidRPr="00BA75D0" w:rsidRDefault="003A4846" w:rsidP="00F845BB">
      <w:pPr>
        <w:pStyle w:val="ActHead5"/>
      </w:pPr>
      <w:bookmarkStart w:id="20" w:name="_Toc175265721"/>
      <w:r w:rsidRPr="00BA75D0">
        <w:t>12</w:t>
      </w:r>
      <w:r w:rsidR="00F845BB" w:rsidRPr="00BA75D0">
        <w:t xml:space="preserve">  </w:t>
      </w:r>
      <w:r w:rsidRPr="00BA75D0">
        <w:t>Disciplinary action</w:t>
      </w:r>
      <w:bookmarkEnd w:id="20"/>
    </w:p>
    <w:p w14:paraId="40040CB2" w14:textId="415166E8" w:rsidR="00F845BB" w:rsidRPr="00BA75D0" w:rsidRDefault="00F845BB" w:rsidP="00F845BB">
      <w:pPr>
        <w:pStyle w:val="subsection"/>
      </w:pPr>
      <w:r w:rsidRPr="00BA75D0">
        <w:tab/>
      </w:r>
      <w:r w:rsidRPr="00BA75D0">
        <w:tab/>
      </w:r>
      <w:r w:rsidR="004A6138" w:rsidRPr="00BA75D0">
        <w:t>Notwithstanding anything in the National Rules or Divisional Rules:</w:t>
      </w:r>
    </w:p>
    <w:p w14:paraId="5F6B1D45" w14:textId="64D5736E" w:rsidR="00F845BB" w:rsidRPr="00BA75D0" w:rsidRDefault="00F845BB" w:rsidP="00F845BB">
      <w:pPr>
        <w:pStyle w:val="paragraph"/>
      </w:pPr>
      <w:r w:rsidRPr="00BA75D0">
        <w:tab/>
        <w:t>(a)</w:t>
      </w:r>
      <w:r w:rsidRPr="00BA75D0">
        <w:tab/>
      </w:r>
      <w:r w:rsidR="00DF5614" w:rsidRPr="00BA75D0">
        <w:t xml:space="preserve">the Administrator </w:t>
      </w:r>
      <w:r w:rsidR="003F5447">
        <w:t>has</w:t>
      </w:r>
      <w:r w:rsidR="00DF5614" w:rsidRPr="00BA75D0">
        <w:t xml:space="preserve"> the power to</w:t>
      </w:r>
      <w:r w:rsidR="00DF5614" w:rsidRPr="00BA75D0" w:rsidDel="00011A22">
        <w:t xml:space="preserve"> suspend, remove, expel or disqualify</w:t>
      </w:r>
      <w:r w:rsidR="003377E2" w:rsidRPr="00BA75D0">
        <w:t>—</w:t>
      </w:r>
    </w:p>
    <w:p w14:paraId="4455AAEC" w14:textId="56DB7C33" w:rsidR="00493FE8" w:rsidRDefault="00F845BB" w:rsidP="00F845BB">
      <w:pPr>
        <w:pStyle w:val="paragraphsub"/>
      </w:pPr>
      <w:r w:rsidRPr="00BA75D0">
        <w:tab/>
        <w:t>(i)</w:t>
      </w:r>
      <w:r w:rsidRPr="00BA75D0">
        <w:tab/>
      </w:r>
      <w:r w:rsidR="00C11874">
        <w:t>a member</w:t>
      </w:r>
    </w:p>
    <w:p w14:paraId="2B4ED0C3" w14:textId="6217464B" w:rsidR="00F845BB" w:rsidRPr="00BA75D0" w:rsidRDefault="00493FE8" w:rsidP="00F845BB">
      <w:pPr>
        <w:pStyle w:val="paragraphsub"/>
      </w:pPr>
      <w:r>
        <w:tab/>
        <w:t>(ii)</w:t>
      </w:r>
      <w:r>
        <w:tab/>
      </w:r>
      <w:r w:rsidR="00C11874">
        <w:t xml:space="preserve">an office holder of the Administered Division or an Administered Divisional Branch whom the administrator is </w:t>
      </w:r>
      <w:r w:rsidR="00A04C54">
        <w:t xml:space="preserve">satisfied </w:t>
      </w:r>
      <w:r w:rsidR="00C11874">
        <w:t>is of bad character or for misconduct.</w:t>
      </w:r>
      <w:r w:rsidR="00F845BB" w:rsidRPr="00BA75D0">
        <w:t xml:space="preserve"> </w:t>
      </w:r>
    </w:p>
    <w:p w14:paraId="13E0F4AF" w14:textId="6263B86E" w:rsidR="00F845BB" w:rsidRPr="008A6460" w:rsidRDefault="00F845BB" w:rsidP="00F845BB">
      <w:pPr>
        <w:pStyle w:val="paragraph"/>
      </w:pPr>
      <w:r w:rsidRPr="00BA75D0">
        <w:tab/>
        <w:t>(b)</w:t>
      </w:r>
      <w:r w:rsidRPr="00BA75D0">
        <w:tab/>
      </w:r>
      <w:r w:rsidR="00A26A03" w:rsidRPr="00BA75D0">
        <w:t xml:space="preserve">the Administrator </w:t>
      </w:r>
      <w:r w:rsidR="003F5447" w:rsidRPr="008A6460">
        <w:t>has</w:t>
      </w:r>
      <w:r w:rsidR="00A26A03" w:rsidRPr="008A6460">
        <w:t xml:space="preserve"> the power to suspend or terminate </w:t>
      </w:r>
      <w:r w:rsidR="00962EF0" w:rsidRPr="008A6460">
        <w:t xml:space="preserve">the employment of </w:t>
      </w:r>
      <w:r w:rsidR="00A26A03" w:rsidRPr="008A6460">
        <w:t xml:space="preserve">any employee </w:t>
      </w:r>
      <w:r w:rsidR="0000133F" w:rsidRPr="008A6460">
        <w:t xml:space="preserve">or suspend or </w:t>
      </w:r>
      <w:r w:rsidR="003D1E70" w:rsidRPr="008A6460">
        <w:t xml:space="preserve">remove any delegate </w:t>
      </w:r>
      <w:r w:rsidR="00A26A03" w:rsidRPr="008A6460">
        <w:t>of the Administered Division or an Administered Divisional Branch;</w:t>
      </w:r>
    </w:p>
    <w:p w14:paraId="45FB3FA5" w14:textId="13BDFA45" w:rsidR="00317B21" w:rsidRPr="00BA75D0" w:rsidRDefault="00317B21" w:rsidP="00317B21">
      <w:pPr>
        <w:pStyle w:val="paragraph"/>
      </w:pPr>
      <w:r w:rsidRPr="008A6460">
        <w:tab/>
        <w:t>(</w:t>
      </w:r>
      <w:r w:rsidR="00DC6AE4" w:rsidRPr="008A6460">
        <w:t>c</w:t>
      </w:r>
      <w:r w:rsidRPr="008A6460">
        <w:t>)</w:t>
      </w:r>
      <w:r w:rsidRPr="008A6460">
        <w:tab/>
      </w:r>
      <w:r w:rsidR="00181D65" w:rsidRPr="008A6460">
        <w:t xml:space="preserve">the power in </w:t>
      </w:r>
      <w:r w:rsidR="000C138B" w:rsidRPr="008A6460">
        <w:t>sub</w:t>
      </w:r>
      <w:r w:rsidR="00181D65" w:rsidRPr="008A6460">
        <w:t xml:space="preserve">clause </w:t>
      </w:r>
      <w:r w:rsidR="000C138B" w:rsidRPr="008A6460">
        <w:t>12(a)</w:t>
      </w:r>
      <w:r w:rsidR="00181D65" w:rsidRPr="008A6460">
        <w:t xml:space="preserve"> may</w:t>
      </w:r>
      <w:r w:rsidR="00181D65" w:rsidRPr="00BA75D0">
        <w:t xml:space="preserve"> be exercised in relation to conduct that occurred before or after the commencement of this Scheme;</w:t>
      </w:r>
    </w:p>
    <w:p w14:paraId="7C549DE7" w14:textId="0FE50132" w:rsidR="00317B21" w:rsidRPr="00CA1A7A" w:rsidRDefault="00317B21" w:rsidP="00317B21">
      <w:pPr>
        <w:pStyle w:val="paragraph"/>
      </w:pPr>
      <w:r w:rsidRPr="00BA75D0">
        <w:tab/>
        <w:t>(</w:t>
      </w:r>
      <w:r w:rsidR="00DC6AE4" w:rsidRPr="00BA75D0">
        <w:t>d</w:t>
      </w:r>
      <w:r w:rsidRPr="00BA75D0">
        <w:t>)</w:t>
      </w:r>
      <w:r w:rsidRPr="00BA75D0">
        <w:tab/>
      </w:r>
      <w:r w:rsidR="009E759C" w:rsidRPr="00BA75D0">
        <w:t xml:space="preserve">the process </w:t>
      </w:r>
      <w:r w:rsidR="009E759C" w:rsidRPr="00CA1A7A">
        <w:t xml:space="preserve">governing the exercise of the power in </w:t>
      </w:r>
      <w:r w:rsidR="000C138B" w:rsidRPr="00CA1A7A">
        <w:t>sub</w:t>
      </w:r>
      <w:r w:rsidR="009E759C" w:rsidRPr="00CA1A7A">
        <w:t xml:space="preserve">clauses </w:t>
      </w:r>
      <w:r w:rsidR="000C138B" w:rsidRPr="00CA1A7A">
        <w:t>12</w:t>
      </w:r>
      <w:r w:rsidR="009E759C" w:rsidRPr="00CA1A7A">
        <w:t>(a) may be determined by the Administrator, provid</w:t>
      </w:r>
      <w:r w:rsidR="00512785" w:rsidRPr="00CA1A7A">
        <w:t>ed</w:t>
      </w:r>
      <w:r w:rsidR="009E759C" w:rsidRPr="00CA1A7A">
        <w:t xml:space="preserve"> </w:t>
      </w:r>
      <w:r w:rsidR="00512785" w:rsidRPr="00CA1A7A">
        <w:t xml:space="preserve">the process affords </w:t>
      </w:r>
      <w:r w:rsidR="009E759C" w:rsidRPr="00CA1A7A">
        <w:t>procedural fairness</w:t>
      </w:r>
      <w:r w:rsidR="00FE7424" w:rsidRPr="00CA1A7A">
        <w:t>;</w:t>
      </w:r>
    </w:p>
    <w:p w14:paraId="71824BD9" w14:textId="6DF3FE0F" w:rsidR="004A109C" w:rsidRPr="00BA75D0" w:rsidRDefault="004A109C" w:rsidP="004A109C">
      <w:pPr>
        <w:pStyle w:val="paragraph"/>
      </w:pPr>
      <w:r w:rsidRPr="00CA1A7A">
        <w:tab/>
        <w:t>(</w:t>
      </w:r>
      <w:r w:rsidR="00DC6AE4" w:rsidRPr="00CA1A7A">
        <w:t>e</w:t>
      </w:r>
      <w:r w:rsidRPr="00CA1A7A">
        <w:t>)</w:t>
      </w:r>
      <w:r w:rsidRPr="00CA1A7A">
        <w:tab/>
        <w:t xml:space="preserve">any member expelled from membership by the Administrator, in accordance with </w:t>
      </w:r>
      <w:r w:rsidR="000C138B" w:rsidRPr="00CA1A7A">
        <w:t>sub</w:t>
      </w:r>
      <w:r w:rsidRPr="00CA1A7A">
        <w:t xml:space="preserve">clause </w:t>
      </w:r>
      <w:r w:rsidR="000C138B" w:rsidRPr="00CA1A7A">
        <w:t>12</w:t>
      </w:r>
      <w:r w:rsidRPr="00CA1A7A">
        <w:t>(a), is not</w:t>
      </w:r>
      <w:r w:rsidRPr="00BA75D0">
        <w:t xml:space="preserve"> entitled to apply for re-admission as a member of the CFMEU for a </w:t>
      </w:r>
      <w:bookmarkStart w:id="21" w:name="_GoBack"/>
      <w:bookmarkEnd w:id="21"/>
      <w:r w:rsidRPr="00BA75D0">
        <w:t>period determined in expelling the member so long as the period is not greater than a period of 5 years.</w:t>
      </w:r>
    </w:p>
    <w:p w14:paraId="2E99512A" w14:textId="2263AA86" w:rsidR="00F845BB" w:rsidRPr="00BA75D0" w:rsidRDefault="00535A75" w:rsidP="00F845BB">
      <w:pPr>
        <w:pStyle w:val="ActHead5"/>
      </w:pPr>
      <w:bookmarkStart w:id="22" w:name="_Toc175265722"/>
      <w:r w:rsidRPr="00BA75D0">
        <w:t>13</w:t>
      </w:r>
      <w:r w:rsidR="00F845BB" w:rsidRPr="00BA75D0">
        <w:t xml:space="preserve">  </w:t>
      </w:r>
      <w:r w:rsidRPr="00BA75D0">
        <w:t>Appointment of Special Purpose Auditor</w:t>
      </w:r>
      <w:bookmarkEnd w:id="22"/>
    </w:p>
    <w:p w14:paraId="4ACB89A1" w14:textId="3ADDC559" w:rsidR="00F845BB" w:rsidRPr="00BA75D0" w:rsidRDefault="00F845BB" w:rsidP="00F845BB">
      <w:pPr>
        <w:pStyle w:val="subsection"/>
      </w:pPr>
      <w:r w:rsidRPr="00BA75D0">
        <w:tab/>
        <w:t>(1)</w:t>
      </w:r>
      <w:r w:rsidRPr="00BA75D0">
        <w:tab/>
      </w:r>
      <w:r w:rsidR="00535A75" w:rsidRPr="00BA75D0">
        <w:t>The Administrator may, at any time during the administration of the Administered Division, appoint a Special Purpose Auditor to undertake a special purpose audit and prepare such independent reports into the affairs of the Administered Division and/or any of the Administered Divisional Branches as remain in administration</w:t>
      </w:r>
      <w:r w:rsidRPr="00BA75D0">
        <w:t>.</w:t>
      </w:r>
    </w:p>
    <w:p w14:paraId="7D6BC95D" w14:textId="6CB4005A" w:rsidR="00F845BB" w:rsidRPr="00BA75D0" w:rsidRDefault="00F845BB" w:rsidP="00F845BB">
      <w:pPr>
        <w:pStyle w:val="subsection"/>
      </w:pPr>
      <w:r w:rsidRPr="00BA75D0">
        <w:tab/>
        <w:t>(2)</w:t>
      </w:r>
      <w:r w:rsidRPr="00BA75D0">
        <w:tab/>
      </w:r>
      <w:r w:rsidR="00535A75" w:rsidRPr="00BA75D0">
        <w:t>If the Administrator intends to make a request to the Minister to vary or revoke the administration, the Administrator may appoint a Special Purpose Auditor to provide reports to the Minister as to</w:t>
      </w:r>
      <w:r w:rsidRPr="00BA75D0">
        <w:t>:</w:t>
      </w:r>
    </w:p>
    <w:p w14:paraId="2B18F9DC" w14:textId="115E582E" w:rsidR="00F845BB" w:rsidRPr="00BA75D0" w:rsidRDefault="00F845BB" w:rsidP="00F845BB">
      <w:pPr>
        <w:pStyle w:val="paragraph"/>
      </w:pPr>
      <w:r w:rsidRPr="00BA75D0">
        <w:tab/>
        <w:t>(a)</w:t>
      </w:r>
      <w:r w:rsidRPr="00BA75D0">
        <w:tab/>
      </w:r>
      <w:r w:rsidR="00535A75" w:rsidRPr="00BA75D0">
        <w:t>the financial position of the Administered Division or relevant Administered Divisional Branch (as the case may be)</w:t>
      </w:r>
      <w:r w:rsidRPr="00BA75D0">
        <w:t>; and</w:t>
      </w:r>
    </w:p>
    <w:p w14:paraId="762A28F0" w14:textId="74EED845" w:rsidR="00535A75" w:rsidRPr="00BA75D0" w:rsidRDefault="00535A75" w:rsidP="00535A75">
      <w:pPr>
        <w:pStyle w:val="paragraph"/>
      </w:pPr>
      <w:r w:rsidRPr="00BA75D0">
        <w:tab/>
        <w:t>(a)</w:t>
      </w:r>
      <w:r w:rsidRPr="00BA75D0">
        <w:tab/>
        <w:t>any significant financial risk identified by the Special Purpose Auditor relating to the Administered Division or the Administered Divisional Branch.</w:t>
      </w:r>
    </w:p>
    <w:p w14:paraId="52EF9369" w14:textId="18CDFFBA" w:rsidR="00F845BB" w:rsidRPr="00BA75D0" w:rsidRDefault="00F845BB" w:rsidP="00F845BB">
      <w:pPr>
        <w:pStyle w:val="subsection"/>
      </w:pPr>
      <w:r w:rsidRPr="00BA75D0">
        <w:tab/>
        <w:t>(3)</w:t>
      </w:r>
      <w:r w:rsidRPr="00BA75D0">
        <w:tab/>
      </w:r>
      <w:r w:rsidR="00535A75" w:rsidRPr="00BA75D0">
        <w:t xml:space="preserve">If the Administrator appoints a Special Purpose </w:t>
      </w:r>
      <w:r w:rsidR="00535A75" w:rsidRPr="00CA1A7A">
        <w:t xml:space="preserve">Auditor under </w:t>
      </w:r>
      <w:r w:rsidR="000C138B" w:rsidRPr="00CA1A7A">
        <w:t>sub</w:t>
      </w:r>
      <w:r w:rsidR="00535A75" w:rsidRPr="00CA1A7A">
        <w:t xml:space="preserve">clause </w:t>
      </w:r>
      <w:r w:rsidR="000C138B" w:rsidRPr="00CA1A7A">
        <w:t>13(1)</w:t>
      </w:r>
      <w:r w:rsidR="00535A75" w:rsidRPr="00CA1A7A">
        <w:t>,</w:t>
      </w:r>
      <w:r w:rsidR="00535A75" w:rsidRPr="00BA75D0">
        <w:t xml:space="preserve"> the Administrator may require the Special Purpose Auditor to prepare and provide to the Administrator, as soon as practicable and within a period determined in writing by the Administrator, an independent report into the financial position and governance of the Administered Division and each of the Administered Divisional Branches. For the purposes of any such request, the Administrator may require the report to</w:t>
      </w:r>
      <w:r w:rsidRPr="00BA75D0">
        <w:t>:</w:t>
      </w:r>
    </w:p>
    <w:p w14:paraId="16DA5FEE" w14:textId="2A9B36D1" w:rsidR="00F845BB" w:rsidRPr="00BA75D0" w:rsidRDefault="00F845BB" w:rsidP="00535A75">
      <w:pPr>
        <w:pStyle w:val="paragraph"/>
      </w:pPr>
      <w:r w:rsidRPr="00BA75D0">
        <w:tab/>
        <w:t>(a)</w:t>
      </w:r>
      <w:r w:rsidRPr="00BA75D0">
        <w:tab/>
      </w:r>
      <w:r w:rsidR="00535A75" w:rsidRPr="00BA75D0">
        <w:t>set out the financial position of each of the Administered Division and each of the Administered Divisional Branches; and / or</w:t>
      </w:r>
    </w:p>
    <w:p w14:paraId="529EEF66" w14:textId="6679F325" w:rsidR="00F845BB" w:rsidRPr="00BA75D0" w:rsidRDefault="00F845BB" w:rsidP="00F845BB">
      <w:pPr>
        <w:pStyle w:val="paragraph"/>
      </w:pPr>
      <w:r w:rsidRPr="00BA75D0">
        <w:tab/>
        <w:t>(b)</w:t>
      </w:r>
      <w:r w:rsidRPr="00BA75D0">
        <w:tab/>
      </w:r>
      <w:r w:rsidR="00535A75" w:rsidRPr="00BA75D0">
        <w:t>advise on any significant financial risk</w:t>
      </w:r>
      <w:r w:rsidR="00623549" w:rsidRPr="00BA75D0">
        <w:t>(s)</w:t>
      </w:r>
      <w:r w:rsidR="00535A75" w:rsidRPr="00BA75D0">
        <w:t xml:space="preserve"> identified by the Special Purpose Auditor relating to the Administered Division and each of the Administered Divisional Branches.</w:t>
      </w:r>
    </w:p>
    <w:p w14:paraId="5D79FF01" w14:textId="6926BE29" w:rsidR="00F845BB" w:rsidRPr="00BA75D0" w:rsidRDefault="00F845BB" w:rsidP="00F845BB">
      <w:pPr>
        <w:pStyle w:val="subsection"/>
      </w:pPr>
      <w:r w:rsidRPr="00BA75D0">
        <w:tab/>
        <w:t>(</w:t>
      </w:r>
      <w:r w:rsidR="00535A75" w:rsidRPr="00BA75D0">
        <w:t>4</w:t>
      </w:r>
      <w:r w:rsidRPr="00BA75D0">
        <w:t>)</w:t>
      </w:r>
      <w:r w:rsidRPr="00BA75D0">
        <w:tab/>
      </w:r>
      <w:r w:rsidR="00535A75" w:rsidRPr="00BA75D0">
        <w:t>The Administrator, and all office holders and employees of the CFMEU in the Administered Division and each of the Administered Divisional Branches, must cooperate fully with the conduct of the audits and preparation of reports.</w:t>
      </w:r>
    </w:p>
    <w:p w14:paraId="14FB9BB4" w14:textId="701884FA" w:rsidR="00F845BB" w:rsidRPr="00BA75D0" w:rsidRDefault="00F845BB" w:rsidP="00623549">
      <w:pPr>
        <w:pStyle w:val="subsection"/>
      </w:pPr>
      <w:r w:rsidRPr="00BA75D0">
        <w:tab/>
        <w:t>(</w:t>
      </w:r>
      <w:r w:rsidR="00623549" w:rsidRPr="00BA75D0">
        <w:t>5</w:t>
      </w:r>
      <w:r w:rsidRPr="00BA75D0">
        <w:t>)</w:t>
      </w:r>
      <w:r w:rsidRPr="00BA75D0">
        <w:tab/>
      </w:r>
      <w:r w:rsidR="00623549" w:rsidRPr="00BA75D0">
        <w:t>The Administered Division and each of the Administered Divisional Branches</w:t>
      </w:r>
      <w:r w:rsidR="00623549" w:rsidRPr="00BA75D0" w:rsidDel="00BC7DEB">
        <w:t xml:space="preserve"> </w:t>
      </w:r>
      <w:r w:rsidR="00623549" w:rsidRPr="00BA75D0">
        <w:t>must pay the fees and expenses of any Special Purpose Auditor in relation to the preparation of reports.</w:t>
      </w:r>
    </w:p>
    <w:p w14:paraId="1390FEA4" w14:textId="2549323F" w:rsidR="00F845BB" w:rsidRPr="00BA75D0" w:rsidRDefault="00F845BB" w:rsidP="00F845BB">
      <w:pPr>
        <w:pStyle w:val="subsection"/>
      </w:pPr>
      <w:r w:rsidRPr="00BA75D0">
        <w:tab/>
        <w:t>(</w:t>
      </w:r>
      <w:r w:rsidR="00623549" w:rsidRPr="00BA75D0">
        <w:t>6</w:t>
      </w:r>
      <w:r w:rsidRPr="00BA75D0">
        <w:t>)</w:t>
      </w:r>
      <w:r w:rsidRPr="00BA75D0">
        <w:tab/>
      </w:r>
      <w:r w:rsidR="00623549" w:rsidRPr="00BA75D0">
        <w:t>For the avoidance of doubt, the appointment of the Special Purpose Auditor will not disturb or vacate the appointment of any other person as an auditor of the Administered Division and each of the Administered Divisional Branches under the National Rules or the Divisional Rules, or this Scheme.</w:t>
      </w:r>
    </w:p>
    <w:p w14:paraId="40B8BEE2" w14:textId="5F6B977B" w:rsidR="00F845BB" w:rsidRPr="00BA75D0" w:rsidRDefault="00623549" w:rsidP="00F845BB">
      <w:pPr>
        <w:pStyle w:val="ActHead5"/>
      </w:pPr>
      <w:bookmarkStart w:id="23" w:name="_Toc175265723"/>
      <w:r w:rsidRPr="00BA75D0">
        <w:t>14</w:t>
      </w:r>
      <w:r w:rsidR="00F845BB" w:rsidRPr="00BA75D0">
        <w:t xml:space="preserve">  </w:t>
      </w:r>
      <w:r w:rsidR="00C71DDB">
        <w:t>Timing of elections</w:t>
      </w:r>
      <w:r w:rsidR="002B41D7">
        <w:t xml:space="preserve"> of officers</w:t>
      </w:r>
      <w:bookmarkEnd w:id="23"/>
    </w:p>
    <w:p w14:paraId="2F613A7B" w14:textId="1B34045A" w:rsidR="00732A2A" w:rsidRDefault="00F845BB" w:rsidP="00F845BB">
      <w:pPr>
        <w:pStyle w:val="subsection"/>
      </w:pPr>
      <w:r w:rsidRPr="00BA75D0">
        <w:tab/>
        <w:t>(1)</w:t>
      </w:r>
      <w:r w:rsidRPr="00BA75D0">
        <w:tab/>
      </w:r>
      <w:r w:rsidR="00732A2A" w:rsidRPr="00732A2A">
        <w:t xml:space="preserve">The Administrator has the power, without limiting anything in this Scheme, to arrange for the conduct of elections for offices in respect of the Administered </w:t>
      </w:r>
      <w:r w:rsidR="00414A5D">
        <w:t>Divisions</w:t>
      </w:r>
      <w:r w:rsidR="00732A2A" w:rsidRPr="00732A2A">
        <w:t xml:space="preserve"> and/or Administered Divisional Branches that are vacant</w:t>
      </w:r>
      <w:r w:rsidR="00732A2A">
        <w:t xml:space="preserve">. </w:t>
      </w:r>
    </w:p>
    <w:p w14:paraId="594477DF" w14:textId="04955555" w:rsidR="00623549" w:rsidRPr="00BA75D0" w:rsidRDefault="00F845BB" w:rsidP="009C447E">
      <w:pPr>
        <w:pStyle w:val="subsection"/>
      </w:pPr>
      <w:r w:rsidRPr="00BA75D0">
        <w:tab/>
        <w:t>(</w:t>
      </w:r>
      <w:r w:rsidR="00623549" w:rsidRPr="00BA75D0">
        <w:t>2</w:t>
      </w:r>
      <w:r w:rsidRPr="00BA75D0">
        <w:t>)</w:t>
      </w:r>
      <w:r w:rsidRPr="00BA75D0">
        <w:tab/>
      </w:r>
      <w:r w:rsidR="009C447E" w:rsidRPr="009C447E">
        <w:t xml:space="preserve">The Administrator must ensure that elections for offices in respect of the Administered </w:t>
      </w:r>
      <w:r w:rsidR="00414A5D">
        <w:t>Division</w:t>
      </w:r>
      <w:r w:rsidR="009C447E" w:rsidRPr="009C447E">
        <w:t xml:space="preserve"> and/or Administered Divisional Branches that are vacant are conducted before the administration of the Administered </w:t>
      </w:r>
      <w:r w:rsidR="00414A5D">
        <w:t>Division</w:t>
      </w:r>
      <w:r w:rsidR="009C447E" w:rsidRPr="009C447E">
        <w:t xml:space="preserve"> and/or Administered Divisional Branches ends in accordance with the </w:t>
      </w:r>
      <w:r w:rsidR="00414A5D" w:rsidRPr="00B44509">
        <w:rPr>
          <w:i/>
          <w:iCs/>
        </w:rPr>
        <w:t xml:space="preserve">FWRO </w:t>
      </w:r>
      <w:r w:rsidR="009C447E" w:rsidRPr="00B44509">
        <w:rPr>
          <w:i/>
          <w:iCs/>
        </w:rPr>
        <w:t>Act</w:t>
      </w:r>
      <w:r w:rsidR="00623549" w:rsidRPr="00BA75D0">
        <w:t>.</w:t>
      </w:r>
    </w:p>
    <w:p w14:paraId="1DEEFAA0" w14:textId="1685F03C" w:rsidR="00F845BB" w:rsidRPr="00BA75D0" w:rsidRDefault="00623549" w:rsidP="00F845BB">
      <w:pPr>
        <w:pStyle w:val="ActHead5"/>
      </w:pPr>
      <w:bookmarkStart w:id="24" w:name="_Toc175265724"/>
      <w:r w:rsidRPr="00BA75D0">
        <w:t>15</w:t>
      </w:r>
      <w:r w:rsidR="00F845BB" w:rsidRPr="00BA75D0">
        <w:t xml:space="preserve">  </w:t>
      </w:r>
      <w:r w:rsidRPr="00BA75D0">
        <w:t>Obligation to cooperate</w:t>
      </w:r>
      <w:bookmarkEnd w:id="24"/>
    </w:p>
    <w:p w14:paraId="74118F68" w14:textId="6FF75F4A" w:rsidR="00F845BB" w:rsidRDefault="00F845BB" w:rsidP="00F845BB">
      <w:pPr>
        <w:pStyle w:val="subsection"/>
      </w:pPr>
      <w:r w:rsidRPr="00BA75D0">
        <w:tab/>
      </w:r>
      <w:r w:rsidRPr="00BA75D0">
        <w:tab/>
      </w:r>
      <w:r w:rsidR="00623549" w:rsidRPr="00BA75D0">
        <w:t xml:space="preserve">Without limiting any other obligation (including in this Scheme, the </w:t>
      </w:r>
      <w:r w:rsidR="00623549" w:rsidRPr="00BA75D0">
        <w:rPr>
          <w:i/>
          <w:iCs/>
        </w:rPr>
        <w:t>FW Act</w:t>
      </w:r>
      <w:r w:rsidR="00623549" w:rsidRPr="00BA75D0">
        <w:t xml:space="preserve"> and </w:t>
      </w:r>
      <w:r w:rsidR="00623549" w:rsidRPr="00BA75D0">
        <w:rPr>
          <w:i/>
          <w:iCs/>
        </w:rPr>
        <w:t>FWRO Act</w:t>
      </w:r>
      <w:r w:rsidR="00623549" w:rsidRPr="00BA75D0">
        <w:t>), the Administrator, and all office holders and employees of the CFMEU in the Administered Division and each of the Administered Divisional Branches, must cooperate fully with the conduct of audits and preparation of reports referred to in this Scheme.</w:t>
      </w:r>
    </w:p>
    <w:p w14:paraId="0BC46627" w14:textId="1E0F8A0E" w:rsidR="00575E95" w:rsidRDefault="00575E95" w:rsidP="007B1832">
      <w:pPr>
        <w:pStyle w:val="ActHead5"/>
        <w:ind w:left="426" w:hanging="426"/>
      </w:pPr>
      <w:bookmarkStart w:id="25" w:name="_Toc175265725"/>
      <w:r>
        <w:t>16</w:t>
      </w:r>
      <w:r w:rsidR="008E5C10">
        <w:t xml:space="preserve">  </w:t>
      </w:r>
      <w:r w:rsidR="007B1832">
        <w:t>Indemnification of Administrator</w:t>
      </w:r>
      <w:bookmarkEnd w:id="25"/>
    </w:p>
    <w:p w14:paraId="5E3BA5B6" w14:textId="778A21B6" w:rsidR="007B1832" w:rsidRDefault="00626FC5" w:rsidP="00E45B18">
      <w:pPr>
        <w:pStyle w:val="subsection"/>
      </w:pPr>
      <w:r>
        <w:tab/>
      </w:r>
      <w:r w:rsidR="007B1832">
        <w:t>(1)</w:t>
      </w:r>
      <w:r w:rsidR="007B1832">
        <w:tab/>
      </w:r>
      <w:r>
        <w:t xml:space="preserve">The CFMEU shall indemnify the Administrator in respect of any and all claims, </w:t>
      </w:r>
      <w:r w:rsidR="00E45B18">
        <w:t>proceedings, or complaints made in connection with the Administrator’s exercise or non-exercise of any of the functions, powers and duties under this Scheme, including in relation to the cost of defending such claims, proceedings or complaints, and in relation to the payment of any compensation, penalties or other amounts awarded or paid in the determination, settlement, or other resolution, of such compensation, penalties or other amounts.</w:t>
      </w:r>
    </w:p>
    <w:p w14:paraId="6487A695" w14:textId="6F374A0B" w:rsidR="00EB65FD" w:rsidRDefault="00DA04EA" w:rsidP="00DA04EA">
      <w:pPr>
        <w:pStyle w:val="subsection"/>
      </w:pPr>
      <w:r>
        <w:tab/>
      </w:r>
      <w:r w:rsidR="00EB65FD">
        <w:t>(2)</w:t>
      </w:r>
      <w:r w:rsidR="00EB65FD">
        <w:tab/>
      </w:r>
      <w:r w:rsidR="00D43743">
        <w:t xml:space="preserve">For the avoidance of doubt, the indemnification provided </w:t>
      </w:r>
      <w:r w:rsidR="00D43743" w:rsidRPr="00BF1C7A">
        <w:t xml:space="preserve">for in </w:t>
      </w:r>
      <w:r w:rsidR="00212F2C" w:rsidRPr="00BF1C7A">
        <w:t>sub</w:t>
      </w:r>
      <w:r w:rsidR="00D43743" w:rsidRPr="00BF1C7A">
        <w:t xml:space="preserve">clause </w:t>
      </w:r>
      <w:r w:rsidR="00212F2C" w:rsidRPr="00BF1C7A">
        <w:t>16(1)</w:t>
      </w:r>
      <w:r w:rsidR="00D43743">
        <w:t xml:space="preserve"> above will continue after the Administrator ceases to act as Administrator under this Scheme, as long as the</w:t>
      </w:r>
      <w:r>
        <w:t xml:space="preserve"> relevant exercise or non-exercise of functions, powers and duties occurred at a date when the Administrator still had functions, powers and duties under this Scheme.</w:t>
      </w:r>
    </w:p>
    <w:p w14:paraId="41EE8413" w14:textId="13AF6F1F" w:rsidR="000C138B" w:rsidRDefault="000C138B">
      <w:pPr>
        <w:spacing w:line="240" w:lineRule="auto"/>
        <w:rPr>
          <w:rFonts w:eastAsia="Times New Roman" w:cs="Times New Roman"/>
          <w:lang w:eastAsia="en-AU"/>
        </w:rPr>
      </w:pPr>
      <w:r>
        <w:br w:type="page"/>
      </w:r>
    </w:p>
    <w:p w14:paraId="6BAA2D27" w14:textId="3D43D894" w:rsidR="000C138B" w:rsidRPr="000C138B" w:rsidRDefault="000C138B" w:rsidP="00775B78">
      <w:pPr>
        <w:pStyle w:val="ActHead5"/>
        <w:tabs>
          <w:tab w:val="center" w:pos="4156"/>
        </w:tabs>
        <w:rPr>
          <w:sz w:val="32"/>
          <w:szCs w:val="24"/>
        </w:rPr>
      </w:pPr>
      <w:bookmarkStart w:id="26" w:name="_Toc175141582"/>
      <w:bookmarkStart w:id="27" w:name="_Toc175265726"/>
      <w:r w:rsidRPr="000C138B">
        <w:rPr>
          <w:sz w:val="32"/>
          <w:szCs w:val="24"/>
        </w:rPr>
        <w:t>Annexure B</w:t>
      </w:r>
      <w:bookmarkEnd w:id="26"/>
      <w:bookmarkEnd w:id="27"/>
      <w:r w:rsidR="00775B78">
        <w:rPr>
          <w:sz w:val="32"/>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1"/>
        <w:gridCol w:w="3887"/>
        <w:gridCol w:w="3685"/>
      </w:tblGrid>
      <w:tr w:rsidR="000C138B" w:rsidRPr="00B214AC" w14:paraId="3A895144" w14:textId="77777777" w:rsidTr="00B44509">
        <w:trPr>
          <w:cantSplit/>
          <w:trHeight w:val="519"/>
          <w:tblHeader/>
        </w:trPr>
        <w:tc>
          <w:tcPr>
            <w:tcW w:w="2781" w:type="pct"/>
            <w:gridSpan w:val="2"/>
            <w:shd w:val="clear" w:color="auto" w:fill="404040" w:themeFill="text1" w:themeFillTint="BF"/>
          </w:tcPr>
          <w:p w14:paraId="65175648" w14:textId="77777777" w:rsidR="000C138B" w:rsidRPr="00B214AC" w:rsidRDefault="000C138B">
            <w:pPr>
              <w:widowControl w:val="0"/>
              <w:autoSpaceDE w:val="0"/>
              <w:autoSpaceDN w:val="0"/>
              <w:spacing w:before="147"/>
              <w:rPr>
                <w:rFonts w:eastAsia="Arial" w:cs="Times New Roman"/>
                <w:b/>
                <w:lang w:val="en-US"/>
              </w:rPr>
            </w:pPr>
            <w:r w:rsidRPr="00B214AC">
              <w:rPr>
                <w:rFonts w:eastAsia="Arial" w:cs="Times New Roman"/>
                <w:b/>
                <w:color w:val="FFFFFF"/>
                <w:spacing w:val="-2"/>
                <w:lang w:val="en-US"/>
              </w:rPr>
              <w:t>POSITION</w:t>
            </w:r>
          </w:p>
        </w:tc>
        <w:tc>
          <w:tcPr>
            <w:tcW w:w="2219" w:type="pct"/>
            <w:shd w:val="clear" w:color="auto" w:fill="404040" w:themeFill="text1" w:themeFillTint="BF"/>
          </w:tcPr>
          <w:p w14:paraId="4B55ED9C" w14:textId="77777777" w:rsidR="000C138B" w:rsidRPr="00B214AC" w:rsidRDefault="000C138B">
            <w:pPr>
              <w:widowControl w:val="0"/>
              <w:autoSpaceDE w:val="0"/>
              <w:autoSpaceDN w:val="0"/>
              <w:spacing w:before="147"/>
              <w:rPr>
                <w:rFonts w:eastAsia="Arial" w:cs="Times New Roman"/>
                <w:b/>
                <w:lang w:val="en-US"/>
              </w:rPr>
            </w:pPr>
            <w:r w:rsidRPr="00B214AC">
              <w:rPr>
                <w:rFonts w:eastAsia="Arial" w:cs="Times New Roman"/>
                <w:b/>
                <w:color w:val="FFFFFF"/>
                <w:lang w:val="en-US"/>
              </w:rPr>
              <w:t>NAME</w:t>
            </w:r>
            <w:r w:rsidRPr="00B214AC">
              <w:rPr>
                <w:rFonts w:eastAsia="Arial" w:cs="Times New Roman"/>
                <w:b/>
                <w:color w:val="FFFFFF"/>
                <w:spacing w:val="-7"/>
                <w:lang w:val="en-US"/>
              </w:rPr>
              <w:t xml:space="preserve"> </w:t>
            </w:r>
            <w:r w:rsidRPr="00B214AC">
              <w:rPr>
                <w:rFonts w:eastAsia="Arial" w:cs="Times New Roman"/>
                <w:b/>
                <w:color w:val="FFFFFF"/>
                <w:lang w:val="en-US"/>
              </w:rPr>
              <w:t>OF</w:t>
            </w:r>
            <w:r w:rsidRPr="00B214AC">
              <w:rPr>
                <w:rFonts w:eastAsia="Arial" w:cs="Times New Roman"/>
                <w:b/>
                <w:color w:val="FFFFFF"/>
                <w:spacing w:val="-6"/>
                <w:lang w:val="en-US"/>
              </w:rPr>
              <w:t xml:space="preserve"> </w:t>
            </w:r>
            <w:r w:rsidRPr="00B214AC">
              <w:rPr>
                <w:rFonts w:eastAsia="Arial" w:cs="Times New Roman"/>
                <w:b/>
                <w:color w:val="FFFFFF"/>
                <w:spacing w:val="-2"/>
                <w:lang w:val="en-US"/>
              </w:rPr>
              <w:t>INCUMBENT</w:t>
            </w:r>
          </w:p>
        </w:tc>
      </w:tr>
      <w:tr w:rsidR="000C138B" w:rsidRPr="00B214AC" w14:paraId="1FCB6D03" w14:textId="77777777" w:rsidTr="2FCBE0DD">
        <w:trPr>
          <w:cantSplit/>
          <w:trHeight w:val="520"/>
        </w:trPr>
        <w:tc>
          <w:tcPr>
            <w:tcW w:w="5000" w:type="pct"/>
            <w:gridSpan w:val="3"/>
            <w:shd w:val="clear" w:color="auto" w:fill="F1F1F1"/>
          </w:tcPr>
          <w:p w14:paraId="40FF5E24" w14:textId="77777777" w:rsidR="000C138B" w:rsidRPr="009F3A89" w:rsidRDefault="000C138B">
            <w:pPr>
              <w:pStyle w:val="ActHead3"/>
              <w:rPr>
                <w:rFonts w:eastAsia="Arial"/>
              </w:rPr>
            </w:pPr>
            <w:bookmarkStart w:id="28" w:name="_Toc175141583"/>
            <w:bookmarkStart w:id="29" w:name="_Toc175265727"/>
            <w:r w:rsidRPr="009F3A89">
              <w:rPr>
                <w:rFonts w:eastAsia="Arial"/>
              </w:rPr>
              <w:t>Construction and General Victoria-Tasmania Divisional Branch</w:t>
            </w:r>
            <w:bookmarkEnd w:id="28"/>
            <w:bookmarkEnd w:id="29"/>
          </w:p>
        </w:tc>
      </w:tr>
      <w:tr w:rsidR="00694932" w:rsidRPr="00B214AC" w14:paraId="49817EAE" w14:textId="77777777" w:rsidTr="00B44509">
        <w:trPr>
          <w:cantSplit/>
          <w:trHeight w:val="520"/>
        </w:trPr>
        <w:tc>
          <w:tcPr>
            <w:tcW w:w="440" w:type="pct"/>
          </w:tcPr>
          <w:p w14:paraId="4549B19C" w14:textId="5E096392" w:rsidR="00694932" w:rsidRPr="00C8437C" w:rsidRDefault="00694932"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72F857D" w14:textId="77777777" w:rsidR="00694932" w:rsidRPr="00B214AC" w:rsidRDefault="00694932" w:rsidP="00E678C8">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10"/>
                <w:lang w:val="en-US"/>
              </w:rPr>
              <w:t xml:space="preserve"> </w:t>
            </w:r>
            <w:r w:rsidRPr="00B214AC">
              <w:rPr>
                <w:rFonts w:eastAsia="Arial" w:cs="Times New Roman"/>
                <w:lang w:val="en-US"/>
              </w:rPr>
              <w:t>Branch</w:t>
            </w:r>
            <w:r w:rsidRPr="00B214AC">
              <w:rPr>
                <w:rFonts w:eastAsia="Arial" w:cs="Times New Roman"/>
                <w:spacing w:val="-10"/>
                <w:lang w:val="en-US"/>
              </w:rPr>
              <w:t xml:space="preserve"> </w:t>
            </w:r>
            <w:r w:rsidRPr="00B214AC">
              <w:rPr>
                <w:rFonts w:eastAsia="Arial" w:cs="Times New Roman"/>
                <w:spacing w:val="-2"/>
                <w:lang w:val="en-US"/>
              </w:rPr>
              <w:t>President</w:t>
            </w:r>
          </w:p>
        </w:tc>
        <w:tc>
          <w:tcPr>
            <w:tcW w:w="2219" w:type="pct"/>
          </w:tcPr>
          <w:p w14:paraId="3520E1C1" w14:textId="77777777" w:rsidR="00694932" w:rsidRPr="00B214AC" w:rsidRDefault="00694932" w:rsidP="00E678C8">
            <w:pPr>
              <w:widowControl w:val="0"/>
              <w:autoSpaceDE w:val="0"/>
              <w:autoSpaceDN w:val="0"/>
              <w:spacing w:before="147"/>
              <w:rPr>
                <w:rFonts w:eastAsia="Arial" w:cs="Times New Roman"/>
                <w:lang w:val="en-US"/>
              </w:rPr>
            </w:pPr>
            <w:r w:rsidRPr="00B214AC">
              <w:rPr>
                <w:rFonts w:eastAsia="Arial" w:cs="Times New Roman"/>
                <w:lang w:val="en-US"/>
              </w:rPr>
              <w:t>Robert</w:t>
            </w:r>
            <w:r w:rsidRPr="00B214AC">
              <w:rPr>
                <w:rFonts w:eastAsia="Arial" w:cs="Times New Roman"/>
                <w:spacing w:val="-8"/>
                <w:lang w:val="en-US"/>
              </w:rPr>
              <w:t xml:space="preserve"> </w:t>
            </w:r>
            <w:r w:rsidRPr="00B214AC">
              <w:rPr>
                <w:rFonts w:eastAsia="Arial" w:cs="Times New Roman"/>
                <w:spacing w:val="-2"/>
                <w:lang w:val="en-US"/>
              </w:rPr>
              <w:t>Graauwmans</w:t>
            </w:r>
          </w:p>
        </w:tc>
      </w:tr>
      <w:tr w:rsidR="00694932" w:rsidRPr="00B214AC" w14:paraId="3B8BA3F8" w14:textId="77777777" w:rsidTr="00B44509">
        <w:trPr>
          <w:cantSplit/>
          <w:trHeight w:val="519"/>
        </w:trPr>
        <w:tc>
          <w:tcPr>
            <w:tcW w:w="440" w:type="pct"/>
          </w:tcPr>
          <w:p w14:paraId="79CF9E67" w14:textId="2134379C" w:rsidR="00694932" w:rsidRPr="00C8437C" w:rsidRDefault="00694932"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CFCBF85" w14:textId="77777777" w:rsidR="00694932" w:rsidRPr="00B214AC" w:rsidRDefault="00694932" w:rsidP="00E678C8">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9"/>
                <w:lang w:val="en-US"/>
              </w:rPr>
              <w:t xml:space="preserve"> </w:t>
            </w:r>
            <w:r w:rsidRPr="00B214AC">
              <w:rPr>
                <w:rFonts w:eastAsia="Arial" w:cs="Times New Roman"/>
                <w:lang w:val="en-US"/>
              </w:rPr>
              <w:t>Branch</w:t>
            </w:r>
            <w:r w:rsidRPr="00B214AC">
              <w:rPr>
                <w:rFonts w:eastAsia="Arial" w:cs="Times New Roman"/>
                <w:spacing w:val="-8"/>
                <w:lang w:val="en-US"/>
              </w:rPr>
              <w:t xml:space="preserve"> </w:t>
            </w:r>
            <w:r w:rsidRPr="00B214AC">
              <w:rPr>
                <w:rFonts w:eastAsia="Arial" w:cs="Times New Roman"/>
                <w:lang w:val="en-US"/>
              </w:rPr>
              <w:t>Senior</w:t>
            </w:r>
            <w:r w:rsidRPr="00B214AC">
              <w:rPr>
                <w:rFonts w:eastAsia="Arial" w:cs="Times New Roman"/>
                <w:spacing w:val="-8"/>
                <w:lang w:val="en-US"/>
              </w:rPr>
              <w:t xml:space="preserve"> </w:t>
            </w:r>
            <w:r w:rsidRPr="00B214AC">
              <w:rPr>
                <w:rFonts w:eastAsia="Arial" w:cs="Times New Roman"/>
                <w:lang w:val="en-US"/>
              </w:rPr>
              <w:t>Vice</w:t>
            </w:r>
            <w:r w:rsidRPr="00B214AC">
              <w:rPr>
                <w:rFonts w:eastAsia="Arial" w:cs="Times New Roman"/>
                <w:spacing w:val="-9"/>
                <w:lang w:val="en-US"/>
              </w:rPr>
              <w:t xml:space="preserve"> </w:t>
            </w:r>
            <w:r w:rsidRPr="00B214AC">
              <w:rPr>
                <w:rFonts w:eastAsia="Arial" w:cs="Times New Roman"/>
                <w:spacing w:val="-2"/>
                <w:lang w:val="en-US"/>
              </w:rPr>
              <w:t>President</w:t>
            </w:r>
          </w:p>
        </w:tc>
        <w:tc>
          <w:tcPr>
            <w:tcW w:w="2219" w:type="pct"/>
          </w:tcPr>
          <w:p w14:paraId="774C0C95" w14:textId="77777777" w:rsidR="00694932" w:rsidRPr="00B214AC" w:rsidRDefault="00694932" w:rsidP="00E678C8">
            <w:pPr>
              <w:widowControl w:val="0"/>
              <w:autoSpaceDE w:val="0"/>
              <w:autoSpaceDN w:val="0"/>
              <w:spacing w:before="147"/>
              <w:rPr>
                <w:rFonts w:eastAsia="Arial" w:cs="Times New Roman"/>
                <w:lang w:val="en-US"/>
              </w:rPr>
            </w:pPr>
            <w:r w:rsidRPr="00B214AC">
              <w:rPr>
                <w:rFonts w:eastAsia="Arial" w:cs="Times New Roman"/>
                <w:lang w:val="en-US"/>
              </w:rPr>
              <w:t>Joe</w:t>
            </w:r>
            <w:r w:rsidRPr="00B214AC">
              <w:rPr>
                <w:rFonts w:eastAsia="Arial" w:cs="Times New Roman"/>
                <w:spacing w:val="-4"/>
                <w:lang w:val="en-US"/>
              </w:rPr>
              <w:t xml:space="preserve"> </w:t>
            </w:r>
            <w:r w:rsidRPr="00B214AC">
              <w:rPr>
                <w:rFonts w:eastAsia="Arial" w:cs="Times New Roman"/>
                <w:spacing w:val="-2"/>
                <w:lang w:val="en-US"/>
              </w:rPr>
              <w:t>Myles</w:t>
            </w:r>
          </w:p>
        </w:tc>
      </w:tr>
      <w:tr w:rsidR="00694932" w:rsidRPr="00B214AC" w14:paraId="2787B1A4" w14:textId="77777777" w:rsidTr="00B44509">
        <w:trPr>
          <w:cantSplit/>
          <w:trHeight w:val="520"/>
        </w:trPr>
        <w:tc>
          <w:tcPr>
            <w:tcW w:w="440" w:type="pct"/>
          </w:tcPr>
          <w:p w14:paraId="3E65C6C5" w14:textId="05A8F1AB" w:rsidR="00694932" w:rsidRPr="00B214AC" w:rsidRDefault="00694932" w:rsidP="00C8437C">
            <w:pPr>
              <w:pStyle w:val="ListParagraph"/>
              <w:widowControl w:val="0"/>
              <w:numPr>
                <w:ilvl w:val="0"/>
                <w:numId w:val="43"/>
              </w:numPr>
              <w:autoSpaceDE w:val="0"/>
              <w:autoSpaceDN w:val="0"/>
              <w:spacing w:before="147"/>
              <w:ind w:left="170" w:hanging="113"/>
              <w:rPr>
                <w:rFonts w:eastAsia="Arial" w:cs="Times New Roman"/>
                <w:lang w:val="en-US"/>
              </w:rPr>
            </w:pPr>
            <w:r>
              <w:rPr>
                <w:rFonts w:eastAsia="Arial" w:cs="Times New Roman"/>
                <w:spacing w:val="-5"/>
                <w:lang w:val="en-US"/>
              </w:rPr>
              <w:t xml:space="preserve"> </w:t>
            </w:r>
          </w:p>
        </w:tc>
        <w:tc>
          <w:tcPr>
            <w:tcW w:w="2341" w:type="pct"/>
          </w:tcPr>
          <w:p w14:paraId="61874D54" w14:textId="77777777" w:rsidR="00694932" w:rsidRPr="00B214AC" w:rsidRDefault="00694932" w:rsidP="00E678C8">
            <w:pPr>
              <w:widowControl w:val="0"/>
              <w:autoSpaceDE w:val="0"/>
              <w:autoSpaceDN w:val="0"/>
              <w:spacing w:before="148"/>
              <w:rPr>
                <w:rFonts w:eastAsia="Arial" w:cs="Times New Roman"/>
                <w:lang w:val="en-US"/>
              </w:rPr>
            </w:pPr>
            <w:r w:rsidRPr="00B214AC">
              <w:rPr>
                <w:rFonts w:eastAsia="Arial" w:cs="Times New Roman"/>
                <w:lang w:val="en-US"/>
              </w:rPr>
              <w:t>Divisional</w:t>
            </w:r>
            <w:r w:rsidRPr="00B214AC">
              <w:rPr>
                <w:rFonts w:eastAsia="Arial" w:cs="Times New Roman"/>
                <w:spacing w:val="-9"/>
                <w:lang w:val="en-US"/>
              </w:rPr>
              <w:t xml:space="preserve"> </w:t>
            </w:r>
            <w:r w:rsidRPr="00B214AC">
              <w:rPr>
                <w:rFonts w:eastAsia="Arial" w:cs="Times New Roman"/>
                <w:lang w:val="en-US"/>
              </w:rPr>
              <w:t>Branch</w:t>
            </w:r>
            <w:r w:rsidRPr="00B214AC">
              <w:rPr>
                <w:rFonts w:eastAsia="Arial" w:cs="Times New Roman"/>
                <w:spacing w:val="-8"/>
                <w:lang w:val="en-US"/>
              </w:rPr>
              <w:t xml:space="preserve"> </w:t>
            </w:r>
            <w:r w:rsidRPr="00B214AC">
              <w:rPr>
                <w:rFonts w:eastAsia="Arial" w:cs="Times New Roman"/>
                <w:lang w:val="en-US"/>
              </w:rPr>
              <w:t>Vice</w:t>
            </w:r>
            <w:r w:rsidRPr="00B214AC">
              <w:rPr>
                <w:rFonts w:eastAsia="Arial" w:cs="Times New Roman"/>
                <w:spacing w:val="-8"/>
                <w:lang w:val="en-US"/>
              </w:rPr>
              <w:t xml:space="preserve"> </w:t>
            </w:r>
            <w:r w:rsidRPr="00B214AC">
              <w:rPr>
                <w:rFonts w:eastAsia="Arial" w:cs="Times New Roman"/>
                <w:spacing w:val="-2"/>
                <w:lang w:val="en-US"/>
              </w:rPr>
              <w:t>President</w:t>
            </w:r>
          </w:p>
        </w:tc>
        <w:tc>
          <w:tcPr>
            <w:tcW w:w="2219" w:type="pct"/>
          </w:tcPr>
          <w:p w14:paraId="1EAE8096" w14:textId="77777777" w:rsidR="00694932" w:rsidRPr="00B214AC" w:rsidRDefault="00694932" w:rsidP="00E678C8">
            <w:pPr>
              <w:widowControl w:val="0"/>
              <w:autoSpaceDE w:val="0"/>
              <w:autoSpaceDN w:val="0"/>
              <w:spacing w:before="148"/>
              <w:rPr>
                <w:rFonts w:eastAsia="Arial" w:cs="Times New Roman"/>
                <w:lang w:val="en-US"/>
              </w:rPr>
            </w:pPr>
            <w:r w:rsidRPr="00B214AC">
              <w:rPr>
                <w:rFonts w:eastAsia="Arial" w:cs="Times New Roman"/>
                <w:lang w:val="en-US"/>
              </w:rPr>
              <w:t>Mick</w:t>
            </w:r>
            <w:r w:rsidRPr="00B214AC">
              <w:rPr>
                <w:rFonts w:eastAsia="Arial" w:cs="Times New Roman"/>
                <w:spacing w:val="-6"/>
                <w:lang w:val="en-US"/>
              </w:rPr>
              <w:t xml:space="preserve"> </w:t>
            </w:r>
            <w:r w:rsidRPr="00B214AC">
              <w:rPr>
                <w:rFonts w:eastAsia="Arial" w:cs="Times New Roman"/>
                <w:spacing w:val="-2"/>
                <w:lang w:val="en-US"/>
              </w:rPr>
              <w:t>Myles</w:t>
            </w:r>
          </w:p>
        </w:tc>
      </w:tr>
      <w:tr w:rsidR="000C138B" w:rsidRPr="00B214AC" w14:paraId="51B71B67" w14:textId="77777777" w:rsidTr="00B44509">
        <w:trPr>
          <w:cantSplit/>
          <w:trHeight w:val="520"/>
        </w:trPr>
        <w:tc>
          <w:tcPr>
            <w:tcW w:w="440" w:type="pct"/>
          </w:tcPr>
          <w:p w14:paraId="5A21CF13" w14:textId="6C7353A1"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E11F493"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10"/>
                <w:lang w:val="en-US"/>
              </w:rPr>
              <w:t xml:space="preserve"> </w:t>
            </w:r>
            <w:r w:rsidRPr="00B214AC">
              <w:rPr>
                <w:rFonts w:eastAsia="Arial" w:cs="Times New Roman"/>
                <w:lang w:val="en-US"/>
              </w:rPr>
              <w:t>Branch</w:t>
            </w:r>
            <w:r w:rsidRPr="00B214AC">
              <w:rPr>
                <w:rFonts w:eastAsia="Arial" w:cs="Times New Roman"/>
                <w:spacing w:val="-10"/>
                <w:lang w:val="en-US"/>
              </w:rPr>
              <w:t xml:space="preserve"> </w:t>
            </w:r>
            <w:r w:rsidRPr="00B214AC">
              <w:rPr>
                <w:rFonts w:eastAsia="Arial" w:cs="Times New Roman"/>
                <w:spacing w:val="-2"/>
                <w:lang w:val="en-US"/>
              </w:rPr>
              <w:t>Secretary</w:t>
            </w:r>
          </w:p>
        </w:tc>
        <w:tc>
          <w:tcPr>
            <w:tcW w:w="2219" w:type="pct"/>
          </w:tcPr>
          <w:p w14:paraId="71E0A216" w14:textId="77777777" w:rsidR="000C138B" w:rsidRPr="00B214AC" w:rsidRDefault="000C138B">
            <w:pPr>
              <w:widowControl w:val="0"/>
              <w:autoSpaceDE w:val="0"/>
              <w:autoSpaceDN w:val="0"/>
              <w:spacing w:before="147"/>
              <w:rPr>
                <w:rFonts w:eastAsia="Arial" w:cs="Times New Roman"/>
                <w:sz w:val="14"/>
                <w:lang w:val="en-US"/>
              </w:rPr>
            </w:pPr>
            <w:r w:rsidRPr="00B214AC">
              <w:rPr>
                <w:rFonts w:eastAsia="Arial" w:cs="Times New Roman"/>
                <w:spacing w:val="-2"/>
                <w:lang w:val="en-US"/>
              </w:rPr>
              <w:t>(Vacant)</w:t>
            </w:r>
            <w:r w:rsidRPr="00B214AC">
              <w:rPr>
                <w:rFonts w:eastAsia="Arial" w:cs="Times New Roman"/>
                <w:sz w:val="14"/>
                <w:lang w:val="en-US"/>
              </w:rPr>
              <w:t xml:space="preserve"> </w:t>
            </w:r>
          </w:p>
        </w:tc>
      </w:tr>
      <w:tr w:rsidR="000C138B" w:rsidRPr="00B214AC" w14:paraId="5F518653" w14:textId="77777777" w:rsidTr="00B44509">
        <w:trPr>
          <w:cantSplit/>
          <w:trHeight w:val="519"/>
        </w:trPr>
        <w:tc>
          <w:tcPr>
            <w:tcW w:w="440" w:type="pct"/>
          </w:tcPr>
          <w:p w14:paraId="78A33088" w14:textId="1F5C4200"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789C3C0"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11"/>
                <w:lang w:val="en-US"/>
              </w:rPr>
              <w:t xml:space="preserve"> </w:t>
            </w:r>
            <w:r w:rsidRPr="00B214AC">
              <w:rPr>
                <w:rFonts w:eastAsia="Arial" w:cs="Times New Roman"/>
                <w:lang w:val="en-US"/>
              </w:rPr>
              <w:t>Branch</w:t>
            </w:r>
            <w:r w:rsidRPr="00B214AC">
              <w:rPr>
                <w:rFonts w:eastAsia="Arial" w:cs="Times New Roman"/>
                <w:spacing w:val="-10"/>
                <w:lang w:val="en-US"/>
              </w:rPr>
              <w:t xml:space="preserve"> </w:t>
            </w:r>
            <w:r w:rsidRPr="00B214AC">
              <w:rPr>
                <w:rFonts w:eastAsia="Arial" w:cs="Times New Roman"/>
                <w:lang w:val="en-US"/>
              </w:rPr>
              <w:t>Assistant</w:t>
            </w:r>
            <w:r w:rsidRPr="00B214AC">
              <w:rPr>
                <w:rFonts w:eastAsia="Arial" w:cs="Times New Roman"/>
                <w:spacing w:val="-11"/>
                <w:lang w:val="en-US"/>
              </w:rPr>
              <w:t xml:space="preserve"> </w:t>
            </w:r>
            <w:r w:rsidRPr="00B214AC">
              <w:rPr>
                <w:rFonts w:eastAsia="Arial" w:cs="Times New Roman"/>
                <w:spacing w:val="-2"/>
                <w:lang w:val="en-US"/>
              </w:rPr>
              <w:t>Secretary</w:t>
            </w:r>
          </w:p>
        </w:tc>
        <w:tc>
          <w:tcPr>
            <w:tcW w:w="2219" w:type="pct"/>
          </w:tcPr>
          <w:p w14:paraId="6B27576B"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Derek</w:t>
            </w:r>
            <w:r w:rsidRPr="00B214AC">
              <w:rPr>
                <w:rFonts w:eastAsia="Arial" w:cs="Times New Roman"/>
                <w:spacing w:val="-7"/>
                <w:lang w:val="en-US"/>
              </w:rPr>
              <w:t xml:space="preserve"> </w:t>
            </w:r>
            <w:r w:rsidRPr="00B214AC">
              <w:rPr>
                <w:rFonts w:eastAsia="Arial" w:cs="Times New Roman"/>
                <w:spacing w:val="-2"/>
                <w:lang w:val="en-US"/>
              </w:rPr>
              <w:t>Christopher</w:t>
            </w:r>
          </w:p>
        </w:tc>
      </w:tr>
      <w:tr w:rsidR="000C138B" w:rsidRPr="00B214AC" w14:paraId="5E098A1F" w14:textId="77777777" w:rsidTr="00B44509">
        <w:trPr>
          <w:cantSplit/>
          <w:trHeight w:val="520"/>
        </w:trPr>
        <w:tc>
          <w:tcPr>
            <w:tcW w:w="440" w:type="pct"/>
          </w:tcPr>
          <w:p w14:paraId="559B1211" w14:textId="315CACE1"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910EFF1"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Divisional</w:t>
            </w:r>
            <w:r w:rsidRPr="00B214AC">
              <w:rPr>
                <w:rFonts w:eastAsia="Arial" w:cs="Times New Roman"/>
                <w:spacing w:val="-11"/>
                <w:lang w:val="en-US"/>
              </w:rPr>
              <w:t xml:space="preserve"> </w:t>
            </w:r>
            <w:r w:rsidRPr="00B214AC">
              <w:rPr>
                <w:rFonts w:eastAsia="Arial" w:cs="Times New Roman"/>
                <w:lang w:val="en-US"/>
              </w:rPr>
              <w:t>Branch</w:t>
            </w:r>
            <w:r w:rsidRPr="00B214AC">
              <w:rPr>
                <w:rFonts w:eastAsia="Arial" w:cs="Times New Roman"/>
                <w:spacing w:val="-10"/>
                <w:lang w:val="en-US"/>
              </w:rPr>
              <w:t xml:space="preserve"> </w:t>
            </w:r>
            <w:r w:rsidRPr="00B214AC">
              <w:rPr>
                <w:rFonts w:eastAsia="Arial" w:cs="Times New Roman"/>
                <w:lang w:val="en-US"/>
              </w:rPr>
              <w:t>Assistant</w:t>
            </w:r>
            <w:r w:rsidRPr="00B214AC">
              <w:rPr>
                <w:rFonts w:eastAsia="Arial" w:cs="Times New Roman"/>
                <w:spacing w:val="-11"/>
                <w:lang w:val="en-US"/>
              </w:rPr>
              <w:t xml:space="preserve"> </w:t>
            </w:r>
            <w:r w:rsidRPr="00B214AC">
              <w:rPr>
                <w:rFonts w:eastAsia="Arial" w:cs="Times New Roman"/>
                <w:spacing w:val="-2"/>
                <w:lang w:val="en-US"/>
              </w:rPr>
              <w:t>Secretary</w:t>
            </w:r>
          </w:p>
        </w:tc>
        <w:tc>
          <w:tcPr>
            <w:tcW w:w="2219" w:type="pct"/>
          </w:tcPr>
          <w:p w14:paraId="59D1BB41"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Elias</w:t>
            </w:r>
            <w:r w:rsidRPr="00B214AC">
              <w:rPr>
                <w:rFonts w:eastAsia="Arial" w:cs="Times New Roman"/>
                <w:spacing w:val="-6"/>
                <w:lang w:val="en-US"/>
              </w:rPr>
              <w:t xml:space="preserve"> </w:t>
            </w:r>
            <w:r w:rsidRPr="00B214AC">
              <w:rPr>
                <w:rFonts w:eastAsia="Arial" w:cs="Times New Roman"/>
                <w:spacing w:val="-2"/>
                <w:lang w:val="en-US"/>
              </w:rPr>
              <w:t>Spernovasilis</w:t>
            </w:r>
          </w:p>
        </w:tc>
      </w:tr>
      <w:tr w:rsidR="000C138B" w:rsidRPr="00B214AC" w14:paraId="734588B0" w14:textId="77777777" w:rsidTr="00B44509">
        <w:trPr>
          <w:cantSplit/>
          <w:trHeight w:val="1040"/>
        </w:trPr>
        <w:tc>
          <w:tcPr>
            <w:tcW w:w="440" w:type="pct"/>
          </w:tcPr>
          <w:p w14:paraId="420A3F12" w14:textId="4B60F407"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E226A10"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13"/>
                <w:lang w:val="en-US"/>
              </w:rPr>
              <w:t xml:space="preserve"> </w:t>
            </w:r>
            <w:r w:rsidRPr="00B214AC">
              <w:rPr>
                <w:rFonts w:eastAsia="Arial" w:cs="Times New Roman"/>
                <w:lang w:val="en-US"/>
              </w:rPr>
              <w:t>Sub-Branch</w:t>
            </w:r>
            <w:r w:rsidRPr="00B214AC">
              <w:rPr>
                <w:rFonts w:eastAsia="Arial" w:cs="Times New Roman"/>
                <w:spacing w:val="-13"/>
                <w:lang w:val="en-US"/>
              </w:rPr>
              <w:t xml:space="preserve"> </w:t>
            </w:r>
            <w:r w:rsidRPr="00B214AC">
              <w:rPr>
                <w:rFonts w:eastAsia="Arial" w:cs="Times New Roman"/>
                <w:spacing w:val="-2"/>
                <w:lang w:val="en-US"/>
              </w:rPr>
              <w:t>President</w:t>
            </w:r>
          </w:p>
          <w:p w14:paraId="294B9718" w14:textId="77777777" w:rsidR="000C138B" w:rsidRPr="00B214AC" w:rsidRDefault="000C138B">
            <w:pPr>
              <w:widowControl w:val="0"/>
              <w:autoSpaceDE w:val="0"/>
              <w:autoSpaceDN w:val="0"/>
              <w:spacing w:before="3"/>
              <w:rPr>
                <w:rFonts w:eastAsia="Arial" w:cs="Times New Roman"/>
                <w:b/>
                <w:sz w:val="25"/>
                <w:lang w:val="en-US"/>
              </w:rPr>
            </w:pPr>
          </w:p>
          <w:p w14:paraId="53F03ECC"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spacing w:val="-2"/>
                <w:lang w:val="en-US"/>
              </w:rPr>
              <w:t>(Tasmania)</w:t>
            </w:r>
          </w:p>
        </w:tc>
        <w:tc>
          <w:tcPr>
            <w:tcW w:w="2219" w:type="pct"/>
          </w:tcPr>
          <w:p w14:paraId="42A5F219"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Kevin</w:t>
            </w:r>
            <w:r w:rsidRPr="00B214AC">
              <w:rPr>
                <w:rFonts w:eastAsia="Arial" w:cs="Times New Roman"/>
                <w:spacing w:val="-8"/>
                <w:lang w:val="en-US"/>
              </w:rPr>
              <w:t xml:space="preserve"> </w:t>
            </w:r>
            <w:r w:rsidRPr="00B214AC">
              <w:rPr>
                <w:rFonts w:eastAsia="Arial" w:cs="Times New Roman"/>
                <w:spacing w:val="-2"/>
                <w:lang w:val="en-US"/>
              </w:rPr>
              <w:t>Harkins</w:t>
            </w:r>
          </w:p>
        </w:tc>
      </w:tr>
      <w:tr w:rsidR="000C138B" w:rsidRPr="00B214AC" w14:paraId="0877348F" w14:textId="77777777" w:rsidTr="00B44509">
        <w:trPr>
          <w:cantSplit/>
          <w:trHeight w:val="1040"/>
        </w:trPr>
        <w:tc>
          <w:tcPr>
            <w:tcW w:w="440" w:type="pct"/>
          </w:tcPr>
          <w:p w14:paraId="4D99BF73" w14:textId="617E8489"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E526DD4"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Divisional</w:t>
            </w:r>
            <w:r w:rsidRPr="00B214AC">
              <w:rPr>
                <w:rFonts w:eastAsia="Arial" w:cs="Times New Roman"/>
                <w:spacing w:val="-13"/>
                <w:lang w:val="en-US"/>
              </w:rPr>
              <w:t xml:space="preserve"> </w:t>
            </w:r>
            <w:r w:rsidRPr="00B214AC">
              <w:rPr>
                <w:rFonts w:eastAsia="Arial" w:cs="Times New Roman"/>
                <w:lang w:val="en-US"/>
              </w:rPr>
              <w:t>Sub-Branch</w:t>
            </w:r>
            <w:r w:rsidRPr="00B214AC">
              <w:rPr>
                <w:rFonts w:eastAsia="Arial" w:cs="Times New Roman"/>
                <w:spacing w:val="-13"/>
                <w:lang w:val="en-US"/>
              </w:rPr>
              <w:t xml:space="preserve"> </w:t>
            </w:r>
            <w:r w:rsidRPr="00B214AC">
              <w:rPr>
                <w:rFonts w:eastAsia="Arial" w:cs="Times New Roman"/>
                <w:spacing w:val="-2"/>
                <w:lang w:val="en-US"/>
              </w:rPr>
              <w:t>President</w:t>
            </w:r>
          </w:p>
          <w:p w14:paraId="5B4C29B1" w14:textId="77777777" w:rsidR="000C138B" w:rsidRPr="00B214AC" w:rsidRDefault="000C138B">
            <w:pPr>
              <w:widowControl w:val="0"/>
              <w:autoSpaceDE w:val="0"/>
              <w:autoSpaceDN w:val="0"/>
              <w:spacing w:before="3"/>
              <w:rPr>
                <w:rFonts w:eastAsia="Arial" w:cs="Times New Roman"/>
                <w:b/>
                <w:sz w:val="25"/>
                <w:lang w:val="en-US"/>
              </w:rPr>
            </w:pPr>
          </w:p>
          <w:p w14:paraId="13E856AD"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spacing w:val="-2"/>
                <w:lang w:val="en-US"/>
              </w:rPr>
              <w:t>(Tasmania)</w:t>
            </w:r>
          </w:p>
        </w:tc>
        <w:tc>
          <w:tcPr>
            <w:tcW w:w="2219" w:type="pct"/>
          </w:tcPr>
          <w:p w14:paraId="5351E97D"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Richard</w:t>
            </w:r>
            <w:r w:rsidRPr="00B214AC">
              <w:rPr>
                <w:rFonts w:eastAsia="Arial" w:cs="Times New Roman"/>
                <w:spacing w:val="-9"/>
                <w:lang w:val="en-US"/>
              </w:rPr>
              <w:t xml:space="preserve"> </w:t>
            </w:r>
            <w:r w:rsidRPr="00B214AC">
              <w:rPr>
                <w:rFonts w:eastAsia="Arial" w:cs="Times New Roman"/>
                <w:spacing w:val="-2"/>
                <w:lang w:val="en-US"/>
              </w:rPr>
              <w:t>Hassett</w:t>
            </w:r>
          </w:p>
        </w:tc>
      </w:tr>
      <w:tr w:rsidR="000C138B" w:rsidRPr="00B214AC" w14:paraId="17E2ACE9" w14:textId="77777777" w:rsidTr="00B44509">
        <w:trPr>
          <w:cantSplit/>
          <w:trHeight w:val="1319"/>
        </w:trPr>
        <w:tc>
          <w:tcPr>
            <w:tcW w:w="440" w:type="pct"/>
          </w:tcPr>
          <w:p w14:paraId="602804C0" w14:textId="4DAF6D5C"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A4B196E"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2E1B8F71" w14:textId="77777777" w:rsidR="000C138B" w:rsidRPr="00B214AC" w:rsidRDefault="000C138B">
            <w:pPr>
              <w:widowControl w:val="0"/>
              <w:autoSpaceDE w:val="0"/>
              <w:autoSpaceDN w:val="0"/>
              <w:spacing w:before="9"/>
              <w:rPr>
                <w:rFonts w:eastAsia="Arial" w:cs="Times New Roman"/>
                <w:b/>
                <w:lang w:val="en-US"/>
              </w:rPr>
            </w:pPr>
          </w:p>
          <w:p w14:paraId="725AACE7"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w:t>
            </w:r>
            <w:r w:rsidRPr="00B214AC">
              <w:rPr>
                <w:rFonts w:eastAsia="Arial" w:cs="Times New Roman"/>
                <w:i/>
                <w:spacing w:val="-5"/>
                <w:lang w:val="en-US"/>
              </w:rPr>
              <w:t>)</w:t>
            </w:r>
          </w:p>
        </w:tc>
        <w:tc>
          <w:tcPr>
            <w:tcW w:w="2219" w:type="pct"/>
          </w:tcPr>
          <w:p w14:paraId="1BA8055E"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David</w:t>
            </w:r>
            <w:r w:rsidRPr="00B214AC">
              <w:rPr>
                <w:rFonts w:eastAsia="Arial" w:cs="Times New Roman"/>
                <w:spacing w:val="-8"/>
                <w:lang w:val="en-US"/>
              </w:rPr>
              <w:t xml:space="preserve"> </w:t>
            </w:r>
            <w:r w:rsidRPr="00B214AC">
              <w:rPr>
                <w:rFonts w:eastAsia="Arial" w:cs="Times New Roman"/>
                <w:spacing w:val="-2"/>
                <w:lang w:val="en-US"/>
              </w:rPr>
              <w:t>Lythgo</w:t>
            </w:r>
          </w:p>
        </w:tc>
      </w:tr>
      <w:tr w:rsidR="000C138B" w:rsidRPr="00B214AC" w14:paraId="3512E186" w14:textId="77777777" w:rsidTr="00B44509">
        <w:trPr>
          <w:cantSplit/>
          <w:trHeight w:val="1320"/>
        </w:trPr>
        <w:tc>
          <w:tcPr>
            <w:tcW w:w="440" w:type="pct"/>
          </w:tcPr>
          <w:p w14:paraId="6E101E3D" w14:textId="5E034A59"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B6501D1"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6D03B246" w14:textId="77777777" w:rsidR="000C138B" w:rsidRPr="00B214AC" w:rsidRDefault="000C138B">
            <w:pPr>
              <w:widowControl w:val="0"/>
              <w:autoSpaceDE w:val="0"/>
              <w:autoSpaceDN w:val="0"/>
              <w:spacing w:before="8"/>
              <w:rPr>
                <w:rFonts w:eastAsia="Arial" w:cs="Times New Roman"/>
                <w:b/>
                <w:lang w:val="en-US"/>
              </w:rPr>
            </w:pPr>
          </w:p>
          <w:p w14:paraId="41DB114E"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2</w:t>
            </w:r>
            <w:r w:rsidRPr="00B214AC">
              <w:rPr>
                <w:rFonts w:eastAsia="Arial" w:cs="Times New Roman"/>
                <w:i/>
                <w:spacing w:val="-5"/>
                <w:lang w:val="en-US"/>
              </w:rPr>
              <w:t>)</w:t>
            </w:r>
          </w:p>
        </w:tc>
        <w:tc>
          <w:tcPr>
            <w:tcW w:w="2219" w:type="pct"/>
          </w:tcPr>
          <w:p w14:paraId="0C33AA24"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Rudy</w:t>
            </w:r>
            <w:r w:rsidRPr="00B214AC">
              <w:rPr>
                <w:rFonts w:eastAsia="Arial" w:cs="Times New Roman"/>
                <w:spacing w:val="-8"/>
                <w:lang w:val="en-US"/>
              </w:rPr>
              <w:t xml:space="preserve"> </w:t>
            </w:r>
            <w:r w:rsidRPr="00B214AC">
              <w:rPr>
                <w:rFonts w:eastAsia="Arial" w:cs="Times New Roman"/>
                <w:spacing w:val="-2"/>
                <w:lang w:val="en-US"/>
              </w:rPr>
              <w:t>Raspudic</w:t>
            </w:r>
          </w:p>
        </w:tc>
      </w:tr>
      <w:tr w:rsidR="000C138B" w:rsidRPr="00B214AC" w14:paraId="168D8E7B" w14:textId="77777777" w:rsidTr="00B44509">
        <w:trPr>
          <w:cantSplit/>
          <w:trHeight w:val="1319"/>
        </w:trPr>
        <w:tc>
          <w:tcPr>
            <w:tcW w:w="440" w:type="pct"/>
          </w:tcPr>
          <w:p w14:paraId="30629F3B" w14:textId="3F480FB3"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2837432"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180D933C" w14:textId="77777777" w:rsidR="000C138B" w:rsidRPr="00B214AC" w:rsidRDefault="000C138B">
            <w:pPr>
              <w:widowControl w:val="0"/>
              <w:autoSpaceDE w:val="0"/>
              <w:autoSpaceDN w:val="0"/>
              <w:spacing w:before="9"/>
              <w:rPr>
                <w:rFonts w:eastAsia="Arial" w:cs="Times New Roman"/>
                <w:b/>
                <w:lang w:val="en-US"/>
              </w:rPr>
            </w:pPr>
          </w:p>
          <w:p w14:paraId="5BD61BF1"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3</w:t>
            </w:r>
            <w:r w:rsidRPr="00B214AC">
              <w:rPr>
                <w:rFonts w:eastAsia="Arial" w:cs="Times New Roman"/>
                <w:i/>
                <w:spacing w:val="-5"/>
                <w:lang w:val="en-US"/>
              </w:rPr>
              <w:t>)</w:t>
            </w:r>
          </w:p>
        </w:tc>
        <w:tc>
          <w:tcPr>
            <w:tcW w:w="2219" w:type="pct"/>
          </w:tcPr>
          <w:p w14:paraId="3FFAE0C4"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Anthony</w:t>
            </w:r>
            <w:r w:rsidRPr="00B214AC">
              <w:rPr>
                <w:rFonts w:eastAsia="Arial" w:cs="Times New Roman"/>
                <w:spacing w:val="-11"/>
                <w:lang w:val="en-US"/>
              </w:rPr>
              <w:t xml:space="preserve"> </w:t>
            </w:r>
            <w:r w:rsidRPr="00B214AC">
              <w:rPr>
                <w:rFonts w:eastAsia="Arial" w:cs="Times New Roman"/>
                <w:spacing w:val="-2"/>
                <w:lang w:val="en-US"/>
              </w:rPr>
              <w:t>Cordier</w:t>
            </w:r>
          </w:p>
        </w:tc>
      </w:tr>
      <w:tr w:rsidR="000C138B" w:rsidRPr="00B214AC" w14:paraId="6849148A" w14:textId="77777777" w:rsidTr="00B44509">
        <w:trPr>
          <w:cantSplit/>
          <w:trHeight w:val="1320"/>
        </w:trPr>
        <w:tc>
          <w:tcPr>
            <w:tcW w:w="440" w:type="pct"/>
          </w:tcPr>
          <w:p w14:paraId="4F9FBEE7" w14:textId="4A8F17EC"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E6B82ED"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3D8AA43A" w14:textId="77777777" w:rsidR="000C138B" w:rsidRPr="00B214AC" w:rsidRDefault="000C138B">
            <w:pPr>
              <w:widowControl w:val="0"/>
              <w:autoSpaceDE w:val="0"/>
              <w:autoSpaceDN w:val="0"/>
              <w:spacing w:before="9"/>
              <w:rPr>
                <w:rFonts w:eastAsia="Arial" w:cs="Times New Roman"/>
                <w:b/>
                <w:lang w:val="en-US"/>
              </w:rPr>
            </w:pPr>
          </w:p>
          <w:p w14:paraId="0ACB0EA7"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4</w:t>
            </w:r>
            <w:r w:rsidRPr="00B214AC">
              <w:rPr>
                <w:rFonts w:eastAsia="Arial" w:cs="Times New Roman"/>
                <w:i/>
                <w:spacing w:val="-5"/>
                <w:lang w:val="en-US"/>
              </w:rPr>
              <w:t>)</w:t>
            </w:r>
          </w:p>
        </w:tc>
        <w:tc>
          <w:tcPr>
            <w:tcW w:w="2219" w:type="pct"/>
          </w:tcPr>
          <w:p w14:paraId="2AFDDE62"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Anthony</w:t>
            </w:r>
            <w:r w:rsidRPr="00B214AC">
              <w:rPr>
                <w:rFonts w:eastAsia="Arial" w:cs="Times New Roman"/>
                <w:spacing w:val="-11"/>
                <w:lang w:val="en-US"/>
              </w:rPr>
              <w:t xml:space="preserve"> </w:t>
            </w:r>
            <w:r w:rsidRPr="00B214AC">
              <w:rPr>
                <w:rFonts w:eastAsia="Arial" w:cs="Times New Roman"/>
                <w:spacing w:val="-2"/>
                <w:lang w:val="en-US"/>
              </w:rPr>
              <w:t>Ioannidis</w:t>
            </w:r>
          </w:p>
        </w:tc>
      </w:tr>
      <w:tr w:rsidR="000C138B" w:rsidRPr="00B214AC" w14:paraId="692002D4" w14:textId="77777777" w:rsidTr="00B44509">
        <w:trPr>
          <w:cantSplit/>
          <w:trHeight w:val="1320"/>
        </w:trPr>
        <w:tc>
          <w:tcPr>
            <w:tcW w:w="440" w:type="pct"/>
          </w:tcPr>
          <w:p w14:paraId="56A5E226" w14:textId="53DF2931"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4E1BAD9"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52C9F803" w14:textId="77777777" w:rsidR="000C138B" w:rsidRPr="00B214AC" w:rsidRDefault="000C138B">
            <w:pPr>
              <w:widowControl w:val="0"/>
              <w:autoSpaceDE w:val="0"/>
              <w:autoSpaceDN w:val="0"/>
              <w:spacing w:before="8"/>
              <w:rPr>
                <w:rFonts w:eastAsia="Arial" w:cs="Times New Roman"/>
                <w:lang w:val="en-US"/>
              </w:rPr>
            </w:pPr>
          </w:p>
          <w:p w14:paraId="293C7B7C"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5</w:t>
            </w:r>
            <w:r w:rsidRPr="00B214AC">
              <w:rPr>
                <w:rFonts w:eastAsia="Arial" w:cs="Times New Roman"/>
                <w:i/>
                <w:spacing w:val="-5"/>
                <w:lang w:val="en-US"/>
              </w:rPr>
              <w:t>)</w:t>
            </w:r>
          </w:p>
        </w:tc>
        <w:tc>
          <w:tcPr>
            <w:tcW w:w="2219" w:type="pct"/>
          </w:tcPr>
          <w:p w14:paraId="105A0935"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Bill</w:t>
            </w:r>
            <w:r w:rsidRPr="00B214AC">
              <w:rPr>
                <w:rFonts w:eastAsia="Arial" w:cs="Times New Roman"/>
                <w:spacing w:val="-4"/>
                <w:lang w:val="en-US"/>
              </w:rPr>
              <w:t xml:space="preserve"> </w:t>
            </w:r>
            <w:r w:rsidRPr="00B214AC">
              <w:rPr>
                <w:rFonts w:eastAsia="Arial" w:cs="Times New Roman"/>
                <w:spacing w:val="-2"/>
                <w:lang w:val="en-US"/>
              </w:rPr>
              <w:t>Beattie</w:t>
            </w:r>
          </w:p>
        </w:tc>
      </w:tr>
      <w:tr w:rsidR="000C138B" w:rsidRPr="00B214AC" w14:paraId="60273F40" w14:textId="77777777" w:rsidTr="00B44509">
        <w:trPr>
          <w:cantSplit/>
          <w:trHeight w:val="1319"/>
        </w:trPr>
        <w:tc>
          <w:tcPr>
            <w:tcW w:w="440" w:type="pct"/>
          </w:tcPr>
          <w:p w14:paraId="0C197149" w14:textId="333C1E95"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71BB112"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0C64D82F" w14:textId="77777777" w:rsidR="000C138B" w:rsidRPr="00B214AC" w:rsidRDefault="000C138B">
            <w:pPr>
              <w:widowControl w:val="0"/>
              <w:autoSpaceDE w:val="0"/>
              <w:autoSpaceDN w:val="0"/>
              <w:spacing w:before="9"/>
              <w:rPr>
                <w:rFonts w:eastAsia="Arial" w:cs="Times New Roman"/>
                <w:lang w:val="en-US"/>
              </w:rPr>
            </w:pPr>
          </w:p>
          <w:p w14:paraId="13C631FB"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6</w:t>
            </w:r>
            <w:r w:rsidRPr="00B214AC">
              <w:rPr>
                <w:rFonts w:eastAsia="Arial" w:cs="Times New Roman"/>
                <w:i/>
                <w:spacing w:val="-5"/>
                <w:lang w:val="en-US"/>
              </w:rPr>
              <w:t>)</w:t>
            </w:r>
          </w:p>
        </w:tc>
        <w:tc>
          <w:tcPr>
            <w:tcW w:w="2219" w:type="pct"/>
          </w:tcPr>
          <w:p w14:paraId="357838C9"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Steve</w:t>
            </w:r>
            <w:r w:rsidRPr="00B214AC">
              <w:rPr>
                <w:rFonts w:eastAsia="Arial" w:cs="Times New Roman"/>
                <w:spacing w:val="-8"/>
                <w:lang w:val="en-US"/>
              </w:rPr>
              <w:t xml:space="preserve"> </w:t>
            </w:r>
            <w:r w:rsidRPr="00B214AC">
              <w:rPr>
                <w:rFonts w:eastAsia="Arial" w:cs="Times New Roman"/>
                <w:spacing w:val="-4"/>
                <w:lang w:val="en-US"/>
              </w:rPr>
              <w:t>Long</w:t>
            </w:r>
          </w:p>
        </w:tc>
      </w:tr>
      <w:tr w:rsidR="000C138B" w:rsidRPr="00B214AC" w14:paraId="579C496E" w14:textId="77777777" w:rsidTr="00B44509">
        <w:trPr>
          <w:cantSplit/>
          <w:trHeight w:val="1319"/>
        </w:trPr>
        <w:tc>
          <w:tcPr>
            <w:tcW w:w="440" w:type="pct"/>
          </w:tcPr>
          <w:p w14:paraId="5CB257FC" w14:textId="246E158B"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0E6414D"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5C64103F" w14:textId="77777777" w:rsidR="000C138B" w:rsidRPr="00B214AC" w:rsidRDefault="000C138B">
            <w:pPr>
              <w:widowControl w:val="0"/>
              <w:autoSpaceDE w:val="0"/>
              <w:autoSpaceDN w:val="0"/>
              <w:spacing w:before="9"/>
              <w:rPr>
                <w:rFonts w:eastAsia="Arial" w:cs="Times New Roman"/>
                <w:lang w:val="en-US"/>
              </w:rPr>
            </w:pPr>
          </w:p>
          <w:p w14:paraId="05D02299"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7</w:t>
            </w:r>
            <w:r w:rsidRPr="00B214AC">
              <w:rPr>
                <w:rFonts w:eastAsia="Arial" w:cs="Times New Roman"/>
                <w:i/>
                <w:spacing w:val="-5"/>
                <w:lang w:val="en-US"/>
              </w:rPr>
              <w:t>)</w:t>
            </w:r>
          </w:p>
        </w:tc>
        <w:tc>
          <w:tcPr>
            <w:tcW w:w="2219" w:type="pct"/>
          </w:tcPr>
          <w:p w14:paraId="1CCBF5AA"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Gerard</w:t>
            </w:r>
            <w:r w:rsidRPr="00B214AC">
              <w:rPr>
                <w:rFonts w:eastAsia="Arial" w:cs="Times New Roman"/>
                <w:spacing w:val="-8"/>
                <w:lang w:val="en-US"/>
              </w:rPr>
              <w:t xml:space="preserve"> </w:t>
            </w:r>
            <w:r w:rsidRPr="00B214AC">
              <w:rPr>
                <w:rFonts w:eastAsia="Arial" w:cs="Times New Roman"/>
                <w:spacing w:val="-2"/>
                <w:lang w:val="en-US"/>
              </w:rPr>
              <w:t>Benstead</w:t>
            </w:r>
          </w:p>
        </w:tc>
      </w:tr>
      <w:tr w:rsidR="000C138B" w:rsidRPr="00B214AC" w14:paraId="69832E10" w14:textId="77777777" w:rsidTr="00B44509">
        <w:trPr>
          <w:cantSplit/>
          <w:trHeight w:val="1320"/>
        </w:trPr>
        <w:tc>
          <w:tcPr>
            <w:tcW w:w="440" w:type="pct"/>
          </w:tcPr>
          <w:p w14:paraId="21B9F687" w14:textId="2E3D400D"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6334C4A"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2902BC61" w14:textId="77777777" w:rsidR="000C138B" w:rsidRPr="00B214AC" w:rsidRDefault="000C138B">
            <w:pPr>
              <w:widowControl w:val="0"/>
              <w:autoSpaceDE w:val="0"/>
              <w:autoSpaceDN w:val="0"/>
              <w:spacing w:before="8"/>
              <w:rPr>
                <w:rFonts w:eastAsia="Arial" w:cs="Times New Roman"/>
                <w:lang w:val="en-US"/>
              </w:rPr>
            </w:pPr>
          </w:p>
          <w:p w14:paraId="690194B3"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8</w:t>
            </w:r>
            <w:r w:rsidRPr="00B214AC">
              <w:rPr>
                <w:rFonts w:eastAsia="Arial" w:cs="Times New Roman"/>
                <w:i/>
                <w:spacing w:val="-5"/>
                <w:lang w:val="en-US"/>
              </w:rPr>
              <w:t>)</w:t>
            </w:r>
          </w:p>
        </w:tc>
        <w:tc>
          <w:tcPr>
            <w:tcW w:w="2219" w:type="pct"/>
          </w:tcPr>
          <w:p w14:paraId="7CB29175"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John</w:t>
            </w:r>
            <w:r w:rsidRPr="00B214AC">
              <w:rPr>
                <w:rFonts w:eastAsia="Arial" w:cs="Times New Roman"/>
                <w:spacing w:val="-5"/>
                <w:lang w:val="en-US"/>
              </w:rPr>
              <w:t xml:space="preserve"> </w:t>
            </w:r>
            <w:r w:rsidRPr="00B214AC">
              <w:rPr>
                <w:rFonts w:eastAsia="Arial" w:cs="Times New Roman"/>
                <w:spacing w:val="-2"/>
                <w:lang w:val="en-US"/>
              </w:rPr>
              <w:t>Perkovic</w:t>
            </w:r>
          </w:p>
        </w:tc>
      </w:tr>
      <w:tr w:rsidR="000C138B" w:rsidRPr="00B214AC" w14:paraId="76710A25" w14:textId="77777777" w:rsidTr="00B44509">
        <w:trPr>
          <w:cantSplit/>
          <w:trHeight w:val="1319"/>
        </w:trPr>
        <w:tc>
          <w:tcPr>
            <w:tcW w:w="440" w:type="pct"/>
          </w:tcPr>
          <w:p w14:paraId="688AFFB1" w14:textId="7ECF024B"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7800803"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45C02558" w14:textId="77777777" w:rsidR="000C138B" w:rsidRPr="00B214AC" w:rsidRDefault="000C138B">
            <w:pPr>
              <w:widowControl w:val="0"/>
              <w:autoSpaceDE w:val="0"/>
              <w:autoSpaceDN w:val="0"/>
              <w:spacing w:before="9"/>
              <w:rPr>
                <w:rFonts w:eastAsia="Arial" w:cs="Times New Roman"/>
                <w:lang w:val="en-US"/>
              </w:rPr>
            </w:pPr>
          </w:p>
          <w:p w14:paraId="77657B08"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9</w:t>
            </w:r>
            <w:r w:rsidRPr="00B214AC">
              <w:rPr>
                <w:rFonts w:eastAsia="Arial" w:cs="Times New Roman"/>
                <w:i/>
                <w:spacing w:val="-5"/>
                <w:lang w:val="en-US"/>
              </w:rPr>
              <w:t>)</w:t>
            </w:r>
          </w:p>
        </w:tc>
        <w:tc>
          <w:tcPr>
            <w:tcW w:w="2219" w:type="pct"/>
          </w:tcPr>
          <w:p w14:paraId="0B2DC87D"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Darko</w:t>
            </w:r>
            <w:r w:rsidRPr="00B214AC">
              <w:rPr>
                <w:rFonts w:eastAsia="Arial" w:cs="Times New Roman"/>
                <w:spacing w:val="-7"/>
                <w:lang w:val="en-US"/>
              </w:rPr>
              <w:t xml:space="preserve"> </w:t>
            </w:r>
            <w:r w:rsidRPr="00B214AC">
              <w:rPr>
                <w:rFonts w:eastAsia="Arial" w:cs="Times New Roman"/>
                <w:spacing w:val="-2"/>
                <w:lang w:val="en-US"/>
              </w:rPr>
              <w:t>Misic</w:t>
            </w:r>
          </w:p>
        </w:tc>
      </w:tr>
      <w:tr w:rsidR="000C138B" w:rsidRPr="00B214AC" w14:paraId="2B9E1A29" w14:textId="77777777" w:rsidTr="00B44509">
        <w:trPr>
          <w:cantSplit/>
          <w:trHeight w:val="1319"/>
        </w:trPr>
        <w:tc>
          <w:tcPr>
            <w:tcW w:w="440" w:type="pct"/>
          </w:tcPr>
          <w:p w14:paraId="699F2A1F" w14:textId="6697F3B3"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A1FCAB2"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50AFC390" w14:textId="77777777" w:rsidR="000C138B" w:rsidRPr="00B214AC" w:rsidRDefault="000C138B">
            <w:pPr>
              <w:widowControl w:val="0"/>
              <w:autoSpaceDE w:val="0"/>
              <w:autoSpaceDN w:val="0"/>
              <w:spacing w:before="9"/>
              <w:rPr>
                <w:rFonts w:eastAsia="Arial" w:cs="Times New Roman"/>
                <w:lang w:val="en-US"/>
              </w:rPr>
            </w:pPr>
          </w:p>
          <w:p w14:paraId="01EE4E4C"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10</w:t>
            </w:r>
            <w:r w:rsidRPr="00B214AC">
              <w:rPr>
                <w:rFonts w:eastAsia="Arial" w:cs="Times New Roman"/>
                <w:i/>
                <w:spacing w:val="-5"/>
                <w:lang w:val="en-US"/>
              </w:rPr>
              <w:t>)</w:t>
            </w:r>
          </w:p>
        </w:tc>
        <w:tc>
          <w:tcPr>
            <w:tcW w:w="2219" w:type="pct"/>
          </w:tcPr>
          <w:p w14:paraId="2E3E6B10"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John</w:t>
            </w:r>
            <w:r w:rsidRPr="00B214AC">
              <w:rPr>
                <w:rFonts w:eastAsia="Arial" w:cs="Times New Roman"/>
                <w:spacing w:val="-5"/>
                <w:lang w:val="en-US"/>
              </w:rPr>
              <w:t xml:space="preserve"> </w:t>
            </w:r>
            <w:r w:rsidRPr="00B214AC">
              <w:rPr>
                <w:rFonts w:eastAsia="Arial" w:cs="Times New Roman"/>
                <w:spacing w:val="-2"/>
                <w:lang w:val="en-US"/>
              </w:rPr>
              <w:t>Constantinou</w:t>
            </w:r>
          </w:p>
        </w:tc>
      </w:tr>
      <w:tr w:rsidR="000C138B" w:rsidRPr="00B214AC" w14:paraId="61B3E990" w14:textId="77777777" w:rsidTr="00B44509">
        <w:trPr>
          <w:cantSplit/>
          <w:trHeight w:val="1320"/>
        </w:trPr>
        <w:tc>
          <w:tcPr>
            <w:tcW w:w="440" w:type="pct"/>
          </w:tcPr>
          <w:p w14:paraId="6B5E5D1A" w14:textId="6E6D0EFD"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E268FDB"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48697D21" w14:textId="77777777" w:rsidR="000C138B" w:rsidRPr="00B214AC" w:rsidRDefault="000C138B">
            <w:pPr>
              <w:widowControl w:val="0"/>
              <w:autoSpaceDE w:val="0"/>
              <w:autoSpaceDN w:val="0"/>
              <w:spacing w:before="8"/>
              <w:rPr>
                <w:rFonts w:eastAsia="Arial" w:cs="Times New Roman"/>
                <w:lang w:val="en-US"/>
              </w:rPr>
            </w:pPr>
          </w:p>
          <w:p w14:paraId="11F23A26"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11</w:t>
            </w:r>
            <w:r w:rsidRPr="00B214AC">
              <w:rPr>
                <w:rFonts w:eastAsia="Arial" w:cs="Times New Roman"/>
                <w:i/>
                <w:spacing w:val="-5"/>
                <w:lang w:val="en-US"/>
              </w:rPr>
              <w:t>)</w:t>
            </w:r>
          </w:p>
        </w:tc>
        <w:tc>
          <w:tcPr>
            <w:tcW w:w="2219" w:type="pct"/>
          </w:tcPr>
          <w:p w14:paraId="14AD9182"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John</w:t>
            </w:r>
            <w:r w:rsidRPr="00B214AC">
              <w:rPr>
                <w:rFonts w:eastAsia="Arial" w:cs="Times New Roman"/>
                <w:spacing w:val="-5"/>
                <w:lang w:val="en-US"/>
              </w:rPr>
              <w:t xml:space="preserve"> </w:t>
            </w:r>
            <w:r w:rsidRPr="00B214AC">
              <w:rPr>
                <w:rFonts w:eastAsia="Arial" w:cs="Times New Roman"/>
                <w:spacing w:val="-2"/>
                <w:lang w:val="en-US"/>
              </w:rPr>
              <w:t>Perak</w:t>
            </w:r>
          </w:p>
        </w:tc>
      </w:tr>
      <w:tr w:rsidR="000C138B" w:rsidRPr="00B214AC" w14:paraId="4DAF034A" w14:textId="77777777" w:rsidTr="00B44509">
        <w:trPr>
          <w:cantSplit/>
          <w:trHeight w:val="1319"/>
        </w:trPr>
        <w:tc>
          <w:tcPr>
            <w:tcW w:w="440" w:type="pct"/>
          </w:tcPr>
          <w:p w14:paraId="4E142223" w14:textId="68E4EE81"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56E76F9"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29D71BA1" w14:textId="77777777" w:rsidR="000C138B" w:rsidRPr="00B214AC" w:rsidRDefault="000C138B">
            <w:pPr>
              <w:widowControl w:val="0"/>
              <w:autoSpaceDE w:val="0"/>
              <w:autoSpaceDN w:val="0"/>
              <w:spacing w:before="9"/>
              <w:rPr>
                <w:rFonts w:eastAsia="Arial" w:cs="Times New Roman"/>
                <w:lang w:val="en-US"/>
              </w:rPr>
            </w:pPr>
          </w:p>
          <w:p w14:paraId="3C4BBBFE"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12</w:t>
            </w:r>
            <w:r w:rsidRPr="00B214AC">
              <w:rPr>
                <w:rFonts w:eastAsia="Arial" w:cs="Times New Roman"/>
                <w:i/>
                <w:spacing w:val="-5"/>
                <w:lang w:val="en-US"/>
              </w:rPr>
              <w:t>)</w:t>
            </w:r>
          </w:p>
        </w:tc>
        <w:tc>
          <w:tcPr>
            <w:tcW w:w="2219" w:type="pct"/>
          </w:tcPr>
          <w:p w14:paraId="4077C435"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Paddy</w:t>
            </w:r>
            <w:r w:rsidRPr="00B214AC">
              <w:rPr>
                <w:rFonts w:eastAsia="Arial" w:cs="Times New Roman"/>
                <w:spacing w:val="-9"/>
                <w:lang w:val="en-US"/>
              </w:rPr>
              <w:t xml:space="preserve"> </w:t>
            </w:r>
            <w:r w:rsidRPr="00B214AC">
              <w:rPr>
                <w:rFonts w:eastAsia="Arial" w:cs="Times New Roman"/>
                <w:spacing w:val="-2"/>
                <w:lang w:val="en-US"/>
              </w:rPr>
              <w:t>Farrelly</w:t>
            </w:r>
          </w:p>
        </w:tc>
      </w:tr>
      <w:tr w:rsidR="000C138B" w:rsidRPr="00B214AC" w14:paraId="052F7A3E" w14:textId="77777777" w:rsidTr="00B44509">
        <w:trPr>
          <w:cantSplit/>
          <w:trHeight w:val="1319"/>
        </w:trPr>
        <w:tc>
          <w:tcPr>
            <w:tcW w:w="440" w:type="pct"/>
          </w:tcPr>
          <w:p w14:paraId="4E1E0626" w14:textId="319EA89A"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0DEB898"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2B5C826D" w14:textId="77777777" w:rsidR="000C138B" w:rsidRPr="00B214AC" w:rsidRDefault="000C138B">
            <w:pPr>
              <w:widowControl w:val="0"/>
              <w:autoSpaceDE w:val="0"/>
              <w:autoSpaceDN w:val="0"/>
              <w:spacing w:before="9"/>
              <w:rPr>
                <w:rFonts w:eastAsia="Arial" w:cs="Times New Roman"/>
                <w:lang w:val="en-US"/>
              </w:rPr>
            </w:pPr>
          </w:p>
          <w:p w14:paraId="170455F5"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13</w:t>
            </w:r>
            <w:r w:rsidRPr="00B214AC">
              <w:rPr>
                <w:rFonts w:eastAsia="Arial" w:cs="Times New Roman"/>
                <w:i/>
                <w:spacing w:val="-5"/>
                <w:lang w:val="en-US"/>
              </w:rPr>
              <w:t>)</w:t>
            </w:r>
          </w:p>
        </w:tc>
        <w:tc>
          <w:tcPr>
            <w:tcW w:w="2219" w:type="pct"/>
          </w:tcPr>
          <w:p w14:paraId="1C6260FD"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Frank</w:t>
            </w:r>
            <w:r w:rsidRPr="00B214AC">
              <w:rPr>
                <w:rFonts w:eastAsia="Arial" w:cs="Times New Roman"/>
                <w:spacing w:val="-6"/>
                <w:lang w:val="en-US"/>
              </w:rPr>
              <w:t xml:space="preserve"> </w:t>
            </w:r>
            <w:r w:rsidRPr="00B214AC">
              <w:rPr>
                <w:rFonts w:eastAsia="Arial" w:cs="Times New Roman"/>
                <w:spacing w:val="-2"/>
                <w:lang w:val="en-US"/>
              </w:rPr>
              <w:t>Akbari</w:t>
            </w:r>
          </w:p>
        </w:tc>
      </w:tr>
      <w:tr w:rsidR="000C138B" w:rsidRPr="00B214AC" w14:paraId="1A61104D" w14:textId="77777777" w:rsidTr="00B44509">
        <w:trPr>
          <w:cantSplit/>
          <w:trHeight w:val="1320"/>
        </w:trPr>
        <w:tc>
          <w:tcPr>
            <w:tcW w:w="440" w:type="pct"/>
          </w:tcPr>
          <w:p w14:paraId="09715612" w14:textId="3A67C8E9"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BFFB732"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7C23DE04" w14:textId="77777777" w:rsidR="000C138B" w:rsidRPr="00B214AC" w:rsidRDefault="000C138B">
            <w:pPr>
              <w:widowControl w:val="0"/>
              <w:autoSpaceDE w:val="0"/>
              <w:autoSpaceDN w:val="0"/>
              <w:spacing w:before="8"/>
              <w:rPr>
                <w:rFonts w:eastAsia="Arial" w:cs="Times New Roman"/>
                <w:lang w:val="en-US"/>
              </w:rPr>
            </w:pPr>
          </w:p>
          <w:p w14:paraId="07092C07"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14</w:t>
            </w:r>
            <w:r w:rsidRPr="00B214AC">
              <w:rPr>
                <w:rFonts w:eastAsia="Arial" w:cs="Times New Roman"/>
                <w:i/>
                <w:spacing w:val="-5"/>
                <w:lang w:val="en-US"/>
              </w:rPr>
              <w:t>)</w:t>
            </w:r>
          </w:p>
        </w:tc>
        <w:tc>
          <w:tcPr>
            <w:tcW w:w="2219" w:type="pct"/>
          </w:tcPr>
          <w:p w14:paraId="05EAC3AA" w14:textId="3D7D48D1" w:rsidR="000C138B" w:rsidRPr="00B214AC" w:rsidRDefault="002E6D47">
            <w:pPr>
              <w:widowControl w:val="0"/>
              <w:autoSpaceDE w:val="0"/>
              <w:autoSpaceDN w:val="0"/>
              <w:spacing w:before="148"/>
              <w:rPr>
                <w:rFonts w:eastAsia="Arial" w:cs="Times New Roman"/>
                <w:lang w:val="en-US"/>
              </w:rPr>
            </w:pPr>
            <w:r>
              <w:rPr>
                <w:rFonts w:eastAsia="Arial" w:cs="Times New Roman"/>
                <w:spacing w:val="-2"/>
                <w:lang w:val="en-US"/>
              </w:rPr>
              <w:t>(Vacant)</w:t>
            </w:r>
          </w:p>
        </w:tc>
      </w:tr>
      <w:tr w:rsidR="000C138B" w:rsidRPr="00B214AC" w14:paraId="7DF60AF8" w14:textId="77777777" w:rsidTr="00B44509">
        <w:trPr>
          <w:cantSplit/>
          <w:trHeight w:val="1320"/>
        </w:trPr>
        <w:tc>
          <w:tcPr>
            <w:tcW w:w="440" w:type="pct"/>
          </w:tcPr>
          <w:p w14:paraId="18BB0EA6" w14:textId="3A936A89"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B2DC461"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05D3A16C" w14:textId="77777777" w:rsidR="000C138B" w:rsidRPr="00B214AC" w:rsidRDefault="000C138B">
            <w:pPr>
              <w:widowControl w:val="0"/>
              <w:autoSpaceDE w:val="0"/>
              <w:autoSpaceDN w:val="0"/>
              <w:spacing w:before="8"/>
              <w:rPr>
                <w:rFonts w:eastAsia="Arial" w:cs="Times New Roman"/>
                <w:lang w:val="en-US"/>
              </w:rPr>
            </w:pPr>
          </w:p>
          <w:p w14:paraId="22E45A18"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15</w:t>
            </w:r>
            <w:r w:rsidRPr="00B214AC">
              <w:rPr>
                <w:rFonts w:eastAsia="Arial" w:cs="Times New Roman"/>
                <w:i/>
                <w:spacing w:val="-5"/>
                <w:lang w:val="en-US"/>
              </w:rPr>
              <w:t>)</w:t>
            </w:r>
          </w:p>
        </w:tc>
        <w:tc>
          <w:tcPr>
            <w:tcW w:w="2219" w:type="pct"/>
          </w:tcPr>
          <w:p w14:paraId="2D61047D"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Paul</w:t>
            </w:r>
            <w:r w:rsidRPr="00B214AC">
              <w:rPr>
                <w:rFonts w:eastAsia="Arial" w:cs="Times New Roman"/>
                <w:spacing w:val="-6"/>
                <w:lang w:val="en-US"/>
              </w:rPr>
              <w:t xml:space="preserve"> </w:t>
            </w:r>
            <w:r w:rsidRPr="00B214AC">
              <w:rPr>
                <w:rFonts w:eastAsia="Arial" w:cs="Times New Roman"/>
                <w:spacing w:val="-2"/>
                <w:lang w:val="en-US"/>
              </w:rPr>
              <w:t>Round</w:t>
            </w:r>
          </w:p>
        </w:tc>
      </w:tr>
      <w:tr w:rsidR="000C138B" w:rsidRPr="00B214AC" w14:paraId="441EEA4A" w14:textId="77777777" w:rsidTr="00B44509">
        <w:trPr>
          <w:cantSplit/>
          <w:trHeight w:val="1319"/>
        </w:trPr>
        <w:tc>
          <w:tcPr>
            <w:tcW w:w="440" w:type="pct"/>
          </w:tcPr>
          <w:p w14:paraId="630FCAF2" w14:textId="446AE615"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FE993AE"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6ED37E62" w14:textId="77777777" w:rsidR="000C138B" w:rsidRPr="00B214AC" w:rsidRDefault="000C138B">
            <w:pPr>
              <w:widowControl w:val="0"/>
              <w:autoSpaceDE w:val="0"/>
              <w:autoSpaceDN w:val="0"/>
              <w:spacing w:before="9"/>
              <w:rPr>
                <w:rFonts w:eastAsia="Arial" w:cs="Times New Roman"/>
                <w:lang w:val="en-US"/>
              </w:rPr>
            </w:pPr>
          </w:p>
          <w:p w14:paraId="42A45F53"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16</w:t>
            </w:r>
            <w:r w:rsidRPr="00B214AC">
              <w:rPr>
                <w:rFonts w:eastAsia="Arial" w:cs="Times New Roman"/>
                <w:i/>
                <w:spacing w:val="-5"/>
                <w:lang w:val="en-US"/>
              </w:rPr>
              <w:t>)</w:t>
            </w:r>
          </w:p>
        </w:tc>
        <w:tc>
          <w:tcPr>
            <w:tcW w:w="2219" w:type="pct"/>
          </w:tcPr>
          <w:p w14:paraId="36E9D862"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Martin</w:t>
            </w:r>
            <w:r w:rsidRPr="00B214AC">
              <w:rPr>
                <w:rFonts w:eastAsia="Arial" w:cs="Times New Roman"/>
                <w:spacing w:val="-8"/>
                <w:lang w:val="en-US"/>
              </w:rPr>
              <w:t xml:space="preserve"> </w:t>
            </w:r>
            <w:r w:rsidRPr="00B214AC">
              <w:rPr>
                <w:rFonts w:eastAsia="Arial" w:cs="Times New Roman"/>
                <w:spacing w:val="-2"/>
                <w:lang w:val="en-US"/>
              </w:rPr>
              <w:t>Murphy</w:t>
            </w:r>
          </w:p>
        </w:tc>
      </w:tr>
      <w:tr w:rsidR="000C138B" w:rsidRPr="00B214AC" w14:paraId="3FAF0C8E" w14:textId="77777777" w:rsidTr="00B44509">
        <w:trPr>
          <w:cantSplit/>
          <w:trHeight w:val="1319"/>
        </w:trPr>
        <w:tc>
          <w:tcPr>
            <w:tcW w:w="440" w:type="pct"/>
          </w:tcPr>
          <w:p w14:paraId="710EE5AF" w14:textId="54098513"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38E4B61"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64EEBC27" w14:textId="77777777" w:rsidR="000C138B" w:rsidRPr="00B214AC" w:rsidRDefault="000C138B">
            <w:pPr>
              <w:widowControl w:val="0"/>
              <w:autoSpaceDE w:val="0"/>
              <w:autoSpaceDN w:val="0"/>
              <w:spacing w:before="9"/>
              <w:rPr>
                <w:rFonts w:eastAsia="Arial" w:cs="Times New Roman"/>
                <w:lang w:val="en-US"/>
              </w:rPr>
            </w:pPr>
          </w:p>
          <w:p w14:paraId="35B4FDEF"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17</w:t>
            </w:r>
            <w:r w:rsidRPr="00B214AC">
              <w:rPr>
                <w:rFonts w:eastAsia="Arial" w:cs="Times New Roman"/>
                <w:i/>
                <w:spacing w:val="-5"/>
                <w:lang w:val="en-US"/>
              </w:rPr>
              <w:t>)</w:t>
            </w:r>
          </w:p>
        </w:tc>
        <w:tc>
          <w:tcPr>
            <w:tcW w:w="2219" w:type="pct"/>
          </w:tcPr>
          <w:p w14:paraId="7B7E8486"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Jeremy</w:t>
            </w:r>
            <w:r w:rsidRPr="00B214AC">
              <w:rPr>
                <w:rFonts w:eastAsia="Arial" w:cs="Times New Roman"/>
                <w:spacing w:val="-10"/>
                <w:lang w:val="en-US"/>
              </w:rPr>
              <w:t xml:space="preserve"> </w:t>
            </w:r>
            <w:r w:rsidRPr="00B214AC">
              <w:rPr>
                <w:rFonts w:eastAsia="Arial" w:cs="Times New Roman"/>
                <w:spacing w:val="-2"/>
                <w:lang w:val="en-US"/>
              </w:rPr>
              <w:t>Tomic</w:t>
            </w:r>
          </w:p>
        </w:tc>
      </w:tr>
      <w:tr w:rsidR="000C138B" w:rsidRPr="00B214AC" w14:paraId="5F854DE2" w14:textId="77777777" w:rsidTr="00B44509">
        <w:trPr>
          <w:cantSplit/>
          <w:trHeight w:val="1320"/>
        </w:trPr>
        <w:tc>
          <w:tcPr>
            <w:tcW w:w="440" w:type="pct"/>
          </w:tcPr>
          <w:p w14:paraId="39817170" w14:textId="0C4314C1"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5E9A4F6"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5F6A51F3" w14:textId="77777777" w:rsidR="000C138B" w:rsidRPr="00B214AC" w:rsidRDefault="000C138B">
            <w:pPr>
              <w:widowControl w:val="0"/>
              <w:autoSpaceDE w:val="0"/>
              <w:autoSpaceDN w:val="0"/>
              <w:spacing w:before="8"/>
              <w:rPr>
                <w:rFonts w:eastAsia="Arial" w:cs="Times New Roman"/>
                <w:lang w:val="en-US"/>
              </w:rPr>
            </w:pPr>
          </w:p>
          <w:p w14:paraId="0CD6B64A"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18</w:t>
            </w:r>
            <w:r w:rsidRPr="00B214AC">
              <w:rPr>
                <w:rFonts w:eastAsia="Arial" w:cs="Times New Roman"/>
                <w:i/>
                <w:spacing w:val="-5"/>
                <w:lang w:val="en-US"/>
              </w:rPr>
              <w:t>)</w:t>
            </w:r>
          </w:p>
        </w:tc>
        <w:tc>
          <w:tcPr>
            <w:tcW w:w="2219" w:type="pct"/>
          </w:tcPr>
          <w:p w14:paraId="241BF4A6"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Dennis</w:t>
            </w:r>
            <w:r w:rsidRPr="00B214AC">
              <w:rPr>
                <w:rFonts w:eastAsia="Arial" w:cs="Times New Roman"/>
                <w:spacing w:val="-8"/>
                <w:lang w:val="en-US"/>
              </w:rPr>
              <w:t xml:space="preserve"> </w:t>
            </w:r>
            <w:r w:rsidRPr="00B214AC">
              <w:rPr>
                <w:rFonts w:eastAsia="Arial" w:cs="Times New Roman"/>
                <w:spacing w:val="-2"/>
                <w:lang w:val="en-US"/>
              </w:rPr>
              <w:t>Gritzalis</w:t>
            </w:r>
          </w:p>
        </w:tc>
      </w:tr>
      <w:tr w:rsidR="000C138B" w:rsidRPr="00B214AC" w14:paraId="6CFF2828" w14:textId="77777777" w:rsidTr="00B44509">
        <w:trPr>
          <w:cantSplit/>
          <w:trHeight w:val="1319"/>
        </w:trPr>
        <w:tc>
          <w:tcPr>
            <w:tcW w:w="440" w:type="pct"/>
          </w:tcPr>
          <w:p w14:paraId="1809BF2E" w14:textId="047FE458"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8F806A7"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6E23FE52" w14:textId="77777777" w:rsidR="000C138B" w:rsidRPr="00B214AC" w:rsidRDefault="000C138B">
            <w:pPr>
              <w:widowControl w:val="0"/>
              <w:autoSpaceDE w:val="0"/>
              <w:autoSpaceDN w:val="0"/>
              <w:spacing w:before="9"/>
              <w:rPr>
                <w:rFonts w:eastAsia="Arial" w:cs="Times New Roman"/>
                <w:lang w:val="en-US"/>
              </w:rPr>
            </w:pPr>
          </w:p>
          <w:p w14:paraId="75E07ED4"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19</w:t>
            </w:r>
            <w:r w:rsidRPr="00B214AC">
              <w:rPr>
                <w:rFonts w:eastAsia="Arial" w:cs="Times New Roman"/>
                <w:i/>
                <w:spacing w:val="-5"/>
                <w:lang w:val="en-US"/>
              </w:rPr>
              <w:t>)</w:t>
            </w:r>
          </w:p>
        </w:tc>
        <w:tc>
          <w:tcPr>
            <w:tcW w:w="2219" w:type="pct"/>
          </w:tcPr>
          <w:p w14:paraId="406E92B6"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James</w:t>
            </w:r>
            <w:r w:rsidRPr="00B214AC">
              <w:rPr>
                <w:rFonts w:eastAsia="Arial" w:cs="Times New Roman"/>
                <w:spacing w:val="-8"/>
                <w:lang w:val="en-US"/>
              </w:rPr>
              <w:t xml:space="preserve"> </w:t>
            </w:r>
            <w:r w:rsidRPr="00B214AC">
              <w:rPr>
                <w:rFonts w:eastAsia="Arial" w:cs="Times New Roman"/>
                <w:spacing w:val="-2"/>
                <w:lang w:val="en-US"/>
              </w:rPr>
              <w:t>Simpson</w:t>
            </w:r>
          </w:p>
        </w:tc>
      </w:tr>
      <w:tr w:rsidR="000C138B" w:rsidRPr="00B214AC" w14:paraId="2E6DDC34" w14:textId="77777777" w:rsidTr="00B44509">
        <w:trPr>
          <w:cantSplit/>
          <w:trHeight w:val="1319"/>
        </w:trPr>
        <w:tc>
          <w:tcPr>
            <w:tcW w:w="440" w:type="pct"/>
          </w:tcPr>
          <w:p w14:paraId="13B470C8" w14:textId="3967A83C"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C577204"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11BDB043" w14:textId="77777777" w:rsidR="000C138B" w:rsidRPr="00B214AC" w:rsidRDefault="000C138B">
            <w:pPr>
              <w:widowControl w:val="0"/>
              <w:autoSpaceDE w:val="0"/>
              <w:autoSpaceDN w:val="0"/>
              <w:spacing w:before="9"/>
              <w:rPr>
                <w:rFonts w:eastAsia="Arial" w:cs="Times New Roman"/>
                <w:lang w:val="en-US"/>
              </w:rPr>
            </w:pPr>
          </w:p>
          <w:p w14:paraId="351FC5A5"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20</w:t>
            </w:r>
            <w:r w:rsidRPr="00B214AC">
              <w:rPr>
                <w:rFonts w:eastAsia="Arial" w:cs="Times New Roman"/>
                <w:i/>
                <w:spacing w:val="-5"/>
                <w:lang w:val="en-US"/>
              </w:rPr>
              <w:t>)</w:t>
            </w:r>
          </w:p>
        </w:tc>
        <w:tc>
          <w:tcPr>
            <w:tcW w:w="2219" w:type="pct"/>
          </w:tcPr>
          <w:p w14:paraId="1EEE1379"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Steven</w:t>
            </w:r>
            <w:r w:rsidRPr="00B214AC">
              <w:rPr>
                <w:rFonts w:eastAsia="Arial" w:cs="Times New Roman"/>
                <w:spacing w:val="-9"/>
                <w:lang w:val="en-US"/>
              </w:rPr>
              <w:t xml:space="preserve"> </w:t>
            </w:r>
            <w:r w:rsidRPr="00B214AC">
              <w:rPr>
                <w:rFonts w:eastAsia="Arial" w:cs="Times New Roman"/>
                <w:spacing w:val="-2"/>
                <w:lang w:val="en-US"/>
              </w:rPr>
              <w:t>Balta</w:t>
            </w:r>
          </w:p>
        </w:tc>
      </w:tr>
      <w:tr w:rsidR="000C138B" w:rsidRPr="00B214AC" w14:paraId="11B0C073" w14:textId="77777777" w:rsidTr="00B44509">
        <w:trPr>
          <w:cantSplit/>
          <w:trHeight w:val="1320"/>
        </w:trPr>
        <w:tc>
          <w:tcPr>
            <w:tcW w:w="440" w:type="pct"/>
          </w:tcPr>
          <w:p w14:paraId="47A58929" w14:textId="58ADDC56"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48BD4AB" w14:textId="77777777" w:rsidR="000C138B" w:rsidRPr="00B214AC" w:rsidRDefault="000C138B">
            <w:pPr>
              <w:widowControl w:val="0"/>
              <w:autoSpaceDE w:val="0"/>
              <w:autoSpaceDN w:val="0"/>
              <w:spacing w:before="147"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736A77BD" w14:textId="77777777" w:rsidR="000C138B" w:rsidRPr="00B214AC" w:rsidRDefault="000C138B">
            <w:pPr>
              <w:widowControl w:val="0"/>
              <w:autoSpaceDE w:val="0"/>
              <w:autoSpaceDN w:val="0"/>
              <w:spacing w:before="8"/>
              <w:rPr>
                <w:rFonts w:eastAsia="Arial" w:cs="Times New Roman"/>
                <w:lang w:val="en-US"/>
              </w:rPr>
            </w:pPr>
          </w:p>
          <w:p w14:paraId="568082C6"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21</w:t>
            </w:r>
            <w:r w:rsidRPr="00B214AC">
              <w:rPr>
                <w:rFonts w:eastAsia="Arial" w:cs="Times New Roman"/>
                <w:i/>
                <w:spacing w:val="-5"/>
                <w:lang w:val="en-US"/>
              </w:rPr>
              <w:t>)</w:t>
            </w:r>
          </w:p>
        </w:tc>
        <w:tc>
          <w:tcPr>
            <w:tcW w:w="2219" w:type="pct"/>
          </w:tcPr>
          <w:p w14:paraId="1B25BC2D"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Lisa</w:t>
            </w:r>
            <w:r w:rsidRPr="00B214AC">
              <w:rPr>
                <w:rFonts w:eastAsia="Arial" w:cs="Times New Roman"/>
                <w:spacing w:val="-5"/>
                <w:lang w:val="en-US"/>
              </w:rPr>
              <w:t xml:space="preserve"> </w:t>
            </w:r>
            <w:r w:rsidRPr="00B214AC">
              <w:rPr>
                <w:rFonts w:eastAsia="Arial" w:cs="Times New Roman"/>
                <w:spacing w:val="-2"/>
                <w:lang w:val="en-US"/>
              </w:rPr>
              <w:t>Zanatta</w:t>
            </w:r>
          </w:p>
        </w:tc>
      </w:tr>
      <w:tr w:rsidR="000C138B" w:rsidRPr="00B214AC" w14:paraId="16C64743" w14:textId="77777777" w:rsidTr="00B44509">
        <w:trPr>
          <w:cantSplit/>
          <w:trHeight w:val="1319"/>
        </w:trPr>
        <w:tc>
          <w:tcPr>
            <w:tcW w:w="440" w:type="pct"/>
          </w:tcPr>
          <w:p w14:paraId="44D3B4CC" w14:textId="20EAC794"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8CBD8B8"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0F45BFD2" w14:textId="77777777" w:rsidR="000C138B" w:rsidRPr="00B214AC" w:rsidRDefault="000C138B">
            <w:pPr>
              <w:widowControl w:val="0"/>
              <w:autoSpaceDE w:val="0"/>
              <w:autoSpaceDN w:val="0"/>
              <w:spacing w:before="9"/>
              <w:rPr>
                <w:rFonts w:eastAsia="Arial" w:cs="Times New Roman"/>
                <w:lang w:val="en-US"/>
              </w:rPr>
            </w:pPr>
          </w:p>
          <w:p w14:paraId="01DC9EE1"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22</w:t>
            </w:r>
            <w:r w:rsidRPr="00B214AC">
              <w:rPr>
                <w:rFonts w:eastAsia="Arial" w:cs="Times New Roman"/>
                <w:i/>
                <w:spacing w:val="-5"/>
                <w:lang w:val="en-US"/>
              </w:rPr>
              <w:t>)</w:t>
            </w:r>
          </w:p>
        </w:tc>
        <w:tc>
          <w:tcPr>
            <w:tcW w:w="2219" w:type="pct"/>
          </w:tcPr>
          <w:p w14:paraId="07C7CB13"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Theo</w:t>
            </w:r>
            <w:r w:rsidRPr="00B214AC">
              <w:rPr>
                <w:rFonts w:eastAsia="Arial" w:cs="Times New Roman"/>
                <w:spacing w:val="-6"/>
                <w:lang w:val="en-US"/>
              </w:rPr>
              <w:t xml:space="preserve"> </w:t>
            </w:r>
            <w:r w:rsidRPr="00B214AC">
              <w:rPr>
                <w:rFonts w:eastAsia="Arial" w:cs="Times New Roman"/>
                <w:spacing w:val="-2"/>
                <w:lang w:val="en-US"/>
              </w:rPr>
              <w:t>Theodorou</w:t>
            </w:r>
          </w:p>
        </w:tc>
      </w:tr>
      <w:tr w:rsidR="000C138B" w:rsidRPr="00B214AC" w14:paraId="4F2252F5" w14:textId="77777777" w:rsidTr="00B44509">
        <w:trPr>
          <w:cantSplit/>
          <w:trHeight w:val="1319"/>
        </w:trPr>
        <w:tc>
          <w:tcPr>
            <w:tcW w:w="440" w:type="pct"/>
          </w:tcPr>
          <w:p w14:paraId="4FA89804" w14:textId="7DD099B9"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r>
              <w:rPr>
                <w:rFonts w:eastAsia="Arial" w:cs="Times New Roman"/>
                <w:spacing w:val="-5"/>
                <w:lang w:val="en-US"/>
              </w:rPr>
              <w:t xml:space="preserve">  </w:t>
            </w:r>
          </w:p>
        </w:tc>
        <w:tc>
          <w:tcPr>
            <w:tcW w:w="2341" w:type="pct"/>
          </w:tcPr>
          <w:p w14:paraId="11DCB560" w14:textId="77777777" w:rsidR="000C138B" w:rsidRPr="00B214AC" w:rsidRDefault="000C138B">
            <w:pPr>
              <w:widowControl w:val="0"/>
              <w:autoSpaceDE w:val="0"/>
              <w:autoSpaceDN w:val="0"/>
              <w:spacing w:before="146" w:line="266" w:lineRule="auto"/>
              <w:ind w:right="77"/>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Branch</w:t>
            </w:r>
            <w:r w:rsidRPr="00B214AC">
              <w:rPr>
                <w:rFonts w:eastAsia="Arial" w:cs="Times New Roman"/>
                <w:spacing w:val="-15"/>
                <w:lang w:val="en-US"/>
              </w:rPr>
              <w:t xml:space="preserve"> </w:t>
            </w:r>
            <w:r w:rsidRPr="00B214AC">
              <w:rPr>
                <w:rFonts w:eastAsia="Arial" w:cs="Times New Roman"/>
                <w:lang w:val="en-US"/>
              </w:rPr>
              <w:t>Management Committee Member</w:t>
            </w:r>
          </w:p>
          <w:p w14:paraId="5B26CC7C" w14:textId="77777777" w:rsidR="000C138B" w:rsidRPr="00B214AC" w:rsidRDefault="000C138B">
            <w:pPr>
              <w:widowControl w:val="0"/>
              <w:autoSpaceDE w:val="0"/>
              <w:autoSpaceDN w:val="0"/>
              <w:spacing w:before="9"/>
              <w:rPr>
                <w:rFonts w:eastAsia="Arial" w:cs="Times New Roman"/>
                <w:lang w:val="en-US"/>
              </w:rPr>
            </w:pPr>
          </w:p>
          <w:p w14:paraId="7A7F9C1E"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23</w:t>
            </w:r>
            <w:r w:rsidRPr="00B214AC">
              <w:rPr>
                <w:rFonts w:eastAsia="Arial" w:cs="Times New Roman"/>
                <w:i/>
                <w:spacing w:val="-5"/>
                <w:lang w:val="en-US"/>
              </w:rPr>
              <w:t>)</w:t>
            </w:r>
          </w:p>
        </w:tc>
        <w:tc>
          <w:tcPr>
            <w:tcW w:w="2219" w:type="pct"/>
          </w:tcPr>
          <w:p w14:paraId="0C951A65" w14:textId="77777777" w:rsidR="000C138B" w:rsidRPr="00B214AC" w:rsidRDefault="000C138B">
            <w:pPr>
              <w:widowControl w:val="0"/>
              <w:autoSpaceDE w:val="0"/>
              <w:autoSpaceDN w:val="0"/>
              <w:spacing w:before="147"/>
              <w:rPr>
                <w:rFonts w:eastAsia="Arial" w:cs="Times New Roman"/>
                <w:lang w:val="en-US"/>
              </w:rPr>
            </w:pPr>
            <w:r w:rsidRPr="00B214AC">
              <w:rPr>
                <w:rFonts w:eastAsia="Arial" w:cs="Times New Roman"/>
                <w:lang w:val="en-US"/>
              </w:rPr>
              <w:t>Brendan</w:t>
            </w:r>
            <w:r w:rsidRPr="00B214AC">
              <w:rPr>
                <w:rFonts w:eastAsia="Arial" w:cs="Times New Roman"/>
                <w:spacing w:val="-10"/>
                <w:lang w:val="en-US"/>
              </w:rPr>
              <w:t xml:space="preserve"> </w:t>
            </w:r>
            <w:r w:rsidRPr="00B214AC">
              <w:rPr>
                <w:rFonts w:eastAsia="Arial" w:cs="Times New Roman"/>
                <w:spacing w:val="-4"/>
                <w:lang w:val="en-US"/>
              </w:rPr>
              <w:t>Pitt</w:t>
            </w:r>
          </w:p>
        </w:tc>
      </w:tr>
      <w:tr w:rsidR="00B0763B" w:rsidRPr="00B214AC" w14:paraId="07C05EF8" w14:textId="77777777" w:rsidTr="00B44509">
        <w:trPr>
          <w:cantSplit/>
          <w:trHeight w:val="1319"/>
        </w:trPr>
        <w:tc>
          <w:tcPr>
            <w:tcW w:w="440" w:type="pct"/>
          </w:tcPr>
          <w:p w14:paraId="6DD830FB" w14:textId="77777777" w:rsidR="00B0763B" w:rsidRPr="00C8437C" w:rsidRDefault="00B0763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4BB4C04" w14:textId="77777777" w:rsidR="00B0763B" w:rsidRDefault="00B0763B">
            <w:pPr>
              <w:widowControl w:val="0"/>
              <w:autoSpaceDE w:val="0"/>
              <w:autoSpaceDN w:val="0"/>
              <w:spacing w:before="146" w:line="266" w:lineRule="auto"/>
              <w:ind w:right="77"/>
              <w:rPr>
                <w:rFonts w:eastAsia="Arial" w:cs="Times New Roman"/>
                <w:lang w:val="en-US"/>
              </w:rPr>
            </w:pPr>
            <w:r>
              <w:rPr>
                <w:rFonts w:eastAsia="Arial" w:cs="Times New Roman"/>
                <w:lang w:val="en-US"/>
              </w:rPr>
              <w:t>Divisional Sub-Branch President</w:t>
            </w:r>
          </w:p>
          <w:p w14:paraId="554346B0" w14:textId="77777777" w:rsidR="00B0763B" w:rsidRDefault="00B0763B">
            <w:pPr>
              <w:widowControl w:val="0"/>
              <w:autoSpaceDE w:val="0"/>
              <w:autoSpaceDN w:val="0"/>
              <w:spacing w:before="146" w:line="266" w:lineRule="auto"/>
              <w:ind w:right="77"/>
              <w:rPr>
                <w:rFonts w:eastAsia="Arial" w:cs="Times New Roman"/>
                <w:lang w:val="en-US"/>
              </w:rPr>
            </w:pPr>
          </w:p>
          <w:p w14:paraId="19DBFC9B" w14:textId="38764405" w:rsidR="00B0763B" w:rsidRPr="00B44509" w:rsidRDefault="00B0763B">
            <w:pPr>
              <w:widowControl w:val="0"/>
              <w:autoSpaceDE w:val="0"/>
              <w:autoSpaceDN w:val="0"/>
              <w:spacing w:before="146" w:line="266" w:lineRule="auto"/>
              <w:ind w:right="77"/>
              <w:rPr>
                <w:rFonts w:eastAsia="Arial" w:cs="Times New Roman"/>
                <w:i/>
                <w:iCs/>
                <w:lang w:val="en-US"/>
              </w:rPr>
            </w:pPr>
            <w:r w:rsidRPr="00B44509">
              <w:rPr>
                <w:rFonts w:eastAsia="Arial" w:cs="Times New Roman"/>
                <w:i/>
                <w:iCs/>
                <w:lang w:val="en-US"/>
              </w:rPr>
              <w:t>(Tasmania)</w:t>
            </w:r>
          </w:p>
        </w:tc>
        <w:tc>
          <w:tcPr>
            <w:tcW w:w="2219" w:type="pct"/>
          </w:tcPr>
          <w:p w14:paraId="27767DAF" w14:textId="0E04979F" w:rsidR="00B0763B" w:rsidRPr="00B214AC" w:rsidRDefault="00B0763B">
            <w:pPr>
              <w:widowControl w:val="0"/>
              <w:autoSpaceDE w:val="0"/>
              <w:autoSpaceDN w:val="0"/>
              <w:spacing w:before="147"/>
              <w:rPr>
                <w:rFonts w:eastAsia="Arial" w:cs="Times New Roman"/>
                <w:lang w:val="en-US"/>
              </w:rPr>
            </w:pPr>
            <w:r w:rsidRPr="00C9655B">
              <w:rPr>
                <w:rFonts w:eastAsia="Arial" w:cs="Times New Roman"/>
                <w:lang w:val="en-US"/>
              </w:rPr>
              <w:t>Kevin Harkins</w:t>
            </w:r>
          </w:p>
        </w:tc>
      </w:tr>
      <w:tr w:rsidR="00B0763B" w:rsidRPr="00B214AC" w14:paraId="4A5FFFD2" w14:textId="77777777" w:rsidTr="00B44509">
        <w:trPr>
          <w:cantSplit/>
          <w:trHeight w:val="1319"/>
        </w:trPr>
        <w:tc>
          <w:tcPr>
            <w:tcW w:w="440" w:type="pct"/>
          </w:tcPr>
          <w:p w14:paraId="787BC6AE" w14:textId="77777777" w:rsidR="00B0763B" w:rsidRPr="00C8437C" w:rsidRDefault="00B0763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A75F39B" w14:textId="77777777" w:rsidR="00B0763B" w:rsidRDefault="00B0763B">
            <w:pPr>
              <w:widowControl w:val="0"/>
              <w:autoSpaceDE w:val="0"/>
              <w:autoSpaceDN w:val="0"/>
              <w:spacing w:before="146" w:line="266" w:lineRule="auto"/>
              <w:ind w:right="77"/>
              <w:rPr>
                <w:rFonts w:eastAsia="Arial" w:cs="Times New Roman"/>
                <w:lang w:val="en-US"/>
              </w:rPr>
            </w:pPr>
            <w:r>
              <w:rPr>
                <w:rFonts w:eastAsia="Arial" w:cs="Times New Roman"/>
                <w:lang w:val="en-US"/>
              </w:rPr>
              <w:t>Divisional Sub-Branch Secretary</w:t>
            </w:r>
          </w:p>
          <w:p w14:paraId="2E48867C" w14:textId="77777777" w:rsidR="00B0763B" w:rsidRDefault="00B0763B">
            <w:pPr>
              <w:widowControl w:val="0"/>
              <w:autoSpaceDE w:val="0"/>
              <w:autoSpaceDN w:val="0"/>
              <w:spacing w:before="146" w:line="266" w:lineRule="auto"/>
              <w:ind w:right="77"/>
              <w:rPr>
                <w:rFonts w:eastAsia="Arial" w:cs="Times New Roman"/>
                <w:lang w:val="en-US"/>
              </w:rPr>
            </w:pPr>
          </w:p>
          <w:p w14:paraId="3F81F726" w14:textId="7C8739D7" w:rsidR="00B0763B" w:rsidRPr="00B44509" w:rsidRDefault="00B0763B">
            <w:pPr>
              <w:widowControl w:val="0"/>
              <w:autoSpaceDE w:val="0"/>
              <w:autoSpaceDN w:val="0"/>
              <w:spacing w:before="146" w:line="266" w:lineRule="auto"/>
              <w:ind w:right="77"/>
              <w:rPr>
                <w:rFonts w:eastAsia="Arial" w:cs="Times New Roman"/>
                <w:i/>
                <w:iCs/>
                <w:lang w:val="en-US"/>
              </w:rPr>
            </w:pPr>
            <w:r w:rsidRPr="00B44509">
              <w:rPr>
                <w:rFonts w:eastAsia="Arial" w:cs="Times New Roman"/>
                <w:i/>
                <w:iCs/>
                <w:lang w:val="en-US"/>
              </w:rPr>
              <w:t>(Tasmania)</w:t>
            </w:r>
          </w:p>
        </w:tc>
        <w:tc>
          <w:tcPr>
            <w:tcW w:w="2219" w:type="pct"/>
          </w:tcPr>
          <w:p w14:paraId="77F3430B" w14:textId="10C0A2BC" w:rsidR="00B0763B" w:rsidRPr="00B214AC" w:rsidRDefault="00B0763B">
            <w:pPr>
              <w:widowControl w:val="0"/>
              <w:autoSpaceDE w:val="0"/>
              <w:autoSpaceDN w:val="0"/>
              <w:spacing w:before="147"/>
              <w:rPr>
                <w:rFonts w:eastAsia="Arial" w:cs="Times New Roman"/>
                <w:lang w:val="en-US"/>
              </w:rPr>
            </w:pPr>
            <w:r w:rsidRPr="00C9655B">
              <w:rPr>
                <w:rFonts w:eastAsia="Arial" w:cs="Times New Roman"/>
                <w:lang w:val="en-US"/>
              </w:rPr>
              <w:t>Richard Hassett</w:t>
            </w:r>
          </w:p>
        </w:tc>
      </w:tr>
      <w:tr w:rsidR="000C138B" w:rsidRPr="00B214AC" w14:paraId="3064D4C8" w14:textId="77777777" w:rsidTr="00B44509">
        <w:trPr>
          <w:cantSplit/>
          <w:trHeight w:val="1320"/>
        </w:trPr>
        <w:tc>
          <w:tcPr>
            <w:tcW w:w="440" w:type="pct"/>
          </w:tcPr>
          <w:p w14:paraId="72D558AB" w14:textId="6FADEC2E" w:rsidR="000C138B" w:rsidRPr="00B214A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DB785E3" w14:textId="77777777" w:rsidR="000C138B" w:rsidRPr="00B214AC" w:rsidRDefault="000C138B">
            <w:pPr>
              <w:widowControl w:val="0"/>
              <w:autoSpaceDE w:val="0"/>
              <w:autoSpaceDN w:val="0"/>
              <w:spacing w:before="147" w:line="266" w:lineRule="auto"/>
              <w:rPr>
                <w:rFonts w:eastAsia="Arial" w:cs="Times New Roman"/>
                <w:lang w:val="en-US"/>
              </w:rPr>
            </w:pPr>
            <w:r w:rsidRPr="00B214AC">
              <w:rPr>
                <w:rFonts w:eastAsia="Arial" w:cs="Times New Roman"/>
                <w:lang w:val="en-US"/>
              </w:rPr>
              <w:t>Divisional</w:t>
            </w:r>
            <w:r w:rsidRPr="00B214AC">
              <w:rPr>
                <w:rFonts w:eastAsia="Arial" w:cs="Times New Roman"/>
                <w:spacing w:val="-16"/>
                <w:lang w:val="en-US"/>
              </w:rPr>
              <w:t xml:space="preserve"> </w:t>
            </w:r>
            <w:r w:rsidRPr="00B214AC">
              <w:rPr>
                <w:rFonts w:eastAsia="Arial" w:cs="Times New Roman"/>
                <w:lang w:val="en-US"/>
              </w:rPr>
              <w:t>Sub-Branch</w:t>
            </w:r>
            <w:r w:rsidRPr="00B214AC">
              <w:rPr>
                <w:rFonts w:eastAsia="Arial" w:cs="Times New Roman"/>
                <w:spacing w:val="-15"/>
                <w:lang w:val="en-US"/>
              </w:rPr>
              <w:t xml:space="preserve"> </w:t>
            </w:r>
            <w:r w:rsidRPr="00B214AC">
              <w:rPr>
                <w:rFonts w:eastAsia="Arial" w:cs="Times New Roman"/>
                <w:lang w:val="en-US"/>
              </w:rPr>
              <w:t>Management Committee Member</w:t>
            </w:r>
          </w:p>
          <w:p w14:paraId="049859B8" w14:textId="77777777" w:rsidR="000C138B" w:rsidRPr="00B214AC" w:rsidRDefault="000C138B">
            <w:pPr>
              <w:widowControl w:val="0"/>
              <w:autoSpaceDE w:val="0"/>
              <w:autoSpaceDN w:val="0"/>
              <w:spacing w:before="8"/>
              <w:rPr>
                <w:rFonts w:eastAsia="Arial" w:cs="Times New Roman"/>
                <w:lang w:val="en-US"/>
              </w:rPr>
            </w:pPr>
          </w:p>
          <w:p w14:paraId="63B68BE2" w14:textId="77777777" w:rsidR="000C138B" w:rsidRPr="00B214AC" w:rsidRDefault="000C138B">
            <w:pPr>
              <w:widowControl w:val="0"/>
              <w:autoSpaceDE w:val="0"/>
              <w:autoSpaceDN w:val="0"/>
              <w:rPr>
                <w:rFonts w:eastAsia="Arial" w:cs="Times New Roman"/>
                <w:i/>
                <w:lang w:val="en-US"/>
              </w:rPr>
            </w:pPr>
            <w:r w:rsidRPr="00B214AC">
              <w:rPr>
                <w:rFonts w:eastAsia="Arial" w:cs="Times New Roman"/>
                <w:i/>
                <w:lang w:val="en-US"/>
              </w:rPr>
              <w:t>(Tasmania)</w:t>
            </w:r>
            <w:r w:rsidRPr="00B214AC">
              <w:rPr>
                <w:rFonts w:eastAsia="Arial" w:cs="Times New Roman"/>
                <w:i/>
                <w:spacing w:val="-6"/>
                <w:lang w:val="en-US"/>
              </w:rPr>
              <w:t xml:space="preserve"> </w:t>
            </w:r>
            <w:r w:rsidRPr="00B214AC">
              <w:rPr>
                <w:rFonts w:eastAsia="Arial" w:cs="Times New Roman"/>
                <w:i/>
                <w:lang w:val="en-US"/>
              </w:rPr>
              <w:t>(</w:t>
            </w:r>
            <w:r w:rsidRPr="0002342D">
              <w:rPr>
                <w:rFonts w:eastAsia="Arial" w:cs="Times New Roman"/>
                <w:i/>
                <w:lang w:val="en-US"/>
              </w:rPr>
              <w:t>position</w:t>
            </w:r>
            <w:r w:rsidRPr="0002342D">
              <w:rPr>
                <w:rFonts w:eastAsia="Arial" w:cs="Times New Roman"/>
                <w:i/>
                <w:spacing w:val="-6"/>
                <w:lang w:val="en-US"/>
              </w:rPr>
              <w:t xml:space="preserve"> </w:t>
            </w:r>
            <w:r w:rsidRPr="0002342D">
              <w:rPr>
                <w:rFonts w:eastAsia="Arial" w:cs="Times New Roman"/>
                <w:i/>
                <w:spacing w:val="-5"/>
                <w:lang w:val="en-US"/>
              </w:rPr>
              <w:t>1</w:t>
            </w:r>
            <w:r w:rsidRPr="00B214AC">
              <w:rPr>
                <w:rFonts w:eastAsia="Arial" w:cs="Times New Roman"/>
                <w:i/>
                <w:spacing w:val="-5"/>
                <w:lang w:val="en-US"/>
              </w:rPr>
              <w:t>)</w:t>
            </w:r>
          </w:p>
        </w:tc>
        <w:tc>
          <w:tcPr>
            <w:tcW w:w="2219" w:type="pct"/>
          </w:tcPr>
          <w:p w14:paraId="6D214519" w14:textId="77777777" w:rsidR="000C138B" w:rsidRPr="00B214AC" w:rsidRDefault="000C138B">
            <w:pPr>
              <w:widowControl w:val="0"/>
              <w:autoSpaceDE w:val="0"/>
              <w:autoSpaceDN w:val="0"/>
              <w:spacing w:before="148"/>
              <w:rPr>
                <w:rFonts w:eastAsia="Arial" w:cs="Times New Roman"/>
                <w:lang w:val="en-US"/>
              </w:rPr>
            </w:pPr>
            <w:r w:rsidRPr="00B214AC">
              <w:rPr>
                <w:rFonts w:eastAsia="Arial" w:cs="Times New Roman"/>
                <w:lang w:val="en-US"/>
              </w:rPr>
              <w:t>Broden</w:t>
            </w:r>
            <w:r w:rsidRPr="00B214AC">
              <w:rPr>
                <w:rFonts w:eastAsia="Arial" w:cs="Times New Roman"/>
                <w:spacing w:val="-9"/>
                <w:lang w:val="en-US"/>
              </w:rPr>
              <w:t xml:space="preserve"> </w:t>
            </w:r>
            <w:r w:rsidRPr="00B214AC">
              <w:rPr>
                <w:rFonts w:eastAsia="Arial" w:cs="Times New Roman"/>
                <w:spacing w:val="-2"/>
                <w:lang w:val="en-US"/>
              </w:rPr>
              <w:t>Barlow</w:t>
            </w:r>
          </w:p>
        </w:tc>
      </w:tr>
      <w:tr w:rsidR="000C138B" w:rsidRPr="00792F8B" w14:paraId="405D657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3CA82" w14:textId="7E4A8B7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CAC8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Sub-Branch Management Committee Member</w:t>
            </w:r>
          </w:p>
          <w:p w14:paraId="57328B15" w14:textId="77777777" w:rsidR="000C138B" w:rsidRPr="00C9655B" w:rsidRDefault="000C138B">
            <w:pPr>
              <w:widowControl w:val="0"/>
              <w:autoSpaceDE w:val="0"/>
              <w:autoSpaceDN w:val="0"/>
              <w:spacing w:before="147" w:line="266" w:lineRule="auto"/>
              <w:rPr>
                <w:rFonts w:eastAsia="Arial" w:cs="Times New Roman"/>
                <w:lang w:val="en-US"/>
              </w:rPr>
            </w:pPr>
          </w:p>
          <w:p w14:paraId="490E83B6" w14:textId="77777777" w:rsidR="000C138B" w:rsidRPr="007C017E" w:rsidRDefault="000C138B">
            <w:pPr>
              <w:widowControl w:val="0"/>
              <w:autoSpaceDE w:val="0"/>
              <w:autoSpaceDN w:val="0"/>
              <w:spacing w:before="147" w:line="266" w:lineRule="auto"/>
              <w:rPr>
                <w:rFonts w:eastAsia="Arial" w:cs="Times New Roman"/>
                <w:lang w:val="en-US"/>
              </w:rPr>
            </w:pPr>
            <w:r w:rsidRPr="007C017E">
              <w:rPr>
                <w:rFonts w:eastAsia="Arial" w:cs="Times New Roman"/>
                <w:lang w:val="en-US"/>
              </w:rPr>
              <w:t>(</w:t>
            </w:r>
            <w:r w:rsidRPr="00B44509">
              <w:rPr>
                <w:rFonts w:eastAsia="Arial" w:cs="Times New Roman"/>
                <w:i/>
                <w:iCs/>
                <w:lang w:val="en-US"/>
              </w:rPr>
              <w:t>Tasmania) (position 2)</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FCA3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Kevin Harkins</w:t>
            </w:r>
          </w:p>
        </w:tc>
      </w:tr>
      <w:tr w:rsidR="000C138B" w:rsidRPr="00792F8B" w14:paraId="43FC63B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96223" w14:textId="0CD5E7B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BA7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Sub-Branch Management Committee Member</w:t>
            </w:r>
          </w:p>
          <w:p w14:paraId="5E2D758C" w14:textId="77777777" w:rsidR="000C138B" w:rsidRPr="00C9655B" w:rsidRDefault="000C138B">
            <w:pPr>
              <w:widowControl w:val="0"/>
              <w:autoSpaceDE w:val="0"/>
              <w:autoSpaceDN w:val="0"/>
              <w:spacing w:before="147" w:line="266" w:lineRule="auto"/>
              <w:rPr>
                <w:rFonts w:eastAsia="Arial" w:cs="Times New Roman"/>
                <w:lang w:val="en-US"/>
              </w:rPr>
            </w:pPr>
          </w:p>
          <w:p w14:paraId="11036CC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iCs/>
                <w:lang w:val="en-US"/>
              </w:rPr>
              <w:t>Tasmania) (position 3)</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0DDD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Mark Denny</w:t>
            </w:r>
          </w:p>
        </w:tc>
      </w:tr>
      <w:tr w:rsidR="000C138B" w:rsidRPr="00792F8B" w14:paraId="39722BBB"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B3E8C" w14:textId="052839D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B687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Sub-Branch Management Committee Member</w:t>
            </w:r>
          </w:p>
          <w:p w14:paraId="5E143EE7" w14:textId="77777777" w:rsidR="000C138B" w:rsidRPr="00C9655B" w:rsidRDefault="000C138B">
            <w:pPr>
              <w:widowControl w:val="0"/>
              <w:autoSpaceDE w:val="0"/>
              <w:autoSpaceDN w:val="0"/>
              <w:spacing w:before="147" w:line="266" w:lineRule="auto"/>
              <w:rPr>
                <w:rFonts w:eastAsia="Arial" w:cs="Times New Roman"/>
                <w:lang w:val="en-US"/>
              </w:rPr>
            </w:pPr>
          </w:p>
          <w:p w14:paraId="49BE064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iCs/>
                <w:lang w:val="en-US"/>
              </w:rPr>
              <w:t>Tasmania) (position 4)</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47E6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Richard Hassett</w:t>
            </w:r>
          </w:p>
        </w:tc>
      </w:tr>
      <w:tr w:rsidR="000C138B" w:rsidRPr="00792F8B" w14:paraId="33322909"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47781" w14:textId="733EDFF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9702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Sub-Branch Management Committee Member</w:t>
            </w:r>
          </w:p>
          <w:p w14:paraId="22002504" w14:textId="77777777" w:rsidR="000C138B" w:rsidRPr="00C9655B" w:rsidRDefault="000C138B">
            <w:pPr>
              <w:widowControl w:val="0"/>
              <w:autoSpaceDE w:val="0"/>
              <w:autoSpaceDN w:val="0"/>
              <w:spacing w:before="147" w:line="266" w:lineRule="auto"/>
              <w:rPr>
                <w:rFonts w:eastAsia="Arial" w:cs="Times New Roman"/>
                <w:lang w:val="en-US"/>
              </w:rPr>
            </w:pPr>
          </w:p>
          <w:p w14:paraId="7A98E1AB" w14:textId="77777777" w:rsidR="000C138B" w:rsidRPr="0002342D" w:rsidRDefault="000C138B">
            <w:pPr>
              <w:widowControl w:val="0"/>
              <w:autoSpaceDE w:val="0"/>
              <w:autoSpaceDN w:val="0"/>
              <w:spacing w:before="147" w:line="266" w:lineRule="auto"/>
              <w:rPr>
                <w:rFonts w:eastAsia="Arial" w:cs="Times New Roman"/>
                <w:i/>
                <w:iCs/>
                <w:lang w:val="en-US"/>
              </w:rPr>
            </w:pPr>
            <w:r w:rsidRPr="0002342D">
              <w:rPr>
                <w:rFonts w:eastAsia="Arial" w:cs="Times New Roman"/>
                <w:i/>
                <w:iCs/>
                <w:lang w:val="en-US"/>
              </w:rPr>
              <w:t>(Tasmania) (position 5)</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5E7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Dushan Hlis</w:t>
            </w:r>
          </w:p>
        </w:tc>
      </w:tr>
      <w:tr w:rsidR="000C138B" w:rsidRPr="00792F8B" w14:paraId="2129F43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0E25" w14:textId="53C4317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46D0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Sub-Branch Management Committee Member</w:t>
            </w:r>
          </w:p>
          <w:p w14:paraId="6E082366" w14:textId="77777777" w:rsidR="000C138B" w:rsidRPr="00C9655B" w:rsidRDefault="000C138B">
            <w:pPr>
              <w:widowControl w:val="0"/>
              <w:autoSpaceDE w:val="0"/>
              <w:autoSpaceDN w:val="0"/>
              <w:spacing w:before="147" w:line="266" w:lineRule="auto"/>
              <w:rPr>
                <w:rFonts w:eastAsia="Arial" w:cs="Times New Roman"/>
                <w:lang w:val="en-US"/>
              </w:rPr>
            </w:pPr>
          </w:p>
          <w:p w14:paraId="4942E92E"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(Tasmania) (position 6)</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5D8F"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Jim Stuht</w:t>
            </w:r>
          </w:p>
        </w:tc>
      </w:tr>
      <w:tr w:rsidR="000C138B" w:rsidRPr="00792F8B" w14:paraId="314CC207"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BB853" w14:textId="28AA7CD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B452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Branch Trustee</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8024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(Unknown)</w:t>
            </w:r>
          </w:p>
        </w:tc>
      </w:tr>
      <w:tr w:rsidR="000C138B" w:rsidRPr="00792F8B" w14:paraId="51A1C27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44A8" w14:textId="2F834EE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2D12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Branch Trustee</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D884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(Unknown)</w:t>
            </w:r>
          </w:p>
        </w:tc>
      </w:tr>
      <w:tr w:rsidR="000C138B" w:rsidRPr="00792F8B" w14:paraId="797A65F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F262D" w14:textId="5B7763E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8745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Divisional Branch Trustee</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58AB" w14:textId="6A03FB6A"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(Unknown)</w:t>
            </w:r>
          </w:p>
        </w:tc>
      </w:tr>
      <w:tr w:rsidR="000C138B" w:rsidRPr="00792F8B" w14:paraId="62779F4B"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D0BB" w14:textId="0E40D9F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276A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4AF44B4" w14:textId="77777777" w:rsidR="000C138B" w:rsidRPr="00C9655B" w:rsidRDefault="000C138B">
            <w:pPr>
              <w:widowControl w:val="0"/>
              <w:autoSpaceDE w:val="0"/>
              <w:autoSpaceDN w:val="0"/>
              <w:spacing w:before="147" w:line="266" w:lineRule="auto"/>
              <w:rPr>
                <w:rFonts w:eastAsia="Arial" w:cs="Times New Roman"/>
                <w:lang w:val="en-US"/>
              </w:rPr>
            </w:pPr>
          </w:p>
          <w:p w14:paraId="12EB8B47"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AED1F"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Rhett Campbell</w:t>
            </w:r>
          </w:p>
        </w:tc>
      </w:tr>
      <w:tr w:rsidR="000C138B" w:rsidRPr="00792F8B" w14:paraId="22C6548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6E2C7" w14:textId="68F74115"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C0A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1AA0176" w14:textId="77777777" w:rsidR="000C138B" w:rsidRPr="00C9655B" w:rsidRDefault="000C138B">
            <w:pPr>
              <w:widowControl w:val="0"/>
              <w:autoSpaceDE w:val="0"/>
              <w:autoSpaceDN w:val="0"/>
              <w:spacing w:before="147" w:line="266" w:lineRule="auto"/>
              <w:rPr>
                <w:rFonts w:eastAsia="Arial" w:cs="Times New Roman"/>
                <w:lang w:val="en-US"/>
              </w:rPr>
            </w:pPr>
          </w:p>
          <w:p w14:paraId="2207058E"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2)</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CCB7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Chris Brett</w:t>
            </w:r>
          </w:p>
        </w:tc>
      </w:tr>
      <w:tr w:rsidR="000C138B" w:rsidRPr="00792F8B" w14:paraId="523AB99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4651" w14:textId="7088A6B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74D4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9AD151B" w14:textId="77777777" w:rsidR="000C138B" w:rsidRPr="00C9655B" w:rsidRDefault="000C138B">
            <w:pPr>
              <w:widowControl w:val="0"/>
              <w:autoSpaceDE w:val="0"/>
              <w:autoSpaceDN w:val="0"/>
              <w:spacing w:before="147" w:line="266" w:lineRule="auto"/>
              <w:rPr>
                <w:rFonts w:eastAsia="Arial" w:cs="Times New Roman"/>
                <w:lang w:val="en-US"/>
              </w:rPr>
            </w:pPr>
          </w:p>
          <w:p w14:paraId="400F8500" w14:textId="77777777" w:rsidR="000C138B" w:rsidRPr="0002342D" w:rsidRDefault="000C138B">
            <w:pPr>
              <w:widowControl w:val="0"/>
              <w:autoSpaceDE w:val="0"/>
              <w:autoSpaceDN w:val="0"/>
              <w:spacing w:before="147" w:line="266" w:lineRule="auto"/>
              <w:rPr>
                <w:rFonts w:eastAsia="Arial" w:cs="Times New Roman"/>
                <w:i/>
                <w:iCs/>
                <w:lang w:val="en-US"/>
              </w:rPr>
            </w:pPr>
            <w:r w:rsidRPr="0002342D">
              <w:rPr>
                <w:rFonts w:eastAsia="Arial" w:cs="Times New Roman"/>
                <w:i/>
                <w:iCs/>
                <w:lang w:val="en-US"/>
              </w:rPr>
              <w:t>(Melbourne Metropolitan position 3)</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E22D3"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Richard Bradley</w:t>
            </w:r>
          </w:p>
        </w:tc>
      </w:tr>
      <w:tr w:rsidR="000C138B" w:rsidRPr="00792F8B" w14:paraId="2324C34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FA862" w14:textId="4571478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B841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4A7C4BF" w14:textId="77777777" w:rsidR="000C138B" w:rsidRPr="00C9655B" w:rsidRDefault="000C138B">
            <w:pPr>
              <w:widowControl w:val="0"/>
              <w:autoSpaceDE w:val="0"/>
              <w:autoSpaceDN w:val="0"/>
              <w:spacing w:before="147" w:line="266" w:lineRule="auto"/>
              <w:rPr>
                <w:rFonts w:eastAsia="Arial" w:cs="Times New Roman"/>
                <w:lang w:val="en-US"/>
              </w:rPr>
            </w:pPr>
          </w:p>
          <w:p w14:paraId="33338B0F"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4)</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A96B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Bart Scaffidi</w:t>
            </w:r>
          </w:p>
        </w:tc>
      </w:tr>
      <w:tr w:rsidR="000C138B" w:rsidRPr="00792F8B" w14:paraId="1564521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41145" w14:textId="6D70D00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770CA" w14:textId="77777777" w:rsidR="000C138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8AEBE5D" w14:textId="77777777" w:rsidR="000C138B" w:rsidRDefault="000C138B">
            <w:pPr>
              <w:widowControl w:val="0"/>
              <w:autoSpaceDE w:val="0"/>
              <w:autoSpaceDN w:val="0"/>
              <w:spacing w:before="147" w:line="266" w:lineRule="auto"/>
              <w:rPr>
                <w:rFonts w:eastAsia="Arial" w:cs="Times New Roman"/>
                <w:i/>
                <w:iCs/>
                <w:lang w:val="en-US"/>
              </w:rPr>
            </w:pPr>
          </w:p>
          <w:p w14:paraId="22C9CC7B" w14:textId="77777777" w:rsidR="000C138B" w:rsidRPr="0002342D" w:rsidRDefault="000C138B">
            <w:pPr>
              <w:widowControl w:val="0"/>
              <w:autoSpaceDE w:val="0"/>
              <w:autoSpaceDN w:val="0"/>
              <w:spacing w:before="147" w:line="266" w:lineRule="auto"/>
              <w:rPr>
                <w:rFonts w:eastAsia="Arial" w:cs="Times New Roman"/>
                <w:i/>
                <w:iCs/>
                <w:lang w:val="en-US"/>
              </w:rPr>
            </w:pPr>
            <w:r w:rsidRPr="0002342D">
              <w:rPr>
                <w:rFonts w:eastAsia="Arial" w:cs="Times New Roman"/>
                <w:i/>
                <w:iCs/>
                <w:lang w:val="en-US"/>
              </w:rPr>
              <w:t>(Melbourne Metropolitan position 5)</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6443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Vlado Cakarun</w:t>
            </w:r>
          </w:p>
        </w:tc>
      </w:tr>
      <w:tr w:rsidR="000C138B" w:rsidRPr="00792F8B" w14:paraId="2587A48B"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E2136" w14:textId="1BE8B1E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CDAD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4A3B210" w14:textId="77777777" w:rsidR="000C138B" w:rsidRPr="00C9655B" w:rsidRDefault="000C138B">
            <w:pPr>
              <w:widowControl w:val="0"/>
              <w:autoSpaceDE w:val="0"/>
              <w:autoSpaceDN w:val="0"/>
              <w:spacing w:before="147" w:line="266" w:lineRule="auto"/>
              <w:rPr>
                <w:rFonts w:eastAsia="Arial" w:cs="Times New Roman"/>
                <w:lang w:val="en-US"/>
              </w:rPr>
            </w:pPr>
          </w:p>
          <w:p w14:paraId="36F2C862"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6)</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36C3"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Emilio Botsaris</w:t>
            </w:r>
          </w:p>
        </w:tc>
      </w:tr>
      <w:tr w:rsidR="000C138B" w:rsidRPr="00792F8B" w14:paraId="24E5103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029D5" w14:textId="48FE727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1B93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4FADE27" w14:textId="77777777" w:rsidR="000C138B" w:rsidRPr="00C9655B" w:rsidRDefault="000C138B">
            <w:pPr>
              <w:widowControl w:val="0"/>
              <w:autoSpaceDE w:val="0"/>
              <w:autoSpaceDN w:val="0"/>
              <w:spacing w:before="147" w:line="266" w:lineRule="auto"/>
              <w:rPr>
                <w:rFonts w:eastAsia="Arial" w:cs="Times New Roman"/>
                <w:lang w:val="en-US"/>
              </w:rPr>
            </w:pPr>
          </w:p>
          <w:p w14:paraId="672944F9"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7)</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7F74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Luke Buttigieg</w:t>
            </w:r>
          </w:p>
        </w:tc>
      </w:tr>
      <w:tr w:rsidR="000C138B" w:rsidRPr="00792F8B" w14:paraId="1A43C97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BF024" w14:textId="64792C5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469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92984A0" w14:textId="77777777" w:rsidR="000C138B" w:rsidRPr="00C9655B" w:rsidRDefault="000C138B">
            <w:pPr>
              <w:widowControl w:val="0"/>
              <w:autoSpaceDE w:val="0"/>
              <w:autoSpaceDN w:val="0"/>
              <w:spacing w:before="147" w:line="266" w:lineRule="auto"/>
              <w:rPr>
                <w:rFonts w:eastAsia="Arial" w:cs="Times New Roman"/>
                <w:lang w:val="en-US"/>
              </w:rPr>
            </w:pPr>
          </w:p>
          <w:p w14:paraId="08D1B037"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8)</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E965"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Shane Cilia</w:t>
            </w:r>
          </w:p>
        </w:tc>
      </w:tr>
      <w:tr w:rsidR="000C138B" w:rsidRPr="00792F8B" w14:paraId="3D8860DA"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CB26" w14:textId="17A811C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2406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0AC9F56" w14:textId="77777777" w:rsidR="000C138B" w:rsidRPr="00C9655B" w:rsidRDefault="000C138B">
            <w:pPr>
              <w:widowControl w:val="0"/>
              <w:autoSpaceDE w:val="0"/>
              <w:autoSpaceDN w:val="0"/>
              <w:spacing w:before="147" w:line="266" w:lineRule="auto"/>
              <w:rPr>
                <w:rFonts w:eastAsia="Arial" w:cs="Times New Roman"/>
                <w:lang w:val="en-US"/>
              </w:rPr>
            </w:pPr>
          </w:p>
          <w:p w14:paraId="49694E67" w14:textId="77777777" w:rsidR="000C138B" w:rsidRPr="0002342D" w:rsidRDefault="000C138B">
            <w:pPr>
              <w:widowControl w:val="0"/>
              <w:autoSpaceDE w:val="0"/>
              <w:autoSpaceDN w:val="0"/>
              <w:spacing w:before="147" w:line="266" w:lineRule="auto"/>
              <w:rPr>
                <w:rFonts w:eastAsia="Arial" w:cs="Times New Roman"/>
                <w:i/>
                <w:iCs/>
                <w:lang w:val="en-US"/>
              </w:rPr>
            </w:pPr>
            <w:r w:rsidRPr="0002342D">
              <w:rPr>
                <w:rFonts w:eastAsia="Arial" w:cs="Times New Roman"/>
                <w:i/>
                <w:iCs/>
                <w:lang w:val="en-US"/>
              </w:rPr>
              <w:t>(Melbourne Metropolitan position 9)</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1AD0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Lara Van Graas</w:t>
            </w:r>
          </w:p>
        </w:tc>
      </w:tr>
      <w:tr w:rsidR="000C138B" w:rsidRPr="00792F8B" w14:paraId="172BE5A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6D94" w14:textId="25BDD96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08D3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085AD7A" w14:textId="77777777" w:rsidR="000C138B" w:rsidRPr="00C9655B" w:rsidRDefault="000C138B">
            <w:pPr>
              <w:widowControl w:val="0"/>
              <w:autoSpaceDE w:val="0"/>
              <w:autoSpaceDN w:val="0"/>
              <w:spacing w:before="147" w:line="266" w:lineRule="auto"/>
              <w:rPr>
                <w:rFonts w:eastAsia="Arial" w:cs="Times New Roman"/>
                <w:lang w:val="en-US"/>
              </w:rPr>
            </w:pPr>
          </w:p>
          <w:p w14:paraId="135CF3E5"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10)</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521C"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Kelly Ngu</w:t>
            </w:r>
          </w:p>
        </w:tc>
      </w:tr>
      <w:tr w:rsidR="000C138B" w:rsidRPr="00792F8B" w14:paraId="1C7D3ED3"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6C7BC" w14:textId="7F4A186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93F6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3013C09" w14:textId="77777777" w:rsidR="000C138B" w:rsidRPr="00C9655B" w:rsidRDefault="000C138B">
            <w:pPr>
              <w:widowControl w:val="0"/>
              <w:autoSpaceDE w:val="0"/>
              <w:autoSpaceDN w:val="0"/>
              <w:spacing w:before="147" w:line="266" w:lineRule="auto"/>
              <w:rPr>
                <w:rFonts w:eastAsia="Arial" w:cs="Times New Roman"/>
                <w:lang w:val="en-US"/>
              </w:rPr>
            </w:pPr>
          </w:p>
          <w:p w14:paraId="21691045"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11)</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1E93A"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Sean Paul Donnelly</w:t>
            </w:r>
          </w:p>
        </w:tc>
      </w:tr>
      <w:tr w:rsidR="000C138B" w:rsidRPr="00792F8B" w14:paraId="682864B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FD596" w14:textId="589765B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1800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B6A8B81" w14:textId="77777777" w:rsidR="000C138B" w:rsidRPr="00C9655B" w:rsidRDefault="000C138B">
            <w:pPr>
              <w:widowControl w:val="0"/>
              <w:autoSpaceDE w:val="0"/>
              <w:autoSpaceDN w:val="0"/>
              <w:spacing w:before="147" w:line="266" w:lineRule="auto"/>
              <w:rPr>
                <w:rFonts w:eastAsia="Arial" w:cs="Times New Roman"/>
                <w:lang w:val="en-US"/>
              </w:rPr>
            </w:pPr>
          </w:p>
          <w:p w14:paraId="3176955A"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12)</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C6E1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Peter Clark</w:t>
            </w:r>
          </w:p>
        </w:tc>
      </w:tr>
      <w:tr w:rsidR="000C138B" w:rsidRPr="00792F8B" w14:paraId="747AC6B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D6E37" w14:textId="4326C53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1FB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A500434" w14:textId="77777777" w:rsidR="000C138B" w:rsidRPr="00C9655B" w:rsidRDefault="000C138B">
            <w:pPr>
              <w:widowControl w:val="0"/>
              <w:autoSpaceDE w:val="0"/>
              <w:autoSpaceDN w:val="0"/>
              <w:spacing w:before="147" w:line="266" w:lineRule="auto"/>
              <w:rPr>
                <w:rFonts w:eastAsia="Arial" w:cs="Times New Roman"/>
                <w:lang w:val="en-US"/>
              </w:rPr>
            </w:pPr>
          </w:p>
          <w:p w14:paraId="5ABE0C5D"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13)</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D44F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Antony Grgurevic</w:t>
            </w:r>
          </w:p>
        </w:tc>
      </w:tr>
      <w:tr w:rsidR="000C138B" w:rsidRPr="00792F8B" w14:paraId="7539D4C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1DCC" w14:textId="051F332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EC8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9B5EE70" w14:textId="77777777" w:rsidR="000C138B" w:rsidRPr="00C9655B" w:rsidRDefault="000C138B">
            <w:pPr>
              <w:widowControl w:val="0"/>
              <w:autoSpaceDE w:val="0"/>
              <w:autoSpaceDN w:val="0"/>
              <w:spacing w:before="147" w:line="266" w:lineRule="auto"/>
              <w:rPr>
                <w:rFonts w:eastAsia="Arial" w:cs="Times New Roman"/>
                <w:lang w:val="en-US"/>
              </w:rPr>
            </w:pPr>
          </w:p>
          <w:p w14:paraId="7388F2E9"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14)</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BC5A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Valerio Macaro</w:t>
            </w:r>
          </w:p>
        </w:tc>
      </w:tr>
      <w:tr w:rsidR="000C138B" w:rsidRPr="00792F8B" w14:paraId="6AFE096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3E873" w14:textId="18FA842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52D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B8B5AB1" w14:textId="77777777" w:rsidR="000C138B" w:rsidRPr="00C9655B" w:rsidRDefault="000C138B">
            <w:pPr>
              <w:widowControl w:val="0"/>
              <w:autoSpaceDE w:val="0"/>
              <w:autoSpaceDN w:val="0"/>
              <w:spacing w:before="147" w:line="266" w:lineRule="auto"/>
              <w:rPr>
                <w:rFonts w:eastAsia="Arial" w:cs="Times New Roman"/>
                <w:lang w:val="en-US"/>
              </w:rPr>
            </w:pPr>
          </w:p>
          <w:p w14:paraId="2C2323A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15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629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Ivan Colina</w:t>
            </w:r>
          </w:p>
        </w:tc>
      </w:tr>
      <w:tr w:rsidR="000C138B" w:rsidRPr="00792F8B" w14:paraId="08861E0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C6FA5" w14:textId="5DACF1A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3C6B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7BB0FAE" w14:textId="77777777" w:rsidR="000C138B" w:rsidRPr="00C9655B" w:rsidRDefault="000C138B">
            <w:pPr>
              <w:widowControl w:val="0"/>
              <w:autoSpaceDE w:val="0"/>
              <w:autoSpaceDN w:val="0"/>
              <w:spacing w:before="147" w:line="266" w:lineRule="auto"/>
              <w:rPr>
                <w:rFonts w:eastAsia="Arial" w:cs="Times New Roman"/>
                <w:lang w:val="en-US"/>
              </w:rPr>
            </w:pPr>
          </w:p>
          <w:p w14:paraId="4E555EB3"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16)</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E6B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Mick Fitzsimons</w:t>
            </w:r>
          </w:p>
        </w:tc>
      </w:tr>
      <w:tr w:rsidR="000C138B" w:rsidRPr="00792F8B" w14:paraId="7BC3FC3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BA035" w14:textId="4EC0A9C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CFA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394B8BA" w14:textId="77777777" w:rsidR="000C138B" w:rsidRPr="00C9655B" w:rsidRDefault="000C138B">
            <w:pPr>
              <w:widowControl w:val="0"/>
              <w:autoSpaceDE w:val="0"/>
              <w:autoSpaceDN w:val="0"/>
              <w:spacing w:before="147" w:line="266" w:lineRule="auto"/>
              <w:rPr>
                <w:rFonts w:eastAsia="Arial" w:cs="Times New Roman"/>
                <w:lang w:val="en-US"/>
              </w:rPr>
            </w:pPr>
          </w:p>
          <w:p w14:paraId="4B7F76BC"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17)</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E8D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Felice Filardo</w:t>
            </w:r>
          </w:p>
        </w:tc>
      </w:tr>
      <w:tr w:rsidR="000C138B" w:rsidRPr="00792F8B" w14:paraId="3E4E59B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0928B" w14:textId="503E240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2A50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FB0EE48" w14:textId="77777777" w:rsidR="000C138B" w:rsidRPr="00C9655B" w:rsidRDefault="000C138B">
            <w:pPr>
              <w:widowControl w:val="0"/>
              <w:autoSpaceDE w:val="0"/>
              <w:autoSpaceDN w:val="0"/>
              <w:spacing w:before="147" w:line="266" w:lineRule="auto"/>
              <w:rPr>
                <w:rFonts w:eastAsia="Arial" w:cs="Times New Roman"/>
                <w:lang w:val="en-US"/>
              </w:rPr>
            </w:pPr>
          </w:p>
          <w:p w14:paraId="31B20E9B"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18)</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730F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Mathew Montebello</w:t>
            </w:r>
          </w:p>
        </w:tc>
      </w:tr>
      <w:tr w:rsidR="000C138B" w:rsidRPr="00792F8B" w14:paraId="687AD48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456C2" w14:textId="7AF8766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140C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7EF904D" w14:textId="77777777" w:rsidR="000C138B" w:rsidRPr="00C9655B" w:rsidRDefault="000C138B">
            <w:pPr>
              <w:widowControl w:val="0"/>
              <w:autoSpaceDE w:val="0"/>
              <w:autoSpaceDN w:val="0"/>
              <w:spacing w:before="147" w:line="266" w:lineRule="auto"/>
              <w:rPr>
                <w:rFonts w:eastAsia="Arial" w:cs="Times New Roman"/>
                <w:lang w:val="en-US"/>
              </w:rPr>
            </w:pPr>
          </w:p>
          <w:p w14:paraId="5C7FAAAB"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19)</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35404"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(Vacant)</w:t>
            </w:r>
          </w:p>
        </w:tc>
      </w:tr>
      <w:tr w:rsidR="000C138B" w:rsidRPr="00792F8B" w14:paraId="711CD70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805ED" w14:textId="28E45705"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287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E4649FB" w14:textId="77777777" w:rsidR="000C138B" w:rsidRPr="00C9655B" w:rsidRDefault="000C138B">
            <w:pPr>
              <w:widowControl w:val="0"/>
              <w:autoSpaceDE w:val="0"/>
              <w:autoSpaceDN w:val="0"/>
              <w:spacing w:before="147" w:line="266" w:lineRule="auto"/>
              <w:rPr>
                <w:rFonts w:eastAsia="Arial" w:cs="Times New Roman"/>
                <w:lang w:val="en-US"/>
              </w:rPr>
            </w:pPr>
          </w:p>
          <w:p w14:paraId="799104B6"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20)</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EB4D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David Costabile</w:t>
            </w:r>
          </w:p>
        </w:tc>
      </w:tr>
      <w:tr w:rsidR="000C138B" w:rsidRPr="00792F8B" w14:paraId="1FC3F3FF"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EEFA" w14:textId="5AEB146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E45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8B25FEF" w14:textId="77777777" w:rsidR="000C138B" w:rsidRPr="00C9655B" w:rsidRDefault="000C138B">
            <w:pPr>
              <w:widowControl w:val="0"/>
              <w:autoSpaceDE w:val="0"/>
              <w:autoSpaceDN w:val="0"/>
              <w:spacing w:before="147" w:line="266" w:lineRule="auto"/>
              <w:rPr>
                <w:rFonts w:eastAsia="Arial" w:cs="Times New Roman"/>
                <w:lang w:val="en-US"/>
              </w:rPr>
            </w:pPr>
          </w:p>
          <w:p w14:paraId="3E16F924" w14:textId="77777777" w:rsidR="000C138B" w:rsidRPr="00C9655B" w:rsidRDefault="000C138B">
            <w:pPr>
              <w:widowControl w:val="0"/>
              <w:autoSpaceDE w:val="0"/>
              <w:autoSpaceDN w:val="0"/>
              <w:spacing w:before="147" w:line="266" w:lineRule="auto"/>
              <w:rPr>
                <w:rFonts w:eastAsia="Arial" w:cs="Times New Roman"/>
                <w:lang w:val="en-US"/>
              </w:rPr>
            </w:pPr>
            <w:r w:rsidRPr="0002342D">
              <w:rPr>
                <w:rFonts w:eastAsia="Arial" w:cs="Times New Roman"/>
                <w:i/>
                <w:iCs/>
                <w:lang w:val="en-US"/>
              </w:rPr>
              <w:t>(Melbourne Metropolitan position 21)</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09F1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David Krizan</w:t>
            </w:r>
          </w:p>
        </w:tc>
      </w:tr>
      <w:tr w:rsidR="000C138B" w:rsidRPr="00792F8B" w14:paraId="372515F4"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451C8" w14:textId="077BDA5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23ED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1E0DDF9" w14:textId="77777777" w:rsidR="000C138B" w:rsidRPr="00C9655B" w:rsidRDefault="000C138B">
            <w:pPr>
              <w:widowControl w:val="0"/>
              <w:autoSpaceDE w:val="0"/>
              <w:autoSpaceDN w:val="0"/>
              <w:spacing w:before="147" w:line="266" w:lineRule="auto"/>
              <w:rPr>
                <w:rFonts w:eastAsia="Arial" w:cs="Times New Roman"/>
                <w:lang w:val="en-US"/>
              </w:rPr>
            </w:pPr>
          </w:p>
          <w:p w14:paraId="3AB071A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4BF21"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Peter Loncar</w:t>
            </w:r>
          </w:p>
        </w:tc>
      </w:tr>
      <w:tr w:rsidR="000C138B" w:rsidRPr="00792F8B" w14:paraId="69BBA7AB"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F7A0" w14:textId="35730FC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381A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840C26C" w14:textId="77777777" w:rsidR="000C138B" w:rsidRPr="00C9655B" w:rsidRDefault="000C138B">
            <w:pPr>
              <w:widowControl w:val="0"/>
              <w:autoSpaceDE w:val="0"/>
              <w:autoSpaceDN w:val="0"/>
              <w:spacing w:before="147" w:line="266" w:lineRule="auto"/>
              <w:rPr>
                <w:rFonts w:eastAsia="Arial" w:cs="Times New Roman"/>
                <w:lang w:val="en-US"/>
              </w:rPr>
            </w:pPr>
          </w:p>
          <w:p w14:paraId="276F874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53A54"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Jason Deans</w:t>
            </w:r>
          </w:p>
        </w:tc>
      </w:tr>
      <w:tr w:rsidR="000C138B" w:rsidRPr="00792F8B" w14:paraId="4D1D82B3"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C2E66" w14:textId="1A31CBB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CF2B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2694E3E" w14:textId="77777777" w:rsidR="000C138B" w:rsidRPr="00C9655B" w:rsidRDefault="000C138B">
            <w:pPr>
              <w:widowControl w:val="0"/>
              <w:autoSpaceDE w:val="0"/>
              <w:autoSpaceDN w:val="0"/>
              <w:spacing w:before="147" w:line="266" w:lineRule="auto"/>
              <w:rPr>
                <w:rFonts w:eastAsia="Arial" w:cs="Times New Roman"/>
                <w:lang w:val="en-US"/>
              </w:rPr>
            </w:pPr>
          </w:p>
          <w:p w14:paraId="4CEB9DF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762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Anthony Dredge</w:t>
            </w:r>
          </w:p>
        </w:tc>
      </w:tr>
      <w:tr w:rsidR="000C138B" w:rsidRPr="00792F8B" w14:paraId="4A0357B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BEB84" w14:textId="0360233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6DC4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C6E5C67" w14:textId="77777777" w:rsidR="000C138B" w:rsidRPr="00C9655B" w:rsidRDefault="000C138B">
            <w:pPr>
              <w:widowControl w:val="0"/>
              <w:autoSpaceDE w:val="0"/>
              <w:autoSpaceDN w:val="0"/>
              <w:spacing w:before="147" w:line="266" w:lineRule="auto"/>
              <w:rPr>
                <w:rFonts w:eastAsia="Arial" w:cs="Times New Roman"/>
                <w:lang w:val="en-US"/>
              </w:rPr>
            </w:pPr>
          </w:p>
          <w:p w14:paraId="20DBA8E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B2BFD"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Teena Simpson</w:t>
            </w:r>
          </w:p>
        </w:tc>
      </w:tr>
      <w:tr w:rsidR="000C138B" w:rsidRPr="00792F8B" w14:paraId="4DD7B67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9A46E" w14:textId="1A32B2C5"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607B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CD21BB1" w14:textId="77777777" w:rsidR="000C138B" w:rsidRPr="00C9655B" w:rsidRDefault="000C138B">
            <w:pPr>
              <w:widowControl w:val="0"/>
              <w:autoSpaceDE w:val="0"/>
              <w:autoSpaceDN w:val="0"/>
              <w:spacing w:before="147" w:line="266" w:lineRule="auto"/>
              <w:rPr>
                <w:rFonts w:eastAsia="Arial" w:cs="Times New Roman"/>
                <w:lang w:val="en-US"/>
              </w:rPr>
            </w:pPr>
          </w:p>
          <w:p w14:paraId="537D41F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26</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7C971"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Neven Markulin</w:t>
            </w:r>
          </w:p>
        </w:tc>
      </w:tr>
      <w:tr w:rsidR="000C138B" w:rsidRPr="00792F8B" w14:paraId="4844733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EBDFA" w14:textId="2600EA3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B111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EDC5196" w14:textId="77777777" w:rsidR="000C138B" w:rsidRPr="00C9655B" w:rsidRDefault="000C138B">
            <w:pPr>
              <w:widowControl w:val="0"/>
              <w:autoSpaceDE w:val="0"/>
              <w:autoSpaceDN w:val="0"/>
              <w:spacing w:before="147" w:line="266" w:lineRule="auto"/>
              <w:rPr>
                <w:rFonts w:eastAsia="Arial" w:cs="Times New Roman"/>
                <w:lang w:val="en-US"/>
              </w:rPr>
            </w:pPr>
          </w:p>
          <w:p w14:paraId="7532CF5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27</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9335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Yong Wu</w:t>
            </w:r>
          </w:p>
        </w:tc>
      </w:tr>
      <w:tr w:rsidR="000C138B" w:rsidRPr="00792F8B" w14:paraId="3E93AF3B"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E00D" w14:textId="0C26E24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13F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6188C68" w14:textId="77777777" w:rsidR="000C138B" w:rsidRPr="00C9655B" w:rsidRDefault="000C138B">
            <w:pPr>
              <w:widowControl w:val="0"/>
              <w:autoSpaceDE w:val="0"/>
              <w:autoSpaceDN w:val="0"/>
              <w:spacing w:before="147" w:line="266" w:lineRule="auto"/>
              <w:rPr>
                <w:rFonts w:eastAsia="Arial" w:cs="Times New Roman"/>
                <w:lang w:val="en-US"/>
              </w:rPr>
            </w:pPr>
          </w:p>
          <w:p w14:paraId="76CF2DC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28</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CD7E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Jimmy Harris</w:t>
            </w:r>
          </w:p>
        </w:tc>
      </w:tr>
      <w:tr w:rsidR="000C138B" w:rsidRPr="00792F8B" w14:paraId="391137E3"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63D01" w14:textId="4AC2A50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2FA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CE3B671" w14:textId="77777777" w:rsidR="000C138B" w:rsidRPr="00C9655B" w:rsidRDefault="000C138B">
            <w:pPr>
              <w:widowControl w:val="0"/>
              <w:autoSpaceDE w:val="0"/>
              <w:autoSpaceDN w:val="0"/>
              <w:spacing w:before="147" w:line="266" w:lineRule="auto"/>
              <w:rPr>
                <w:rFonts w:eastAsia="Arial" w:cs="Times New Roman"/>
                <w:lang w:val="en-US"/>
              </w:rPr>
            </w:pPr>
          </w:p>
          <w:p w14:paraId="56DADD4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29</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89B0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Drew McDonald</w:t>
            </w:r>
          </w:p>
        </w:tc>
      </w:tr>
      <w:tr w:rsidR="000C138B" w:rsidRPr="00792F8B" w14:paraId="7554C3B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9C419" w14:textId="2841564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4DB9B" w14:textId="77777777" w:rsidR="000C138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769B20F" w14:textId="77777777" w:rsidR="000C138B" w:rsidRPr="00C9655B" w:rsidRDefault="000C138B">
            <w:pPr>
              <w:widowControl w:val="0"/>
              <w:autoSpaceDE w:val="0"/>
              <w:autoSpaceDN w:val="0"/>
              <w:spacing w:before="147" w:line="266" w:lineRule="auto"/>
              <w:rPr>
                <w:rFonts w:eastAsia="Arial" w:cs="Times New Roman"/>
                <w:lang w:val="en-US"/>
              </w:rPr>
            </w:pPr>
            <w:r>
              <w:rPr>
                <w:rFonts w:eastAsia="Arial" w:cs="Times New Roman"/>
                <w:lang w:val="en-US"/>
              </w:rPr>
              <w:t>(</w:t>
            </w:r>
            <w:r w:rsidRPr="0002342D">
              <w:rPr>
                <w:rFonts w:eastAsia="Arial" w:cs="Times New Roman"/>
                <w:i/>
                <w:lang w:val="en-US"/>
              </w:rPr>
              <w:t>Melbourne Metropolitan position 30</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0C0E5"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Guang Liang Xu</w:t>
            </w:r>
          </w:p>
        </w:tc>
      </w:tr>
      <w:tr w:rsidR="000C138B" w:rsidRPr="00792F8B" w14:paraId="384F424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4779" w14:textId="6D97DB1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6D5A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C8E782D" w14:textId="77777777" w:rsidR="000C138B" w:rsidRPr="00C9655B" w:rsidRDefault="000C138B">
            <w:pPr>
              <w:widowControl w:val="0"/>
              <w:autoSpaceDE w:val="0"/>
              <w:autoSpaceDN w:val="0"/>
              <w:spacing w:before="147" w:line="266" w:lineRule="auto"/>
              <w:rPr>
                <w:rFonts w:eastAsia="Arial" w:cs="Times New Roman"/>
                <w:lang w:val="en-US"/>
              </w:rPr>
            </w:pPr>
          </w:p>
          <w:p w14:paraId="10A5256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885BC"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Terence McNamara</w:t>
            </w:r>
          </w:p>
        </w:tc>
      </w:tr>
      <w:tr w:rsidR="000C138B" w:rsidRPr="00792F8B" w14:paraId="23054FBA"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F8F57" w14:textId="75BD513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D0C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CC72EEA" w14:textId="77777777" w:rsidR="000C138B" w:rsidRPr="00C9655B" w:rsidRDefault="000C138B">
            <w:pPr>
              <w:widowControl w:val="0"/>
              <w:autoSpaceDE w:val="0"/>
              <w:autoSpaceDN w:val="0"/>
              <w:spacing w:before="147" w:line="266" w:lineRule="auto"/>
              <w:rPr>
                <w:rFonts w:eastAsia="Arial" w:cs="Times New Roman"/>
                <w:lang w:val="en-US"/>
              </w:rPr>
            </w:pPr>
          </w:p>
          <w:p w14:paraId="105FA6B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AC6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John Mantis</w:t>
            </w:r>
          </w:p>
        </w:tc>
      </w:tr>
      <w:tr w:rsidR="000C138B" w:rsidRPr="00792F8B" w14:paraId="08A5094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057A8" w14:textId="7AE1334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8DA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BA99C9A" w14:textId="77777777" w:rsidR="000C138B" w:rsidRPr="00C9655B" w:rsidRDefault="000C138B">
            <w:pPr>
              <w:widowControl w:val="0"/>
              <w:autoSpaceDE w:val="0"/>
              <w:autoSpaceDN w:val="0"/>
              <w:spacing w:before="147" w:line="266" w:lineRule="auto"/>
              <w:rPr>
                <w:rFonts w:eastAsia="Arial" w:cs="Times New Roman"/>
                <w:lang w:val="en-US"/>
              </w:rPr>
            </w:pPr>
          </w:p>
          <w:p w14:paraId="74E9997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20635"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Gerard McQuaid</w:t>
            </w:r>
          </w:p>
        </w:tc>
      </w:tr>
      <w:tr w:rsidR="000C138B" w:rsidRPr="00792F8B" w14:paraId="714CFCF3"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C375" w14:textId="2C79CAB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4311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B2C84DE" w14:textId="77777777" w:rsidR="000C138B" w:rsidRPr="00C9655B" w:rsidRDefault="000C138B">
            <w:pPr>
              <w:widowControl w:val="0"/>
              <w:autoSpaceDE w:val="0"/>
              <w:autoSpaceDN w:val="0"/>
              <w:spacing w:before="147" w:line="266" w:lineRule="auto"/>
              <w:rPr>
                <w:rFonts w:eastAsia="Arial" w:cs="Times New Roman"/>
                <w:lang w:val="en-US"/>
              </w:rPr>
            </w:pPr>
          </w:p>
          <w:p w14:paraId="15F20AF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CA405"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Lita Gillies</w:t>
            </w:r>
          </w:p>
        </w:tc>
      </w:tr>
      <w:tr w:rsidR="000C138B" w:rsidRPr="00792F8B" w14:paraId="03D1880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0EBC4" w14:textId="5763B6A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19C6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BC9682A" w14:textId="77777777" w:rsidR="000C138B" w:rsidRPr="00C9655B" w:rsidRDefault="000C138B">
            <w:pPr>
              <w:widowControl w:val="0"/>
              <w:autoSpaceDE w:val="0"/>
              <w:autoSpaceDN w:val="0"/>
              <w:spacing w:before="147" w:line="266" w:lineRule="auto"/>
              <w:rPr>
                <w:rFonts w:eastAsia="Arial" w:cs="Times New Roman"/>
                <w:lang w:val="en-US"/>
              </w:rPr>
            </w:pPr>
          </w:p>
          <w:p w14:paraId="78AE0A2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8F7A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Scott Aird</w:t>
            </w:r>
          </w:p>
        </w:tc>
      </w:tr>
      <w:tr w:rsidR="000C138B" w:rsidRPr="00792F8B" w14:paraId="3B1BAFC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C3D87" w14:textId="276350D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1146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567606C" w14:textId="77777777" w:rsidR="000C138B" w:rsidRPr="00C9655B" w:rsidRDefault="000C138B">
            <w:pPr>
              <w:widowControl w:val="0"/>
              <w:autoSpaceDE w:val="0"/>
              <w:autoSpaceDN w:val="0"/>
              <w:spacing w:before="147" w:line="266" w:lineRule="auto"/>
              <w:rPr>
                <w:rFonts w:eastAsia="Arial" w:cs="Times New Roman"/>
                <w:lang w:val="en-US"/>
              </w:rPr>
            </w:pPr>
          </w:p>
          <w:p w14:paraId="39EAD5E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36</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70B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Mark McMillan</w:t>
            </w:r>
          </w:p>
        </w:tc>
      </w:tr>
      <w:tr w:rsidR="000C138B" w:rsidRPr="00792F8B" w14:paraId="7D454C9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36D11" w14:textId="2821A4C5"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BE93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85E93C2" w14:textId="77777777" w:rsidR="000C138B" w:rsidRPr="00C9655B" w:rsidRDefault="000C138B">
            <w:pPr>
              <w:widowControl w:val="0"/>
              <w:autoSpaceDE w:val="0"/>
              <w:autoSpaceDN w:val="0"/>
              <w:spacing w:before="147" w:line="266" w:lineRule="auto"/>
              <w:rPr>
                <w:rFonts w:eastAsia="Arial" w:cs="Times New Roman"/>
                <w:lang w:val="en-US"/>
              </w:rPr>
            </w:pPr>
          </w:p>
          <w:p w14:paraId="3F575CD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37</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12BAD"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Brad McNiven</w:t>
            </w:r>
          </w:p>
        </w:tc>
      </w:tr>
      <w:tr w:rsidR="000C138B" w:rsidRPr="00792F8B" w14:paraId="31AF2DD7"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7EDEE" w14:textId="2DBAF0C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FC2C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F2FA3FB" w14:textId="77777777" w:rsidR="000C138B" w:rsidRPr="00C9655B" w:rsidRDefault="000C138B">
            <w:pPr>
              <w:widowControl w:val="0"/>
              <w:autoSpaceDE w:val="0"/>
              <w:autoSpaceDN w:val="0"/>
              <w:spacing w:before="147" w:line="266" w:lineRule="auto"/>
              <w:rPr>
                <w:rFonts w:eastAsia="Arial" w:cs="Times New Roman"/>
                <w:lang w:val="en-US"/>
              </w:rPr>
            </w:pPr>
          </w:p>
          <w:p w14:paraId="21B2B8D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38</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8DB3A"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Ilija Crnac</w:t>
            </w:r>
          </w:p>
        </w:tc>
      </w:tr>
      <w:tr w:rsidR="000C138B" w:rsidRPr="00792F8B" w14:paraId="5096891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E6EEB" w14:textId="77B412F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1F0B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F2D1B16" w14:textId="77777777" w:rsidR="000C138B" w:rsidRPr="00C9655B" w:rsidRDefault="000C138B">
            <w:pPr>
              <w:widowControl w:val="0"/>
              <w:autoSpaceDE w:val="0"/>
              <w:autoSpaceDN w:val="0"/>
              <w:spacing w:before="147" w:line="266" w:lineRule="auto"/>
              <w:rPr>
                <w:rFonts w:eastAsia="Arial" w:cs="Times New Roman"/>
                <w:lang w:val="en-US"/>
              </w:rPr>
            </w:pPr>
          </w:p>
          <w:p w14:paraId="1074FD1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39</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92D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Lee McKenzie</w:t>
            </w:r>
          </w:p>
        </w:tc>
      </w:tr>
      <w:tr w:rsidR="000C138B" w:rsidRPr="00792F8B" w14:paraId="0DD0E0F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E224" w14:textId="5248F75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14E0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56C33CD" w14:textId="77777777" w:rsidR="000C138B" w:rsidRPr="00C9655B" w:rsidRDefault="000C138B">
            <w:pPr>
              <w:widowControl w:val="0"/>
              <w:autoSpaceDE w:val="0"/>
              <w:autoSpaceDN w:val="0"/>
              <w:spacing w:before="147" w:line="266" w:lineRule="auto"/>
              <w:rPr>
                <w:rFonts w:eastAsia="Arial" w:cs="Times New Roman"/>
                <w:lang w:val="en-US"/>
              </w:rPr>
            </w:pPr>
          </w:p>
          <w:p w14:paraId="230BE25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40</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602AA"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Tamish Muller</w:t>
            </w:r>
          </w:p>
        </w:tc>
      </w:tr>
      <w:tr w:rsidR="000C138B" w:rsidRPr="00792F8B" w14:paraId="5077504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24556" w14:textId="544645A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AA82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1524EBE" w14:textId="77777777" w:rsidR="000C138B" w:rsidRPr="00C9655B" w:rsidRDefault="000C138B">
            <w:pPr>
              <w:widowControl w:val="0"/>
              <w:autoSpaceDE w:val="0"/>
              <w:autoSpaceDN w:val="0"/>
              <w:spacing w:before="147" w:line="266" w:lineRule="auto"/>
              <w:rPr>
                <w:rFonts w:eastAsia="Arial" w:cs="Times New Roman"/>
                <w:lang w:val="en-US"/>
              </w:rPr>
            </w:pPr>
          </w:p>
          <w:p w14:paraId="6DA38FA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C236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David Foley</w:t>
            </w:r>
          </w:p>
        </w:tc>
      </w:tr>
      <w:tr w:rsidR="000C138B" w:rsidRPr="00792F8B" w14:paraId="6C86338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AB88" w14:textId="26EC2C6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43DE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1786571" w14:textId="77777777" w:rsidR="000C138B" w:rsidRPr="00C9655B" w:rsidRDefault="000C138B">
            <w:pPr>
              <w:widowControl w:val="0"/>
              <w:autoSpaceDE w:val="0"/>
              <w:autoSpaceDN w:val="0"/>
              <w:spacing w:before="147" w:line="266" w:lineRule="auto"/>
              <w:rPr>
                <w:rFonts w:eastAsia="Arial" w:cs="Times New Roman"/>
                <w:lang w:val="en-US"/>
              </w:rPr>
            </w:pPr>
          </w:p>
          <w:p w14:paraId="32D890A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CA43"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Kathleen Ingram</w:t>
            </w:r>
          </w:p>
        </w:tc>
      </w:tr>
      <w:tr w:rsidR="000C138B" w:rsidRPr="00792F8B" w14:paraId="4E9983D9"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6495" w14:textId="4D715A5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9E4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65367F5" w14:textId="77777777" w:rsidR="000C138B" w:rsidRPr="00C9655B" w:rsidRDefault="000C138B">
            <w:pPr>
              <w:widowControl w:val="0"/>
              <w:autoSpaceDE w:val="0"/>
              <w:autoSpaceDN w:val="0"/>
              <w:spacing w:before="147" w:line="266" w:lineRule="auto"/>
              <w:rPr>
                <w:rFonts w:eastAsia="Arial" w:cs="Times New Roman"/>
                <w:lang w:val="en-US"/>
              </w:rPr>
            </w:pPr>
          </w:p>
          <w:p w14:paraId="68C7EB2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45BF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Matthew Seadon</w:t>
            </w:r>
          </w:p>
        </w:tc>
      </w:tr>
      <w:tr w:rsidR="000C138B" w:rsidRPr="00792F8B" w14:paraId="10ECB2A7"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0999" w14:textId="10A3A86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136C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F2E73D7" w14:textId="77777777" w:rsidR="000C138B" w:rsidRPr="00C9655B" w:rsidRDefault="000C138B">
            <w:pPr>
              <w:widowControl w:val="0"/>
              <w:autoSpaceDE w:val="0"/>
              <w:autoSpaceDN w:val="0"/>
              <w:spacing w:before="147" w:line="266" w:lineRule="auto"/>
              <w:rPr>
                <w:rFonts w:eastAsia="Arial" w:cs="Times New Roman"/>
                <w:lang w:val="en-US"/>
              </w:rPr>
            </w:pPr>
          </w:p>
          <w:p w14:paraId="241EBDE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7F34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Mick Egan</w:t>
            </w:r>
          </w:p>
        </w:tc>
      </w:tr>
      <w:tr w:rsidR="000C138B" w:rsidRPr="00792F8B" w14:paraId="0F6BB70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E6B8F" w14:textId="7180475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1444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666721A" w14:textId="77777777" w:rsidR="000C138B" w:rsidRPr="00C9655B" w:rsidRDefault="000C138B">
            <w:pPr>
              <w:widowControl w:val="0"/>
              <w:autoSpaceDE w:val="0"/>
              <w:autoSpaceDN w:val="0"/>
              <w:spacing w:before="147" w:line="266" w:lineRule="auto"/>
              <w:rPr>
                <w:rFonts w:eastAsia="Arial" w:cs="Times New Roman"/>
                <w:lang w:val="en-US"/>
              </w:rPr>
            </w:pPr>
          </w:p>
          <w:p w14:paraId="13341C6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23D6F"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Mick Powell</w:t>
            </w:r>
          </w:p>
        </w:tc>
      </w:tr>
      <w:tr w:rsidR="000C138B" w:rsidRPr="00792F8B" w14:paraId="3431C1E4"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82F27" w14:textId="613EB3B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5AED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6E0D5AD" w14:textId="77777777" w:rsidR="000C138B" w:rsidRPr="00C9655B" w:rsidRDefault="000C138B">
            <w:pPr>
              <w:widowControl w:val="0"/>
              <w:autoSpaceDE w:val="0"/>
              <w:autoSpaceDN w:val="0"/>
              <w:spacing w:before="147" w:line="266" w:lineRule="auto"/>
              <w:rPr>
                <w:rFonts w:eastAsia="Arial" w:cs="Times New Roman"/>
                <w:lang w:val="en-US"/>
              </w:rPr>
            </w:pPr>
          </w:p>
          <w:p w14:paraId="5A7245F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46</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2A85C"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Carla Rivera</w:t>
            </w:r>
          </w:p>
        </w:tc>
      </w:tr>
      <w:tr w:rsidR="000C138B" w:rsidRPr="00792F8B" w14:paraId="7883235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81407" w14:textId="3D817A4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5465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777F309" w14:textId="77777777" w:rsidR="000C138B" w:rsidRPr="00C9655B" w:rsidRDefault="000C138B">
            <w:pPr>
              <w:widowControl w:val="0"/>
              <w:autoSpaceDE w:val="0"/>
              <w:autoSpaceDN w:val="0"/>
              <w:spacing w:before="147" w:line="266" w:lineRule="auto"/>
              <w:rPr>
                <w:rFonts w:eastAsia="Arial" w:cs="Times New Roman"/>
                <w:lang w:val="en-US"/>
              </w:rPr>
            </w:pPr>
          </w:p>
          <w:p w14:paraId="5FB3770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47</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7B2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Liam O’Hearn</w:t>
            </w:r>
          </w:p>
        </w:tc>
      </w:tr>
      <w:tr w:rsidR="000C138B" w:rsidRPr="00792F8B" w14:paraId="70AFA89A"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FA5D6" w14:textId="2B3CC6D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9DC6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A4A520F" w14:textId="77777777" w:rsidR="000C138B" w:rsidRPr="00C9655B" w:rsidRDefault="000C138B">
            <w:pPr>
              <w:widowControl w:val="0"/>
              <w:autoSpaceDE w:val="0"/>
              <w:autoSpaceDN w:val="0"/>
              <w:spacing w:before="147" w:line="266" w:lineRule="auto"/>
              <w:rPr>
                <w:rFonts w:eastAsia="Arial" w:cs="Times New Roman"/>
                <w:lang w:val="en-US"/>
              </w:rPr>
            </w:pPr>
          </w:p>
          <w:p w14:paraId="203AEB1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48</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9521C"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Adam Olsen</w:t>
            </w:r>
          </w:p>
        </w:tc>
      </w:tr>
      <w:tr w:rsidR="000C138B" w:rsidRPr="00792F8B" w14:paraId="435180F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41123" w14:textId="55A5FAA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2227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2A1E6C9" w14:textId="77777777" w:rsidR="000C138B" w:rsidRPr="00C9655B" w:rsidRDefault="000C138B">
            <w:pPr>
              <w:widowControl w:val="0"/>
              <w:autoSpaceDE w:val="0"/>
              <w:autoSpaceDN w:val="0"/>
              <w:spacing w:before="147" w:line="266" w:lineRule="auto"/>
              <w:rPr>
                <w:rFonts w:eastAsia="Arial" w:cs="Times New Roman"/>
                <w:lang w:val="en-US"/>
              </w:rPr>
            </w:pPr>
          </w:p>
          <w:p w14:paraId="381F6A8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49</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6E87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Ashton Fitzpatrick</w:t>
            </w:r>
          </w:p>
        </w:tc>
      </w:tr>
      <w:tr w:rsidR="000C138B" w:rsidRPr="00792F8B" w14:paraId="60F8E534"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C5141" w14:textId="5B8DC7D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5EAD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81E940B" w14:textId="77777777" w:rsidR="000C138B" w:rsidRPr="00C9655B" w:rsidRDefault="000C138B">
            <w:pPr>
              <w:widowControl w:val="0"/>
              <w:autoSpaceDE w:val="0"/>
              <w:autoSpaceDN w:val="0"/>
              <w:spacing w:before="147" w:line="266" w:lineRule="auto"/>
              <w:rPr>
                <w:rFonts w:eastAsia="Arial" w:cs="Times New Roman"/>
                <w:lang w:val="en-US"/>
              </w:rPr>
            </w:pPr>
          </w:p>
          <w:p w14:paraId="6822395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50</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ECC8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Shane McGowan</w:t>
            </w:r>
          </w:p>
        </w:tc>
      </w:tr>
      <w:tr w:rsidR="000C138B" w:rsidRPr="00792F8B" w14:paraId="016C525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E264" w14:textId="6939320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302C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86D5338" w14:textId="77777777" w:rsidR="000C138B" w:rsidRPr="00C9655B" w:rsidRDefault="000C138B">
            <w:pPr>
              <w:widowControl w:val="0"/>
              <w:autoSpaceDE w:val="0"/>
              <w:autoSpaceDN w:val="0"/>
              <w:spacing w:before="147" w:line="266" w:lineRule="auto"/>
              <w:rPr>
                <w:rFonts w:eastAsia="Arial" w:cs="Times New Roman"/>
                <w:lang w:val="en-US"/>
              </w:rPr>
            </w:pPr>
          </w:p>
          <w:p w14:paraId="251E728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C36B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Trevor Punshon</w:t>
            </w:r>
          </w:p>
        </w:tc>
      </w:tr>
      <w:tr w:rsidR="000C138B" w:rsidRPr="00792F8B" w14:paraId="3D95B92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B19D" w14:textId="524191C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92C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8DAB65E" w14:textId="77777777" w:rsidR="000C138B" w:rsidRPr="00C9655B" w:rsidRDefault="000C138B">
            <w:pPr>
              <w:widowControl w:val="0"/>
              <w:autoSpaceDE w:val="0"/>
              <w:autoSpaceDN w:val="0"/>
              <w:spacing w:before="147" w:line="266" w:lineRule="auto"/>
              <w:rPr>
                <w:rFonts w:eastAsia="Arial" w:cs="Times New Roman"/>
                <w:lang w:val="en-US"/>
              </w:rPr>
            </w:pPr>
          </w:p>
          <w:p w14:paraId="1992F17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45D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Ricky Orterga</w:t>
            </w:r>
          </w:p>
        </w:tc>
      </w:tr>
      <w:tr w:rsidR="000C138B" w:rsidRPr="00792F8B" w14:paraId="5507079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DCC4A" w14:textId="388291E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2FDA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78A20E1" w14:textId="77777777" w:rsidR="000C138B" w:rsidRPr="00C9655B" w:rsidRDefault="000C138B">
            <w:pPr>
              <w:widowControl w:val="0"/>
              <w:autoSpaceDE w:val="0"/>
              <w:autoSpaceDN w:val="0"/>
              <w:spacing w:before="147" w:line="266" w:lineRule="auto"/>
              <w:rPr>
                <w:rFonts w:eastAsia="Arial" w:cs="Times New Roman"/>
                <w:lang w:val="en-US"/>
              </w:rPr>
            </w:pPr>
          </w:p>
          <w:p w14:paraId="591BFB1A"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D0A7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Mark Peterson</w:t>
            </w:r>
          </w:p>
        </w:tc>
      </w:tr>
      <w:tr w:rsidR="000C138B" w:rsidRPr="00792F8B" w14:paraId="3B3E3B8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1015" w14:textId="04251D0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7B74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D0E8A0A" w14:textId="77777777" w:rsidR="000C138B" w:rsidRPr="00C9655B" w:rsidRDefault="000C138B">
            <w:pPr>
              <w:widowControl w:val="0"/>
              <w:autoSpaceDE w:val="0"/>
              <w:autoSpaceDN w:val="0"/>
              <w:spacing w:before="147" w:line="266" w:lineRule="auto"/>
              <w:rPr>
                <w:rFonts w:eastAsia="Arial" w:cs="Times New Roman"/>
                <w:lang w:val="en-US"/>
              </w:rPr>
            </w:pPr>
          </w:p>
          <w:p w14:paraId="71D26F6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D774"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Gary Roberts</w:t>
            </w:r>
          </w:p>
        </w:tc>
      </w:tr>
      <w:tr w:rsidR="000C138B" w:rsidRPr="00792F8B" w14:paraId="58549E2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F9C30" w14:textId="1ED62BB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C2F8" w14:textId="77777777" w:rsidR="000C138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01F5C4A" w14:textId="77777777" w:rsidR="000C138B" w:rsidRDefault="000C138B">
            <w:pPr>
              <w:widowControl w:val="0"/>
              <w:autoSpaceDE w:val="0"/>
              <w:autoSpaceDN w:val="0"/>
              <w:spacing w:before="147" w:line="266" w:lineRule="auto"/>
              <w:rPr>
                <w:rFonts w:eastAsia="Arial" w:cs="Times New Roman"/>
                <w:lang w:val="en-US"/>
              </w:rPr>
            </w:pPr>
          </w:p>
          <w:p w14:paraId="7E24658F" w14:textId="77777777" w:rsidR="000C138B" w:rsidRPr="0002342D" w:rsidRDefault="000C138B">
            <w:pPr>
              <w:widowControl w:val="0"/>
              <w:autoSpaceDE w:val="0"/>
              <w:autoSpaceDN w:val="0"/>
              <w:spacing w:before="147" w:line="266" w:lineRule="auto"/>
              <w:rPr>
                <w:rFonts w:eastAsia="Arial" w:cs="Times New Roman"/>
                <w:i/>
                <w:iCs/>
                <w:lang w:val="en-US"/>
              </w:rPr>
            </w:pPr>
            <w:r>
              <w:rPr>
                <w:rFonts w:eastAsia="Arial" w:cs="Times New Roman"/>
                <w:i/>
                <w:iCs/>
                <w:lang w:val="en-US"/>
              </w:rPr>
              <w:t>(</w:t>
            </w:r>
            <w:r w:rsidRPr="0002342D">
              <w:rPr>
                <w:rFonts w:eastAsia="Arial" w:cs="Times New Roman"/>
                <w:i/>
                <w:lang w:val="en-US"/>
              </w:rPr>
              <w:t>Melbourne Metropolitan position 55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927B1"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John Pidoto</w:t>
            </w:r>
          </w:p>
        </w:tc>
      </w:tr>
      <w:tr w:rsidR="000C138B" w:rsidRPr="00792F8B" w14:paraId="156C85FF"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4D4E7" w14:textId="195702F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8705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0EBA6CE" w14:textId="77777777" w:rsidR="000C138B" w:rsidRPr="00C9655B" w:rsidRDefault="000C138B">
            <w:pPr>
              <w:widowControl w:val="0"/>
              <w:autoSpaceDE w:val="0"/>
              <w:autoSpaceDN w:val="0"/>
              <w:spacing w:before="147" w:line="266" w:lineRule="auto"/>
              <w:rPr>
                <w:rFonts w:eastAsia="Arial" w:cs="Times New Roman"/>
                <w:lang w:val="en-US"/>
              </w:rPr>
            </w:pPr>
          </w:p>
          <w:p w14:paraId="2B6B12D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56</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D979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Angelo Ruffato</w:t>
            </w:r>
          </w:p>
        </w:tc>
      </w:tr>
      <w:tr w:rsidR="000C138B" w:rsidRPr="00792F8B" w14:paraId="3D36AAA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D45D3" w14:textId="3A19732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CA6B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FA48615" w14:textId="77777777" w:rsidR="000C138B" w:rsidRPr="00C9655B" w:rsidRDefault="000C138B">
            <w:pPr>
              <w:widowControl w:val="0"/>
              <w:autoSpaceDE w:val="0"/>
              <w:autoSpaceDN w:val="0"/>
              <w:spacing w:before="147" w:line="266" w:lineRule="auto"/>
              <w:rPr>
                <w:rFonts w:eastAsia="Arial" w:cs="Times New Roman"/>
                <w:lang w:val="en-US"/>
              </w:rPr>
            </w:pPr>
          </w:p>
          <w:p w14:paraId="15B8B80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57</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F40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(Vacant)</w:t>
            </w:r>
          </w:p>
        </w:tc>
      </w:tr>
      <w:tr w:rsidR="000C138B" w:rsidRPr="00792F8B" w14:paraId="19B6184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8B88" w14:textId="7D638C8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BD4B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89B86E8" w14:textId="77777777" w:rsidR="000C138B" w:rsidRPr="00C9655B" w:rsidRDefault="000C138B">
            <w:pPr>
              <w:widowControl w:val="0"/>
              <w:autoSpaceDE w:val="0"/>
              <w:autoSpaceDN w:val="0"/>
              <w:spacing w:before="147" w:line="266" w:lineRule="auto"/>
              <w:rPr>
                <w:rFonts w:eastAsia="Arial" w:cs="Times New Roman"/>
                <w:lang w:val="en-US"/>
              </w:rPr>
            </w:pPr>
          </w:p>
          <w:p w14:paraId="61934ED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58</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38E4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James Ryan</w:t>
            </w:r>
          </w:p>
        </w:tc>
      </w:tr>
      <w:tr w:rsidR="000C138B" w:rsidRPr="00792F8B" w14:paraId="6F6BC99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E3794" w14:textId="6F1451A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7162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75A043B" w14:textId="77777777" w:rsidR="000C138B" w:rsidRPr="00C9655B" w:rsidRDefault="000C138B">
            <w:pPr>
              <w:widowControl w:val="0"/>
              <w:autoSpaceDE w:val="0"/>
              <w:autoSpaceDN w:val="0"/>
              <w:spacing w:before="147" w:line="266" w:lineRule="auto"/>
              <w:rPr>
                <w:rFonts w:eastAsia="Arial" w:cs="Times New Roman"/>
                <w:lang w:val="en-US"/>
              </w:rPr>
            </w:pPr>
          </w:p>
          <w:p w14:paraId="7360FD1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59</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B056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Terry Ryan</w:t>
            </w:r>
          </w:p>
        </w:tc>
      </w:tr>
      <w:tr w:rsidR="000C138B" w:rsidRPr="00792F8B" w14:paraId="279BCA42"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1791B" w14:textId="798CFEF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ACC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004B321" w14:textId="77777777" w:rsidR="000C138B" w:rsidRPr="00C9655B" w:rsidRDefault="000C138B">
            <w:pPr>
              <w:widowControl w:val="0"/>
              <w:autoSpaceDE w:val="0"/>
              <w:autoSpaceDN w:val="0"/>
              <w:spacing w:before="147" w:line="266" w:lineRule="auto"/>
              <w:rPr>
                <w:rFonts w:eastAsia="Arial" w:cs="Times New Roman"/>
                <w:lang w:val="en-US"/>
              </w:rPr>
            </w:pPr>
          </w:p>
          <w:p w14:paraId="4F58A22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60</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074C1"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Gerry Pettifer</w:t>
            </w:r>
          </w:p>
        </w:tc>
      </w:tr>
      <w:tr w:rsidR="000C138B" w:rsidRPr="00792F8B" w14:paraId="549D9FB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B1E05" w14:textId="311ECD8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B69B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C02E799" w14:textId="77777777" w:rsidR="000C138B" w:rsidRPr="00C9655B" w:rsidRDefault="000C138B">
            <w:pPr>
              <w:widowControl w:val="0"/>
              <w:autoSpaceDE w:val="0"/>
              <w:autoSpaceDN w:val="0"/>
              <w:spacing w:before="147" w:line="266" w:lineRule="auto"/>
              <w:rPr>
                <w:rFonts w:eastAsia="Arial" w:cs="Times New Roman"/>
                <w:lang w:val="en-US"/>
              </w:rPr>
            </w:pPr>
          </w:p>
          <w:p w14:paraId="567B9DD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2E7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Shane Ross</w:t>
            </w:r>
          </w:p>
        </w:tc>
      </w:tr>
      <w:tr w:rsidR="000C138B" w:rsidRPr="00792F8B" w14:paraId="20223FF2"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5EFF3" w14:textId="05BEC47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3126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07593B8" w14:textId="77777777" w:rsidR="000C138B" w:rsidRPr="00C9655B" w:rsidRDefault="000C138B">
            <w:pPr>
              <w:widowControl w:val="0"/>
              <w:autoSpaceDE w:val="0"/>
              <w:autoSpaceDN w:val="0"/>
              <w:spacing w:before="147" w:line="266" w:lineRule="auto"/>
              <w:rPr>
                <w:rFonts w:eastAsia="Arial" w:cs="Times New Roman"/>
                <w:lang w:val="en-US"/>
              </w:rPr>
            </w:pPr>
          </w:p>
          <w:p w14:paraId="29B0CA5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626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Daniel Simioni</w:t>
            </w:r>
          </w:p>
        </w:tc>
      </w:tr>
      <w:tr w:rsidR="000C138B" w:rsidRPr="00792F8B" w14:paraId="3C5658C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BECAC" w14:textId="0284446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3607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787C6B6" w14:textId="77777777" w:rsidR="000C138B" w:rsidRPr="00C9655B" w:rsidRDefault="000C138B">
            <w:pPr>
              <w:widowControl w:val="0"/>
              <w:autoSpaceDE w:val="0"/>
              <w:autoSpaceDN w:val="0"/>
              <w:spacing w:before="147" w:line="266" w:lineRule="auto"/>
              <w:rPr>
                <w:rFonts w:eastAsia="Arial" w:cs="Times New Roman"/>
                <w:lang w:val="en-US"/>
              </w:rPr>
            </w:pPr>
          </w:p>
          <w:p w14:paraId="3EDF110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D1C6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Malachy Farrelly</w:t>
            </w:r>
          </w:p>
        </w:tc>
      </w:tr>
      <w:tr w:rsidR="000C138B" w:rsidRPr="00792F8B" w14:paraId="066D7B1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C1B3" w14:textId="2740F33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EC4D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A0283FD" w14:textId="77777777" w:rsidR="000C138B" w:rsidRPr="00C9655B" w:rsidRDefault="000C138B">
            <w:pPr>
              <w:widowControl w:val="0"/>
              <w:autoSpaceDE w:val="0"/>
              <w:autoSpaceDN w:val="0"/>
              <w:spacing w:before="147" w:line="266" w:lineRule="auto"/>
              <w:rPr>
                <w:rFonts w:eastAsia="Arial" w:cs="Times New Roman"/>
                <w:lang w:val="en-US"/>
              </w:rPr>
            </w:pPr>
          </w:p>
          <w:p w14:paraId="3D8E3B9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7F39" w14:textId="0A5F5305" w:rsidR="000C138B" w:rsidRPr="00C9655B" w:rsidRDefault="00662494">
            <w:pPr>
              <w:widowControl w:val="0"/>
              <w:autoSpaceDE w:val="0"/>
              <w:autoSpaceDN w:val="0"/>
              <w:spacing w:before="148"/>
              <w:rPr>
                <w:rFonts w:eastAsia="Arial" w:cs="Times New Roman"/>
                <w:lang w:val="en-US"/>
              </w:rPr>
            </w:pPr>
            <w:r>
              <w:rPr>
                <w:rFonts w:eastAsia="Arial" w:cs="Times New Roman"/>
                <w:lang w:val="en-US"/>
              </w:rPr>
              <w:t>Michael</w:t>
            </w:r>
            <w:r w:rsidRPr="00C9655B">
              <w:rPr>
                <w:rFonts w:eastAsia="Arial" w:cs="Times New Roman"/>
                <w:lang w:val="en-US"/>
              </w:rPr>
              <w:t xml:space="preserve"> </w:t>
            </w:r>
            <w:r w:rsidR="000C138B" w:rsidRPr="00C9655B">
              <w:rPr>
                <w:rFonts w:eastAsia="Arial" w:cs="Times New Roman"/>
                <w:lang w:val="en-US"/>
              </w:rPr>
              <w:t>Farrelly</w:t>
            </w:r>
          </w:p>
        </w:tc>
      </w:tr>
      <w:tr w:rsidR="000C138B" w:rsidRPr="00792F8B" w14:paraId="76EE6B4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8AD00" w14:textId="01BF6FF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ABF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D1E3FAD" w14:textId="77777777" w:rsidR="000C138B" w:rsidRPr="00C9655B" w:rsidRDefault="000C138B">
            <w:pPr>
              <w:widowControl w:val="0"/>
              <w:autoSpaceDE w:val="0"/>
              <w:autoSpaceDN w:val="0"/>
              <w:spacing w:before="147" w:line="266" w:lineRule="auto"/>
              <w:rPr>
                <w:rFonts w:eastAsia="Arial" w:cs="Times New Roman"/>
                <w:lang w:val="en-US"/>
              </w:rPr>
            </w:pPr>
          </w:p>
          <w:p w14:paraId="7C7DA4B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65</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5DF24"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David Setka</w:t>
            </w:r>
          </w:p>
        </w:tc>
      </w:tr>
      <w:tr w:rsidR="000C138B" w:rsidRPr="00792F8B" w14:paraId="1582D7BC"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65EBB" w14:textId="2837C95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D00F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2FDB56E1" w14:textId="77777777" w:rsidR="000C138B" w:rsidRPr="00C9655B" w:rsidRDefault="000C138B">
            <w:pPr>
              <w:widowControl w:val="0"/>
              <w:autoSpaceDE w:val="0"/>
              <w:autoSpaceDN w:val="0"/>
              <w:spacing w:before="147" w:line="266" w:lineRule="auto"/>
              <w:rPr>
                <w:rFonts w:eastAsia="Arial" w:cs="Times New Roman"/>
                <w:lang w:val="en-US"/>
              </w:rPr>
            </w:pPr>
          </w:p>
          <w:p w14:paraId="0CA0CA5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66</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EFB7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Chris Spiridonos</w:t>
            </w:r>
          </w:p>
        </w:tc>
      </w:tr>
      <w:tr w:rsidR="000C138B" w:rsidRPr="00792F8B" w14:paraId="7B5F5AA7"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AFB4C" w14:textId="7F343B0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6EB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54E8593" w14:textId="77777777" w:rsidR="000C138B" w:rsidRPr="00C9655B" w:rsidRDefault="000C138B">
            <w:pPr>
              <w:widowControl w:val="0"/>
              <w:autoSpaceDE w:val="0"/>
              <w:autoSpaceDN w:val="0"/>
              <w:spacing w:before="147" w:line="266" w:lineRule="auto"/>
              <w:rPr>
                <w:rFonts w:eastAsia="Arial" w:cs="Times New Roman"/>
                <w:lang w:val="en-US"/>
              </w:rPr>
            </w:pPr>
          </w:p>
          <w:p w14:paraId="306702E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67</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697ED"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Mick Karlusic</w:t>
            </w:r>
          </w:p>
        </w:tc>
      </w:tr>
      <w:tr w:rsidR="000C138B" w:rsidRPr="00792F8B" w14:paraId="1493777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A6BE" w14:textId="11C8F79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A740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BC31D4C" w14:textId="77777777" w:rsidR="000C138B" w:rsidRPr="00C9655B" w:rsidRDefault="000C138B">
            <w:pPr>
              <w:widowControl w:val="0"/>
              <w:autoSpaceDE w:val="0"/>
              <w:autoSpaceDN w:val="0"/>
              <w:spacing w:before="147" w:line="266" w:lineRule="auto"/>
              <w:rPr>
                <w:rFonts w:eastAsia="Arial" w:cs="Times New Roman"/>
                <w:lang w:val="en-US"/>
              </w:rPr>
            </w:pPr>
          </w:p>
          <w:p w14:paraId="5747A8C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68</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2AEA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Simon Samardzic</w:t>
            </w:r>
          </w:p>
        </w:tc>
      </w:tr>
      <w:tr w:rsidR="000C138B" w:rsidRPr="00792F8B" w14:paraId="654D65B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AE39F" w14:textId="65CE844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515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5CC0C68" w14:textId="77777777" w:rsidR="000C138B" w:rsidRPr="00C9655B" w:rsidRDefault="000C138B">
            <w:pPr>
              <w:widowControl w:val="0"/>
              <w:autoSpaceDE w:val="0"/>
              <w:autoSpaceDN w:val="0"/>
              <w:spacing w:before="147" w:line="266" w:lineRule="auto"/>
              <w:rPr>
                <w:rFonts w:eastAsia="Arial" w:cs="Times New Roman"/>
                <w:lang w:val="en-US"/>
              </w:rPr>
            </w:pPr>
          </w:p>
          <w:p w14:paraId="6004EC83"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69</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4BA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John Samardzic</w:t>
            </w:r>
          </w:p>
        </w:tc>
      </w:tr>
      <w:tr w:rsidR="000C138B" w:rsidRPr="00792F8B" w14:paraId="1DB8768F"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3F6B8" w14:textId="3EB4F19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D77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3C3F722" w14:textId="77777777" w:rsidR="000C138B" w:rsidRPr="00C9655B" w:rsidRDefault="000C138B">
            <w:pPr>
              <w:widowControl w:val="0"/>
              <w:autoSpaceDE w:val="0"/>
              <w:autoSpaceDN w:val="0"/>
              <w:spacing w:before="147" w:line="266" w:lineRule="auto"/>
              <w:rPr>
                <w:rFonts w:eastAsia="Arial" w:cs="Times New Roman"/>
                <w:lang w:val="en-US"/>
              </w:rPr>
            </w:pPr>
          </w:p>
          <w:p w14:paraId="7FEC9EA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70</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F5B9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Jack Vucak</w:t>
            </w:r>
          </w:p>
        </w:tc>
      </w:tr>
      <w:tr w:rsidR="000C138B" w:rsidRPr="00792F8B" w14:paraId="42A7E376"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91E38" w14:textId="3EA4A28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9351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5779384" w14:textId="77777777" w:rsidR="000C138B" w:rsidRPr="00C9655B" w:rsidRDefault="000C138B">
            <w:pPr>
              <w:widowControl w:val="0"/>
              <w:autoSpaceDE w:val="0"/>
              <w:autoSpaceDN w:val="0"/>
              <w:spacing w:before="147" w:line="266" w:lineRule="auto"/>
              <w:rPr>
                <w:rFonts w:eastAsia="Arial" w:cs="Times New Roman"/>
                <w:lang w:val="en-US"/>
              </w:rPr>
            </w:pPr>
          </w:p>
          <w:p w14:paraId="3763241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71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B7657"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Shelly Goodwin</w:t>
            </w:r>
          </w:p>
        </w:tc>
      </w:tr>
      <w:tr w:rsidR="000C138B" w:rsidRPr="00792F8B" w14:paraId="62CE956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E0973" w14:textId="4CFC77E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D439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327B8C6" w14:textId="77777777" w:rsidR="000C138B" w:rsidRPr="00C9655B" w:rsidRDefault="000C138B">
            <w:pPr>
              <w:widowControl w:val="0"/>
              <w:autoSpaceDE w:val="0"/>
              <w:autoSpaceDN w:val="0"/>
              <w:spacing w:before="147" w:line="266" w:lineRule="auto"/>
              <w:rPr>
                <w:rFonts w:eastAsia="Arial" w:cs="Times New Roman"/>
                <w:lang w:val="en-US"/>
              </w:rPr>
            </w:pPr>
          </w:p>
          <w:p w14:paraId="65E85C7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Melbourne Metropolitan position 72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1427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Esther Van Arend</w:t>
            </w:r>
          </w:p>
        </w:tc>
      </w:tr>
      <w:tr w:rsidR="000C138B" w:rsidRPr="00792F8B" w14:paraId="58E41CA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6A501" w14:textId="0C91993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4D241"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C72FEF9" w14:textId="77777777" w:rsidR="000C138B" w:rsidRPr="00C9655B" w:rsidRDefault="000C138B">
            <w:pPr>
              <w:widowControl w:val="0"/>
              <w:autoSpaceDE w:val="0"/>
              <w:autoSpaceDN w:val="0"/>
              <w:spacing w:before="147" w:line="266" w:lineRule="auto"/>
              <w:rPr>
                <w:rFonts w:eastAsia="Arial" w:cs="Times New Roman"/>
                <w:lang w:val="en-US"/>
              </w:rPr>
            </w:pPr>
          </w:p>
          <w:p w14:paraId="72AC7DE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Geelong position 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80DB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Paul McCann</w:t>
            </w:r>
          </w:p>
        </w:tc>
      </w:tr>
      <w:tr w:rsidR="000C138B" w:rsidRPr="00792F8B" w14:paraId="1BB4E36E"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D1FD" w14:textId="48B08058"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ADE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1D34C56" w14:textId="77777777" w:rsidR="000C138B" w:rsidRPr="00C9655B" w:rsidRDefault="000C138B">
            <w:pPr>
              <w:widowControl w:val="0"/>
              <w:autoSpaceDE w:val="0"/>
              <w:autoSpaceDN w:val="0"/>
              <w:spacing w:before="147" w:line="266" w:lineRule="auto"/>
              <w:rPr>
                <w:rFonts w:eastAsia="Arial" w:cs="Times New Roman"/>
                <w:lang w:val="en-US"/>
              </w:rPr>
            </w:pPr>
          </w:p>
          <w:p w14:paraId="62245BC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Geelong position 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1C7A6"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Dean Doran</w:t>
            </w:r>
          </w:p>
        </w:tc>
      </w:tr>
      <w:tr w:rsidR="000C138B" w:rsidRPr="00792F8B" w14:paraId="1EFD8702"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5A850" w14:textId="363878E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6C52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A154213" w14:textId="77777777" w:rsidR="000C138B" w:rsidRPr="00C9655B" w:rsidRDefault="000C138B">
            <w:pPr>
              <w:widowControl w:val="0"/>
              <w:autoSpaceDE w:val="0"/>
              <w:autoSpaceDN w:val="0"/>
              <w:spacing w:before="147" w:line="266" w:lineRule="auto"/>
              <w:rPr>
                <w:rFonts w:eastAsia="Arial" w:cs="Times New Roman"/>
                <w:lang w:val="en-US"/>
              </w:rPr>
            </w:pPr>
          </w:p>
          <w:p w14:paraId="1C94D10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Geelong position 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082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Mark Travers</w:t>
            </w:r>
          </w:p>
        </w:tc>
      </w:tr>
      <w:tr w:rsidR="000C138B" w:rsidRPr="00792F8B" w14:paraId="440BDAF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1756" w14:textId="2F81F91A"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9469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10F6BEFE" w14:textId="77777777" w:rsidR="000C138B" w:rsidRPr="00C9655B" w:rsidRDefault="000C138B">
            <w:pPr>
              <w:widowControl w:val="0"/>
              <w:autoSpaceDE w:val="0"/>
              <w:autoSpaceDN w:val="0"/>
              <w:spacing w:before="147" w:line="266" w:lineRule="auto"/>
              <w:rPr>
                <w:rFonts w:eastAsia="Arial" w:cs="Times New Roman"/>
                <w:lang w:val="en-US"/>
              </w:rPr>
            </w:pPr>
          </w:p>
          <w:p w14:paraId="6509D47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Geelong position 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A9E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Rachel McCann</w:t>
            </w:r>
          </w:p>
        </w:tc>
      </w:tr>
      <w:tr w:rsidR="000C138B" w:rsidRPr="00792F8B" w14:paraId="3B110344"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F959" w14:textId="283E181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69237"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69341B60" w14:textId="77777777" w:rsidR="000C138B" w:rsidRPr="00C9655B" w:rsidRDefault="000C138B">
            <w:pPr>
              <w:widowControl w:val="0"/>
              <w:autoSpaceDE w:val="0"/>
              <w:autoSpaceDN w:val="0"/>
              <w:spacing w:before="147" w:line="266" w:lineRule="auto"/>
              <w:rPr>
                <w:rFonts w:eastAsia="Arial" w:cs="Times New Roman"/>
                <w:lang w:val="en-US"/>
              </w:rPr>
            </w:pPr>
          </w:p>
          <w:p w14:paraId="0F0B1216"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Central Victoria position 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19229"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Nigel Davies</w:t>
            </w:r>
          </w:p>
        </w:tc>
      </w:tr>
      <w:tr w:rsidR="000C138B" w:rsidRPr="00792F8B" w14:paraId="0856D75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70F6A" w14:textId="712FD6D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7027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E866878" w14:textId="77777777" w:rsidR="000C138B" w:rsidRPr="00C9655B" w:rsidRDefault="000C138B">
            <w:pPr>
              <w:widowControl w:val="0"/>
              <w:autoSpaceDE w:val="0"/>
              <w:autoSpaceDN w:val="0"/>
              <w:spacing w:before="147" w:line="266" w:lineRule="auto"/>
              <w:rPr>
                <w:rFonts w:eastAsia="Arial" w:cs="Times New Roman"/>
                <w:lang w:val="en-US"/>
              </w:rPr>
            </w:pPr>
          </w:p>
          <w:p w14:paraId="6562AA3E"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Central Victoria position 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A06E2"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David Duffy</w:t>
            </w:r>
          </w:p>
        </w:tc>
      </w:tr>
      <w:tr w:rsidR="000C138B" w:rsidRPr="00792F8B" w14:paraId="5889EEA9"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972" w14:textId="5350F84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E5B6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205E9C5" w14:textId="77777777" w:rsidR="000C138B" w:rsidRPr="00C9655B" w:rsidRDefault="000C138B">
            <w:pPr>
              <w:widowControl w:val="0"/>
              <w:autoSpaceDE w:val="0"/>
              <w:autoSpaceDN w:val="0"/>
              <w:spacing w:before="147" w:line="266" w:lineRule="auto"/>
              <w:rPr>
                <w:rFonts w:eastAsia="Arial" w:cs="Times New Roman"/>
                <w:lang w:val="en-US"/>
              </w:rPr>
            </w:pPr>
          </w:p>
          <w:p w14:paraId="27E5F28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Central Victoria position 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4DA5D"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Andrew Pitlik</w:t>
            </w:r>
          </w:p>
        </w:tc>
      </w:tr>
      <w:tr w:rsidR="000C138B" w:rsidRPr="00792F8B" w14:paraId="7AD8C025"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5B12C" w14:textId="64527CD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AE6B" w14:textId="77777777" w:rsidR="000C138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7C1F2A6" w14:textId="77777777" w:rsidR="000C138B" w:rsidRDefault="000C138B">
            <w:pPr>
              <w:widowControl w:val="0"/>
              <w:autoSpaceDE w:val="0"/>
              <w:autoSpaceDN w:val="0"/>
              <w:spacing w:before="147" w:line="266" w:lineRule="auto"/>
              <w:rPr>
                <w:rFonts w:eastAsia="Arial" w:cs="Times New Roman"/>
                <w:lang w:val="en-US"/>
              </w:rPr>
            </w:pPr>
          </w:p>
          <w:p w14:paraId="3686917D" w14:textId="77777777" w:rsidR="000C138B" w:rsidRPr="00C9655B" w:rsidRDefault="000C138B">
            <w:pPr>
              <w:widowControl w:val="0"/>
              <w:autoSpaceDE w:val="0"/>
              <w:autoSpaceDN w:val="0"/>
              <w:spacing w:before="147" w:line="266" w:lineRule="auto"/>
              <w:rPr>
                <w:rFonts w:eastAsia="Arial" w:cs="Times New Roman"/>
                <w:lang w:val="en-US"/>
              </w:rPr>
            </w:pPr>
            <w:r>
              <w:rPr>
                <w:rFonts w:eastAsia="Arial" w:cs="Times New Roman"/>
                <w:lang w:val="en-US"/>
              </w:rPr>
              <w:t>(</w:t>
            </w:r>
            <w:r w:rsidRPr="0002342D">
              <w:rPr>
                <w:rFonts w:eastAsia="Arial" w:cs="Times New Roman"/>
                <w:i/>
                <w:lang w:val="en-US"/>
              </w:rPr>
              <w:t>Central Victoria position 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83150"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Brett James Fleming</w:t>
            </w:r>
          </w:p>
        </w:tc>
      </w:tr>
      <w:tr w:rsidR="000C138B" w:rsidRPr="00792F8B" w14:paraId="0FE65F30"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055D5" w14:textId="4B8CEA6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9B91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33EE36D" w14:textId="77777777" w:rsidR="000C138B" w:rsidRPr="00C9655B" w:rsidRDefault="000C138B">
            <w:pPr>
              <w:widowControl w:val="0"/>
              <w:autoSpaceDE w:val="0"/>
              <w:autoSpaceDN w:val="0"/>
              <w:spacing w:before="147" w:line="266" w:lineRule="auto"/>
              <w:rPr>
                <w:rFonts w:eastAsia="Arial" w:cs="Times New Roman"/>
                <w:lang w:val="en-US"/>
              </w:rPr>
            </w:pPr>
          </w:p>
          <w:p w14:paraId="5EA7A37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Northern Victoria position 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5ED8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James Gianchino</w:t>
            </w:r>
          </w:p>
        </w:tc>
      </w:tr>
      <w:tr w:rsidR="000C138B" w:rsidRPr="00792F8B" w14:paraId="085508F4"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73AE" w14:textId="780A1DA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89960"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CF0D66F" w14:textId="77777777" w:rsidR="000C138B" w:rsidRPr="00C9655B" w:rsidRDefault="000C138B">
            <w:pPr>
              <w:widowControl w:val="0"/>
              <w:autoSpaceDE w:val="0"/>
              <w:autoSpaceDN w:val="0"/>
              <w:spacing w:before="147" w:line="266" w:lineRule="auto"/>
              <w:rPr>
                <w:rFonts w:eastAsia="Arial" w:cs="Times New Roman"/>
                <w:lang w:val="en-US"/>
              </w:rPr>
            </w:pPr>
          </w:p>
          <w:p w14:paraId="1E5F430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Northern Victoria position 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A5FA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Joel Hannebery</w:t>
            </w:r>
          </w:p>
        </w:tc>
      </w:tr>
      <w:tr w:rsidR="000C138B" w:rsidRPr="00792F8B" w14:paraId="6A7094ED"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52659" w14:textId="3720898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CF688"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BEA7CD8" w14:textId="77777777" w:rsidR="000C138B" w:rsidRPr="00C9655B" w:rsidRDefault="000C138B">
            <w:pPr>
              <w:widowControl w:val="0"/>
              <w:autoSpaceDE w:val="0"/>
              <w:autoSpaceDN w:val="0"/>
              <w:spacing w:before="147" w:line="266" w:lineRule="auto"/>
              <w:rPr>
                <w:rFonts w:eastAsia="Arial" w:cs="Times New Roman"/>
                <w:lang w:val="en-US"/>
              </w:rPr>
            </w:pPr>
          </w:p>
          <w:p w14:paraId="6DC4689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Northern Victoria position 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C9DD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Mark Tait</w:t>
            </w:r>
          </w:p>
        </w:tc>
      </w:tr>
      <w:tr w:rsidR="000C138B" w:rsidRPr="00792F8B" w14:paraId="39A6958A"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E350A" w14:textId="7647DAD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5C4E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062EDC82" w14:textId="77777777" w:rsidR="000C138B" w:rsidRPr="00C9655B" w:rsidRDefault="000C138B">
            <w:pPr>
              <w:widowControl w:val="0"/>
              <w:autoSpaceDE w:val="0"/>
              <w:autoSpaceDN w:val="0"/>
              <w:spacing w:before="147" w:line="266" w:lineRule="auto"/>
              <w:rPr>
                <w:rFonts w:eastAsia="Arial" w:cs="Times New Roman"/>
                <w:lang w:val="en-US"/>
              </w:rPr>
            </w:pPr>
          </w:p>
          <w:p w14:paraId="4ECE28DD"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Northern Victoria position 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2849E"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Cameron McClure</w:t>
            </w:r>
          </w:p>
        </w:tc>
      </w:tr>
      <w:tr w:rsidR="000C138B" w:rsidRPr="00792F8B" w14:paraId="7560D72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39770" w14:textId="3DA2BD0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58864"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7B9E42F6" w14:textId="77777777" w:rsidR="000C138B" w:rsidRPr="00C9655B" w:rsidRDefault="000C138B">
            <w:pPr>
              <w:widowControl w:val="0"/>
              <w:autoSpaceDE w:val="0"/>
              <w:autoSpaceDN w:val="0"/>
              <w:spacing w:before="147" w:line="266" w:lineRule="auto"/>
              <w:rPr>
                <w:rFonts w:eastAsia="Arial" w:cs="Times New Roman"/>
                <w:lang w:val="en-US"/>
              </w:rPr>
            </w:pPr>
          </w:p>
          <w:p w14:paraId="017BC105"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La Trobe position 1</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894CB"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Philip Darcy</w:t>
            </w:r>
          </w:p>
        </w:tc>
      </w:tr>
      <w:tr w:rsidR="000C138B" w:rsidRPr="00792F8B" w14:paraId="78F58493"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B13B3" w14:textId="273975A7"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F7F7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4BEAA07F" w14:textId="77777777" w:rsidR="000C138B" w:rsidRPr="00C9655B" w:rsidRDefault="000C138B">
            <w:pPr>
              <w:widowControl w:val="0"/>
              <w:autoSpaceDE w:val="0"/>
              <w:autoSpaceDN w:val="0"/>
              <w:spacing w:before="147" w:line="266" w:lineRule="auto"/>
              <w:rPr>
                <w:rFonts w:eastAsia="Arial" w:cs="Times New Roman"/>
                <w:lang w:val="en-US"/>
              </w:rPr>
            </w:pPr>
          </w:p>
          <w:p w14:paraId="031C09EC"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La Trobe position 2</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557C8"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John Thomson</w:t>
            </w:r>
          </w:p>
        </w:tc>
      </w:tr>
      <w:tr w:rsidR="000C138B" w:rsidRPr="00792F8B" w14:paraId="6D437D11"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BE1FA" w14:textId="62635A89"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2749"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5A74F1E9" w14:textId="77777777" w:rsidR="000C138B" w:rsidRPr="00C9655B" w:rsidRDefault="000C138B">
            <w:pPr>
              <w:widowControl w:val="0"/>
              <w:autoSpaceDE w:val="0"/>
              <w:autoSpaceDN w:val="0"/>
              <w:spacing w:before="147" w:line="266" w:lineRule="auto"/>
              <w:rPr>
                <w:rFonts w:eastAsia="Arial" w:cs="Times New Roman"/>
                <w:lang w:val="en-US"/>
              </w:rPr>
            </w:pPr>
          </w:p>
          <w:p w14:paraId="5371620B"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La Trobe position 3</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B1723"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Toby Thornton</w:t>
            </w:r>
          </w:p>
        </w:tc>
      </w:tr>
      <w:tr w:rsidR="000C138B" w:rsidRPr="00792F8B" w14:paraId="6BFEDC18" w14:textId="77777777" w:rsidTr="00B44509">
        <w:trPr>
          <w:cantSplit/>
          <w:trHeight w:val="13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EFD5" w14:textId="189535E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AA58F"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Delegate to Divisional Branch Council</w:t>
            </w:r>
          </w:p>
          <w:p w14:paraId="33AE16FF" w14:textId="77777777" w:rsidR="000C138B" w:rsidRPr="00C9655B" w:rsidRDefault="000C138B">
            <w:pPr>
              <w:widowControl w:val="0"/>
              <w:autoSpaceDE w:val="0"/>
              <w:autoSpaceDN w:val="0"/>
              <w:spacing w:before="147" w:line="266" w:lineRule="auto"/>
              <w:rPr>
                <w:rFonts w:eastAsia="Arial" w:cs="Times New Roman"/>
                <w:lang w:val="en-US"/>
              </w:rPr>
            </w:pPr>
          </w:p>
          <w:p w14:paraId="38B50962" w14:textId="77777777" w:rsidR="000C138B" w:rsidRPr="00C9655B" w:rsidRDefault="000C138B">
            <w:pPr>
              <w:widowControl w:val="0"/>
              <w:autoSpaceDE w:val="0"/>
              <w:autoSpaceDN w:val="0"/>
              <w:spacing w:before="147" w:line="266" w:lineRule="auto"/>
              <w:rPr>
                <w:rFonts w:eastAsia="Arial" w:cs="Times New Roman"/>
                <w:lang w:val="en-US"/>
              </w:rPr>
            </w:pPr>
            <w:r w:rsidRPr="00C9655B">
              <w:rPr>
                <w:rFonts w:eastAsia="Arial" w:cs="Times New Roman"/>
                <w:lang w:val="en-US"/>
              </w:rPr>
              <w:t>(</w:t>
            </w:r>
            <w:r w:rsidRPr="0002342D">
              <w:rPr>
                <w:rFonts w:eastAsia="Arial" w:cs="Times New Roman"/>
                <w:i/>
                <w:lang w:val="en-US"/>
              </w:rPr>
              <w:t>La Trobe position 4</w:t>
            </w:r>
            <w:r w:rsidRPr="00C9655B">
              <w:rPr>
                <w:rFonts w:eastAsia="Arial" w:cs="Times New Roman"/>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5B8CA" w14:textId="77777777" w:rsidR="000C138B" w:rsidRPr="00C9655B" w:rsidRDefault="000C138B">
            <w:pPr>
              <w:widowControl w:val="0"/>
              <w:autoSpaceDE w:val="0"/>
              <w:autoSpaceDN w:val="0"/>
              <w:spacing w:before="148"/>
              <w:rPr>
                <w:rFonts w:eastAsia="Arial" w:cs="Times New Roman"/>
                <w:lang w:val="en-US"/>
              </w:rPr>
            </w:pPr>
            <w:r w:rsidRPr="00C9655B">
              <w:rPr>
                <w:rFonts w:eastAsia="Arial" w:cs="Times New Roman"/>
                <w:lang w:val="en-US"/>
              </w:rPr>
              <w:t>Tom Malone</w:t>
            </w:r>
          </w:p>
        </w:tc>
      </w:tr>
      <w:tr w:rsidR="000C138B" w:rsidRPr="00792F8B" w14:paraId="7E7F0134" w14:textId="77777777" w:rsidTr="2FCBE0DD">
        <w:trPr>
          <w:cantSplit/>
          <w:trHeight w:val="520"/>
        </w:trPr>
        <w:tc>
          <w:tcPr>
            <w:tcW w:w="5000" w:type="pct"/>
            <w:gridSpan w:val="3"/>
            <w:shd w:val="clear" w:color="auto" w:fill="F1F1F1"/>
          </w:tcPr>
          <w:p w14:paraId="2B4E8632" w14:textId="77777777" w:rsidR="000C138B" w:rsidRPr="00792F8B" w:rsidRDefault="000C138B">
            <w:pPr>
              <w:pStyle w:val="ActHead3"/>
              <w:rPr>
                <w:rFonts w:eastAsia="Arial"/>
                <w:lang w:val="en-US"/>
              </w:rPr>
            </w:pPr>
            <w:bookmarkStart w:id="30" w:name="_Toc175141584"/>
            <w:bookmarkStart w:id="31" w:name="_Toc175265728"/>
            <w:r w:rsidRPr="00792F8B">
              <w:rPr>
                <w:rFonts w:eastAsia="Arial"/>
                <w:lang w:val="en-US"/>
              </w:rPr>
              <w:t>Construction</w:t>
            </w:r>
            <w:r w:rsidRPr="00792F8B">
              <w:rPr>
                <w:rFonts w:eastAsia="Arial"/>
                <w:spacing w:val="-11"/>
                <w:lang w:val="en-US"/>
              </w:rPr>
              <w:t xml:space="preserve"> </w:t>
            </w:r>
            <w:r w:rsidRPr="00792F8B">
              <w:rPr>
                <w:rFonts w:eastAsia="Arial"/>
                <w:lang w:val="en-US"/>
              </w:rPr>
              <w:t>and</w:t>
            </w:r>
            <w:r w:rsidRPr="00792F8B">
              <w:rPr>
                <w:rFonts w:eastAsia="Arial"/>
                <w:spacing w:val="-10"/>
                <w:lang w:val="en-US"/>
              </w:rPr>
              <w:t xml:space="preserve"> </w:t>
            </w:r>
            <w:r w:rsidRPr="00792F8B">
              <w:rPr>
                <w:rFonts w:eastAsia="Arial"/>
                <w:lang w:val="en-US"/>
              </w:rPr>
              <w:t>General</w:t>
            </w:r>
            <w:r w:rsidRPr="00792F8B">
              <w:rPr>
                <w:rFonts w:eastAsia="Arial"/>
                <w:spacing w:val="-10"/>
                <w:lang w:val="en-US"/>
              </w:rPr>
              <w:t xml:space="preserve"> </w:t>
            </w:r>
            <w:r w:rsidRPr="00792F8B">
              <w:rPr>
                <w:rFonts w:eastAsia="Arial"/>
                <w:lang w:val="en-US"/>
              </w:rPr>
              <w:t>South</w:t>
            </w:r>
            <w:r w:rsidRPr="00792F8B">
              <w:rPr>
                <w:rFonts w:eastAsia="Arial"/>
                <w:spacing w:val="-10"/>
                <w:lang w:val="en-US"/>
              </w:rPr>
              <w:t xml:space="preserve"> </w:t>
            </w:r>
            <w:r w:rsidRPr="00792F8B">
              <w:rPr>
                <w:rFonts w:eastAsia="Arial"/>
                <w:lang w:val="en-US"/>
              </w:rPr>
              <w:t>Australian</w:t>
            </w:r>
            <w:r w:rsidRPr="00792F8B">
              <w:rPr>
                <w:rFonts w:eastAsia="Arial"/>
                <w:spacing w:val="-10"/>
                <w:lang w:val="en-US"/>
              </w:rPr>
              <w:t xml:space="preserve"> </w:t>
            </w:r>
            <w:r w:rsidRPr="00792F8B">
              <w:rPr>
                <w:rFonts w:eastAsia="Arial"/>
                <w:lang w:val="en-US"/>
              </w:rPr>
              <w:t>Divisional</w:t>
            </w:r>
            <w:r>
              <w:rPr>
                <w:rFonts w:eastAsia="Arial"/>
                <w:spacing w:val="-10"/>
                <w:lang w:val="en-US"/>
              </w:rPr>
              <w:t xml:space="preserve"> </w:t>
            </w:r>
            <w:r w:rsidRPr="00792F8B">
              <w:rPr>
                <w:rFonts w:eastAsia="Arial"/>
                <w:spacing w:val="-2"/>
                <w:lang w:val="en-US"/>
              </w:rPr>
              <w:t>Branch</w:t>
            </w:r>
            <w:bookmarkEnd w:id="30"/>
            <w:bookmarkEnd w:id="31"/>
          </w:p>
        </w:tc>
      </w:tr>
      <w:tr w:rsidR="00060976" w:rsidRPr="00792F8B" w14:paraId="793EA694" w14:textId="77777777" w:rsidTr="00B44509">
        <w:trPr>
          <w:cantSplit/>
          <w:trHeight w:val="520"/>
        </w:trPr>
        <w:tc>
          <w:tcPr>
            <w:tcW w:w="440" w:type="pct"/>
          </w:tcPr>
          <w:p w14:paraId="6E4B1861" w14:textId="16F13910" w:rsidR="00060976" w:rsidRPr="00C8437C" w:rsidRDefault="00060976"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1F32EDC" w14:textId="77777777" w:rsidR="00060976" w:rsidRPr="00792F8B" w:rsidRDefault="00060976" w:rsidP="00E678C8">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President</w:t>
            </w:r>
          </w:p>
        </w:tc>
        <w:tc>
          <w:tcPr>
            <w:tcW w:w="2219" w:type="pct"/>
          </w:tcPr>
          <w:p w14:paraId="79597DDE" w14:textId="77777777" w:rsidR="00060976" w:rsidRPr="00792F8B" w:rsidRDefault="00060976" w:rsidP="00E678C8">
            <w:pPr>
              <w:widowControl w:val="0"/>
              <w:autoSpaceDE w:val="0"/>
              <w:autoSpaceDN w:val="0"/>
              <w:spacing w:before="147"/>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2"/>
                <w:lang w:val="en-US"/>
              </w:rPr>
              <w:t>Graauwmans</w:t>
            </w:r>
          </w:p>
        </w:tc>
      </w:tr>
      <w:tr w:rsidR="00060976" w:rsidRPr="00792F8B" w14:paraId="0B6382B1" w14:textId="77777777" w:rsidTr="00B44509">
        <w:trPr>
          <w:cantSplit/>
          <w:trHeight w:val="519"/>
        </w:trPr>
        <w:tc>
          <w:tcPr>
            <w:tcW w:w="440" w:type="pct"/>
          </w:tcPr>
          <w:p w14:paraId="30602329" w14:textId="3F26DC4D" w:rsidR="00060976" w:rsidRPr="00C8437C" w:rsidRDefault="00060976"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331AA0B" w14:textId="77777777" w:rsidR="00060976" w:rsidRPr="00792F8B" w:rsidRDefault="00060976" w:rsidP="00E678C8">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Branch</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8"/>
                <w:lang w:val="en-US"/>
              </w:rPr>
              <w:t xml:space="preserve"> </w:t>
            </w:r>
            <w:r w:rsidRPr="00792F8B">
              <w:rPr>
                <w:rFonts w:eastAsia="Arial" w:cs="Arial"/>
                <w:spacing w:val="-2"/>
                <w:lang w:val="en-US"/>
              </w:rPr>
              <w:t>President</w:t>
            </w:r>
          </w:p>
        </w:tc>
        <w:tc>
          <w:tcPr>
            <w:tcW w:w="2219" w:type="pct"/>
          </w:tcPr>
          <w:p w14:paraId="53555325" w14:textId="77777777" w:rsidR="00060976" w:rsidRPr="00792F8B" w:rsidRDefault="00060976" w:rsidP="00E678C8">
            <w:pPr>
              <w:widowControl w:val="0"/>
              <w:autoSpaceDE w:val="0"/>
              <w:autoSpaceDN w:val="0"/>
              <w:spacing w:before="147"/>
              <w:rPr>
                <w:rFonts w:eastAsia="Arial" w:cs="Arial"/>
                <w:lang w:val="en-US"/>
              </w:rPr>
            </w:pPr>
            <w:r w:rsidRPr="00792F8B">
              <w:rPr>
                <w:rFonts w:eastAsia="Arial" w:cs="Arial"/>
                <w:lang w:val="en-US"/>
              </w:rPr>
              <w:t>Mark</w:t>
            </w:r>
            <w:r w:rsidRPr="00792F8B">
              <w:rPr>
                <w:rFonts w:eastAsia="Arial" w:cs="Arial"/>
                <w:spacing w:val="-6"/>
                <w:lang w:val="en-US"/>
              </w:rPr>
              <w:t xml:space="preserve"> </w:t>
            </w:r>
            <w:r w:rsidRPr="00792F8B">
              <w:rPr>
                <w:rFonts w:eastAsia="Arial" w:cs="Arial"/>
                <w:spacing w:val="-2"/>
                <w:lang w:val="en-US"/>
              </w:rPr>
              <w:t>Palmer</w:t>
            </w:r>
          </w:p>
        </w:tc>
      </w:tr>
      <w:tr w:rsidR="000C138B" w:rsidRPr="00792F8B" w14:paraId="0E6998AF" w14:textId="77777777" w:rsidTr="00B44509">
        <w:trPr>
          <w:cantSplit/>
          <w:trHeight w:val="519"/>
        </w:trPr>
        <w:tc>
          <w:tcPr>
            <w:tcW w:w="440" w:type="pct"/>
          </w:tcPr>
          <w:p w14:paraId="695E2E4F" w14:textId="50DE465F" w:rsidR="000C138B" w:rsidRPr="00792F8B" w:rsidRDefault="000C138B" w:rsidP="00C8437C">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5D2387C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Secretary</w:t>
            </w:r>
          </w:p>
        </w:tc>
        <w:tc>
          <w:tcPr>
            <w:tcW w:w="2219" w:type="pct"/>
          </w:tcPr>
          <w:p w14:paraId="371DD463" w14:textId="77777777" w:rsidR="000C138B" w:rsidRPr="00792F8B" w:rsidRDefault="000C138B">
            <w:pPr>
              <w:widowControl w:val="0"/>
              <w:autoSpaceDE w:val="0"/>
              <w:autoSpaceDN w:val="0"/>
              <w:spacing w:before="147"/>
              <w:rPr>
                <w:rFonts w:eastAsia="Arial" w:cs="Arial"/>
                <w:sz w:val="14"/>
                <w:lang w:val="en-US"/>
              </w:rPr>
            </w:pPr>
            <w:r w:rsidRPr="00792F8B">
              <w:rPr>
                <w:rFonts w:eastAsia="Arial" w:cs="Arial"/>
                <w:spacing w:val="-2"/>
                <w:lang w:val="en-US"/>
              </w:rPr>
              <w:t>(Vacant)</w:t>
            </w:r>
            <w:r w:rsidRPr="00792F8B">
              <w:rPr>
                <w:rFonts w:eastAsia="Arial" w:cs="Arial"/>
                <w:sz w:val="14"/>
                <w:lang w:val="en-US"/>
              </w:rPr>
              <w:t xml:space="preserve"> </w:t>
            </w:r>
          </w:p>
        </w:tc>
      </w:tr>
      <w:tr w:rsidR="000C138B" w:rsidRPr="00792F8B" w14:paraId="3D477074" w14:textId="77777777" w:rsidTr="00B44509">
        <w:trPr>
          <w:cantSplit/>
          <w:trHeight w:val="520"/>
        </w:trPr>
        <w:tc>
          <w:tcPr>
            <w:tcW w:w="440" w:type="pct"/>
          </w:tcPr>
          <w:p w14:paraId="04132654" w14:textId="7A3E8087" w:rsidR="000C138B" w:rsidRPr="00792F8B" w:rsidRDefault="000C138B" w:rsidP="00C8437C">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6DB21332"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tc>
        <w:tc>
          <w:tcPr>
            <w:tcW w:w="2219" w:type="pct"/>
          </w:tcPr>
          <w:p w14:paraId="63974538"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Marcus</w:t>
            </w:r>
            <w:r w:rsidRPr="00792F8B">
              <w:rPr>
                <w:rFonts w:eastAsia="Arial" w:cs="Arial"/>
                <w:spacing w:val="-9"/>
                <w:lang w:val="en-US"/>
              </w:rPr>
              <w:t xml:space="preserve"> </w:t>
            </w:r>
            <w:r w:rsidRPr="00792F8B">
              <w:rPr>
                <w:rFonts w:eastAsia="Arial" w:cs="Arial"/>
                <w:spacing w:val="-4"/>
                <w:lang w:val="en-US"/>
              </w:rPr>
              <w:t>Pare</w:t>
            </w:r>
          </w:p>
        </w:tc>
      </w:tr>
      <w:tr w:rsidR="000C138B" w:rsidRPr="00792F8B" w14:paraId="6B369F69" w14:textId="77777777" w:rsidTr="00B44509">
        <w:trPr>
          <w:cantSplit/>
          <w:trHeight w:val="520"/>
        </w:trPr>
        <w:tc>
          <w:tcPr>
            <w:tcW w:w="440" w:type="pct"/>
          </w:tcPr>
          <w:p w14:paraId="5E8449DC" w14:textId="4AD5A8F6" w:rsidR="000C138B" w:rsidRPr="00792F8B" w:rsidRDefault="000C138B" w:rsidP="00C8437C">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14126DC4"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Treasurer</w:t>
            </w:r>
          </w:p>
        </w:tc>
        <w:tc>
          <w:tcPr>
            <w:tcW w:w="2219" w:type="pct"/>
          </w:tcPr>
          <w:p w14:paraId="2209C0D0"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Travis</w:t>
            </w:r>
            <w:r w:rsidRPr="00792F8B">
              <w:rPr>
                <w:rFonts w:eastAsia="Arial" w:cs="Arial"/>
                <w:spacing w:val="-14"/>
                <w:lang w:val="en-US"/>
              </w:rPr>
              <w:t xml:space="preserve"> </w:t>
            </w:r>
            <w:r w:rsidRPr="00792F8B">
              <w:rPr>
                <w:rFonts w:eastAsia="Arial" w:cs="Arial"/>
                <w:lang w:val="en-US"/>
              </w:rPr>
              <w:t>Hera-</w:t>
            </w:r>
            <w:r w:rsidRPr="00792F8B">
              <w:rPr>
                <w:rFonts w:eastAsia="Arial" w:cs="Arial"/>
                <w:spacing w:val="-2"/>
                <w:lang w:val="en-US"/>
              </w:rPr>
              <w:t>Singh</w:t>
            </w:r>
          </w:p>
        </w:tc>
      </w:tr>
      <w:tr w:rsidR="000C138B" w:rsidRPr="00792F8B" w14:paraId="0793CA9A" w14:textId="77777777" w:rsidTr="00B44509">
        <w:trPr>
          <w:cantSplit/>
          <w:trHeight w:val="520"/>
        </w:trPr>
        <w:tc>
          <w:tcPr>
            <w:tcW w:w="440" w:type="pct"/>
          </w:tcPr>
          <w:p w14:paraId="298E73A9" w14:textId="01BFD131" w:rsidR="000C138B" w:rsidRPr="00792F8B" w:rsidRDefault="000C138B" w:rsidP="00C8437C">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58F7DF4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Trustee</w:t>
            </w:r>
          </w:p>
        </w:tc>
        <w:tc>
          <w:tcPr>
            <w:tcW w:w="2219" w:type="pct"/>
          </w:tcPr>
          <w:p w14:paraId="383C97AE" w14:textId="77777777" w:rsidR="000C138B" w:rsidRPr="00792F8B" w:rsidRDefault="000C138B">
            <w:pPr>
              <w:widowControl w:val="0"/>
              <w:autoSpaceDE w:val="0"/>
              <w:autoSpaceDN w:val="0"/>
              <w:spacing w:before="147"/>
              <w:rPr>
                <w:rFonts w:eastAsia="Arial" w:cs="Arial"/>
                <w:lang w:val="en-US"/>
              </w:rPr>
            </w:pPr>
            <w:r w:rsidRPr="00792F8B">
              <w:rPr>
                <w:rFonts w:eastAsia="Arial" w:cs="Arial"/>
                <w:spacing w:val="-2"/>
                <w:lang w:val="en-US"/>
              </w:rPr>
              <w:t>(Vacant)</w:t>
            </w:r>
          </w:p>
        </w:tc>
      </w:tr>
      <w:tr w:rsidR="000C138B" w:rsidRPr="00792F8B" w14:paraId="66F476D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027FF" w14:textId="36C906E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B485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Trustee</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F2BF"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Travis </w:t>
            </w:r>
            <w:r w:rsidRPr="00792F8B">
              <w:rPr>
                <w:rFonts w:eastAsia="Arial" w:cs="Arial"/>
                <w:spacing w:val="-2"/>
                <w:lang w:val="en-US"/>
              </w:rPr>
              <w:t>Brook</w:t>
            </w:r>
          </w:p>
        </w:tc>
      </w:tr>
      <w:tr w:rsidR="000C138B" w:rsidRPr="00792F8B" w14:paraId="3EA211B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097DC" w14:textId="591A143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EA6C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Organiser</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0DC"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Emosi </w:t>
            </w:r>
            <w:r w:rsidRPr="00792F8B">
              <w:rPr>
                <w:rFonts w:eastAsia="Arial" w:cs="Arial"/>
                <w:spacing w:val="-2"/>
                <w:lang w:val="en-US"/>
              </w:rPr>
              <w:t>Veron</w:t>
            </w:r>
          </w:p>
        </w:tc>
      </w:tr>
      <w:tr w:rsidR="000C138B" w:rsidRPr="00792F8B" w14:paraId="55B34AE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EE32F" w14:textId="5887A74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E816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Organiser</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63104"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6771186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7CA1" w14:textId="672A1CD2"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0031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5153FBBF" w14:textId="77777777" w:rsidR="000C138B" w:rsidRPr="00792F8B" w:rsidRDefault="000C138B">
            <w:pPr>
              <w:widowControl w:val="0"/>
              <w:autoSpaceDE w:val="0"/>
              <w:autoSpaceDN w:val="0"/>
              <w:spacing w:before="147"/>
              <w:rPr>
                <w:rFonts w:eastAsia="Arial" w:cs="Arial"/>
                <w:lang w:val="en-US"/>
              </w:rPr>
            </w:pPr>
          </w:p>
          <w:p w14:paraId="1DEDBF8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8286"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Mark </w:t>
            </w:r>
            <w:r w:rsidRPr="00792F8B">
              <w:rPr>
                <w:rFonts w:eastAsia="Arial" w:cs="Arial"/>
                <w:spacing w:val="-2"/>
                <w:lang w:val="en-US"/>
              </w:rPr>
              <w:t>Forster</w:t>
            </w:r>
          </w:p>
        </w:tc>
      </w:tr>
      <w:tr w:rsidR="000C138B" w:rsidRPr="00792F8B" w14:paraId="68104C6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243CA" w14:textId="55A09B0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F9FC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F9292C1" w14:textId="77777777" w:rsidR="000C138B" w:rsidRPr="00792F8B" w:rsidRDefault="000C138B">
            <w:pPr>
              <w:widowControl w:val="0"/>
              <w:autoSpaceDE w:val="0"/>
              <w:autoSpaceDN w:val="0"/>
              <w:spacing w:before="147"/>
              <w:rPr>
                <w:rFonts w:eastAsia="Arial" w:cs="Arial"/>
                <w:lang w:val="en-US"/>
              </w:rPr>
            </w:pPr>
          </w:p>
          <w:p w14:paraId="5514C5B0"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0C708"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James </w:t>
            </w:r>
            <w:r w:rsidRPr="00792F8B">
              <w:rPr>
                <w:rFonts w:eastAsia="Arial" w:cs="Arial"/>
                <w:spacing w:val="-2"/>
                <w:lang w:val="en-US"/>
              </w:rPr>
              <w:t>Rusinksi</w:t>
            </w:r>
          </w:p>
        </w:tc>
      </w:tr>
      <w:tr w:rsidR="000C138B" w:rsidRPr="00792F8B" w14:paraId="4DB472A6"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0FF96" w14:textId="0D6917B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FF5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775DBB6" w14:textId="77777777" w:rsidR="000C138B" w:rsidRPr="00792F8B" w:rsidRDefault="000C138B">
            <w:pPr>
              <w:widowControl w:val="0"/>
              <w:autoSpaceDE w:val="0"/>
              <w:autoSpaceDN w:val="0"/>
              <w:spacing w:before="147"/>
              <w:rPr>
                <w:rFonts w:eastAsia="Arial" w:cs="Arial"/>
                <w:lang w:val="en-US"/>
              </w:rPr>
            </w:pPr>
          </w:p>
          <w:p w14:paraId="7F7AC1E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FDF5"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2AE25F8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F318F" w14:textId="13C09B95"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CF9F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2A4E495B" w14:textId="77777777" w:rsidR="000C138B" w:rsidRPr="00792F8B" w:rsidRDefault="000C138B">
            <w:pPr>
              <w:widowControl w:val="0"/>
              <w:autoSpaceDE w:val="0"/>
              <w:autoSpaceDN w:val="0"/>
              <w:spacing w:before="147"/>
              <w:rPr>
                <w:rFonts w:eastAsia="Arial" w:cs="Arial"/>
                <w:lang w:val="en-US"/>
              </w:rPr>
            </w:pPr>
          </w:p>
          <w:p w14:paraId="1860EC9F"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24AF4"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Daniel </w:t>
            </w:r>
            <w:r w:rsidRPr="00792F8B">
              <w:rPr>
                <w:rFonts w:eastAsia="Arial" w:cs="Arial"/>
                <w:spacing w:val="-2"/>
                <w:lang w:val="en-US"/>
              </w:rPr>
              <w:t>Bottrell</w:t>
            </w:r>
          </w:p>
        </w:tc>
      </w:tr>
      <w:tr w:rsidR="000C138B" w:rsidRPr="00792F8B" w14:paraId="751AEB45"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6FB82" w14:textId="5F1D688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B78A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0B716582" w14:textId="77777777" w:rsidR="000C138B" w:rsidRPr="00792F8B" w:rsidRDefault="000C138B">
            <w:pPr>
              <w:widowControl w:val="0"/>
              <w:autoSpaceDE w:val="0"/>
              <w:autoSpaceDN w:val="0"/>
              <w:spacing w:before="147"/>
              <w:rPr>
                <w:rFonts w:eastAsia="Arial" w:cs="Arial"/>
                <w:lang w:val="en-US"/>
              </w:rPr>
            </w:pPr>
          </w:p>
          <w:p w14:paraId="184FEBF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38DA"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David </w:t>
            </w:r>
            <w:r w:rsidRPr="00792F8B">
              <w:rPr>
                <w:rFonts w:eastAsia="Arial" w:cs="Arial"/>
                <w:spacing w:val="-2"/>
                <w:lang w:val="en-US"/>
              </w:rPr>
              <w:t>Ellis</w:t>
            </w:r>
          </w:p>
        </w:tc>
      </w:tr>
      <w:tr w:rsidR="000C138B" w:rsidRPr="00792F8B" w14:paraId="4A1D8B79"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9B5F" w14:textId="063F4B13"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5552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9711B4E" w14:textId="77777777" w:rsidR="000C138B" w:rsidRPr="00C9655B" w:rsidRDefault="000C138B">
            <w:pPr>
              <w:widowControl w:val="0"/>
              <w:autoSpaceDE w:val="0"/>
              <w:autoSpaceDN w:val="0"/>
              <w:spacing w:before="147"/>
              <w:rPr>
                <w:rFonts w:eastAsia="Arial" w:cs="Arial"/>
                <w:lang w:val="en-US"/>
              </w:rPr>
            </w:pPr>
          </w:p>
          <w:p w14:paraId="73313A27"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DA90"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Holly </w:t>
            </w:r>
            <w:r w:rsidRPr="00792F8B">
              <w:rPr>
                <w:rFonts w:eastAsia="Arial" w:cs="Arial"/>
                <w:spacing w:val="-2"/>
                <w:lang w:val="en-US"/>
              </w:rPr>
              <w:t>Hedges</w:t>
            </w:r>
          </w:p>
        </w:tc>
      </w:tr>
      <w:tr w:rsidR="000C138B" w:rsidRPr="00792F8B" w14:paraId="10BB316D"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D88" w14:textId="452FD771"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2ECA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33BE5C66" w14:textId="77777777" w:rsidR="000C138B" w:rsidRPr="00C9655B" w:rsidRDefault="000C138B">
            <w:pPr>
              <w:widowControl w:val="0"/>
              <w:autoSpaceDE w:val="0"/>
              <w:autoSpaceDN w:val="0"/>
              <w:spacing w:before="147"/>
              <w:rPr>
                <w:rFonts w:eastAsia="Arial" w:cs="Arial"/>
                <w:lang w:val="en-US"/>
              </w:rPr>
            </w:pPr>
          </w:p>
          <w:p w14:paraId="28EB8DB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BAEE"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Kain </w:t>
            </w:r>
            <w:r w:rsidRPr="00792F8B">
              <w:rPr>
                <w:rFonts w:eastAsia="Arial" w:cs="Arial"/>
                <w:spacing w:val="-2"/>
                <w:lang w:val="en-US"/>
              </w:rPr>
              <w:t>Shanko</w:t>
            </w:r>
          </w:p>
        </w:tc>
      </w:tr>
      <w:tr w:rsidR="000C138B" w:rsidRPr="00792F8B" w14:paraId="15F5C09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EAE6" w14:textId="5768E516"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84A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68E7A665" w14:textId="77777777" w:rsidR="000C138B" w:rsidRPr="00C9655B" w:rsidRDefault="000C138B">
            <w:pPr>
              <w:widowControl w:val="0"/>
              <w:autoSpaceDE w:val="0"/>
              <w:autoSpaceDN w:val="0"/>
              <w:spacing w:before="147"/>
              <w:rPr>
                <w:rFonts w:eastAsia="Arial" w:cs="Arial"/>
                <w:lang w:val="en-US"/>
              </w:rPr>
            </w:pPr>
          </w:p>
          <w:p w14:paraId="19E75A5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199CA"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Lance </w:t>
            </w:r>
            <w:r w:rsidRPr="00792F8B">
              <w:rPr>
                <w:rFonts w:eastAsia="Arial" w:cs="Arial"/>
                <w:spacing w:val="-2"/>
                <w:lang w:val="en-US"/>
              </w:rPr>
              <w:t>Herbert</w:t>
            </w:r>
          </w:p>
        </w:tc>
      </w:tr>
      <w:tr w:rsidR="000C138B" w:rsidRPr="00792F8B" w14:paraId="553CCB4C"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A0B0B" w14:textId="6E29716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6629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FF0FA2C" w14:textId="77777777" w:rsidR="000C138B" w:rsidRPr="00C9655B" w:rsidRDefault="000C138B">
            <w:pPr>
              <w:widowControl w:val="0"/>
              <w:autoSpaceDE w:val="0"/>
              <w:autoSpaceDN w:val="0"/>
              <w:spacing w:before="147"/>
              <w:rPr>
                <w:rFonts w:eastAsia="Arial" w:cs="Arial"/>
                <w:lang w:val="en-US"/>
              </w:rPr>
            </w:pPr>
          </w:p>
          <w:p w14:paraId="2ABA301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4C956"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6D8B33F0"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00165" w14:textId="46F16D2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250EA" w14:textId="77777777" w:rsidR="000C13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0F6F6F4" w14:textId="77777777" w:rsidR="000C138B" w:rsidRPr="00C9655B" w:rsidRDefault="000C138B">
            <w:pPr>
              <w:widowControl w:val="0"/>
              <w:autoSpaceDE w:val="0"/>
              <w:autoSpaceDN w:val="0"/>
              <w:spacing w:before="147"/>
            </w:pPr>
            <w:r>
              <w:rPr>
                <w:rFonts w:eastAsia="Arial" w:cs="Arial"/>
                <w:lang w:val="en-US"/>
              </w:rPr>
              <w:t>(</w:t>
            </w:r>
            <w:r w:rsidRPr="0002342D">
              <w:rPr>
                <w:rFonts w:eastAsia="Arial" w:cs="Arial"/>
                <w:i/>
                <w:lang w:val="en-US"/>
              </w:rPr>
              <w:t>position 5</w:t>
            </w:r>
            <w:r>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CAF3B"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63397B3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46ACD" w14:textId="36F4D26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1E5D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52BE2EB" w14:textId="77777777" w:rsidR="000C138B" w:rsidRPr="00C9655B" w:rsidRDefault="000C138B">
            <w:pPr>
              <w:widowControl w:val="0"/>
              <w:autoSpaceDE w:val="0"/>
              <w:autoSpaceDN w:val="0"/>
              <w:spacing w:before="147"/>
              <w:rPr>
                <w:rFonts w:eastAsia="Arial" w:cs="Arial"/>
                <w:lang w:val="en-US"/>
              </w:rPr>
            </w:pPr>
          </w:p>
          <w:p w14:paraId="1FAD1B7A"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3E372"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Michael </w:t>
            </w:r>
            <w:r w:rsidRPr="00792F8B">
              <w:rPr>
                <w:rFonts w:eastAsia="Arial" w:cs="Arial"/>
                <w:spacing w:val="-2"/>
                <w:lang w:val="en-US"/>
              </w:rPr>
              <w:t>McCluskey</w:t>
            </w:r>
          </w:p>
        </w:tc>
      </w:tr>
      <w:tr w:rsidR="000C138B" w:rsidRPr="00792F8B" w14:paraId="09F9FFF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97913" w14:textId="69376D9C"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6A44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D39BBA6" w14:textId="77777777" w:rsidR="000C138B" w:rsidRPr="00C9655B" w:rsidRDefault="000C138B">
            <w:pPr>
              <w:widowControl w:val="0"/>
              <w:autoSpaceDE w:val="0"/>
              <w:autoSpaceDN w:val="0"/>
              <w:spacing w:before="147"/>
              <w:rPr>
                <w:rFonts w:eastAsia="Arial" w:cs="Arial"/>
                <w:lang w:val="en-US"/>
              </w:rPr>
            </w:pPr>
          </w:p>
          <w:p w14:paraId="7AE0801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7</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88FD"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Damien </w:t>
            </w:r>
            <w:r w:rsidRPr="00792F8B">
              <w:rPr>
                <w:rFonts w:eastAsia="Arial" w:cs="Arial"/>
                <w:spacing w:val="-2"/>
                <w:lang w:val="en-US"/>
              </w:rPr>
              <w:t>O’Connell</w:t>
            </w:r>
          </w:p>
        </w:tc>
      </w:tr>
      <w:tr w:rsidR="000C138B" w:rsidRPr="00792F8B" w14:paraId="5C36F3C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81F2" w14:textId="0E74F77B"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C167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3671FF0" w14:textId="77777777" w:rsidR="000C138B" w:rsidRPr="00C9655B" w:rsidRDefault="000C138B">
            <w:pPr>
              <w:widowControl w:val="0"/>
              <w:autoSpaceDE w:val="0"/>
              <w:autoSpaceDN w:val="0"/>
              <w:spacing w:before="147"/>
              <w:rPr>
                <w:rFonts w:eastAsia="Arial" w:cs="Arial"/>
                <w:lang w:val="en-US"/>
              </w:rPr>
            </w:pPr>
          </w:p>
          <w:p w14:paraId="2640F6F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8</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ED465"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Patrick </w:t>
            </w:r>
            <w:r w:rsidRPr="00792F8B">
              <w:rPr>
                <w:rFonts w:eastAsia="Arial" w:cs="Arial"/>
                <w:spacing w:val="-2"/>
                <w:lang w:val="en-US"/>
              </w:rPr>
              <w:t>Rupric</w:t>
            </w:r>
          </w:p>
        </w:tc>
      </w:tr>
      <w:tr w:rsidR="000C138B" w:rsidRPr="00792F8B" w14:paraId="4880FB45"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38910" w14:textId="3846DC3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0E3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3B153BC9" w14:textId="77777777" w:rsidR="000C138B" w:rsidRPr="00C9655B" w:rsidRDefault="000C138B">
            <w:pPr>
              <w:widowControl w:val="0"/>
              <w:autoSpaceDE w:val="0"/>
              <w:autoSpaceDN w:val="0"/>
              <w:spacing w:before="147"/>
              <w:rPr>
                <w:rFonts w:eastAsia="Arial" w:cs="Arial"/>
                <w:lang w:val="en-US"/>
              </w:rPr>
            </w:pPr>
          </w:p>
          <w:p w14:paraId="38A37100"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9</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E4D0"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10987C0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45BB6" w14:textId="1179E140"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203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F72F827" w14:textId="77777777" w:rsidR="000C138B" w:rsidRPr="00C9655B" w:rsidRDefault="000C138B">
            <w:pPr>
              <w:widowControl w:val="0"/>
              <w:autoSpaceDE w:val="0"/>
              <w:autoSpaceDN w:val="0"/>
              <w:spacing w:before="147"/>
              <w:rPr>
                <w:rFonts w:eastAsia="Arial" w:cs="Arial"/>
                <w:lang w:val="en-US"/>
              </w:rPr>
            </w:pPr>
          </w:p>
          <w:p w14:paraId="68A6CFC6"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10</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DD670" w14:textId="77777777" w:rsidR="000C138B" w:rsidRPr="00C9655B" w:rsidRDefault="000C138B">
            <w:pPr>
              <w:widowControl w:val="0"/>
              <w:autoSpaceDE w:val="0"/>
              <w:autoSpaceDN w:val="0"/>
              <w:spacing w:before="147"/>
              <w:rPr>
                <w:rFonts w:eastAsia="Arial" w:cs="Arial"/>
                <w:spacing w:val="-2"/>
                <w:lang w:val="en-US"/>
              </w:rPr>
            </w:pPr>
            <w:r w:rsidRPr="00792F8B">
              <w:rPr>
                <w:rFonts w:eastAsia="Arial" w:cs="Arial"/>
                <w:spacing w:val="-2"/>
                <w:lang w:val="en-US"/>
              </w:rPr>
              <w:t>(Vacant)</w:t>
            </w:r>
          </w:p>
        </w:tc>
      </w:tr>
      <w:tr w:rsidR="000C138B" w:rsidRPr="00792F8B" w14:paraId="46049E31"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ADD41" w14:textId="0BC3167D"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6CFB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523C90A7" w14:textId="77777777" w:rsidR="000C138B" w:rsidRPr="00C9655B" w:rsidRDefault="000C138B">
            <w:pPr>
              <w:widowControl w:val="0"/>
              <w:autoSpaceDE w:val="0"/>
              <w:autoSpaceDN w:val="0"/>
              <w:spacing w:before="147"/>
              <w:rPr>
                <w:rFonts w:eastAsia="Arial" w:cs="Arial"/>
                <w:lang w:val="en-US"/>
              </w:rPr>
            </w:pPr>
          </w:p>
          <w:p w14:paraId="78862E5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C60A6" w14:textId="6AA11809" w:rsidR="000C138B" w:rsidRPr="00C9655B" w:rsidRDefault="005D2AFF">
            <w:pPr>
              <w:widowControl w:val="0"/>
              <w:autoSpaceDE w:val="0"/>
              <w:autoSpaceDN w:val="0"/>
              <w:spacing w:before="147"/>
              <w:rPr>
                <w:rFonts w:eastAsia="Arial" w:cs="Arial"/>
                <w:spacing w:val="-2"/>
                <w:lang w:val="en-US"/>
              </w:rPr>
            </w:pPr>
            <w:r>
              <w:rPr>
                <w:rFonts w:eastAsia="Arial" w:cs="Arial"/>
                <w:spacing w:val="-2"/>
                <w:lang w:val="en-US"/>
              </w:rPr>
              <w:t>(Vacant)</w:t>
            </w:r>
          </w:p>
        </w:tc>
      </w:tr>
      <w:tr w:rsidR="000C138B" w:rsidRPr="00792F8B" w14:paraId="471DAE3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58821" w14:textId="564282C4"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3B0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7491146" w14:textId="77777777" w:rsidR="000C138B" w:rsidRPr="00C9655B" w:rsidRDefault="000C138B">
            <w:pPr>
              <w:widowControl w:val="0"/>
              <w:autoSpaceDE w:val="0"/>
              <w:autoSpaceDN w:val="0"/>
              <w:spacing w:before="147"/>
              <w:rPr>
                <w:rFonts w:eastAsia="Arial" w:cs="Arial"/>
                <w:lang w:val="en-US"/>
              </w:rPr>
            </w:pPr>
          </w:p>
          <w:p w14:paraId="592877D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F236"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Jarrad Tapp</w:t>
            </w:r>
          </w:p>
        </w:tc>
      </w:tr>
      <w:tr w:rsidR="000C138B" w:rsidRPr="00792F8B" w14:paraId="3100E0D6"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B74A" w14:textId="509F6C5F"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4723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44F7EA1" w14:textId="77777777" w:rsidR="000C138B" w:rsidRPr="00C9655B" w:rsidRDefault="000C138B">
            <w:pPr>
              <w:widowControl w:val="0"/>
              <w:autoSpaceDE w:val="0"/>
              <w:autoSpaceDN w:val="0"/>
              <w:spacing w:before="147"/>
              <w:rPr>
                <w:rFonts w:eastAsia="Arial" w:cs="Arial"/>
                <w:lang w:val="en-US"/>
              </w:rPr>
            </w:pPr>
          </w:p>
          <w:p w14:paraId="18B9B29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61FDB"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Doug </w:t>
            </w:r>
            <w:r w:rsidRPr="00792F8B">
              <w:rPr>
                <w:rFonts w:eastAsia="Arial" w:cs="Arial"/>
                <w:spacing w:val="-2"/>
                <w:lang w:val="en-US"/>
              </w:rPr>
              <w:t>Tilley</w:t>
            </w:r>
          </w:p>
        </w:tc>
      </w:tr>
      <w:tr w:rsidR="000C138B" w:rsidRPr="00792F8B" w14:paraId="53F513FD"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E4823" w14:textId="0F0D6A2E" w:rsidR="000C138B" w:rsidRPr="00C8437C" w:rsidRDefault="000C138B" w:rsidP="00C8437C">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22AB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768EDEE3" w14:textId="77777777" w:rsidR="000C138B" w:rsidRPr="00C9655B" w:rsidRDefault="000C138B">
            <w:pPr>
              <w:widowControl w:val="0"/>
              <w:autoSpaceDE w:val="0"/>
              <w:autoSpaceDN w:val="0"/>
              <w:spacing w:before="147"/>
              <w:rPr>
                <w:rFonts w:eastAsia="Arial" w:cs="Arial"/>
                <w:lang w:val="en-US"/>
              </w:rPr>
            </w:pPr>
          </w:p>
          <w:p w14:paraId="6209B42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24385" w14:textId="77777777" w:rsidR="000C138B" w:rsidRPr="00C9655B" w:rsidRDefault="000C138B">
            <w:pPr>
              <w:widowControl w:val="0"/>
              <w:autoSpaceDE w:val="0"/>
              <w:autoSpaceDN w:val="0"/>
              <w:spacing w:before="147"/>
              <w:rPr>
                <w:rFonts w:eastAsia="Arial" w:cs="Arial"/>
                <w:spacing w:val="-2"/>
                <w:lang w:val="en-US"/>
              </w:rPr>
            </w:pPr>
            <w:r w:rsidRPr="00C9655B">
              <w:rPr>
                <w:rFonts w:eastAsia="Arial" w:cs="Arial"/>
                <w:spacing w:val="-2"/>
                <w:lang w:val="en-US"/>
              </w:rPr>
              <w:t xml:space="preserve">Nathan </w:t>
            </w:r>
            <w:r w:rsidRPr="00792F8B">
              <w:rPr>
                <w:rFonts w:eastAsia="Arial" w:cs="Arial"/>
                <w:spacing w:val="-2"/>
                <w:lang w:val="en-US"/>
              </w:rPr>
              <w:t>White</w:t>
            </w:r>
          </w:p>
        </w:tc>
      </w:tr>
      <w:tr w:rsidR="000C138B" w:rsidRPr="00792F8B" w14:paraId="1126E993" w14:textId="77777777" w:rsidTr="2FCBE0DD">
        <w:trPr>
          <w:cantSplit/>
          <w:trHeight w:val="520"/>
        </w:trPr>
        <w:tc>
          <w:tcPr>
            <w:tcW w:w="5000" w:type="pct"/>
            <w:gridSpan w:val="3"/>
            <w:shd w:val="clear" w:color="auto" w:fill="F1F1F1"/>
          </w:tcPr>
          <w:p w14:paraId="7C0CC678" w14:textId="77777777" w:rsidR="000C138B" w:rsidRPr="00792F8B" w:rsidRDefault="000C138B">
            <w:pPr>
              <w:pStyle w:val="ActHead3"/>
              <w:rPr>
                <w:rFonts w:eastAsia="Arial"/>
                <w:lang w:val="en-US"/>
              </w:rPr>
            </w:pPr>
            <w:bookmarkStart w:id="32" w:name="_Toc175141585"/>
            <w:bookmarkStart w:id="33" w:name="_Toc175265729"/>
            <w:r w:rsidRPr="00792F8B">
              <w:rPr>
                <w:rFonts w:eastAsia="Arial"/>
                <w:lang w:val="en-US"/>
              </w:rPr>
              <w:t>Construction</w:t>
            </w:r>
            <w:r w:rsidRPr="00792F8B">
              <w:rPr>
                <w:rFonts w:eastAsia="Arial"/>
                <w:spacing w:val="-9"/>
                <w:lang w:val="en-US"/>
              </w:rPr>
              <w:t xml:space="preserve"> </w:t>
            </w:r>
            <w:r w:rsidRPr="00792F8B">
              <w:rPr>
                <w:rFonts w:eastAsia="Arial"/>
                <w:lang w:val="en-US"/>
              </w:rPr>
              <w:t>and</w:t>
            </w:r>
            <w:r w:rsidRPr="00792F8B">
              <w:rPr>
                <w:rFonts w:eastAsia="Arial"/>
                <w:spacing w:val="-9"/>
                <w:lang w:val="en-US"/>
              </w:rPr>
              <w:t xml:space="preserve"> </w:t>
            </w:r>
            <w:r w:rsidRPr="00792F8B">
              <w:rPr>
                <w:rFonts w:eastAsia="Arial"/>
                <w:lang w:val="en-US"/>
              </w:rPr>
              <w:t>General</w:t>
            </w:r>
            <w:r w:rsidRPr="00792F8B">
              <w:rPr>
                <w:rFonts w:eastAsia="Arial"/>
                <w:spacing w:val="-8"/>
                <w:lang w:val="en-US"/>
              </w:rPr>
              <w:t xml:space="preserve"> </w:t>
            </w:r>
            <w:r w:rsidRPr="00792F8B">
              <w:rPr>
                <w:rFonts w:eastAsia="Arial"/>
                <w:lang w:val="en-US"/>
              </w:rPr>
              <w:t>New</w:t>
            </w:r>
            <w:r w:rsidRPr="00792F8B">
              <w:rPr>
                <w:rFonts w:eastAsia="Arial"/>
                <w:spacing w:val="-7"/>
                <w:lang w:val="en-US"/>
              </w:rPr>
              <w:t xml:space="preserve"> </w:t>
            </w:r>
            <w:r w:rsidRPr="00792F8B">
              <w:rPr>
                <w:rFonts w:eastAsia="Arial"/>
                <w:lang w:val="en-US"/>
              </w:rPr>
              <w:t>South</w:t>
            </w:r>
            <w:r w:rsidRPr="00792F8B">
              <w:rPr>
                <w:rFonts w:eastAsia="Arial"/>
                <w:spacing w:val="-9"/>
                <w:lang w:val="en-US"/>
              </w:rPr>
              <w:t xml:space="preserve"> </w:t>
            </w:r>
            <w:r w:rsidRPr="00792F8B">
              <w:rPr>
                <w:rFonts w:eastAsia="Arial"/>
                <w:lang w:val="en-US"/>
              </w:rPr>
              <w:t>Wales</w:t>
            </w:r>
            <w:r w:rsidRPr="00792F8B">
              <w:rPr>
                <w:rFonts w:eastAsia="Arial"/>
                <w:spacing w:val="-8"/>
                <w:lang w:val="en-US"/>
              </w:rPr>
              <w:t xml:space="preserve"> </w:t>
            </w:r>
            <w:r w:rsidRPr="00792F8B">
              <w:rPr>
                <w:rFonts w:eastAsia="Arial"/>
                <w:lang w:val="en-US"/>
              </w:rPr>
              <w:t>Divisional</w:t>
            </w:r>
            <w:r w:rsidRPr="00792F8B">
              <w:rPr>
                <w:rFonts w:eastAsia="Arial"/>
                <w:spacing w:val="-9"/>
                <w:lang w:val="en-US"/>
              </w:rPr>
              <w:t xml:space="preserve"> </w:t>
            </w:r>
            <w:r w:rsidRPr="00792F8B">
              <w:rPr>
                <w:rFonts w:eastAsia="Arial"/>
                <w:spacing w:val="-2"/>
                <w:lang w:val="en-US"/>
              </w:rPr>
              <w:t>Branch</w:t>
            </w:r>
            <w:bookmarkEnd w:id="32"/>
            <w:bookmarkEnd w:id="33"/>
          </w:p>
        </w:tc>
      </w:tr>
      <w:tr w:rsidR="000C138B" w:rsidRPr="00792F8B" w14:paraId="74C7BC23" w14:textId="77777777" w:rsidTr="00B44509">
        <w:trPr>
          <w:cantSplit/>
          <w:trHeight w:val="519"/>
        </w:trPr>
        <w:tc>
          <w:tcPr>
            <w:tcW w:w="440" w:type="pct"/>
          </w:tcPr>
          <w:p w14:paraId="1CDB692C" w14:textId="010F60C4" w:rsidR="000C138B" w:rsidRPr="00792F8B" w:rsidRDefault="000C138B" w:rsidP="00214F35">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285E7C6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Secretary</w:t>
            </w:r>
          </w:p>
        </w:tc>
        <w:tc>
          <w:tcPr>
            <w:tcW w:w="2219" w:type="pct"/>
          </w:tcPr>
          <w:p w14:paraId="4BD63BF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Darren</w:t>
            </w:r>
            <w:r w:rsidRPr="00792F8B">
              <w:rPr>
                <w:rFonts w:eastAsia="Arial" w:cs="Arial"/>
                <w:spacing w:val="-8"/>
                <w:lang w:val="en-US"/>
              </w:rPr>
              <w:t xml:space="preserve"> </w:t>
            </w:r>
            <w:r w:rsidRPr="00792F8B">
              <w:rPr>
                <w:rFonts w:eastAsia="Arial" w:cs="Arial"/>
                <w:spacing w:val="-2"/>
                <w:lang w:val="en-US"/>
              </w:rPr>
              <w:t>Greenfield</w:t>
            </w:r>
          </w:p>
        </w:tc>
      </w:tr>
      <w:tr w:rsidR="000C138B" w:rsidRPr="00792F8B" w14:paraId="2DE3A638" w14:textId="77777777" w:rsidTr="00B44509">
        <w:trPr>
          <w:cantSplit/>
          <w:trHeight w:val="520"/>
        </w:trPr>
        <w:tc>
          <w:tcPr>
            <w:tcW w:w="440" w:type="pct"/>
          </w:tcPr>
          <w:p w14:paraId="2D896E25" w14:textId="45FFE8B7" w:rsidR="000C138B" w:rsidRPr="00792F8B" w:rsidRDefault="000C138B" w:rsidP="00214F35">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0C535CC8"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tc>
        <w:tc>
          <w:tcPr>
            <w:tcW w:w="2219" w:type="pct"/>
          </w:tcPr>
          <w:p w14:paraId="751B283D" w14:textId="66A593E4" w:rsidR="000C138B" w:rsidRPr="00792F8B" w:rsidRDefault="00D775D2">
            <w:pPr>
              <w:widowControl w:val="0"/>
              <w:autoSpaceDE w:val="0"/>
              <w:autoSpaceDN w:val="0"/>
              <w:spacing w:before="148"/>
              <w:rPr>
                <w:rFonts w:eastAsia="Arial" w:cs="Arial"/>
                <w:lang w:val="en-US"/>
              </w:rPr>
            </w:pPr>
            <w:r>
              <w:rPr>
                <w:rFonts w:eastAsia="Arial" w:cs="Arial"/>
                <w:lang w:val="en-US"/>
              </w:rPr>
              <w:t>(Vacant)</w:t>
            </w:r>
          </w:p>
        </w:tc>
      </w:tr>
      <w:tr w:rsidR="000C138B" w:rsidRPr="00792F8B" w14:paraId="0774C593" w14:textId="77777777" w:rsidTr="00B44509">
        <w:trPr>
          <w:cantSplit/>
          <w:trHeight w:val="520"/>
        </w:trPr>
        <w:tc>
          <w:tcPr>
            <w:tcW w:w="440" w:type="pct"/>
          </w:tcPr>
          <w:p w14:paraId="116C8824" w14:textId="058F8017" w:rsidR="000C138B" w:rsidRPr="00792F8B" w:rsidRDefault="000C138B" w:rsidP="00214F35">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0BAF7FB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tc>
        <w:tc>
          <w:tcPr>
            <w:tcW w:w="2219" w:type="pct"/>
          </w:tcPr>
          <w:p w14:paraId="66C3FAA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4"/>
                <w:lang w:val="en-US"/>
              </w:rPr>
              <w:t>Kera</w:t>
            </w:r>
          </w:p>
        </w:tc>
      </w:tr>
      <w:tr w:rsidR="000C138B" w:rsidRPr="00792F8B" w14:paraId="104BB46B" w14:textId="77777777" w:rsidTr="00B44509">
        <w:trPr>
          <w:cantSplit/>
          <w:trHeight w:val="520"/>
        </w:trPr>
        <w:tc>
          <w:tcPr>
            <w:tcW w:w="440" w:type="pct"/>
          </w:tcPr>
          <w:p w14:paraId="25CC3C25" w14:textId="6D31957F" w:rsidR="000C138B" w:rsidRPr="00792F8B" w:rsidRDefault="000C138B" w:rsidP="00214F35">
            <w:pPr>
              <w:pStyle w:val="ListParagraph"/>
              <w:widowControl w:val="0"/>
              <w:numPr>
                <w:ilvl w:val="0"/>
                <w:numId w:val="43"/>
              </w:numPr>
              <w:autoSpaceDE w:val="0"/>
              <w:autoSpaceDN w:val="0"/>
              <w:spacing w:before="147"/>
              <w:ind w:left="170" w:hanging="113"/>
              <w:rPr>
                <w:rFonts w:eastAsia="Arial" w:cs="Arial"/>
                <w:lang w:val="en-US"/>
              </w:rPr>
            </w:pPr>
          </w:p>
        </w:tc>
        <w:tc>
          <w:tcPr>
            <w:tcW w:w="2341" w:type="pct"/>
          </w:tcPr>
          <w:p w14:paraId="272C239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President</w:t>
            </w:r>
          </w:p>
        </w:tc>
        <w:tc>
          <w:tcPr>
            <w:tcW w:w="2219" w:type="pct"/>
          </w:tcPr>
          <w:p w14:paraId="635D607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Rita</w:t>
            </w:r>
            <w:r w:rsidRPr="00792F8B">
              <w:rPr>
                <w:rFonts w:eastAsia="Arial" w:cs="Arial"/>
                <w:spacing w:val="-5"/>
                <w:lang w:val="en-US"/>
              </w:rPr>
              <w:t xml:space="preserve"> </w:t>
            </w:r>
            <w:r w:rsidRPr="00792F8B">
              <w:rPr>
                <w:rFonts w:eastAsia="Arial" w:cs="Arial"/>
                <w:spacing w:val="-2"/>
                <w:lang w:val="en-US"/>
              </w:rPr>
              <w:t>Mallia</w:t>
            </w:r>
          </w:p>
        </w:tc>
      </w:tr>
      <w:tr w:rsidR="000C138B" w:rsidRPr="00792F8B" w14:paraId="4A0A3DB4"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51CE6" w14:textId="22410A3F"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28DF4"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B4CA0C9" w14:textId="77777777" w:rsidR="000C138B" w:rsidRPr="00792F8B" w:rsidRDefault="000C138B">
            <w:pPr>
              <w:widowControl w:val="0"/>
              <w:autoSpaceDE w:val="0"/>
              <w:autoSpaceDN w:val="0"/>
              <w:spacing w:before="147"/>
              <w:rPr>
                <w:rFonts w:eastAsia="Arial" w:cs="Arial"/>
                <w:lang w:val="en-US"/>
              </w:rPr>
            </w:pPr>
          </w:p>
          <w:p w14:paraId="65C0FC0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0D36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Yusuf</w:t>
            </w:r>
            <w:r w:rsidRPr="00C9655B">
              <w:rPr>
                <w:rFonts w:eastAsia="Arial" w:cs="Arial"/>
                <w:lang w:val="en-US"/>
              </w:rPr>
              <w:t xml:space="preserve"> Mhaiche</w:t>
            </w:r>
          </w:p>
        </w:tc>
      </w:tr>
      <w:tr w:rsidR="000C138B" w:rsidRPr="00792F8B" w14:paraId="7E3B6E9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F9D6" w14:textId="3432D5F3"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393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3F1EE9B2" w14:textId="77777777" w:rsidR="000C138B" w:rsidRPr="00792F8B" w:rsidRDefault="000C138B">
            <w:pPr>
              <w:widowControl w:val="0"/>
              <w:autoSpaceDE w:val="0"/>
              <w:autoSpaceDN w:val="0"/>
              <w:spacing w:before="147"/>
              <w:rPr>
                <w:rFonts w:eastAsia="Arial" w:cs="Arial"/>
                <w:lang w:val="en-US"/>
              </w:rPr>
            </w:pPr>
          </w:p>
          <w:p w14:paraId="1FF83A4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00C1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Scott</w:t>
            </w:r>
            <w:r w:rsidRPr="00C9655B">
              <w:rPr>
                <w:rFonts w:eastAsia="Arial" w:cs="Arial"/>
                <w:lang w:val="en-US"/>
              </w:rPr>
              <w:t xml:space="preserve"> Andrew</w:t>
            </w:r>
          </w:p>
        </w:tc>
      </w:tr>
      <w:tr w:rsidR="000C138B" w:rsidRPr="00792F8B" w14:paraId="72C9A63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F9510" w14:textId="1D46948F"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75C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3F7153DF" w14:textId="77777777" w:rsidR="000C138B" w:rsidRPr="00792F8B" w:rsidRDefault="000C138B">
            <w:pPr>
              <w:widowControl w:val="0"/>
              <w:autoSpaceDE w:val="0"/>
              <w:autoSpaceDN w:val="0"/>
              <w:spacing w:before="147"/>
              <w:rPr>
                <w:rFonts w:eastAsia="Arial" w:cs="Arial"/>
                <w:lang w:val="en-US"/>
              </w:rPr>
            </w:pPr>
          </w:p>
          <w:p w14:paraId="79AB602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4F00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Howard</w:t>
            </w:r>
            <w:r w:rsidRPr="00C9655B">
              <w:rPr>
                <w:rFonts w:eastAsia="Arial" w:cs="Arial"/>
                <w:lang w:val="en-US"/>
              </w:rPr>
              <w:t xml:space="preserve"> Byrnes</w:t>
            </w:r>
          </w:p>
        </w:tc>
      </w:tr>
      <w:tr w:rsidR="000C138B" w:rsidRPr="00792F8B" w14:paraId="25758F0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B86F8" w14:textId="37BDFE27"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5A80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4BC8090" w14:textId="77777777" w:rsidR="000C138B" w:rsidRPr="00792F8B" w:rsidRDefault="000C138B">
            <w:pPr>
              <w:widowControl w:val="0"/>
              <w:autoSpaceDE w:val="0"/>
              <w:autoSpaceDN w:val="0"/>
              <w:spacing w:before="147"/>
              <w:rPr>
                <w:rFonts w:eastAsia="Arial" w:cs="Arial"/>
                <w:lang w:val="en-US"/>
              </w:rPr>
            </w:pPr>
          </w:p>
          <w:p w14:paraId="7E9D1AF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129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Denis</w:t>
            </w:r>
            <w:r w:rsidRPr="00C9655B">
              <w:rPr>
                <w:rFonts w:eastAsia="Arial" w:cs="Arial"/>
                <w:lang w:val="en-US"/>
              </w:rPr>
              <w:t xml:space="preserve"> McNamara</w:t>
            </w:r>
          </w:p>
        </w:tc>
      </w:tr>
      <w:tr w:rsidR="000C138B" w:rsidRPr="00792F8B" w14:paraId="73C7EE09"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DFD74" w14:textId="0ECBED98"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1E2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301EEEA0" w14:textId="77777777" w:rsidR="000C138B" w:rsidRPr="00792F8B" w:rsidRDefault="000C138B">
            <w:pPr>
              <w:widowControl w:val="0"/>
              <w:autoSpaceDE w:val="0"/>
              <w:autoSpaceDN w:val="0"/>
              <w:spacing w:before="147"/>
              <w:rPr>
                <w:rFonts w:eastAsia="Arial" w:cs="Arial"/>
                <w:lang w:val="en-US"/>
              </w:rPr>
            </w:pPr>
          </w:p>
          <w:p w14:paraId="2DB540E6"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78A0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Simon</w:t>
            </w:r>
            <w:r w:rsidRPr="00C9655B">
              <w:rPr>
                <w:rFonts w:eastAsia="Arial" w:cs="Arial"/>
                <w:lang w:val="en-US"/>
              </w:rPr>
              <w:t xml:space="preserve"> Curtis</w:t>
            </w:r>
          </w:p>
        </w:tc>
      </w:tr>
      <w:tr w:rsidR="000C138B" w:rsidRPr="00792F8B" w14:paraId="460DEA99"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3BCE3" w14:textId="4066A860" w:rsidR="000C138B" w:rsidRPr="00214F35" w:rsidRDefault="000C138B" w:rsidP="00214F35">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246C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51212DE" w14:textId="77777777" w:rsidR="000C138B" w:rsidRPr="00792F8B" w:rsidRDefault="000C138B">
            <w:pPr>
              <w:widowControl w:val="0"/>
              <w:autoSpaceDE w:val="0"/>
              <w:autoSpaceDN w:val="0"/>
              <w:spacing w:before="147"/>
              <w:rPr>
                <w:rFonts w:eastAsia="Arial" w:cs="Arial"/>
                <w:lang w:val="en-US"/>
              </w:rPr>
            </w:pPr>
          </w:p>
          <w:p w14:paraId="716A8891"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60C2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Simon</w:t>
            </w:r>
            <w:r w:rsidRPr="00C9655B">
              <w:rPr>
                <w:rFonts w:eastAsia="Arial" w:cs="Arial"/>
                <w:lang w:val="en-US"/>
              </w:rPr>
              <w:t xml:space="preserve"> Gutierrez</w:t>
            </w:r>
          </w:p>
        </w:tc>
      </w:tr>
      <w:tr w:rsidR="000C138B" w:rsidRPr="00792F8B" w14:paraId="6C29AD0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7AA" w14:textId="5113972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BC48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8A06695" w14:textId="77777777" w:rsidR="000C138B" w:rsidRPr="00792F8B" w:rsidRDefault="000C138B">
            <w:pPr>
              <w:widowControl w:val="0"/>
              <w:autoSpaceDE w:val="0"/>
              <w:autoSpaceDN w:val="0"/>
              <w:spacing w:before="147"/>
              <w:rPr>
                <w:rFonts w:eastAsia="Arial" w:cs="Arial"/>
                <w:lang w:val="en-US"/>
              </w:rPr>
            </w:pPr>
          </w:p>
          <w:p w14:paraId="3C8C4AA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7</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8D17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Zachary</w:t>
            </w:r>
            <w:r w:rsidRPr="00C9655B">
              <w:rPr>
                <w:rFonts w:eastAsia="Arial" w:cs="Arial"/>
                <w:lang w:val="en-US"/>
              </w:rPr>
              <w:t xml:space="preserve"> Latief</w:t>
            </w:r>
          </w:p>
        </w:tc>
      </w:tr>
      <w:tr w:rsidR="000C138B" w:rsidRPr="00792F8B" w14:paraId="3FAD95B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FF93B" w14:textId="779B39F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9008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3455E47" w14:textId="77777777" w:rsidR="000C138B" w:rsidRPr="00792F8B" w:rsidRDefault="000C138B">
            <w:pPr>
              <w:widowControl w:val="0"/>
              <w:autoSpaceDE w:val="0"/>
              <w:autoSpaceDN w:val="0"/>
              <w:spacing w:before="147"/>
              <w:rPr>
                <w:rFonts w:eastAsia="Arial" w:cs="Arial"/>
                <w:lang w:val="en-US"/>
              </w:rPr>
            </w:pPr>
          </w:p>
          <w:p w14:paraId="473ECEF1"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8</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5C4D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Luke</w:t>
            </w:r>
            <w:r w:rsidRPr="00C9655B">
              <w:rPr>
                <w:rFonts w:eastAsia="Arial" w:cs="Arial"/>
                <w:lang w:val="en-US"/>
              </w:rPr>
              <w:t xml:space="preserve"> Allen</w:t>
            </w:r>
          </w:p>
        </w:tc>
      </w:tr>
      <w:tr w:rsidR="000C138B" w:rsidRPr="00792F8B" w14:paraId="2942FE6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67CDC" w14:textId="190AACE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0A76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2A245147" w14:textId="77777777" w:rsidR="000C138B" w:rsidRPr="00792F8B" w:rsidRDefault="000C138B">
            <w:pPr>
              <w:widowControl w:val="0"/>
              <w:autoSpaceDE w:val="0"/>
              <w:autoSpaceDN w:val="0"/>
              <w:spacing w:before="147"/>
              <w:rPr>
                <w:rFonts w:eastAsia="Arial" w:cs="Arial"/>
                <w:lang w:val="en-US"/>
              </w:rPr>
            </w:pPr>
          </w:p>
          <w:p w14:paraId="4E4ECADD"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9</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515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Yannis</w:t>
            </w:r>
            <w:r w:rsidRPr="00C9655B">
              <w:rPr>
                <w:rFonts w:eastAsia="Arial" w:cs="Arial"/>
                <w:lang w:val="en-US"/>
              </w:rPr>
              <w:t xml:space="preserve"> Sievas</w:t>
            </w:r>
          </w:p>
        </w:tc>
      </w:tr>
      <w:tr w:rsidR="000C138B" w:rsidRPr="00792F8B" w14:paraId="1A1A6A0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78ACB" w14:textId="4998693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568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037754A8" w14:textId="77777777" w:rsidR="000C138B" w:rsidRPr="00792F8B" w:rsidRDefault="000C138B">
            <w:pPr>
              <w:widowControl w:val="0"/>
              <w:autoSpaceDE w:val="0"/>
              <w:autoSpaceDN w:val="0"/>
              <w:spacing w:before="147"/>
              <w:rPr>
                <w:rFonts w:eastAsia="Arial" w:cs="Arial"/>
                <w:lang w:val="en-US"/>
              </w:rPr>
            </w:pPr>
          </w:p>
          <w:p w14:paraId="13F7509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10</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B034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Steven</w:t>
            </w:r>
            <w:r w:rsidRPr="00C9655B">
              <w:rPr>
                <w:rFonts w:eastAsia="Arial" w:cs="Arial"/>
                <w:lang w:val="en-US"/>
              </w:rPr>
              <w:t xml:space="preserve"> Parker</w:t>
            </w:r>
          </w:p>
        </w:tc>
      </w:tr>
      <w:tr w:rsidR="000C138B" w:rsidRPr="00792F8B" w14:paraId="568AE064"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6C35" w14:textId="770A605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DE2A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F4DF43F" w14:textId="77777777" w:rsidR="000C138B" w:rsidRPr="00792F8B" w:rsidRDefault="000C138B">
            <w:pPr>
              <w:widowControl w:val="0"/>
              <w:autoSpaceDE w:val="0"/>
              <w:autoSpaceDN w:val="0"/>
              <w:spacing w:before="147"/>
              <w:rPr>
                <w:rFonts w:eastAsia="Arial" w:cs="Arial"/>
                <w:lang w:val="en-US"/>
              </w:rPr>
            </w:pPr>
          </w:p>
          <w:p w14:paraId="0C9FE6DD"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54D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Pierre</w:t>
            </w:r>
            <w:r w:rsidRPr="00C9655B">
              <w:rPr>
                <w:rFonts w:eastAsia="Arial" w:cs="Arial"/>
                <w:lang w:val="en-US"/>
              </w:rPr>
              <w:t xml:space="preserve"> Boumelham</w:t>
            </w:r>
          </w:p>
        </w:tc>
      </w:tr>
      <w:tr w:rsidR="000C138B" w:rsidRPr="00792F8B" w14:paraId="569C96A1"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F4FF2" w14:textId="641FBEC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B4C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4B371E06" w14:textId="77777777" w:rsidR="000C138B" w:rsidRPr="00792F8B" w:rsidRDefault="000C138B">
            <w:pPr>
              <w:widowControl w:val="0"/>
              <w:autoSpaceDE w:val="0"/>
              <w:autoSpaceDN w:val="0"/>
              <w:spacing w:before="147"/>
              <w:rPr>
                <w:rFonts w:eastAsia="Arial" w:cs="Arial"/>
                <w:lang w:val="en-US"/>
              </w:rPr>
            </w:pPr>
          </w:p>
          <w:p w14:paraId="1C87A83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C3BBE" w14:textId="50EA7DC2" w:rsidR="000C138B" w:rsidRPr="00792F8B" w:rsidRDefault="7D971DE1">
            <w:pPr>
              <w:widowControl w:val="0"/>
              <w:autoSpaceDE w:val="0"/>
              <w:autoSpaceDN w:val="0"/>
              <w:spacing w:before="147"/>
              <w:rPr>
                <w:rFonts w:eastAsia="Arial" w:cs="Arial"/>
                <w:lang w:val="en-US"/>
              </w:rPr>
            </w:pPr>
            <w:r w:rsidRPr="2FCBE0DD">
              <w:rPr>
                <w:rFonts w:eastAsia="Arial" w:cs="Arial"/>
                <w:lang w:val="en-US"/>
              </w:rPr>
              <w:t xml:space="preserve"> </w:t>
            </w:r>
            <w:r w:rsidR="008716C8">
              <w:rPr>
                <w:rFonts w:eastAsia="Arial" w:cs="Arial"/>
                <w:lang w:val="en-US"/>
              </w:rPr>
              <w:t>(Vacant)</w:t>
            </w:r>
          </w:p>
        </w:tc>
      </w:tr>
      <w:tr w:rsidR="000C138B" w:rsidRPr="00792F8B" w14:paraId="56F7D79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B7794" w14:textId="30E5CC6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7417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34D7E7EC" w14:textId="77777777" w:rsidR="000C138B" w:rsidRPr="00792F8B" w:rsidRDefault="000C138B">
            <w:pPr>
              <w:widowControl w:val="0"/>
              <w:autoSpaceDE w:val="0"/>
              <w:autoSpaceDN w:val="0"/>
              <w:spacing w:before="147"/>
              <w:rPr>
                <w:rFonts w:eastAsia="Arial" w:cs="Arial"/>
                <w:lang w:val="en-US"/>
              </w:rPr>
            </w:pPr>
          </w:p>
          <w:p w14:paraId="59E9134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5CD7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Elmedin</w:t>
            </w:r>
            <w:r w:rsidRPr="00C9655B">
              <w:rPr>
                <w:rFonts w:eastAsia="Arial" w:cs="Arial"/>
                <w:lang w:val="en-US"/>
              </w:rPr>
              <w:t xml:space="preserve"> Begic</w:t>
            </w:r>
          </w:p>
        </w:tc>
      </w:tr>
      <w:tr w:rsidR="000C138B" w:rsidRPr="00792F8B" w14:paraId="087F0616"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6D71A" w14:textId="7ADF6089"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0E6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1019A41" w14:textId="77777777" w:rsidR="000C138B" w:rsidRPr="00792F8B" w:rsidRDefault="000C138B">
            <w:pPr>
              <w:widowControl w:val="0"/>
              <w:autoSpaceDE w:val="0"/>
              <w:autoSpaceDN w:val="0"/>
              <w:spacing w:before="147"/>
              <w:rPr>
                <w:rFonts w:eastAsia="Arial" w:cs="Arial"/>
                <w:lang w:val="en-US"/>
              </w:rPr>
            </w:pPr>
          </w:p>
          <w:p w14:paraId="6587990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DDFD" w14:textId="77777777" w:rsidR="000C138B" w:rsidRPr="00792F8B" w:rsidRDefault="000C138B">
            <w:pPr>
              <w:widowControl w:val="0"/>
              <w:autoSpaceDE w:val="0"/>
              <w:autoSpaceDN w:val="0"/>
              <w:spacing w:before="147"/>
              <w:rPr>
                <w:rFonts w:eastAsia="Arial" w:cs="Arial"/>
                <w:lang w:val="en-US"/>
              </w:rPr>
            </w:pPr>
            <w:r w:rsidRPr="00C9655B">
              <w:rPr>
                <w:rFonts w:eastAsia="Arial" w:cs="Arial"/>
                <w:lang w:val="en-US"/>
              </w:rPr>
              <w:t>(Vacant)</w:t>
            </w:r>
          </w:p>
        </w:tc>
      </w:tr>
      <w:tr w:rsidR="000C138B" w:rsidRPr="00792F8B" w14:paraId="10207941"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91EEF" w14:textId="4A05446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7F5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F56994E" w14:textId="77777777" w:rsidR="000C138B" w:rsidRPr="00792F8B" w:rsidRDefault="000C138B">
            <w:pPr>
              <w:widowControl w:val="0"/>
              <w:autoSpaceDE w:val="0"/>
              <w:autoSpaceDN w:val="0"/>
              <w:spacing w:before="147"/>
              <w:rPr>
                <w:rFonts w:eastAsia="Arial" w:cs="Arial"/>
                <w:lang w:val="en-US"/>
              </w:rPr>
            </w:pPr>
          </w:p>
          <w:p w14:paraId="5844179B"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A801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Dean</w:t>
            </w:r>
            <w:r w:rsidRPr="00C9655B">
              <w:rPr>
                <w:rFonts w:eastAsia="Arial" w:cs="Arial"/>
                <w:lang w:val="en-US"/>
              </w:rPr>
              <w:t xml:space="preserve"> Hackett</w:t>
            </w:r>
          </w:p>
        </w:tc>
      </w:tr>
      <w:tr w:rsidR="000C138B" w:rsidRPr="00792F8B" w14:paraId="182EAE26"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85B00" w14:textId="471D377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7E52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288F781E" w14:textId="77777777" w:rsidR="000C138B" w:rsidRPr="00792F8B" w:rsidRDefault="000C138B">
            <w:pPr>
              <w:widowControl w:val="0"/>
              <w:autoSpaceDE w:val="0"/>
              <w:autoSpaceDN w:val="0"/>
              <w:spacing w:before="147"/>
              <w:rPr>
                <w:rFonts w:eastAsia="Arial" w:cs="Arial"/>
                <w:lang w:val="en-US"/>
              </w:rPr>
            </w:pPr>
          </w:p>
          <w:p w14:paraId="22FFD40B"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665D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Munro</w:t>
            </w:r>
            <w:r w:rsidRPr="00C9655B">
              <w:rPr>
                <w:rFonts w:eastAsia="Arial" w:cs="Arial"/>
                <w:lang w:val="en-US"/>
              </w:rPr>
              <w:t xml:space="preserve"> Jones</w:t>
            </w:r>
          </w:p>
        </w:tc>
      </w:tr>
      <w:tr w:rsidR="000C138B" w:rsidRPr="00792F8B" w14:paraId="7420409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99A2" w14:textId="46E4F41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1ADA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059086D0" w14:textId="77777777" w:rsidR="000C138B" w:rsidRPr="00792F8B" w:rsidRDefault="000C138B">
            <w:pPr>
              <w:widowControl w:val="0"/>
              <w:autoSpaceDE w:val="0"/>
              <w:autoSpaceDN w:val="0"/>
              <w:spacing w:before="147"/>
              <w:rPr>
                <w:rFonts w:eastAsia="Arial" w:cs="Arial"/>
                <w:lang w:val="en-US"/>
              </w:rPr>
            </w:pPr>
          </w:p>
          <w:p w14:paraId="14909FA0"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17</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86A3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Rocco</w:t>
            </w:r>
            <w:r w:rsidRPr="00C9655B">
              <w:rPr>
                <w:rFonts w:eastAsia="Arial" w:cs="Arial"/>
                <w:lang w:val="en-US"/>
              </w:rPr>
              <w:t xml:space="preserve"> Ianni</w:t>
            </w:r>
          </w:p>
        </w:tc>
      </w:tr>
      <w:tr w:rsidR="000C138B" w:rsidRPr="00792F8B" w14:paraId="2C6C8594"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F16" w14:textId="5874205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71D6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89EB010" w14:textId="77777777" w:rsidR="000C138B" w:rsidRPr="00792F8B" w:rsidRDefault="000C138B">
            <w:pPr>
              <w:widowControl w:val="0"/>
              <w:autoSpaceDE w:val="0"/>
              <w:autoSpaceDN w:val="0"/>
              <w:spacing w:before="147"/>
              <w:rPr>
                <w:rFonts w:eastAsia="Arial" w:cs="Arial"/>
                <w:lang w:val="en-US"/>
              </w:rPr>
            </w:pPr>
          </w:p>
          <w:p w14:paraId="1AD5148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18</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15A2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Michael</w:t>
            </w:r>
            <w:r w:rsidRPr="00C9655B">
              <w:rPr>
                <w:rFonts w:eastAsia="Arial" w:cs="Arial"/>
                <w:lang w:val="en-US"/>
              </w:rPr>
              <w:t xml:space="preserve"> Restuccia</w:t>
            </w:r>
          </w:p>
        </w:tc>
      </w:tr>
      <w:tr w:rsidR="000C138B" w:rsidRPr="00792F8B" w14:paraId="4D6AF48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D3889" w14:textId="7A09A69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EBB5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BE5845F" w14:textId="77777777" w:rsidR="000C138B" w:rsidRPr="00792F8B" w:rsidRDefault="000C138B">
            <w:pPr>
              <w:widowControl w:val="0"/>
              <w:autoSpaceDE w:val="0"/>
              <w:autoSpaceDN w:val="0"/>
              <w:spacing w:before="147"/>
              <w:rPr>
                <w:rFonts w:eastAsia="Arial" w:cs="Arial"/>
                <w:lang w:val="en-US"/>
              </w:rPr>
            </w:pPr>
          </w:p>
          <w:p w14:paraId="4F13F7D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19</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F04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Timur</w:t>
            </w:r>
            <w:r w:rsidRPr="00C9655B">
              <w:rPr>
                <w:rFonts w:eastAsia="Arial" w:cs="Arial"/>
                <w:lang w:val="en-US"/>
              </w:rPr>
              <w:t xml:space="preserve"> Rasih</w:t>
            </w:r>
          </w:p>
        </w:tc>
      </w:tr>
      <w:tr w:rsidR="000C138B" w:rsidRPr="00792F8B" w14:paraId="10097EF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45D47" w14:textId="5F48A16E"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2C0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5305146F" w14:textId="77777777" w:rsidR="000C138B" w:rsidRPr="00792F8B" w:rsidRDefault="000C138B">
            <w:pPr>
              <w:widowControl w:val="0"/>
              <w:autoSpaceDE w:val="0"/>
              <w:autoSpaceDN w:val="0"/>
              <w:spacing w:before="147"/>
              <w:rPr>
                <w:rFonts w:eastAsia="Arial" w:cs="Arial"/>
                <w:lang w:val="en-US"/>
              </w:rPr>
            </w:pPr>
          </w:p>
          <w:p w14:paraId="04EDC4E3"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20</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6F4C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Sime</w:t>
            </w:r>
            <w:r w:rsidRPr="00C9655B">
              <w:rPr>
                <w:rFonts w:eastAsia="Arial" w:cs="Arial"/>
                <w:lang w:val="en-US"/>
              </w:rPr>
              <w:t xml:space="preserve"> Buterin</w:t>
            </w:r>
          </w:p>
        </w:tc>
      </w:tr>
      <w:tr w:rsidR="000C138B" w:rsidRPr="00792F8B" w14:paraId="737105FD"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8932" w14:textId="0065EA2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173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1E4C2AFF" w14:textId="77777777" w:rsidR="000C138B" w:rsidRPr="00792F8B" w:rsidRDefault="000C138B">
            <w:pPr>
              <w:widowControl w:val="0"/>
              <w:autoSpaceDE w:val="0"/>
              <w:autoSpaceDN w:val="0"/>
              <w:spacing w:before="147"/>
              <w:rPr>
                <w:rFonts w:eastAsia="Arial" w:cs="Arial"/>
                <w:lang w:val="en-US"/>
              </w:rPr>
            </w:pPr>
          </w:p>
          <w:p w14:paraId="6B1A3627"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54E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Bruce</w:t>
            </w:r>
            <w:r w:rsidRPr="00C9655B">
              <w:rPr>
                <w:rFonts w:eastAsia="Arial" w:cs="Arial"/>
                <w:lang w:val="en-US"/>
              </w:rPr>
              <w:t xml:space="preserve"> Cartwright</w:t>
            </w:r>
          </w:p>
        </w:tc>
      </w:tr>
      <w:tr w:rsidR="000C138B" w:rsidRPr="00792F8B" w14:paraId="05B2D22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BB56" w14:textId="60D5ABC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2B8F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7B3EDD0E" w14:textId="77777777" w:rsidR="000C138B" w:rsidRPr="00792F8B" w:rsidRDefault="000C138B">
            <w:pPr>
              <w:widowControl w:val="0"/>
              <w:autoSpaceDE w:val="0"/>
              <w:autoSpaceDN w:val="0"/>
              <w:spacing w:before="147"/>
              <w:rPr>
                <w:rFonts w:eastAsia="Arial" w:cs="Arial"/>
                <w:lang w:val="en-US"/>
              </w:rPr>
            </w:pPr>
          </w:p>
          <w:p w14:paraId="35B34F8F"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FE2F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Dario</w:t>
            </w:r>
            <w:r w:rsidRPr="00C9655B">
              <w:rPr>
                <w:rFonts w:eastAsia="Arial" w:cs="Arial"/>
                <w:lang w:val="en-US"/>
              </w:rPr>
              <w:t xml:space="preserve"> Damjanovic</w:t>
            </w:r>
          </w:p>
        </w:tc>
      </w:tr>
      <w:tr w:rsidR="000C138B" w:rsidRPr="00792F8B" w14:paraId="30DB486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60E3F" w14:textId="7810B5B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511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3BABCC46" w14:textId="77777777" w:rsidR="000C138B" w:rsidRPr="00792F8B" w:rsidRDefault="000C138B">
            <w:pPr>
              <w:widowControl w:val="0"/>
              <w:autoSpaceDE w:val="0"/>
              <w:autoSpaceDN w:val="0"/>
              <w:spacing w:before="147"/>
              <w:rPr>
                <w:rFonts w:eastAsia="Arial" w:cs="Arial"/>
                <w:lang w:val="en-US"/>
              </w:rPr>
            </w:pPr>
          </w:p>
          <w:p w14:paraId="48C85DC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1F4D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Michael</w:t>
            </w:r>
            <w:r w:rsidRPr="00C9655B">
              <w:rPr>
                <w:rFonts w:eastAsia="Arial" w:cs="Arial"/>
                <w:lang w:val="en-US"/>
              </w:rPr>
              <w:t xml:space="preserve"> Lynch</w:t>
            </w:r>
          </w:p>
        </w:tc>
      </w:tr>
      <w:tr w:rsidR="000C138B" w:rsidRPr="00792F8B" w14:paraId="7334DAD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79C0" w14:textId="3417E74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9BA2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26D655BD" w14:textId="77777777" w:rsidR="000C138B" w:rsidRPr="00792F8B" w:rsidRDefault="000C138B">
            <w:pPr>
              <w:widowControl w:val="0"/>
              <w:autoSpaceDE w:val="0"/>
              <w:autoSpaceDN w:val="0"/>
              <w:spacing w:before="147"/>
              <w:rPr>
                <w:rFonts w:eastAsia="Arial" w:cs="Arial"/>
                <w:lang w:val="en-US"/>
              </w:rPr>
            </w:pPr>
          </w:p>
          <w:p w14:paraId="07A3EDA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11023" w14:textId="77777777" w:rsidR="000C138B" w:rsidRPr="00792F8B" w:rsidRDefault="000C138B">
            <w:pPr>
              <w:widowControl w:val="0"/>
              <w:autoSpaceDE w:val="0"/>
              <w:autoSpaceDN w:val="0"/>
              <w:spacing w:before="147"/>
              <w:rPr>
                <w:rFonts w:eastAsia="Arial" w:cs="Arial"/>
                <w:lang w:val="en-US"/>
              </w:rPr>
            </w:pPr>
            <w:r w:rsidRPr="00C9655B">
              <w:rPr>
                <w:rFonts w:eastAsia="Arial" w:cs="Arial"/>
                <w:lang w:val="en-US"/>
              </w:rPr>
              <w:t>(Vacant)</w:t>
            </w:r>
          </w:p>
        </w:tc>
      </w:tr>
      <w:tr w:rsidR="000C138B" w:rsidRPr="00792F8B" w14:paraId="6D82993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C58ED" w14:textId="140F5DE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C487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65644123" w14:textId="77777777" w:rsidR="000C138B" w:rsidRPr="00792F8B" w:rsidRDefault="000C138B">
            <w:pPr>
              <w:widowControl w:val="0"/>
              <w:autoSpaceDE w:val="0"/>
              <w:autoSpaceDN w:val="0"/>
              <w:spacing w:before="147"/>
              <w:rPr>
                <w:rFonts w:eastAsia="Arial" w:cs="Arial"/>
                <w:lang w:val="en-US"/>
              </w:rPr>
            </w:pPr>
          </w:p>
          <w:p w14:paraId="5223C1F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04C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Anthony</w:t>
            </w:r>
            <w:r w:rsidRPr="00C9655B">
              <w:rPr>
                <w:rFonts w:eastAsia="Arial" w:cs="Arial"/>
                <w:lang w:val="en-US"/>
              </w:rPr>
              <w:t xml:space="preserve"> Vecchio</w:t>
            </w:r>
          </w:p>
        </w:tc>
      </w:tr>
      <w:tr w:rsidR="000C138B" w:rsidRPr="00792F8B" w14:paraId="618C73E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B908" w14:textId="2C91ACE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3510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Management Committee Member</w:t>
            </w:r>
          </w:p>
          <w:p w14:paraId="089873AE" w14:textId="77777777" w:rsidR="000C138B" w:rsidRPr="00792F8B" w:rsidRDefault="000C138B">
            <w:pPr>
              <w:widowControl w:val="0"/>
              <w:autoSpaceDE w:val="0"/>
              <w:autoSpaceDN w:val="0"/>
              <w:spacing w:before="147"/>
              <w:rPr>
                <w:rFonts w:eastAsia="Arial" w:cs="Arial"/>
                <w:lang w:val="en-US"/>
              </w:rPr>
            </w:pPr>
          </w:p>
          <w:p w14:paraId="5B9A908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position 26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A5B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Darren</w:t>
            </w:r>
            <w:r w:rsidRPr="00C9655B">
              <w:rPr>
                <w:rFonts w:eastAsia="Arial" w:cs="Arial"/>
                <w:lang w:val="en-US"/>
              </w:rPr>
              <w:t xml:space="preserve"> Wick</w:t>
            </w:r>
          </w:p>
        </w:tc>
      </w:tr>
      <w:tr w:rsidR="000C138B" w:rsidRPr="00792F8B" w14:paraId="21C47C6E"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767BE" w14:textId="6BA3C34E"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C36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684C4F62" w14:textId="77777777" w:rsidR="000C138B" w:rsidRPr="00C9655B" w:rsidRDefault="000C138B">
            <w:pPr>
              <w:widowControl w:val="0"/>
              <w:autoSpaceDE w:val="0"/>
              <w:autoSpaceDN w:val="0"/>
              <w:spacing w:before="147"/>
              <w:rPr>
                <w:rFonts w:eastAsia="Arial" w:cs="Arial"/>
                <w:lang w:val="en-US"/>
              </w:rPr>
            </w:pPr>
          </w:p>
          <w:p w14:paraId="528E644D"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AC7E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Nur</w:t>
            </w:r>
            <w:r w:rsidRPr="00C9655B">
              <w:rPr>
                <w:rFonts w:eastAsia="Arial" w:cs="Arial"/>
                <w:lang w:val="en-US"/>
              </w:rPr>
              <w:t xml:space="preserve"> Begg</w:t>
            </w:r>
          </w:p>
        </w:tc>
      </w:tr>
      <w:tr w:rsidR="000C138B" w:rsidRPr="00792F8B" w14:paraId="2FD78BC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65DAF" w14:textId="048884E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AE4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79BDEFD7" w14:textId="77777777" w:rsidR="000C138B" w:rsidRPr="00C9655B" w:rsidRDefault="000C138B">
            <w:pPr>
              <w:widowControl w:val="0"/>
              <w:autoSpaceDE w:val="0"/>
              <w:autoSpaceDN w:val="0"/>
              <w:spacing w:before="147"/>
              <w:rPr>
                <w:rFonts w:eastAsia="Arial" w:cs="Arial"/>
                <w:lang w:val="en-US"/>
              </w:rPr>
            </w:pPr>
          </w:p>
          <w:p w14:paraId="06A7117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5CD7" w14:textId="77777777" w:rsidR="000C138B" w:rsidRPr="00792F8B" w:rsidRDefault="000C138B">
            <w:pPr>
              <w:widowControl w:val="0"/>
              <w:autoSpaceDE w:val="0"/>
              <w:autoSpaceDN w:val="0"/>
              <w:spacing w:before="147"/>
              <w:rPr>
                <w:rFonts w:eastAsia="Arial" w:cs="Arial"/>
                <w:lang w:val="en-US"/>
              </w:rPr>
            </w:pPr>
            <w:r w:rsidRPr="00C9655B">
              <w:rPr>
                <w:rFonts w:eastAsia="Arial" w:cs="Arial"/>
                <w:lang w:val="en-US"/>
              </w:rPr>
              <w:t>(Vacant)</w:t>
            </w:r>
          </w:p>
        </w:tc>
      </w:tr>
      <w:tr w:rsidR="000C138B" w:rsidRPr="00792F8B" w14:paraId="2D8471DC"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B46A8" w14:textId="045FEF5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29FA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863B6FD" w14:textId="77777777" w:rsidR="000C138B" w:rsidRPr="00C9655B" w:rsidRDefault="000C138B">
            <w:pPr>
              <w:widowControl w:val="0"/>
              <w:autoSpaceDE w:val="0"/>
              <w:autoSpaceDN w:val="0"/>
              <w:spacing w:before="147"/>
              <w:rPr>
                <w:rFonts w:eastAsia="Arial" w:cs="Arial"/>
                <w:lang w:val="en-US"/>
              </w:rPr>
            </w:pPr>
          </w:p>
          <w:p w14:paraId="146FE247"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8738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Kahon</w:t>
            </w:r>
            <w:r w:rsidRPr="00C9655B">
              <w:rPr>
                <w:rFonts w:eastAsia="Arial" w:cs="Arial"/>
                <w:lang w:val="en-US"/>
              </w:rPr>
              <w:t xml:space="preserve"> Alkozai</w:t>
            </w:r>
          </w:p>
        </w:tc>
      </w:tr>
      <w:tr w:rsidR="000C138B" w:rsidRPr="00792F8B" w14:paraId="152C06C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0D5C5" w14:textId="6F6D600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C00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1E04C81A" w14:textId="77777777" w:rsidR="000C138B" w:rsidRPr="00C9655B" w:rsidRDefault="000C138B">
            <w:pPr>
              <w:widowControl w:val="0"/>
              <w:autoSpaceDE w:val="0"/>
              <w:autoSpaceDN w:val="0"/>
              <w:spacing w:before="147"/>
              <w:rPr>
                <w:rFonts w:eastAsia="Arial" w:cs="Arial"/>
                <w:lang w:val="en-US"/>
              </w:rPr>
            </w:pPr>
          </w:p>
          <w:p w14:paraId="387D551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5AC9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John</w:t>
            </w:r>
            <w:r w:rsidRPr="00C9655B">
              <w:rPr>
                <w:rFonts w:eastAsia="Arial" w:cs="Arial"/>
                <w:lang w:val="en-US"/>
              </w:rPr>
              <w:t xml:space="preserve"> Hughes</w:t>
            </w:r>
          </w:p>
        </w:tc>
      </w:tr>
      <w:tr w:rsidR="000C138B" w:rsidRPr="00792F8B" w14:paraId="63413076"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C26C1" w14:textId="568E60A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91A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4DAAD52" w14:textId="77777777" w:rsidR="000C138B" w:rsidRPr="00C9655B" w:rsidRDefault="000C138B">
            <w:pPr>
              <w:widowControl w:val="0"/>
              <w:autoSpaceDE w:val="0"/>
              <w:autoSpaceDN w:val="0"/>
              <w:spacing w:before="147"/>
              <w:rPr>
                <w:rFonts w:eastAsia="Arial" w:cs="Arial"/>
                <w:lang w:val="en-US"/>
              </w:rPr>
            </w:pPr>
          </w:p>
          <w:p w14:paraId="143808D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0914"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Michael</w:t>
            </w:r>
            <w:r w:rsidRPr="00C9655B">
              <w:rPr>
                <w:rFonts w:eastAsia="Arial" w:cs="Arial"/>
                <w:lang w:val="en-US"/>
              </w:rPr>
              <w:t xml:space="preserve"> Bailey</w:t>
            </w:r>
          </w:p>
        </w:tc>
      </w:tr>
      <w:tr w:rsidR="000C138B" w:rsidRPr="00792F8B" w14:paraId="3887CEB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03CB" w14:textId="2F1EBC2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7764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6241ABCE" w14:textId="77777777" w:rsidR="000C138B" w:rsidRPr="00C9655B" w:rsidRDefault="000C138B">
            <w:pPr>
              <w:widowControl w:val="0"/>
              <w:autoSpaceDE w:val="0"/>
              <w:autoSpaceDN w:val="0"/>
              <w:spacing w:before="147"/>
              <w:rPr>
                <w:rFonts w:eastAsia="Arial" w:cs="Arial"/>
                <w:lang w:val="en-US"/>
              </w:rPr>
            </w:pPr>
          </w:p>
          <w:p w14:paraId="0C68DD26"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8B015" w14:textId="499377EC"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Mario</w:t>
            </w:r>
            <w:r w:rsidRPr="00C9655B">
              <w:rPr>
                <w:rFonts w:eastAsia="Arial" w:cs="Arial"/>
                <w:lang w:val="en-US"/>
              </w:rPr>
              <w:t xml:space="preserve"> </w:t>
            </w:r>
            <w:r w:rsidRPr="0B096BB3">
              <w:rPr>
                <w:rFonts w:eastAsia="Arial" w:cs="Arial"/>
                <w:lang w:val="en-US"/>
              </w:rPr>
              <w:t>Battis</w:t>
            </w:r>
            <w:r w:rsidR="76C07061" w:rsidRPr="0B096BB3">
              <w:rPr>
                <w:rFonts w:eastAsia="Arial" w:cs="Arial"/>
                <w:lang w:val="en-US"/>
              </w:rPr>
              <w:t>t</w:t>
            </w:r>
            <w:r w:rsidRPr="0B096BB3">
              <w:rPr>
                <w:rFonts w:eastAsia="Arial" w:cs="Arial"/>
                <w:lang w:val="en-US"/>
              </w:rPr>
              <w:t>ini</w:t>
            </w:r>
          </w:p>
        </w:tc>
      </w:tr>
      <w:tr w:rsidR="000C138B" w:rsidRPr="00792F8B" w14:paraId="1296FE79"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78C8" w14:textId="4925546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67D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28DC057" w14:textId="77777777" w:rsidR="000C138B" w:rsidRPr="00C9655B" w:rsidRDefault="000C138B">
            <w:pPr>
              <w:widowControl w:val="0"/>
              <w:autoSpaceDE w:val="0"/>
              <w:autoSpaceDN w:val="0"/>
              <w:spacing w:before="147"/>
              <w:rPr>
                <w:rFonts w:eastAsia="Arial" w:cs="Arial"/>
                <w:lang w:val="en-US"/>
              </w:rPr>
            </w:pPr>
          </w:p>
          <w:p w14:paraId="1318736B"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7</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090F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Derek</w:t>
            </w:r>
            <w:r w:rsidRPr="00C9655B">
              <w:rPr>
                <w:rFonts w:eastAsia="Arial" w:cs="Arial"/>
                <w:lang w:val="en-US"/>
              </w:rPr>
              <w:t xml:space="preserve"> Gallagher</w:t>
            </w:r>
          </w:p>
        </w:tc>
      </w:tr>
      <w:tr w:rsidR="000C138B" w:rsidRPr="00792F8B" w14:paraId="745ACA20"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D2326" w14:textId="3823AF49"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A55A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5925A4C3" w14:textId="77777777" w:rsidR="000C138B" w:rsidRPr="00C9655B" w:rsidRDefault="000C138B">
            <w:pPr>
              <w:widowControl w:val="0"/>
              <w:autoSpaceDE w:val="0"/>
              <w:autoSpaceDN w:val="0"/>
              <w:spacing w:before="147"/>
              <w:rPr>
                <w:rFonts w:eastAsia="Arial" w:cs="Arial"/>
                <w:lang w:val="en-US"/>
              </w:rPr>
            </w:pPr>
          </w:p>
          <w:p w14:paraId="142EC1A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8</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045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Jack</w:t>
            </w:r>
            <w:r w:rsidRPr="00C9655B">
              <w:rPr>
                <w:rFonts w:eastAsia="Arial" w:cs="Arial"/>
                <w:lang w:val="en-US"/>
              </w:rPr>
              <w:t xml:space="preserve"> Bosden</w:t>
            </w:r>
          </w:p>
        </w:tc>
      </w:tr>
      <w:tr w:rsidR="000C138B" w:rsidRPr="00792F8B" w14:paraId="43258F1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935FE" w14:textId="4C08626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419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17062269" w14:textId="77777777" w:rsidR="000C138B" w:rsidRPr="00C9655B" w:rsidRDefault="000C138B">
            <w:pPr>
              <w:widowControl w:val="0"/>
              <w:autoSpaceDE w:val="0"/>
              <w:autoSpaceDN w:val="0"/>
              <w:spacing w:before="147"/>
              <w:rPr>
                <w:rFonts w:eastAsia="Arial" w:cs="Arial"/>
                <w:lang w:val="en-US"/>
              </w:rPr>
            </w:pPr>
          </w:p>
          <w:p w14:paraId="6162E6D7"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9</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B80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Craig</w:t>
            </w:r>
            <w:r w:rsidRPr="00C9655B">
              <w:rPr>
                <w:rFonts w:eastAsia="Arial" w:cs="Arial"/>
                <w:lang w:val="en-US"/>
              </w:rPr>
              <w:t xml:space="preserve"> Bremner</w:t>
            </w:r>
          </w:p>
        </w:tc>
      </w:tr>
      <w:tr w:rsidR="000C138B" w:rsidRPr="00792F8B" w14:paraId="7E16CE92"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E92CA" w14:textId="78B2FB6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1FC6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6BD4EB7" w14:textId="77777777" w:rsidR="000C138B" w:rsidRPr="00C9655B" w:rsidRDefault="000C138B">
            <w:pPr>
              <w:widowControl w:val="0"/>
              <w:autoSpaceDE w:val="0"/>
              <w:autoSpaceDN w:val="0"/>
              <w:spacing w:before="147"/>
              <w:rPr>
                <w:rFonts w:eastAsia="Arial" w:cs="Arial"/>
                <w:lang w:val="en-US"/>
              </w:rPr>
            </w:pPr>
          </w:p>
          <w:p w14:paraId="6781A50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10</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4387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Geoff</w:t>
            </w:r>
            <w:r w:rsidRPr="00C9655B">
              <w:rPr>
                <w:rFonts w:eastAsia="Arial" w:cs="Arial"/>
                <w:lang w:val="en-US"/>
              </w:rPr>
              <w:t xml:space="preserve"> Bates</w:t>
            </w:r>
          </w:p>
        </w:tc>
      </w:tr>
      <w:tr w:rsidR="000C138B" w:rsidRPr="00792F8B" w14:paraId="02147ED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FB0CC" w14:textId="05647CC9"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E626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D817FD4" w14:textId="77777777" w:rsidR="000C138B" w:rsidRPr="00C9655B" w:rsidRDefault="000C138B">
            <w:pPr>
              <w:widowControl w:val="0"/>
              <w:autoSpaceDE w:val="0"/>
              <w:autoSpaceDN w:val="0"/>
              <w:spacing w:before="147"/>
              <w:rPr>
                <w:rFonts w:eastAsia="Arial" w:cs="Arial"/>
                <w:lang w:val="en-US"/>
              </w:rPr>
            </w:pPr>
          </w:p>
          <w:p w14:paraId="5C11B843"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6D0C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Robert</w:t>
            </w:r>
            <w:r w:rsidRPr="00C9655B">
              <w:rPr>
                <w:rFonts w:eastAsia="Arial" w:cs="Arial"/>
                <w:lang w:val="en-US"/>
              </w:rPr>
              <w:t xml:space="preserve"> Burland</w:t>
            </w:r>
          </w:p>
        </w:tc>
      </w:tr>
      <w:tr w:rsidR="000C138B" w:rsidRPr="00792F8B" w14:paraId="00FABF49"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02EC" w14:textId="7B13EBF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7004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EE1E3BB" w14:textId="77777777" w:rsidR="000C138B" w:rsidRPr="00C9655B" w:rsidRDefault="000C138B">
            <w:pPr>
              <w:widowControl w:val="0"/>
              <w:autoSpaceDE w:val="0"/>
              <w:autoSpaceDN w:val="0"/>
              <w:spacing w:before="147"/>
              <w:rPr>
                <w:rFonts w:eastAsia="Arial" w:cs="Arial"/>
                <w:lang w:val="en-US"/>
              </w:rPr>
            </w:pPr>
          </w:p>
          <w:p w14:paraId="4AEA4B2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22FA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Colin</w:t>
            </w:r>
            <w:r w:rsidRPr="00C9655B">
              <w:rPr>
                <w:rFonts w:eastAsia="Arial" w:cs="Arial"/>
                <w:lang w:val="en-US"/>
              </w:rPr>
              <w:t xml:space="preserve"> Chapman</w:t>
            </w:r>
          </w:p>
        </w:tc>
      </w:tr>
      <w:tr w:rsidR="000C138B" w:rsidRPr="00792F8B" w14:paraId="1A9E905B"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90E0A" w14:textId="4650E88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6A2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3AB13B50" w14:textId="77777777" w:rsidR="000C138B" w:rsidRPr="00C9655B" w:rsidRDefault="000C138B">
            <w:pPr>
              <w:widowControl w:val="0"/>
              <w:autoSpaceDE w:val="0"/>
              <w:autoSpaceDN w:val="0"/>
              <w:spacing w:before="147"/>
              <w:rPr>
                <w:rFonts w:eastAsia="Arial" w:cs="Arial"/>
                <w:lang w:val="en-US"/>
              </w:rPr>
            </w:pPr>
          </w:p>
          <w:p w14:paraId="3C3D45D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CA0B9"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James</w:t>
            </w:r>
            <w:r w:rsidRPr="00C9655B">
              <w:rPr>
                <w:rFonts w:eastAsia="Arial" w:cs="Arial"/>
                <w:lang w:val="en-US"/>
              </w:rPr>
              <w:t xml:space="preserve"> Ponisi</w:t>
            </w:r>
          </w:p>
        </w:tc>
      </w:tr>
      <w:tr w:rsidR="000C138B" w:rsidRPr="00792F8B" w14:paraId="3180D3E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4C0E9" w14:textId="28F5760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979E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3070CF5" w14:textId="77777777" w:rsidR="000C138B" w:rsidRPr="00C9655B" w:rsidRDefault="000C138B">
            <w:pPr>
              <w:widowControl w:val="0"/>
              <w:autoSpaceDE w:val="0"/>
              <w:autoSpaceDN w:val="0"/>
              <w:spacing w:before="147"/>
              <w:rPr>
                <w:rFonts w:eastAsia="Arial" w:cs="Arial"/>
                <w:lang w:val="en-US"/>
              </w:rPr>
            </w:pPr>
          </w:p>
          <w:p w14:paraId="4088CBA6"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14</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9856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Mohamed</w:t>
            </w:r>
            <w:r w:rsidRPr="00C9655B">
              <w:rPr>
                <w:rFonts w:eastAsia="Arial" w:cs="Arial"/>
                <w:lang w:val="en-US"/>
              </w:rPr>
              <w:t xml:space="preserve"> Gabr</w:t>
            </w:r>
          </w:p>
        </w:tc>
      </w:tr>
      <w:tr w:rsidR="000C138B" w:rsidRPr="00792F8B" w14:paraId="58C3930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E4A4B" w14:textId="6BBEF05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4DF0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86C3FAC" w14:textId="77777777" w:rsidR="000C138B" w:rsidRPr="00C9655B" w:rsidRDefault="000C138B">
            <w:pPr>
              <w:widowControl w:val="0"/>
              <w:autoSpaceDE w:val="0"/>
              <w:autoSpaceDN w:val="0"/>
              <w:spacing w:before="147"/>
              <w:rPr>
                <w:rFonts w:eastAsia="Arial" w:cs="Arial"/>
                <w:lang w:val="en-US"/>
              </w:rPr>
            </w:pPr>
          </w:p>
          <w:p w14:paraId="5BD36B58"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15</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A023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Mohamed</w:t>
            </w:r>
            <w:r w:rsidRPr="00C9655B">
              <w:rPr>
                <w:rFonts w:eastAsia="Arial" w:cs="Arial"/>
                <w:lang w:val="en-US"/>
              </w:rPr>
              <w:t xml:space="preserve"> Hammoud</w:t>
            </w:r>
          </w:p>
        </w:tc>
      </w:tr>
      <w:tr w:rsidR="000C138B" w:rsidRPr="00792F8B" w14:paraId="659A2452"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C6356" w14:textId="17164F9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BB46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A33DAC9" w14:textId="77777777" w:rsidR="000C138B" w:rsidRPr="00C9655B" w:rsidRDefault="000C138B">
            <w:pPr>
              <w:widowControl w:val="0"/>
              <w:autoSpaceDE w:val="0"/>
              <w:autoSpaceDN w:val="0"/>
              <w:spacing w:before="147"/>
              <w:rPr>
                <w:rFonts w:eastAsia="Arial" w:cs="Arial"/>
                <w:lang w:val="en-US"/>
              </w:rPr>
            </w:pPr>
          </w:p>
          <w:p w14:paraId="025D19EE"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16</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868D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Colin</w:t>
            </w:r>
            <w:r w:rsidRPr="00C9655B">
              <w:rPr>
                <w:rFonts w:eastAsia="Arial" w:cs="Arial"/>
                <w:lang w:val="en-US"/>
              </w:rPr>
              <w:t xml:space="preserve"> Lamond</w:t>
            </w:r>
          </w:p>
        </w:tc>
      </w:tr>
      <w:tr w:rsidR="000C138B" w:rsidRPr="00792F8B" w14:paraId="61E7B6D3"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3B13" w14:textId="4DF7E03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7273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AC81E41" w14:textId="77777777" w:rsidR="000C138B" w:rsidRPr="00C9655B" w:rsidRDefault="000C138B">
            <w:pPr>
              <w:widowControl w:val="0"/>
              <w:autoSpaceDE w:val="0"/>
              <w:autoSpaceDN w:val="0"/>
              <w:spacing w:before="147"/>
              <w:rPr>
                <w:rFonts w:eastAsia="Arial" w:cs="Arial"/>
                <w:lang w:val="en-US"/>
              </w:rPr>
            </w:pPr>
          </w:p>
          <w:p w14:paraId="7A3D831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17</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A331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Edward</w:t>
            </w:r>
            <w:r w:rsidRPr="00C9655B">
              <w:rPr>
                <w:rFonts w:eastAsia="Arial" w:cs="Arial"/>
                <w:lang w:val="en-US"/>
              </w:rPr>
              <w:t xml:space="preserve"> Sloane</w:t>
            </w:r>
          </w:p>
        </w:tc>
      </w:tr>
      <w:tr w:rsidR="000C138B" w:rsidRPr="00792F8B" w14:paraId="6EB0300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DADF2" w14:textId="39619D0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6E8F7" w14:textId="77777777" w:rsidR="000C13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2843395" w14:textId="77777777" w:rsidR="000C138B" w:rsidRPr="00792F8B" w:rsidRDefault="000C138B">
            <w:pPr>
              <w:widowControl w:val="0"/>
              <w:autoSpaceDE w:val="0"/>
              <w:autoSpaceDN w:val="0"/>
              <w:spacing w:before="147"/>
              <w:rPr>
                <w:rFonts w:eastAsia="Arial" w:cs="Arial"/>
                <w:lang w:val="en-US"/>
              </w:rPr>
            </w:pPr>
            <w:r>
              <w:rPr>
                <w:rFonts w:eastAsia="Arial" w:cs="Arial"/>
                <w:lang w:val="en-US"/>
              </w:rPr>
              <w:t>(</w:t>
            </w:r>
            <w:r w:rsidRPr="0002342D">
              <w:rPr>
                <w:rFonts w:eastAsia="Arial" w:cs="Arial"/>
                <w:i/>
                <w:lang w:val="en-US"/>
              </w:rPr>
              <w:t>Cumberland Zone position 18</w:t>
            </w:r>
            <w:r>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BAB8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Ian</w:t>
            </w:r>
            <w:r w:rsidRPr="00C9655B">
              <w:rPr>
                <w:rFonts w:eastAsia="Arial" w:cs="Arial"/>
                <w:lang w:val="en-US"/>
              </w:rPr>
              <w:t xml:space="preserve"> McKinnon</w:t>
            </w:r>
          </w:p>
        </w:tc>
      </w:tr>
      <w:tr w:rsidR="000C138B" w:rsidRPr="00792F8B" w14:paraId="24AB02E7"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09D5E" w14:textId="70D324A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0AF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5B3BB49E" w14:textId="77777777" w:rsidR="000C138B" w:rsidRPr="00C9655B" w:rsidRDefault="000C138B">
            <w:pPr>
              <w:widowControl w:val="0"/>
              <w:autoSpaceDE w:val="0"/>
              <w:autoSpaceDN w:val="0"/>
              <w:spacing w:before="147"/>
              <w:rPr>
                <w:rFonts w:eastAsia="Arial" w:cs="Arial"/>
                <w:lang w:val="en-US"/>
              </w:rPr>
            </w:pPr>
          </w:p>
          <w:p w14:paraId="1C8CFA3A"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19</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83AF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Russell</w:t>
            </w:r>
            <w:r w:rsidRPr="00C9655B">
              <w:rPr>
                <w:rFonts w:eastAsia="Arial" w:cs="Arial"/>
                <w:lang w:val="en-US"/>
              </w:rPr>
              <w:t xml:space="preserve"> Munro</w:t>
            </w:r>
          </w:p>
        </w:tc>
      </w:tr>
      <w:tr w:rsidR="000C138B" w:rsidRPr="00792F8B" w14:paraId="7CEEB55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B2458" w14:textId="6F333E6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E284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38ECCDC4" w14:textId="77777777" w:rsidR="000C138B" w:rsidRPr="00C9655B" w:rsidRDefault="000C138B">
            <w:pPr>
              <w:widowControl w:val="0"/>
              <w:autoSpaceDE w:val="0"/>
              <w:autoSpaceDN w:val="0"/>
              <w:spacing w:before="147"/>
              <w:rPr>
                <w:rFonts w:eastAsia="Arial" w:cs="Arial"/>
                <w:lang w:val="en-US"/>
              </w:rPr>
            </w:pPr>
          </w:p>
          <w:p w14:paraId="6F9EB017"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20</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650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Jason</w:t>
            </w:r>
            <w:r w:rsidRPr="00C9655B">
              <w:rPr>
                <w:rFonts w:eastAsia="Arial" w:cs="Arial"/>
                <w:lang w:val="en-US"/>
              </w:rPr>
              <w:t xml:space="preserve"> Williams</w:t>
            </w:r>
          </w:p>
        </w:tc>
      </w:tr>
      <w:tr w:rsidR="000C138B" w:rsidRPr="00792F8B" w14:paraId="5903AD8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0288A" w14:textId="1BEE57A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0373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3223D170" w14:textId="77777777" w:rsidR="000C138B" w:rsidRPr="00C9655B" w:rsidRDefault="000C138B">
            <w:pPr>
              <w:widowControl w:val="0"/>
              <w:autoSpaceDE w:val="0"/>
              <w:autoSpaceDN w:val="0"/>
              <w:spacing w:before="147"/>
              <w:rPr>
                <w:rFonts w:eastAsia="Arial" w:cs="Arial"/>
                <w:lang w:val="en-US"/>
              </w:rPr>
            </w:pPr>
          </w:p>
          <w:p w14:paraId="23268AF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21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DA79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Geoffrey</w:t>
            </w:r>
            <w:r w:rsidRPr="00C9655B">
              <w:rPr>
                <w:rFonts w:eastAsia="Arial" w:cs="Arial"/>
                <w:lang w:val="en-US"/>
              </w:rPr>
              <w:t xml:space="preserve"> Vaughan</w:t>
            </w:r>
          </w:p>
        </w:tc>
      </w:tr>
      <w:tr w:rsidR="000C138B" w:rsidRPr="00792F8B" w14:paraId="09C9CF11"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64DD" w14:textId="21A47D5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B7B6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DDA07D7" w14:textId="77777777" w:rsidR="000C138B" w:rsidRPr="00C9655B" w:rsidRDefault="000C138B">
            <w:pPr>
              <w:widowControl w:val="0"/>
              <w:autoSpaceDE w:val="0"/>
              <w:autoSpaceDN w:val="0"/>
              <w:spacing w:before="147"/>
              <w:rPr>
                <w:rFonts w:eastAsia="Arial" w:cs="Arial"/>
                <w:lang w:val="en-US"/>
              </w:rPr>
            </w:pPr>
          </w:p>
          <w:p w14:paraId="406BB2C0"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Cumberland Zone position 22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3BF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James</w:t>
            </w:r>
            <w:r w:rsidRPr="00C9655B">
              <w:rPr>
                <w:rFonts w:eastAsia="Arial" w:cs="Arial"/>
                <w:lang w:val="en-US"/>
              </w:rPr>
              <w:t xml:space="preserve"> Wall</w:t>
            </w:r>
          </w:p>
        </w:tc>
      </w:tr>
      <w:tr w:rsidR="000C138B" w:rsidRPr="00792F8B" w14:paraId="4DDFDFC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8756" w14:textId="3E69B29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99EA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72F806D1" w14:textId="77777777" w:rsidR="000C138B" w:rsidRPr="00C9655B" w:rsidRDefault="000C138B">
            <w:pPr>
              <w:widowControl w:val="0"/>
              <w:autoSpaceDE w:val="0"/>
              <w:autoSpaceDN w:val="0"/>
              <w:spacing w:before="147"/>
              <w:rPr>
                <w:rFonts w:eastAsia="Arial" w:cs="Arial"/>
                <w:lang w:val="en-US"/>
              </w:rPr>
            </w:pPr>
          </w:p>
          <w:p w14:paraId="302A68D4"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Northumberland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44BE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Neal</w:t>
            </w:r>
            <w:r w:rsidRPr="00C9655B">
              <w:rPr>
                <w:rFonts w:eastAsia="Arial" w:cs="Arial"/>
                <w:lang w:val="en-US"/>
              </w:rPr>
              <w:t xml:space="preserve"> Attwood</w:t>
            </w:r>
          </w:p>
        </w:tc>
      </w:tr>
      <w:tr w:rsidR="000C138B" w:rsidRPr="00792F8B" w14:paraId="067F060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91530" w14:textId="77F472D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E8CE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2DFF87A7" w14:textId="77777777" w:rsidR="000C138B" w:rsidRPr="00C9655B" w:rsidRDefault="000C138B">
            <w:pPr>
              <w:widowControl w:val="0"/>
              <w:autoSpaceDE w:val="0"/>
              <w:autoSpaceDN w:val="0"/>
              <w:spacing w:before="147"/>
              <w:rPr>
                <w:rFonts w:eastAsia="Arial" w:cs="Arial"/>
                <w:lang w:val="en-US"/>
              </w:rPr>
            </w:pPr>
          </w:p>
          <w:p w14:paraId="3F03EB6F"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Northumberland Zone 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CC0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Mitchell</w:t>
            </w:r>
            <w:r w:rsidRPr="00C9655B">
              <w:rPr>
                <w:rFonts w:eastAsia="Arial" w:cs="Arial"/>
                <w:lang w:val="en-US"/>
              </w:rPr>
              <w:t xml:space="preserve"> Deas</w:t>
            </w:r>
          </w:p>
        </w:tc>
      </w:tr>
      <w:tr w:rsidR="000C138B" w:rsidRPr="00792F8B" w14:paraId="65C4779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814F0" w14:textId="77E5855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80A7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60E63173" w14:textId="77777777" w:rsidR="000C138B" w:rsidRPr="00C9655B" w:rsidRDefault="000C138B">
            <w:pPr>
              <w:widowControl w:val="0"/>
              <w:autoSpaceDE w:val="0"/>
              <w:autoSpaceDN w:val="0"/>
              <w:spacing w:before="147"/>
              <w:rPr>
                <w:rFonts w:eastAsia="Arial" w:cs="Arial"/>
                <w:lang w:val="en-US"/>
              </w:rPr>
            </w:pPr>
          </w:p>
          <w:p w14:paraId="7A03E7C9"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Northumberland Zone 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FFB9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Mark</w:t>
            </w:r>
            <w:r w:rsidRPr="00C9655B">
              <w:rPr>
                <w:rFonts w:eastAsia="Arial" w:cs="Arial"/>
                <w:lang w:val="en-US"/>
              </w:rPr>
              <w:t xml:space="preserve"> Kelly</w:t>
            </w:r>
          </w:p>
        </w:tc>
      </w:tr>
      <w:tr w:rsidR="000C138B" w:rsidRPr="00792F8B" w14:paraId="405CA1A8"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FFF4" w14:textId="3B39CE33"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3F62E"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FE80193" w14:textId="77777777" w:rsidR="000C138B" w:rsidRPr="00C9655B" w:rsidRDefault="000C138B">
            <w:pPr>
              <w:widowControl w:val="0"/>
              <w:autoSpaceDE w:val="0"/>
              <w:autoSpaceDN w:val="0"/>
              <w:spacing w:before="147"/>
              <w:rPr>
                <w:rFonts w:eastAsia="Arial" w:cs="Arial"/>
                <w:lang w:val="en-US"/>
              </w:rPr>
            </w:pPr>
          </w:p>
          <w:p w14:paraId="12914D75"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Camden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53EF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David</w:t>
            </w:r>
            <w:r w:rsidRPr="00C9655B">
              <w:rPr>
                <w:rFonts w:eastAsia="Arial" w:cs="Arial"/>
                <w:lang w:val="en-US"/>
              </w:rPr>
              <w:t xml:space="preserve"> Mackay</w:t>
            </w:r>
          </w:p>
        </w:tc>
      </w:tr>
      <w:tr w:rsidR="000C138B" w:rsidRPr="00792F8B" w14:paraId="6B5214AC"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2787B" w14:textId="33A841C9"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4E75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0DEBDA96" w14:textId="77777777" w:rsidR="000C138B" w:rsidRPr="00C9655B" w:rsidRDefault="000C138B">
            <w:pPr>
              <w:widowControl w:val="0"/>
              <w:autoSpaceDE w:val="0"/>
              <w:autoSpaceDN w:val="0"/>
              <w:spacing w:before="147"/>
              <w:rPr>
                <w:rFonts w:eastAsia="Arial" w:cs="Arial"/>
                <w:lang w:val="en-US"/>
              </w:rPr>
            </w:pPr>
          </w:p>
          <w:p w14:paraId="2C2D6823"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Camden Zone position 2</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D0A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Paul</w:t>
            </w:r>
            <w:r w:rsidRPr="00C9655B">
              <w:rPr>
                <w:rFonts w:eastAsia="Arial" w:cs="Arial"/>
                <w:lang w:val="en-US"/>
              </w:rPr>
              <w:t xml:space="preserve"> Fisher</w:t>
            </w:r>
          </w:p>
        </w:tc>
      </w:tr>
      <w:tr w:rsidR="000C138B" w:rsidRPr="00792F8B" w14:paraId="4CAD4AE0"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018C" w14:textId="58F08BE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237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1BF54A46" w14:textId="77777777" w:rsidR="000C138B" w:rsidRPr="00C9655B" w:rsidRDefault="000C138B">
            <w:pPr>
              <w:widowControl w:val="0"/>
              <w:autoSpaceDE w:val="0"/>
              <w:autoSpaceDN w:val="0"/>
              <w:spacing w:before="147"/>
              <w:rPr>
                <w:rFonts w:eastAsia="Arial" w:cs="Arial"/>
                <w:lang w:val="en-US"/>
              </w:rPr>
            </w:pPr>
          </w:p>
          <w:p w14:paraId="2C2F2232"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Camden Zone position 3</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911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Sallie</w:t>
            </w:r>
            <w:r w:rsidRPr="00C9655B">
              <w:rPr>
                <w:rFonts w:eastAsia="Arial" w:cs="Arial"/>
                <w:lang w:val="en-US"/>
              </w:rPr>
              <w:t xml:space="preserve"> Oxborough</w:t>
            </w:r>
          </w:p>
        </w:tc>
      </w:tr>
      <w:tr w:rsidR="000C138B" w:rsidRPr="00792F8B" w14:paraId="42DE4B1A"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41B7" w14:textId="1F339BC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BCC7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436FD9E8" w14:textId="77777777" w:rsidR="000C138B" w:rsidRPr="00C9655B" w:rsidRDefault="000C138B">
            <w:pPr>
              <w:widowControl w:val="0"/>
              <w:autoSpaceDE w:val="0"/>
              <w:autoSpaceDN w:val="0"/>
              <w:spacing w:before="147"/>
              <w:rPr>
                <w:rFonts w:eastAsia="Arial" w:cs="Arial"/>
                <w:lang w:val="en-US"/>
              </w:rPr>
            </w:pPr>
          </w:p>
          <w:p w14:paraId="3507699B"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Country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B2E5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Gary</w:t>
            </w:r>
            <w:r w:rsidRPr="00C9655B">
              <w:rPr>
                <w:rFonts w:eastAsia="Arial" w:cs="Arial"/>
                <w:lang w:val="en-US"/>
              </w:rPr>
              <w:t xml:space="preserve"> McCarthy</w:t>
            </w:r>
          </w:p>
        </w:tc>
      </w:tr>
      <w:tr w:rsidR="000C138B" w:rsidRPr="00792F8B" w14:paraId="40A3222C"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3E99A" w14:textId="19EC9F2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5ABE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7DAFEF5D" w14:textId="77777777" w:rsidR="000C138B" w:rsidRPr="00C9655B" w:rsidRDefault="000C138B">
            <w:pPr>
              <w:widowControl w:val="0"/>
              <w:autoSpaceDE w:val="0"/>
              <w:autoSpaceDN w:val="0"/>
              <w:spacing w:before="147"/>
              <w:rPr>
                <w:rFonts w:eastAsia="Arial" w:cs="Arial"/>
                <w:lang w:val="en-US"/>
              </w:rPr>
            </w:pPr>
          </w:p>
          <w:p w14:paraId="617EC323"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Country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0F56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Michael</w:t>
            </w:r>
            <w:r w:rsidRPr="00C9655B">
              <w:rPr>
                <w:rFonts w:eastAsia="Arial" w:cs="Arial"/>
                <w:lang w:val="en-US"/>
              </w:rPr>
              <w:t xml:space="preserve"> Sykes</w:t>
            </w:r>
          </w:p>
        </w:tc>
      </w:tr>
      <w:tr w:rsidR="000C138B" w:rsidRPr="00792F8B" w14:paraId="1C07560F" w14:textId="77777777" w:rsidTr="00B44509">
        <w:trPr>
          <w:cantSplit/>
          <w:trHeight w:val="520"/>
        </w:trPr>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2BCD6" w14:textId="25A25DEE"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3493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C9655B">
              <w:rPr>
                <w:rFonts w:eastAsia="Arial" w:cs="Arial"/>
                <w:lang w:val="en-US"/>
              </w:rPr>
              <w:t xml:space="preserve"> </w:t>
            </w:r>
            <w:r w:rsidRPr="00792F8B">
              <w:rPr>
                <w:rFonts w:eastAsia="Arial" w:cs="Arial"/>
                <w:lang w:val="en-US"/>
              </w:rPr>
              <w:t>Branch</w:t>
            </w:r>
            <w:r w:rsidRPr="00C9655B">
              <w:rPr>
                <w:rFonts w:eastAsia="Arial" w:cs="Arial"/>
                <w:lang w:val="en-US"/>
              </w:rPr>
              <w:t xml:space="preserve"> </w:t>
            </w:r>
            <w:r w:rsidRPr="00792F8B">
              <w:rPr>
                <w:rFonts w:eastAsia="Arial" w:cs="Arial"/>
                <w:lang w:val="en-US"/>
              </w:rPr>
              <w:t>Council</w:t>
            </w:r>
            <w:r w:rsidRPr="00C9655B">
              <w:rPr>
                <w:rFonts w:eastAsia="Arial" w:cs="Arial"/>
                <w:lang w:val="en-US"/>
              </w:rPr>
              <w:t xml:space="preserve"> Member</w:t>
            </w:r>
          </w:p>
          <w:p w14:paraId="134BA26A" w14:textId="77777777" w:rsidR="000C138B" w:rsidRPr="00C9655B" w:rsidRDefault="000C138B">
            <w:pPr>
              <w:widowControl w:val="0"/>
              <w:autoSpaceDE w:val="0"/>
              <w:autoSpaceDN w:val="0"/>
              <w:spacing w:before="147"/>
              <w:rPr>
                <w:rFonts w:eastAsia="Arial" w:cs="Arial"/>
                <w:lang w:val="en-US"/>
              </w:rPr>
            </w:pPr>
          </w:p>
          <w:p w14:paraId="57A2662B" w14:textId="77777777" w:rsidR="000C138B" w:rsidRPr="00C9655B" w:rsidRDefault="000C138B">
            <w:pPr>
              <w:widowControl w:val="0"/>
              <w:autoSpaceDE w:val="0"/>
              <w:autoSpaceDN w:val="0"/>
              <w:spacing w:before="147"/>
              <w:rPr>
                <w:rFonts w:eastAsia="Arial" w:cs="Arial"/>
                <w:lang w:val="en-US"/>
              </w:rPr>
            </w:pPr>
            <w:r w:rsidRPr="00C9655B">
              <w:rPr>
                <w:rFonts w:eastAsia="Arial" w:cs="Arial"/>
                <w:lang w:val="en-US"/>
              </w:rPr>
              <w:t>(</w:t>
            </w:r>
            <w:r w:rsidRPr="0002342D">
              <w:rPr>
                <w:rFonts w:eastAsia="Arial" w:cs="Arial"/>
                <w:i/>
                <w:lang w:val="en-US"/>
              </w:rPr>
              <w:t>Country Zone position 1</w:t>
            </w:r>
            <w:r w:rsidRPr="00C9655B">
              <w:rPr>
                <w:rFonts w:eastAsia="Arial" w:cs="Arial"/>
                <w:lang w:val="en-US"/>
              </w:rPr>
              <w:t>)</w:t>
            </w:r>
          </w:p>
        </w:tc>
        <w:tc>
          <w:tcPr>
            <w:tcW w:w="22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6592A"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Paul</w:t>
            </w:r>
            <w:r w:rsidRPr="00C9655B">
              <w:rPr>
                <w:rFonts w:eastAsia="Arial" w:cs="Arial"/>
                <w:lang w:val="en-US"/>
              </w:rPr>
              <w:t xml:space="preserve"> Wright</w:t>
            </w:r>
          </w:p>
        </w:tc>
      </w:tr>
      <w:tr w:rsidR="000C138B" w:rsidRPr="00792F8B" w14:paraId="4031EA18" w14:textId="77777777" w:rsidTr="2FCBE0DD">
        <w:trPr>
          <w:cantSplit/>
          <w:trHeight w:val="520"/>
        </w:trPr>
        <w:tc>
          <w:tcPr>
            <w:tcW w:w="5000" w:type="pct"/>
            <w:gridSpan w:val="3"/>
            <w:shd w:val="clear" w:color="auto" w:fill="F1F1F1"/>
          </w:tcPr>
          <w:p w14:paraId="607D40F5" w14:textId="77777777" w:rsidR="000C138B" w:rsidRPr="00792F8B" w:rsidRDefault="000C138B">
            <w:pPr>
              <w:pStyle w:val="ActHead3"/>
              <w:rPr>
                <w:rFonts w:eastAsia="Arial"/>
                <w:lang w:val="en-US"/>
              </w:rPr>
            </w:pPr>
            <w:bookmarkStart w:id="34" w:name="_Toc175141586"/>
            <w:bookmarkStart w:id="35" w:name="_Toc175265730"/>
            <w:r w:rsidRPr="00792F8B">
              <w:rPr>
                <w:rFonts w:eastAsia="Arial"/>
                <w:lang w:val="en-US"/>
              </w:rPr>
              <w:t>Construction</w:t>
            </w:r>
            <w:r w:rsidRPr="00792F8B">
              <w:rPr>
                <w:rFonts w:eastAsia="Arial"/>
                <w:spacing w:val="-13"/>
                <w:lang w:val="en-US"/>
              </w:rPr>
              <w:t xml:space="preserve"> </w:t>
            </w:r>
            <w:r w:rsidRPr="00792F8B">
              <w:rPr>
                <w:rFonts w:eastAsia="Arial"/>
                <w:lang w:val="en-US"/>
              </w:rPr>
              <w:t>and</w:t>
            </w:r>
            <w:r w:rsidRPr="00792F8B">
              <w:rPr>
                <w:rFonts w:eastAsia="Arial"/>
                <w:spacing w:val="-13"/>
                <w:lang w:val="en-US"/>
              </w:rPr>
              <w:t xml:space="preserve"> </w:t>
            </w:r>
            <w:r w:rsidRPr="00792F8B">
              <w:rPr>
                <w:rFonts w:eastAsia="Arial"/>
                <w:lang w:val="en-US"/>
              </w:rPr>
              <w:t>General</w:t>
            </w:r>
            <w:r w:rsidRPr="00792F8B">
              <w:rPr>
                <w:rFonts w:eastAsia="Arial"/>
                <w:spacing w:val="-12"/>
                <w:lang w:val="en-US"/>
              </w:rPr>
              <w:t xml:space="preserve"> </w:t>
            </w:r>
            <w:r w:rsidRPr="00792F8B">
              <w:rPr>
                <w:rFonts w:eastAsia="Arial"/>
                <w:lang w:val="en-US"/>
              </w:rPr>
              <w:t>Queensland-Northern</w:t>
            </w:r>
            <w:r w:rsidRPr="00792F8B">
              <w:rPr>
                <w:rFonts w:eastAsia="Arial"/>
                <w:spacing w:val="-13"/>
                <w:lang w:val="en-US"/>
              </w:rPr>
              <w:t xml:space="preserve"> </w:t>
            </w:r>
            <w:r w:rsidRPr="00792F8B">
              <w:rPr>
                <w:rFonts w:eastAsia="Arial"/>
                <w:lang w:val="en-US"/>
              </w:rPr>
              <w:t>Territory</w:t>
            </w:r>
            <w:r w:rsidRPr="00792F8B">
              <w:rPr>
                <w:rFonts w:eastAsia="Arial"/>
                <w:spacing w:val="-13"/>
                <w:lang w:val="en-US"/>
              </w:rPr>
              <w:t xml:space="preserve"> </w:t>
            </w:r>
            <w:r w:rsidRPr="00792F8B">
              <w:rPr>
                <w:rFonts w:eastAsia="Arial"/>
                <w:lang w:val="en-US"/>
              </w:rPr>
              <w:t>Divisional</w:t>
            </w:r>
            <w:r w:rsidRPr="00792F8B">
              <w:rPr>
                <w:rFonts w:eastAsia="Arial"/>
                <w:spacing w:val="-12"/>
                <w:lang w:val="en-US"/>
              </w:rPr>
              <w:t xml:space="preserve"> </w:t>
            </w:r>
            <w:r w:rsidRPr="00792F8B">
              <w:rPr>
                <w:rFonts w:eastAsia="Arial"/>
                <w:spacing w:val="-2"/>
                <w:lang w:val="en-US"/>
              </w:rPr>
              <w:t>Branch</w:t>
            </w:r>
            <w:bookmarkEnd w:id="34"/>
            <w:bookmarkEnd w:id="35"/>
          </w:p>
        </w:tc>
      </w:tr>
      <w:tr w:rsidR="000C138B" w:rsidRPr="00792F8B" w14:paraId="14C23A65" w14:textId="77777777" w:rsidTr="00B44509">
        <w:trPr>
          <w:cantSplit/>
          <w:trHeight w:val="520"/>
        </w:trPr>
        <w:tc>
          <w:tcPr>
            <w:tcW w:w="440" w:type="pct"/>
          </w:tcPr>
          <w:p w14:paraId="55EE748F" w14:textId="0BCB608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7FA639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Secretary</w:t>
            </w:r>
          </w:p>
        </w:tc>
        <w:tc>
          <w:tcPr>
            <w:tcW w:w="2219" w:type="pct"/>
          </w:tcPr>
          <w:p w14:paraId="1BCCA42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Michael</w:t>
            </w:r>
            <w:r w:rsidRPr="00792F8B">
              <w:rPr>
                <w:rFonts w:eastAsia="Arial" w:cs="Arial"/>
                <w:spacing w:val="-9"/>
                <w:lang w:val="en-US"/>
              </w:rPr>
              <w:t xml:space="preserve"> </w:t>
            </w:r>
            <w:r w:rsidRPr="00792F8B">
              <w:rPr>
                <w:rFonts w:eastAsia="Arial" w:cs="Arial"/>
                <w:spacing w:val="-2"/>
                <w:lang w:val="en-US"/>
              </w:rPr>
              <w:t>Ravbar</w:t>
            </w:r>
          </w:p>
        </w:tc>
      </w:tr>
      <w:tr w:rsidR="000C138B" w:rsidRPr="00792F8B" w14:paraId="03BFC6E9" w14:textId="77777777" w:rsidTr="00B44509">
        <w:trPr>
          <w:cantSplit/>
          <w:trHeight w:val="1040"/>
        </w:trPr>
        <w:tc>
          <w:tcPr>
            <w:tcW w:w="440" w:type="pct"/>
          </w:tcPr>
          <w:p w14:paraId="7A470071" w14:textId="1441C28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0E8E16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p w14:paraId="511B9A5C" w14:textId="77777777" w:rsidR="000C138B" w:rsidRPr="00792F8B" w:rsidRDefault="000C138B">
            <w:pPr>
              <w:widowControl w:val="0"/>
              <w:autoSpaceDE w:val="0"/>
              <w:autoSpaceDN w:val="0"/>
              <w:spacing w:before="2"/>
              <w:rPr>
                <w:rFonts w:eastAsia="Arial" w:cs="Arial"/>
                <w:sz w:val="23"/>
                <w:lang w:val="en-US"/>
              </w:rPr>
            </w:pPr>
          </w:p>
          <w:p w14:paraId="2AFD9DE1" w14:textId="77777777" w:rsidR="000C138B" w:rsidRPr="00792F8B" w:rsidRDefault="000C138B">
            <w:pPr>
              <w:widowControl w:val="0"/>
              <w:autoSpaceDE w:val="0"/>
              <w:autoSpaceDN w:val="0"/>
              <w:rPr>
                <w:rFonts w:eastAsia="Arial" w:cs="Arial"/>
                <w:i/>
                <w:lang w:val="en-US"/>
              </w:rPr>
            </w:pPr>
            <w:r w:rsidRPr="00792F8B">
              <w:rPr>
                <w:rFonts w:eastAsia="Arial" w:cs="Arial"/>
                <w:i/>
                <w:spacing w:val="-2"/>
                <w:lang w:val="en-US"/>
              </w:rPr>
              <w:t>(Plasterers)</w:t>
            </w:r>
          </w:p>
        </w:tc>
        <w:tc>
          <w:tcPr>
            <w:tcW w:w="2219" w:type="pct"/>
          </w:tcPr>
          <w:p w14:paraId="5E9E8E2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Kane</w:t>
            </w:r>
            <w:r w:rsidRPr="00792F8B">
              <w:rPr>
                <w:rFonts w:eastAsia="Arial" w:cs="Arial"/>
                <w:spacing w:val="-7"/>
                <w:lang w:val="en-US"/>
              </w:rPr>
              <w:t xml:space="preserve"> </w:t>
            </w:r>
            <w:r w:rsidRPr="00792F8B">
              <w:rPr>
                <w:rFonts w:eastAsia="Arial" w:cs="Arial"/>
                <w:spacing w:val="-2"/>
                <w:lang w:val="en-US"/>
              </w:rPr>
              <w:t>Lowth</w:t>
            </w:r>
          </w:p>
        </w:tc>
      </w:tr>
      <w:tr w:rsidR="000C138B" w:rsidRPr="00792F8B" w14:paraId="671506B7" w14:textId="77777777" w:rsidTr="00B44509">
        <w:trPr>
          <w:cantSplit/>
          <w:trHeight w:val="1040"/>
        </w:trPr>
        <w:tc>
          <w:tcPr>
            <w:tcW w:w="440" w:type="pct"/>
          </w:tcPr>
          <w:p w14:paraId="6F3E8539" w14:textId="39CF849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C89DED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p w14:paraId="6036666C" w14:textId="77777777" w:rsidR="000C138B" w:rsidRPr="00792F8B" w:rsidRDefault="000C138B">
            <w:pPr>
              <w:widowControl w:val="0"/>
              <w:autoSpaceDE w:val="0"/>
              <w:autoSpaceDN w:val="0"/>
              <w:spacing w:before="2"/>
              <w:rPr>
                <w:rFonts w:eastAsia="Arial" w:cs="Arial"/>
                <w:sz w:val="23"/>
                <w:lang w:val="en-US"/>
              </w:rPr>
            </w:pPr>
          </w:p>
          <w:p w14:paraId="22041D4B" w14:textId="77777777" w:rsidR="000C138B" w:rsidRPr="00792F8B" w:rsidRDefault="000C138B">
            <w:pPr>
              <w:widowControl w:val="0"/>
              <w:autoSpaceDE w:val="0"/>
              <w:autoSpaceDN w:val="0"/>
              <w:rPr>
                <w:rFonts w:eastAsia="Arial" w:cs="Arial"/>
                <w:i/>
                <w:lang w:val="en-US"/>
              </w:rPr>
            </w:pPr>
            <w:r w:rsidRPr="00792F8B">
              <w:rPr>
                <w:rFonts w:eastAsia="Arial" w:cs="Arial"/>
                <w:i/>
                <w:spacing w:val="-2"/>
                <w:lang w:val="en-US"/>
              </w:rPr>
              <w:t>(Painters)</w:t>
            </w:r>
          </w:p>
        </w:tc>
        <w:tc>
          <w:tcPr>
            <w:tcW w:w="2219" w:type="pct"/>
          </w:tcPr>
          <w:p w14:paraId="12E49AD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Keith</w:t>
            </w:r>
            <w:r w:rsidRPr="00792F8B">
              <w:rPr>
                <w:rFonts w:eastAsia="Arial" w:cs="Arial"/>
                <w:spacing w:val="-7"/>
                <w:lang w:val="en-US"/>
              </w:rPr>
              <w:t xml:space="preserve"> </w:t>
            </w:r>
            <w:r w:rsidRPr="00792F8B">
              <w:rPr>
                <w:rFonts w:eastAsia="Arial" w:cs="Arial"/>
                <w:spacing w:val="-2"/>
                <w:lang w:val="en-US"/>
              </w:rPr>
              <w:t>Murphy</w:t>
            </w:r>
          </w:p>
        </w:tc>
      </w:tr>
      <w:tr w:rsidR="000C138B" w:rsidRPr="00792F8B" w14:paraId="7ECED097" w14:textId="77777777" w:rsidTr="00B44509">
        <w:trPr>
          <w:cantSplit/>
          <w:trHeight w:val="1039"/>
        </w:trPr>
        <w:tc>
          <w:tcPr>
            <w:tcW w:w="440" w:type="pct"/>
          </w:tcPr>
          <w:p w14:paraId="2CAF87CD" w14:textId="691E516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4F99DD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Assistant</w:t>
            </w:r>
            <w:r w:rsidRPr="00792F8B">
              <w:rPr>
                <w:rFonts w:eastAsia="Arial" w:cs="Arial"/>
                <w:spacing w:val="-11"/>
                <w:lang w:val="en-US"/>
              </w:rPr>
              <w:t xml:space="preserve"> </w:t>
            </w:r>
            <w:r w:rsidRPr="00792F8B">
              <w:rPr>
                <w:rFonts w:eastAsia="Arial" w:cs="Arial"/>
                <w:spacing w:val="-2"/>
                <w:lang w:val="en-US"/>
              </w:rPr>
              <w:t>Secretary</w:t>
            </w:r>
          </w:p>
          <w:p w14:paraId="5728F6D4" w14:textId="77777777" w:rsidR="000C138B" w:rsidRPr="00792F8B" w:rsidRDefault="000C138B">
            <w:pPr>
              <w:widowControl w:val="0"/>
              <w:autoSpaceDE w:val="0"/>
              <w:autoSpaceDN w:val="0"/>
              <w:spacing w:before="2"/>
              <w:rPr>
                <w:rFonts w:eastAsia="Arial" w:cs="Arial"/>
                <w:sz w:val="23"/>
                <w:lang w:val="en-US"/>
              </w:rPr>
            </w:pPr>
          </w:p>
          <w:p w14:paraId="599205EB" w14:textId="77777777" w:rsidR="000C138B" w:rsidRPr="00792F8B" w:rsidRDefault="000C138B">
            <w:pPr>
              <w:widowControl w:val="0"/>
              <w:autoSpaceDE w:val="0"/>
              <w:autoSpaceDN w:val="0"/>
              <w:rPr>
                <w:rFonts w:eastAsia="Arial" w:cs="Arial"/>
                <w:i/>
                <w:lang w:val="en-US"/>
              </w:rPr>
            </w:pPr>
            <w:r w:rsidRPr="00792F8B">
              <w:rPr>
                <w:rFonts w:eastAsia="Arial" w:cs="Arial"/>
                <w:i/>
                <w:spacing w:val="-2"/>
                <w:lang w:val="en-US"/>
              </w:rPr>
              <w:t>(General)</w:t>
            </w:r>
          </w:p>
        </w:tc>
        <w:tc>
          <w:tcPr>
            <w:tcW w:w="2219" w:type="pct"/>
          </w:tcPr>
          <w:p w14:paraId="51F9FF95"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Jade</w:t>
            </w:r>
            <w:r w:rsidRPr="00792F8B">
              <w:rPr>
                <w:rFonts w:eastAsia="Arial" w:cs="Arial"/>
                <w:spacing w:val="-5"/>
                <w:lang w:val="en-US"/>
              </w:rPr>
              <w:t xml:space="preserve"> </w:t>
            </w:r>
            <w:r w:rsidRPr="00792F8B">
              <w:rPr>
                <w:rFonts w:eastAsia="Arial" w:cs="Arial"/>
                <w:spacing w:val="-2"/>
                <w:lang w:val="en-US"/>
              </w:rPr>
              <w:t>Ingham</w:t>
            </w:r>
          </w:p>
        </w:tc>
      </w:tr>
      <w:tr w:rsidR="000C138B" w:rsidRPr="00792F8B" w14:paraId="0562E637" w14:textId="77777777" w:rsidTr="00B44509">
        <w:trPr>
          <w:cantSplit/>
          <w:trHeight w:val="519"/>
        </w:trPr>
        <w:tc>
          <w:tcPr>
            <w:tcW w:w="440" w:type="pct"/>
          </w:tcPr>
          <w:p w14:paraId="5F252C69" w14:textId="4B2586E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025A63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President</w:t>
            </w:r>
          </w:p>
        </w:tc>
        <w:tc>
          <w:tcPr>
            <w:tcW w:w="2219" w:type="pct"/>
          </w:tcPr>
          <w:p w14:paraId="2F665F4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Royce</w:t>
            </w:r>
            <w:r w:rsidRPr="00792F8B">
              <w:rPr>
                <w:rFonts w:eastAsia="Arial" w:cs="Arial"/>
                <w:spacing w:val="-9"/>
                <w:lang w:val="en-US"/>
              </w:rPr>
              <w:t xml:space="preserve"> </w:t>
            </w:r>
            <w:r w:rsidRPr="00792F8B">
              <w:rPr>
                <w:rFonts w:eastAsia="Arial" w:cs="Arial"/>
                <w:spacing w:val="-2"/>
                <w:lang w:val="en-US"/>
              </w:rPr>
              <w:t>Kupsch</w:t>
            </w:r>
          </w:p>
        </w:tc>
      </w:tr>
      <w:tr w:rsidR="000C138B" w:rsidRPr="00792F8B" w14:paraId="5DE9B38F" w14:textId="77777777" w:rsidTr="00B44509">
        <w:trPr>
          <w:cantSplit/>
          <w:trHeight w:val="520"/>
        </w:trPr>
        <w:tc>
          <w:tcPr>
            <w:tcW w:w="440" w:type="pct"/>
          </w:tcPr>
          <w:p w14:paraId="3E268C45" w14:textId="79B5256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7E0070F"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Branch</w:t>
            </w:r>
            <w:r w:rsidRPr="00792F8B">
              <w:rPr>
                <w:rFonts w:eastAsia="Arial" w:cs="Arial"/>
                <w:spacing w:val="-8"/>
                <w:lang w:val="en-US"/>
              </w:rPr>
              <w:t xml:space="preserve"> </w:t>
            </w:r>
            <w:r w:rsidRPr="00792F8B">
              <w:rPr>
                <w:rFonts w:eastAsia="Arial" w:cs="Arial"/>
                <w:lang w:val="en-US"/>
              </w:rPr>
              <w:t>Senior</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9"/>
                <w:lang w:val="en-US"/>
              </w:rPr>
              <w:t xml:space="preserve"> </w:t>
            </w:r>
            <w:r w:rsidRPr="00792F8B">
              <w:rPr>
                <w:rFonts w:eastAsia="Arial" w:cs="Arial"/>
                <w:spacing w:val="-2"/>
                <w:lang w:val="en-US"/>
              </w:rPr>
              <w:t>President</w:t>
            </w:r>
          </w:p>
        </w:tc>
        <w:tc>
          <w:tcPr>
            <w:tcW w:w="2219" w:type="pct"/>
          </w:tcPr>
          <w:p w14:paraId="187BBC0B"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Steven</w:t>
            </w:r>
            <w:r w:rsidRPr="00792F8B">
              <w:rPr>
                <w:rFonts w:eastAsia="Arial" w:cs="Arial"/>
                <w:spacing w:val="-9"/>
                <w:lang w:val="en-US"/>
              </w:rPr>
              <w:t xml:space="preserve"> </w:t>
            </w:r>
            <w:r w:rsidRPr="00792F8B">
              <w:rPr>
                <w:rFonts w:eastAsia="Arial" w:cs="Arial"/>
                <w:spacing w:val="-2"/>
                <w:lang w:val="en-US"/>
              </w:rPr>
              <w:t>Gaske</w:t>
            </w:r>
          </w:p>
        </w:tc>
      </w:tr>
      <w:tr w:rsidR="000C138B" w:rsidRPr="00792F8B" w14:paraId="6F663EDA" w14:textId="77777777" w:rsidTr="00B44509">
        <w:trPr>
          <w:cantSplit/>
          <w:trHeight w:val="520"/>
        </w:trPr>
        <w:tc>
          <w:tcPr>
            <w:tcW w:w="440" w:type="pct"/>
          </w:tcPr>
          <w:p w14:paraId="699A4C50" w14:textId="3567F5C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F6E915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Branch</w:t>
            </w:r>
            <w:r w:rsidRPr="00792F8B">
              <w:rPr>
                <w:rFonts w:eastAsia="Arial" w:cs="Arial"/>
                <w:spacing w:val="-8"/>
                <w:lang w:val="en-US"/>
              </w:rPr>
              <w:t xml:space="preserve"> </w:t>
            </w:r>
            <w:r w:rsidRPr="00792F8B">
              <w:rPr>
                <w:rFonts w:eastAsia="Arial" w:cs="Arial"/>
                <w:lang w:val="en-US"/>
              </w:rPr>
              <w:t>Senior</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9"/>
                <w:lang w:val="en-US"/>
              </w:rPr>
              <w:t xml:space="preserve"> </w:t>
            </w:r>
            <w:r w:rsidRPr="00792F8B">
              <w:rPr>
                <w:rFonts w:eastAsia="Arial" w:cs="Arial"/>
                <w:spacing w:val="-2"/>
                <w:lang w:val="en-US"/>
              </w:rPr>
              <w:t>President</w:t>
            </w:r>
          </w:p>
        </w:tc>
        <w:tc>
          <w:tcPr>
            <w:tcW w:w="2219" w:type="pct"/>
          </w:tcPr>
          <w:p w14:paraId="2FC9E51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Dallas</w:t>
            </w:r>
            <w:r w:rsidRPr="00792F8B">
              <w:rPr>
                <w:rFonts w:eastAsia="Arial" w:cs="Arial"/>
                <w:spacing w:val="-8"/>
                <w:lang w:val="en-US"/>
              </w:rPr>
              <w:t xml:space="preserve"> </w:t>
            </w:r>
            <w:r w:rsidRPr="00792F8B">
              <w:rPr>
                <w:rFonts w:eastAsia="Arial" w:cs="Arial"/>
                <w:spacing w:val="-4"/>
                <w:lang w:val="en-US"/>
              </w:rPr>
              <w:t>Ezzy</w:t>
            </w:r>
          </w:p>
        </w:tc>
      </w:tr>
      <w:tr w:rsidR="000C138B" w:rsidRPr="00792F8B" w14:paraId="10708373" w14:textId="77777777" w:rsidTr="00B44509">
        <w:trPr>
          <w:cantSplit/>
          <w:trHeight w:val="519"/>
        </w:trPr>
        <w:tc>
          <w:tcPr>
            <w:tcW w:w="440" w:type="pct"/>
          </w:tcPr>
          <w:p w14:paraId="4086246F" w14:textId="704D5AD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5309E3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Branch</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8"/>
                <w:lang w:val="en-US"/>
              </w:rPr>
              <w:t xml:space="preserve"> </w:t>
            </w:r>
            <w:r w:rsidRPr="00792F8B">
              <w:rPr>
                <w:rFonts w:eastAsia="Arial" w:cs="Arial"/>
                <w:spacing w:val="-2"/>
                <w:lang w:val="en-US"/>
              </w:rPr>
              <w:t>President</w:t>
            </w:r>
          </w:p>
        </w:tc>
        <w:tc>
          <w:tcPr>
            <w:tcW w:w="2219" w:type="pct"/>
          </w:tcPr>
          <w:p w14:paraId="6533D49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Ian</w:t>
            </w:r>
            <w:r w:rsidRPr="00792F8B">
              <w:rPr>
                <w:rFonts w:eastAsia="Arial" w:cs="Arial"/>
                <w:spacing w:val="-4"/>
                <w:lang w:val="en-US"/>
              </w:rPr>
              <w:t xml:space="preserve"> </w:t>
            </w:r>
            <w:r w:rsidRPr="00792F8B">
              <w:rPr>
                <w:rFonts w:eastAsia="Arial" w:cs="Arial"/>
                <w:spacing w:val="-2"/>
                <w:lang w:val="en-US"/>
              </w:rPr>
              <w:t>McKewin</w:t>
            </w:r>
          </w:p>
        </w:tc>
      </w:tr>
      <w:tr w:rsidR="000C138B" w:rsidRPr="00792F8B" w14:paraId="6104081F" w14:textId="77777777" w:rsidTr="00B44509">
        <w:trPr>
          <w:cantSplit/>
          <w:trHeight w:val="520"/>
        </w:trPr>
        <w:tc>
          <w:tcPr>
            <w:tcW w:w="440" w:type="pct"/>
          </w:tcPr>
          <w:p w14:paraId="476F8248" w14:textId="62A1D73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BE5E424"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Branch</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8"/>
                <w:lang w:val="en-US"/>
              </w:rPr>
              <w:t xml:space="preserve"> </w:t>
            </w:r>
            <w:r w:rsidRPr="00792F8B">
              <w:rPr>
                <w:rFonts w:eastAsia="Arial" w:cs="Arial"/>
                <w:spacing w:val="-2"/>
                <w:lang w:val="en-US"/>
              </w:rPr>
              <w:t>President</w:t>
            </w:r>
          </w:p>
        </w:tc>
        <w:tc>
          <w:tcPr>
            <w:tcW w:w="2219" w:type="pct"/>
          </w:tcPr>
          <w:p w14:paraId="5D6E06B4"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Steven</w:t>
            </w:r>
            <w:r w:rsidRPr="00792F8B">
              <w:rPr>
                <w:rFonts w:eastAsia="Arial" w:cs="Arial"/>
                <w:spacing w:val="-9"/>
                <w:lang w:val="en-US"/>
              </w:rPr>
              <w:t xml:space="preserve"> </w:t>
            </w:r>
            <w:r w:rsidRPr="00792F8B">
              <w:rPr>
                <w:rFonts w:eastAsia="Arial" w:cs="Arial"/>
                <w:spacing w:val="-2"/>
                <w:lang w:val="en-US"/>
              </w:rPr>
              <w:t>Amies</w:t>
            </w:r>
          </w:p>
        </w:tc>
      </w:tr>
      <w:tr w:rsidR="000C138B" w:rsidRPr="00792F8B" w14:paraId="1FC852B0" w14:textId="77777777" w:rsidTr="00B44509">
        <w:trPr>
          <w:cantSplit/>
          <w:trHeight w:val="520"/>
        </w:trPr>
        <w:tc>
          <w:tcPr>
            <w:tcW w:w="440" w:type="pct"/>
          </w:tcPr>
          <w:p w14:paraId="72B87A34" w14:textId="75CB652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A352124"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Trustee</w:t>
            </w:r>
          </w:p>
        </w:tc>
        <w:tc>
          <w:tcPr>
            <w:tcW w:w="2219" w:type="pct"/>
          </w:tcPr>
          <w:p w14:paraId="53452C7B" w14:textId="77777777" w:rsidR="000C138B" w:rsidRPr="00792F8B" w:rsidRDefault="000C138B">
            <w:pPr>
              <w:widowControl w:val="0"/>
              <w:autoSpaceDE w:val="0"/>
              <w:autoSpaceDN w:val="0"/>
              <w:spacing w:before="147"/>
              <w:rPr>
                <w:rFonts w:eastAsia="Arial" w:cs="Arial"/>
                <w:lang w:val="en-US"/>
              </w:rPr>
            </w:pPr>
            <w:r w:rsidRPr="00792F8B">
              <w:rPr>
                <w:rFonts w:eastAsia="Arial" w:cs="Arial"/>
                <w:spacing w:val="-2"/>
                <w:lang w:val="en-US"/>
              </w:rPr>
              <w:t>(Unknown)</w:t>
            </w:r>
          </w:p>
        </w:tc>
      </w:tr>
      <w:tr w:rsidR="000C138B" w:rsidRPr="00792F8B" w14:paraId="6EE52AD5" w14:textId="77777777" w:rsidTr="00B44509">
        <w:trPr>
          <w:cantSplit/>
          <w:trHeight w:val="519"/>
        </w:trPr>
        <w:tc>
          <w:tcPr>
            <w:tcW w:w="440" w:type="pct"/>
          </w:tcPr>
          <w:p w14:paraId="6318E1E8" w14:textId="16F3634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C9F756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Trustee</w:t>
            </w:r>
          </w:p>
        </w:tc>
        <w:tc>
          <w:tcPr>
            <w:tcW w:w="2219" w:type="pct"/>
          </w:tcPr>
          <w:p w14:paraId="1C68788B" w14:textId="77777777" w:rsidR="000C138B" w:rsidRPr="00792F8B" w:rsidRDefault="000C138B">
            <w:pPr>
              <w:widowControl w:val="0"/>
              <w:autoSpaceDE w:val="0"/>
              <w:autoSpaceDN w:val="0"/>
              <w:spacing w:before="147"/>
              <w:rPr>
                <w:rFonts w:eastAsia="Arial" w:cs="Arial"/>
                <w:lang w:val="en-US"/>
              </w:rPr>
            </w:pPr>
            <w:r w:rsidRPr="00792F8B">
              <w:rPr>
                <w:rFonts w:eastAsia="Arial" w:cs="Arial"/>
                <w:spacing w:val="-2"/>
                <w:lang w:val="en-US"/>
              </w:rPr>
              <w:t>(Unknown)</w:t>
            </w:r>
          </w:p>
        </w:tc>
      </w:tr>
      <w:tr w:rsidR="000C138B" w:rsidRPr="00792F8B" w14:paraId="5C40FE60" w14:textId="77777777" w:rsidTr="00B44509">
        <w:trPr>
          <w:cantSplit/>
          <w:trHeight w:val="520"/>
        </w:trPr>
        <w:tc>
          <w:tcPr>
            <w:tcW w:w="440" w:type="pct"/>
          </w:tcPr>
          <w:p w14:paraId="68A93260" w14:textId="12346EF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DFE7699" w14:textId="77777777" w:rsidR="000C138B" w:rsidRPr="00792F8B" w:rsidRDefault="000C138B">
            <w:pPr>
              <w:widowControl w:val="0"/>
              <w:autoSpaceDE w:val="0"/>
              <w:autoSpaceDN w:val="0"/>
              <w:spacing w:before="148"/>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spacing w:val="-2"/>
                <w:lang w:val="en-US"/>
              </w:rPr>
              <w:t>Trustee</w:t>
            </w:r>
          </w:p>
        </w:tc>
        <w:tc>
          <w:tcPr>
            <w:tcW w:w="2219" w:type="pct"/>
          </w:tcPr>
          <w:p w14:paraId="6618B0BC" w14:textId="77777777" w:rsidR="000C138B" w:rsidRPr="00792F8B" w:rsidRDefault="000C138B">
            <w:pPr>
              <w:widowControl w:val="0"/>
              <w:autoSpaceDE w:val="0"/>
              <w:autoSpaceDN w:val="0"/>
              <w:spacing w:before="148"/>
              <w:rPr>
                <w:rFonts w:eastAsia="Arial" w:cs="Arial"/>
                <w:lang w:val="en-US"/>
              </w:rPr>
            </w:pPr>
            <w:r w:rsidRPr="00792F8B">
              <w:rPr>
                <w:rFonts w:eastAsia="Arial" w:cs="Arial"/>
                <w:spacing w:val="-2"/>
                <w:lang w:val="en-US"/>
              </w:rPr>
              <w:t>(Unknown)</w:t>
            </w:r>
          </w:p>
        </w:tc>
      </w:tr>
      <w:tr w:rsidR="000C138B" w:rsidRPr="00792F8B" w14:paraId="79CDE66F" w14:textId="77777777" w:rsidTr="00B44509">
        <w:trPr>
          <w:cantSplit/>
          <w:trHeight w:val="1040"/>
        </w:trPr>
        <w:tc>
          <w:tcPr>
            <w:tcW w:w="440" w:type="pct"/>
          </w:tcPr>
          <w:p w14:paraId="446BA029" w14:textId="0090C65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FEC2553"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1"/>
                <w:lang w:val="en-US"/>
              </w:rPr>
              <w:t xml:space="preserve"> </w:t>
            </w:r>
            <w:r w:rsidRPr="00792F8B">
              <w:rPr>
                <w:rFonts w:eastAsia="Arial" w:cs="Arial"/>
                <w:lang w:val="en-US"/>
              </w:rPr>
              <w:t>Executive</w:t>
            </w:r>
            <w:r w:rsidRPr="00792F8B">
              <w:rPr>
                <w:rFonts w:eastAsia="Arial" w:cs="Arial"/>
                <w:spacing w:val="-10"/>
                <w:lang w:val="en-US"/>
              </w:rPr>
              <w:t xml:space="preserve"> </w:t>
            </w:r>
            <w:r w:rsidRPr="00792F8B">
              <w:rPr>
                <w:rFonts w:eastAsia="Arial" w:cs="Arial"/>
                <w:spacing w:val="-2"/>
                <w:lang w:val="en-US"/>
              </w:rPr>
              <w:t>Member</w:t>
            </w:r>
          </w:p>
          <w:p w14:paraId="5160D896" w14:textId="77777777" w:rsidR="000C138B" w:rsidRPr="00792F8B" w:rsidRDefault="000C138B">
            <w:pPr>
              <w:widowControl w:val="0"/>
              <w:autoSpaceDE w:val="0"/>
              <w:autoSpaceDN w:val="0"/>
              <w:spacing w:before="3"/>
              <w:rPr>
                <w:rFonts w:eastAsia="Arial" w:cs="Arial"/>
                <w:sz w:val="23"/>
                <w:lang w:val="en-US"/>
              </w:rPr>
            </w:pPr>
          </w:p>
          <w:p w14:paraId="0B61E104"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1</w:t>
            </w:r>
            <w:r w:rsidRPr="00792F8B">
              <w:rPr>
                <w:rFonts w:eastAsia="Arial" w:cs="Arial"/>
                <w:i/>
                <w:spacing w:val="-5"/>
                <w:lang w:val="en-US"/>
              </w:rPr>
              <w:t>)</w:t>
            </w:r>
          </w:p>
        </w:tc>
        <w:tc>
          <w:tcPr>
            <w:tcW w:w="2219" w:type="pct"/>
          </w:tcPr>
          <w:p w14:paraId="450206D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Peter</w:t>
            </w:r>
            <w:r w:rsidRPr="00792F8B">
              <w:rPr>
                <w:rFonts w:eastAsia="Arial" w:cs="Arial"/>
                <w:spacing w:val="-7"/>
                <w:lang w:val="en-US"/>
              </w:rPr>
              <w:t xml:space="preserve"> </w:t>
            </w:r>
            <w:r w:rsidRPr="00792F8B">
              <w:rPr>
                <w:rFonts w:eastAsia="Arial" w:cs="Arial"/>
                <w:spacing w:val="-2"/>
                <w:lang w:val="en-US"/>
              </w:rPr>
              <w:t>Close</w:t>
            </w:r>
          </w:p>
        </w:tc>
      </w:tr>
      <w:tr w:rsidR="000C138B" w:rsidRPr="00792F8B" w14:paraId="36F50E49" w14:textId="77777777" w:rsidTr="00B44509">
        <w:trPr>
          <w:cantSplit/>
          <w:trHeight w:val="1039"/>
        </w:trPr>
        <w:tc>
          <w:tcPr>
            <w:tcW w:w="440" w:type="pct"/>
          </w:tcPr>
          <w:p w14:paraId="6B0E1939" w14:textId="4D164A61"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6EA84F0"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Branch</w:t>
            </w:r>
            <w:r w:rsidRPr="00792F8B">
              <w:rPr>
                <w:rFonts w:eastAsia="Arial" w:cs="Arial"/>
                <w:spacing w:val="-11"/>
                <w:lang w:val="en-US"/>
              </w:rPr>
              <w:t xml:space="preserve"> </w:t>
            </w:r>
            <w:r w:rsidRPr="00792F8B">
              <w:rPr>
                <w:rFonts w:eastAsia="Arial" w:cs="Arial"/>
                <w:lang w:val="en-US"/>
              </w:rPr>
              <w:t>Executive</w:t>
            </w:r>
            <w:r w:rsidRPr="00792F8B">
              <w:rPr>
                <w:rFonts w:eastAsia="Arial" w:cs="Arial"/>
                <w:spacing w:val="-10"/>
                <w:lang w:val="en-US"/>
              </w:rPr>
              <w:t xml:space="preserve"> </w:t>
            </w:r>
            <w:r w:rsidRPr="00792F8B">
              <w:rPr>
                <w:rFonts w:eastAsia="Arial" w:cs="Arial"/>
                <w:spacing w:val="-2"/>
                <w:lang w:val="en-US"/>
              </w:rPr>
              <w:t>Member</w:t>
            </w:r>
          </w:p>
          <w:p w14:paraId="3DFAADF3" w14:textId="77777777" w:rsidR="000C138B" w:rsidRPr="00792F8B" w:rsidRDefault="000C138B">
            <w:pPr>
              <w:widowControl w:val="0"/>
              <w:autoSpaceDE w:val="0"/>
              <w:autoSpaceDN w:val="0"/>
              <w:spacing w:before="3"/>
              <w:rPr>
                <w:rFonts w:eastAsia="Arial" w:cs="Arial"/>
                <w:sz w:val="23"/>
                <w:lang w:val="en-US"/>
              </w:rPr>
            </w:pPr>
          </w:p>
          <w:p w14:paraId="54F0170C"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2</w:t>
            </w:r>
            <w:r w:rsidRPr="00792F8B">
              <w:rPr>
                <w:rFonts w:eastAsia="Arial" w:cs="Arial"/>
                <w:i/>
                <w:spacing w:val="-5"/>
                <w:lang w:val="en-US"/>
              </w:rPr>
              <w:t>)</w:t>
            </w:r>
          </w:p>
        </w:tc>
        <w:tc>
          <w:tcPr>
            <w:tcW w:w="2219" w:type="pct"/>
          </w:tcPr>
          <w:p w14:paraId="19B1040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Mark</w:t>
            </w:r>
            <w:r w:rsidRPr="00792F8B">
              <w:rPr>
                <w:rFonts w:eastAsia="Arial" w:cs="Arial"/>
                <w:spacing w:val="-6"/>
                <w:lang w:val="en-US"/>
              </w:rPr>
              <w:t xml:space="preserve"> </w:t>
            </w:r>
            <w:r w:rsidRPr="00792F8B">
              <w:rPr>
                <w:rFonts w:eastAsia="Arial" w:cs="Arial"/>
                <w:spacing w:val="-4"/>
                <w:lang w:val="en-US"/>
              </w:rPr>
              <w:t>Read</w:t>
            </w:r>
          </w:p>
        </w:tc>
      </w:tr>
      <w:tr w:rsidR="000C138B" w:rsidRPr="00792F8B" w14:paraId="7286B8F6" w14:textId="77777777" w:rsidTr="00B44509">
        <w:trPr>
          <w:cantSplit/>
          <w:trHeight w:val="1040"/>
        </w:trPr>
        <w:tc>
          <w:tcPr>
            <w:tcW w:w="440" w:type="pct"/>
          </w:tcPr>
          <w:p w14:paraId="7231DCC2" w14:textId="6B30435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DEF014C"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5511C681" w14:textId="77777777" w:rsidR="000C138B" w:rsidRPr="00792F8B" w:rsidRDefault="000C138B">
            <w:pPr>
              <w:widowControl w:val="0"/>
              <w:autoSpaceDE w:val="0"/>
              <w:autoSpaceDN w:val="0"/>
              <w:spacing w:before="3"/>
              <w:rPr>
                <w:rFonts w:eastAsia="Arial" w:cs="Arial"/>
                <w:sz w:val="23"/>
                <w:lang w:val="en-US"/>
              </w:rPr>
            </w:pPr>
          </w:p>
          <w:p w14:paraId="25F9337B"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1</w:t>
            </w:r>
            <w:r w:rsidRPr="00792F8B">
              <w:rPr>
                <w:rFonts w:eastAsia="Arial" w:cs="Arial"/>
                <w:i/>
                <w:spacing w:val="-5"/>
                <w:lang w:val="en-US"/>
              </w:rPr>
              <w:t>)</w:t>
            </w:r>
          </w:p>
        </w:tc>
        <w:tc>
          <w:tcPr>
            <w:tcW w:w="2219" w:type="pct"/>
          </w:tcPr>
          <w:p w14:paraId="6438CFBF"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Steve</w:t>
            </w:r>
            <w:r w:rsidRPr="00792F8B">
              <w:rPr>
                <w:rFonts w:eastAsia="Arial" w:cs="Arial"/>
                <w:spacing w:val="-8"/>
                <w:lang w:val="en-US"/>
              </w:rPr>
              <w:t xml:space="preserve"> </w:t>
            </w:r>
            <w:r w:rsidRPr="00792F8B">
              <w:rPr>
                <w:rFonts w:eastAsia="Arial" w:cs="Arial"/>
                <w:spacing w:val="-2"/>
                <w:lang w:val="en-US"/>
              </w:rPr>
              <w:t>Amies</w:t>
            </w:r>
          </w:p>
        </w:tc>
      </w:tr>
      <w:tr w:rsidR="000C138B" w:rsidRPr="00792F8B" w14:paraId="27D86CCC" w14:textId="77777777" w:rsidTr="00B44509">
        <w:trPr>
          <w:cantSplit/>
          <w:trHeight w:val="1050"/>
        </w:trPr>
        <w:tc>
          <w:tcPr>
            <w:tcW w:w="440" w:type="pct"/>
          </w:tcPr>
          <w:p w14:paraId="3572A8C2" w14:textId="3594D06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AC0E9D4"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25D72B35" w14:textId="77777777" w:rsidR="000C138B" w:rsidRPr="00792F8B" w:rsidRDefault="000C138B">
            <w:pPr>
              <w:widowControl w:val="0"/>
              <w:autoSpaceDE w:val="0"/>
              <w:autoSpaceDN w:val="0"/>
              <w:spacing w:before="148"/>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2</w:t>
            </w:r>
            <w:r w:rsidRPr="00792F8B">
              <w:rPr>
                <w:rFonts w:eastAsia="Arial" w:cs="Arial"/>
                <w:i/>
                <w:spacing w:val="-5"/>
                <w:lang w:val="en-US"/>
              </w:rPr>
              <w:t>)</w:t>
            </w:r>
          </w:p>
        </w:tc>
        <w:tc>
          <w:tcPr>
            <w:tcW w:w="2219" w:type="pct"/>
          </w:tcPr>
          <w:p w14:paraId="4AA144C7"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Craig</w:t>
            </w:r>
            <w:r w:rsidRPr="00792F8B">
              <w:rPr>
                <w:rFonts w:eastAsia="Arial" w:cs="Arial"/>
                <w:spacing w:val="-8"/>
                <w:lang w:val="en-US"/>
              </w:rPr>
              <w:t xml:space="preserve"> </w:t>
            </w:r>
            <w:r w:rsidRPr="00792F8B">
              <w:rPr>
                <w:rFonts w:eastAsia="Arial" w:cs="Arial"/>
                <w:spacing w:val="-2"/>
                <w:lang w:val="en-US"/>
              </w:rPr>
              <w:t>Brown</w:t>
            </w:r>
          </w:p>
        </w:tc>
      </w:tr>
      <w:tr w:rsidR="000C138B" w:rsidRPr="00792F8B" w14:paraId="286CE5AC" w14:textId="77777777" w:rsidTr="00B44509">
        <w:trPr>
          <w:cantSplit/>
          <w:trHeight w:val="1040"/>
        </w:trPr>
        <w:tc>
          <w:tcPr>
            <w:tcW w:w="440" w:type="pct"/>
          </w:tcPr>
          <w:p w14:paraId="34D2942B" w14:textId="290AD64E"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bookmarkStart w:id="36" w:name="_Hlk175134311"/>
          </w:p>
        </w:tc>
        <w:tc>
          <w:tcPr>
            <w:tcW w:w="2341" w:type="pct"/>
          </w:tcPr>
          <w:p w14:paraId="0D8B091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29E89E89" w14:textId="77777777" w:rsidR="000C138B" w:rsidRPr="00792F8B" w:rsidRDefault="000C138B">
            <w:pPr>
              <w:widowControl w:val="0"/>
              <w:autoSpaceDE w:val="0"/>
              <w:autoSpaceDN w:val="0"/>
              <w:spacing w:before="3"/>
              <w:rPr>
                <w:rFonts w:eastAsia="Arial" w:cs="Arial"/>
                <w:sz w:val="23"/>
                <w:lang w:val="en-US"/>
              </w:rPr>
            </w:pPr>
          </w:p>
          <w:p w14:paraId="5C16A5D1"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3</w:t>
            </w:r>
            <w:r w:rsidRPr="00792F8B">
              <w:rPr>
                <w:rFonts w:eastAsia="Arial" w:cs="Arial"/>
                <w:i/>
                <w:spacing w:val="-5"/>
                <w:lang w:val="en-US"/>
              </w:rPr>
              <w:t>)</w:t>
            </w:r>
          </w:p>
        </w:tc>
        <w:tc>
          <w:tcPr>
            <w:tcW w:w="2219" w:type="pct"/>
          </w:tcPr>
          <w:p w14:paraId="6BE417A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Josh</w:t>
            </w:r>
            <w:r w:rsidRPr="00792F8B">
              <w:rPr>
                <w:rFonts w:eastAsia="Arial" w:cs="Arial"/>
                <w:spacing w:val="-5"/>
                <w:lang w:val="en-US"/>
              </w:rPr>
              <w:t xml:space="preserve"> </w:t>
            </w:r>
            <w:r w:rsidRPr="00792F8B">
              <w:rPr>
                <w:rFonts w:eastAsia="Arial" w:cs="Arial"/>
                <w:spacing w:val="-2"/>
                <w:lang w:val="en-US"/>
              </w:rPr>
              <w:t>Burling</w:t>
            </w:r>
          </w:p>
        </w:tc>
      </w:tr>
      <w:tr w:rsidR="000C138B" w:rsidRPr="00792F8B" w14:paraId="05C7FCAD" w14:textId="77777777" w:rsidTr="00B44509">
        <w:trPr>
          <w:cantSplit/>
          <w:trHeight w:val="1040"/>
        </w:trPr>
        <w:tc>
          <w:tcPr>
            <w:tcW w:w="440" w:type="pct"/>
          </w:tcPr>
          <w:p w14:paraId="74B3B659" w14:textId="1FCC499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D675D62"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7176458D" w14:textId="77777777" w:rsidR="000C138B" w:rsidRPr="00792F8B" w:rsidRDefault="000C138B">
            <w:pPr>
              <w:widowControl w:val="0"/>
              <w:autoSpaceDE w:val="0"/>
              <w:autoSpaceDN w:val="0"/>
              <w:spacing w:before="3"/>
              <w:rPr>
                <w:rFonts w:eastAsia="Arial" w:cs="Arial"/>
                <w:sz w:val="23"/>
                <w:lang w:val="en-US"/>
              </w:rPr>
            </w:pPr>
          </w:p>
          <w:p w14:paraId="615720F7"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4</w:t>
            </w:r>
            <w:r w:rsidRPr="00792F8B">
              <w:rPr>
                <w:rFonts w:eastAsia="Arial" w:cs="Arial"/>
                <w:i/>
                <w:spacing w:val="-5"/>
                <w:lang w:val="en-US"/>
              </w:rPr>
              <w:t>)</w:t>
            </w:r>
          </w:p>
        </w:tc>
        <w:tc>
          <w:tcPr>
            <w:tcW w:w="2219" w:type="pct"/>
          </w:tcPr>
          <w:p w14:paraId="66988F8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Tony</w:t>
            </w:r>
            <w:r w:rsidRPr="00792F8B">
              <w:rPr>
                <w:rFonts w:eastAsia="Arial" w:cs="Arial"/>
                <w:spacing w:val="-6"/>
                <w:lang w:val="en-US"/>
              </w:rPr>
              <w:t xml:space="preserve"> </w:t>
            </w:r>
            <w:r w:rsidRPr="00792F8B">
              <w:rPr>
                <w:rFonts w:eastAsia="Arial" w:cs="Arial"/>
                <w:spacing w:val="-2"/>
                <w:lang w:val="en-US"/>
              </w:rPr>
              <w:t>Dougherty</w:t>
            </w:r>
          </w:p>
        </w:tc>
      </w:tr>
      <w:tr w:rsidR="000C138B" w:rsidRPr="00792F8B" w14:paraId="5CE4A5ED" w14:textId="77777777" w:rsidTr="00B44509">
        <w:trPr>
          <w:cantSplit/>
          <w:trHeight w:val="1039"/>
        </w:trPr>
        <w:tc>
          <w:tcPr>
            <w:tcW w:w="440" w:type="pct"/>
          </w:tcPr>
          <w:p w14:paraId="64353444" w14:textId="7B30558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822F01D"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1F627974" w14:textId="77777777" w:rsidR="000C138B" w:rsidRPr="00792F8B" w:rsidRDefault="000C138B">
            <w:pPr>
              <w:widowControl w:val="0"/>
              <w:autoSpaceDE w:val="0"/>
              <w:autoSpaceDN w:val="0"/>
              <w:spacing w:before="3"/>
              <w:rPr>
                <w:rFonts w:eastAsia="Arial" w:cs="Arial"/>
                <w:sz w:val="23"/>
                <w:lang w:val="en-US"/>
              </w:rPr>
            </w:pPr>
          </w:p>
          <w:p w14:paraId="1FDA26B7"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5</w:t>
            </w:r>
            <w:r w:rsidRPr="00792F8B">
              <w:rPr>
                <w:rFonts w:eastAsia="Arial" w:cs="Arial"/>
                <w:i/>
                <w:spacing w:val="-5"/>
                <w:lang w:val="en-US"/>
              </w:rPr>
              <w:t>)</w:t>
            </w:r>
          </w:p>
        </w:tc>
        <w:tc>
          <w:tcPr>
            <w:tcW w:w="2219" w:type="pct"/>
          </w:tcPr>
          <w:p w14:paraId="0F0C1094"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Tom</w:t>
            </w:r>
            <w:r w:rsidRPr="00792F8B">
              <w:rPr>
                <w:rFonts w:eastAsia="Arial" w:cs="Arial"/>
                <w:spacing w:val="-6"/>
                <w:lang w:val="en-US"/>
              </w:rPr>
              <w:t xml:space="preserve"> </w:t>
            </w:r>
            <w:r w:rsidRPr="00792F8B">
              <w:rPr>
                <w:rFonts w:eastAsia="Arial" w:cs="Arial"/>
                <w:spacing w:val="-2"/>
                <w:lang w:val="en-US"/>
              </w:rPr>
              <w:t>McGovern</w:t>
            </w:r>
          </w:p>
        </w:tc>
      </w:tr>
      <w:tr w:rsidR="000C138B" w:rsidRPr="00792F8B" w14:paraId="72235FF9" w14:textId="77777777" w:rsidTr="00B44509">
        <w:trPr>
          <w:cantSplit/>
          <w:trHeight w:val="1040"/>
        </w:trPr>
        <w:tc>
          <w:tcPr>
            <w:tcW w:w="440" w:type="pct"/>
          </w:tcPr>
          <w:p w14:paraId="4ABE5CB9" w14:textId="084F4D2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3F80711"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5D33D331" w14:textId="77777777" w:rsidR="000C138B" w:rsidRPr="00792F8B" w:rsidRDefault="000C138B">
            <w:pPr>
              <w:widowControl w:val="0"/>
              <w:autoSpaceDE w:val="0"/>
              <w:autoSpaceDN w:val="0"/>
              <w:spacing w:before="3"/>
              <w:rPr>
                <w:rFonts w:eastAsia="Arial" w:cs="Arial"/>
                <w:sz w:val="23"/>
                <w:lang w:val="en-US"/>
              </w:rPr>
            </w:pPr>
          </w:p>
          <w:p w14:paraId="2839EB99"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6</w:t>
            </w:r>
            <w:r w:rsidRPr="00792F8B">
              <w:rPr>
                <w:rFonts w:eastAsia="Arial" w:cs="Arial"/>
                <w:i/>
                <w:spacing w:val="-5"/>
                <w:lang w:val="en-US"/>
              </w:rPr>
              <w:t>)</w:t>
            </w:r>
          </w:p>
        </w:tc>
        <w:tc>
          <w:tcPr>
            <w:tcW w:w="2219" w:type="pct"/>
          </w:tcPr>
          <w:p w14:paraId="51101C88"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Ian</w:t>
            </w:r>
            <w:r w:rsidRPr="00792F8B">
              <w:rPr>
                <w:rFonts w:eastAsia="Arial" w:cs="Arial"/>
                <w:spacing w:val="-6"/>
                <w:lang w:val="en-US"/>
              </w:rPr>
              <w:t xml:space="preserve"> </w:t>
            </w:r>
            <w:r w:rsidRPr="00792F8B">
              <w:rPr>
                <w:rFonts w:eastAsia="Arial" w:cs="Arial"/>
                <w:lang w:val="en-US"/>
              </w:rPr>
              <w:t>(Badge)</w:t>
            </w:r>
            <w:r w:rsidRPr="00792F8B">
              <w:rPr>
                <w:rFonts w:eastAsia="Arial" w:cs="Arial"/>
                <w:spacing w:val="-6"/>
                <w:lang w:val="en-US"/>
              </w:rPr>
              <w:t xml:space="preserve"> </w:t>
            </w:r>
            <w:r w:rsidRPr="00792F8B">
              <w:rPr>
                <w:rFonts w:eastAsia="Arial" w:cs="Arial"/>
                <w:spacing w:val="-2"/>
                <w:lang w:val="en-US"/>
              </w:rPr>
              <w:t>McKewin</w:t>
            </w:r>
          </w:p>
        </w:tc>
      </w:tr>
      <w:tr w:rsidR="000C138B" w:rsidRPr="00792F8B" w14:paraId="50AA55C9" w14:textId="77777777" w:rsidTr="00B44509">
        <w:trPr>
          <w:cantSplit/>
          <w:trHeight w:val="1040"/>
        </w:trPr>
        <w:tc>
          <w:tcPr>
            <w:tcW w:w="440" w:type="pct"/>
          </w:tcPr>
          <w:p w14:paraId="5225DA1A" w14:textId="654EC05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12D0106"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Council</w:t>
            </w:r>
            <w:r w:rsidRPr="00792F8B">
              <w:rPr>
                <w:rFonts w:eastAsia="Arial" w:cs="Arial"/>
                <w:spacing w:val="-9"/>
                <w:lang w:val="en-US"/>
              </w:rPr>
              <w:t xml:space="preserve"> </w:t>
            </w:r>
            <w:r w:rsidRPr="00792F8B">
              <w:rPr>
                <w:rFonts w:eastAsia="Arial" w:cs="Arial"/>
                <w:spacing w:val="-2"/>
                <w:lang w:val="en-US"/>
              </w:rPr>
              <w:t>Member</w:t>
            </w:r>
          </w:p>
          <w:p w14:paraId="068CF409" w14:textId="77777777" w:rsidR="000C138B" w:rsidRPr="00792F8B" w:rsidRDefault="000C138B">
            <w:pPr>
              <w:widowControl w:val="0"/>
              <w:autoSpaceDE w:val="0"/>
              <w:autoSpaceDN w:val="0"/>
              <w:spacing w:before="3"/>
              <w:rPr>
                <w:rFonts w:eastAsia="Arial" w:cs="Arial"/>
                <w:sz w:val="23"/>
                <w:lang w:val="en-US"/>
              </w:rPr>
            </w:pPr>
          </w:p>
          <w:p w14:paraId="687AC13A" w14:textId="77777777" w:rsidR="000C138B" w:rsidRPr="00792F8B" w:rsidRDefault="000C138B">
            <w:pPr>
              <w:widowControl w:val="0"/>
              <w:autoSpaceDE w:val="0"/>
              <w:autoSpaceDN w:val="0"/>
              <w:rPr>
                <w:rFonts w:eastAsia="Arial" w:cs="Arial"/>
                <w:i/>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7</w:t>
            </w:r>
            <w:r w:rsidRPr="00792F8B">
              <w:rPr>
                <w:rFonts w:eastAsia="Arial" w:cs="Arial"/>
                <w:i/>
                <w:spacing w:val="-5"/>
                <w:lang w:val="en-US"/>
              </w:rPr>
              <w:t>)</w:t>
            </w:r>
          </w:p>
        </w:tc>
        <w:tc>
          <w:tcPr>
            <w:tcW w:w="2219" w:type="pct"/>
          </w:tcPr>
          <w:p w14:paraId="4853C49B" w14:textId="77777777" w:rsidR="000C138B" w:rsidRPr="00792F8B" w:rsidRDefault="000C138B">
            <w:pPr>
              <w:widowControl w:val="0"/>
              <w:autoSpaceDE w:val="0"/>
              <w:autoSpaceDN w:val="0"/>
              <w:spacing w:before="147"/>
              <w:rPr>
                <w:rFonts w:eastAsia="Arial" w:cs="Arial"/>
                <w:lang w:val="en-US"/>
              </w:rPr>
            </w:pPr>
            <w:r w:rsidRPr="00792F8B">
              <w:rPr>
                <w:rFonts w:eastAsia="Arial" w:cs="Arial"/>
                <w:lang w:val="en-US"/>
              </w:rPr>
              <w:t>Mick</w:t>
            </w:r>
            <w:r w:rsidRPr="00792F8B">
              <w:rPr>
                <w:rFonts w:eastAsia="Arial" w:cs="Arial"/>
                <w:spacing w:val="-6"/>
                <w:lang w:val="en-US"/>
              </w:rPr>
              <w:t xml:space="preserve"> </w:t>
            </w:r>
            <w:r w:rsidRPr="00792F8B">
              <w:rPr>
                <w:rFonts w:eastAsia="Arial" w:cs="Arial"/>
                <w:spacing w:val="-2"/>
                <w:lang w:val="en-US"/>
              </w:rPr>
              <w:t>Robinson</w:t>
            </w:r>
          </w:p>
        </w:tc>
      </w:tr>
      <w:tr w:rsidR="000C138B" w:rsidRPr="00792F8B" w14:paraId="1BE98A4F" w14:textId="77777777" w:rsidTr="2FCBE0DD">
        <w:trPr>
          <w:cantSplit/>
          <w:trHeight w:val="520"/>
        </w:trPr>
        <w:tc>
          <w:tcPr>
            <w:tcW w:w="5000" w:type="pct"/>
            <w:gridSpan w:val="3"/>
            <w:shd w:val="clear" w:color="auto" w:fill="F1F1F1"/>
          </w:tcPr>
          <w:p w14:paraId="4C8B6D36" w14:textId="77777777" w:rsidR="000C138B" w:rsidRPr="00792F8B" w:rsidRDefault="000C138B">
            <w:pPr>
              <w:pStyle w:val="ActHead3"/>
              <w:rPr>
                <w:rFonts w:eastAsia="Arial"/>
                <w:lang w:val="en-US"/>
              </w:rPr>
            </w:pPr>
            <w:bookmarkStart w:id="37" w:name="_Toc175141589"/>
            <w:bookmarkStart w:id="38" w:name="_Toc175265731"/>
            <w:bookmarkEnd w:id="36"/>
            <w:r w:rsidRPr="00792F8B">
              <w:rPr>
                <w:rFonts w:eastAsia="Arial"/>
                <w:lang w:val="en-US"/>
              </w:rPr>
              <w:t>Construction</w:t>
            </w:r>
            <w:r w:rsidRPr="00792F8B">
              <w:rPr>
                <w:rFonts w:eastAsia="Arial"/>
                <w:spacing w:val="-11"/>
                <w:lang w:val="en-US"/>
              </w:rPr>
              <w:t xml:space="preserve"> </w:t>
            </w:r>
            <w:r w:rsidRPr="00792F8B">
              <w:rPr>
                <w:rFonts w:eastAsia="Arial"/>
                <w:lang w:val="en-US"/>
              </w:rPr>
              <w:t>and</w:t>
            </w:r>
            <w:r w:rsidRPr="00792F8B">
              <w:rPr>
                <w:rFonts w:eastAsia="Arial"/>
                <w:spacing w:val="-10"/>
                <w:lang w:val="en-US"/>
              </w:rPr>
              <w:t xml:space="preserve"> </w:t>
            </w:r>
            <w:r w:rsidRPr="00792F8B">
              <w:rPr>
                <w:rFonts w:eastAsia="Arial"/>
                <w:lang w:val="en-US"/>
              </w:rPr>
              <w:t>General</w:t>
            </w:r>
            <w:r w:rsidRPr="00792F8B">
              <w:rPr>
                <w:rFonts w:eastAsia="Arial"/>
                <w:spacing w:val="-10"/>
                <w:lang w:val="en-US"/>
              </w:rPr>
              <w:t xml:space="preserve"> </w:t>
            </w:r>
            <w:r w:rsidRPr="00792F8B">
              <w:rPr>
                <w:rFonts w:eastAsia="Arial"/>
                <w:lang w:val="en-US"/>
              </w:rPr>
              <w:t>Divisional</w:t>
            </w:r>
            <w:r w:rsidRPr="00792F8B">
              <w:rPr>
                <w:rFonts w:eastAsia="Arial"/>
                <w:spacing w:val="-10"/>
                <w:lang w:val="en-US"/>
              </w:rPr>
              <w:t xml:space="preserve"> </w:t>
            </w:r>
            <w:r w:rsidRPr="00792F8B">
              <w:rPr>
                <w:rFonts w:eastAsia="Arial"/>
                <w:spacing w:val="-2"/>
                <w:lang w:val="en-US"/>
              </w:rPr>
              <w:t>Executive</w:t>
            </w:r>
            <w:bookmarkEnd w:id="37"/>
            <w:bookmarkEnd w:id="38"/>
          </w:p>
        </w:tc>
      </w:tr>
      <w:tr w:rsidR="000C138B" w:rsidRPr="00792F8B" w14:paraId="5491BC7A" w14:textId="77777777" w:rsidTr="0006261E">
        <w:trPr>
          <w:cantSplit/>
          <w:trHeight w:val="519"/>
        </w:trPr>
        <w:tc>
          <w:tcPr>
            <w:tcW w:w="440" w:type="pct"/>
          </w:tcPr>
          <w:p w14:paraId="696BBC6F" w14:textId="23BE5D8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528CFF4"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Assistant</w:t>
            </w:r>
            <w:r w:rsidRPr="00792F8B">
              <w:rPr>
                <w:rFonts w:eastAsia="Arial" w:cs="Arial"/>
                <w:spacing w:val="-12"/>
                <w:lang w:val="en-US"/>
              </w:rPr>
              <w:t xml:space="preserve"> </w:t>
            </w:r>
            <w:r w:rsidRPr="00792F8B">
              <w:rPr>
                <w:rFonts w:eastAsia="Arial" w:cs="Arial"/>
                <w:spacing w:val="-2"/>
                <w:lang w:val="en-US"/>
              </w:rPr>
              <w:t>Secretary</w:t>
            </w:r>
          </w:p>
        </w:tc>
        <w:tc>
          <w:tcPr>
            <w:tcW w:w="2219" w:type="pct"/>
          </w:tcPr>
          <w:p w14:paraId="69BEB77A" w14:textId="61E05858" w:rsidR="000C138B" w:rsidRPr="00792F8B" w:rsidRDefault="003146EE">
            <w:pPr>
              <w:widowControl w:val="0"/>
              <w:numPr>
                <w:ilvl w:val="0"/>
                <w:numId w:val="33"/>
              </w:numPr>
              <w:autoSpaceDE w:val="0"/>
              <w:autoSpaceDN w:val="0"/>
              <w:spacing w:before="147" w:line="240" w:lineRule="auto"/>
              <w:ind w:left="109"/>
              <w:rPr>
                <w:rFonts w:eastAsia="Arial" w:cs="Arial"/>
                <w:lang w:val="en-US"/>
              </w:rPr>
            </w:pPr>
            <w:r>
              <w:rPr>
                <w:rFonts w:eastAsia="Arial" w:cs="Arial"/>
                <w:lang w:val="en-US"/>
              </w:rPr>
              <w:t>(Vacant)</w:t>
            </w:r>
          </w:p>
        </w:tc>
      </w:tr>
      <w:tr w:rsidR="000C138B" w:rsidRPr="00792F8B" w14:paraId="25B3A449" w14:textId="77777777" w:rsidTr="0006261E">
        <w:trPr>
          <w:cantSplit/>
          <w:trHeight w:val="520"/>
        </w:trPr>
        <w:tc>
          <w:tcPr>
            <w:tcW w:w="440" w:type="pct"/>
          </w:tcPr>
          <w:p w14:paraId="75F88981" w14:textId="59168D5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AC01D5C"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1"/>
                <w:lang w:val="en-US"/>
              </w:rPr>
              <w:t xml:space="preserve"> </w:t>
            </w:r>
            <w:r w:rsidRPr="00792F8B">
              <w:rPr>
                <w:rFonts w:eastAsia="Arial" w:cs="Arial"/>
                <w:lang w:val="en-US"/>
              </w:rPr>
              <w:t>Assistant</w:t>
            </w:r>
            <w:r w:rsidRPr="00792F8B">
              <w:rPr>
                <w:rFonts w:eastAsia="Arial" w:cs="Arial"/>
                <w:spacing w:val="-12"/>
                <w:lang w:val="en-US"/>
              </w:rPr>
              <w:t xml:space="preserve"> </w:t>
            </w:r>
            <w:r w:rsidRPr="00792F8B">
              <w:rPr>
                <w:rFonts w:eastAsia="Arial" w:cs="Arial"/>
                <w:spacing w:val="-2"/>
                <w:lang w:val="en-US"/>
              </w:rPr>
              <w:t>Secretary</w:t>
            </w:r>
          </w:p>
        </w:tc>
        <w:tc>
          <w:tcPr>
            <w:tcW w:w="2219" w:type="pct"/>
          </w:tcPr>
          <w:p w14:paraId="17334A3C"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Andrew</w:t>
            </w:r>
            <w:r w:rsidRPr="00792F8B">
              <w:rPr>
                <w:rFonts w:eastAsia="Arial" w:cs="Arial"/>
                <w:spacing w:val="-9"/>
                <w:lang w:val="en-US"/>
              </w:rPr>
              <w:t xml:space="preserve"> </w:t>
            </w:r>
            <w:r w:rsidRPr="00792F8B">
              <w:rPr>
                <w:rFonts w:eastAsia="Arial" w:cs="Arial"/>
                <w:spacing w:val="-2"/>
                <w:lang w:val="en-US"/>
              </w:rPr>
              <w:t>Sutherland</w:t>
            </w:r>
          </w:p>
        </w:tc>
      </w:tr>
      <w:tr w:rsidR="000C138B" w:rsidRPr="00792F8B" w14:paraId="248FAD9C" w14:textId="77777777" w:rsidTr="0006261E">
        <w:trPr>
          <w:cantSplit/>
          <w:trHeight w:val="520"/>
        </w:trPr>
        <w:tc>
          <w:tcPr>
            <w:tcW w:w="440" w:type="pct"/>
          </w:tcPr>
          <w:p w14:paraId="77B238BE" w14:textId="5138E3C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B37C205"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spacing w:val="-2"/>
                <w:lang w:val="en-US"/>
              </w:rPr>
              <w:t>President</w:t>
            </w:r>
          </w:p>
        </w:tc>
        <w:tc>
          <w:tcPr>
            <w:tcW w:w="2219" w:type="pct"/>
          </w:tcPr>
          <w:p w14:paraId="751AE9FE"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Jade</w:t>
            </w:r>
            <w:r w:rsidRPr="00792F8B">
              <w:rPr>
                <w:rFonts w:eastAsia="Arial" w:cs="Arial"/>
                <w:spacing w:val="-5"/>
                <w:lang w:val="en-US"/>
              </w:rPr>
              <w:t xml:space="preserve"> </w:t>
            </w:r>
            <w:r w:rsidRPr="00792F8B">
              <w:rPr>
                <w:rFonts w:eastAsia="Arial" w:cs="Arial"/>
                <w:spacing w:val="-2"/>
                <w:lang w:val="en-US"/>
              </w:rPr>
              <w:t>Ingham</w:t>
            </w:r>
          </w:p>
        </w:tc>
      </w:tr>
      <w:tr w:rsidR="000C138B" w:rsidRPr="00792F8B" w14:paraId="768BD7F5" w14:textId="77777777" w:rsidTr="0006261E">
        <w:trPr>
          <w:cantSplit/>
          <w:trHeight w:val="519"/>
        </w:trPr>
        <w:tc>
          <w:tcPr>
            <w:tcW w:w="440" w:type="pct"/>
          </w:tcPr>
          <w:p w14:paraId="370408B9" w14:textId="0E87F4D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0CF6CE3"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Senior</w:t>
            </w:r>
            <w:r w:rsidRPr="00792F8B">
              <w:rPr>
                <w:rFonts w:eastAsia="Arial" w:cs="Arial"/>
                <w:spacing w:val="-8"/>
                <w:lang w:val="en-US"/>
              </w:rPr>
              <w:t xml:space="preserve"> </w:t>
            </w:r>
            <w:r w:rsidRPr="00792F8B">
              <w:rPr>
                <w:rFonts w:eastAsia="Arial" w:cs="Arial"/>
                <w:lang w:val="en-US"/>
              </w:rPr>
              <w:t>Vice</w:t>
            </w:r>
            <w:r w:rsidRPr="00792F8B">
              <w:rPr>
                <w:rFonts w:eastAsia="Arial" w:cs="Arial"/>
                <w:spacing w:val="-8"/>
                <w:lang w:val="en-US"/>
              </w:rPr>
              <w:t xml:space="preserve"> </w:t>
            </w:r>
            <w:r w:rsidRPr="00792F8B">
              <w:rPr>
                <w:rFonts w:eastAsia="Arial" w:cs="Arial"/>
                <w:spacing w:val="-2"/>
                <w:lang w:val="en-US"/>
              </w:rPr>
              <w:t>President</w:t>
            </w:r>
          </w:p>
        </w:tc>
        <w:tc>
          <w:tcPr>
            <w:tcW w:w="2219" w:type="pct"/>
          </w:tcPr>
          <w:p w14:paraId="2091057A"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4"/>
                <w:lang w:val="en-US"/>
              </w:rPr>
              <w:t>Kera</w:t>
            </w:r>
          </w:p>
        </w:tc>
      </w:tr>
      <w:tr w:rsidR="000C138B" w:rsidRPr="00792F8B" w14:paraId="114338FD" w14:textId="77777777" w:rsidTr="0006261E">
        <w:trPr>
          <w:cantSplit/>
          <w:trHeight w:val="520"/>
        </w:trPr>
        <w:tc>
          <w:tcPr>
            <w:tcW w:w="440" w:type="pct"/>
          </w:tcPr>
          <w:p w14:paraId="6DE8CC82" w14:textId="10C9570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6FA96D5"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9"/>
                <w:lang w:val="en-US"/>
              </w:rPr>
              <w:t xml:space="preserve"> </w:t>
            </w:r>
            <w:r w:rsidRPr="00792F8B">
              <w:rPr>
                <w:rFonts w:eastAsia="Arial" w:cs="Arial"/>
                <w:lang w:val="en-US"/>
              </w:rPr>
              <w:t>Vice</w:t>
            </w:r>
            <w:r w:rsidRPr="00792F8B">
              <w:rPr>
                <w:rFonts w:eastAsia="Arial" w:cs="Arial"/>
                <w:spacing w:val="-9"/>
                <w:lang w:val="en-US"/>
              </w:rPr>
              <w:t xml:space="preserve"> </w:t>
            </w:r>
            <w:r w:rsidRPr="00792F8B">
              <w:rPr>
                <w:rFonts w:eastAsia="Arial" w:cs="Arial"/>
                <w:spacing w:val="-2"/>
                <w:lang w:val="en-US"/>
              </w:rPr>
              <w:t>President</w:t>
            </w:r>
          </w:p>
        </w:tc>
        <w:tc>
          <w:tcPr>
            <w:tcW w:w="2219" w:type="pct"/>
          </w:tcPr>
          <w:p w14:paraId="267929BF" w14:textId="77777777" w:rsidR="000C138B" w:rsidRPr="00792F8B" w:rsidRDefault="000C138B">
            <w:pPr>
              <w:widowControl w:val="0"/>
              <w:numPr>
                <w:ilvl w:val="0"/>
                <w:numId w:val="33"/>
              </w:numPr>
              <w:autoSpaceDE w:val="0"/>
              <w:autoSpaceDN w:val="0"/>
              <w:spacing w:before="148" w:line="240" w:lineRule="auto"/>
              <w:ind w:left="109"/>
              <w:rPr>
                <w:rFonts w:eastAsia="Arial" w:cs="Arial"/>
                <w:sz w:val="14"/>
                <w:lang w:val="en-US"/>
              </w:rPr>
            </w:pPr>
            <w:r w:rsidRPr="00792F8B">
              <w:rPr>
                <w:rFonts w:eastAsia="Arial" w:cs="Arial"/>
                <w:spacing w:val="-2"/>
                <w:lang w:val="en-US"/>
              </w:rPr>
              <w:t>(Vacant)</w:t>
            </w:r>
          </w:p>
        </w:tc>
      </w:tr>
      <w:tr w:rsidR="000C138B" w:rsidRPr="00792F8B" w14:paraId="3F15B909" w14:textId="77777777" w:rsidTr="0006261E">
        <w:trPr>
          <w:cantSplit/>
          <w:trHeight w:val="1040"/>
        </w:trPr>
        <w:tc>
          <w:tcPr>
            <w:tcW w:w="440" w:type="pct"/>
          </w:tcPr>
          <w:p w14:paraId="5AEE0904" w14:textId="171D008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8DCC6C0"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48C1ADF5" w14:textId="77777777" w:rsidR="000C138B" w:rsidRPr="00792F8B" w:rsidRDefault="000C138B">
            <w:pPr>
              <w:widowControl w:val="0"/>
              <w:autoSpaceDE w:val="0"/>
              <w:autoSpaceDN w:val="0"/>
              <w:spacing w:before="3"/>
              <w:rPr>
                <w:rFonts w:eastAsia="Arial" w:cs="Arial"/>
                <w:b/>
                <w:sz w:val="25"/>
                <w:lang w:val="en-US"/>
              </w:rPr>
            </w:pPr>
          </w:p>
          <w:p w14:paraId="493B73BC"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(ex</w:t>
            </w:r>
            <w:r w:rsidRPr="00792F8B">
              <w:rPr>
                <w:rFonts w:eastAsia="Arial" w:cs="Arial"/>
                <w:i/>
                <w:spacing w:val="-4"/>
                <w:lang w:val="en-US"/>
              </w:rPr>
              <w:t xml:space="preserve"> </w:t>
            </w:r>
            <w:r w:rsidRPr="00792F8B">
              <w:rPr>
                <w:rFonts w:eastAsia="Arial" w:cs="Arial"/>
                <w:i/>
                <w:lang w:val="en-US"/>
              </w:rPr>
              <w:t>officio</w:t>
            </w:r>
            <w:r w:rsidRPr="00792F8B">
              <w:rPr>
                <w:rFonts w:eastAsia="Arial" w:cs="Arial"/>
                <w:i/>
                <w:spacing w:val="-4"/>
                <w:lang w:val="en-US"/>
              </w:rPr>
              <w:t xml:space="preserve"> </w:t>
            </w:r>
            <w:r w:rsidRPr="00792F8B">
              <w:rPr>
                <w:rFonts w:eastAsia="Arial" w:cs="Arial"/>
                <w:i/>
                <w:lang w:val="en-US"/>
              </w:rPr>
              <w:t>QNT</w:t>
            </w:r>
            <w:r w:rsidRPr="00792F8B">
              <w:rPr>
                <w:rFonts w:eastAsia="Arial" w:cs="Arial"/>
                <w:i/>
                <w:spacing w:val="-5"/>
                <w:lang w:val="en-US"/>
              </w:rPr>
              <w:t xml:space="preserve"> </w:t>
            </w:r>
            <w:r w:rsidRPr="00792F8B">
              <w:rPr>
                <w:rFonts w:eastAsia="Arial" w:cs="Arial"/>
                <w:i/>
                <w:lang w:val="en-US"/>
              </w:rPr>
              <w:t>Divisional</w:t>
            </w:r>
            <w:r w:rsidRPr="00792F8B">
              <w:rPr>
                <w:rFonts w:eastAsia="Arial" w:cs="Arial"/>
                <w:i/>
                <w:spacing w:val="-4"/>
                <w:lang w:val="en-US"/>
              </w:rPr>
              <w:t xml:space="preserve"> </w:t>
            </w:r>
            <w:r w:rsidRPr="00792F8B">
              <w:rPr>
                <w:rFonts w:eastAsia="Arial" w:cs="Arial"/>
                <w:i/>
                <w:lang w:val="en-US"/>
              </w:rPr>
              <w:t>Branch</w:t>
            </w:r>
            <w:r w:rsidRPr="00792F8B">
              <w:rPr>
                <w:rFonts w:eastAsia="Arial" w:cs="Arial"/>
                <w:i/>
                <w:spacing w:val="-4"/>
                <w:lang w:val="en-US"/>
              </w:rPr>
              <w:t xml:space="preserve"> </w:t>
            </w:r>
            <w:r w:rsidRPr="00792F8B">
              <w:rPr>
                <w:rFonts w:eastAsia="Arial" w:cs="Arial"/>
                <w:i/>
                <w:spacing w:val="-2"/>
                <w:lang w:val="en-US"/>
              </w:rPr>
              <w:t>Secretary)</w:t>
            </w:r>
          </w:p>
        </w:tc>
        <w:tc>
          <w:tcPr>
            <w:tcW w:w="2219" w:type="pct"/>
          </w:tcPr>
          <w:p w14:paraId="08D3C413"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Michael</w:t>
            </w:r>
            <w:r w:rsidRPr="00792F8B">
              <w:rPr>
                <w:rFonts w:eastAsia="Arial" w:cs="Arial"/>
                <w:spacing w:val="-9"/>
                <w:lang w:val="en-US"/>
              </w:rPr>
              <w:t xml:space="preserve"> </w:t>
            </w:r>
            <w:r w:rsidRPr="00792F8B">
              <w:rPr>
                <w:rFonts w:eastAsia="Arial" w:cs="Arial"/>
                <w:spacing w:val="-2"/>
                <w:lang w:val="en-US"/>
              </w:rPr>
              <w:t>Ravbar</w:t>
            </w:r>
          </w:p>
        </w:tc>
      </w:tr>
      <w:tr w:rsidR="000C138B" w:rsidRPr="00792F8B" w14:paraId="21B51295" w14:textId="77777777" w:rsidTr="0006261E">
        <w:trPr>
          <w:cantSplit/>
          <w:trHeight w:val="1040"/>
        </w:trPr>
        <w:tc>
          <w:tcPr>
            <w:tcW w:w="440" w:type="pct"/>
          </w:tcPr>
          <w:p w14:paraId="3F686796" w14:textId="4EAA62C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35AACC0"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68A2119F" w14:textId="77777777" w:rsidR="000C138B" w:rsidRPr="00792F8B" w:rsidRDefault="000C138B">
            <w:pPr>
              <w:widowControl w:val="0"/>
              <w:autoSpaceDE w:val="0"/>
              <w:autoSpaceDN w:val="0"/>
              <w:spacing w:before="3"/>
              <w:rPr>
                <w:rFonts w:eastAsia="Arial" w:cs="Arial"/>
                <w:b/>
                <w:sz w:val="25"/>
                <w:lang w:val="en-US"/>
              </w:rPr>
            </w:pPr>
          </w:p>
          <w:p w14:paraId="2C8AF2BB"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(ex</w:t>
            </w:r>
            <w:r w:rsidRPr="00792F8B">
              <w:rPr>
                <w:rFonts w:eastAsia="Arial" w:cs="Arial"/>
                <w:i/>
                <w:spacing w:val="-4"/>
                <w:lang w:val="en-US"/>
              </w:rPr>
              <w:t xml:space="preserve"> </w:t>
            </w:r>
            <w:r w:rsidRPr="00792F8B">
              <w:rPr>
                <w:rFonts w:eastAsia="Arial" w:cs="Arial"/>
                <w:i/>
                <w:lang w:val="en-US"/>
              </w:rPr>
              <w:t>officio</w:t>
            </w:r>
            <w:r w:rsidRPr="00792F8B">
              <w:rPr>
                <w:rFonts w:eastAsia="Arial" w:cs="Arial"/>
                <w:i/>
                <w:spacing w:val="-4"/>
                <w:lang w:val="en-US"/>
              </w:rPr>
              <w:t xml:space="preserve"> </w:t>
            </w:r>
            <w:r w:rsidRPr="00792F8B">
              <w:rPr>
                <w:rFonts w:eastAsia="Arial" w:cs="Arial"/>
                <w:i/>
                <w:lang w:val="en-US"/>
              </w:rPr>
              <w:t>NSW</w:t>
            </w:r>
            <w:r w:rsidRPr="00792F8B">
              <w:rPr>
                <w:rFonts w:eastAsia="Arial" w:cs="Arial"/>
                <w:i/>
                <w:spacing w:val="-3"/>
                <w:lang w:val="en-US"/>
              </w:rPr>
              <w:t xml:space="preserve"> </w:t>
            </w:r>
            <w:r w:rsidRPr="00792F8B">
              <w:rPr>
                <w:rFonts w:eastAsia="Arial" w:cs="Arial"/>
                <w:i/>
                <w:lang w:val="en-US"/>
              </w:rPr>
              <w:t>Divisional</w:t>
            </w:r>
            <w:r w:rsidRPr="00792F8B">
              <w:rPr>
                <w:rFonts w:eastAsia="Arial" w:cs="Arial"/>
                <w:i/>
                <w:spacing w:val="-5"/>
                <w:lang w:val="en-US"/>
              </w:rPr>
              <w:t xml:space="preserve"> </w:t>
            </w:r>
            <w:r w:rsidRPr="00792F8B">
              <w:rPr>
                <w:rFonts w:eastAsia="Arial" w:cs="Arial"/>
                <w:i/>
                <w:lang w:val="en-US"/>
              </w:rPr>
              <w:t>Branch</w:t>
            </w:r>
            <w:r w:rsidRPr="00792F8B">
              <w:rPr>
                <w:rFonts w:eastAsia="Arial" w:cs="Arial"/>
                <w:i/>
                <w:spacing w:val="-3"/>
                <w:lang w:val="en-US"/>
              </w:rPr>
              <w:t xml:space="preserve"> </w:t>
            </w:r>
            <w:r w:rsidRPr="00792F8B">
              <w:rPr>
                <w:rFonts w:eastAsia="Arial" w:cs="Arial"/>
                <w:i/>
                <w:spacing w:val="-2"/>
                <w:lang w:val="en-US"/>
              </w:rPr>
              <w:t>Secretary)</w:t>
            </w:r>
          </w:p>
        </w:tc>
        <w:tc>
          <w:tcPr>
            <w:tcW w:w="2219" w:type="pct"/>
          </w:tcPr>
          <w:p w14:paraId="698EADF9"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Darren</w:t>
            </w:r>
            <w:r w:rsidRPr="00792F8B">
              <w:rPr>
                <w:rFonts w:eastAsia="Arial" w:cs="Arial"/>
                <w:spacing w:val="-8"/>
                <w:lang w:val="en-US"/>
              </w:rPr>
              <w:t xml:space="preserve"> </w:t>
            </w:r>
            <w:r w:rsidRPr="00792F8B">
              <w:rPr>
                <w:rFonts w:eastAsia="Arial" w:cs="Arial"/>
                <w:spacing w:val="-2"/>
                <w:lang w:val="en-US"/>
              </w:rPr>
              <w:t>Greenfield</w:t>
            </w:r>
          </w:p>
        </w:tc>
      </w:tr>
      <w:tr w:rsidR="000C138B" w:rsidRPr="00792F8B" w14:paraId="09E9D7CF" w14:textId="77777777" w:rsidTr="0006261E">
        <w:trPr>
          <w:cantSplit/>
          <w:trHeight w:val="1319"/>
        </w:trPr>
        <w:tc>
          <w:tcPr>
            <w:tcW w:w="440" w:type="pct"/>
          </w:tcPr>
          <w:p w14:paraId="1C5172B2" w14:textId="2775FA9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BA9E9C2"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4079A22D" w14:textId="77777777" w:rsidR="000C138B" w:rsidRPr="00792F8B" w:rsidRDefault="000C138B">
            <w:pPr>
              <w:widowControl w:val="0"/>
              <w:autoSpaceDE w:val="0"/>
              <w:autoSpaceDN w:val="0"/>
              <w:spacing w:before="3"/>
              <w:rPr>
                <w:rFonts w:eastAsia="Arial" w:cs="Arial"/>
                <w:b/>
                <w:sz w:val="25"/>
                <w:lang w:val="en-US"/>
              </w:rPr>
            </w:pPr>
          </w:p>
          <w:p w14:paraId="154F6501" w14:textId="77777777" w:rsidR="000C138B" w:rsidRPr="00792F8B" w:rsidRDefault="000C138B">
            <w:pPr>
              <w:widowControl w:val="0"/>
              <w:numPr>
                <w:ilvl w:val="0"/>
                <w:numId w:val="33"/>
              </w:numPr>
              <w:autoSpaceDE w:val="0"/>
              <w:autoSpaceDN w:val="0"/>
              <w:spacing w:line="292" w:lineRule="auto"/>
              <w:ind w:left="107"/>
              <w:rPr>
                <w:rFonts w:eastAsia="Arial" w:cs="Arial"/>
                <w:i/>
                <w:lang w:val="en-US"/>
              </w:rPr>
            </w:pPr>
            <w:r w:rsidRPr="00792F8B">
              <w:rPr>
                <w:rFonts w:eastAsia="Arial" w:cs="Arial"/>
                <w:i/>
                <w:lang w:val="en-US"/>
              </w:rPr>
              <w:t>(ex</w:t>
            </w:r>
            <w:r w:rsidRPr="00792F8B">
              <w:rPr>
                <w:rFonts w:eastAsia="Arial" w:cs="Arial"/>
                <w:i/>
                <w:spacing w:val="-9"/>
                <w:lang w:val="en-US"/>
              </w:rPr>
              <w:t xml:space="preserve"> </w:t>
            </w:r>
            <w:r w:rsidRPr="00792F8B">
              <w:rPr>
                <w:rFonts w:eastAsia="Arial" w:cs="Arial"/>
                <w:i/>
                <w:lang w:val="en-US"/>
              </w:rPr>
              <w:t>officio</w:t>
            </w:r>
            <w:r w:rsidRPr="00792F8B">
              <w:rPr>
                <w:rFonts w:eastAsia="Arial" w:cs="Arial"/>
                <w:i/>
                <w:spacing w:val="-10"/>
                <w:lang w:val="en-US"/>
              </w:rPr>
              <w:t xml:space="preserve"> </w:t>
            </w:r>
            <w:r w:rsidRPr="00792F8B">
              <w:rPr>
                <w:rFonts w:eastAsia="Arial" w:cs="Arial"/>
                <w:i/>
                <w:lang w:val="en-US"/>
              </w:rPr>
              <w:t>VIC-TAS</w:t>
            </w:r>
            <w:r w:rsidRPr="00792F8B">
              <w:rPr>
                <w:rFonts w:eastAsia="Arial" w:cs="Arial"/>
                <w:i/>
                <w:spacing w:val="-10"/>
                <w:lang w:val="en-US"/>
              </w:rPr>
              <w:t xml:space="preserve"> </w:t>
            </w:r>
            <w:r w:rsidRPr="00792F8B">
              <w:rPr>
                <w:rFonts w:eastAsia="Arial" w:cs="Arial"/>
                <w:i/>
                <w:lang w:val="en-US"/>
              </w:rPr>
              <w:t>Divisional</w:t>
            </w:r>
            <w:r w:rsidRPr="00792F8B">
              <w:rPr>
                <w:rFonts w:eastAsia="Arial" w:cs="Arial"/>
                <w:i/>
                <w:spacing w:val="-10"/>
                <w:lang w:val="en-US"/>
              </w:rPr>
              <w:t xml:space="preserve"> </w:t>
            </w:r>
            <w:r w:rsidRPr="00792F8B">
              <w:rPr>
                <w:rFonts w:eastAsia="Arial" w:cs="Arial"/>
                <w:i/>
                <w:lang w:val="en-US"/>
              </w:rPr>
              <w:t xml:space="preserve">Branch </w:t>
            </w:r>
            <w:r w:rsidRPr="00792F8B">
              <w:rPr>
                <w:rFonts w:eastAsia="Arial" w:cs="Arial"/>
                <w:i/>
                <w:spacing w:val="-2"/>
                <w:lang w:val="en-US"/>
              </w:rPr>
              <w:t>Secretary)</w:t>
            </w:r>
          </w:p>
        </w:tc>
        <w:tc>
          <w:tcPr>
            <w:tcW w:w="2219" w:type="pct"/>
          </w:tcPr>
          <w:p w14:paraId="21E283DF" w14:textId="77777777" w:rsidR="000C138B" w:rsidRPr="00792F8B" w:rsidRDefault="000C138B">
            <w:pPr>
              <w:widowControl w:val="0"/>
              <w:numPr>
                <w:ilvl w:val="0"/>
                <w:numId w:val="33"/>
              </w:numPr>
              <w:autoSpaceDE w:val="0"/>
              <w:autoSpaceDN w:val="0"/>
              <w:spacing w:before="147" w:line="240" w:lineRule="auto"/>
              <w:ind w:left="109"/>
              <w:rPr>
                <w:rFonts w:eastAsia="Arial" w:cs="Arial"/>
                <w:sz w:val="14"/>
                <w:lang w:val="en-US"/>
              </w:rPr>
            </w:pPr>
            <w:r w:rsidRPr="00792F8B">
              <w:rPr>
                <w:rFonts w:eastAsia="Arial" w:cs="Arial"/>
                <w:spacing w:val="-2"/>
                <w:lang w:val="en-US"/>
              </w:rPr>
              <w:t>(Vacant)</w:t>
            </w:r>
            <w:r w:rsidRPr="00792F8B">
              <w:rPr>
                <w:rFonts w:eastAsia="Arial" w:cs="Arial"/>
                <w:sz w:val="14"/>
                <w:lang w:val="en-US"/>
              </w:rPr>
              <w:t xml:space="preserve"> </w:t>
            </w:r>
          </w:p>
        </w:tc>
      </w:tr>
      <w:tr w:rsidR="000C138B" w:rsidRPr="00792F8B" w14:paraId="5942C413" w14:textId="77777777" w:rsidTr="0006261E">
        <w:trPr>
          <w:cantSplit/>
          <w:trHeight w:val="1040"/>
        </w:trPr>
        <w:tc>
          <w:tcPr>
            <w:tcW w:w="440" w:type="pct"/>
          </w:tcPr>
          <w:p w14:paraId="39D6AD98" w14:textId="724418D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BCE62C0"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37AF6B58" w14:textId="77777777" w:rsidR="000C138B" w:rsidRPr="00792F8B" w:rsidRDefault="000C138B">
            <w:pPr>
              <w:widowControl w:val="0"/>
              <w:autoSpaceDE w:val="0"/>
              <w:autoSpaceDN w:val="0"/>
              <w:spacing w:before="2"/>
              <w:rPr>
                <w:rFonts w:eastAsia="Arial" w:cs="Arial"/>
                <w:b/>
                <w:sz w:val="23"/>
                <w:lang w:val="en-US"/>
              </w:rPr>
            </w:pPr>
          </w:p>
          <w:p w14:paraId="5FB5D1BA"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6"/>
                <w:lang w:val="en-US"/>
              </w:rPr>
              <w:t xml:space="preserve"> </w:t>
            </w:r>
            <w:r w:rsidRPr="00792F8B">
              <w:rPr>
                <w:rFonts w:eastAsia="Arial" w:cs="Arial"/>
                <w:i/>
                <w:lang w:val="en-US"/>
              </w:rPr>
              <w:t>additional</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5"/>
                <w:lang w:val="en-US"/>
              </w:rPr>
              <w:t xml:space="preserve"> 1</w:t>
            </w:r>
            <w:r w:rsidRPr="00792F8B">
              <w:rPr>
                <w:rFonts w:eastAsia="Arial" w:cs="Arial"/>
                <w:i/>
                <w:spacing w:val="-5"/>
                <w:lang w:val="en-US"/>
              </w:rPr>
              <w:t>)</w:t>
            </w:r>
          </w:p>
        </w:tc>
        <w:tc>
          <w:tcPr>
            <w:tcW w:w="2219" w:type="pct"/>
          </w:tcPr>
          <w:p w14:paraId="5D3BC6B4"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Derek</w:t>
            </w:r>
            <w:r w:rsidRPr="00792F8B">
              <w:rPr>
                <w:rFonts w:eastAsia="Arial" w:cs="Arial"/>
                <w:spacing w:val="-7"/>
                <w:lang w:val="en-US"/>
              </w:rPr>
              <w:t xml:space="preserve"> </w:t>
            </w:r>
            <w:r w:rsidRPr="00792F8B">
              <w:rPr>
                <w:rFonts w:eastAsia="Arial" w:cs="Arial"/>
                <w:spacing w:val="-2"/>
                <w:lang w:val="en-US"/>
              </w:rPr>
              <w:t>Christopher</w:t>
            </w:r>
          </w:p>
        </w:tc>
      </w:tr>
      <w:tr w:rsidR="000C138B" w:rsidRPr="00792F8B" w14:paraId="505FAD14" w14:textId="77777777" w:rsidTr="0006261E">
        <w:trPr>
          <w:cantSplit/>
          <w:trHeight w:val="1041"/>
        </w:trPr>
        <w:tc>
          <w:tcPr>
            <w:tcW w:w="440" w:type="pct"/>
          </w:tcPr>
          <w:p w14:paraId="71690130" w14:textId="39797AD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45F8B0B"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40660188" w14:textId="77777777" w:rsidR="000C138B" w:rsidRPr="00792F8B" w:rsidRDefault="000C138B">
            <w:pPr>
              <w:widowControl w:val="0"/>
              <w:autoSpaceDE w:val="0"/>
              <w:autoSpaceDN w:val="0"/>
              <w:spacing w:before="2"/>
              <w:rPr>
                <w:rFonts w:eastAsia="Arial" w:cs="Arial"/>
                <w:b/>
                <w:sz w:val="23"/>
                <w:lang w:val="en-US"/>
              </w:rPr>
            </w:pPr>
          </w:p>
          <w:p w14:paraId="2455A4C3"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6"/>
                <w:lang w:val="en-US"/>
              </w:rPr>
              <w:t xml:space="preserve"> </w:t>
            </w:r>
            <w:r w:rsidRPr="00792F8B">
              <w:rPr>
                <w:rFonts w:eastAsia="Arial" w:cs="Arial"/>
                <w:i/>
                <w:lang w:val="en-US"/>
              </w:rPr>
              <w:t>additional</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5"/>
                <w:lang w:val="en-US"/>
              </w:rPr>
              <w:t xml:space="preserve"> 2</w:t>
            </w:r>
            <w:r w:rsidRPr="00792F8B">
              <w:rPr>
                <w:rFonts w:eastAsia="Arial" w:cs="Arial"/>
                <w:i/>
                <w:spacing w:val="-5"/>
                <w:lang w:val="en-US"/>
              </w:rPr>
              <w:t>)</w:t>
            </w:r>
          </w:p>
        </w:tc>
        <w:tc>
          <w:tcPr>
            <w:tcW w:w="2219" w:type="pct"/>
          </w:tcPr>
          <w:p w14:paraId="049E84F7"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Elias</w:t>
            </w:r>
            <w:r w:rsidRPr="00792F8B">
              <w:rPr>
                <w:rFonts w:eastAsia="Arial" w:cs="Arial"/>
                <w:spacing w:val="-6"/>
                <w:lang w:val="en-US"/>
              </w:rPr>
              <w:t xml:space="preserve"> </w:t>
            </w:r>
            <w:r w:rsidRPr="00792F8B">
              <w:rPr>
                <w:rFonts w:eastAsia="Arial" w:cs="Arial"/>
                <w:spacing w:val="-2"/>
                <w:lang w:val="en-US"/>
              </w:rPr>
              <w:t>Spernovasilis</w:t>
            </w:r>
          </w:p>
        </w:tc>
      </w:tr>
      <w:tr w:rsidR="000C138B" w:rsidRPr="00792F8B" w14:paraId="130E128A" w14:textId="77777777" w:rsidTr="0006261E">
        <w:trPr>
          <w:cantSplit/>
          <w:trHeight w:val="1039"/>
        </w:trPr>
        <w:tc>
          <w:tcPr>
            <w:tcW w:w="440" w:type="pct"/>
          </w:tcPr>
          <w:p w14:paraId="017FBEB2" w14:textId="0469A33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bookmarkStart w:id="39" w:name="_bookmark29"/>
            <w:bookmarkStart w:id="40" w:name="_bookmark30"/>
            <w:bookmarkStart w:id="41" w:name="_bookmark31"/>
            <w:bookmarkEnd w:id="39"/>
            <w:bookmarkEnd w:id="40"/>
            <w:bookmarkEnd w:id="41"/>
          </w:p>
        </w:tc>
        <w:tc>
          <w:tcPr>
            <w:tcW w:w="2341" w:type="pct"/>
          </w:tcPr>
          <w:p w14:paraId="1CC371C2"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10EFD0B5" w14:textId="77777777" w:rsidR="000C138B" w:rsidRPr="00792F8B" w:rsidRDefault="000C138B">
            <w:pPr>
              <w:widowControl w:val="0"/>
              <w:autoSpaceDE w:val="0"/>
              <w:autoSpaceDN w:val="0"/>
              <w:spacing w:before="2"/>
              <w:rPr>
                <w:rFonts w:eastAsia="Arial" w:cs="Arial"/>
                <w:sz w:val="23"/>
                <w:lang w:val="en-US"/>
              </w:rPr>
            </w:pPr>
          </w:p>
          <w:p w14:paraId="5B267BB1" w14:textId="289E28C3"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12"/>
                <w:lang w:val="en-US"/>
              </w:rPr>
              <w:t xml:space="preserve"> </w:t>
            </w:r>
            <w:r w:rsidRPr="00792F8B">
              <w:rPr>
                <w:rFonts w:eastAsia="Arial" w:cs="Arial"/>
                <w:i/>
                <w:lang w:val="en-US"/>
              </w:rPr>
              <w:t>additional</w:t>
            </w:r>
            <w:r w:rsidRPr="00792F8B">
              <w:rPr>
                <w:rFonts w:eastAsia="Arial" w:cs="Arial"/>
                <w:i/>
                <w:spacing w:val="-6"/>
                <w:lang w:val="en-US"/>
              </w:rPr>
              <w:t xml:space="preserve"> </w:t>
            </w:r>
            <w:r w:rsidRPr="0002342D">
              <w:rPr>
                <w:rFonts w:eastAsia="Arial" w:cs="Arial"/>
                <w:i/>
                <w:lang w:val="en-US"/>
              </w:rPr>
              <w:t>position</w:t>
            </w:r>
            <w:r w:rsidRPr="00792F8B">
              <w:rPr>
                <w:rFonts w:eastAsia="Arial" w:cs="Arial"/>
                <w:i/>
                <w:spacing w:val="-5"/>
                <w:lang w:val="en-US"/>
              </w:rPr>
              <w:t>)</w:t>
            </w:r>
          </w:p>
        </w:tc>
        <w:tc>
          <w:tcPr>
            <w:tcW w:w="2219" w:type="pct"/>
          </w:tcPr>
          <w:p w14:paraId="6E6425E1" w14:textId="1C2742BC" w:rsidR="000C138B" w:rsidRPr="00792F8B" w:rsidRDefault="00D63D92">
            <w:pPr>
              <w:widowControl w:val="0"/>
              <w:numPr>
                <w:ilvl w:val="0"/>
                <w:numId w:val="33"/>
              </w:numPr>
              <w:autoSpaceDE w:val="0"/>
              <w:autoSpaceDN w:val="0"/>
              <w:spacing w:before="148" w:line="240" w:lineRule="auto"/>
              <w:ind w:left="109"/>
              <w:rPr>
                <w:rFonts w:eastAsia="Arial" w:cs="Arial"/>
                <w:lang w:val="en-US"/>
              </w:rPr>
            </w:pPr>
            <w:r>
              <w:rPr>
                <w:rFonts w:eastAsia="Arial" w:cs="Arial"/>
                <w:lang w:val="en-US"/>
              </w:rPr>
              <w:t>(Vacant)</w:t>
            </w:r>
          </w:p>
        </w:tc>
      </w:tr>
      <w:tr w:rsidR="000C138B" w:rsidRPr="00792F8B" w14:paraId="34BDF1CA" w14:textId="77777777" w:rsidTr="2FCBE0DD">
        <w:trPr>
          <w:cantSplit/>
          <w:trHeight w:val="520"/>
        </w:trPr>
        <w:tc>
          <w:tcPr>
            <w:tcW w:w="5000" w:type="pct"/>
            <w:gridSpan w:val="3"/>
            <w:shd w:val="clear" w:color="auto" w:fill="F1F1F1"/>
          </w:tcPr>
          <w:p w14:paraId="1DE9FDE5" w14:textId="77777777" w:rsidR="000C138B" w:rsidRPr="00792F8B" w:rsidRDefault="000C138B">
            <w:pPr>
              <w:pStyle w:val="ActHead3"/>
              <w:rPr>
                <w:rFonts w:eastAsia="Arial"/>
                <w:lang w:val="en-US"/>
              </w:rPr>
            </w:pPr>
            <w:bookmarkStart w:id="42" w:name="_Toc175141590"/>
            <w:bookmarkStart w:id="43" w:name="_Toc175265732"/>
            <w:r w:rsidRPr="00792F8B">
              <w:rPr>
                <w:rFonts w:eastAsia="Arial"/>
                <w:lang w:val="en-US"/>
              </w:rPr>
              <w:t>Construction</w:t>
            </w:r>
            <w:r w:rsidRPr="00792F8B">
              <w:rPr>
                <w:rFonts w:eastAsia="Arial"/>
                <w:spacing w:val="-11"/>
                <w:lang w:val="en-US"/>
              </w:rPr>
              <w:t xml:space="preserve"> </w:t>
            </w:r>
            <w:r w:rsidRPr="00792F8B">
              <w:rPr>
                <w:rFonts w:eastAsia="Arial"/>
                <w:lang w:val="en-US"/>
              </w:rPr>
              <w:t>and</w:t>
            </w:r>
            <w:r w:rsidRPr="00792F8B">
              <w:rPr>
                <w:rFonts w:eastAsia="Arial"/>
                <w:spacing w:val="-10"/>
                <w:lang w:val="en-US"/>
              </w:rPr>
              <w:t xml:space="preserve"> </w:t>
            </w:r>
            <w:r w:rsidRPr="00792F8B">
              <w:rPr>
                <w:rFonts w:eastAsia="Arial"/>
                <w:lang w:val="en-US"/>
              </w:rPr>
              <w:t>General</w:t>
            </w:r>
            <w:r w:rsidRPr="00792F8B">
              <w:rPr>
                <w:rFonts w:eastAsia="Arial"/>
                <w:spacing w:val="-10"/>
                <w:lang w:val="en-US"/>
              </w:rPr>
              <w:t xml:space="preserve"> </w:t>
            </w:r>
            <w:r w:rsidRPr="00792F8B">
              <w:rPr>
                <w:rFonts w:eastAsia="Arial"/>
                <w:lang w:val="en-US"/>
              </w:rPr>
              <w:t>Divisional</w:t>
            </w:r>
            <w:r w:rsidRPr="00792F8B">
              <w:rPr>
                <w:rFonts w:eastAsia="Arial"/>
                <w:spacing w:val="-10"/>
                <w:lang w:val="en-US"/>
              </w:rPr>
              <w:t xml:space="preserve"> </w:t>
            </w:r>
            <w:r w:rsidRPr="00792F8B">
              <w:rPr>
                <w:rFonts w:eastAsia="Arial"/>
                <w:spacing w:val="-2"/>
                <w:lang w:val="en-US"/>
              </w:rPr>
              <w:t>Trustees</w:t>
            </w:r>
            <w:bookmarkEnd w:id="42"/>
            <w:bookmarkEnd w:id="43"/>
          </w:p>
        </w:tc>
      </w:tr>
      <w:tr w:rsidR="000C138B" w:rsidRPr="00792F8B" w14:paraId="1971699A" w14:textId="77777777" w:rsidTr="00B44509">
        <w:trPr>
          <w:cantSplit/>
          <w:trHeight w:val="520"/>
        </w:trPr>
        <w:tc>
          <w:tcPr>
            <w:tcW w:w="440" w:type="pct"/>
          </w:tcPr>
          <w:p w14:paraId="75F1A3AD" w14:textId="1469F28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221271F"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spacing w:val="-2"/>
                <w:lang w:val="en-US"/>
              </w:rPr>
              <w:t>Trustee</w:t>
            </w:r>
          </w:p>
        </w:tc>
        <w:tc>
          <w:tcPr>
            <w:tcW w:w="2219" w:type="pct"/>
          </w:tcPr>
          <w:p w14:paraId="5CE6B317"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Rita</w:t>
            </w:r>
            <w:r w:rsidRPr="00792F8B">
              <w:rPr>
                <w:rFonts w:eastAsia="Arial" w:cs="Arial"/>
                <w:spacing w:val="-5"/>
                <w:lang w:val="en-US"/>
              </w:rPr>
              <w:t xml:space="preserve"> </w:t>
            </w:r>
            <w:r w:rsidRPr="00792F8B">
              <w:rPr>
                <w:rFonts w:eastAsia="Arial" w:cs="Arial"/>
                <w:spacing w:val="-2"/>
                <w:lang w:val="en-US"/>
              </w:rPr>
              <w:t>Mallia</w:t>
            </w:r>
          </w:p>
        </w:tc>
      </w:tr>
      <w:tr w:rsidR="000C138B" w:rsidRPr="00792F8B" w14:paraId="6B6DE3D8" w14:textId="77777777" w:rsidTr="00B44509">
        <w:trPr>
          <w:cantSplit/>
          <w:trHeight w:val="519"/>
        </w:trPr>
        <w:tc>
          <w:tcPr>
            <w:tcW w:w="440" w:type="pct"/>
          </w:tcPr>
          <w:p w14:paraId="2EECF02B" w14:textId="3F8A759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2C67670" w14:textId="77777777" w:rsidR="000C138B" w:rsidRPr="00792F8B" w:rsidRDefault="000C138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spacing w:val="-2"/>
                <w:lang w:val="en-US"/>
              </w:rPr>
              <w:t>Trustee</w:t>
            </w:r>
          </w:p>
        </w:tc>
        <w:tc>
          <w:tcPr>
            <w:tcW w:w="2219" w:type="pct"/>
          </w:tcPr>
          <w:p w14:paraId="22BA9835"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2"/>
                <w:lang w:val="en-US"/>
              </w:rPr>
              <w:t>Graauwmans</w:t>
            </w:r>
          </w:p>
        </w:tc>
      </w:tr>
      <w:tr w:rsidR="000C138B" w:rsidRPr="00792F8B" w14:paraId="69ADF62E" w14:textId="77777777" w:rsidTr="00B44509">
        <w:trPr>
          <w:cantSplit/>
          <w:trHeight w:val="520"/>
        </w:trPr>
        <w:tc>
          <w:tcPr>
            <w:tcW w:w="440" w:type="pct"/>
          </w:tcPr>
          <w:p w14:paraId="71CAD751" w14:textId="3DCD28E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DB33664" w14:textId="77777777" w:rsidR="000C138B" w:rsidRPr="00792F8B" w:rsidRDefault="000C138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spacing w:val="-2"/>
                <w:lang w:val="en-US"/>
              </w:rPr>
              <w:t>Trustee</w:t>
            </w:r>
          </w:p>
        </w:tc>
        <w:tc>
          <w:tcPr>
            <w:tcW w:w="2219" w:type="pct"/>
          </w:tcPr>
          <w:p w14:paraId="2F3A4676"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Darren</w:t>
            </w:r>
            <w:r w:rsidRPr="00792F8B">
              <w:rPr>
                <w:rFonts w:eastAsia="Arial" w:cs="Arial"/>
                <w:spacing w:val="-8"/>
                <w:lang w:val="en-US"/>
              </w:rPr>
              <w:t xml:space="preserve"> </w:t>
            </w:r>
            <w:r w:rsidRPr="00792F8B">
              <w:rPr>
                <w:rFonts w:eastAsia="Arial" w:cs="Arial"/>
                <w:spacing w:val="-2"/>
                <w:lang w:val="en-US"/>
              </w:rPr>
              <w:t>Greenfield</w:t>
            </w:r>
          </w:p>
        </w:tc>
      </w:tr>
      <w:tr w:rsidR="000C138B" w:rsidRPr="00792F8B" w14:paraId="54ACFCC0" w14:textId="77777777" w:rsidTr="2FCBE0DD">
        <w:trPr>
          <w:cantSplit/>
          <w:trHeight w:val="520"/>
        </w:trPr>
        <w:tc>
          <w:tcPr>
            <w:tcW w:w="5000" w:type="pct"/>
            <w:gridSpan w:val="3"/>
            <w:shd w:val="clear" w:color="auto" w:fill="F1F1F1"/>
          </w:tcPr>
          <w:p w14:paraId="51CA3055" w14:textId="77777777" w:rsidR="000C138B" w:rsidRPr="00792F8B" w:rsidRDefault="000C138B">
            <w:pPr>
              <w:pStyle w:val="ActHead3"/>
              <w:rPr>
                <w:rFonts w:eastAsia="Arial"/>
                <w:lang w:val="en-US"/>
              </w:rPr>
            </w:pPr>
            <w:bookmarkStart w:id="44" w:name="_Toc175141591"/>
            <w:bookmarkStart w:id="45" w:name="_Toc175265733"/>
            <w:r w:rsidRPr="00792F8B">
              <w:rPr>
                <w:rFonts w:eastAsia="Arial"/>
                <w:lang w:val="en-US"/>
              </w:rPr>
              <w:t>Construction</w:t>
            </w:r>
            <w:r w:rsidRPr="00792F8B">
              <w:rPr>
                <w:rFonts w:eastAsia="Arial"/>
                <w:spacing w:val="-11"/>
                <w:lang w:val="en-US"/>
              </w:rPr>
              <w:t xml:space="preserve"> </w:t>
            </w:r>
            <w:r w:rsidRPr="00792F8B">
              <w:rPr>
                <w:rFonts w:eastAsia="Arial"/>
                <w:lang w:val="en-US"/>
              </w:rPr>
              <w:t>and</w:t>
            </w:r>
            <w:r w:rsidRPr="00792F8B">
              <w:rPr>
                <w:rFonts w:eastAsia="Arial"/>
                <w:spacing w:val="-10"/>
                <w:lang w:val="en-US"/>
              </w:rPr>
              <w:t xml:space="preserve"> </w:t>
            </w:r>
            <w:r w:rsidRPr="00792F8B">
              <w:rPr>
                <w:rFonts w:eastAsia="Arial"/>
                <w:lang w:val="en-US"/>
              </w:rPr>
              <w:t>General</w:t>
            </w:r>
            <w:r w:rsidRPr="00792F8B">
              <w:rPr>
                <w:rFonts w:eastAsia="Arial"/>
                <w:spacing w:val="-10"/>
                <w:lang w:val="en-US"/>
              </w:rPr>
              <w:t xml:space="preserve"> </w:t>
            </w:r>
            <w:r w:rsidRPr="00792F8B">
              <w:rPr>
                <w:rFonts w:eastAsia="Arial"/>
                <w:lang w:val="en-US"/>
              </w:rPr>
              <w:t>Divisional</w:t>
            </w:r>
            <w:r w:rsidRPr="00792F8B">
              <w:rPr>
                <w:rFonts w:eastAsia="Arial"/>
                <w:spacing w:val="-10"/>
                <w:lang w:val="en-US"/>
              </w:rPr>
              <w:t xml:space="preserve"> </w:t>
            </w:r>
            <w:r w:rsidRPr="00792F8B">
              <w:rPr>
                <w:rFonts w:eastAsia="Arial"/>
                <w:spacing w:val="-2"/>
                <w:lang w:val="en-US"/>
              </w:rPr>
              <w:t>Conference</w:t>
            </w:r>
            <w:bookmarkEnd w:id="44"/>
            <w:bookmarkEnd w:id="45"/>
          </w:p>
        </w:tc>
      </w:tr>
      <w:tr w:rsidR="000C138B" w:rsidRPr="00792F8B" w14:paraId="31FE5BAC" w14:textId="77777777" w:rsidTr="00B44509">
        <w:trPr>
          <w:cantSplit/>
          <w:trHeight w:val="1599"/>
        </w:trPr>
        <w:tc>
          <w:tcPr>
            <w:tcW w:w="440" w:type="pct"/>
          </w:tcPr>
          <w:p w14:paraId="0B6943B8" w14:textId="259698C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6057A7E2" w14:textId="77777777" w:rsidR="000C13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1DD0723A" w14:textId="77777777" w:rsidR="000C138B" w:rsidRPr="0002342D" w:rsidRDefault="000C138B">
            <w:pPr>
              <w:widowControl w:val="0"/>
              <w:numPr>
                <w:ilvl w:val="0"/>
                <w:numId w:val="33"/>
              </w:numPr>
              <w:autoSpaceDE w:val="0"/>
              <w:autoSpaceDN w:val="0"/>
              <w:spacing w:before="146" w:line="266" w:lineRule="auto"/>
              <w:ind w:left="107"/>
              <w:rPr>
                <w:rFonts w:eastAsia="Arial" w:cs="Arial"/>
                <w:lang w:val="en-US"/>
              </w:rPr>
            </w:pPr>
          </w:p>
          <w:p w14:paraId="60BAEED7" w14:textId="77777777" w:rsidR="000C138B" w:rsidRPr="00792F8B" w:rsidRDefault="000C138B">
            <w:pPr>
              <w:widowControl w:val="0"/>
              <w:numPr>
                <w:ilvl w:val="0"/>
                <w:numId w:val="33"/>
              </w:numPr>
              <w:autoSpaceDE w:val="0"/>
              <w:autoSpaceDN w:val="0"/>
              <w:spacing w:line="288" w:lineRule="auto"/>
              <w:ind w:left="106"/>
              <w:rPr>
                <w:rFonts w:eastAsia="Arial" w:cs="Arial"/>
                <w:i/>
                <w:lang w:val="en-US"/>
              </w:rPr>
            </w:pPr>
            <w:r w:rsidRPr="00792F8B">
              <w:rPr>
                <w:rFonts w:eastAsia="Arial" w:cs="Arial"/>
                <w:lang w:val="en-US"/>
              </w:rPr>
              <w:t>(</w:t>
            </w:r>
            <w:r w:rsidRPr="00792F8B">
              <w:rPr>
                <w:rFonts w:eastAsia="Arial" w:cs="Arial"/>
                <w:i/>
                <w:lang w:val="en-US"/>
              </w:rPr>
              <w:t>QNT</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1</w:t>
            </w:r>
            <w:r w:rsidRPr="00792F8B">
              <w:rPr>
                <w:rFonts w:eastAsia="Arial" w:cs="Arial"/>
                <w:i/>
                <w:spacing w:val="-6"/>
                <w:lang w:val="en-US"/>
              </w:rPr>
              <w:t xml:space="preserve"> </w:t>
            </w:r>
            <w:r w:rsidRPr="00792F8B">
              <w:rPr>
                <w:rFonts w:eastAsia="Arial" w:cs="Arial"/>
                <w:i/>
                <w:lang w:val="en-US"/>
              </w:rPr>
              <w:t>–</w:t>
            </w:r>
            <w:r w:rsidRPr="00792F8B">
              <w:rPr>
                <w:rFonts w:eastAsia="Arial" w:cs="Arial"/>
                <w:i/>
                <w:spacing w:val="-6"/>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QNT</w:t>
            </w:r>
            <w:r w:rsidRPr="00792F8B">
              <w:rPr>
                <w:rFonts w:eastAsia="Arial" w:cs="Arial"/>
                <w:i/>
                <w:spacing w:val="-6"/>
                <w:lang w:val="en-US"/>
              </w:rPr>
              <w:t xml:space="preserve"> </w:t>
            </w:r>
            <w:r w:rsidRPr="00792F8B">
              <w:rPr>
                <w:rFonts w:eastAsia="Arial" w:cs="Arial"/>
                <w:i/>
                <w:lang w:val="en-US"/>
              </w:rPr>
              <w:t>Divisional Branch Secretary)</w:t>
            </w:r>
          </w:p>
        </w:tc>
        <w:tc>
          <w:tcPr>
            <w:tcW w:w="2219" w:type="pct"/>
          </w:tcPr>
          <w:p w14:paraId="7E698ACA"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Michael</w:t>
            </w:r>
            <w:r w:rsidRPr="00792F8B">
              <w:rPr>
                <w:rFonts w:eastAsia="Arial" w:cs="Arial"/>
                <w:spacing w:val="-9"/>
                <w:lang w:val="en-US"/>
              </w:rPr>
              <w:t xml:space="preserve"> </w:t>
            </w:r>
            <w:r w:rsidRPr="00792F8B">
              <w:rPr>
                <w:rFonts w:eastAsia="Arial" w:cs="Arial"/>
                <w:spacing w:val="-2"/>
                <w:lang w:val="en-US"/>
              </w:rPr>
              <w:t>Ravbar</w:t>
            </w:r>
          </w:p>
        </w:tc>
      </w:tr>
      <w:tr w:rsidR="000C138B" w:rsidRPr="00792F8B" w14:paraId="28DFAD69" w14:textId="77777777" w:rsidTr="00B44509">
        <w:trPr>
          <w:cantSplit/>
          <w:trHeight w:val="1600"/>
        </w:trPr>
        <w:tc>
          <w:tcPr>
            <w:tcW w:w="440" w:type="pct"/>
          </w:tcPr>
          <w:p w14:paraId="060FABBB" w14:textId="1D6EBAE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23BDB09"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D4EA14A" w14:textId="77777777" w:rsidR="000C138B" w:rsidRPr="00792F8B" w:rsidRDefault="000C138B">
            <w:pPr>
              <w:widowControl w:val="0"/>
              <w:autoSpaceDE w:val="0"/>
              <w:autoSpaceDN w:val="0"/>
              <w:spacing w:before="8" w:line="240" w:lineRule="auto"/>
              <w:rPr>
                <w:rFonts w:eastAsia="Arial" w:cs="Arial"/>
                <w:lang w:val="en-US"/>
              </w:rPr>
            </w:pPr>
          </w:p>
          <w:p w14:paraId="7C8E767C" w14:textId="4D1AE2D1" w:rsidR="000C138B" w:rsidRPr="00792F8B" w:rsidRDefault="000C138B">
            <w:pPr>
              <w:widowControl w:val="0"/>
              <w:numPr>
                <w:ilvl w:val="0"/>
                <w:numId w:val="33"/>
              </w:numPr>
              <w:autoSpaceDE w:val="0"/>
              <w:autoSpaceDN w:val="0"/>
              <w:spacing w:line="288" w:lineRule="auto"/>
              <w:ind w:left="106"/>
              <w:rPr>
                <w:rFonts w:eastAsia="Arial" w:cs="Arial"/>
                <w:i/>
                <w:lang w:val="en-US"/>
              </w:rPr>
            </w:pPr>
            <w:r w:rsidRPr="00792F8B">
              <w:rPr>
                <w:rFonts w:eastAsia="Arial" w:cs="Arial"/>
                <w:lang w:val="en-US"/>
              </w:rPr>
              <w:t>(</w:t>
            </w:r>
            <w:r w:rsidR="0017225A">
              <w:rPr>
                <w:rFonts w:eastAsia="Arial" w:cs="Arial"/>
                <w:i/>
                <w:lang w:val="en-US"/>
              </w:rPr>
              <w:t>Divisional Executive Member (Q</w:t>
            </w:r>
            <w:r w:rsidR="00C77391">
              <w:rPr>
                <w:rFonts w:eastAsia="Arial" w:cs="Arial"/>
                <w:i/>
                <w:lang w:val="en-US"/>
              </w:rPr>
              <w:t>N</w:t>
            </w:r>
            <w:r w:rsidR="0017225A">
              <w:rPr>
                <w:rFonts w:eastAsia="Arial" w:cs="Arial"/>
                <w:i/>
                <w:lang w:val="en-US"/>
              </w:rPr>
              <w:t>T Additional Position 1)</w:t>
            </w:r>
            <w:r w:rsidRPr="00792F8B">
              <w:rPr>
                <w:rFonts w:eastAsia="Arial" w:cs="Arial"/>
                <w:i/>
                <w:lang w:val="en-US"/>
              </w:rPr>
              <w:t>)</w:t>
            </w:r>
          </w:p>
        </w:tc>
        <w:tc>
          <w:tcPr>
            <w:tcW w:w="2219" w:type="pct"/>
          </w:tcPr>
          <w:p w14:paraId="006474C1"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Kane</w:t>
            </w:r>
            <w:r w:rsidRPr="00792F8B">
              <w:rPr>
                <w:rFonts w:eastAsia="Arial" w:cs="Arial"/>
                <w:spacing w:val="-7"/>
                <w:lang w:val="en-US"/>
              </w:rPr>
              <w:t xml:space="preserve"> </w:t>
            </w:r>
            <w:r w:rsidRPr="00792F8B">
              <w:rPr>
                <w:rFonts w:eastAsia="Arial" w:cs="Arial"/>
                <w:spacing w:val="-2"/>
                <w:lang w:val="en-US"/>
              </w:rPr>
              <w:t>Lowth</w:t>
            </w:r>
          </w:p>
        </w:tc>
      </w:tr>
      <w:tr w:rsidR="000C138B" w:rsidRPr="00792F8B" w14:paraId="14D8F23D" w14:textId="77777777" w:rsidTr="00B44509">
        <w:trPr>
          <w:cantSplit/>
          <w:trHeight w:val="1600"/>
        </w:trPr>
        <w:tc>
          <w:tcPr>
            <w:tcW w:w="440" w:type="pct"/>
          </w:tcPr>
          <w:p w14:paraId="280C6FD0" w14:textId="3C049F0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02A3830"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EBA30B3" w14:textId="77777777" w:rsidR="000C138B" w:rsidRPr="00792F8B" w:rsidRDefault="000C138B">
            <w:pPr>
              <w:widowControl w:val="0"/>
              <w:autoSpaceDE w:val="0"/>
              <w:autoSpaceDN w:val="0"/>
              <w:spacing w:before="9"/>
              <w:ind w:left="578"/>
              <w:rPr>
                <w:rFonts w:eastAsia="Arial" w:cs="Arial"/>
                <w:lang w:val="en-US"/>
              </w:rPr>
            </w:pPr>
          </w:p>
          <w:p w14:paraId="77EB23C2" w14:textId="77777777" w:rsidR="000C138B" w:rsidRPr="00792F8B" w:rsidRDefault="000C138B">
            <w:pPr>
              <w:widowControl w:val="0"/>
              <w:numPr>
                <w:ilvl w:val="0"/>
                <w:numId w:val="33"/>
              </w:numPr>
              <w:autoSpaceDE w:val="0"/>
              <w:autoSpaceDN w:val="0"/>
              <w:spacing w:line="292" w:lineRule="auto"/>
              <w:ind w:left="106"/>
              <w:rPr>
                <w:rFonts w:eastAsia="Arial" w:cs="Arial"/>
                <w:i/>
                <w:lang w:val="en-US"/>
              </w:rPr>
            </w:pPr>
            <w:r w:rsidRPr="00792F8B">
              <w:rPr>
                <w:rFonts w:eastAsia="Arial" w:cs="Arial"/>
                <w:i/>
                <w:lang w:val="en-US"/>
              </w:rPr>
              <w:t>(QNT</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3</w:t>
            </w:r>
            <w:r w:rsidRPr="00792F8B">
              <w:rPr>
                <w:rFonts w:eastAsia="Arial" w:cs="Arial"/>
                <w:i/>
                <w:spacing w:val="-6"/>
                <w:lang w:val="en-US"/>
              </w:rPr>
              <w:t xml:space="preserve"> </w:t>
            </w:r>
            <w:r w:rsidRPr="00792F8B">
              <w:rPr>
                <w:rFonts w:eastAsia="Arial" w:cs="Arial"/>
                <w:i/>
                <w:lang w:val="en-US"/>
              </w:rPr>
              <w:t>–</w:t>
            </w:r>
            <w:r w:rsidRPr="00792F8B">
              <w:rPr>
                <w:rFonts w:eastAsia="Arial" w:cs="Arial"/>
                <w:i/>
                <w:spacing w:val="-6"/>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QNT</w:t>
            </w:r>
            <w:r w:rsidRPr="00792F8B">
              <w:rPr>
                <w:rFonts w:eastAsia="Arial" w:cs="Arial"/>
                <w:i/>
                <w:spacing w:val="-7"/>
                <w:lang w:val="en-US"/>
              </w:rPr>
              <w:t xml:space="preserve"> </w:t>
            </w:r>
            <w:r w:rsidRPr="00792F8B">
              <w:rPr>
                <w:rFonts w:eastAsia="Arial" w:cs="Arial"/>
                <w:i/>
                <w:lang w:val="en-US"/>
              </w:rPr>
              <w:t>Divisional Branch Assistant Secretary – Painters)</w:t>
            </w:r>
          </w:p>
        </w:tc>
        <w:tc>
          <w:tcPr>
            <w:tcW w:w="2219" w:type="pct"/>
          </w:tcPr>
          <w:p w14:paraId="12C7C4E3"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Keith</w:t>
            </w:r>
            <w:r w:rsidRPr="00792F8B">
              <w:rPr>
                <w:rFonts w:eastAsia="Arial" w:cs="Arial"/>
                <w:spacing w:val="-6"/>
                <w:lang w:val="en-US"/>
              </w:rPr>
              <w:t xml:space="preserve"> </w:t>
            </w:r>
            <w:r w:rsidRPr="00792F8B">
              <w:rPr>
                <w:rFonts w:eastAsia="Arial" w:cs="Arial"/>
                <w:spacing w:val="-2"/>
                <w:lang w:val="en-US"/>
              </w:rPr>
              <w:t>Murphy</w:t>
            </w:r>
          </w:p>
        </w:tc>
      </w:tr>
      <w:tr w:rsidR="000C138B" w:rsidRPr="00792F8B" w14:paraId="77B9EFC1" w14:textId="77777777" w:rsidTr="00B44509">
        <w:trPr>
          <w:cantSplit/>
          <w:trHeight w:val="1319"/>
        </w:trPr>
        <w:tc>
          <w:tcPr>
            <w:tcW w:w="440" w:type="pct"/>
          </w:tcPr>
          <w:p w14:paraId="61D1C35C" w14:textId="1856E15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74078E9"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0F6B7058" w14:textId="77777777" w:rsidR="000C138B" w:rsidRPr="00792F8B" w:rsidRDefault="000C138B">
            <w:pPr>
              <w:widowControl w:val="0"/>
              <w:autoSpaceDE w:val="0"/>
              <w:autoSpaceDN w:val="0"/>
              <w:spacing w:before="9"/>
              <w:ind w:left="578"/>
              <w:rPr>
                <w:rFonts w:eastAsia="Arial" w:cs="Arial"/>
                <w:lang w:val="en-US"/>
              </w:rPr>
            </w:pPr>
          </w:p>
          <w:p w14:paraId="27C19073"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4</w:t>
            </w:r>
            <w:r w:rsidRPr="00792F8B">
              <w:rPr>
                <w:rFonts w:eastAsia="Arial" w:cs="Arial"/>
                <w:i/>
                <w:spacing w:val="-5"/>
                <w:lang w:val="en-US"/>
              </w:rPr>
              <w:t>)</w:t>
            </w:r>
          </w:p>
        </w:tc>
        <w:tc>
          <w:tcPr>
            <w:tcW w:w="2219" w:type="pct"/>
          </w:tcPr>
          <w:p w14:paraId="47CF5342"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Royce</w:t>
            </w:r>
            <w:r w:rsidRPr="00792F8B">
              <w:rPr>
                <w:rFonts w:eastAsia="Arial" w:cs="Arial"/>
                <w:spacing w:val="-9"/>
                <w:lang w:val="en-US"/>
              </w:rPr>
              <w:t xml:space="preserve"> </w:t>
            </w:r>
            <w:r w:rsidRPr="00792F8B">
              <w:rPr>
                <w:rFonts w:eastAsia="Arial" w:cs="Arial"/>
                <w:spacing w:val="-2"/>
                <w:lang w:val="en-US"/>
              </w:rPr>
              <w:t>Kupsch</w:t>
            </w:r>
          </w:p>
        </w:tc>
      </w:tr>
      <w:tr w:rsidR="000C138B" w:rsidRPr="00792F8B" w14:paraId="054EC736" w14:textId="77777777" w:rsidTr="00B44509">
        <w:trPr>
          <w:cantSplit/>
          <w:trHeight w:val="1319"/>
        </w:trPr>
        <w:tc>
          <w:tcPr>
            <w:tcW w:w="440" w:type="pct"/>
          </w:tcPr>
          <w:p w14:paraId="332FA4B8" w14:textId="580E6BE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5CEE602"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D5AB94A" w14:textId="77777777" w:rsidR="000C138B" w:rsidRPr="00792F8B" w:rsidRDefault="000C138B">
            <w:pPr>
              <w:widowControl w:val="0"/>
              <w:autoSpaceDE w:val="0"/>
              <w:autoSpaceDN w:val="0"/>
              <w:spacing w:before="9"/>
              <w:ind w:left="578"/>
              <w:rPr>
                <w:rFonts w:eastAsia="Arial" w:cs="Arial"/>
                <w:lang w:val="en-US"/>
              </w:rPr>
            </w:pPr>
          </w:p>
          <w:p w14:paraId="0C830834"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5</w:t>
            </w:r>
            <w:r w:rsidRPr="00792F8B">
              <w:rPr>
                <w:rFonts w:eastAsia="Arial" w:cs="Arial"/>
                <w:i/>
                <w:spacing w:val="-5"/>
                <w:lang w:val="en-US"/>
              </w:rPr>
              <w:t>)</w:t>
            </w:r>
          </w:p>
        </w:tc>
        <w:tc>
          <w:tcPr>
            <w:tcW w:w="2219" w:type="pct"/>
          </w:tcPr>
          <w:p w14:paraId="19DE6ED6"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Steven</w:t>
            </w:r>
            <w:r w:rsidRPr="00792F8B">
              <w:rPr>
                <w:rFonts w:eastAsia="Arial" w:cs="Arial"/>
                <w:spacing w:val="-9"/>
                <w:lang w:val="en-US"/>
              </w:rPr>
              <w:t xml:space="preserve"> </w:t>
            </w:r>
            <w:r w:rsidRPr="00792F8B">
              <w:rPr>
                <w:rFonts w:eastAsia="Arial" w:cs="Arial"/>
                <w:spacing w:val="-2"/>
                <w:lang w:val="en-US"/>
              </w:rPr>
              <w:t>Gaske</w:t>
            </w:r>
          </w:p>
        </w:tc>
      </w:tr>
      <w:tr w:rsidR="000C138B" w:rsidRPr="00792F8B" w14:paraId="50B638F4" w14:textId="77777777" w:rsidTr="00B44509">
        <w:trPr>
          <w:cantSplit/>
          <w:trHeight w:val="801"/>
        </w:trPr>
        <w:tc>
          <w:tcPr>
            <w:tcW w:w="440" w:type="pct"/>
          </w:tcPr>
          <w:p w14:paraId="3A3D1053" w14:textId="3C4DDBA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3A81259" w14:textId="77777777" w:rsidR="000C138B" w:rsidRPr="00C9655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1D4C422"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6</w:t>
            </w:r>
          </w:p>
        </w:tc>
        <w:tc>
          <w:tcPr>
            <w:tcW w:w="2219" w:type="pct"/>
          </w:tcPr>
          <w:p w14:paraId="0A754A76"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Ian</w:t>
            </w:r>
            <w:r w:rsidRPr="00792F8B">
              <w:rPr>
                <w:rFonts w:eastAsia="Arial" w:cs="Arial"/>
                <w:spacing w:val="-4"/>
                <w:lang w:val="en-US"/>
              </w:rPr>
              <w:t xml:space="preserve"> </w:t>
            </w:r>
            <w:r w:rsidRPr="00792F8B">
              <w:rPr>
                <w:rFonts w:eastAsia="Arial" w:cs="Arial"/>
                <w:spacing w:val="-2"/>
                <w:lang w:val="en-US"/>
              </w:rPr>
              <w:t>McKewin</w:t>
            </w:r>
          </w:p>
        </w:tc>
      </w:tr>
      <w:tr w:rsidR="000C138B" w:rsidRPr="00792F8B" w14:paraId="379139C7" w14:textId="77777777" w:rsidTr="00B44509">
        <w:trPr>
          <w:cantSplit/>
          <w:trHeight w:val="1319"/>
        </w:trPr>
        <w:tc>
          <w:tcPr>
            <w:tcW w:w="440" w:type="pct"/>
          </w:tcPr>
          <w:p w14:paraId="79B3C94C" w14:textId="11F056A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13E4E97"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4E59B293" w14:textId="77777777" w:rsidR="000C138B" w:rsidRPr="00792F8B" w:rsidRDefault="000C138B">
            <w:pPr>
              <w:widowControl w:val="0"/>
              <w:autoSpaceDE w:val="0"/>
              <w:autoSpaceDN w:val="0"/>
              <w:spacing w:before="9"/>
              <w:ind w:left="578"/>
              <w:rPr>
                <w:rFonts w:eastAsia="Arial" w:cs="Arial"/>
                <w:lang w:val="en-US"/>
              </w:rPr>
            </w:pPr>
          </w:p>
          <w:p w14:paraId="62248253"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7</w:t>
            </w:r>
            <w:r w:rsidRPr="00792F8B">
              <w:rPr>
                <w:rFonts w:eastAsia="Arial" w:cs="Arial"/>
                <w:i/>
                <w:spacing w:val="-5"/>
                <w:lang w:val="en-US"/>
              </w:rPr>
              <w:t>)</w:t>
            </w:r>
          </w:p>
        </w:tc>
        <w:tc>
          <w:tcPr>
            <w:tcW w:w="2219" w:type="pct"/>
          </w:tcPr>
          <w:p w14:paraId="2DA8960D"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Jade</w:t>
            </w:r>
            <w:r w:rsidRPr="00792F8B">
              <w:rPr>
                <w:rFonts w:eastAsia="Arial" w:cs="Arial"/>
                <w:spacing w:val="-5"/>
                <w:lang w:val="en-US"/>
              </w:rPr>
              <w:t xml:space="preserve"> </w:t>
            </w:r>
            <w:r w:rsidRPr="00792F8B">
              <w:rPr>
                <w:rFonts w:eastAsia="Arial" w:cs="Arial"/>
                <w:spacing w:val="-2"/>
                <w:lang w:val="en-US"/>
              </w:rPr>
              <w:t>Ingham</w:t>
            </w:r>
          </w:p>
        </w:tc>
      </w:tr>
      <w:tr w:rsidR="000C138B" w:rsidRPr="00792F8B" w14:paraId="70402DB5" w14:textId="77777777" w:rsidTr="00B44509">
        <w:trPr>
          <w:cantSplit/>
          <w:trHeight w:val="1320"/>
        </w:trPr>
        <w:tc>
          <w:tcPr>
            <w:tcW w:w="440" w:type="pct"/>
          </w:tcPr>
          <w:p w14:paraId="596264F4" w14:textId="4C384AD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EC7C06E"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402E02FE" w14:textId="77777777" w:rsidR="000C138B" w:rsidRPr="00792F8B" w:rsidRDefault="000C138B">
            <w:pPr>
              <w:widowControl w:val="0"/>
              <w:autoSpaceDE w:val="0"/>
              <w:autoSpaceDN w:val="0"/>
              <w:spacing w:before="8"/>
              <w:ind w:left="578"/>
              <w:rPr>
                <w:rFonts w:eastAsia="Arial" w:cs="Arial"/>
                <w:lang w:val="en-US"/>
              </w:rPr>
            </w:pPr>
          </w:p>
          <w:p w14:paraId="4035AB9B"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8</w:t>
            </w:r>
            <w:r w:rsidRPr="00792F8B">
              <w:rPr>
                <w:rFonts w:eastAsia="Arial" w:cs="Arial"/>
                <w:i/>
                <w:spacing w:val="-5"/>
                <w:lang w:val="en-US"/>
              </w:rPr>
              <w:t>)</w:t>
            </w:r>
          </w:p>
        </w:tc>
        <w:tc>
          <w:tcPr>
            <w:tcW w:w="2219" w:type="pct"/>
          </w:tcPr>
          <w:p w14:paraId="66053146"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Peter</w:t>
            </w:r>
            <w:r w:rsidRPr="00792F8B">
              <w:rPr>
                <w:rFonts w:eastAsia="Arial" w:cs="Arial"/>
                <w:spacing w:val="-7"/>
                <w:lang w:val="en-US"/>
              </w:rPr>
              <w:t xml:space="preserve"> </w:t>
            </w:r>
            <w:r w:rsidRPr="00792F8B">
              <w:rPr>
                <w:rFonts w:eastAsia="Arial" w:cs="Arial"/>
                <w:spacing w:val="-2"/>
                <w:lang w:val="en-US"/>
              </w:rPr>
              <w:t>Close</w:t>
            </w:r>
          </w:p>
        </w:tc>
      </w:tr>
      <w:tr w:rsidR="000C138B" w:rsidRPr="00792F8B" w14:paraId="2B10AED2" w14:textId="77777777" w:rsidTr="00B44509">
        <w:trPr>
          <w:cantSplit/>
          <w:trHeight w:val="1319"/>
        </w:trPr>
        <w:tc>
          <w:tcPr>
            <w:tcW w:w="440" w:type="pct"/>
          </w:tcPr>
          <w:p w14:paraId="69266C71" w14:textId="269BC03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21B1647"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432527F" w14:textId="77777777" w:rsidR="000C138B" w:rsidRPr="00792F8B" w:rsidRDefault="000C138B">
            <w:pPr>
              <w:widowControl w:val="0"/>
              <w:autoSpaceDE w:val="0"/>
              <w:autoSpaceDN w:val="0"/>
              <w:spacing w:before="9"/>
              <w:ind w:left="578"/>
              <w:rPr>
                <w:rFonts w:eastAsia="Arial" w:cs="Arial"/>
                <w:lang w:val="en-US"/>
              </w:rPr>
            </w:pPr>
          </w:p>
          <w:p w14:paraId="7993AE86"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9</w:t>
            </w:r>
            <w:r w:rsidRPr="00792F8B">
              <w:rPr>
                <w:rFonts w:eastAsia="Arial" w:cs="Arial"/>
                <w:i/>
                <w:spacing w:val="-5"/>
                <w:lang w:val="en-US"/>
              </w:rPr>
              <w:t>)</w:t>
            </w:r>
          </w:p>
        </w:tc>
        <w:tc>
          <w:tcPr>
            <w:tcW w:w="2219" w:type="pct"/>
          </w:tcPr>
          <w:p w14:paraId="319B3A19"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Steve</w:t>
            </w:r>
            <w:r w:rsidRPr="00792F8B">
              <w:rPr>
                <w:rFonts w:eastAsia="Arial" w:cs="Arial"/>
                <w:spacing w:val="-8"/>
                <w:lang w:val="en-US"/>
              </w:rPr>
              <w:t xml:space="preserve"> </w:t>
            </w:r>
            <w:r w:rsidRPr="00792F8B">
              <w:rPr>
                <w:rFonts w:eastAsia="Arial" w:cs="Arial"/>
                <w:spacing w:val="-2"/>
                <w:lang w:val="en-US"/>
              </w:rPr>
              <w:t>Amies</w:t>
            </w:r>
          </w:p>
        </w:tc>
      </w:tr>
      <w:tr w:rsidR="000C138B" w:rsidRPr="00792F8B" w14:paraId="48268153" w14:textId="77777777" w:rsidTr="00B44509">
        <w:trPr>
          <w:cantSplit/>
          <w:trHeight w:val="1319"/>
        </w:trPr>
        <w:tc>
          <w:tcPr>
            <w:tcW w:w="440" w:type="pct"/>
          </w:tcPr>
          <w:p w14:paraId="3A0F6AAF" w14:textId="402AF5D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C7C7E7B"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4F0D3CC1" w14:textId="77777777" w:rsidR="000C138B" w:rsidRPr="00792F8B" w:rsidRDefault="000C138B">
            <w:pPr>
              <w:widowControl w:val="0"/>
              <w:autoSpaceDE w:val="0"/>
              <w:autoSpaceDN w:val="0"/>
              <w:spacing w:before="9"/>
              <w:ind w:left="578"/>
              <w:rPr>
                <w:rFonts w:eastAsia="Arial" w:cs="Arial"/>
                <w:lang w:val="en-US"/>
              </w:rPr>
            </w:pPr>
          </w:p>
          <w:p w14:paraId="49E08C8F"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(QNT</w:t>
            </w:r>
            <w:r w:rsidRPr="00792F8B">
              <w:rPr>
                <w:rFonts w:eastAsia="Arial" w:cs="Arial"/>
                <w:i/>
                <w:spacing w:val="-3"/>
                <w:lang w:val="en-US"/>
              </w:rPr>
              <w:t xml:space="preserve"> </w:t>
            </w:r>
            <w:r w:rsidRPr="0002342D">
              <w:rPr>
                <w:rFonts w:eastAsia="Arial" w:cs="Arial"/>
                <w:i/>
                <w:lang w:val="en-US"/>
              </w:rPr>
              <w:t>position</w:t>
            </w:r>
            <w:r w:rsidRPr="0002342D">
              <w:rPr>
                <w:rFonts w:eastAsia="Arial" w:cs="Arial"/>
                <w:i/>
                <w:spacing w:val="-3"/>
                <w:lang w:val="en-US"/>
              </w:rPr>
              <w:t xml:space="preserve"> </w:t>
            </w:r>
            <w:r w:rsidRPr="0002342D">
              <w:rPr>
                <w:rFonts w:eastAsia="Arial" w:cs="Arial"/>
                <w:i/>
                <w:lang w:val="en-US"/>
              </w:rPr>
              <w:t>10</w:t>
            </w:r>
            <w:r w:rsidRPr="00792F8B">
              <w:rPr>
                <w:rFonts w:eastAsia="Arial" w:cs="Arial"/>
                <w:i/>
                <w:spacing w:val="-3"/>
                <w:lang w:val="en-US"/>
              </w:rPr>
              <w:t xml:space="preserve"> </w:t>
            </w:r>
            <w:r w:rsidRPr="00792F8B">
              <w:rPr>
                <w:rFonts w:eastAsia="Arial" w:cs="Arial"/>
                <w:i/>
                <w:lang w:val="en-US"/>
              </w:rPr>
              <w:t>–</w:t>
            </w:r>
            <w:r w:rsidRPr="00792F8B">
              <w:rPr>
                <w:rFonts w:eastAsia="Arial" w:cs="Arial"/>
                <w:i/>
                <w:spacing w:val="-3"/>
                <w:lang w:val="en-US"/>
              </w:rPr>
              <w:t xml:space="preserve"> </w:t>
            </w:r>
            <w:r w:rsidRPr="00792F8B">
              <w:rPr>
                <w:rFonts w:eastAsia="Arial" w:cs="Arial"/>
                <w:i/>
                <w:lang w:val="en-US"/>
              </w:rPr>
              <w:t>NT</w:t>
            </w:r>
            <w:r w:rsidRPr="00792F8B">
              <w:rPr>
                <w:rFonts w:eastAsia="Arial" w:cs="Arial"/>
                <w:i/>
                <w:spacing w:val="-2"/>
                <w:lang w:val="en-US"/>
              </w:rPr>
              <w:t xml:space="preserve"> position)</w:t>
            </w:r>
          </w:p>
        </w:tc>
        <w:tc>
          <w:tcPr>
            <w:tcW w:w="2219" w:type="pct"/>
          </w:tcPr>
          <w:p w14:paraId="467D18A0"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Josh</w:t>
            </w:r>
            <w:r w:rsidRPr="00792F8B">
              <w:rPr>
                <w:rFonts w:eastAsia="Arial" w:cs="Arial"/>
                <w:spacing w:val="-5"/>
                <w:lang w:val="en-US"/>
              </w:rPr>
              <w:t xml:space="preserve"> </w:t>
            </w:r>
            <w:r w:rsidRPr="00792F8B">
              <w:rPr>
                <w:rFonts w:eastAsia="Arial" w:cs="Arial"/>
                <w:spacing w:val="-2"/>
                <w:lang w:val="en-US"/>
              </w:rPr>
              <w:t>Burling</w:t>
            </w:r>
          </w:p>
        </w:tc>
      </w:tr>
      <w:tr w:rsidR="000C138B" w:rsidRPr="00792F8B" w14:paraId="4F22AD61" w14:textId="77777777" w:rsidTr="00B44509">
        <w:trPr>
          <w:cantSplit/>
          <w:trHeight w:val="1600"/>
        </w:trPr>
        <w:tc>
          <w:tcPr>
            <w:tcW w:w="440" w:type="pct"/>
          </w:tcPr>
          <w:p w14:paraId="083C26C5" w14:textId="4B255753"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6A81056"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88772A1" w14:textId="77777777" w:rsidR="000C138B" w:rsidRPr="00792F8B" w:rsidRDefault="000C138B">
            <w:pPr>
              <w:widowControl w:val="0"/>
              <w:autoSpaceDE w:val="0"/>
              <w:autoSpaceDN w:val="0"/>
              <w:spacing w:before="8"/>
              <w:ind w:left="578"/>
              <w:rPr>
                <w:rFonts w:eastAsia="Arial" w:cs="Arial"/>
                <w:lang w:val="en-US"/>
              </w:rPr>
            </w:pPr>
          </w:p>
          <w:p w14:paraId="7F457DF3" w14:textId="77777777" w:rsidR="000C138B" w:rsidRPr="00792F8B" w:rsidRDefault="000C138B">
            <w:pPr>
              <w:widowControl w:val="0"/>
              <w:numPr>
                <w:ilvl w:val="0"/>
                <w:numId w:val="33"/>
              </w:numPr>
              <w:autoSpaceDE w:val="0"/>
              <w:autoSpaceDN w:val="0"/>
              <w:spacing w:line="292"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1</w:t>
            </w:r>
            <w:r w:rsidRPr="00792F8B">
              <w:rPr>
                <w:rFonts w:eastAsia="Arial" w:cs="Arial"/>
                <w:i/>
                <w:spacing w:val="-6"/>
                <w:lang w:val="en-US"/>
              </w:rPr>
              <w:t xml:space="preserve"> </w:t>
            </w:r>
            <w:r w:rsidRPr="00792F8B">
              <w:rPr>
                <w:rFonts w:eastAsia="Arial" w:cs="Arial"/>
                <w:i/>
                <w:lang w:val="en-US"/>
              </w:rPr>
              <w:t>–</w:t>
            </w:r>
            <w:r w:rsidRPr="00792F8B">
              <w:rPr>
                <w:rFonts w:eastAsia="Arial" w:cs="Arial"/>
                <w:i/>
                <w:spacing w:val="-6"/>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NSW</w:t>
            </w:r>
            <w:r w:rsidRPr="00792F8B">
              <w:rPr>
                <w:rFonts w:eastAsia="Arial" w:cs="Arial"/>
                <w:i/>
                <w:spacing w:val="-7"/>
                <w:lang w:val="en-US"/>
              </w:rPr>
              <w:t xml:space="preserve"> </w:t>
            </w:r>
            <w:r w:rsidRPr="00792F8B">
              <w:rPr>
                <w:rFonts w:eastAsia="Arial" w:cs="Arial"/>
                <w:i/>
                <w:lang w:val="en-US"/>
              </w:rPr>
              <w:t>Divisional Branch Secretary)</w:t>
            </w:r>
          </w:p>
        </w:tc>
        <w:tc>
          <w:tcPr>
            <w:tcW w:w="2219" w:type="pct"/>
          </w:tcPr>
          <w:p w14:paraId="27FDD009"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Darren</w:t>
            </w:r>
            <w:r w:rsidRPr="00792F8B">
              <w:rPr>
                <w:rFonts w:eastAsia="Arial" w:cs="Arial"/>
                <w:spacing w:val="-8"/>
                <w:lang w:val="en-US"/>
              </w:rPr>
              <w:t xml:space="preserve"> </w:t>
            </w:r>
            <w:r w:rsidRPr="00792F8B">
              <w:rPr>
                <w:rFonts w:eastAsia="Arial" w:cs="Arial"/>
                <w:spacing w:val="-2"/>
                <w:lang w:val="en-US"/>
              </w:rPr>
              <w:t>Greenfield</w:t>
            </w:r>
          </w:p>
        </w:tc>
      </w:tr>
      <w:tr w:rsidR="000C138B" w:rsidRPr="00792F8B" w14:paraId="199B7411" w14:textId="77777777" w:rsidTr="00B44509">
        <w:trPr>
          <w:cantSplit/>
          <w:trHeight w:val="1319"/>
        </w:trPr>
        <w:tc>
          <w:tcPr>
            <w:tcW w:w="440" w:type="pct"/>
          </w:tcPr>
          <w:p w14:paraId="0062405A" w14:textId="7293E36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44B7591"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DEA1058" w14:textId="77777777" w:rsidR="000C138B" w:rsidRPr="00792F8B" w:rsidRDefault="000C138B">
            <w:pPr>
              <w:widowControl w:val="0"/>
              <w:autoSpaceDE w:val="0"/>
              <w:autoSpaceDN w:val="0"/>
              <w:spacing w:before="9"/>
              <w:ind w:left="578"/>
              <w:rPr>
                <w:rFonts w:eastAsia="Arial" w:cs="Arial"/>
                <w:lang w:val="en-US"/>
              </w:rPr>
            </w:pPr>
          </w:p>
          <w:p w14:paraId="4781F1EF"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2</w:t>
            </w:r>
            <w:r w:rsidRPr="00792F8B">
              <w:rPr>
                <w:rFonts w:eastAsia="Arial" w:cs="Arial"/>
                <w:i/>
                <w:spacing w:val="-5"/>
                <w:lang w:val="en-US"/>
              </w:rPr>
              <w:t>)</w:t>
            </w:r>
          </w:p>
        </w:tc>
        <w:tc>
          <w:tcPr>
            <w:tcW w:w="2219" w:type="pct"/>
          </w:tcPr>
          <w:p w14:paraId="5F2B424D" w14:textId="5EB90BE0" w:rsidR="000C138B" w:rsidRPr="00792F8B" w:rsidRDefault="0079425C">
            <w:pPr>
              <w:widowControl w:val="0"/>
              <w:numPr>
                <w:ilvl w:val="0"/>
                <w:numId w:val="33"/>
              </w:numPr>
              <w:autoSpaceDE w:val="0"/>
              <w:autoSpaceDN w:val="0"/>
              <w:spacing w:before="147" w:line="240" w:lineRule="auto"/>
              <w:ind w:left="109"/>
              <w:rPr>
                <w:rFonts w:eastAsia="Arial" w:cs="Arial"/>
                <w:lang w:val="en-US"/>
              </w:rPr>
            </w:pPr>
            <w:r>
              <w:rPr>
                <w:rFonts w:eastAsia="Arial" w:cs="Arial"/>
                <w:lang w:val="en-US"/>
              </w:rPr>
              <w:t>(Vacant)</w:t>
            </w:r>
          </w:p>
        </w:tc>
      </w:tr>
      <w:tr w:rsidR="000C138B" w:rsidRPr="00792F8B" w14:paraId="36F3BFD7" w14:textId="77777777" w:rsidTr="00B44509">
        <w:trPr>
          <w:cantSplit/>
          <w:trHeight w:val="1320"/>
        </w:trPr>
        <w:tc>
          <w:tcPr>
            <w:tcW w:w="440" w:type="pct"/>
          </w:tcPr>
          <w:p w14:paraId="7BC07FD2" w14:textId="2E8858A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2F49EB7"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1D799D09" w14:textId="77777777" w:rsidR="000C138B" w:rsidRPr="00792F8B" w:rsidRDefault="000C138B">
            <w:pPr>
              <w:widowControl w:val="0"/>
              <w:autoSpaceDE w:val="0"/>
              <w:autoSpaceDN w:val="0"/>
              <w:spacing w:before="8"/>
              <w:ind w:left="578"/>
              <w:rPr>
                <w:rFonts w:eastAsia="Arial" w:cs="Arial"/>
                <w:lang w:val="en-US"/>
              </w:rPr>
            </w:pPr>
          </w:p>
          <w:p w14:paraId="5D8A31D8"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3</w:t>
            </w:r>
            <w:r w:rsidRPr="00792F8B">
              <w:rPr>
                <w:rFonts w:eastAsia="Arial" w:cs="Arial"/>
                <w:i/>
                <w:spacing w:val="-5"/>
                <w:lang w:val="en-US"/>
              </w:rPr>
              <w:t>)</w:t>
            </w:r>
          </w:p>
        </w:tc>
        <w:tc>
          <w:tcPr>
            <w:tcW w:w="2219" w:type="pct"/>
          </w:tcPr>
          <w:p w14:paraId="19A70190"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Elmedin</w:t>
            </w:r>
            <w:r w:rsidRPr="00792F8B">
              <w:rPr>
                <w:rFonts w:eastAsia="Arial" w:cs="Arial"/>
                <w:spacing w:val="-10"/>
                <w:lang w:val="en-US"/>
              </w:rPr>
              <w:t xml:space="preserve"> </w:t>
            </w:r>
            <w:r w:rsidRPr="00792F8B">
              <w:rPr>
                <w:rFonts w:eastAsia="Arial" w:cs="Arial"/>
                <w:spacing w:val="-2"/>
                <w:lang w:val="en-US"/>
              </w:rPr>
              <w:t>Begic</w:t>
            </w:r>
          </w:p>
        </w:tc>
      </w:tr>
      <w:tr w:rsidR="000C138B" w:rsidRPr="00792F8B" w14:paraId="24B737BC" w14:textId="77777777" w:rsidTr="00B44509">
        <w:trPr>
          <w:cantSplit/>
          <w:trHeight w:val="1319"/>
        </w:trPr>
        <w:tc>
          <w:tcPr>
            <w:tcW w:w="440" w:type="pct"/>
          </w:tcPr>
          <w:p w14:paraId="40135C5E" w14:textId="3FBE2EA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1CB6401"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32C85CBF" w14:textId="77777777" w:rsidR="000C138B" w:rsidRPr="00792F8B" w:rsidRDefault="000C138B">
            <w:pPr>
              <w:widowControl w:val="0"/>
              <w:autoSpaceDE w:val="0"/>
              <w:autoSpaceDN w:val="0"/>
              <w:spacing w:before="9"/>
              <w:ind w:left="578"/>
              <w:rPr>
                <w:rFonts w:eastAsia="Arial" w:cs="Arial"/>
                <w:lang w:val="en-US"/>
              </w:rPr>
            </w:pPr>
          </w:p>
          <w:p w14:paraId="4B9AD1D2"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4</w:t>
            </w:r>
            <w:r w:rsidRPr="00792F8B">
              <w:rPr>
                <w:rFonts w:eastAsia="Arial" w:cs="Arial"/>
                <w:i/>
                <w:spacing w:val="-5"/>
                <w:lang w:val="en-US"/>
              </w:rPr>
              <w:t>)</w:t>
            </w:r>
          </w:p>
        </w:tc>
        <w:tc>
          <w:tcPr>
            <w:tcW w:w="2219" w:type="pct"/>
          </w:tcPr>
          <w:p w14:paraId="0D70353E"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Warren</w:t>
            </w:r>
            <w:r w:rsidRPr="00792F8B">
              <w:rPr>
                <w:rFonts w:eastAsia="Arial" w:cs="Arial"/>
                <w:spacing w:val="-8"/>
                <w:lang w:val="en-US"/>
              </w:rPr>
              <w:t xml:space="preserve"> </w:t>
            </w:r>
            <w:r w:rsidRPr="00792F8B">
              <w:rPr>
                <w:rFonts w:eastAsia="Arial" w:cs="Arial"/>
                <w:spacing w:val="-2"/>
                <w:lang w:val="en-US"/>
              </w:rPr>
              <w:t>Whitney</w:t>
            </w:r>
          </w:p>
        </w:tc>
      </w:tr>
      <w:tr w:rsidR="000C138B" w:rsidRPr="00792F8B" w14:paraId="3D0B6044" w14:textId="77777777" w:rsidTr="00B44509">
        <w:trPr>
          <w:cantSplit/>
          <w:trHeight w:val="1320"/>
        </w:trPr>
        <w:tc>
          <w:tcPr>
            <w:tcW w:w="440" w:type="pct"/>
          </w:tcPr>
          <w:p w14:paraId="23E1E138" w14:textId="7E11702C"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B89E47B"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40F12EE" w14:textId="77777777" w:rsidR="000C138B" w:rsidRPr="00792F8B" w:rsidRDefault="000C138B">
            <w:pPr>
              <w:widowControl w:val="0"/>
              <w:autoSpaceDE w:val="0"/>
              <w:autoSpaceDN w:val="0"/>
              <w:spacing w:before="9"/>
              <w:ind w:left="578"/>
              <w:rPr>
                <w:rFonts w:eastAsia="Arial" w:cs="Arial"/>
                <w:lang w:val="en-US"/>
              </w:rPr>
            </w:pPr>
          </w:p>
          <w:p w14:paraId="315622E8"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5</w:t>
            </w:r>
            <w:r w:rsidRPr="00792F8B">
              <w:rPr>
                <w:rFonts w:eastAsia="Arial" w:cs="Arial"/>
                <w:i/>
                <w:spacing w:val="-5"/>
                <w:lang w:val="en-US"/>
              </w:rPr>
              <w:t>)</w:t>
            </w:r>
          </w:p>
        </w:tc>
        <w:tc>
          <w:tcPr>
            <w:tcW w:w="2219" w:type="pct"/>
          </w:tcPr>
          <w:p w14:paraId="5085EE14"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Munro</w:t>
            </w:r>
            <w:r w:rsidRPr="00792F8B">
              <w:rPr>
                <w:rFonts w:eastAsia="Arial" w:cs="Arial"/>
                <w:spacing w:val="-8"/>
                <w:lang w:val="en-US"/>
              </w:rPr>
              <w:t xml:space="preserve"> </w:t>
            </w:r>
            <w:r w:rsidRPr="00792F8B">
              <w:rPr>
                <w:rFonts w:eastAsia="Arial" w:cs="Arial"/>
                <w:spacing w:val="-2"/>
                <w:lang w:val="en-US"/>
              </w:rPr>
              <w:t>Jones</w:t>
            </w:r>
          </w:p>
        </w:tc>
      </w:tr>
      <w:tr w:rsidR="000C138B" w:rsidRPr="00792F8B" w14:paraId="0F6335A9" w14:textId="77777777" w:rsidTr="00B44509">
        <w:trPr>
          <w:cantSplit/>
          <w:trHeight w:val="1320"/>
        </w:trPr>
        <w:tc>
          <w:tcPr>
            <w:tcW w:w="440" w:type="pct"/>
          </w:tcPr>
          <w:p w14:paraId="7878D2DD" w14:textId="7E09333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E3E5109"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47B79DB6" w14:textId="77777777" w:rsidR="000C138B" w:rsidRPr="00792F8B" w:rsidRDefault="000C138B">
            <w:pPr>
              <w:widowControl w:val="0"/>
              <w:autoSpaceDE w:val="0"/>
              <w:autoSpaceDN w:val="0"/>
              <w:spacing w:before="8"/>
              <w:ind w:left="578"/>
              <w:rPr>
                <w:rFonts w:eastAsia="Arial" w:cs="Arial"/>
                <w:lang w:val="en-US"/>
              </w:rPr>
            </w:pPr>
          </w:p>
          <w:p w14:paraId="6A2A27FB"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6</w:t>
            </w:r>
            <w:r w:rsidRPr="00792F8B">
              <w:rPr>
                <w:rFonts w:eastAsia="Arial" w:cs="Arial"/>
                <w:i/>
                <w:spacing w:val="-5"/>
                <w:lang w:val="en-US"/>
              </w:rPr>
              <w:t>)</w:t>
            </w:r>
          </w:p>
        </w:tc>
        <w:tc>
          <w:tcPr>
            <w:tcW w:w="2219" w:type="pct"/>
          </w:tcPr>
          <w:p w14:paraId="6E4CB25B"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4"/>
                <w:lang w:val="en-US"/>
              </w:rPr>
              <w:t>Kera</w:t>
            </w:r>
          </w:p>
        </w:tc>
      </w:tr>
      <w:tr w:rsidR="000C138B" w:rsidRPr="00792F8B" w14:paraId="65747D4D" w14:textId="77777777" w:rsidTr="00B44509">
        <w:trPr>
          <w:cantSplit/>
          <w:trHeight w:val="1319"/>
        </w:trPr>
        <w:tc>
          <w:tcPr>
            <w:tcW w:w="440" w:type="pct"/>
          </w:tcPr>
          <w:p w14:paraId="6C0E5DBF" w14:textId="41FE4F65"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E2F61EB"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ACC662F" w14:textId="77777777" w:rsidR="000C138B" w:rsidRPr="00792F8B" w:rsidRDefault="000C138B">
            <w:pPr>
              <w:widowControl w:val="0"/>
              <w:autoSpaceDE w:val="0"/>
              <w:autoSpaceDN w:val="0"/>
              <w:spacing w:before="9"/>
              <w:ind w:left="578"/>
              <w:rPr>
                <w:rFonts w:eastAsia="Arial" w:cs="Arial"/>
                <w:lang w:val="en-US"/>
              </w:rPr>
            </w:pPr>
          </w:p>
          <w:p w14:paraId="0E7915FC"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7</w:t>
            </w:r>
            <w:r w:rsidRPr="00792F8B">
              <w:rPr>
                <w:rFonts w:eastAsia="Arial" w:cs="Arial"/>
                <w:i/>
                <w:spacing w:val="-5"/>
                <w:lang w:val="en-US"/>
              </w:rPr>
              <w:t>)</w:t>
            </w:r>
          </w:p>
        </w:tc>
        <w:tc>
          <w:tcPr>
            <w:tcW w:w="2219" w:type="pct"/>
          </w:tcPr>
          <w:p w14:paraId="564D103B"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Rita</w:t>
            </w:r>
            <w:r w:rsidRPr="00792F8B">
              <w:rPr>
                <w:rFonts w:eastAsia="Arial" w:cs="Arial"/>
                <w:spacing w:val="-5"/>
                <w:lang w:val="en-US"/>
              </w:rPr>
              <w:t xml:space="preserve"> </w:t>
            </w:r>
            <w:r w:rsidRPr="00792F8B">
              <w:rPr>
                <w:rFonts w:eastAsia="Arial" w:cs="Arial"/>
                <w:spacing w:val="-2"/>
                <w:lang w:val="en-US"/>
              </w:rPr>
              <w:t>Mallia</w:t>
            </w:r>
          </w:p>
        </w:tc>
      </w:tr>
      <w:tr w:rsidR="000C138B" w:rsidRPr="00792F8B" w14:paraId="219809A9" w14:textId="77777777" w:rsidTr="00B44509">
        <w:trPr>
          <w:cantSplit/>
          <w:trHeight w:val="1319"/>
        </w:trPr>
        <w:tc>
          <w:tcPr>
            <w:tcW w:w="440" w:type="pct"/>
          </w:tcPr>
          <w:p w14:paraId="40F7D2F5" w14:textId="5438B91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E64CEA0"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C57D738" w14:textId="77777777" w:rsidR="000C138B" w:rsidRPr="00792F8B" w:rsidRDefault="000C138B">
            <w:pPr>
              <w:widowControl w:val="0"/>
              <w:autoSpaceDE w:val="0"/>
              <w:autoSpaceDN w:val="0"/>
              <w:spacing w:before="9"/>
              <w:ind w:left="578"/>
              <w:rPr>
                <w:rFonts w:eastAsia="Arial" w:cs="Arial"/>
                <w:lang w:val="en-US"/>
              </w:rPr>
            </w:pPr>
          </w:p>
          <w:p w14:paraId="50E86C5D"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8</w:t>
            </w:r>
            <w:r w:rsidRPr="00792F8B">
              <w:rPr>
                <w:rFonts w:eastAsia="Arial" w:cs="Arial"/>
                <w:i/>
                <w:spacing w:val="-5"/>
                <w:lang w:val="en-US"/>
              </w:rPr>
              <w:t>)</w:t>
            </w:r>
          </w:p>
        </w:tc>
        <w:tc>
          <w:tcPr>
            <w:tcW w:w="2219" w:type="pct"/>
          </w:tcPr>
          <w:p w14:paraId="7F9210B6"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Denis</w:t>
            </w:r>
            <w:r w:rsidRPr="00792F8B">
              <w:rPr>
                <w:rFonts w:eastAsia="Arial" w:cs="Arial"/>
                <w:spacing w:val="-7"/>
                <w:lang w:val="en-US"/>
              </w:rPr>
              <w:t xml:space="preserve"> </w:t>
            </w:r>
            <w:r w:rsidRPr="00792F8B">
              <w:rPr>
                <w:rFonts w:eastAsia="Arial" w:cs="Arial"/>
                <w:spacing w:val="-2"/>
                <w:lang w:val="en-US"/>
              </w:rPr>
              <w:t>McNamara</w:t>
            </w:r>
          </w:p>
        </w:tc>
      </w:tr>
      <w:tr w:rsidR="000C138B" w:rsidRPr="00792F8B" w14:paraId="34C9EBDB" w14:textId="77777777" w:rsidTr="00B44509">
        <w:trPr>
          <w:cantSplit/>
          <w:trHeight w:val="1320"/>
        </w:trPr>
        <w:tc>
          <w:tcPr>
            <w:tcW w:w="440" w:type="pct"/>
          </w:tcPr>
          <w:p w14:paraId="60B74F77" w14:textId="1F22B58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3707579"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3C579CB7" w14:textId="77777777" w:rsidR="000C138B" w:rsidRPr="00792F8B" w:rsidRDefault="000C138B">
            <w:pPr>
              <w:widowControl w:val="0"/>
              <w:autoSpaceDE w:val="0"/>
              <w:autoSpaceDN w:val="0"/>
              <w:spacing w:before="8"/>
              <w:ind w:left="578"/>
              <w:rPr>
                <w:rFonts w:eastAsia="Arial" w:cs="Arial"/>
                <w:lang w:val="en-US"/>
              </w:rPr>
            </w:pPr>
          </w:p>
          <w:p w14:paraId="0823F8C4"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(NSW</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9</w:t>
            </w:r>
            <w:r w:rsidRPr="00792F8B">
              <w:rPr>
                <w:rFonts w:eastAsia="Arial" w:cs="Arial"/>
                <w:i/>
                <w:spacing w:val="-5"/>
                <w:lang w:val="en-US"/>
              </w:rPr>
              <w:t>)</w:t>
            </w:r>
          </w:p>
        </w:tc>
        <w:tc>
          <w:tcPr>
            <w:tcW w:w="2219" w:type="pct"/>
          </w:tcPr>
          <w:p w14:paraId="670B3A56"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spacing w:val="-2"/>
                <w:lang w:val="en-US"/>
              </w:rPr>
              <w:t>(Vacant)</w:t>
            </w:r>
          </w:p>
        </w:tc>
      </w:tr>
      <w:tr w:rsidR="000C138B" w:rsidRPr="00792F8B" w14:paraId="47DE5D87" w14:textId="77777777" w:rsidTr="00B44509">
        <w:trPr>
          <w:cantSplit/>
          <w:trHeight w:val="1600"/>
        </w:trPr>
        <w:tc>
          <w:tcPr>
            <w:tcW w:w="440" w:type="pct"/>
          </w:tcPr>
          <w:p w14:paraId="2E2D3C4E" w14:textId="004FCA0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86F4A1D"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007B02D8" w14:textId="77777777" w:rsidR="000C138B" w:rsidRPr="00792F8B" w:rsidRDefault="000C138B">
            <w:pPr>
              <w:widowControl w:val="0"/>
              <w:autoSpaceDE w:val="0"/>
              <w:autoSpaceDN w:val="0"/>
              <w:spacing w:before="9"/>
              <w:ind w:left="578"/>
              <w:rPr>
                <w:rFonts w:eastAsia="Arial" w:cs="Arial"/>
                <w:lang w:val="en-US"/>
              </w:rPr>
            </w:pPr>
          </w:p>
          <w:p w14:paraId="0A28D6D0" w14:textId="77777777" w:rsidR="000C138B" w:rsidRPr="00792F8B" w:rsidRDefault="000C138B">
            <w:pPr>
              <w:widowControl w:val="0"/>
              <w:numPr>
                <w:ilvl w:val="0"/>
                <w:numId w:val="33"/>
              </w:numPr>
              <w:autoSpaceDE w:val="0"/>
              <w:autoSpaceDN w:val="0"/>
              <w:spacing w:line="292" w:lineRule="auto"/>
              <w:ind w:left="106"/>
              <w:rPr>
                <w:rFonts w:eastAsia="Arial" w:cs="Arial"/>
                <w:i/>
                <w:lang w:val="en-US"/>
              </w:rPr>
            </w:pPr>
            <w:r w:rsidRPr="00792F8B">
              <w:rPr>
                <w:rFonts w:eastAsia="Arial" w:cs="Arial"/>
                <w:i/>
                <w:lang w:val="en-US"/>
              </w:rPr>
              <w:t>(VIC-TAS</w:t>
            </w:r>
            <w:r w:rsidRPr="00792F8B">
              <w:rPr>
                <w:rFonts w:eastAsia="Arial" w:cs="Arial"/>
                <w:i/>
                <w:spacing w:val="-7"/>
                <w:lang w:val="en-US"/>
              </w:rPr>
              <w:t xml:space="preserve"> </w:t>
            </w:r>
            <w:r w:rsidRPr="0002342D">
              <w:rPr>
                <w:rFonts w:eastAsia="Arial" w:cs="Arial"/>
                <w:i/>
                <w:lang w:val="en-US"/>
              </w:rPr>
              <w:t>position</w:t>
            </w:r>
            <w:r w:rsidRPr="0002342D">
              <w:rPr>
                <w:rFonts w:eastAsia="Arial" w:cs="Arial"/>
                <w:i/>
                <w:spacing w:val="-7"/>
                <w:lang w:val="en-US"/>
              </w:rPr>
              <w:t xml:space="preserve"> </w:t>
            </w:r>
            <w:r w:rsidRPr="0002342D">
              <w:rPr>
                <w:rFonts w:eastAsia="Arial" w:cs="Arial"/>
                <w:i/>
                <w:lang w:val="en-US"/>
              </w:rPr>
              <w:t>1</w:t>
            </w:r>
            <w:r w:rsidRPr="00792F8B">
              <w:rPr>
                <w:rFonts w:eastAsia="Arial" w:cs="Arial"/>
                <w:i/>
                <w:spacing w:val="-7"/>
                <w:lang w:val="en-US"/>
              </w:rPr>
              <w:t xml:space="preserve"> </w:t>
            </w:r>
            <w:r w:rsidRPr="00792F8B">
              <w:rPr>
                <w:rFonts w:eastAsia="Arial" w:cs="Arial"/>
                <w:i/>
                <w:lang w:val="en-US"/>
              </w:rPr>
              <w:t>–</w:t>
            </w:r>
            <w:r w:rsidRPr="00792F8B">
              <w:rPr>
                <w:rFonts w:eastAsia="Arial" w:cs="Arial"/>
                <w:i/>
                <w:spacing w:val="-7"/>
                <w:lang w:val="en-US"/>
              </w:rPr>
              <w:t xml:space="preserve"> </w:t>
            </w:r>
            <w:r w:rsidRPr="00792F8B">
              <w:rPr>
                <w:rFonts w:eastAsia="Arial" w:cs="Arial"/>
                <w:i/>
                <w:lang w:val="en-US"/>
              </w:rPr>
              <w:t>ex</w:t>
            </w:r>
            <w:r w:rsidRPr="00792F8B">
              <w:rPr>
                <w:rFonts w:eastAsia="Arial" w:cs="Arial"/>
                <w:i/>
                <w:spacing w:val="-6"/>
                <w:lang w:val="en-US"/>
              </w:rPr>
              <w:t xml:space="preserve"> </w:t>
            </w:r>
            <w:r w:rsidRPr="00792F8B">
              <w:rPr>
                <w:rFonts w:eastAsia="Arial" w:cs="Arial"/>
                <w:i/>
                <w:lang w:val="en-US"/>
              </w:rPr>
              <w:t>officio</w:t>
            </w:r>
            <w:r w:rsidRPr="00792F8B">
              <w:rPr>
                <w:rFonts w:eastAsia="Arial" w:cs="Arial"/>
                <w:i/>
                <w:spacing w:val="-7"/>
                <w:lang w:val="en-US"/>
              </w:rPr>
              <w:t xml:space="preserve"> </w:t>
            </w:r>
            <w:r w:rsidRPr="00792F8B">
              <w:rPr>
                <w:rFonts w:eastAsia="Arial" w:cs="Arial"/>
                <w:i/>
                <w:lang w:val="en-US"/>
              </w:rPr>
              <w:t>VIC-TAS Divisional Branch Secretary)</w:t>
            </w:r>
          </w:p>
        </w:tc>
        <w:tc>
          <w:tcPr>
            <w:tcW w:w="2219" w:type="pct"/>
          </w:tcPr>
          <w:p w14:paraId="5BC5A1D5" w14:textId="77777777" w:rsidR="000C138B" w:rsidRPr="00792F8B" w:rsidRDefault="000C138B">
            <w:pPr>
              <w:widowControl w:val="0"/>
              <w:numPr>
                <w:ilvl w:val="0"/>
                <w:numId w:val="33"/>
              </w:numPr>
              <w:autoSpaceDE w:val="0"/>
              <w:autoSpaceDN w:val="0"/>
              <w:spacing w:before="147" w:line="240" w:lineRule="auto"/>
              <w:ind w:left="109"/>
              <w:rPr>
                <w:rFonts w:eastAsia="Arial" w:cs="Arial"/>
                <w:sz w:val="14"/>
                <w:lang w:val="en-US"/>
              </w:rPr>
            </w:pPr>
            <w:r w:rsidRPr="00792F8B">
              <w:rPr>
                <w:rFonts w:eastAsia="Arial" w:cs="Arial"/>
                <w:spacing w:val="-2"/>
                <w:lang w:val="en-US"/>
              </w:rPr>
              <w:t>(Vacant)</w:t>
            </w:r>
            <w:r w:rsidRPr="00792F8B">
              <w:rPr>
                <w:rFonts w:eastAsia="Arial" w:cs="Arial"/>
                <w:sz w:val="14"/>
                <w:lang w:val="en-US"/>
              </w:rPr>
              <w:t xml:space="preserve"> </w:t>
            </w:r>
          </w:p>
        </w:tc>
      </w:tr>
      <w:tr w:rsidR="000C138B" w:rsidRPr="00792F8B" w14:paraId="6845768F" w14:textId="77777777" w:rsidTr="00B44509">
        <w:trPr>
          <w:cantSplit/>
          <w:trHeight w:val="1319"/>
        </w:trPr>
        <w:tc>
          <w:tcPr>
            <w:tcW w:w="440" w:type="pct"/>
          </w:tcPr>
          <w:p w14:paraId="38B6F0D7" w14:textId="1005A03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D42380D"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506D43A8" w14:textId="77777777" w:rsidR="000C138B" w:rsidRPr="00792F8B" w:rsidRDefault="000C138B">
            <w:pPr>
              <w:widowControl w:val="0"/>
              <w:autoSpaceDE w:val="0"/>
              <w:autoSpaceDN w:val="0"/>
              <w:spacing w:before="9"/>
              <w:ind w:left="578"/>
              <w:rPr>
                <w:rFonts w:eastAsia="Arial" w:cs="Arial"/>
                <w:lang w:val="en-US"/>
              </w:rPr>
            </w:pPr>
          </w:p>
          <w:p w14:paraId="0AC96451"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2</w:t>
            </w:r>
            <w:r w:rsidRPr="00792F8B">
              <w:rPr>
                <w:rFonts w:eastAsia="Arial" w:cs="Arial"/>
                <w:i/>
                <w:spacing w:val="-5"/>
                <w:lang w:val="en-US"/>
              </w:rPr>
              <w:t>)</w:t>
            </w:r>
          </w:p>
        </w:tc>
        <w:tc>
          <w:tcPr>
            <w:tcW w:w="2219" w:type="pct"/>
          </w:tcPr>
          <w:p w14:paraId="6B1A3A8F"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Joe</w:t>
            </w:r>
            <w:r w:rsidRPr="00792F8B">
              <w:rPr>
                <w:rFonts w:eastAsia="Arial" w:cs="Arial"/>
                <w:spacing w:val="-4"/>
                <w:lang w:val="en-US"/>
              </w:rPr>
              <w:t xml:space="preserve"> </w:t>
            </w:r>
            <w:r w:rsidRPr="00792F8B">
              <w:rPr>
                <w:rFonts w:eastAsia="Arial" w:cs="Arial"/>
                <w:spacing w:val="-2"/>
                <w:lang w:val="en-US"/>
              </w:rPr>
              <w:t>Myles</w:t>
            </w:r>
          </w:p>
        </w:tc>
      </w:tr>
      <w:tr w:rsidR="000C138B" w:rsidRPr="00792F8B" w14:paraId="39056B31" w14:textId="77777777" w:rsidTr="00B44509">
        <w:trPr>
          <w:cantSplit/>
          <w:trHeight w:val="1320"/>
        </w:trPr>
        <w:tc>
          <w:tcPr>
            <w:tcW w:w="440" w:type="pct"/>
          </w:tcPr>
          <w:p w14:paraId="4BE23A78" w14:textId="42E14B7B"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bookmarkStart w:id="46" w:name="_bookmark32"/>
            <w:bookmarkEnd w:id="46"/>
          </w:p>
        </w:tc>
        <w:tc>
          <w:tcPr>
            <w:tcW w:w="2341" w:type="pct"/>
          </w:tcPr>
          <w:p w14:paraId="40E9E45C"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7EA844C" w14:textId="77777777" w:rsidR="000C138B" w:rsidRPr="00792F8B" w:rsidRDefault="000C138B">
            <w:pPr>
              <w:widowControl w:val="0"/>
              <w:autoSpaceDE w:val="0"/>
              <w:autoSpaceDN w:val="0"/>
              <w:spacing w:before="8"/>
              <w:ind w:left="578"/>
              <w:rPr>
                <w:rFonts w:eastAsia="Arial" w:cs="Arial"/>
                <w:lang w:val="en-US"/>
              </w:rPr>
            </w:pPr>
          </w:p>
          <w:p w14:paraId="2AE24083"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3</w:t>
            </w:r>
            <w:r w:rsidRPr="00792F8B">
              <w:rPr>
                <w:rFonts w:eastAsia="Arial" w:cs="Arial"/>
                <w:i/>
                <w:spacing w:val="-5"/>
                <w:lang w:val="en-US"/>
              </w:rPr>
              <w:t>)</w:t>
            </w:r>
          </w:p>
        </w:tc>
        <w:tc>
          <w:tcPr>
            <w:tcW w:w="2219" w:type="pct"/>
          </w:tcPr>
          <w:p w14:paraId="44D1A074"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Elias</w:t>
            </w:r>
            <w:r w:rsidRPr="00792F8B">
              <w:rPr>
                <w:rFonts w:eastAsia="Arial" w:cs="Arial"/>
                <w:spacing w:val="-6"/>
                <w:lang w:val="en-US"/>
              </w:rPr>
              <w:t xml:space="preserve"> </w:t>
            </w:r>
            <w:r w:rsidRPr="00792F8B">
              <w:rPr>
                <w:rFonts w:eastAsia="Arial" w:cs="Arial"/>
                <w:spacing w:val="-2"/>
                <w:lang w:val="en-US"/>
              </w:rPr>
              <w:t>Spernovasilis</w:t>
            </w:r>
          </w:p>
        </w:tc>
      </w:tr>
      <w:tr w:rsidR="000C138B" w:rsidRPr="00792F8B" w14:paraId="7EF0531C" w14:textId="77777777" w:rsidTr="00B44509">
        <w:trPr>
          <w:cantSplit/>
          <w:trHeight w:val="1319"/>
        </w:trPr>
        <w:tc>
          <w:tcPr>
            <w:tcW w:w="440" w:type="pct"/>
          </w:tcPr>
          <w:p w14:paraId="1FEE039B" w14:textId="5819978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90D0BC2"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5488B8AA" w14:textId="77777777" w:rsidR="000C138B" w:rsidRPr="00792F8B" w:rsidRDefault="000C138B">
            <w:pPr>
              <w:widowControl w:val="0"/>
              <w:autoSpaceDE w:val="0"/>
              <w:autoSpaceDN w:val="0"/>
              <w:spacing w:before="9"/>
              <w:ind w:left="578"/>
              <w:rPr>
                <w:rFonts w:eastAsia="Arial" w:cs="Arial"/>
                <w:lang w:val="en-US"/>
              </w:rPr>
            </w:pPr>
          </w:p>
          <w:p w14:paraId="1C212B86"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4</w:t>
            </w:r>
            <w:r w:rsidRPr="00792F8B">
              <w:rPr>
                <w:rFonts w:eastAsia="Arial" w:cs="Arial"/>
                <w:i/>
                <w:spacing w:val="-5"/>
                <w:lang w:val="en-US"/>
              </w:rPr>
              <w:t>)</w:t>
            </w:r>
          </w:p>
        </w:tc>
        <w:tc>
          <w:tcPr>
            <w:tcW w:w="2219" w:type="pct"/>
          </w:tcPr>
          <w:p w14:paraId="3F8F7E62"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Derek</w:t>
            </w:r>
            <w:r w:rsidRPr="00792F8B">
              <w:rPr>
                <w:rFonts w:eastAsia="Arial" w:cs="Arial"/>
                <w:spacing w:val="-7"/>
                <w:lang w:val="en-US"/>
              </w:rPr>
              <w:t xml:space="preserve"> </w:t>
            </w:r>
            <w:r w:rsidRPr="00792F8B">
              <w:rPr>
                <w:rFonts w:eastAsia="Arial" w:cs="Arial"/>
                <w:spacing w:val="-2"/>
                <w:lang w:val="en-US"/>
              </w:rPr>
              <w:t>Christopher</w:t>
            </w:r>
          </w:p>
        </w:tc>
      </w:tr>
      <w:tr w:rsidR="000C138B" w:rsidRPr="00792F8B" w14:paraId="3AE2C52C" w14:textId="77777777" w:rsidTr="00B44509">
        <w:trPr>
          <w:cantSplit/>
          <w:trHeight w:val="1319"/>
        </w:trPr>
        <w:tc>
          <w:tcPr>
            <w:tcW w:w="440" w:type="pct"/>
          </w:tcPr>
          <w:p w14:paraId="64B14D62" w14:textId="68D75DB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0F29E51"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6B04A9C" w14:textId="77777777" w:rsidR="000C138B" w:rsidRPr="00792F8B" w:rsidRDefault="000C138B">
            <w:pPr>
              <w:widowControl w:val="0"/>
              <w:autoSpaceDE w:val="0"/>
              <w:autoSpaceDN w:val="0"/>
              <w:spacing w:before="9"/>
              <w:ind w:left="578"/>
              <w:rPr>
                <w:rFonts w:eastAsia="Arial" w:cs="Arial"/>
                <w:lang w:val="en-US"/>
              </w:rPr>
            </w:pPr>
          </w:p>
          <w:p w14:paraId="642B43EC"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5</w:t>
            </w:r>
            <w:r w:rsidRPr="00792F8B">
              <w:rPr>
                <w:rFonts w:eastAsia="Arial" w:cs="Arial"/>
                <w:i/>
                <w:spacing w:val="-5"/>
                <w:lang w:val="en-US"/>
              </w:rPr>
              <w:t>)</w:t>
            </w:r>
          </w:p>
        </w:tc>
        <w:tc>
          <w:tcPr>
            <w:tcW w:w="2219" w:type="pct"/>
          </w:tcPr>
          <w:p w14:paraId="6AD9A6D9"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2"/>
                <w:lang w:val="en-US"/>
              </w:rPr>
              <w:t>Graauwmans</w:t>
            </w:r>
          </w:p>
        </w:tc>
      </w:tr>
      <w:tr w:rsidR="000C138B" w:rsidRPr="00792F8B" w14:paraId="14320742" w14:textId="77777777" w:rsidTr="00B44509">
        <w:trPr>
          <w:cantSplit/>
          <w:trHeight w:val="1320"/>
        </w:trPr>
        <w:tc>
          <w:tcPr>
            <w:tcW w:w="440" w:type="pct"/>
          </w:tcPr>
          <w:p w14:paraId="28B30A05" w14:textId="2933852F"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7941DE8"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084C410D" w14:textId="77777777" w:rsidR="000C138B" w:rsidRPr="00792F8B" w:rsidRDefault="000C138B">
            <w:pPr>
              <w:widowControl w:val="0"/>
              <w:autoSpaceDE w:val="0"/>
              <w:autoSpaceDN w:val="0"/>
              <w:spacing w:before="8"/>
              <w:ind w:left="578"/>
              <w:rPr>
                <w:rFonts w:eastAsia="Arial" w:cs="Arial"/>
                <w:lang w:val="en-US"/>
              </w:rPr>
            </w:pPr>
          </w:p>
          <w:p w14:paraId="70683542"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6</w:t>
            </w:r>
            <w:r w:rsidRPr="00792F8B">
              <w:rPr>
                <w:rFonts w:eastAsia="Arial" w:cs="Arial"/>
                <w:i/>
                <w:spacing w:val="-5"/>
                <w:lang w:val="en-US"/>
              </w:rPr>
              <w:t>)</w:t>
            </w:r>
          </w:p>
        </w:tc>
        <w:tc>
          <w:tcPr>
            <w:tcW w:w="2219" w:type="pct"/>
          </w:tcPr>
          <w:p w14:paraId="68D02540"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David</w:t>
            </w:r>
            <w:r w:rsidRPr="00792F8B">
              <w:rPr>
                <w:rFonts w:eastAsia="Arial" w:cs="Arial"/>
                <w:spacing w:val="-8"/>
                <w:lang w:val="en-US"/>
              </w:rPr>
              <w:t xml:space="preserve"> </w:t>
            </w:r>
            <w:r w:rsidRPr="00792F8B">
              <w:rPr>
                <w:rFonts w:eastAsia="Arial" w:cs="Arial"/>
                <w:spacing w:val="-2"/>
                <w:lang w:val="en-US"/>
              </w:rPr>
              <w:t>Lythgo</w:t>
            </w:r>
          </w:p>
        </w:tc>
      </w:tr>
      <w:tr w:rsidR="000C138B" w:rsidRPr="00792F8B" w14:paraId="6E8C1940" w14:textId="77777777" w:rsidTr="00B44509">
        <w:trPr>
          <w:cantSplit/>
          <w:trHeight w:val="1319"/>
        </w:trPr>
        <w:tc>
          <w:tcPr>
            <w:tcW w:w="440" w:type="pct"/>
          </w:tcPr>
          <w:p w14:paraId="5E4D1DE1" w14:textId="3889230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F8035B3"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049902A0" w14:textId="77777777" w:rsidR="000C138B" w:rsidRPr="00792F8B" w:rsidRDefault="000C138B">
            <w:pPr>
              <w:widowControl w:val="0"/>
              <w:autoSpaceDE w:val="0"/>
              <w:autoSpaceDN w:val="0"/>
              <w:spacing w:before="9"/>
              <w:ind w:left="578"/>
              <w:rPr>
                <w:rFonts w:eastAsia="Arial" w:cs="Arial"/>
                <w:lang w:val="en-US"/>
              </w:rPr>
            </w:pPr>
          </w:p>
          <w:p w14:paraId="7D066B7E"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7</w:t>
            </w:r>
            <w:r w:rsidRPr="00792F8B">
              <w:rPr>
                <w:rFonts w:eastAsia="Arial" w:cs="Arial"/>
                <w:i/>
                <w:spacing w:val="-5"/>
                <w:lang w:val="en-US"/>
              </w:rPr>
              <w:t>)</w:t>
            </w:r>
          </w:p>
        </w:tc>
        <w:tc>
          <w:tcPr>
            <w:tcW w:w="2219" w:type="pct"/>
          </w:tcPr>
          <w:p w14:paraId="7A56C9E4"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Steve</w:t>
            </w:r>
            <w:r w:rsidRPr="00792F8B">
              <w:rPr>
                <w:rFonts w:eastAsia="Arial" w:cs="Arial"/>
                <w:spacing w:val="-8"/>
                <w:lang w:val="en-US"/>
              </w:rPr>
              <w:t xml:space="preserve"> </w:t>
            </w:r>
            <w:r w:rsidRPr="00792F8B">
              <w:rPr>
                <w:rFonts w:eastAsia="Arial" w:cs="Arial"/>
                <w:spacing w:val="-4"/>
                <w:lang w:val="en-US"/>
              </w:rPr>
              <w:t>Long</w:t>
            </w:r>
          </w:p>
        </w:tc>
      </w:tr>
      <w:tr w:rsidR="000C138B" w:rsidRPr="00792F8B" w14:paraId="59180437" w14:textId="77777777" w:rsidTr="00B44509">
        <w:trPr>
          <w:cantSplit/>
          <w:trHeight w:val="1319"/>
        </w:trPr>
        <w:tc>
          <w:tcPr>
            <w:tcW w:w="440" w:type="pct"/>
          </w:tcPr>
          <w:p w14:paraId="0FB19BF9" w14:textId="0011C44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BB94C57"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7EB277E0" w14:textId="77777777" w:rsidR="000C138B" w:rsidRPr="00792F8B" w:rsidRDefault="000C138B">
            <w:pPr>
              <w:widowControl w:val="0"/>
              <w:autoSpaceDE w:val="0"/>
              <w:autoSpaceDN w:val="0"/>
              <w:spacing w:before="9"/>
              <w:ind w:left="578"/>
              <w:rPr>
                <w:rFonts w:eastAsia="Arial" w:cs="Arial"/>
                <w:lang w:val="en-US"/>
              </w:rPr>
            </w:pPr>
          </w:p>
          <w:p w14:paraId="1FADB726"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8</w:t>
            </w:r>
            <w:r w:rsidRPr="00792F8B">
              <w:rPr>
                <w:rFonts w:eastAsia="Arial" w:cs="Arial"/>
                <w:i/>
                <w:spacing w:val="-5"/>
                <w:lang w:val="en-US"/>
              </w:rPr>
              <w:t>)</w:t>
            </w:r>
          </w:p>
        </w:tc>
        <w:tc>
          <w:tcPr>
            <w:tcW w:w="2219" w:type="pct"/>
          </w:tcPr>
          <w:p w14:paraId="6658007F"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Skye</w:t>
            </w:r>
            <w:r w:rsidRPr="00792F8B">
              <w:rPr>
                <w:rFonts w:eastAsia="Arial" w:cs="Arial"/>
                <w:spacing w:val="-6"/>
                <w:lang w:val="en-US"/>
              </w:rPr>
              <w:t xml:space="preserve"> </w:t>
            </w:r>
            <w:r w:rsidRPr="00792F8B">
              <w:rPr>
                <w:rFonts w:eastAsia="Arial" w:cs="Arial"/>
                <w:spacing w:val="-2"/>
                <w:lang w:val="en-US"/>
              </w:rPr>
              <w:t>Allan</w:t>
            </w:r>
          </w:p>
        </w:tc>
      </w:tr>
      <w:tr w:rsidR="000C138B" w:rsidRPr="00792F8B" w14:paraId="1DB04053" w14:textId="77777777" w:rsidTr="00B44509">
        <w:trPr>
          <w:cantSplit/>
          <w:trHeight w:val="1320"/>
        </w:trPr>
        <w:tc>
          <w:tcPr>
            <w:tcW w:w="440" w:type="pct"/>
          </w:tcPr>
          <w:p w14:paraId="0966AA65" w14:textId="44A36727"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42A39432"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18792226" w14:textId="77777777" w:rsidR="000C138B" w:rsidRPr="00792F8B" w:rsidRDefault="000C138B">
            <w:pPr>
              <w:widowControl w:val="0"/>
              <w:autoSpaceDE w:val="0"/>
              <w:autoSpaceDN w:val="0"/>
              <w:spacing w:before="8"/>
              <w:ind w:left="578"/>
              <w:rPr>
                <w:rFonts w:eastAsia="Arial" w:cs="Arial"/>
                <w:lang w:val="en-US"/>
              </w:rPr>
            </w:pPr>
          </w:p>
          <w:p w14:paraId="7A1FD96D"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9</w:t>
            </w:r>
            <w:r w:rsidRPr="00792F8B">
              <w:rPr>
                <w:rFonts w:eastAsia="Arial" w:cs="Arial"/>
                <w:i/>
                <w:spacing w:val="-5"/>
                <w:lang w:val="en-US"/>
              </w:rPr>
              <w:t>)</w:t>
            </w:r>
          </w:p>
        </w:tc>
        <w:tc>
          <w:tcPr>
            <w:tcW w:w="2219" w:type="pct"/>
          </w:tcPr>
          <w:p w14:paraId="32E531B2"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Lisa</w:t>
            </w:r>
            <w:r w:rsidRPr="00792F8B">
              <w:rPr>
                <w:rFonts w:eastAsia="Arial" w:cs="Arial"/>
                <w:spacing w:val="-5"/>
                <w:lang w:val="en-US"/>
              </w:rPr>
              <w:t xml:space="preserve"> </w:t>
            </w:r>
            <w:r w:rsidRPr="00792F8B">
              <w:rPr>
                <w:rFonts w:eastAsia="Arial" w:cs="Arial"/>
                <w:spacing w:val="-2"/>
                <w:lang w:val="en-US"/>
              </w:rPr>
              <w:t>Zanatta</w:t>
            </w:r>
          </w:p>
        </w:tc>
      </w:tr>
      <w:tr w:rsidR="000C138B" w:rsidRPr="00792F8B" w14:paraId="6F28D873" w14:textId="77777777" w:rsidTr="00B44509">
        <w:trPr>
          <w:cantSplit/>
          <w:trHeight w:val="1319"/>
        </w:trPr>
        <w:tc>
          <w:tcPr>
            <w:tcW w:w="440" w:type="pct"/>
          </w:tcPr>
          <w:p w14:paraId="0DA06EA5" w14:textId="4BB92613"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5EC17626"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3EDE7136" w14:textId="77777777" w:rsidR="000C138B" w:rsidRPr="00792F8B" w:rsidRDefault="000C138B">
            <w:pPr>
              <w:widowControl w:val="0"/>
              <w:autoSpaceDE w:val="0"/>
              <w:autoSpaceDN w:val="0"/>
              <w:spacing w:before="9"/>
              <w:ind w:left="578"/>
              <w:rPr>
                <w:rFonts w:eastAsia="Arial" w:cs="Arial"/>
                <w:lang w:val="en-US"/>
              </w:rPr>
            </w:pPr>
          </w:p>
          <w:p w14:paraId="76AA038C"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10</w:t>
            </w:r>
            <w:r w:rsidRPr="00792F8B">
              <w:rPr>
                <w:rFonts w:eastAsia="Arial" w:cs="Arial"/>
                <w:i/>
                <w:spacing w:val="-5"/>
                <w:lang w:val="en-US"/>
              </w:rPr>
              <w:t>)</w:t>
            </w:r>
          </w:p>
        </w:tc>
        <w:tc>
          <w:tcPr>
            <w:tcW w:w="2219" w:type="pct"/>
          </w:tcPr>
          <w:p w14:paraId="73571761"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Theo</w:t>
            </w:r>
            <w:r w:rsidRPr="00792F8B">
              <w:rPr>
                <w:rFonts w:eastAsia="Arial" w:cs="Arial"/>
                <w:spacing w:val="-6"/>
                <w:lang w:val="en-US"/>
              </w:rPr>
              <w:t xml:space="preserve"> </w:t>
            </w:r>
            <w:r w:rsidRPr="00792F8B">
              <w:rPr>
                <w:rFonts w:eastAsia="Arial" w:cs="Arial"/>
                <w:spacing w:val="-2"/>
                <w:lang w:val="en-US"/>
              </w:rPr>
              <w:t>Theodorou</w:t>
            </w:r>
          </w:p>
        </w:tc>
      </w:tr>
      <w:tr w:rsidR="000C138B" w:rsidRPr="00792F8B" w14:paraId="5D3128D8" w14:textId="77777777" w:rsidTr="00B44509">
        <w:trPr>
          <w:cantSplit/>
          <w:trHeight w:val="1319"/>
        </w:trPr>
        <w:tc>
          <w:tcPr>
            <w:tcW w:w="440" w:type="pct"/>
          </w:tcPr>
          <w:p w14:paraId="0D04A97E" w14:textId="18F68564"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6E7080A"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82C2320" w14:textId="77777777" w:rsidR="000C138B" w:rsidRPr="00792F8B" w:rsidRDefault="000C138B">
            <w:pPr>
              <w:widowControl w:val="0"/>
              <w:autoSpaceDE w:val="0"/>
              <w:autoSpaceDN w:val="0"/>
              <w:spacing w:before="9"/>
              <w:ind w:left="578"/>
              <w:rPr>
                <w:rFonts w:eastAsia="Arial" w:cs="Arial"/>
                <w:lang w:val="en-US"/>
              </w:rPr>
            </w:pPr>
          </w:p>
          <w:p w14:paraId="004C6503"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11</w:t>
            </w:r>
            <w:r w:rsidRPr="00792F8B">
              <w:rPr>
                <w:rFonts w:eastAsia="Arial" w:cs="Arial"/>
                <w:i/>
                <w:spacing w:val="-5"/>
                <w:lang w:val="en-US"/>
              </w:rPr>
              <w:t>)</w:t>
            </w:r>
          </w:p>
        </w:tc>
        <w:tc>
          <w:tcPr>
            <w:tcW w:w="2219" w:type="pct"/>
          </w:tcPr>
          <w:p w14:paraId="0DCBC42A"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Gerard</w:t>
            </w:r>
            <w:r w:rsidRPr="00792F8B">
              <w:rPr>
                <w:rFonts w:eastAsia="Arial" w:cs="Arial"/>
                <w:spacing w:val="-8"/>
                <w:lang w:val="en-US"/>
              </w:rPr>
              <w:t xml:space="preserve"> </w:t>
            </w:r>
            <w:r w:rsidRPr="00792F8B">
              <w:rPr>
                <w:rFonts w:eastAsia="Arial" w:cs="Arial"/>
                <w:spacing w:val="-2"/>
                <w:lang w:val="en-US"/>
              </w:rPr>
              <w:t>McQuaid</w:t>
            </w:r>
          </w:p>
        </w:tc>
      </w:tr>
      <w:tr w:rsidR="000C138B" w:rsidRPr="00792F8B" w14:paraId="321EA3D5" w14:textId="77777777" w:rsidTr="00B44509">
        <w:trPr>
          <w:cantSplit/>
          <w:trHeight w:val="1320"/>
        </w:trPr>
        <w:tc>
          <w:tcPr>
            <w:tcW w:w="440" w:type="pct"/>
          </w:tcPr>
          <w:p w14:paraId="41F8C768" w14:textId="446802AD"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0006C424"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1E9F4703" w14:textId="77777777" w:rsidR="000C138B" w:rsidRPr="00792F8B" w:rsidRDefault="000C138B">
            <w:pPr>
              <w:widowControl w:val="0"/>
              <w:autoSpaceDE w:val="0"/>
              <w:autoSpaceDN w:val="0"/>
              <w:spacing w:before="8"/>
              <w:ind w:left="578"/>
              <w:rPr>
                <w:rFonts w:eastAsia="Arial" w:cs="Arial"/>
                <w:lang w:val="en-US"/>
              </w:rPr>
            </w:pPr>
          </w:p>
          <w:p w14:paraId="5F73FED4"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12</w:t>
            </w:r>
            <w:r w:rsidRPr="00792F8B">
              <w:rPr>
                <w:rFonts w:eastAsia="Arial" w:cs="Arial"/>
                <w:i/>
                <w:spacing w:val="-5"/>
                <w:lang w:val="en-US"/>
              </w:rPr>
              <w:t>)</w:t>
            </w:r>
          </w:p>
        </w:tc>
        <w:tc>
          <w:tcPr>
            <w:tcW w:w="2219" w:type="pct"/>
          </w:tcPr>
          <w:p w14:paraId="0003F019"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James</w:t>
            </w:r>
            <w:r w:rsidRPr="00792F8B">
              <w:rPr>
                <w:rFonts w:eastAsia="Arial" w:cs="Arial"/>
                <w:spacing w:val="-8"/>
                <w:lang w:val="en-US"/>
              </w:rPr>
              <w:t xml:space="preserve"> </w:t>
            </w:r>
            <w:r w:rsidRPr="00792F8B">
              <w:rPr>
                <w:rFonts w:eastAsia="Arial" w:cs="Arial"/>
                <w:spacing w:val="-2"/>
                <w:lang w:val="en-US"/>
              </w:rPr>
              <w:t>Simpson</w:t>
            </w:r>
          </w:p>
        </w:tc>
      </w:tr>
      <w:tr w:rsidR="000C138B" w:rsidRPr="00792F8B" w14:paraId="12223A85" w14:textId="77777777" w:rsidTr="00B44509">
        <w:trPr>
          <w:cantSplit/>
          <w:trHeight w:val="1320"/>
        </w:trPr>
        <w:tc>
          <w:tcPr>
            <w:tcW w:w="440" w:type="pct"/>
          </w:tcPr>
          <w:p w14:paraId="5C7FF76C" w14:textId="653B8D46"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443D81E"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9C6CC05" w14:textId="77777777" w:rsidR="000C138B" w:rsidRPr="00792F8B" w:rsidRDefault="000C138B">
            <w:pPr>
              <w:widowControl w:val="0"/>
              <w:autoSpaceDE w:val="0"/>
              <w:autoSpaceDN w:val="0"/>
              <w:spacing w:before="8"/>
              <w:ind w:left="578"/>
              <w:rPr>
                <w:rFonts w:eastAsia="Arial" w:cs="Arial"/>
                <w:lang w:val="en-US"/>
              </w:rPr>
            </w:pPr>
          </w:p>
          <w:p w14:paraId="4A8D9C7B"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13</w:t>
            </w:r>
            <w:r w:rsidRPr="00792F8B">
              <w:rPr>
                <w:rFonts w:eastAsia="Arial" w:cs="Arial"/>
                <w:i/>
                <w:spacing w:val="-5"/>
                <w:lang w:val="en-US"/>
              </w:rPr>
              <w:t>)</w:t>
            </w:r>
          </w:p>
        </w:tc>
        <w:tc>
          <w:tcPr>
            <w:tcW w:w="2219" w:type="pct"/>
          </w:tcPr>
          <w:p w14:paraId="35B8EB28"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Garry</w:t>
            </w:r>
            <w:r w:rsidRPr="00792F8B">
              <w:rPr>
                <w:rFonts w:eastAsia="Arial" w:cs="Arial"/>
                <w:spacing w:val="-7"/>
                <w:lang w:val="en-US"/>
              </w:rPr>
              <w:t xml:space="preserve"> </w:t>
            </w:r>
            <w:r w:rsidRPr="00792F8B">
              <w:rPr>
                <w:rFonts w:eastAsia="Arial" w:cs="Arial"/>
                <w:spacing w:val="-2"/>
                <w:lang w:val="en-US"/>
              </w:rPr>
              <w:t>Donnon</w:t>
            </w:r>
          </w:p>
        </w:tc>
      </w:tr>
      <w:tr w:rsidR="000C138B" w:rsidRPr="00792F8B" w14:paraId="67EA2702" w14:textId="77777777" w:rsidTr="00B44509">
        <w:trPr>
          <w:cantSplit/>
          <w:trHeight w:val="1319"/>
        </w:trPr>
        <w:tc>
          <w:tcPr>
            <w:tcW w:w="440" w:type="pct"/>
          </w:tcPr>
          <w:p w14:paraId="462BC3C0" w14:textId="38A79BE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80188E0"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0DECB0FA" w14:textId="77777777" w:rsidR="000C138B" w:rsidRPr="00792F8B" w:rsidRDefault="000C138B">
            <w:pPr>
              <w:widowControl w:val="0"/>
              <w:autoSpaceDE w:val="0"/>
              <w:autoSpaceDN w:val="0"/>
              <w:spacing w:before="9"/>
              <w:ind w:left="578"/>
              <w:rPr>
                <w:rFonts w:eastAsia="Arial" w:cs="Arial"/>
                <w:lang w:val="en-US"/>
              </w:rPr>
            </w:pPr>
          </w:p>
          <w:p w14:paraId="4C4E11C1"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14</w:t>
            </w:r>
            <w:r w:rsidRPr="00792F8B">
              <w:rPr>
                <w:rFonts w:eastAsia="Arial" w:cs="Arial"/>
                <w:i/>
                <w:spacing w:val="-5"/>
                <w:lang w:val="en-US"/>
              </w:rPr>
              <w:t>)</w:t>
            </w:r>
          </w:p>
        </w:tc>
        <w:tc>
          <w:tcPr>
            <w:tcW w:w="2219" w:type="pct"/>
          </w:tcPr>
          <w:p w14:paraId="6A0BF606"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Mark</w:t>
            </w:r>
            <w:r w:rsidRPr="00792F8B">
              <w:rPr>
                <w:rFonts w:eastAsia="Arial" w:cs="Arial"/>
                <w:spacing w:val="-6"/>
                <w:lang w:val="en-US"/>
              </w:rPr>
              <w:t xml:space="preserve"> </w:t>
            </w:r>
            <w:r w:rsidRPr="00792F8B">
              <w:rPr>
                <w:rFonts w:eastAsia="Arial" w:cs="Arial"/>
                <w:spacing w:val="-2"/>
                <w:lang w:val="en-US"/>
              </w:rPr>
              <w:t>Travers</w:t>
            </w:r>
          </w:p>
        </w:tc>
      </w:tr>
      <w:tr w:rsidR="000C138B" w:rsidRPr="00792F8B" w14:paraId="5067196B" w14:textId="77777777" w:rsidTr="00B44509">
        <w:trPr>
          <w:cantSplit/>
          <w:trHeight w:val="1319"/>
        </w:trPr>
        <w:tc>
          <w:tcPr>
            <w:tcW w:w="440" w:type="pct"/>
          </w:tcPr>
          <w:p w14:paraId="1CE767F9" w14:textId="111404B2"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748C72AD"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4B185208" w14:textId="77777777" w:rsidR="000C138B" w:rsidRPr="00792F8B" w:rsidRDefault="000C138B">
            <w:pPr>
              <w:widowControl w:val="0"/>
              <w:autoSpaceDE w:val="0"/>
              <w:autoSpaceDN w:val="0"/>
              <w:spacing w:before="9"/>
              <w:ind w:left="578"/>
              <w:rPr>
                <w:rFonts w:eastAsia="Arial" w:cs="Arial"/>
                <w:lang w:val="en-US"/>
              </w:rPr>
            </w:pPr>
          </w:p>
          <w:p w14:paraId="7F0FC80E"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15</w:t>
            </w:r>
            <w:r w:rsidRPr="00792F8B">
              <w:rPr>
                <w:rFonts w:eastAsia="Arial" w:cs="Arial"/>
                <w:i/>
                <w:spacing w:val="-5"/>
                <w:lang w:val="en-US"/>
              </w:rPr>
              <w:t>)</w:t>
            </w:r>
          </w:p>
        </w:tc>
        <w:tc>
          <w:tcPr>
            <w:tcW w:w="2219" w:type="pct"/>
          </w:tcPr>
          <w:p w14:paraId="1B7AC869"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Paul</w:t>
            </w:r>
            <w:r w:rsidRPr="00792F8B">
              <w:rPr>
                <w:rFonts w:eastAsia="Arial" w:cs="Arial"/>
                <w:spacing w:val="-6"/>
                <w:lang w:val="en-US"/>
              </w:rPr>
              <w:t xml:space="preserve"> </w:t>
            </w:r>
            <w:r w:rsidRPr="00792F8B">
              <w:rPr>
                <w:rFonts w:eastAsia="Arial" w:cs="Arial"/>
                <w:spacing w:val="-2"/>
                <w:lang w:val="en-US"/>
              </w:rPr>
              <w:t>Tzimas</w:t>
            </w:r>
          </w:p>
        </w:tc>
      </w:tr>
      <w:tr w:rsidR="000C138B" w:rsidRPr="00792F8B" w14:paraId="4CA28A7B" w14:textId="77777777" w:rsidTr="00B44509">
        <w:trPr>
          <w:cantSplit/>
          <w:trHeight w:val="1320"/>
        </w:trPr>
        <w:tc>
          <w:tcPr>
            <w:tcW w:w="440" w:type="pct"/>
          </w:tcPr>
          <w:p w14:paraId="1E46FD55" w14:textId="4804E11A"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24716917"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DD96E93" w14:textId="77777777" w:rsidR="000C138B" w:rsidRPr="00792F8B" w:rsidRDefault="000C138B">
            <w:pPr>
              <w:widowControl w:val="0"/>
              <w:autoSpaceDE w:val="0"/>
              <w:autoSpaceDN w:val="0"/>
              <w:spacing w:before="8"/>
              <w:ind w:left="578"/>
              <w:rPr>
                <w:rFonts w:eastAsia="Arial" w:cs="Arial"/>
                <w:lang w:val="en-US"/>
              </w:rPr>
            </w:pPr>
          </w:p>
          <w:p w14:paraId="0973C15E"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(VIC-TAS</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5"/>
                <w:lang w:val="en-US"/>
              </w:rPr>
              <w:t xml:space="preserve"> 16</w:t>
            </w:r>
            <w:r w:rsidRPr="00792F8B">
              <w:rPr>
                <w:rFonts w:eastAsia="Arial" w:cs="Arial"/>
                <w:i/>
                <w:spacing w:val="-5"/>
                <w:lang w:val="en-US"/>
              </w:rPr>
              <w:t>)</w:t>
            </w:r>
          </w:p>
        </w:tc>
        <w:tc>
          <w:tcPr>
            <w:tcW w:w="2219" w:type="pct"/>
          </w:tcPr>
          <w:p w14:paraId="38CDDCF6"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Ivan</w:t>
            </w:r>
            <w:r w:rsidRPr="00792F8B">
              <w:rPr>
                <w:rFonts w:eastAsia="Arial" w:cs="Arial"/>
                <w:spacing w:val="-6"/>
                <w:lang w:val="en-US"/>
              </w:rPr>
              <w:t xml:space="preserve"> </w:t>
            </w:r>
            <w:r w:rsidRPr="00792F8B">
              <w:rPr>
                <w:rFonts w:eastAsia="Arial" w:cs="Arial"/>
                <w:spacing w:val="-2"/>
                <w:lang w:val="en-US"/>
              </w:rPr>
              <w:t>Colina</w:t>
            </w:r>
          </w:p>
        </w:tc>
      </w:tr>
      <w:tr w:rsidR="000C138B" w:rsidRPr="00792F8B" w14:paraId="2A195574" w14:textId="77777777" w:rsidTr="00B44509">
        <w:trPr>
          <w:cantSplit/>
          <w:trHeight w:val="1599"/>
        </w:trPr>
        <w:tc>
          <w:tcPr>
            <w:tcW w:w="440" w:type="pct"/>
          </w:tcPr>
          <w:p w14:paraId="12A7649B" w14:textId="7E3C8460"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ACB5292"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52B70B9" w14:textId="77777777" w:rsidR="000C138B" w:rsidRPr="00792F8B" w:rsidRDefault="000C138B">
            <w:pPr>
              <w:widowControl w:val="0"/>
              <w:autoSpaceDE w:val="0"/>
              <w:autoSpaceDN w:val="0"/>
              <w:spacing w:before="9"/>
              <w:ind w:left="578"/>
              <w:rPr>
                <w:rFonts w:eastAsia="Arial" w:cs="Arial"/>
                <w:lang w:val="en-US"/>
              </w:rPr>
            </w:pPr>
          </w:p>
          <w:p w14:paraId="0E904034" w14:textId="77777777" w:rsidR="000C138B" w:rsidRPr="00792F8B" w:rsidRDefault="000C138B">
            <w:pPr>
              <w:widowControl w:val="0"/>
              <w:numPr>
                <w:ilvl w:val="0"/>
                <w:numId w:val="33"/>
              </w:numPr>
              <w:autoSpaceDE w:val="0"/>
              <w:autoSpaceDN w:val="0"/>
              <w:spacing w:line="292" w:lineRule="auto"/>
              <w:ind w:left="107" w:right="67"/>
              <w:rPr>
                <w:rFonts w:eastAsia="Arial" w:cs="Arial"/>
                <w:i/>
                <w:lang w:val="en-US"/>
              </w:rPr>
            </w:pPr>
            <w:r w:rsidRPr="00792F8B">
              <w:rPr>
                <w:rFonts w:eastAsia="Arial" w:cs="Arial"/>
                <w:i/>
                <w:lang w:val="en-US"/>
              </w:rPr>
              <w:t>(SA</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1</w:t>
            </w:r>
            <w:r w:rsidRPr="00792F8B">
              <w:rPr>
                <w:rFonts w:eastAsia="Arial" w:cs="Arial"/>
                <w:i/>
                <w:spacing w:val="-5"/>
                <w:lang w:val="en-US"/>
              </w:rPr>
              <w:t xml:space="preserve"> </w:t>
            </w:r>
            <w:r w:rsidRPr="00792F8B">
              <w:rPr>
                <w:rFonts w:eastAsia="Arial" w:cs="Arial"/>
                <w:i/>
                <w:lang w:val="en-US"/>
              </w:rPr>
              <w:t>–</w:t>
            </w:r>
            <w:r w:rsidRPr="00792F8B">
              <w:rPr>
                <w:rFonts w:eastAsia="Arial" w:cs="Arial"/>
                <w:i/>
                <w:spacing w:val="-5"/>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SA</w:t>
            </w:r>
            <w:r w:rsidRPr="00792F8B">
              <w:rPr>
                <w:rFonts w:eastAsia="Arial" w:cs="Arial"/>
                <w:i/>
                <w:spacing w:val="-5"/>
                <w:lang w:val="en-US"/>
              </w:rPr>
              <w:t xml:space="preserve"> </w:t>
            </w:r>
            <w:r w:rsidRPr="00792F8B">
              <w:rPr>
                <w:rFonts w:eastAsia="Arial" w:cs="Arial"/>
                <w:i/>
                <w:lang w:val="en-US"/>
              </w:rPr>
              <w:t>Divisional Branch Secretary)</w:t>
            </w:r>
          </w:p>
        </w:tc>
        <w:tc>
          <w:tcPr>
            <w:tcW w:w="2219" w:type="pct"/>
          </w:tcPr>
          <w:p w14:paraId="4EFBB9F2" w14:textId="77777777" w:rsidR="000C138B" w:rsidRPr="00792F8B" w:rsidRDefault="000C138B">
            <w:pPr>
              <w:widowControl w:val="0"/>
              <w:numPr>
                <w:ilvl w:val="0"/>
                <w:numId w:val="33"/>
              </w:numPr>
              <w:autoSpaceDE w:val="0"/>
              <w:autoSpaceDN w:val="0"/>
              <w:spacing w:before="147" w:line="240" w:lineRule="auto"/>
              <w:ind w:left="109"/>
              <w:rPr>
                <w:rFonts w:eastAsia="Arial" w:cs="Arial"/>
                <w:sz w:val="14"/>
                <w:lang w:val="en-US"/>
              </w:rPr>
            </w:pPr>
            <w:r w:rsidRPr="00792F8B">
              <w:rPr>
                <w:rFonts w:eastAsia="Arial" w:cs="Arial"/>
                <w:spacing w:val="-2"/>
                <w:lang w:val="en-US"/>
              </w:rPr>
              <w:t>(Vacant)</w:t>
            </w:r>
            <w:r w:rsidRPr="00792F8B">
              <w:rPr>
                <w:rFonts w:eastAsia="Arial" w:cs="Arial"/>
                <w:sz w:val="14"/>
                <w:lang w:val="en-US"/>
              </w:rPr>
              <w:t xml:space="preserve"> </w:t>
            </w:r>
          </w:p>
        </w:tc>
      </w:tr>
      <w:tr w:rsidR="000C138B" w:rsidRPr="00792F8B" w14:paraId="74B8F2CD" w14:textId="77777777" w:rsidTr="00B44509">
        <w:trPr>
          <w:cantSplit/>
          <w:trHeight w:val="1600"/>
        </w:trPr>
        <w:tc>
          <w:tcPr>
            <w:tcW w:w="440" w:type="pct"/>
          </w:tcPr>
          <w:p w14:paraId="28F00322" w14:textId="72AF4039"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1AB4E77A" w14:textId="77777777" w:rsidR="000C138B" w:rsidRPr="00792F8B" w:rsidRDefault="000C138B">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920E8AC" w14:textId="77777777" w:rsidR="000C138B" w:rsidRPr="00792F8B" w:rsidRDefault="000C138B">
            <w:pPr>
              <w:widowControl w:val="0"/>
              <w:autoSpaceDE w:val="0"/>
              <w:autoSpaceDN w:val="0"/>
              <w:spacing w:before="8"/>
              <w:ind w:left="578"/>
              <w:rPr>
                <w:rFonts w:eastAsia="Arial" w:cs="Arial"/>
                <w:lang w:val="en-US"/>
              </w:rPr>
            </w:pPr>
          </w:p>
          <w:p w14:paraId="6E8ACE8C" w14:textId="77777777" w:rsidR="000C138B" w:rsidRPr="00792F8B" w:rsidRDefault="000C138B">
            <w:pPr>
              <w:widowControl w:val="0"/>
              <w:numPr>
                <w:ilvl w:val="0"/>
                <w:numId w:val="33"/>
              </w:numPr>
              <w:autoSpaceDE w:val="0"/>
              <w:autoSpaceDN w:val="0"/>
              <w:spacing w:line="292" w:lineRule="auto"/>
              <w:ind w:left="107" w:right="67"/>
              <w:rPr>
                <w:rFonts w:eastAsia="Arial" w:cs="Arial"/>
                <w:i/>
                <w:lang w:val="en-US"/>
              </w:rPr>
            </w:pPr>
            <w:r w:rsidRPr="00792F8B">
              <w:rPr>
                <w:rFonts w:eastAsia="Arial" w:cs="Arial"/>
                <w:i/>
                <w:lang w:val="en-US"/>
              </w:rPr>
              <w:t>(SA</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2</w:t>
            </w:r>
            <w:r w:rsidRPr="00792F8B">
              <w:rPr>
                <w:rFonts w:eastAsia="Arial" w:cs="Arial"/>
                <w:i/>
                <w:spacing w:val="-5"/>
                <w:lang w:val="en-US"/>
              </w:rPr>
              <w:t xml:space="preserve"> </w:t>
            </w:r>
            <w:r w:rsidRPr="00792F8B">
              <w:rPr>
                <w:rFonts w:eastAsia="Arial" w:cs="Arial"/>
                <w:i/>
                <w:lang w:val="en-US"/>
              </w:rPr>
              <w:t>–</w:t>
            </w:r>
            <w:r w:rsidRPr="00792F8B">
              <w:rPr>
                <w:rFonts w:eastAsia="Arial" w:cs="Arial"/>
                <w:i/>
                <w:spacing w:val="-5"/>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SA</w:t>
            </w:r>
            <w:r w:rsidRPr="00792F8B">
              <w:rPr>
                <w:rFonts w:eastAsia="Arial" w:cs="Arial"/>
                <w:i/>
                <w:spacing w:val="-5"/>
                <w:lang w:val="en-US"/>
              </w:rPr>
              <w:t xml:space="preserve"> </w:t>
            </w:r>
            <w:r w:rsidRPr="00792F8B">
              <w:rPr>
                <w:rFonts w:eastAsia="Arial" w:cs="Arial"/>
                <w:i/>
                <w:lang w:val="en-US"/>
              </w:rPr>
              <w:t>Divisional Branch Assistant Secretary)</w:t>
            </w:r>
          </w:p>
        </w:tc>
        <w:tc>
          <w:tcPr>
            <w:tcW w:w="2219" w:type="pct"/>
          </w:tcPr>
          <w:p w14:paraId="5E22B650" w14:textId="77777777" w:rsidR="000C138B" w:rsidRPr="00792F8B" w:rsidRDefault="000C138B">
            <w:pPr>
              <w:widowControl w:val="0"/>
              <w:numPr>
                <w:ilvl w:val="0"/>
                <w:numId w:val="33"/>
              </w:numPr>
              <w:autoSpaceDE w:val="0"/>
              <w:autoSpaceDN w:val="0"/>
              <w:spacing w:before="148" w:line="240" w:lineRule="auto"/>
              <w:ind w:left="109"/>
              <w:rPr>
                <w:rFonts w:eastAsia="Arial" w:cs="Arial"/>
                <w:lang w:val="en-US"/>
              </w:rPr>
            </w:pPr>
            <w:r w:rsidRPr="00792F8B">
              <w:rPr>
                <w:rFonts w:eastAsia="Arial" w:cs="Arial"/>
                <w:lang w:val="en-US"/>
              </w:rPr>
              <w:t>Marcus</w:t>
            </w:r>
            <w:r w:rsidRPr="00792F8B">
              <w:rPr>
                <w:rFonts w:eastAsia="Arial" w:cs="Arial"/>
                <w:spacing w:val="-9"/>
                <w:lang w:val="en-US"/>
              </w:rPr>
              <w:t xml:space="preserve"> </w:t>
            </w:r>
            <w:r w:rsidRPr="00792F8B">
              <w:rPr>
                <w:rFonts w:eastAsia="Arial" w:cs="Arial"/>
                <w:spacing w:val="-4"/>
                <w:lang w:val="en-US"/>
              </w:rPr>
              <w:t>Pare</w:t>
            </w:r>
          </w:p>
        </w:tc>
      </w:tr>
      <w:tr w:rsidR="000C138B" w:rsidRPr="00792F8B" w14:paraId="43305D29" w14:textId="77777777" w:rsidTr="00B44509">
        <w:trPr>
          <w:cantSplit/>
          <w:trHeight w:val="1319"/>
        </w:trPr>
        <w:tc>
          <w:tcPr>
            <w:tcW w:w="440" w:type="pct"/>
          </w:tcPr>
          <w:p w14:paraId="76479735" w14:textId="483FB388" w:rsidR="000C138B" w:rsidRPr="00281946" w:rsidRDefault="000C138B" w:rsidP="00281946">
            <w:pPr>
              <w:pStyle w:val="ListParagraph"/>
              <w:widowControl w:val="0"/>
              <w:numPr>
                <w:ilvl w:val="0"/>
                <w:numId w:val="43"/>
              </w:numPr>
              <w:autoSpaceDE w:val="0"/>
              <w:autoSpaceDN w:val="0"/>
              <w:spacing w:before="147"/>
              <w:ind w:left="170" w:hanging="113"/>
              <w:rPr>
                <w:rFonts w:eastAsia="Arial" w:cs="Times New Roman"/>
                <w:lang w:val="en-US"/>
              </w:rPr>
            </w:pPr>
          </w:p>
        </w:tc>
        <w:tc>
          <w:tcPr>
            <w:tcW w:w="2341" w:type="pct"/>
          </w:tcPr>
          <w:p w14:paraId="3380CC75" w14:textId="77777777" w:rsidR="000C138B" w:rsidRPr="00792F8B" w:rsidRDefault="000C138B">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F307640" w14:textId="77777777" w:rsidR="000C138B" w:rsidRPr="00792F8B" w:rsidRDefault="000C138B">
            <w:pPr>
              <w:widowControl w:val="0"/>
              <w:autoSpaceDE w:val="0"/>
              <w:autoSpaceDN w:val="0"/>
              <w:spacing w:before="9"/>
              <w:ind w:left="578"/>
              <w:rPr>
                <w:rFonts w:eastAsia="Arial" w:cs="Arial"/>
                <w:lang w:val="en-US"/>
              </w:rPr>
            </w:pPr>
          </w:p>
          <w:p w14:paraId="3135559C" w14:textId="77777777" w:rsidR="000C138B" w:rsidRPr="00792F8B" w:rsidRDefault="000C138B">
            <w:pPr>
              <w:widowControl w:val="0"/>
              <w:numPr>
                <w:ilvl w:val="0"/>
                <w:numId w:val="33"/>
              </w:numPr>
              <w:autoSpaceDE w:val="0"/>
              <w:autoSpaceDN w:val="0"/>
              <w:spacing w:line="240" w:lineRule="auto"/>
              <w:ind w:left="107"/>
              <w:rPr>
                <w:rFonts w:eastAsia="Arial" w:cs="Arial"/>
                <w:i/>
                <w:lang w:val="en-US"/>
              </w:rPr>
            </w:pPr>
            <w:r w:rsidRPr="00792F8B">
              <w:rPr>
                <w:rFonts w:eastAsia="Arial" w:cs="Arial"/>
                <w:i/>
                <w:lang w:val="en-US"/>
              </w:rPr>
              <w:t>(SA</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3"/>
                <w:lang w:val="en-US"/>
              </w:rPr>
              <w:t xml:space="preserve"> </w:t>
            </w:r>
            <w:r w:rsidRPr="0002342D">
              <w:rPr>
                <w:rFonts w:eastAsia="Arial" w:cs="Arial"/>
                <w:i/>
                <w:spacing w:val="-7"/>
                <w:lang w:val="en-US"/>
              </w:rPr>
              <w:t>3</w:t>
            </w:r>
            <w:r w:rsidRPr="00792F8B">
              <w:rPr>
                <w:rFonts w:eastAsia="Arial" w:cs="Arial"/>
                <w:i/>
                <w:spacing w:val="-7"/>
                <w:lang w:val="en-US"/>
              </w:rPr>
              <w:t>)</w:t>
            </w:r>
          </w:p>
        </w:tc>
        <w:tc>
          <w:tcPr>
            <w:tcW w:w="2219" w:type="pct"/>
          </w:tcPr>
          <w:p w14:paraId="66220BEC" w14:textId="77777777" w:rsidR="000C138B" w:rsidRPr="00792F8B" w:rsidRDefault="000C138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Andrew</w:t>
            </w:r>
            <w:r w:rsidRPr="00792F8B">
              <w:rPr>
                <w:rFonts w:eastAsia="Arial" w:cs="Arial"/>
                <w:spacing w:val="-10"/>
                <w:lang w:val="en-US"/>
              </w:rPr>
              <w:t xml:space="preserve"> </w:t>
            </w:r>
            <w:r w:rsidRPr="00792F8B">
              <w:rPr>
                <w:rFonts w:eastAsia="Arial" w:cs="Arial"/>
                <w:spacing w:val="-2"/>
                <w:lang w:val="en-US"/>
              </w:rPr>
              <w:t>Sutherland</w:t>
            </w:r>
          </w:p>
        </w:tc>
      </w:tr>
    </w:tbl>
    <w:p w14:paraId="09D8F5F5" w14:textId="4228A052" w:rsidR="000C138B" w:rsidRPr="00C56509" w:rsidRDefault="000C138B" w:rsidP="000C138B">
      <w:pPr>
        <w:spacing w:line="240" w:lineRule="auto"/>
        <w:rPr>
          <w:color w:val="000000" w:themeColor="text1"/>
        </w:rPr>
      </w:pPr>
      <w:bookmarkStart w:id="47" w:name="_bookmark33"/>
      <w:bookmarkEnd w:id="47"/>
      <w:r>
        <w:rPr>
          <w:color w:val="000000" w:themeColor="text1"/>
        </w:rPr>
        <w:br w:type="page"/>
      </w:r>
    </w:p>
    <w:p w14:paraId="63606EA0" w14:textId="71837D1D" w:rsidR="000C138B" w:rsidRPr="000C138B" w:rsidRDefault="000C138B" w:rsidP="000C138B">
      <w:pPr>
        <w:pStyle w:val="ActHead5"/>
        <w:rPr>
          <w:sz w:val="32"/>
          <w:szCs w:val="24"/>
        </w:rPr>
      </w:pPr>
      <w:bookmarkStart w:id="48" w:name="_Toc175265734"/>
      <w:r w:rsidRPr="000C138B">
        <w:rPr>
          <w:sz w:val="32"/>
          <w:szCs w:val="24"/>
        </w:rPr>
        <w:t>Annexure C</w:t>
      </w:r>
      <w:bookmarkEnd w:id="48"/>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178"/>
        <w:gridCol w:w="13"/>
        <w:gridCol w:w="778"/>
        <w:gridCol w:w="3544"/>
      </w:tblGrid>
      <w:tr w:rsidR="00171292" w:rsidRPr="00952D97" w14:paraId="4EAC9170" w14:textId="77777777" w:rsidTr="00EE7AFE">
        <w:trPr>
          <w:trHeight w:val="519"/>
          <w:tblHeader/>
        </w:trPr>
        <w:tc>
          <w:tcPr>
            <w:tcW w:w="709" w:type="dxa"/>
            <w:shd w:val="clear" w:color="auto" w:fill="404040" w:themeFill="text1" w:themeFillTint="BF"/>
          </w:tcPr>
          <w:p w14:paraId="2AFB7E3E" w14:textId="77777777" w:rsidR="004C6160" w:rsidRPr="00952D97" w:rsidRDefault="004C6160">
            <w:pPr>
              <w:widowControl w:val="0"/>
              <w:autoSpaceDE w:val="0"/>
              <w:autoSpaceDN w:val="0"/>
              <w:spacing w:before="147"/>
              <w:rPr>
                <w:rFonts w:eastAsia="Arial" w:cs="Arial"/>
                <w:b/>
                <w:color w:val="FFFFFF"/>
                <w:spacing w:val="-2"/>
                <w:lang w:val="en-US"/>
              </w:rPr>
            </w:pPr>
          </w:p>
        </w:tc>
        <w:tc>
          <w:tcPr>
            <w:tcW w:w="3969" w:type="dxa"/>
            <w:gridSpan w:val="3"/>
            <w:shd w:val="clear" w:color="auto" w:fill="404040" w:themeFill="text1" w:themeFillTint="BF"/>
          </w:tcPr>
          <w:p w14:paraId="0D26C919" w14:textId="77777777" w:rsidR="004C6160" w:rsidRPr="00952D97" w:rsidRDefault="004C6160">
            <w:pPr>
              <w:widowControl w:val="0"/>
              <w:autoSpaceDE w:val="0"/>
              <w:autoSpaceDN w:val="0"/>
              <w:spacing w:before="147"/>
              <w:rPr>
                <w:rFonts w:eastAsia="Arial" w:cs="Arial"/>
                <w:b/>
                <w:lang w:val="en-US"/>
              </w:rPr>
            </w:pPr>
            <w:r w:rsidRPr="00952D97">
              <w:rPr>
                <w:rFonts w:eastAsia="Arial" w:cs="Arial"/>
                <w:b/>
                <w:color w:val="FFFFFF"/>
                <w:spacing w:val="-2"/>
                <w:lang w:val="en-US"/>
              </w:rPr>
              <w:t>POSITION</w:t>
            </w:r>
          </w:p>
        </w:tc>
        <w:tc>
          <w:tcPr>
            <w:tcW w:w="3544" w:type="dxa"/>
            <w:shd w:val="clear" w:color="auto" w:fill="404040" w:themeFill="text1" w:themeFillTint="BF"/>
          </w:tcPr>
          <w:p w14:paraId="23FD7CE1" w14:textId="77777777" w:rsidR="004C6160" w:rsidRPr="00952D97" w:rsidRDefault="004C6160">
            <w:pPr>
              <w:widowControl w:val="0"/>
              <w:autoSpaceDE w:val="0"/>
              <w:autoSpaceDN w:val="0"/>
              <w:spacing w:before="147"/>
              <w:rPr>
                <w:rFonts w:eastAsia="Arial" w:cs="Arial"/>
                <w:b/>
                <w:lang w:val="en-US"/>
              </w:rPr>
            </w:pPr>
            <w:r w:rsidRPr="00952D97">
              <w:rPr>
                <w:rFonts w:eastAsia="Arial" w:cs="Arial"/>
                <w:b/>
                <w:color w:val="FFFFFF"/>
                <w:lang w:val="en-US"/>
              </w:rPr>
              <w:t>NAME</w:t>
            </w:r>
            <w:r w:rsidRPr="00952D97">
              <w:rPr>
                <w:rFonts w:eastAsia="Arial" w:cs="Arial"/>
                <w:b/>
                <w:color w:val="FFFFFF"/>
                <w:spacing w:val="-7"/>
                <w:lang w:val="en-US"/>
              </w:rPr>
              <w:t xml:space="preserve"> </w:t>
            </w:r>
            <w:r w:rsidRPr="00952D97">
              <w:rPr>
                <w:rFonts w:eastAsia="Arial" w:cs="Arial"/>
                <w:b/>
                <w:color w:val="FFFFFF"/>
                <w:lang w:val="en-US"/>
              </w:rPr>
              <w:t>OF</w:t>
            </w:r>
            <w:r w:rsidRPr="00952D97">
              <w:rPr>
                <w:rFonts w:eastAsia="Arial" w:cs="Arial"/>
                <w:b/>
                <w:color w:val="FFFFFF"/>
                <w:spacing w:val="-6"/>
                <w:lang w:val="en-US"/>
              </w:rPr>
              <w:t xml:space="preserve"> </w:t>
            </w:r>
            <w:r w:rsidRPr="00952D97">
              <w:rPr>
                <w:rFonts w:eastAsia="Arial" w:cs="Arial"/>
                <w:b/>
                <w:color w:val="FFFFFF"/>
                <w:spacing w:val="-2"/>
                <w:lang w:val="en-US"/>
              </w:rPr>
              <w:t>INCUMBENT</w:t>
            </w:r>
          </w:p>
        </w:tc>
      </w:tr>
      <w:tr w:rsidR="00171292" w:rsidRPr="00792F8B" w14:paraId="35EE7C24" w14:textId="77777777" w:rsidTr="00EE7AFE">
        <w:trPr>
          <w:cantSplit/>
          <w:trHeight w:val="520"/>
        </w:trPr>
        <w:tc>
          <w:tcPr>
            <w:tcW w:w="8222" w:type="dxa"/>
            <w:gridSpan w:val="5"/>
            <w:shd w:val="clear" w:color="auto" w:fill="F1F1F1"/>
          </w:tcPr>
          <w:p w14:paraId="6D3218CE" w14:textId="77777777" w:rsidR="00727C0D" w:rsidRPr="00792F8B" w:rsidRDefault="00727C0D">
            <w:pPr>
              <w:pStyle w:val="ActHead3"/>
              <w:rPr>
                <w:rFonts w:eastAsia="Arial"/>
                <w:lang w:val="en-US"/>
              </w:rPr>
            </w:pPr>
            <w:bookmarkStart w:id="49" w:name="_Toc175265735"/>
            <w:r w:rsidRPr="00792F8B">
              <w:rPr>
                <w:rFonts w:eastAsia="Arial"/>
                <w:lang w:val="en-US"/>
              </w:rPr>
              <w:t>Construction</w:t>
            </w:r>
            <w:r w:rsidRPr="00792F8B">
              <w:rPr>
                <w:rFonts w:eastAsia="Arial"/>
                <w:spacing w:val="-11"/>
                <w:lang w:val="en-US"/>
              </w:rPr>
              <w:t xml:space="preserve"> </w:t>
            </w:r>
            <w:r w:rsidRPr="00792F8B">
              <w:rPr>
                <w:rFonts w:eastAsia="Arial"/>
                <w:lang w:val="en-US"/>
              </w:rPr>
              <w:t>and</w:t>
            </w:r>
            <w:r w:rsidRPr="00792F8B">
              <w:rPr>
                <w:rFonts w:eastAsia="Arial"/>
                <w:spacing w:val="-10"/>
                <w:lang w:val="en-US"/>
              </w:rPr>
              <w:t xml:space="preserve"> </w:t>
            </w:r>
            <w:r w:rsidRPr="00792F8B">
              <w:rPr>
                <w:rFonts w:eastAsia="Arial"/>
                <w:lang w:val="en-US"/>
              </w:rPr>
              <w:t>General</w:t>
            </w:r>
            <w:r w:rsidRPr="00792F8B">
              <w:rPr>
                <w:rFonts w:eastAsia="Arial"/>
                <w:spacing w:val="-10"/>
                <w:lang w:val="en-US"/>
              </w:rPr>
              <w:t xml:space="preserve"> </w:t>
            </w:r>
            <w:r w:rsidRPr="00792F8B">
              <w:rPr>
                <w:rFonts w:eastAsia="Arial"/>
                <w:lang w:val="en-US"/>
              </w:rPr>
              <w:t>Divisional</w:t>
            </w:r>
            <w:r w:rsidRPr="00792F8B">
              <w:rPr>
                <w:rFonts w:eastAsia="Arial"/>
                <w:spacing w:val="-10"/>
                <w:lang w:val="en-US"/>
              </w:rPr>
              <w:t xml:space="preserve"> </w:t>
            </w:r>
            <w:r w:rsidRPr="00792F8B">
              <w:rPr>
                <w:rFonts w:eastAsia="Arial"/>
                <w:spacing w:val="-2"/>
                <w:lang w:val="en-US"/>
              </w:rPr>
              <w:t>Executive</w:t>
            </w:r>
            <w:bookmarkEnd w:id="49"/>
          </w:p>
        </w:tc>
      </w:tr>
      <w:tr w:rsidR="00B44509" w:rsidRPr="00792F8B" w14:paraId="09CC4CFE" w14:textId="77777777" w:rsidTr="00B44509">
        <w:trPr>
          <w:cantSplit/>
          <w:trHeight w:val="519"/>
        </w:trPr>
        <w:tc>
          <w:tcPr>
            <w:tcW w:w="3900" w:type="dxa"/>
            <w:gridSpan w:val="3"/>
          </w:tcPr>
          <w:p w14:paraId="191D3ABC" w14:textId="77777777" w:rsidR="00727C0D" w:rsidRPr="00792F8B" w:rsidRDefault="00727C0D">
            <w:pPr>
              <w:widowControl w:val="0"/>
              <w:numPr>
                <w:ilvl w:val="0"/>
                <w:numId w:val="33"/>
              </w:numPr>
              <w:autoSpaceDE w:val="0"/>
              <w:autoSpaceDN w:val="0"/>
              <w:spacing w:before="147" w:line="240" w:lineRule="auto"/>
              <w:ind w:left="107"/>
              <w:rPr>
                <w:rFonts w:eastAsia="Arial" w:cs="Arial"/>
                <w:lang w:val="en-US"/>
              </w:rPr>
            </w:pPr>
            <w:r>
              <w:rPr>
                <w:rFonts w:eastAsia="Arial" w:cs="Arial"/>
                <w:lang w:val="en-US"/>
              </w:rPr>
              <w:t>Divisional Secretary</w:t>
            </w:r>
          </w:p>
        </w:tc>
        <w:tc>
          <w:tcPr>
            <w:tcW w:w="4322" w:type="dxa"/>
            <w:gridSpan w:val="2"/>
          </w:tcPr>
          <w:p w14:paraId="116306FB" w14:textId="77777777" w:rsidR="00727C0D" w:rsidRPr="00792F8B" w:rsidRDefault="00727C0D">
            <w:pPr>
              <w:widowControl w:val="0"/>
              <w:numPr>
                <w:ilvl w:val="0"/>
                <w:numId w:val="33"/>
              </w:numPr>
              <w:autoSpaceDE w:val="0"/>
              <w:autoSpaceDN w:val="0"/>
              <w:spacing w:before="147" w:line="240" w:lineRule="auto"/>
              <w:ind w:left="109"/>
              <w:rPr>
                <w:rFonts w:eastAsia="Arial" w:cs="Arial"/>
                <w:lang w:val="en-US"/>
              </w:rPr>
            </w:pPr>
            <w:r>
              <w:rPr>
                <w:rFonts w:eastAsia="Arial" w:cs="Arial"/>
                <w:lang w:val="en-US"/>
              </w:rPr>
              <w:t>Zachary Smith</w:t>
            </w:r>
          </w:p>
        </w:tc>
      </w:tr>
      <w:tr w:rsidR="003906C1" w:rsidRPr="003906C1" w14:paraId="355B181D" w14:textId="77777777" w:rsidTr="00B44509">
        <w:trPr>
          <w:cantSplit/>
          <w:trHeight w:val="1039"/>
        </w:trPr>
        <w:tc>
          <w:tcPr>
            <w:tcW w:w="3887" w:type="dxa"/>
            <w:gridSpan w:val="2"/>
          </w:tcPr>
          <w:p w14:paraId="0AD1C0C2" w14:textId="77777777" w:rsidR="003906C1" w:rsidRPr="003906C1" w:rsidRDefault="003906C1" w:rsidP="003906C1">
            <w:pPr>
              <w:widowControl w:val="0"/>
              <w:numPr>
                <w:ilvl w:val="0"/>
                <w:numId w:val="33"/>
              </w:numPr>
              <w:autoSpaceDE w:val="0"/>
              <w:autoSpaceDN w:val="0"/>
              <w:spacing w:before="147" w:line="240" w:lineRule="auto"/>
              <w:ind w:left="107"/>
              <w:rPr>
                <w:rFonts w:eastAsia="Arial" w:cs="Arial"/>
                <w:lang w:val="en-US"/>
              </w:rPr>
            </w:pPr>
            <w:r w:rsidRPr="003906C1">
              <w:rPr>
                <w:rFonts w:eastAsia="Arial" w:cs="Arial"/>
                <w:lang w:val="en-US"/>
              </w:rPr>
              <w:t>Divisional Executive Member</w:t>
            </w:r>
          </w:p>
          <w:p w14:paraId="2BDC79AA" w14:textId="77777777" w:rsidR="003906C1" w:rsidRPr="003906C1" w:rsidRDefault="003906C1" w:rsidP="003906C1">
            <w:pPr>
              <w:widowControl w:val="0"/>
              <w:numPr>
                <w:ilvl w:val="0"/>
                <w:numId w:val="33"/>
              </w:numPr>
              <w:autoSpaceDE w:val="0"/>
              <w:autoSpaceDN w:val="0"/>
              <w:spacing w:before="147" w:line="240" w:lineRule="auto"/>
              <w:ind w:left="107"/>
              <w:rPr>
                <w:rFonts w:eastAsia="Arial" w:cs="Arial"/>
                <w:b/>
                <w:lang w:val="en-US"/>
              </w:rPr>
            </w:pPr>
          </w:p>
          <w:p w14:paraId="44344886" w14:textId="77777777" w:rsidR="003906C1" w:rsidRPr="003906C1" w:rsidRDefault="003906C1" w:rsidP="003906C1">
            <w:pPr>
              <w:widowControl w:val="0"/>
              <w:numPr>
                <w:ilvl w:val="0"/>
                <w:numId w:val="33"/>
              </w:numPr>
              <w:autoSpaceDE w:val="0"/>
              <w:autoSpaceDN w:val="0"/>
              <w:spacing w:before="147" w:line="240" w:lineRule="auto"/>
              <w:ind w:left="107"/>
              <w:rPr>
                <w:rFonts w:eastAsia="Arial" w:cs="Arial"/>
                <w:i/>
                <w:lang w:val="en-US"/>
              </w:rPr>
            </w:pPr>
            <w:r w:rsidRPr="003906C1">
              <w:rPr>
                <w:rFonts w:eastAsia="Arial" w:cs="Arial"/>
                <w:i/>
                <w:lang w:val="en-US"/>
              </w:rPr>
              <w:t>(ex officio ACT Divisional Branch Secretary)</w:t>
            </w:r>
          </w:p>
        </w:tc>
        <w:tc>
          <w:tcPr>
            <w:tcW w:w="4335" w:type="dxa"/>
            <w:gridSpan w:val="3"/>
          </w:tcPr>
          <w:p w14:paraId="24CF0763" w14:textId="77777777" w:rsidR="003906C1" w:rsidRPr="003906C1" w:rsidRDefault="003906C1" w:rsidP="003906C1">
            <w:pPr>
              <w:widowControl w:val="0"/>
              <w:numPr>
                <w:ilvl w:val="0"/>
                <w:numId w:val="33"/>
              </w:numPr>
              <w:autoSpaceDE w:val="0"/>
              <w:autoSpaceDN w:val="0"/>
              <w:spacing w:before="147" w:line="240" w:lineRule="auto"/>
              <w:ind w:left="107"/>
              <w:rPr>
                <w:rFonts w:eastAsia="Arial" w:cs="Arial"/>
                <w:lang w:val="en-US"/>
              </w:rPr>
            </w:pPr>
            <w:r w:rsidRPr="003906C1">
              <w:rPr>
                <w:rFonts w:eastAsia="Arial" w:cs="Arial"/>
                <w:lang w:val="en-US"/>
              </w:rPr>
              <w:t>Michael Hiscox</w:t>
            </w:r>
          </w:p>
        </w:tc>
      </w:tr>
      <w:tr w:rsidR="003906C1" w:rsidRPr="00792F8B" w14:paraId="7C699A58" w14:textId="77777777" w:rsidTr="00B44509">
        <w:trPr>
          <w:cantSplit/>
          <w:trHeight w:val="519"/>
        </w:trPr>
        <w:tc>
          <w:tcPr>
            <w:tcW w:w="3900" w:type="dxa"/>
            <w:gridSpan w:val="3"/>
          </w:tcPr>
          <w:p w14:paraId="30D373DC" w14:textId="77777777" w:rsidR="009245DB" w:rsidRPr="00792F8B" w:rsidRDefault="009245DB" w:rsidP="009245DB">
            <w:pPr>
              <w:widowControl w:val="0"/>
              <w:numPr>
                <w:ilvl w:val="0"/>
                <w:numId w:val="33"/>
              </w:numPr>
              <w:autoSpaceDE w:val="0"/>
              <w:autoSpaceDN w:val="0"/>
              <w:spacing w:before="148" w:line="240" w:lineRule="auto"/>
              <w:ind w:left="107"/>
              <w:rPr>
                <w:rFonts w:eastAsia="Arial" w:cs="Arial"/>
                <w:lang w:val="en-US"/>
              </w:rPr>
            </w:pPr>
            <w:r w:rsidRPr="00792F8B">
              <w:rPr>
                <w:rFonts w:eastAsia="Arial" w:cs="Arial"/>
                <w:lang w:val="en-US"/>
              </w:rPr>
              <w:t>Divisional</w:t>
            </w:r>
            <w:r w:rsidRPr="00792F8B">
              <w:rPr>
                <w:rFonts w:eastAsia="Arial" w:cs="Arial"/>
                <w:spacing w:val="-12"/>
                <w:lang w:val="en-US"/>
              </w:rPr>
              <w:t xml:space="preserve"> </w:t>
            </w:r>
            <w:r w:rsidRPr="00792F8B">
              <w:rPr>
                <w:rFonts w:eastAsia="Arial" w:cs="Arial"/>
                <w:lang w:val="en-US"/>
              </w:rPr>
              <w:t>Executive</w:t>
            </w:r>
            <w:r w:rsidRPr="00792F8B">
              <w:rPr>
                <w:rFonts w:eastAsia="Arial" w:cs="Arial"/>
                <w:spacing w:val="-12"/>
                <w:lang w:val="en-US"/>
              </w:rPr>
              <w:t xml:space="preserve"> </w:t>
            </w:r>
            <w:r w:rsidRPr="00792F8B">
              <w:rPr>
                <w:rFonts w:eastAsia="Arial" w:cs="Arial"/>
                <w:spacing w:val="-2"/>
                <w:lang w:val="en-US"/>
              </w:rPr>
              <w:t>Member</w:t>
            </w:r>
          </w:p>
          <w:p w14:paraId="3B107997" w14:textId="77777777" w:rsidR="009245DB" w:rsidRPr="00792F8B" w:rsidRDefault="009245DB" w:rsidP="009245DB">
            <w:pPr>
              <w:widowControl w:val="0"/>
              <w:autoSpaceDE w:val="0"/>
              <w:autoSpaceDN w:val="0"/>
              <w:spacing w:before="2"/>
              <w:rPr>
                <w:rFonts w:eastAsia="Arial" w:cs="Arial"/>
                <w:b/>
                <w:sz w:val="23"/>
                <w:lang w:val="en-US"/>
              </w:rPr>
            </w:pPr>
          </w:p>
          <w:p w14:paraId="74B6C03B" w14:textId="02157851" w:rsidR="003906C1" w:rsidRDefault="009245D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i/>
                <w:lang w:val="en-US"/>
              </w:rPr>
              <w:t>(ex</w:t>
            </w:r>
            <w:r w:rsidRPr="00792F8B">
              <w:rPr>
                <w:rFonts w:eastAsia="Arial" w:cs="Arial"/>
                <w:i/>
                <w:spacing w:val="-3"/>
                <w:lang w:val="en-US"/>
              </w:rPr>
              <w:t xml:space="preserve"> </w:t>
            </w:r>
            <w:r w:rsidRPr="00792F8B">
              <w:rPr>
                <w:rFonts w:eastAsia="Arial" w:cs="Arial"/>
                <w:i/>
                <w:lang w:val="en-US"/>
              </w:rPr>
              <w:t>officio</w:t>
            </w:r>
            <w:r w:rsidRPr="00792F8B">
              <w:rPr>
                <w:rFonts w:eastAsia="Arial" w:cs="Arial"/>
                <w:i/>
                <w:spacing w:val="-5"/>
                <w:lang w:val="en-US"/>
              </w:rPr>
              <w:t xml:space="preserve"> </w:t>
            </w:r>
            <w:r w:rsidRPr="00792F8B">
              <w:rPr>
                <w:rFonts w:eastAsia="Arial" w:cs="Arial"/>
                <w:i/>
                <w:lang w:val="en-US"/>
              </w:rPr>
              <w:t>WA</w:t>
            </w:r>
            <w:r w:rsidRPr="00792F8B">
              <w:rPr>
                <w:rFonts w:eastAsia="Arial" w:cs="Arial"/>
                <w:i/>
                <w:spacing w:val="-3"/>
                <w:lang w:val="en-US"/>
              </w:rPr>
              <w:t xml:space="preserve"> </w:t>
            </w:r>
            <w:r w:rsidRPr="00792F8B">
              <w:rPr>
                <w:rFonts w:eastAsia="Arial" w:cs="Arial"/>
                <w:i/>
                <w:lang w:val="en-US"/>
              </w:rPr>
              <w:t>Divisional</w:t>
            </w:r>
            <w:r w:rsidRPr="00792F8B">
              <w:rPr>
                <w:rFonts w:eastAsia="Arial" w:cs="Arial"/>
                <w:i/>
                <w:spacing w:val="-5"/>
                <w:lang w:val="en-US"/>
              </w:rPr>
              <w:t xml:space="preserve"> </w:t>
            </w:r>
            <w:r w:rsidRPr="00792F8B">
              <w:rPr>
                <w:rFonts w:eastAsia="Arial" w:cs="Arial"/>
                <w:i/>
                <w:lang w:val="en-US"/>
              </w:rPr>
              <w:t>Branch</w:t>
            </w:r>
            <w:r w:rsidRPr="00792F8B">
              <w:rPr>
                <w:rFonts w:eastAsia="Arial" w:cs="Arial"/>
                <w:i/>
                <w:spacing w:val="-3"/>
                <w:lang w:val="en-US"/>
              </w:rPr>
              <w:t xml:space="preserve"> </w:t>
            </w:r>
            <w:r w:rsidRPr="00792F8B">
              <w:rPr>
                <w:rFonts w:eastAsia="Arial" w:cs="Arial"/>
                <w:i/>
                <w:spacing w:val="-2"/>
                <w:lang w:val="en-US"/>
              </w:rPr>
              <w:t>Secretary)</w:t>
            </w:r>
          </w:p>
        </w:tc>
        <w:tc>
          <w:tcPr>
            <w:tcW w:w="4322" w:type="dxa"/>
            <w:gridSpan w:val="2"/>
          </w:tcPr>
          <w:p w14:paraId="21F984D5" w14:textId="0CB56278" w:rsidR="003906C1" w:rsidRDefault="009245D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Mick</w:t>
            </w:r>
            <w:r w:rsidRPr="00792F8B">
              <w:rPr>
                <w:rFonts w:eastAsia="Arial" w:cs="Arial"/>
                <w:spacing w:val="-6"/>
                <w:lang w:val="en-US"/>
              </w:rPr>
              <w:t xml:space="preserve"> </w:t>
            </w:r>
            <w:r w:rsidRPr="00792F8B">
              <w:rPr>
                <w:rFonts w:eastAsia="Arial" w:cs="Arial"/>
                <w:spacing w:val="-2"/>
                <w:lang w:val="en-US"/>
              </w:rPr>
              <w:t>Buchan</w:t>
            </w:r>
          </w:p>
        </w:tc>
      </w:tr>
      <w:tr w:rsidR="00EE7AFE" w:rsidRPr="00EE7AFE" w14:paraId="3F6532DA" w14:textId="77777777" w:rsidTr="00B44509">
        <w:trPr>
          <w:cantSplit/>
          <w:trHeight w:val="520"/>
        </w:trPr>
        <w:tc>
          <w:tcPr>
            <w:tcW w:w="8222" w:type="dxa"/>
            <w:gridSpan w:val="5"/>
            <w:shd w:val="clear" w:color="auto" w:fill="F1F1F1"/>
          </w:tcPr>
          <w:p w14:paraId="407E1129" w14:textId="77777777" w:rsidR="00EE7AFE" w:rsidRPr="00EE7AFE" w:rsidRDefault="00EE7AFE" w:rsidP="00B44509">
            <w:pPr>
              <w:pStyle w:val="ActHead3"/>
              <w:rPr>
                <w:rFonts w:eastAsia="Arial" w:cs="Arial"/>
                <w:lang w:val="en-US"/>
              </w:rPr>
            </w:pPr>
            <w:bookmarkStart w:id="50" w:name="_Toc175265736"/>
            <w:r w:rsidRPr="00B44509">
              <w:rPr>
                <w:rFonts w:eastAsia="Arial"/>
                <w:spacing w:val="-2"/>
                <w:lang w:val="en-US"/>
              </w:rPr>
              <w:t>Construction and General Divisional Conference</w:t>
            </w:r>
            <w:bookmarkEnd w:id="50"/>
          </w:p>
        </w:tc>
      </w:tr>
      <w:tr w:rsidR="009245DB" w:rsidRPr="00792F8B" w14:paraId="6CF6175F" w14:textId="77777777" w:rsidTr="00B44509">
        <w:trPr>
          <w:cantSplit/>
          <w:trHeight w:val="519"/>
        </w:trPr>
        <w:tc>
          <w:tcPr>
            <w:tcW w:w="3900" w:type="dxa"/>
            <w:gridSpan w:val="3"/>
          </w:tcPr>
          <w:p w14:paraId="45CEED36" w14:textId="77777777" w:rsidR="00EE7AFE" w:rsidRPr="00792F8B" w:rsidRDefault="00EE7AFE" w:rsidP="00EE7AFE">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2E6F1A58" w14:textId="77777777" w:rsidR="00EE7AFE" w:rsidRPr="00792F8B" w:rsidRDefault="00EE7AFE" w:rsidP="00EE7AFE">
            <w:pPr>
              <w:widowControl w:val="0"/>
              <w:autoSpaceDE w:val="0"/>
              <w:autoSpaceDN w:val="0"/>
              <w:spacing w:before="9"/>
              <w:ind w:left="578"/>
              <w:rPr>
                <w:rFonts w:eastAsia="Arial" w:cs="Arial"/>
                <w:lang w:val="en-US"/>
              </w:rPr>
            </w:pPr>
          </w:p>
          <w:p w14:paraId="2407D91B" w14:textId="775260C1" w:rsidR="009245DB" w:rsidRDefault="00EE7AFE" w:rsidP="009245DB">
            <w:pPr>
              <w:widowControl w:val="0"/>
              <w:numPr>
                <w:ilvl w:val="0"/>
                <w:numId w:val="33"/>
              </w:numPr>
              <w:autoSpaceDE w:val="0"/>
              <w:autoSpaceDN w:val="0"/>
              <w:spacing w:before="147" w:line="240" w:lineRule="auto"/>
              <w:ind w:left="107"/>
              <w:rPr>
                <w:rFonts w:eastAsia="Arial" w:cs="Arial"/>
                <w:lang w:val="en-US"/>
              </w:rPr>
            </w:pPr>
            <w:r w:rsidRPr="00792F8B">
              <w:rPr>
                <w:rFonts w:eastAsia="Arial" w:cs="Arial"/>
                <w:i/>
                <w:lang w:val="en-US"/>
              </w:rPr>
              <w:t>(ACT</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7"/>
                <w:lang w:val="en-US"/>
              </w:rPr>
              <w:t xml:space="preserve"> </w:t>
            </w:r>
            <w:r w:rsidRPr="0002342D">
              <w:rPr>
                <w:rFonts w:eastAsia="Arial" w:cs="Arial"/>
                <w:i/>
                <w:lang w:val="en-US"/>
              </w:rPr>
              <w:t>1</w:t>
            </w:r>
            <w:r w:rsidRPr="00792F8B">
              <w:rPr>
                <w:rFonts w:eastAsia="Arial" w:cs="Arial"/>
                <w:i/>
                <w:spacing w:val="-6"/>
                <w:lang w:val="en-US"/>
              </w:rPr>
              <w:t xml:space="preserve"> </w:t>
            </w:r>
            <w:r w:rsidRPr="00792F8B">
              <w:rPr>
                <w:rFonts w:eastAsia="Arial" w:cs="Arial"/>
                <w:i/>
                <w:lang w:val="en-US"/>
              </w:rPr>
              <w:t>–</w:t>
            </w:r>
            <w:r w:rsidRPr="00792F8B">
              <w:rPr>
                <w:rFonts w:eastAsia="Arial" w:cs="Arial"/>
                <w:i/>
                <w:spacing w:val="-6"/>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7"/>
                <w:lang w:val="en-US"/>
              </w:rPr>
              <w:t xml:space="preserve"> </w:t>
            </w:r>
            <w:r w:rsidRPr="00792F8B">
              <w:rPr>
                <w:rFonts w:eastAsia="Arial" w:cs="Arial"/>
                <w:i/>
                <w:lang w:val="en-US"/>
              </w:rPr>
              <w:t>ACT</w:t>
            </w:r>
            <w:r w:rsidRPr="00792F8B">
              <w:rPr>
                <w:rFonts w:eastAsia="Arial" w:cs="Arial"/>
                <w:i/>
                <w:spacing w:val="-6"/>
                <w:lang w:val="en-US"/>
              </w:rPr>
              <w:t xml:space="preserve"> </w:t>
            </w:r>
            <w:r w:rsidRPr="00792F8B">
              <w:rPr>
                <w:rFonts w:eastAsia="Arial" w:cs="Arial"/>
                <w:i/>
                <w:lang w:val="en-US"/>
              </w:rPr>
              <w:t>Divisional Branch Secretary)</w:t>
            </w:r>
          </w:p>
        </w:tc>
        <w:tc>
          <w:tcPr>
            <w:tcW w:w="4322" w:type="dxa"/>
            <w:gridSpan w:val="2"/>
          </w:tcPr>
          <w:p w14:paraId="5C20AF68" w14:textId="542542F2" w:rsidR="009245DB" w:rsidRDefault="00EE7AFE" w:rsidP="009245DB">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Zachary</w:t>
            </w:r>
            <w:r w:rsidRPr="00792F8B">
              <w:rPr>
                <w:rFonts w:eastAsia="Arial" w:cs="Arial"/>
                <w:spacing w:val="-9"/>
                <w:lang w:val="en-US"/>
              </w:rPr>
              <w:t xml:space="preserve"> </w:t>
            </w:r>
            <w:r w:rsidRPr="00792F8B">
              <w:rPr>
                <w:rFonts w:eastAsia="Arial" w:cs="Arial"/>
                <w:spacing w:val="-2"/>
                <w:lang w:val="en-US"/>
              </w:rPr>
              <w:t>Smith</w:t>
            </w:r>
          </w:p>
        </w:tc>
      </w:tr>
      <w:tr w:rsidR="00EE7AFE" w:rsidRPr="00792F8B" w14:paraId="4D6CFCBF" w14:textId="77777777" w:rsidTr="00EE7AFE">
        <w:trPr>
          <w:cantSplit/>
          <w:trHeight w:val="519"/>
        </w:trPr>
        <w:tc>
          <w:tcPr>
            <w:tcW w:w="3900" w:type="dxa"/>
            <w:gridSpan w:val="3"/>
          </w:tcPr>
          <w:p w14:paraId="6929060C" w14:textId="77777777" w:rsidR="00EE7AFE" w:rsidRPr="00792F8B" w:rsidRDefault="00EE7AFE" w:rsidP="00EE7AFE">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5D9F251" w14:textId="77777777" w:rsidR="00EE7AFE" w:rsidRPr="00792F8B" w:rsidRDefault="00EE7AFE" w:rsidP="00EE7AFE">
            <w:pPr>
              <w:widowControl w:val="0"/>
              <w:autoSpaceDE w:val="0"/>
              <w:autoSpaceDN w:val="0"/>
              <w:spacing w:before="8"/>
              <w:ind w:left="578"/>
              <w:rPr>
                <w:rFonts w:eastAsia="Arial" w:cs="Arial"/>
                <w:lang w:val="en-US"/>
              </w:rPr>
            </w:pPr>
          </w:p>
          <w:p w14:paraId="14622F13" w14:textId="75320635" w:rsidR="00EE7AFE" w:rsidRPr="00792F8B" w:rsidRDefault="00EE7AFE" w:rsidP="00EE7AFE">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i/>
                <w:lang w:val="en-US"/>
              </w:rPr>
              <w:t>(ACT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4"/>
                <w:lang w:val="en-US"/>
              </w:rPr>
              <w:t xml:space="preserve"> </w:t>
            </w:r>
            <w:r w:rsidRPr="0002342D">
              <w:rPr>
                <w:rFonts w:eastAsia="Arial" w:cs="Arial"/>
                <w:i/>
                <w:spacing w:val="-5"/>
                <w:lang w:val="en-US"/>
              </w:rPr>
              <w:t>2</w:t>
            </w:r>
            <w:r w:rsidRPr="00792F8B">
              <w:rPr>
                <w:rFonts w:eastAsia="Arial" w:cs="Arial"/>
                <w:i/>
                <w:spacing w:val="-5"/>
                <w:lang w:val="en-US"/>
              </w:rPr>
              <w:t>)</w:t>
            </w:r>
          </w:p>
        </w:tc>
        <w:tc>
          <w:tcPr>
            <w:tcW w:w="4322" w:type="dxa"/>
            <w:gridSpan w:val="2"/>
          </w:tcPr>
          <w:p w14:paraId="15B4A00E" w14:textId="0138C18D" w:rsidR="00EE7AFE" w:rsidRPr="00792F8B" w:rsidRDefault="004F421F" w:rsidP="00EE7AFE">
            <w:pPr>
              <w:widowControl w:val="0"/>
              <w:numPr>
                <w:ilvl w:val="0"/>
                <w:numId w:val="33"/>
              </w:numPr>
              <w:autoSpaceDE w:val="0"/>
              <w:autoSpaceDN w:val="0"/>
              <w:spacing w:before="147" w:line="240" w:lineRule="auto"/>
              <w:ind w:left="109"/>
              <w:rPr>
                <w:rFonts w:eastAsia="Arial" w:cs="Arial"/>
                <w:lang w:val="en-US"/>
              </w:rPr>
            </w:pPr>
            <w:r>
              <w:rPr>
                <w:rFonts w:eastAsia="Arial" w:cs="Arial"/>
                <w:lang w:val="en-US"/>
              </w:rPr>
              <w:t>(Vacant)</w:t>
            </w:r>
          </w:p>
        </w:tc>
      </w:tr>
      <w:tr w:rsidR="00EE7AFE" w:rsidRPr="00792F8B" w14:paraId="739588F9" w14:textId="77777777" w:rsidTr="00EE7AFE">
        <w:trPr>
          <w:cantSplit/>
          <w:trHeight w:val="519"/>
        </w:trPr>
        <w:tc>
          <w:tcPr>
            <w:tcW w:w="3900" w:type="dxa"/>
            <w:gridSpan w:val="3"/>
          </w:tcPr>
          <w:p w14:paraId="4AB4BE47" w14:textId="77777777" w:rsidR="00EE7AFE" w:rsidRPr="00792F8B" w:rsidRDefault="00EE7AFE" w:rsidP="00EE7AFE">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12F49385" w14:textId="77777777" w:rsidR="00EE7AFE" w:rsidRPr="00792F8B" w:rsidRDefault="00EE7AFE" w:rsidP="00EE7AFE">
            <w:pPr>
              <w:widowControl w:val="0"/>
              <w:autoSpaceDE w:val="0"/>
              <w:autoSpaceDN w:val="0"/>
              <w:spacing w:before="9"/>
              <w:ind w:left="578"/>
              <w:rPr>
                <w:rFonts w:eastAsia="Arial" w:cs="Arial"/>
                <w:lang w:val="en-US"/>
              </w:rPr>
            </w:pPr>
          </w:p>
          <w:p w14:paraId="6C6056A6" w14:textId="4BCC141B" w:rsidR="00EE7AFE" w:rsidRPr="00792F8B" w:rsidRDefault="00EE7AFE" w:rsidP="00EE7AFE">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i/>
                <w:lang w:val="en-US"/>
              </w:rPr>
              <w:t>(ACT</w:t>
            </w:r>
            <w:r w:rsidRPr="00792F8B">
              <w:rPr>
                <w:rFonts w:eastAsia="Arial" w:cs="Arial"/>
                <w:i/>
                <w:spacing w:val="-5"/>
                <w:lang w:val="en-US"/>
              </w:rPr>
              <w:t xml:space="preserve"> </w:t>
            </w:r>
            <w:r w:rsidRPr="0002342D">
              <w:rPr>
                <w:rFonts w:eastAsia="Arial" w:cs="Arial"/>
                <w:i/>
                <w:lang w:val="en-US"/>
              </w:rPr>
              <w:t>position</w:t>
            </w:r>
            <w:r w:rsidRPr="0002342D">
              <w:rPr>
                <w:rFonts w:eastAsia="Arial" w:cs="Arial"/>
                <w:i/>
                <w:spacing w:val="-4"/>
                <w:lang w:val="en-US"/>
              </w:rPr>
              <w:t xml:space="preserve"> </w:t>
            </w:r>
            <w:r w:rsidRPr="0002342D">
              <w:rPr>
                <w:rFonts w:eastAsia="Arial" w:cs="Arial"/>
                <w:i/>
                <w:spacing w:val="-5"/>
                <w:lang w:val="en-US"/>
              </w:rPr>
              <w:t>3</w:t>
            </w:r>
            <w:r w:rsidRPr="00792F8B">
              <w:rPr>
                <w:rFonts w:eastAsia="Arial" w:cs="Arial"/>
                <w:i/>
                <w:spacing w:val="-5"/>
                <w:lang w:val="en-US"/>
              </w:rPr>
              <w:t>)</w:t>
            </w:r>
          </w:p>
        </w:tc>
        <w:tc>
          <w:tcPr>
            <w:tcW w:w="4322" w:type="dxa"/>
            <w:gridSpan w:val="2"/>
          </w:tcPr>
          <w:p w14:paraId="46E8FF43" w14:textId="6F2C31E3" w:rsidR="00EE7AFE" w:rsidRDefault="00EE7AFE" w:rsidP="00EE7AFE">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Michael</w:t>
            </w:r>
            <w:r w:rsidRPr="00792F8B">
              <w:rPr>
                <w:rFonts w:eastAsia="Arial" w:cs="Arial"/>
                <w:spacing w:val="-9"/>
                <w:lang w:val="en-US"/>
              </w:rPr>
              <w:t xml:space="preserve"> </w:t>
            </w:r>
            <w:r w:rsidRPr="00792F8B">
              <w:rPr>
                <w:rFonts w:eastAsia="Arial" w:cs="Arial"/>
                <w:spacing w:val="-2"/>
                <w:lang w:val="en-US"/>
              </w:rPr>
              <w:t>Hiscox</w:t>
            </w:r>
          </w:p>
        </w:tc>
      </w:tr>
      <w:tr w:rsidR="00EE7AFE" w:rsidRPr="00792F8B" w14:paraId="4301E707" w14:textId="77777777" w:rsidTr="00EE7AFE">
        <w:trPr>
          <w:cantSplit/>
          <w:trHeight w:val="519"/>
        </w:trPr>
        <w:tc>
          <w:tcPr>
            <w:tcW w:w="3900" w:type="dxa"/>
            <w:gridSpan w:val="3"/>
          </w:tcPr>
          <w:p w14:paraId="1A7A613C" w14:textId="77777777" w:rsidR="003E0957" w:rsidRPr="00792F8B" w:rsidRDefault="003E0957" w:rsidP="003E0957">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3F108B8" w14:textId="77777777" w:rsidR="003E0957" w:rsidRPr="00792F8B" w:rsidRDefault="003E0957" w:rsidP="003E0957">
            <w:pPr>
              <w:widowControl w:val="0"/>
              <w:autoSpaceDE w:val="0"/>
              <w:autoSpaceDN w:val="0"/>
              <w:spacing w:before="8" w:line="240" w:lineRule="auto"/>
              <w:rPr>
                <w:rFonts w:eastAsia="Arial" w:cs="Arial"/>
                <w:lang w:val="en-US"/>
              </w:rPr>
            </w:pPr>
          </w:p>
          <w:p w14:paraId="1F3A8A0B" w14:textId="30E87773" w:rsidR="00EE7AFE" w:rsidRPr="00792F8B" w:rsidRDefault="003E0957" w:rsidP="00EE7AFE">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i/>
                <w:lang w:val="en-US"/>
              </w:rPr>
              <w:t>(WA</w:t>
            </w:r>
            <w:r w:rsidRPr="00792F8B">
              <w:rPr>
                <w:rFonts w:eastAsia="Arial" w:cs="Arial"/>
                <w:i/>
                <w:spacing w:val="-6"/>
                <w:lang w:val="en-US"/>
              </w:rPr>
              <w:t xml:space="preserve"> </w:t>
            </w:r>
            <w:r w:rsidRPr="0002342D">
              <w:rPr>
                <w:rFonts w:eastAsia="Arial" w:cs="Arial"/>
                <w:i/>
                <w:lang w:val="en-US"/>
              </w:rPr>
              <w:t>position</w:t>
            </w:r>
            <w:r w:rsidRPr="0002342D">
              <w:rPr>
                <w:rFonts w:eastAsia="Arial" w:cs="Arial"/>
                <w:i/>
                <w:spacing w:val="-6"/>
                <w:lang w:val="en-US"/>
              </w:rPr>
              <w:t xml:space="preserve"> </w:t>
            </w:r>
            <w:r w:rsidRPr="0002342D">
              <w:rPr>
                <w:rFonts w:eastAsia="Arial" w:cs="Arial"/>
                <w:i/>
                <w:lang w:val="en-US"/>
              </w:rPr>
              <w:t>1</w:t>
            </w:r>
            <w:r w:rsidRPr="00792F8B">
              <w:rPr>
                <w:rFonts w:eastAsia="Arial" w:cs="Arial"/>
                <w:i/>
                <w:spacing w:val="-6"/>
                <w:lang w:val="en-US"/>
              </w:rPr>
              <w:t xml:space="preserve"> </w:t>
            </w:r>
            <w:r w:rsidRPr="00792F8B">
              <w:rPr>
                <w:rFonts w:eastAsia="Arial" w:cs="Arial"/>
                <w:i/>
                <w:lang w:val="en-US"/>
              </w:rPr>
              <w:t>–</w:t>
            </w:r>
            <w:r w:rsidRPr="00792F8B">
              <w:rPr>
                <w:rFonts w:eastAsia="Arial" w:cs="Arial"/>
                <w:i/>
                <w:spacing w:val="-6"/>
                <w:lang w:val="en-US"/>
              </w:rPr>
              <w:t xml:space="preserve"> </w:t>
            </w:r>
            <w:r w:rsidRPr="00792F8B">
              <w:rPr>
                <w:rFonts w:eastAsia="Arial" w:cs="Arial"/>
                <w:i/>
                <w:lang w:val="en-US"/>
              </w:rPr>
              <w:t>ex</w:t>
            </w:r>
            <w:r w:rsidRPr="00792F8B">
              <w:rPr>
                <w:rFonts w:eastAsia="Arial" w:cs="Arial"/>
                <w:i/>
                <w:spacing w:val="-5"/>
                <w:lang w:val="en-US"/>
              </w:rPr>
              <w:t xml:space="preserve"> </w:t>
            </w:r>
            <w:r w:rsidRPr="00792F8B">
              <w:rPr>
                <w:rFonts w:eastAsia="Arial" w:cs="Arial"/>
                <w:i/>
                <w:lang w:val="en-US"/>
              </w:rPr>
              <w:t>officio</w:t>
            </w:r>
            <w:r w:rsidRPr="00792F8B">
              <w:rPr>
                <w:rFonts w:eastAsia="Arial" w:cs="Arial"/>
                <w:i/>
                <w:spacing w:val="-6"/>
                <w:lang w:val="en-US"/>
              </w:rPr>
              <w:t xml:space="preserve"> </w:t>
            </w:r>
            <w:r w:rsidRPr="00792F8B">
              <w:rPr>
                <w:rFonts w:eastAsia="Arial" w:cs="Arial"/>
                <w:i/>
                <w:lang w:val="en-US"/>
              </w:rPr>
              <w:t>WA</w:t>
            </w:r>
            <w:r w:rsidRPr="00792F8B">
              <w:rPr>
                <w:rFonts w:eastAsia="Arial" w:cs="Arial"/>
                <w:i/>
                <w:spacing w:val="-6"/>
                <w:lang w:val="en-US"/>
              </w:rPr>
              <w:t xml:space="preserve"> </w:t>
            </w:r>
            <w:r w:rsidRPr="00792F8B">
              <w:rPr>
                <w:rFonts w:eastAsia="Arial" w:cs="Arial"/>
                <w:i/>
                <w:lang w:val="en-US"/>
              </w:rPr>
              <w:t>Divisional Branch Secretary)</w:t>
            </w:r>
          </w:p>
        </w:tc>
        <w:tc>
          <w:tcPr>
            <w:tcW w:w="4322" w:type="dxa"/>
            <w:gridSpan w:val="2"/>
          </w:tcPr>
          <w:p w14:paraId="23CE78ED" w14:textId="613B533D" w:rsidR="00EE7AFE" w:rsidRPr="00792F8B" w:rsidRDefault="003E0957" w:rsidP="00EE7AFE">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Mick</w:t>
            </w:r>
            <w:r w:rsidRPr="00792F8B">
              <w:rPr>
                <w:rFonts w:eastAsia="Arial" w:cs="Arial"/>
                <w:spacing w:val="-6"/>
                <w:lang w:val="en-US"/>
              </w:rPr>
              <w:t xml:space="preserve"> </w:t>
            </w:r>
            <w:r w:rsidRPr="00792F8B">
              <w:rPr>
                <w:rFonts w:eastAsia="Arial" w:cs="Arial"/>
                <w:spacing w:val="-2"/>
                <w:lang w:val="en-US"/>
              </w:rPr>
              <w:t>Buchan</w:t>
            </w:r>
          </w:p>
        </w:tc>
      </w:tr>
      <w:tr w:rsidR="003E0957" w:rsidRPr="00792F8B" w14:paraId="3FD8C501" w14:textId="77777777" w:rsidTr="00EE7AFE">
        <w:trPr>
          <w:cantSplit/>
          <w:trHeight w:val="519"/>
        </w:trPr>
        <w:tc>
          <w:tcPr>
            <w:tcW w:w="3900" w:type="dxa"/>
            <w:gridSpan w:val="3"/>
          </w:tcPr>
          <w:p w14:paraId="7A0A8D27" w14:textId="77777777" w:rsidR="003E0957" w:rsidRPr="00C9655B" w:rsidRDefault="003E0957" w:rsidP="003E0957">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60FA35C8" w14:textId="01D6108D" w:rsidR="003E0957" w:rsidRPr="00792F8B" w:rsidRDefault="003E0957" w:rsidP="003E0957">
            <w:pPr>
              <w:widowControl w:val="0"/>
              <w:numPr>
                <w:ilvl w:val="0"/>
                <w:numId w:val="33"/>
              </w:numPr>
              <w:autoSpaceDE w:val="0"/>
              <w:autoSpaceDN w:val="0"/>
              <w:spacing w:before="147" w:line="266" w:lineRule="auto"/>
              <w:ind w:left="107"/>
              <w:rPr>
                <w:rFonts w:eastAsia="Arial" w:cs="Arial"/>
                <w:lang w:val="en-US"/>
              </w:rPr>
            </w:pPr>
            <w:r w:rsidRPr="00792F8B">
              <w:rPr>
                <w:rFonts w:eastAsia="Arial" w:cs="Arial"/>
                <w:i/>
                <w:lang w:val="en-US"/>
              </w:rPr>
              <w:t>(WA</w:t>
            </w:r>
            <w:r w:rsidRPr="00792F8B">
              <w:rPr>
                <w:rFonts w:eastAsia="Arial" w:cs="Arial"/>
                <w:i/>
                <w:spacing w:val="-4"/>
                <w:lang w:val="en-US"/>
              </w:rPr>
              <w:t xml:space="preserve"> </w:t>
            </w:r>
            <w:r w:rsidRPr="0002342D">
              <w:rPr>
                <w:rFonts w:eastAsia="Arial" w:cs="Arial"/>
                <w:i/>
                <w:lang w:val="en-US"/>
              </w:rPr>
              <w:t>position</w:t>
            </w:r>
            <w:r w:rsidRPr="0002342D">
              <w:rPr>
                <w:rFonts w:eastAsia="Arial" w:cs="Arial"/>
                <w:i/>
                <w:spacing w:val="-4"/>
                <w:lang w:val="en-US"/>
              </w:rPr>
              <w:t xml:space="preserve"> </w:t>
            </w:r>
            <w:r w:rsidRPr="0002342D">
              <w:rPr>
                <w:rFonts w:eastAsia="Arial" w:cs="Arial"/>
                <w:i/>
                <w:spacing w:val="-5"/>
                <w:lang w:val="en-US"/>
              </w:rPr>
              <w:t>2</w:t>
            </w:r>
            <w:r>
              <w:rPr>
                <w:rFonts w:eastAsia="Arial" w:cs="Arial"/>
                <w:i/>
                <w:spacing w:val="-5"/>
                <w:lang w:val="en-US"/>
              </w:rPr>
              <w:t>)</w:t>
            </w:r>
          </w:p>
        </w:tc>
        <w:tc>
          <w:tcPr>
            <w:tcW w:w="4322" w:type="dxa"/>
            <w:gridSpan w:val="2"/>
          </w:tcPr>
          <w:p w14:paraId="79EE239A" w14:textId="0C459C9C" w:rsidR="003E0957" w:rsidRPr="00792F8B" w:rsidRDefault="003E0957" w:rsidP="003E0957">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Robert</w:t>
            </w:r>
            <w:r w:rsidRPr="00792F8B">
              <w:rPr>
                <w:rFonts w:eastAsia="Arial" w:cs="Arial"/>
                <w:spacing w:val="-8"/>
                <w:lang w:val="en-US"/>
              </w:rPr>
              <w:t xml:space="preserve"> </w:t>
            </w:r>
            <w:r w:rsidRPr="00792F8B">
              <w:rPr>
                <w:rFonts w:eastAsia="Arial" w:cs="Arial"/>
                <w:spacing w:val="-2"/>
                <w:lang w:val="en-US"/>
              </w:rPr>
              <w:t>Benkesser</w:t>
            </w:r>
          </w:p>
        </w:tc>
      </w:tr>
      <w:tr w:rsidR="003E0957" w:rsidRPr="00792F8B" w14:paraId="330EE557" w14:textId="77777777" w:rsidTr="00EE7AFE">
        <w:trPr>
          <w:cantSplit/>
          <w:trHeight w:val="519"/>
        </w:trPr>
        <w:tc>
          <w:tcPr>
            <w:tcW w:w="3900" w:type="dxa"/>
            <w:gridSpan w:val="3"/>
          </w:tcPr>
          <w:p w14:paraId="5D810A54" w14:textId="77777777" w:rsidR="003E0957" w:rsidRPr="00792F8B" w:rsidRDefault="003E0957" w:rsidP="003E0957">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lang w:val="en-US"/>
              </w:rPr>
              <w:t>Divisional</w:t>
            </w:r>
            <w:r w:rsidRPr="00792F8B">
              <w:rPr>
                <w:rFonts w:eastAsia="Arial" w:cs="Arial"/>
                <w:spacing w:val="-10"/>
                <w:lang w:val="en-US"/>
              </w:rPr>
              <w:t xml:space="preserve"> </w:t>
            </w:r>
            <w:r w:rsidRPr="00792F8B">
              <w:rPr>
                <w:rFonts w:eastAsia="Arial" w:cs="Arial"/>
                <w:lang w:val="en-US"/>
              </w:rPr>
              <w:t>Branch</w:t>
            </w:r>
            <w:r w:rsidRPr="00792F8B">
              <w:rPr>
                <w:rFonts w:eastAsia="Arial" w:cs="Arial"/>
                <w:spacing w:val="-10"/>
                <w:lang w:val="en-US"/>
              </w:rPr>
              <w:t xml:space="preserve"> </w:t>
            </w:r>
            <w:r w:rsidRPr="00792F8B">
              <w:rPr>
                <w:rFonts w:eastAsia="Arial" w:cs="Arial"/>
                <w:lang w:val="en-US"/>
              </w:rPr>
              <w:t>Delegate</w:t>
            </w:r>
            <w:r w:rsidRPr="00792F8B">
              <w:rPr>
                <w:rFonts w:eastAsia="Arial" w:cs="Arial"/>
                <w:spacing w:val="-10"/>
                <w:lang w:val="en-US"/>
              </w:rPr>
              <w:t xml:space="preserve"> </w:t>
            </w:r>
            <w:r w:rsidRPr="00792F8B">
              <w:rPr>
                <w:rFonts w:eastAsia="Arial" w:cs="Arial"/>
                <w:lang w:val="en-US"/>
              </w:rPr>
              <w:t>to</w:t>
            </w:r>
            <w:r w:rsidRPr="00792F8B">
              <w:rPr>
                <w:rFonts w:eastAsia="Arial" w:cs="Arial"/>
                <w:spacing w:val="-10"/>
                <w:lang w:val="en-US"/>
              </w:rPr>
              <w:t xml:space="preserve"> </w:t>
            </w:r>
            <w:r w:rsidRPr="00792F8B">
              <w:rPr>
                <w:rFonts w:eastAsia="Arial" w:cs="Arial"/>
                <w:lang w:val="en-US"/>
              </w:rPr>
              <w:t xml:space="preserve">Divisional </w:t>
            </w:r>
            <w:r w:rsidRPr="00792F8B">
              <w:rPr>
                <w:rFonts w:eastAsia="Arial" w:cs="Arial"/>
                <w:spacing w:val="-2"/>
                <w:lang w:val="en-US"/>
              </w:rPr>
              <w:t>Conference</w:t>
            </w:r>
          </w:p>
          <w:p w14:paraId="3A761C8C" w14:textId="77777777" w:rsidR="003E0957" w:rsidRPr="00792F8B" w:rsidRDefault="003E0957" w:rsidP="003E0957">
            <w:pPr>
              <w:widowControl w:val="0"/>
              <w:autoSpaceDE w:val="0"/>
              <w:autoSpaceDN w:val="0"/>
              <w:spacing w:before="9"/>
              <w:ind w:left="578"/>
              <w:rPr>
                <w:rFonts w:eastAsia="Arial" w:cs="Arial"/>
                <w:lang w:val="en-US"/>
              </w:rPr>
            </w:pPr>
          </w:p>
          <w:p w14:paraId="3EFE917C" w14:textId="6031ED24" w:rsidR="003E0957" w:rsidRPr="00792F8B" w:rsidRDefault="003E0957" w:rsidP="003E0957">
            <w:pPr>
              <w:widowControl w:val="0"/>
              <w:numPr>
                <w:ilvl w:val="0"/>
                <w:numId w:val="33"/>
              </w:numPr>
              <w:autoSpaceDE w:val="0"/>
              <w:autoSpaceDN w:val="0"/>
              <w:spacing w:before="146" w:line="266" w:lineRule="auto"/>
              <w:ind w:left="107"/>
              <w:rPr>
                <w:rFonts w:eastAsia="Arial" w:cs="Arial"/>
                <w:lang w:val="en-US"/>
              </w:rPr>
            </w:pPr>
            <w:r w:rsidRPr="00792F8B">
              <w:rPr>
                <w:rFonts w:eastAsia="Arial" w:cs="Arial"/>
                <w:i/>
                <w:lang w:val="en-US"/>
              </w:rPr>
              <w:t>(WA</w:t>
            </w:r>
            <w:r w:rsidRPr="00792F8B">
              <w:rPr>
                <w:rFonts w:eastAsia="Arial" w:cs="Arial"/>
                <w:i/>
                <w:spacing w:val="-4"/>
                <w:lang w:val="en-US"/>
              </w:rPr>
              <w:t xml:space="preserve"> </w:t>
            </w:r>
            <w:r w:rsidRPr="0002342D">
              <w:rPr>
                <w:rFonts w:eastAsia="Arial" w:cs="Arial"/>
                <w:i/>
                <w:lang w:val="en-US"/>
              </w:rPr>
              <w:t>position</w:t>
            </w:r>
            <w:r w:rsidRPr="0002342D">
              <w:rPr>
                <w:rFonts w:eastAsia="Arial" w:cs="Arial"/>
                <w:i/>
                <w:spacing w:val="-4"/>
                <w:lang w:val="en-US"/>
              </w:rPr>
              <w:t xml:space="preserve"> </w:t>
            </w:r>
            <w:r w:rsidRPr="0002342D">
              <w:rPr>
                <w:rFonts w:eastAsia="Arial" w:cs="Arial"/>
                <w:i/>
                <w:spacing w:val="-5"/>
                <w:lang w:val="en-US"/>
              </w:rPr>
              <w:t>3</w:t>
            </w:r>
            <w:r w:rsidRPr="00792F8B">
              <w:rPr>
                <w:rFonts w:eastAsia="Arial" w:cs="Arial"/>
                <w:i/>
                <w:spacing w:val="-5"/>
                <w:lang w:val="en-US"/>
              </w:rPr>
              <w:t>)</w:t>
            </w:r>
          </w:p>
        </w:tc>
        <w:tc>
          <w:tcPr>
            <w:tcW w:w="4322" w:type="dxa"/>
            <w:gridSpan w:val="2"/>
          </w:tcPr>
          <w:p w14:paraId="4720093B" w14:textId="76636673" w:rsidR="003E0957" w:rsidRPr="00792F8B" w:rsidRDefault="003E0957" w:rsidP="003E0957">
            <w:pPr>
              <w:widowControl w:val="0"/>
              <w:numPr>
                <w:ilvl w:val="0"/>
                <w:numId w:val="33"/>
              </w:numPr>
              <w:autoSpaceDE w:val="0"/>
              <w:autoSpaceDN w:val="0"/>
              <w:spacing w:before="147" w:line="240" w:lineRule="auto"/>
              <w:ind w:left="109"/>
              <w:rPr>
                <w:rFonts w:eastAsia="Arial" w:cs="Arial"/>
                <w:lang w:val="en-US"/>
              </w:rPr>
            </w:pPr>
            <w:r w:rsidRPr="00792F8B">
              <w:rPr>
                <w:rFonts w:eastAsia="Arial" w:cs="Arial"/>
                <w:lang w:val="en-US"/>
              </w:rPr>
              <w:t>Michelle</w:t>
            </w:r>
            <w:r w:rsidRPr="00792F8B">
              <w:rPr>
                <w:rFonts w:eastAsia="Arial" w:cs="Arial"/>
                <w:spacing w:val="-10"/>
                <w:lang w:val="en-US"/>
              </w:rPr>
              <w:t xml:space="preserve"> </w:t>
            </w:r>
            <w:r w:rsidRPr="00792F8B">
              <w:rPr>
                <w:rFonts w:eastAsia="Arial" w:cs="Arial"/>
                <w:spacing w:val="-2"/>
                <w:lang w:val="en-US"/>
              </w:rPr>
              <w:t>Sheehy</w:t>
            </w:r>
          </w:p>
        </w:tc>
      </w:tr>
    </w:tbl>
    <w:p w14:paraId="7D72988E" w14:textId="77777777" w:rsidR="00727C0D" w:rsidRPr="00B44509" w:rsidRDefault="00727C0D" w:rsidP="00B44509">
      <w:pPr>
        <w:pStyle w:val="subsection"/>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544"/>
      </w:tblGrid>
      <w:tr w:rsidR="000C138B" w:rsidRPr="00952D97" w14:paraId="588DE09D" w14:textId="77777777" w:rsidTr="006729D6">
        <w:trPr>
          <w:trHeight w:val="519"/>
          <w:tblHeader/>
        </w:trPr>
        <w:tc>
          <w:tcPr>
            <w:tcW w:w="709" w:type="dxa"/>
            <w:shd w:val="clear" w:color="auto" w:fill="404040" w:themeFill="text1" w:themeFillTint="BF"/>
          </w:tcPr>
          <w:p w14:paraId="0580D9ED" w14:textId="77777777" w:rsidR="000C138B" w:rsidRPr="00952D97" w:rsidRDefault="000C138B" w:rsidP="00B44509">
            <w:pPr>
              <w:widowControl w:val="0"/>
              <w:autoSpaceDE w:val="0"/>
              <w:autoSpaceDN w:val="0"/>
              <w:rPr>
                <w:rFonts w:eastAsia="Arial" w:cs="Arial"/>
                <w:b/>
                <w:color w:val="FFFFFF"/>
                <w:spacing w:val="-2"/>
                <w:lang w:val="en-US"/>
              </w:rPr>
            </w:pPr>
          </w:p>
        </w:tc>
        <w:tc>
          <w:tcPr>
            <w:tcW w:w="3969" w:type="dxa"/>
            <w:shd w:val="clear" w:color="auto" w:fill="404040" w:themeFill="text1" w:themeFillTint="BF"/>
          </w:tcPr>
          <w:p w14:paraId="3B351EDB" w14:textId="77777777" w:rsidR="000C138B" w:rsidRPr="00952D97" w:rsidRDefault="000C138B" w:rsidP="00B44509">
            <w:pPr>
              <w:widowControl w:val="0"/>
              <w:autoSpaceDE w:val="0"/>
              <w:autoSpaceDN w:val="0"/>
              <w:rPr>
                <w:rFonts w:eastAsia="Arial" w:cs="Arial"/>
                <w:b/>
                <w:lang w:val="en-US"/>
              </w:rPr>
            </w:pPr>
            <w:r w:rsidRPr="00952D97">
              <w:rPr>
                <w:rFonts w:eastAsia="Arial" w:cs="Arial"/>
                <w:b/>
                <w:color w:val="FFFFFF"/>
                <w:spacing w:val="-2"/>
                <w:lang w:val="en-US"/>
              </w:rPr>
              <w:t>POSITION</w:t>
            </w:r>
          </w:p>
        </w:tc>
        <w:tc>
          <w:tcPr>
            <w:tcW w:w="3544" w:type="dxa"/>
            <w:shd w:val="clear" w:color="auto" w:fill="404040" w:themeFill="text1" w:themeFillTint="BF"/>
          </w:tcPr>
          <w:p w14:paraId="7FED9584" w14:textId="77777777" w:rsidR="000C138B" w:rsidRPr="00952D97" w:rsidRDefault="000C138B" w:rsidP="00B44509">
            <w:pPr>
              <w:widowControl w:val="0"/>
              <w:autoSpaceDE w:val="0"/>
              <w:autoSpaceDN w:val="0"/>
              <w:rPr>
                <w:rFonts w:eastAsia="Arial" w:cs="Arial"/>
                <w:b/>
                <w:lang w:val="en-US"/>
              </w:rPr>
            </w:pPr>
            <w:r w:rsidRPr="00952D97">
              <w:rPr>
                <w:rFonts w:eastAsia="Arial" w:cs="Arial"/>
                <w:b/>
                <w:color w:val="FFFFFF"/>
                <w:lang w:val="en-US"/>
              </w:rPr>
              <w:t>NAME</w:t>
            </w:r>
            <w:r w:rsidRPr="00952D97">
              <w:rPr>
                <w:rFonts w:eastAsia="Arial" w:cs="Arial"/>
                <w:b/>
                <w:color w:val="FFFFFF"/>
                <w:spacing w:val="-7"/>
                <w:lang w:val="en-US"/>
              </w:rPr>
              <w:t xml:space="preserve"> </w:t>
            </w:r>
            <w:r w:rsidRPr="00952D97">
              <w:rPr>
                <w:rFonts w:eastAsia="Arial" w:cs="Arial"/>
                <w:b/>
                <w:color w:val="FFFFFF"/>
                <w:lang w:val="en-US"/>
              </w:rPr>
              <w:t>OF</w:t>
            </w:r>
            <w:r w:rsidRPr="00952D97">
              <w:rPr>
                <w:rFonts w:eastAsia="Arial" w:cs="Arial"/>
                <w:b/>
                <w:color w:val="FFFFFF"/>
                <w:spacing w:val="-6"/>
                <w:lang w:val="en-US"/>
              </w:rPr>
              <w:t xml:space="preserve"> </w:t>
            </w:r>
            <w:r w:rsidRPr="00952D97">
              <w:rPr>
                <w:rFonts w:eastAsia="Arial" w:cs="Arial"/>
                <w:b/>
                <w:color w:val="FFFFFF"/>
                <w:spacing w:val="-2"/>
                <w:lang w:val="en-US"/>
              </w:rPr>
              <w:t>INCUMBENT</w:t>
            </w:r>
          </w:p>
        </w:tc>
      </w:tr>
      <w:tr w:rsidR="000C138B" w:rsidRPr="00952D97" w14:paraId="43E2DD9E" w14:textId="7897A951" w:rsidTr="006729D6">
        <w:trPr>
          <w:trHeight w:val="519"/>
          <w:tblHeader/>
        </w:trPr>
        <w:tc>
          <w:tcPr>
            <w:tcW w:w="8222" w:type="dxa"/>
            <w:gridSpan w:val="3"/>
            <w:shd w:val="clear" w:color="auto" w:fill="D9D9D9" w:themeFill="background1" w:themeFillShade="D9"/>
          </w:tcPr>
          <w:p w14:paraId="55EEC405" w14:textId="681A68D4" w:rsidR="000C138B" w:rsidRPr="00B91446" w:rsidRDefault="000C138B" w:rsidP="00B44509">
            <w:pPr>
              <w:pStyle w:val="ActHead3"/>
              <w:spacing w:before="0"/>
              <w:rPr>
                <w:rFonts w:eastAsia="Arial"/>
                <w:lang w:val="en-US"/>
              </w:rPr>
            </w:pPr>
            <w:bookmarkStart w:id="51" w:name="_Toc175265737"/>
            <w:r w:rsidRPr="00B91446">
              <w:rPr>
                <w:rFonts w:eastAsia="Arial"/>
                <w:lang w:val="en-US"/>
              </w:rPr>
              <w:t>Construction and General Western Australia Divisional Branch</w:t>
            </w:r>
            <w:bookmarkEnd w:id="51"/>
          </w:p>
        </w:tc>
      </w:tr>
      <w:tr w:rsidR="00270CA7" w:rsidRPr="00270CA7" w14:paraId="3743064E" w14:textId="77777777" w:rsidTr="006729D6">
        <w:trPr>
          <w:trHeight w:val="519"/>
        </w:trPr>
        <w:tc>
          <w:tcPr>
            <w:tcW w:w="709" w:type="dxa"/>
            <w:shd w:val="clear" w:color="auto" w:fill="FFFFFF" w:themeFill="background1"/>
          </w:tcPr>
          <w:p w14:paraId="517E4740" w14:textId="22CD3869" w:rsidR="00270CA7" w:rsidRPr="00281946" w:rsidRDefault="00270CA7"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74803A83" w14:textId="77777777" w:rsidR="00270CA7" w:rsidRPr="00270CA7" w:rsidRDefault="00270CA7" w:rsidP="00B44509">
            <w:pPr>
              <w:widowControl w:val="0"/>
              <w:autoSpaceDE w:val="0"/>
              <w:autoSpaceDN w:val="0"/>
              <w:rPr>
                <w:rFonts w:eastAsia="Arial" w:cs="Times New Roman"/>
                <w:b/>
                <w:spacing w:val="-5"/>
                <w:lang w:val="en-US"/>
              </w:rPr>
            </w:pPr>
            <w:r w:rsidRPr="00270CA7">
              <w:rPr>
                <w:rFonts w:eastAsia="Arial" w:cs="Times New Roman"/>
                <w:bCs/>
                <w:spacing w:val="-5"/>
                <w:lang w:val="en-US"/>
              </w:rPr>
              <w:t>Divisional Branch President</w:t>
            </w:r>
          </w:p>
        </w:tc>
        <w:tc>
          <w:tcPr>
            <w:tcW w:w="3544" w:type="dxa"/>
            <w:shd w:val="clear" w:color="auto" w:fill="FFFFFF" w:themeFill="background1"/>
          </w:tcPr>
          <w:p w14:paraId="7651B2BD" w14:textId="77777777" w:rsidR="00270CA7" w:rsidRPr="00270CA7" w:rsidRDefault="00270CA7" w:rsidP="00B44509">
            <w:pPr>
              <w:widowControl w:val="0"/>
              <w:autoSpaceDE w:val="0"/>
              <w:autoSpaceDN w:val="0"/>
              <w:rPr>
                <w:rFonts w:eastAsia="Arial" w:cs="Times New Roman"/>
                <w:b/>
                <w:spacing w:val="-5"/>
                <w:lang w:val="en-US"/>
              </w:rPr>
            </w:pPr>
            <w:r w:rsidRPr="00270CA7">
              <w:rPr>
                <w:rFonts w:eastAsia="Arial" w:cs="Times New Roman"/>
                <w:bCs/>
                <w:spacing w:val="-5"/>
                <w:lang w:val="en-US"/>
              </w:rPr>
              <w:t>Robert Benkesser</w:t>
            </w:r>
          </w:p>
        </w:tc>
      </w:tr>
      <w:tr w:rsidR="00BE4AB0" w:rsidRPr="00196550" w14:paraId="3F615648" w14:textId="77777777" w:rsidTr="006729D6">
        <w:trPr>
          <w:trHeight w:val="519"/>
        </w:trPr>
        <w:tc>
          <w:tcPr>
            <w:tcW w:w="709" w:type="dxa"/>
            <w:shd w:val="clear" w:color="auto" w:fill="FFFFFF" w:themeFill="background1"/>
          </w:tcPr>
          <w:p w14:paraId="04631EA7" w14:textId="77777777" w:rsidR="00BE4AB0" w:rsidRPr="00196550" w:rsidRDefault="00BE4AB0"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699B9C78" w14:textId="4FA215D1" w:rsidR="00BE4AB0" w:rsidRPr="00196550" w:rsidRDefault="00BE4AB0" w:rsidP="00B44509">
            <w:pPr>
              <w:widowControl w:val="0"/>
              <w:autoSpaceDE w:val="0"/>
              <w:autoSpaceDN w:val="0"/>
              <w:rPr>
                <w:rFonts w:eastAsia="Arial" w:cs="Times New Roman"/>
                <w:bCs/>
                <w:spacing w:val="-5"/>
                <w:lang w:val="en-US"/>
              </w:rPr>
            </w:pPr>
            <w:r w:rsidRPr="00196550">
              <w:rPr>
                <w:rFonts w:eastAsia="Arial" w:cs="Times New Roman"/>
                <w:bCs/>
                <w:spacing w:val="-5"/>
                <w:lang w:val="en-US"/>
              </w:rPr>
              <w:t xml:space="preserve">Divisional </w:t>
            </w:r>
            <w:r w:rsidR="00940EAB" w:rsidRPr="00196550">
              <w:rPr>
                <w:rFonts w:eastAsia="Arial" w:cs="Times New Roman"/>
                <w:bCs/>
                <w:spacing w:val="-5"/>
                <w:lang w:val="en-US"/>
              </w:rPr>
              <w:t xml:space="preserve">Branch </w:t>
            </w:r>
            <w:r w:rsidRPr="00196550">
              <w:rPr>
                <w:rFonts w:eastAsia="Arial" w:cs="Times New Roman"/>
                <w:bCs/>
                <w:spacing w:val="-5"/>
                <w:lang w:val="en-US"/>
              </w:rPr>
              <w:t>Senior Vice President</w:t>
            </w:r>
          </w:p>
        </w:tc>
        <w:tc>
          <w:tcPr>
            <w:tcW w:w="3544" w:type="dxa"/>
            <w:shd w:val="clear" w:color="auto" w:fill="FFFFFF" w:themeFill="background1"/>
          </w:tcPr>
          <w:p w14:paraId="11CEA374" w14:textId="1A621F9D" w:rsidR="00BE4AB0" w:rsidRPr="00196550" w:rsidRDefault="00BE4AB0" w:rsidP="00B44509">
            <w:pPr>
              <w:widowControl w:val="0"/>
              <w:autoSpaceDE w:val="0"/>
              <w:autoSpaceDN w:val="0"/>
              <w:rPr>
                <w:rFonts w:eastAsia="Arial" w:cs="Times New Roman"/>
                <w:bCs/>
                <w:spacing w:val="-5"/>
                <w:lang w:val="en-US"/>
              </w:rPr>
            </w:pPr>
            <w:r w:rsidRPr="00196550">
              <w:rPr>
                <w:rFonts w:eastAsia="Arial" w:cs="Times New Roman"/>
                <w:bCs/>
                <w:spacing w:val="-5"/>
                <w:lang w:val="en-US"/>
              </w:rPr>
              <w:t>Robert Benkesser</w:t>
            </w:r>
          </w:p>
        </w:tc>
      </w:tr>
      <w:tr w:rsidR="002E2081" w:rsidRPr="002E2081" w14:paraId="1029433E" w14:textId="77777777" w:rsidTr="006729D6">
        <w:trPr>
          <w:trHeight w:val="519"/>
        </w:trPr>
        <w:tc>
          <w:tcPr>
            <w:tcW w:w="709" w:type="dxa"/>
            <w:shd w:val="clear" w:color="auto" w:fill="FFFFFF" w:themeFill="background1"/>
          </w:tcPr>
          <w:p w14:paraId="2F19824A" w14:textId="35F9DEED" w:rsidR="002E2081" w:rsidRPr="00281946" w:rsidRDefault="002E2081"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00A82AA7" w14:textId="47D1612C" w:rsidR="002E2081" w:rsidRPr="002E2081" w:rsidRDefault="008D3060" w:rsidP="00B44509">
            <w:pPr>
              <w:widowControl w:val="0"/>
              <w:autoSpaceDE w:val="0"/>
              <w:autoSpaceDN w:val="0"/>
              <w:rPr>
                <w:rFonts w:eastAsia="Arial" w:cs="Times New Roman"/>
                <w:b/>
                <w:spacing w:val="-5"/>
                <w:lang w:val="en-US"/>
              </w:rPr>
            </w:pPr>
            <w:r>
              <w:rPr>
                <w:rFonts w:eastAsia="Arial" w:cs="Times New Roman"/>
                <w:bCs/>
                <w:spacing w:val="-5"/>
                <w:lang w:val="en-US"/>
              </w:rPr>
              <w:t xml:space="preserve">Divisional Branch Management Committee member - </w:t>
            </w:r>
            <w:r w:rsidR="002E2081" w:rsidRPr="002E2081">
              <w:rPr>
                <w:rFonts w:eastAsia="Arial" w:cs="Times New Roman"/>
                <w:bCs/>
                <w:spacing w:val="-5"/>
                <w:lang w:val="en-US"/>
              </w:rPr>
              <w:t>Divisional Senior Vice President</w:t>
            </w:r>
          </w:p>
        </w:tc>
        <w:tc>
          <w:tcPr>
            <w:tcW w:w="3544" w:type="dxa"/>
            <w:shd w:val="clear" w:color="auto" w:fill="FFFFFF" w:themeFill="background1"/>
          </w:tcPr>
          <w:p w14:paraId="4E78ED02" w14:textId="77777777" w:rsidR="002E2081" w:rsidRPr="002E2081" w:rsidRDefault="002E2081" w:rsidP="00B44509">
            <w:pPr>
              <w:widowControl w:val="0"/>
              <w:autoSpaceDE w:val="0"/>
              <w:autoSpaceDN w:val="0"/>
              <w:rPr>
                <w:rFonts w:eastAsia="Arial" w:cs="Times New Roman"/>
                <w:b/>
                <w:spacing w:val="-5"/>
                <w:lang w:val="en-US"/>
              </w:rPr>
            </w:pPr>
            <w:r w:rsidRPr="002E2081">
              <w:rPr>
                <w:rFonts w:eastAsia="Arial" w:cs="Times New Roman"/>
                <w:bCs/>
                <w:spacing w:val="-5"/>
                <w:lang w:val="en-US"/>
              </w:rPr>
              <w:t>Glenn Hawkins</w:t>
            </w:r>
          </w:p>
        </w:tc>
      </w:tr>
      <w:tr w:rsidR="000719EC" w:rsidRPr="000719EC" w14:paraId="1B7B4D73" w14:textId="77777777" w:rsidTr="006729D6">
        <w:trPr>
          <w:cantSplit/>
          <w:trHeight w:val="700"/>
        </w:trPr>
        <w:tc>
          <w:tcPr>
            <w:tcW w:w="709" w:type="dxa"/>
          </w:tcPr>
          <w:p w14:paraId="3AB0ACDB" w14:textId="4DE9E836" w:rsidR="000719EC" w:rsidRPr="00281946" w:rsidRDefault="000719EC"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26E4291F" w14:textId="77777777" w:rsidR="000719EC" w:rsidRPr="000719EC" w:rsidRDefault="000719EC" w:rsidP="00B44509">
            <w:pPr>
              <w:widowControl w:val="0"/>
              <w:autoSpaceDE w:val="0"/>
              <w:autoSpaceDN w:val="0"/>
              <w:rPr>
                <w:rFonts w:eastAsia="Arial" w:cs="Times New Roman"/>
                <w:spacing w:val="-5"/>
                <w:lang w:val="en-US"/>
              </w:rPr>
            </w:pPr>
            <w:r w:rsidRPr="000719EC">
              <w:rPr>
                <w:rFonts w:eastAsia="Arial" w:cs="Times New Roman"/>
                <w:spacing w:val="-5"/>
                <w:lang w:val="en-US"/>
              </w:rPr>
              <w:t>Divisional Branch Management Committee member – Divisional Vice President</w:t>
            </w:r>
          </w:p>
        </w:tc>
        <w:tc>
          <w:tcPr>
            <w:tcW w:w="3544" w:type="dxa"/>
          </w:tcPr>
          <w:p w14:paraId="1A0A62C1" w14:textId="77777777" w:rsidR="000719EC" w:rsidRPr="000719EC" w:rsidRDefault="000719EC" w:rsidP="00B44509">
            <w:pPr>
              <w:widowControl w:val="0"/>
              <w:autoSpaceDE w:val="0"/>
              <w:autoSpaceDN w:val="0"/>
              <w:rPr>
                <w:rFonts w:eastAsia="Arial" w:cs="Times New Roman"/>
                <w:spacing w:val="-5"/>
                <w:lang w:val="en-US"/>
              </w:rPr>
            </w:pPr>
            <w:r w:rsidRPr="000719EC">
              <w:rPr>
                <w:rFonts w:eastAsia="Arial" w:cs="Times New Roman"/>
                <w:spacing w:val="-5"/>
                <w:lang w:val="en-US"/>
              </w:rPr>
              <w:t>Robert Pearson</w:t>
            </w:r>
          </w:p>
        </w:tc>
      </w:tr>
      <w:tr w:rsidR="00C857CD" w:rsidRPr="00196550" w14:paraId="7D3C930F" w14:textId="77777777" w:rsidTr="006729D6">
        <w:trPr>
          <w:trHeight w:val="519"/>
        </w:trPr>
        <w:tc>
          <w:tcPr>
            <w:tcW w:w="709" w:type="dxa"/>
            <w:shd w:val="clear" w:color="auto" w:fill="FFFFFF" w:themeFill="background1"/>
          </w:tcPr>
          <w:p w14:paraId="0ACC9D61" w14:textId="77777777" w:rsidR="00C857CD" w:rsidRPr="00196550" w:rsidRDefault="00C857CD"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66BE51B3" w14:textId="6DCBF139" w:rsidR="00C857CD" w:rsidRPr="00196550" w:rsidRDefault="00100606" w:rsidP="00B44509">
            <w:pPr>
              <w:widowControl w:val="0"/>
              <w:autoSpaceDE w:val="0"/>
              <w:autoSpaceDN w:val="0"/>
              <w:rPr>
                <w:rFonts w:eastAsia="Arial" w:cs="Arial"/>
                <w:spacing w:val="-2"/>
                <w:lang w:val="en-US"/>
              </w:rPr>
            </w:pPr>
            <w:r w:rsidRPr="00196550">
              <w:rPr>
                <w:rFonts w:eastAsia="Arial" w:cs="Arial"/>
                <w:bCs/>
                <w:spacing w:val="-2"/>
                <w:lang w:val="en-US"/>
              </w:rPr>
              <w:t>Divisional Branch Management Committee member – Divisional Branch Treasurer</w:t>
            </w:r>
          </w:p>
        </w:tc>
        <w:tc>
          <w:tcPr>
            <w:tcW w:w="3544" w:type="dxa"/>
            <w:shd w:val="clear" w:color="auto" w:fill="FFFFFF" w:themeFill="background1"/>
          </w:tcPr>
          <w:p w14:paraId="2E513A76" w14:textId="750E5946" w:rsidR="00C857CD" w:rsidRPr="00196550" w:rsidRDefault="00CB7611" w:rsidP="00B44509">
            <w:pPr>
              <w:widowControl w:val="0"/>
              <w:autoSpaceDE w:val="0"/>
              <w:autoSpaceDN w:val="0"/>
              <w:rPr>
                <w:rFonts w:eastAsia="Arial" w:cs="Arial"/>
                <w:bCs/>
                <w:lang w:val="en-US"/>
              </w:rPr>
            </w:pPr>
            <w:r w:rsidRPr="00196550">
              <w:rPr>
                <w:rFonts w:eastAsia="Arial" w:cs="Arial"/>
                <w:bCs/>
                <w:lang w:val="en-US"/>
              </w:rPr>
              <w:t>Steve Catania</w:t>
            </w:r>
          </w:p>
        </w:tc>
      </w:tr>
      <w:tr w:rsidR="000C138B" w:rsidRPr="001335CC" w14:paraId="1A15BE32" w14:textId="014DABA3" w:rsidTr="006729D6">
        <w:trPr>
          <w:trHeight w:val="519"/>
        </w:trPr>
        <w:tc>
          <w:tcPr>
            <w:tcW w:w="709" w:type="dxa"/>
            <w:shd w:val="clear" w:color="auto" w:fill="FFFFFF" w:themeFill="background1"/>
          </w:tcPr>
          <w:p w14:paraId="715CBC27" w14:textId="217E4FB6" w:rsidR="000C138B" w:rsidRPr="00281946" w:rsidRDefault="000C138B"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0DAB287F" w14:textId="14E36666" w:rsidR="000C138B" w:rsidRPr="00B91446" w:rsidRDefault="000C138B" w:rsidP="00B44509">
            <w:pPr>
              <w:widowControl w:val="0"/>
              <w:autoSpaceDE w:val="0"/>
              <w:autoSpaceDN w:val="0"/>
              <w:rPr>
                <w:rFonts w:eastAsia="Arial" w:cs="Arial"/>
                <w:spacing w:val="-2"/>
                <w:lang w:val="en-US"/>
              </w:rPr>
            </w:pPr>
            <w:r w:rsidRPr="00B91446">
              <w:rPr>
                <w:rFonts w:eastAsia="Arial" w:cs="Arial"/>
                <w:spacing w:val="-2"/>
                <w:lang w:val="en-US"/>
              </w:rPr>
              <w:t>Divisional Branch Secretary</w:t>
            </w:r>
          </w:p>
        </w:tc>
        <w:tc>
          <w:tcPr>
            <w:tcW w:w="3544" w:type="dxa"/>
            <w:shd w:val="clear" w:color="auto" w:fill="FFFFFF" w:themeFill="background1"/>
          </w:tcPr>
          <w:p w14:paraId="7A3D3B38" w14:textId="0138F64D" w:rsidR="000C138B" w:rsidRPr="00C23A54" w:rsidRDefault="000C138B" w:rsidP="00B44509">
            <w:pPr>
              <w:widowControl w:val="0"/>
              <w:autoSpaceDE w:val="0"/>
              <w:autoSpaceDN w:val="0"/>
              <w:rPr>
                <w:rFonts w:eastAsia="Arial" w:cs="Arial"/>
                <w:b/>
                <w:color w:val="FFFFFF"/>
                <w:lang w:val="en-US"/>
              </w:rPr>
            </w:pPr>
            <w:r>
              <w:rPr>
                <w:rFonts w:eastAsia="Arial" w:cs="Arial"/>
                <w:bCs/>
                <w:lang w:val="en-US"/>
              </w:rPr>
              <w:t>Mick Buchan</w:t>
            </w:r>
          </w:p>
        </w:tc>
      </w:tr>
      <w:tr w:rsidR="000C138B" w:rsidRPr="001335CC" w14:paraId="314C343D" w14:textId="1D61A278" w:rsidTr="006729D6">
        <w:trPr>
          <w:trHeight w:val="519"/>
        </w:trPr>
        <w:tc>
          <w:tcPr>
            <w:tcW w:w="709" w:type="dxa"/>
            <w:shd w:val="clear" w:color="auto" w:fill="FFFFFF" w:themeFill="background1"/>
          </w:tcPr>
          <w:p w14:paraId="4F2E388A" w14:textId="05C4C8C5" w:rsidR="000C138B" w:rsidRPr="00281946" w:rsidRDefault="000C138B"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3B3BDEB3" w14:textId="0D973A53" w:rsidR="000C138B" w:rsidRPr="00C23A54" w:rsidRDefault="000C138B" w:rsidP="00B44509">
            <w:pPr>
              <w:widowControl w:val="0"/>
              <w:autoSpaceDE w:val="0"/>
              <w:autoSpaceDN w:val="0"/>
              <w:rPr>
                <w:rFonts w:eastAsia="Arial" w:cs="Arial"/>
                <w:b/>
                <w:color w:val="FFFFFF"/>
                <w:spacing w:val="-2"/>
                <w:lang w:val="en-US"/>
              </w:rPr>
            </w:pPr>
            <w:r>
              <w:rPr>
                <w:rFonts w:eastAsia="Arial" w:cs="Arial"/>
                <w:bCs/>
                <w:spacing w:val="-2"/>
                <w:lang w:val="en-US"/>
              </w:rPr>
              <w:t>Divisional Branch Assistant Secretary</w:t>
            </w:r>
          </w:p>
        </w:tc>
        <w:tc>
          <w:tcPr>
            <w:tcW w:w="3544" w:type="dxa"/>
            <w:shd w:val="clear" w:color="auto" w:fill="FFFFFF" w:themeFill="background1"/>
          </w:tcPr>
          <w:p w14:paraId="02DB4755" w14:textId="7965DDEA" w:rsidR="000C138B" w:rsidRPr="00C23A54" w:rsidRDefault="002B17AB" w:rsidP="00B44509">
            <w:pPr>
              <w:widowControl w:val="0"/>
              <w:autoSpaceDE w:val="0"/>
              <w:autoSpaceDN w:val="0"/>
              <w:rPr>
                <w:rFonts w:eastAsia="Arial" w:cs="Arial"/>
                <w:b/>
                <w:color w:val="FFFFFF"/>
                <w:lang w:val="en-US"/>
              </w:rPr>
            </w:pPr>
            <w:r>
              <w:rPr>
                <w:rFonts w:eastAsia="Arial" w:cs="Arial"/>
                <w:bCs/>
                <w:lang w:val="en-US"/>
              </w:rPr>
              <w:t>Brad Upton</w:t>
            </w:r>
          </w:p>
        </w:tc>
      </w:tr>
      <w:tr w:rsidR="00E31ABC" w:rsidRPr="00E31ABC" w14:paraId="58EEB434" w14:textId="77777777" w:rsidTr="006729D6">
        <w:trPr>
          <w:trHeight w:val="519"/>
        </w:trPr>
        <w:tc>
          <w:tcPr>
            <w:tcW w:w="709" w:type="dxa"/>
            <w:shd w:val="clear" w:color="auto" w:fill="FFFFFF" w:themeFill="background1"/>
          </w:tcPr>
          <w:p w14:paraId="41053FB0" w14:textId="6956E443" w:rsidR="00E31ABC" w:rsidRPr="00281946" w:rsidRDefault="00E31ABC"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shd w:val="clear" w:color="auto" w:fill="FFFFFF" w:themeFill="background1"/>
          </w:tcPr>
          <w:p w14:paraId="016918CF" w14:textId="77777777" w:rsidR="00E31ABC" w:rsidRPr="00E31ABC" w:rsidRDefault="00E31ABC" w:rsidP="0093458E">
            <w:pPr>
              <w:spacing w:line="240" w:lineRule="auto"/>
              <w:rPr>
                <w:rFonts w:eastAsia="Arial" w:cs="Times New Roman"/>
                <w:bCs/>
                <w:spacing w:val="-5"/>
                <w:lang w:val="en-US"/>
              </w:rPr>
            </w:pPr>
            <w:r w:rsidRPr="00E31ABC">
              <w:rPr>
                <w:rFonts w:eastAsia="Arial" w:cs="Times New Roman"/>
                <w:bCs/>
                <w:spacing w:val="-5"/>
                <w:lang w:val="en-US"/>
              </w:rPr>
              <w:t>Divisional Branch Joint Vice President</w:t>
            </w:r>
          </w:p>
          <w:p w14:paraId="37E976D2" w14:textId="77777777" w:rsidR="00E31ABC" w:rsidRPr="00E31ABC" w:rsidRDefault="00E31ABC" w:rsidP="0093458E">
            <w:pPr>
              <w:spacing w:line="240" w:lineRule="auto"/>
              <w:rPr>
                <w:rFonts w:eastAsia="Arial" w:cs="Times New Roman"/>
                <w:b/>
                <w:spacing w:val="-5"/>
                <w:lang w:val="en-US"/>
              </w:rPr>
            </w:pPr>
            <w:r w:rsidRPr="00E31ABC">
              <w:rPr>
                <w:rFonts w:eastAsia="Arial" w:cs="Times New Roman"/>
                <w:bCs/>
                <w:spacing w:val="-5"/>
                <w:lang w:val="en-US"/>
              </w:rPr>
              <w:t>(</w:t>
            </w:r>
            <w:r w:rsidRPr="00E31ABC">
              <w:rPr>
                <w:rFonts w:eastAsia="Arial" w:cs="Times New Roman"/>
                <w:bCs/>
                <w:i/>
                <w:iCs/>
                <w:spacing w:val="-5"/>
                <w:lang w:val="en-US"/>
              </w:rPr>
              <w:t>Construction and General Position</w:t>
            </w:r>
            <w:r w:rsidRPr="00E31ABC">
              <w:rPr>
                <w:rFonts w:eastAsia="Arial" w:cs="Times New Roman"/>
                <w:bCs/>
                <w:spacing w:val="-5"/>
                <w:lang w:val="en-US"/>
              </w:rPr>
              <w:t>)</w:t>
            </w:r>
          </w:p>
        </w:tc>
        <w:tc>
          <w:tcPr>
            <w:tcW w:w="3544" w:type="dxa"/>
            <w:shd w:val="clear" w:color="auto" w:fill="FFFFFF" w:themeFill="background1"/>
          </w:tcPr>
          <w:p w14:paraId="128023EB" w14:textId="77777777" w:rsidR="00E31ABC" w:rsidRPr="00E31ABC" w:rsidRDefault="00E31ABC" w:rsidP="0093458E">
            <w:pPr>
              <w:spacing w:line="240" w:lineRule="auto"/>
              <w:rPr>
                <w:rFonts w:eastAsia="Arial" w:cs="Times New Roman"/>
                <w:b/>
                <w:spacing w:val="-5"/>
                <w:lang w:val="en-US"/>
              </w:rPr>
            </w:pPr>
            <w:r w:rsidRPr="00E31ABC">
              <w:rPr>
                <w:rFonts w:eastAsia="Arial" w:cs="Times New Roman"/>
                <w:bCs/>
                <w:spacing w:val="-5"/>
                <w:lang w:val="en-US"/>
              </w:rPr>
              <w:t>Brad Upton</w:t>
            </w:r>
          </w:p>
        </w:tc>
      </w:tr>
      <w:tr w:rsidR="00403926" w:rsidRPr="00403926" w14:paraId="262429E8" w14:textId="77777777" w:rsidTr="006729D6">
        <w:trPr>
          <w:cantSplit/>
          <w:trHeight w:val="700"/>
        </w:trPr>
        <w:tc>
          <w:tcPr>
            <w:tcW w:w="709" w:type="dxa"/>
          </w:tcPr>
          <w:p w14:paraId="5B46FCDD" w14:textId="457FCF1B" w:rsidR="00403926" w:rsidRPr="00281946" w:rsidRDefault="00403926"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4D5FA0F9" w14:textId="107BF71F" w:rsidR="00403926" w:rsidRPr="00403926" w:rsidRDefault="00403926" w:rsidP="0093458E">
            <w:pPr>
              <w:spacing w:line="240" w:lineRule="auto"/>
              <w:rPr>
                <w:rFonts w:eastAsia="Arial" w:cs="Times New Roman"/>
                <w:spacing w:val="-5"/>
                <w:lang w:val="en-US"/>
              </w:rPr>
            </w:pPr>
            <w:r w:rsidRPr="00403926">
              <w:rPr>
                <w:rFonts w:eastAsia="Arial" w:cs="Times New Roman"/>
                <w:spacing w:val="-5"/>
                <w:lang w:val="en-US"/>
              </w:rPr>
              <w:t>Divisional Branch Treasurer</w:t>
            </w:r>
          </w:p>
        </w:tc>
        <w:tc>
          <w:tcPr>
            <w:tcW w:w="3544" w:type="dxa"/>
          </w:tcPr>
          <w:p w14:paraId="68AF3F81" w14:textId="7D2AD2D9" w:rsidR="00403926" w:rsidRPr="00403926" w:rsidRDefault="00733618" w:rsidP="0093458E">
            <w:pPr>
              <w:spacing w:line="240" w:lineRule="auto"/>
              <w:rPr>
                <w:rFonts w:eastAsia="Arial" w:cs="Times New Roman"/>
                <w:spacing w:val="-5"/>
                <w:lang w:val="en-US"/>
              </w:rPr>
            </w:pPr>
            <w:r>
              <w:rPr>
                <w:rFonts w:eastAsia="Arial" w:cs="Times New Roman"/>
                <w:spacing w:val="-5"/>
                <w:lang w:val="en-US"/>
              </w:rPr>
              <w:t>Aaron Mackrell</w:t>
            </w:r>
          </w:p>
        </w:tc>
      </w:tr>
      <w:tr w:rsidR="00E87FD2" w:rsidRPr="00E967D8" w14:paraId="53344449" w14:textId="6D7B810F" w:rsidTr="006729D6">
        <w:trPr>
          <w:cantSplit/>
          <w:trHeight w:val="1040"/>
        </w:trPr>
        <w:tc>
          <w:tcPr>
            <w:tcW w:w="709" w:type="dxa"/>
          </w:tcPr>
          <w:p w14:paraId="553B6C05" w14:textId="24FD2DA7" w:rsidR="00E967D8" w:rsidRPr="00B44509" w:rsidRDefault="00E967D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63ABE610" w14:textId="38AE38B1"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Divisional Branch Management Committee Member</w:t>
            </w:r>
          </w:p>
          <w:p w14:paraId="54A5E361" w14:textId="372CC0FC"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i/>
                <w:spacing w:val="-5"/>
                <w:lang w:val="en-US"/>
              </w:rPr>
              <w:t>(position 1)</w:t>
            </w:r>
          </w:p>
        </w:tc>
        <w:tc>
          <w:tcPr>
            <w:tcW w:w="3544" w:type="dxa"/>
          </w:tcPr>
          <w:p w14:paraId="7B10EBD5" w14:textId="1C75C7B7"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(Vacant)</w:t>
            </w:r>
          </w:p>
        </w:tc>
      </w:tr>
      <w:tr w:rsidR="00E87FD2" w:rsidRPr="00E967D8" w14:paraId="16E3502D" w14:textId="65825379" w:rsidTr="006729D6">
        <w:trPr>
          <w:cantSplit/>
          <w:trHeight w:val="1040"/>
        </w:trPr>
        <w:tc>
          <w:tcPr>
            <w:tcW w:w="709" w:type="dxa"/>
          </w:tcPr>
          <w:p w14:paraId="172C92BE" w14:textId="1FCD177E" w:rsidR="00E967D8" w:rsidRPr="00B44509" w:rsidRDefault="00E967D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24063DEB" w14:textId="0CDDCB77"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Divisional Branch Management Committee Member</w:t>
            </w:r>
          </w:p>
          <w:p w14:paraId="1E82315F" w14:textId="4C9ACF1B"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i/>
                <w:spacing w:val="-5"/>
                <w:lang w:val="en-US"/>
              </w:rPr>
              <w:t>(position 2)</w:t>
            </w:r>
          </w:p>
        </w:tc>
        <w:tc>
          <w:tcPr>
            <w:tcW w:w="3544" w:type="dxa"/>
          </w:tcPr>
          <w:p w14:paraId="03ACCA8E" w14:textId="53364F05"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Nathan Fisher</w:t>
            </w:r>
          </w:p>
        </w:tc>
      </w:tr>
      <w:tr w:rsidR="00E87FD2" w:rsidRPr="00E967D8" w14:paraId="325BE8E9" w14:textId="3F79AEAC" w:rsidTr="006729D6">
        <w:trPr>
          <w:cantSplit/>
          <w:trHeight w:val="1040"/>
        </w:trPr>
        <w:tc>
          <w:tcPr>
            <w:tcW w:w="709" w:type="dxa"/>
          </w:tcPr>
          <w:p w14:paraId="298796BB" w14:textId="1A0AFC9D" w:rsidR="00E967D8" w:rsidRPr="00B44509" w:rsidRDefault="00E967D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51AE493E" w14:textId="05D21507"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Divisional Branch Management Committee Member</w:t>
            </w:r>
          </w:p>
          <w:p w14:paraId="263CAA0A" w14:textId="4DDDA70F"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i/>
                <w:spacing w:val="-5"/>
                <w:lang w:val="en-US"/>
              </w:rPr>
              <w:t>(position 3)</w:t>
            </w:r>
          </w:p>
        </w:tc>
        <w:tc>
          <w:tcPr>
            <w:tcW w:w="3544" w:type="dxa"/>
          </w:tcPr>
          <w:p w14:paraId="0054054C" w14:textId="0FE7822D"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Jimmy Poole</w:t>
            </w:r>
          </w:p>
        </w:tc>
      </w:tr>
      <w:tr w:rsidR="00E87FD2" w:rsidRPr="00E967D8" w14:paraId="65770046" w14:textId="787DDCD7" w:rsidTr="006729D6">
        <w:trPr>
          <w:cantSplit/>
          <w:trHeight w:val="1040"/>
        </w:trPr>
        <w:tc>
          <w:tcPr>
            <w:tcW w:w="709" w:type="dxa"/>
          </w:tcPr>
          <w:p w14:paraId="0B03043F" w14:textId="3289E396" w:rsidR="00E967D8" w:rsidRPr="00B44509" w:rsidRDefault="00E967D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0DC69F56" w14:textId="0E8B72FC"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Divisional Branch Management Committee Member</w:t>
            </w:r>
          </w:p>
          <w:p w14:paraId="17DB4D6F" w14:textId="6803C5B8"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i/>
                <w:spacing w:val="-5"/>
                <w:lang w:val="en-US"/>
              </w:rPr>
              <w:t>(position 4)</w:t>
            </w:r>
          </w:p>
        </w:tc>
        <w:tc>
          <w:tcPr>
            <w:tcW w:w="3544" w:type="dxa"/>
          </w:tcPr>
          <w:p w14:paraId="53364EB9" w14:textId="69AEF870"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Stephan Gracie</w:t>
            </w:r>
          </w:p>
        </w:tc>
      </w:tr>
      <w:tr w:rsidR="00E87FD2" w:rsidRPr="00E967D8" w14:paraId="3D9949DA" w14:textId="498B6255" w:rsidTr="006729D6">
        <w:trPr>
          <w:cantSplit/>
          <w:trHeight w:val="1040"/>
        </w:trPr>
        <w:tc>
          <w:tcPr>
            <w:tcW w:w="709" w:type="dxa"/>
          </w:tcPr>
          <w:p w14:paraId="21525AF1" w14:textId="6EECAF15" w:rsidR="00E967D8" w:rsidRPr="00B44509" w:rsidRDefault="00E967D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6F779D66" w14:textId="2D2736EA"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Divisional Branch Management Committee Member</w:t>
            </w:r>
          </w:p>
          <w:p w14:paraId="5ADE47B1" w14:textId="46EAB62C"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i/>
                <w:spacing w:val="-5"/>
                <w:lang w:val="en-US"/>
              </w:rPr>
              <w:t>(position 5)</w:t>
            </w:r>
          </w:p>
        </w:tc>
        <w:tc>
          <w:tcPr>
            <w:tcW w:w="3544" w:type="dxa"/>
          </w:tcPr>
          <w:p w14:paraId="1C713209" w14:textId="12A11ABC" w:rsidR="00E967D8" w:rsidRPr="00E967D8" w:rsidRDefault="00E967D8" w:rsidP="00B44509">
            <w:pPr>
              <w:widowControl w:val="0"/>
              <w:autoSpaceDE w:val="0"/>
              <w:autoSpaceDN w:val="0"/>
              <w:rPr>
                <w:rFonts w:eastAsia="Arial" w:cs="Times New Roman"/>
                <w:spacing w:val="-5"/>
                <w:lang w:val="en-US"/>
              </w:rPr>
            </w:pPr>
            <w:r w:rsidRPr="00E967D8">
              <w:rPr>
                <w:rFonts w:eastAsia="Arial" w:cs="Times New Roman"/>
                <w:spacing w:val="-5"/>
                <w:lang w:val="en-US"/>
              </w:rPr>
              <w:t>Gary Shorto</w:t>
            </w:r>
          </w:p>
        </w:tc>
      </w:tr>
      <w:tr w:rsidR="00EE6312" w:rsidRPr="00E967D8" w14:paraId="1292CCB3" w14:textId="77777777" w:rsidTr="006729D6">
        <w:trPr>
          <w:cantSplit/>
          <w:trHeight w:val="1040"/>
        </w:trPr>
        <w:tc>
          <w:tcPr>
            <w:tcW w:w="709" w:type="dxa"/>
          </w:tcPr>
          <w:p w14:paraId="00443844"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1137BDE6" w14:textId="77777777" w:rsidR="00EE6312" w:rsidRDefault="0012152C" w:rsidP="00B44509">
            <w:pPr>
              <w:widowControl w:val="0"/>
              <w:autoSpaceDE w:val="0"/>
              <w:autoSpaceDN w:val="0"/>
              <w:rPr>
                <w:rFonts w:eastAsia="Arial" w:cs="Times New Roman"/>
                <w:spacing w:val="-5"/>
                <w:lang w:val="en-US"/>
              </w:rPr>
            </w:pPr>
            <w:r>
              <w:rPr>
                <w:rFonts w:eastAsia="Arial" w:cs="Times New Roman"/>
                <w:spacing w:val="-5"/>
                <w:lang w:val="en-US"/>
              </w:rPr>
              <w:t>Divisional Branch Council</w:t>
            </w:r>
          </w:p>
          <w:p w14:paraId="542F44DF" w14:textId="56B81461" w:rsidR="0012152C" w:rsidRPr="0012152C" w:rsidRDefault="0012152C" w:rsidP="00B44509">
            <w:pPr>
              <w:widowControl w:val="0"/>
              <w:autoSpaceDE w:val="0"/>
              <w:autoSpaceDN w:val="0"/>
              <w:rPr>
                <w:rFonts w:eastAsia="Arial" w:cs="Times New Roman"/>
                <w:spacing w:val="-5"/>
                <w:lang w:val="en-US"/>
              </w:rPr>
            </w:pPr>
            <w:r>
              <w:rPr>
                <w:rFonts w:eastAsia="Arial" w:cs="Times New Roman"/>
                <w:spacing w:val="-5"/>
                <w:lang w:val="en-US"/>
              </w:rPr>
              <w:t>(</w:t>
            </w:r>
            <w:r>
              <w:rPr>
                <w:rFonts w:eastAsia="Arial" w:cs="Times New Roman"/>
                <w:i/>
                <w:iCs/>
                <w:spacing w:val="-5"/>
                <w:lang w:val="en-US"/>
              </w:rPr>
              <w:t>Position 1</w:t>
            </w:r>
            <w:r>
              <w:rPr>
                <w:rFonts w:eastAsia="Arial" w:cs="Times New Roman"/>
                <w:spacing w:val="-5"/>
                <w:lang w:val="en-US"/>
              </w:rPr>
              <w:t>)</w:t>
            </w:r>
          </w:p>
        </w:tc>
        <w:tc>
          <w:tcPr>
            <w:tcW w:w="3544" w:type="dxa"/>
          </w:tcPr>
          <w:p w14:paraId="3471F362" w14:textId="7CA967F0" w:rsidR="00EE6312" w:rsidRPr="00E967D8" w:rsidRDefault="001368BD" w:rsidP="00B44509">
            <w:pPr>
              <w:widowControl w:val="0"/>
              <w:autoSpaceDE w:val="0"/>
              <w:autoSpaceDN w:val="0"/>
              <w:rPr>
                <w:rFonts w:eastAsia="Arial" w:cs="Times New Roman"/>
                <w:spacing w:val="-5"/>
                <w:lang w:val="en-US"/>
              </w:rPr>
            </w:pPr>
            <w:r>
              <w:rPr>
                <w:rFonts w:eastAsia="Arial" w:cs="Times New Roman"/>
                <w:spacing w:val="-5"/>
                <w:lang w:val="en-US"/>
              </w:rPr>
              <w:t>John Barton</w:t>
            </w:r>
          </w:p>
        </w:tc>
      </w:tr>
      <w:tr w:rsidR="00EE6312" w:rsidRPr="00E967D8" w14:paraId="6CB4A073" w14:textId="77777777" w:rsidTr="006729D6">
        <w:trPr>
          <w:cantSplit/>
          <w:trHeight w:val="1040"/>
        </w:trPr>
        <w:tc>
          <w:tcPr>
            <w:tcW w:w="709" w:type="dxa"/>
          </w:tcPr>
          <w:p w14:paraId="531C0A56"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7498F876"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75C554BD" w14:textId="720A5F5D"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690E5C">
              <w:rPr>
                <w:rFonts w:eastAsia="Arial" w:cs="Times New Roman"/>
                <w:i/>
                <w:iCs/>
                <w:spacing w:val="-5"/>
                <w:lang w:val="en-US"/>
              </w:rPr>
              <w:t>2</w:t>
            </w:r>
            <w:r w:rsidRPr="0012152C">
              <w:rPr>
                <w:rFonts w:eastAsia="Arial" w:cs="Times New Roman"/>
                <w:spacing w:val="-5"/>
                <w:lang w:val="en-US"/>
              </w:rPr>
              <w:t>)</w:t>
            </w:r>
          </w:p>
        </w:tc>
        <w:tc>
          <w:tcPr>
            <w:tcW w:w="3544" w:type="dxa"/>
          </w:tcPr>
          <w:p w14:paraId="2E50CC26" w14:textId="7465409C" w:rsidR="00EE6312" w:rsidRPr="00E967D8" w:rsidRDefault="00690E5C" w:rsidP="00B44509">
            <w:pPr>
              <w:widowControl w:val="0"/>
              <w:autoSpaceDE w:val="0"/>
              <w:autoSpaceDN w:val="0"/>
              <w:rPr>
                <w:rFonts w:eastAsia="Arial" w:cs="Times New Roman"/>
                <w:spacing w:val="-5"/>
                <w:lang w:val="en-US"/>
              </w:rPr>
            </w:pPr>
            <w:r>
              <w:rPr>
                <w:rFonts w:eastAsia="Arial" w:cs="Times New Roman"/>
                <w:spacing w:val="-5"/>
                <w:lang w:val="en-US"/>
              </w:rPr>
              <w:t>Ronny Buchan</w:t>
            </w:r>
          </w:p>
        </w:tc>
      </w:tr>
      <w:tr w:rsidR="00EE6312" w:rsidRPr="00E967D8" w14:paraId="6720D23D" w14:textId="77777777" w:rsidTr="006729D6">
        <w:trPr>
          <w:cantSplit/>
          <w:trHeight w:val="1040"/>
        </w:trPr>
        <w:tc>
          <w:tcPr>
            <w:tcW w:w="709" w:type="dxa"/>
          </w:tcPr>
          <w:p w14:paraId="097E96DF"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34B3C8D2"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586EA5ED" w14:textId="4BB94040"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690E5C">
              <w:rPr>
                <w:rFonts w:eastAsia="Arial" w:cs="Times New Roman"/>
                <w:i/>
                <w:iCs/>
                <w:spacing w:val="-5"/>
                <w:lang w:val="en-US"/>
              </w:rPr>
              <w:t>3</w:t>
            </w:r>
            <w:r w:rsidRPr="0012152C">
              <w:rPr>
                <w:rFonts w:eastAsia="Arial" w:cs="Times New Roman"/>
                <w:spacing w:val="-5"/>
                <w:lang w:val="en-US"/>
              </w:rPr>
              <w:t>)</w:t>
            </w:r>
          </w:p>
        </w:tc>
        <w:tc>
          <w:tcPr>
            <w:tcW w:w="3544" w:type="dxa"/>
          </w:tcPr>
          <w:p w14:paraId="27E068CA" w14:textId="2EF69917" w:rsidR="00EE6312" w:rsidRPr="00E967D8" w:rsidRDefault="0007747D" w:rsidP="00B44509">
            <w:pPr>
              <w:widowControl w:val="0"/>
              <w:autoSpaceDE w:val="0"/>
              <w:autoSpaceDN w:val="0"/>
              <w:rPr>
                <w:rFonts w:eastAsia="Arial" w:cs="Times New Roman"/>
                <w:spacing w:val="-5"/>
                <w:lang w:val="en-US"/>
              </w:rPr>
            </w:pPr>
            <w:r>
              <w:rPr>
                <w:rFonts w:eastAsia="Arial" w:cs="Times New Roman"/>
                <w:spacing w:val="-5"/>
                <w:lang w:val="en-US"/>
              </w:rPr>
              <w:t>Nick Di Gregorio</w:t>
            </w:r>
          </w:p>
        </w:tc>
      </w:tr>
      <w:tr w:rsidR="00EE6312" w:rsidRPr="00E967D8" w14:paraId="6E75E515" w14:textId="77777777" w:rsidTr="006729D6">
        <w:trPr>
          <w:cantSplit/>
          <w:trHeight w:val="1040"/>
        </w:trPr>
        <w:tc>
          <w:tcPr>
            <w:tcW w:w="709" w:type="dxa"/>
          </w:tcPr>
          <w:p w14:paraId="5839FEE4"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15CCD5EE"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43F45FF2" w14:textId="4B983F17"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07747D">
              <w:rPr>
                <w:rFonts w:eastAsia="Arial" w:cs="Times New Roman"/>
                <w:i/>
                <w:iCs/>
                <w:spacing w:val="-5"/>
                <w:lang w:val="en-US"/>
              </w:rPr>
              <w:t>4</w:t>
            </w:r>
            <w:r w:rsidRPr="0012152C">
              <w:rPr>
                <w:rFonts w:eastAsia="Arial" w:cs="Times New Roman"/>
                <w:spacing w:val="-5"/>
                <w:lang w:val="en-US"/>
              </w:rPr>
              <w:t>)</w:t>
            </w:r>
          </w:p>
        </w:tc>
        <w:tc>
          <w:tcPr>
            <w:tcW w:w="3544" w:type="dxa"/>
          </w:tcPr>
          <w:p w14:paraId="1111AF11" w14:textId="76D06ECA" w:rsidR="00EE6312" w:rsidRPr="00E967D8" w:rsidRDefault="0007747D" w:rsidP="00B44509">
            <w:pPr>
              <w:widowControl w:val="0"/>
              <w:autoSpaceDE w:val="0"/>
              <w:autoSpaceDN w:val="0"/>
              <w:rPr>
                <w:rFonts w:eastAsia="Arial" w:cs="Times New Roman"/>
                <w:spacing w:val="-5"/>
                <w:lang w:val="en-US"/>
              </w:rPr>
            </w:pPr>
            <w:r>
              <w:rPr>
                <w:rFonts w:eastAsia="Arial" w:cs="Times New Roman"/>
                <w:spacing w:val="-5"/>
                <w:lang w:val="en-US"/>
              </w:rPr>
              <w:t>Jeremy Goncalves</w:t>
            </w:r>
          </w:p>
        </w:tc>
      </w:tr>
      <w:tr w:rsidR="00EE6312" w:rsidRPr="00E967D8" w14:paraId="300EAD0E" w14:textId="77777777" w:rsidTr="006729D6">
        <w:trPr>
          <w:cantSplit/>
          <w:trHeight w:val="1040"/>
        </w:trPr>
        <w:tc>
          <w:tcPr>
            <w:tcW w:w="709" w:type="dxa"/>
          </w:tcPr>
          <w:p w14:paraId="5610A918"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696316CE"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5833EAD0" w14:textId="0304F41E"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07747D">
              <w:rPr>
                <w:rFonts w:eastAsia="Arial" w:cs="Times New Roman"/>
                <w:i/>
                <w:iCs/>
                <w:spacing w:val="-5"/>
                <w:lang w:val="en-US"/>
              </w:rPr>
              <w:t>5</w:t>
            </w:r>
            <w:r w:rsidRPr="0012152C">
              <w:rPr>
                <w:rFonts w:eastAsia="Arial" w:cs="Times New Roman"/>
                <w:spacing w:val="-5"/>
                <w:lang w:val="en-US"/>
              </w:rPr>
              <w:t>)</w:t>
            </w:r>
          </w:p>
        </w:tc>
        <w:tc>
          <w:tcPr>
            <w:tcW w:w="3544" w:type="dxa"/>
          </w:tcPr>
          <w:p w14:paraId="5AC41962" w14:textId="70BE1F93" w:rsidR="00EE6312" w:rsidRPr="00E967D8" w:rsidRDefault="0007747D" w:rsidP="00B44509">
            <w:pPr>
              <w:widowControl w:val="0"/>
              <w:autoSpaceDE w:val="0"/>
              <w:autoSpaceDN w:val="0"/>
              <w:rPr>
                <w:rFonts w:eastAsia="Arial" w:cs="Times New Roman"/>
                <w:spacing w:val="-5"/>
                <w:lang w:val="en-US"/>
              </w:rPr>
            </w:pPr>
            <w:r>
              <w:rPr>
                <w:rFonts w:eastAsia="Arial" w:cs="Times New Roman"/>
                <w:spacing w:val="-5"/>
                <w:lang w:val="en-US"/>
              </w:rPr>
              <w:t>David Jones</w:t>
            </w:r>
          </w:p>
        </w:tc>
      </w:tr>
      <w:tr w:rsidR="00EE6312" w:rsidRPr="00E967D8" w14:paraId="5221175B" w14:textId="77777777" w:rsidTr="006729D6">
        <w:trPr>
          <w:cantSplit/>
          <w:trHeight w:val="1040"/>
        </w:trPr>
        <w:tc>
          <w:tcPr>
            <w:tcW w:w="709" w:type="dxa"/>
          </w:tcPr>
          <w:p w14:paraId="27E4FDA0"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334F99FF"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16E2A07E" w14:textId="4B359156"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07747D">
              <w:rPr>
                <w:rFonts w:eastAsia="Arial" w:cs="Times New Roman"/>
                <w:i/>
                <w:iCs/>
                <w:spacing w:val="-5"/>
                <w:lang w:val="en-US"/>
              </w:rPr>
              <w:t>6</w:t>
            </w:r>
            <w:r w:rsidRPr="0012152C">
              <w:rPr>
                <w:rFonts w:eastAsia="Arial" w:cs="Times New Roman"/>
                <w:spacing w:val="-5"/>
                <w:lang w:val="en-US"/>
              </w:rPr>
              <w:t>)</w:t>
            </w:r>
          </w:p>
        </w:tc>
        <w:tc>
          <w:tcPr>
            <w:tcW w:w="3544" w:type="dxa"/>
          </w:tcPr>
          <w:p w14:paraId="0F33D28D" w14:textId="09F1B713" w:rsidR="00EE6312" w:rsidRPr="00E967D8" w:rsidRDefault="00BA392E" w:rsidP="00B44509">
            <w:pPr>
              <w:widowControl w:val="0"/>
              <w:autoSpaceDE w:val="0"/>
              <w:autoSpaceDN w:val="0"/>
              <w:rPr>
                <w:rFonts w:eastAsia="Arial" w:cs="Times New Roman"/>
                <w:spacing w:val="-5"/>
                <w:lang w:val="en-US"/>
              </w:rPr>
            </w:pPr>
            <w:r>
              <w:rPr>
                <w:rFonts w:eastAsia="Arial" w:cs="Times New Roman"/>
                <w:spacing w:val="-5"/>
                <w:lang w:val="en-US"/>
              </w:rPr>
              <w:t>Cheryle Jones</w:t>
            </w:r>
          </w:p>
        </w:tc>
      </w:tr>
      <w:tr w:rsidR="00EE6312" w:rsidRPr="00E967D8" w14:paraId="65BE2BB6" w14:textId="77777777" w:rsidTr="006729D6">
        <w:trPr>
          <w:cantSplit/>
          <w:trHeight w:val="1040"/>
        </w:trPr>
        <w:tc>
          <w:tcPr>
            <w:tcW w:w="709" w:type="dxa"/>
          </w:tcPr>
          <w:p w14:paraId="1FD4D602"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795F74E9"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4322D162" w14:textId="7465E140"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BA392E">
              <w:rPr>
                <w:rFonts w:eastAsia="Arial" w:cs="Times New Roman"/>
                <w:i/>
                <w:iCs/>
                <w:spacing w:val="-5"/>
                <w:lang w:val="en-US"/>
              </w:rPr>
              <w:t>7</w:t>
            </w:r>
            <w:r w:rsidRPr="0012152C">
              <w:rPr>
                <w:rFonts w:eastAsia="Arial" w:cs="Times New Roman"/>
                <w:spacing w:val="-5"/>
                <w:lang w:val="en-US"/>
              </w:rPr>
              <w:t>)</w:t>
            </w:r>
          </w:p>
        </w:tc>
        <w:tc>
          <w:tcPr>
            <w:tcW w:w="3544" w:type="dxa"/>
          </w:tcPr>
          <w:p w14:paraId="29C78175" w14:textId="4A32ACBB" w:rsidR="00EE6312" w:rsidRPr="00E967D8" w:rsidRDefault="00BA392E" w:rsidP="00B44509">
            <w:pPr>
              <w:widowControl w:val="0"/>
              <w:autoSpaceDE w:val="0"/>
              <w:autoSpaceDN w:val="0"/>
              <w:rPr>
                <w:rFonts w:eastAsia="Arial" w:cs="Times New Roman"/>
                <w:spacing w:val="-5"/>
                <w:lang w:val="en-US"/>
              </w:rPr>
            </w:pPr>
            <w:r>
              <w:rPr>
                <w:rFonts w:eastAsia="Arial" w:cs="Times New Roman"/>
                <w:spacing w:val="-5"/>
                <w:lang w:val="en-US"/>
              </w:rPr>
              <w:t>Michelle Kavanagh</w:t>
            </w:r>
          </w:p>
        </w:tc>
      </w:tr>
      <w:tr w:rsidR="00EE6312" w:rsidRPr="00E967D8" w14:paraId="77F5487A" w14:textId="77777777" w:rsidTr="006729D6">
        <w:trPr>
          <w:cantSplit/>
          <w:trHeight w:val="1040"/>
        </w:trPr>
        <w:tc>
          <w:tcPr>
            <w:tcW w:w="709" w:type="dxa"/>
          </w:tcPr>
          <w:p w14:paraId="3A73A61E"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6342879C"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01B89369" w14:textId="60A631E7"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8</w:t>
            </w:r>
            <w:r w:rsidRPr="0012152C">
              <w:rPr>
                <w:rFonts w:eastAsia="Arial" w:cs="Times New Roman"/>
                <w:spacing w:val="-5"/>
                <w:lang w:val="en-US"/>
              </w:rPr>
              <w:t>)</w:t>
            </w:r>
          </w:p>
        </w:tc>
        <w:tc>
          <w:tcPr>
            <w:tcW w:w="3544" w:type="dxa"/>
          </w:tcPr>
          <w:p w14:paraId="20FBD3B3" w14:textId="64F62AD0" w:rsidR="00EE6312" w:rsidRPr="00E967D8" w:rsidRDefault="00193F8E" w:rsidP="00B44509">
            <w:pPr>
              <w:widowControl w:val="0"/>
              <w:autoSpaceDE w:val="0"/>
              <w:autoSpaceDN w:val="0"/>
              <w:rPr>
                <w:rFonts w:eastAsia="Arial" w:cs="Times New Roman"/>
                <w:spacing w:val="-5"/>
                <w:lang w:val="en-US"/>
              </w:rPr>
            </w:pPr>
            <w:r>
              <w:rPr>
                <w:rFonts w:eastAsia="Arial" w:cs="Times New Roman"/>
                <w:spacing w:val="-5"/>
                <w:lang w:val="en-US"/>
              </w:rPr>
              <w:t>Mick Kitson</w:t>
            </w:r>
          </w:p>
        </w:tc>
      </w:tr>
      <w:tr w:rsidR="00EE6312" w:rsidRPr="00E967D8" w14:paraId="6EA29E66" w14:textId="77777777" w:rsidTr="006729D6">
        <w:trPr>
          <w:cantSplit/>
          <w:trHeight w:val="1040"/>
        </w:trPr>
        <w:tc>
          <w:tcPr>
            <w:tcW w:w="709" w:type="dxa"/>
          </w:tcPr>
          <w:p w14:paraId="6BEA4D62"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44DF048A"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16A7A609" w14:textId="1DF356F0"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9</w:t>
            </w:r>
            <w:r w:rsidRPr="0012152C">
              <w:rPr>
                <w:rFonts w:eastAsia="Arial" w:cs="Times New Roman"/>
                <w:spacing w:val="-5"/>
                <w:lang w:val="en-US"/>
              </w:rPr>
              <w:t>)</w:t>
            </w:r>
          </w:p>
        </w:tc>
        <w:tc>
          <w:tcPr>
            <w:tcW w:w="3544" w:type="dxa"/>
          </w:tcPr>
          <w:p w14:paraId="38995D72" w14:textId="78A3A339" w:rsidR="00EE6312" w:rsidRPr="00E967D8" w:rsidRDefault="00193F8E" w:rsidP="00B44509">
            <w:pPr>
              <w:widowControl w:val="0"/>
              <w:autoSpaceDE w:val="0"/>
              <w:autoSpaceDN w:val="0"/>
              <w:rPr>
                <w:rFonts w:eastAsia="Arial" w:cs="Times New Roman"/>
                <w:spacing w:val="-5"/>
                <w:lang w:val="en-US"/>
              </w:rPr>
            </w:pPr>
            <w:r>
              <w:rPr>
                <w:rFonts w:eastAsia="Arial" w:cs="Times New Roman"/>
                <w:spacing w:val="-5"/>
                <w:lang w:val="en-US"/>
              </w:rPr>
              <w:t>Aussie Minervini</w:t>
            </w:r>
          </w:p>
        </w:tc>
      </w:tr>
      <w:tr w:rsidR="00EE6312" w:rsidRPr="00E967D8" w14:paraId="72DAB88B" w14:textId="77777777" w:rsidTr="006729D6">
        <w:trPr>
          <w:cantSplit/>
          <w:trHeight w:val="1040"/>
        </w:trPr>
        <w:tc>
          <w:tcPr>
            <w:tcW w:w="709" w:type="dxa"/>
          </w:tcPr>
          <w:p w14:paraId="376689CE"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0B90D034"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73C176EE" w14:textId="23D77C3C"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10</w:t>
            </w:r>
            <w:r w:rsidRPr="0012152C">
              <w:rPr>
                <w:rFonts w:eastAsia="Arial" w:cs="Times New Roman"/>
                <w:spacing w:val="-5"/>
                <w:lang w:val="en-US"/>
              </w:rPr>
              <w:t>)</w:t>
            </w:r>
          </w:p>
        </w:tc>
        <w:tc>
          <w:tcPr>
            <w:tcW w:w="3544" w:type="dxa"/>
          </w:tcPr>
          <w:p w14:paraId="5FFC7328" w14:textId="04047C9D" w:rsidR="00EE6312" w:rsidRPr="00E967D8" w:rsidRDefault="00193F8E" w:rsidP="00B44509">
            <w:pPr>
              <w:widowControl w:val="0"/>
              <w:autoSpaceDE w:val="0"/>
              <w:autoSpaceDN w:val="0"/>
              <w:rPr>
                <w:rFonts w:eastAsia="Arial" w:cs="Times New Roman"/>
                <w:spacing w:val="-5"/>
                <w:lang w:val="en-US"/>
              </w:rPr>
            </w:pPr>
            <w:r>
              <w:rPr>
                <w:rFonts w:eastAsia="Arial" w:cs="Times New Roman"/>
                <w:spacing w:val="-5"/>
                <w:lang w:val="en-US"/>
              </w:rPr>
              <w:t>Tawa Harris</w:t>
            </w:r>
          </w:p>
        </w:tc>
      </w:tr>
      <w:tr w:rsidR="00EE6312" w:rsidRPr="00E967D8" w14:paraId="46AF8DD3" w14:textId="77777777" w:rsidTr="006729D6">
        <w:trPr>
          <w:cantSplit/>
          <w:trHeight w:val="1040"/>
        </w:trPr>
        <w:tc>
          <w:tcPr>
            <w:tcW w:w="709" w:type="dxa"/>
          </w:tcPr>
          <w:p w14:paraId="5560AB79"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1BA045B2"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789F1626" w14:textId="19340920"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11</w:t>
            </w:r>
            <w:r w:rsidRPr="0012152C">
              <w:rPr>
                <w:rFonts w:eastAsia="Arial" w:cs="Times New Roman"/>
                <w:spacing w:val="-5"/>
                <w:lang w:val="en-US"/>
              </w:rPr>
              <w:t>)</w:t>
            </w:r>
          </w:p>
        </w:tc>
        <w:tc>
          <w:tcPr>
            <w:tcW w:w="3544" w:type="dxa"/>
          </w:tcPr>
          <w:p w14:paraId="0A219DCE" w14:textId="47EA79E0" w:rsidR="00EE6312" w:rsidRPr="00E967D8" w:rsidRDefault="00193F8E" w:rsidP="00B44509">
            <w:pPr>
              <w:widowControl w:val="0"/>
              <w:autoSpaceDE w:val="0"/>
              <w:autoSpaceDN w:val="0"/>
              <w:rPr>
                <w:rFonts w:eastAsia="Arial" w:cs="Times New Roman"/>
                <w:spacing w:val="-5"/>
                <w:lang w:val="en-US"/>
              </w:rPr>
            </w:pPr>
            <w:r>
              <w:rPr>
                <w:rFonts w:eastAsia="Arial" w:cs="Times New Roman"/>
                <w:spacing w:val="-5"/>
                <w:lang w:val="en-US"/>
              </w:rPr>
              <w:t>Justin Murphy</w:t>
            </w:r>
          </w:p>
        </w:tc>
      </w:tr>
      <w:tr w:rsidR="00EE6312" w:rsidRPr="00E967D8" w14:paraId="695F67D2" w14:textId="77777777" w:rsidTr="006729D6">
        <w:trPr>
          <w:cantSplit/>
          <w:trHeight w:val="1040"/>
        </w:trPr>
        <w:tc>
          <w:tcPr>
            <w:tcW w:w="709" w:type="dxa"/>
          </w:tcPr>
          <w:p w14:paraId="0BED4857"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3C5C3FE8"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28FCF3D8" w14:textId="0DF5DEC7"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12</w:t>
            </w:r>
            <w:r w:rsidRPr="0012152C">
              <w:rPr>
                <w:rFonts w:eastAsia="Arial" w:cs="Times New Roman"/>
                <w:spacing w:val="-5"/>
                <w:lang w:val="en-US"/>
              </w:rPr>
              <w:t>)</w:t>
            </w:r>
          </w:p>
        </w:tc>
        <w:tc>
          <w:tcPr>
            <w:tcW w:w="3544" w:type="dxa"/>
          </w:tcPr>
          <w:p w14:paraId="0B236ED4" w14:textId="761A8514" w:rsidR="00EE6312" w:rsidRPr="00E967D8" w:rsidRDefault="00193F8E" w:rsidP="00B44509">
            <w:pPr>
              <w:widowControl w:val="0"/>
              <w:autoSpaceDE w:val="0"/>
              <w:autoSpaceDN w:val="0"/>
              <w:rPr>
                <w:rFonts w:eastAsia="Arial" w:cs="Times New Roman"/>
                <w:spacing w:val="-5"/>
                <w:lang w:val="en-US"/>
              </w:rPr>
            </w:pPr>
            <w:r>
              <w:rPr>
                <w:rFonts w:eastAsia="Arial" w:cs="Times New Roman"/>
                <w:spacing w:val="-5"/>
                <w:lang w:val="en-US"/>
              </w:rPr>
              <w:t>Nick Jeakings</w:t>
            </w:r>
          </w:p>
        </w:tc>
      </w:tr>
      <w:tr w:rsidR="00EE6312" w:rsidRPr="00E967D8" w14:paraId="3EB057D1" w14:textId="77777777" w:rsidTr="006729D6">
        <w:trPr>
          <w:cantSplit/>
          <w:trHeight w:val="1040"/>
        </w:trPr>
        <w:tc>
          <w:tcPr>
            <w:tcW w:w="709" w:type="dxa"/>
          </w:tcPr>
          <w:p w14:paraId="60DA8EF8"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58715C50"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3BABAADE" w14:textId="3F896F7D"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193F8E">
              <w:rPr>
                <w:rFonts w:eastAsia="Arial" w:cs="Times New Roman"/>
                <w:i/>
                <w:iCs/>
                <w:spacing w:val="-5"/>
                <w:lang w:val="en-US"/>
              </w:rPr>
              <w:t>13</w:t>
            </w:r>
            <w:r w:rsidRPr="0012152C">
              <w:rPr>
                <w:rFonts w:eastAsia="Arial" w:cs="Times New Roman"/>
                <w:spacing w:val="-5"/>
                <w:lang w:val="en-US"/>
              </w:rPr>
              <w:t>)</w:t>
            </w:r>
          </w:p>
        </w:tc>
        <w:tc>
          <w:tcPr>
            <w:tcW w:w="3544" w:type="dxa"/>
          </w:tcPr>
          <w:p w14:paraId="43C6DA45" w14:textId="40A0B145"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Nathan Park</w:t>
            </w:r>
          </w:p>
        </w:tc>
      </w:tr>
      <w:tr w:rsidR="00EE6312" w:rsidRPr="00E967D8" w14:paraId="759185A7" w14:textId="77777777" w:rsidTr="006729D6">
        <w:trPr>
          <w:cantSplit/>
          <w:trHeight w:val="1040"/>
        </w:trPr>
        <w:tc>
          <w:tcPr>
            <w:tcW w:w="709" w:type="dxa"/>
          </w:tcPr>
          <w:p w14:paraId="232C04D1"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21867474"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6AC17EF2" w14:textId="6E925DDB"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A372DF">
              <w:rPr>
                <w:rFonts w:eastAsia="Arial" w:cs="Times New Roman"/>
                <w:i/>
                <w:iCs/>
                <w:spacing w:val="-5"/>
                <w:lang w:val="en-US"/>
              </w:rPr>
              <w:t>14</w:t>
            </w:r>
            <w:r w:rsidRPr="0012152C">
              <w:rPr>
                <w:rFonts w:eastAsia="Arial" w:cs="Times New Roman"/>
                <w:spacing w:val="-5"/>
                <w:lang w:val="en-US"/>
              </w:rPr>
              <w:t>)</w:t>
            </w:r>
          </w:p>
        </w:tc>
        <w:tc>
          <w:tcPr>
            <w:tcW w:w="3544" w:type="dxa"/>
          </w:tcPr>
          <w:p w14:paraId="1C2FEC86" w14:textId="7BE5E16F"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Steve Parker</w:t>
            </w:r>
          </w:p>
        </w:tc>
      </w:tr>
      <w:tr w:rsidR="00EE6312" w:rsidRPr="00E967D8" w14:paraId="739840FC" w14:textId="77777777" w:rsidTr="006729D6">
        <w:trPr>
          <w:cantSplit/>
          <w:trHeight w:val="1040"/>
        </w:trPr>
        <w:tc>
          <w:tcPr>
            <w:tcW w:w="709" w:type="dxa"/>
          </w:tcPr>
          <w:p w14:paraId="7216F692"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5A9F620C"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75FE24DD" w14:textId="62E705BC"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A372DF">
              <w:rPr>
                <w:rFonts w:eastAsia="Arial" w:cs="Times New Roman"/>
                <w:i/>
                <w:iCs/>
                <w:spacing w:val="-5"/>
                <w:lang w:val="en-US"/>
              </w:rPr>
              <w:t>15</w:t>
            </w:r>
            <w:r w:rsidRPr="0012152C">
              <w:rPr>
                <w:rFonts w:eastAsia="Arial" w:cs="Times New Roman"/>
                <w:spacing w:val="-5"/>
                <w:lang w:val="en-US"/>
              </w:rPr>
              <w:t>)</w:t>
            </w:r>
          </w:p>
        </w:tc>
        <w:tc>
          <w:tcPr>
            <w:tcW w:w="3544" w:type="dxa"/>
          </w:tcPr>
          <w:p w14:paraId="31D92CCB" w14:textId="6F3BFE58"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Andrew Hamor</w:t>
            </w:r>
          </w:p>
        </w:tc>
      </w:tr>
      <w:tr w:rsidR="00EE6312" w:rsidRPr="00E967D8" w14:paraId="1E4156CE" w14:textId="77777777" w:rsidTr="006729D6">
        <w:trPr>
          <w:cantSplit/>
          <w:trHeight w:val="1040"/>
        </w:trPr>
        <w:tc>
          <w:tcPr>
            <w:tcW w:w="709" w:type="dxa"/>
          </w:tcPr>
          <w:p w14:paraId="26F88800"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714A3F91"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278638D9" w14:textId="1753DFD9"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A372DF">
              <w:rPr>
                <w:rFonts w:eastAsia="Arial" w:cs="Times New Roman"/>
                <w:i/>
                <w:iCs/>
                <w:spacing w:val="-5"/>
                <w:lang w:val="en-US"/>
              </w:rPr>
              <w:t>16</w:t>
            </w:r>
            <w:r w:rsidRPr="0012152C">
              <w:rPr>
                <w:rFonts w:eastAsia="Arial" w:cs="Times New Roman"/>
                <w:spacing w:val="-5"/>
                <w:lang w:val="en-US"/>
              </w:rPr>
              <w:t>)</w:t>
            </w:r>
          </w:p>
        </w:tc>
        <w:tc>
          <w:tcPr>
            <w:tcW w:w="3544" w:type="dxa"/>
          </w:tcPr>
          <w:p w14:paraId="633FB64B" w14:textId="3736F75B"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Trent Phillip</w:t>
            </w:r>
          </w:p>
        </w:tc>
      </w:tr>
      <w:tr w:rsidR="00EE6312" w:rsidRPr="00E967D8" w14:paraId="2016F625" w14:textId="77777777" w:rsidTr="006729D6">
        <w:trPr>
          <w:cantSplit/>
          <w:trHeight w:val="1040"/>
        </w:trPr>
        <w:tc>
          <w:tcPr>
            <w:tcW w:w="709" w:type="dxa"/>
          </w:tcPr>
          <w:p w14:paraId="0A64513F"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094EFCDD"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458D9290" w14:textId="164E5C1D"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Position 1</w:t>
            </w:r>
            <w:r w:rsidR="00A372DF">
              <w:rPr>
                <w:rFonts w:eastAsia="Arial" w:cs="Times New Roman"/>
                <w:spacing w:val="-5"/>
                <w:lang w:val="en-US"/>
              </w:rPr>
              <w:t>7)</w:t>
            </w:r>
          </w:p>
        </w:tc>
        <w:tc>
          <w:tcPr>
            <w:tcW w:w="3544" w:type="dxa"/>
          </w:tcPr>
          <w:p w14:paraId="633C6C63" w14:textId="2A905706"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Joffa Pound</w:t>
            </w:r>
          </w:p>
        </w:tc>
      </w:tr>
      <w:tr w:rsidR="00EE6312" w:rsidRPr="00E967D8" w14:paraId="3EC26597" w14:textId="77777777" w:rsidTr="006729D6">
        <w:trPr>
          <w:cantSplit/>
          <w:trHeight w:val="1040"/>
        </w:trPr>
        <w:tc>
          <w:tcPr>
            <w:tcW w:w="709" w:type="dxa"/>
          </w:tcPr>
          <w:p w14:paraId="1A7A1022"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3398139C"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57C9B501" w14:textId="0273F24C"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Position 1</w:t>
            </w:r>
            <w:r w:rsidR="00A372DF">
              <w:rPr>
                <w:rFonts w:eastAsia="Arial" w:cs="Times New Roman"/>
                <w:i/>
                <w:iCs/>
                <w:spacing w:val="-5"/>
                <w:lang w:val="en-US"/>
              </w:rPr>
              <w:t>8</w:t>
            </w:r>
            <w:r w:rsidRPr="0012152C">
              <w:rPr>
                <w:rFonts w:eastAsia="Arial" w:cs="Times New Roman"/>
                <w:spacing w:val="-5"/>
                <w:lang w:val="en-US"/>
              </w:rPr>
              <w:t>)</w:t>
            </w:r>
          </w:p>
        </w:tc>
        <w:tc>
          <w:tcPr>
            <w:tcW w:w="3544" w:type="dxa"/>
          </w:tcPr>
          <w:p w14:paraId="7031BA3B" w14:textId="7B108CFF"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Ben Pringle</w:t>
            </w:r>
          </w:p>
        </w:tc>
      </w:tr>
      <w:tr w:rsidR="00EE6312" w:rsidRPr="00E967D8" w14:paraId="06E60EA1" w14:textId="77777777" w:rsidTr="006729D6">
        <w:trPr>
          <w:cantSplit/>
          <w:trHeight w:val="1040"/>
        </w:trPr>
        <w:tc>
          <w:tcPr>
            <w:tcW w:w="709" w:type="dxa"/>
          </w:tcPr>
          <w:p w14:paraId="36C21CB8"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54866AC2"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4FD4A2B9" w14:textId="00B159B0"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Position 1</w:t>
            </w:r>
            <w:r w:rsidR="00A372DF">
              <w:rPr>
                <w:rFonts w:eastAsia="Arial" w:cs="Times New Roman"/>
                <w:i/>
                <w:iCs/>
                <w:spacing w:val="-5"/>
                <w:lang w:val="en-US"/>
              </w:rPr>
              <w:t>9</w:t>
            </w:r>
            <w:r w:rsidRPr="0012152C">
              <w:rPr>
                <w:rFonts w:eastAsia="Arial" w:cs="Times New Roman"/>
                <w:spacing w:val="-5"/>
                <w:lang w:val="en-US"/>
              </w:rPr>
              <w:t>)</w:t>
            </w:r>
          </w:p>
        </w:tc>
        <w:tc>
          <w:tcPr>
            <w:tcW w:w="3544" w:type="dxa"/>
          </w:tcPr>
          <w:p w14:paraId="2B7371EB" w14:textId="3F1DA2D6"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Kay Symes</w:t>
            </w:r>
          </w:p>
        </w:tc>
      </w:tr>
      <w:tr w:rsidR="00EE6312" w:rsidRPr="00E967D8" w14:paraId="39AB5DFE" w14:textId="77777777" w:rsidTr="006729D6">
        <w:trPr>
          <w:cantSplit/>
          <w:trHeight w:val="1040"/>
        </w:trPr>
        <w:tc>
          <w:tcPr>
            <w:tcW w:w="709" w:type="dxa"/>
          </w:tcPr>
          <w:p w14:paraId="7D1BA3E3" w14:textId="77777777" w:rsidR="00EE6312" w:rsidRPr="00281946" w:rsidRDefault="00EE6312"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54E674BB" w14:textId="77777777" w:rsidR="0012152C" w:rsidRPr="0012152C"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Divisional Branch Council</w:t>
            </w:r>
          </w:p>
          <w:p w14:paraId="286B44BD" w14:textId="72DA4A64" w:rsidR="00EE6312" w:rsidRPr="00E967D8" w:rsidRDefault="0012152C" w:rsidP="00B44509">
            <w:pPr>
              <w:widowControl w:val="0"/>
              <w:autoSpaceDE w:val="0"/>
              <w:autoSpaceDN w:val="0"/>
              <w:rPr>
                <w:rFonts w:eastAsia="Arial" w:cs="Times New Roman"/>
                <w:spacing w:val="-5"/>
                <w:lang w:val="en-US"/>
              </w:rPr>
            </w:pPr>
            <w:r w:rsidRPr="0012152C">
              <w:rPr>
                <w:rFonts w:eastAsia="Arial" w:cs="Times New Roman"/>
                <w:spacing w:val="-5"/>
                <w:lang w:val="en-US"/>
              </w:rPr>
              <w:t>(</w:t>
            </w:r>
            <w:r w:rsidRPr="0012152C">
              <w:rPr>
                <w:rFonts w:eastAsia="Arial" w:cs="Times New Roman"/>
                <w:i/>
                <w:iCs/>
                <w:spacing w:val="-5"/>
                <w:lang w:val="en-US"/>
              </w:rPr>
              <w:t xml:space="preserve">Position </w:t>
            </w:r>
            <w:r w:rsidR="00A372DF">
              <w:rPr>
                <w:rFonts w:eastAsia="Arial" w:cs="Times New Roman"/>
                <w:i/>
                <w:iCs/>
                <w:spacing w:val="-5"/>
                <w:lang w:val="en-US"/>
              </w:rPr>
              <w:t>20</w:t>
            </w:r>
            <w:r w:rsidRPr="0012152C">
              <w:rPr>
                <w:rFonts w:eastAsia="Arial" w:cs="Times New Roman"/>
                <w:spacing w:val="-5"/>
                <w:lang w:val="en-US"/>
              </w:rPr>
              <w:t>)</w:t>
            </w:r>
          </w:p>
        </w:tc>
        <w:tc>
          <w:tcPr>
            <w:tcW w:w="3544" w:type="dxa"/>
          </w:tcPr>
          <w:p w14:paraId="3638BCAF" w14:textId="78E12ED7" w:rsidR="00EE6312" w:rsidRPr="00E967D8" w:rsidRDefault="00A372DF" w:rsidP="00B44509">
            <w:pPr>
              <w:widowControl w:val="0"/>
              <w:autoSpaceDE w:val="0"/>
              <w:autoSpaceDN w:val="0"/>
              <w:rPr>
                <w:rFonts w:eastAsia="Arial" w:cs="Times New Roman"/>
                <w:spacing w:val="-5"/>
                <w:lang w:val="en-US"/>
              </w:rPr>
            </w:pPr>
            <w:r>
              <w:rPr>
                <w:rFonts w:eastAsia="Arial" w:cs="Times New Roman"/>
                <w:spacing w:val="-5"/>
                <w:lang w:val="en-US"/>
              </w:rPr>
              <w:t>Campbell Walton</w:t>
            </w:r>
          </w:p>
        </w:tc>
      </w:tr>
      <w:tr w:rsidR="000E6D78" w:rsidRPr="00E967D8" w14:paraId="4E4B2A26" w14:textId="77777777" w:rsidTr="006729D6">
        <w:trPr>
          <w:cantSplit/>
          <w:trHeight w:val="1040"/>
        </w:trPr>
        <w:tc>
          <w:tcPr>
            <w:tcW w:w="709" w:type="dxa"/>
          </w:tcPr>
          <w:p w14:paraId="2114DD06" w14:textId="77777777" w:rsidR="000E6D78" w:rsidRPr="00281946" w:rsidRDefault="000E6D7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386FF22B" w14:textId="535D4933" w:rsidR="000E6D78" w:rsidRPr="0012152C" w:rsidRDefault="000E6D78" w:rsidP="00B44509">
            <w:pPr>
              <w:widowControl w:val="0"/>
              <w:autoSpaceDE w:val="0"/>
              <w:autoSpaceDN w:val="0"/>
              <w:rPr>
                <w:rFonts w:eastAsia="Arial" w:cs="Times New Roman"/>
                <w:spacing w:val="-5"/>
                <w:lang w:val="en-US"/>
              </w:rPr>
            </w:pPr>
            <w:r>
              <w:rPr>
                <w:rFonts w:eastAsia="Arial" w:cs="Times New Roman"/>
                <w:spacing w:val="-5"/>
                <w:lang w:val="en-US"/>
              </w:rPr>
              <w:t>Divisional Branch Trustee</w:t>
            </w:r>
          </w:p>
        </w:tc>
        <w:tc>
          <w:tcPr>
            <w:tcW w:w="3544" w:type="dxa"/>
          </w:tcPr>
          <w:p w14:paraId="39AA1DEF" w14:textId="655CB1EB" w:rsidR="000E6D78" w:rsidRDefault="003E172E" w:rsidP="00B44509">
            <w:pPr>
              <w:widowControl w:val="0"/>
              <w:autoSpaceDE w:val="0"/>
              <w:autoSpaceDN w:val="0"/>
              <w:rPr>
                <w:rFonts w:eastAsia="Arial" w:cs="Times New Roman"/>
                <w:spacing w:val="-5"/>
                <w:lang w:val="en-US"/>
              </w:rPr>
            </w:pPr>
            <w:r>
              <w:rPr>
                <w:rFonts w:eastAsia="Arial" w:cs="Times New Roman"/>
                <w:spacing w:val="-5"/>
                <w:lang w:val="en-US"/>
              </w:rPr>
              <w:t xml:space="preserve">Robert </w:t>
            </w:r>
            <w:r w:rsidR="000E6D78">
              <w:rPr>
                <w:rFonts w:eastAsia="Arial" w:cs="Times New Roman"/>
                <w:spacing w:val="-5"/>
                <w:lang w:val="en-US"/>
              </w:rPr>
              <w:t>Benkesser</w:t>
            </w:r>
          </w:p>
        </w:tc>
      </w:tr>
      <w:tr w:rsidR="000E6D78" w:rsidRPr="00E967D8" w14:paraId="06D9877C" w14:textId="77777777" w:rsidTr="006729D6">
        <w:trPr>
          <w:cantSplit/>
          <w:trHeight w:val="1040"/>
        </w:trPr>
        <w:tc>
          <w:tcPr>
            <w:tcW w:w="709" w:type="dxa"/>
          </w:tcPr>
          <w:p w14:paraId="73AECE50" w14:textId="77777777" w:rsidR="000E6D78" w:rsidRPr="00281946" w:rsidRDefault="000E6D7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142DBD04" w14:textId="7E1067E7" w:rsidR="000E6D78" w:rsidRPr="0012152C" w:rsidRDefault="000E6D78" w:rsidP="00B44509">
            <w:pPr>
              <w:widowControl w:val="0"/>
              <w:autoSpaceDE w:val="0"/>
              <w:autoSpaceDN w:val="0"/>
              <w:rPr>
                <w:rFonts w:eastAsia="Arial" w:cs="Times New Roman"/>
                <w:spacing w:val="-5"/>
                <w:lang w:val="en-US"/>
              </w:rPr>
            </w:pPr>
            <w:r>
              <w:rPr>
                <w:rFonts w:eastAsia="Arial" w:cs="Times New Roman"/>
                <w:spacing w:val="-5"/>
                <w:lang w:val="en-US"/>
              </w:rPr>
              <w:t>Divisional Branch Trustee</w:t>
            </w:r>
          </w:p>
        </w:tc>
        <w:tc>
          <w:tcPr>
            <w:tcW w:w="3544" w:type="dxa"/>
          </w:tcPr>
          <w:p w14:paraId="39B8EFEF" w14:textId="44B2081C" w:rsidR="000E6D78" w:rsidRDefault="000E6D78" w:rsidP="00B44509">
            <w:pPr>
              <w:widowControl w:val="0"/>
              <w:autoSpaceDE w:val="0"/>
              <w:autoSpaceDN w:val="0"/>
              <w:rPr>
                <w:rFonts w:eastAsia="Arial" w:cs="Times New Roman"/>
                <w:spacing w:val="-5"/>
                <w:lang w:val="en-US"/>
              </w:rPr>
            </w:pPr>
            <w:r>
              <w:rPr>
                <w:rFonts w:eastAsia="Arial" w:cs="Times New Roman"/>
                <w:spacing w:val="-5"/>
                <w:lang w:val="en-US"/>
              </w:rPr>
              <w:t>Steve Catania</w:t>
            </w:r>
          </w:p>
        </w:tc>
      </w:tr>
      <w:tr w:rsidR="000E6D78" w:rsidRPr="00E967D8" w14:paraId="273BD5FE" w14:textId="77777777" w:rsidTr="006729D6">
        <w:trPr>
          <w:cantSplit/>
          <w:trHeight w:val="1040"/>
        </w:trPr>
        <w:tc>
          <w:tcPr>
            <w:tcW w:w="709" w:type="dxa"/>
          </w:tcPr>
          <w:p w14:paraId="6F2A7FA4" w14:textId="77777777" w:rsidR="000E6D78" w:rsidRPr="00281946" w:rsidRDefault="000E6D78" w:rsidP="00B44509">
            <w:pPr>
              <w:pStyle w:val="ListParagraph"/>
              <w:widowControl w:val="0"/>
              <w:numPr>
                <w:ilvl w:val="0"/>
                <w:numId w:val="44"/>
              </w:numPr>
              <w:autoSpaceDE w:val="0"/>
              <w:autoSpaceDN w:val="0"/>
              <w:ind w:left="170" w:hanging="113"/>
              <w:contextualSpacing w:val="0"/>
              <w:rPr>
                <w:rFonts w:eastAsia="Arial" w:cs="Times New Roman"/>
                <w:lang w:val="en-US"/>
              </w:rPr>
            </w:pPr>
          </w:p>
        </w:tc>
        <w:tc>
          <w:tcPr>
            <w:tcW w:w="3969" w:type="dxa"/>
          </w:tcPr>
          <w:p w14:paraId="4C6F9B22" w14:textId="7CD1B9A5" w:rsidR="000E6D78" w:rsidRPr="0012152C" w:rsidRDefault="000E6D78" w:rsidP="00B44509">
            <w:pPr>
              <w:widowControl w:val="0"/>
              <w:autoSpaceDE w:val="0"/>
              <w:autoSpaceDN w:val="0"/>
              <w:rPr>
                <w:rFonts w:eastAsia="Arial" w:cs="Times New Roman"/>
                <w:spacing w:val="-5"/>
                <w:lang w:val="en-US"/>
              </w:rPr>
            </w:pPr>
            <w:r>
              <w:rPr>
                <w:rFonts w:eastAsia="Arial" w:cs="Times New Roman"/>
                <w:spacing w:val="-5"/>
                <w:lang w:val="en-US"/>
              </w:rPr>
              <w:t xml:space="preserve">Divisional </w:t>
            </w:r>
            <w:r w:rsidR="0018696A" w:rsidRPr="00196550">
              <w:rPr>
                <w:rFonts w:eastAsia="Arial" w:cs="Times New Roman"/>
                <w:spacing w:val="-5"/>
                <w:lang w:val="en-US"/>
              </w:rPr>
              <w:t>B</w:t>
            </w:r>
            <w:r w:rsidRPr="00196550">
              <w:rPr>
                <w:rFonts w:eastAsia="Arial" w:cs="Times New Roman"/>
                <w:spacing w:val="-5"/>
                <w:lang w:val="en-US"/>
              </w:rPr>
              <w:t>ranch</w:t>
            </w:r>
            <w:r>
              <w:rPr>
                <w:rFonts w:eastAsia="Arial" w:cs="Times New Roman"/>
                <w:spacing w:val="-5"/>
                <w:lang w:val="en-US"/>
              </w:rPr>
              <w:t xml:space="preserve"> Trustee</w:t>
            </w:r>
          </w:p>
        </w:tc>
        <w:tc>
          <w:tcPr>
            <w:tcW w:w="3544" w:type="dxa"/>
          </w:tcPr>
          <w:p w14:paraId="709F3832" w14:textId="0DCEE84C" w:rsidR="000E6D78" w:rsidRDefault="000E6D78" w:rsidP="00B44509">
            <w:pPr>
              <w:widowControl w:val="0"/>
              <w:autoSpaceDE w:val="0"/>
              <w:autoSpaceDN w:val="0"/>
              <w:rPr>
                <w:rFonts w:eastAsia="Arial" w:cs="Times New Roman"/>
                <w:spacing w:val="-5"/>
                <w:lang w:val="en-US"/>
              </w:rPr>
            </w:pPr>
            <w:r>
              <w:rPr>
                <w:rFonts w:eastAsia="Arial" w:cs="Times New Roman"/>
                <w:spacing w:val="-5"/>
                <w:lang w:val="en-US"/>
              </w:rPr>
              <w:t>Glenn Hawkins</w:t>
            </w:r>
          </w:p>
        </w:tc>
      </w:tr>
    </w:tbl>
    <w:p w14:paraId="15274EDA" w14:textId="77777777" w:rsidR="000C138B" w:rsidRDefault="000C138B" w:rsidP="000C138B"/>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969"/>
        <w:gridCol w:w="3544"/>
      </w:tblGrid>
      <w:tr w:rsidR="00DA3D8A" w:rsidRPr="00952D97" w14:paraId="061C319B" w14:textId="77777777" w:rsidTr="00DA3D8A">
        <w:trPr>
          <w:trHeight w:val="519"/>
          <w:tblHeader/>
        </w:trPr>
        <w:tc>
          <w:tcPr>
            <w:tcW w:w="709" w:type="dxa"/>
            <w:shd w:val="clear" w:color="auto" w:fill="404040" w:themeFill="text1" w:themeFillTint="BF"/>
          </w:tcPr>
          <w:p w14:paraId="159766F9" w14:textId="77777777" w:rsidR="00DA3D8A" w:rsidRPr="00952D97" w:rsidRDefault="00DA3D8A">
            <w:pPr>
              <w:widowControl w:val="0"/>
              <w:autoSpaceDE w:val="0"/>
              <w:autoSpaceDN w:val="0"/>
              <w:spacing w:before="147"/>
              <w:rPr>
                <w:rFonts w:eastAsia="Arial" w:cs="Arial"/>
                <w:b/>
                <w:color w:val="FFFFFF"/>
                <w:spacing w:val="-2"/>
                <w:lang w:val="en-US"/>
              </w:rPr>
            </w:pPr>
          </w:p>
        </w:tc>
        <w:tc>
          <w:tcPr>
            <w:tcW w:w="3969" w:type="dxa"/>
            <w:shd w:val="clear" w:color="auto" w:fill="404040" w:themeFill="text1" w:themeFillTint="BF"/>
          </w:tcPr>
          <w:p w14:paraId="6C562E07" w14:textId="77777777" w:rsidR="00DA3D8A" w:rsidRPr="00952D97" w:rsidRDefault="00DA3D8A">
            <w:pPr>
              <w:widowControl w:val="0"/>
              <w:autoSpaceDE w:val="0"/>
              <w:autoSpaceDN w:val="0"/>
              <w:spacing w:before="147"/>
              <w:rPr>
                <w:rFonts w:eastAsia="Arial" w:cs="Arial"/>
                <w:b/>
                <w:lang w:val="en-US"/>
              </w:rPr>
            </w:pPr>
            <w:r w:rsidRPr="00952D97">
              <w:rPr>
                <w:rFonts w:eastAsia="Arial" w:cs="Arial"/>
                <w:b/>
                <w:color w:val="FFFFFF"/>
                <w:spacing w:val="-2"/>
                <w:lang w:val="en-US"/>
              </w:rPr>
              <w:t>POSITION</w:t>
            </w:r>
          </w:p>
        </w:tc>
        <w:tc>
          <w:tcPr>
            <w:tcW w:w="3544" w:type="dxa"/>
            <w:shd w:val="clear" w:color="auto" w:fill="404040" w:themeFill="text1" w:themeFillTint="BF"/>
          </w:tcPr>
          <w:p w14:paraId="4130BF00" w14:textId="77777777" w:rsidR="00DA3D8A" w:rsidRPr="00952D97" w:rsidRDefault="00DA3D8A">
            <w:pPr>
              <w:widowControl w:val="0"/>
              <w:autoSpaceDE w:val="0"/>
              <w:autoSpaceDN w:val="0"/>
              <w:spacing w:before="147"/>
              <w:rPr>
                <w:rFonts w:eastAsia="Arial" w:cs="Arial"/>
                <w:b/>
                <w:lang w:val="en-US"/>
              </w:rPr>
            </w:pPr>
            <w:r w:rsidRPr="00952D97">
              <w:rPr>
                <w:rFonts w:eastAsia="Arial" w:cs="Arial"/>
                <w:b/>
                <w:color w:val="FFFFFF"/>
                <w:lang w:val="en-US"/>
              </w:rPr>
              <w:t>NAME</w:t>
            </w:r>
            <w:r w:rsidRPr="00952D97">
              <w:rPr>
                <w:rFonts w:eastAsia="Arial" w:cs="Arial"/>
                <w:b/>
                <w:color w:val="FFFFFF"/>
                <w:spacing w:val="-7"/>
                <w:lang w:val="en-US"/>
              </w:rPr>
              <w:t xml:space="preserve"> </w:t>
            </w:r>
            <w:r w:rsidRPr="00952D97">
              <w:rPr>
                <w:rFonts w:eastAsia="Arial" w:cs="Arial"/>
                <w:b/>
                <w:color w:val="FFFFFF"/>
                <w:lang w:val="en-US"/>
              </w:rPr>
              <w:t>OF</w:t>
            </w:r>
            <w:r w:rsidRPr="00952D97">
              <w:rPr>
                <w:rFonts w:eastAsia="Arial" w:cs="Arial"/>
                <w:b/>
                <w:color w:val="FFFFFF"/>
                <w:spacing w:val="-6"/>
                <w:lang w:val="en-US"/>
              </w:rPr>
              <w:t xml:space="preserve"> </w:t>
            </w:r>
            <w:r w:rsidRPr="00952D97">
              <w:rPr>
                <w:rFonts w:eastAsia="Arial" w:cs="Arial"/>
                <w:b/>
                <w:color w:val="FFFFFF"/>
                <w:spacing w:val="-2"/>
                <w:lang w:val="en-US"/>
              </w:rPr>
              <w:t>INCUMBENT</w:t>
            </w:r>
          </w:p>
        </w:tc>
      </w:tr>
      <w:tr w:rsidR="00DA3D8A" w:rsidRPr="008466A2" w14:paraId="6BE1D570" w14:textId="77777777" w:rsidTr="00DA3D8A">
        <w:trPr>
          <w:trHeight w:val="519"/>
          <w:tblHeader/>
        </w:trPr>
        <w:tc>
          <w:tcPr>
            <w:tcW w:w="8222" w:type="dxa"/>
            <w:gridSpan w:val="3"/>
            <w:shd w:val="clear" w:color="auto" w:fill="D9D9D9" w:themeFill="background1" w:themeFillShade="D9"/>
          </w:tcPr>
          <w:p w14:paraId="00879167" w14:textId="77777777" w:rsidR="00DA3D8A" w:rsidRPr="008466A2" w:rsidRDefault="00DA3D8A">
            <w:pPr>
              <w:pStyle w:val="ActHead3"/>
              <w:rPr>
                <w:rFonts w:eastAsia="Arial"/>
              </w:rPr>
            </w:pPr>
            <w:bookmarkStart w:id="52" w:name="_Toc175265738"/>
            <w:r w:rsidRPr="008466A2">
              <w:rPr>
                <w:rFonts w:eastAsia="Arial"/>
              </w:rPr>
              <w:t>Construction and General ACT Divisional Branch</w:t>
            </w:r>
            <w:bookmarkEnd w:id="52"/>
          </w:p>
        </w:tc>
      </w:tr>
      <w:tr w:rsidR="00DA3D8A" w14:paraId="364E2020" w14:textId="77777777">
        <w:trPr>
          <w:trHeight w:val="519"/>
        </w:trPr>
        <w:tc>
          <w:tcPr>
            <w:tcW w:w="709" w:type="dxa"/>
            <w:shd w:val="clear" w:color="auto" w:fill="FFFFFF" w:themeFill="background1"/>
          </w:tcPr>
          <w:p w14:paraId="51C60C4B" w14:textId="17114849"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35D28020" w14:textId="77777777" w:rsidR="00DA3D8A" w:rsidRDefault="00DA3D8A">
            <w:pPr>
              <w:widowControl w:val="0"/>
              <w:autoSpaceDE w:val="0"/>
              <w:autoSpaceDN w:val="0"/>
              <w:spacing w:before="147"/>
              <w:rPr>
                <w:rFonts w:eastAsia="Arial" w:cs="Arial"/>
                <w:bCs/>
                <w:spacing w:val="-2"/>
                <w:lang w:val="en-US"/>
              </w:rPr>
            </w:pPr>
            <w:r>
              <w:rPr>
                <w:rFonts w:eastAsia="Arial" w:cs="Arial"/>
                <w:bCs/>
                <w:spacing w:val="-2"/>
                <w:lang w:val="en-US"/>
              </w:rPr>
              <w:t>Divisional Branch President</w:t>
            </w:r>
          </w:p>
        </w:tc>
        <w:tc>
          <w:tcPr>
            <w:tcW w:w="3544" w:type="dxa"/>
            <w:shd w:val="clear" w:color="auto" w:fill="FFFFFF" w:themeFill="background1"/>
          </w:tcPr>
          <w:p w14:paraId="678A0E29" w14:textId="77777777" w:rsidR="00DA3D8A" w:rsidRDefault="00DA3D8A">
            <w:pPr>
              <w:widowControl w:val="0"/>
              <w:autoSpaceDE w:val="0"/>
              <w:autoSpaceDN w:val="0"/>
              <w:spacing w:before="147"/>
              <w:rPr>
                <w:rFonts w:eastAsia="Arial" w:cs="Arial"/>
                <w:bCs/>
                <w:lang w:val="en-US"/>
              </w:rPr>
            </w:pPr>
            <w:r>
              <w:rPr>
                <w:rFonts w:eastAsia="Arial" w:cs="Arial"/>
                <w:bCs/>
                <w:lang w:val="en-US"/>
              </w:rPr>
              <w:t>Josh Bolitho</w:t>
            </w:r>
          </w:p>
        </w:tc>
      </w:tr>
      <w:tr w:rsidR="00DA3D8A" w:rsidRPr="00817CBE" w14:paraId="656DA023" w14:textId="77777777">
        <w:trPr>
          <w:trHeight w:val="519"/>
        </w:trPr>
        <w:tc>
          <w:tcPr>
            <w:tcW w:w="709" w:type="dxa"/>
            <w:shd w:val="clear" w:color="auto" w:fill="FFFFFF" w:themeFill="background1"/>
          </w:tcPr>
          <w:p w14:paraId="6E332E4F" w14:textId="0D0ED4B1"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3C847FDD" w14:textId="77777777" w:rsidR="00DA3D8A" w:rsidRDefault="00DA3D8A">
            <w:pPr>
              <w:widowControl w:val="0"/>
              <w:autoSpaceDE w:val="0"/>
              <w:autoSpaceDN w:val="0"/>
              <w:spacing w:before="147"/>
              <w:rPr>
                <w:rFonts w:eastAsia="Arial" w:cs="Arial"/>
                <w:bCs/>
                <w:spacing w:val="-2"/>
                <w:lang w:val="en-US"/>
              </w:rPr>
            </w:pPr>
            <w:r>
              <w:rPr>
                <w:rFonts w:eastAsia="Arial" w:cs="Arial"/>
                <w:bCs/>
                <w:spacing w:val="-2"/>
                <w:lang w:val="en-US"/>
              </w:rPr>
              <w:t>Divisional Branch Secretary/Treasurer</w:t>
            </w:r>
          </w:p>
        </w:tc>
        <w:tc>
          <w:tcPr>
            <w:tcW w:w="3544" w:type="dxa"/>
            <w:shd w:val="clear" w:color="auto" w:fill="FFFFFF" w:themeFill="background1"/>
          </w:tcPr>
          <w:p w14:paraId="422A222B" w14:textId="5233F7A9" w:rsidR="00DA3D8A" w:rsidRPr="00817CBE" w:rsidRDefault="00DA3D8A">
            <w:pPr>
              <w:widowControl w:val="0"/>
              <w:autoSpaceDE w:val="0"/>
              <w:autoSpaceDN w:val="0"/>
              <w:spacing w:before="147"/>
              <w:rPr>
                <w:rFonts w:eastAsia="Arial" w:cs="Arial"/>
                <w:bCs/>
                <w:lang w:val="en-US"/>
              </w:rPr>
            </w:pPr>
            <w:r>
              <w:rPr>
                <w:rFonts w:eastAsia="Arial" w:cs="Arial"/>
                <w:bCs/>
                <w:lang w:val="en-US"/>
              </w:rPr>
              <w:t>Zachary Smith</w:t>
            </w:r>
          </w:p>
        </w:tc>
      </w:tr>
      <w:tr w:rsidR="00962A37" w:rsidRPr="00196550" w14:paraId="1734F786" w14:textId="77777777">
        <w:trPr>
          <w:trHeight w:val="519"/>
        </w:trPr>
        <w:tc>
          <w:tcPr>
            <w:tcW w:w="709" w:type="dxa"/>
            <w:shd w:val="clear" w:color="auto" w:fill="FFFFFF" w:themeFill="background1"/>
          </w:tcPr>
          <w:p w14:paraId="270F49C9" w14:textId="77777777" w:rsidR="00962A37" w:rsidRPr="00196550" w:rsidRDefault="00962A37">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108E5BA8" w14:textId="017AAC09" w:rsidR="00962A37" w:rsidRPr="00196550" w:rsidRDefault="00962A37">
            <w:pPr>
              <w:widowControl w:val="0"/>
              <w:autoSpaceDE w:val="0"/>
              <w:autoSpaceDN w:val="0"/>
              <w:spacing w:before="147"/>
              <w:rPr>
                <w:rFonts w:eastAsia="Arial" w:cs="Arial"/>
                <w:bCs/>
                <w:spacing w:val="-2"/>
                <w:lang w:val="en-US"/>
              </w:rPr>
            </w:pPr>
            <w:r w:rsidRPr="00196550">
              <w:rPr>
                <w:rFonts w:eastAsia="Arial" w:cs="Arial"/>
                <w:bCs/>
                <w:spacing w:val="-2"/>
                <w:lang w:val="en-US"/>
              </w:rPr>
              <w:t>Divisional Branch Assistant Secretary</w:t>
            </w:r>
          </w:p>
        </w:tc>
        <w:tc>
          <w:tcPr>
            <w:tcW w:w="3544" w:type="dxa"/>
            <w:shd w:val="clear" w:color="auto" w:fill="FFFFFF" w:themeFill="background1"/>
          </w:tcPr>
          <w:p w14:paraId="405EFDA2" w14:textId="43574B9B" w:rsidR="00962A37" w:rsidRPr="00196550" w:rsidRDefault="00962A37">
            <w:pPr>
              <w:widowControl w:val="0"/>
              <w:autoSpaceDE w:val="0"/>
              <w:autoSpaceDN w:val="0"/>
              <w:spacing w:before="147"/>
              <w:rPr>
                <w:rFonts w:eastAsia="Arial" w:cs="Arial"/>
                <w:bCs/>
                <w:lang w:val="en-US"/>
              </w:rPr>
            </w:pPr>
            <w:r w:rsidRPr="00196550">
              <w:rPr>
                <w:rFonts w:eastAsia="Arial" w:cs="Arial"/>
                <w:bCs/>
                <w:lang w:val="en-US"/>
              </w:rPr>
              <w:t>Josh Bolitho</w:t>
            </w:r>
          </w:p>
        </w:tc>
      </w:tr>
      <w:tr w:rsidR="00DA3D8A" w:rsidRPr="00817CBE" w14:paraId="49DDA7FD" w14:textId="77777777">
        <w:trPr>
          <w:trHeight w:val="519"/>
        </w:trPr>
        <w:tc>
          <w:tcPr>
            <w:tcW w:w="709" w:type="dxa"/>
            <w:shd w:val="clear" w:color="auto" w:fill="FFFFFF" w:themeFill="background1"/>
          </w:tcPr>
          <w:p w14:paraId="21383CE4" w14:textId="2936F668"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0584C5CE" w14:textId="60FECB12" w:rsidR="00DA3D8A" w:rsidRDefault="00DA3D8A">
            <w:pPr>
              <w:widowControl w:val="0"/>
              <w:autoSpaceDE w:val="0"/>
              <w:autoSpaceDN w:val="0"/>
              <w:spacing w:before="147"/>
              <w:rPr>
                <w:rFonts w:eastAsia="Arial" w:cs="Arial"/>
                <w:bCs/>
                <w:spacing w:val="-2"/>
                <w:lang w:val="en-US"/>
              </w:rPr>
            </w:pPr>
            <w:r>
              <w:rPr>
                <w:rFonts w:eastAsia="Arial" w:cs="Arial"/>
                <w:bCs/>
                <w:spacing w:val="-2"/>
                <w:lang w:val="en-US"/>
              </w:rPr>
              <w:t>Divisional Branch Vice President</w:t>
            </w:r>
          </w:p>
        </w:tc>
        <w:tc>
          <w:tcPr>
            <w:tcW w:w="3544" w:type="dxa"/>
            <w:shd w:val="clear" w:color="auto" w:fill="FFFFFF" w:themeFill="background1"/>
          </w:tcPr>
          <w:p w14:paraId="51A5348B" w14:textId="77777777" w:rsidR="00DA3D8A" w:rsidRPr="00817CBE" w:rsidRDefault="00DA3D8A">
            <w:pPr>
              <w:widowControl w:val="0"/>
              <w:autoSpaceDE w:val="0"/>
              <w:autoSpaceDN w:val="0"/>
              <w:spacing w:before="147"/>
              <w:rPr>
                <w:rFonts w:eastAsia="Arial" w:cs="Arial"/>
                <w:bCs/>
                <w:lang w:val="en-US"/>
              </w:rPr>
            </w:pPr>
            <w:r>
              <w:rPr>
                <w:rFonts w:eastAsia="Arial" w:cs="Arial"/>
                <w:bCs/>
                <w:lang w:val="en-US"/>
              </w:rPr>
              <w:t>Seamus Maher</w:t>
            </w:r>
          </w:p>
        </w:tc>
      </w:tr>
      <w:tr w:rsidR="00DA3D8A" w:rsidRPr="00817CBE" w14:paraId="156C828D" w14:textId="77777777">
        <w:trPr>
          <w:trHeight w:val="519"/>
        </w:trPr>
        <w:tc>
          <w:tcPr>
            <w:tcW w:w="709" w:type="dxa"/>
            <w:shd w:val="clear" w:color="auto" w:fill="FFFFFF" w:themeFill="background1"/>
          </w:tcPr>
          <w:p w14:paraId="5782798A" w14:textId="3C97C71A"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437D7ACD" w14:textId="77777777" w:rsidR="00DA3D8A" w:rsidRDefault="00DA3D8A">
            <w:pPr>
              <w:widowControl w:val="0"/>
              <w:autoSpaceDE w:val="0"/>
              <w:autoSpaceDN w:val="0"/>
              <w:spacing w:before="147"/>
              <w:rPr>
                <w:rFonts w:eastAsia="Arial" w:cs="Arial"/>
                <w:bCs/>
                <w:spacing w:val="-2"/>
                <w:lang w:val="en-US"/>
              </w:rPr>
            </w:pPr>
            <w:r>
              <w:rPr>
                <w:rFonts w:eastAsia="Arial" w:cs="Arial"/>
                <w:bCs/>
                <w:spacing w:val="-2"/>
                <w:lang w:val="en-US"/>
              </w:rPr>
              <w:t>Divisional Branch Vice President</w:t>
            </w:r>
          </w:p>
        </w:tc>
        <w:tc>
          <w:tcPr>
            <w:tcW w:w="3544" w:type="dxa"/>
            <w:shd w:val="clear" w:color="auto" w:fill="FFFFFF" w:themeFill="background1"/>
          </w:tcPr>
          <w:p w14:paraId="3FDCD1E1" w14:textId="77777777" w:rsidR="00DA3D8A" w:rsidRPr="00817CBE" w:rsidRDefault="00DA3D8A">
            <w:pPr>
              <w:widowControl w:val="0"/>
              <w:autoSpaceDE w:val="0"/>
              <w:autoSpaceDN w:val="0"/>
              <w:spacing w:before="147"/>
              <w:rPr>
                <w:rFonts w:eastAsia="Arial" w:cs="Arial"/>
                <w:bCs/>
                <w:lang w:val="en-US"/>
              </w:rPr>
            </w:pPr>
            <w:r>
              <w:rPr>
                <w:rFonts w:eastAsia="Arial" w:cs="Arial"/>
                <w:bCs/>
                <w:lang w:val="en-US"/>
              </w:rPr>
              <w:t>Cameron Hardy</w:t>
            </w:r>
          </w:p>
        </w:tc>
      </w:tr>
      <w:tr w:rsidR="00DA3D8A" w14:paraId="20A787D4" w14:textId="77777777">
        <w:trPr>
          <w:trHeight w:val="519"/>
        </w:trPr>
        <w:tc>
          <w:tcPr>
            <w:tcW w:w="709" w:type="dxa"/>
            <w:shd w:val="clear" w:color="auto" w:fill="FFFFFF" w:themeFill="background1"/>
          </w:tcPr>
          <w:p w14:paraId="7ED91E94"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6A771F48" w14:textId="77777777" w:rsidR="00DA3D8A" w:rsidRDefault="00DA3D8A">
            <w:pPr>
              <w:widowControl w:val="0"/>
              <w:autoSpaceDE w:val="0"/>
              <w:autoSpaceDN w:val="0"/>
              <w:spacing w:before="147"/>
              <w:rPr>
                <w:rFonts w:eastAsia="Arial" w:cs="Arial"/>
                <w:bCs/>
                <w:spacing w:val="-2"/>
                <w:lang w:val="en-US"/>
              </w:rPr>
            </w:pPr>
            <w:r>
              <w:rPr>
                <w:rFonts w:eastAsia="Arial" w:cs="Arial"/>
                <w:bCs/>
                <w:spacing w:val="-2"/>
                <w:lang w:val="en-US"/>
              </w:rPr>
              <w:t>Divisional Branch Assistant Secretary</w:t>
            </w:r>
          </w:p>
        </w:tc>
        <w:tc>
          <w:tcPr>
            <w:tcW w:w="3544" w:type="dxa"/>
            <w:shd w:val="clear" w:color="auto" w:fill="FFFFFF" w:themeFill="background1"/>
          </w:tcPr>
          <w:p w14:paraId="76F7EF62" w14:textId="77777777" w:rsidR="00DA3D8A" w:rsidRDefault="00DA3D8A">
            <w:pPr>
              <w:widowControl w:val="0"/>
              <w:autoSpaceDE w:val="0"/>
              <w:autoSpaceDN w:val="0"/>
              <w:spacing w:before="147"/>
              <w:rPr>
                <w:rFonts w:eastAsia="Arial" w:cs="Arial"/>
                <w:bCs/>
                <w:lang w:val="en-US"/>
              </w:rPr>
            </w:pPr>
            <w:r>
              <w:rPr>
                <w:rFonts w:eastAsia="Arial" w:cs="Arial"/>
                <w:bCs/>
                <w:lang w:val="en-US"/>
              </w:rPr>
              <w:t>Michael Hiscox</w:t>
            </w:r>
          </w:p>
        </w:tc>
      </w:tr>
      <w:tr w:rsidR="00DA3D8A" w14:paraId="5288872F" w14:textId="77777777">
        <w:trPr>
          <w:trHeight w:val="519"/>
        </w:trPr>
        <w:tc>
          <w:tcPr>
            <w:tcW w:w="709" w:type="dxa"/>
            <w:shd w:val="clear" w:color="auto" w:fill="FFFFFF" w:themeFill="background1"/>
          </w:tcPr>
          <w:p w14:paraId="561281FE" w14:textId="25BE09B0"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1F11CD09"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08F38AFE" w14:textId="77777777" w:rsidR="00DA3D8A" w:rsidRDefault="00DA3D8A">
            <w:pPr>
              <w:widowControl w:val="0"/>
              <w:autoSpaceDE w:val="0"/>
              <w:autoSpaceDN w:val="0"/>
              <w:spacing w:before="147"/>
              <w:rPr>
                <w:rFonts w:eastAsia="Arial" w:cs="Arial"/>
                <w:bCs/>
                <w:spacing w:val="-2"/>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1</w:t>
            </w:r>
            <w:r w:rsidRPr="00792F8B">
              <w:rPr>
                <w:rFonts w:eastAsia="Arial" w:cs="Arial"/>
                <w:i/>
                <w:spacing w:val="-5"/>
                <w:lang w:val="en-US"/>
              </w:rPr>
              <w:t>)</w:t>
            </w:r>
          </w:p>
        </w:tc>
        <w:tc>
          <w:tcPr>
            <w:tcW w:w="3544" w:type="dxa"/>
            <w:shd w:val="clear" w:color="auto" w:fill="FFFFFF" w:themeFill="background1"/>
          </w:tcPr>
          <w:p w14:paraId="0227F903" w14:textId="77777777" w:rsidR="00DA3D8A" w:rsidRDefault="00DA3D8A">
            <w:pPr>
              <w:widowControl w:val="0"/>
              <w:autoSpaceDE w:val="0"/>
              <w:autoSpaceDN w:val="0"/>
              <w:spacing w:before="147"/>
              <w:rPr>
                <w:rFonts w:eastAsia="Arial" w:cs="Arial"/>
                <w:bCs/>
                <w:lang w:val="en-US"/>
              </w:rPr>
            </w:pPr>
            <w:r w:rsidRPr="00792F8B">
              <w:rPr>
                <w:rFonts w:eastAsia="Arial" w:cs="Arial"/>
                <w:lang w:val="en-US"/>
              </w:rPr>
              <w:t>Timothy Puckett</w:t>
            </w:r>
          </w:p>
        </w:tc>
      </w:tr>
      <w:tr w:rsidR="00DA3D8A" w:rsidRPr="00792F8B" w14:paraId="2D7D8DF1" w14:textId="77777777">
        <w:trPr>
          <w:trHeight w:val="519"/>
        </w:trPr>
        <w:tc>
          <w:tcPr>
            <w:tcW w:w="709" w:type="dxa"/>
            <w:shd w:val="clear" w:color="auto" w:fill="FFFFFF" w:themeFill="background1"/>
          </w:tcPr>
          <w:p w14:paraId="5AB6FE86" w14:textId="0686653B"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394F5377"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3341CE94" w14:textId="77777777" w:rsidR="00DA3D8A" w:rsidRPr="00792F8B" w:rsidRDefault="00DA3D8A">
            <w:pPr>
              <w:widowControl w:val="0"/>
              <w:autoSpaceDE w:val="0"/>
              <w:autoSpaceDN w:val="0"/>
              <w:spacing w:before="147"/>
              <w:rPr>
                <w:rFonts w:eastAsia="Arial" w:cs="Arial"/>
                <w:lang w:val="en-US"/>
              </w:rPr>
            </w:pPr>
            <w:r w:rsidRPr="00792F8B">
              <w:rPr>
                <w:rFonts w:eastAsia="Arial" w:cs="Arial"/>
                <w:i/>
                <w:iCs/>
                <w:lang w:val="en-US"/>
              </w:rPr>
              <w:t>(</w:t>
            </w:r>
            <w:r w:rsidRPr="0002342D">
              <w:rPr>
                <w:rFonts w:eastAsia="Arial" w:cs="Arial"/>
                <w:i/>
                <w:iCs/>
                <w:lang w:val="en-US"/>
              </w:rPr>
              <w:t>position 2</w:t>
            </w:r>
            <w:r w:rsidRPr="00792F8B">
              <w:rPr>
                <w:rFonts w:eastAsia="Arial" w:cs="Arial"/>
                <w:i/>
                <w:iCs/>
                <w:lang w:val="en-US"/>
              </w:rPr>
              <w:t>)</w:t>
            </w:r>
          </w:p>
        </w:tc>
        <w:tc>
          <w:tcPr>
            <w:tcW w:w="3544" w:type="dxa"/>
            <w:shd w:val="clear" w:color="auto" w:fill="FFFFFF" w:themeFill="background1"/>
          </w:tcPr>
          <w:p w14:paraId="7E9ECF24"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Leon Arnold</w:t>
            </w:r>
          </w:p>
        </w:tc>
      </w:tr>
      <w:tr w:rsidR="00DA3D8A" w:rsidRPr="00792F8B" w14:paraId="7EE795F0" w14:textId="77777777">
        <w:trPr>
          <w:trHeight w:val="519"/>
        </w:trPr>
        <w:tc>
          <w:tcPr>
            <w:tcW w:w="709" w:type="dxa"/>
            <w:shd w:val="clear" w:color="auto" w:fill="FFFFFF" w:themeFill="background1"/>
          </w:tcPr>
          <w:p w14:paraId="44BB25C0" w14:textId="6CE63610"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5AA4105D"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6314A2EA"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3</w:t>
            </w:r>
            <w:r w:rsidRPr="00792F8B">
              <w:rPr>
                <w:rFonts w:eastAsia="Arial" w:cs="Arial"/>
                <w:i/>
                <w:spacing w:val="-5"/>
                <w:lang w:val="en-US"/>
              </w:rPr>
              <w:t>)</w:t>
            </w:r>
          </w:p>
        </w:tc>
        <w:tc>
          <w:tcPr>
            <w:tcW w:w="3544" w:type="dxa"/>
            <w:shd w:val="clear" w:color="auto" w:fill="FFFFFF" w:themeFill="background1"/>
          </w:tcPr>
          <w:p w14:paraId="29BAD0C3"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Duncan Bennett-Burleigh</w:t>
            </w:r>
          </w:p>
        </w:tc>
      </w:tr>
      <w:tr w:rsidR="00DA3D8A" w:rsidRPr="00792F8B" w14:paraId="21A0E9FF" w14:textId="77777777">
        <w:trPr>
          <w:trHeight w:val="519"/>
        </w:trPr>
        <w:tc>
          <w:tcPr>
            <w:tcW w:w="709" w:type="dxa"/>
            <w:shd w:val="clear" w:color="auto" w:fill="FFFFFF" w:themeFill="background1"/>
          </w:tcPr>
          <w:p w14:paraId="157014DF" w14:textId="56B4F56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07DD6C15"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54881687"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4</w:t>
            </w:r>
            <w:r w:rsidRPr="00792F8B">
              <w:rPr>
                <w:rFonts w:eastAsia="Arial" w:cs="Arial"/>
                <w:i/>
                <w:spacing w:val="-5"/>
                <w:lang w:val="en-US"/>
              </w:rPr>
              <w:t>)</w:t>
            </w:r>
          </w:p>
        </w:tc>
        <w:tc>
          <w:tcPr>
            <w:tcW w:w="3544" w:type="dxa"/>
            <w:shd w:val="clear" w:color="auto" w:fill="FFFFFF" w:themeFill="background1"/>
          </w:tcPr>
          <w:p w14:paraId="03D51C07"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Dean Hart</w:t>
            </w:r>
          </w:p>
        </w:tc>
      </w:tr>
      <w:tr w:rsidR="00DA3D8A" w:rsidRPr="00792F8B" w14:paraId="3A471329" w14:textId="77777777">
        <w:trPr>
          <w:trHeight w:val="519"/>
        </w:trPr>
        <w:tc>
          <w:tcPr>
            <w:tcW w:w="709" w:type="dxa"/>
            <w:shd w:val="clear" w:color="auto" w:fill="FFFFFF" w:themeFill="background1"/>
          </w:tcPr>
          <w:p w14:paraId="353DB0FB" w14:textId="7737585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1ABB62C1"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21C84A3A"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5</w:t>
            </w:r>
            <w:r w:rsidRPr="00792F8B">
              <w:rPr>
                <w:rFonts w:eastAsia="Arial" w:cs="Arial"/>
                <w:i/>
                <w:spacing w:val="-5"/>
                <w:lang w:val="en-US"/>
              </w:rPr>
              <w:t>)</w:t>
            </w:r>
          </w:p>
        </w:tc>
        <w:tc>
          <w:tcPr>
            <w:tcW w:w="3544" w:type="dxa"/>
            <w:shd w:val="clear" w:color="auto" w:fill="FFFFFF" w:themeFill="background1"/>
          </w:tcPr>
          <w:p w14:paraId="1BD44AD2"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Mark Dymock</w:t>
            </w:r>
          </w:p>
        </w:tc>
      </w:tr>
      <w:tr w:rsidR="00DA3D8A" w:rsidRPr="00792F8B" w14:paraId="7B3A74CB" w14:textId="77777777">
        <w:trPr>
          <w:trHeight w:val="519"/>
        </w:trPr>
        <w:tc>
          <w:tcPr>
            <w:tcW w:w="709" w:type="dxa"/>
            <w:shd w:val="clear" w:color="auto" w:fill="FFFFFF" w:themeFill="background1"/>
          </w:tcPr>
          <w:p w14:paraId="53B6E090" w14:textId="2144FF56"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29D1D7E5"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72542F06"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6</w:t>
            </w:r>
            <w:r w:rsidRPr="00792F8B">
              <w:rPr>
                <w:rFonts w:eastAsia="Arial" w:cs="Arial"/>
                <w:i/>
                <w:spacing w:val="-5"/>
                <w:lang w:val="en-US"/>
              </w:rPr>
              <w:t>)</w:t>
            </w:r>
          </w:p>
        </w:tc>
        <w:tc>
          <w:tcPr>
            <w:tcW w:w="3544" w:type="dxa"/>
            <w:shd w:val="clear" w:color="auto" w:fill="FFFFFF" w:themeFill="background1"/>
          </w:tcPr>
          <w:p w14:paraId="229CFA49"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Sarah Clifford</w:t>
            </w:r>
          </w:p>
        </w:tc>
      </w:tr>
      <w:tr w:rsidR="00DA3D8A" w:rsidRPr="00792F8B" w14:paraId="53A8E80E" w14:textId="77777777">
        <w:trPr>
          <w:trHeight w:val="519"/>
        </w:trPr>
        <w:tc>
          <w:tcPr>
            <w:tcW w:w="709" w:type="dxa"/>
            <w:shd w:val="clear" w:color="auto" w:fill="FFFFFF" w:themeFill="background1"/>
          </w:tcPr>
          <w:p w14:paraId="0C9F8B62" w14:textId="6F045849"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5FB2D6FC"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6AEE7E13"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7</w:t>
            </w:r>
            <w:r w:rsidRPr="00792F8B">
              <w:rPr>
                <w:rFonts w:eastAsia="Arial" w:cs="Arial"/>
                <w:i/>
                <w:spacing w:val="-5"/>
                <w:lang w:val="en-US"/>
              </w:rPr>
              <w:t>)</w:t>
            </w:r>
          </w:p>
        </w:tc>
        <w:tc>
          <w:tcPr>
            <w:tcW w:w="3544" w:type="dxa"/>
            <w:shd w:val="clear" w:color="auto" w:fill="FFFFFF" w:themeFill="background1"/>
          </w:tcPr>
          <w:p w14:paraId="5A679AC2"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(Vacant)</w:t>
            </w:r>
          </w:p>
        </w:tc>
      </w:tr>
      <w:tr w:rsidR="00DA3D8A" w14:paraId="43F13BD5" w14:textId="77777777">
        <w:trPr>
          <w:trHeight w:val="519"/>
        </w:trPr>
        <w:tc>
          <w:tcPr>
            <w:tcW w:w="709" w:type="dxa"/>
            <w:shd w:val="clear" w:color="auto" w:fill="FFFFFF" w:themeFill="background1"/>
          </w:tcPr>
          <w:p w14:paraId="11DB4A4A" w14:textId="14BBE4C1"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24BDAD42"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1BAC958B"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8</w:t>
            </w:r>
            <w:r w:rsidRPr="00792F8B">
              <w:rPr>
                <w:rFonts w:eastAsia="Arial" w:cs="Arial"/>
                <w:i/>
                <w:spacing w:val="-5"/>
                <w:lang w:val="en-US"/>
              </w:rPr>
              <w:t>)</w:t>
            </w:r>
          </w:p>
        </w:tc>
        <w:tc>
          <w:tcPr>
            <w:tcW w:w="3544" w:type="dxa"/>
            <w:shd w:val="clear" w:color="auto" w:fill="FFFFFF" w:themeFill="background1"/>
          </w:tcPr>
          <w:p w14:paraId="46F1C3CC" w14:textId="77777777" w:rsidR="00DA3D8A" w:rsidRDefault="00DA3D8A">
            <w:pPr>
              <w:widowControl w:val="0"/>
              <w:autoSpaceDE w:val="0"/>
              <w:autoSpaceDN w:val="0"/>
              <w:spacing w:before="147"/>
              <w:rPr>
                <w:rFonts w:eastAsia="Arial" w:cs="Arial"/>
                <w:lang w:val="en-US"/>
              </w:rPr>
            </w:pPr>
            <w:r w:rsidRPr="00792F8B">
              <w:rPr>
                <w:rFonts w:eastAsia="Arial" w:cs="Arial"/>
                <w:lang w:val="en-US"/>
              </w:rPr>
              <w:t>Desmond Marland</w:t>
            </w:r>
          </w:p>
        </w:tc>
      </w:tr>
      <w:tr w:rsidR="00DA3D8A" w:rsidRPr="00792F8B" w14:paraId="47188FDC" w14:textId="77777777">
        <w:trPr>
          <w:trHeight w:val="519"/>
        </w:trPr>
        <w:tc>
          <w:tcPr>
            <w:tcW w:w="709" w:type="dxa"/>
            <w:shd w:val="clear" w:color="auto" w:fill="FFFFFF" w:themeFill="background1"/>
          </w:tcPr>
          <w:p w14:paraId="1891223D" w14:textId="074379E3"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12DB390F"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7F289F14"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9</w:t>
            </w:r>
            <w:r w:rsidRPr="00792F8B">
              <w:rPr>
                <w:rFonts w:eastAsia="Arial" w:cs="Arial"/>
                <w:i/>
                <w:spacing w:val="-5"/>
                <w:lang w:val="en-US"/>
              </w:rPr>
              <w:t>)</w:t>
            </w:r>
          </w:p>
        </w:tc>
        <w:tc>
          <w:tcPr>
            <w:tcW w:w="3544" w:type="dxa"/>
            <w:shd w:val="clear" w:color="auto" w:fill="FFFFFF" w:themeFill="background1"/>
          </w:tcPr>
          <w:p w14:paraId="546BD007"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Garry McMinn</w:t>
            </w:r>
          </w:p>
        </w:tc>
      </w:tr>
      <w:tr w:rsidR="00DA3D8A" w:rsidRPr="00792F8B" w14:paraId="265E61EC" w14:textId="77777777">
        <w:trPr>
          <w:trHeight w:val="519"/>
        </w:trPr>
        <w:tc>
          <w:tcPr>
            <w:tcW w:w="709" w:type="dxa"/>
            <w:shd w:val="clear" w:color="auto" w:fill="FFFFFF" w:themeFill="background1"/>
          </w:tcPr>
          <w:p w14:paraId="1453B34E" w14:textId="42A7AEAA"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6A127CA4"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6244A074"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10</w:t>
            </w:r>
            <w:r w:rsidRPr="00792F8B">
              <w:rPr>
                <w:rFonts w:eastAsia="Arial" w:cs="Arial"/>
                <w:i/>
                <w:spacing w:val="-5"/>
                <w:lang w:val="en-US"/>
              </w:rPr>
              <w:t>)</w:t>
            </w:r>
          </w:p>
        </w:tc>
        <w:tc>
          <w:tcPr>
            <w:tcW w:w="3544" w:type="dxa"/>
            <w:shd w:val="clear" w:color="auto" w:fill="FFFFFF" w:themeFill="background1"/>
          </w:tcPr>
          <w:p w14:paraId="7DCC6C29"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Michael Schlow</w:t>
            </w:r>
          </w:p>
        </w:tc>
      </w:tr>
      <w:tr w:rsidR="00DA3D8A" w:rsidRPr="00792F8B" w14:paraId="33AEC3DC" w14:textId="77777777">
        <w:trPr>
          <w:trHeight w:val="519"/>
        </w:trPr>
        <w:tc>
          <w:tcPr>
            <w:tcW w:w="709" w:type="dxa"/>
            <w:shd w:val="clear" w:color="auto" w:fill="FFFFFF" w:themeFill="background1"/>
          </w:tcPr>
          <w:p w14:paraId="0DDF6C7C" w14:textId="35E48840"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4F518B0A"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Divisional Branch Management Committee Member</w:t>
            </w:r>
          </w:p>
          <w:p w14:paraId="064FEF1B" w14:textId="77777777" w:rsidR="00DA3D8A" w:rsidRPr="00792F8B" w:rsidRDefault="00DA3D8A">
            <w:pPr>
              <w:widowControl w:val="0"/>
              <w:autoSpaceDE w:val="0"/>
              <w:autoSpaceDN w:val="0"/>
              <w:spacing w:before="147"/>
              <w:rPr>
                <w:rFonts w:eastAsia="Arial" w:cs="Arial"/>
                <w:lang w:val="en-US"/>
              </w:rPr>
            </w:pPr>
            <w:r w:rsidRPr="00792F8B">
              <w:rPr>
                <w:rFonts w:eastAsia="Arial" w:cs="Arial"/>
                <w:i/>
                <w:lang w:val="en-US"/>
              </w:rPr>
              <w:t>(</w:t>
            </w:r>
            <w:r w:rsidRPr="0002342D">
              <w:rPr>
                <w:rFonts w:eastAsia="Arial" w:cs="Arial"/>
                <w:i/>
                <w:lang w:val="en-US"/>
              </w:rPr>
              <w:t>position</w:t>
            </w:r>
            <w:r w:rsidRPr="0002342D">
              <w:rPr>
                <w:rFonts w:eastAsia="Arial" w:cs="Arial"/>
                <w:i/>
                <w:spacing w:val="-9"/>
                <w:lang w:val="en-US"/>
              </w:rPr>
              <w:t xml:space="preserve"> </w:t>
            </w:r>
            <w:r w:rsidRPr="0002342D">
              <w:rPr>
                <w:rFonts w:eastAsia="Arial" w:cs="Arial"/>
                <w:i/>
                <w:spacing w:val="-5"/>
                <w:lang w:val="en-US"/>
              </w:rPr>
              <w:t>11</w:t>
            </w:r>
            <w:r w:rsidRPr="00792F8B">
              <w:rPr>
                <w:rFonts w:eastAsia="Arial" w:cs="Arial"/>
                <w:i/>
                <w:spacing w:val="-5"/>
                <w:lang w:val="en-US"/>
              </w:rPr>
              <w:t>)</w:t>
            </w:r>
          </w:p>
        </w:tc>
        <w:tc>
          <w:tcPr>
            <w:tcW w:w="3544" w:type="dxa"/>
            <w:shd w:val="clear" w:color="auto" w:fill="FFFFFF" w:themeFill="background1"/>
          </w:tcPr>
          <w:p w14:paraId="43948493" w14:textId="77777777" w:rsidR="00DA3D8A" w:rsidRPr="00792F8B" w:rsidRDefault="00DA3D8A">
            <w:pPr>
              <w:widowControl w:val="0"/>
              <w:autoSpaceDE w:val="0"/>
              <w:autoSpaceDN w:val="0"/>
              <w:spacing w:before="147"/>
              <w:rPr>
                <w:rFonts w:eastAsia="Arial" w:cs="Arial"/>
                <w:lang w:val="en-US"/>
              </w:rPr>
            </w:pPr>
            <w:r w:rsidRPr="00792F8B">
              <w:rPr>
                <w:rFonts w:eastAsia="Arial" w:cs="Arial"/>
                <w:lang w:val="en-US"/>
              </w:rPr>
              <w:t>Michael Cousins</w:t>
            </w:r>
          </w:p>
        </w:tc>
      </w:tr>
      <w:tr w:rsidR="00DA3D8A" w:rsidRPr="00792F8B" w14:paraId="2C48451C" w14:textId="77777777">
        <w:trPr>
          <w:trHeight w:val="519"/>
        </w:trPr>
        <w:tc>
          <w:tcPr>
            <w:tcW w:w="709" w:type="dxa"/>
            <w:shd w:val="clear" w:color="auto" w:fill="FFFFFF" w:themeFill="background1"/>
          </w:tcPr>
          <w:p w14:paraId="529C9B33"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5CFAC9EB"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1C2126C6"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Position 1</w:t>
            </w:r>
            <w:r w:rsidRPr="00916ACF">
              <w:rPr>
                <w:rFonts w:eastAsia="Arial" w:cs="Arial"/>
                <w:lang w:val="en-US"/>
              </w:rPr>
              <w:t>)</w:t>
            </w:r>
          </w:p>
        </w:tc>
        <w:tc>
          <w:tcPr>
            <w:tcW w:w="3544" w:type="dxa"/>
            <w:shd w:val="clear" w:color="auto" w:fill="FFFFFF" w:themeFill="background1"/>
          </w:tcPr>
          <w:p w14:paraId="3ED92AB5" w14:textId="29C14FA7" w:rsidR="00DA3D8A" w:rsidRPr="00792F8B" w:rsidRDefault="004E54B8">
            <w:pPr>
              <w:widowControl w:val="0"/>
              <w:autoSpaceDE w:val="0"/>
              <w:autoSpaceDN w:val="0"/>
              <w:spacing w:before="147"/>
              <w:rPr>
                <w:rFonts w:eastAsia="Arial" w:cs="Arial"/>
                <w:lang w:val="en-US"/>
              </w:rPr>
            </w:pPr>
            <w:r>
              <w:rPr>
                <w:rFonts w:eastAsia="Arial" w:cs="Arial"/>
                <w:lang w:val="en-US"/>
              </w:rPr>
              <w:t>(Vacant)</w:t>
            </w:r>
          </w:p>
        </w:tc>
      </w:tr>
      <w:tr w:rsidR="00DA3D8A" w:rsidRPr="00792F8B" w14:paraId="6C09F1D7" w14:textId="77777777">
        <w:trPr>
          <w:trHeight w:val="519"/>
        </w:trPr>
        <w:tc>
          <w:tcPr>
            <w:tcW w:w="709" w:type="dxa"/>
            <w:shd w:val="clear" w:color="auto" w:fill="FFFFFF" w:themeFill="background1"/>
          </w:tcPr>
          <w:p w14:paraId="6B901777"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11E11756"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0348EF53"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2</w:t>
            </w:r>
            <w:r w:rsidRPr="00916ACF">
              <w:rPr>
                <w:rFonts w:eastAsia="Arial" w:cs="Arial"/>
                <w:lang w:val="en-US"/>
              </w:rPr>
              <w:t>)</w:t>
            </w:r>
          </w:p>
        </w:tc>
        <w:tc>
          <w:tcPr>
            <w:tcW w:w="3544" w:type="dxa"/>
            <w:shd w:val="clear" w:color="auto" w:fill="FFFFFF" w:themeFill="background1"/>
          </w:tcPr>
          <w:p w14:paraId="2011F5A8"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Graeme Carter</w:t>
            </w:r>
          </w:p>
        </w:tc>
      </w:tr>
      <w:tr w:rsidR="00DA3D8A" w:rsidRPr="00792F8B" w14:paraId="09BCC273" w14:textId="77777777">
        <w:trPr>
          <w:trHeight w:val="519"/>
        </w:trPr>
        <w:tc>
          <w:tcPr>
            <w:tcW w:w="709" w:type="dxa"/>
            <w:shd w:val="clear" w:color="auto" w:fill="FFFFFF" w:themeFill="background1"/>
          </w:tcPr>
          <w:p w14:paraId="548FC4B5"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2A7A3A7B" w14:textId="77777777" w:rsidR="00DA3D8A" w:rsidRDefault="00DA3D8A">
            <w:pPr>
              <w:widowControl w:val="0"/>
              <w:autoSpaceDE w:val="0"/>
              <w:autoSpaceDN w:val="0"/>
              <w:spacing w:before="147"/>
              <w:rPr>
                <w:rFonts w:eastAsia="Arial" w:cs="Arial"/>
                <w:lang w:val="en-US"/>
              </w:rPr>
            </w:pPr>
            <w:r>
              <w:rPr>
                <w:rFonts w:eastAsia="Arial" w:cs="Arial"/>
                <w:lang w:val="en-US"/>
              </w:rPr>
              <w:t>Divisional Branch Councillor</w:t>
            </w:r>
          </w:p>
          <w:p w14:paraId="2E225BA6" w14:textId="77777777" w:rsidR="00DA3D8A" w:rsidRPr="00931C5F" w:rsidRDefault="00DA3D8A">
            <w:pPr>
              <w:widowControl w:val="0"/>
              <w:autoSpaceDE w:val="0"/>
              <w:autoSpaceDN w:val="0"/>
              <w:spacing w:before="147"/>
              <w:rPr>
                <w:rFonts w:eastAsia="Arial" w:cs="Arial"/>
                <w:lang w:val="en-US"/>
              </w:rPr>
            </w:pPr>
            <w:r>
              <w:rPr>
                <w:rFonts w:eastAsia="Arial" w:cs="Arial"/>
                <w:lang w:val="en-US"/>
              </w:rPr>
              <w:t>(</w:t>
            </w:r>
            <w:r>
              <w:rPr>
                <w:rFonts w:eastAsia="Arial" w:cs="Arial"/>
                <w:i/>
                <w:iCs/>
                <w:lang w:val="en-US"/>
              </w:rPr>
              <w:t>Position 3</w:t>
            </w:r>
            <w:r>
              <w:rPr>
                <w:rFonts w:eastAsia="Arial" w:cs="Arial"/>
                <w:lang w:val="en-US"/>
              </w:rPr>
              <w:t>)</w:t>
            </w:r>
          </w:p>
        </w:tc>
        <w:tc>
          <w:tcPr>
            <w:tcW w:w="3544" w:type="dxa"/>
            <w:shd w:val="clear" w:color="auto" w:fill="FFFFFF" w:themeFill="background1"/>
          </w:tcPr>
          <w:p w14:paraId="7722B669"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Peter Ellis</w:t>
            </w:r>
          </w:p>
        </w:tc>
      </w:tr>
      <w:tr w:rsidR="00DA3D8A" w:rsidRPr="00792F8B" w14:paraId="5B9C163E" w14:textId="77777777">
        <w:trPr>
          <w:trHeight w:val="519"/>
        </w:trPr>
        <w:tc>
          <w:tcPr>
            <w:tcW w:w="709" w:type="dxa"/>
            <w:shd w:val="clear" w:color="auto" w:fill="FFFFFF" w:themeFill="background1"/>
          </w:tcPr>
          <w:p w14:paraId="297C6343"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23F8BEA2"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18B616A9"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4</w:t>
            </w:r>
            <w:r w:rsidRPr="00916ACF">
              <w:rPr>
                <w:rFonts w:eastAsia="Arial" w:cs="Arial"/>
                <w:lang w:val="en-US"/>
              </w:rPr>
              <w:t>)</w:t>
            </w:r>
          </w:p>
        </w:tc>
        <w:tc>
          <w:tcPr>
            <w:tcW w:w="3544" w:type="dxa"/>
            <w:shd w:val="clear" w:color="auto" w:fill="FFFFFF" w:themeFill="background1"/>
          </w:tcPr>
          <w:p w14:paraId="1C9001A7"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Troy Gledhill</w:t>
            </w:r>
          </w:p>
        </w:tc>
      </w:tr>
      <w:tr w:rsidR="00DA3D8A" w:rsidRPr="00792F8B" w14:paraId="09376B63" w14:textId="77777777">
        <w:trPr>
          <w:trHeight w:val="519"/>
        </w:trPr>
        <w:tc>
          <w:tcPr>
            <w:tcW w:w="709" w:type="dxa"/>
            <w:shd w:val="clear" w:color="auto" w:fill="FFFFFF" w:themeFill="background1"/>
          </w:tcPr>
          <w:p w14:paraId="0E0E39AB"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52C7133C"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3A39D4E4"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5</w:t>
            </w:r>
            <w:r w:rsidRPr="00916ACF">
              <w:rPr>
                <w:rFonts w:eastAsia="Arial" w:cs="Arial"/>
                <w:lang w:val="en-US"/>
              </w:rPr>
              <w:t>)</w:t>
            </w:r>
          </w:p>
        </w:tc>
        <w:tc>
          <w:tcPr>
            <w:tcW w:w="3544" w:type="dxa"/>
            <w:shd w:val="clear" w:color="auto" w:fill="FFFFFF" w:themeFill="background1"/>
          </w:tcPr>
          <w:p w14:paraId="57A8FE7A" w14:textId="78197289" w:rsidR="00DA3D8A" w:rsidRPr="00792F8B" w:rsidRDefault="004E54B8">
            <w:pPr>
              <w:widowControl w:val="0"/>
              <w:autoSpaceDE w:val="0"/>
              <w:autoSpaceDN w:val="0"/>
              <w:spacing w:before="147"/>
              <w:rPr>
                <w:rFonts w:eastAsia="Arial" w:cs="Arial"/>
                <w:lang w:val="en-US"/>
              </w:rPr>
            </w:pPr>
            <w:r>
              <w:rPr>
                <w:rFonts w:eastAsia="Arial" w:cs="Arial"/>
                <w:lang w:val="en-US"/>
              </w:rPr>
              <w:t>(Vacant)</w:t>
            </w:r>
          </w:p>
        </w:tc>
      </w:tr>
      <w:tr w:rsidR="00DA3D8A" w:rsidRPr="00792F8B" w14:paraId="7430BBF0" w14:textId="77777777">
        <w:trPr>
          <w:trHeight w:val="519"/>
        </w:trPr>
        <w:tc>
          <w:tcPr>
            <w:tcW w:w="709" w:type="dxa"/>
            <w:shd w:val="clear" w:color="auto" w:fill="FFFFFF" w:themeFill="background1"/>
          </w:tcPr>
          <w:p w14:paraId="2E1F5902"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03A6635E"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213EC51F"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6</w:t>
            </w:r>
            <w:r w:rsidRPr="00916ACF">
              <w:rPr>
                <w:rFonts w:eastAsia="Arial" w:cs="Arial"/>
                <w:lang w:val="en-US"/>
              </w:rPr>
              <w:t>)</w:t>
            </w:r>
          </w:p>
        </w:tc>
        <w:tc>
          <w:tcPr>
            <w:tcW w:w="3544" w:type="dxa"/>
            <w:shd w:val="clear" w:color="auto" w:fill="FFFFFF" w:themeFill="background1"/>
          </w:tcPr>
          <w:p w14:paraId="001D040B"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Steven Kuczerka</w:t>
            </w:r>
          </w:p>
        </w:tc>
      </w:tr>
      <w:tr w:rsidR="00DA3D8A" w:rsidRPr="00792F8B" w14:paraId="7275C896" w14:textId="77777777">
        <w:trPr>
          <w:trHeight w:val="519"/>
        </w:trPr>
        <w:tc>
          <w:tcPr>
            <w:tcW w:w="709" w:type="dxa"/>
            <w:shd w:val="clear" w:color="auto" w:fill="FFFFFF" w:themeFill="background1"/>
          </w:tcPr>
          <w:p w14:paraId="0CA6CAE5"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75C279D9"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40C95EB0"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7</w:t>
            </w:r>
            <w:r w:rsidRPr="00916ACF">
              <w:rPr>
                <w:rFonts w:eastAsia="Arial" w:cs="Arial"/>
                <w:lang w:val="en-US"/>
              </w:rPr>
              <w:t>)</w:t>
            </w:r>
          </w:p>
        </w:tc>
        <w:tc>
          <w:tcPr>
            <w:tcW w:w="3544" w:type="dxa"/>
            <w:shd w:val="clear" w:color="auto" w:fill="FFFFFF" w:themeFill="background1"/>
          </w:tcPr>
          <w:p w14:paraId="08424C4D" w14:textId="77777777" w:rsidR="00DA3D8A" w:rsidRPr="00792F8B" w:rsidRDefault="00DA3D8A">
            <w:pPr>
              <w:widowControl w:val="0"/>
              <w:autoSpaceDE w:val="0"/>
              <w:autoSpaceDN w:val="0"/>
              <w:spacing w:before="147"/>
              <w:rPr>
                <w:rFonts w:eastAsia="Arial" w:cs="Arial"/>
                <w:lang w:val="en-US"/>
              </w:rPr>
            </w:pPr>
            <w:r>
              <w:rPr>
                <w:rFonts w:eastAsia="Arial" w:cs="Arial"/>
                <w:lang w:val="en-US"/>
              </w:rPr>
              <w:t>Stuart Peacock</w:t>
            </w:r>
          </w:p>
        </w:tc>
      </w:tr>
      <w:tr w:rsidR="00DA3D8A" w:rsidRPr="00792F8B" w14:paraId="40BC3AB9" w14:textId="77777777">
        <w:trPr>
          <w:trHeight w:val="519"/>
        </w:trPr>
        <w:tc>
          <w:tcPr>
            <w:tcW w:w="709" w:type="dxa"/>
            <w:shd w:val="clear" w:color="auto" w:fill="FFFFFF" w:themeFill="background1"/>
          </w:tcPr>
          <w:p w14:paraId="2B9D1F8D"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45D01DD8"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5C15B518"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8</w:t>
            </w:r>
            <w:r w:rsidRPr="00916ACF">
              <w:rPr>
                <w:rFonts w:eastAsia="Arial" w:cs="Arial"/>
                <w:lang w:val="en-US"/>
              </w:rPr>
              <w:t>)</w:t>
            </w:r>
          </w:p>
        </w:tc>
        <w:tc>
          <w:tcPr>
            <w:tcW w:w="3544" w:type="dxa"/>
            <w:shd w:val="clear" w:color="auto" w:fill="FFFFFF" w:themeFill="background1"/>
          </w:tcPr>
          <w:p w14:paraId="47D13A73" w14:textId="034BECCE" w:rsidR="00DA3D8A" w:rsidRPr="00792F8B" w:rsidRDefault="004E54B8">
            <w:pPr>
              <w:widowControl w:val="0"/>
              <w:autoSpaceDE w:val="0"/>
              <w:autoSpaceDN w:val="0"/>
              <w:spacing w:before="147"/>
              <w:rPr>
                <w:rFonts w:eastAsia="Arial" w:cs="Arial"/>
                <w:lang w:val="en-US"/>
              </w:rPr>
            </w:pPr>
            <w:r>
              <w:rPr>
                <w:rFonts w:eastAsia="Arial" w:cs="Arial"/>
                <w:lang w:val="en-US"/>
              </w:rPr>
              <w:t>(Vacant)</w:t>
            </w:r>
          </w:p>
        </w:tc>
      </w:tr>
      <w:tr w:rsidR="00DA3D8A" w:rsidRPr="00792F8B" w14:paraId="21E54F93" w14:textId="77777777">
        <w:trPr>
          <w:trHeight w:val="519"/>
        </w:trPr>
        <w:tc>
          <w:tcPr>
            <w:tcW w:w="709" w:type="dxa"/>
            <w:shd w:val="clear" w:color="auto" w:fill="FFFFFF" w:themeFill="background1"/>
          </w:tcPr>
          <w:p w14:paraId="1025A918" w14:textId="77777777" w:rsidR="00DA3D8A" w:rsidRPr="00281946" w:rsidRDefault="00DA3D8A" w:rsidP="00B44509">
            <w:pPr>
              <w:pStyle w:val="ListParagraph"/>
              <w:widowControl w:val="0"/>
              <w:numPr>
                <w:ilvl w:val="0"/>
                <w:numId w:val="44"/>
              </w:numPr>
              <w:autoSpaceDE w:val="0"/>
              <w:autoSpaceDN w:val="0"/>
              <w:spacing w:before="147"/>
              <w:ind w:left="170" w:hanging="113"/>
              <w:rPr>
                <w:rFonts w:eastAsia="Arial" w:cs="Times New Roman"/>
                <w:lang w:val="en-US"/>
              </w:rPr>
            </w:pPr>
          </w:p>
        </w:tc>
        <w:tc>
          <w:tcPr>
            <w:tcW w:w="3969" w:type="dxa"/>
            <w:shd w:val="clear" w:color="auto" w:fill="FFFFFF" w:themeFill="background1"/>
          </w:tcPr>
          <w:p w14:paraId="0FD4C80D" w14:textId="77777777" w:rsidR="00DA3D8A" w:rsidRPr="00916ACF" w:rsidRDefault="00DA3D8A">
            <w:pPr>
              <w:widowControl w:val="0"/>
              <w:autoSpaceDE w:val="0"/>
              <w:autoSpaceDN w:val="0"/>
              <w:spacing w:before="147"/>
              <w:rPr>
                <w:rFonts w:eastAsia="Arial" w:cs="Arial"/>
                <w:lang w:val="en-US"/>
              </w:rPr>
            </w:pPr>
            <w:r w:rsidRPr="00916ACF">
              <w:rPr>
                <w:rFonts w:eastAsia="Arial" w:cs="Arial"/>
                <w:lang w:val="en-US"/>
              </w:rPr>
              <w:t>Divisional Branch Councillor</w:t>
            </w:r>
          </w:p>
          <w:p w14:paraId="710B5564" w14:textId="77777777" w:rsidR="00DA3D8A" w:rsidRPr="00792F8B" w:rsidRDefault="00DA3D8A">
            <w:pPr>
              <w:widowControl w:val="0"/>
              <w:autoSpaceDE w:val="0"/>
              <w:autoSpaceDN w:val="0"/>
              <w:spacing w:before="147"/>
              <w:rPr>
                <w:rFonts w:eastAsia="Arial" w:cs="Arial"/>
                <w:lang w:val="en-US"/>
              </w:rPr>
            </w:pPr>
            <w:r w:rsidRPr="00916ACF">
              <w:rPr>
                <w:rFonts w:eastAsia="Arial" w:cs="Arial"/>
                <w:lang w:val="en-US"/>
              </w:rPr>
              <w:t>(</w:t>
            </w:r>
            <w:r w:rsidRPr="00916ACF">
              <w:rPr>
                <w:rFonts w:eastAsia="Arial" w:cs="Arial"/>
                <w:i/>
                <w:iCs/>
                <w:lang w:val="en-US"/>
              </w:rPr>
              <w:t xml:space="preserve">Position </w:t>
            </w:r>
            <w:r>
              <w:rPr>
                <w:rFonts w:eastAsia="Arial" w:cs="Arial"/>
                <w:i/>
                <w:iCs/>
                <w:lang w:val="en-US"/>
              </w:rPr>
              <w:t>9</w:t>
            </w:r>
            <w:r w:rsidRPr="00916ACF">
              <w:rPr>
                <w:rFonts w:eastAsia="Arial" w:cs="Arial"/>
                <w:lang w:val="en-US"/>
              </w:rPr>
              <w:t>)</w:t>
            </w:r>
          </w:p>
        </w:tc>
        <w:tc>
          <w:tcPr>
            <w:tcW w:w="3544" w:type="dxa"/>
            <w:shd w:val="clear" w:color="auto" w:fill="FFFFFF" w:themeFill="background1"/>
          </w:tcPr>
          <w:p w14:paraId="5AD7BFC8" w14:textId="12C85835" w:rsidR="00DA3D8A" w:rsidRPr="00792F8B" w:rsidRDefault="004E54B8">
            <w:pPr>
              <w:widowControl w:val="0"/>
              <w:autoSpaceDE w:val="0"/>
              <w:autoSpaceDN w:val="0"/>
              <w:spacing w:before="147"/>
              <w:rPr>
                <w:rFonts w:eastAsia="Arial" w:cs="Arial"/>
                <w:lang w:val="en-US"/>
              </w:rPr>
            </w:pPr>
            <w:r>
              <w:rPr>
                <w:rFonts w:eastAsia="Arial" w:cs="Arial"/>
                <w:lang w:val="en-US"/>
              </w:rPr>
              <w:t>(Vacant)</w:t>
            </w:r>
          </w:p>
        </w:tc>
      </w:tr>
    </w:tbl>
    <w:p w14:paraId="4C46A9B7" w14:textId="77777777" w:rsidR="000C138B" w:rsidRPr="00BA75D0" w:rsidRDefault="000C138B" w:rsidP="00F845BB">
      <w:pPr>
        <w:pStyle w:val="subsection"/>
      </w:pPr>
    </w:p>
    <w:sectPr w:rsidR="000C138B" w:rsidRPr="00BA75D0" w:rsidSect="008C2EAC">
      <w:headerReference w:type="even" r:id="rId23"/>
      <w:headerReference w:type="default" r:id="rId24"/>
      <w:footerReference w:type="even" r:id="rId25"/>
      <w:footerReference w:type="default" r:id="rId26"/>
      <w:headerReference w:type="first" r:id="rId27"/>
      <w:footerReference w:type="firs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40A4" w14:textId="77777777" w:rsidR="00822BEC" w:rsidRDefault="00822BEC" w:rsidP="00715914">
      <w:pPr>
        <w:spacing w:line="240" w:lineRule="auto"/>
      </w:pPr>
      <w:r>
        <w:separator/>
      </w:r>
    </w:p>
  </w:endnote>
  <w:endnote w:type="continuationSeparator" w:id="0">
    <w:p w14:paraId="6CBDAF9C" w14:textId="77777777" w:rsidR="00822BEC" w:rsidRDefault="00822BEC" w:rsidP="00715914">
      <w:pPr>
        <w:spacing w:line="240" w:lineRule="auto"/>
      </w:pPr>
      <w:r>
        <w:continuationSeparator/>
      </w:r>
    </w:p>
  </w:endnote>
  <w:endnote w:type="continuationNotice" w:id="1">
    <w:p w14:paraId="56377331" w14:textId="77777777" w:rsidR="00822BEC" w:rsidRDefault="00822B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F320" w14:textId="3190119E" w:rsidR="0072147A" w:rsidRPr="00E33C1C" w:rsidRDefault="00C53976"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7F00991C" wp14:editId="44B09361">
              <wp:simplePos x="635" y="635"/>
              <wp:positionH relativeFrom="page">
                <wp:align>center</wp:align>
              </wp:positionH>
              <wp:positionV relativeFrom="page">
                <wp:align>bottom</wp:align>
              </wp:positionV>
              <wp:extent cx="2473325" cy="365760"/>
              <wp:effectExtent l="0" t="0" r="3175" b="0"/>
              <wp:wrapNone/>
              <wp:docPr id="1432836872" name="Text Box 11"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1E5DFF64" w14:textId="171B73ED"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00991C" id="_x0000_t202" coordsize="21600,21600" o:spt="202" path="m,l,21600r21600,l21600,xe">
              <v:stroke joinstyle="miter"/>
              <v:path gradientshapeok="t" o:connecttype="rect"/>
            </v:shapetype>
            <v:shape id="Text Box 11" o:spid="_x0000_s1028" type="#_x0000_t202" alt="OFFICIAL: Sensitive//Legal Privilege" style="position:absolute;margin-left:0;margin-top:0;width:194.7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WkEAIAAB0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UWTDONvoTrSVggnwr2T64ZaPwgfngUSw7QI&#10;qTY80aENdCWHs8VZDfjjb/6YT8BTlLOOFFNyS5LmzHyzREgU12DgYGyTMf6cz3KK2317B6TDMT0J&#10;J5NJXgxmMDVC+0p6XsVGFBJWUruSbwfzLpykS+9BqtUqJZGOnAgPduNkLB3hili+9K8C3RnwQFQ9&#10;wiAnUbzB/ZQbb3q32gdCP5ESoT0BeUacNJi4Or+XKPJf/1PW9VUvfwI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B9rzWkEAIA&#10;AB0EAAAOAAAAAAAAAAAAAAAAAC4CAABkcnMvZTJvRG9jLnhtbFBLAQItABQABgAIAAAAIQAJbPc3&#10;2wAAAAQBAAAPAAAAAAAAAAAAAAAAAGoEAABkcnMvZG93bnJldi54bWxQSwUGAAAAAAQABADzAAAA&#10;cgUAAAAA&#10;" filled="f" stroked="f">
              <v:textbox style="mso-fit-shape-to-text:t" inset="0,0,0,15pt">
                <w:txbxContent>
                  <w:p w14:paraId="1E5DFF64" w14:textId="171B73ED"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147A" w14:paraId="2C697329" w14:textId="77777777" w:rsidTr="00B33709">
      <w:tc>
        <w:tcPr>
          <w:tcW w:w="709" w:type="dxa"/>
          <w:tcBorders>
            <w:top w:val="nil"/>
            <w:left w:val="nil"/>
            <w:bottom w:val="nil"/>
            <w:right w:val="nil"/>
          </w:tcBorders>
        </w:tcPr>
        <w:p w14:paraId="5703F2D5"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D87B7E9" w14:textId="459E5ED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1383" w:type="dxa"/>
          <w:tcBorders>
            <w:top w:val="nil"/>
            <w:left w:val="nil"/>
            <w:bottom w:val="nil"/>
            <w:right w:val="nil"/>
          </w:tcBorders>
        </w:tcPr>
        <w:p w14:paraId="6AA73A03" w14:textId="77777777" w:rsidR="0072147A" w:rsidRDefault="0072147A" w:rsidP="00A369E3">
          <w:pPr>
            <w:spacing w:line="0" w:lineRule="atLeast"/>
            <w:jc w:val="right"/>
            <w:rPr>
              <w:sz w:val="18"/>
            </w:rPr>
          </w:pPr>
        </w:p>
      </w:tc>
    </w:tr>
    <w:tr w:rsidR="0072147A" w14:paraId="477B7A3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473BF37" w14:textId="77777777" w:rsidR="0072147A" w:rsidRDefault="0072147A" w:rsidP="00A369E3">
          <w:pPr>
            <w:jc w:val="right"/>
            <w:rPr>
              <w:sz w:val="18"/>
            </w:rPr>
          </w:pPr>
        </w:p>
      </w:tc>
    </w:tr>
  </w:tbl>
  <w:p w14:paraId="670C9CF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3015" w14:textId="7C69583D" w:rsidR="0072147A" w:rsidRPr="00E33C1C" w:rsidRDefault="00C53976"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6" behindDoc="0" locked="0" layoutInCell="1" allowOverlap="1" wp14:anchorId="706B050F" wp14:editId="0A2C1086">
              <wp:simplePos x="635" y="635"/>
              <wp:positionH relativeFrom="page">
                <wp:align>center</wp:align>
              </wp:positionH>
              <wp:positionV relativeFrom="page">
                <wp:align>bottom</wp:align>
              </wp:positionV>
              <wp:extent cx="2473325" cy="365760"/>
              <wp:effectExtent l="0" t="0" r="3175" b="0"/>
              <wp:wrapNone/>
              <wp:docPr id="1753679264" name="Text Box 12"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161E239" w14:textId="5330A7C1"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6B050F" id="_x0000_t202" coordsize="21600,21600" o:spt="202" path="m,l,21600r21600,l21600,xe">
              <v:stroke joinstyle="miter"/>
              <v:path gradientshapeok="t" o:connecttype="rect"/>
            </v:shapetype>
            <v:shape id="Text Box 12" o:spid="_x0000_s1029" type="#_x0000_t202" alt="OFFICIAL: Sensitive//Legal Privilege" style="position:absolute;margin-left:0;margin-top:0;width:194.75pt;height:28.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eZEAIAAB0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UXNh/G3UB1pK4QT4d7JdUOtH4QPzwKJYVqE&#10;VBue6NAGupLD2eKsBvzxN3/MJ+ApyllHiim5JUlzZr5ZIiSKazBwMLbJGH/OZznF7b69A9LhmJ6E&#10;k8kkLwYzmBqhfSU9r2IjCgkrqV3Jt4N5F07Spfcg1WqVkkhHToQHu3Eylo5wRSxf+leB7gx4IKoe&#10;YZCTKN7gfsqNN71b7QOhn0iJ0J6APCNOGkxcnd9LFPmv/ynr+qqXPwE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AQEIeZEAIA&#10;AB0EAAAOAAAAAAAAAAAAAAAAAC4CAABkcnMvZTJvRG9jLnhtbFBLAQItABQABgAIAAAAIQAJbPc3&#10;2wAAAAQBAAAPAAAAAAAAAAAAAAAAAGoEAABkcnMvZG93bnJldi54bWxQSwUGAAAAAAQABADzAAAA&#10;cgUAAAAA&#10;" filled="f" stroked="f">
              <v:textbox style="mso-fit-shape-to-text:t" inset="0,0,0,15pt">
                <w:txbxContent>
                  <w:p w14:paraId="7161E239" w14:textId="5330A7C1"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6"/>
      <w:gridCol w:w="6258"/>
      <w:gridCol w:w="699"/>
    </w:tblGrid>
    <w:tr w:rsidR="0072147A" w14:paraId="047AA740" w14:textId="77777777" w:rsidTr="00A369E3">
      <w:tc>
        <w:tcPr>
          <w:tcW w:w="1384" w:type="dxa"/>
          <w:tcBorders>
            <w:top w:val="nil"/>
            <w:left w:val="nil"/>
            <w:bottom w:val="nil"/>
            <w:right w:val="nil"/>
          </w:tcBorders>
        </w:tcPr>
        <w:p w14:paraId="68C75730" w14:textId="77777777" w:rsidR="0072147A" w:rsidRDefault="0072147A" w:rsidP="00A369E3">
          <w:pPr>
            <w:spacing w:line="0" w:lineRule="atLeast"/>
            <w:rPr>
              <w:sz w:val="18"/>
            </w:rPr>
          </w:pPr>
        </w:p>
      </w:tc>
      <w:tc>
        <w:tcPr>
          <w:tcW w:w="6379" w:type="dxa"/>
          <w:tcBorders>
            <w:top w:val="nil"/>
            <w:left w:val="nil"/>
            <w:bottom w:val="nil"/>
            <w:right w:val="nil"/>
          </w:tcBorders>
        </w:tcPr>
        <w:p w14:paraId="4268CA2B" w14:textId="674631DC"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709" w:type="dxa"/>
          <w:tcBorders>
            <w:top w:val="nil"/>
            <w:left w:val="nil"/>
            <w:bottom w:val="nil"/>
            <w:right w:val="nil"/>
          </w:tcBorders>
        </w:tcPr>
        <w:p w14:paraId="4920A584"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DFD996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6F041C" w14:textId="77777777" w:rsidR="0072147A" w:rsidRDefault="0072147A" w:rsidP="00A369E3">
          <w:pPr>
            <w:rPr>
              <w:sz w:val="18"/>
            </w:rPr>
          </w:pPr>
        </w:p>
      </w:tc>
    </w:tr>
  </w:tbl>
  <w:p w14:paraId="34F3391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FC0C" w14:textId="1A2908BB"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1ACBAF2" w14:textId="77777777" w:rsidTr="00B33709">
      <w:tc>
        <w:tcPr>
          <w:tcW w:w="1384" w:type="dxa"/>
          <w:tcBorders>
            <w:top w:val="nil"/>
            <w:left w:val="nil"/>
            <w:bottom w:val="nil"/>
            <w:right w:val="nil"/>
          </w:tcBorders>
        </w:tcPr>
        <w:p w14:paraId="708742AE" w14:textId="77777777" w:rsidR="0072147A" w:rsidRDefault="0072147A" w:rsidP="00A369E3">
          <w:pPr>
            <w:spacing w:line="0" w:lineRule="atLeast"/>
            <w:rPr>
              <w:sz w:val="18"/>
            </w:rPr>
          </w:pPr>
        </w:p>
      </w:tc>
      <w:tc>
        <w:tcPr>
          <w:tcW w:w="6379" w:type="dxa"/>
          <w:tcBorders>
            <w:top w:val="nil"/>
            <w:left w:val="nil"/>
            <w:bottom w:val="nil"/>
            <w:right w:val="nil"/>
          </w:tcBorders>
        </w:tcPr>
        <w:p w14:paraId="101603C0"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79A9E03" w14:textId="77777777" w:rsidR="0072147A" w:rsidRDefault="0072147A" w:rsidP="00A369E3">
          <w:pPr>
            <w:spacing w:line="0" w:lineRule="atLeast"/>
            <w:jc w:val="right"/>
            <w:rPr>
              <w:sz w:val="18"/>
            </w:rPr>
          </w:pPr>
        </w:p>
      </w:tc>
    </w:tr>
  </w:tbl>
  <w:p w14:paraId="1A8CB84C"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93B3" w14:textId="735BD97A" w:rsidR="00F6696E" w:rsidRPr="002B0EA5" w:rsidRDefault="00C53976">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25B31D00" wp14:editId="35854302">
              <wp:simplePos x="635" y="635"/>
              <wp:positionH relativeFrom="page">
                <wp:align>center</wp:align>
              </wp:positionH>
              <wp:positionV relativeFrom="page">
                <wp:align>bottom</wp:align>
              </wp:positionV>
              <wp:extent cx="2473325" cy="365760"/>
              <wp:effectExtent l="0" t="0" r="3175" b="0"/>
              <wp:wrapNone/>
              <wp:docPr id="1675427326" name="Text Box 14"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08194DCD" w14:textId="4DCA6F8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B31D00" id="_x0000_t202" coordsize="21600,21600" o:spt="202" path="m,l,21600r21600,l21600,xe">
              <v:stroke joinstyle="miter"/>
              <v:path gradientshapeok="t" o:connecttype="rect"/>
            </v:shapetype>
            <v:shape id="Text Box 14" o:spid="_x0000_s1031" type="#_x0000_t202" alt="OFFICIAL: Sensitive//Legal Privilege" style="position:absolute;margin-left:0;margin-top:0;width:194.75pt;height:28.8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" filled="f" stroked="f">
              <v:textbox style="mso-fit-shape-to-text:t" inset="0,0,0,15pt">
                <w:txbxContent>
                  <w:p w14:paraId="08194DCD" w14:textId="4DCA6F8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333F0CB" w14:textId="77777777">
      <w:tc>
        <w:tcPr>
          <w:tcW w:w="365" w:type="pct"/>
        </w:tcPr>
        <w:p w14:paraId="2832288C"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74A59B4" w14:textId="443A55AB"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947" w:type="pct"/>
        </w:tcPr>
        <w:p w14:paraId="6A6015DF" w14:textId="77777777" w:rsidR="00F6696E" w:rsidRDefault="00F6696E">
          <w:pPr>
            <w:spacing w:line="0" w:lineRule="atLeast"/>
            <w:jc w:val="right"/>
            <w:rPr>
              <w:sz w:val="18"/>
            </w:rPr>
          </w:pPr>
        </w:p>
      </w:tc>
    </w:tr>
    <w:tr w:rsidR="00F6696E" w14:paraId="4E145B14" w14:textId="77777777">
      <w:tc>
        <w:tcPr>
          <w:tcW w:w="5000" w:type="pct"/>
          <w:gridSpan w:val="3"/>
        </w:tcPr>
        <w:p w14:paraId="7AA95AFB" w14:textId="77777777" w:rsidR="00F6696E" w:rsidRDefault="00F6696E">
          <w:pPr>
            <w:jc w:val="right"/>
            <w:rPr>
              <w:sz w:val="18"/>
            </w:rPr>
          </w:pPr>
        </w:p>
      </w:tc>
    </w:tr>
  </w:tbl>
  <w:p w14:paraId="7DF6DD76"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FC9A" w14:textId="1363B8E1"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87B0962" w14:textId="77777777">
      <w:tc>
        <w:tcPr>
          <w:tcW w:w="947" w:type="pct"/>
        </w:tcPr>
        <w:p w14:paraId="6F415F56" w14:textId="77777777" w:rsidR="00F6696E" w:rsidRDefault="00F6696E">
          <w:pPr>
            <w:spacing w:line="0" w:lineRule="atLeast"/>
            <w:rPr>
              <w:sz w:val="18"/>
            </w:rPr>
          </w:pPr>
        </w:p>
      </w:tc>
      <w:tc>
        <w:tcPr>
          <w:tcW w:w="3688" w:type="pct"/>
        </w:tcPr>
        <w:p w14:paraId="39F34A59" w14:textId="35CDE584"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365" w:type="pct"/>
        </w:tcPr>
        <w:p w14:paraId="45780595"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FE75465" w14:textId="77777777">
      <w:tc>
        <w:tcPr>
          <w:tcW w:w="5000" w:type="pct"/>
          <w:gridSpan w:val="3"/>
        </w:tcPr>
        <w:p w14:paraId="1323CFCB" w14:textId="77777777" w:rsidR="00F6696E" w:rsidRDefault="00F6696E">
          <w:pPr>
            <w:rPr>
              <w:sz w:val="18"/>
            </w:rPr>
          </w:pPr>
        </w:p>
      </w:tc>
    </w:tr>
  </w:tbl>
  <w:p w14:paraId="489D82A1"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6897" w14:textId="51AC83C6" w:rsidR="00C53976" w:rsidRDefault="00C53976">
    <w:pPr>
      <w:pStyle w:val="Footer"/>
    </w:pPr>
    <w:r>
      <w:rPr>
        <w:noProof/>
      </w:rPr>
      <mc:AlternateContent>
        <mc:Choice Requires="wps">
          <w:drawing>
            <wp:anchor distT="0" distB="0" distL="0" distR="0" simplePos="0" relativeHeight="251658247" behindDoc="0" locked="0" layoutInCell="1" allowOverlap="1" wp14:anchorId="62481952" wp14:editId="0DDDE19F">
              <wp:simplePos x="635" y="635"/>
              <wp:positionH relativeFrom="page">
                <wp:align>center</wp:align>
              </wp:positionH>
              <wp:positionV relativeFrom="page">
                <wp:align>bottom</wp:align>
              </wp:positionV>
              <wp:extent cx="2473325" cy="365760"/>
              <wp:effectExtent l="0" t="0" r="3175" b="0"/>
              <wp:wrapNone/>
              <wp:docPr id="675709686" name="Text Box 13"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2B84A1F" w14:textId="23007290"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481952" id="_x0000_t202" coordsize="21600,21600" o:spt="202" path="m,l,21600r21600,l21600,xe">
              <v:stroke joinstyle="miter"/>
              <v:path gradientshapeok="t" o:connecttype="rect"/>
            </v:shapetype>
            <v:shape id="Text Box 13" o:spid="_x0000_s1033" type="#_x0000_t202" alt="OFFICIAL: Sensitive//Legal Privilege" style="position:absolute;margin-left:0;margin-top:0;width:194.75pt;height:28.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" filled="f" stroked="f">
              <v:textbox style="mso-fit-shape-to-text:t" inset="0,0,0,15pt">
                <w:txbxContent>
                  <w:p w14:paraId="72B84A1F" w14:textId="23007290"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72C3" w14:textId="7F6F9A64"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F5152E7" w14:textId="77777777">
      <w:tc>
        <w:tcPr>
          <w:tcW w:w="365" w:type="pct"/>
        </w:tcPr>
        <w:p w14:paraId="671D9973"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7594BF4B" w14:textId="045AB608"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947" w:type="pct"/>
        </w:tcPr>
        <w:p w14:paraId="667B9D60" w14:textId="77777777" w:rsidR="008C2EAC" w:rsidRDefault="008C2EAC">
          <w:pPr>
            <w:spacing w:line="0" w:lineRule="atLeast"/>
            <w:jc w:val="right"/>
            <w:rPr>
              <w:sz w:val="18"/>
            </w:rPr>
          </w:pPr>
        </w:p>
      </w:tc>
    </w:tr>
    <w:tr w:rsidR="008C2EAC" w14:paraId="640E3150" w14:textId="77777777">
      <w:tc>
        <w:tcPr>
          <w:tcW w:w="5000" w:type="pct"/>
          <w:gridSpan w:val="3"/>
        </w:tcPr>
        <w:p w14:paraId="5DE63864" w14:textId="77777777" w:rsidR="008C2EAC" w:rsidRDefault="008C2EAC">
          <w:pPr>
            <w:jc w:val="right"/>
            <w:rPr>
              <w:sz w:val="18"/>
            </w:rPr>
          </w:pPr>
        </w:p>
      </w:tc>
    </w:tr>
  </w:tbl>
  <w:p w14:paraId="0F86B3DD" w14:textId="77777777" w:rsidR="008C2EAC" w:rsidRPr="00ED79B6" w:rsidRDefault="008C2EA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E2F4" w14:textId="6B766F11"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6B4E477" w14:textId="77777777">
      <w:tc>
        <w:tcPr>
          <w:tcW w:w="947" w:type="pct"/>
        </w:tcPr>
        <w:p w14:paraId="7DBEA24C" w14:textId="77777777" w:rsidR="008C2EAC" w:rsidRDefault="008C2EAC">
          <w:pPr>
            <w:spacing w:line="0" w:lineRule="atLeast"/>
            <w:rPr>
              <w:sz w:val="18"/>
            </w:rPr>
          </w:pPr>
        </w:p>
      </w:tc>
      <w:tc>
        <w:tcPr>
          <w:tcW w:w="3688" w:type="pct"/>
        </w:tcPr>
        <w:p w14:paraId="156540F6" w14:textId="25D72601"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974B5">
            <w:rPr>
              <w:i/>
              <w:noProof/>
              <w:sz w:val="18"/>
            </w:rPr>
            <w:t>Fair Work (Registered Organisations) (CFMEU Construction and General Division Administration) Determination 2024</w:t>
          </w:r>
          <w:r w:rsidRPr="004E1307">
            <w:rPr>
              <w:i/>
              <w:sz w:val="18"/>
            </w:rPr>
            <w:fldChar w:fldCharType="end"/>
          </w:r>
        </w:p>
      </w:tc>
      <w:tc>
        <w:tcPr>
          <w:tcW w:w="365" w:type="pct"/>
        </w:tcPr>
        <w:p w14:paraId="6879E0E0"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F8A1B37" w14:textId="77777777">
      <w:tc>
        <w:tcPr>
          <w:tcW w:w="5000" w:type="pct"/>
          <w:gridSpan w:val="3"/>
        </w:tcPr>
        <w:p w14:paraId="04AD8313" w14:textId="77777777" w:rsidR="008C2EAC" w:rsidRDefault="008C2EAC">
          <w:pPr>
            <w:rPr>
              <w:sz w:val="18"/>
            </w:rPr>
          </w:pPr>
        </w:p>
      </w:tc>
    </w:tr>
  </w:tbl>
  <w:p w14:paraId="4042C002" w14:textId="77777777" w:rsidR="008C2EAC" w:rsidRPr="00ED79B6" w:rsidRDefault="008C2EA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A75D" w14:textId="5DF6AF89" w:rsidR="00C53976" w:rsidRDefault="00C53976">
    <w:pPr>
      <w:pStyle w:val="Footer"/>
    </w:pPr>
    <w:r>
      <w:rPr>
        <w:noProof/>
      </w:rPr>
      <mc:AlternateContent>
        <mc:Choice Requires="wps">
          <w:drawing>
            <wp:anchor distT="0" distB="0" distL="0" distR="0" simplePos="0" relativeHeight="251658249" behindDoc="0" locked="0" layoutInCell="1" allowOverlap="1" wp14:anchorId="5BB91247" wp14:editId="62C28A89">
              <wp:simplePos x="635" y="635"/>
              <wp:positionH relativeFrom="page">
                <wp:align>center</wp:align>
              </wp:positionH>
              <wp:positionV relativeFrom="page">
                <wp:align>bottom</wp:align>
              </wp:positionV>
              <wp:extent cx="2473325" cy="365760"/>
              <wp:effectExtent l="0" t="0" r="3175" b="0"/>
              <wp:wrapNone/>
              <wp:docPr id="1726045700" name="Text Box 16"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2683F2F2" w14:textId="2F0BEC2E"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B91247" id="_x0000_t202" coordsize="21600,21600" o:spt="202" path="m,l,21600r21600,l21600,xe">
              <v:stroke joinstyle="miter"/>
              <v:path gradientshapeok="t" o:connecttype="rect"/>
            </v:shapetype>
            <v:shape id="Text Box 16" o:spid="_x0000_s1035" type="#_x0000_t202" alt="OFFICIAL: Sensitive//Legal Privilege" style="position:absolute;margin-left:0;margin-top:0;width:194.75pt;height:28.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" filled="f" stroked="f">
              <v:textbox style="mso-fit-shape-to-text:t" inset="0,0,0,15pt">
                <w:txbxContent>
                  <w:p w14:paraId="2683F2F2" w14:textId="2F0BEC2E"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AD57D" w14:textId="77777777" w:rsidR="00822BEC" w:rsidRDefault="00822BEC" w:rsidP="00715914">
      <w:pPr>
        <w:spacing w:line="240" w:lineRule="auto"/>
      </w:pPr>
      <w:r>
        <w:separator/>
      </w:r>
    </w:p>
  </w:footnote>
  <w:footnote w:type="continuationSeparator" w:id="0">
    <w:p w14:paraId="107C70D4" w14:textId="77777777" w:rsidR="00822BEC" w:rsidRDefault="00822BEC" w:rsidP="00715914">
      <w:pPr>
        <w:spacing w:line="240" w:lineRule="auto"/>
      </w:pPr>
      <w:r>
        <w:continuationSeparator/>
      </w:r>
    </w:p>
  </w:footnote>
  <w:footnote w:type="continuationNotice" w:id="1">
    <w:p w14:paraId="734A8927" w14:textId="77777777" w:rsidR="00822BEC" w:rsidRDefault="00822B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B5AE" w14:textId="0B0F816C" w:rsidR="00F6696E" w:rsidRPr="005F1388" w:rsidRDefault="00C53976"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6CE4C720" wp14:editId="110948A1">
              <wp:simplePos x="635" y="635"/>
              <wp:positionH relativeFrom="page">
                <wp:align>center</wp:align>
              </wp:positionH>
              <wp:positionV relativeFrom="page">
                <wp:align>top</wp:align>
              </wp:positionV>
              <wp:extent cx="2473325" cy="365760"/>
              <wp:effectExtent l="0" t="0" r="3175" b="15240"/>
              <wp:wrapNone/>
              <wp:docPr id="1736515984" name="Text Box 2"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7DF30E19" w14:textId="7070BFB4"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E4C720"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194.7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" filled="f" stroked="f">
              <v:textbox style="mso-fit-shape-to-text:t" inset="0,15pt,0,0">
                <w:txbxContent>
                  <w:p w14:paraId="7DF30E19" w14:textId="7070BFB4"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F318" w14:textId="6327AF73" w:rsidR="00F6696E" w:rsidRPr="005F1388" w:rsidRDefault="00C53976"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0482BF19" wp14:editId="11EF2765">
              <wp:simplePos x="635" y="635"/>
              <wp:positionH relativeFrom="page">
                <wp:align>center</wp:align>
              </wp:positionH>
              <wp:positionV relativeFrom="page">
                <wp:align>top</wp:align>
              </wp:positionV>
              <wp:extent cx="2473325" cy="365760"/>
              <wp:effectExtent l="0" t="0" r="3175" b="15240"/>
              <wp:wrapNone/>
              <wp:docPr id="68788810" name="Text Box 3"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401DF384" w14:textId="5813EC6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82BF19" id="_x0000_t202" coordsize="21600,21600" o:spt="202" path="m,l,21600r21600,l21600,xe">
              <v:stroke joinstyle="miter"/>
              <v:path gradientshapeok="t" o:connecttype="rect"/>
            </v:shapetype>
            <v:shape id="Text Box 3" o:spid="_x0000_s1027" type="#_x0000_t202" alt="OFFICIAL: Sensitive//Legal Privilege" style="position:absolute;margin-left:0;margin-top:0;width:194.7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WDgIAAB0EAAAOAAAAZHJzL2Uyb0RvYy54bWysU99v2jAQfp+0/8Hy+0iAQbuIULFWTJNQ&#10;W4lOfTaOTSLZPss2JOyv39kh0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" filled="f" stroked="f">
              <v:textbox style="mso-fit-shape-to-text:t" inset="0,15pt,0,0">
                <w:txbxContent>
                  <w:p w14:paraId="401DF384" w14:textId="5813EC6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2FF3" w14:textId="1EE60839" w:rsidR="00F6696E" w:rsidRPr="00ED79B6" w:rsidRDefault="00C53976">
    <w:pPr>
      <w:pBdr>
        <w:bottom w:val="single" w:sz="6" w:space="1" w:color="auto"/>
      </w:pBdr>
      <w:spacing w:before="1000" w:line="240" w:lineRule="auto"/>
    </w:pPr>
    <w:r>
      <w:rPr>
        <w:noProof/>
      </w:rPr>
      <mc:AlternateContent>
        <mc:Choice Requires="wps">
          <w:drawing>
            <wp:anchor distT="0" distB="0" distL="0" distR="0" simplePos="0" relativeHeight="251658243" behindDoc="0" locked="0" layoutInCell="1" allowOverlap="1" wp14:anchorId="79D64713" wp14:editId="785D83A0">
              <wp:simplePos x="635" y="635"/>
              <wp:positionH relativeFrom="page">
                <wp:align>center</wp:align>
              </wp:positionH>
              <wp:positionV relativeFrom="page">
                <wp:align>top</wp:align>
              </wp:positionV>
              <wp:extent cx="2473325" cy="365760"/>
              <wp:effectExtent l="0" t="0" r="3175" b="15240"/>
              <wp:wrapNone/>
              <wp:docPr id="190737624" name="Text Box 5"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59CE1B67" w14:textId="52FE20F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D64713" id="_x0000_t202" coordsize="21600,21600" o:spt="202" path="m,l,21600r21600,l21600,xe">
              <v:stroke joinstyle="miter"/>
              <v:path gradientshapeok="t" o:connecttype="rect"/>
            </v:shapetype>
            <v:shape id="Text Box 5" o:spid="_x0000_s1030" type="#_x0000_t202" alt="OFFICIAL: Sensitive//Legal Privilege" style="position:absolute;margin-left:0;margin-top:0;width:194.7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udEAIAAB0EAAAOAAAAZHJzL2Uyb0RvYy54bWysU99v2jAQfp+0/8Hy+0iAQr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CN68udEAIA&#10;AB0EAAAOAAAAAAAAAAAAAAAAAC4CAABkcnMvZTJvRG9jLnhtbFBLAQItABQABgAIAAAAIQA4A0sO&#10;2wAAAAQBAAAPAAAAAAAAAAAAAAAAAGoEAABkcnMvZG93bnJldi54bWxQSwUGAAAAAAQABADzAAAA&#10;cgUAAAAA&#10;" filled="f" stroked="f">
              <v:textbox style="mso-fit-shape-to-text:t" inset="0,15pt,0,0">
                <w:txbxContent>
                  <w:p w14:paraId="59CE1B67" w14:textId="52FE20F3"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5A54" w14:textId="32FDDFE3"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7498" w14:textId="5713D74C" w:rsidR="00F6696E" w:rsidRPr="00ED79B6" w:rsidRDefault="00C53976"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2F3755FA" wp14:editId="2CE6A8F1">
              <wp:simplePos x="635" y="635"/>
              <wp:positionH relativeFrom="page">
                <wp:align>center</wp:align>
              </wp:positionH>
              <wp:positionV relativeFrom="page">
                <wp:align>top</wp:align>
              </wp:positionV>
              <wp:extent cx="2473325" cy="365760"/>
              <wp:effectExtent l="0" t="0" r="3175" b="15240"/>
              <wp:wrapNone/>
              <wp:docPr id="13341378" name="Text Box 4"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5D4E7727" w14:textId="263E0669"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3755FA" id="_x0000_t202" coordsize="21600,21600" o:spt="202" path="m,l,21600r21600,l21600,xe">
              <v:stroke joinstyle="miter"/>
              <v:path gradientshapeok="t" o:connecttype="rect"/>
            </v:shapetype>
            <v:shape id="Text Box 4" o:spid="_x0000_s1032" type="#_x0000_t202" alt="OFFICIAL: Sensitive//Legal Privilege" style="position:absolute;margin-left:0;margin-top:0;width:194.7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BXla7mEAIA&#10;AB0EAAAOAAAAAAAAAAAAAAAAAC4CAABkcnMvZTJvRG9jLnhtbFBLAQItABQABgAIAAAAIQA4A0sO&#10;2wAAAAQBAAAPAAAAAAAAAAAAAAAAAGoEAABkcnMvZG93bnJldi54bWxQSwUGAAAAAAQABADzAAAA&#10;cgUAAAAA&#10;" filled="f" stroked="f">
              <v:textbox style="mso-fit-shape-to-text:t" inset="0,15pt,0,0">
                <w:txbxContent>
                  <w:p w14:paraId="5D4E7727" w14:textId="263E0669"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F9B9" w14:textId="2D81CFD6" w:rsidR="004E1307" w:rsidRPr="007A1328" w:rsidRDefault="004E1307" w:rsidP="00715914">
    <w:pPr>
      <w:rPr>
        <w:sz w:val="20"/>
      </w:rPr>
    </w:pPr>
  </w:p>
  <w:p w14:paraId="1983044D" w14:textId="77777777" w:rsidR="004E1307" w:rsidRPr="007A1328" w:rsidRDefault="004E1307" w:rsidP="00715914">
    <w:pPr>
      <w:rPr>
        <w:b/>
        <w:sz w:val="24"/>
      </w:rPr>
    </w:pPr>
  </w:p>
  <w:p w14:paraId="5248CC7F"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09B2" w14:textId="42A20E9A" w:rsidR="004E1307" w:rsidRPr="007A1328" w:rsidRDefault="004E1307" w:rsidP="00715914">
    <w:pPr>
      <w:jc w:val="right"/>
      <w:rPr>
        <w:b/>
        <w:sz w:val="24"/>
      </w:rPr>
    </w:pPr>
  </w:p>
  <w:p w14:paraId="02D51801" w14:textId="77777777" w:rsidR="009A2497" w:rsidRPr="007A1328" w:rsidRDefault="009A2497" w:rsidP="00715914">
    <w:pPr>
      <w:jc w:val="right"/>
      <w:rPr>
        <w:b/>
        <w:sz w:val="24"/>
      </w:rPr>
    </w:pPr>
  </w:p>
  <w:p w14:paraId="2A1BC43D" w14:textId="77777777" w:rsidR="004E1307" w:rsidRPr="007A1328" w:rsidRDefault="004E1307"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7078" w14:textId="06632CBE" w:rsidR="00C53976" w:rsidRDefault="00C53976">
    <w:pPr>
      <w:pStyle w:val="Header"/>
    </w:pPr>
    <w:r>
      <w:rPr>
        <w:noProof/>
      </w:rPr>
      <mc:AlternateContent>
        <mc:Choice Requires="wps">
          <w:drawing>
            <wp:anchor distT="0" distB="0" distL="0" distR="0" simplePos="0" relativeHeight="251658244" behindDoc="0" locked="0" layoutInCell="1" allowOverlap="1" wp14:anchorId="25B8328B" wp14:editId="628BC8AC">
              <wp:simplePos x="635" y="635"/>
              <wp:positionH relativeFrom="page">
                <wp:align>center</wp:align>
              </wp:positionH>
              <wp:positionV relativeFrom="page">
                <wp:align>top</wp:align>
              </wp:positionV>
              <wp:extent cx="2473325" cy="365760"/>
              <wp:effectExtent l="0" t="0" r="3175" b="15240"/>
              <wp:wrapNone/>
              <wp:docPr id="531720949" name="Text Box 7" descr="OFFICIAL: Sensitive//Legal Privileg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2473325" cy="365760"/>
                      </a:xfrm>
                      <a:prstGeom prst="rect">
                        <a:avLst/>
                      </a:prstGeom>
                      <a:noFill/>
                      <a:ln>
                        <a:noFill/>
                      </a:ln>
                    </wps:spPr>
                    <wps:txbx>
                      <w:txbxContent>
                        <w:p w14:paraId="0DDC0146" w14:textId="4C299AA5"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B8328B" id="_x0000_t202" coordsize="21600,21600" o:spt="202" path="m,l,21600r21600,l21600,xe">
              <v:stroke joinstyle="miter"/>
              <v:path gradientshapeok="t" o:connecttype="rect"/>
            </v:shapetype>
            <v:shape id="Text Box 7" o:spid="_x0000_s1034" type="#_x0000_t202" alt="OFFICIAL: Sensitive//Legal Privilege" style="position:absolute;margin-left:0;margin-top:0;width:194.75pt;height:28.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dEAIAAB0EAAAOAAAAZHJzL2Uyb0RvYy54bWysU99v2jAQfp+0/8Hy+0iAQbuIULFWTJNQ&#10;W4lOfTaOTSLZPss2JOyv39kh0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" filled="f" stroked="f">
              <v:textbox style="mso-fit-shape-to-text:t" inset="0,15pt,0,0">
                <w:txbxContent>
                  <w:p w14:paraId="0DDC0146" w14:textId="4C299AA5" w:rsidR="00C53976" w:rsidRPr="00C53976" w:rsidRDefault="00C53976" w:rsidP="00C53976">
                    <w:pPr>
                      <w:rPr>
                        <w:rFonts w:ascii="Arial" w:eastAsia="Arial" w:hAnsi="Arial" w:cs="Arial"/>
                        <w:noProof/>
                        <w:color w:val="FF0000"/>
                        <w:sz w:val="24"/>
                        <w:szCs w:val="24"/>
                      </w:rPr>
                    </w:pPr>
                    <w:r w:rsidRPr="00C53976">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1679"/>
    <w:multiLevelType w:val="hybridMultilevel"/>
    <w:tmpl w:val="6EEE062E"/>
    <w:lvl w:ilvl="0" w:tplc="373C4E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9C1168"/>
    <w:multiLevelType w:val="multilevel"/>
    <w:tmpl w:val="EE3C0648"/>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3" w15:restartNumberingAfterBreak="0">
    <w:nsid w:val="19627E5E"/>
    <w:multiLevelType w:val="hybridMultilevel"/>
    <w:tmpl w:val="BFEC41CA"/>
    <w:lvl w:ilvl="0" w:tplc="0C09000F">
      <w:start w:val="1"/>
      <w:numFmt w:val="decimal"/>
      <w:lvlText w:val="%1."/>
      <w:lvlJc w:val="left"/>
      <w:pPr>
        <w:ind w:left="502"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973209"/>
    <w:multiLevelType w:val="hybridMultilevel"/>
    <w:tmpl w:val="8B86F62A"/>
    <w:lvl w:ilvl="0" w:tplc="64D01DB6">
      <w:start w:val="1"/>
      <w:numFmt w:val="decimal"/>
      <w:lvlText w:val="%1."/>
      <w:lvlJc w:val="left"/>
      <w:pPr>
        <w:ind w:left="578" w:hanging="360"/>
      </w:pPr>
      <w:rPr>
        <w:rFonts w:hint="default"/>
        <w:spacing w:val="0"/>
        <w:w w:val="99"/>
        <w:lang w:val="en-US" w:eastAsia="en-US" w:bidi="ar-SA"/>
      </w:rPr>
    </w:lvl>
    <w:lvl w:ilvl="1" w:tplc="57583784">
      <w:start w:val="1"/>
      <w:numFmt w:val="lowerLetter"/>
      <w:lvlText w:val="%2."/>
      <w:lvlJc w:val="left"/>
      <w:pPr>
        <w:ind w:left="1298" w:hanging="360"/>
      </w:pPr>
      <w:rPr>
        <w:rFonts w:ascii="Arial" w:eastAsia="Arial" w:hAnsi="Arial" w:cs="Arial" w:hint="default"/>
        <w:b w:val="0"/>
        <w:bCs w:val="0"/>
        <w:i w:val="0"/>
        <w:iCs w:val="0"/>
        <w:spacing w:val="0"/>
        <w:w w:val="99"/>
        <w:sz w:val="22"/>
        <w:szCs w:val="22"/>
        <w:lang w:val="en-US" w:eastAsia="en-US" w:bidi="ar-SA"/>
      </w:rPr>
    </w:lvl>
    <w:lvl w:ilvl="2" w:tplc="4D7617B6">
      <w:numFmt w:val="bullet"/>
      <w:lvlText w:val="•"/>
      <w:lvlJc w:val="left"/>
      <w:pPr>
        <w:ind w:left="2258" w:hanging="360"/>
      </w:pPr>
      <w:rPr>
        <w:rFonts w:hint="default"/>
        <w:lang w:val="en-US" w:eastAsia="en-US" w:bidi="ar-SA"/>
      </w:rPr>
    </w:lvl>
    <w:lvl w:ilvl="3" w:tplc="137A9946">
      <w:numFmt w:val="bullet"/>
      <w:lvlText w:val="•"/>
      <w:lvlJc w:val="left"/>
      <w:pPr>
        <w:ind w:left="3217" w:hanging="360"/>
      </w:pPr>
      <w:rPr>
        <w:rFonts w:hint="default"/>
        <w:lang w:val="en-US" w:eastAsia="en-US" w:bidi="ar-SA"/>
      </w:rPr>
    </w:lvl>
    <w:lvl w:ilvl="4" w:tplc="7FBA80CC">
      <w:numFmt w:val="bullet"/>
      <w:lvlText w:val="•"/>
      <w:lvlJc w:val="left"/>
      <w:pPr>
        <w:ind w:left="4176" w:hanging="360"/>
      </w:pPr>
      <w:rPr>
        <w:rFonts w:hint="default"/>
        <w:lang w:val="en-US" w:eastAsia="en-US" w:bidi="ar-SA"/>
      </w:rPr>
    </w:lvl>
    <w:lvl w:ilvl="5" w:tplc="B816C9E4">
      <w:numFmt w:val="bullet"/>
      <w:lvlText w:val="•"/>
      <w:lvlJc w:val="left"/>
      <w:pPr>
        <w:ind w:left="5135" w:hanging="360"/>
      </w:pPr>
      <w:rPr>
        <w:rFonts w:hint="default"/>
        <w:lang w:val="en-US" w:eastAsia="en-US" w:bidi="ar-SA"/>
      </w:rPr>
    </w:lvl>
    <w:lvl w:ilvl="6" w:tplc="C38422E4">
      <w:numFmt w:val="bullet"/>
      <w:lvlText w:val="•"/>
      <w:lvlJc w:val="left"/>
      <w:pPr>
        <w:ind w:left="6093" w:hanging="360"/>
      </w:pPr>
      <w:rPr>
        <w:rFonts w:hint="default"/>
        <w:lang w:val="en-US" w:eastAsia="en-US" w:bidi="ar-SA"/>
      </w:rPr>
    </w:lvl>
    <w:lvl w:ilvl="7" w:tplc="D1181D78">
      <w:numFmt w:val="bullet"/>
      <w:lvlText w:val="•"/>
      <w:lvlJc w:val="left"/>
      <w:pPr>
        <w:ind w:left="7052" w:hanging="360"/>
      </w:pPr>
      <w:rPr>
        <w:rFonts w:hint="default"/>
        <w:lang w:val="en-US" w:eastAsia="en-US" w:bidi="ar-SA"/>
      </w:rPr>
    </w:lvl>
    <w:lvl w:ilvl="8" w:tplc="EBFA6ECA">
      <w:numFmt w:val="bullet"/>
      <w:lvlText w:val="•"/>
      <w:lvlJc w:val="left"/>
      <w:pPr>
        <w:ind w:left="8011" w:hanging="360"/>
      </w:pPr>
      <w:rPr>
        <w:rFonts w:hint="default"/>
        <w:lang w:val="en-US" w:eastAsia="en-US" w:bidi="ar-SA"/>
      </w:rPr>
    </w:lvl>
  </w:abstractNum>
  <w:abstractNum w:abstractNumId="16" w15:restartNumberingAfterBreak="0">
    <w:nsid w:val="1E9D29A6"/>
    <w:multiLevelType w:val="hybridMultilevel"/>
    <w:tmpl w:val="BFEC41CA"/>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7" w15:restartNumberingAfterBreak="0">
    <w:nsid w:val="1FE84907"/>
    <w:multiLevelType w:val="hybridMultilevel"/>
    <w:tmpl w:val="E1E6D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376B6"/>
    <w:multiLevelType w:val="hybridMultilevel"/>
    <w:tmpl w:val="9AD08C78"/>
    <w:lvl w:ilvl="0" w:tplc="6E902A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3E6507"/>
    <w:multiLevelType w:val="multilevel"/>
    <w:tmpl w:val="010CA3B2"/>
    <w:lvl w:ilvl="0">
      <w:start w:val="1"/>
      <w:numFmt w:val="decimal"/>
      <w:pStyle w:val="Tablenumberheading"/>
      <w:suff w:val="nothing"/>
      <w:lvlText w:val="Tabl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AEC5756"/>
    <w:multiLevelType w:val="hybridMultilevel"/>
    <w:tmpl w:val="B268CE3C"/>
    <w:lvl w:ilvl="0" w:tplc="E4BA75D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1C7C24"/>
    <w:multiLevelType w:val="hybridMultilevel"/>
    <w:tmpl w:val="66F2B77A"/>
    <w:lvl w:ilvl="0" w:tplc="71E865D0">
      <w:start w:val="1"/>
      <w:numFmt w:val="decimal"/>
      <w:lvlText w:val="%1."/>
      <w:lvlJc w:val="left"/>
      <w:pPr>
        <w:ind w:left="1620" w:hanging="360"/>
      </w:pPr>
    </w:lvl>
    <w:lvl w:ilvl="1" w:tplc="3DEABF78">
      <w:start w:val="1"/>
      <w:numFmt w:val="decimal"/>
      <w:lvlText w:val="%2."/>
      <w:lvlJc w:val="left"/>
      <w:pPr>
        <w:ind w:left="1620" w:hanging="360"/>
      </w:pPr>
    </w:lvl>
    <w:lvl w:ilvl="2" w:tplc="D5526708">
      <w:start w:val="1"/>
      <w:numFmt w:val="decimal"/>
      <w:lvlText w:val="%3."/>
      <w:lvlJc w:val="left"/>
      <w:pPr>
        <w:ind w:left="1620" w:hanging="360"/>
      </w:pPr>
    </w:lvl>
    <w:lvl w:ilvl="3" w:tplc="2390A682">
      <w:start w:val="1"/>
      <w:numFmt w:val="decimal"/>
      <w:lvlText w:val="%4."/>
      <w:lvlJc w:val="left"/>
      <w:pPr>
        <w:ind w:left="1620" w:hanging="360"/>
      </w:pPr>
    </w:lvl>
    <w:lvl w:ilvl="4" w:tplc="798A0656">
      <w:start w:val="1"/>
      <w:numFmt w:val="decimal"/>
      <w:lvlText w:val="%5."/>
      <w:lvlJc w:val="left"/>
      <w:pPr>
        <w:ind w:left="1620" w:hanging="360"/>
      </w:pPr>
    </w:lvl>
    <w:lvl w:ilvl="5" w:tplc="58E0E978">
      <w:start w:val="1"/>
      <w:numFmt w:val="decimal"/>
      <w:lvlText w:val="%6."/>
      <w:lvlJc w:val="left"/>
      <w:pPr>
        <w:ind w:left="1620" w:hanging="360"/>
      </w:pPr>
    </w:lvl>
    <w:lvl w:ilvl="6" w:tplc="56044FD0">
      <w:start w:val="1"/>
      <w:numFmt w:val="decimal"/>
      <w:lvlText w:val="%7."/>
      <w:lvlJc w:val="left"/>
      <w:pPr>
        <w:ind w:left="1620" w:hanging="360"/>
      </w:pPr>
    </w:lvl>
    <w:lvl w:ilvl="7" w:tplc="6748985E">
      <w:start w:val="1"/>
      <w:numFmt w:val="decimal"/>
      <w:lvlText w:val="%8."/>
      <w:lvlJc w:val="left"/>
      <w:pPr>
        <w:ind w:left="1620" w:hanging="360"/>
      </w:pPr>
    </w:lvl>
    <w:lvl w:ilvl="8" w:tplc="C35ADA10">
      <w:start w:val="1"/>
      <w:numFmt w:val="decimal"/>
      <w:lvlText w:val="%9."/>
      <w:lvlJc w:val="left"/>
      <w:pPr>
        <w:ind w:left="1620" w:hanging="360"/>
      </w:pPr>
    </w:lvl>
  </w:abstractNum>
  <w:abstractNum w:abstractNumId="22" w15:restartNumberingAfterBreak="0">
    <w:nsid w:val="337014BD"/>
    <w:multiLevelType w:val="hybridMultilevel"/>
    <w:tmpl w:val="A44EEDA0"/>
    <w:lvl w:ilvl="0" w:tplc="BCB85D0A">
      <w:start w:val="1"/>
      <w:numFmt w:val="decimal"/>
      <w:lvlText w:val="%1."/>
      <w:lvlJc w:val="left"/>
      <w:pPr>
        <w:ind w:left="1620" w:hanging="360"/>
      </w:pPr>
    </w:lvl>
    <w:lvl w:ilvl="1" w:tplc="DCECF39C">
      <w:start w:val="1"/>
      <w:numFmt w:val="decimal"/>
      <w:lvlText w:val="%2."/>
      <w:lvlJc w:val="left"/>
      <w:pPr>
        <w:ind w:left="1620" w:hanging="360"/>
      </w:pPr>
    </w:lvl>
    <w:lvl w:ilvl="2" w:tplc="5372A78E">
      <w:start w:val="1"/>
      <w:numFmt w:val="decimal"/>
      <w:lvlText w:val="%3."/>
      <w:lvlJc w:val="left"/>
      <w:pPr>
        <w:ind w:left="1620" w:hanging="360"/>
      </w:pPr>
    </w:lvl>
    <w:lvl w:ilvl="3" w:tplc="86EED840">
      <w:start w:val="1"/>
      <w:numFmt w:val="decimal"/>
      <w:lvlText w:val="%4."/>
      <w:lvlJc w:val="left"/>
      <w:pPr>
        <w:ind w:left="1620" w:hanging="360"/>
      </w:pPr>
    </w:lvl>
    <w:lvl w:ilvl="4" w:tplc="9D788AB0">
      <w:start w:val="1"/>
      <w:numFmt w:val="decimal"/>
      <w:lvlText w:val="%5."/>
      <w:lvlJc w:val="left"/>
      <w:pPr>
        <w:ind w:left="1620" w:hanging="360"/>
      </w:pPr>
    </w:lvl>
    <w:lvl w:ilvl="5" w:tplc="FFFA9ED2">
      <w:start w:val="1"/>
      <w:numFmt w:val="decimal"/>
      <w:lvlText w:val="%6."/>
      <w:lvlJc w:val="left"/>
      <w:pPr>
        <w:ind w:left="1620" w:hanging="360"/>
      </w:pPr>
    </w:lvl>
    <w:lvl w:ilvl="6" w:tplc="60F40B8E">
      <w:start w:val="1"/>
      <w:numFmt w:val="decimal"/>
      <w:lvlText w:val="%7."/>
      <w:lvlJc w:val="left"/>
      <w:pPr>
        <w:ind w:left="1620" w:hanging="360"/>
      </w:pPr>
    </w:lvl>
    <w:lvl w:ilvl="7" w:tplc="96D61E88">
      <w:start w:val="1"/>
      <w:numFmt w:val="decimal"/>
      <w:lvlText w:val="%8."/>
      <w:lvlJc w:val="left"/>
      <w:pPr>
        <w:ind w:left="1620" w:hanging="360"/>
      </w:pPr>
    </w:lvl>
    <w:lvl w:ilvl="8" w:tplc="8DBA91BA">
      <w:start w:val="1"/>
      <w:numFmt w:val="decimal"/>
      <w:lvlText w:val="%9."/>
      <w:lvlJc w:val="left"/>
      <w:pPr>
        <w:ind w:left="1620" w:hanging="36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1E0984"/>
    <w:multiLevelType w:val="hybridMultilevel"/>
    <w:tmpl w:val="36B06088"/>
    <w:lvl w:ilvl="0" w:tplc="5A3E89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2A3589"/>
    <w:multiLevelType w:val="hybridMultilevel"/>
    <w:tmpl w:val="3DE0372A"/>
    <w:lvl w:ilvl="0" w:tplc="66C64FFE">
      <w:start w:val="1"/>
      <w:numFmt w:val="lowerLetter"/>
      <w:lvlText w:val="(%1)"/>
      <w:lvlJc w:val="left"/>
      <w:pPr>
        <w:ind w:left="2360" w:hanging="375"/>
      </w:pPr>
      <w:rPr>
        <w:rFonts w:hint="default"/>
        <w:i w:val="0"/>
        <w:u w:val="none"/>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427E150A"/>
    <w:multiLevelType w:val="hybridMultilevel"/>
    <w:tmpl w:val="B4884B26"/>
    <w:lvl w:ilvl="0" w:tplc="4D9015A6">
      <w:start w:val="1"/>
      <w:numFmt w:val="decimal"/>
      <w:lvlText w:val="%1."/>
      <w:lvlJc w:val="left"/>
      <w:pPr>
        <w:ind w:left="1620" w:hanging="360"/>
      </w:pPr>
    </w:lvl>
    <w:lvl w:ilvl="1" w:tplc="F3DCD8D6">
      <w:start w:val="1"/>
      <w:numFmt w:val="decimal"/>
      <w:lvlText w:val="%2."/>
      <w:lvlJc w:val="left"/>
      <w:pPr>
        <w:ind w:left="1620" w:hanging="360"/>
      </w:pPr>
    </w:lvl>
    <w:lvl w:ilvl="2" w:tplc="3BCA417A">
      <w:start w:val="1"/>
      <w:numFmt w:val="decimal"/>
      <w:lvlText w:val="%3."/>
      <w:lvlJc w:val="left"/>
      <w:pPr>
        <w:ind w:left="1620" w:hanging="360"/>
      </w:pPr>
    </w:lvl>
    <w:lvl w:ilvl="3" w:tplc="7A962A0A">
      <w:start w:val="1"/>
      <w:numFmt w:val="decimal"/>
      <w:lvlText w:val="%4."/>
      <w:lvlJc w:val="left"/>
      <w:pPr>
        <w:ind w:left="1620" w:hanging="360"/>
      </w:pPr>
    </w:lvl>
    <w:lvl w:ilvl="4" w:tplc="4490D194">
      <w:start w:val="1"/>
      <w:numFmt w:val="decimal"/>
      <w:lvlText w:val="%5."/>
      <w:lvlJc w:val="left"/>
      <w:pPr>
        <w:ind w:left="1620" w:hanging="360"/>
      </w:pPr>
    </w:lvl>
    <w:lvl w:ilvl="5" w:tplc="D1AC35EE">
      <w:start w:val="1"/>
      <w:numFmt w:val="decimal"/>
      <w:lvlText w:val="%6."/>
      <w:lvlJc w:val="left"/>
      <w:pPr>
        <w:ind w:left="1620" w:hanging="360"/>
      </w:pPr>
    </w:lvl>
    <w:lvl w:ilvl="6" w:tplc="4AA86C6C">
      <w:start w:val="1"/>
      <w:numFmt w:val="decimal"/>
      <w:lvlText w:val="%7."/>
      <w:lvlJc w:val="left"/>
      <w:pPr>
        <w:ind w:left="1620" w:hanging="360"/>
      </w:pPr>
    </w:lvl>
    <w:lvl w:ilvl="7" w:tplc="E3F82A50">
      <w:start w:val="1"/>
      <w:numFmt w:val="decimal"/>
      <w:lvlText w:val="%8."/>
      <w:lvlJc w:val="left"/>
      <w:pPr>
        <w:ind w:left="1620" w:hanging="360"/>
      </w:pPr>
    </w:lvl>
    <w:lvl w:ilvl="8" w:tplc="90521404">
      <w:start w:val="1"/>
      <w:numFmt w:val="decimal"/>
      <w:lvlText w:val="%9."/>
      <w:lvlJc w:val="left"/>
      <w:pPr>
        <w:ind w:left="1620" w:hanging="360"/>
      </w:pPr>
    </w:lvl>
  </w:abstractNum>
  <w:abstractNum w:abstractNumId="27" w15:restartNumberingAfterBreak="0">
    <w:nsid w:val="43D86D4A"/>
    <w:multiLevelType w:val="hybridMultilevel"/>
    <w:tmpl w:val="06CE4BE4"/>
    <w:lvl w:ilvl="0" w:tplc="F0602DAA">
      <w:start w:val="1"/>
      <w:numFmt w:val="decimal"/>
      <w:lvlText w:val="%1."/>
      <w:lvlJc w:val="left"/>
      <w:pPr>
        <w:ind w:left="1620" w:hanging="360"/>
      </w:pPr>
    </w:lvl>
    <w:lvl w:ilvl="1" w:tplc="4DD42896">
      <w:start w:val="1"/>
      <w:numFmt w:val="decimal"/>
      <w:lvlText w:val="%2."/>
      <w:lvlJc w:val="left"/>
      <w:pPr>
        <w:ind w:left="1620" w:hanging="360"/>
      </w:pPr>
    </w:lvl>
    <w:lvl w:ilvl="2" w:tplc="8CA8A3CC">
      <w:start w:val="1"/>
      <w:numFmt w:val="decimal"/>
      <w:lvlText w:val="%3."/>
      <w:lvlJc w:val="left"/>
      <w:pPr>
        <w:ind w:left="1620" w:hanging="360"/>
      </w:pPr>
    </w:lvl>
    <w:lvl w:ilvl="3" w:tplc="56906DEA">
      <w:start w:val="1"/>
      <w:numFmt w:val="decimal"/>
      <w:lvlText w:val="%4."/>
      <w:lvlJc w:val="left"/>
      <w:pPr>
        <w:ind w:left="1620" w:hanging="360"/>
      </w:pPr>
    </w:lvl>
    <w:lvl w:ilvl="4" w:tplc="3E26CD1E">
      <w:start w:val="1"/>
      <w:numFmt w:val="decimal"/>
      <w:lvlText w:val="%5."/>
      <w:lvlJc w:val="left"/>
      <w:pPr>
        <w:ind w:left="1620" w:hanging="360"/>
      </w:pPr>
    </w:lvl>
    <w:lvl w:ilvl="5" w:tplc="ADC05420">
      <w:start w:val="1"/>
      <w:numFmt w:val="decimal"/>
      <w:lvlText w:val="%6."/>
      <w:lvlJc w:val="left"/>
      <w:pPr>
        <w:ind w:left="1620" w:hanging="360"/>
      </w:pPr>
    </w:lvl>
    <w:lvl w:ilvl="6" w:tplc="D44E397E">
      <w:start w:val="1"/>
      <w:numFmt w:val="decimal"/>
      <w:lvlText w:val="%7."/>
      <w:lvlJc w:val="left"/>
      <w:pPr>
        <w:ind w:left="1620" w:hanging="360"/>
      </w:pPr>
    </w:lvl>
    <w:lvl w:ilvl="7" w:tplc="E1DC318A">
      <w:start w:val="1"/>
      <w:numFmt w:val="decimal"/>
      <w:lvlText w:val="%8."/>
      <w:lvlJc w:val="left"/>
      <w:pPr>
        <w:ind w:left="1620" w:hanging="360"/>
      </w:pPr>
    </w:lvl>
    <w:lvl w:ilvl="8" w:tplc="C4A6A7CA">
      <w:start w:val="1"/>
      <w:numFmt w:val="decimal"/>
      <w:lvlText w:val="%9."/>
      <w:lvlJc w:val="left"/>
      <w:pPr>
        <w:ind w:left="1620" w:hanging="360"/>
      </w:pPr>
    </w:lvl>
  </w:abstractNum>
  <w:abstractNum w:abstractNumId="28" w15:restartNumberingAfterBreak="0">
    <w:nsid w:val="4CC14D93"/>
    <w:multiLevelType w:val="hybridMultilevel"/>
    <w:tmpl w:val="679AF908"/>
    <w:lvl w:ilvl="0" w:tplc="30D6D5A0">
      <w:start w:val="1"/>
      <w:numFmt w:val="decimal"/>
      <w:lvlText w:val="%1."/>
      <w:lvlJc w:val="left"/>
      <w:pPr>
        <w:ind w:left="1620" w:hanging="360"/>
      </w:pPr>
    </w:lvl>
    <w:lvl w:ilvl="1" w:tplc="1C80DC36">
      <w:start w:val="1"/>
      <w:numFmt w:val="decimal"/>
      <w:lvlText w:val="%2."/>
      <w:lvlJc w:val="left"/>
      <w:pPr>
        <w:ind w:left="1620" w:hanging="360"/>
      </w:pPr>
    </w:lvl>
    <w:lvl w:ilvl="2" w:tplc="973C4E4C">
      <w:start w:val="1"/>
      <w:numFmt w:val="decimal"/>
      <w:lvlText w:val="%3."/>
      <w:lvlJc w:val="left"/>
      <w:pPr>
        <w:ind w:left="1620" w:hanging="360"/>
      </w:pPr>
    </w:lvl>
    <w:lvl w:ilvl="3" w:tplc="47CCEDAC">
      <w:start w:val="1"/>
      <w:numFmt w:val="decimal"/>
      <w:lvlText w:val="%4."/>
      <w:lvlJc w:val="left"/>
      <w:pPr>
        <w:ind w:left="1620" w:hanging="360"/>
      </w:pPr>
    </w:lvl>
    <w:lvl w:ilvl="4" w:tplc="90C2FBB4">
      <w:start w:val="1"/>
      <w:numFmt w:val="decimal"/>
      <w:lvlText w:val="%5."/>
      <w:lvlJc w:val="left"/>
      <w:pPr>
        <w:ind w:left="1620" w:hanging="360"/>
      </w:pPr>
    </w:lvl>
    <w:lvl w:ilvl="5" w:tplc="E21C067C">
      <w:start w:val="1"/>
      <w:numFmt w:val="decimal"/>
      <w:lvlText w:val="%6."/>
      <w:lvlJc w:val="left"/>
      <w:pPr>
        <w:ind w:left="1620" w:hanging="360"/>
      </w:pPr>
    </w:lvl>
    <w:lvl w:ilvl="6" w:tplc="3FD091BE">
      <w:start w:val="1"/>
      <w:numFmt w:val="decimal"/>
      <w:lvlText w:val="%7."/>
      <w:lvlJc w:val="left"/>
      <w:pPr>
        <w:ind w:left="1620" w:hanging="360"/>
      </w:pPr>
    </w:lvl>
    <w:lvl w:ilvl="7" w:tplc="95C2ABA8">
      <w:start w:val="1"/>
      <w:numFmt w:val="decimal"/>
      <w:lvlText w:val="%8."/>
      <w:lvlJc w:val="left"/>
      <w:pPr>
        <w:ind w:left="1620" w:hanging="360"/>
      </w:pPr>
    </w:lvl>
    <w:lvl w:ilvl="8" w:tplc="E8746D9A">
      <w:start w:val="1"/>
      <w:numFmt w:val="decimal"/>
      <w:lvlText w:val="%9."/>
      <w:lvlJc w:val="left"/>
      <w:pPr>
        <w:ind w:left="1620" w:hanging="360"/>
      </w:pPr>
    </w:lvl>
  </w:abstractNum>
  <w:abstractNum w:abstractNumId="29" w15:restartNumberingAfterBreak="0">
    <w:nsid w:val="50772D79"/>
    <w:multiLevelType w:val="multilevel"/>
    <w:tmpl w:val="0F489FB8"/>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pStyle w:val="SchHeading5"/>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30" w15:restartNumberingAfterBreak="0">
    <w:nsid w:val="5128315F"/>
    <w:multiLevelType w:val="hybridMultilevel"/>
    <w:tmpl w:val="DE1A46C8"/>
    <w:lvl w:ilvl="0" w:tplc="821CD7A2">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0E717E"/>
    <w:multiLevelType w:val="hybridMultilevel"/>
    <w:tmpl w:val="58785B98"/>
    <w:lvl w:ilvl="0" w:tplc="41DCEF90">
      <w:start w:val="1"/>
      <w:numFmt w:val="decimal"/>
      <w:lvlText w:val="%1."/>
      <w:lvlJc w:val="left"/>
      <w:pPr>
        <w:ind w:left="575" w:hanging="358"/>
      </w:pPr>
      <w:rPr>
        <w:rFonts w:ascii="Arial" w:eastAsia="Arial" w:hAnsi="Arial" w:cs="Arial" w:hint="default"/>
        <w:b w:val="0"/>
        <w:bCs w:val="0"/>
        <w:i w:val="0"/>
        <w:iCs w:val="0"/>
        <w:spacing w:val="0"/>
        <w:w w:val="99"/>
        <w:sz w:val="22"/>
        <w:szCs w:val="22"/>
        <w:lang w:val="en-US" w:eastAsia="en-US" w:bidi="ar-SA"/>
      </w:rPr>
    </w:lvl>
    <w:lvl w:ilvl="1" w:tplc="F7287E9E">
      <w:numFmt w:val="bullet"/>
      <w:lvlText w:val="•"/>
      <w:lvlJc w:val="left"/>
      <w:pPr>
        <w:ind w:left="1514" w:hanging="358"/>
      </w:pPr>
      <w:rPr>
        <w:rFonts w:hint="default"/>
        <w:lang w:val="en-US" w:eastAsia="en-US" w:bidi="ar-SA"/>
      </w:rPr>
    </w:lvl>
    <w:lvl w:ilvl="2" w:tplc="0A665C00">
      <w:numFmt w:val="bullet"/>
      <w:lvlText w:val="•"/>
      <w:lvlJc w:val="left"/>
      <w:pPr>
        <w:ind w:left="2449" w:hanging="358"/>
      </w:pPr>
      <w:rPr>
        <w:rFonts w:hint="default"/>
        <w:lang w:val="en-US" w:eastAsia="en-US" w:bidi="ar-SA"/>
      </w:rPr>
    </w:lvl>
    <w:lvl w:ilvl="3" w:tplc="DD1AE804">
      <w:numFmt w:val="bullet"/>
      <w:lvlText w:val="•"/>
      <w:lvlJc w:val="left"/>
      <w:pPr>
        <w:ind w:left="3384" w:hanging="358"/>
      </w:pPr>
      <w:rPr>
        <w:rFonts w:hint="default"/>
        <w:lang w:val="en-US" w:eastAsia="en-US" w:bidi="ar-SA"/>
      </w:rPr>
    </w:lvl>
    <w:lvl w:ilvl="4" w:tplc="991AFF20">
      <w:numFmt w:val="bullet"/>
      <w:lvlText w:val="•"/>
      <w:lvlJc w:val="left"/>
      <w:pPr>
        <w:ind w:left="4319" w:hanging="358"/>
      </w:pPr>
      <w:rPr>
        <w:rFonts w:hint="default"/>
        <w:lang w:val="en-US" w:eastAsia="en-US" w:bidi="ar-SA"/>
      </w:rPr>
    </w:lvl>
    <w:lvl w:ilvl="5" w:tplc="35CE6C0E">
      <w:numFmt w:val="bullet"/>
      <w:lvlText w:val="•"/>
      <w:lvlJc w:val="left"/>
      <w:pPr>
        <w:ind w:left="5254" w:hanging="358"/>
      </w:pPr>
      <w:rPr>
        <w:rFonts w:hint="default"/>
        <w:lang w:val="en-US" w:eastAsia="en-US" w:bidi="ar-SA"/>
      </w:rPr>
    </w:lvl>
    <w:lvl w:ilvl="6" w:tplc="D8802F86">
      <w:numFmt w:val="bullet"/>
      <w:lvlText w:val="•"/>
      <w:lvlJc w:val="left"/>
      <w:pPr>
        <w:ind w:left="6189" w:hanging="358"/>
      </w:pPr>
      <w:rPr>
        <w:rFonts w:hint="default"/>
        <w:lang w:val="en-US" w:eastAsia="en-US" w:bidi="ar-SA"/>
      </w:rPr>
    </w:lvl>
    <w:lvl w:ilvl="7" w:tplc="7E368098">
      <w:numFmt w:val="bullet"/>
      <w:lvlText w:val="•"/>
      <w:lvlJc w:val="left"/>
      <w:pPr>
        <w:ind w:left="7124" w:hanging="358"/>
      </w:pPr>
      <w:rPr>
        <w:rFonts w:hint="default"/>
        <w:lang w:val="en-US" w:eastAsia="en-US" w:bidi="ar-SA"/>
      </w:rPr>
    </w:lvl>
    <w:lvl w:ilvl="8" w:tplc="E196CE5E">
      <w:numFmt w:val="bullet"/>
      <w:lvlText w:val="•"/>
      <w:lvlJc w:val="left"/>
      <w:pPr>
        <w:ind w:left="8059" w:hanging="358"/>
      </w:pPr>
      <w:rPr>
        <w:rFonts w:hint="default"/>
        <w:lang w:val="en-US" w:eastAsia="en-US" w:bidi="ar-SA"/>
      </w:rPr>
    </w:lvl>
  </w:abstractNum>
  <w:abstractNum w:abstractNumId="32" w15:restartNumberingAfterBreak="0">
    <w:nsid w:val="550F7395"/>
    <w:multiLevelType w:val="multilevel"/>
    <w:tmpl w:val="E11CA7F6"/>
    <w:lvl w:ilvl="0">
      <w:start w:val="1"/>
      <w:numFmt w:val="decimal"/>
      <w:pStyle w:val="Schedulenumberheading"/>
      <w:suff w:val="nothing"/>
      <w:lvlText w:val="Schedul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53A58E5"/>
    <w:multiLevelType w:val="hybridMultilevel"/>
    <w:tmpl w:val="BC6C0E8E"/>
    <w:lvl w:ilvl="0" w:tplc="2F7051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DE782C"/>
    <w:multiLevelType w:val="hybridMultilevel"/>
    <w:tmpl w:val="71A06184"/>
    <w:lvl w:ilvl="0" w:tplc="6AB2B286">
      <w:start w:val="1"/>
      <w:numFmt w:val="decimal"/>
      <w:lvlText w:val="(%1)"/>
      <w:lvlJc w:val="left"/>
      <w:pPr>
        <w:ind w:left="1411" w:hanging="39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5" w15:restartNumberingAfterBreak="0">
    <w:nsid w:val="5C527055"/>
    <w:multiLevelType w:val="hybridMultilevel"/>
    <w:tmpl w:val="58064564"/>
    <w:lvl w:ilvl="0" w:tplc="A2867A7A">
      <w:start w:val="1"/>
      <w:numFmt w:val="decimal"/>
      <w:lvlText w:val="%1."/>
      <w:lvlJc w:val="left"/>
      <w:pPr>
        <w:ind w:left="1620" w:hanging="360"/>
      </w:pPr>
    </w:lvl>
    <w:lvl w:ilvl="1" w:tplc="0994ECB6">
      <w:start w:val="1"/>
      <w:numFmt w:val="decimal"/>
      <w:lvlText w:val="%2."/>
      <w:lvlJc w:val="left"/>
      <w:pPr>
        <w:ind w:left="1620" w:hanging="360"/>
      </w:pPr>
    </w:lvl>
    <w:lvl w:ilvl="2" w:tplc="9E3C0EDC">
      <w:start w:val="1"/>
      <w:numFmt w:val="decimal"/>
      <w:lvlText w:val="%3."/>
      <w:lvlJc w:val="left"/>
      <w:pPr>
        <w:ind w:left="1620" w:hanging="360"/>
      </w:pPr>
    </w:lvl>
    <w:lvl w:ilvl="3" w:tplc="5BCC0D14">
      <w:start w:val="1"/>
      <w:numFmt w:val="decimal"/>
      <w:lvlText w:val="%4."/>
      <w:lvlJc w:val="left"/>
      <w:pPr>
        <w:ind w:left="1620" w:hanging="360"/>
      </w:pPr>
    </w:lvl>
    <w:lvl w:ilvl="4" w:tplc="07188576">
      <w:start w:val="1"/>
      <w:numFmt w:val="decimal"/>
      <w:lvlText w:val="%5."/>
      <w:lvlJc w:val="left"/>
      <w:pPr>
        <w:ind w:left="1620" w:hanging="360"/>
      </w:pPr>
    </w:lvl>
    <w:lvl w:ilvl="5" w:tplc="6E0AF3F8">
      <w:start w:val="1"/>
      <w:numFmt w:val="decimal"/>
      <w:lvlText w:val="%6."/>
      <w:lvlJc w:val="left"/>
      <w:pPr>
        <w:ind w:left="1620" w:hanging="360"/>
      </w:pPr>
    </w:lvl>
    <w:lvl w:ilvl="6" w:tplc="FEFCCC70">
      <w:start w:val="1"/>
      <w:numFmt w:val="decimal"/>
      <w:lvlText w:val="%7."/>
      <w:lvlJc w:val="left"/>
      <w:pPr>
        <w:ind w:left="1620" w:hanging="360"/>
      </w:pPr>
    </w:lvl>
    <w:lvl w:ilvl="7" w:tplc="5908E84C">
      <w:start w:val="1"/>
      <w:numFmt w:val="decimal"/>
      <w:lvlText w:val="%8."/>
      <w:lvlJc w:val="left"/>
      <w:pPr>
        <w:ind w:left="1620" w:hanging="360"/>
      </w:pPr>
    </w:lvl>
    <w:lvl w:ilvl="8" w:tplc="60D06D14">
      <w:start w:val="1"/>
      <w:numFmt w:val="decimal"/>
      <w:lvlText w:val="%9."/>
      <w:lvlJc w:val="left"/>
      <w:pPr>
        <w:ind w:left="1620" w:hanging="360"/>
      </w:pPr>
    </w:lvl>
  </w:abstractNum>
  <w:abstractNum w:abstractNumId="36" w15:restartNumberingAfterBreak="0">
    <w:nsid w:val="5E616B1B"/>
    <w:multiLevelType w:val="multilevel"/>
    <w:tmpl w:val="D4D0B6A0"/>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37" w15:restartNumberingAfterBreak="0">
    <w:nsid w:val="6A686FE9"/>
    <w:multiLevelType w:val="hybridMultilevel"/>
    <w:tmpl w:val="18D61F54"/>
    <w:lvl w:ilvl="0" w:tplc="7F7C4CA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8" w15:restartNumberingAfterBreak="0">
    <w:nsid w:val="6B195CB6"/>
    <w:multiLevelType w:val="multilevel"/>
    <w:tmpl w:val="E2D46A92"/>
    <w:lvl w:ilvl="0">
      <w:start w:val="1"/>
      <w:numFmt w:val="upperLetter"/>
      <w:pStyle w:val="Partnumberheading"/>
      <w:suff w:val="nothing"/>
      <w:lvlText w:val="Part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6CB82FE8"/>
    <w:multiLevelType w:val="hybridMultilevel"/>
    <w:tmpl w:val="420C490C"/>
    <w:lvl w:ilvl="0" w:tplc="D9622AEC">
      <w:numFmt w:val="bullet"/>
      <w:lvlText w:val=""/>
      <w:lvlJc w:val="left"/>
      <w:pPr>
        <w:ind w:left="578" w:hanging="360"/>
      </w:pPr>
      <w:rPr>
        <w:rFonts w:ascii="Symbol" w:eastAsia="Symbol" w:hAnsi="Symbol" w:cs="Symbol" w:hint="default"/>
        <w:b w:val="0"/>
        <w:bCs w:val="0"/>
        <w:i w:val="0"/>
        <w:iCs w:val="0"/>
        <w:spacing w:val="0"/>
        <w:w w:val="99"/>
        <w:sz w:val="22"/>
        <w:szCs w:val="22"/>
        <w:lang w:val="en-US" w:eastAsia="en-US" w:bidi="ar-SA"/>
      </w:rPr>
    </w:lvl>
    <w:lvl w:ilvl="1" w:tplc="26807D84">
      <w:numFmt w:val="bullet"/>
      <w:lvlText w:val="•"/>
      <w:lvlJc w:val="left"/>
      <w:pPr>
        <w:ind w:left="1514" w:hanging="360"/>
      </w:pPr>
      <w:rPr>
        <w:rFonts w:hint="default"/>
        <w:lang w:val="en-US" w:eastAsia="en-US" w:bidi="ar-SA"/>
      </w:rPr>
    </w:lvl>
    <w:lvl w:ilvl="2" w:tplc="8F66D2E6">
      <w:numFmt w:val="bullet"/>
      <w:lvlText w:val="•"/>
      <w:lvlJc w:val="left"/>
      <w:pPr>
        <w:ind w:left="2449" w:hanging="360"/>
      </w:pPr>
      <w:rPr>
        <w:rFonts w:hint="default"/>
        <w:lang w:val="en-US" w:eastAsia="en-US" w:bidi="ar-SA"/>
      </w:rPr>
    </w:lvl>
    <w:lvl w:ilvl="3" w:tplc="75FCAC34">
      <w:numFmt w:val="bullet"/>
      <w:lvlText w:val="•"/>
      <w:lvlJc w:val="left"/>
      <w:pPr>
        <w:ind w:left="3384" w:hanging="360"/>
      </w:pPr>
      <w:rPr>
        <w:rFonts w:hint="default"/>
        <w:lang w:val="en-US" w:eastAsia="en-US" w:bidi="ar-SA"/>
      </w:rPr>
    </w:lvl>
    <w:lvl w:ilvl="4" w:tplc="D5802626">
      <w:numFmt w:val="bullet"/>
      <w:lvlText w:val="•"/>
      <w:lvlJc w:val="left"/>
      <w:pPr>
        <w:ind w:left="4319" w:hanging="360"/>
      </w:pPr>
      <w:rPr>
        <w:rFonts w:hint="default"/>
        <w:lang w:val="en-US" w:eastAsia="en-US" w:bidi="ar-SA"/>
      </w:rPr>
    </w:lvl>
    <w:lvl w:ilvl="5" w:tplc="D3D2C5C0">
      <w:numFmt w:val="bullet"/>
      <w:lvlText w:val="•"/>
      <w:lvlJc w:val="left"/>
      <w:pPr>
        <w:ind w:left="5254" w:hanging="360"/>
      </w:pPr>
      <w:rPr>
        <w:rFonts w:hint="default"/>
        <w:lang w:val="en-US" w:eastAsia="en-US" w:bidi="ar-SA"/>
      </w:rPr>
    </w:lvl>
    <w:lvl w:ilvl="6" w:tplc="130ABF9A">
      <w:numFmt w:val="bullet"/>
      <w:lvlText w:val="•"/>
      <w:lvlJc w:val="left"/>
      <w:pPr>
        <w:ind w:left="6189" w:hanging="360"/>
      </w:pPr>
      <w:rPr>
        <w:rFonts w:hint="default"/>
        <w:lang w:val="en-US" w:eastAsia="en-US" w:bidi="ar-SA"/>
      </w:rPr>
    </w:lvl>
    <w:lvl w:ilvl="7" w:tplc="1722F4F4">
      <w:numFmt w:val="bullet"/>
      <w:lvlText w:val="•"/>
      <w:lvlJc w:val="left"/>
      <w:pPr>
        <w:ind w:left="7124" w:hanging="360"/>
      </w:pPr>
      <w:rPr>
        <w:rFonts w:hint="default"/>
        <w:lang w:val="en-US" w:eastAsia="en-US" w:bidi="ar-SA"/>
      </w:rPr>
    </w:lvl>
    <w:lvl w:ilvl="8" w:tplc="E752D790">
      <w:numFmt w:val="bullet"/>
      <w:lvlText w:val="•"/>
      <w:lvlJc w:val="left"/>
      <w:pPr>
        <w:ind w:left="8059" w:hanging="360"/>
      </w:pPr>
      <w:rPr>
        <w:rFonts w:hint="default"/>
        <w:lang w:val="en-US" w:eastAsia="en-US" w:bidi="ar-SA"/>
      </w:rPr>
    </w:lvl>
  </w:abstractNum>
  <w:abstractNum w:abstractNumId="40" w15:restartNumberingAfterBreak="0">
    <w:nsid w:val="6CD33935"/>
    <w:multiLevelType w:val="multilevel"/>
    <w:tmpl w:val="66424BBE"/>
    <w:lvl w:ilvl="0">
      <w:start w:val="1"/>
      <w:numFmt w:val="decimal"/>
      <w:pStyle w:val="Annexurenumberheading"/>
      <w:suff w:val="nothing"/>
      <w:lvlText w:val="Annexure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767359F3"/>
    <w:multiLevelType w:val="hybridMultilevel"/>
    <w:tmpl w:val="0FA474D6"/>
    <w:lvl w:ilvl="0" w:tplc="F328DB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4E07EA"/>
    <w:multiLevelType w:val="hybridMultilevel"/>
    <w:tmpl w:val="B94661E6"/>
    <w:lvl w:ilvl="0" w:tplc="72A0E8D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3" w15:restartNumberingAfterBreak="0">
    <w:nsid w:val="7DD52F6D"/>
    <w:multiLevelType w:val="hybridMultilevel"/>
    <w:tmpl w:val="46B0608A"/>
    <w:lvl w:ilvl="0" w:tplc="286C2300">
      <w:start w:val="1"/>
      <w:numFmt w:val="decimal"/>
      <w:lvlText w:val="%1."/>
      <w:lvlJc w:val="left"/>
      <w:pPr>
        <w:ind w:left="578" w:hanging="360"/>
      </w:pPr>
      <w:rPr>
        <w:rFonts w:ascii="Arial" w:eastAsia="Arial" w:hAnsi="Arial" w:cs="Arial" w:hint="default"/>
        <w:b w:val="0"/>
        <w:bCs w:val="0"/>
        <w:i w:val="0"/>
        <w:iCs w:val="0"/>
        <w:spacing w:val="0"/>
        <w:w w:val="99"/>
        <w:sz w:val="22"/>
        <w:szCs w:val="22"/>
        <w:lang w:val="en-US" w:eastAsia="en-US" w:bidi="ar-SA"/>
      </w:rPr>
    </w:lvl>
    <w:lvl w:ilvl="1" w:tplc="12D27408">
      <w:start w:val="1"/>
      <w:numFmt w:val="lowerLetter"/>
      <w:lvlText w:val="%2."/>
      <w:lvlJc w:val="left"/>
      <w:pPr>
        <w:ind w:left="938" w:hanging="360"/>
      </w:pPr>
      <w:rPr>
        <w:rFonts w:ascii="Arial" w:eastAsia="Arial" w:hAnsi="Arial" w:cs="Arial" w:hint="default"/>
        <w:b w:val="0"/>
        <w:bCs w:val="0"/>
        <w:i w:val="0"/>
        <w:iCs w:val="0"/>
        <w:spacing w:val="0"/>
        <w:w w:val="99"/>
        <w:sz w:val="22"/>
        <w:szCs w:val="22"/>
        <w:lang w:val="en-US" w:eastAsia="en-US" w:bidi="ar-SA"/>
      </w:rPr>
    </w:lvl>
    <w:lvl w:ilvl="2" w:tplc="E670D7CC">
      <w:numFmt w:val="bullet"/>
      <w:lvlText w:val="•"/>
      <w:lvlJc w:val="left"/>
      <w:pPr>
        <w:ind w:left="1300" w:hanging="360"/>
      </w:pPr>
      <w:rPr>
        <w:rFonts w:hint="default"/>
        <w:lang w:val="en-US" w:eastAsia="en-US" w:bidi="ar-SA"/>
      </w:rPr>
    </w:lvl>
    <w:lvl w:ilvl="3" w:tplc="3FD07482">
      <w:numFmt w:val="bullet"/>
      <w:lvlText w:val="•"/>
      <w:lvlJc w:val="left"/>
      <w:pPr>
        <w:ind w:left="2378" w:hanging="360"/>
      </w:pPr>
      <w:rPr>
        <w:rFonts w:hint="default"/>
        <w:lang w:val="en-US" w:eastAsia="en-US" w:bidi="ar-SA"/>
      </w:rPr>
    </w:lvl>
    <w:lvl w:ilvl="4" w:tplc="13CE0C36">
      <w:numFmt w:val="bullet"/>
      <w:lvlText w:val="•"/>
      <w:lvlJc w:val="left"/>
      <w:pPr>
        <w:ind w:left="3457" w:hanging="360"/>
      </w:pPr>
      <w:rPr>
        <w:rFonts w:hint="default"/>
        <w:lang w:val="en-US" w:eastAsia="en-US" w:bidi="ar-SA"/>
      </w:rPr>
    </w:lvl>
    <w:lvl w:ilvl="5" w:tplc="B06805D8">
      <w:numFmt w:val="bullet"/>
      <w:lvlText w:val="•"/>
      <w:lvlJc w:val="left"/>
      <w:pPr>
        <w:ind w:left="4535" w:hanging="360"/>
      </w:pPr>
      <w:rPr>
        <w:rFonts w:hint="default"/>
        <w:lang w:val="en-US" w:eastAsia="en-US" w:bidi="ar-SA"/>
      </w:rPr>
    </w:lvl>
    <w:lvl w:ilvl="6" w:tplc="A8766882">
      <w:numFmt w:val="bullet"/>
      <w:lvlText w:val="•"/>
      <w:lvlJc w:val="left"/>
      <w:pPr>
        <w:ind w:left="5614" w:hanging="360"/>
      </w:pPr>
      <w:rPr>
        <w:rFonts w:hint="default"/>
        <w:lang w:val="en-US" w:eastAsia="en-US" w:bidi="ar-SA"/>
      </w:rPr>
    </w:lvl>
    <w:lvl w:ilvl="7" w:tplc="C5084D4E">
      <w:numFmt w:val="bullet"/>
      <w:lvlText w:val="•"/>
      <w:lvlJc w:val="left"/>
      <w:pPr>
        <w:ind w:left="6693" w:hanging="360"/>
      </w:pPr>
      <w:rPr>
        <w:rFonts w:hint="default"/>
        <w:lang w:val="en-US" w:eastAsia="en-US" w:bidi="ar-SA"/>
      </w:rPr>
    </w:lvl>
    <w:lvl w:ilvl="8" w:tplc="F9DACF9E">
      <w:numFmt w:val="bullet"/>
      <w:lvlText w:val="•"/>
      <w:lvlJc w:val="left"/>
      <w:pPr>
        <w:ind w:left="7771" w:hanging="360"/>
      </w:pPr>
      <w:rPr>
        <w:rFonts w:hint="default"/>
        <w:lang w:val="en-US"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14"/>
  </w:num>
  <w:num w:numId="14">
    <w:abstractNumId w:val="17"/>
  </w:num>
  <w:num w:numId="15">
    <w:abstractNumId w:val="24"/>
  </w:num>
  <w:num w:numId="16">
    <w:abstractNumId w:val="33"/>
  </w:num>
  <w:num w:numId="17">
    <w:abstractNumId w:val="25"/>
  </w:num>
  <w:num w:numId="18">
    <w:abstractNumId w:val="34"/>
  </w:num>
  <w:num w:numId="19">
    <w:abstractNumId w:val="37"/>
  </w:num>
  <w:num w:numId="20">
    <w:abstractNumId w:val="41"/>
  </w:num>
  <w:num w:numId="21">
    <w:abstractNumId w:val="30"/>
  </w:num>
  <w:num w:numId="22">
    <w:abstractNumId w:val="10"/>
  </w:num>
  <w:num w:numId="23">
    <w:abstractNumId w:val="20"/>
  </w:num>
  <w:num w:numId="24">
    <w:abstractNumId w:val="18"/>
  </w:num>
  <w:num w:numId="25">
    <w:abstractNumId w:val="42"/>
  </w:num>
  <w:num w:numId="26">
    <w:abstractNumId w:val="40"/>
  </w:num>
  <w:num w:numId="27">
    <w:abstractNumId w:val="12"/>
  </w:num>
  <w:num w:numId="28">
    <w:abstractNumId w:val="36"/>
  </w:num>
  <w:num w:numId="29">
    <w:abstractNumId w:val="38"/>
  </w:num>
  <w:num w:numId="30">
    <w:abstractNumId w:val="29"/>
  </w:num>
  <w:num w:numId="31">
    <w:abstractNumId w:val="32"/>
  </w:num>
  <w:num w:numId="32">
    <w:abstractNumId w:val="19"/>
  </w:num>
  <w:num w:numId="33">
    <w:abstractNumId w:val="39"/>
  </w:num>
  <w:num w:numId="34">
    <w:abstractNumId w:val="43"/>
  </w:num>
  <w:num w:numId="35">
    <w:abstractNumId w:val="31"/>
  </w:num>
  <w:num w:numId="36">
    <w:abstractNumId w:val="15"/>
  </w:num>
  <w:num w:numId="37">
    <w:abstractNumId w:val="26"/>
  </w:num>
  <w:num w:numId="38">
    <w:abstractNumId w:val="35"/>
  </w:num>
  <w:num w:numId="39">
    <w:abstractNumId w:val="27"/>
  </w:num>
  <w:num w:numId="40">
    <w:abstractNumId w:val="21"/>
  </w:num>
  <w:num w:numId="41">
    <w:abstractNumId w:val="28"/>
  </w:num>
  <w:num w:numId="42">
    <w:abstractNumId w:val="22"/>
  </w:num>
  <w:num w:numId="43">
    <w:abstractNumId w:val="1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41"/>
    <w:rsid w:val="0000133F"/>
    <w:rsid w:val="000017BA"/>
    <w:rsid w:val="0000404D"/>
    <w:rsid w:val="00004174"/>
    <w:rsid w:val="00004470"/>
    <w:rsid w:val="00011A22"/>
    <w:rsid w:val="000136AF"/>
    <w:rsid w:val="0001547B"/>
    <w:rsid w:val="000258B1"/>
    <w:rsid w:val="00027DBD"/>
    <w:rsid w:val="000305A0"/>
    <w:rsid w:val="00031722"/>
    <w:rsid w:val="00032976"/>
    <w:rsid w:val="000349D5"/>
    <w:rsid w:val="0003634F"/>
    <w:rsid w:val="00037F8E"/>
    <w:rsid w:val="00040A89"/>
    <w:rsid w:val="000437C1"/>
    <w:rsid w:val="0004455A"/>
    <w:rsid w:val="0005365D"/>
    <w:rsid w:val="00057F00"/>
    <w:rsid w:val="00060976"/>
    <w:rsid w:val="000614BF"/>
    <w:rsid w:val="0006261E"/>
    <w:rsid w:val="000635EB"/>
    <w:rsid w:val="0006709C"/>
    <w:rsid w:val="000700FE"/>
    <w:rsid w:val="00071466"/>
    <w:rsid w:val="000719EC"/>
    <w:rsid w:val="00073307"/>
    <w:rsid w:val="00074376"/>
    <w:rsid w:val="0007747D"/>
    <w:rsid w:val="00083CDD"/>
    <w:rsid w:val="00093636"/>
    <w:rsid w:val="000978F5"/>
    <w:rsid w:val="000A0938"/>
    <w:rsid w:val="000A315E"/>
    <w:rsid w:val="000A48D4"/>
    <w:rsid w:val="000A5311"/>
    <w:rsid w:val="000B15CD"/>
    <w:rsid w:val="000B35EB"/>
    <w:rsid w:val="000C0550"/>
    <w:rsid w:val="000C138B"/>
    <w:rsid w:val="000C5841"/>
    <w:rsid w:val="000D05EF"/>
    <w:rsid w:val="000E0B94"/>
    <w:rsid w:val="000E2261"/>
    <w:rsid w:val="000E2F0D"/>
    <w:rsid w:val="000E6D78"/>
    <w:rsid w:val="000E78B7"/>
    <w:rsid w:val="000F135F"/>
    <w:rsid w:val="000F21C1"/>
    <w:rsid w:val="000F6B1D"/>
    <w:rsid w:val="000F7B89"/>
    <w:rsid w:val="00100606"/>
    <w:rsid w:val="0010745C"/>
    <w:rsid w:val="0011197F"/>
    <w:rsid w:val="00116379"/>
    <w:rsid w:val="001209DC"/>
    <w:rsid w:val="0012152C"/>
    <w:rsid w:val="00121EB2"/>
    <w:rsid w:val="0012703A"/>
    <w:rsid w:val="00131F13"/>
    <w:rsid w:val="00132CEB"/>
    <w:rsid w:val="001339B0"/>
    <w:rsid w:val="0013416F"/>
    <w:rsid w:val="00134EE0"/>
    <w:rsid w:val="001368BD"/>
    <w:rsid w:val="00136CC6"/>
    <w:rsid w:val="00140063"/>
    <w:rsid w:val="00140465"/>
    <w:rsid w:val="00142B62"/>
    <w:rsid w:val="0014398F"/>
    <w:rsid w:val="001441B7"/>
    <w:rsid w:val="00150CDF"/>
    <w:rsid w:val="001516CB"/>
    <w:rsid w:val="00152336"/>
    <w:rsid w:val="00153FF4"/>
    <w:rsid w:val="00154170"/>
    <w:rsid w:val="00157B8B"/>
    <w:rsid w:val="001662F7"/>
    <w:rsid w:val="00166C2F"/>
    <w:rsid w:val="00167927"/>
    <w:rsid w:val="00171292"/>
    <w:rsid w:val="001717C5"/>
    <w:rsid w:val="0017225A"/>
    <w:rsid w:val="001723E8"/>
    <w:rsid w:val="00173088"/>
    <w:rsid w:val="00175375"/>
    <w:rsid w:val="001757B8"/>
    <w:rsid w:val="001809D7"/>
    <w:rsid w:val="001818FA"/>
    <w:rsid w:val="00181D65"/>
    <w:rsid w:val="0018696A"/>
    <w:rsid w:val="00190F31"/>
    <w:rsid w:val="001939E1"/>
    <w:rsid w:val="00193F8E"/>
    <w:rsid w:val="00194C3E"/>
    <w:rsid w:val="00195382"/>
    <w:rsid w:val="001953CC"/>
    <w:rsid w:val="00196550"/>
    <w:rsid w:val="001A3591"/>
    <w:rsid w:val="001B1453"/>
    <w:rsid w:val="001B2CB6"/>
    <w:rsid w:val="001B4941"/>
    <w:rsid w:val="001C153A"/>
    <w:rsid w:val="001C3491"/>
    <w:rsid w:val="001C474D"/>
    <w:rsid w:val="001C61C5"/>
    <w:rsid w:val="001C69C4"/>
    <w:rsid w:val="001C6BF1"/>
    <w:rsid w:val="001D17A8"/>
    <w:rsid w:val="001D1BD8"/>
    <w:rsid w:val="001D37EF"/>
    <w:rsid w:val="001E101A"/>
    <w:rsid w:val="001E1D83"/>
    <w:rsid w:val="001E2047"/>
    <w:rsid w:val="001E3590"/>
    <w:rsid w:val="001E55F9"/>
    <w:rsid w:val="001E7407"/>
    <w:rsid w:val="001F4932"/>
    <w:rsid w:val="001F50CE"/>
    <w:rsid w:val="001F5BDC"/>
    <w:rsid w:val="001F5D5E"/>
    <w:rsid w:val="001F6219"/>
    <w:rsid w:val="001F6CD4"/>
    <w:rsid w:val="001F7226"/>
    <w:rsid w:val="00202578"/>
    <w:rsid w:val="002039D2"/>
    <w:rsid w:val="00206C4D"/>
    <w:rsid w:val="00212F2C"/>
    <w:rsid w:val="00214F35"/>
    <w:rsid w:val="00215AF1"/>
    <w:rsid w:val="0021754E"/>
    <w:rsid w:val="0022340F"/>
    <w:rsid w:val="00223A5A"/>
    <w:rsid w:val="002242E3"/>
    <w:rsid w:val="0022545B"/>
    <w:rsid w:val="00225F85"/>
    <w:rsid w:val="002321E8"/>
    <w:rsid w:val="002327A9"/>
    <w:rsid w:val="00232984"/>
    <w:rsid w:val="002341AA"/>
    <w:rsid w:val="002344D1"/>
    <w:rsid w:val="0024010F"/>
    <w:rsid w:val="00240749"/>
    <w:rsid w:val="0024114E"/>
    <w:rsid w:val="002424A7"/>
    <w:rsid w:val="00243018"/>
    <w:rsid w:val="00243A8B"/>
    <w:rsid w:val="002471DA"/>
    <w:rsid w:val="00251404"/>
    <w:rsid w:val="00253242"/>
    <w:rsid w:val="002564A4"/>
    <w:rsid w:val="00256C6E"/>
    <w:rsid w:val="00264936"/>
    <w:rsid w:val="00266E7D"/>
    <w:rsid w:val="0026736C"/>
    <w:rsid w:val="00270CA7"/>
    <w:rsid w:val="002722C8"/>
    <w:rsid w:val="002722F2"/>
    <w:rsid w:val="0027536B"/>
    <w:rsid w:val="00281308"/>
    <w:rsid w:val="00281946"/>
    <w:rsid w:val="00284719"/>
    <w:rsid w:val="002928CE"/>
    <w:rsid w:val="00295034"/>
    <w:rsid w:val="00295C38"/>
    <w:rsid w:val="00296867"/>
    <w:rsid w:val="00297554"/>
    <w:rsid w:val="00297ECB"/>
    <w:rsid w:val="002A01E0"/>
    <w:rsid w:val="002A0654"/>
    <w:rsid w:val="002A6B93"/>
    <w:rsid w:val="002A7BCF"/>
    <w:rsid w:val="002B17AB"/>
    <w:rsid w:val="002B41D7"/>
    <w:rsid w:val="002B49C1"/>
    <w:rsid w:val="002C2034"/>
    <w:rsid w:val="002C3FD1"/>
    <w:rsid w:val="002D043A"/>
    <w:rsid w:val="002D0A67"/>
    <w:rsid w:val="002D1F0F"/>
    <w:rsid w:val="002D266B"/>
    <w:rsid w:val="002D54C2"/>
    <w:rsid w:val="002D6224"/>
    <w:rsid w:val="002E09F2"/>
    <w:rsid w:val="002E2081"/>
    <w:rsid w:val="002E6607"/>
    <w:rsid w:val="002E6D47"/>
    <w:rsid w:val="002F452E"/>
    <w:rsid w:val="002F6535"/>
    <w:rsid w:val="002F673C"/>
    <w:rsid w:val="00304F8B"/>
    <w:rsid w:val="003146EE"/>
    <w:rsid w:val="00317B21"/>
    <w:rsid w:val="003202C1"/>
    <w:rsid w:val="00320549"/>
    <w:rsid w:val="003241EB"/>
    <w:rsid w:val="00325E23"/>
    <w:rsid w:val="00335BC6"/>
    <w:rsid w:val="00336641"/>
    <w:rsid w:val="003377E2"/>
    <w:rsid w:val="003415D3"/>
    <w:rsid w:val="00343B40"/>
    <w:rsid w:val="00344338"/>
    <w:rsid w:val="00344701"/>
    <w:rsid w:val="00347C8F"/>
    <w:rsid w:val="00352B0F"/>
    <w:rsid w:val="00352F87"/>
    <w:rsid w:val="003601E4"/>
    <w:rsid w:val="00360459"/>
    <w:rsid w:val="003610A8"/>
    <w:rsid w:val="00363EF7"/>
    <w:rsid w:val="00367506"/>
    <w:rsid w:val="0038049F"/>
    <w:rsid w:val="00385668"/>
    <w:rsid w:val="00385916"/>
    <w:rsid w:val="003906C1"/>
    <w:rsid w:val="00393B7A"/>
    <w:rsid w:val="00394121"/>
    <w:rsid w:val="003A0105"/>
    <w:rsid w:val="003A4088"/>
    <w:rsid w:val="003A4846"/>
    <w:rsid w:val="003B6E24"/>
    <w:rsid w:val="003C472F"/>
    <w:rsid w:val="003C6231"/>
    <w:rsid w:val="003D04AC"/>
    <w:rsid w:val="003D0BFE"/>
    <w:rsid w:val="003D1E70"/>
    <w:rsid w:val="003D5700"/>
    <w:rsid w:val="003D57EE"/>
    <w:rsid w:val="003D7935"/>
    <w:rsid w:val="003E0957"/>
    <w:rsid w:val="003E172E"/>
    <w:rsid w:val="003E341B"/>
    <w:rsid w:val="003E3A8F"/>
    <w:rsid w:val="003E4D00"/>
    <w:rsid w:val="003E6708"/>
    <w:rsid w:val="003F19F5"/>
    <w:rsid w:val="003F5447"/>
    <w:rsid w:val="003F66CA"/>
    <w:rsid w:val="00403926"/>
    <w:rsid w:val="004116CD"/>
    <w:rsid w:val="00414A5D"/>
    <w:rsid w:val="00417EB9"/>
    <w:rsid w:val="004200E7"/>
    <w:rsid w:val="00420BD3"/>
    <w:rsid w:val="0042305D"/>
    <w:rsid w:val="00424CA9"/>
    <w:rsid w:val="00427226"/>
    <w:rsid w:val="004276DF"/>
    <w:rsid w:val="00431E9B"/>
    <w:rsid w:val="00433E24"/>
    <w:rsid w:val="004379E3"/>
    <w:rsid w:val="0044015E"/>
    <w:rsid w:val="00441E31"/>
    <w:rsid w:val="0044291A"/>
    <w:rsid w:val="00444894"/>
    <w:rsid w:val="00445093"/>
    <w:rsid w:val="004505F5"/>
    <w:rsid w:val="004623A9"/>
    <w:rsid w:val="004633B5"/>
    <w:rsid w:val="004650F5"/>
    <w:rsid w:val="004661DA"/>
    <w:rsid w:val="00467661"/>
    <w:rsid w:val="00472126"/>
    <w:rsid w:val="00472DBE"/>
    <w:rsid w:val="00474A19"/>
    <w:rsid w:val="00475910"/>
    <w:rsid w:val="004764E7"/>
    <w:rsid w:val="00477830"/>
    <w:rsid w:val="004817CC"/>
    <w:rsid w:val="00483A5B"/>
    <w:rsid w:val="004850C6"/>
    <w:rsid w:val="004856A9"/>
    <w:rsid w:val="00487764"/>
    <w:rsid w:val="00493FE8"/>
    <w:rsid w:val="00496F97"/>
    <w:rsid w:val="004974B5"/>
    <w:rsid w:val="004A109C"/>
    <w:rsid w:val="004A182B"/>
    <w:rsid w:val="004A51B7"/>
    <w:rsid w:val="004A5A07"/>
    <w:rsid w:val="004A6138"/>
    <w:rsid w:val="004B258F"/>
    <w:rsid w:val="004B6C48"/>
    <w:rsid w:val="004C2A9E"/>
    <w:rsid w:val="004C2B81"/>
    <w:rsid w:val="004C4E59"/>
    <w:rsid w:val="004C6160"/>
    <w:rsid w:val="004C6809"/>
    <w:rsid w:val="004D0B5E"/>
    <w:rsid w:val="004D78C6"/>
    <w:rsid w:val="004E063A"/>
    <w:rsid w:val="004E0AC6"/>
    <w:rsid w:val="004E1307"/>
    <w:rsid w:val="004E1750"/>
    <w:rsid w:val="004E259B"/>
    <w:rsid w:val="004E46FB"/>
    <w:rsid w:val="004E54B8"/>
    <w:rsid w:val="004E7251"/>
    <w:rsid w:val="004E7BEC"/>
    <w:rsid w:val="004F178A"/>
    <w:rsid w:val="004F421F"/>
    <w:rsid w:val="004F57D2"/>
    <w:rsid w:val="005014EE"/>
    <w:rsid w:val="00503EA4"/>
    <w:rsid w:val="00505D3D"/>
    <w:rsid w:val="00506AF6"/>
    <w:rsid w:val="005070EC"/>
    <w:rsid w:val="00507DBF"/>
    <w:rsid w:val="005110BE"/>
    <w:rsid w:val="00512785"/>
    <w:rsid w:val="00512DF4"/>
    <w:rsid w:val="00516B8D"/>
    <w:rsid w:val="00517AAA"/>
    <w:rsid w:val="00517E20"/>
    <w:rsid w:val="005303C8"/>
    <w:rsid w:val="00535A75"/>
    <w:rsid w:val="00537FBC"/>
    <w:rsid w:val="00542736"/>
    <w:rsid w:val="0055004D"/>
    <w:rsid w:val="00551B23"/>
    <w:rsid w:val="00554826"/>
    <w:rsid w:val="005569B8"/>
    <w:rsid w:val="00562643"/>
    <w:rsid w:val="00562877"/>
    <w:rsid w:val="005747B8"/>
    <w:rsid w:val="00574BFD"/>
    <w:rsid w:val="0057540F"/>
    <w:rsid w:val="00575E95"/>
    <w:rsid w:val="0057677B"/>
    <w:rsid w:val="0058320F"/>
    <w:rsid w:val="00584811"/>
    <w:rsid w:val="00585784"/>
    <w:rsid w:val="005917B1"/>
    <w:rsid w:val="00593AA6"/>
    <w:rsid w:val="00594161"/>
    <w:rsid w:val="00594749"/>
    <w:rsid w:val="00596BA8"/>
    <w:rsid w:val="00596F85"/>
    <w:rsid w:val="005A0BC4"/>
    <w:rsid w:val="005A2651"/>
    <w:rsid w:val="005A3930"/>
    <w:rsid w:val="005A4EA9"/>
    <w:rsid w:val="005A65D5"/>
    <w:rsid w:val="005B022E"/>
    <w:rsid w:val="005B0BEC"/>
    <w:rsid w:val="005B4067"/>
    <w:rsid w:val="005C268C"/>
    <w:rsid w:val="005C3F41"/>
    <w:rsid w:val="005C7897"/>
    <w:rsid w:val="005D1357"/>
    <w:rsid w:val="005D1D92"/>
    <w:rsid w:val="005D2AFF"/>
    <w:rsid w:val="005D2D09"/>
    <w:rsid w:val="005D5DDC"/>
    <w:rsid w:val="005D6AEF"/>
    <w:rsid w:val="005E25F6"/>
    <w:rsid w:val="005E4227"/>
    <w:rsid w:val="005E4E58"/>
    <w:rsid w:val="005E592E"/>
    <w:rsid w:val="005F423A"/>
    <w:rsid w:val="005F5262"/>
    <w:rsid w:val="00600219"/>
    <w:rsid w:val="00604F2A"/>
    <w:rsid w:val="0061479A"/>
    <w:rsid w:val="00620076"/>
    <w:rsid w:val="00621E8C"/>
    <w:rsid w:val="00622AAB"/>
    <w:rsid w:val="00623372"/>
    <w:rsid w:val="00623549"/>
    <w:rsid w:val="00626239"/>
    <w:rsid w:val="00626FC5"/>
    <w:rsid w:val="00627E0A"/>
    <w:rsid w:val="00632E15"/>
    <w:rsid w:val="00633E83"/>
    <w:rsid w:val="006340F0"/>
    <w:rsid w:val="0064096E"/>
    <w:rsid w:val="0064649E"/>
    <w:rsid w:val="0065488B"/>
    <w:rsid w:val="006612D3"/>
    <w:rsid w:val="00662494"/>
    <w:rsid w:val="00667340"/>
    <w:rsid w:val="00667AA1"/>
    <w:rsid w:val="00667B1F"/>
    <w:rsid w:val="00670EA1"/>
    <w:rsid w:val="006729D6"/>
    <w:rsid w:val="00674897"/>
    <w:rsid w:val="00674B5D"/>
    <w:rsid w:val="00677CC2"/>
    <w:rsid w:val="00684E50"/>
    <w:rsid w:val="0068744B"/>
    <w:rsid w:val="006905DE"/>
    <w:rsid w:val="00690E5C"/>
    <w:rsid w:val="0069207B"/>
    <w:rsid w:val="00694932"/>
    <w:rsid w:val="00697755"/>
    <w:rsid w:val="00697D44"/>
    <w:rsid w:val="006A154F"/>
    <w:rsid w:val="006A21D0"/>
    <w:rsid w:val="006A437B"/>
    <w:rsid w:val="006A5B15"/>
    <w:rsid w:val="006A73B3"/>
    <w:rsid w:val="006B5789"/>
    <w:rsid w:val="006C19A1"/>
    <w:rsid w:val="006C2B94"/>
    <w:rsid w:val="006C2FAF"/>
    <w:rsid w:val="006C30C5"/>
    <w:rsid w:val="006C4065"/>
    <w:rsid w:val="006C7F8C"/>
    <w:rsid w:val="006D58E6"/>
    <w:rsid w:val="006D6CE6"/>
    <w:rsid w:val="006D7909"/>
    <w:rsid w:val="006E2E1C"/>
    <w:rsid w:val="006E3E6B"/>
    <w:rsid w:val="006E401D"/>
    <w:rsid w:val="006E6246"/>
    <w:rsid w:val="006E6871"/>
    <w:rsid w:val="006E69C2"/>
    <w:rsid w:val="006E6DCC"/>
    <w:rsid w:val="006F318F"/>
    <w:rsid w:val="0070017E"/>
    <w:rsid w:val="00700B2C"/>
    <w:rsid w:val="007050A2"/>
    <w:rsid w:val="00706AC3"/>
    <w:rsid w:val="00707D4B"/>
    <w:rsid w:val="00713084"/>
    <w:rsid w:val="00714F20"/>
    <w:rsid w:val="007152BB"/>
    <w:rsid w:val="0071590F"/>
    <w:rsid w:val="00715914"/>
    <w:rsid w:val="00717841"/>
    <w:rsid w:val="0072147A"/>
    <w:rsid w:val="00721B92"/>
    <w:rsid w:val="00723791"/>
    <w:rsid w:val="00727C0D"/>
    <w:rsid w:val="00731E00"/>
    <w:rsid w:val="00732A2A"/>
    <w:rsid w:val="00732BFF"/>
    <w:rsid w:val="00733618"/>
    <w:rsid w:val="00733F98"/>
    <w:rsid w:val="00737C49"/>
    <w:rsid w:val="007440B7"/>
    <w:rsid w:val="00745C16"/>
    <w:rsid w:val="007500C8"/>
    <w:rsid w:val="007547B9"/>
    <w:rsid w:val="007547CA"/>
    <w:rsid w:val="00755FAC"/>
    <w:rsid w:val="00756272"/>
    <w:rsid w:val="00760318"/>
    <w:rsid w:val="0076083C"/>
    <w:rsid w:val="00762D38"/>
    <w:rsid w:val="007710FD"/>
    <w:rsid w:val="007715C9"/>
    <w:rsid w:val="00771613"/>
    <w:rsid w:val="00772C44"/>
    <w:rsid w:val="00773A6D"/>
    <w:rsid w:val="00774EDD"/>
    <w:rsid w:val="007757EC"/>
    <w:rsid w:val="00775B78"/>
    <w:rsid w:val="00783E89"/>
    <w:rsid w:val="00787976"/>
    <w:rsid w:val="00793915"/>
    <w:rsid w:val="0079425C"/>
    <w:rsid w:val="007A0DAE"/>
    <w:rsid w:val="007B1832"/>
    <w:rsid w:val="007B3285"/>
    <w:rsid w:val="007C017E"/>
    <w:rsid w:val="007C075C"/>
    <w:rsid w:val="007C18D4"/>
    <w:rsid w:val="007C2253"/>
    <w:rsid w:val="007C3179"/>
    <w:rsid w:val="007C4C57"/>
    <w:rsid w:val="007D1588"/>
    <w:rsid w:val="007D7911"/>
    <w:rsid w:val="007E163D"/>
    <w:rsid w:val="007E1FD0"/>
    <w:rsid w:val="007E2631"/>
    <w:rsid w:val="007E667A"/>
    <w:rsid w:val="007F1AD5"/>
    <w:rsid w:val="007F28C9"/>
    <w:rsid w:val="007F34DD"/>
    <w:rsid w:val="007F3583"/>
    <w:rsid w:val="007F51B2"/>
    <w:rsid w:val="007F5D61"/>
    <w:rsid w:val="008000D2"/>
    <w:rsid w:val="00800530"/>
    <w:rsid w:val="00801D74"/>
    <w:rsid w:val="008040DD"/>
    <w:rsid w:val="00807724"/>
    <w:rsid w:val="008117E9"/>
    <w:rsid w:val="008119F3"/>
    <w:rsid w:val="00820E2A"/>
    <w:rsid w:val="00822BEC"/>
    <w:rsid w:val="008231E4"/>
    <w:rsid w:val="00824498"/>
    <w:rsid w:val="00826BD1"/>
    <w:rsid w:val="0082798E"/>
    <w:rsid w:val="00832A99"/>
    <w:rsid w:val="00835B89"/>
    <w:rsid w:val="00837DBF"/>
    <w:rsid w:val="008417B9"/>
    <w:rsid w:val="00841D84"/>
    <w:rsid w:val="00850392"/>
    <w:rsid w:val="008541DE"/>
    <w:rsid w:val="00854D0B"/>
    <w:rsid w:val="00856A31"/>
    <w:rsid w:val="00860B4E"/>
    <w:rsid w:val="008620B7"/>
    <w:rsid w:val="00866E71"/>
    <w:rsid w:val="00867B37"/>
    <w:rsid w:val="00870C01"/>
    <w:rsid w:val="008716C8"/>
    <w:rsid w:val="00871FFA"/>
    <w:rsid w:val="008727E8"/>
    <w:rsid w:val="008754D0"/>
    <w:rsid w:val="00875D13"/>
    <w:rsid w:val="00876D16"/>
    <w:rsid w:val="00880F7C"/>
    <w:rsid w:val="008814B4"/>
    <w:rsid w:val="00882CE6"/>
    <w:rsid w:val="00883899"/>
    <w:rsid w:val="00884203"/>
    <w:rsid w:val="008855C9"/>
    <w:rsid w:val="008862D8"/>
    <w:rsid w:val="00886392"/>
    <w:rsid w:val="00886456"/>
    <w:rsid w:val="00890089"/>
    <w:rsid w:val="008904A6"/>
    <w:rsid w:val="008937A5"/>
    <w:rsid w:val="00896176"/>
    <w:rsid w:val="008A46E1"/>
    <w:rsid w:val="008A4F43"/>
    <w:rsid w:val="008A5937"/>
    <w:rsid w:val="008A6460"/>
    <w:rsid w:val="008B2706"/>
    <w:rsid w:val="008B3551"/>
    <w:rsid w:val="008C2EAC"/>
    <w:rsid w:val="008C3344"/>
    <w:rsid w:val="008C4F7E"/>
    <w:rsid w:val="008D0EE0"/>
    <w:rsid w:val="008D3060"/>
    <w:rsid w:val="008D412D"/>
    <w:rsid w:val="008D41D2"/>
    <w:rsid w:val="008D4CDE"/>
    <w:rsid w:val="008D6F4A"/>
    <w:rsid w:val="008D7F49"/>
    <w:rsid w:val="008E0027"/>
    <w:rsid w:val="008E2EE1"/>
    <w:rsid w:val="008E5C10"/>
    <w:rsid w:val="008E6067"/>
    <w:rsid w:val="008E718B"/>
    <w:rsid w:val="008F1C8A"/>
    <w:rsid w:val="008F54E7"/>
    <w:rsid w:val="00903422"/>
    <w:rsid w:val="00903968"/>
    <w:rsid w:val="00907279"/>
    <w:rsid w:val="00910644"/>
    <w:rsid w:val="00910661"/>
    <w:rsid w:val="00913EDE"/>
    <w:rsid w:val="00915023"/>
    <w:rsid w:val="00916ACF"/>
    <w:rsid w:val="0091747E"/>
    <w:rsid w:val="009202C2"/>
    <w:rsid w:val="009245DB"/>
    <w:rsid w:val="009254C3"/>
    <w:rsid w:val="00930D90"/>
    <w:rsid w:val="00931C5F"/>
    <w:rsid w:val="00932377"/>
    <w:rsid w:val="0093359B"/>
    <w:rsid w:val="0093458E"/>
    <w:rsid w:val="009349CC"/>
    <w:rsid w:val="0093519D"/>
    <w:rsid w:val="00940EAB"/>
    <w:rsid w:val="00941236"/>
    <w:rsid w:val="00941273"/>
    <w:rsid w:val="00943FD5"/>
    <w:rsid w:val="0094573A"/>
    <w:rsid w:val="00947D5A"/>
    <w:rsid w:val="00951537"/>
    <w:rsid w:val="009523ED"/>
    <w:rsid w:val="009532A5"/>
    <w:rsid w:val="00953C0A"/>
    <w:rsid w:val="009545BD"/>
    <w:rsid w:val="00962A37"/>
    <w:rsid w:val="00962EF0"/>
    <w:rsid w:val="00964CF0"/>
    <w:rsid w:val="00977806"/>
    <w:rsid w:val="00977C73"/>
    <w:rsid w:val="0098046F"/>
    <w:rsid w:val="00982242"/>
    <w:rsid w:val="0098671B"/>
    <w:rsid w:val="009868E9"/>
    <w:rsid w:val="00986E5D"/>
    <w:rsid w:val="009900A3"/>
    <w:rsid w:val="0099240D"/>
    <w:rsid w:val="00996367"/>
    <w:rsid w:val="009A0069"/>
    <w:rsid w:val="009A05F7"/>
    <w:rsid w:val="009A2497"/>
    <w:rsid w:val="009A4CA0"/>
    <w:rsid w:val="009A5FAF"/>
    <w:rsid w:val="009A7570"/>
    <w:rsid w:val="009B197D"/>
    <w:rsid w:val="009B407C"/>
    <w:rsid w:val="009B5332"/>
    <w:rsid w:val="009C0B88"/>
    <w:rsid w:val="009C3413"/>
    <w:rsid w:val="009C447E"/>
    <w:rsid w:val="009C5017"/>
    <w:rsid w:val="009C6EE5"/>
    <w:rsid w:val="009D04E6"/>
    <w:rsid w:val="009D3BF3"/>
    <w:rsid w:val="009D4B71"/>
    <w:rsid w:val="009D4F94"/>
    <w:rsid w:val="009D6183"/>
    <w:rsid w:val="009D7921"/>
    <w:rsid w:val="009E7061"/>
    <w:rsid w:val="009E759C"/>
    <w:rsid w:val="009F30C6"/>
    <w:rsid w:val="009F4044"/>
    <w:rsid w:val="009F460D"/>
    <w:rsid w:val="00A02AF7"/>
    <w:rsid w:val="00A0441E"/>
    <w:rsid w:val="00A04C54"/>
    <w:rsid w:val="00A06A61"/>
    <w:rsid w:val="00A07AAB"/>
    <w:rsid w:val="00A12128"/>
    <w:rsid w:val="00A22B5D"/>
    <w:rsid w:val="00A22C3D"/>
    <w:rsid w:val="00A22C98"/>
    <w:rsid w:val="00A231E2"/>
    <w:rsid w:val="00A26A03"/>
    <w:rsid w:val="00A32884"/>
    <w:rsid w:val="00A3453D"/>
    <w:rsid w:val="00A348A6"/>
    <w:rsid w:val="00A369E3"/>
    <w:rsid w:val="00A372DF"/>
    <w:rsid w:val="00A45512"/>
    <w:rsid w:val="00A47D44"/>
    <w:rsid w:val="00A5197C"/>
    <w:rsid w:val="00A519C8"/>
    <w:rsid w:val="00A57600"/>
    <w:rsid w:val="00A576DD"/>
    <w:rsid w:val="00A64912"/>
    <w:rsid w:val="00A65CD8"/>
    <w:rsid w:val="00A6744C"/>
    <w:rsid w:val="00A67561"/>
    <w:rsid w:val="00A70178"/>
    <w:rsid w:val="00A70496"/>
    <w:rsid w:val="00A708F0"/>
    <w:rsid w:val="00A70A74"/>
    <w:rsid w:val="00A70BD1"/>
    <w:rsid w:val="00A75FE9"/>
    <w:rsid w:val="00A80DB9"/>
    <w:rsid w:val="00A81071"/>
    <w:rsid w:val="00A84ED1"/>
    <w:rsid w:val="00A9022E"/>
    <w:rsid w:val="00AB0A7E"/>
    <w:rsid w:val="00AB0E55"/>
    <w:rsid w:val="00AB1677"/>
    <w:rsid w:val="00AB2444"/>
    <w:rsid w:val="00AB5806"/>
    <w:rsid w:val="00AC18B8"/>
    <w:rsid w:val="00AC500B"/>
    <w:rsid w:val="00AC6788"/>
    <w:rsid w:val="00AD0C55"/>
    <w:rsid w:val="00AD343A"/>
    <w:rsid w:val="00AD53CC"/>
    <w:rsid w:val="00AD5641"/>
    <w:rsid w:val="00AD75F1"/>
    <w:rsid w:val="00AE287C"/>
    <w:rsid w:val="00AE4056"/>
    <w:rsid w:val="00AE44CE"/>
    <w:rsid w:val="00AF06CF"/>
    <w:rsid w:val="00AF110C"/>
    <w:rsid w:val="00AF2B1C"/>
    <w:rsid w:val="00AF66B6"/>
    <w:rsid w:val="00B0289C"/>
    <w:rsid w:val="00B03561"/>
    <w:rsid w:val="00B03857"/>
    <w:rsid w:val="00B04510"/>
    <w:rsid w:val="00B0644E"/>
    <w:rsid w:val="00B0763B"/>
    <w:rsid w:val="00B07CDB"/>
    <w:rsid w:val="00B105D1"/>
    <w:rsid w:val="00B10E5E"/>
    <w:rsid w:val="00B16A31"/>
    <w:rsid w:val="00B17DFD"/>
    <w:rsid w:val="00B25306"/>
    <w:rsid w:val="00B273FB"/>
    <w:rsid w:val="00B27831"/>
    <w:rsid w:val="00B27A81"/>
    <w:rsid w:val="00B30654"/>
    <w:rsid w:val="00B308FE"/>
    <w:rsid w:val="00B32E64"/>
    <w:rsid w:val="00B33709"/>
    <w:rsid w:val="00B33B3C"/>
    <w:rsid w:val="00B36392"/>
    <w:rsid w:val="00B3677D"/>
    <w:rsid w:val="00B37EBB"/>
    <w:rsid w:val="00B418CB"/>
    <w:rsid w:val="00B41CA9"/>
    <w:rsid w:val="00B434AA"/>
    <w:rsid w:val="00B44509"/>
    <w:rsid w:val="00B4557F"/>
    <w:rsid w:val="00B45D55"/>
    <w:rsid w:val="00B47444"/>
    <w:rsid w:val="00B50ADC"/>
    <w:rsid w:val="00B556CE"/>
    <w:rsid w:val="00B566B1"/>
    <w:rsid w:val="00B63834"/>
    <w:rsid w:val="00B67E11"/>
    <w:rsid w:val="00B753B7"/>
    <w:rsid w:val="00B76DB8"/>
    <w:rsid w:val="00B80199"/>
    <w:rsid w:val="00B8058B"/>
    <w:rsid w:val="00B83204"/>
    <w:rsid w:val="00B84764"/>
    <w:rsid w:val="00B856E7"/>
    <w:rsid w:val="00B86FC5"/>
    <w:rsid w:val="00B92E05"/>
    <w:rsid w:val="00B95FC2"/>
    <w:rsid w:val="00B979F3"/>
    <w:rsid w:val="00BA1AD7"/>
    <w:rsid w:val="00BA1D25"/>
    <w:rsid w:val="00BA220B"/>
    <w:rsid w:val="00BA29B3"/>
    <w:rsid w:val="00BA392E"/>
    <w:rsid w:val="00BA3A57"/>
    <w:rsid w:val="00BA75D0"/>
    <w:rsid w:val="00BB1533"/>
    <w:rsid w:val="00BB4E1A"/>
    <w:rsid w:val="00BB7D83"/>
    <w:rsid w:val="00BC015E"/>
    <w:rsid w:val="00BC16E6"/>
    <w:rsid w:val="00BC1955"/>
    <w:rsid w:val="00BC5DEB"/>
    <w:rsid w:val="00BC76AC"/>
    <w:rsid w:val="00BD0ECB"/>
    <w:rsid w:val="00BD184C"/>
    <w:rsid w:val="00BE2155"/>
    <w:rsid w:val="00BE4206"/>
    <w:rsid w:val="00BE4AB0"/>
    <w:rsid w:val="00BE719A"/>
    <w:rsid w:val="00BE720A"/>
    <w:rsid w:val="00BF0D73"/>
    <w:rsid w:val="00BF1C7A"/>
    <w:rsid w:val="00BF2465"/>
    <w:rsid w:val="00BF3B76"/>
    <w:rsid w:val="00BF3C8B"/>
    <w:rsid w:val="00BF7BE6"/>
    <w:rsid w:val="00C033C8"/>
    <w:rsid w:val="00C07688"/>
    <w:rsid w:val="00C11874"/>
    <w:rsid w:val="00C13A41"/>
    <w:rsid w:val="00C16619"/>
    <w:rsid w:val="00C21491"/>
    <w:rsid w:val="00C25E7F"/>
    <w:rsid w:val="00C2746F"/>
    <w:rsid w:val="00C31FF3"/>
    <w:rsid w:val="00C320DC"/>
    <w:rsid w:val="00C323D6"/>
    <w:rsid w:val="00C324A0"/>
    <w:rsid w:val="00C36DF4"/>
    <w:rsid w:val="00C42BF8"/>
    <w:rsid w:val="00C434C4"/>
    <w:rsid w:val="00C43930"/>
    <w:rsid w:val="00C50043"/>
    <w:rsid w:val="00C53976"/>
    <w:rsid w:val="00C54C63"/>
    <w:rsid w:val="00C56E37"/>
    <w:rsid w:val="00C67407"/>
    <w:rsid w:val="00C71062"/>
    <w:rsid w:val="00C71DDB"/>
    <w:rsid w:val="00C720BB"/>
    <w:rsid w:val="00C720EA"/>
    <w:rsid w:val="00C7573B"/>
    <w:rsid w:val="00C77391"/>
    <w:rsid w:val="00C77F3F"/>
    <w:rsid w:val="00C81966"/>
    <w:rsid w:val="00C8437C"/>
    <w:rsid w:val="00C851D7"/>
    <w:rsid w:val="00C857CD"/>
    <w:rsid w:val="00C910EB"/>
    <w:rsid w:val="00C94AF3"/>
    <w:rsid w:val="00C952FA"/>
    <w:rsid w:val="00C97A54"/>
    <w:rsid w:val="00CA1A7A"/>
    <w:rsid w:val="00CA5B23"/>
    <w:rsid w:val="00CB488A"/>
    <w:rsid w:val="00CB602E"/>
    <w:rsid w:val="00CB7611"/>
    <w:rsid w:val="00CB7E90"/>
    <w:rsid w:val="00CC5C87"/>
    <w:rsid w:val="00CC736D"/>
    <w:rsid w:val="00CC791A"/>
    <w:rsid w:val="00CC7E80"/>
    <w:rsid w:val="00CD1144"/>
    <w:rsid w:val="00CD2531"/>
    <w:rsid w:val="00CD509A"/>
    <w:rsid w:val="00CE051D"/>
    <w:rsid w:val="00CE1335"/>
    <w:rsid w:val="00CE2C16"/>
    <w:rsid w:val="00CE493D"/>
    <w:rsid w:val="00CE593D"/>
    <w:rsid w:val="00CF07FA"/>
    <w:rsid w:val="00CF0BB2"/>
    <w:rsid w:val="00CF0D3E"/>
    <w:rsid w:val="00CF3EE8"/>
    <w:rsid w:val="00CF597C"/>
    <w:rsid w:val="00CF7D0C"/>
    <w:rsid w:val="00D02B41"/>
    <w:rsid w:val="00D03CA6"/>
    <w:rsid w:val="00D061C5"/>
    <w:rsid w:val="00D1238D"/>
    <w:rsid w:val="00D13441"/>
    <w:rsid w:val="00D150E7"/>
    <w:rsid w:val="00D16D11"/>
    <w:rsid w:val="00D22B61"/>
    <w:rsid w:val="00D251C1"/>
    <w:rsid w:val="00D30AC3"/>
    <w:rsid w:val="00D32106"/>
    <w:rsid w:val="00D330F8"/>
    <w:rsid w:val="00D37E75"/>
    <w:rsid w:val="00D43573"/>
    <w:rsid w:val="00D43743"/>
    <w:rsid w:val="00D465A0"/>
    <w:rsid w:val="00D51E9B"/>
    <w:rsid w:val="00D52DC2"/>
    <w:rsid w:val="00D5381F"/>
    <w:rsid w:val="00D53BCC"/>
    <w:rsid w:val="00D54C9E"/>
    <w:rsid w:val="00D5716A"/>
    <w:rsid w:val="00D60852"/>
    <w:rsid w:val="00D62050"/>
    <w:rsid w:val="00D63D92"/>
    <w:rsid w:val="00D6537E"/>
    <w:rsid w:val="00D665EC"/>
    <w:rsid w:val="00D67A42"/>
    <w:rsid w:val="00D70DFB"/>
    <w:rsid w:val="00D729A3"/>
    <w:rsid w:val="00D72C78"/>
    <w:rsid w:val="00D764E3"/>
    <w:rsid w:val="00D766DF"/>
    <w:rsid w:val="00D769D6"/>
    <w:rsid w:val="00D775D2"/>
    <w:rsid w:val="00D81715"/>
    <w:rsid w:val="00D8206C"/>
    <w:rsid w:val="00D91F10"/>
    <w:rsid w:val="00D946DD"/>
    <w:rsid w:val="00D97D14"/>
    <w:rsid w:val="00DA04EA"/>
    <w:rsid w:val="00DA186E"/>
    <w:rsid w:val="00DA3D8A"/>
    <w:rsid w:val="00DA4116"/>
    <w:rsid w:val="00DA623A"/>
    <w:rsid w:val="00DB08FF"/>
    <w:rsid w:val="00DB251C"/>
    <w:rsid w:val="00DB4630"/>
    <w:rsid w:val="00DC0D79"/>
    <w:rsid w:val="00DC4F88"/>
    <w:rsid w:val="00DC51EE"/>
    <w:rsid w:val="00DC6AE4"/>
    <w:rsid w:val="00DD1AAF"/>
    <w:rsid w:val="00DD593E"/>
    <w:rsid w:val="00DE107C"/>
    <w:rsid w:val="00DE33A3"/>
    <w:rsid w:val="00DF2388"/>
    <w:rsid w:val="00DF249F"/>
    <w:rsid w:val="00DF5614"/>
    <w:rsid w:val="00E03E64"/>
    <w:rsid w:val="00E048EE"/>
    <w:rsid w:val="00E05704"/>
    <w:rsid w:val="00E11A62"/>
    <w:rsid w:val="00E20EF0"/>
    <w:rsid w:val="00E30AAD"/>
    <w:rsid w:val="00E31ABC"/>
    <w:rsid w:val="00E33526"/>
    <w:rsid w:val="00E338EF"/>
    <w:rsid w:val="00E35AFF"/>
    <w:rsid w:val="00E37961"/>
    <w:rsid w:val="00E4137A"/>
    <w:rsid w:val="00E4142F"/>
    <w:rsid w:val="00E42F3A"/>
    <w:rsid w:val="00E45B18"/>
    <w:rsid w:val="00E50790"/>
    <w:rsid w:val="00E522C5"/>
    <w:rsid w:val="00E544BB"/>
    <w:rsid w:val="00E61730"/>
    <w:rsid w:val="00E62181"/>
    <w:rsid w:val="00E662DC"/>
    <w:rsid w:val="00E67839"/>
    <w:rsid w:val="00E678C8"/>
    <w:rsid w:val="00E70DD3"/>
    <w:rsid w:val="00E73B6B"/>
    <w:rsid w:val="00E73B94"/>
    <w:rsid w:val="00E74505"/>
    <w:rsid w:val="00E74DC7"/>
    <w:rsid w:val="00E76D27"/>
    <w:rsid w:val="00E8075A"/>
    <w:rsid w:val="00E81799"/>
    <w:rsid w:val="00E86267"/>
    <w:rsid w:val="00E87FD2"/>
    <w:rsid w:val="00E940D8"/>
    <w:rsid w:val="00E94D5E"/>
    <w:rsid w:val="00E967D8"/>
    <w:rsid w:val="00E97123"/>
    <w:rsid w:val="00EA442B"/>
    <w:rsid w:val="00EA7100"/>
    <w:rsid w:val="00EA7F9F"/>
    <w:rsid w:val="00EB1274"/>
    <w:rsid w:val="00EB2C1B"/>
    <w:rsid w:val="00EB54A6"/>
    <w:rsid w:val="00EB65FD"/>
    <w:rsid w:val="00EC3D2F"/>
    <w:rsid w:val="00ED00B7"/>
    <w:rsid w:val="00ED2BB6"/>
    <w:rsid w:val="00ED34E1"/>
    <w:rsid w:val="00ED3B8D"/>
    <w:rsid w:val="00ED58E0"/>
    <w:rsid w:val="00EE20AB"/>
    <w:rsid w:val="00EE5E36"/>
    <w:rsid w:val="00EE6312"/>
    <w:rsid w:val="00EE7AFE"/>
    <w:rsid w:val="00EF0A51"/>
    <w:rsid w:val="00EF2E3A"/>
    <w:rsid w:val="00EF36C1"/>
    <w:rsid w:val="00F00B3D"/>
    <w:rsid w:val="00F02C7C"/>
    <w:rsid w:val="00F072A7"/>
    <w:rsid w:val="00F078DC"/>
    <w:rsid w:val="00F07B3E"/>
    <w:rsid w:val="00F26556"/>
    <w:rsid w:val="00F270E4"/>
    <w:rsid w:val="00F27933"/>
    <w:rsid w:val="00F32BA8"/>
    <w:rsid w:val="00F32EE0"/>
    <w:rsid w:val="00F349F1"/>
    <w:rsid w:val="00F4350D"/>
    <w:rsid w:val="00F44067"/>
    <w:rsid w:val="00F44798"/>
    <w:rsid w:val="00F44C89"/>
    <w:rsid w:val="00F47322"/>
    <w:rsid w:val="00F479C4"/>
    <w:rsid w:val="00F55A3B"/>
    <w:rsid w:val="00F567F7"/>
    <w:rsid w:val="00F57631"/>
    <w:rsid w:val="00F62400"/>
    <w:rsid w:val="00F6384B"/>
    <w:rsid w:val="00F6696E"/>
    <w:rsid w:val="00F66E11"/>
    <w:rsid w:val="00F724BD"/>
    <w:rsid w:val="00F73BD6"/>
    <w:rsid w:val="00F74DF2"/>
    <w:rsid w:val="00F83989"/>
    <w:rsid w:val="00F845BB"/>
    <w:rsid w:val="00F85099"/>
    <w:rsid w:val="00F87384"/>
    <w:rsid w:val="00F91CDA"/>
    <w:rsid w:val="00F9379C"/>
    <w:rsid w:val="00F949AF"/>
    <w:rsid w:val="00F9632C"/>
    <w:rsid w:val="00FA1A62"/>
    <w:rsid w:val="00FA1E52"/>
    <w:rsid w:val="00FA4C77"/>
    <w:rsid w:val="00FB3AC1"/>
    <w:rsid w:val="00FB44FE"/>
    <w:rsid w:val="00FB5A08"/>
    <w:rsid w:val="00FB6D71"/>
    <w:rsid w:val="00FC1789"/>
    <w:rsid w:val="00FC2133"/>
    <w:rsid w:val="00FC2E6F"/>
    <w:rsid w:val="00FC6A80"/>
    <w:rsid w:val="00FD088F"/>
    <w:rsid w:val="00FD6320"/>
    <w:rsid w:val="00FE030E"/>
    <w:rsid w:val="00FE0D6E"/>
    <w:rsid w:val="00FE12C4"/>
    <w:rsid w:val="00FE4688"/>
    <w:rsid w:val="00FE7424"/>
    <w:rsid w:val="00FF1B92"/>
    <w:rsid w:val="00FF1DD2"/>
    <w:rsid w:val="00FF5704"/>
    <w:rsid w:val="0B096BB3"/>
    <w:rsid w:val="2F150B0F"/>
    <w:rsid w:val="2FCBE0DD"/>
    <w:rsid w:val="43D1422F"/>
    <w:rsid w:val="4EC8E555"/>
    <w:rsid w:val="76C07061"/>
    <w:rsid w:val="7D971DE1"/>
    <w:rsid w:val="7DC6BCB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7502"/>
  <w15:docId w15:val="{38A8484A-2D9A-4A2E-A071-375909DD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4"/>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4"/>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4"/>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9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4"/>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4"/>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0C138B"/>
    <w:pPr>
      <w:spacing w:after="80" w:line="240" w:lineRule="auto"/>
      <w:contextualSpacing/>
    </w:pPr>
    <w:rPr>
      <w:rFonts w:asciiTheme="majorHAnsi" w:eastAsiaTheme="majorEastAsia" w:hAnsiTheme="majorHAnsi" w:cstheme="majorBidi"/>
      <w:spacing w:val="-10"/>
      <w:kern w:val="28"/>
      <w:sz w:val="56"/>
      <w:szCs w:val="71"/>
      <w14:ligatures w14:val="standardContextual"/>
    </w:rPr>
  </w:style>
  <w:style w:type="character" w:customStyle="1" w:styleId="TitleChar">
    <w:name w:val="Title Char"/>
    <w:basedOn w:val="DefaultParagraphFont"/>
    <w:link w:val="Title"/>
    <w:uiPriority w:val="10"/>
    <w:rsid w:val="000C138B"/>
    <w:rPr>
      <w:rFonts w:asciiTheme="majorHAnsi" w:eastAsiaTheme="majorEastAsia" w:hAnsiTheme="majorHAnsi" w:cstheme="majorBidi"/>
      <w:spacing w:val="-10"/>
      <w:kern w:val="28"/>
      <w:sz w:val="56"/>
      <w:szCs w:val="71"/>
      <w14:ligatures w14:val="standardContextual"/>
    </w:rPr>
  </w:style>
  <w:style w:type="paragraph" w:styleId="Subtitle">
    <w:name w:val="Subtitle"/>
    <w:basedOn w:val="Normal"/>
    <w:next w:val="Normal"/>
    <w:link w:val="SubtitleChar"/>
    <w:uiPriority w:val="11"/>
    <w:qFormat/>
    <w:rsid w:val="000C138B"/>
    <w:pPr>
      <w:numPr>
        <w:ilvl w:val="1"/>
      </w:numPr>
    </w:pPr>
    <w:rPr>
      <w:rFonts w:eastAsiaTheme="majorEastAsia" w:cstheme="majorBidi"/>
      <w:color w:val="595959" w:themeColor="text1" w:themeTint="A6"/>
      <w:spacing w:val="15"/>
      <w:sz w:val="28"/>
      <w:szCs w:val="35"/>
      <w14:ligatures w14:val="standardContextual"/>
    </w:rPr>
  </w:style>
  <w:style w:type="character" w:customStyle="1" w:styleId="SubtitleChar">
    <w:name w:val="Subtitle Char"/>
    <w:basedOn w:val="DefaultParagraphFont"/>
    <w:link w:val="Subtitle"/>
    <w:uiPriority w:val="11"/>
    <w:rsid w:val="000C138B"/>
    <w:rPr>
      <w:rFonts w:eastAsiaTheme="majorEastAsia" w:cstheme="majorBidi"/>
      <w:color w:val="595959" w:themeColor="text1" w:themeTint="A6"/>
      <w:spacing w:val="15"/>
      <w:sz w:val="28"/>
      <w:szCs w:val="35"/>
      <w14:ligatures w14:val="standardContextual"/>
    </w:rPr>
  </w:style>
  <w:style w:type="paragraph" w:styleId="Quote">
    <w:name w:val="Quote"/>
    <w:basedOn w:val="Normal"/>
    <w:next w:val="Normal"/>
    <w:link w:val="QuoteChar"/>
    <w:uiPriority w:val="29"/>
    <w:qFormat/>
    <w:rsid w:val="000C138B"/>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0C138B"/>
    <w:rPr>
      <w:i/>
      <w:iCs/>
      <w:color w:val="404040" w:themeColor="text1" w:themeTint="BF"/>
      <w:sz w:val="22"/>
      <w14:ligatures w14:val="standardContextual"/>
    </w:rPr>
  </w:style>
  <w:style w:type="paragraph" w:styleId="ListParagraph">
    <w:name w:val="List Paragraph"/>
    <w:basedOn w:val="Normal"/>
    <w:uiPriority w:val="1"/>
    <w:qFormat/>
    <w:rsid w:val="000C138B"/>
    <w:pPr>
      <w:ind w:left="720"/>
      <w:contextualSpacing/>
    </w:pPr>
    <w:rPr>
      <w14:ligatures w14:val="standardContextual"/>
    </w:rPr>
  </w:style>
  <w:style w:type="character" w:styleId="IntenseEmphasis">
    <w:name w:val="Intense Emphasis"/>
    <w:basedOn w:val="DefaultParagraphFont"/>
    <w:uiPriority w:val="21"/>
    <w:qFormat/>
    <w:rsid w:val="000C138B"/>
    <w:rPr>
      <w:i/>
      <w:iCs/>
      <w:color w:val="365F91" w:themeColor="accent1" w:themeShade="BF"/>
    </w:rPr>
  </w:style>
  <w:style w:type="paragraph" w:styleId="IntenseQuote">
    <w:name w:val="Intense Quote"/>
    <w:basedOn w:val="Normal"/>
    <w:next w:val="Normal"/>
    <w:link w:val="IntenseQuoteChar"/>
    <w:uiPriority w:val="30"/>
    <w:qFormat/>
    <w:rsid w:val="000C13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IntenseQuoteChar">
    <w:name w:val="Intense Quote Char"/>
    <w:basedOn w:val="DefaultParagraphFont"/>
    <w:link w:val="IntenseQuote"/>
    <w:uiPriority w:val="30"/>
    <w:rsid w:val="000C138B"/>
    <w:rPr>
      <w:i/>
      <w:iCs/>
      <w:color w:val="365F91" w:themeColor="accent1" w:themeShade="BF"/>
      <w:sz w:val="22"/>
      <w14:ligatures w14:val="standardContextual"/>
    </w:rPr>
  </w:style>
  <w:style w:type="character" w:styleId="IntenseReference">
    <w:name w:val="Intense Reference"/>
    <w:basedOn w:val="DefaultParagraphFont"/>
    <w:uiPriority w:val="32"/>
    <w:qFormat/>
    <w:rsid w:val="000C138B"/>
    <w:rPr>
      <w:b/>
      <w:bCs/>
      <w:smallCaps/>
      <w:color w:val="365F91" w:themeColor="accent1" w:themeShade="BF"/>
      <w:spacing w:val="5"/>
    </w:rPr>
  </w:style>
  <w:style w:type="paragraph" w:customStyle="1" w:styleId="Subsection0">
    <w:name w:val="Subsection"/>
    <w:basedOn w:val="subsection"/>
    <w:link w:val="SubsectionChar0"/>
    <w:qFormat/>
    <w:rsid w:val="000C138B"/>
    <w:rPr>
      <w14:ligatures w14:val="standardContextual"/>
    </w:rPr>
  </w:style>
  <w:style w:type="character" w:customStyle="1" w:styleId="SubsectionChar0">
    <w:name w:val="Subsection Char"/>
    <w:basedOn w:val="subsectionChar"/>
    <w:link w:val="Subsection0"/>
    <w:rsid w:val="000C138B"/>
    <w:rPr>
      <w:rFonts w:eastAsia="Times New Roman" w:cs="Times New Roman"/>
      <w:sz w:val="22"/>
      <w:lang w:eastAsia="en-AU"/>
      <w14:ligatures w14:val="standardContextual"/>
    </w:rPr>
  </w:style>
  <w:style w:type="paragraph" w:customStyle="1" w:styleId="Annexurenumberheading">
    <w:name w:val="Annexure number heading"/>
    <w:basedOn w:val="Normal"/>
    <w:next w:val="Normal"/>
    <w:uiPriority w:val="18"/>
    <w:rsid w:val="000C138B"/>
    <w:pPr>
      <w:numPr>
        <w:numId w:val="26"/>
      </w:numPr>
      <w:spacing w:after="240" w:line="240" w:lineRule="auto"/>
      <w:jc w:val="both"/>
    </w:pPr>
    <w:rPr>
      <w:rFonts w:ascii="Arial" w:hAnsi="Arial"/>
      <w:b/>
      <w:sz w:val="28"/>
      <w:szCs w:val="22"/>
      <w14:ligatures w14:val="standardContextual"/>
    </w:rPr>
  </w:style>
  <w:style w:type="paragraph" w:customStyle="1" w:styleId="bodytext2">
    <w:name w:val="bodytext2"/>
    <w:basedOn w:val="Normal"/>
    <w:uiPriority w:val="10"/>
    <w:qFormat/>
    <w:rsid w:val="000C138B"/>
    <w:pPr>
      <w:spacing w:after="240" w:line="240" w:lineRule="auto"/>
      <w:ind w:left="680"/>
      <w:jc w:val="both"/>
    </w:pPr>
    <w:rPr>
      <w:rFonts w:ascii="Arial" w:hAnsi="Arial"/>
      <w:sz w:val="20"/>
      <w:szCs w:val="22"/>
      <w14:ligatures w14:val="standardContextual"/>
    </w:rPr>
  </w:style>
  <w:style w:type="paragraph" w:customStyle="1" w:styleId="bodytext3">
    <w:name w:val="bodytext3"/>
    <w:basedOn w:val="Normal"/>
    <w:uiPriority w:val="10"/>
    <w:qFormat/>
    <w:rsid w:val="000C138B"/>
    <w:pPr>
      <w:spacing w:after="240" w:line="240" w:lineRule="auto"/>
      <w:ind w:left="1361"/>
      <w:jc w:val="both"/>
    </w:pPr>
    <w:rPr>
      <w:rFonts w:ascii="Arial" w:hAnsi="Arial"/>
      <w:sz w:val="20"/>
      <w:szCs w:val="22"/>
      <w14:ligatures w14:val="standardContextual"/>
    </w:rPr>
  </w:style>
  <w:style w:type="paragraph" w:customStyle="1" w:styleId="bodytext4">
    <w:name w:val="bodytext4"/>
    <w:basedOn w:val="Normal"/>
    <w:uiPriority w:val="10"/>
    <w:qFormat/>
    <w:rsid w:val="000C138B"/>
    <w:pPr>
      <w:spacing w:after="240" w:line="240" w:lineRule="auto"/>
      <w:ind w:left="2041"/>
      <w:jc w:val="both"/>
    </w:pPr>
    <w:rPr>
      <w:rFonts w:ascii="Arial" w:hAnsi="Arial"/>
      <w:sz w:val="20"/>
      <w:szCs w:val="22"/>
      <w14:ligatures w14:val="standardContextual"/>
    </w:rPr>
  </w:style>
  <w:style w:type="paragraph" w:customStyle="1" w:styleId="bodytext5">
    <w:name w:val="bodytext5"/>
    <w:basedOn w:val="Normal"/>
    <w:uiPriority w:val="10"/>
    <w:qFormat/>
    <w:rsid w:val="000C138B"/>
    <w:pPr>
      <w:spacing w:after="240" w:line="240" w:lineRule="auto"/>
      <w:ind w:left="2722"/>
      <w:jc w:val="both"/>
    </w:pPr>
    <w:rPr>
      <w:rFonts w:ascii="Arial" w:hAnsi="Arial"/>
      <w:sz w:val="20"/>
      <w:szCs w:val="22"/>
      <w14:ligatures w14:val="standardContextual"/>
    </w:rPr>
  </w:style>
  <w:style w:type="paragraph" w:customStyle="1" w:styleId="Bullet1">
    <w:name w:val="Bullet 1"/>
    <w:basedOn w:val="Normal"/>
    <w:uiPriority w:val="14"/>
    <w:qFormat/>
    <w:rsid w:val="000C138B"/>
    <w:pPr>
      <w:numPr>
        <w:numId w:val="27"/>
      </w:numPr>
      <w:spacing w:after="240" w:line="240" w:lineRule="auto"/>
      <w:jc w:val="both"/>
    </w:pPr>
    <w:rPr>
      <w:rFonts w:ascii="Arial" w:eastAsia="Times New Roman" w:hAnsi="Arial" w:cs="Times New Roman"/>
      <w:sz w:val="20"/>
      <w14:ligatures w14:val="standardContextual"/>
    </w:rPr>
  </w:style>
  <w:style w:type="paragraph" w:customStyle="1" w:styleId="Bullet2">
    <w:name w:val="Bullet 2"/>
    <w:basedOn w:val="Normal"/>
    <w:uiPriority w:val="14"/>
    <w:qFormat/>
    <w:rsid w:val="000C138B"/>
    <w:pPr>
      <w:numPr>
        <w:ilvl w:val="1"/>
        <w:numId w:val="27"/>
      </w:numPr>
      <w:spacing w:after="240" w:line="240" w:lineRule="auto"/>
      <w:jc w:val="both"/>
    </w:pPr>
    <w:rPr>
      <w:rFonts w:ascii="Arial" w:eastAsia="Times New Roman" w:hAnsi="Arial" w:cs="Times New Roman"/>
      <w:sz w:val="20"/>
      <w14:ligatures w14:val="standardContextual"/>
    </w:rPr>
  </w:style>
  <w:style w:type="paragraph" w:customStyle="1" w:styleId="Bullet3">
    <w:name w:val="Bullet 3"/>
    <w:basedOn w:val="Normal"/>
    <w:uiPriority w:val="14"/>
    <w:qFormat/>
    <w:rsid w:val="000C138B"/>
    <w:pPr>
      <w:numPr>
        <w:ilvl w:val="2"/>
        <w:numId w:val="27"/>
      </w:numPr>
      <w:spacing w:after="240" w:line="240" w:lineRule="auto"/>
      <w:jc w:val="both"/>
    </w:pPr>
    <w:rPr>
      <w:rFonts w:ascii="Arial" w:eastAsia="Times New Roman" w:hAnsi="Arial" w:cs="Times New Roman"/>
      <w:sz w:val="20"/>
      <w14:ligatures w14:val="standardContextual"/>
    </w:rPr>
  </w:style>
  <w:style w:type="paragraph" w:customStyle="1" w:styleId="Bullet4">
    <w:name w:val="Bullet 4"/>
    <w:basedOn w:val="Normal"/>
    <w:uiPriority w:val="14"/>
    <w:qFormat/>
    <w:rsid w:val="000C138B"/>
    <w:pPr>
      <w:numPr>
        <w:ilvl w:val="3"/>
        <w:numId w:val="27"/>
      </w:numPr>
      <w:spacing w:after="240" w:line="240" w:lineRule="auto"/>
      <w:jc w:val="both"/>
    </w:pPr>
    <w:rPr>
      <w:rFonts w:ascii="Arial" w:eastAsia="Times New Roman" w:hAnsi="Arial" w:cs="Times New Roman"/>
      <w:sz w:val="20"/>
      <w14:ligatures w14:val="standardContextual"/>
    </w:rPr>
  </w:style>
  <w:style w:type="paragraph" w:customStyle="1" w:styleId="NoNum-Heading1">
    <w:name w:val="No Num-Heading 1"/>
    <w:basedOn w:val="Normal"/>
    <w:next w:val="Normal"/>
    <w:uiPriority w:val="27"/>
    <w:rsid w:val="000C138B"/>
    <w:pPr>
      <w:keepNext/>
      <w:spacing w:after="240" w:line="240" w:lineRule="auto"/>
      <w:jc w:val="both"/>
    </w:pPr>
    <w:rPr>
      <w:rFonts w:ascii="Arial" w:hAnsi="Arial"/>
      <w:b/>
      <w:sz w:val="28"/>
      <w:szCs w:val="22"/>
      <w14:ligatures w14:val="standardContextual"/>
    </w:rPr>
  </w:style>
  <w:style w:type="paragraph" w:customStyle="1" w:styleId="NoNum-Heading2">
    <w:name w:val="No Num-Heading 2"/>
    <w:basedOn w:val="Normal"/>
    <w:next w:val="Normal"/>
    <w:uiPriority w:val="27"/>
    <w:rsid w:val="000C138B"/>
    <w:pPr>
      <w:keepNext/>
      <w:spacing w:after="240" w:line="240" w:lineRule="auto"/>
      <w:jc w:val="both"/>
    </w:pPr>
    <w:rPr>
      <w:rFonts w:ascii="Arial" w:hAnsi="Arial"/>
      <w:b/>
      <w:sz w:val="24"/>
      <w:szCs w:val="22"/>
      <w14:ligatures w14:val="standardContextual"/>
    </w:rPr>
  </w:style>
  <w:style w:type="paragraph" w:customStyle="1" w:styleId="numpara1">
    <w:name w:val="numpara1"/>
    <w:basedOn w:val="Normal"/>
    <w:uiPriority w:val="13"/>
    <w:qFormat/>
    <w:rsid w:val="000C138B"/>
    <w:pPr>
      <w:numPr>
        <w:numId w:val="28"/>
      </w:numPr>
      <w:spacing w:after="240" w:line="240" w:lineRule="auto"/>
      <w:jc w:val="both"/>
    </w:pPr>
    <w:rPr>
      <w:rFonts w:ascii="Arial" w:eastAsia="Times New Roman" w:hAnsi="Arial" w:cs="Times New Roman"/>
      <w:sz w:val="20"/>
      <w14:ligatures w14:val="standardContextual"/>
    </w:rPr>
  </w:style>
  <w:style w:type="paragraph" w:customStyle="1" w:styleId="numpara2">
    <w:name w:val="numpara2"/>
    <w:basedOn w:val="Normal"/>
    <w:uiPriority w:val="13"/>
    <w:qFormat/>
    <w:rsid w:val="000C138B"/>
    <w:pPr>
      <w:numPr>
        <w:ilvl w:val="1"/>
        <w:numId w:val="28"/>
      </w:numPr>
      <w:spacing w:after="240" w:line="240" w:lineRule="auto"/>
      <w:jc w:val="both"/>
    </w:pPr>
    <w:rPr>
      <w:rFonts w:ascii="Arial" w:eastAsia="Times New Roman" w:hAnsi="Arial" w:cs="Times New Roman"/>
      <w:sz w:val="20"/>
      <w14:ligatures w14:val="standardContextual"/>
    </w:rPr>
  </w:style>
  <w:style w:type="paragraph" w:customStyle="1" w:styleId="numpara3">
    <w:name w:val="numpara3"/>
    <w:basedOn w:val="Normal"/>
    <w:uiPriority w:val="13"/>
    <w:qFormat/>
    <w:rsid w:val="000C138B"/>
    <w:pPr>
      <w:numPr>
        <w:ilvl w:val="2"/>
        <w:numId w:val="28"/>
      </w:numPr>
      <w:spacing w:after="240" w:line="240" w:lineRule="auto"/>
      <w:jc w:val="both"/>
    </w:pPr>
    <w:rPr>
      <w:rFonts w:ascii="Arial" w:eastAsia="Times New Roman" w:hAnsi="Arial" w:cs="Times New Roman"/>
      <w:sz w:val="20"/>
      <w14:ligatures w14:val="standardContextual"/>
    </w:rPr>
  </w:style>
  <w:style w:type="paragraph" w:customStyle="1" w:styleId="numpara4">
    <w:name w:val="numpara4"/>
    <w:basedOn w:val="Normal"/>
    <w:uiPriority w:val="13"/>
    <w:qFormat/>
    <w:rsid w:val="000C138B"/>
    <w:pPr>
      <w:numPr>
        <w:ilvl w:val="3"/>
        <w:numId w:val="28"/>
      </w:numPr>
      <w:spacing w:after="240" w:line="240" w:lineRule="auto"/>
      <w:jc w:val="both"/>
    </w:pPr>
    <w:rPr>
      <w:rFonts w:ascii="Arial" w:eastAsia="Times New Roman" w:hAnsi="Arial" w:cs="Times New Roman"/>
      <w:sz w:val="20"/>
      <w14:ligatures w14:val="standardContextual"/>
    </w:rPr>
  </w:style>
  <w:style w:type="paragraph" w:customStyle="1" w:styleId="numpara5">
    <w:name w:val="numpara5"/>
    <w:basedOn w:val="Normal"/>
    <w:uiPriority w:val="13"/>
    <w:qFormat/>
    <w:rsid w:val="000C138B"/>
    <w:pPr>
      <w:numPr>
        <w:ilvl w:val="4"/>
        <w:numId w:val="28"/>
      </w:numPr>
      <w:spacing w:after="240" w:line="240" w:lineRule="auto"/>
      <w:jc w:val="both"/>
    </w:pPr>
    <w:rPr>
      <w:rFonts w:ascii="Arial" w:eastAsia="Times New Roman" w:hAnsi="Arial" w:cs="Times New Roman"/>
      <w:sz w:val="20"/>
      <w14:ligatures w14:val="standardContextual"/>
    </w:rPr>
  </w:style>
  <w:style w:type="paragraph" w:customStyle="1" w:styleId="Partnumberheading">
    <w:name w:val="Part number heading"/>
    <w:basedOn w:val="Normal"/>
    <w:next w:val="Normal"/>
    <w:uiPriority w:val="22"/>
    <w:rsid w:val="000C138B"/>
    <w:pPr>
      <w:numPr>
        <w:numId w:val="29"/>
      </w:numPr>
      <w:spacing w:after="240" w:line="240" w:lineRule="auto"/>
      <w:jc w:val="both"/>
    </w:pPr>
    <w:rPr>
      <w:rFonts w:ascii="Arial" w:hAnsi="Arial"/>
      <w:b/>
      <w:sz w:val="24"/>
      <w:szCs w:val="22"/>
      <w14:ligatures w14:val="standardContextual"/>
    </w:rPr>
  </w:style>
  <w:style w:type="paragraph" w:customStyle="1" w:styleId="SchHeading1">
    <w:name w:val="Sch Heading 1"/>
    <w:basedOn w:val="Normal"/>
    <w:next w:val="Normal"/>
    <w:autoRedefine/>
    <w:uiPriority w:val="20"/>
    <w:qFormat/>
    <w:rsid w:val="000C138B"/>
    <w:pPr>
      <w:keepNext/>
      <w:numPr>
        <w:numId w:val="30"/>
      </w:numPr>
      <w:spacing w:after="240" w:line="240" w:lineRule="auto"/>
      <w:jc w:val="both"/>
    </w:pPr>
    <w:rPr>
      <w:rFonts w:ascii="Arial" w:eastAsia="Times New Roman" w:hAnsi="Arial" w:cs="Times New Roman"/>
      <w:sz w:val="20"/>
      <w14:ligatures w14:val="standardContextual"/>
    </w:rPr>
  </w:style>
  <w:style w:type="paragraph" w:customStyle="1" w:styleId="SchHeading2">
    <w:name w:val="Sch Heading 2"/>
    <w:basedOn w:val="Normal"/>
    <w:next w:val="bodytext2"/>
    <w:autoRedefine/>
    <w:uiPriority w:val="20"/>
    <w:qFormat/>
    <w:rsid w:val="000C138B"/>
    <w:pPr>
      <w:keepNext/>
      <w:numPr>
        <w:ilvl w:val="1"/>
        <w:numId w:val="30"/>
      </w:numPr>
      <w:spacing w:after="240" w:line="240" w:lineRule="auto"/>
      <w:jc w:val="both"/>
    </w:pPr>
    <w:rPr>
      <w:rFonts w:ascii="Arial" w:eastAsia="Times New Roman" w:hAnsi="Arial" w:cs="Times New Roman"/>
      <w:sz w:val="20"/>
      <w14:ligatures w14:val="standardContextual"/>
    </w:rPr>
  </w:style>
  <w:style w:type="paragraph" w:customStyle="1" w:styleId="SchHeading3">
    <w:name w:val="Sch Heading 3"/>
    <w:basedOn w:val="Normal"/>
    <w:uiPriority w:val="20"/>
    <w:qFormat/>
    <w:rsid w:val="000C138B"/>
    <w:pPr>
      <w:numPr>
        <w:ilvl w:val="2"/>
        <w:numId w:val="30"/>
      </w:numPr>
      <w:spacing w:after="240" w:line="240" w:lineRule="auto"/>
      <w:jc w:val="both"/>
    </w:pPr>
    <w:rPr>
      <w:rFonts w:ascii="Arial" w:hAnsi="Arial"/>
      <w:sz w:val="20"/>
      <w:szCs w:val="22"/>
      <w14:ligatures w14:val="standardContextual"/>
    </w:rPr>
  </w:style>
  <w:style w:type="paragraph" w:customStyle="1" w:styleId="SchHeading4">
    <w:name w:val="Sch Heading 4"/>
    <w:basedOn w:val="Normal"/>
    <w:uiPriority w:val="20"/>
    <w:qFormat/>
    <w:rsid w:val="000C138B"/>
    <w:pPr>
      <w:numPr>
        <w:ilvl w:val="3"/>
        <w:numId w:val="30"/>
      </w:numPr>
      <w:spacing w:after="240" w:line="240" w:lineRule="auto"/>
      <w:jc w:val="both"/>
    </w:pPr>
    <w:rPr>
      <w:rFonts w:ascii="Arial" w:eastAsia="Times New Roman" w:hAnsi="Arial" w:cs="Times New Roman"/>
      <w:sz w:val="20"/>
      <w14:ligatures w14:val="standardContextual"/>
    </w:rPr>
  </w:style>
  <w:style w:type="paragraph" w:customStyle="1" w:styleId="SchHeading5">
    <w:name w:val="Sch Heading 5"/>
    <w:basedOn w:val="Normal"/>
    <w:uiPriority w:val="20"/>
    <w:qFormat/>
    <w:rsid w:val="000C138B"/>
    <w:pPr>
      <w:numPr>
        <w:ilvl w:val="4"/>
        <w:numId w:val="30"/>
      </w:numPr>
      <w:spacing w:after="240" w:line="240" w:lineRule="auto"/>
      <w:jc w:val="both"/>
    </w:pPr>
    <w:rPr>
      <w:rFonts w:ascii="Arial" w:eastAsia="Times New Roman" w:hAnsi="Arial" w:cs="Times New Roman"/>
      <w:sz w:val="20"/>
      <w14:ligatures w14:val="standardContextual"/>
    </w:rPr>
  </w:style>
  <w:style w:type="paragraph" w:customStyle="1" w:styleId="Schedule">
    <w:name w:val="Schedule"/>
    <w:basedOn w:val="Normal"/>
    <w:next w:val="Normal"/>
    <w:uiPriority w:val="16"/>
    <w:rsid w:val="000C138B"/>
    <w:pPr>
      <w:spacing w:after="240" w:line="240" w:lineRule="auto"/>
      <w:jc w:val="both"/>
    </w:pPr>
    <w:rPr>
      <w:rFonts w:ascii="Arial" w:hAnsi="Arial"/>
      <w:b/>
      <w:sz w:val="28"/>
      <w:szCs w:val="22"/>
      <w14:ligatures w14:val="standardContextual"/>
    </w:rPr>
  </w:style>
  <w:style w:type="paragraph" w:customStyle="1" w:styleId="Schedulenumberheading">
    <w:name w:val="Schedule number heading"/>
    <w:basedOn w:val="Normal"/>
    <w:next w:val="Normal"/>
    <w:uiPriority w:val="17"/>
    <w:rsid w:val="000C138B"/>
    <w:pPr>
      <w:numPr>
        <w:numId w:val="31"/>
      </w:numPr>
      <w:spacing w:after="240" w:line="240" w:lineRule="auto"/>
      <w:jc w:val="both"/>
    </w:pPr>
    <w:rPr>
      <w:rFonts w:ascii="Arial" w:hAnsi="Arial"/>
      <w:b/>
      <w:sz w:val="28"/>
      <w:szCs w:val="22"/>
      <w14:ligatures w14:val="standardContextual"/>
    </w:rPr>
  </w:style>
  <w:style w:type="paragraph" w:customStyle="1" w:styleId="Tablenumberheading">
    <w:name w:val="Table number heading"/>
    <w:basedOn w:val="Normal"/>
    <w:next w:val="Normal"/>
    <w:uiPriority w:val="24"/>
    <w:rsid w:val="000C138B"/>
    <w:pPr>
      <w:numPr>
        <w:numId w:val="32"/>
      </w:numPr>
      <w:spacing w:after="240" w:line="240" w:lineRule="auto"/>
      <w:jc w:val="both"/>
    </w:pPr>
    <w:rPr>
      <w:rFonts w:ascii="Arial" w:hAnsi="Arial"/>
      <w:b/>
      <w:sz w:val="20"/>
      <w:szCs w:val="22"/>
      <w14:ligatures w14:val="standardContextual"/>
    </w:rPr>
  </w:style>
  <w:style w:type="table" w:customStyle="1" w:styleId="KingstonReid">
    <w:name w:val="Kingston Reid"/>
    <w:basedOn w:val="TableNormal"/>
    <w:uiPriority w:val="99"/>
    <w:rsid w:val="000C138B"/>
    <w:pPr>
      <w:spacing w:before="60" w:after="60"/>
    </w:pPr>
    <w:rPr>
      <w:rFonts w:ascii="Arial" w:eastAsiaTheme="minorEastAsia" w:hAnsi="Arial" w:cs="Arial"/>
      <w14:ligatures w14:val="standardContextual"/>
    </w:rPr>
    <w:tblPr>
      <w:tblBorders>
        <w:top w:val="single" w:sz="4" w:space="0" w:color="auto"/>
        <w:bottom w:val="single" w:sz="4" w:space="0" w:color="auto"/>
        <w:insideH w:val="single" w:sz="4" w:space="0" w:color="auto"/>
      </w:tblBorders>
    </w:tblPr>
    <w:tcPr>
      <w:shd w:val="clear" w:color="auto" w:fill="F2F2F2"/>
    </w:tcPr>
    <w:tblStylePr w:type="firstRow">
      <w:rPr>
        <w:rFonts w:ascii="Arial" w:hAnsi="Arial"/>
        <w:b/>
        <w:color w:val="FFFFFF" w:themeColor="background1"/>
        <w:sz w:val="20"/>
      </w:rPr>
      <w:tblPr/>
      <w:tcPr>
        <w:shd w:val="clear" w:color="auto" w:fill="330070"/>
      </w:tcPr>
    </w:tblStylePr>
  </w:style>
  <w:style w:type="paragraph" w:customStyle="1" w:styleId="UNHeading">
    <w:name w:val="UN Heading"/>
    <w:basedOn w:val="Normal"/>
    <w:next w:val="Normal"/>
    <w:autoRedefine/>
    <w:uiPriority w:val="27"/>
    <w:qFormat/>
    <w:rsid w:val="000C138B"/>
    <w:pPr>
      <w:keepNext/>
      <w:spacing w:after="240" w:line="240" w:lineRule="auto"/>
      <w:jc w:val="both"/>
    </w:pPr>
    <w:rPr>
      <w:rFonts w:ascii="Arial" w:hAnsi="Arial"/>
      <w:b/>
      <w:sz w:val="26"/>
      <w:szCs w:val="22"/>
      <w14:ligatures w14:val="standardContextual"/>
    </w:rPr>
  </w:style>
  <w:style w:type="paragraph" w:customStyle="1" w:styleId="Default">
    <w:name w:val="Default"/>
    <w:rsid w:val="000C138B"/>
    <w:pPr>
      <w:autoSpaceDE w:val="0"/>
      <w:autoSpaceDN w:val="0"/>
      <w:adjustRightInd w:val="0"/>
    </w:pPr>
    <w:rPr>
      <w:rFonts w:ascii="Arial" w:eastAsia="Times New Roman" w:hAnsi="Arial" w:cs="Arial"/>
      <w:color w:val="000000"/>
      <w:sz w:val="24"/>
      <w:szCs w:val="24"/>
      <w:lang w:bidi="th-TH"/>
      <w14:ligatures w14:val="standardContextual"/>
    </w:rPr>
  </w:style>
  <w:style w:type="paragraph" w:styleId="Revision">
    <w:name w:val="Revision"/>
    <w:hidden/>
    <w:uiPriority w:val="99"/>
    <w:semiHidden/>
    <w:rsid w:val="000C138B"/>
    <w:rPr>
      <w:rFonts w:ascii="Arial" w:hAnsi="Arial"/>
      <w:szCs w:val="22"/>
      <w14:ligatures w14:val="standardContextual"/>
    </w:rPr>
  </w:style>
  <w:style w:type="character" w:styleId="CommentReference">
    <w:name w:val="annotation reference"/>
    <w:basedOn w:val="DefaultParagraphFont"/>
    <w:rsid w:val="000C138B"/>
    <w:rPr>
      <w:sz w:val="16"/>
      <w:szCs w:val="16"/>
    </w:rPr>
  </w:style>
  <w:style w:type="paragraph" w:styleId="CommentText">
    <w:name w:val="annotation text"/>
    <w:basedOn w:val="Normal"/>
    <w:link w:val="CommentTextChar"/>
    <w:rsid w:val="000C138B"/>
    <w:pPr>
      <w:spacing w:after="240" w:line="240" w:lineRule="auto"/>
      <w:jc w:val="both"/>
    </w:pPr>
    <w:rPr>
      <w:rFonts w:ascii="Arial" w:hAnsi="Arial"/>
      <w:sz w:val="20"/>
      <w14:ligatures w14:val="standardContextual"/>
    </w:rPr>
  </w:style>
  <w:style w:type="character" w:customStyle="1" w:styleId="CommentTextChar">
    <w:name w:val="Comment Text Char"/>
    <w:basedOn w:val="DefaultParagraphFont"/>
    <w:link w:val="CommentText"/>
    <w:rsid w:val="000C138B"/>
    <w:rPr>
      <w:rFonts w:ascii="Arial" w:hAnsi="Arial"/>
      <w14:ligatures w14:val="standardContextual"/>
    </w:rPr>
  </w:style>
  <w:style w:type="paragraph" w:styleId="CommentSubject">
    <w:name w:val="annotation subject"/>
    <w:basedOn w:val="CommentText"/>
    <w:next w:val="CommentText"/>
    <w:link w:val="CommentSubjectChar"/>
    <w:rsid w:val="000C138B"/>
    <w:rPr>
      <w:b/>
      <w:bCs/>
    </w:rPr>
  </w:style>
  <w:style w:type="character" w:customStyle="1" w:styleId="CommentSubjectChar">
    <w:name w:val="Comment Subject Char"/>
    <w:basedOn w:val="CommentTextChar"/>
    <w:link w:val="CommentSubject"/>
    <w:rsid w:val="000C138B"/>
    <w:rPr>
      <w:rFonts w:ascii="Arial" w:hAnsi="Arial"/>
      <w:b/>
      <w:bCs/>
      <w14:ligatures w14:val="standardContextual"/>
    </w:rPr>
  </w:style>
  <w:style w:type="character" w:styleId="Hyperlink">
    <w:name w:val="Hyperlink"/>
    <w:basedOn w:val="DefaultParagraphFont"/>
    <w:rsid w:val="000C138B"/>
    <w:rPr>
      <w:color w:val="0000FF" w:themeColor="hyperlink"/>
      <w:u w:val="single"/>
    </w:rPr>
  </w:style>
  <w:style w:type="character" w:styleId="UnresolvedMention">
    <w:name w:val="Unresolved Mention"/>
    <w:basedOn w:val="DefaultParagraphFont"/>
    <w:uiPriority w:val="99"/>
    <w:semiHidden/>
    <w:unhideWhenUsed/>
    <w:rsid w:val="000C138B"/>
    <w:rPr>
      <w:color w:val="605E5C"/>
      <w:shd w:val="clear" w:color="auto" w:fill="E1DFDD"/>
    </w:rPr>
  </w:style>
  <w:style w:type="character" w:styleId="Mention">
    <w:name w:val="Mention"/>
    <w:basedOn w:val="DefaultParagraphFont"/>
    <w:uiPriority w:val="99"/>
    <w:unhideWhenUsed/>
    <w:rsid w:val="000C138B"/>
    <w:rPr>
      <w:color w:val="2B579A"/>
      <w:shd w:val="clear" w:color="auto" w:fill="E1DFDD"/>
    </w:rPr>
  </w:style>
  <w:style w:type="numbering" w:customStyle="1" w:styleId="NoList1">
    <w:name w:val="No List1"/>
    <w:next w:val="NoList"/>
    <w:uiPriority w:val="99"/>
    <w:semiHidden/>
    <w:unhideWhenUsed/>
    <w:rsid w:val="000C138B"/>
  </w:style>
  <w:style w:type="paragraph" w:styleId="BodyText">
    <w:name w:val="Body Text"/>
    <w:basedOn w:val="Normal"/>
    <w:link w:val="BodyTextChar"/>
    <w:uiPriority w:val="1"/>
    <w:qFormat/>
    <w:rsid w:val="000C138B"/>
    <w:pPr>
      <w:widowControl w:val="0"/>
      <w:autoSpaceDE w:val="0"/>
      <w:autoSpaceDN w:val="0"/>
      <w:spacing w:line="240" w:lineRule="auto"/>
    </w:pPr>
    <w:rPr>
      <w:rFonts w:ascii="Arial" w:eastAsia="Arial" w:hAnsi="Arial" w:cs="Arial"/>
      <w:szCs w:val="22"/>
      <w:lang w:val="en-US"/>
      <w14:ligatures w14:val="standardContextual"/>
    </w:rPr>
  </w:style>
  <w:style w:type="character" w:customStyle="1" w:styleId="BodyTextChar">
    <w:name w:val="Body Text Char"/>
    <w:basedOn w:val="DefaultParagraphFont"/>
    <w:link w:val="BodyText"/>
    <w:uiPriority w:val="1"/>
    <w:rsid w:val="000C138B"/>
    <w:rPr>
      <w:rFonts w:ascii="Arial" w:eastAsia="Arial" w:hAnsi="Arial" w:cs="Arial"/>
      <w:sz w:val="22"/>
      <w:szCs w:val="22"/>
      <w:lang w:val="en-US"/>
      <w14:ligatures w14:val="standardContextual"/>
    </w:rPr>
  </w:style>
  <w:style w:type="paragraph" w:customStyle="1" w:styleId="TableParagraph">
    <w:name w:val="Table Paragraph"/>
    <w:basedOn w:val="Normal"/>
    <w:uiPriority w:val="1"/>
    <w:qFormat/>
    <w:rsid w:val="000C138B"/>
    <w:pPr>
      <w:widowControl w:val="0"/>
      <w:autoSpaceDE w:val="0"/>
      <w:autoSpaceDN w:val="0"/>
      <w:spacing w:before="147" w:line="240" w:lineRule="auto"/>
      <w:ind w:left="107"/>
    </w:pPr>
    <w:rPr>
      <w:rFonts w:ascii="Arial" w:eastAsia="Arial" w:hAnsi="Arial" w:cs="Arial"/>
      <w:szCs w:val="22"/>
      <w:lang w:val="en-US"/>
      <w14:ligatures w14:val="standardContextual"/>
    </w:rPr>
  </w:style>
  <w:style w:type="numbering" w:customStyle="1" w:styleId="NoList2">
    <w:name w:val="No List2"/>
    <w:next w:val="NoList"/>
    <w:uiPriority w:val="99"/>
    <w:semiHidden/>
    <w:unhideWhenUsed/>
    <w:rsid w:val="000C138B"/>
  </w:style>
  <w:style w:type="character" w:styleId="FollowedHyperlink">
    <w:name w:val="FollowedHyperlink"/>
    <w:basedOn w:val="DefaultParagraphFont"/>
    <w:uiPriority w:val="99"/>
    <w:semiHidden/>
    <w:unhideWhenUsed/>
    <w:rsid w:val="000C1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258">
      <w:bodyDiv w:val="1"/>
      <w:marLeft w:val="0"/>
      <w:marRight w:val="0"/>
      <w:marTop w:val="0"/>
      <w:marBottom w:val="0"/>
      <w:divBdr>
        <w:top w:val="none" w:sz="0" w:space="0" w:color="auto"/>
        <w:left w:val="none" w:sz="0" w:space="0" w:color="auto"/>
        <w:bottom w:val="none" w:sz="0" w:space="0" w:color="auto"/>
        <w:right w:val="none" w:sz="0" w:space="0" w:color="auto"/>
      </w:divBdr>
    </w:div>
    <w:div w:id="3669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Topp\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000066-e691-4de8-8c15-b498376542cf">
      <Terms xmlns="http://schemas.microsoft.com/office/infopath/2007/PartnerControls"/>
    </lcf76f155ced4ddcb4097134ff3c332f>
    <TaxCatchAll xmlns="e996cb7c-9c4d-48bf-afa4-d5109465ea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F7CE885110645A422A4E08D1339BB" ma:contentTypeVersion="11" ma:contentTypeDescription="Create a new document." ma:contentTypeScope="" ma:versionID="1c42f6beec7a2d97c0af09b673d09711">
  <xsd:schema xmlns:xsd="http://www.w3.org/2001/XMLSchema" xmlns:xs="http://www.w3.org/2001/XMLSchema" xmlns:p="http://schemas.microsoft.com/office/2006/metadata/properties" xmlns:ns2="69000066-e691-4de8-8c15-b498376542cf" xmlns:ns3="e996cb7c-9c4d-48bf-afa4-d5109465ead4" targetNamespace="http://schemas.microsoft.com/office/2006/metadata/properties" ma:root="true" ma:fieldsID="adcc74c66a2891d83e86b715d73c9823" ns2:_="" ns3:_="">
    <xsd:import namespace="69000066-e691-4de8-8c15-b498376542cf"/>
    <xsd:import namespace="e996cb7c-9c4d-48bf-afa4-d5109465ea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0066-e691-4de8-8c15-b49837654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6cb7c-9c4d-48bf-afa4-d5109465ea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d6f24e-6e51-479f-b59a-7ba5f57e58a3}" ma:internalName="TaxCatchAll" ma:showField="CatchAllData" ma:web="e996cb7c-9c4d-48bf-afa4-d5109465e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7810-C874-4085-93BF-2F8B4CB450C0}">
  <ds:schemaRefs>
    <ds:schemaRef ds:uri="http://schemas.microsoft.com/office/2006/metadata/properties"/>
    <ds:schemaRef ds:uri="http://schemas.microsoft.com/office/infopath/2007/PartnerControls"/>
    <ds:schemaRef ds:uri="69000066-e691-4de8-8c15-b498376542cf"/>
    <ds:schemaRef ds:uri="e996cb7c-9c4d-48bf-afa4-d5109465ead4"/>
  </ds:schemaRefs>
</ds:datastoreItem>
</file>

<file path=customXml/itemProps2.xml><?xml version="1.0" encoding="utf-8"?>
<ds:datastoreItem xmlns:ds="http://schemas.openxmlformats.org/officeDocument/2006/customXml" ds:itemID="{02581FB6-73BC-43D9-A859-8E4F27D8A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0066-e691-4de8-8c15-b498376542cf"/>
    <ds:schemaRef ds:uri="e996cb7c-9c4d-48bf-afa4-d5109465e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9D17-EC71-49CA-B9C5-9BC201640811}">
  <ds:schemaRefs>
    <ds:schemaRef ds:uri="http://schemas.microsoft.com/sharepoint/v3/contenttype/forms"/>
  </ds:schemaRefs>
</ds:datastoreItem>
</file>

<file path=customXml/itemProps4.xml><?xml version="1.0" encoding="utf-8"?>
<ds:datastoreItem xmlns:ds="http://schemas.openxmlformats.org/officeDocument/2006/customXml" ds:itemID="{995FC79B-2E3E-4C1E-9EC0-ED6E88B5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9</TotalTime>
  <Pages>16</Pages>
  <Words>8932</Words>
  <Characters>48952</Characters>
  <Application>Microsoft Office Word</Application>
  <DocSecurity>0</DocSecurity>
  <Lines>1019</Lines>
  <Paragraphs>526</Paragraphs>
  <ScaleCrop>false</ScaleCrop>
  <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Reid</dc:creator>
  <cp:keywords/>
  <cp:lastModifiedBy>Leriche, Marsy</cp:lastModifiedBy>
  <cp:revision>5</cp:revision>
  <cp:lastPrinted>2024-08-22T20:30:00Z</cp:lastPrinted>
  <dcterms:created xsi:type="dcterms:W3CDTF">2024-08-22T15:34:00Z</dcterms:created>
  <dcterms:modified xsi:type="dcterms:W3CDTF">2024-08-22T22:21:00Z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0x010100F44F7CE885110645A422A4E08D1339BB</vt:lpwstr>
  </property>
  <property fmtid="{D5CDD505-2E9C-101B-9397-08002B2CF9AE}" pid="3" name="ClassificationContentMarkingHeaderShapeIds">
    <vt:lpwstr>4b14681d,67812190,419a24a,cb92c2,b5e6cd8,246edcae,1fb16af5,45f98f5b,466fbf3f</vt:lpwstr>
  </property>
  <property fmtid="{D5CDD505-2E9C-101B-9397-08002B2CF9AE}" pid="4" name="ClassificationContentMarkingHeaderFontProps">
    <vt:lpwstr>#ff0000,12,ARIAL</vt:lpwstr>
  </property>
  <property fmtid="{D5CDD505-2E9C-101B-9397-08002B2CF9AE}" pid="5" name="ClassificationContentMarkingHeaderText">
    <vt:lpwstr>OFFICIAL: Sensitive//Legal Privilege</vt:lpwstr>
  </property>
  <property fmtid="{D5CDD505-2E9C-101B-9397-08002B2CF9AE}" pid="6" name="ClassificationContentMarkingFooterShapeIds">
    <vt:lpwstr>22c21406,55675b08,688705a0,284682f6,63dcfdfe,244c06b5,66e15e04,373e9fa0,5649a2cb</vt:lpwstr>
  </property>
  <property fmtid="{D5CDD505-2E9C-101B-9397-08002B2CF9AE}" pid="7" name="ClassificationContentMarkingFooterFontProps">
    <vt:lpwstr>#ff0000,12,ARIAL</vt:lpwstr>
  </property>
  <property fmtid="{D5CDD505-2E9C-101B-9397-08002B2CF9AE}" pid="8" name="ClassificationContentMarkingFooterText">
    <vt:lpwstr>OFFICIAL: Sensitive//Legal Privilege</vt:lpwstr>
  </property>
  <property fmtid="{D5CDD505-2E9C-101B-9397-08002B2CF9AE}" pid="9" name="MSIP_Label_91e6f49d-ab78-4f49-849f-d5f37083d84d_Enabled">
    <vt:lpwstr>true</vt:lpwstr>
  </property>
  <property fmtid="{D5CDD505-2E9C-101B-9397-08002B2CF9AE}" pid="10" name="MSIP_Label_91e6f49d-ab78-4f49-849f-d5f37083d84d_SetDate">
    <vt:lpwstr>2024-08-21T12:32:53Z</vt:lpwstr>
  </property>
  <property fmtid="{D5CDD505-2E9C-101B-9397-08002B2CF9AE}" pid="11" name="MSIP_Label_91e6f49d-ab78-4f49-849f-d5f37083d84d_Method">
    <vt:lpwstr>Privileged</vt:lpwstr>
  </property>
  <property fmtid="{D5CDD505-2E9C-101B-9397-08002B2CF9AE}" pid="12" name="MSIP_Label_91e6f49d-ab78-4f49-849f-d5f37083d84d_Name">
    <vt:lpwstr>289285f2a1de</vt:lpwstr>
  </property>
  <property fmtid="{D5CDD505-2E9C-101B-9397-08002B2CF9AE}" pid="13" name="MSIP_Label_91e6f49d-ab78-4f49-849f-d5f37083d84d_SiteId">
    <vt:lpwstr>dd0cfd15-4558-4b12-8bad-ea26984fc417</vt:lpwstr>
  </property>
  <property fmtid="{D5CDD505-2E9C-101B-9397-08002B2CF9AE}" pid="14" name="MSIP_Label_91e6f49d-ab78-4f49-849f-d5f37083d84d_ActionId">
    <vt:lpwstr>908489ca-675a-4f90-a3d8-0616b639429d</vt:lpwstr>
  </property>
  <property fmtid="{D5CDD505-2E9C-101B-9397-08002B2CF9AE}" pid="15" name="MSIP_Label_91e6f49d-ab78-4f49-849f-d5f37083d84d_ContentBits">
    <vt:lpwstr>3</vt:lpwstr>
  </property>
  <property fmtid="{D5CDD505-2E9C-101B-9397-08002B2CF9AE}" pid="16" name="MediaServiceImageTags">
    <vt:lpwstr/>
  </property>
</Properties>
</file>