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CF1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886C4B7" wp14:editId="053558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C73110" w14:textId="77777777" w:rsidR="00B9794F" w:rsidRDefault="00B9794F" w:rsidP="00715914">
      <w:pPr>
        <w:rPr>
          <w:sz w:val="19"/>
          <w:highlight w:val="yellow"/>
        </w:rPr>
      </w:pPr>
    </w:p>
    <w:p w14:paraId="6AEFA70E" w14:textId="25790740" w:rsidR="00715914" w:rsidRPr="00307E0F" w:rsidRDefault="00B9794F" w:rsidP="00715914">
      <w:pPr>
        <w:rPr>
          <w:szCs w:val="22"/>
        </w:rPr>
      </w:pPr>
      <w:r w:rsidRPr="00307E0F">
        <w:rPr>
          <w:szCs w:val="22"/>
        </w:rPr>
        <w:t>LIN 24/</w:t>
      </w:r>
      <w:r w:rsidR="00660633" w:rsidRPr="00307E0F">
        <w:rPr>
          <w:szCs w:val="22"/>
        </w:rPr>
        <w:t>0</w:t>
      </w:r>
      <w:r w:rsidR="00D8297B" w:rsidRPr="00307E0F">
        <w:rPr>
          <w:szCs w:val="22"/>
        </w:rPr>
        <w:t>58</w:t>
      </w:r>
    </w:p>
    <w:p w14:paraId="34A0E1FF" w14:textId="77777777" w:rsidR="00B9794F" w:rsidRPr="00E500D4" w:rsidRDefault="00B9794F" w:rsidP="00715914">
      <w:pPr>
        <w:rPr>
          <w:sz w:val="19"/>
        </w:rPr>
      </w:pPr>
    </w:p>
    <w:p w14:paraId="06E8AE1D" w14:textId="4774FCBD" w:rsidR="00554826" w:rsidRPr="00E500D4" w:rsidRDefault="00B9794F" w:rsidP="00554826">
      <w:pPr>
        <w:pStyle w:val="ShortT"/>
      </w:pPr>
      <w:r w:rsidRPr="00B9794F">
        <w:t>Migration (Specification of Foreign Countries for Subclass 462 (Work and Holiday) Visa Pre-Applicati</w:t>
      </w:r>
      <w:r>
        <w:t>on Process) Instrument (LIN 24/</w:t>
      </w:r>
      <w:r w:rsidR="00660633">
        <w:t>0</w:t>
      </w:r>
      <w:r w:rsidR="00D8297B">
        <w:t>58</w:t>
      </w:r>
      <w:r w:rsidRPr="00B9794F">
        <w:t>) 2024</w:t>
      </w:r>
    </w:p>
    <w:p w14:paraId="276C42E9" w14:textId="2B97E3A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E5D6A">
        <w:rPr>
          <w:szCs w:val="22"/>
        </w:rPr>
        <w:t>Tony Burke</w:t>
      </w:r>
      <w:r w:rsidR="00B9794F" w:rsidRPr="00B9794F">
        <w:rPr>
          <w:szCs w:val="22"/>
        </w:rPr>
        <w:t>, Minister for</w:t>
      </w:r>
      <w:r w:rsidR="000E5D6A">
        <w:rPr>
          <w:szCs w:val="22"/>
        </w:rPr>
        <w:t xml:space="preserve"> Immigration </w:t>
      </w:r>
      <w:r w:rsidR="00B9794F" w:rsidRPr="00B9794F">
        <w:rPr>
          <w:szCs w:val="22"/>
        </w:rPr>
        <w:t>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B9794F">
        <w:rPr>
          <w:szCs w:val="22"/>
        </w:rPr>
        <w:t>following instrument.</w:t>
      </w:r>
    </w:p>
    <w:p w14:paraId="7F4FBD35" w14:textId="719A1A4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854F32">
        <w:rPr>
          <w:szCs w:val="22"/>
        </w:rPr>
        <w:t xml:space="preserve">11 September </w:t>
      </w:r>
      <w:r w:rsidR="00B9794F">
        <w:rPr>
          <w:szCs w:val="22"/>
        </w:rPr>
        <w:t>2024</w:t>
      </w:r>
    </w:p>
    <w:p w14:paraId="311A8EEB" w14:textId="4AAE26B7" w:rsidR="00554826" w:rsidRDefault="000E5D6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54826" w:rsidRPr="00A75FE9">
        <w:rPr>
          <w:szCs w:val="22"/>
        </w:rPr>
        <w:t xml:space="preserve"> </w:t>
      </w:r>
    </w:p>
    <w:p w14:paraId="62E9A02A" w14:textId="2C528401" w:rsidR="00554826" w:rsidRPr="008E0027" w:rsidRDefault="00335550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Immigration </w:t>
      </w:r>
      <w:r w:rsidR="00B9794F" w:rsidRPr="00B9794F">
        <w:rPr>
          <w:sz w:val="22"/>
        </w:rPr>
        <w:t>and Multicultural Affairs</w:t>
      </w:r>
    </w:p>
    <w:p w14:paraId="37B26072" w14:textId="77777777" w:rsidR="00554826" w:rsidRDefault="00554826" w:rsidP="00554826"/>
    <w:p w14:paraId="512AD28D" w14:textId="77777777" w:rsidR="00554826" w:rsidRPr="00ED79B6" w:rsidRDefault="00554826" w:rsidP="00554826"/>
    <w:p w14:paraId="72DC3C98" w14:textId="77777777" w:rsidR="00F6696E" w:rsidRDefault="00F6696E" w:rsidP="00F6696E"/>
    <w:p w14:paraId="060D771A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DC386C4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011605D8" w14:textId="6034EEC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9794F" w:rsidRPr="00B9794F">
        <w:rPr>
          <w:i/>
        </w:rPr>
        <w:t>Migration (Specification of Foreign Countries for Subclass 462 (Work and Holiday) Visa Pre-Application</w:t>
      </w:r>
      <w:r w:rsidR="00B9794F">
        <w:rPr>
          <w:i/>
        </w:rPr>
        <w:t xml:space="preserve"> Process) Instrument (LIN 24/</w:t>
      </w:r>
      <w:r w:rsidR="00660633">
        <w:rPr>
          <w:i/>
        </w:rPr>
        <w:t>0</w:t>
      </w:r>
      <w:r w:rsidR="00D8297B">
        <w:rPr>
          <w:i/>
        </w:rPr>
        <w:t>58</w:t>
      </w:r>
      <w:r w:rsidR="00B9794F" w:rsidRPr="00B9794F">
        <w:rPr>
          <w:i/>
        </w:rPr>
        <w:t>) 2024</w:t>
      </w:r>
      <w:r w:rsidRPr="009C2562">
        <w:t>.</w:t>
      </w:r>
    </w:p>
    <w:p w14:paraId="44EACDAA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7EE0D450" w14:textId="39AFDD0C" w:rsidR="00554826" w:rsidRPr="005F79D3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B9794F" w:rsidRPr="005F79D3">
        <w:t xml:space="preserve">on </w:t>
      </w:r>
      <w:r w:rsidR="00656530" w:rsidRPr="005F79D3">
        <w:t>16</w:t>
      </w:r>
      <w:r w:rsidR="00B9794F" w:rsidRPr="005F79D3">
        <w:t xml:space="preserve"> September 2024</w:t>
      </w:r>
      <w:r w:rsidRPr="005F79D3">
        <w:t>.</w:t>
      </w:r>
    </w:p>
    <w:p w14:paraId="123DF967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F79D3">
        <w:t>3  Authority</w:t>
      </w:r>
      <w:bookmarkEnd w:id="4"/>
      <w:proofErr w:type="gramEnd"/>
    </w:p>
    <w:p w14:paraId="6E958D1A" w14:textId="23F0F8F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9794F">
        <w:t xml:space="preserve">paragraph </w:t>
      </w:r>
      <w:proofErr w:type="gramStart"/>
      <w:r w:rsidR="00B9794F">
        <w:t>1224A(</w:t>
      </w:r>
      <w:proofErr w:type="gramEnd"/>
      <w:r w:rsidR="00B9794F">
        <w:t xml:space="preserve">3A)(b) of Schedule 1 to the </w:t>
      </w:r>
      <w:r w:rsidR="00B9794F">
        <w:rPr>
          <w:i/>
        </w:rPr>
        <w:t>Migration Regulations 1994</w:t>
      </w:r>
      <w:r w:rsidR="00CC5F7C">
        <w:rPr>
          <w:i/>
        </w:rPr>
        <w:t xml:space="preserve"> </w:t>
      </w:r>
      <w:r w:rsidR="00CC5F7C">
        <w:t xml:space="preserve">(the </w:t>
      </w:r>
      <w:r w:rsidR="00CC5F7C" w:rsidRPr="000E5D6A">
        <w:rPr>
          <w:b/>
          <w:i/>
        </w:rPr>
        <w:t>Migration Regulations</w:t>
      </w:r>
      <w:r w:rsidR="00CC5F7C">
        <w:t>)</w:t>
      </w:r>
      <w:r w:rsidR="00B9794F">
        <w:rPr>
          <w:i/>
        </w:rPr>
        <w:t>.</w:t>
      </w:r>
    </w:p>
    <w:p w14:paraId="61C33BC5" w14:textId="2460E3AC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 xml:space="preserve">4  </w:t>
      </w:r>
      <w:bookmarkStart w:id="6" w:name="_Toc454512517"/>
      <w:bookmarkEnd w:id="5"/>
      <w:r w:rsidR="00CC5F7C">
        <w:t>Foreign</w:t>
      </w:r>
      <w:proofErr w:type="gramEnd"/>
      <w:r w:rsidR="00CC5F7C">
        <w:t xml:space="preserve"> countries for visa pre-application processes</w:t>
      </w:r>
    </w:p>
    <w:p w14:paraId="19D8E436" w14:textId="7960A81F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CC5F7C">
        <w:t xml:space="preserve">For the purpose of paragraph </w:t>
      </w:r>
      <w:proofErr w:type="gramStart"/>
      <w:r w:rsidR="00CC5F7C" w:rsidRPr="00CC5F7C">
        <w:t>1224A(</w:t>
      </w:r>
      <w:proofErr w:type="gramEnd"/>
      <w:r w:rsidR="00CC5F7C" w:rsidRPr="00CC5F7C">
        <w:t>3A)(b) of Schedule 1 to the Migration Regulations</w:t>
      </w:r>
      <w:r w:rsidR="00CC5F7C">
        <w:t>, the fol</w:t>
      </w:r>
      <w:r w:rsidR="00892AB6">
        <w:t>lowing countries are specified:</w:t>
      </w:r>
    </w:p>
    <w:tbl>
      <w:tblPr>
        <w:tblStyle w:val="TableGrid"/>
        <w:tblW w:w="618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31"/>
      </w:tblGrid>
      <w:tr w:rsidR="005F79D3" w:rsidRPr="00CC5F7C" w14:paraId="5DEAED34" w14:textId="77777777" w:rsidTr="005F79D3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14:paraId="4EFD24CD" w14:textId="3E3812D4" w:rsidR="005F79D3" w:rsidRPr="00CC5F7C" w:rsidRDefault="005F79D3" w:rsidP="007018DE">
            <w:pPr>
              <w:pStyle w:val="LDTablehead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14:paraId="397BD018" w14:textId="172DB172" w:rsidR="005F79D3" w:rsidRPr="00CC5F7C" w:rsidRDefault="005F79D3" w:rsidP="007018DE">
            <w:pPr>
              <w:pStyle w:val="LDTableheading"/>
              <w:rPr>
                <w:rFonts w:ascii="Times New Roman" w:hAnsi="Times New Roman"/>
                <w:sz w:val="22"/>
                <w:szCs w:val="22"/>
              </w:rPr>
            </w:pPr>
            <w:r w:rsidRPr="00CC5F7C">
              <w:rPr>
                <w:rFonts w:ascii="Times New Roman" w:hAnsi="Times New Roman"/>
                <w:sz w:val="22"/>
                <w:szCs w:val="22"/>
              </w:rPr>
              <w:t xml:space="preserve">Foreign country </w:t>
            </w:r>
          </w:p>
        </w:tc>
      </w:tr>
      <w:tr w:rsidR="005F79D3" w:rsidRPr="00CC5F7C" w14:paraId="038A3F51" w14:textId="77777777" w:rsidTr="005F79D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3948C" w14:textId="613BD69A" w:rsidR="005F79D3" w:rsidRPr="00CC5F7C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14:paraId="189ABE7B" w14:textId="144FEE7A" w:rsidR="005F79D3" w:rsidRPr="005F79D3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 w:rsidRPr="005F79D3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China</w:t>
            </w:r>
            <w:r w:rsidR="00377844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, People’s Republic of</w:t>
            </w:r>
          </w:p>
        </w:tc>
      </w:tr>
      <w:tr w:rsidR="005F79D3" w:rsidRPr="00CC5F7C" w14:paraId="54FC2A0F" w14:textId="77777777" w:rsidTr="005F79D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745E8B" w14:textId="37582F07" w:rsidR="005F79D3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14:paraId="23AD9364" w14:textId="187862D6" w:rsidR="005F79D3" w:rsidRPr="00CC5F7C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India</w:t>
            </w:r>
          </w:p>
        </w:tc>
      </w:tr>
      <w:tr w:rsidR="005F79D3" w:rsidRPr="00CC5F7C" w14:paraId="7B892A47" w14:textId="77777777" w:rsidTr="005F79D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FE0118" w14:textId="2C522850" w:rsidR="005F79D3" w:rsidRPr="00CC5F7C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14:paraId="69ABB69A" w14:textId="115005DF" w:rsidR="005F79D3" w:rsidRPr="00CC5F7C" w:rsidRDefault="005F79D3" w:rsidP="007018DE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 w:rsidRPr="00CC5F7C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Vietnam</w:t>
            </w:r>
          </w:p>
        </w:tc>
      </w:tr>
    </w:tbl>
    <w:p w14:paraId="5E2D6FE1" w14:textId="60C85160" w:rsidR="00CC5F7C" w:rsidRPr="009C2562" w:rsidRDefault="00CC5F7C" w:rsidP="00CC5F7C">
      <w:pPr>
        <w:pStyle w:val="notetext"/>
      </w:pPr>
      <w:proofErr w:type="gramStart"/>
      <w:r w:rsidRPr="009C2562">
        <w:t>Note:</w:t>
      </w:r>
      <w:r w:rsidRPr="009C2562">
        <w:tab/>
      </w:r>
      <w:r>
        <w:t>A</w:t>
      </w:r>
      <w:r w:rsidR="00660633">
        <w:t>n</w:t>
      </w:r>
      <w:r w:rsidR="00660633" w:rsidRPr="00660633">
        <w:t xml:space="preserve"> applicant </w:t>
      </w:r>
      <w:r w:rsidR="00E75106">
        <w:t xml:space="preserve">who holds a valid passport issued by a foreign country mentioned in this section and </w:t>
      </w:r>
      <w:r w:rsidR="00660633">
        <w:t xml:space="preserve">who </w:t>
      </w:r>
      <w:r w:rsidR="00660633" w:rsidRPr="00660633">
        <w:t>is not, and has not previously been, in Australia as the holder of a Subclass 462 (Work and Holiday) visa</w:t>
      </w:r>
      <w:r w:rsidR="00660633">
        <w:t>,</w:t>
      </w:r>
      <w:r>
        <w:t xml:space="preserve"> </w:t>
      </w:r>
      <w:r w:rsidR="00660633">
        <w:t>is</w:t>
      </w:r>
      <w:r>
        <w:t xml:space="preserve"> required to be selected in a visa pre-application process conducted </w:t>
      </w:r>
      <w:r w:rsidR="00E75106">
        <w:t>in accordance with</w:t>
      </w:r>
      <w:r>
        <w:t xml:space="preserve"> subsection 46C(1</w:t>
      </w:r>
      <w:r w:rsidRPr="00CC5F7C">
        <w:t xml:space="preserve">) of the </w:t>
      </w:r>
      <w:r w:rsidRPr="00CC5F7C">
        <w:rPr>
          <w:i/>
        </w:rPr>
        <w:t>Migration Act 1958</w:t>
      </w:r>
      <w:r>
        <w:t xml:space="preserve"> before </w:t>
      </w:r>
      <w:r w:rsidR="00E75106">
        <w:t>making an application</w:t>
      </w:r>
      <w:r>
        <w:t>.</w:t>
      </w:r>
      <w:proofErr w:type="gramEnd"/>
      <w:r>
        <w:t xml:space="preserve"> See </w:t>
      </w:r>
      <w:proofErr w:type="spellStart"/>
      <w:r>
        <w:t>subitem</w:t>
      </w:r>
      <w:proofErr w:type="spellEnd"/>
      <w:r w:rsidRPr="00CC5F7C">
        <w:t xml:space="preserve"> </w:t>
      </w:r>
      <w:proofErr w:type="gramStart"/>
      <w:r w:rsidRPr="00CC5F7C">
        <w:t>1224A(</w:t>
      </w:r>
      <w:proofErr w:type="gramEnd"/>
      <w:r w:rsidRPr="00CC5F7C">
        <w:t xml:space="preserve">3A) </w:t>
      </w:r>
      <w:r>
        <w:t>of Schedule 1 to the Migration Regulations.</w:t>
      </w:r>
      <w:bookmarkEnd w:id="6"/>
    </w:p>
    <w:sectPr w:rsidR="00CC5F7C" w:rsidRPr="009C2562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1A5E" w14:textId="77777777" w:rsidR="00B87D55" w:rsidRDefault="00B87D55" w:rsidP="00715914">
      <w:pPr>
        <w:spacing w:line="240" w:lineRule="auto"/>
      </w:pPr>
      <w:r>
        <w:separator/>
      </w:r>
    </w:p>
  </w:endnote>
  <w:endnote w:type="continuationSeparator" w:id="0">
    <w:p w14:paraId="7B757724" w14:textId="77777777" w:rsidR="00B87D55" w:rsidRDefault="00B87D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CC7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0D616F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CBF0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D99E2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7D5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94142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2F62E5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3C437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95C7E5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A9E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351247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90097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8E2F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7D5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70BE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DFFD3C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EFD65E" w14:textId="77777777" w:rsidR="0072147A" w:rsidRDefault="0072147A" w:rsidP="00A369E3">
          <w:pPr>
            <w:rPr>
              <w:sz w:val="18"/>
            </w:rPr>
          </w:pPr>
        </w:p>
      </w:tc>
    </w:tr>
  </w:tbl>
  <w:p w14:paraId="2A6B537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99A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F5807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26777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C3445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0909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F2E96E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176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FABB38" w14:textId="77777777" w:rsidTr="00A87A58">
      <w:tc>
        <w:tcPr>
          <w:tcW w:w="365" w:type="pct"/>
        </w:tcPr>
        <w:p w14:paraId="5777ED22" w14:textId="0D0EC13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B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D105CC" w14:textId="4FDAF36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5B8A">
            <w:rPr>
              <w:i/>
              <w:noProof/>
              <w:sz w:val="18"/>
            </w:rPr>
            <w:t>Migration (Specification of Foreign Countries for Subclass 462 (Work and Holiday) Visa Pre-Application Process) Instrument (LIN 24/058)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D831C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DE29623" w14:textId="77777777" w:rsidTr="00A87A58">
      <w:tc>
        <w:tcPr>
          <w:tcW w:w="5000" w:type="pct"/>
          <w:gridSpan w:val="3"/>
        </w:tcPr>
        <w:p w14:paraId="28ED2CF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8A67C1A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94F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942596" w14:textId="77777777" w:rsidTr="00A87A58">
      <w:tc>
        <w:tcPr>
          <w:tcW w:w="947" w:type="pct"/>
        </w:tcPr>
        <w:p w14:paraId="39DC84C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DF615F" w14:textId="20DDD8ED" w:rsidR="008C2EAC" w:rsidRDefault="00E35B8A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(Specification of Foreign Countries for Subclass 462 (Work and Holiday) Visa Pre-Application Process) Instrument (LIN 24/058) 2024</w:t>
          </w:r>
        </w:p>
      </w:tc>
      <w:tc>
        <w:tcPr>
          <w:tcW w:w="365" w:type="pct"/>
        </w:tcPr>
        <w:p w14:paraId="23A75C7E" w14:textId="45E10B7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B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F1C6519" w14:textId="77777777" w:rsidTr="00A87A58">
      <w:tc>
        <w:tcPr>
          <w:tcW w:w="5000" w:type="pct"/>
          <w:gridSpan w:val="3"/>
        </w:tcPr>
        <w:p w14:paraId="5C72E733" w14:textId="77777777" w:rsidR="008C2EAC" w:rsidRDefault="008C2EAC" w:rsidP="000850AC">
          <w:pPr>
            <w:rPr>
              <w:sz w:val="18"/>
            </w:rPr>
          </w:pPr>
        </w:p>
      </w:tc>
    </w:tr>
  </w:tbl>
  <w:p w14:paraId="3F5F343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930C" w14:textId="77777777" w:rsidR="00B87D55" w:rsidRDefault="00B87D55" w:rsidP="00715914">
      <w:pPr>
        <w:spacing w:line="240" w:lineRule="auto"/>
      </w:pPr>
      <w:r>
        <w:separator/>
      </w:r>
    </w:p>
  </w:footnote>
  <w:footnote w:type="continuationSeparator" w:id="0">
    <w:p w14:paraId="0179BF2F" w14:textId="77777777" w:rsidR="00B87D55" w:rsidRDefault="00B87D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543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20C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ECF4" w14:textId="77777777" w:rsidR="004E1307" w:rsidRDefault="004E1307" w:rsidP="00715914">
    <w:pPr>
      <w:rPr>
        <w:sz w:val="20"/>
      </w:rPr>
    </w:pPr>
  </w:p>
  <w:p w14:paraId="44AC2CA0" w14:textId="77777777" w:rsidR="004E1307" w:rsidRDefault="004E1307" w:rsidP="00715914">
    <w:pPr>
      <w:rPr>
        <w:sz w:val="20"/>
      </w:rPr>
    </w:pPr>
  </w:p>
  <w:p w14:paraId="1C38C3C1" w14:textId="77777777" w:rsidR="004E1307" w:rsidRPr="007A1328" w:rsidRDefault="004E1307" w:rsidP="00715914">
    <w:pPr>
      <w:rPr>
        <w:sz w:val="20"/>
      </w:rPr>
    </w:pPr>
  </w:p>
  <w:p w14:paraId="48BA7D7B" w14:textId="77777777" w:rsidR="004E1307" w:rsidRPr="007A1328" w:rsidRDefault="004E1307" w:rsidP="00715914">
    <w:pPr>
      <w:rPr>
        <w:b/>
        <w:sz w:val="24"/>
      </w:rPr>
    </w:pPr>
  </w:p>
  <w:p w14:paraId="356CC4A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5734" w14:textId="77777777" w:rsidR="004E1307" w:rsidRPr="007A1328" w:rsidRDefault="004E1307" w:rsidP="00715914">
    <w:pPr>
      <w:jc w:val="right"/>
      <w:rPr>
        <w:sz w:val="20"/>
      </w:rPr>
    </w:pPr>
  </w:p>
  <w:p w14:paraId="2E7346ED" w14:textId="77777777" w:rsidR="004E1307" w:rsidRPr="007A1328" w:rsidRDefault="004E1307" w:rsidP="00715914">
    <w:pPr>
      <w:jc w:val="right"/>
      <w:rPr>
        <w:sz w:val="20"/>
      </w:rPr>
    </w:pPr>
  </w:p>
  <w:p w14:paraId="1774AE45" w14:textId="77777777" w:rsidR="004E1307" w:rsidRPr="007A1328" w:rsidRDefault="004E1307" w:rsidP="00715914">
    <w:pPr>
      <w:jc w:val="right"/>
      <w:rPr>
        <w:sz w:val="20"/>
      </w:rPr>
    </w:pPr>
  </w:p>
  <w:p w14:paraId="724E3B12" w14:textId="77777777" w:rsidR="004E1307" w:rsidRPr="007A1328" w:rsidRDefault="004E1307" w:rsidP="00715914">
    <w:pPr>
      <w:jc w:val="right"/>
      <w:rPr>
        <w:b/>
        <w:sz w:val="24"/>
      </w:rPr>
    </w:pPr>
  </w:p>
  <w:p w14:paraId="3E3D0F9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en-A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55"/>
    <w:rsid w:val="00004174"/>
    <w:rsid w:val="00004470"/>
    <w:rsid w:val="000136AF"/>
    <w:rsid w:val="000258B1"/>
    <w:rsid w:val="000272A7"/>
    <w:rsid w:val="00040A89"/>
    <w:rsid w:val="000437C1"/>
    <w:rsid w:val="0004455A"/>
    <w:rsid w:val="00045F6F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5D6A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07E0F"/>
    <w:rsid w:val="00335550"/>
    <w:rsid w:val="00335BC6"/>
    <w:rsid w:val="003415D3"/>
    <w:rsid w:val="00344338"/>
    <w:rsid w:val="00344701"/>
    <w:rsid w:val="00352B0F"/>
    <w:rsid w:val="00360459"/>
    <w:rsid w:val="003742B4"/>
    <w:rsid w:val="00377844"/>
    <w:rsid w:val="0038049F"/>
    <w:rsid w:val="003C6231"/>
    <w:rsid w:val="003D0BFE"/>
    <w:rsid w:val="003D5700"/>
    <w:rsid w:val="003E2C03"/>
    <w:rsid w:val="003E341B"/>
    <w:rsid w:val="003E4D00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79D3"/>
    <w:rsid w:val="00600219"/>
    <w:rsid w:val="00604F2A"/>
    <w:rsid w:val="00620076"/>
    <w:rsid w:val="00627E0A"/>
    <w:rsid w:val="0063614E"/>
    <w:rsid w:val="0065488B"/>
    <w:rsid w:val="00656530"/>
    <w:rsid w:val="00660633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3A0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4F32"/>
    <w:rsid w:val="00856A31"/>
    <w:rsid w:val="00860B4E"/>
    <w:rsid w:val="00867B37"/>
    <w:rsid w:val="008754D0"/>
    <w:rsid w:val="00875D13"/>
    <w:rsid w:val="008855C9"/>
    <w:rsid w:val="00886456"/>
    <w:rsid w:val="00892AB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7D55"/>
    <w:rsid w:val="00B9794F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29D0"/>
    <w:rsid w:val="00C16619"/>
    <w:rsid w:val="00C25E7F"/>
    <w:rsid w:val="00C2746F"/>
    <w:rsid w:val="00C323D6"/>
    <w:rsid w:val="00C324A0"/>
    <w:rsid w:val="00C3668A"/>
    <w:rsid w:val="00C42BF8"/>
    <w:rsid w:val="00C50043"/>
    <w:rsid w:val="00C7573B"/>
    <w:rsid w:val="00C944FB"/>
    <w:rsid w:val="00C97A54"/>
    <w:rsid w:val="00CA5B23"/>
    <w:rsid w:val="00CB602E"/>
    <w:rsid w:val="00CB7E90"/>
    <w:rsid w:val="00CC5F7C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297B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35B8A"/>
    <w:rsid w:val="00E544BB"/>
    <w:rsid w:val="00E74DC7"/>
    <w:rsid w:val="00E75106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29A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CC5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F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F7C"/>
  </w:style>
  <w:style w:type="paragraph" w:customStyle="1" w:styleId="LDTableheading">
    <w:name w:val="LDTableheading"/>
    <w:basedOn w:val="Normal"/>
    <w:rsid w:val="00CC5F7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CC5F7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F3C-BE4D-486F-9F81-6FF063CD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2024-09-11T06:03:00Z</dcterms:created>
  <dcterms:modified xsi:type="dcterms:W3CDTF">2024-09-11T06:27:00Z</dcterms:modified>
</cp:coreProperties>
</file>