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9B4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862C8F3" wp14:editId="2F28D7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9C2F" w14:textId="77777777" w:rsidR="005E317F" w:rsidRDefault="005E317F" w:rsidP="005E317F">
      <w:pPr>
        <w:rPr>
          <w:sz w:val="19"/>
        </w:rPr>
      </w:pPr>
    </w:p>
    <w:p w14:paraId="1D948E4B" w14:textId="12CE47B3" w:rsidR="005E317F" w:rsidRPr="00E500D4" w:rsidRDefault="005B337D" w:rsidP="005E317F">
      <w:pPr>
        <w:pStyle w:val="ShortT"/>
      </w:pPr>
      <w:r>
        <w:t xml:space="preserve">Therapeutic Goods (Clinical Trial Inspections) </w:t>
      </w:r>
      <w:r w:rsidR="00CE7254">
        <w:t xml:space="preserve">Amendment </w:t>
      </w:r>
      <w:r>
        <w:t>Specification 2024</w:t>
      </w:r>
    </w:p>
    <w:p w14:paraId="67239734" w14:textId="2760D3C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E2DE5">
        <w:rPr>
          <w:szCs w:val="22"/>
        </w:rPr>
        <w:t>Marcelle Noja</w:t>
      </w:r>
      <w:r w:rsidRPr="00DA182D">
        <w:rPr>
          <w:szCs w:val="22"/>
        </w:rPr>
        <w:t xml:space="preserve">, </w:t>
      </w:r>
      <w:r w:rsidR="005B337D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B337D">
        <w:rPr>
          <w:szCs w:val="22"/>
        </w:rPr>
        <w:t>specification</w:t>
      </w:r>
      <w:r w:rsidRPr="00DA182D">
        <w:rPr>
          <w:szCs w:val="22"/>
        </w:rPr>
        <w:t>.</w:t>
      </w:r>
    </w:p>
    <w:p w14:paraId="5B6C9C6D" w14:textId="32426C2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C65E8">
        <w:rPr>
          <w:szCs w:val="22"/>
        </w:rPr>
        <w:t xml:space="preserve">16 </w:t>
      </w:r>
      <w:r w:rsidR="00113F36">
        <w:rPr>
          <w:szCs w:val="22"/>
        </w:rPr>
        <w:t>September 2024</w:t>
      </w:r>
      <w:r w:rsidRPr="00001A63">
        <w:rPr>
          <w:szCs w:val="22"/>
        </w:rPr>
        <w:tab/>
      </w:r>
    </w:p>
    <w:p w14:paraId="70B9E912" w14:textId="0CCAF1FA" w:rsidR="005E317F" w:rsidRDefault="0046456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Marcelle Noja</w:t>
      </w:r>
    </w:p>
    <w:p w14:paraId="272F51D3" w14:textId="3D374AB4" w:rsidR="005E317F" w:rsidRPr="000D3FB9" w:rsidRDefault="00464561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5B337D">
        <w:rPr>
          <w:sz w:val="22"/>
        </w:rPr>
        <w:t>First Assistant Secretary</w:t>
      </w:r>
      <w:r w:rsidR="005B337D">
        <w:rPr>
          <w:sz w:val="22"/>
        </w:rPr>
        <w:br/>
        <w:t>Medical Devices and Product Quality Division</w:t>
      </w:r>
      <w:r w:rsidR="005B337D">
        <w:rPr>
          <w:sz w:val="22"/>
        </w:rPr>
        <w:br/>
        <w:t>Health Products Regulation Group</w:t>
      </w:r>
      <w:r w:rsidR="005B337D">
        <w:rPr>
          <w:sz w:val="22"/>
        </w:rPr>
        <w:br/>
        <w:t>Department of Health and Aged Care</w:t>
      </w:r>
    </w:p>
    <w:p w14:paraId="5D62CFE9" w14:textId="77777777" w:rsidR="00B20990" w:rsidRDefault="00B20990" w:rsidP="00B20990"/>
    <w:p w14:paraId="32CF09B1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BB3A24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733EEFC" w14:textId="6D8C458C" w:rsidR="00BC28FF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C28FF">
        <w:rPr>
          <w:noProof/>
        </w:rPr>
        <w:t>1  Name</w:t>
      </w:r>
      <w:r w:rsidR="00BC28FF">
        <w:rPr>
          <w:noProof/>
        </w:rPr>
        <w:tab/>
      </w:r>
      <w:r w:rsidR="00BC28FF">
        <w:rPr>
          <w:noProof/>
        </w:rPr>
        <w:fldChar w:fldCharType="begin"/>
      </w:r>
      <w:r w:rsidR="00BC28FF">
        <w:rPr>
          <w:noProof/>
        </w:rPr>
        <w:instrText xml:space="preserve"> PAGEREF _Toc163497269 \h </w:instrText>
      </w:r>
      <w:r w:rsidR="00BC28FF">
        <w:rPr>
          <w:noProof/>
        </w:rPr>
      </w:r>
      <w:r w:rsidR="00BC28FF">
        <w:rPr>
          <w:noProof/>
        </w:rPr>
        <w:fldChar w:fldCharType="separate"/>
      </w:r>
      <w:r w:rsidR="00BC28FF">
        <w:rPr>
          <w:noProof/>
        </w:rPr>
        <w:t>1</w:t>
      </w:r>
      <w:r w:rsidR="00BC28FF">
        <w:rPr>
          <w:noProof/>
        </w:rPr>
        <w:fldChar w:fldCharType="end"/>
      </w:r>
    </w:p>
    <w:p w14:paraId="7E642597" w14:textId="6E5F7A85" w:rsidR="00BC28FF" w:rsidRDefault="00BC28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_Toc163497270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030F35" w14:textId="412143F0" w:rsidR="00BC28FF" w:rsidRDefault="00BC28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_Toc163497271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6B601D" w14:textId="499C2974" w:rsidR="00BC28FF" w:rsidRDefault="00BC28F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_Toc163497272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52F5AD" w14:textId="07DE0DAE" w:rsidR="00BC28FF" w:rsidRDefault="00BC28F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_Toc163497273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A7D014" w14:textId="6CCE90B1" w:rsidR="00BC28FF" w:rsidRDefault="00BC28F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(Clinical Trial Inspections) Specification (No. 2)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_Toc163497274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D4BC04" w14:textId="6AE66E1F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33DD3BF" w14:textId="77777777" w:rsidR="00B20990" w:rsidRDefault="00B20990" w:rsidP="00B20990"/>
    <w:p w14:paraId="25F12E9D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9609FD" w14:textId="77777777" w:rsidR="005E317F" w:rsidRPr="009C2562" w:rsidRDefault="005E317F" w:rsidP="005E317F">
      <w:pPr>
        <w:pStyle w:val="ActHead5"/>
      </w:pPr>
      <w:bookmarkStart w:id="1" w:name="_Toc163497269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0709F74B" w14:textId="523927B3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001D09" w:rsidRPr="00F70A9F">
        <w:rPr>
          <w:i/>
          <w:iCs/>
        </w:rPr>
        <w:t>T</w:t>
      </w:r>
      <w:r w:rsidR="00001D09">
        <w:rPr>
          <w:i/>
          <w:iCs/>
          <w:color w:val="000000"/>
          <w:szCs w:val="22"/>
        </w:rPr>
        <w:t xml:space="preserve">herapeutic Goods (Clinical Trial Inspections) </w:t>
      </w:r>
      <w:r w:rsidR="00C574B8">
        <w:rPr>
          <w:i/>
          <w:iCs/>
          <w:color w:val="000000"/>
          <w:szCs w:val="22"/>
        </w:rPr>
        <w:t xml:space="preserve">Amendment </w:t>
      </w:r>
      <w:r w:rsidR="00001D09">
        <w:rPr>
          <w:i/>
          <w:iCs/>
          <w:color w:val="000000"/>
          <w:szCs w:val="22"/>
        </w:rPr>
        <w:t xml:space="preserve">Specification 2024. </w:t>
      </w:r>
    </w:p>
    <w:p w14:paraId="186A9AC0" w14:textId="77777777" w:rsidR="00D83198" w:rsidRDefault="00D83198" w:rsidP="00D83198">
      <w:pPr>
        <w:pStyle w:val="ActHead5"/>
      </w:pPr>
      <w:bookmarkStart w:id="3" w:name="_Toc48037983"/>
      <w:bookmarkStart w:id="4" w:name="_Toc163497270"/>
      <w:r w:rsidRPr="00554826">
        <w:t>2  Commencement</w:t>
      </w:r>
      <w:bookmarkEnd w:id="3"/>
      <w:bookmarkEnd w:id="4"/>
    </w:p>
    <w:p w14:paraId="4CBF71F8" w14:textId="77777777" w:rsidR="00D83198" w:rsidRPr="00274759" w:rsidRDefault="00D83198" w:rsidP="00D83198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784161A" w14:textId="77777777" w:rsidR="00D83198" w:rsidRPr="00274759" w:rsidRDefault="00D83198" w:rsidP="00D831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D83198" w:rsidRPr="00274759" w14:paraId="2351D5FC" w14:textId="77777777" w:rsidTr="00F15F11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150C992" w14:textId="77777777" w:rsidR="00D83198" w:rsidRPr="00274759" w:rsidRDefault="00D83198" w:rsidP="00F15F11">
            <w:pPr>
              <w:pStyle w:val="TableHeading"/>
            </w:pPr>
            <w:r w:rsidRPr="00274759">
              <w:t>Commencement information</w:t>
            </w:r>
          </w:p>
        </w:tc>
      </w:tr>
      <w:tr w:rsidR="00D83198" w:rsidRPr="00274759" w14:paraId="023DAA3F" w14:textId="77777777" w:rsidTr="00F15F11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58AE643" w14:textId="77777777" w:rsidR="00D83198" w:rsidRPr="00274759" w:rsidRDefault="00D83198" w:rsidP="00F15F11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CB05748" w14:textId="77777777" w:rsidR="00D83198" w:rsidRPr="00274759" w:rsidRDefault="00D83198" w:rsidP="00F15F11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4112ECF" w14:textId="77777777" w:rsidR="00D83198" w:rsidRPr="00274759" w:rsidRDefault="00D83198" w:rsidP="00F15F11">
            <w:pPr>
              <w:pStyle w:val="TableHeading"/>
            </w:pPr>
            <w:r w:rsidRPr="00274759">
              <w:t>Column 3</w:t>
            </w:r>
          </w:p>
        </w:tc>
      </w:tr>
      <w:tr w:rsidR="00D83198" w:rsidRPr="00274759" w14:paraId="29128F96" w14:textId="77777777" w:rsidTr="00F15F11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2B8EDB5" w14:textId="77777777" w:rsidR="00D83198" w:rsidRPr="00274759" w:rsidRDefault="00D83198" w:rsidP="00F15F11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B8402C9" w14:textId="77777777" w:rsidR="00D83198" w:rsidRPr="00274759" w:rsidRDefault="00D83198" w:rsidP="00F15F11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26BB52E" w14:textId="77777777" w:rsidR="00D83198" w:rsidRPr="00274759" w:rsidRDefault="00D83198" w:rsidP="00F15F11">
            <w:pPr>
              <w:pStyle w:val="TableHeading"/>
            </w:pPr>
            <w:r w:rsidRPr="00274759">
              <w:t>Date/Details</w:t>
            </w:r>
          </w:p>
        </w:tc>
      </w:tr>
      <w:tr w:rsidR="00D83198" w:rsidRPr="00274759" w14:paraId="17A084FB" w14:textId="77777777" w:rsidTr="00F15F11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B3A4B" w14:textId="77777777" w:rsidR="00D83198" w:rsidRPr="00274759" w:rsidRDefault="00D83198" w:rsidP="00F15F11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98300D" w14:textId="77777777" w:rsidR="00D83198" w:rsidRPr="00274759" w:rsidRDefault="00D83198" w:rsidP="00F15F11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7856A4" w14:textId="77777777" w:rsidR="00D83198" w:rsidRPr="00274759" w:rsidRDefault="00D83198" w:rsidP="00F15F11">
            <w:pPr>
              <w:pStyle w:val="Tabletext"/>
            </w:pPr>
          </w:p>
        </w:tc>
      </w:tr>
    </w:tbl>
    <w:p w14:paraId="041A5BE4" w14:textId="77777777" w:rsidR="00D83198" w:rsidRPr="00274759" w:rsidRDefault="00D83198" w:rsidP="00D83198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0243F0FB" w14:textId="77777777" w:rsidR="00D83198" w:rsidRPr="00232984" w:rsidRDefault="00D83198" w:rsidP="00D83198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38074AD" w14:textId="77777777" w:rsidR="00D83198" w:rsidRPr="00554826" w:rsidRDefault="00D83198" w:rsidP="00D83198">
      <w:pPr>
        <w:pStyle w:val="ActHead5"/>
      </w:pPr>
      <w:bookmarkStart w:id="5" w:name="_Toc48037984"/>
      <w:bookmarkStart w:id="6" w:name="_Toc163497271"/>
      <w:r w:rsidRPr="00554826">
        <w:t>3  Authority</w:t>
      </w:r>
      <w:bookmarkEnd w:id="5"/>
      <w:bookmarkEnd w:id="6"/>
    </w:p>
    <w:p w14:paraId="3A245BC4" w14:textId="62542AB4" w:rsidR="00E22022" w:rsidRPr="00E22022" w:rsidRDefault="00D83198" w:rsidP="00D83198">
      <w:pPr>
        <w:pStyle w:val="subsection"/>
      </w:pPr>
      <w:r>
        <w:tab/>
      </w:r>
      <w:r>
        <w:tab/>
        <w:t xml:space="preserve">This instrument is made under subsection 61(5AB) of the </w:t>
      </w:r>
      <w:r w:rsidRPr="00504D2D">
        <w:rPr>
          <w:i/>
        </w:rPr>
        <w:t>Therapeutic Goods Act</w:t>
      </w:r>
      <w:r w:rsidR="00C574B8">
        <w:rPr>
          <w:i/>
        </w:rPr>
        <w:t> </w:t>
      </w:r>
      <w:r w:rsidRPr="00504D2D">
        <w:rPr>
          <w:i/>
        </w:rPr>
        <w:t>1989</w:t>
      </w:r>
      <w:r>
        <w:t>.</w:t>
      </w:r>
    </w:p>
    <w:p w14:paraId="0D80298F" w14:textId="77777777" w:rsidR="005E317F" w:rsidRPr="006065DA" w:rsidRDefault="005E317F" w:rsidP="005E317F">
      <w:pPr>
        <w:pStyle w:val="ActHead5"/>
      </w:pPr>
      <w:bookmarkStart w:id="7" w:name="_Toc163497272"/>
      <w:r w:rsidRPr="006065DA">
        <w:t>4  Schedules</w:t>
      </w:r>
      <w:bookmarkEnd w:id="7"/>
    </w:p>
    <w:p w14:paraId="08C6FF03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31C212" w14:textId="77777777" w:rsidR="005E317F" w:rsidRDefault="005E317F" w:rsidP="005E317F">
      <w:pPr>
        <w:pStyle w:val="ActHead6"/>
        <w:pageBreakBefore/>
      </w:pPr>
      <w:bookmarkStart w:id="8" w:name="_Toc16349727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70EF1E47" w14:textId="1A0DF84A" w:rsidR="005E317F" w:rsidRDefault="00D366F4" w:rsidP="005E317F">
      <w:pPr>
        <w:pStyle w:val="ActHead9"/>
      </w:pPr>
      <w:bookmarkStart w:id="9" w:name="_Toc163497274"/>
      <w:r>
        <w:t>Therapeutic Goods (Clinical Trial Inspections) Specification (No.</w:t>
      </w:r>
      <w:r w:rsidR="00C574B8">
        <w:t> </w:t>
      </w:r>
      <w:r>
        <w:t>2)</w:t>
      </w:r>
      <w:r w:rsidR="00C574B8">
        <w:t> </w:t>
      </w:r>
      <w:r>
        <w:t>2020</w:t>
      </w:r>
      <w:bookmarkEnd w:id="9"/>
    </w:p>
    <w:p w14:paraId="20130619" w14:textId="482A2E5C" w:rsidR="00722EBA" w:rsidRDefault="00722EBA" w:rsidP="00722EBA">
      <w:pPr>
        <w:pStyle w:val="ItemHead"/>
      </w:pPr>
      <w:r>
        <w:t>1  Section 4</w:t>
      </w:r>
    </w:p>
    <w:p w14:paraId="24E78DE1" w14:textId="77777777" w:rsidR="00722EBA" w:rsidRDefault="00722EBA" w:rsidP="00722EBA">
      <w:pPr>
        <w:pStyle w:val="Item"/>
      </w:pPr>
      <w:r>
        <w:t>Insert:</w:t>
      </w:r>
    </w:p>
    <w:p w14:paraId="14DDB431" w14:textId="1457AC84" w:rsidR="00722EBA" w:rsidRPr="00DA182D" w:rsidRDefault="00722EBA" w:rsidP="00CE2919">
      <w:pPr>
        <w:pStyle w:val="Item"/>
        <w:ind w:left="1134"/>
      </w:pPr>
      <w:r w:rsidRPr="008737EB">
        <w:rPr>
          <w:b/>
          <w:bCs/>
          <w:i/>
          <w:iCs/>
        </w:rPr>
        <w:t>MD Regulations</w:t>
      </w:r>
      <w:r>
        <w:t xml:space="preserve"> means the </w:t>
      </w:r>
      <w:r>
        <w:rPr>
          <w:i/>
          <w:iCs/>
        </w:rPr>
        <w:t>Therapeutic Goods (Medical Devices) Regulations</w:t>
      </w:r>
      <w:r w:rsidR="00CE2919">
        <w:rPr>
          <w:i/>
          <w:iCs/>
        </w:rPr>
        <w:t> </w:t>
      </w:r>
      <w:r>
        <w:rPr>
          <w:i/>
          <w:iCs/>
        </w:rPr>
        <w:t>2002</w:t>
      </w:r>
      <w:r>
        <w:t>.</w:t>
      </w:r>
    </w:p>
    <w:p w14:paraId="035C351D" w14:textId="0C6CBC23" w:rsidR="00722EBA" w:rsidRDefault="00722EBA" w:rsidP="00722EBA">
      <w:pPr>
        <w:pStyle w:val="ItemHead"/>
      </w:pPr>
      <w:r>
        <w:t xml:space="preserve">2  Section 4 (definition of </w:t>
      </w:r>
      <w:r>
        <w:rPr>
          <w:i/>
          <w:iCs/>
        </w:rPr>
        <w:t>relevant authorised officer</w:t>
      </w:r>
      <w:r>
        <w:t>)</w:t>
      </w:r>
    </w:p>
    <w:p w14:paraId="0502FA12" w14:textId="39928274" w:rsidR="00722EBA" w:rsidRDefault="00CE2919" w:rsidP="00722EBA">
      <w:pPr>
        <w:pStyle w:val="Item"/>
      </w:pPr>
      <w:r>
        <w:t>Repeal the definition, substitute:</w:t>
      </w:r>
    </w:p>
    <w:p w14:paraId="039F2EEA" w14:textId="77777777" w:rsidR="00CE2919" w:rsidRDefault="00CE2919" w:rsidP="00CE2919">
      <w:pPr>
        <w:pStyle w:val="Definition"/>
      </w:pPr>
      <w:r w:rsidRPr="00E43380">
        <w:rPr>
          <w:b/>
          <w:i/>
        </w:rPr>
        <w:t>relevant authorised officer</w:t>
      </w:r>
      <w:r w:rsidRPr="00E43380">
        <w:t>, in relation to a clinical trial</w:t>
      </w:r>
      <w:r>
        <w:t xml:space="preserve"> </w:t>
      </w:r>
      <w:r w:rsidRPr="007E4CD3">
        <w:t>of therapeutic goods, means</w:t>
      </w:r>
      <w:r>
        <w:t>:</w:t>
      </w:r>
    </w:p>
    <w:p w14:paraId="0422BD9E" w14:textId="4390DB59" w:rsidR="00CE2919" w:rsidRDefault="00663C4B" w:rsidP="008737EB">
      <w:pPr>
        <w:pStyle w:val="paragraph"/>
      </w:pPr>
      <w:r>
        <w:tab/>
        <w:t>(a)</w:t>
      </w:r>
      <w:r>
        <w:tab/>
        <w:t>t</w:t>
      </w:r>
      <w:r w:rsidR="00CE2919" w:rsidRPr="007E4CD3">
        <w:t>he authorised officer who has exercised powers in accordance with regulation 12AC of the Regulations in relation to the clinical trial</w:t>
      </w:r>
      <w:r w:rsidR="00CE2919">
        <w:t>; or</w:t>
      </w:r>
    </w:p>
    <w:p w14:paraId="6BCB8658" w14:textId="3E5F3997" w:rsidR="00CE2919" w:rsidRPr="00CE2919" w:rsidRDefault="00663C4B" w:rsidP="008737EB">
      <w:pPr>
        <w:pStyle w:val="paragraph"/>
      </w:pPr>
      <w:r>
        <w:tab/>
        <w:t>(b)</w:t>
      </w:r>
      <w:r>
        <w:tab/>
      </w:r>
      <w:r w:rsidR="00CE2919">
        <w:t xml:space="preserve">the authorised person who has </w:t>
      </w:r>
      <w:r w:rsidR="00CE2919" w:rsidRPr="007E4CD3">
        <w:t xml:space="preserve">exercised powers in accordance with regulation </w:t>
      </w:r>
      <w:r w:rsidR="00CE2919">
        <w:t>7.4</w:t>
      </w:r>
      <w:r w:rsidR="00CE2919" w:rsidRPr="007E4CD3">
        <w:t xml:space="preserve"> of the </w:t>
      </w:r>
      <w:r w:rsidR="00CE2919">
        <w:t xml:space="preserve">MD </w:t>
      </w:r>
      <w:r w:rsidR="00CE2919" w:rsidRPr="007E4CD3">
        <w:t>Regulations in relation to the clinical trial</w:t>
      </w:r>
      <w:r w:rsidR="00CE2919">
        <w:t>.</w:t>
      </w:r>
    </w:p>
    <w:p w14:paraId="20697FA8" w14:textId="38B78AB7" w:rsidR="005E317F" w:rsidRDefault="00722EBA" w:rsidP="005E317F">
      <w:pPr>
        <w:pStyle w:val="ItemHead"/>
      </w:pPr>
      <w:r>
        <w:t>3</w:t>
      </w:r>
      <w:r w:rsidR="005E317F">
        <w:t xml:space="preserve">  </w:t>
      </w:r>
      <w:r w:rsidR="00A31869">
        <w:t xml:space="preserve">Schedule 1 </w:t>
      </w:r>
      <w:r w:rsidR="00850D3E">
        <w:t>(</w:t>
      </w:r>
      <w:r w:rsidR="00124A4D">
        <w:t xml:space="preserve">table </w:t>
      </w:r>
      <w:r w:rsidR="002E425D">
        <w:t xml:space="preserve">item </w:t>
      </w:r>
      <w:r w:rsidR="00124A4D">
        <w:t>1</w:t>
      </w:r>
      <w:r w:rsidR="002E425D">
        <w:t>, column 2)</w:t>
      </w:r>
    </w:p>
    <w:p w14:paraId="7EB7B334" w14:textId="74516E50" w:rsidR="003F6F52" w:rsidRPr="00DA182D" w:rsidRDefault="005E317F" w:rsidP="00331CDC">
      <w:pPr>
        <w:pStyle w:val="Item"/>
      </w:pPr>
      <w:r>
        <w:t>Omit “</w:t>
      </w:r>
      <w:r w:rsidR="00C574B8">
        <w:t xml:space="preserve">, </w:t>
      </w:r>
      <w:r w:rsidR="00067324">
        <w:t>other than medical devices”</w:t>
      </w:r>
      <w:r w:rsidR="002E425D">
        <w:t>.</w:t>
      </w: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4A55" w14:textId="77777777" w:rsidR="00C75600" w:rsidRDefault="00C75600" w:rsidP="0048364F">
      <w:pPr>
        <w:spacing w:line="240" w:lineRule="auto"/>
      </w:pPr>
      <w:r>
        <w:separator/>
      </w:r>
    </w:p>
  </w:endnote>
  <w:endnote w:type="continuationSeparator" w:id="0">
    <w:p w14:paraId="29A1E8DC" w14:textId="77777777" w:rsidR="00C75600" w:rsidRDefault="00C756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038B767" w14:textId="77777777" w:rsidTr="0001176A">
      <w:tc>
        <w:tcPr>
          <w:tcW w:w="5000" w:type="pct"/>
        </w:tcPr>
        <w:p w14:paraId="0903574C" w14:textId="77777777" w:rsidR="009278C1" w:rsidRDefault="009278C1" w:rsidP="0001176A">
          <w:pPr>
            <w:rPr>
              <w:sz w:val="18"/>
            </w:rPr>
          </w:pPr>
        </w:p>
      </w:tc>
    </w:tr>
  </w:tbl>
  <w:p w14:paraId="7AE0DE7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2A047DC" w14:textId="77777777" w:rsidTr="00C160A1">
      <w:tc>
        <w:tcPr>
          <w:tcW w:w="5000" w:type="pct"/>
        </w:tcPr>
        <w:p w14:paraId="3CB6246D" w14:textId="77777777" w:rsidR="00B20990" w:rsidRDefault="00B20990" w:rsidP="007946FE">
          <w:pPr>
            <w:rPr>
              <w:sz w:val="18"/>
            </w:rPr>
          </w:pPr>
        </w:p>
      </w:tc>
    </w:tr>
  </w:tbl>
  <w:p w14:paraId="49F189B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0F2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A82200E" w14:textId="77777777" w:rsidTr="00C160A1">
      <w:tc>
        <w:tcPr>
          <w:tcW w:w="5000" w:type="pct"/>
        </w:tcPr>
        <w:p w14:paraId="7B3CE74B" w14:textId="77777777" w:rsidR="00B20990" w:rsidRDefault="00B20990" w:rsidP="00465764">
          <w:pPr>
            <w:rPr>
              <w:sz w:val="18"/>
            </w:rPr>
          </w:pPr>
        </w:p>
      </w:tc>
    </w:tr>
  </w:tbl>
  <w:p w14:paraId="1D14A40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149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2FDCA7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B6D605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E14CD62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B337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17E6C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1B0F4F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D4C42F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CB354C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1C5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7831A4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F93DEE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6DBD3FC" w14:textId="285CF95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65E8">
            <w:rPr>
              <w:i/>
              <w:noProof/>
              <w:sz w:val="18"/>
            </w:rPr>
            <w:t>Therapeutic Goods (Clinical Trial Inspections) Amendment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6032A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371895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B944D97" w14:textId="77777777" w:rsidR="00B20990" w:rsidRDefault="00B20990" w:rsidP="007946FE">
          <w:pPr>
            <w:rPr>
              <w:sz w:val="18"/>
            </w:rPr>
          </w:pPr>
        </w:p>
      </w:tc>
    </w:tr>
  </w:tbl>
  <w:p w14:paraId="15AEFFF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544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7A34D5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26B69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375D34" w14:textId="60FA8B8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65E8">
            <w:rPr>
              <w:i/>
              <w:noProof/>
              <w:sz w:val="18"/>
            </w:rPr>
            <w:t>Therapeutic Goods (Clinical Trial Inspections) Amendment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FF5D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9D7EB5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D9EFF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B6B3D5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5D6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3204B2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49C52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1E8AD1" w14:textId="42B1539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65E8">
            <w:rPr>
              <w:i/>
              <w:noProof/>
              <w:sz w:val="18"/>
            </w:rPr>
            <w:t>Therapeutic Goods (Clinical Trial Inspections) Amendment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C05F9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277BA7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F0A1B0" w14:textId="77777777" w:rsidR="00EE57E8" w:rsidRDefault="00EE57E8" w:rsidP="00EE57E8">
          <w:pPr>
            <w:rPr>
              <w:sz w:val="18"/>
            </w:rPr>
          </w:pPr>
        </w:p>
      </w:tc>
    </w:tr>
  </w:tbl>
  <w:p w14:paraId="66389BA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9F6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A9ADF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C3D13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3F1DA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337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61593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2F7DF2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839BAB" w14:textId="573E7C2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B337D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C65E8">
            <w:rPr>
              <w:i/>
              <w:noProof/>
              <w:sz w:val="18"/>
            </w:rPr>
            <w:t>17/9/2024 4:28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3830D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993B" w14:textId="77777777" w:rsidR="00C75600" w:rsidRDefault="00C75600" w:rsidP="0048364F">
      <w:pPr>
        <w:spacing w:line="240" w:lineRule="auto"/>
      </w:pPr>
      <w:r>
        <w:separator/>
      </w:r>
    </w:p>
  </w:footnote>
  <w:footnote w:type="continuationSeparator" w:id="0">
    <w:p w14:paraId="45DAF22B" w14:textId="77777777" w:rsidR="00C75600" w:rsidRDefault="00C756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65B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32F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88C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310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6D5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18A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30A0" w14:textId="77777777" w:rsidR="00EE57E8" w:rsidRPr="00A961C4" w:rsidRDefault="00EE57E8" w:rsidP="0048364F">
    <w:pPr>
      <w:rPr>
        <w:b/>
        <w:sz w:val="20"/>
      </w:rPr>
    </w:pPr>
  </w:p>
  <w:p w14:paraId="64154B28" w14:textId="77777777" w:rsidR="00EE57E8" w:rsidRPr="00A961C4" w:rsidRDefault="00EE57E8" w:rsidP="0048364F">
    <w:pPr>
      <w:rPr>
        <w:b/>
        <w:sz w:val="20"/>
      </w:rPr>
    </w:pPr>
  </w:p>
  <w:p w14:paraId="1FF11FF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9AE4" w14:textId="77777777" w:rsidR="00EE57E8" w:rsidRPr="00A961C4" w:rsidRDefault="00EE57E8" w:rsidP="0048364F">
    <w:pPr>
      <w:jc w:val="right"/>
      <w:rPr>
        <w:sz w:val="20"/>
      </w:rPr>
    </w:pPr>
  </w:p>
  <w:p w14:paraId="02B9EFC7" w14:textId="77777777" w:rsidR="00EE57E8" w:rsidRPr="00A961C4" w:rsidRDefault="00EE57E8" w:rsidP="0048364F">
    <w:pPr>
      <w:jc w:val="right"/>
      <w:rPr>
        <w:b/>
        <w:sz w:val="20"/>
      </w:rPr>
    </w:pPr>
  </w:p>
  <w:p w14:paraId="32306A1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CA08B2"/>
    <w:multiLevelType w:val="hybridMultilevel"/>
    <w:tmpl w:val="3CB424F4"/>
    <w:lvl w:ilvl="0" w:tplc="068683F6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AE2E15"/>
    <w:multiLevelType w:val="hybridMultilevel"/>
    <w:tmpl w:val="A4C0FB10"/>
    <w:lvl w:ilvl="0" w:tplc="FA88C72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4211C01"/>
    <w:multiLevelType w:val="hybridMultilevel"/>
    <w:tmpl w:val="A3847286"/>
    <w:lvl w:ilvl="0" w:tplc="FFFFFFFF">
      <w:start w:val="1"/>
      <w:numFmt w:val="lowerLetter"/>
      <w:lvlText w:val="(%1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num w:numId="1" w16cid:durableId="1290668457">
    <w:abstractNumId w:val="9"/>
  </w:num>
  <w:num w:numId="2" w16cid:durableId="1016270205">
    <w:abstractNumId w:val="7"/>
  </w:num>
  <w:num w:numId="3" w16cid:durableId="1839878770">
    <w:abstractNumId w:val="6"/>
  </w:num>
  <w:num w:numId="4" w16cid:durableId="1624337948">
    <w:abstractNumId w:val="5"/>
  </w:num>
  <w:num w:numId="5" w16cid:durableId="1643774729">
    <w:abstractNumId w:val="4"/>
  </w:num>
  <w:num w:numId="6" w16cid:durableId="743795622">
    <w:abstractNumId w:val="8"/>
  </w:num>
  <w:num w:numId="7" w16cid:durableId="2094083898">
    <w:abstractNumId w:val="3"/>
  </w:num>
  <w:num w:numId="8" w16cid:durableId="362755970">
    <w:abstractNumId w:val="2"/>
  </w:num>
  <w:num w:numId="9" w16cid:durableId="1065493071">
    <w:abstractNumId w:val="1"/>
  </w:num>
  <w:num w:numId="10" w16cid:durableId="1322805913">
    <w:abstractNumId w:val="0"/>
  </w:num>
  <w:num w:numId="11" w16cid:durableId="548298044">
    <w:abstractNumId w:val="12"/>
  </w:num>
  <w:num w:numId="12" w16cid:durableId="1757244103">
    <w:abstractNumId w:val="10"/>
  </w:num>
  <w:num w:numId="13" w16cid:durableId="593592035">
    <w:abstractNumId w:val="11"/>
  </w:num>
  <w:num w:numId="14" w16cid:durableId="2015646087">
    <w:abstractNumId w:val="14"/>
  </w:num>
  <w:num w:numId="15" w16cid:durableId="1187984012">
    <w:abstractNumId w:val="13"/>
  </w:num>
  <w:num w:numId="16" w16cid:durableId="2132551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7D"/>
    <w:rsid w:val="00000263"/>
    <w:rsid w:val="00001D09"/>
    <w:rsid w:val="00003616"/>
    <w:rsid w:val="000113BC"/>
    <w:rsid w:val="00013612"/>
    <w:rsid w:val="000136AF"/>
    <w:rsid w:val="0004044E"/>
    <w:rsid w:val="0005120E"/>
    <w:rsid w:val="00054577"/>
    <w:rsid w:val="000614BF"/>
    <w:rsid w:val="00067324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02C0"/>
    <w:rsid w:val="001122FF"/>
    <w:rsid w:val="00113F36"/>
    <w:rsid w:val="00124A4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589A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2030"/>
    <w:rsid w:val="002E425D"/>
    <w:rsid w:val="0031713F"/>
    <w:rsid w:val="0032059F"/>
    <w:rsid w:val="003222D1"/>
    <w:rsid w:val="0032750F"/>
    <w:rsid w:val="00331CDC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4F0"/>
    <w:rsid w:val="00424CA9"/>
    <w:rsid w:val="004257BB"/>
    <w:rsid w:val="0044291A"/>
    <w:rsid w:val="004600B0"/>
    <w:rsid w:val="00460499"/>
    <w:rsid w:val="00460FBA"/>
    <w:rsid w:val="00464561"/>
    <w:rsid w:val="00474835"/>
    <w:rsid w:val="004819C7"/>
    <w:rsid w:val="0048364F"/>
    <w:rsid w:val="004877FC"/>
    <w:rsid w:val="00490F2E"/>
    <w:rsid w:val="00496F97"/>
    <w:rsid w:val="004A53EA"/>
    <w:rsid w:val="004B35E7"/>
    <w:rsid w:val="004B76EE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337D"/>
    <w:rsid w:val="005B4067"/>
    <w:rsid w:val="005C3F41"/>
    <w:rsid w:val="005C4EF0"/>
    <w:rsid w:val="005C65E8"/>
    <w:rsid w:val="005D5EA1"/>
    <w:rsid w:val="005E098C"/>
    <w:rsid w:val="005E1F8D"/>
    <w:rsid w:val="005E2DE5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3C4B"/>
    <w:rsid w:val="00672876"/>
    <w:rsid w:val="00677CC2"/>
    <w:rsid w:val="00685F42"/>
    <w:rsid w:val="006868C4"/>
    <w:rsid w:val="0069207B"/>
    <w:rsid w:val="006A304E"/>
    <w:rsid w:val="006B2C4B"/>
    <w:rsid w:val="006B7006"/>
    <w:rsid w:val="006C7F8C"/>
    <w:rsid w:val="006D7AB9"/>
    <w:rsid w:val="00700B2C"/>
    <w:rsid w:val="00713084"/>
    <w:rsid w:val="00717463"/>
    <w:rsid w:val="00720FC2"/>
    <w:rsid w:val="00722E89"/>
    <w:rsid w:val="00722EBA"/>
    <w:rsid w:val="00731E00"/>
    <w:rsid w:val="007339C7"/>
    <w:rsid w:val="00734188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0D3E"/>
    <w:rsid w:val="0085175E"/>
    <w:rsid w:val="00856A31"/>
    <w:rsid w:val="008737EB"/>
    <w:rsid w:val="008754D0"/>
    <w:rsid w:val="00877C69"/>
    <w:rsid w:val="00877D48"/>
    <w:rsid w:val="0088345B"/>
    <w:rsid w:val="008A16A5"/>
    <w:rsid w:val="008A5C57"/>
    <w:rsid w:val="008C0629"/>
    <w:rsid w:val="008C1CB6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2C60"/>
    <w:rsid w:val="009C3431"/>
    <w:rsid w:val="009C5989"/>
    <w:rsid w:val="009C6A32"/>
    <w:rsid w:val="009D08DA"/>
    <w:rsid w:val="009D6460"/>
    <w:rsid w:val="00A06860"/>
    <w:rsid w:val="00A136F5"/>
    <w:rsid w:val="00A231E2"/>
    <w:rsid w:val="00A2550D"/>
    <w:rsid w:val="00A308FB"/>
    <w:rsid w:val="00A31869"/>
    <w:rsid w:val="00A379BB"/>
    <w:rsid w:val="00A4169B"/>
    <w:rsid w:val="00A50D55"/>
    <w:rsid w:val="00A52FDA"/>
    <w:rsid w:val="00A64912"/>
    <w:rsid w:val="00A70A74"/>
    <w:rsid w:val="00A720A2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28FF"/>
    <w:rsid w:val="00BE42C5"/>
    <w:rsid w:val="00BE719A"/>
    <w:rsid w:val="00BE720A"/>
    <w:rsid w:val="00BF0723"/>
    <w:rsid w:val="00BF6650"/>
    <w:rsid w:val="00C067E5"/>
    <w:rsid w:val="00C164CA"/>
    <w:rsid w:val="00C26051"/>
    <w:rsid w:val="00C35B30"/>
    <w:rsid w:val="00C42BF8"/>
    <w:rsid w:val="00C460AE"/>
    <w:rsid w:val="00C50043"/>
    <w:rsid w:val="00C5015F"/>
    <w:rsid w:val="00C50A0F"/>
    <w:rsid w:val="00C50F4A"/>
    <w:rsid w:val="00C574B8"/>
    <w:rsid w:val="00C72D10"/>
    <w:rsid w:val="00C75600"/>
    <w:rsid w:val="00C7573B"/>
    <w:rsid w:val="00C76CF3"/>
    <w:rsid w:val="00C93205"/>
    <w:rsid w:val="00C945DC"/>
    <w:rsid w:val="00CA7844"/>
    <w:rsid w:val="00CB58EF"/>
    <w:rsid w:val="00CE0A93"/>
    <w:rsid w:val="00CE2919"/>
    <w:rsid w:val="00CE7254"/>
    <w:rsid w:val="00CF0BB2"/>
    <w:rsid w:val="00D12B0D"/>
    <w:rsid w:val="00D13441"/>
    <w:rsid w:val="00D243A3"/>
    <w:rsid w:val="00D33440"/>
    <w:rsid w:val="00D366F4"/>
    <w:rsid w:val="00D42975"/>
    <w:rsid w:val="00D52EFE"/>
    <w:rsid w:val="00D56A0D"/>
    <w:rsid w:val="00D63EF6"/>
    <w:rsid w:val="00D66518"/>
    <w:rsid w:val="00D70DFB"/>
    <w:rsid w:val="00D71EEA"/>
    <w:rsid w:val="00D735CD"/>
    <w:rsid w:val="00D766DF"/>
    <w:rsid w:val="00D83198"/>
    <w:rsid w:val="00D86107"/>
    <w:rsid w:val="00D90841"/>
    <w:rsid w:val="00DA2439"/>
    <w:rsid w:val="00DA6F05"/>
    <w:rsid w:val="00DB64FC"/>
    <w:rsid w:val="00DE149E"/>
    <w:rsid w:val="00DF3EF4"/>
    <w:rsid w:val="00E034DB"/>
    <w:rsid w:val="00E05704"/>
    <w:rsid w:val="00E12F1A"/>
    <w:rsid w:val="00E22022"/>
    <w:rsid w:val="00E22935"/>
    <w:rsid w:val="00E54292"/>
    <w:rsid w:val="00E578B1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5C9C"/>
    <w:rsid w:val="00F677A9"/>
    <w:rsid w:val="00F70A9F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7DC6C"/>
  <w15:docId w15:val="{A1D9A5EF-CA64-4F63-AA04-C11D1FEF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D83198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D83198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CE7254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663C4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doja\Downloads\template_-_amending_instrument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(4).dotx</Template>
  <TotalTime>0</TotalTime>
  <Pages>6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Pooja Bedi</dc:creator>
  <cp:lastModifiedBy>BEDI, Pooja</cp:lastModifiedBy>
  <cp:revision>2</cp:revision>
  <dcterms:created xsi:type="dcterms:W3CDTF">2024-09-17T06:28:00Z</dcterms:created>
  <dcterms:modified xsi:type="dcterms:W3CDTF">2024-09-17T06:28:00Z</dcterms:modified>
</cp:coreProperties>
</file>