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2D13A2" w14:textId="77777777" w:rsidR="0048364F" w:rsidRPr="00614DE5" w:rsidRDefault="00193461" w:rsidP="0048364F">
      <w:pPr>
        <w:rPr>
          <w:sz w:val="28"/>
        </w:rPr>
      </w:pPr>
      <w:r w:rsidRPr="00614DE5">
        <w:rPr>
          <w:noProof/>
          <w:lang w:eastAsia="en-AU"/>
        </w:rPr>
        <w:drawing>
          <wp:inline distT="0" distB="0" distL="0" distR="0" wp14:anchorId="682D13D6" wp14:editId="12FF3B17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onwealth Coat of Arms of Australi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2D13A3" w14:textId="77777777" w:rsidR="0048364F" w:rsidRPr="00614DE5" w:rsidRDefault="0048364F" w:rsidP="0048364F">
      <w:pPr>
        <w:rPr>
          <w:sz w:val="19"/>
        </w:rPr>
      </w:pPr>
    </w:p>
    <w:p w14:paraId="682D13A4" w14:textId="75E02C42" w:rsidR="006065DA" w:rsidRPr="00614DE5" w:rsidRDefault="005030D6" w:rsidP="006065DA">
      <w:pPr>
        <w:pStyle w:val="ShortT"/>
      </w:pPr>
      <w:r w:rsidRPr="00614DE5">
        <w:t>National Redress Scheme for Institutional Child Sexual Abuse Assessment Framework</w:t>
      </w:r>
      <w:r w:rsidR="006065DA" w:rsidRPr="00614DE5">
        <w:t xml:space="preserve"> </w:t>
      </w:r>
      <w:r w:rsidR="00BF0723" w:rsidRPr="00614DE5">
        <w:t xml:space="preserve">Amendment </w:t>
      </w:r>
      <w:r w:rsidR="006065DA" w:rsidRPr="00614DE5">
        <w:t>(</w:t>
      </w:r>
      <w:r w:rsidR="00594D9A" w:rsidRPr="00614DE5">
        <w:t xml:space="preserve">Combining </w:t>
      </w:r>
      <w:r w:rsidR="00AD3E45" w:rsidRPr="00614DE5">
        <w:t>impact and recognition of abuse</w:t>
      </w:r>
      <w:r w:rsidR="009441F8" w:rsidRPr="00614DE5">
        <w:t xml:space="preserve"> payment</w:t>
      </w:r>
      <w:r w:rsidR="006065DA" w:rsidRPr="00614DE5">
        <w:t xml:space="preserve">) </w:t>
      </w:r>
      <w:r w:rsidRPr="00614DE5">
        <w:t>Declaration</w:t>
      </w:r>
      <w:r w:rsidR="00B973E5" w:rsidRPr="00614DE5">
        <w:t xml:space="preserve"> </w:t>
      </w:r>
      <w:r w:rsidR="00594D9A" w:rsidRPr="00614DE5">
        <w:t>202</w:t>
      </w:r>
      <w:r w:rsidR="00473F2D" w:rsidRPr="00614DE5">
        <w:t>4</w:t>
      </w:r>
    </w:p>
    <w:p w14:paraId="682D13A5" w14:textId="77777777" w:rsidR="006065DA" w:rsidRPr="00614DE5" w:rsidRDefault="006065DA" w:rsidP="006065DA"/>
    <w:p w14:paraId="682D13A6" w14:textId="77777777" w:rsidR="006065DA" w:rsidRPr="00614DE5" w:rsidRDefault="006065DA" w:rsidP="006065DA"/>
    <w:p w14:paraId="682D13A7" w14:textId="77777777" w:rsidR="006065DA" w:rsidRPr="00614DE5" w:rsidRDefault="006065DA" w:rsidP="006065DA"/>
    <w:p w14:paraId="682D13A8" w14:textId="74749E01" w:rsidR="006065DA" w:rsidRPr="00614DE5" w:rsidRDefault="006065DA" w:rsidP="006065DA">
      <w:pPr>
        <w:pStyle w:val="SignCoverPageStart"/>
        <w:spacing w:before="240"/>
        <w:rPr>
          <w:szCs w:val="22"/>
        </w:rPr>
      </w:pPr>
      <w:r w:rsidRPr="00614DE5">
        <w:rPr>
          <w:szCs w:val="22"/>
        </w:rPr>
        <w:t xml:space="preserve">I, </w:t>
      </w:r>
      <w:r w:rsidR="00594D9A" w:rsidRPr="00614DE5">
        <w:rPr>
          <w:szCs w:val="22"/>
        </w:rPr>
        <w:t>Amanda Rishworth</w:t>
      </w:r>
      <w:r w:rsidRPr="00614DE5">
        <w:rPr>
          <w:szCs w:val="22"/>
        </w:rPr>
        <w:t xml:space="preserve">, </w:t>
      </w:r>
      <w:r w:rsidR="005030D6" w:rsidRPr="00614DE5">
        <w:rPr>
          <w:szCs w:val="22"/>
        </w:rPr>
        <w:t>Minister for Social Services</w:t>
      </w:r>
      <w:r w:rsidRPr="00614DE5">
        <w:rPr>
          <w:szCs w:val="22"/>
        </w:rPr>
        <w:t xml:space="preserve">, </w:t>
      </w:r>
      <w:r w:rsidR="00F33523" w:rsidRPr="00614DE5">
        <w:rPr>
          <w:szCs w:val="22"/>
        </w:rPr>
        <w:t>make the following</w:t>
      </w:r>
      <w:r w:rsidRPr="00614DE5">
        <w:rPr>
          <w:szCs w:val="22"/>
        </w:rPr>
        <w:t xml:space="preserve"> </w:t>
      </w:r>
      <w:r w:rsidR="005030D6" w:rsidRPr="00614DE5">
        <w:rPr>
          <w:szCs w:val="22"/>
        </w:rPr>
        <w:t>declaration</w:t>
      </w:r>
      <w:r w:rsidRPr="00614DE5">
        <w:rPr>
          <w:szCs w:val="22"/>
        </w:rPr>
        <w:t>.</w:t>
      </w:r>
    </w:p>
    <w:p w14:paraId="682D13A9" w14:textId="59202709" w:rsidR="006065DA" w:rsidRPr="00614DE5" w:rsidRDefault="006065DA" w:rsidP="006065DA">
      <w:pPr>
        <w:keepNext/>
        <w:spacing w:before="300" w:line="240" w:lineRule="atLeast"/>
        <w:ind w:right="397"/>
        <w:jc w:val="both"/>
        <w:rPr>
          <w:szCs w:val="22"/>
        </w:rPr>
      </w:pPr>
      <w:r w:rsidRPr="00614DE5">
        <w:rPr>
          <w:szCs w:val="22"/>
        </w:rPr>
        <w:t>Dated</w:t>
      </w:r>
      <w:r w:rsidR="005C7456" w:rsidRPr="00614DE5">
        <w:rPr>
          <w:szCs w:val="22"/>
        </w:rPr>
        <w:tab/>
      </w:r>
      <w:r w:rsidR="00614DE5" w:rsidRPr="00614DE5">
        <w:rPr>
          <w:szCs w:val="22"/>
        </w:rPr>
        <w:t xml:space="preserve">19 September </w:t>
      </w:r>
      <w:r w:rsidR="00594D9A" w:rsidRPr="00614DE5">
        <w:rPr>
          <w:szCs w:val="22"/>
        </w:rPr>
        <w:t>202</w:t>
      </w:r>
      <w:r w:rsidR="00E06B00" w:rsidRPr="00614DE5">
        <w:rPr>
          <w:szCs w:val="22"/>
        </w:rPr>
        <w:t>4</w:t>
      </w:r>
      <w:r w:rsidRPr="00614DE5">
        <w:rPr>
          <w:szCs w:val="22"/>
        </w:rPr>
        <w:tab/>
      </w:r>
      <w:r w:rsidRPr="00614DE5">
        <w:rPr>
          <w:szCs w:val="22"/>
        </w:rPr>
        <w:tab/>
      </w:r>
    </w:p>
    <w:p w14:paraId="682D13AA" w14:textId="3F56D294" w:rsidR="006065DA" w:rsidRPr="00614DE5" w:rsidRDefault="00901D6D" w:rsidP="006065DA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614DE5">
        <w:rPr>
          <w:b/>
          <w:szCs w:val="22"/>
        </w:rPr>
        <w:t>Amanda Rishworth</w:t>
      </w:r>
    </w:p>
    <w:p w14:paraId="682D13AB" w14:textId="445F0B88" w:rsidR="006065DA" w:rsidRPr="00614DE5" w:rsidRDefault="005030D6" w:rsidP="006065DA">
      <w:pPr>
        <w:pStyle w:val="SignCoverPageEnd"/>
        <w:rPr>
          <w:sz w:val="22"/>
        </w:rPr>
      </w:pPr>
      <w:r w:rsidRPr="00614DE5">
        <w:rPr>
          <w:sz w:val="22"/>
        </w:rPr>
        <w:t>Minister for Social Services</w:t>
      </w:r>
    </w:p>
    <w:p w14:paraId="682D13AC" w14:textId="77777777" w:rsidR="0048364F" w:rsidRPr="00614DE5" w:rsidRDefault="0048364F" w:rsidP="009346E3">
      <w:pPr>
        <w:jc w:val="both"/>
      </w:pPr>
    </w:p>
    <w:p w14:paraId="682D13AD" w14:textId="77777777" w:rsidR="00B20990" w:rsidRPr="00614DE5" w:rsidRDefault="00B20990" w:rsidP="00B20990"/>
    <w:p w14:paraId="682D13AE" w14:textId="77777777" w:rsidR="00B20990" w:rsidRPr="00614DE5" w:rsidRDefault="00B20990" w:rsidP="00B20990">
      <w:pPr>
        <w:sectPr w:rsidR="00B20990" w:rsidRPr="00614DE5" w:rsidSect="00B2099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682D13AF" w14:textId="77777777" w:rsidR="00B20990" w:rsidRPr="00614DE5" w:rsidRDefault="00B20990" w:rsidP="00B20990">
      <w:pPr>
        <w:outlineLvl w:val="0"/>
        <w:rPr>
          <w:sz w:val="36"/>
        </w:rPr>
      </w:pPr>
      <w:r w:rsidRPr="00614DE5">
        <w:rPr>
          <w:sz w:val="36"/>
        </w:rPr>
        <w:lastRenderedPageBreak/>
        <w:t>Contents</w:t>
      </w:r>
    </w:p>
    <w:bookmarkStart w:id="0" w:name="BKCheck15B_2"/>
    <w:bookmarkEnd w:id="0"/>
    <w:p w14:paraId="682D13B0" w14:textId="3AEAE8FE" w:rsidR="00DE5EF4" w:rsidRPr="00614DE5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14DE5">
        <w:fldChar w:fldCharType="begin"/>
      </w:r>
      <w:r w:rsidRPr="00614DE5">
        <w:instrText xml:space="preserve"> TOC \o "1-9" </w:instrText>
      </w:r>
      <w:r w:rsidRPr="00614DE5">
        <w:fldChar w:fldCharType="separate"/>
      </w:r>
      <w:r w:rsidR="00DE5EF4" w:rsidRPr="00614DE5">
        <w:rPr>
          <w:noProof/>
        </w:rPr>
        <w:t>1  Name</w:t>
      </w:r>
      <w:r w:rsidR="00DE5EF4" w:rsidRPr="00614DE5">
        <w:rPr>
          <w:noProof/>
        </w:rPr>
        <w:tab/>
      </w:r>
      <w:r w:rsidR="00DE5EF4" w:rsidRPr="00614DE5">
        <w:rPr>
          <w:noProof/>
        </w:rPr>
        <w:fldChar w:fldCharType="begin"/>
      </w:r>
      <w:r w:rsidR="00DE5EF4" w:rsidRPr="00614DE5">
        <w:rPr>
          <w:noProof/>
        </w:rPr>
        <w:instrText xml:space="preserve"> PAGEREF _Toc11757767 \h </w:instrText>
      </w:r>
      <w:r w:rsidR="00DE5EF4" w:rsidRPr="00614DE5">
        <w:rPr>
          <w:noProof/>
        </w:rPr>
      </w:r>
      <w:r w:rsidR="00DE5EF4" w:rsidRPr="00614DE5">
        <w:rPr>
          <w:noProof/>
        </w:rPr>
        <w:fldChar w:fldCharType="separate"/>
      </w:r>
      <w:r w:rsidR="000335DD" w:rsidRPr="00614DE5">
        <w:rPr>
          <w:noProof/>
        </w:rPr>
        <w:t>1</w:t>
      </w:r>
      <w:r w:rsidR="00DE5EF4" w:rsidRPr="00614DE5">
        <w:rPr>
          <w:noProof/>
        </w:rPr>
        <w:fldChar w:fldCharType="end"/>
      </w:r>
    </w:p>
    <w:p w14:paraId="682D13B1" w14:textId="54DE9EDE" w:rsidR="00DE5EF4" w:rsidRPr="00614DE5" w:rsidRDefault="00DE5EF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14DE5">
        <w:rPr>
          <w:noProof/>
        </w:rPr>
        <w:t>2  Commencement</w:t>
      </w:r>
      <w:r w:rsidRPr="00614DE5">
        <w:rPr>
          <w:noProof/>
        </w:rPr>
        <w:tab/>
      </w:r>
      <w:r w:rsidRPr="00614DE5">
        <w:rPr>
          <w:noProof/>
        </w:rPr>
        <w:fldChar w:fldCharType="begin"/>
      </w:r>
      <w:r w:rsidRPr="00614DE5">
        <w:rPr>
          <w:noProof/>
        </w:rPr>
        <w:instrText xml:space="preserve"> PAGEREF _Toc11757768 \h </w:instrText>
      </w:r>
      <w:r w:rsidRPr="00614DE5">
        <w:rPr>
          <w:noProof/>
        </w:rPr>
      </w:r>
      <w:r w:rsidRPr="00614DE5">
        <w:rPr>
          <w:noProof/>
        </w:rPr>
        <w:fldChar w:fldCharType="separate"/>
      </w:r>
      <w:r w:rsidR="000335DD" w:rsidRPr="00614DE5">
        <w:rPr>
          <w:noProof/>
        </w:rPr>
        <w:t>1</w:t>
      </w:r>
      <w:r w:rsidRPr="00614DE5">
        <w:rPr>
          <w:noProof/>
        </w:rPr>
        <w:fldChar w:fldCharType="end"/>
      </w:r>
    </w:p>
    <w:p w14:paraId="704C8DBD" w14:textId="34488FA0" w:rsidR="006C071E" w:rsidRPr="00614DE5" w:rsidRDefault="006C071E" w:rsidP="006C071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14DE5">
        <w:rPr>
          <w:noProof/>
        </w:rPr>
        <w:t>3  Authority</w:t>
      </w:r>
      <w:r w:rsidRPr="00614DE5">
        <w:rPr>
          <w:noProof/>
        </w:rPr>
        <w:tab/>
      </w:r>
      <w:r w:rsidRPr="00614DE5">
        <w:rPr>
          <w:noProof/>
        </w:rPr>
        <w:fldChar w:fldCharType="begin"/>
      </w:r>
      <w:r w:rsidRPr="00614DE5">
        <w:rPr>
          <w:noProof/>
        </w:rPr>
        <w:instrText xml:space="preserve"> PAGEREF _Toc11757767 \h </w:instrText>
      </w:r>
      <w:r w:rsidRPr="00614DE5">
        <w:rPr>
          <w:noProof/>
        </w:rPr>
      </w:r>
      <w:r w:rsidRPr="00614DE5">
        <w:rPr>
          <w:noProof/>
        </w:rPr>
        <w:fldChar w:fldCharType="separate"/>
      </w:r>
      <w:r w:rsidR="000335DD" w:rsidRPr="00614DE5">
        <w:rPr>
          <w:noProof/>
        </w:rPr>
        <w:t>1</w:t>
      </w:r>
      <w:r w:rsidRPr="00614DE5">
        <w:rPr>
          <w:noProof/>
        </w:rPr>
        <w:fldChar w:fldCharType="end"/>
      </w:r>
    </w:p>
    <w:p w14:paraId="682D13B2" w14:textId="3B7EA549" w:rsidR="00DE5EF4" w:rsidRPr="00614DE5" w:rsidRDefault="006C071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14DE5">
        <w:rPr>
          <w:noProof/>
        </w:rPr>
        <w:t xml:space="preserve">4  </w:t>
      </w:r>
      <w:r w:rsidR="00DE5EF4" w:rsidRPr="00614DE5">
        <w:rPr>
          <w:noProof/>
        </w:rPr>
        <w:t>Schedules</w:t>
      </w:r>
      <w:r w:rsidR="00DE5EF4" w:rsidRPr="00614DE5">
        <w:rPr>
          <w:noProof/>
        </w:rPr>
        <w:tab/>
      </w:r>
      <w:r w:rsidR="00DE5EF4" w:rsidRPr="00614DE5">
        <w:rPr>
          <w:noProof/>
        </w:rPr>
        <w:fldChar w:fldCharType="begin"/>
      </w:r>
      <w:r w:rsidR="00DE5EF4" w:rsidRPr="00614DE5">
        <w:rPr>
          <w:noProof/>
        </w:rPr>
        <w:instrText xml:space="preserve"> PAGEREF _Toc11757769 \h </w:instrText>
      </w:r>
      <w:r w:rsidR="00DE5EF4" w:rsidRPr="00614DE5">
        <w:rPr>
          <w:noProof/>
        </w:rPr>
      </w:r>
      <w:r w:rsidR="00DE5EF4" w:rsidRPr="00614DE5">
        <w:rPr>
          <w:noProof/>
        </w:rPr>
        <w:fldChar w:fldCharType="separate"/>
      </w:r>
      <w:r w:rsidR="000335DD" w:rsidRPr="00614DE5">
        <w:rPr>
          <w:noProof/>
        </w:rPr>
        <w:t>1</w:t>
      </w:r>
      <w:r w:rsidR="00DE5EF4" w:rsidRPr="00614DE5">
        <w:rPr>
          <w:noProof/>
        </w:rPr>
        <w:fldChar w:fldCharType="end"/>
      </w:r>
    </w:p>
    <w:p w14:paraId="682D13B3" w14:textId="4CBF014D" w:rsidR="00DE5EF4" w:rsidRPr="00614DE5" w:rsidRDefault="00DE5EF4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614DE5">
        <w:rPr>
          <w:noProof/>
        </w:rPr>
        <w:t>Schedule 1—Amendments</w:t>
      </w:r>
      <w:r w:rsidRPr="00614DE5">
        <w:rPr>
          <w:noProof/>
        </w:rPr>
        <w:tab/>
      </w:r>
      <w:r w:rsidRPr="00614DE5">
        <w:rPr>
          <w:noProof/>
        </w:rPr>
        <w:fldChar w:fldCharType="begin"/>
      </w:r>
      <w:r w:rsidRPr="00614DE5">
        <w:rPr>
          <w:noProof/>
        </w:rPr>
        <w:instrText xml:space="preserve"> PAGEREF _Toc11757770 \h </w:instrText>
      </w:r>
      <w:r w:rsidRPr="00614DE5">
        <w:rPr>
          <w:noProof/>
        </w:rPr>
      </w:r>
      <w:r w:rsidRPr="00614DE5">
        <w:rPr>
          <w:noProof/>
        </w:rPr>
        <w:fldChar w:fldCharType="separate"/>
      </w:r>
      <w:r w:rsidR="000335DD" w:rsidRPr="00614DE5">
        <w:rPr>
          <w:noProof/>
        </w:rPr>
        <w:t>2</w:t>
      </w:r>
      <w:r w:rsidRPr="00614DE5">
        <w:rPr>
          <w:noProof/>
        </w:rPr>
        <w:fldChar w:fldCharType="end"/>
      </w:r>
    </w:p>
    <w:p w14:paraId="682D13B4" w14:textId="149D1230" w:rsidR="00DE5EF4" w:rsidRPr="00614DE5" w:rsidRDefault="00DE5EF4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614DE5">
        <w:rPr>
          <w:noProof/>
        </w:rPr>
        <w:t>National Redress Scheme for Institutional Child Sexual Abuse Assessment Framework 2018</w:t>
      </w:r>
      <w:r w:rsidRPr="00614DE5">
        <w:rPr>
          <w:noProof/>
        </w:rPr>
        <w:tab/>
      </w:r>
      <w:r w:rsidRPr="00614DE5">
        <w:rPr>
          <w:noProof/>
        </w:rPr>
        <w:fldChar w:fldCharType="begin"/>
      </w:r>
      <w:r w:rsidRPr="00614DE5">
        <w:rPr>
          <w:noProof/>
        </w:rPr>
        <w:instrText xml:space="preserve"> PAGEREF _Toc11757771 \h </w:instrText>
      </w:r>
      <w:r w:rsidRPr="00614DE5">
        <w:rPr>
          <w:noProof/>
        </w:rPr>
      </w:r>
      <w:r w:rsidRPr="00614DE5">
        <w:rPr>
          <w:noProof/>
        </w:rPr>
        <w:fldChar w:fldCharType="separate"/>
      </w:r>
      <w:r w:rsidR="000335DD" w:rsidRPr="00614DE5">
        <w:rPr>
          <w:noProof/>
        </w:rPr>
        <w:t>2</w:t>
      </w:r>
      <w:r w:rsidRPr="00614DE5">
        <w:rPr>
          <w:noProof/>
        </w:rPr>
        <w:fldChar w:fldCharType="end"/>
      </w:r>
    </w:p>
    <w:p w14:paraId="682D13B5" w14:textId="77777777" w:rsidR="00B20990" w:rsidRPr="00614DE5" w:rsidRDefault="00B20990" w:rsidP="00DE5EF4">
      <w:pPr>
        <w:pStyle w:val="TOC9"/>
      </w:pPr>
      <w:r w:rsidRPr="00614DE5">
        <w:fldChar w:fldCharType="end"/>
      </w:r>
    </w:p>
    <w:p w14:paraId="682D13B6" w14:textId="77777777" w:rsidR="00B20990" w:rsidRPr="00614DE5" w:rsidRDefault="00B20990" w:rsidP="00B20990"/>
    <w:p w14:paraId="682D13B7" w14:textId="77777777" w:rsidR="00B20990" w:rsidRPr="00614DE5" w:rsidRDefault="00B20990" w:rsidP="00B20990">
      <w:pPr>
        <w:sectPr w:rsidR="00B20990" w:rsidRPr="00614DE5" w:rsidSect="00C160A1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682D13B8" w14:textId="77777777" w:rsidR="006065DA" w:rsidRPr="00614DE5" w:rsidRDefault="006065DA" w:rsidP="006065DA">
      <w:pPr>
        <w:pStyle w:val="ActHead5"/>
      </w:pPr>
      <w:bookmarkStart w:id="1" w:name="_Toc455049256"/>
      <w:bookmarkStart w:id="2" w:name="_Toc11757767"/>
      <w:proofErr w:type="gramStart"/>
      <w:r w:rsidRPr="00614DE5">
        <w:rPr>
          <w:rStyle w:val="CharSectno"/>
        </w:rPr>
        <w:lastRenderedPageBreak/>
        <w:t>1</w:t>
      </w:r>
      <w:r w:rsidRPr="00614DE5">
        <w:t xml:space="preserve">  Name</w:t>
      </w:r>
      <w:bookmarkEnd w:id="1"/>
      <w:bookmarkEnd w:id="2"/>
      <w:proofErr w:type="gramEnd"/>
    </w:p>
    <w:p w14:paraId="682D13B9" w14:textId="01FA8524" w:rsidR="006065DA" w:rsidRPr="00614DE5" w:rsidRDefault="006065DA" w:rsidP="006065DA">
      <w:pPr>
        <w:pStyle w:val="subsection"/>
      </w:pPr>
      <w:r w:rsidRPr="00614DE5">
        <w:tab/>
      </w:r>
      <w:r w:rsidRPr="00614DE5">
        <w:tab/>
        <w:t xml:space="preserve">This instrument is the </w:t>
      </w:r>
      <w:bookmarkStart w:id="3" w:name="BKCheck15B_3"/>
      <w:bookmarkEnd w:id="3"/>
      <w:r w:rsidR="005030D6" w:rsidRPr="00614DE5">
        <w:rPr>
          <w:i/>
        </w:rPr>
        <w:t>National Redress Scheme for Institutional Child Sexual Abuse Assessment Framework Amendment (</w:t>
      </w:r>
      <w:r w:rsidR="00594D9A" w:rsidRPr="00614DE5">
        <w:rPr>
          <w:i/>
        </w:rPr>
        <w:t xml:space="preserve">Combining </w:t>
      </w:r>
      <w:r w:rsidR="00AD3E45" w:rsidRPr="00614DE5">
        <w:rPr>
          <w:i/>
        </w:rPr>
        <w:t>impact and recognition of abuse</w:t>
      </w:r>
      <w:r w:rsidR="009441F8" w:rsidRPr="00614DE5">
        <w:rPr>
          <w:i/>
        </w:rPr>
        <w:t xml:space="preserve"> payment</w:t>
      </w:r>
      <w:r w:rsidR="00594D9A" w:rsidRPr="00614DE5">
        <w:rPr>
          <w:i/>
        </w:rPr>
        <w:t>) Declaration 202</w:t>
      </w:r>
      <w:r w:rsidR="00473F2D" w:rsidRPr="00614DE5">
        <w:rPr>
          <w:i/>
        </w:rPr>
        <w:t>4</w:t>
      </w:r>
      <w:r w:rsidRPr="00614DE5">
        <w:t>.</w:t>
      </w:r>
    </w:p>
    <w:p w14:paraId="682D13BA" w14:textId="77777777" w:rsidR="006065DA" w:rsidRPr="00614DE5" w:rsidRDefault="006065DA" w:rsidP="006065DA">
      <w:pPr>
        <w:pStyle w:val="ActHead5"/>
      </w:pPr>
      <w:bookmarkStart w:id="4" w:name="_Toc455049257"/>
      <w:bookmarkStart w:id="5" w:name="_Toc11757768"/>
      <w:proofErr w:type="gramStart"/>
      <w:r w:rsidRPr="00614DE5">
        <w:rPr>
          <w:rStyle w:val="CharSectno"/>
        </w:rPr>
        <w:t>2</w:t>
      </w:r>
      <w:r w:rsidRPr="00614DE5">
        <w:t xml:space="preserve">  Commencement</w:t>
      </w:r>
      <w:bookmarkEnd w:id="4"/>
      <w:bookmarkEnd w:id="5"/>
      <w:proofErr w:type="gramEnd"/>
    </w:p>
    <w:p w14:paraId="682D13BB" w14:textId="77777777" w:rsidR="005030D6" w:rsidRPr="00614DE5" w:rsidRDefault="005030D6" w:rsidP="008A5131">
      <w:pPr>
        <w:pStyle w:val="subsection"/>
        <w:numPr>
          <w:ilvl w:val="0"/>
          <w:numId w:val="14"/>
        </w:numPr>
        <w:shd w:val="clear" w:color="auto" w:fill="FFFFFF"/>
        <w:tabs>
          <w:tab w:val="clear" w:pos="1021"/>
        </w:tabs>
        <w:ind w:left="1134" w:hanging="828"/>
        <w:rPr>
          <w:szCs w:val="22"/>
          <w:lang w:val="en-US"/>
        </w:rPr>
      </w:pPr>
      <w:bookmarkStart w:id="6" w:name="_Toc455049258"/>
      <w:r w:rsidRPr="00614DE5">
        <w:rPr>
          <w:szCs w:val="22"/>
        </w:rPr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682D13BC" w14:textId="77777777" w:rsidR="005030D6" w:rsidRPr="00614DE5" w:rsidRDefault="005030D6" w:rsidP="005030D6">
      <w:pPr>
        <w:shd w:val="clear" w:color="auto" w:fill="FFFFFF"/>
        <w:spacing w:before="60" w:after="100" w:afterAutospacing="1" w:line="240" w:lineRule="atLeast"/>
        <w:rPr>
          <w:rFonts w:eastAsia="Times New Roman" w:cs="Times New Roman"/>
          <w:szCs w:val="22"/>
          <w:lang w:val="en-US" w:eastAsia="en-AU"/>
        </w:rPr>
      </w:pPr>
      <w:r w:rsidRPr="00614DE5">
        <w:rPr>
          <w:rFonts w:eastAsia="Times New Roman" w:cs="Times New Roman"/>
          <w:szCs w:val="22"/>
          <w:lang w:eastAsia="en-AU"/>
        </w:rPr>
        <w:t> </w:t>
      </w:r>
    </w:p>
    <w:tbl>
      <w:tblPr>
        <w:tblW w:w="0" w:type="auto"/>
        <w:tblInd w:w="10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1"/>
        <w:gridCol w:w="4291"/>
        <w:gridCol w:w="1824"/>
      </w:tblGrid>
      <w:tr w:rsidR="005030D6" w:rsidRPr="00614DE5" w14:paraId="682D13BE" w14:textId="77777777" w:rsidTr="005030D6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682D13BD" w14:textId="77777777" w:rsidR="005030D6" w:rsidRPr="00614DE5" w:rsidRDefault="005030D6" w:rsidP="005030D6">
            <w:pPr>
              <w:keepNext/>
              <w:spacing w:before="60" w:after="100" w:afterAutospacing="1" w:line="240" w:lineRule="atLeast"/>
              <w:rPr>
                <w:rFonts w:eastAsia="Times New Roman" w:cs="Times New Roman"/>
                <w:szCs w:val="22"/>
                <w:lang w:eastAsia="en-AU"/>
              </w:rPr>
            </w:pPr>
            <w:r w:rsidRPr="00614DE5">
              <w:rPr>
                <w:rFonts w:eastAsia="Times New Roman" w:cs="Times New Roman"/>
                <w:b/>
                <w:bCs/>
                <w:szCs w:val="22"/>
                <w:lang w:eastAsia="en-AU"/>
              </w:rPr>
              <w:t>Commencement information</w:t>
            </w:r>
          </w:p>
        </w:tc>
      </w:tr>
      <w:tr w:rsidR="005030D6" w:rsidRPr="00614DE5" w14:paraId="682D13C2" w14:textId="77777777" w:rsidTr="005030D6">
        <w:trPr>
          <w:tblHeader/>
        </w:trPr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682D13BF" w14:textId="77777777" w:rsidR="005030D6" w:rsidRPr="00614DE5" w:rsidRDefault="005030D6" w:rsidP="005030D6">
            <w:pPr>
              <w:keepNext/>
              <w:spacing w:before="60" w:after="100" w:afterAutospacing="1" w:line="240" w:lineRule="atLeast"/>
              <w:rPr>
                <w:rFonts w:eastAsia="Times New Roman" w:cs="Times New Roman"/>
                <w:szCs w:val="22"/>
                <w:lang w:eastAsia="en-AU"/>
              </w:rPr>
            </w:pPr>
            <w:r w:rsidRPr="00614DE5">
              <w:rPr>
                <w:rFonts w:eastAsia="Times New Roman" w:cs="Times New Roman"/>
                <w:b/>
                <w:bCs/>
                <w:szCs w:val="22"/>
                <w:lang w:eastAsia="en-AU"/>
              </w:rPr>
              <w:t>Column 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682D13C0" w14:textId="77777777" w:rsidR="005030D6" w:rsidRPr="00614DE5" w:rsidRDefault="005030D6" w:rsidP="005030D6">
            <w:pPr>
              <w:keepNext/>
              <w:spacing w:before="60" w:after="100" w:afterAutospacing="1" w:line="240" w:lineRule="atLeast"/>
              <w:rPr>
                <w:rFonts w:eastAsia="Times New Roman" w:cs="Times New Roman"/>
                <w:szCs w:val="22"/>
                <w:lang w:eastAsia="en-AU"/>
              </w:rPr>
            </w:pPr>
            <w:r w:rsidRPr="00614DE5">
              <w:rPr>
                <w:rFonts w:eastAsia="Times New Roman" w:cs="Times New Roman"/>
                <w:b/>
                <w:bCs/>
                <w:szCs w:val="22"/>
                <w:lang w:eastAsia="en-AU"/>
              </w:rPr>
              <w:t>Column 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682D13C1" w14:textId="77777777" w:rsidR="005030D6" w:rsidRPr="00614DE5" w:rsidRDefault="005030D6" w:rsidP="005030D6">
            <w:pPr>
              <w:keepNext/>
              <w:spacing w:before="60" w:after="100" w:afterAutospacing="1" w:line="240" w:lineRule="atLeast"/>
              <w:rPr>
                <w:rFonts w:eastAsia="Times New Roman" w:cs="Times New Roman"/>
                <w:szCs w:val="22"/>
                <w:lang w:eastAsia="en-AU"/>
              </w:rPr>
            </w:pPr>
            <w:r w:rsidRPr="00614DE5">
              <w:rPr>
                <w:rFonts w:eastAsia="Times New Roman" w:cs="Times New Roman"/>
                <w:b/>
                <w:bCs/>
                <w:szCs w:val="22"/>
                <w:lang w:eastAsia="en-AU"/>
              </w:rPr>
              <w:t>Column 3</w:t>
            </w:r>
          </w:p>
        </w:tc>
      </w:tr>
      <w:tr w:rsidR="005030D6" w:rsidRPr="00614DE5" w14:paraId="682D13C6" w14:textId="77777777" w:rsidTr="005030D6">
        <w:trPr>
          <w:tblHeader/>
        </w:trPr>
        <w:tc>
          <w:tcPr>
            <w:tcW w:w="2127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682D13C3" w14:textId="77777777" w:rsidR="005030D6" w:rsidRPr="00614DE5" w:rsidRDefault="005030D6" w:rsidP="005030D6">
            <w:pPr>
              <w:keepNext/>
              <w:spacing w:before="60" w:after="100" w:afterAutospacing="1" w:line="240" w:lineRule="atLeast"/>
              <w:rPr>
                <w:rFonts w:eastAsia="Times New Roman" w:cs="Times New Roman"/>
                <w:szCs w:val="22"/>
                <w:lang w:eastAsia="en-AU"/>
              </w:rPr>
            </w:pPr>
            <w:r w:rsidRPr="00614DE5">
              <w:rPr>
                <w:rFonts w:eastAsia="Times New Roman" w:cs="Times New Roman"/>
                <w:b/>
                <w:bCs/>
                <w:szCs w:val="22"/>
                <w:lang w:eastAsia="en-AU"/>
              </w:rPr>
              <w:t>Provisions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682D13C4" w14:textId="77777777" w:rsidR="005030D6" w:rsidRPr="00614DE5" w:rsidRDefault="005030D6" w:rsidP="005030D6">
            <w:pPr>
              <w:keepNext/>
              <w:spacing w:before="60" w:after="100" w:afterAutospacing="1" w:line="240" w:lineRule="atLeast"/>
              <w:rPr>
                <w:rFonts w:eastAsia="Times New Roman" w:cs="Times New Roman"/>
                <w:szCs w:val="22"/>
                <w:lang w:eastAsia="en-AU"/>
              </w:rPr>
            </w:pPr>
            <w:r w:rsidRPr="00614DE5">
              <w:rPr>
                <w:rFonts w:eastAsia="Times New Roman" w:cs="Times New Roman"/>
                <w:b/>
                <w:bCs/>
                <w:szCs w:val="22"/>
                <w:lang w:eastAsia="en-AU"/>
              </w:rPr>
              <w:t>Commencement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682D13C5" w14:textId="77777777" w:rsidR="005030D6" w:rsidRPr="00614DE5" w:rsidRDefault="005030D6" w:rsidP="005030D6">
            <w:pPr>
              <w:keepNext/>
              <w:spacing w:before="60" w:after="100" w:afterAutospacing="1" w:line="240" w:lineRule="atLeast"/>
              <w:rPr>
                <w:rFonts w:eastAsia="Times New Roman" w:cs="Times New Roman"/>
                <w:szCs w:val="22"/>
                <w:lang w:eastAsia="en-AU"/>
              </w:rPr>
            </w:pPr>
            <w:r w:rsidRPr="00614DE5">
              <w:rPr>
                <w:rFonts w:eastAsia="Times New Roman" w:cs="Times New Roman"/>
                <w:b/>
                <w:bCs/>
                <w:szCs w:val="22"/>
                <w:lang w:eastAsia="en-AU"/>
              </w:rPr>
              <w:t>Date/Details</w:t>
            </w:r>
          </w:p>
        </w:tc>
      </w:tr>
      <w:tr w:rsidR="005030D6" w:rsidRPr="00614DE5" w14:paraId="682D13CA" w14:textId="77777777" w:rsidTr="005030D6">
        <w:tc>
          <w:tcPr>
            <w:tcW w:w="2127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682D13C7" w14:textId="77777777" w:rsidR="005030D6" w:rsidRPr="00614DE5" w:rsidRDefault="005030D6" w:rsidP="005030D6">
            <w:pPr>
              <w:spacing w:before="60" w:after="100" w:afterAutospacing="1" w:line="240" w:lineRule="atLeast"/>
              <w:rPr>
                <w:rFonts w:eastAsia="Times New Roman" w:cs="Times New Roman"/>
                <w:szCs w:val="22"/>
                <w:lang w:eastAsia="en-AU"/>
              </w:rPr>
            </w:pPr>
            <w:r w:rsidRPr="00614DE5">
              <w:rPr>
                <w:rFonts w:eastAsia="Times New Roman" w:cs="Times New Roman"/>
                <w:szCs w:val="22"/>
                <w:lang w:eastAsia="en-AU"/>
              </w:rPr>
              <w:t>1.  The whole of this instrument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682D13C8" w14:textId="77777777" w:rsidR="005030D6" w:rsidRPr="00614DE5" w:rsidRDefault="005030D6" w:rsidP="005030D6">
            <w:pPr>
              <w:spacing w:before="60" w:after="100" w:afterAutospacing="1" w:line="240" w:lineRule="atLeast"/>
              <w:rPr>
                <w:rFonts w:eastAsia="Times New Roman" w:cs="Times New Roman"/>
                <w:szCs w:val="22"/>
                <w:lang w:eastAsia="en-AU"/>
              </w:rPr>
            </w:pPr>
            <w:r w:rsidRPr="00614DE5">
              <w:rPr>
                <w:rFonts w:eastAsia="Times New Roman" w:cs="Times New Roman"/>
                <w:szCs w:val="22"/>
                <w:lang w:eastAsia="en-AU"/>
              </w:rPr>
              <w:t>The day after this instrument is registered.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682D13C9" w14:textId="77777777" w:rsidR="005030D6" w:rsidRPr="00614DE5" w:rsidRDefault="005030D6" w:rsidP="005030D6">
            <w:pPr>
              <w:spacing w:before="60" w:after="100" w:afterAutospacing="1" w:line="240" w:lineRule="atLeast"/>
              <w:rPr>
                <w:rFonts w:eastAsia="Times New Roman" w:cs="Times New Roman"/>
                <w:szCs w:val="22"/>
                <w:lang w:eastAsia="en-AU"/>
              </w:rPr>
            </w:pPr>
            <w:r w:rsidRPr="00614DE5">
              <w:rPr>
                <w:rFonts w:eastAsia="Times New Roman" w:cs="Times New Roman"/>
                <w:szCs w:val="22"/>
                <w:lang w:eastAsia="en-AU"/>
              </w:rPr>
              <w:t> </w:t>
            </w:r>
          </w:p>
        </w:tc>
      </w:tr>
    </w:tbl>
    <w:p w14:paraId="682D13CB" w14:textId="77777777" w:rsidR="005030D6" w:rsidRPr="00614DE5" w:rsidRDefault="005030D6" w:rsidP="005030D6">
      <w:pPr>
        <w:shd w:val="clear" w:color="auto" w:fill="FFFFFF"/>
        <w:spacing w:before="122" w:line="240" w:lineRule="auto"/>
        <w:ind w:left="1985" w:hanging="851"/>
        <w:rPr>
          <w:rFonts w:eastAsia="Times New Roman" w:cs="Times New Roman"/>
          <w:szCs w:val="22"/>
          <w:lang w:val="en-US" w:eastAsia="en-AU"/>
        </w:rPr>
      </w:pPr>
      <w:r w:rsidRPr="00614DE5">
        <w:rPr>
          <w:rFonts w:eastAsia="Times New Roman" w:cs="Times New Roman"/>
          <w:szCs w:val="22"/>
          <w:lang w:eastAsia="en-AU"/>
        </w:rPr>
        <w:t>Note:      This table relates only to the provisions of this instrument as originally made. It will not be amended to deal with any later amendments of this instrument.</w:t>
      </w:r>
    </w:p>
    <w:p w14:paraId="682D13CC" w14:textId="77777777" w:rsidR="005030D6" w:rsidRPr="00614DE5" w:rsidRDefault="005030D6" w:rsidP="008A5131">
      <w:pPr>
        <w:shd w:val="clear" w:color="auto" w:fill="FFFFFF"/>
        <w:spacing w:before="100" w:beforeAutospacing="1" w:after="100" w:afterAutospacing="1" w:line="240" w:lineRule="auto"/>
        <w:ind w:left="1134" w:hanging="850"/>
        <w:rPr>
          <w:rFonts w:eastAsia="Times New Roman" w:cs="Times New Roman"/>
          <w:szCs w:val="22"/>
          <w:lang w:val="en-US" w:eastAsia="en-AU"/>
        </w:rPr>
      </w:pPr>
      <w:r w:rsidRPr="00614DE5">
        <w:rPr>
          <w:rFonts w:eastAsia="Times New Roman" w:cs="Times New Roman"/>
          <w:szCs w:val="22"/>
          <w:lang w:eastAsia="en-AU"/>
        </w:rPr>
        <w:t xml:space="preserve">(2)   </w:t>
      </w:r>
      <w:r w:rsidR="008A5131" w:rsidRPr="00614DE5">
        <w:rPr>
          <w:rFonts w:eastAsia="Times New Roman" w:cs="Times New Roman"/>
          <w:szCs w:val="22"/>
          <w:lang w:eastAsia="en-AU"/>
        </w:rPr>
        <w:tab/>
      </w:r>
      <w:r w:rsidRPr="00614DE5">
        <w:rPr>
          <w:rFonts w:eastAsia="Times New Roman" w:cs="Times New Roman"/>
          <w:szCs w:val="22"/>
          <w:lang w:eastAsia="en-AU"/>
        </w:rPr>
        <w:t>Any information in column 3 of the table is not part of this instrument. Information may be inserted in this column, or information in it may be edited, in any published version of this instrument.</w:t>
      </w:r>
    </w:p>
    <w:p w14:paraId="682D13CD" w14:textId="77777777" w:rsidR="006065DA" w:rsidRPr="00614DE5" w:rsidRDefault="006065DA" w:rsidP="005030D6">
      <w:pPr>
        <w:pStyle w:val="subsection"/>
        <w:rPr>
          <w:b/>
          <w:szCs w:val="22"/>
        </w:rPr>
      </w:pPr>
      <w:proofErr w:type="gramStart"/>
      <w:r w:rsidRPr="00614DE5">
        <w:rPr>
          <w:rStyle w:val="CharSectno"/>
          <w:b/>
          <w:szCs w:val="22"/>
        </w:rPr>
        <w:t>3</w:t>
      </w:r>
      <w:r w:rsidRPr="00614DE5">
        <w:rPr>
          <w:b/>
          <w:szCs w:val="22"/>
        </w:rPr>
        <w:t xml:space="preserve">  Authority</w:t>
      </w:r>
      <w:bookmarkEnd w:id="6"/>
      <w:proofErr w:type="gramEnd"/>
    </w:p>
    <w:p w14:paraId="682D13CE" w14:textId="77777777" w:rsidR="006065DA" w:rsidRPr="00614DE5" w:rsidRDefault="006065DA" w:rsidP="006065DA">
      <w:pPr>
        <w:pStyle w:val="subsection"/>
      </w:pPr>
      <w:r w:rsidRPr="00614DE5">
        <w:tab/>
      </w:r>
      <w:r w:rsidRPr="00614DE5">
        <w:tab/>
        <w:t>This instrument is made under</w:t>
      </w:r>
      <w:r w:rsidR="008A5131" w:rsidRPr="00614DE5">
        <w:t xml:space="preserve"> section 32 of the </w:t>
      </w:r>
      <w:r w:rsidR="008A5131" w:rsidRPr="00614DE5">
        <w:rPr>
          <w:i/>
        </w:rPr>
        <w:t>National Redress Scheme for Institutional Child Sexual Abuse Act 2018</w:t>
      </w:r>
      <w:r w:rsidR="008A5131" w:rsidRPr="00614DE5">
        <w:t>.</w:t>
      </w:r>
    </w:p>
    <w:p w14:paraId="682D13CF" w14:textId="77777777" w:rsidR="006065DA" w:rsidRPr="00614DE5" w:rsidRDefault="006065DA" w:rsidP="009346E3">
      <w:pPr>
        <w:pStyle w:val="ActHead5"/>
      </w:pPr>
      <w:bookmarkStart w:id="7" w:name="_Toc455049259"/>
      <w:bookmarkStart w:id="8" w:name="_Toc11757769"/>
      <w:proofErr w:type="gramStart"/>
      <w:r w:rsidRPr="00614DE5">
        <w:t>4  Schedules</w:t>
      </w:r>
      <w:bookmarkEnd w:id="7"/>
      <w:bookmarkEnd w:id="8"/>
      <w:proofErr w:type="gramEnd"/>
    </w:p>
    <w:p w14:paraId="682D13D0" w14:textId="77777777" w:rsidR="00557C7A" w:rsidRPr="00614DE5" w:rsidRDefault="006065DA" w:rsidP="006065DA">
      <w:pPr>
        <w:pStyle w:val="subsection"/>
      </w:pPr>
      <w:r w:rsidRPr="00614DE5">
        <w:tab/>
      </w:r>
      <w:r w:rsidRPr="00614DE5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682D13D1" w14:textId="77777777" w:rsidR="0048364F" w:rsidRPr="00614DE5" w:rsidRDefault="0048364F" w:rsidP="009C5989">
      <w:pPr>
        <w:pStyle w:val="ActHead6"/>
        <w:pageBreakBefore/>
      </w:pPr>
      <w:bookmarkStart w:id="9" w:name="_Toc455049260"/>
      <w:bookmarkStart w:id="10" w:name="_Toc11757770"/>
      <w:r w:rsidRPr="00614DE5">
        <w:rPr>
          <w:rStyle w:val="CharAmSchNo"/>
        </w:rPr>
        <w:lastRenderedPageBreak/>
        <w:t>Schedule 1</w:t>
      </w:r>
      <w:r w:rsidRPr="00614DE5">
        <w:t>—</w:t>
      </w:r>
      <w:r w:rsidR="00460499" w:rsidRPr="00614DE5">
        <w:rPr>
          <w:rStyle w:val="CharAmSchText"/>
        </w:rPr>
        <w:t>Amendments</w:t>
      </w:r>
      <w:bookmarkEnd w:id="9"/>
      <w:bookmarkEnd w:id="10"/>
    </w:p>
    <w:p w14:paraId="682D13D2" w14:textId="77777777" w:rsidR="0084172C" w:rsidRPr="00614DE5" w:rsidRDefault="006065DA" w:rsidP="00132DB1">
      <w:pPr>
        <w:pStyle w:val="ActHead9"/>
        <w:ind w:left="0" w:firstLine="0"/>
      </w:pPr>
      <w:bookmarkStart w:id="11" w:name="_Toc455049261"/>
      <w:bookmarkStart w:id="12" w:name="_Toc11757771"/>
      <w:r w:rsidRPr="00614DE5">
        <w:t>Na</w:t>
      </w:r>
      <w:bookmarkEnd w:id="11"/>
      <w:r w:rsidR="008A5131" w:rsidRPr="00614DE5">
        <w:t>tional Redress Scheme for Institutional Child Sexual Abuse Assessment Framework 2018</w:t>
      </w:r>
      <w:bookmarkEnd w:id="12"/>
    </w:p>
    <w:p w14:paraId="682D13D5" w14:textId="3DE3FC39" w:rsidR="003F6F52" w:rsidRPr="00614DE5" w:rsidRDefault="000851E6" w:rsidP="000851E6">
      <w:pPr>
        <w:pStyle w:val="ItemHead"/>
        <w:numPr>
          <w:ilvl w:val="0"/>
          <w:numId w:val="15"/>
        </w:numPr>
      </w:pPr>
      <w:r w:rsidRPr="00614DE5">
        <w:t>S</w:t>
      </w:r>
      <w:r w:rsidR="00D2672E" w:rsidRPr="00614DE5">
        <w:t>ubs</w:t>
      </w:r>
      <w:r w:rsidRPr="00614DE5">
        <w:t>ection 5(1)</w:t>
      </w:r>
    </w:p>
    <w:p w14:paraId="1A524938" w14:textId="532D5818" w:rsidR="000851E6" w:rsidRPr="00614DE5" w:rsidRDefault="000851E6" w:rsidP="000851E6">
      <w:pPr>
        <w:pStyle w:val="Item"/>
      </w:pPr>
      <w:r w:rsidRPr="00614DE5">
        <w:t>Omit the table</w:t>
      </w:r>
      <w:r w:rsidR="00A436E5" w:rsidRPr="00614DE5">
        <w:t>,</w:t>
      </w:r>
      <w:r w:rsidRPr="00614DE5">
        <w:t xml:space="preserve"> and </w:t>
      </w:r>
      <w:r w:rsidR="00050D93" w:rsidRPr="00614DE5">
        <w:t>substitute</w:t>
      </w:r>
      <w:r w:rsidRPr="00614DE5">
        <w:t xml:space="preserve">: </w:t>
      </w:r>
    </w:p>
    <w:p w14:paraId="74C96E5C" w14:textId="77777777" w:rsidR="000851E6" w:rsidRPr="00614DE5" w:rsidRDefault="000851E6" w:rsidP="000851E6">
      <w:pPr>
        <w:shd w:val="clear" w:color="auto" w:fill="FFFFFF"/>
        <w:spacing w:before="60" w:line="240" w:lineRule="atLeast"/>
        <w:rPr>
          <w:rFonts w:eastAsia="Times New Roman" w:cs="Times New Roman"/>
          <w:color w:val="000000"/>
          <w:sz w:val="20"/>
          <w:lang w:eastAsia="en-AU"/>
        </w:rPr>
      </w:pPr>
      <w:r w:rsidRPr="00614DE5">
        <w:rPr>
          <w:rFonts w:eastAsia="Times New Roman" w:cs="Times New Roman"/>
          <w:color w:val="000000"/>
          <w:sz w:val="20"/>
          <w:lang w:eastAsia="en-AU"/>
        </w:rPr>
        <w:t> </w:t>
      </w:r>
    </w:p>
    <w:tbl>
      <w:tblPr>
        <w:tblW w:w="0" w:type="auto"/>
        <w:tblInd w:w="11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"/>
        <w:gridCol w:w="1211"/>
        <w:gridCol w:w="1261"/>
        <w:gridCol w:w="1261"/>
        <w:gridCol w:w="1413"/>
        <w:gridCol w:w="1477"/>
      </w:tblGrid>
      <w:tr w:rsidR="00050D93" w:rsidRPr="00614DE5" w14:paraId="78377EAF" w14:textId="77777777" w:rsidTr="00A02ADD">
        <w:trPr>
          <w:tblHeader/>
        </w:trPr>
        <w:tc>
          <w:tcPr>
            <w:tcW w:w="6939" w:type="dxa"/>
            <w:gridSpan w:val="6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D2B00" w14:textId="5AE029F7" w:rsidR="00050D93" w:rsidRPr="00614DE5" w:rsidRDefault="00050D93" w:rsidP="000851E6">
            <w:pPr>
              <w:spacing w:before="60" w:line="240" w:lineRule="atLeast"/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</w:pPr>
            <w:r w:rsidRPr="00614DE5"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  <w:t xml:space="preserve">Amount of redress payment </w:t>
            </w:r>
          </w:p>
        </w:tc>
      </w:tr>
      <w:tr w:rsidR="000851E6" w:rsidRPr="00614DE5" w14:paraId="35735DAC" w14:textId="77777777" w:rsidTr="00050D93">
        <w:trPr>
          <w:tblHeader/>
        </w:trPr>
        <w:tc>
          <w:tcPr>
            <w:tcW w:w="31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3B5CF5" w14:textId="77777777" w:rsidR="000851E6" w:rsidRPr="00614DE5" w:rsidRDefault="000851E6" w:rsidP="000851E6">
            <w:pPr>
              <w:spacing w:before="60" w:line="240" w:lineRule="atLeast"/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</w:pPr>
            <w:r w:rsidRPr="00614DE5"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  <w:t> 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6A095C" w14:textId="77777777" w:rsidR="000851E6" w:rsidRPr="00614DE5" w:rsidRDefault="000851E6" w:rsidP="000851E6">
            <w:pPr>
              <w:spacing w:before="60" w:line="240" w:lineRule="atLeast"/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</w:pPr>
            <w:r w:rsidRPr="00614DE5"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  <w:t>Column 1</w:t>
            </w:r>
          </w:p>
          <w:p w14:paraId="2BF5C68B" w14:textId="77777777" w:rsidR="000851E6" w:rsidRPr="00614DE5" w:rsidRDefault="000851E6" w:rsidP="000851E6">
            <w:pPr>
              <w:spacing w:before="60" w:line="240" w:lineRule="atLeast"/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</w:pPr>
            <w:r w:rsidRPr="00614DE5"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  <w:t>Kind of sexual abuse of the person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CE9E36" w14:textId="77777777" w:rsidR="000851E6" w:rsidRPr="00614DE5" w:rsidRDefault="000851E6" w:rsidP="000851E6">
            <w:pPr>
              <w:spacing w:before="60" w:line="240" w:lineRule="atLeast"/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</w:pPr>
            <w:r w:rsidRPr="00614DE5"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  <w:t>Column 2</w:t>
            </w:r>
          </w:p>
          <w:p w14:paraId="27983DAF" w14:textId="3C5A1E2C" w:rsidR="000851E6" w:rsidRPr="00614DE5" w:rsidRDefault="000851E6" w:rsidP="000851E6">
            <w:pPr>
              <w:spacing w:before="60" w:line="240" w:lineRule="atLeast"/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</w:pPr>
            <w:r w:rsidRPr="00614DE5"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  <w:t>Recognition of sexual abuse and its impact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5D9322" w14:textId="29354E85" w:rsidR="000851E6" w:rsidRPr="00614DE5" w:rsidRDefault="000851E6" w:rsidP="000851E6">
            <w:pPr>
              <w:spacing w:before="60" w:line="240" w:lineRule="atLeast"/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</w:pPr>
            <w:r w:rsidRPr="00614DE5"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  <w:t>Column 3</w:t>
            </w:r>
          </w:p>
          <w:p w14:paraId="77E26148" w14:textId="77777777" w:rsidR="000851E6" w:rsidRPr="00614DE5" w:rsidRDefault="000851E6" w:rsidP="000851E6">
            <w:pPr>
              <w:spacing w:before="60" w:line="240" w:lineRule="atLeast"/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</w:pPr>
            <w:r w:rsidRPr="00614DE5"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  <w:t>Recognition of related non</w:t>
            </w:r>
            <w:r w:rsidRPr="00614DE5"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  <w:noBreakHyphen/>
              <w:t>sexual abuse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BAF081" w14:textId="11C5B9F9" w:rsidR="000851E6" w:rsidRPr="00614DE5" w:rsidRDefault="000851E6" w:rsidP="000851E6">
            <w:pPr>
              <w:spacing w:before="60" w:line="240" w:lineRule="atLeast"/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</w:pPr>
            <w:r w:rsidRPr="00614DE5"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  <w:t>Column 4</w:t>
            </w:r>
          </w:p>
          <w:p w14:paraId="18A96DB1" w14:textId="77777777" w:rsidR="000851E6" w:rsidRPr="00614DE5" w:rsidRDefault="000851E6" w:rsidP="000851E6">
            <w:pPr>
              <w:spacing w:before="60" w:line="240" w:lineRule="atLeast"/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</w:pPr>
            <w:r w:rsidRPr="00614DE5"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  <w:t>Recognition person was institutionally vulnerable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E1D733" w14:textId="4D5DE50D" w:rsidR="000851E6" w:rsidRPr="00614DE5" w:rsidRDefault="000851E6" w:rsidP="000851E6">
            <w:pPr>
              <w:spacing w:before="60" w:line="240" w:lineRule="atLeast"/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</w:pPr>
            <w:r w:rsidRPr="00614DE5"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  <w:t>Column 5</w:t>
            </w:r>
          </w:p>
          <w:p w14:paraId="11098656" w14:textId="77777777" w:rsidR="000851E6" w:rsidRPr="00614DE5" w:rsidRDefault="000851E6" w:rsidP="000851E6">
            <w:pPr>
              <w:spacing w:before="60" w:line="240" w:lineRule="atLeast"/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</w:pPr>
            <w:r w:rsidRPr="00614DE5"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  <w:t>Recognition of extreme circumstances of sexual abuse</w:t>
            </w:r>
          </w:p>
        </w:tc>
      </w:tr>
      <w:tr w:rsidR="000851E6" w:rsidRPr="00614DE5" w14:paraId="189990DD" w14:textId="77777777" w:rsidTr="000851E6">
        <w:tc>
          <w:tcPr>
            <w:tcW w:w="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DD4D74" w14:textId="77777777" w:rsidR="000851E6" w:rsidRPr="00614DE5" w:rsidRDefault="000851E6" w:rsidP="000851E6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614DE5">
              <w:rPr>
                <w:rFonts w:eastAsia="Times New Roman" w:cs="Times New Roman"/>
                <w:color w:val="000000"/>
                <w:sz w:val="20"/>
                <w:lang w:eastAsia="en-A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F116EF" w14:textId="77777777" w:rsidR="000851E6" w:rsidRPr="00614DE5" w:rsidRDefault="000851E6" w:rsidP="000851E6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614DE5">
              <w:rPr>
                <w:rFonts w:eastAsia="Times New Roman" w:cs="Times New Roman"/>
                <w:color w:val="000000"/>
                <w:sz w:val="20"/>
                <w:lang w:eastAsia="en-AU"/>
              </w:rPr>
              <w:t>Penetrative abuse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09A6B6" w14:textId="31AC0208" w:rsidR="000851E6" w:rsidRPr="00614DE5" w:rsidRDefault="000851E6" w:rsidP="000851E6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614DE5">
              <w:rPr>
                <w:rFonts w:eastAsia="Times New Roman" w:cs="Times New Roman"/>
                <w:color w:val="000000"/>
                <w:sz w:val="20"/>
                <w:lang w:eastAsia="en-AU"/>
              </w:rPr>
              <w:t>$90,000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9EBB32" w14:textId="77777777" w:rsidR="000851E6" w:rsidRPr="00614DE5" w:rsidRDefault="000851E6" w:rsidP="000851E6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614DE5">
              <w:rPr>
                <w:rFonts w:eastAsia="Times New Roman" w:cs="Times New Roman"/>
                <w:color w:val="000000"/>
                <w:sz w:val="20"/>
                <w:lang w:eastAsia="en-AU"/>
              </w:rPr>
              <w:t>$5,000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8031B8" w14:textId="77777777" w:rsidR="000851E6" w:rsidRPr="00614DE5" w:rsidRDefault="000851E6" w:rsidP="000851E6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614DE5">
              <w:rPr>
                <w:rFonts w:eastAsia="Times New Roman" w:cs="Times New Roman"/>
                <w:color w:val="000000"/>
                <w:sz w:val="20"/>
                <w:lang w:eastAsia="en-AU"/>
              </w:rPr>
              <w:t>$5,000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0067C3" w14:textId="77777777" w:rsidR="000851E6" w:rsidRPr="00614DE5" w:rsidRDefault="000851E6" w:rsidP="000851E6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614DE5">
              <w:rPr>
                <w:rFonts w:eastAsia="Times New Roman" w:cs="Times New Roman"/>
                <w:color w:val="000000"/>
                <w:sz w:val="20"/>
                <w:lang w:eastAsia="en-AU"/>
              </w:rPr>
              <w:t>$50,000</w:t>
            </w:r>
          </w:p>
        </w:tc>
      </w:tr>
      <w:tr w:rsidR="000851E6" w:rsidRPr="00614DE5" w14:paraId="658E3EE1" w14:textId="77777777" w:rsidTr="000851E6">
        <w:tc>
          <w:tcPr>
            <w:tcW w:w="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572CC6" w14:textId="77777777" w:rsidR="000851E6" w:rsidRPr="00614DE5" w:rsidRDefault="000851E6" w:rsidP="000851E6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614DE5">
              <w:rPr>
                <w:rFonts w:eastAsia="Times New Roman" w:cs="Times New Roman"/>
                <w:color w:val="000000"/>
                <w:sz w:val="20"/>
                <w:lang w:eastAsia="en-AU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5D9480" w14:textId="77777777" w:rsidR="000851E6" w:rsidRPr="00614DE5" w:rsidRDefault="000851E6" w:rsidP="000851E6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614DE5">
              <w:rPr>
                <w:rFonts w:eastAsia="Times New Roman" w:cs="Times New Roman"/>
                <w:color w:val="000000"/>
                <w:sz w:val="20"/>
                <w:lang w:eastAsia="en-AU"/>
              </w:rPr>
              <w:t>Contact abuse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16D3E8" w14:textId="7653BE2F" w:rsidR="000851E6" w:rsidRPr="00614DE5" w:rsidRDefault="000851E6" w:rsidP="000851E6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614DE5">
              <w:rPr>
                <w:rFonts w:eastAsia="Times New Roman" w:cs="Times New Roman"/>
                <w:color w:val="000000"/>
                <w:sz w:val="20"/>
                <w:lang w:eastAsia="en-AU"/>
              </w:rPr>
              <w:t>$40,000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47FF23" w14:textId="77777777" w:rsidR="000851E6" w:rsidRPr="00614DE5" w:rsidRDefault="000851E6" w:rsidP="000851E6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614DE5">
              <w:rPr>
                <w:rFonts w:eastAsia="Times New Roman" w:cs="Times New Roman"/>
                <w:color w:val="000000"/>
                <w:sz w:val="20"/>
                <w:lang w:eastAsia="en-AU"/>
              </w:rPr>
              <w:t>$5,000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13D5EE" w14:textId="77777777" w:rsidR="000851E6" w:rsidRPr="00614DE5" w:rsidRDefault="000851E6" w:rsidP="000851E6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614DE5">
              <w:rPr>
                <w:rFonts w:eastAsia="Times New Roman" w:cs="Times New Roman"/>
                <w:color w:val="000000"/>
                <w:sz w:val="20"/>
                <w:lang w:eastAsia="en-AU"/>
              </w:rPr>
              <w:t>$5,000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02DABD" w14:textId="77777777" w:rsidR="000851E6" w:rsidRPr="00614DE5" w:rsidRDefault="000851E6" w:rsidP="000851E6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614DE5">
              <w:rPr>
                <w:rFonts w:eastAsia="Times New Roman" w:cs="Times New Roman"/>
                <w:color w:val="000000"/>
                <w:sz w:val="20"/>
                <w:lang w:eastAsia="en-AU"/>
              </w:rPr>
              <w:t>Nil</w:t>
            </w:r>
          </w:p>
        </w:tc>
      </w:tr>
      <w:tr w:rsidR="000851E6" w:rsidRPr="00614DE5" w14:paraId="15298526" w14:textId="77777777" w:rsidTr="000851E6">
        <w:tc>
          <w:tcPr>
            <w:tcW w:w="31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0F1CC0" w14:textId="77777777" w:rsidR="000851E6" w:rsidRPr="00614DE5" w:rsidRDefault="000851E6" w:rsidP="000851E6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614DE5">
              <w:rPr>
                <w:rFonts w:eastAsia="Times New Roman" w:cs="Times New Roman"/>
                <w:color w:val="000000"/>
                <w:sz w:val="20"/>
                <w:lang w:eastAsia="en-AU"/>
              </w:rPr>
              <w:t>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CEBCFA" w14:textId="77777777" w:rsidR="000851E6" w:rsidRPr="00614DE5" w:rsidRDefault="000851E6" w:rsidP="000851E6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614DE5">
              <w:rPr>
                <w:rFonts w:eastAsia="Times New Roman" w:cs="Times New Roman"/>
                <w:color w:val="000000"/>
                <w:sz w:val="20"/>
                <w:lang w:eastAsia="en-AU"/>
              </w:rPr>
              <w:t>Exposure abuse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34AAC0" w14:textId="07E0280F" w:rsidR="000851E6" w:rsidRPr="00614DE5" w:rsidRDefault="000851E6" w:rsidP="000851E6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614DE5">
              <w:rPr>
                <w:rFonts w:eastAsia="Times New Roman" w:cs="Times New Roman"/>
                <w:color w:val="000000"/>
                <w:sz w:val="20"/>
                <w:lang w:eastAsia="en-AU"/>
              </w:rPr>
              <w:t>$10,000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991603" w14:textId="77777777" w:rsidR="000851E6" w:rsidRPr="00614DE5" w:rsidRDefault="000851E6" w:rsidP="000851E6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614DE5">
              <w:rPr>
                <w:rFonts w:eastAsia="Times New Roman" w:cs="Times New Roman"/>
                <w:color w:val="000000"/>
                <w:sz w:val="20"/>
                <w:lang w:eastAsia="en-AU"/>
              </w:rPr>
              <w:t>$5,000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EE447C" w14:textId="77777777" w:rsidR="000851E6" w:rsidRPr="00614DE5" w:rsidRDefault="000851E6" w:rsidP="000851E6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614DE5">
              <w:rPr>
                <w:rFonts w:eastAsia="Times New Roman" w:cs="Times New Roman"/>
                <w:color w:val="000000"/>
                <w:sz w:val="20"/>
                <w:lang w:eastAsia="en-AU"/>
              </w:rPr>
              <w:t>$5,000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C62941" w14:textId="77777777" w:rsidR="000851E6" w:rsidRPr="00614DE5" w:rsidRDefault="000851E6" w:rsidP="000851E6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614DE5">
              <w:rPr>
                <w:rFonts w:eastAsia="Times New Roman" w:cs="Times New Roman"/>
                <w:color w:val="000000"/>
                <w:sz w:val="20"/>
                <w:lang w:eastAsia="en-AU"/>
              </w:rPr>
              <w:t>Nil</w:t>
            </w:r>
          </w:p>
        </w:tc>
      </w:tr>
    </w:tbl>
    <w:p w14:paraId="0CDE84E9" w14:textId="045F6DBF" w:rsidR="00D2672E" w:rsidRPr="00614DE5" w:rsidRDefault="00050D93" w:rsidP="00D2672E">
      <w:pPr>
        <w:pStyle w:val="ItemHead"/>
        <w:numPr>
          <w:ilvl w:val="0"/>
          <w:numId w:val="15"/>
        </w:numPr>
      </w:pPr>
      <w:r w:rsidRPr="00614DE5">
        <w:t xml:space="preserve">Subsection </w:t>
      </w:r>
      <w:r w:rsidR="00D2672E" w:rsidRPr="00614DE5">
        <w:t>5(2)</w:t>
      </w:r>
      <w:r w:rsidRPr="00614DE5" w:rsidDel="00050D93">
        <w:t xml:space="preserve"> </w:t>
      </w:r>
    </w:p>
    <w:p w14:paraId="55616CC1" w14:textId="77777777" w:rsidR="00050D93" w:rsidRPr="00614DE5" w:rsidRDefault="005F5DD8" w:rsidP="005F5DD8">
      <w:pPr>
        <w:pStyle w:val="Item"/>
      </w:pPr>
      <w:r w:rsidRPr="00614DE5">
        <w:t>Omit</w:t>
      </w:r>
      <w:r w:rsidR="00050D93" w:rsidRPr="00614DE5">
        <w:t xml:space="preserve">, and substitute: </w:t>
      </w:r>
    </w:p>
    <w:p w14:paraId="61D3DC4D" w14:textId="77777777" w:rsidR="00050D93" w:rsidRPr="00614DE5" w:rsidRDefault="00050D93" w:rsidP="00050D93">
      <w:pPr>
        <w:spacing w:before="180" w:line="240" w:lineRule="auto"/>
        <w:ind w:left="1985" w:hanging="1134"/>
        <w:rPr>
          <w:rFonts w:eastAsia="Times New Roman" w:cs="Times New Roman"/>
          <w:color w:val="000000"/>
          <w:szCs w:val="22"/>
          <w:lang w:eastAsia="en-AU"/>
        </w:rPr>
      </w:pPr>
      <w:r w:rsidRPr="00614DE5">
        <w:rPr>
          <w:rFonts w:eastAsia="Times New Roman" w:cs="Times New Roman"/>
          <w:color w:val="000000"/>
          <w:szCs w:val="22"/>
          <w:lang w:eastAsia="en-AU"/>
        </w:rPr>
        <w:t>(2) Total:</w:t>
      </w:r>
    </w:p>
    <w:p w14:paraId="17B75715" w14:textId="77777777" w:rsidR="00050D93" w:rsidRPr="00614DE5" w:rsidRDefault="00050D93" w:rsidP="00050D93">
      <w:pPr>
        <w:spacing w:before="40" w:line="240" w:lineRule="auto"/>
        <w:ind w:left="1560" w:hanging="368"/>
        <w:rPr>
          <w:rFonts w:eastAsia="Times New Roman" w:cs="Times New Roman"/>
          <w:color w:val="000000"/>
          <w:szCs w:val="22"/>
          <w:lang w:eastAsia="en-AU"/>
        </w:rPr>
      </w:pPr>
      <w:r w:rsidRPr="00614DE5">
        <w:rPr>
          <w:rFonts w:eastAsia="Times New Roman" w:cs="Times New Roman"/>
          <w:color w:val="000000"/>
          <w:szCs w:val="22"/>
          <w:lang w:eastAsia="en-AU"/>
        </w:rPr>
        <w:t> (a) the amount in column 2 of the item of the table relevant to the sexual abuse of the person; and</w:t>
      </w:r>
    </w:p>
    <w:p w14:paraId="2F8CE695" w14:textId="68C966FA" w:rsidR="00050D93" w:rsidRPr="00614DE5" w:rsidRDefault="00050D93" w:rsidP="00050D93">
      <w:pPr>
        <w:spacing w:before="40" w:line="240" w:lineRule="auto"/>
        <w:ind w:left="1560" w:hanging="368"/>
        <w:rPr>
          <w:rFonts w:eastAsia="Times New Roman" w:cs="Times New Roman"/>
          <w:color w:val="000000"/>
          <w:szCs w:val="22"/>
          <w:lang w:eastAsia="en-AU"/>
        </w:rPr>
      </w:pPr>
      <w:r w:rsidRPr="00614DE5">
        <w:rPr>
          <w:rFonts w:eastAsia="Times New Roman" w:cs="Times New Roman"/>
          <w:color w:val="000000"/>
          <w:szCs w:val="22"/>
          <w:lang w:eastAsia="en-AU"/>
        </w:rPr>
        <w:t> (c) if there was non</w:t>
      </w:r>
      <w:r w:rsidRPr="00614DE5">
        <w:rPr>
          <w:rFonts w:eastAsia="Times New Roman" w:cs="Times New Roman"/>
          <w:color w:val="000000"/>
          <w:szCs w:val="22"/>
          <w:lang w:eastAsia="en-AU"/>
        </w:rPr>
        <w:noBreakHyphen/>
        <w:t>sexual abuse of the person that was related to the sex</w:t>
      </w:r>
      <w:r w:rsidR="003A3810" w:rsidRPr="00614DE5">
        <w:rPr>
          <w:rFonts w:eastAsia="Times New Roman" w:cs="Times New Roman"/>
          <w:color w:val="000000"/>
          <w:szCs w:val="22"/>
          <w:lang w:eastAsia="en-AU"/>
        </w:rPr>
        <w:t>ual abuse—the amount in column 3</w:t>
      </w:r>
      <w:r w:rsidRPr="00614DE5">
        <w:rPr>
          <w:rFonts w:eastAsia="Times New Roman" w:cs="Times New Roman"/>
          <w:color w:val="000000"/>
          <w:szCs w:val="22"/>
          <w:lang w:eastAsia="en-AU"/>
        </w:rPr>
        <w:t xml:space="preserve"> of that item; and</w:t>
      </w:r>
    </w:p>
    <w:p w14:paraId="4B76AE7B" w14:textId="2C623BCB" w:rsidR="00050D93" w:rsidRPr="00614DE5" w:rsidRDefault="00050D93" w:rsidP="00050D93">
      <w:pPr>
        <w:spacing w:before="40" w:line="240" w:lineRule="auto"/>
        <w:ind w:left="1560" w:hanging="368"/>
        <w:rPr>
          <w:rFonts w:eastAsia="Times New Roman" w:cs="Times New Roman"/>
          <w:color w:val="000000"/>
          <w:szCs w:val="22"/>
          <w:lang w:eastAsia="en-AU"/>
        </w:rPr>
      </w:pPr>
      <w:r w:rsidRPr="00614DE5">
        <w:rPr>
          <w:rFonts w:eastAsia="Times New Roman" w:cs="Times New Roman"/>
          <w:color w:val="000000"/>
          <w:szCs w:val="22"/>
          <w:lang w:eastAsia="en-AU"/>
        </w:rPr>
        <w:t> (d) if the person was institutionally v</w:t>
      </w:r>
      <w:r w:rsidR="003A3810" w:rsidRPr="00614DE5">
        <w:rPr>
          <w:rFonts w:eastAsia="Times New Roman" w:cs="Times New Roman"/>
          <w:color w:val="000000"/>
          <w:szCs w:val="22"/>
          <w:lang w:eastAsia="en-AU"/>
        </w:rPr>
        <w:t>ulnerable—the amount in column 4</w:t>
      </w:r>
      <w:r w:rsidRPr="00614DE5">
        <w:rPr>
          <w:rFonts w:eastAsia="Times New Roman" w:cs="Times New Roman"/>
          <w:color w:val="000000"/>
          <w:szCs w:val="22"/>
          <w:lang w:eastAsia="en-AU"/>
        </w:rPr>
        <w:t xml:space="preserve"> of that item; and</w:t>
      </w:r>
    </w:p>
    <w:p w14:paraId="1154DCE0" w14:textId="4E8088F3" w:rsidR="00D2672E" w:rsidRPr="00D2672E" w:rsidRDefault="00050D93" w:rsidP="003A3810">
      <w:pPr>
        <w:pStyle w:val="Item"/>
        <w:ind w:left="1560" w:hanging="342"/>
      </w:pPr>
      <w:r w:rsidRPr="00614DE5">
        <w:rPr>
          <w:color w:val="000000"/>
          <w:szCs w:val="22"/>
        </w:rPr>
        <w:t> (e) if the sexual abuse occurred in extreme circumstances</w:t>
      </w:r>
      <w:r w:rsidR="003A3810" w:rsidRPr="00614DE5">
        <w:rPr>
          <w:color w:val="000000"/>
          <w:szCs w:val="22"/>
        </w:rPr>
        <w:t>—the amount (if any) in column 5</w:t>
      </w:r>
      <w:r w:rsidRPr="00614DE5">
        <w:rPr>
          <w:color w:val="000000"/>
          <w:szCs w:val="22"/>
        </w:rPr>
        <w:t xml:space="preserve"> of the item.</w:t>
      </w:r>
    </w:p>
    <w:p w14:paraId="2F091ABE" w14:textId="77777777" w:rsidR="000851E6" w:rsidRPr="000851E6" w:rsidRDefault="000851E6" w:rsidP="000851E6">
      <w:pPr>
        <w:pStyle w:val="ItemHead"/>
      </w:pPr>
    </w:p>
    <w:sectPr w:rsidR="000851E6" w:rsidRPr="000851E6" w:rsidSect="00B20990">
      <w:headerReference w:type="even" r:id="rId22"/>
      <w:headerReference w:type="default" r:id="rId23"/>
      <w:footerReference w:type="even" r:id="rId24"/>
      <w:footerReference w:type="default" r:id="rId25"/>
      <w:footerReference w:type="first" r:id="rId26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D462D4" w14:textId="77777777" w:rsidR="008B5898" w:rsidRDefault="008B5898" w:rsidP="0048364F">
      <w:pPr>
        <w:spacing w:line="240" w:lineRule="auto"/>
      </w:pPr>
      <w:r>
        <w:separator/>
      </w:r>
    </w:p>
  </w:endnote>
  <w:endnote w:type="continuationSeparator" w:id="0">
    <w:p w14:paraId="34DFE275" w14:textId="77777777" w:rsidR="008B5898" w:rsidRDefault="008B5898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14:paraId="682D13DF" w14:textId="77777777" w:rsidTr="0001176A">
      <w:tc>
        <w:tcPr>
          <w:tcW w:w="5000" w:type="pct"/>
        </w:tcPr>
        <w:p w14:paraId="682D13DE" w14:textId="77777777" w:rsidR="009278C1" w:rsidRDefault="009278C1" w:rsidP="0001176A">
          <w:pPr>
            <w:rPr>
              <w:sz w:val="18"/>
            </w:rPr>
          </w:pPr>
        </w:p>
      </w:tc>
    </w:tr>
  </w:tbl>
  <w:p w14:paraId="682D13E0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682D13E2" w14:textId="77777777" w:rsidTr="00C160A1">
      <w:tc>
        <w:tcPr>
          <w:tcW w:w="5000" w:type="pct"/>
        </w:tcPr>
        <w:p w14:paraId="682D13E1" w14:textId="77777777" w:rsidR="00B20990" w:rsidRDefault="00B20990" w:rsidP="007946FE">
          <w:pPr>
            <w:rPr>
              <w:sz w:val="18"/>
            </w:rPr>
          </w:pPr>
        </w:p>
      </w:tc>
    </w:tr>
  </w:tbl>
  <w:p w14:paraId="682D13E3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D13E5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682D13E7" w14:textId="77777777" w:rsidTr="00C160A1">
      <w:tc>
        <w:tcPr>
          <w:tcW w:w="5000" w:type="pct"/>
        </w:tcPr>
        <w:p w14:paraId="682D13E6" w14:textId="77777777" w:rsidR="00B20990" w:rsidRDefault="00B20990" w:rsidP="00465764">
          <w:pPr>
            <w:rPr>
              <w:sz w:val="18"/>
            </w:rPr>
          </w:pPr>
        </w:p>
      </w:tc>
    </w:tr>
  </w:tbl>
  <w:p w14:paraId="682D13E8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D13EB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20990" w14:paraId="682D13EF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682D13EC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682D13ED" w14:textId="4A0FEA43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EE7681">
            <w:rPr>
              <w:i/>
              <w:noProof/>
              <w:sz w:val="18"/>
            </w:rPr>
            <w:t>National Redress Scheme for Institutional Child Sexual Abuse Assessment Framework Amendment (Categories of abuse) Declaration 2019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682D13EE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682D13F1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682D13F0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682D13F2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D13F3" w14:textId="77777777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14:paraId="682D13F7" w14:textId="77777777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682D13F4" w14:textId="77777777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682D13F5" w14:textId="6181F09A"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614DE5">
            <w:rPr>
              <w:i/>
              <w:noProof/>
              <w:sz w:val="18"/>
            </w:rPr>
            <w:t>National Redress Scheme for Institutional Child Sexual Abuse Assessment Framework Amendment (Combining impact and recognition of abuse payment) Declaration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682D13F6" w14:textId="1108D6F0"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A3810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682D13F9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682D13F8" w14:textId="77777777" w:rsidR="00B20990" w:rsidRDefault="00B20990" w:rsidP="007946FE">
          <w:pPr>
            <w:rPr>
              <w:sz w:val="18"/>
            </w:rPr>
          </w:pPr>
        </w:p>
      </w:tc>
    </w:tr>
  </w:tbl>
  <w:p w14:paraId="682D13FA" w14:textId="77777777"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D1402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682D1406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82D1403" w14:textId="3DA94F31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A3810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82D1404" w14:textId="0FD25478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614DE5">
            <w:rPr>
              <w:i/>
              <w:noProof/>
              <w:sz w:val="18"/>
            </w:rPr>
            <w:t>National Redress Scheme for Institutional Child Sexual Abuse Assessment Framework Amendment (Combining impact and recognition of abuse payment) Declaration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682D1405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682D1408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82D1407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682D1409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D140A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682D140E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82D140B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82D140C" w14:textId="4ED202D2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614DE5">
            <w:rPr>
              <w:i/>
              <w:noProof/>
              <w:sz w:val="18"/>
            </w:rPr>
            <w:t>National Redress Scheme for Institutional Child Sexual Abuse Assessment Framework Amendment (Combining impact and recognition of abuse payment) Declaration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82D140D" w14:textId="6C5DF3E8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A3810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682D1410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82D140F" w14:textId="77777777" w:rsidR="00EE57E8" w:rsidRDefault="00EE57E8" w:rsidP="00EE57E8">
          <w:pPr>
            <w:rPr>
              <w:sz w:val="18"/>
            </w:rPr>
          </w:pPr>
        </w:p>
      </w:tc>
    </w:tr>
  </w:tbl>
  <w:p w14:paraId="682D1411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D1412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682D1416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82D1413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82D1414" w14:textId="410FBE1F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E7681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82D1415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682D1418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82D1417" w14:textId="49F29FCE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EE7681">
            <w:rPr>
              <w:i/>
              <w:noProof/>
              <w:sz w:val="18"/>
            </w:rPr>
            <w:t>https://socialservices.pws.gov.au/workspaces/02/04/SupportingDocuments/MS/2019/465/MS19-000465/Attachment A - National Redress Scheme for Institutional Child Sexual Abuse Assessment FramewworkAmendment -Ca.docx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614DE5">
            <w:rPr>
              <w:i/>
              <w:noProof/>
              <w:sz w:val="18"/>
            </w:rPr>
            <w:t>24/9/2024 5:18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82D1419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576555" w14:textId="77777777" w:rsidR="008B5898" w:rsidRDefault="008B5898" w:rsidP="0048364F">
      <w:pPr>
        <w:spacing w:line="240" w:lineRule="auto"/>
      </w:pPr>
      <w:r>
        <w:separator/>
      </w:r>
    </w:p>
  </w:footnote>
  <w:footnote w:type="continuationSeparator" w:id="0">
    <w:p w14:paraId="1EEF4CAD" w14:textId="77777777" w:rsidR="008B5898" w:rsidRDefault="008B5898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D13DC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D13DD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D13E4" w14:textId="0C1BD263" w:rsidR="00B20990" w:rsidRPr="005F1388" w:rsidRDefault="00B20990" w:rsidP="00901D6D">
    <w:pPr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D13E9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D13EA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D13FB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D13FC" w14:textId="77777777" w:rsidR="00EE57E8" w:rsidRPr="00A961C4" w:rsidRDefault="00EE57E8" w:rsidP="0048364F">
    <w:pPr>
      <w:rPr>
        <w:b/>
        <w:sz w:val="20"/>
      </w:rPr>
    </w:pPr>
  </w:p>
  <w:p w14:paraId="682D13FD" w14:textId="77777777" w:rsidR="00EE57E8" w:rsidRPr="00A961C4" w:rsidRDefault="00EE57E8" w:rsidP="0048364F">
    <w:pPr>
      <w:rPr>
        <w:b/>
        <w:sz w:val="20"/>
      </w:rPr>
    </w:pPr>
  </w:p>
  <w:p w14:paraId="682D13FE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D13FF" w14:textId="77777777" w:rsidR="00EE57E8" w:rsidRPr="00A961C4" w:rsidRDefault="00EE57E8" w:rsidP="0048364F">
    <w:pPr>
      <w:jc w:val="right"/>
      <w:rPr>
        <w:sz w:val="20"/>
      </w:rPr>
    </w:pPr>
  </w:p>
  <w:p w14:paraId="682D1400" w14:textId="77777777" w:rsidR="00EE57E8" w:rsidRPr="00A961C4" w:rsidRDefault="00EE57E8" w:rsidP="0048364F">
    <w:pPr>
      <w:jc w:val="right"/>
      <w:rPr>
        <w:b/>
        <w:sz w:val="20"/>
      </w:rPr>
    </w:pPr>
  </w:p>
  <w:p w14:paraId="682D1401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 w15:restartNumberingAfterBreak="0">
    <w:nsid w:val="4F9C6BB5"/>
    <w:multiLevelType w:val="hybridMultilevel"/>
    <w:tmpl w:val="447CAAC0"/>
    <w:lvl w:ilvl="0" w:tplc="8DD839B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BC12A3"/>
    <w:multiLevelType w:val="hybridMultilevel"/>
    <w:tmpl w:val="E3EEDB54"/>
    <w:lvl w:ilvl="0" w:tplc="2F82062A">
      <w:start w:val="1"/>
      <w:numFmt w:val="decimal"/>
      <w:lvlText w:val="(%1)"/>
      <w:lvlJc w:val="left"/>
      <w:pPr>
        <w:ind w:left="996" w:hanging="6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86" w:hanging="360"/>
      </w:pPr>
    </w:lvl>
    <w:lvl w:ilvl="2" w:tplc="0C09001B" w:tentative="1">
      <w:start w:val="1"/>
      <w:numFmt w:val="lowerRoman"/>
      <w:lvlText w:val="%3."/>
      <w:lvlJc w:val="right"/>
      <w:pPr>
        <w:ind w:left="2106" w:hanging="180"/>
      </w:pPr>
    </w:lvl>
    <w:lvl w:ilvl="3" w:tplc="0C09000F" w:tentative="1">
      <w:start w:val="1"/>
      <w:numFmt w:val="decimal"/>
      <w:lvlText w:val="%4."/>
      <w:lvlJc w:val="left"/>
      <w:pPr>
        <w:ind w:left="2826" w:hanging="360"/>
      </w:pPr>
    </w:lvl>
    <w:lvl w:ilvl="4" w:tplc="0C090019" w:tentative="1">
      <w:start w:val="1"/>
      <w:numFmt w:val="lowerLetter"/>
      <w:lvlText w:val="%5."/>
      <w:lvlJc w:val="left"/>
      <w:pPr>
        <w:ind w:left="3546" w:hanging="360"/>
      </w:pPr>
    </w:lvl>
    <w:lvl w:ilvl="5" w:tplc="0C09001B" w:tentative="1">
      <w:start w:val="1"/>
      <w:numFmt w:val="lowerRoman"/>
      <w:lvlText w:val="%6."/>
      <w:lvlJc w:val="right"/>
      <w:pPr>
        <w:ind w:left="4266" w:hanging="180"/>
      </w:pPr>
    </w:lvl>
    <w:lvl w:ilvl="6" w:tplc="0C09000F" w:tentative="1">
      <w:start w:val="1"/>
      <w:numFmt w:val="decimal"/>
      <w:lvlText w:val="%7."/>
      <w:lvlJc w:val="left"/>
      <w:pPr>
        <w:ind w:left="4986" w:hanging="360"/>
      </w:pPr>
    </w:lvl>
    <w:lvl w:ilvl="7" w:tplc="0C090019" w:tentative="1">
      <w:start w:val="1"/>
      <w:numFmt w:val="lowerLetter"/>
      <w:lvlText w:val="%8."/>
      <w:lvlJc w:val="left"/>
      <w:pPr>
        <w:ind w:left="5706" w:hanging="360"/>
      </w:pPr>
    </w:lvl>
    <w:lvl w:ilvl="8" w:tplc="0C09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15" w15:restartNumberingAfterBreak="0">
    <w:nsid w:val="7DB1393A"/>
    <w:multiLevelType w:val="hybridMultilevel"/>
    <w:tmpl w:val="447CAAC0"/>
    <w:lvl w:ilvl="0" w:tplc="8DD839B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1122424">
    <w:abstractNumId w:val="9"/>
  </w:num>
  <w:num w:numId="2" w16cid:durableId="1033117255">
    <w:abstractNumId w:val="7"/>
  </w:num>
  <w:num w:numId="3" w16cid:durableId="93674527">
    <w:abstractNumId w:val="6"/>
  </w:num>
  <w:num w:numId="4" w16cid:durableId="1432776419">
    <w:abstractNumId w:val="5"/>
  </w:num>
  <w:num w:numId="5" w16cid:durableId="687289473">
    <w:abstractNumId w:val="4"/>
  </w:num>
  <w:num w:numId="6" w16cid:durableId="852454121">
    <w:abstractNumId w:val="8"/>
  </w:num>
  <w:num w:numId="7" w16cid:durableId="1840582676">
    <w:abstractNumId w:val="3"/>
  </w:num>
  <w:num w:numId="8" w16cid:durableId="396325375">
    <w:abstractNumId w:val="2"/>
  </w:num>
  <w:num w:numId="9" w16cid:durableId="998532465">
    <w:abstractNumId w:val="1"/>
  </w:num>
  <w:num w:numId="10" w16cid:durableId="393890404">
    <w:abstractNumId w:val="0"/>
  </w:num>
  <w:num w:numId="11" w16cid:durableId="1375614469">
    <w:abstractNumId w:val="12"/>
  </w:num>
  <w:num w:numId="12" w16cid:durableId="963927065">
    <w:abstractNumId w:val="10"/>
  </w:num>
  <w:num w:numId="13" w16cid:durableId="40330146">
    <w:abstractNumId w:val="11"/>
  </w:num>
  <w:num w:numId="14" w16cid:durableId="1370448874">
    <w:abstractNumId w:val="14"/>
  </w:num>
  <w:num w:numId="15" w16cid:durableId="1123619721">
    <w:abstractNumId w:val="15"/>
  </w:num>
  <w:num w:numId="16" w16cid:durableId="141643604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D1A"/>
    <w:rsid w:val="00000263"/>
    <w:rsid w:val="000113BC"/>
    <w:rsid w:val="000136AF"/>
    <w:rsid w:val="000335DD"/>
    <w:rsid w:val="000347CD"/>
    <w:rsid w:val="0004044E"/>
    <w:rsid w:val="00050D93"/>
    <w:rsid w:val="0005120E"/>
    <w:rsid w:val="00054577"/>
    <w:rsid w:val="000614BF"/>
    <w:rsid w:val="0007169C"/>
    <w:rsid w:val="00077593"/>
    <w:rsid w:val="00083F48"/>
    <w:rsid w:val="000851E6"/>
    <w:rsid w:val="000A479A"/>
    <w:rsid w:val="000A7DF9"/>
    <w:rsid w:val="000C23B6"/>
    <w:rsid w:val="000D05EF"/>
    <w:rsid w:val="000D3FB9"/>
    <w:rsid w:val="000D5485"/>
    <w:rsid w:val="000E1803"/>
    <w:rsid w:val="000E598E"/>
    <w:rsid w:val="000E5A3D"/>
    <w:rsid w:val="000F0ADA"/>
    <w:rsid w:val="000F21C1"/>
    <w:rsid w:val="0010745C"/>
    <w:rsid w:val="001122FF"/>
    <w:rsid w:val="00132DB1"/>
    <w:rsid w:val="00150D47"/>
    <w:rsid w:val="00160BD7"/>
    <w:rsid w:val="001643C9"/>
    <w:rsid w:val="00165568"/>
    <w:rsid w:val="00166082"/>
    <w:rsid w:val="00166C2F"/>
    <w:rsid w:val="001716C9"/>
    <w:rsid w:val="00184261"/>
    <w:rsid w:val="00193461"/>
    <w:rsid w:val="001939E1"/>
    <w:rsid w:val="0019452E"/>
    <w:rsid w:val="00195382"/>
    <w:rsid w:val="001A3B9F"/>
    <w:rsid w:val="001A5520"/>
    <w:rsid w:val="001A65C0"/>
    <w:rsid w:val="001B7A5D"/>
    <w:rsid w:val="001C69C4"/>
    <w:rsid w:val="001E0A8D"/>
    <w:rsid w:val="001E3590"/>
    <w:rsid w:val="001E7407"/>
    <w:rsid w:val="001F1A46"/>
    <w:rsid w:val="00201D27"/>
    <w:rsid w:val="00203413"/>
    <w:rsid w:val="0021153A"/>
    <w:rsid w:val="002245A6"/>
    <w:rsid w:val="002302EA"/>
    <w:rsid w:val="00237614"/>
    <w:rsid w:val="00237843"/>
    <w:rsid w:val="00240749"/>
    <w:rsid w:val="002468D7"/>
    <w:rsid w:val="00247E97"/>
    <w:rsid w:val="00256C81"/>
    <w:rsid w:val="00281ABC"/>
    <w:rsid w:val="00285CDD"/>
    <w:rsid w:val="00291167"/>
    <w:rsid w:val="0029489E"/>
    <w:rsid w:val="00297ECB"/>
    <w:rsid w:val="002B459B"/>
    <w:rsid w:val="002C152A"/>
    <w:rsid w:val="002D043A"/>
    <w:rsid w:val="0031713F"/>
    <w:rsid w:val="003222D1"/>
    <w:rsid w:val="0032750F"/>
    <w:rsid w:val="003415D3"/>
    <w:rsid w:val="003442F6"/>
    <w:rsid w:val="00346335"/>
    <w:rsid w:val="00352B0F"/>
    <w:rsid w:val="003561B0"/>
    <w:rsid w:val="0039657C"/>
    <w:rsid w:val="00397893"/>
    <w:rsid w:val="003A15AC"/>
    <w:rsid w:val="003A3810"/>
    <w:rsid w:val="003B0627"/>
    <w:rsid w:val="003C5F2B"/>
    <w:rsid w:val="003C7581"/>
    <w:rsid w:val="003C7D35"/>
    <w:rsid w:val="003D0BFE"/>
    <w:rsid w:val="003D5700"/>
    <w:rsid w:val="003F6F52"/>
    <w:rsid w:val="004022CA"/>
    <w:rsid w:val="004116CD"/>
    <w:rsid w:val="00414ADE"/>
    <w:rsid w:val="00424CA9"/>
    <w:rsid w:val="004257BB"/>
    <w:rsid w:val="0044291A"/>
    <w:rsid w:val="004600B0"/>
    <w:rsid w:val="00460499"/>
    <w:rsid w:val="00460FBA"/>
    <w:rsid w:val="004657AA"/>
    <w:rsid w:val="00473F2D"/>
    <w:rsid w:val="00474835"/>
    <w:rsid w:val="004819C7"/>
    <w:rsid w:val="0048364F"/>
    <w:rsid w:val="004877FC"/>
    <w:rsid w:val="00490F2E"/>
    <w:rsid w:val="00496F97"/>
    <w:rsid w:val="004A53EA"/>
    <w:rsid w:val="004B35E7"/>
    <w:rsid w:val="004F1FAC"/>
    <w:rsid w:val="004F676E"/>
    <w:rsid w:val="004F71C0"/>
    <w:rsid w:val="005030D6"/>
    <w:rsid w:val="00516B8D"/>
    <w:rsid w:val="0052756C"/>
    <w:rsid w:val="00530230"/>
    <w:rsid w:val="00530CC9"/>
    <w:rsid w:val="00531B46"/>
    <w:rsid w:val="00537FBC"/>
    <w:rsid w:val="00541D73"/>
    <w:rsid w:val="00543469"/>
    <w:rsid w:val="00546FA3"/>
    <w:rsid w:val="0055395D"/>
    <w:rsid w:val="00557C7A"/>
    <w:rsid w:val="00562A58"/>
    <w:rsid w:val="0056541A"/>
    <w:rsid w:val="00581211"/>
    <w:rsid w:val="00584811"/>
    <w:rsid w:val="00593AA6"/>
    <w:rsid w:val="00594161"/>
    <w:rsid w:val="00594749"/>
    <w:rsid w:val="00594956"/>
    <w:rsid w:val="00594D9A"/>
    <w:rsid w:val="005B1555"/>
    <w:rsid w:val="005B4067"/>
    <w:rsid w:val="005C3F41"/>
    <w:rsid w:val="005C4EF0"/>
    <w:rsid w:val="005C7456"/>
    <w:rsid w:val="005D5EA1"/>
    <w:rsid w:val="005E098C"/>
    <w:rsid w:val="005E1F8D"/>
    <w:rsid w:val="005E61D3"/>
    <w:rsid w:val="005F443A"/>
    <w:rsid w:val="005F5DD8"/>
    <w:rsid w:val="00600219"/>
    <w:rsid w:val="006065DA"/>
    <w:rsid w:val="00606AA4"/>
    <w:rsid w:val="00614DE5"/>
    <w:rsid w:val="00640402"/>
    <w:rsid w:val="00640F78"/>
    <w:rsid w:val="00655D6A"/>
    <w:rsid w:val="00656DE9"/>
    <w:rsid w:val="0066500E"/>
    <w:rsid w:val="00672876"/>
    <w:rsid w:val="00677CC2"/>
    <w:rsid w:val="00685F42"/>
    <w:rsid w:val="0069207B"/>
    <w:rsid w:val="006A304E"/>
    <w:rsid w:val="006B7006"/>
    <w:rsid w:val="006B718A"/>
    <w:rsid w:val="006C071E"/>
    <w:rsid w:val="006C7F8C"/>
    <w:rsid w:val="006D7AB9"/>
    <w:rsid w:val="00700B2C"/>
    <w:rsid w:val="00713084"/>
    <w:rsid w:val="00717463"/>
    <w:rsid w:val="00720FC2"/>
    <w:rsid w:val="00722E89"/>
    <w:rsid w:val="00731E00"/>
    <w:rsid w:val="007339C7"/>
    <w:rsid w:val="007440B7"/>
    <w:rsid w:val="00747993"/>
    <w:rsid w:val="007634AD"/>
    <w:rsid w:val="007715C9"/>
    <w:rsid w:val="00774EDD"/>
    <w:rsid w:val="007757EC"/>
    <w:rsid w:val="007A6863"/>
    <w:rsid w:val="007B3D1A"/>
    <w:rsid w:val="007C78B4"/>
    <w:rsid w:val="007E32B6"/>
    <w:rsid w:val="007E486B"/>
    <w:rsid w:val="007E7D4A"/>
    <w:rsid w:val="007F48ED"/>
    <w:rsid w:val="007F5E3F"/>
    <w:rsid w:val="00812F45"/>
    <w:rsid w:val="00836FE9"/>
    <w:rsid w:val="0084172C"/>
    <w:rsid w:val="0085175E"/>
    <w:rsid w:val="00856A31"/>
    <w:rsid w:val="008754D0"/>
    <w:rsid w:val="00877C69"/>
    <w:rsid w:val="00877D48"/>
    <w:rsid w:val="0088345B"/>
    <w:rsid w:val="008A16A5"/>
    <w:rsid w:val="008A5131"/>
    <w:rsid w:val="008A5C57"/>
    <w:rsid w:val="008B5898"/>
    <w:rsid w:val="008B737A"/>
    <w:rsid w:val="008C0629"/>
    <w:rsid w:val="008D0EE0"/>
    <w:rsid w:val="008D7A27"/>
    <w:rsid w:val="008E4702"/>
    <w:rsid w:val="008E69AA"/>
    <w:rsid w:val="008F4F1C"/>
    <w:rsid w:val="00901D6D"/>
    <w:rsid w:val="009069AD"/>
    <w:rsid w:val="00910E64"/>
    <w:rsid w:val="00922764"/>
    <w:rsid w:val="009278C1"/>
    <w:rsid w:val="00932377"/>
    <w:rsid w:val="009346E3"/>
    <w:rsid w:val="009441F8"/>
    <w:rsid w:val="0094523D"/>
    <w:rsid w:val="00976A63"/>
    <w:rsid w:val="00992F12"/>
    <w:rsid w:val="009974F0"/>
    <w:rsid w:val="009B2490"/>
    <w:rsid w:val="009B50E5"/>
    <w:rsid w:val="009C3431"/>
    <w:rsid w:val="009C5989"/>
    <w:rsid w:val="009C6A32"/>
    <w:rsid w:val="009D08DA"/>
    <w:rsid w:val="00A04B0F"/>
    <w:rsid w:val="00A06860"/>
    <w:rsid w:val="00A136F5"/>
    <w:rsid w:val="00A231E2"/>
    <w:rsid w:val="00A2550D"/>
    <w:rsid w:val="00A379BB"/>
    <w:rsid w:val="00A4169B"/>
    <w:rsid w:val="00A436E5"/>
    <w:rsid w:val="00A50D55"/>
    <w:rsid w:val="00A52FDA"/>
    <w:rsid w:val="00A64912"/>
    <w:rsid w:val="00A70A74"/>
    <w:rsid w:val="00A9231A"/>
    <w:rsid w:val="00A95BC7"/>
    <w:rsid w:val="00A970DC"/>
    <w:rsid w:val="00AA0343"/>
    <w:rsid w:val="00AA78CE"/>
    <w:rsid w:val="00AA7B26"/>
    <w:rsid w:val="00AC767C"/>
    <w:rsid w:val="00AD3467"/>
    <w:rsid w:val="00AD3E45"/>
    <w:rsid w:val="00AD5641"/>
    <w:rsid w:val="00AF33DB"/>
    <w:rsid w:val="00B032D8"/>
    <w:rsid w:val="00B05D72"/>
    <w:rsid w:val="00B20990"/>
    <w:rsid w:val="00B23FAF"/>
    <w:rsid w:val="00B33B3C"/>
    <w:rsid w:val="00B40D74"/>
    <w:rsid w:val="00B42649"/>
    <w:rsid w:val="00B46467"/>
    <w:rsid w:val="00B52663"/>
    <w:rsid w:val="00B56DCB"/>
    <w:rsid w:val="00B61728"/>
    <w:rsid w:val="00B770D2"/>
    <w:rsid w:val="00B8269F"/>
    <w:rsid w:val="00B84172"/>
    <w:rsid w:val="00B93516"/>
    <w:rsid w:val="00B96776"/>
    <w:rsid w:val="00B973E5"/>
    <w:rsid w:val="00BA47A3"/>
    <w:rsid w:val="00BA5026"/>
    <w:rsid w:val="00BA7B5B"/>
    <w:rsid w:val="00BB6E79"/>
    <w:rsid w:val="00BE42C5"/>
    <w:rsid w:val="00BE719A"/>
    <w:rsid w:val="00BE720A"/>
    <w:rsid w:val="00BF0723"/>
    <w:rsid w:val="00BF6650"/>
    <w:rsid w:val="00C067E5"/>
    <w:rsid w:val="00C164CA"/>
    <w:rsid w:val="00C26051"/>
    <w:rsid w:val="00C42BF8"/>
    <w:rsid w:val="00C460AE"/>
    <w:rsid w:val="00C50043"/>
    <w:rsid w:val="00C5015F"/>
    <w:rsid w:val="00C50A0F"/>
    <w:rsid w:val="00C50F4A"/>
    <w:rsid w:val="00C72D10"/>
    <w:rsid w:val="00C7573B"/>
    <w:rsid w:val="00C76CF3"/>
    <w:rsid w:val="00C93205"/>
    <w:rsid w:val="00C95435"/>
    <w:rsid w:val="00CA7844"/>
    <w:rsid w:val="00CB58EF"/>
    <w:rsid w:val="00CC3D11"/>
    <w:rsid w:val="00CE0A93"/>
    <w:rsid w:val="00CF0BB2"/>
    <w:rsid w:val="00CF2E33"/>
    <w:rsid w:val="00D01E33"/>
    <w:rsid w:val="00D12B0D"/>
    <w:rsid w:val="00D13441"/>
    <w:rsid w:val="00D243A3"/>
    <w:rsid w:val="00D2672E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90841"/>
    <w:rsid w:val="00DA2439"/>
    <w:rsid w:val="00DA6F05"/>
    <w:rsid w:val="00DB64FC"/>
    <w:rsid w:val="00DE0A71"/>
    <w:rsid w:val="00DE149E"/>
    <w:rsid w:val="00DE5EF4"/>
    <w:rsid w:val="00E034DB"/>
    <w:rsid w:val="00E05704"/>
    <w:rsid w:val="00E0595B"/>
    <w:rsid w:val="00E06B00"/>
    <w:rsid w:val="00E12F1A"/>
    <w:rsid w:val="00E22935"/>
    <w:rsid w:val="00E54292"/>
    <w:rsid w:val="00E60191"/>
    <w:rsid w:val="00E74DC7"/>
    <w:rsid w:val="00E87699"/>
    <w:rsid w:val="00E92E27"/>
    <w:rsid w:val="00E9586B"/>
    <w:rsid w:val="00E97334"/>
    <w:rsid w:val="00EB3A99"/>
    <w:rsid w:val="00EB65F8"/>
    <w:rsid w:val="00ED4928"/>
    <w:rsid w:val="00EE3FFE"/>
    <w:rsid w:val="00EE57E8"/>
    <w:rsid w:val="00EE6085"/>
    <w:rsid w:val="00EE6190"/>
    <w:rsid w:val="00EE7681"/>
    <w:rsid w:val="00EF2E3A"/>
    <w:rsid w:val="00EF6402"/>
    <w:rsid w:val="00F047E2"/>
    <w:rsid w:val="00F04D57"/>
    <w:rsid w:val="00F078DC"/>
    <w:rsid w:val="00F13E86"/>
    <w:rsid w:val="00F20B52"/>
    <w:rsid w:val="00F32FCB"/>
    <w:rsid w:val="00F33523"/>
    <w:rsid w:val="00F677A9"/>
    <w:rsid w:val="00F8121C"/>
    <w:rsid w:val="00F820FE"/>
    <w:rsid w:val="00F84CF5"/>
    <w:rsid w:val="00F8612E"/>
    <w:rsid w:val="00F94583"/>
    <w:rsid w:val="00FA420B"/>
    <w:rsid w:val="00FB6AEE"/>
    <w:rsid w:val="00FC3EAC"/>
    <w:rsid w:val="00FD40E4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2D13A2"/>
  <w15:docId w15:val="{8F3963F1-62BC-4233-A345-4AB396F8E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abletext0">
    <w:name w:val="tabletext"/>
    <w:basedOn w:val="Normal"/>
    <w:rsid w:val="000851E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tableheading0">
    <w:name w:val="tableheading"/>
    <w:basedOn w:val="Normal"/>
    <w:rsid w:val="000851E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9441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41F8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41F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41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41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12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8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81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18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46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918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732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254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049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950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7725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6057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0678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8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footer" Target="footer8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footer" Target="footer6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header" Target="header8.xml"/><Relationship Id="rId28" Type="http://schemas.openxmlformats.org/officeDocument/2006/relationships/theme" Target="theme/theme1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header" Target="header7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llka\AppData\Local\Hewlett-Packard\HP%20TRIM\TEMP\HPTRIM.6784\D17%2028511%20%20OPC%20Template%20-%20Amending%20instr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006CF650389B0449BC967E97771D393A" ma:contentTypeVersion="" ma:contentTypeDescription="PDMS Document Site Content Type" ma:contentTypeScope="" ma:versionID="1ac16f3932d6736933b07ece702dd070">
  <xsd:schema xmlns:xsd="http://www.w3.org/2001/XMLSchema" xmlns:xs="http://www.w3.org/2001/XMLSchema" xmlns:p="http://schemas.microsoft.com/office/2006/metadata/properties" xmlns:ns2="D374F6C7-180F-4BCD-A317-556B4BE67759" targetNamespace="http://schemas.microsoft.com/office/2006/metadata/properties" ma:root="true" ma:fieldsID="a43f276f65f7a84c8ca99b4e0a307db1" ns2:_="">
    <xsd:import namespace="D374F6C7-180F-4BCD-A317-556B4BE67759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4F6C7-180F-4BCD-A317-556B4BE67759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D374F6C7-180F-4BCD-A317-556B4BE67759" xsi:nil="true"/>
  </documentManagement>
</p:properties>
</file>

<file path=customXml/itemProps1.xml><?xml version="1.0" encoding="utf-8"?>
<ds:datastoreItem xmlns:ds="http://schemas.openxmlformats.org/officeDocument/2006/customXml" ds:itemID="{BB568248-5EF2-4171-B081-706C14FB1B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7F2E04-740B-408F-9A93-63FA7D7B43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4F6C7-180F-4BCD-A317-556B4BE677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90CCD3-7D3E-49A9-8BA3-3287FC6CF987}">
  <ds:schemaRefs>
    <ds:schemaRef ds:uri="http://schemas.microsoft.com/office/2006/metadata/properties"/>
    <ds:schemaRef ds:uri="http://schemas.microsoft.com/office/infopath/2007/PartnerControls"/>
    <ds:schemaRef ds:uri="D374F6C7-180F-4BCD-A317-556B4BE6775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D17 28511  OPC Template - Amending instrument</Template>
  <TotalTime>7</TotalTime>
  <Pages>6</Pages>
  <Words>468</Words>
  <Characters>2428</Characters>
  <Application>Microsoft Office Word</Application>
  <DocSecurity>0</DocSecurity>
  <Lines>126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HALL, Kathleen</dc:creator>
  <cp:keywords>[SEC=OFFICIAL:Sensitive]</cp:keywords>
  <cp:lastModifiedBy>LSG</cp:lastModifiedBy>
  <cp:revision>5</cp:revision>
  <cp:lastPrinted>2019-08-20T04:15:00Z</cp:lastPrinted>
  <dcterms:created xsi:type="dcterms:W3CDTF">2024-08-02T03:24:00Z</dcterms:created>
  <dcterms:modified xsi:type="dcterms:W3CDTF">2024-09-24T07:18:00Z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0x010100266966F133664895A6EE3632470D45F500006CF650389B0449BC967E97771D393A</vt:lpwstr>
  </property>
  <property fmtid="{D5CDD505-2E9C-101B-9397-08002B2CF9AE}" pid="3" name="MSIP_Label_d7a0bb3f-afec-4815-b70d-2a788d74835f_ActionId">
    <vt:lpwstr>a3ea87915eeb4408abc23318a63f2b7d</vt:lpwstr>
  </property>
  <property fmtid="{D5CDD505-2E9C-101B-9397-08002B2CF9AE}" pid="4" name="MSIP_Label_d7a0bb3f-afec-4815-b70d-2a788d74835f_ContentBits">
    <vt:lpwstr>0</vt:lpwstr>
  </property>
  <property fmtid="{D5CDD505-2E9C-101B-9397-08002B2CF9AE}" pid="5" name="MSIP_Label_d7a0bb3f-afec-4815-b70d-2a788d74835f_Enabled">
    <vt:lpwstr>true</vt:lpwstr>
  </property>
  <property fmtid="{D5CDD505-2E9C-101B-9397-08002B2CF9AE}" pid="6" name="MSIP_Label_d7a0bb3f-afec-4815-b70d-2a788d74835f_Method">
    <vt:lpwstr>Privileged</vt:lpwstr>
  </property>
  <property fmtid="{D5CDD505-2E9C-101B-9397-08002B2CF9AE}" pid="7" name="MSIP_Label_d7a0bb3f-afec-4815-b70d-2a788d74835f_Name">
    <vt:lpwstr>OFFICIAL:Sensitive</vt:lpwstr>
  </property>
  <property fmtid="{D5CDD505-2E9C-101B-9397-08002B2CF9AE}" pid="8" name="MSIP_Label_d7a0bb3f-afec-4815-b70d-2a788d74835f_SetDate">
    <vt:lpwstr>2024-09-24T06:16:09Z</vt:lpwstr>
  </property>
  <property fmtid="{D5CDD505-2E9C-101B-9397-08002B2CF9AE}" pid="9" name="MSIP_Label_d7a0bb3f-afec-4815-b70d-2a788d74835f_SiteId">
    <vt:lpwstr>61e36dd1-ca6e-4d61-aa0a-2b4eb88317a3</vt:lpwstr>
  </property>
  <property fmtid="{D5CDD505-2E9C-101B-9397-08002B2CF9AE}" pid="10" name="PMHMAC">
    <vt:lpwstr>v=2022.1;a=SHA256;h=FE2E91E2466FDADA182112AF74FBCE112A956B0DE13783BD6CCFB5ED48FC05DA</vt:lpwstr>
  </property>
  <property fmtid="{D5CDD505-2E9C-101B-9397-08002B2CF9AE}" pid="11" name="PMUuid">
    <vt:lpwstr>v=2022.2;d=gov.au;g=ABA70C08-925C-5FA3-8765-3178156983AC</vt:lpwstr>
  </property>
  <property fmtid="{D5CDD505-2E9C-101B-9397-08002B2CF9AE}" pid="12" name="PM_Caveats_Count">
    <vt:lpwstr>0</vt:lpwstr>
  </property>
  <property fmtid="{D5CDD505-2E9C-101B-9397-08002B2CF9AE}" pid="13" name="PM_Display">
    <vt:lpwstr>OFFICIAL: Sensitive</vt:lpwstr>
  </property>
  <property fmtid="{D5CDD505-2E9C-101B-9397-08002B2CF9AE}" pid="14" name="PM_DisplayValueSecClassificationWithQualifier">
    <vt:lpwstr>OFFICIAL: Sensitive</vt:lpwstr>
  </property>
  <property fmtid="{D5CDD505-2E9C-101B-9397-08002B2CF9AE}" pid="15" name="PM_Hash_SHA1">
    <vt:lpwstr>DE5450DB6AAC75690DC719146B77F1AFFFBE799E</vt:lpwstr>
  </property>
  <property fmtid="{D5CDD505-2E9C-101B-9397-08002B2CF9AE}" pid="16" name="PM_Hash_Salt">
    <vt:lpwstr>28188228D39EC5286D3348474425DF7B</vt:lpwstr>
  </property>
  <property fmtid="{D5CDD505-2E9C-101B-9397-08002B2CF9AE}" pid="17" name="PM_Hash_Salt_Prev">
    <vt:lpwstr>34B2211A434E6B6307CBDE06E69F4A63</vt:lpwstr>
  </property>
  <property fmtid="{D5CDD505-2E9C-101B-9397-08002B2CF9AE}" pid="18" name="PM_Hash_Version">
    <vt:lpwstr>2022.1</vt:lpwstr>
  </property>
  <property fmtid="{D5CDD505-2E9C-101B-9397-08002B2CF9AE}" pid="19" name="PM_InsertionValue">
    <vt:lpwstr>OFFICIAL: Sensitive</vt:lpwstr>
  </property>
  <property fmtid="{D5CDD505-2E9C-101B-9397-08002B2CF9AE}" pid="20" name="PM_Markers">
    <vt:lpwstr/>
  </property>
  <property fmtid="{D5CDD505-2E9C-101B-9397-08002B2CF9AE}" pid="21" name="PM_Namespace">
    <vt:lpwstr>gov.au</vt:lpwstr>
  </property>
  <property fmtid="{D5CDD505-2E9C-101B-9397-08002B2CF9AE}" pid="22" name="PM_Note">
    <vt:lpwstr/>
  </property>
  <property fmtid="{D5CDD505-2E9C-101B-9397-08002B2CF9AE}" pid="23" name="PM_Originating_FileId">
    <vt:lpwstr>81C3103269994BCE88F83CC62C6BF723</vt:lpwstr>
  </property>
  <property fmtid="{D5CDD505-2E9C-101B-9397-08002B2CF9AE}" pid="24" name="PM_OriginationTimeStamp">
    <vt:lpwstr>2024-09-24T06:16:09Z</vt:lpwstr>
  </property>
  <property fmtid="{D5CDD505-2E9C-101B-9397-08002B2CF9AE}" pid="25" name="PM_OriginatorDomainName_SHA256">
    <vt:lpwstr>E83A2A66C4061446A7E3732E8D44762184B6B377D962B96C83DC624302585857</vt:lpwstr>
  </property>
  <property fmtid="{D5CDD505-2E9C-101B-9397-08002B2CF9AE}" pid="26" name="PM_OriginatorUserAccountName_SHA256">
    <vt:lpwstr>6822F99E6DE5605CCC28832AE3BE61F7B9BB21FD77E47A7F68E0ECE52B8112AE</vt:lpwstr>
  </property>
  <property fmtid="{D5CDD505-2E9C-101B-9397-08002B2CF9AE}" pid="27" name="PM_Originator_Hash_SHA1">
    <vt:lpwstr>3FCA0F279EA2CE1590F710F4D9986086E3F3B88E</vt:lpwstr>
  </property>
  <property fmtid="{D5CDD505-2E9C-101B-9397-08002B2CF9AE}" pid="28" name="PM_ProtectiveMarkingImage_Footer">
    <vt:lpwstr>C:\Program Files (x86)\Common Files\janusNET Shared\janusSEAL\Images\DocumentSlashBlue.png</vt:lpwstr>
  </property>
  <property fmtid="{D5CDD505-2E9C-101B-9397-08002B2CF9AE}" pid="29" name="PM_ProtectiveMarkingImage_Header">
    <vt:lpwstr>C:\Program Files (x86)\Common Files\janusNET Shared\janusSEAL\Images\DocumentSlashBlue.png</vt:lpwstr>
  </property>
  <property fmtid="{D5CDD505-2E9C-101B-9397-08002B2CF9AE}" pid="30" name="PM_ProtectiveMarkingValue_Footer">
    <vt:lpwstr>OFFICIAL: Sensitive</vt:lpwstr>
  </property>
  <property fmtid="{D5CDD505-2E9C-101B-9397-08002B2CF9AE}" pid="31" name="PM_ProtectiveMarkingValue_Header">
    <vt:lpwstr>OFFICIAL: Sensitive</vt:lpwstr>
  </property>
  <property fmtid="{D5CDD505-2E9C-101B-9397-08002B2CF9AE}" pid="32" name="PM_Qualifier">
    <vt:lpwstr/>
  </property>
  <property fmtid="{D5CDD505-2E9C-101B-9397-08002B2CF9AE}" pid="33" name="PM_SecurityClassification">
    <vt:lpwstr>OFFICIAL:Sensitive</vt:lpwstr>
  </property>
  <property fmtid="{D5CDD505-2E9C-101B-9397-08002B2CF9AE}" pid="34" name="PM_SecurityClassification_Prev">
    <vt:lpwstr>OFFICIAL:Sensitive</vt:lpwstr>
  </property>
  <property fmtid="{D5CDD505-2E9C-101B-9397-08002B2CF9AE}" pid="35" name="PM_Version">
    <vt:lpwstr>2018.4</vt:lpwstr>
  </property>
  <property fmtid="{D5CDD505-2E9C-101B-9397-08002B2CF9AE}" pid="36" name="PM_Qualifier_Prev">
    <vt:lpwstr/>
  </property>
</Properties>
</file>