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108254D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1FE374BD" w:rsidR="00715914" w:rsidRPr="008C4F3E" w:rsidRDefault="00D67D31" w:rsidP="008C4F3E">
      <w:pPr>
        <w:pStyle w:val="ShortT"/>
      </w:pPr>
      <w:bookmarkStart w:id="0" w:name="_Hlk87867327"/>
      <w:bookmarkStart w:id="1" w:name="_Hlk117773757"/>
      <w:r w:rsidRPr="008C4F3E">
        <w:t>Therapeutic Goods (Poisons Standard</w:t>
      </w:r>
      <w:r w:rsidR="006D1FFD" w:rsidRPr="008C4F3E">
        <w:t>—</w:t>
      </w:r>
      <w:r w:rsidR="00A72D8C">
        <w:t>October</w:t>
      </w:r>
      <w:r w:rsidR="006E4E31" w:rsidRPr="008C4F3E">
        <w:t> </w:t>
      </w:r>
      <w:r w:rsidR="000C1888" w:rsidRPr="008C4F3E">
        <w:t>202</w:t>
      </w:r>
      <w:r w:rsidR="00C83DB0">
        <w:t>4</w:t>
      </w:r>
      <w:r w:rsidRPr="008C4F3E">
        <w:t xml:space="preserve">) Instrument </w:t>
      </w:r>
      <w:bookmarkEnd w:id="0"/>
      <w:r w:rsidR="002C37EA" w:rsidRPr="008C4F3E">
        <w:t>202</w:t>
      </w:r>
      <w:r w:rsidR="00C83DB0">
        <w:t>4</w:t>
      </w:r>
      <w:bookmarkEnd w:id="1"/>
    </w:p>
    <w:p w14:paraId="12DAFCC5" w14:textId="3F040D37" w:rsidR="007D37DB" w:rsidRPr="00026FF3" w:rsidRDefault="007D37DB" w:rsidP="00794D22">
      <w:pPr>
        <w:pStyle w:val="SignCoverPageStart"/>
        <w:rPr>
          <w:szCs w:val="22"/>
        </w:rPr>
      </w:pPr>
      <w:r w:rsidRPr="00026FF3">
        <w:rPr>
          <w:szCs w:val="22"/>
        </w:rPr>
        <w:t xml:space="preserve">I, </w:t>
      </w:r>
      <w:r w:rsidR="00C63883">
        <w:rPr>
          <w:szCs w:val="22"/>
        </w:rPr>
        <w:t>Sarah Syme</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50315B24" w:rsidR="007D37DB" w:rsidRPr="00026FF3" w:rsidRDefault="007D37DB" w:rsidP="00794D22">
      <w:pPr>
        <w:keepNext/>
        <w:spacing w:before="300" w:line="240" w:lineRule="atLeast"/>
        <w:ind w:right="397"/>
        <w:jc w:val="both"/>
        <w:rPr>
          <w:szCs w:val="22"/>
        </w:rPr>
      </w:pPr>
      <w:r w:rsidRPr="00026FF3">
        <w:rPr>
          <w:szCs w:val="22"/>
        </w:rPr>
        <w:t>Dated</w:t>
      </w:r>
      <w:r w:rsidR="00573EC1">
        <w:rPr>
          <w:szCs w:val="22"/>
        </w:rPr>
        <w:t xml:space="preserve"> </w:t>
      </w:r>
      <w:r w:rsidR="00FC5A7E">
        <w:rPr>
          <w:szCs w:val="22"/>
        </w:rPr>
        <w:t xml:space="preserve">27 </w:t>
      </w:r>
      <w:r w:rsidR="00A72D8C">
        <w:rPr>
          <w:szCs w:val="22"/>
        </w:rPr>
        <w:t xml:space="preserve">September </w:t>
      </w:r>
      <w:r w:rsidR="00F62C4E">
        <w:rPr>
          <w:szCs w:val="22"/>
        </w:rPr>
        <w:t>202</w:t>
      </w:r>
      <w:r w:rsidR="00C83DB0">
        <w:rPr>
          <w:szCs w:val="22"/>
        </w:rPr>
        <w:t>4</w:t>
      </w:r>
    </w:p>
    <w:p w14:paraId="62FA3AF0" w14:textId="77777777" w:rsidR="00A62F51" w:rsidRDefault="00A62F51" w:rsidP="00A62F51">
      <w:pPr>
        <w:pStyle w:val="NormalWeb"/>
        <w:rPr>
          <w:szCs w:val="22"/>
        </w:rPr>
      </w:pPr>
    </w:p>
    <w:p w14:paraId="7535E869" w14:textId="77777777" w:rsidR="00A62F51" w:rsidRDefault="00A62F51" w:rsidP="00A62F51">
      <w:pPr>
        <w:pStyle w:val="NormalWeb"/>
        <w:rPr>
          <w:szCs w:val="22"/>
        </w:rPr>
      </w:pPr>
    </w:p>
    <w:p w14:paraId="205626D0" w14:textId="50E71E16" w:rsidR="00A62F51" w:rsidRDefault="00A62F51" w:rsidP="00A62F51">
      <w:pPr>
        <w:pStyle w:val="NormalWeb"/>
        <w:rPr>
          <w:szCs w:val="22"/>
        </w:rPr>
      </w:pPr>
    </w:p>
    <w:p w14:paraId="57EC2639" w14:textId="77777777" w:rsidR="00A62F51" w:rsidRDefault="00A62F51" w:rsidP="00A62F51">
      <w:pPr>
        <w:pStyle w:val="NormalWeb"/>
        <w:rPr>
          <w:szCs w:val="22"/>
        </w:rPr>
      </w:pPr>
    </w:p>
    <w:p w14:paraId="3BDCC869" w14:textId="20975A18" w:rsidR="00573C52" w:rsidRPr="00A62F51" w:rsidRDefault="00C63883" w:rsidP="00A62F51">
      <w:pPr>
        <w:pStyle w:val="NormalWeb"/>
        <w:rPr>
          <w:rFonts w:eastAsia="Times New Roman" w:cs="Times New Roman"/>
          <w:sz w:val="24"/>
          <w:szCs w:val="24"/>
          <w:lang w:eastAsia="en-AU"/>
        </w:rPr>
      </w:pPr>
      <w:r w:rsidRPr="003663D8">
        <w:rPr>
          <w:szCs w:val="22"/>
        </w:rPr>
        <w:t>Sarah Syme</w:t>
      </w:r>
    </w:p>
    <w:p w14:paraId="2001354B" w14:textId="755A5C41" w:rsidR="00573C52" w:rsidRPr="00026FF3" w:rsidRDefault="00B85FAB" w:rsidP="00573C52">
      <w:pPr>
        <w:pStyle w:val="SignCoverPageEnd"/>
        <w:rPr>
          <w:szCs w:val="22"/>
        </w:rPr>
      </w:pPr>
      <w:r w:rsidRPr="002C2D06">
        <w:rPr>
          <w:szCs w:val="22"/>
        </w:rPr>
        <w:t xml:space="preserve">Assistant </w:t>
      </w:r>
      <w:r w:rsidR="001566F4" w:rsidRPr="002C2D06">
        <w:rPr>
          <w:szCs w:val="22"/>
        </w:rPr>
        <w:t>Secretary</w:t>
      </w:r>
      <w:r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0462D82"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2A1F2BCA" w14:textId="204B7AE0" w:rsidR="00BE3AC2"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BE3AC2">
        <w:rPr>
          <w:noProof/>
        </w:rPr>
        <w:t>Reader’s guide</w:t>
      </w:r>
      <w:r w:rsidR="00BE3AC2">
        <w:rPr>
          <w:noProof/>
        </w:rPr>
        <w:tab/>
      </w:r>
      <w:r w:rsidR="00BE3AC2">
        <w:rPr>
          <w:noProof/>
        </w:rPr>
        <w:fldChar w:fldCharType="begin"/>
      </w:r>
      <w:r w:rsidR="00BE3AC2">
        <w:rPr>
          <w:noProof/>
        </w:rPr>
        <w:instrText xml:space="preserve"> PAGEREF _Toc153874550 \h </w:instrText>
      </w:r>
      <w:r w:rsidR="00BE3AC2">
        <w:rPr>
          <w:noProof/>
        </w:rPr>
      </w:r>
      <w:r w:rsidR="00BE3AC2">
        <w:rPr>
          <w:noProof/>
        </w:rPr>
        <w:fldChar w:fldCharType="separate"/>
      </w:r>
      <w:r w:rsidR="00A22EE3">
        <w:rPr>
          <w:noProof/>
        </w:rPr>
        <w:t>i</w:t>
      </w:r>
      <w:r w:rsidR="00BE3AC2">
        <w:rPr>
          <w:noProof/>
        </w:rPr>
        <w:fldChar w:fldCharType="end"/>
      </w:r>
    </w:p>
    <w:p w14:paraId="08DFBD2D" w14:textId="785F81B4" w:rsidR="00BE3AC2" w:rsidRDefault="00BE3AC2">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_Toc153874551 \h </w:instrText>
      </w:r>
      <w:r>
        <w:rPr>
          <w:noProof/>
        </w:rPr>
      </w:r>
      <w:r>
        <w:rPr>
          <w:noProof/>
        </w:rPr>
        <w:fldChar w:fldCharType="separate"/>
      </w:r>
      <w:r w:rsidR="00A22EE3">
        <w:rPr>
          <w:noProof/>
        </w:rPr>
        <w:t>i</w:t>
      </w:r>
      <w:r>
        <w:rPr>
          <w:noProof/>
        </w:rPr>
        <w:fldChar w:fldCharType="end"/>
      </w:r>
    </w:p>
    <w:p w14:paraId="0A692431" w14:textId="2903F78F" w:rsidR="00BE3AC2" w:rsidRDefault="00BE3AC2">
      <w:pPr>
        <w:pStyle w:val="TOC3"/>
        <w:rPr>
          <w:rFonts w:asciiTheme="minorHAnsi" w:eastAsiaTheme="minorEastAsia" w:hAnsiTheme="minorHAnsi" w:cstheme="minorBidi"/>
          <w:b w:val="0"/>
          <w:noProof/>
          <w:kern w:val="0"/>
          <w:szCs w:val="22"/>
        </w:rPr>
      </w:pPr>
      <w:r>
        <w:rPr>
          <w:noProof/>
        </w:rPr>
        <w:t>Classification</w:t>
      </w:r>
      <w:r>
        <w:rPr>
          <w:noProof/>
        </w:rPr>
        <w:tab/>
      </w:r>
      <w:r>
        <w:rPr>
          <w:noProof/>
        </w:rPr>
        <w:fldChar w:fldCharType="begin"/>
      </w:r>
      <w:r>
        <w:rPr>
          <w:noProof/>
        </w:rPr>
        <w:instrText xml:space="preserve"> PAGEREF _Toc153874552 \h </w:instrText>
      </w:r>
      <w:r>
        <w:rPr>
          <w:noProof/>
        </w:rPr>
      </w:r>
      <w:r>
        <w:rPr>
          <w:noProof/>
        </w:rPr>
        <w:fldChar w:fldCharType="separate"/>
      </w:r>
      <w:r w:rsidR="00A22EE3">
        <w:rPr>
          <w:noProof/>
        </w:rPr>
        <w:t>iii</w:t>
      </w:r>
      <w:r>
        <w:rPr>
          <w:noProof/>
        </w:rPr>
        <w:fldChar w:fldCharType="end"/>
      </w:r>
    </w:p>
    <w:p w14:paraId="7E9E3228" w14:textId="7342BA5D" w:rsidR="00BE3AC2" w:rsidRDefault="00BE3AC2">
      <w:pPr>
        <w:pStyle w:val="TOC3"/>
        <w:rPr>
          <w:rFonts w:asciiTheme="minorHAnsi" w:eastAsiaTheme="minorEastAsia" w:hAnsiTheme="minorHAnsi" w:cstheme="minorBidi"/>
          <w:b w:val="0"/>
          <w:noProof/>
          <w:kern w:val="0"/>
          <w:szCs w:val="22"/>
        </w:rPr>
      </w:pPr>
      <w:r>
        <w:rPr>
          <w:noProof/>
        </w:rPr>
        <w:t>Principles of scheduling</w:t>
      </w:r>
      <w:r>
        <w:rPr>
          <w:noProof/>
        </w:rPr>
        <w:tab/>
      </w:r>
      <w:r>
        <w:rPr>
          <w:noProof/>
        </w:rPr>
        <w:fldChar w:fldCharType="begin"/>
      </w:r>
      <w:r>
        <w:rPr>
          <w:noProof/>
        </w:rPr>
        <w:instrText xml:space="preserve"> PAGEREF _Toc153874553 \h </w:instrText>
      </w:r>
      <w:r>
        <w:rPr>
          <w:noProof/>
        </w:rPr>
      </w:r>
      <w:r>
        <w:rPr>
          <w:noProof/>
        </w:rPr>
        <w:fldChar w:fldCharType="separate"/>
      </w:r>
      <w:r w:rsidR="00A22EE3">
        <w:rPr>
          <w:noProof/>
        </w:rPr>
        <w:t>iv</w:t>
      </w:r>
      <w:r>
        <w:rPr>
          <w:noProof/>
        </w:rPr>
        <w:fldChar w:fldCharType="end"/>
      </w:r>
    </w:p>
    <w:p w14:paraId="15F717E1" w14:textId="7985372D" w:rsidR="00BE3AC2" w:rsidRDefault="00BE3AC2">
      <w:pPr>
        <w:pStyle w:val="TOC3"/>
        <w:rPr>
          <w:rFonts w:asciiTheme="minorHAnsi" w:eastAsiaTheme="minorEastAsia" w:hAnsiTheme="minorHAnsi" w:cstheme="minorBidi"/>
          <w:b w:val="0"/>
          <w:noProof/>
          <w:kern w:val="0"/>
          <w:szCs w:val="22"/>
        </w:rPr>
      </w:pPr>
      <w:r>
        <w:rPr>
          <w:noProof/>
        </w:rPr>
        <w:t>Reading the schedules</w:t>
      </w:r>
      <w:r>
        <w:rPr>
          <w:noProof/>
        </w:rPr>
        <w:tab/>
      </w:r>
      <w:r>
        <w:rPr>
          <w:noProof/>
        </w:rPr>
        <w:fldChar w:fldCharType="begin"/>
      </w:r>
      <w:r>
        <w:rPr>
          <w:noProof/>
        </w:rPr>
        <w:instrText xml:space="preserve"> PAGEREF _Toc153874554 \h </w:instrText>
      </w:r>
      <w:r>
        <w:rPr>
          <w:noProof/>
        </w:rPr>
      </w:r>
      <w:r>
        <w:rPr>
          <w:noProof/>
        </w:rPr>
        <w:fldChar w:fldCharType="separate"/>
      </w:r>
      <w:r w:rsidR="00A22EE3">
        <w:rPr>
          <w:noProof/>
        </w:rPr>
        <w:t>v</w:t>
      </w:r>
      <w:r>
        <w:rPr>
          <w:noProof/>
        </w:rPr>
        <w:fldChar w:fldCharType="end"/>
      </w:r>
    </w:p>
    <w:p w14:paraId="435BC338" w14:textId="28F4E7BB" w:rsidR="00BE3AC2" w:rsidRDefault="00BE3AC2">
      <w:pPr>
        <w:pStyle w:val="TOC3"/>
        <w:rPr>
          <w:rFonts w:asciiTheme="minorHAnsi" w:eastAsiaTheme="minorEastAsia" w:hAnsiTheme="minorHAnsi" w:cstheme="minorBidi"/>
          <w:b w:val="0"/>
          <w:noProof/>
          <w:kern w:val="0"/>
          <w:szCs w:val="22"/>
        </w:rPr>
      </w:pPr>
      <w:r>
        <w:rPr>
          <w:noProof/>
        </w:rPr>
        <w:t>Availability of poisons</w:t>
      </w:r>
      <w:r>
        <w:rPr>
          <w:noProof/>
        </w:rPr>
        <w:tab/>
      </w:r>
      <w:r>
        <w:rPr>
          <w:noProof/>
        </w:rPr>
        <w:fldChar w:fldCharType="begin"/>
      </w:r>
      <w:r>
        <w:rPr>
          <w:noProof/>
        </w:rPr>
        <w:instrText xml:space="preserve"> PAGEREF _Toc153874555 \h </w:instrText>
      </w:r>
      <w:r>
        <w:rPr>
          <w:noProof/>
        </w:rPr>
      </w:r>
      <w:r>
        <w:rPr>
          <w:noProof/>
        </w:rPr>
        <w:fldChar w:fldCharType="separate"/>
      </w:r>
      <w:r w:rsidR="00A22EE3">
        <w:rPr>
          <w:noProof/>
        </w:rPr>
        <w:t>vii</w:t>
      </w:r>
      <w:r>
        <w:rPr>
          <w:noProof/>
        </w:rPr>
        <w:fldChar w:fldCharType="end"/>
      </w:r>
    </w:p>
    <w:p w14:paraId="325D02D4" w14:textId="580C1575" w:rsidR="00BE3AC2" w:rsidRDefault="00BE3AC2">
      <w:pPr>
        <w:pStyle w:val="TOC3"/>
        <w:rPr>
          <w:rFonts w:asciiTheme="minorHAnsi" w:eastAsiaTheme="minorEastAsia" w:hAnsiTheme="minorHAnsi" w:cstheme="minorBidi"/>
          <w:b w:val="0"/>
          <w:noProof/>
          <w:kern w:val="0"/>
          <w:szCs w:val="22"/>
        </w:rPr>
      </w:pPr>
      <w:r>
        <w:rPr>
          <w:noProof/>
        </w:rPr>
        <w:t>Appendices</w:t>
      </w:r>
      <w:r>
        <w:rPr>
          <w:noProof/>
        </w:rPr>
        <w:tab/>
      </w:r>
      <w:r>
        <w:rPr>
          <w:noProof/>
        </w:rPr>
        <w:fldChar w:fldCharType="begin"/>
      </w:r>
      <w:r>
        <w:rPr>
          <w:noProof/>
        </w:rPr>
        <w:instrText xml:space="preserve"> PAGEREF _Toc153874556 \h </w:instrText>
      </w:r>
      <w:r>
        <w:rPr>
          <w:noProof/>
        </w:rPr>
      </w:r>
      <w:r>
        <w:rPr>
          <w:noProof/>
        </w:rPr>
        <w:fldChar w:fldCharType="separate"/>
      </w:r>
      <w:r w:rsidR="00A22EE3">
        <w:rPr>
          <w:noProof/>
        </w:rPr>
        <w:t>viii</w:t>
      </w:r>
      <w:r>
        <w:rPr>
          <w:noProof/>
        </w:rPr>
        <w:fldChar w:fldCharType="end"/>
      </w:r>
    </w:p>
    <w:p w14:paraId="35423D6F" w14:textId="307EEF33" w:rsidR="00BE3AC2" w:rsidRDefault="00BE3AC2">
      <w:pPr>
        <w:pStyle w:val="TOC4"/>
        <w:rPr>
          <w:rFonts w:asciiTheme="minorHAnsi" w:eastAsiaTheme="minorEastAsia" w:hAnsiTheme="minorHAnsi" w:cstheme="minorBidi"/>
          <w:b w:val="0"/>
          <w:noProof/>
          <w:kern w:val="0"/>
          <w:sz w:val="22"/>
          <w:szCs w:val="22"/>
        </w:rPr>
      </w:pPr>
      <w:r>
        <w:rPr>
          <w:noProof/>
        </w:rPr>
        <w:t>Appendix A (General exemptions)</w:t>
      </w:r>
      <w:r>
        <w:rPr>
          <w:noProof/>
        </w:rPr>
        <w:tab/>
      </w:r>
      <w:r>
        <w:rPr>
          <w:noProof/>
        </w:rPr>
        <w:fldChar w:fldCharType="begin"/>
      </w:r>
      <w:r>
        <w:rPr>
          <w:noProof/>
        </w:rPr>
        <w:instrText xml:space="preserve"> PAGEREF _Toc153874557 \h </w:instrText>
      </w:r>
      <w:r>
        <w:rPr>
          <w:noProof/>
        </w:rPr>
      </w:r>
      <w:r>
        <w:rPr>
          <w:noProof/>
        </w:rPr>
        <w:fldChar w:fldCharType="separate"/>
      </w:r>
      <w:r w:rsidR="00A22EE3">
        <w:rPr>
          <w:noProof/>
        </w:rPr>
        <w:t>viii</w:t>
      </w:r>
      <w:r>
        <w:rPr>
          <w:noProof/>
        </w:rPr>
        <w:fldChar w:fldCharType="end"/>
      </w:r>
    </w:p>
    <w:p w14:paraId="493B8A90" w14:textId="1834EB20" w:rsidR="00BE3AC2" w:rsidRDefault="00BE3AC2">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Pr>
          <w:noProof/>
        </w:rPr>
        <w:tab/>
      </w:r>
      <w:r>
        <w:rPr>
          <w:noProof/>
        </w:rPr>
        <w:fldChar w:fldCharType="begin"/>
      </w:r>
      <w:r>
        <w:rPr>
          <w:noProof/>
        </w:rPr>
        <w:instrText xml:space="preserve"> PAGEREF _Toc153874558 \h </w:instrText>
      </w:r>
      <w:r>
        <w:rPr>
          <w:noProof/>
        </w:rPr>
      </w:r>
      <w:r>
        <w:rPr>
          <w:noProof/>
        </w:rPr>
        <w:fldChar w:fldCharType="separate"/>
      </w:r>
      <w:r w:rsidR="00A22EE3">
        <w:rPr>
          <w:noProof/>
        </w:rPr>
        <w:t>ix</w:t>
      </w:r>
      <w:r>
        <w:rPr>
          <w:noProof/>
        </w:rPr>
        <w:fldChar w:fldCharType="end"/>
      </w:r>
    </w:p>
    <w:p w14:paraId="0C3F9BD8" w14:textId="70ECC1A4" w:rsidR="00BE3AC2" w:rsidRDefault="00BE3AC2">
      <w:pPr>
        <w:pStyle w:val="TOC4"/>
        <w:rPr>
          <w:rFonts w:asciiTheme="minorHAnsi" w:eastAsiaTheme="minorEastAsia" w:hAnsiTheme="minorHAnsi" w:cstheme="minorBidi"/>
          <w:b w:val="0"/>
          <w:noProof/>
          <w:kern w:val="0"/>
          <w:sz w:val="22"/>
          <w:szCs w:val="22"/>
        </w:rPr>
      </w:pPr>
      <w:r>
        <w:rPr>
          <w:noProof/>
        </w:rPr>
        <w:t>Appendix C (blank)</w:t>
      </w:r>
      <w:r>
        <w:rPr>
          <w:noProof/>
        </w:rPr>
        <w:tab/>
      </w:r>
      <w:r>
        <w:rPr>
          <w:noProof/>
        </w:rPr>
        <w:fldChar w:fldCharType="begin"/>
      </w:r>
      <w:r>
        <w:rPr>
          <w:noProof/>
        </w:rPr>
        <w:instrText xml:space="preserve"> PAGEREF _Toc153874559 \h </w:instrText>
      </w:r>
      <w:r>
        <w:rPr>
          <w:noProof/>
        </w:rPr>
      </w:r>
      <w:r>
        <w:rPr>
          <w:noProof/>
        </w:rPr>
        <w:fldChar w:fldCharType="separate"/>
      </w:r>
      <w:r w:rsidR="00A22EE3">
        <w:rPr>
          <w:noProof/>
        </w:rPr>
        <w:t>ix</w:t>
      </w:r>
      <w:r>
        <w:rPr>
          <w:noProof/>
        </w:rPr>
        <w:fldChar w:fldCharType="end"/>
      </w:r>
    </w:p>
    <w:p w14:paraId="7F4A65A9" w14:textId="7D90EB28" w:rsidR="00BE3AC2" w:rsidRDefault="00BE3AC2">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Pr>
          <w:noProof/>
        </w:rPr>
        <w:tab/>
      </w:r>
      <w:r>
        <w:rPr>
          <w:noProof/>
        </w:rPr>
        <w:fldChar w:fldCharType="begin"/>
      </w:r>
      <w:r>
        <w:rPr>
          <w:noProof/>
        </w:rPr>
        <w:instrText xml:space="preserve"> PAGEREF _Toc153874560 \h </w:instrText>
      </w:r>
      <w:r>
        <w:rPr>
          <w:noProof/>
        </w:rPr>
      </w:r>
      <w:r>
        <w:rPr>
          <w:noProof/>
        </w:rPr>
        <w:fldChar w:fldCharType="separate"/>
      </w:r>
      <w:r w:rsidR="00A22EE3">
        <w:rPr>
          <w:noProof/>
        </w:rPr>
        <w:t>ix</w:t>
      </w:r>
      <w:r>
        <w:rPr>
          <w:noProof/>
        </w:rPr>
        <w:fldChar w:fldCharType="end"/>
      </w:r>
    </w:p>
    <w:p w14:paraId="642B0D70" w14:textId="2D3E5948" w:rsidR="00BE3AC2" w:rsidRDefault="00BE3AC2">
      <w:pPr>
        <w:pStyle w:val="TOC4"/>
        <w:rPr>
          <w:rFonts w:asciiTheme="minorHAnsi" w:eastAsiaTheme="minorEastAsia" w:hAnsiTheme="minorHAnsi" w:cstheme="minorBidi"/>
          <w:b w:val="0"/>
          <w:noProof/>
          <w:kern w:val="0"/>
          <w:sz w:val="22"/>
          <w:szCs w:val="22"/>
        </w:rPr>
      </w:pPr>
      <w:r>
        <w:rPr>
          <w:noProof/>
        </w:rPr>
        <w:t>Appendix E (First aid instructions for poisons)</w:t>
      </w:r>
      <w:r>
        <w:rPr>
          <w:noProof/>
        </w:rPr>
        <w:tab/>
      </w:r>
      <w:r>
        <w:rPr>
          <w:noProof/>
        </w:rPr>
        <w:fldChar w:fldCharType="begin"/>
      </w:r>
      <w:r>
        <w:rPr>
          <w:noProof/>
        </w:rPr>
        <w:instrText xml:space="preserve"> PAGEREF _Toc153874561 \h </w:instrText>
      </w:r>
      <w:r>
        <w:rPr>
          <w:noProof/>
        </w:rPr>
      </w:r>
      <w:r>
        <w:rPr>
          <w:noProof/>
        </w:rPr>
        <w:fldChar w:fldCharType="separate"/>
      </w:r>
      <w:r w:rsidR="00A22EE3">
        <w:rPr>
          <w:noProof/>
        </w:rPr>
        <w:t>ix</w:t>
      </w:r>
      <w:r>
        <w:rPr>
          <w:noProof/>
        </w:rPr>
        <w:fldChar w:fldCharType="end"/>
      </w:r>
    </w:p>
    <w:p w14:paraId="62AF6411" w14:textId="68D249BF" w:rsidR="00BE3AC2" w:rsidRDefault="00BE3AC2">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Pr>
          <w:noProof/>
        </w:rPr>
        <w:tab/>
      </w:r>
      <w:r>
        <w:rPr>
          <w:noProof/>
        </w:rPr>
        <w:fldChar w:fldCharType="begin"/>
      </w:r>
      <w:r>
        <w:rPr>
          <w:noProof/>
        </w:rPr>
        <w:instrText xml:space="preserve"> PAGEREF _Toc153874562 \h </w:instrText>
      </w:r>
      <w:r>
        <w:rPr>
          <w:noProof/>
        </w:rPr>
      </w:r>
      <w:r>
        <w:rPr>
          <w:noProof/>
        </w:rPr>
        <w:fldChar w:fldCharType="separate"/>
      </w:r>
      <w:r w:rsidR="00A22EE3">
        <w:rPr>
          <w:noProof/>
        </w:rPr>
        <w:t>x</w:t>
      </w:r>
      <w:r>
        <w:rPr>
          <w:noProof/>
        </w:rPr>
        <w:fldChar w:fldCharType="end"/>
      </w:r>
    </w:p>
    <w:p w14:paraId="7D9ECCF8" w14:textId="29E271C8" w:rsidR="00BE3AC2" w:rsidRDefault="00BE3AC2">
      <w:pPr>
        <w:pStyle w:val="TOC4"/>
        <w:rPr>
          <w:rFonts w:asciiTheme="minorHAnsi" w:eastAsiaTheme="minorEastAsia" w:hAnsiTheme="minorHAnsi" w:cstheme="minorBidi"/>
          <w:b w:val="0"/>
          <w:noProof/>
          <w:kern w:val="0"/>
          <w:sz w:val="22"/>
          <w:szCs w:val="22"/>
        </w:rPr>
      </w:pPr>
      <w:r>
        <w:rPr>
          <w:noProof/>
        </w:rPr>
        <w:t>Appendix G (Dilute preparations)</w:t>
      </w:r>
      <w:r>
        <w:rPr>
          <w:noProof/>
        </w:rPr>
        <w:tab/>
      </w:r>
      <w:r>
        <w:rPr>
          <w:noProof/>
        </w:rPr>
        <w:fldChar w:fldCharType="begin"/>
      </w:r>
      <w:r>
        <w:rPr>
          <w:noProof/>
        </w:rPr>
        <w:instrText xml:space="preserve"> PAGEREF _Toc153874563 \h </w:instrText>
      </w:r>
      <w:r>
        <w:rPr>
          <w:noProof/>
        </w:rPr>
      </w:r>
      <w:r>
        <w:rPr>
          <w:noProof/>
        </w:rPr>
        <w:fldChar w:fldCharType="separate"/>
      </w:r>
      <w:r w:rsidR="00A22EE3">
        <w:rPr>
          <w:noProof/>
        </w:rPr>
        <w:t>x</w:t>
      </w:r>
      <w:r>
        <w:rPr>
          <w:noProof/>
        </w:rPr>
        <w:fldChar w:fldCharType="end"/>
      </w:r>
    </w:p>
    <w:p w14:paraId="502A3C68" w14:textId="303DA8E9" w:rsidR="00BE3AC2" w:rsidRDefault="00BE3AC2">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Pr>
          <w:noProof/>
        </w:rPr>
        <w:tab/>
      </w:r>
      <w:r>
        <w:rPr>
          <w:noProof/>
        </w:rPr>
        <w:fldChar w:fldCharType="begin"/>
      </w:r>
      <w:r>
        <w:rPr>
          <w:noProof/>
        </w:rPr>
        <w:instrText xml:space="preserve"> PAGEREF _Toc153874564 \h </w:instrText>
      </w:r>
      <w:r>
        <w:rPr>
          <w:noProof/>
        </w:rPr>
      </w:r>
      <w:r>
        <w:rPr>
          <w:noProof/>
        </w:rPr>
        <w:fldChar w:fldCharType="separate"/>
      </w:r>
      <w:r w:rsidR="00A22EE3">
        <w:rPr>
          <w:noProof/>
        </w:rPr>
        <w:t>x</w:t>
      </w:r>
      <w:r>
        <w:rPr>
          <w:noProof/>
        </w:rPr>
        <w:fldChar w:fldCharType="end"/>
      </w:r>
    </w:p>
    <w:p w14:paraId="7F5C346C" w14:textId="4DD4DBCF" w:rsidR="00BE3AC2" w:rsidRDefault="00BE3AC2">
      <w:pPr>
        <w:pStyle w:val="TOC4"/>
        <w:rPr>
          <w:rFonts w:asciiTheme="minorHAnsi" w:eastAsiaTheme="minorEastAsia" w:hAnsiTheme="minorHAnsi" w:cstheme="minorBidi"/>
          <w:b w:val="0"/>
          <w:noProof/>
          <w:kern w:val="0"/>
          <w:sz w:val="22"/>
          <w:szCs w:val="22"/>
        </w:rPr>
      </w:pPr>
      <w:r>
        <w:rPr>
          <w:noProof/>
        </w:rPr>
        <w:t>Appendix I (blank)</w:t>
      </w:r>
      <w:r>
        <w:rPr>
          <w:noProof/>
        </w:rPr>
        <w:tab/>
      </w:r>
      <w:r>
        <w:rPr>
          <w:noProof/>
        </w:rPr>
        <w:fldChar w:fldCharType="begin"/>
      </w:r>
      <w:r>
        <w:rPr>
          <w:noProof/>
        </w:rPr>
        <w:instrText xml:space="preserve"> PAGEREF _Toc153874565 \h </w:instrText>
      </w:r>
      <w:r>
        <w:rPr>
          <w:noProof/>
        </w:rPr>
      </w:r>
      <w:r>
        <w:rPr>
          <w:noProof/>
        </w:rPr>
        <w:fldChar w:fldCharType="separate"/>
      </w:r>
      <w:r w:rsidR="00A22EE3">
        <w:rPr>
          <w:noProof/>
        </w:rPr>
        <w:t>x</w:t>
      </w:r>
      <w:r>
        <w:rPr>
          <w:noProof/>
        </w:rPr>
        <w:fldChar w:fldCharType="end"/>
      </w:r>
    </w:p>
    <w:p w14:paraId="0F5420DA" w14:textId="22EA52B0" w:rsidR="00BE3AC2" w:rsidRDefault="00BE3AC2">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Pr>
          <w:noProof/>
        </w:rPr>
        <w:tab/>
      </w:r>
      <w:r>
        <w:rPr>
          <w:noProof/>
        </w:rPr>
        <w:fldChar w:fldCharType="begin"/>
      </w:r>
      <w:r>
        <w:rPr>
          <w:noProof/>
        </w:rPr>
        <w:instrText xml:space="preserve"> PAGEREF _Toc153874566 \h </w:instrText>
      </w:r>
      <w:r>
        <w:rPr>
          <w:noProof/>
        </w:rPr>
      </w:r>
      <w:r>
        <w:rPr>
          <w:noProof/>
        </w:rPr>
        <w:fldChar w:fldCharType="separate"/>
      </w:r>
      <w:r w:rsidR="00A22EE3">
        <w:rPr>
          <w:noProof/>
        </w:rPr>
        <w:t>x</w:t>
      </w:r>
      <w:r>
        <w:rPr>
          <w:noProof/>
        </w:rPr>
        <w:fldChar w:fldCharType="end"/>
      </w:r>
    </w:p>
    <w:p w14:paraId="297D0A5D" w14:textId="5E345FB1" w:rsidR="00BE3AC2" w:rsidRDefault="00BE3AC2">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Pr>
          <w:noProof/>
        </w:rPr>
        <w:tab/>
      </w:r>
      <w:r>
        <w:rPr>
          <w:noProof/>
        </w:rPr>
        <w:fldChar w:fldCharType="begin"/>
      </w:r>
      <w:r>
        <w:rPr>
          <w:noProof/>
        </w:rPr>
        <w:instrText xml:space="preserve"> PAGEREF _Toc153874567 \h </w:instrText>
      </w:r>
      <w:r>
        <w:rPr>
          <w:noProof/>
        </w:rPr>
      </w:r>
      <w:r>
        <w:rPr>
          <w:noProof/>
        </w:rPr>
        <w:fldChar w:fldCharType="separate"/>
      </w:r>
      <w:r w:rsidR="00A22EE3">
        <w:rPr>
          <w:noProof/>
        </w:rPr>
        <w:t>x</w:t>
      </w:r>
      <w:r>
        <w:rPr>
          <w:noProof/>
        </w:rPr>
        <w:fldChar w:fldCharType="end"/>
      </w:r>
    </w:p>
    <w:p w14:paraId="3D0349FB" w14:textId="55BBCCE6" w:rsidR="00BE3AC2" w:rsidRDefault="00BE3AC2">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Pr>
          <w:noProof/>
        </w:rPr>
        <w:tab/>
      </w:r>
      <w:r>
        <w:rPr>
          <w:noProof/>
        </w:rPr>
        <w:fldChar w:fldCharType="begin"/>
      </w:r>
      <w:r>
        <w:rPr>
          <w:noProof/>
        </w:rPr>
        <w:instrText xml:space="preserve"> PAGEREF _Toc153874568 \h </w:instrText>
      </w:r>
      <w:r>
        <w:rPr>
          <w:noProof/>
        </w:rPr>
      </w:r>
      <w:r>
        <w:rPr>
          <w:noProof/>
        </w:rPr>
        <w:fldChar w:fldCharType="separate"/>
      </w:r>
      <w:r w:rsidR="00A22EE3">
        <w:rPr>
          <w:noProof/>
        </w:rPr>
        <w:t>x</w:t>
      </w:r>
      <w:r>
        <w:rPr>
          <w:noProof/>
        </w:rPr>
        <w:fldChar w:fldCharType="end"/>
      </w:r>
    </w:p>
    <w:p w14:paraId="423A04DD" w14:textId="2F6C5ECF" w:rsidR="00BE3AC2" w:rsidRDefault="00BE3AC2">
      <w:pPr>
        <w:pStyle w:val="TOC4"/>
        <w:rPr>
          <w:rFonts w:asciiTheme="minorHAnsi" w:eastAsiaTheme="minorEastAsia" w:hAnsiTheme="minorHAnsi" w:cstheme="minorBidi"/>
          <w:b w:val="0"/>
          <w:noProof/>
          <w:kern w:val="0"/>
          <w:sz w:val="22"/>
          <w:szCs w:val="22"/>
        </w:rPr>
      </w:pPr>
      <w:r>
        <w:rPr>
          <w:noProof/>
        </w:rPr>
        <w:t>Appendix M (blank)</w:t>
      </w:r>
      <w:r>
        <w:rPr>
          <w:noProof/>
        </w:rPr>
        <w:tab/>
      </w:r>
      <w:r>
        <w:rPr>
          <w:noProof/>
        </w:rPr>
        <w:fldChar w:fldCharType="begin"/>
      </w:r>
      <w:r>
        <w:rPr>
          <w:noProof/>
        </w:rPr>
        <w:instrText xml:space="preserve"> PAGEREF _Toc153874569 \h </w:instrText>
      </w:r>
      <w:r>
        <w:rPr>
          <w:noProof/>
        </w:rPr>
      </w:r>
      <w:r>
        <w:rPr>
          <w:noProof/>
        </w:rPr>
        <w:fldChar w:fldCharType="separate"/>
      </w:r>
      <w:r w:rsidR="00A22EE3">
        <w:rPr>
          <w:noProof/>
        </w:rPr>
        <w:t>x</w:t>
      </w:r>
      <w:r>
        <w:rPr>
          <w:noProof/>
        </w:rPr>
        <w:fldChar w:fldCharType="end"/>
      </w:r>
    </w:p>
    <w:p w14:paraId="46D97497" w14:textId="58A60F91" w:rsidR="00BE3AC2" w:rsidRDefault="00BE3AC2">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_Toc153874570 \h </w:instrText>
      </w:r>
      <w:r>
        <w:rPr>
          <w:noProof/>
        </w:rPr>
      </w:r>
      <w:r>
        <w:rPr>
          <w:noProof/>
        </w:rPr>
        <w:fldChar w:fldCharType="separate"/>
      </w:r>
      <w:r w:rsidR="00A22EE3">
        <w:rPr>
          <w:noProof/>
        </w:rPr>
        <w:t>xi</w:t>
      </w:r>
      <w:r>
        <w:rPr>
          <w:noProof/>
        </w:rPr>
        <w:fldChar w:fldCharType="end"/>
      </w:r>
    </w:p>
    <w:p w14:paraId="1F5AAAAF" w14:textId="007B7DD5" w:rsidR="00BE3AC2" w:rsidRDefault="00BE3AC2">
      <w:pPr>
        <w:pStyle w:val="TOC2"/>
        <w:rPr>
          <w:rFonts w:asciiTheme="minorHAnsi" w:eastAsiaTheme="minorEastAsia" w:hAnsiTheme="minorHAnsi" w:cstheme="minorBidi"/>
          <w:b w:val="0"/>
          <w:noProof/>
          <w:kern w:val="0"/>
          <w:sz w:val="22"/>
          <w:szCs w:val="22"/>
        </w:rPr>
      </w:pPr>
      <w:r>
        <w:rPr>
          <w:noProof/>
        </w:rPr>
        <w:t>Part 1—Preliminary and interpretation</w:t>
      </w:r>
      <w:r>
        <w:rPr>
          <w:noProof/>
        </w:rPr>
        <w:tab/>
      </w:r>
      <w:r>
        <w:rPr>
          <w:noProof/>
        </w:rPr>
        <w:fldChar w:fldCharType="begin"/>
      </w:r>
      <w:r>
        <w:rPr>
          <w:noProof/>
        </w:rPr>
        <w:instrText xml:space="preserve"> PAGEREF _Toc153874571 \h </w:instrText>
      </w:r>
      <w:r>
        <w:rPr>
          <w:noProof/>
        </w:rPr>
      </w:r>
      <w:r>
        <w:rPr>
          <w:noProof/>
        </w:rPr>
        <w:fldChar w:fldCharType="separate"/>
      </w:r>
      <w:r w:rsidR="00A22EE3">
        <w:rPr>
          <w:noProof/>
        </w:rPr>
        <w:t>1</w:t>
      </w:r>
      <w:r>
        <w:rPr>
          <w:noProof/>
        </w:rPr>
        <w:fldChar w:fldCharType="end"/>
      </w:r>
    </w:p>
    <w:p w14:paraId="7452CFA4" w14:textId="67BC3DC0" w:rsidR="00BE3AC2" w:rsidRDefault="00BE3AC2">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_Toc153874572 \h </w:instrText>
      </w:r>
      <w:r>
        <w:rPr>
          <w:noProof/>
        </w:rPr>
      </w:r>
      <w:r>
        <w:rPr>
          <w:noProof/>
        </w:rPr>
        <w:fldChar w:fldCharType="separate"/>
      </w:r>
      <w:r w:rsidR="00A22EE3">
        <w:rPr>
          <w:noProof/>
        </w:rPr>
        <w:t>1</w:t>
      </w:r>
      <w:r>
        <w:rPr>
          <w:noProof/>
        </w:rPr>
        <w:fldChar w:fldCharType="end"/>
      </w:r>
    </w:p>
    <w:p w14:paraId="27F4BF24" w14:textId="16B81EBC" w:rsidR="00BE3AC2" w:rsidRDefault="00BE3AC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_Toc153874573 \h </w:instrText>
      </w:r>
      <w:r>
        <w:rPr>
          <w:noProof/>
        </w:rPr>
      </w:r>
      <w:r>
        <w:rPr>
          <w:noProof/>
        </w:rPr>
        <w:fldChar w:fldCharType="separate"/>
      </w:r>
      <w:r w:rsidR="00A22EE3">
        <w:rPr>
          <w:noProof/>
        </w:rPr>
        <w:t>1</w:t>
      </w:r>
      <w:r>
        <w:rPr>
          <w:noProof/>
        </w:rPr>
        <w:fldChar w:fldCharType="end"/>
      </w:r>
    </w:p>
    <w:p w14:paraId="73558597" w14:textId="3242FE0D" w:rsidR="00BE3AC2" w:rsidRDefault="00BE3AC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_Toc153874574 \h </w:instrText>
      </w:r>
      <w:r>
        <w:rPr>
          <w:noProof/>
        </w:rPr>
      </w:r>
      <w:r>
        <w:rPr>
          <w:noProof/>
        </w:rPr>
        <w:fldChar w:fldCharType="separate"/>
      </w:r>
      <w:r w:rsidR="00A22EE3">
        <w:rPr>
          <w:noProof/>
        </w:rPr>
        <w:t>1</w:t>
      </w:r>
      <w:r>
        <w:rPr>
          <w:noProof/>
        </w:rPr>
        <w:fldChar w:fldCharType="end"/>
      </w:r>
    </w:p>
    <w:p w14:paraId="32F2F6EE" w14:textId="0B88E26D" w:rsidR="00BE3AC2" w:rsidRDefault="00BE3AC2">
      <w:pPr>
        <w:pStyle w:val="TOC5"/>
        <w:rPr>
          <w:rFonts w:asciiTheme="minorHAnsi" w:eastAsiaTheme="minorEastAsia" w:hAnsiTheme="minorHAnsi" w:cstheme="minorBidi"/>
          <w:noProof/>
          <w:kern w:val="0"/>
          <w:sz w:val="22"/>
          <w:szCs w:val="22"/>
        </w:rPr>
      </w:pPr>
      <w:r>
        <w:rPr>
          <w:noProof/>
        </w:rPr>
        <w:t>4  Repeal and transitional provisions</w:t>
      </w:r>
      <w:r>
        <w:rPr>
          <w:noProof/>
        </w:rPr>
        <w:tab/>
      </w:r>
      <w:r>
        <w:rPr>
          <w:noProof/>
        </w:rPr>
        <w:fldChar w:fldCharType="begin"/>
      </w:r>
      <w:r>
        <w:rPr>
          <w:noProof/>
        </w:rPr>
        <w:instrText xml:space="preserve"> PAGEREF _Toc153874575 \h </w:instrText>
      </w:r>
      <w:r>
        <w:rPr>
          <w:noProof/>
        </w:rPr>
      </w:r>
      <w:r>
        <w:rPr>
          <w:noProof/>
        </w:rPr>
        <w:fldChar w:fldCharType="separate"/>
      </w:r>
      <w:r w:rsidR="00A22EE3">
        <w:rPr>
          <w:noProof/>
        </w:rPr>
        <w:t>1</w:t>
      </w:r>
      <w:r>
        <w:rPr>
          <w:noProof/>
        </w:rPr>
        <w:fldChar w:fldCharType="end"/>
      </w:r>
    </w:p>
    <w:p w14:paraId="2DF7D2B7" w14:textId="7E98E955" w:rsidR="00BE3AC2" w:rsidRDefault="00BE3AC2">
      <w:pPr>
        <w:pStyle w:val="TOC5"/>
        <w:rPr>
          <w:rFonts w:asciiTheme="minorHAnsi" w:eastAsiaTheme="minorEastAsia" w:hAnsiTheme="minorHAnsi" w:cstheme="minorBidi"/>
          <w:noProof/>
          <w:kern w:val="0"/>
          <w:sz w:val="22"/>
          <w:szCs w:val="22"/>
        </w:rPr>
      </w:pPr>
      <w:r>
        <w:rPr>
          <w:noProof/>
        </w:rPr>
        <w:t>5  Reader’s guide and Index</w:t>
      </w:r>
      <w:r>
        <w:rPr>
          <w:noProof/>
        </w:rPr>
        <w:tab/>
      </w:r>
      <w:r>
        <w:rPr>
          <w:noProof/>
        </w:rPr>
        <w:fldChar w:fldCharType="begin"/>
      </w:r>
      <w:r>
        <w:rPr>
          <w:noProof/>
        </w:rPr>
        <w:instrText xml:space="preserve"> PAGEREF _Toc153874576 \h </w:instrText>
      </w:r>
      <w:r>
        <w:rPr>
          <w:noProof/>
        </w:rPr>
      </w:r>
      <w:r>
        <w:rPr>
          <w:noProof/>
        </w:rPr>
        <w:fldChar w:fldCharType="separate"/>
      </w:r>
      <w:r w:rsidR="00A22EE3">
        <w:rPr>
          <w:noProof/>
        </w:rPr>
        <w:t>2</w:t>
      </w:r>
      <w:r>
        <w:rPr>
          <w:noProof/>
        </w:rPr>
        <w:fldChar w:fldCharType="end"/>
      </w:r>
    </w:p>
    <w:p w14:paraId="175B908C" w14:textId="6349F6E1" w:rsidR="00BE3AC2" w:rsidRDefault="00BE3AC2">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_Toc153874577 \h </w:instrText>
      </w:r>
      <w:r>
        <w:rPr>
          <w:noProof/>
        </w:rPr>
      </w:r>
      <w:r>
        <w:rPr>
          <w:noProof/>
        </w:rPr>
        <w:fldChar w:fldCharType="separate"/>
      </w:r>
      <w:r w:rsidR="00A22EE3">
        <w:rPr>
          <w:noProof/>
        </w:rPr>
        <w:t>2</w:t>
      </w:r>
      <w:r>
        <w:rPr>
          <w:noProof/>
        </w:rPr>
        <w:fldChar w:fldCharType="end"/>
      </w:r>
    </w:p>
    <w:p w14:paraId="2EC50B13" w14:textId="001E1D1A" w:rsidR="00BE3AC2" w:rsidRDefault="00BE3AC2">
      <w:pPr>
        <w:pStyle w:val="TOC5"/>
        <w:rPr>
          <w:rFonts w:asciiTheme="minorHAnsi" w:eastAsiaTheme="minorEastAsia" w:hAnsiTheme="minorHAnsi" w:cstheme="minorBidi"/>
          <w:noProof/>
          <w:kern w:val="0"/>
          <w:sz w:val="22"/>
          <w:szCs w:val="22"/>
        </w:rPr>
      </w:pPr>
      <w:r>
        <w:rPr>
          <w:noProof/>
        </w:rPr>
        <w:t>7  References to substances</w:t>
      </w:r>
      <w:r>
        <w:rPr>
          <w:noProof/>
        </w:rPr>
        <w:tab/>
      </w:r>
      <w:r>
        <w:rPr>
          <w:noProof/>
        </w:rPr>
        <w:fldChar w:fldCharType="begin"/>
      </w:r>
      <w:r>
        <w:rPr>
          <w:noProof/>
        </w:rPr>
        <w:instrText xml:space="preserve"> PAGEREF _Toc153874578 \h </w:instrText>
      </w:r>
      <w:r>
        <w:rPr>
          <w:noProof/>
        </w:rPr>
      </w:r>
      <w:r>
        <w:rPr>
          <w:noProof/>
        </w:rPr>
        <w:fldChar w:fldCharType="separate"/>
      </w:r>
      <w:r w:rsidR="00A22EE3">
        <w:rPr>
          <w:noProof/>
        </w:rPr>
        <w:t>10</w:t>
      </w:r>
      <w:r>
        <w:rPr>
          <w:noProof/>
        </w:rPr>
        <w:fldChar w:fldCharType="end"/>
      </w:r>
    </w:p>
    <w:p w14:paraId="5846A4ED" w14:textId="5E593AF2" w:rsidR="00BE3AC2" w:rsidRDefault="00BE3AC2">
      <w:pPr>
        <w:pStyle w:val="TOC5"/>
        <w:rPr>
          <w:rFonts w:asciiTheme="minorHAnsi" w:eastAsiaTheme="minorEastAsia" w:hAnsiTheme="minorHAnsi" w:cstheme="minorBidi"/>
          <w:noProof/>
          <w:kern w:val="0"/>
          <w:sz w:val="22"/>
          <w:szCs w:val="22"/>
        </w:rPr>
      </w:pPr>
      <w:r>
        <w:rPr>
          <w:noProof/>
        </w:rPr>
        <w:t>8  References to concentration, strength or quantity of substances</w:t>
      </w:r>
      <w:r>
        <w:rPr>
          <w:noProof/>
        </w:rPr>
        <w:tab/>
      </w:r>
      <w:r>
        <w:rPr>
          <w:noProof/>
        </w:rPr>
        <w:fldChar w:fldCharType="begin"/>
      </w:r>
      <w:r>
        <w:rPr>
          <w:noProof/>
        </w:rPr>
        <w:instrText xml:space="preserve"> PAGEREF _Toc153874579 \h </w:instrText>
      </w:r>
      <w:r>
        <w:rPr>
          <w:noProof/>
        </w:rPr>
      </w:r>
      <w:r>
        <w:rPr>
          <w:noProof/>
        </w:rPr>
        <w:fldChar w:fldCharType="separate"/>
      </w:r>
      <w:r w:rsidR="00A22EE3">
        <w:rPr>
          <w:noProof/>
        </w:rPr>
        <w:t>11</w:t>
      </w:r>
      <w:r>
        <w:rPr>
          <w:noProof/>
        </w:rPr>
        <w:fldChar w:fldCharType="end"/>
      </w:r>
    </w:p>
    <w:p w14:paraId="29320DD0" w14:textId="052377C2" w:rsidR="00BE3AC2" w:rsidRDefault="00BE3AC2">
      <w:pPr>
        <w:pStyle w:val="TOC5"/>
        <w:rPr>
          <w:rFonts w:asciiTheme="minorHAnsi" w:eastAsiaTheme="minorEastAsia" w:hAnsiTheme="minorHAnsi" w:cstheme="minorBidi"/>
          <w:noProof/>
          <w:kern w:val="0"/>
          <w:sz w:val="22"/>
          <w:szCs w:val="22"/>
        </w:rPr>
      </w:pPr>
      <w:r>
        <w:rPr>
          <w:noProof/>
        </w:rPr>
        <w:t>9  References to boiling or distillation temperatures</w:t>
      </w:r>
      <w:r>
        <w:rPr>
          <w:noProof/>
        </w:rPr>
        <w:tab/>
      </w:r>
      <w:r>
        <w:rPr>
          <w:noProof/>
        </w:rPr>
        <w:fldChar w:fldCharType="begin"/>
      </w:r>
      <w:r>
        <w:rPr>
          <w:noProof/>
        </w:rPr>
        <w:instrText xml:space="preserve"> PAGEREF _Toc153874580 \h </w:instrText>
      </w:r>
      <w:r>
        <w:rPr>
          <w:noProof/>
        </w:rPr>
      </w:r>
      <w:r>
        <w:rPr>
          <w:noProof/>
        </w:rPr>
        <w:fldChar w:fldCharType="separate"/>
      </w:r>
      <w:r w:rsidR="00A22EE3">
        <w:rPr>
          <w:noProof/>
        </w:rPr>
        <w:t>11</w:t>
      </w:r>
      <w:r>
        <w:rPr>
          <w:noProof/>
        </w:rPr>
        <w:fldChar w:fldCharType="end"/>
      </w:r>
    </w:p>
    <w:p w14:paraId="0048A5C1" w14:textId="2B191BCB" w:rsidR="00BE3AC2" w:rsidRDefault="00BE3AC2">
      <w:pPr>
        <w:pStyle w:val="TOC5"/>
        <w:rPr>
          <w:rFonts w:asciiTheme="minorHAnsi" w:eastAsiaTheme="minorEastAsia" w:hAnsiTheme="minorHAnsi" w:cstheme="minorBidi"/>
          <w:noProof/>
          <w:kern w:val="0"/>
          <w:sz w:val="22"/>
          <w:szCs w:val="22"/>
        </w:rPr>
      </w:pPr>
      <w:r>
        <w:rPr>
          <w:noProof/>
        </w:rPr>
        <w:t>10  References to standards</w:t>
      </w:r>
      <w:r>
        <w:rPr>
          <w:noProof/>
        </w:rPr>
        <w:tab/>
      </w:r>
      <w:r>
        <w:rPr>
          <w:noProof/>
        </w:rPr>
        <w:fldChar w:fldCharType="begin"/>
      </w:r>
      <w:r>
        <w:rPr>
          <w:noProof/>
        </w:rPr>
        <w:instrText xml:space="preserve"> PAGEREF _Toc153874581 \h </w:instrText>
      </w:r>
      <w:r>
        <w:rPr>
          <w:noProof/>
        </w:rPr>
      </w:r>
      <w:r>
        <w:rPr>
          <w:noProof/>
        </w:rPr>
        <w:fldChar w:fldCharType="separate"/>
      </w:r>
      <w:r w:rsidR="00A22EE3">
        <w:rPr>
          <w:noProof/>
        </w:rPr>
        <w:t>11</w:t>
      </w:r>
      <w:r>
        <w:rPr>
          <w:noProof/>
        </w:rPr>
        <w:fldChar w:fldCharType="end"/>
      </w:r>
    </w:p>
    <w:p w14:paraId="7E0B91A2" w14:textId="65DC286B" w:rsidR="00BE3AC2" w:rsidRDefault="00BE3AC2">
      <w:pPr>
        <w:pStyle w:val="TOC2"/>
        <w:rPr>
          <w:rFonts w:asciiTheme="minorHAnsi" w:eastAsiaTheme="minorEastAsia" w:hAnsiTheme="minorHAnsi" w:cstheme="minorBidi"/>
          <w:b w:val="0"/>
          <w:noProof/>
          <w:kern w:val="0"/>
          <w:sz w:val="22"/>
          <w:szCs w:val="22"/>
        </w:rPr>
      </w:pPr>
      <w:r>
        <w:rPr>
          <w:noProof/>
        </w:rPr>
        <w:t>Part 2—Controls on substances</w:t>
      </w:r>
      <w:r>
        <w:rPr>
          <w:noProof/>
        </w:rPr>
        <w:tab/>
      </w:r>
      <w:r>
        <w:rPr>
          <w:noProof/>
        </w:rPr>
        <w:fldChar w:fldCharType="begin"/>
      </w:r>
      <w:r>
        <w:rPr>
          <w:noProof/>
        </w:rPr>
        <w:instrText xml:space="preserve"> PAGEREF _Toc153874582 \h </w:instrText>
      </w:r>
      <w:r>
        <w:rPr>
          <w:noProof/>
        </w:rPr>
      </w:r>
      <w:r>
        <w:rPr>
          <w:noProof/>
        </w:rPr>
        <w:fldChar w:fldCharType="separate"/>
      </w:r>
      <w:r w:rsidR="00A22EE3">
        <w:rPr>
          <w:noProof/>
        </w:rPr>
        <w:t>12</w:t>
      </w:r>
      <w:r>
        <w:rPr>
          <w:noProof/>
        </w:rPr>
        <w:fldChar w:fldCharType="end"/>
      </w:r>
    </w:p>
    <w:p w14:paraId="1CDF00B8" w14:textId="1DB76A33" w:rsidR="00BE3AC2" w:rsidRDefault="00BE3AC2">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_Toc153874583 \h </w:instrText>
      </w:r>
      <w:r>
        <w:rPr>
          <w:noProof/>
        </w:rPr>
      </w:r>
      <w:r>
        <w:rPr>
          <w:noProof/>
        </w:rPr>
        <w:fldChar w:fldCharType="separate"/>
      </w:r>
      <w:r w:rsidR="00A22EE3">
        <w:rPr>
          <w:noProof/>
        </w:rPr>
        <w:t>12</w:t>
      </w:r>
      <w:r>
        <w:rPr>
          <w:noProof/>
        </w:rPr>
        <w:fldChar w:fldCharType="end"/>
      </w:r>
    </w:p>
    <w:p w14:paraId="322B674A" w14:textId="4D65CBC6" w:rsidR="00BE3AC2" w:rsidRDefault="00BE3AC2">
      <w:pPr>
        <w:pStyle w:val="TOC5"/>
        <w:rPr>
          <w:rFonts w:asciiTheme="minorHAnsi" w:eastAsiaTheme="minorEastAsia" w:hAnsiTheme="minorHAnsi" w:cstheme="minorBidi"/>
          <w:noProof/>
          <w:kern w:val="0"/>
          <w:sz w:val="22"/>
          <w:szCs w:val="22"/>
        </w:rPr>
      </w:pPr>
      <w:r>
        <w:rPr>
          <w:noProof/>
        </w:rPr>
        <w:t>11  Application of Part 2</w:t>
      </w:r>
      <w:r>
        <w:rPr>
          <w:noProof/>
        </w:rPr>
        <w:tab/>
      </w:r>
      <w:r>
        <w:rPr>
          <w:noProof/>
        </w:rPr>
        <w:fldChar w:fldCharType="begin"/>
      </w:r>
      <w:r>
        <w:rPr>
          <w:noProof/>
        </w:rPr>
        <w:instrText xml:space="preserve"> PAGEREF _Toc153874584 \h </w:instrText>
      </w:r>
      <w:r>
        <w:rPr>
          <w:noProof/>
        </w:rPr>
      </w:r>
      <w:r>
        <w:rPr>
          <w:noProof/>
        </w:rPr>
        <w:fldChar w:fldCharType="separate"/>
      </w:r>
      <w:r w:rsidR="00A22EE3">
        <w:rPr>
          <w:noProof/>
        </w:rPr>
        <w:t>12</w:t>
      </w:r>
      <w:r>
        <w:rPr>
          <w:noProof/>
        </w:rPr>
        <w:fldChar w:fldCharType="end"/>
      </w:r>
    </w:p>
    <w:p w14:paraId="4626508F" w14:textId="294B9512" w:rsidR="00BE3AC2" w:rsidRDefault="00BE3AC2">
      <w:pPr>
        <w:pStyle w:val="TOC5"/>
        <w:rPr>
          <w:rFonts w:asciiTheme="minorHAnsi" w:eastAsiaTheme="minorEastAsia" w:hAnsiTheme="minorHAnsi" w:cstheme="minorBidi"/>
          <w:noProof/>
          <w:kern w:val="0"/>
          <w:sz w:val="22"/>
          <w:szCs w:val="22"/>
        </w:rPr>
      </w:pPr>
      <w:r>
        <w:rPr>
          <w:noProof/>
        </w:rPr>
        <w:t>12  Preparations containing poisons included in different schedules</w:t>
      </w:r>
      <w:r>
        <w:rPr>
          <w:noProof/>
        </w:rPr>
        <w:tab/>
      </w:r>
      <w:r>
        <w:rPr>
          <w:noProof/>
        </w:rPr>
        <w:fldChar w:fldCharType="begin"/>
      </w:r>
      <w:r>
        <w:rPr>
          <w:noProof/>
        </w:rPr>
        <w:instrText xml:space="preserve"> PAGEREF _Toc153874585 \h </w:instrText>
      </w:r>
      <w:r>
        <w:rPr>
          <w:noProof/>
        </w:rPr>
      </w:r>
      <w:r>
        <w:rPr>
          <w:noProof/>
        </w:rPr>
        <w:fldChar w:fldCharType="separate"/>
      </w:r>
      <w:r w:rsidR="00A22EE3">
        <w:rPr>
          <w:noProof/>
        </w:rPr>
        <w:t>12</w:t>
      </w:r>
      <w:r>
        <w:rPr>
          <w:noProof/>
        </w:rPr>
        <w:fldChar w:fldCharType="end"/>
      </w:r>
    </w:p>
    <w:p w14:paraId="46ED4D26" w14:textId="1E02AC0A" w:rsidR="00BE3AC2" w:rsidRDefault="00BE3AC2">
      <w:pPr>
        <w:pStyle w:val="TOC3"/>
        <w:rPr>
          <w:rFonts w:asciiTheme="minorHAnsi" w:eastAsiaTheme="minorEastAsia" w:hAnsiTheme="minorHAnsi" w:cstheme="minorBidi"/>
          <w:b w:val="0"/>
          <w:noProof/>
          <w:kern w:val="0"/>
          <w:szCs w:val="22"/>
        </w:rPr>
      </w:pPr>
      <w:r>
        <w:rPr>
          <w:noProof/>
        </w:rPr>
        <w:t>Division 2—Labels</w:t>
      </w:r>
      <w:r>
        <w:rPr>
          <w:noProof/>
        </w:rPr>
        <w:tab/>
      </w:r>
      <w:r>
        <w:rPr>
          <w:noProof/>
        </w:rPr>
        <w:fldChar w:fldCharType="begin"/>
      </w:r>
      <w:r>
        <w:rPr>
          <w:noProof/>
        </w:rPr>
        <w:instrText xml:space="preserve"> PAGEREF _Toc153874586 \h </w:instrText>
      </w:r>
      <w:r>
        <w:rPr>
          <w:noProof/>
        </w:rPr>
      </w:r>
      <w:r>
        <w:rPr>
          <w:noProof/>
        </w:rPr>
        <w:fldChar w:fldCharType="separate"/>
      </w:r>
      <w:r w:rsidR="00A22EE3">
        <w:rPr>
          <w:noProof/>
        </w:rPr>
        <w:t>13</w:t>
      </w:r>
      <w:r>
        <w:rPr>
          <w:noProof/>
        </w:rPr>
        <w:fldChar w:fldCharType="end"/>
      </w:r>
    </w:p>
    <w:p w14:paraId="18B5846C" w14:textId="6B616E7E" w:rsidR="00BE3AC2" w:rsidRDefault="00BE3AC2">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_Toc153874587 \h </w:instrText>
      </w:r>
      <w:r>
        <w:rPr>
          <w:noProof/>
        </w:rPr>
      </w:r>
      <w:r>
        <w:rPr>
          <w:noProof/>
        </w:rPr>
        <w:fldChar w:fldCharType="separate"/>
      </w:r>
      <w:r w:rsidR="00A22EE3">
        <w:rPr>
          <w:noProof/>
        </w:rPr>
        <w:t>13</w:t>
      </w:r>
      <w:r>
        <w:rPr>
          <w:noProof/>
        </w:rPr>
        <w:fldChar w:fldCharType="end"/>
      </w:r>
    </w:p>
    <w:p w14:paraId="06A5E001" w14:textId="7DDA467B" w:rsidR="00BE3AC2" w:rsidRDefault="00BE3AC2">
      <w:pPr>
        <w:pStyle w:val="TOC5"/>
        <w:rPr>
          <w:rFonts w:asciiTheme="minorHAnsi" w:eastAsiaTheme="minorEastAsia" w:hAnsiTheme="minorHAnsi" w:cstheme="minorBidi"/>
          <w:noProof/>
          <w:kern w:val="0"/>
          <w:sz w:val="22"/>
          <w:szCs w:val="22"/>
        </w:rPr>
      </w:pPr>
      <w:r>
        <w:rPr>
          <w:noProof/>
        </w:rPr>
        <w:t>13  General requirements</w:t>
      </w:r>
      <w:r>
        <w:rPr>
          <w:noProof/>
        </w:rPr>
        <w:tab/>
      </w:r>
      <w:r>
        <w:rPr>
          <w:noProof/>
        </w:rPr>
        <w:fldChar w:fldCharType="begin"/>
      </w:r>
      <w:r>
        <w:rPr>
          <w:noProof/>
        </w:rPr>
        <w:instrText xml:space="preserve"> PAGEREF _Toc153874588 \h </w:instrText>
      </w:r>
      <w:r>
        <w:rPr>
          <w:noProof/>
        </w:rPr>
      </w:r>
      <w:r>
        <w:rPr>
          <w:noProof/>
        </w:rPr>
        <w:fldChar w:fldCharType="separate"/>
      </w:r>
      <w:r w:rsidR="00A22EE3">
        <w:rPr>
          <w:noProof/>
        </w:rPr>
        <w:t>13</w:t>
      </w:r>
      <w:r>
        <w:rPr>
          <w:noProof/>
        </w:rPr>
        <w:fldChar w:fldCharType="end"/>
      </w:r>
    </w:p>
    <w:p w14:paraId="248F45C1" w14:textId="50FC96A0" w:rsidR="00BE3AC2" w:rsidRDefault="00BE3AC2">
      <w:pPr>
        <w:pStyle w:val="TOC5"/>
        <w:rPr>
          <w:rFonts w:asciiTheme="minorHAnsi" w:eastAsiaTheme="minorEastAsia" w:hAnsiTheme="minorHAnsi" w:cstheme="minorBidi"/>
          <w:noProof/>
          <w:kern w:val="0"/>
          <w:sz w:val="22"/>
          <w:szCs w:val="22"/>
        </w:rPr>
      </w:pPr>
      <w:r>
        <w:rPr>
          <w:noProof/>
        </w:rPr>
        <w:lastRenderedPageBreak/>
        <w:t>14  Immediate wrapper</w:t>
      </w:r>
      <w:r>
        <w:rPr>
          <w:noProof/>
        </w:rPr>
        <w:tab/>
      </w:r>
      <w:r>
        <w:rPr>
          <w:noProof/>
        </w:rPr>
        <w:fldChar w:fldCharType="begin"/>
      </w:r>
      <w:r>
        <w:rPr>
          <w:noProof/>
        </w:rPr>
        <w:instrText xml:space="preserve"> PAGEREF _Toc153874589 \h </w:instrText>
      </w:r>
      <w:r>
        <w:rPr>
          <w:noProof/>
        </w:rPr>
      </w:r>
      <w:r>
        <w:rPr>
          <w:noProof/>
        </w:rPr>
        <w:fldChar w:fldCharType="separate"/>
      </w:r>
      <w:r w:rsidR="00A22EE3">
        <w:rPr>
          <w:noProof/>
        </w:rPr>
        <w:t>13</w:t>
      </w:r>
      <w:r>
        <w:rPr>
          <w:noProof/>
        </w:rPr>
        <w:fldChar w:fldCharType="end"/>
      </w:r>
    </w:p>
    <w:p w14:paraId="2773CA37" w14:textId="6C69C614" w:rsidR="00BE3AC2" w:rsidRDefault="00BE3AC2">
      <w:pPr>
        <w:pStyle w:val="TOC4"/>
        <w:rPr>
          <w:rFonts w:asciiTheme="minorHAnsi" w:eastAsiaTheme="minorEastAsia" w:hAnsiTheme="minorHAnsi" w:cstheme="minorBidi"/>
          <w:b w:val="0"/>
          <w:noProof/>
          <w:kern w:val="0"/>
          <w:sz w:val="22"/>
          <w:szCs w:val="22"/>
        </w:rPr>
      </w:pPr>
      <w:r>
        <w:rPr>
          <w:noProof/>
        </w:rPr>
        <w:t>Subdivision B—Primary packs and immediate containers</w:t>
      </w:r>
      <w:r>
        <w:rPr>
          <w:noProof/>
        </w:rPr>
        <w:tab/>
      </w:r>
      <w:r>
        <w:rPr>
          <w:noProof/>
        </w:rPr>
        <w:fldChar w:fldCharType="begin"/>
      </w:r>
      <w:r>
        <w:rPr>
          <w:noProof/>
        </w:rPr>
        <w:instrText xml:space="preserve"> PAGEREF _Toc153874590 \h </w:instrText>
      </w:r>
      <w:r>
        <w:rPr>
          <w:noProof/>
        </w:rPr>
      </w:r>
      <w:r>
        <w:rPr>
          <w:noProof/>
        </w:rPr>
        <w:fldChar w:fldCharType="separate"/>
      </w:r>
      <w:r w:rsidR="00A22EE3">
        <w:rPr>
          <w:noProof/>
        </w:rPr>
        <w:t>13</w:t>
      </w:r>
      <w:r>
        <w:rPr>
          <w:noProof/>
        </w:rPr>
        <w:fldChar w:fldCharType="end"/>
      </w:r>
    </w:p>
    <w:p w14:paraId="2021764D" w14:textId="3CEC69D5" w:rsidR="00BE3AC2" w:rsidRDefault="00BE3AC2">
      <w:pPr>
        <w:pStyle w:val="TOC5"/>
        <w:rPr>
          <w:rFonts w:asciiTheme="minorHAnsi" w:eastAsiaTheme="minorEastAsia" w:hAnsiTheme="minorHAnsi" w:cstheme="minorBidi"/>
          <w:noProof/>
          <w:kern w:val="0"/>
          <w:sz w:val="22"/>
          <w:szCs w:val="22"/>
        </w:rPr>
      </w:pPr>
      <w:r>
        <w:rPr>
          <w:noProof/>
        </w:rPr>
        <w:t>15  Primary packs and immediate containers</w:t>
      </w:r>
      <w:r>
        <w:rPr>
          <w:noProof/>
        </w:rPr>
        <w:tab/>
      </w:r>
      <w:r>
        <w:rPr>
          <w:noProof/>
        </w:rPr>
        <w:fldChar w:fldCharType="begin"/>
      </w:r>
      <w:r>
        <w:rPr>
          <w:noProof/>
        </w:rPr>
        <w:instrText xml:space="preserve"> PAGEREF _Toc153874591 \h </w:instrText>
      </w:r>
      <w:r>
        <w:rPr>
          <w:noProof/>
        </w:rPr>
      </w:r>
      <w:r>
        <w:rPr>
          <w:noProof/>
        </w:rPr>
        <w:fldChar w:fldCharType="separate"/>
      </w:r>
      <w:r w:rsidR="00A22EE3">
        <w:rPr>
          <w:noProof/>
        </w:rPr>
        <w:t>13</w:t>
      </w:r>
      <w:r>
        <w:rPr>
          <w:noProof/>
        </w:rPr>
        <w:fldChar w:fldCharType="end"/>
      </w:r>
    </w:p>
    <w:p w14:paraId="3EC4250A" w14:textId="5305772F" w:rsidR="00BE3AC2" w:rsidRDefault="00BE3AC2">
      <w:pPr>
        <w:pStyle w:val="TOC5"/>
        <w:rPr>
          <w:rFonts w:asciiTheme="minorHAnsi" w:eastAsiaTheme="minorEastAsia" w:hAnsiTheme="minorHAnsi" w:cstheme="minorBidi"/>
          <w:noProof/>
          <w:kern w:val="0"/>
          <w:sz w:val="22"/>
          <w:szCs w:val="22"/>
        </w:rPr>
      </w:pPr>
      <w:r>
        <w:rPr>
          <w:noProof/>
        </w:rPr>
        <w:t>16  Signal words</w:t>
      </w:r>
      <w:r>
        <w:rPr>
          <w:noProof/>
        </w:rPr>
        <w:tab/>
      </w:r>
      <w:r>
        <w:rPr>
          <w:noProof/>
        </w:rPr>
        <w:fldChar w:fldCharType="begin"/>
      </w:r>
      <w:r>
        <w:rPr>
          <w:noProof/>
        </w:rPr>
        <w:instrText xml:space="preserve"> PAGEREF _Toc153874592 \h </w:instrText>
      </w:r>
      <w:r>
        <w:rPr>
          <w:noProof/>
        </w:rPr>
      </w:r>
      <w:r>
        <w:rPr>
          <w:noProof/>
        </w:rPr>
        <w:fldChar w:fldCharType="separate"/>
      </w:r>
      <w:r w:rsidR="00A22EE3">
        <w:rPr>
          <w:noProof/>
        </w:rPr>
        <w:t>14</w:t>
      </w:r>
      <w:r>
        <w:rPr>
          <w:noProof/>
        </w:rPr>
        <w:fldChar w:fldCharType="end"/>
      </w:r>
    </w:p>
    <w:p w14:paraId="05CDCBE6" w14:textId="65B20DD3" w:rsidR="00BE3AC2" w:rsidRDefault="00BE3AC2">
      <w:pPr>
        <w:pStyle w:val="TOC5"/>
        <w:rPr>
          <w:rFonts w:asciiTheme="minorHAnsi" w:eastAsiaTheme="minorEastAsia" w:hAnsiTheme="minorHAnsi" w:cstheme="minorBidi"/>
          <w:noProof/>
          <w:kern w:val="0"/>
          <w:sz w:val="22"/>
          <w:szCs w:val="22"/>
        </w:rPr>
      </w:pPr>
      <w:r>
        <w:rPr>
          <w:noProof/>
        </w:rPr>
        <w:t>17  Cautionary statement—possession without authority illegal</w:t>
      </w:r>
      <w:r>
        <w:rPr>
          <w:noProof/>
        </w:rPr>
        <w:tab/>
      </w:r>
      <w:r>
        <w:rPr>
          <w:noProof/>
        </w:rPr>
        <w:fldChar w:fldCharType="begin"/>
      </w:r>
      <w:r>
        <w:rPr>
          <w:noProof/>
        </w:rPr>
        <w:instrText xml:space="preserve"> PAGEREF _Toc153874593 \h </w:instrText>
      </w:r>
      <w:r>
        <w:rPr>
          <w:noProof/>
        </w:rPr>
      </w:r>
      <w:r>
        <w:rPr>
          <w:noProof/>
        </w:rPr>
        <w:fldChar w:fldCharType="separate"/>
      </w:r>
      <w:r w:rsidR="00A22EE3">
        <w:rPr>
          <w:noProof/>
        </w:rPr>
        <w:t>14</w:t>
      </w:r>
      <w:r>
        <w:rPr>
          <w:noProof/>
        </w:rPr>
        <w:fldChar w:fldCharType="end"/>
      </w:r>
    </w:p>
    <w:p w14:paraId="4313F32C" w14:textId="17D4EE66" w:rsidR="00BE3AC2" w:rsidRDefault="00BE3AC2">
      <w:pPr>
        <w:pStyle w:val="TOC5"/>
        <w:rPr>
          <w:rFonts w:asciiTheme="minorHAnsi" w:eastAsiaTheme="minorEastAsia" w:hAnsiTheme="minorHAnsi" w:cstheme="minorBidi"/>
          <w:noProof/>
          <w:kern w:val="0"/>
          <w:sz w:val="22"/>
          <w:szCs w:val="22"/>
        </w:rPr>
      </w:pPr>
      <w:r>
        <w:rPr>
          <w:noProof/>
        </w:rPr>
        <w:t>18  Cautionary statement—keep out of reach of children</w:t>
      </w:r>
      <w:r>
        <w:rPr>
          <w:noProof/>
        </w:rPr>
        <w:tab/>
      </w:r>
      <w:r>
        <w:rPr>
          <w:noProof/>
        </w:rPr>
        <w:fldChar w:fldCharType="begin"/>
      </w:r>
      <w:r>
        <w:rPr>
          <w:noProof/>
        </w:rPr>
        <w:instrText xml:space="preserve"> PAGEREF _Toc153874594 \h </w:instrText>
      </w:r>
      <w:r>
        <w:rPr>
          <w:noProof/>
        </w:rPr>
      </w:r>
      <w:r>
        <w:rPr>
          <w:noProof/>
        </w:rPr>
        <w:fldChar w:fldCharType="separate"/>
      </w:r>
      <w:r w:rsidR="00A22EE3">
        <w:rPr>
          <w:noProof/>
        </w:rPr>
        <w:t>15</w:t>
      </w:r>
      <w:r>
        <w:rPr>
          <w:noProof/>
        </w:rPr>
        <w:fldChar w:fldCharType="end"/>
      </w:r>
    </w:p>
    <w:p w14:paraId="6F64B6CC" w14:textId="19FFC168" w:rsidR="00BE3AC2" w:rsidRDefault="00BE3AC2">
      <w:pPr>
        <w:pStyle w:val="TOC5"/>
        <w:rPr>
          <w:rFonts w:asciiTheme="minorHAnsi" w:eastAsiaTheme="minorEastAsia" w:hAnsiTheme="minorHAnsi" w:cstheme="minorBidi"/>
          <w:noProof/>
          <w:kern w:val="0"/>
          <w:sz w:val="22"/>
          <w:szCs w:val="22"/>
        </w:rPr>
      </w:pPr>
      <w:r>
        <w:rPr>
          <w:noProof/>
        </w:rPr>
        <w:t>19  Cautionary statement—fire and explosion hazard</w:t>
      </w:r>
      <w:r>
        <w:rPr>
          <w:noProof/>
        </w:rPr>
        <w:tab/>
      </w:r>
      <w:r>
        <w:rPr>
          <w:noProof/>
        </w:rPr>
        <w:fldChar w:fldCharType="begin"/>
      </w:r>
      <w:r>
        <w:rPr>
          <w:noProof/>
        </w:rPr>
        <w:instrText xml:space="preserve"> PAGEREF _Toc153874595 \h </w:instrText>
      </w:r>
      <w:r>
        <w:rPr>
          <w:noProof/>
        </w:rPr>
      </w:r>
      <w:r>
        <w:rPr>
          <w:noProof/>
        </w:rPr>
        <w:fldChar w:fldCharType="separate"/>
      </w:r>
      <w:r w:rsidR="00A22EE3">
        <w:rPr>
          <w:noProof/>
        </w:rPr>
        <w:t>15</w:t>
      </w:r>
      <w:r>
        <w:rPr>
          <w:noProof/>
        </w:rPr>
        <w:fldChar w:fldCharType="end"/>
      </w:r>
    </w:p>
    <w:p w14:paraId="05C5ABD2" w14:textId="617EC3A6" w:rsidR="00BE3AC2" w:rsidRDefault="00BE3AC2">
      <w:pPr>
        <w:pStyle w:val="TOC5"/>
        <w:rPr>
          <w:rFonts w:asciiTheme="minorHAnsi" w:eastAsiaTheme="minorEastAsia" w:hAnsiTheme="minorHAnsi" w:cstheme="minorBidi"/>
          <w:noProof/>
          <w:kern w:val="0"/>
          <w:sz w:val="22"/>
          <w:szCs w:val="22"/>
        </w:rPr>
      </w:pPr>
      <w:r>
        <w:rPr>
          <w:noProof/>
        </w:rPr>
        <w:t>20  Cautionary statement—burns skin and throat</w:t>
      </w:r>
      <w:r>
        <w:rPr>
          <w:noProof/>
        </w:rPr>
        <w:tab/>
      </w:r>
      <w:r>
        <w:rPr>
          <w:noProof/>
        </w:rPr>
        <w:fldChar w:fldCharType="begin"/>
      </w:r>
      <w:r>
        <w:rPr>
          <w:noProof/>
        </w:rPr>
        <w:instrText xml:space="preserve"> PAGEREF _Toc153874596 \h </w:instrText>
      </w:r>
      <w:r>
        <w:rPr>
          <w:noProof/>
        </w:rPr>
      </w:r>
      <w:r>
        <w:rPr>
          <w:noProof/>
        </w:rPr>
        <w:fldChar w:fldCharType="separate"/>
      </w:r>
      <w:r w:rsidR="00A22EE3">
        <w:rPr>
          <w:noProof/>
        </w:rPr>
        <w:t>15</w:t>
      </w:r>
      <w:r>
        <w:rPr>
          <w:noProof/>
        </w:rPr>
        <w:fldChar w:fldCharType="end"/>
      </w:r>
    </w:p>
    <w:p w14:paraId="0B5D4693" w14:textId="30CFCAE4" w:rsidR="00BE3AC2" w:rsidRDefault="00BE3AC2">
      <w:pPr>
        <w:pStyle w:val="TOC5"/>
        <w:rPr>
          <w:rFonts w:asciiTheme="minorHAnsi" w:eastAsiaTheme="minorEastAsia" w:hAnsiTheme="minorHAnsi" w:cstheme="minorBidi"/>
          <w:noProof/>
          <w:kern w:val="0"/>
          <w:sz w:val="22"/>
          <w:szCs w:val="22"/>
        </w:rPr>
      </w:pPr>
      <w:r>
        <w:rPr>
          <w:noProof/>
        </w:rPr>
        <w:t>21  Cautionary statements for aqueous solution of paraquat</w:t>
      </w:r>
      <w:r>
        <w:rPr>
          <w:noProof/>
        </w:rPr>
        <w:tab/>
      </w:r>
      <w:r>
        <w:rPr>
          <w:noProof/>
        </w:rPr>
        <w:fldChar w:fldCharType="begin"/>
      </w:r>
      <w:r>
        <w:rPr>
          <w:noProof/>
        </w:rPr>
        <w:instrText xml:space="preserve"> PAGEREF _Toc153874597 \h </w:instrText>
      </w:r>
      <w:r>
        <w:rPr>
          <w:noProof/>
        </w:rPr>
      </w:r>
      <w:r>
        <w:rPr>
          <w:noProof/>
        </w:rPr>
        <w:fldChar w:fldCharType="separate"/>
      </w:r>
      <w:r w:rsidR="00A22EE3">
        <w:rPr>
          <w:noProof/>
        </w:rPr>
        <w:t>16</w:t>
      </w:r>
      <w:r>
        <w:rPr>
          <w:noProof/>
        </w:rPr>
        <w:fldChar w:fldCharType="end"/>
      </w:r>
    </w:p>
    <w:p w14:paraId="14691A1F" w14:textId="64FE181B" w:rsidR="00BE3AC2" w:rsidRDefault="00BE3AC2">
      <w:pPr>
        <w:pStyle w:val="TOC5"/>
        <w:rPr>
          <w:rFonts w:asciiTheme="minorHAnsi" w:eastAsiaTheme="minorEastAsia" w:hAnsiTheme="minorHAnsi" w:cstheme="minorBidi"/>
          <w:noProof/>
          <w:kern w:val="0"/>
          <w:sz w:val="22"/>
          <w:szCs w:val="22"/>
        </w:rPr>
      </w:pPr>
      <w:r>
        <w:rPr>
          <w:noProof/>
        </w:rPr>
        <w:t>22  Cautionary statement—read safety directions</w:t>
      </w:r>
      <w:r>
        <w:rPr>
          <w:noProof/>
        </w:rPr>
        <w:tab/>
      </w:r>
      <w:r>
        <w:rPr>
          <w:noProof/>
        </w:rPr>
        <w:fldChar w:fldCharType="begin"/>
      </w:r>
      <w:r>
        <w:rPr>
          <w:noProof/>
        </w:rPr>
        <w:instrText xml:space="preserve"> PAGEREF _Toc153874598 \h </w:instrText>
      </w:r>
      <w:r>
        <w:rPr>
          <w:noProof/>
        </w:rPr>
      </w:r>
      <w:r>
        <w:rPr>
          <w:noProof/>
        </w:rPr>
        <w:fldChar w:fldCharType="separate"/>
      </w:r>
      <w:r w:rsidR="00A22EE3">
        <w:rPr>
          <w:noProof/>
        </w:rPr>
        <w:t>16</w:t>
      </w:r>
      <w:r>
        <w:rPr>
          <w:noProof/>
        </w:rPr>
        <w:fldChar w:fldCharType="end"/>
      </w:r>
    </w:p>
    <w:p w14:paraId="1F1BCAE4" w14:textId="3E8DEED2" w:rsidR="00BE3AC2" w:rsidRDefault="00BE3AC2">
      <w:pPr>
        <w:pStyle w:val="TOC5"/>
        <w:rPr>
          <w:rFonts w:asciiTheme="minorHAnsi" w:eastAsiaTheme="minorEastAsia" w:hAnsiTheme="minorHAnsi" w:cstheme="minorBidi"/>
          <w:noProof/>
          <w:kern w:val="0"/>
          <w:sz w:val="22"/>
          <w:szCs w:val="22"/>
        </w:rPr>
      </w:pPr>
      <w:r>
        <w:rPr>
          <w:noProof/>
        </w:rPr>
        <w:t>23  Cautionary statement—flammable</w:t>
      </w:r>
      <w:r>
        <w:rPr>
          <w:noProof/>
        </w:rPr>
        <w:tab/>
      </w:r>
      <w:r>
        <w:rPr>
          <w:noProof/>
        </w:rPr>
        <w:fldChar w:fldCharType="begin"/>
      </w:r>
      <w:r>
        <w:rPr>
          <w:noProof/>
        </w:rPr>
        <w:instrText xml:space="preserve"> PAGEREF _Toc153874599 \h </w:instrText>
      </w:r>
      <w:r>
        <w:rPr>
          <w:noProof/>
        </w:rPr>
      </w:r>
      <w:r>
        <w:rPr>
          <w:noProof/>
        </w:rPr>
        <w:fldChar w:fldCharType="separate"/>
      </w:r>
      <w:r w:rsidR="00A22EE3">
        <w:rPr>
          <w:noProof/>
        </w:rPr>
        <w:t>17</w:t>
      </w:r>
      <w:r>
        <w:rPr>
          <w:noProof/>
        </w:rPr>
        <w:fldChar w:fldCharType="end"/>
      </w:r>
    </w:p>
    <w:p w14:paraId="08434614" w14:textId="05DC89E9" w:rsidR="00BE3AC2" w:rsidRDefault="00BE3AC2">
      <w:pPr>
        <w:pStyle w:val="TOC5"/>
        <w:rPr>
          <w:rFonts w:asciiTheme="minorHAnsi" w:eastAsiaTheme="minorEastAsia" w:hAnsiTheme="minorHAnsi" w:cstheme="minorBidi"/>
          <w:noProof/>
          <w:kern w:val="0"/>
          <w:sz w:val="22"/>
          <w:szCs w:val="22"/>
        </w:rPr>
      </w:pPr>
      <w:r>
        <w:rPr>
          <w:noProof/>
        </w:rPr>
        <w:t>24  Cautionary statement—for animal treatment only</w:t>
      </w:r>
      <w:r>
        <w:rPr>
          <w:noProof/>
        </w:rPr>
        <w:tab/>
      </w:r>
      <w:r>
        <w:rPr>
          <w:noProof/>
        </w:rPr>
        <w:fldChar w:fldCharType="begin"/>
      </w:r>
      <w:r>
        <w:rPr>
          <w:noProof/>
        </w:rPr>
        <w:instrText xml:space="preserve"> PAGEREF _Toc153874600 \h </w:instrText>
      </w:r>
      <w:r>
        <w:rPr>
          <w:noProof/>
        </w:rPr>
      </w:r>
      <w:r>
        <w:rPr>
          <w:noProof/>
        </w:rPr>
        <w:fldChar w:fldCharType="separate"/>
      </w:r>
      <w:r w:rsidR="00A22EE3">
        <w:rPr>
          <w:noProof/>
        </w:rPr>
        <w:t>17</w:t>
      </w:r>
      <w:r>
        <w:rPr>
          <w:noProof/>
        </w:rPr>
        <w:fldChar w:fldCharType="end"/>
      </w:r>
    </w:p>
    <w:p w14:paraId="17E4180D" w14:textId="2DC85D53" w:rsidR="00BE3AC2" w:rsidRDefault="00BE3AC2">
      <w:pPr>
        <w:pStyle w:val="TOC5"/>
        <w:rPr>
          <w:rFonts w:asciiTheme="minorHAnsi" w:eastAsiaTheme="minorEastAsia" w:hAnsiTheme="minorHAnsi" w:cstheme="minorBidi"/>
          <w:noProof/>
          <w:kern w:val="0"/>
          <w:sz w:val="22"/>
          <w:szCs w:val="22"/>
        </w:rPr>
      </w:pPr>
      <w:r>
        <w:rPr>
          <w:noProof/>
        </w:rPr>
        <w:t>25  Cautionary statement—do not swallow</w:t>
      </w:r>
      <w:r>
        <w:rPr>
          <w:noProof/>
        </w:rPr>
        <w:tab/>
      </w:r>
      <w:r>
        <w:rPr>
          <w:noProof/>
        </w:rPr>
        <w:fldChar w:fldCharType="begin"/>
      </w:r>
      <w:r>
        <w:rPr>
          <w:noProof/>
        </w:rPr>
        <w:instrText xml:space="preserve"> PAGEREF _Toc153874601 \h </w:instrText>
      </w:r>
      <w:r>
        <w:rPr>
          <w:noProof/>
        </w:rPr>
      </w:r>
      <w:r>
        <w:rPr>
          <w:noProof/>
        </w:rPr>
        <w:fldChar w:fldCharType="separate"/>
      </w:r>
      <w:r w:rsidR="00A22EE3">
        <w:rPr>
          <w:noProof/>
        </w:rPr>
        <w:t>17</w:t>
      </w:r>
      <w:r>
        <w:rPr>
          <w:noProof/>
        </w:rPr>
        <w:fldChar w:fldCharType="end"/>
      </w:r>
    </w:p>
    <w:p w14:paraId="247B79B3" w14:textId="74E4FAF2" w:rsidR="00BE3AC2" w:rsidRDefault="00BE3AC2">
      <w:pPr>
        <w:pStyle w:val="TOC5"/>
        <w:rPr>
          <w:rFonts w:asciiTheme="minorHAnsi" w:eastAsiaTheme="minorEastAsia" w:hAnsiTheme="minorHAnsi" w:cstheme="minorBidi"/>
          <w:noProof/>
          <w:kern w:val="0"/>
          <w:sz w:val="22"/>
          <w:szCs w:val="22"/>
        </w:rPr>
      </w:pPr>
      <w:r>
        <w:rPr>
          <w:noProof/>
        </w:rPr>
        <w:t>26  Approved name and quantity, proportion or strength</w:t>
      </w:r>
      <w:r>
        <w:rPr>
          <w:noProof/>
        </w:rPr>
        <w:tab/>
      </w:r>
      <w:r>
        <w:rPr>
          <w:noProof/>
        </w:rPr>
        <w:fldChar w:fldCharType="begin"/>
      </w:r>
      <w:r>
        <w:rPr>
          <w:noProof/>
        </w:rPr>
        <w:instrText xml:space="preserve"> PAGEREF _Toc153874602 \h </w:instrText>
      </w:r>
      <w:r>
        <w:rPr>
          <w:noProof/>
        </w:rPr>
      </w:r>
      <w:r>
        <w:rPr>
          <w:noProof/>
        </w:rPr>
        <w:fldChar w:fldCharType="separate"/>
      </w:r>
      <w:r w:rsidR="00A22EE3">
        <w:rPr>
          <w:noProof/>
        </w:rPr>
        <w:t>17</w:t>
      </w:r>
      <w:r>
        <w:rPr>
          <w:noProof/>
        </w:rPr>
        <w:fldChar w:fldCharType="end"/>
      </w:r>
    </w:p>
    <w:p w14:paraId="2FF88CBD" w14:textId="234472DC" w:rsidR="00BE3AC2" w:rsidRDefault="00BE3AC2">
      <w:pPr>
        <w:pStyle w:val="TOC5"/>
        <w:rPr>
          <w:rFonts w:asciiTheme="minorHAnsi" w:eastAsiaTheme="minorEastAsia" w:hAnsiTheme="minorHAnsi" w:cstheme="minorBidi"/>
          <w:noProof/>
          <w:kern w:val="0"/>
          <w:sz w:val="22"/>
          <w:szCs w:val="22"/>
        </w:rPr>
      </w:pPr>
      <w:r>
        <w:rPr>
          <w:noProof/>
        </w:rPr>
        <w:t>27  Statement—an anticholinesterase compound</w:t>
      </w:r>
      <w:r>
        <w:rPr>
          <w:noProof/>
        </w:rPr>
        <w:tab/>
      </w:r>
      <w:r>
        <w:rPr>
          <w:noProof/>
        </w:rPr>
        <w:fldChar w:fldCharType="begin"/>
      </w:r>
      <w:r>
        <w:rPr>
          <w:noProof/>
        </w:rPr>
        <w:instrText xml:space="preserve"> PAGEREF _Toc153874603 \h </w:instrText>
      </w:r>
      <w:r>
        <w:rPr>
          <w:noProof/>
        </w:rPr>
      </w:r>
      <w:r>
        <w:rPr>
          <w:noProof/>
        </w:rPr>
        <w:fldChar w:fldCharType="separate"/>
      </w:r>
      <w:r w:rsidR="00A22EE3">
        <w:rPr>
          <w:noProof/>
        </w:rPr>
        <w:t>18</w:t>
      </w:r>
      <w:r>
        <w:rPr>
          <w:noProof/>
        </w:rPr>
        <w:fldChar w:fldCharType="end"/>
      </w:r>
    </w:p>
    <w:p w14:paraId="6D3BF7CA" w14:textId="0A69CB4E" w:rsidR="00BE3AC2" w:rsidRDefault="00BE3AC2">
      <w:pPr>
        <w:pStyle w:val="TOC5"/>
        <w:rPr>
          <w:rFonts w:asciiTheme="minorHAnsi" w:eastAsiaTheme="minorEastAsia" w:hAnsiTheme="minorHAnsi" w:cstheme="minorBidi"/>
          <w:noProof/>
          <w:kern w:val="0"/>
          <w:sz w:val="22"/>
          <w:szCs w:val="22"/>
        </w:rPr>
      </w:pPr>
      <w:r>
        <w:rPr>
          <w:noProof/>
        </w:rPr>
        <w:t>28  Directions for use</w:t>
      </w:r>
      <w:r>
        <w:rPr>
          <w:noProof/>
        </w:rPr>
        <w:tab/>
      </w:r>
      <w:r>
        <w:rPr>
          <w:noProof/>
        </w:rPr>
        <w:fldChar w:fldCharType="begin"/>
      </w:r>
      <w:r>
        <w:rPr>
          <w:noProof/>
        </w:rPr>
        <w:instrText xml:space="preserve"> PAGEREF _Toc153874604 \h </w:instrText>
      </w:r>
      <w:r>
        <w:rPr>
          <w:noProof/>
        </w:rPr>
      </w:r>
      <w:r>
        <w:rPr>
          <w:noProof/>
        </w:rPr>
        <w:fldChar w:fldCharType="separate"/>
      </w:r>
      <w:r w:rsidR="00A22EE3">
        <w:rPr>
          <w:noProof/>
        </w:rPr>
        <w:t>18</w:t>
      </w:r>
      <w:r>
        <w:rPr>
          <w:noProof/>
        </w:rPr>
        <w:fldChar w:fldCharType="end"/>
      </w:r>
    </w:p>
    <w:p w14:paraId="309DE503" w14:textId="50A62058" w:rsidR="00BE3AC2" w:rsidRDefault="00BE3AC2">
      <w:pPr>
        <w:pStyle w:val="TOC5"/>
        <w:rPr>
          <w:rFonts w:asciiTheme="minorHAnsi" w:eastAsiaTheme="minorEastAsia" w:hAnsiTheme="minorHAnsi" w:cstheme="minorBidi"/>
          <w:noProof/>
          <w:kern w:val="0"/>
          <w:sz w:val="22"/>
          <w:szCs w:val="22"/>
        </w:rPr>
      </w:pPr>
      <w:r>
        <w:rPr>
          <w:noProof/>
        </w:rPr>
        <w:t>29  Safety directions</w:t>
      </w:r>
      <w:r>
        <w:rPr>
          <w:noProof/>
        </w:rPr>
        <w:tab/>
      </w:r>
      <w:r>
        <w:rPr>
          <w:noProof/>
        </w:rPr>
        <w:fldChar w:fldCharType="begin"/>
      </w:r>
      <w:r>
        <w:rPr>
          <w:noProof/>
        </w:rPr>
        <w:instrText xml:space="preserve"> PAGEREF _Toc153874605 \h </w:instrText>
      </w:r>
      <w:r>
        <w:rPr>
          <w:noProof/>
        </w:rPr>
      </w:r>
      <w:r>
        <w:rPr>
          <w:noProof/>
        </w:rPr>
        <w:fldChar w:fldCharType="separate"/>
      </w:r>
      <w:r w:rsidR="00A22EE3">
        <w:rPr>
          <w:noProof/>
        </w:rPr>
        <w:t>19</w:t>
      </w:r>
      <w:r>
        <w:rPr>
          <w:noProof/>
        </w:rPr>
        <w:fldChar w:fldCharType="end"/>
      </w:r>
    </w:p>
    <w:p w14:paraId="34677BD5" w14:textId="28E0DD8E" w:rsidR="00BE3AC2" w:rsidRDefault="00BE3AC2">
      <w:pPr>
        <w:pStyle w:val="TOC5"/>
        <w:rPr>
          <w:rFonts w:asciiTheme="minorHAnsi" w:eastAsiaTheme="minorEastAsia" w:hAnsiTheme="minorHAnsi" w:cstheme="minorBidi"/>
          <w:noProof/>
          <w:kern w:val="0"/>
          <w:sz w:val="22"/>
          <w:szCs w:val="22"/>
        </w:rPr>
      </w:pPr>
      <w:r>
        <w:rPr>
          <w:noProof/>
        </w:rPr>
        <w:t>30  Warning statements</w:t>
      </w:r>
      <w:r>
        <w:rPr>
          <w:noProof/>
        </w:rPr>
        <w:tab/>
      </w:r>
      <w:r>
        <w:rPr>
          <w:noProof/>
        </w:rPr>
        <w:fldChar w:fldCharType="begin"/>
      </w:r>
      <w:r>
        <w:rPr>
          <w:noProof/>
        </w:rPr>
        <w:instrText xml:space="preserve"> PAGEREF _Toc153874606 \h </w:instrText>
      </w:r>
      <w:r>
        <w:rPr>
          <w:noProof/>
        </w:rPr>
      </w:r>
      <w:r>
        <w:rPr>
          <w:noProof/>
        </w:rPr>
        <w:fldChar w:fldCharType="separate"/>
      </w:r>
      <w:r w:rsidR="00A22EE3">
        <w:rPr>
          <w:noProof/>
        </w:rPr>
        <w:t>19</w:t>
      </w:r>
      <w:r>
        <w:rPr>
          <w:noProof/>
        </w:rPr>
        <w:fldChar w:fldCharType="end"/>
      </w:r>
    </w:p>
    <w:p w14:paraId="010668C2" w14:textId="02963203" w:rsidR="00BE3AC2" w:rsidRDefault="00BE3AC2">
      <w:pPr>
        <w:pStyle w:val="TOC5"/>
        <w:rPr>
          <w:rFonts w:asciiTheme="minorHAnsi" w:eastAsiaTheme="minorEastAsia" w:hAnsiTheme="minorHAnsi" w:cstheme="minorBidi"/>
          <w:noProof/>
          <w:kern w:val="0"/>
          <w:sz w:val="22"/>
          <w:szCs w:val="22"/>
        </w:rPr>
      </w:pPr>
      <w:r>
        <w:rPr>
          <w:noProof/>
        </w:rPr>
        <w:t>31  First aid</w:t>
      </w:r>
      <w:r>
        <w:rPr>
          <w:noProof/>
        </w:rPr>
        <w:tab/>
      </w:r>
      <w:r>
        <w:rPr>
          <w:noProof/>
        </w:rPr>
        <w:fldChar w:fldCharType="begin"/>
      </w:r>
      <w:r>
        <w:rPr>
          <w:noProof/>
        </w:rPr>
        <w:instrText xml:space="preserve"> PAGEREF _Toc153874607 \h </w:instrText>
      </w:r>
      <w:r>
        <w:rPr>
          <w:noProof/>
        </w:rPr>
      </w:r>
      <w:r>
        <w:rPr>
          <w:noProof/>
        </w:rPr>
        <w:fldChar w:fldCharType="separate"/>
      </w:r>
      <w:r w:rsidR="00A22EE3">
        <w:rPr>
          <w:noProof/>
        </w:rPr>
        <w:t>20</w:t>
      </w:r>
      <w:r>
        <w:rPr>
          <w:noProof/>
        </w:rPr>
        <w:fldChar w:fldCharType="end"/>
      </w:r>
    </w:p>
    <w:p w14:paraId="6DED8DCD" w14:textId="1A64C7DD" w:rsidR="00BE3AC2" w:rsidRDefault="00BE3AC2">
      <w:pPr>
        <w:pStyle w:val="TOC5"/>
        <w:rPr>
          <w:rFonts w:asciiTheme="minorHAnsi" w:eastAsiaTheme="minorEastAsia" w:hAnsiTheme="minorHAnsi" w:cstheme="minorBidi"/>
          <w:noProof/>
          <w:kern w:val="0"/>
          <w:sz w:val="22"/>
          <w:szCs w:val="22"/>
        </w:rPr>
      </w:pPr>
      <w:r>
        <w:rPr>
          <w:noProof/>
        </w:rPr>
        <w:t>32  Name and address of manufacturer or distributor</w:t>
      </w:r>
      <w:r>
        <w:rPr>
          <w:noProof/>
        </w:rPr>
        <w:tab/>
      </w:r>
      <w:r>
        <w:rPr>
          <w:noProof/>
        </w:rPr>
        <w:fldChar w:fldCharType="begin"/>
      </w:r>
      <w:r>
        <w:rPr>
          <w:noProof/>
        </w:rPr>
        <w:instrText xml:space="preserve"> PAGEREF _Toc153874608 \h </w:instrText>
      </w:r>
      <w:r>
        <w:rPr>
          <w:noProof/>
        </w:rPr>
      </w:r>
      <w:r>
        <w:rPr>
          <w:noProof/>
        </w:rPr>
        <w:fldChar w:fldCharType="separate"/>
      </w:r>
      <w:r w:rsidR="00A22EE3">
        <w:rPr>
          <w:noProof/>
        </w:rPr>
        <w:t>20</w:t>
      </w:r>
      <w:r>
        <w:rPr>
          <w:noProof/>
        </w:rPr>
        <w:fldChar w:fldCharType="end"/>
      </w:r>
    </w:p>
    <w:p w14:paraId="4D65DB92" w14:textId="61BAACAE" w:rsidR="00BE3AC2" w:rsidRDefault="00BE3AC2">
      <w:pPr>
        <w:pStyle w:val="TOC5"/>
        <w:rPr>
          <w:rFonts w:asciiTheme="minorHAnsi" w:eastAsiaTheme="minorEastAsia" w:hAnsiTheme="minorHAnsi" w:cstheme="minorBidi"/>
          <w:noProof/>
          <w:kern w:val="0"/>
          <w:sz w:val="22"/>
          <w:szCs w:val="22"/>
        </w:rPr>
      </w:pPr>
      <w:r>
        <w:rPr>
          <w:noProof/>
        </w:rPr>
        <w:t>33  Warning statements and sedation warnings for certain medicines for human use</w:t>
      </w:r>
      <w:r>
        <w:rPr>
          <w:noProof/>
        </w:rPr>
        <w:tab/>
      </w:r>
      <w:r>
        <w:rPr>
          <w:noProof/>
        </w:rPr>
        <w:fldChar w:fldCharType="begin"/>
      </w:r>
      <w:r>
        <w:rPr>
          <w:noProof/>
        </w:rPr>
        <w:instrText xml:space="preserve"> PAGEREF _Toc153874609 \h </w:instrText>
      </w:r>
      <w:r>
        <w:rPr>
          <w:noProof/>
        </w:rPr>
      </w:r>
      <w:r>
        <w:rPr>
          <w:noProof/>
        </w:rPr>
        <w:fldChar w:fldCharType="separate"/>
      </w:r>
      <w:r w:rsidR="00A22EE3">
        <w:rPr>
          <w:noProof/>
        </w:rPr>
        <w:t>21</w:t>
      </w:r>
      <w:r>
        <w:rPr>
          <w:noProof/>
        </w:rPr>
        <w:fldChar w:fldCharType="end"/>
      </w:r>
    </w:p>
    <w:p w14:paraId="57A55D35" w14:textId="24AAF2D2" w:rsidR="00BE3AC2" w:rsidRDefault="00BE3AC2">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Pr>
          <w:noProof/>
        </w:rPr>
        <w:tab/>
      </w:r>
      <w:r>
        <w:rPr>
          <w:noProof/>
        </w:rPr>
        <w:fldChar w:fldCharType="begin"/>
      </w:r>
      <w:r>
        <w:rPr>
          <w:noProof/>
        </w:rPr>
        <w:instrText xml:space="preserve"> PAGEREF _Toc153874610 \h </w:instrText>
      </w:r>
      <w:r>
        <w:rPr>
          <w:noProof/>
        </w:rPr>
      </w:r>
      <w:r>
        <w:rPr>
          <w:noProof/>
        </w:rPr>
        <w:fldChar w:fldCharType="separate"/>
      </w:r>
      <w:r w:rsidR="00A22EE3">
        <w:rPr>
          <w:noProof/>
        </w:rPr>
        <w:t>21</w:t>
      </w:r>
      <w:r>
        <w:rPr>
          <w:noProof/>
        </w:rPr>
        <w:fldChar w:fldCharType="end"/>
      </w:r>
    </w:p>
    <w:p w14:paraId="7DF5AD0A" w14:textId="193FA66D" w:rsidR="00BE3AC2" w:rsidRDefault="00BE3AC2">
      <w:pPr>
        <w:pStyle w:val="TOC5"/>
        <w:rPr>
          <w:rFonts w:asciiTheme="minorHAnsi" w:eastAsiaTheme="minorEastAsia" w:hAnsiTheme="minorHAnsi" w:cstheme="minorBidi"/>
          <w:noProof/>
          <w:kern w:val="0"/>
          <w:sz w:val="22"/>
          <w:szCs w:val="22"/>
        </w:rPr>
      </w:pPr>
      <w:r>
        <w:rPr>
          <w:noProof/>
        </w:rPr>
        <w:t>34  Statements of quantity, proportion or strength</w:t>
      </w:r>
      <w:r>
        <w:rPr>
          <w:noProof/>
        </w:rPr>
        <w:tab/>
      </w:r>
      <w:r>
        <w:rPr>
          <w:noProof/>
        </w:rPr>
        <w:fldChar w:fldCharType="begin"/>
      </w:r>
      <w:r>
        <w:rPr>
          <w:noProof/>
        </w:rPr>
        <w:instrText xml:space="preserve"> PAGEREF _Toc153874611 \h </w:instrText>
      </w:r>
      <w:r>
        <w:rPr>
          <w:noProof/>
        </w:rPr>
      </w:r>
      <w:r>
        <w:rPr>
          <w:noProof/>
        </w:rPr>
        <w:fldChar w:fldCharType="separate"/>
      </w:r>
      <w:r w:rsidR="00A22EE3">
        <w:rPr>
          <w:noProof/>
        </w:rPr>
        <w:t>21</w:t>
      </w:r>
      <w:r>
        <w:rPr>
          <w:noProof/>
        </w:rPr>
        <w:fldChar w:fldCharType="end"/>
      </w:r>
    </w:p>
    <w:p w14:paraId="54FC6353" w14:textId="6DDE0C8E" w:rsidR="00BE3AC2" w:rsidRDefault="00BE3AC2">
      <w:pPr>
        <w:pStyle w:val="TOC4"/>
        <w:rPr>
          <w:rFonts w:asciiTheme="minorHAnsi" w:eastAsiaTheme="minorEastAsia" w:hAnsiTheme="minorHAnsi" w:cstheme="minorBidi"/>
          <w:b w:val="0"/>
          <w:noProof/>
          <w:kern w:val="0"/>
          <w:sz w:val="22"/>
          <w:szCs w:val="22"/>
        </w:rPr>
      </w:pPr>
      <w:r>
        <w:rPr>
          <w:noProof/>
        </w:rPr>
        <w:t>Subdivision D—Exemptions from labelling requirements</w:t>
      </w:r>
      <w:r>
        <w:rPr>
          <w:noProof/>
        </w:rPr>
        <w:tab/>
      </w:r>
      <w:r>
        <w:rPr>
          <w:noProof/>
        </w:rPr>
        <w:fldChar w:fldCharType="begin"/>
      </w:r>
      <w:r>
        <w:rPr>
          <w:noProof/>
        </w:rPr>
        <w:instrText xml:space="preserve"> PAGEREF _Toc153874612 \h </w:instrText>
      </w:r>
      <w:r>
        <w:rPr>
          <w:noProof/>
        </w:rPr>
      </w:r>
      <w:r>
        <w:rPr>
          <w:noProof/>
        </w:rPr>
        <w:fldChar w:fldCharType="separate"/>
      </w:r>
      <w:r w:rsidR="00A22EE3">
        <w:rPr>
          <w:noProof/>
        </w:rPr>
        <w:t>22</w:t>
      </w:r>
      <w:r>
        <w:rPr>
          <w:noProof/>
        </w:rPr>
        <w:fldChar w:fldCharType="end"/>
      </w:r>
    </w:p>
    <w:p w14:paraId="717B4961" w14:textId="3225DC19" w:rsidR="00BE3AC2" w:rsidRDefault="00BE3AC2">
      <w:pPr>
        <w:pStyle w:val="TOC5"/>
        <w:rPr>
          <w:rFonts w:asciiTheme="minorHAnsi" w:eastAsiaTheme="minorEastAsia" w:hAnsiTheme="minorHAnsi" w:cstheme="minorBidi"/>
          <w:noProof/>
          <w:kern w:val="0"/>
          <w:sz w:val="22"/>
          <w:szCs w:val="22"/>
        </w:rPr>
      </w:pPr>
      <w:r>
        <w:rPr>
          <w:noProof/>
        </w:rPr>
        <w:t>35  Selected containers and measure packs</w:t>
      </w:r>
      <w:r>
        <w:rPr>
          <w:noProof/>
        </w:rPr>
        <w:tab/>
      </w:r>
      <w:r>
        <w:rPr>
          <w:noProof/>
        </w:rPr>
        <w:fldChar w:fldCharType="begin"/>
      </w:r>
      <w:r>
        <w:rPr>
          <w:noProof/>
        </w:rPr>
        <w:instrText xml:space="preserve"> PAGEREF _Toc153874613 \h </w:instrText>
      </w:r>
      <w:r>
        <w:rPr>
          <w:noProof/>
        </w:rPr>
      </w:r>
      <w:r>
        <w:rPr>
          <w:noProof/>
        </w:rPr>
        <w:fldChar w:fldCharType="separate"/>
      </w:r>
      <w:r w:rsidR="00A22EE3">
        <w:rPr>
          <w:noProof/>
        </w:rPr>
        <w:t>22</w:t>
      </w:r>
      <w:r>
        <w:rPr>
          <w:noProof/>
        </w:rPr>
        <w:fldChar w:fldCharType="end"/>
      </w:r>
    </w:p>
    <w:p w14:paraId="21BB1377" w14:textId="5C9FB268" w:rsidR="00BE3AC2" w:rsidRDefault="00BE3AC2">
      <w:pPr>
        <w:pStyle w:val="TOC5"/>
        <w:rPr>
          <w:rFonts w:asciiTheme="minorHAnsi" w:eastAsiaTheme="minorEastAsia" w:hAnsiTheme="minorHAnsi" w:cstheme="minorBidi"/>
          <w:noProof/>
          <w:kern w:val="0"/>
          <w:sz w:val="22"/>
          <w:szCs w:val="22"/>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_Toc153874614 \h </w:instrText>
      </w:r>
      <w:r>
        <w:rPr>
          <w:noProof/>
        </w:rPr>
      </w:r>
      <w:r>
        <w:rPr>
          <w:noProof/>
        </w:rPr>
        <w:fldChar w:fldCharType="separate"/>
      </w:r>
      <w:r w:rsidR="00A22EE3">
        <w:rPr>
          <w:noProof/>
        </w:rPr>
        <w:t>23</w:t>
      </w:r>
      <w:r>
        <w:rPr>
          <w:noProof/>
        </w:rPr>
        <w:fldChar w:fldCharType="end"/>
      </w:r>
    </w:p>
    <w:p w14:paraId="20E66E36" w14:textId="1D5A9C6F" w:rsidR="00BE3AC2" w:rsidRDefault="00BE3AC2">
      <w:pPr>
        <w:pStyle w:val="TOC5"/>
        <w:rPr>
          <w:rFonts w:asciiTheme="minorHAnsi" w:eastAsiaTheme="minorEastAsia" w:hAnsiTheme="minorHAnsi" w:cstheme="minorBidi"/>
          <w:noProof/>
          <w:kern w:val="0"/>
          <w:sz w:val="22"/>
          <w:szCs w:val="22"/>
        </w:rPr>
      </w:pPr>
      <w:r>
        <w:rPr>
          <w:noProof/>
        </w:rPr>
        <w:t>37  Transport containers and wrappings</w:t>
      </w:r>
      <w:r>
        <w:rPr>
          <w:noProof/>
        </w:rPr>
        <w:tab/>
      </w:r>
      <w:r>
        <w:rPr>
          <w:noProof/>
        </w:rPr>
        <w:fldChar w:fldCharType="begin"/>
      </w:r>
      <w:r>
        <w:rPr>
          <w:noProof/>
        </w:rPr>
        <w:instrText xml:space="preserve"> PAGEREF _Toc153874615 \h </w:instrText>
      </w:r>
      <w:r>
        <w:rPr>
          <w:noProof/>
        </w:rPr>
      </w:r>
      <w:r>
        <w:rPr>
          <w:noProof/>
        </w:rPr>
        <w:fldChar w:fldCharType="separate"/>
      </w:r>
      <w:r w:rsidR="00A22EE3">
        <w:rPr>
          <w:noProof/>
        </w:rPr>
        <w:t>23</w:t>
      </w:r>
      <w:r>
        <w:rPr>
          <w:noProof/>
        </w:rPr>
        <w:fldChar w:fldCharType="end"/>
      </w:r>
    </w:p>
    <w:p w14:paraId="431EC703" w14:textId="2529627E" w:rsidR="00BE3AC2" w:rsidRDefault="00BE3AC2">
      <w:pPr>
        <w:pStyle w:val="TOC5"/>
        <w:rPr>
          <w:rFonts w:asciiTheme="minorHAnsi" w:eastAsiaTheme="minorEastAsia" w:hAnsiTheme="minorHAnsi" w:cstheme="minorBidi"/>
          <w:noProof/>
          <w:kern w:val="0"/>
          <w:sz w:val="22"/>
          <w:szCs w:val="22"/>
        </w:rPr>
      </w:pPr>
      <w:r>
        <w:rPr>
          <w:noProof/>
        </w:rPr>
        <w:t>38  Dispensary, industrial, laboratory and manufacturing poisons</w:t>
      </w:r>
      <w:r>
        <w:rPr>
          <w:noProof/>
        </w:rPr>
        <w:tab/>
      </w:r>
      <w:r>
        <w:rPr>
          <w:noProof/>
        </w:rPr>
        <w:fldChar w:fldCharType="begin"/>
      </w:r>
      <w:r>
        <w:rPr>
          <w:noProof/>
        </w:rPr>
        <w:instrText xml:space="preserve"> PAGEREF _Toc153874616 \h </w:instrText>
      </w:r>
      <w:r>
        <w:rPr>
          <w:noProof/>
        </w:rPr>
      </w:r>
      <w:r>
        <w:rPr>
          <w:noProof/>
        </w:rPr>
        <w:fldChar w:fldCharType="separate"/>
      </w:r>
      <w:r w:rsidR="00A22EE3">
        <w:rPr>
          <w:noProof/>
        </w:rPr>
        <w:t>23</w:t>
      </w:r>
      <w:r>
        <w:rPr>
          <w:noProof/>
        </w:rPr>
        <w:fldChar w:fldCharType="end"/>
      </w:r>
    </w:p>
    <w:p w14:paraId="0EC59D2D" w14:textId="7F37B3E6" w:rsidR="00BE3AC2" w:rsidRDefault="00BE3AC2">
      <w:pPr>
        <w:pStyle w:val="TOC5"/>
        <w:rPr>
          <w:rFonts w:asciiTheme="minorHAnsi" w:eastAsiaTheme="minorEastAsia" w:hAnsiTheme="minorHAnsi" w:cstheme="minorBidi"/>
          <w:noProof/>
          <w:kern w:val="0"/>
          <w:sz w:val="22"/>
          <w:szCs w:val="22"/>
        </w:rPr>
      </w:pPr>
      <w:r>
        <w:rPr>
          <w:noProof/>
        </w:rPr>
        <w:t>39  Exemptions from label requirements in certain circumstances</w:t>
      </w:r>
      <w:r>
        <w:rPr>
          <w:noProof/>
        </w:rPr>
        <w:tab/>
      </w:r>
      <w:r>
        <w:rPr>
          <w:noProof/>
        </w:rPr>
        <w:fldChar w:fldCharType="begin"/>
      </w:r>
      <w:r>
        <w:rPr>
          <w:noProof/>
        </w:rPr>
        <w:instrText xml:space="preserve"> PAGEREF _Toc153874617 \h </w:instrText>
      </w:r>
      <w:r>
        <w:rPr>
          <w:noProof/>
        </w:rPr>
      </w:r>
      <w:r>
        <w:rPr>
          <w:noProof/>
        </w:rPr>
        <w:fldChar w:fldCharType="separate"/>
      </w:r>
      <w:r w:rsidR="00A22EE3">
        <w:rPr>
          <w:noProof/>
        </w:rPr>
        <w:t>24</w:t>
      </w:r>
      <w:r>
        <w:rPr>
          <w:noProof/>
        </w:rPr>
        <w:fldChar w:fldCharType="end"/>
      </w:r>
    </w:p>
    <w:p w14:paraId="4E2B8E14" w14:textId="17D79480" w:rsidR="00BE3AC2" w:rsidRDefault="00BE3AC2">
      <w:pPr>
        <w:pStyle w:val="TOC5"/>
        <w:rPr>
          <w:rFonts w:asciiTheme="minorHAnsi" w:eastAsiaTheme="minorEastAsia" w:hAnsiTheme="minorHAnsi" w:cstheme="minorBidi"/>
          <w:noProof/>
          <w:kern w:val="0"/>
          <w:sz w:val="22"/>
          <w:szCs w:val="22"/>
        </w:rPr>
      </w:pPr>
      <w:r>
        <w:rPr>
          <w:noProof/>
        </w:rPr>
        <w:t>40  Dispensed medicines</w:t>
      </w:r>
      <w:r>
        <w:rPr>
          <w:noProof/>
        </w:rPr>
        <w:tab/>
      </w:r>
      <w:r>
        <w:rPr>
          <w:noProof/>
        </w:rPr>
        <w:fldChar w:fldCharType="begin"/>
      </w:r>
      <w:r>
        <w:rPr>
          <w:noProof/>
        </w:rPr>
        <w:instrText xml:space="preserve"> PAGEREF _Toc153874618 \h </w:instrText>
      </w:r>
      <w:r>
        <w:rPr>
          <w:noProof/>
        </w:rPr>
      </w:r>
      <w:r>
        <w:rPr>
          <w:noProof/>
        </w:rPr>
        <w:fldChar w:fldCharType="separate"/>
      </w:r>
      <w:r w:rsidR="00A22EE3">
        <w:rPr>
          <w:noProof/>
        </w:rPr>
        <w:t>24</w:t>
      </w:r>
      <w:r>
        <w:rPr>
          <w:noProof/>
        </w:rPr>
        <w:fldChar w:fldCharType="end"/>
      </w:r>
    </w:p>
    <w:p w14:paraId="77F68116" w14:textId="7E695157" w:rsidR="00BE3AC2" w:rsidRDefault="00BE3AC2">
      <w:pPr>
        <w:pStyle w:val="TOC5"/>
        <w:rPr>
          <w:rFonts w:asciiTheme="minorHAnsi" w:eastAsiaTheme="minorEastAsia" w:hAnsiTheme="minorHAnsi" w:cstheme="minorBidi"/>
          <w:noProof/>
          <w:kern w:val="0"/>
          <w:sz w:val="22"/>
          <w:szCs w:val="22"/>
        </w:rPr>
      </w:pPr>
      <w:r>
        <w:rPr>
          <w:noProof/>
        </w:rPr>
        <w:t>41  Gas cylinders</w:t>
      </w:r>
      <w:r>
        <w:rPr>
          <w:noProof/>
        </w:rPr>
        <w:tab/>
      </w:r>
      <w:r>
        <w:rPr>
          <w:noProof/>
        </w:rPr>
        <w:fldChar w:fldCharType="begin"/>
      </w:r>
      <w:r>
        <w:rPr>
          <w:noProof/>
        </w:rPr>
        <w:instrText xml:space="preserve"> PAGEREF _Toc153874619 \h </w:instrText>
      </w:r>
      <w:r>
        <w:rPr>
          <w:noProof/>
        </w:rPr>
      </w:r>
      <w:r>
        <w:rPr>
          <w:noProof/>
        </w:rPr>
        <w:fldChar w:fldCharType="separate"/>
      </w:r>
      <w:r w:rsidR="00A22EE3">
        <w:rPr>
          <w:noProof/>
        </w:rPr>
        <w:t>24</w:t>
      </w:r>
      <w:r>
        <w:rPr>
          <w:noProof/>
        </w:rPr>
        <w:fldChar w:fldCharType="end"/>
      </w:r>
    </w:p>
    <w:p w14:paraId="46C31171" w14:textId="42B98642" w:rsidR="00BE3AC2" w:rsidRDefault="00BE3AC2">
      <w:pPr>
        <w:pStyle w:val="TOC5"/>
        <w:rPr>
          <w:rFonts w:asciiTheme="minorHAnsi" w:eastAsiaTheme="minorEastAsia" w:hAnsiTheme="minorHAnsi" w:cstheme="minorBidi"/>
          <w:noProof/>
          <w:kern w:val="0"/>
          <w:sz w:val="22"/>
          <w:szCs w:val="22"/>
        </w:rPr>
      </w:pPr>
      <w:r>
        <w:rPr>
          <w:noProof/>
        </w:rPr>
        <w:t>42  Paints</w:t>
      </w:r>
      <w:r>
        <w:rPr>
          <w:noProof/>
        </w:rPr>
        <w:tab/>
      </w:r>
      <w:r>
        <w:rPr>
          <w:noProof/>
        </w:rPr>
        <w:fldChar w:fldCharType="begin"/>
      </w:r>
      <w:r>
        <w:rPr>
          <w:noProof/>
        </w:rPr>
        <w:instrText xml:space="preserve"> PAGEREF _Toc153874620 \h </w:instrText>
      </w:r>
      <w:r>
        <w:rPr>
          <w:noProof/>
        </w:rPr>
      </w:r>
      <w:r>
        <w:rPr>
          <w:noProof/>
        </w:rPr>
        <w:fldChar w:fldCharType="separate"/>
      </w:r>
      <w:r w:rsidR="00A22EE3">
        <w:rPr>
          <w:noProof/>
        </w:rPr>
        <w:t>24</w:t>
      </w:r>
      <w:r>
        <w:rPr>
          <w:noProof/>
        </w:rPr>
        <w:fldChar w:fldCharType="end"/>
      </w:r>
    </w:p>
    <w:p w14:paraId="4480FDFB" w14:textId="2737AC8F" w:rsidR="00BE3AC2" w:rsidRDefault="00BE3AC2">
      <w:pPr>
        <w:pStyle w:val="TOC5"/>
        <w:rPr>
          <w:rFonts w:asciiTheme="minorHAnsi" w:eastAsiaTheme="minorEastAsia" w:hAnsiTheme="minorHAnsi" w:cstheme="minorBidi"/>
          <w:noProof/>
          <w:kern w:val="0"/>
          <w:sz w:val="22"/>
          <w:szCs w:val="22"/>
        </w:rPr>
      </w:pPr>
      <w:r>
        <w:rPr>
          <w:noProof/>
        </w:rPr>
        <w:t>43  Camphor and naphthalene</w:t>
      </w:r>
      <w:r>
        <w:rPr>
          <w:noProof/>
        </w:rPr>
        <w:tab/>
      </w:r>
      <w:r>
        <w:rPr>
          <w:noProof/>
        </w:rPr>
        <w:fldChar w:fldCharType="begin"/>
      </w:r>
      <w:r>
        <w:rPr>
          <w:noProof/>
        </w:rPr>
        <w:instrText xml:space="preserve"> PAGEREF _Toc153874621 \h </w:instrText>
      </w:r>
      <w:r>
        <w:rPr>
          <w:noProof/>
        </w:rPr>
      </w:r>
      <w:r>
        <w:rPr>
          <w:noProof/>
        </w:rPr>
        <w:fldChar w:fldCharType="separate"/>
      </w:r>
      <w:r w:rsidR="00A22EE3">
        <w:rPr>
          <w:noProof/>
        </w:rPr>
        <w:t>25</w:t>
      </w:r>
      <w:r>
        <w:rPr>
          <w:noProof/>
        </w:rPr>
        <w:fldChar w:fldCharType="end"/>
      </w:r>
    </w:p>
    <w:p w14:paraId="239C6F89" w14:textId="41997F12" w:rsidR="00BE3AC2" w:rsidRDefault="00BE3AC2">
      <w:pPr>
        <w:pStyle w:val="TOC4"/>
        <w:rPr>
          <w:rFonts w:asciiTheme="minorHAnsi" w:eastAsiaTheme="minorEastAsia" w:hAnsiTheme="minorHAnsi" w:cstheme="minorBidi"/>
          <w:b w:val="0"/>
          <w:noProof/>
          <w:kern w:val="0"/>
          <w:sz w:val="22"/>
          <w:szCs w:val="22"/>
        </w:rPr>
      </w:pPr>
      <w:r>
        <w:rPr>
          <w:noProof/>
        </w:rPr>
        <w:t>Subdivision E—Prohibitions</w:t>
      </w:r>
      <w:r>
        <w:rPr>
          <w:noProof/>
        </w:rPr>
        <w:tab/>
      </w:r>
      <w:r>
        <w:rPr>
          <w:noProof/>
        </w:rPr>
        <w:fldChar w:fldCharType="begin"/>
      </w:r>
      <w:r>
        <w:rPr>
          <w:noProof/>
        </w:rPr>
        <w:instrText xml:space="preserve"> PAGEREF _Toc153874622 \h </w:instrText>
      </w:r>
      <w:r>
        <w:rPr>
          <w:noProof/>
        </w:rPr>
      </w:r>
      <w:r>
        <w:rPr>
          <w:noProof/>
        </w:rPr>
        <w:fldChar w:fldCharType="separate"/>
      </w:r>
      <w:r w:rsidR="00A22EE3">
        <w:rPr>
          <w:noProof/>
        </w:rPr>
        <w:t>25</w:t>
      </w:r>
      <w:r>
        <w:rPr>
          <w:noProof/>
        </w:rPr>
        <w:fldChar w:fldCharType="end"/>
      </w:r>
    </w:p>
    <w:p w14:paraId="436F9D15" w14:textId="521921B2" w:rsidR="00BE3AC2" w:rsidRDefault="00BE3AC2">
      <w:pPr>
        <w:pStyle w:val="TOC5"/>
        <w:rPr>
          <w:rFonts w:asciiTheme="minorHAnsi" w:eastAsiaTheme="minorEastAsia" w:hAnsiTheme="minorHAnsi" w:cstheme="minorBidi"/>
          <w:noProof/>
          <w:kern w:val="0"/>
          <w:sz w:val="22"/>
          <w:szCs w:val="22"/>
        </w:rPr>
      </w:pPr>
      <w:r>
        <w:rPr>
          <w:noProof/>
        </w:rPr>
        <w:t>44  Prohibitions</w:t>
      </w:r>
      <w:r>
        <w:rPr>
          <w:noProof/>
        </w:rPr>
        <w:tab/>
      </w:r>
      <w:r>
        <w:rPr>
          <w:noProof/>
        </w:rPr>
        <w:fldChar w:fldCharType="begin"/>
      </w:r>
      <w:r>
        <w:rPr>
          <w:noProof/>
        </w:rPr>
        <w:instrText xml:space="preserve"> PAGEREF _Toc153874623 \h </w:instrText>
      </w:r>
      <w:r>
        <w:rPr>
          <w:noProof/>
        </w:rPr>
      </w:r>
      <w:r>
        <w:rPr>
          <w:noProof/>
        </w:rPr>
        <w:fldChar w:fldCharType="separate"/>
      </w:r>
      <w:r w:rsidR="00A22EE3">
        <w:rPr>
          <w:noProof/>
        </w:rPr>
        <w:t>25</w:t>
      </w:r>
      <w:r>
        <w:rPr>
          <w:noProof/>
        </w:rPr>
        <w:fldChar w:fldCharType="end"/>
      </w:r>
    </w:p>
    <w:p w14:paraId="2BE9FEF4" w14:textId="7AE78178" w:rsidR="00BE3AC2" w:rsidRDefault="00BE3AC2">
      <w:pPr>
        <w:pStyle w:val="TOC3"/>
        <w:rPr>
          <w:rFonts w:asciiTheme="minorHAnsi" w:eastAsiaTheme="minorEastAsia" w:hAnsiTheme="minorHAnsi" w:cstheme="minorBidi"/>
          <w:b w:val="0"/>
          <w:noProof/>
          <w:kern w:val="0"/>
          <w:szCs w:val="22"/>
        </w:rPr>
      </w:pPr>
      <w:r>
        <w:rPr>
          <w:noProof/>
        </w:rPr>
        <w:t>Division 3—Containers</w:t>
      </w:r>
      <w:r>
        <w:rPr>
          <w:noProof/>
        </w:rPr>
        <w:tab/>
      </w:r>
      <w:r>
        <w:rPr>
          <w:noProof/>
        </w:rPr>
        <w:fldChar w:fldCharType="begin"/>
      </w:r>
      <w:r>
        <w:rPr>
          <w:noProof/>
        </w:rPr>
        <w:instrText xml:space="preserve"> PAGEREF _Toc153874624 \h </w:instrText>
      </w:r>
      <w:r>
        <w:rPr>
          <w:noProof/>
        </w:rPr>
      </w:r>
      <w:r>
        <w:rPr>
          <w:noProof/>
        </w:rPr>
        <w:fldChar w:fldCharType="separate"/>
      </w:r>
      <w:r w:rsidR="00A22EE3">
        <w:rPr>
          <w:noProof/>
        </w:rPr>
        <w:t>27</w:t>
      </w:r>
      <w:r>
        <w:rPr>
          <w:noProof/>
        </w:rPr>
        <w:fldChar w:fldCharType="end"/>
      </w:r>
    </w:p>
    <w:p w14:paraId="4AE6A5B1" w14:textId="35D59145" w:rsidR="00BE3AC2" w:rsidRDefault="00BE3AC2">
      <w:pPr>
        <w:pStyle w:val="TOC5"/>
        <w:rPr>
          <w:rFonts w:asciiTheme="minorHAnsi" w:eastAsiaTheme="minorEastAsia" w:hAnsiTheme="minorHAnsi" w:cstheme="minorBidi"/>
          <w:noProof/>
          <w:kern w:val="0"/>
          <w:sz w:val="22"/>
          <w:szCs w:val="22"/>
        </w:rPr>
      </w:pPr>
      <w:r>
        <w:rPr>
          <w:noProof/>
        </w:rPr>
        <w:t>45  General requirements</w:t>
      </w:r>
      <w:r>
        <w:rPr>
          <w:noProof/>
        </w:rPr>
        <w:tab/>
      </w:r>
      <w:r>
        <w:rPr>
          <w:noProof/>
        </w:rPr>
        <w:fldChar w:fldCharType="begin"/>
      </w:r>
      <w:r>
        <w:rPr>
          <w:noProof/>
        </w:rPr>
        <w:instrText xml:space="preserve"> PAGEREF _Toc153874625 \h </w:instrText>
      </w:r>
      <w:r>
        <w:rPr>
          <w:noProof/>
        </w:rPr>
      </w:r>
      <w:r>
        <w:rPr>
          <w:noProof/>
        </w:rPr>
        <w:fldChar w:fldCharType="separate"/>
      </w:r>
      <w:r w:rsidR="00A22EE3">
        <w:rPr>
          <w:noProof/>
        </w:rPr>
        <w:t>27</w:t>
      </w:r>
      <w:r>
        <w:rPr>
          <w:noProof/>
        </w:rPr>
        <w:fldChar w:fldCharType="end"/>
      </w:r>
    </w:p>
    <w:p w14:paraId="0D6F42FB" w14:textId="03E7F9EA" w:rsidR="00BE3AC2" w:rsidRDefault="00BE3AC2">
      <w:pPr>
        <w:pStyle w:val="TOC5"/>
        <w:rPr>
          <w:rFonts w:asciiTheme="minorHAnsi" w:eastAsiaTheme="minorEastAsia" w:hAnsiTheme="minorHAnsi" w:cstheme="minorBidi"/>
          <w:noProof/>
          <w:kern w:val="0"/>
          <w:sz w:val="22"/>
          <w:szCs w:val="22"/>
        </w:rPr>
      </w:pPr>
      <w:r>
        <w:rPr>
          <w:noProof/>
        </w:rPr>
        <w:t>46  Containers for poisons other than poisons included in Schedule 5</w:t>
      </w:r>
      <w:r>
        <w:rPr>
          <w:noProof/>
        </w:rPr>
        <w:tab/>
      </w:r>
      <w:r>
        <w:rPr>
          <w:noProof/>
        </w:rPr>
        <w:fldChar w:fldCharType="begin"/>
      </w:r>
      <w:r>
        <w:rPr>
          <w:noProof/>
        </w:rPr>
        <w:instrText xml:space="preserve"> PAGEREF _Toc153874626 \h </w:instrText>
      </w:r>
      <w:r>
        <w:rPr>
          <w:noProof/>
        </w:rPr>
      </w:r>
      <w:r>
        <w:rPr>
          <w:noProof/>
        </w:rPr>
        <w:fldChar w:fldCharType="separate"/>
      </w:r>
      <w:r w:rsidR="00A22EE3">
        <w:rPr>
          <w:noProof/>
        </w:rPr>
        <w:t>27</w:t>
      </w:r>
      <w:r>
        <w:rPr>
          <w:noProof/>
        </w:rPr>
        <w:fldChar w:fldCharType="end"/>
      </w:r>
    </w:p>
    <w:p w14:paraId="00695C32" w14:textId="2C61090A" w:rsidR="00BE3AC2" w:rsidRDefault="00BE3AC2">
      <w:pPr>
        <w:pStyle w:val="TOC5"/>
        <w:rPr>
          <w:rFonts w:asciiTheme="minorHAnsi" w:eastAsiaTheme="minorEastAsia" w:hAnsiTheme="minorHAnsi" w:cstheme="minorBidi"/>
          <w:noProof/>
          <w:kern w:val="0"/>
          <w:sz w:val="22"/>
          <w:szCs w:val="22"/>
        </w:rPr>
      </w:pPr>
      <w:r>
        <w:rPr>
          <w:noProof/>
        </w:rPr>
        <w:t>47  Containers for poisons included in Schedule 5</w:t>
      </w:r>
      <w:r>
        <w:rPr>
          <w:noProof/>
        </w:rPr>
        <w:tab/>
      </w:r>
      <w:r>
        <w:rPr>
          <w:noProof/>
        </w:rPr>
        <w:fldChar w:fldCharType="begin"/>
      </w:r>
      <w:r>
        <w:rPr>
          <w:noProof/>
        </w:rPr>
        <w:instrText xml:space="preserve"> PAGEREF _Toc153874627 \h </w:instrText>
      </w:r>
      <w:r>
        <w:rPr>
          <w:noProof/>
        </w:rPr>
      </w:r>
      <w:r>
        <w:rPr>
          <w:noProof/>
        </w:rPr>
        <w:fldChar w:fldCharType="separate"/>
      </w:r>
      <w:r w:rsidR="00A22EE3">
        <w:rPr>
          <w:noProof/>
        </w:rPr>
        <w:t>27</w:t>
      </w:r>
      <w:r>
        <w:rPr>
          <w:noProof/>
        </w:rPr>
        <w:fldChar w:fldCharType="end"/>
      </w:r>
    </w:p>
    <w:p w14:paraId="6502A8CD" w14:textId="43B0D602" w:rsidR="00BE3AC2" w:rsidRDefault="00BE3AC2">
      <w:pPr>
        <w:pStyle w:val="TOC5"/>
        <w:rPr>
          <w:rFonts w:asciiTheme="minorHAnsi" w:eastAsiaTheme="minorEastAsia" w:hAnsiTheme="minorHAnsi" w:cstheme="minorBidi"/>
          <w:noProof/>
          <w:kern w:val="0"/>
          <w:sz w:val="22"/>
          <w:szCs w:val="22"/>
        </w:rPr>
      </w:pPr>
      <w:r>
        <w:rPr>
          <w:noProof/>
        </w:rPr>
        <w:t>48  Approved containers</w:t>
      </w:r>
      <w:r>
        <w:rPr>
          <w:noProof/>
        </w:rPr>
        <w:tab/>
      </w:r>
      <w:r>
        <w:rPr>
          <w:noProof/>
        </w:rPr>
        <w:fldChar w:fldCharType="begin"/>
      </w:r>
      <w:r>
        <w:rPr>
          <w:noProof/>
        </w:rPr>
        <w:instrText xml:space="preserve"> PAGEREF _Toc153874628 \h </w:instrText>
      </w:r>
      <w:r>
        <w:rPr>
          <w:noProof/>
        </w:rPr>
      </w:r>
      <w:r>
        <w:rPr>
          <w:noProof/>
        </w:rPr>
        <w:fldChar w:fldCharType="separate"/>
      </w:r>
      <w:r w:rsidR="00A22EE3">
        <w:rPr>
          <w:noProof/>
        </w:rPr>
        <w:t>28</w:t>
      </w:r>
      <w:r>
        <w:rPr>
          <w:noProof/>
        </w:rPr>
        <w:fldChar w:fldCharType="end"/>
      </w:r>
    </w:p>
    <w:p w14:paraId="3212BAFC" w14:textId="4046A1A4" w:rsidR="00BE3AC2" w:rsidRDefault="00BE3AC2">
      <w:pPr>
        <w:pStyle w:val="TOC5"/>
        <w:rPr>
          <w:rFonts w:asciiTheme="minorHAnsi" w:eastAsiaTheme="minorEastAsia" w:hAnsiTheme="minorHAnsi" w:cstheme="minorBidi"/>
          <w:noProof/>
          <w:kern w:val="0"/>
          <w:sz w:val="22"/>
          <w:szCs w:val="22"/>
        </w:rPr>
      </w:pPr>
      <w:r>
        <w:rPr>
          <w:noProof/>
        </w:rPr>
        <w:t>49  Child</w:t>
      </w:r>
      <w:r>
        <w:rPr>
          <w:noProof/>
        </w:rPr>
        <w:noBreakHyphen/>
        <w:t>resistant closures</w:t>
      </w:r>
      <w:r>
        <w:rPr>
          <w:noProof/>
        </w:rPr>
        <w:tab/>
      </w:r>
      <w:r>
        <w:rPr>
          <w:noProof/>
        </w:rPr>
        <w:fldChar w:fldCharType="begin"/>
      </w:r>
      <w:r>
        <w:rPr>
          <w:noProof/>
        </w:rPr>
        <w:instrText xml:space="preserve"> PAGEREF _Toc153874629 \h </w:instrText>
      </w:r>
      <w:r>
        <w:rPr>
          <w:noProof/>
        </w:rPr>
      </w:r>
      <w:r>
        <w:rPr>
          <w:noProof/>
        </w:rPr>
        <w:fldChar w:fldCharType="separate"/>
      </w:r>
      <w:r w:rsidR="00A22EE3">
        <w:rPr>
          <w:noProof/>
        </w:rPr>
        <w:t>28</w:t>
      </w:r>
      <w:r>
        <w:rPr>
          <w:noProof/>
        </w:rPr>
        <w:fldChar w:fldCharType="end"/>
      </w:r>
    </w:p>
    <w:p w14:paraId="139C16BD" w14:textId="4190D868" w:rsidR="00BE3AC2" w:rsidRDefault="00BE3AC2">
      <w:pPr>
        <w:pStyle w:val="TOC5"/>
        <w:rPr>
          <w:rFonts w:asciiTheme="minorHAnsi" w:eastAsiaTheme="minorEastAsia" w:hAnsiTheme="minorHAnsi" w:cstheme="minorBidi"/>
          <w:noProof/>
          <w:kern w:val="0"/>
          <w:sz w:val="22"/>
          <w:szCs w:val="22"/>
        </w:rPr>
      </w:pPr>
      <w:r>
        <w:rPr>
          <w:noProof/>
        </w:rPr>
        <w:t>50  Poisons included in Schedule 8</w:t>
      </w:r>
      <w:r>
        <w:rPr>
          <w:noProof/>
        </w:rPr>
        <w:tab/>
      </w:r>
      <w:r>
        <w:rPr>
          <w:noProof/>
        </w:rPr>
        <w:fldChar w:fldCharType="begin"/>
      </w:r>
      <w:r>
        <w:rPr>
          <w:noProof/>
        </w:rPr>
        <w:instrText xml:space="preserve"> PAGEREF _Toc153874630 \h </w:instrText>
      </w:r>
      <w:r>
        <w:rPr>
          <w:noProof/>
        </w:rPr>
      </w:r>
      <w:r>
        <w:rPr>
          <w:noProof/>
        </w:rPr>
        <w:fldChar w:fldCharType="separate"/>
      </w:r>
      <w:r w:rsidR="00A22EE3">
        <w:rPr>
          <w:noProof/>
        </w:rPr>
        <w:t>30</w:t>
      </w:r>
      <w:r>
        <w:rPr>
          <w:noProof/>
        </w:rPr>
        <w:fldChar w:fldCharType="end"/>
      </w:r>
    </w:p>
    <w:p w14:paraId="6621052F" w14:textId="3C952DEC" w:rsidR="00BE3AC2" w:rsidRDefault="00BE3AC2">
      <w:pPr>
        <w:pStyle w:val="TOC5"/>
        <w:rPr>
          <w:rFonts w:asciiTheme="minorHAnsi" w:eastAsiaTheme="minorEastAsia" w:hAnsiTheme="minorHAnsi" w:cstheme="minorBidi"/>
          <w:noProof/>
          <w:kern w:val="0"/>
          <w:sz w:val="22"/>
          <w:szCs w:val="22"/>
        </w:rPr>
      </w:pPr>
      <w:r>
        <w:rPr>
          <w:noProof/>
        </w:rPr>
        <w:t>51  Exemptions</w:t>
      </w:r>
      <w:r>
        <w:rPr>
          <w:noProof/>
        </w:rPr>
        <w:tab/>
      </w:r>
      <w:r>
        <w:rPr>
          <w:noProof/>
        </w:rPr>
        <w:fldChar w:fldCharType="begin"/>
      </w:r>
      <w:r>
        <w:rPr>
          <w:noProof/>
        </w:rPr>
        <w:instrText xml:space="preserve"> PAGEREF _Toc153874631 \h </w:instrText>
      </w:r>
      <w:r>
        <w:rPr>
          <w:noProof/>
        </w:rPr>
      </w:r>
      <w:r>
        <w:rPr>
          <w:noProof/>
        </w:rPr>
        <w:fldChar w:fldCharType="separate"/>
      </w:r>
      <w:r w:rsidR="00A22EE3">
        <w:rPr>
          <w:noProof/>
        </w:rPr>
        <w:t>30</w:t>
      </w:r>
      <w:r>
        <w:rPr>
          <w:noProof/>
        </w:rPr>
        <w:fldChar w:fldCharType="end"/>
      </w:r>
    </w:p>
    <w:p w14:paraId="1BD0C294" w14:textId="67334B37" w:rsidR="00BE3AC2" w:rsidRDefault="00BE3AC2">
      <w:pPr>
        <w:pStyle w:val="TOC5"/>
        <w:rPr>
          <w:rFonts w:asciiTheme="minorHAnsi" w:eastAsiaTheme="minorEastAsia" w:hAnsiTheme="minorHAnsi" w:cstheme="minorBidi"/>
          <w:noProof/>
          <w:kern w:val="0"/>
          <w:sz w:val="22"/>
          <w:szCs w:val="22"/>
        </w:rPr>
      </w:pPr>
      <w:r>
        <w:rPr>
          <w:noProof/>
        </w:rPr>
        <w:t>52  Camphor and naphthalene</w:t>
      </w:r>
      <w:r>
        <w:rPr>
          <w:noProof/>
        </w:rPr>
        <w:tab/>
      </w:r>
      <w:r>
        <w:rPr>
          <w:noProof/>
        </w:rPr>
        <w:fldChar w:fldCharType="begin"/>
      </w:r>
      <w:r>
        <w:rPr>
          <w:noProof/>
        </w:rPr>
        <w:instrText xml:space="preserve"> PAGEREF _Toc153874632 \h </w:instrText>
      </w:r>
      <w:r>
        <w:rPr>
          <w:noProof/>
        </w:rPr>
      </w:r>
      <w:r>
        <w:rPr>
          <w:noProof/>
        </w:rPr>
        <w:fldChar w:fldCharType="separate"/>
      </w:r>
      <w:r w:rsidR="00A22EE3">
        <w:rPr>
          <w:noProof/>
        </w:rPr>
        <w:t>31</w:t>
      </w:r>
      <w:r>
        <w:rPr>
          <w:noProof/>
        </w:rPr>
        <w:fldChar w:fldCharType="end"/>
      </w:r>
    </w:p>
    <w:p w14:paraId="32C56DD3" w14:textId="6FE430F0" w:rsidR="00BE3AC2" w:rsidRDefault="00BE3AC2">
      <w:pPr>
        <w:pStyle w:val="TOC5"/>
        <w:rPr>
          <w:rFonts w:asciiTheme="minorHAnsi" w:eastAsiaTheme="minorEastAsia" w:hAnsiTheme="minorHAnsi" w:cstheme="minorBidi"/>
          <w:noProof/>
          <w:kern w:val="0"/>
          <w:sz w:val="22"/>
          <w:szCs w:val="22"/>
        </w:rPr>
      </w:pPr>
      <w:r>
        <w:rPr>
          <w:noProof/>
        </w:rPr>
        <w:t>53  Prohibitions—use of containers for poisons</w:t>
      </w:r>
      <w:r>
        <w:rPr>
          <w:noProof/>
        </w:rPr>
        <w:tab/>
      </w:r>
      <w:r>
        <w:rPr>
          <w:noProof/>
        </w:rPr>
        <w:fldChar w:fldCharType="begin"/>
      </w:r>
      <w:r>
        <w:rPr>
          <w:noProof/>
        </w:rPr>
        <w:instrText xml:space="preserve"> PAGEREF _Toc153874633 \h </w:instrText>
      </w:r>
      <w:r>
        <w:rPr>
          <w:noProof/>
        </w:rPr>
      </w:r>
      <w:r>
        <w:rPr>
          <w:noProof/>
        </w:rPr>
        <w:fldChar w:fldCharType="separate"/>
      </w:r>
      <w:r w:rsidR="00A22EE3">
        <w:rPr>
          <w:noProof/>
        </w:rPr>
        <w:t>31</w:t>
      </w:r>
      <w:r>
        <w:rPr>
          <w:noProof/>
        </w:rPr>
        <w:fldChar w:fldCharType="end"/>
      </w:r>
    </w:p>
    <w:p w14:paraId="5B130B1F" w14:textId="6165C1DE" w:rsidR="00BE3AC2" w:rsidRDefault="00BE3AC2">
      <w:pPr>
        <w:pStyle w:val="TOC3"/>
        <w:rPr>
          <w:rFonts w:asciiTheme="minorHAnsi" w:eastAsiaTheme="minorEastAsia" w:hAnsiTheme="minorHAnsi" w:cstheme="minorBidi"/>
          <w:b w:val="0"/>
          <w:noProof/>
          <w:kern w:val="0"/>
          <w:szCs w:val="22"/>
        </w:rPr>
      </w:pPr>
      <w:r>
        <w:rPr>
          <w:noProof/>
        </w:rPr>
        <w:t>Division 4—Storage</w:t>
      </w:r>
      <w:r>
        <w:rPr>
          <w:noProof/>
        </w:rPr>
        <w:tab/>
      </w:r>
      <w:r>
        <w:rPr>
          <w:noProof/>
        </w:rPr>
        <w:fldChar w:fldCharType="begin"/>
      </w:r>
      <w:r>
        <w:rPr>
          <w:noProof/>
        </w:rPr>
        <w:instrText xml:space="preserve"> PAGEREF _Toc153874634 \h </w:instrText>
      </w:r>
      <w:r>
        <w:rPr>
          <w:noProof/>
        </w:rPr>
      </w:r>
      <w:r>
        <w:rPr>
          <w:noProof/>
        </w:rPr>
        <w:fldChar w:fldCharType="separate"/>
      </w:r>
      <w:r w:rsidR="00A22EE3">
        <w:rPr>
          <w:noProof/>
        </w:rPr>
        <w:t>32</w:t>
      </w:r>
      <w:r>
        <w:rPr>
          <w:noProof/>
        </w:rPr>
        <w:fldChar w:fldCharType="end"/>
      </w:r>
    </w:p>
    <w:p w14:paraId="049E8B71" w14:textId="6D707CA7" w:rsidR="00BE3AC2" w:rsidRDefault="00BE3AC2">
      <w:pPr>
        <w:pStyle w:val="TOC5"/>
        <w:rPr>
          <w:rFonts w:asciiTheme="minorHAnsi" w:eastAsiaTheme="minorEastAsia" w:hAnsiTheme="minorHAnsi" w:cstheme="minorBidi"/>
          <w:noProof/>
          <w:kern w:val="0"/>
          <w:sz w:val="22"/>
          <w:szCs w:val="22"/>
        </w:rPr>
      </w:pPr>
      <w:r>
        <w:rPr>
          <w:noProof/>
        </w:rPr>
        <w:t>54  General storage requirements</w:t>
      </w:r>
      <w:r>
        <w:rPr>
          <w:noProof/>
        </w:rPr>
        <w:tab/>
      </w:r>
      <w:r>
        <w:rPr>
          <w:noProof/>
        </w:rPr>
        <w:fldChar w:fldCharType="begin"/>
      </w:r>
      <w:r>
        <w:rPr>
          <w:noProof/>
        </w:rPr>
        <w:instrText xml:space="preserve"> PAGEREF _Toc153874635 \h </w:instrText>
      </w:r>
      <w:r>
        <w:rPr>
          <w:noProof/>
        </w:rPr>
      </w:r>
      <w:r>
        <w:rPr>
          <w:noProof/>
        </w:rPr>
        <w:fldChar w:fldCharType="separate"/>
      </w:r>
      <w:r w:rsidR="00A22EE3">
        <w:rPr>
          <w:noProof/>
        </w:rPr>
        <w:t>32</w:t>
      </w:r>
      <w:r>
        <w:rPr>
          <w:noProof/>
        </w:rPr>
        <w:fldChar w:fldCharType="end"/>
      </w:r>
    </w:p>
    <w:p w14:paraId="51582619" w14:textId="19162E51" w:rsidR="00BE3AC2" w:rsidRDefault="00BE3AC2">
      <w:pPr>
        <w:pStyle w:val="TOC3"/>
        <w:rPr>
          <w:rFonts w:asciiTheme="minorHAnsi" w:eastAsiaTheme="minorEastAsia" w:hAnsiTheme="minorHAnsi" w:cstheme="minorBidi"/>
          <w:b w:val="0"/>
          <w:noProof/>
          <w:kern w:val="0"/>
          <w:szCs w:val="22"/>
        </w:rPr>
      </w:pPr>
      <w:r>
        <w:rPr>
          <w:noProof/>
        </w:rPr>
        <w:t>Division 5—Disposal</w:t>
      </w:r>
      <w:r>
        <w:rPr>
          <w:noProof/>
        </w:rPr>
        <w:tab/>
      </w:r>
      <w:r>
        <w:rPr>
          <w:noProof/>
        </w:rPr>
        <w:fldChar w:fldCharType="begin"/>
      </w:r>
      <w:r>
        <w:rPr>
          <w:noProof/>
        </w:rPr>
        <w:instrText xml:space="preserve"> PAGEREF _Toc153874636 \h </w:instrText>
      </w:r>
      <w:r>
        <w:rPr>
          <w:noProof/>
        </w:rPr>
      </w:r>
      <w:r>
        <w:rPr>
          <w:noProof/>
        </w:rPr>
        <w:fldChar w:fldCharType="separate"/>
      </w:r>
      <w:r w:rsidR="00A22EE3">
        <w:rPr>
          <w:noProof/>
        </w:rPr>
        <w:t>33</w:t>
      </w:r>
      <w:r>
        <w:rPr>
          <w:noProof/>
        </w:rPr>
        <w:fldChar w:fldCharType="end"/>
      </w:r>
    </w:p>
    <w:p w14:paraId="3DBA61D4" w14:textId="093955FF" w:rsidR="00BE3AC2" w:rsidRDefault="00BE3AC2">
      <w:pPr>
        <w:pStyle w:val="TOC5"/>
        <w:rPr>
          <w:rFonts w:asciiTheme="minorHAnsi" w:eastAsiaTheme="minorEastAsia" w:hAnsiTheme="minorHAnsi" w:cstheme="minorBidi"/>
          <w:noProof/>
          <w:kern w:val="0"/>
          <w:sz w:val="22"/>
          <w:szCs w:val="22"/>
        </w:rPr>
      </w:pPr>
      <w:r>
        <w:rPr>
          <w:noProof/>
        </w:rPr>
        <w:t>55  General disposal requirements</w:t>
      </w:r>
      <w:r>
        <w:rPr>
          <w:noProof/>
        </w:rPr>
        <w:tab/>
      </w:r>
      <w:r>
        <w:rPr>
          <w:noProof/>
        </w:rPr>
        <w:fldChar w:fldCharType="begin"/>
      </w:r>
      <w:r>
        <w:rPr>
          <w:noProof/>
        </w:rPr>
        <w:instrText xml:space="preserve"> PAGEREF _Toc153874637 \h </w:instrText>
      </w:r>
      <w:r>
        <w:rPr>
          <w:noProof/>
        </w:rPr>
      </w:r>
      <w:r>
        <w:rPr>
          <w:noProof/>
        </w:rPr>
        <w:fldChar w:fldCharType="separate"/>
      </w:r>
      <w:r w:rsidR="00A22EE3">
        <w:rPr>
          <w:noProof/>
        </w:rPr>
        <w:t>33</w:t>
      </w:r>
      <w:r>
        <w:rPr>
          <w:noProof/>
        </w:rPr>
        <w:fldChar w:fldCharType="end"/>
      </w:r>
    </w:p>
    <w:p w14:paraId="3247C634" w14:textId="0858DCF9" w:rsidR="00BE3AC2" w:rsidRDefault="00BE3AC2">
      <w:pPr>
        <w:pStyle w:val="TOC3"/>
        <w:rPr>
          <w:rFonts w:asciiTheme="minorHAnsi" w:eastAsiaTheme="minorEastAsia" w:hAnsiTheme="minorHAnsi" w:cstheme="minorBidi"/>
          <w:b w:val="0"/>
          <w:noProof/>
          <w:kern w:val="0"/>
          <w:szCs w:val="22"/>
        </w:rPr>
      </w:pPr>
      <w:r>
        <w:rPr>
          <w:noProof/>
        </w:rPr>
        <w:lastRenderedPageBreak/>
        <w:t>Division 6—Record keeping</w:t>
      </w:r>
      <w:r>
        <w:rPr>
          <w:noProof/>
        </w:rPr>
        <w:tab/>
      </w:r>
      <w:r>
        <w:rPr>
          <w:noProof/>
        </w:rPr>
        <w:fldChar w:fldCharType="begin"/>
      </w:r>
      <w:r>
        <w:rPr>
          <w:noProof/>
        </w:rPr>
        <w:instrText xml:space="preserve"> PAGEREF _Toc153874638 \h </w:instrText>
      </w:r>
      <w:r>
        <w:rPr>
          <w:noProof/>
        </w:rPr>
      </w:r>
      <w:r>
        <w:rPr>
          <w:noProof/>
        </w:rPr>
        <w:fldChar w:fldCharType="separate"/>
      </w:r>
      <w:r w:rsidR="00A22EE3">
        <w:rPr>
          <w:noProof/>
        </w:rPr>
        <w:t>34</w:t>
      </w:r>
      <w:r>
        <w:rPr>
          <w:noProof/>
        </w:rPr>
        <w:fldChar w:fldCharType="end"/>
      </w:r>
    </w:p>
    <w:p w14:paraId="068B779C" w14:textId="331B8B39" w:rsidR="00BE3AC2" w:rsidRDefault="00BE3AC2">
      <w:pPr>
        <w:pStyle w:val="TOC5"/>
        <w:rPr>
          <w:rFonts w:asciiTheme="minorHAnsi" w:eastAsiaTheme="minorEastAsia" w:hAnsiTheme="minorHAnsi" w:cstheme="minorBidi"/>
          <w:noProof/>
          <w:kern w:val="0"/>
          <w:sz w:val="22"/>
          <w:szCs w:val="22"/>
        </w:rPr>
      </w:pPr>
      <w:r>
        <w:rPr>
          <w:noProof/>
        </w:rPr>
        <w:t>56  General record</w:t>
      </w:r>
      <w:r>
        <w:rPr>
          <w:noProof/>
        </w:rPr>
        <w:noBreakHyphen/>
        <w:t>keeping requirements</w:t>
      </w:r>
      <w:r>
        <w:rPr>
          <w:noProof/>
        </w:rPr>
        <w:tab/>
      </w:r>
      <w:r>
        <w:rPr>
          <w:noProof/>
        </w:rPr>
        <w:fldChar w:fldCharType="begin"/>
      </w:r>
      <w:r>
        <w:rPr>
          <w:noProof/>
        </w:rPr>
        <w:instrText xml:space="preserve"> PAGEREF _Toc153874639 \h </w:instrText>
      </w:r>
      <w:r>
        <w:rPr>
          <w:noProof/>
        </w:rPr>
      </w:r>
      <w:r>
        <w:rPr>
          <w:noProof/>
        </w:rPr>
        <w:fldChar w:fldCharType="separate"/>
      </w:r>
      <w:r w:rsidR="00A22EE3">
        <w:rPr>
          <w:noProof/>
        </w:rPr>
        <w:t>34</w:t>
      </w:r>
      <w:r>
        <w:rPr>
          <w:noProof/>
        </w:rPr>
        <w:fldChar w:fldCharType="end"/>
      </w:r>
    </w:p>
    <w:p w14:paraId="2F78506C" w14:textId="4A320134" w:rsidR="00BE3AC2" w:rsidRDefault="00BE3AC2">
      <w:pPr>
        <w:pStyle w:val="TOC3"/>
        <w:rPr>
          <w:rFonts w:asciiTheme="minorHAnsi" w:eastAsiaTheme="minorEastAsia" w:hAnsiTheme="minorHAnsi" w:cstheme="minorBidi"/>
          <w:b w:val="0"/>
          <w:noProof/>
          <w:kern w:val="0"/>
          <w:szCs w:val="22"/>
        </w:rPr>
      </w:pPr>
      <w:r>
        <w:rPr>
          <w:noProof/>
        </w:rPr>
        <w:t>Division 7—Advertising</w:t>
      </w:r>
      <w:r>
        <w:rPr>
          <w:noProof/>
        </w:rPr>
        <w:tab/>
      </w:r>
      <w:r>
        <w:rPr>
          <w:noProof/>
        </w:rPr>
        <w:fldChar w:fldCharType="begin"/>
      </w:r>
      <w:r>
        <w:rPr>
          <w:noProof/>
        </w:rPr>
        <w:instrText xml:space="preserve"> PAGEREF _Toc153874640 \h </w:instrText>
      </w:r>
      <w:r>
        <w:rPr>
          <w:noProof/>
        </w:rPr>
      </w:r>
      <w:r>
        <w:rPr>
          <w:noProof/>
        </w:rPr>
        <w:fldChar w:fldCharType="separate"/>
      </w:r>
      <w:r w:rsidR="00A22EE3">
        <w:rPr>
          <w:noProof/>
        </w:rPr>
        <w:t>35</w:t>
      </w:r>
      <w:r>
        <w:rPr>
          <w:noProof/>
        </w:rPr>
        <w:fldChar w:fldCharType="end"/>
      </w:r>
    </w:p>
    <w:p w14:paraId="35B21447" w14:textId="6D50B0FB" w:rsidR="00BE3AC2" w:rsidRDefault="00BE3AC2">
      <w:pPr>
        <w:pStyle w:val="TOC5"/>
        <w:rPr>
          <w:rFonts w:asciiTheme="minorHAnsi" w:eastAsiaTheme="minorEastAsia" w:hAnsiTheme="minorHAnsi" w:cstheme="minorBidi"/>
          <w:noProof/>
          <w:kern w:val="0"/>
          <w:sz w:val="22"/>
          <w:szCs w:val="22"/>
        </w:rPr>
      </w:pPr>
      <w:r>
        <w:rPr>
          <w:noProof/>
        </w:rPr>
        <w:t>57  General advertising requirements</w:t>
      </w:r>
      <w:r>
        <w:rPr>
          <w:noProof/>
        </w:rPr>
        <w:tab/>
      </w:r>
      <w:r>
        <w:rPr>
          <w:noProof/>
        </w:rPr>
        <w:fldChar w:fldCharType="begin"/>
      </w:r>
      <w:r>
        <w:rPr>
          <w:noProof/>
        </w:rPr>
        <w:instrText xml:space="preserve"> PAGEREF _Toc153874641 \h </w:instrText>
      </w:r>
      <w:r>
        <w:rPr>
          <w:noProof/>
        </w:rPr>
      </w:r>
      <w:r>
        <w:rPr>
          <w:noProof/>
        </w:rPr>
        <w:fldChar w:fldCharType="separate"/>
      </w:r>
      <w:r w:rsidR="00A22EE3">
        <w:rPr>
          <w:noProof/>
        </w:rPr>
        <w:t>35</w:t>
      </w:r>
      <w:r>
        <w:rPr>
          <w:noProof/>
        </w:rPr>
        <w:fldChar w:fldCharType="end"/>
      </w:r>
    </w:p>
    <w:p w14:paraId="0BC0C7DB" w14:textId="35FFE1BF" w:rsidR="00BE3AC2" w:rsidRDefault="00BE3AC2">
      <w:pPr>
        <w:pStyle w:val="TOC3"/>
        <w:rPr>
          <w:rFonts w:asciiTheme="minorHAnsi" w:eastAsiaTheme="minorEastAsia" w:hAnsiTheme="minorHAnsi" w:cstheme="minorBidi"/>
          <w:b w:val="0"/>
          <w:noProof/>
          <w:kern w:val="0"/>
          <w:szCs w:val="22"/>
        </w:rPr>
      </w:pPr>
      <w:r>
        <w:rPr>
          <w:noProof/>
        </w:rPr>
        <w:t>Division 8—Supply, prescribing, possession or use</w:t>
      </w:r>
      <w:r>
        <w:rPr>
          <w:noProof/>
        </w:rPr>
        <w:tab/>
      </w:r>
      <w:r>
        <w:rPr>
          <w:noProof/>
        </w:rPr>
        <w:fldChar w:fldCharType="begin"/>
      </w:r>
      <w:r>
        <w:rPr>
          <w:noProof/>
        </w:rPr>
        <w:instrText xml:space="preserve"> PAGEREF _Toc153874642 \h </w:instrText>
      </w:r>
      <w:r>
        <w:rPr>
          <w:noProof/>
        </w:rPr>
      </w:r>
      <w:r>
        <w:rPr>
          <w:noProof/>
        </w:rPr>
        <w:fldChar w:fldCharType="separate"/>
      </w:r>
      <w:r w:rsidR="00A22EE3">
        <w:rPr>
          <w:noProof/>
        </w:rPr>
        <w:t>36</w:t>
      </w:r>
      <w:r>
        <w:rPr>
          <w:noProof/>
        </w:rPr>
        <w:fldChar w:fldCharType="end"/>
      </w:r>
    </w:p>
    <w:p w14:paraId="7DBFCAC9" w14:textId="4F4C3ECD" w:rsidR="00BE3AC2" w:rsidRDefault="00BE3AC2">
      <w:pPr>
        <w:pStyle w:val="TOC5"/>
        <w:rPr>
          <w:rFonts w:asciiTheme="minorHAnsi" w:eastAsiaTheme="minorEastAsia" w:hAnsiTheme="minorHAnsi" w:cstheme="minorBidi"/>
          <w:noProof/>
          <w:kern w:val="0"/>
          <w:sz w:val="22"/>
          <w:szCs w:val="22"/>
        </w:rPr>
      </w:pPr>
      <w:r>
        <w:rPr>
          <w:noProof/>
        </w:rPr>
        <w:t>58  Poisons included in Schedule 2</w:t>
      </w:r>
      <w:r>
        <w:rPr>
          <w:noProof/>
        </w:rPr>
        <w:tab/>
      </w:r>
      <w:r>
        <w:rPr>
          <w:noProof/>
        </w:rPr>
        <w:fldChar w:fldCharType="begin"/>
      </w:r>
      <w:r>
        <w:rPr>
          <w:noProof/>
        </w:rPr>
        <w:instrText xml:space="preserve"> PAGEREF _Toc153874643 \h </w:instrText>
      </w:r>
      <w:r>
        <w:rPr>
          <w:noProof/>
        </w:rPr>
      </w:r>
      <w:r>
        <w:rPr>
          <w:noProof/>
        </w:rPr>
        <w:fldChar w:fldCharType="separate"/>
      </w:r>
      <w:r w:rsidR="00A22EE3">
        <w:rPr>
          <w:noProof/>
        </w:rPr>
        <w:t>36</w:t>
      </w:r>
      <w:r>
        <w:rPr>
          <w:noProof/>
        </w:rPr>
        <w:fldChar w:fldCharType="end"/>
      </w:r>
    </w:p>
    <w:p w14:paraId="41D383FF" w14:textId="42664DC6" w:rsidR="00BE3AC2" w:rsidRDefault="00BE3AC2">
      <w:pPr>
        <w:pStyle w:val="TOC5"/>
        <w:rPr>
          <w:rFonts w:asciiTheme="minorHAnsi" w:eastAsiaTheme="minorEastAsia" w:hAnsiTheme="minorHAnsi" w:cstheme="minorBidi"/>
          <w:noProof/>
          <w:kern w:val="0"/>
          <w:sz w:val="22"/>
          <w:szCs w:val="22"/>
        </w:rPr>
      </w:pPr>
      <w:r>
        <w:rPr>
          <w:noProof/>
        </w:rPr>
        <w:t>59  Poisons included in Schedule 3</w:t>
      </w:r>
      <w:r>
        <w:rPr>
          <w:noProof/>
        </w:rPr>
        <w:tab/>
      </w:r>
      <w:r>
        <w:rPr>
          <w:noProof/>
        </w:rPr>
        <w:fldChar w:fldCharType="begin"/>
      </w:r>
      <w:r>
        <w:rPr>
          <w:noProof/>
        </w:rPr>
        <w:instrText xml:space="preserve"> PAGEREF _Toc153874644 \h </w:instrText>
      </w:r>
      <w:r>
        <w:rPr>
          <w:noProof/>
        </w:rPr>
      </w:r>
      <w:r>
        <w:rPr>
          <w:noProof/>
        </w:rPr>
        <w:fldChar w:fldCharType="separate"/>
      </w:r>
      <w:r w:rsidR="00A22EE3">
        <w:rPr>
          <w:noProof/>
        </w:rPr>
        <w:t>36</w:t>
      </w:r>
      <w:r>
        <w:rPr>
          <w:noProof/>
        </w:rPr>
        <w:fldChar w:fldCharType="end"/>
      </w:r>
    </w:p>
    <w:p w14:paraId="6A7B9497" w14:textId="66FEAC4B" w:rsidR="00BE3AC2" w:rsidRDefault="00BE3AC2">
      <w:pPr>
        <w:pStyle w:val="TOC5"/>
        <w:rPr>
          <w:rFonts w:asciiTheme="minorHAnsi" w:eastAsiaTheme="minorEastAsia" w:hAnsiTheme="minorHAnsi" w:cstheme="minorBidi"/>
          <w:noProof/>
          <w:kern w:val="0"/>
          <w:sz w:val="22"/>
          <w:szCs w:val="22"/>
        </w:rPr>
      </w:pPr>
      <w:r>
        <w:rPr>
          <w:noProof/>
        </w:rPr>
        <w:t>60  Poisons included in Schedule 4</w:t>
      </w:r>
      <w:r>
        <w:rPr>
          <w:noProof/>
        </w:rPr>
        <w:tab/>
      </w:r>
      <w:r>
        <w:rPr>
          <w:noProof/>
        </w:rPr>
        <w:fldChar w:fldCharType="begin"/>
      </w:r>
      <w:r>
        <w:rPr>
          <w:noProof/>
        </w:rPr>
        <w:instrText xml:space="preserve"> PAGEREF _Toc153874645 \h </w:instrText>
      </w:r>
      <w:r>
        <w:rPr>
          <w:noProof/>
        </w:rPr>
      </w:r>
      <w:r>
        <w:rPr>
          <w:noProof/>
        </w:rPr>
        <w:fldChar w:fldCharType="separate"/>
      </w:r>
      <w:r w:rsidR="00A22EE3">
        <w:rPr>
          <w:noProof/>
        </w:rPr>
        <w:t>37</w:t>
      </w:r>
      <w:r>
        <w:rPr>
          <w:noProof/>
        </w:rPr>
        <w:fldChar w:fldCharType="end"/>
      </w:r>
    </w:p>
    <w:p w14:paraId="22006596" w14:textId="426FA803" w:rsidR="00BE3AC2" w:rsidRDefault="00BE3AC2">
      <w:pPr>
        <w:pStyle w:val="TOC5"/>
        <w:rPr>
          <w:rFonts w:asciiTheme="minorHAnsi" w:eastAsiaTheme="minorEastAsia" w:hAnsiTheme="minorHAnsi" w:cstheme="minorBidi"/>
          <w:noProof/>
          <w:kern w:val="0"/>
          <w:sz w:val="22"/>
          <w:szCs w:val="22"/>
        </w:rPr>
      </w:pPr>
      <w:r>
        <w:rPr>
          <w:noProof/>
        </w:rPr>
        <w:t>61  Poisons included in Schedules 5 and 6</w:t>
      </w:r>
      <w:r>
        <w:rPr>
          <w:noProof/>
        </w:rPr>
        <w:tab/>
      </w:r>
      <w:r>
        <w:rPr>
          <w:noProof/>
        </w:rPr>
        <w:fldChar w:fldCharType="begin"/>
      </w:r>
      <w:r>
        <w:rPr>
          <w:noProof/>
        </w:rPr>
        <w:instrText xml:space="preserve"> PAGEREF _Toc153874646 \h </w:instrText>
      </w:r>
      <w:r>
        <w:rPr>
          <w:noProof/>
        </w:rPr>
      </w:r>
      <w:r>
        <w:rPr>
          <w:noProof/>
        </w:rPr>
        <w:fldChar w:fldCharType="separate"/>
      </w:r>
      <w:r w:rsidR="00A22EE3">
        <w:rPr>
          <w:noProof/>
        </w:rPr>
        <w:t>37</w:t>
      </w:r>
      <w:r>
        <w:rPr>
          <w:noProof/>
        </w:rPr>
        <w:fldChar w:fldCharType="end"/>
      </w:r>
    </w:p>
    <w:p w14:paraId="0445E138" w14:textId="56BE3A20" w:rsidR="00BE3AC2" w:rsidRDefault="00BE3AC2">
      <w:pPr>
        <w:pStyle w:val="TOC5"/>
        <w:rPr>
          <w:rFonts w:asciiTheme="minorHAnsi" w:eastAsiaTheme="minorEastAsia" w:hAnsiTheme="minorHAnsi" w:cstheme="minorBidi"/>
          <w:noProof/>
          <w:kern w:val="0"/>
          <w:sz w:val="22"/>
          <w:szCs w:val="22"/>
        </w:rPr>
      </w:pPr>
      <w:r>
        <w:rPr>
          <w:noProof/>
        </w:rPr>
        <w:t>62  Poisons included in Schedule 7</w:t>
      </w:r>
      <w:r>
        <w:rPr>
          <w:noProof/>
        </w:rPr>
        <w:tab/>
      </w:r>
      <w:r>
        <w:rPr>
          <w:noProof/>
        </w:rPr>
        <w:fldChar w:fldCharType="begin"/>
      </w:r>
      <w:r>
        <w:rPr>
          <w:noProof/>
        </w:rPr>
        <w:instrText xml:space="preserve"> PAGEREF _Toc153874647 \h </w:instrText>
      </w:r>
      <w:r>
        <w:rPr>
          <w:noProof/>
        </w:rPr>
      </w:r>
      <w:r>
        <w:rPr>
          <w:noProof/>
        </w:rPr>
        <w:fldChar w:fldCharType="separate"/>
      </w:r>
      <w:r w:rsidR="00A22EE3">
        <w:rPr>
          <w:noProof/>
        </w:rPr>
        <w:t>37</w:t>
      </w:r>
      <w:r>
        <w:rPr>
          <w:noProof/>
        </w:rPr>
        <w:fldChar w:fldCharType="end"/>
      </w:r>
    </w:p>
    <w:p w14:paraId="07DDDDE4" w14:textId="6488DB7E" w:rsidR="00BE3AC2" w:rsidRDefault="00BE3AC2">
      <w:pPr>
        <w:pStyle w:val="TOC5"/>
        <w:rPr>
          <w:rFonts w:asciiTheme="minorHAnsi" w:eastAsiaTheme="minorEastAsia" w:hAnsiTheme="minorHAnsi" w:cstheme="minorBidi"/>
          <w:noProof/>
          <w:kern w:val="0"/>
          <w:sz w:val="22"/>
          <w:szCs w:val="22"/>
        </w:rPr>
      </w:pPr>
      <w:r>
        <w:rPr>
          <w:noProof/>
        </w:rPr>
        <w:t>63  Poisons included in Schedule 10</w:t>
      </w:r>
      <w:r>
        <w:rPr>
          <w:noProof/>
        </w:rPr>
        <w:tab/>
      </w:r>
      <w:r>
        <w:rPr>
          <w:noProof/>
        </w:rPr>
        <w:fldChar w:fldCharType="begin"/>
      </w:r>
      <w:r>
        <w:rPr>
          <w:noProof/>
        </w:rPr>
        <w:instrText xml:space="preserve"> PAGEREF _Toc153874648 \h </w:instrText>
      </w:r>
      <w:r>
        <w:rPr>
          <w:noProof/>
        </w:rPr>
      </w:r>
      <w:r>
        <w:rPr>
          <w:noProof/>
        </w:rPr>
        <w:fldChar w:fldCharType="separate"/>
      </w:r>
      <w:r w:rsidR="00A22EE3">
        <w:rPr>
          <w:noProof/>
        </w:rPr>
        <w:t>38</w:t>
      </w:r>
      <w:r>
        <w:rPr>
          <w:noProof/>
        </w:rPr>
        <w:fldChar w:fldCharType="end"/>
      </w:r>
    </w:p>
    <w:p w14:paraId="65961E4F" w14:textId="0A0BD526" w:rsidR="00BE3AC2" w:rsidRDefault="00BE3AC2">
      <w:pPr>
        <w:pStyle w:val="TOC5"/>
        <w:rPr>
          <w:rFonts w:asciiTheme="minorHAnsi" w:eastAsiaTheme="minorEastAsia" w:hAnsiTheme="minorHAnsi" w:cstheme="minorBidi"/>
          <w:noProof/>
          <w:kern w:val="0"/>
          <w:sz w:val="22"/>
          <w:szCs w:val="22"/>
        </w:rPr>
      </w:pPr>
      <w:r>
        <w:rPr>
          <w:noProof/>
        </w:rPr>
        <w:t>64  Poisons included in Schedule 4 or 8 and Appendix D</w:t>
      </w:r>
      <w:r>
        <w:rPr>
          <w:noProof/>
        </w:rPr>
        <w:tab/>
      </w:r>
      <w:r>
        <w:rPr>
          <w:noProof/>
        </w:rPr>
        <w:fldChar w:fldCharType="begin"/>
      </w:r>
      <w:r>
        <w:rPr>
          <w:noProof/>
        </w:rPr>
        <w:instrText xml:space="preserve"> PAGEREF _Toc153874649 \h </w:instrText>
      </w:r>
      <w:r>
        <w:rPr>
          <w:noProof/>
        </w:rPr>
      </w:r>
      <w:r>
        <w:rPr>
          <w:noProof/>
        </w:rPr>
        <w:fldChar w:fldCharType="separate"/>
      </w:r>
      <w:r w:rsidR="00A22EE3">
        <w:rPr>
          <w:noProof/>
        </w:rPr>
        <w:t>38</w:t>
      </w:r>
      <w:r>
        <w:rPr>
          <w:noProof/>
        </w:rPr>
        <w:fldChar w:fldCharType="end"/>
      </w:r>
    </w:p>
    <w:p w14:paraId="4B15BC87" w14:textId="3871B142" w:rsidR="00BE3AC2" w:rsidRDefault="00BE3AC2">
      <w:pPr>
        <w:pStyle w:val="TOC5"/>
        <w:rPr>
          <w:rFonts w:asciiTheme="minorHAnsi" w:eastAsiaTheme="minorEastAsia" w:hAnsiTheme="minorHAnsi" w:cstheme="minorBidi"/>
          <w:noProof/>
          <w:kern w:val="0"/>
          <w:sz w:val="22"/>
          <w:szCs w:val="22"/>
        </w:rPr>
      </w:pPr>
      <w:r>
        <w:rPr>
          <w:noProof/>
        </w:rPr>
        <w:t>65  Hawking</w:t>
      </w:r>
      <w:r>
        <w:rPr>
          <w:noProof/>
        </w:rPr>
        <w:tab/>
      </w:r>
      <w:r>
        <w:rPr>
          <w:noProof/>
        </w:rPr>
        <w:fldChar w:fldCharType="begin"/>
      </w:r>
      <w:r>
        <w:rPr>
          <w:noProof/>
        </w:rPr>
        <w:instrText xml:space="preserve"> PAGEREF _Toc153874650 \h </w:instrText>
      </w:r>
      <w:r>
        <w:rPr>
          <w:noProof/>
        </w:rPr>
      </w:r>
      <w:r>
        <w:rPr>
          <w:noProof/>
        </w:rPr>
        <w:fldChar w:fldCharType="separate"/>
      </w:r>
      <w:r w:rsidR="00A22EE3">
        <w:rPr>
          <w:noProof/>
        </w:rPr>
        <w:t>39</w:t>
      </w:r>
      <w:r>
        <w:rPr>
          <w:noProof/>
        </w:rPr>
        <w:fldChar w:fldCharType="end"/>
      </w:r>
    </w:p>
    <w:p w14:paraId="1BEE5C3D" w14:textId="2000F88A" w:rsidR="00BE3AC2" w:rsidRDefault="00BE3AC2">
      <w:pPr>
        <w:pStyle w:val="TOC3"/>
        <w:rPr>
          <w:rFonts w:asciiTheme="minorHAnsi" w:eastAsiaTheme="minorEastAsia" w:hAnsiTheme="minorHAnsi" w:cstheme="minorBidi"/>
          <w:b w:val="0"/>
          <w:noProof/>
          <w:kern w:val="0"/>
          <w:szCs w:val="22"/>
        </w:rPr>
      </w:pPr>
      <w:r>
        <w:rPr>
          <w:noProof/>
        </w:rPr>
        <w:t>Division 9—Paints and tinters</w:t>
      </w:r>
      <w:r>
        <w:rPr>
          <w:noProof/>
        </w:rPr>
        <w:tab/>
      </w:r>
      <w:r>
        <w:rPr>
          <w:noProof/>
        </w:rPr>
        <w:fldChar w:fldCharType="begin"/>
      </w:r>
      <w:r>
        <w:rPr>
          <w:noProof/>
        </w:rPr>
        <w:instrText xml:space="preserve"> PAGEREF _Toc153874651 \h </w:instrText>
      </w:r>
      <w:r>
        <w:rPr>
          <w:noProof/>
        </w:rPr>
      </w:r>
      <w:r>
        <w:rPr>
          <w:noProof/>
        </w:rPr>
        <w:fldChar w:fldCharType="separate"/>
      </w:r>
      <w:r w:rsidR="00A22EE3">
        <w:rPr>
          <w:noProof/>
        </w:rPr>
        <w:t>40</w:t>
      </w:r>
      <w:r>
        <w:rPr>
          <w:noProof/>
        </w:rPr>
        <w:fldChar w:fldCharType="end"/>
      </w:r>
    </w:p>
    <w:p w14:paraId="225557CB" w14:textId="4A45EA30" w:rsidR="00BE3AC2" w:rsidRDefault="00BE3AC2">
      <w:pPr>
        <w:pStyle w:val="TOC5"/>
        <w:rPr>
          <w:rFonts w:asciiTheme="minorHAnsi" w:eastAsiaTheme="minorEastAsia" w:hAnsiTheme="minorHAnsi" w:cstheme="minorBidi"/>
          <w:noProof/>
          <w:kern w:val="0"/>
          <w:sz w:val="22"/>
          <w:szCs w:val="22"/>
        </w:rPr>
      </w:pPr>
      <w:r>
        <w:rPr>
          <w:noProof/>
        </w:rPr>
        <w:t>66  General requirements</w:t>
      </w:r>
      <w:r>
        <w:rPr>
          <w:noProof/>
        </w:rPr>
        <w:tab/>
      </w:r>
      <w:r>
        <w:rPr>
          <w:noProof/>
        </w:rPr>
        <w:fldChar w:fldCharType="begin"/>
      </w:r>
      <w:r>
        <w:rPr>
          <w:noProof/>
        </w:rPr>
        <w:instrText xml:space="preserve"> PAGEREF _Toc153874652 \h </w:instrText>
      </w:r>
      <w:r>
        <w:rPr>
          <w:noProof/>
        </w:rPr>
      </w:r>
      <w:r>
        <w:rPr>
          <w:noProof/>
        </w:rPr>
        <w:fldChar w:fldCharType="separate"/>
      </w:r>
      <w:r w:rsidR="00A22EE3">
        <w:rPr>
          <w:noProof/>
        </w:rPr>
        <w:t>40</w:t>
      </w:r>
      <w:r>
        <w:rPr>
          <w:noProof/>
        </w:rPr>
        <w:fldChar w:fldCharType="end"/>
      </w:r>
    </w:p>
    <w:p w14:paraId="3F15D319" w14:textId="71AD972F" w:rsidR="00BE3AC2" w:rsidRDefault="00BE3AC2">
      <w:pPr>
        <w:pStyle w:val="TOC5"/>
        <w:rPr>
          <w:rFonts w:asciiTheme="minorHAnsi" w:eastAsiaTheme="minorEastAsia" w:hAnsiTheme="minorHAnsi" w:cstheme="minorBidi"/>
          <w:noProof/>
          <w:kern w:val="0"/>
          <w:sz w:val="22"/>
          <w:szCs w:val="22"/>
        </w:rPr>
      </w:pPr>
      <w:r>
        <w:rPr>
          <w:noProof/>
        </w:rPr>
        <w:t xml:space="preserve">67  Definition of </w:t>
      </w:r>
      <w:r w:rsidRPr="00627F27">
        <w:rPr>
          <w:i/>
          <w:noProof/>
        </w:rPr>
        <w:t>first group paint</w:t>
      </w:r>
      <w:r>
        <w:rPr>
          <w:noProof/>
        </w:rPr>
        <w:tab/>
      </w:r>
      <w:r>
        <w:rPr>
          <w:noProof/>
        </w:rPr>
        <w:fldChar w:fldCharType="begin"/>
      </w:r>
      <w:r>
        <w:rPr>
          <w:noProof/>
        </w:rPr>
        <w:instrText xml:space="preserve"> PAGEREF _Toc153874653 \h </w:instrText>
      </w:r>
      <w:r>
        <w:rPr>
          <w:noProof/>
        </w:rPr>
      </w:r>
      <w:r>
        <w:rPr>
          <w:noProof/>
        </w:rPr>
        <w:fldChar w:fldCharType="separate"/>
      </w:r>
      <w:r w:rsidR="00A22EE3">
        <w:rPr>
          <w:noProof/>
        </w:rPr>
        <w:t>40</w:t>
      </w:r>
      <w:r>
        <w:rPr>
          <w:noProof/>
        </w:rPr>
        <w:fldChar w:fldCharType="end"/>
      </w:r>
    </w:p>
    <w:p w14:paraId="43504371" w14:textId="7BCE1A4C" w:rsidR="00BE3AC2" w:rsidRDefault="00BE3AC2">
      <w:pPr>
        <w:pStyle w:val="TOC5"/>
        <w:rPr>
          <w:rFonts w:asciiTheme="minorHAnsi" w:eastAsiaTheme="minorEastAsia" w:hAnsiTheme="minorHAnsi" w:cstheme="minorBidi"/>
          <w:noProof/>
          <w:kern w:val="0"/>
          <w:sz w:val="22"/>
          <w:szCs w:val="22"/>
        </w:rPr>
      </w:pPr>
      <w:r>
        <w:rPr>
          <w:noProof/>
        </w:rPr>
        <w:t xml:space="preserve">68  Definition of </w:t>
      </w:r>
      <w:r w:rsidRPr="00627F27">
        <w:rPr>
          <w:i/>
          <w:noProof/>
        </w:rPr>
        <w:t>second group paint</w:t>
      </w:r>
      <w:r>
        <w:rPr>
          <w:noProof/>
        </w:rPr>
        <w:tab/>
      </w:r>
      <w:r>
        <w:rPr>
          <w:noProof/>
        </w:rPr>
        <w:fldChar w:fldCharType="begin"/>
      </w:r>
      <w:r>
        <w:rPr>
          <w:noProof/>
        </w:rPr>
        <w:instrText xml:space="preserve"> PAGEREF _Toc153874654 \h </w:instrText>
      </w:r>
      <w:r>
        <w:rPr>
          <w:noProof/>
        </w:rPr>
      </w:r>
      <w:r>
        <w:rPr>
          <w:noProof/>
        </w:rPr>
        <w:fldChar w:fldCharType="separate"/>
      </w:r>
      <w:r w:rsidR="00A22EE3">
        <w:rPr>
          <w:noProof/>
        </w:rPr>
        <w:t>41</w:t>
      </w:r>
      <w:r>
        <w:rPr>
          <w:noProof/>
        </w:rPr>
        <w:fldChar w:fldCharType="end"/>
      </w:r>
    </w:p>
    <w:p w14:paraId="79382C53" w14:textId="562E7957" w:rsidR="00BE3AC2" w:rsidRDefault="00BE3AC2">
      <w:pPr>
        <w:pStyle w:val="TOC1"/>
        <w:rPr>
          <w:rFonts w:asciiTheme="minorHAnsi" w:eastAsiaTheme="minorEastAsia" w:hAnsiTheme="minorHAnsi" w:cstheme="minorBidi"/>
          <w:b w:val="0"/>
          <w:noProof/>
          <w:kern w:val="0"/>
          <w:sz w:val="22"/>
          <w:szCs w:val="22"/>
        </w:rPr>
      </w:pPr>
      <w:r>
        <w:rPr>
          <w:noProof/>
        </w:rPr>
        <w:t>Schedule 1—Blank</w:t>
      </w:r>
      <w:r>
        <w:rPr>
          <w:noProof/>
        </w:rPr>
        <w:tab/>
      </w:r>
      <w:r>
        <w:rPr>
          <w:noProof/>
        </w:rPr>
        <w:fldChar w:fldCharType="begin"/>
      </w:r>
      <w:r>
        <w:rPr>
          <w:noProof/>
        </w:rPr>
        <w:instrText xml:space="preserve"> PAGEREF _Toc153874655 \h </w:instrText>
      </w:r>
      <w:r>
        <w:rPr>
          <w:noProof/>
        </w:rPr>
      </w:r>
      <w:r>
        <w:rPr>
          <w:noProof/>
        </w:rPr>
        <w:fldChar w:fldCharType="separate"/>
      </w:r>
      <w:r w:rsidR="00A22EE3">
        <w:rPr>
          <w:noProof/>
        </w:rPr>
        <w:t>42</w:t>
      </w:r>
      <w:r>
        <w:rPr>
          <w:noProof/>
        </w:rPr>
        <w:fldChar w:fldCharType="end"/>
      </w:r>
    </w:p>
    <w:p w14:paraId="7B096A07" w14:textId="0CF7F45B" w:rsidR="00BE3AC2" w:rsidRDefault="00BE3AC2">
      <w:pPr>
        <w:pStyle w:val="TOC1"/>
        <w:rPr>
          <w:rFonts w:asciiTheme="minorHAnsi" w:eastAsiaTheme="minorEastAsia" w:hAnsiTheme="minorHAnsi" w:cstheme="minorBidi"/>
          <w:b w:val="0"/>
          <w:noProof/>
          <w:kern w:val="0"/>
          <w:sz w:val="22"/>
          <w:szCs w:val="22"/>
        </w:rPr>
      </w:pPr>
      <w:r>
        <w:rPr>
          <w:noProof/>
        </w:rPr>
        <w:t>Schedule 2—Pharmacy medicines</w:t>
      </w:r>
      <w:r>
        <w:rPr>
          <w:noProof/>
        </w:rPr>
        <w:tab/>
      </w:r>
      <w:r>
        <w:rPr>
          <w:noProof/>
        </w:rPr>
        <w:fldChar w:fldCharType="begin"/>
      </w:r>
      <w:r>
        <w:rPr>
          <w:noProof/>
        </w:rPr>
        <w:instrText xml:space="preserve"> PAGEREF _Toc153874656 \h </w:instrText>
      </w:r>
      <w:r>
        <w:rPr>
          <w:noProof/>
        </w:rPr>
      </w:r>
      <w:r>
        <w:rPr>
          <w:noProof/>
        </w:rPr>
        <w:fldChar w:fldCharType="separate"/>
      </w:r>
      <w:r w:rsidR="00A22EE3">
        <w:rPr>
          <w:noProof/>
        </w:rPr>
        <w:t>43</w:t>
      </w:r>
      <w:r>
        <w:rPr>
          <w:noProof/>
        </w:rPr>
        <w:fldChar w:fldCharType="end"/>
      </w:r>
    </w:p>
    <w:p w14:paraId="333594BE" w14:textId="26B386A8" w:rsidR="00BE3AC2" w:rsidRDefault="00BE3AC2">
      <w:pPr>
        <w:pStyle w:val="TOC1"/>
        <w:rPr>
          <w:rFonts w:asciiTheme="minorHAnsi" w:eastAsiaTheme="minorEastAsia" w:hAnsiTheme="minorHAnsi" w:cstheme="minorBidi"/>
          <w:b w:val="0"/>
          <w:noProof/>
          <w:kern w:val="0"/>
          <w:sz w:val="22"/>
          <w:szCs w:val="22"/>
        </w:rPr>
      </w:pPr>
      <w:r>
        <w:rPr>
          <w:noProof/>
        </w:rPr>
        <w:t>Schedule 3—Pharmacist only medicines</w:t>
      </w:r>
      <w:r>
        <w:rPr>
          <w:noProof/>
        </w:rPr>
        <w:tab/>
      </w:r>
      <w:r>
        <w:rPr>
          <w:noProof/>
        </w:rPr>
        <w:fldChar w:fldCharType="begin"/>
      </w:r>
      <w:r>
        <w:rPr>
          <w:noProof/>
        </w:rPr>
        <w:instrText xml:space="preserve"> PAGEREF _Toc153874657 \h </w:instrText>
      </w:r>
      <w:r>
        <w:rPr>
          <w:noProof/>
        </w:rPr>
      </w:r>
      <w:r>
        <w:rPr>
          <w:noProof/>
        </w:rPr>
        <w:fldChar w:fldCharType="separate"/>
      </w:r>
      <w:r w:rsidR="00A22EE3">
        <w:rPr>
          <w:noProof/>
        </w:rPr>
        <w:t>61</w:t>
      </w:r>
      <w:r>
        <w:rPr>
          <w:noProof/>
        </w:rPr>
        <w:fldChar w:fldCharType="end"/>
      </w:r>
    </w:p>
    <w:p w14:paraId="2997FCCA" w14:textId="03D8BFC8" w:rsidR="00BE3AC2" w:rsidRDefault="00BE3AC2">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Pr>
          <w:noProof/>
        </w:rPr>
        <w:tab/>
      </w:r>
      <w:r>
        <w:rPr>
          <w:noProof/>
        </w:rPr>
        <w:fldChar w:fldCharType="begin"/>
      </w:r>
      <w:r>
        <w:rPr>
          <w:noProof/>
        </w:rPr>
        <w:instrText xml:space="preserve"> PAGEREF _Toc153874658 \h </w:instrText>
      </w:r>
      <w:r>
        <w:rPr>
          <w:noProof/>
        </w:rPr>
      </w:r>
      <w:r>
        <w:rPr>
          <w:noProof/>
        </w:rPr>
        <w:fldChar w:fldCharType="separate"/>
      </w:r>
      <w:r w:rsidR="00A22EE3">
        <w:rPr>
          <w:noProof/>
        </w:rPr>
        <w:t>70</w:t>
      </w:r>
      <w:r>
        <w:rPr>
          <w:noProof/>
        </w:rPr>
        <w:fldChar w:fldCharType="end"/>
      </w:r>
    </w:p>
    <w:p w14:paraId="46C99AF6" w14:textId="5BA72D60" w:rsidR="00BE3AC2" w:rsidRDefault="00BE3AC2">
      <w:pPr>
        <w:pStyle w:val="TOC1"/>
        <w:rPr>
          <w:rFonts w:asciiTheme="minorHAnsi" w:eastAsiaTheme="minorEastAsia" w:hAnsiTheme="minorHAnsi" w:cstheme="minorBidi"/>
          <w:b w:val="0"/>
          <w:noProof/>
          <w:kern w:val="0"/>
          <w:sz w:val="22"/>
          <w:szCs w:val="22"/>
        </w:rPr>
      </w:pPr>
      <w:r>
        <w:rPr>
          <w:noProof/>
        </w:rPr>
        <w:t>Schedule 5—Caution</w:t>
      </w:r>
      <w:r>
        <w:rPr>
          <w:noProof/>
        </w:rPr>
        <w:tab/>
      </w:r>
      <w:r>
        <w:rPr>
          <w:noProof/>
        </w:rPr>
        <w:fldChar w:fldCharType="begin"/>
      </w:r>
      <w:r>
        <w:rPr>
          <w:noProof/>
        </w:rPr>
        <w:instrText xml:space="preserve"> PAGEREF _Toc153874659 \h </w:instrText>
      </w:r>
      <w:r>
        <w:rPr>
          <w:noProof/>
        </w:rPr>
      </w:r>
      <w:r>
        <w:rPr>
          <w:noProof/>
        </w:rPr>
        <w:fldChar w:fldCharType="separate"/>
      </w:r>
      <w:r w:rsidR="00A22EE3">
        <w:rPr>
          <w:noProof/>
        </w:rPr>
        <w:t>174</w:t>
      </w:r>
      <w:r>
        <w:rPr>
          <w:noProof/>
        </w:rPr>
        <w:fldChar w:fldCharType="end"/>
      </w:r>
    </w:p>
    <w:p w14:paraId="3F4AB771" w14:textId="7461FFCC" w:rsidR="00BE3AC2" w:rsidRDefault="00BE3AC2">
      <w:pPr>
        <w:pStyle w:val="TOC1"/>
        <w:rPr>
          <w:rFonts w:asciiTheme="minorHAnsi" w:eastAsiaTheme="minorEastAsia" w:hAnsiTheme="minorHAnsi" w:cstheme="minorBidi"/>
          <w:b w:val="0"/>
          <w:noProof/>
          <w:kern w:val="0"/>
          <w:sz w:val="22"/>
          <w:szCs w:val="22"/>
        </w:rPr>
      </w:pPr>
      <w:r>
        <w:rPr>
          <w:noProof/>
        </w:rPr>
        <w:t>Schedule 6—Poisons</w:t>
      </w:r>
      <w:r>
        <w:rPr>
          <w:noProof/>
        </w:rPr>
        <w:tab/>
      </w:r>
      <w:r>
        <w:rPr>
          <w:noProof/>
        </w:rPr>
        <w:fldChar w:fldCharType="begin"/>
      </w:r>
      <w:r>
        <w:rPr>
          <w:noProof/>
        </w:rPr>
        <w:instrText xml:space="preserve"> PAGEREF _Toc153874660 \h </w:instrText>
      </w:r>
      <w:r>
        <w:rPr>
          <w:noProof/>
        </w:rPr>
      </w:r>
      <w:r>
        <w:rPr>
          <w:noProof/>
        </w:rPr>
        <w:fldChar w:fldCharType="separate"/>
      </w:r>
      <w:r w:rsidR="00A22EE3">
        <w:rPr>
          <w:noProof/>
        </w:rPr>
        <w:t>208</w:t>
      </w:r>
      <w:r>
        <w:rPr>
          <w:noProof/>
        </w:rPr>
        <w:fldChar w:fldCharType="end"/>
      </w:r>
    </w:p>
    <w:p w14:paraId="306C4F5B" w14:textId="6A128F29" w:rsidR="00BE3AC2" w:rsidRDefault="00BE3AC2">
      <w:pPr>
        <w:pStyle w:val="TOC1"/>
        <w:rPr>
          <w:rFonts w:asciiTheme="minorHAnsi" w:eastAsiaTheme="minorEastAsia" w:hAnsiTheme="minorHAnsi" w:cstheme="minorBidi"/>
          <w:b w:val="0"/>
          <w:noProof/>
          <w:kern w:val="0"/>
          <w:sz w:val="22"/>
          <w:szCs w:val="22"/>
        </w:rPr>
      </w:pPr>
      <w:r>
        <w:rPr>
          <w:noProof/>
        </w:rPr>
        <w:t>Schedule 7—Dangerous poisons</w:t>
      </w:r>
      <w:r>
        <w:rPr>
          <w:noProof/>
        </w:rPr>
        <w:tab/>
      </w:r>
      <w:r>
        <w:rPr>
          <w:noProof/>
        </w:rPr>
        <w:fldChar w:fldCharType="begin"/>
      </w:r>
      <w:r>
        <w:rPr>
          <w:noProof/>
        </w:rPr>
        <w:instrText xml:space="preserve"> PAGEREF _Toc153874661 \h </w:instrText>
      </w:r>
      <w:r>
        <w:rPr>
          <w:noProof/>
        </w:rPr>
      </w:r>
      <w:r>
        <w:rPr>
          <w:noProof/>
        </w:rPr>
        <w:fldChar w:fldCharType="separate"/>
      </w:r>
      <w:r w:rsidR="00A22EE3">
        <w:rPr>
          <w:noProof/>
        </w:rPr>
        <w:t>262</w:t>
      </w:r>
      <w:r>
        <w:rPr>
          <w:noProof/>
        </w:rPr>
        <w:fldChar w:fldCharType="end"/>
      </w:r>
    </w:p>
    <w:p w14:paraId="462D1FB7" w14:textId="707284C2" w:rsidR="00BE3AC2" w:rsidRDefault="00BE3AC2">
      <w:pPr>
        <w:pStyle w:val="TOC1"/>
        <w:rPr>
          <w:rFonts w:asciiTheme="minorHAnsi" w:eastAsiaTheme="minorEastAsia" w:hAnsiTheme="minorHAnsi" w:cstheme="minorBidi"/>
          <w:b w:val="0"/>
          <w:noProof/>
          <w:kern w:val="0"/>
          <w:sz w:val="22"/>
          <w:szCs w:val="22"/>
        </w:rPr>
      </w:pPr>
      <w:r>
        <w:rPr>
          <w:noProof/>
        </w:rPr>
        <w:t>Schedule 8—Controlled drugs</w:t>
      </w:r>
      <w:r>
        <w:rPr>
          <w:noProof/>
        </w:rPr>
        <w:tab/>
      </w:r>
      <w:r>
        <w:rPr>
          <w:noProof/>
        </w:rPr>
        <w:fldChar w:fldCharType="begin"/>
      </w:r>
      <w:r>
        <w:rPr>
          <w:noProof/>
        </w:rPr>
        <w:instrText xml:space="preserve"> PAGEREF _Toc153874662 \h </w:instrText>
      </w:r>
      <w:r>
        <w:rPr>
          <w:noProof/>
        </w:rPr>
      </w:r>
      <w:r>
        <w:rPr>
          <w:noProof/>
        </w:rPr>
        <w:fldChar w:fldCharType="separate"/>
      </w:r>
      <w:r w:rsidR="00A22EE3">
        <w:rPr>
          <w:noProof/>
        </w:rPr>
        <w:t>275</w:t>
      </w:r>
      <w:r>
        <w:rPr>
          <w:noProof/>
        </w:rPr>
        <w:fldChar w:fldCharType="end"/>
      </w:r>
    </w:p>
    <w:p w14:paraId="4C267829" w14:textId="0881DE15" w:rsidR="00BE3AC2" w:rsidRDefault="00BE3AC2">
      <w:pPr>
        <w:pStyle w:val="TOC1"/>
        <w:rPr>
          <w:rFonts w:asciiTheme="minorHAnsi" w:eastAsiaTheme="minorEastAsia" w:hAnsiTheme="minorHAnsi" w:cstheme="minorBidi"/>
          <w:b w:val="0"/>
          <w:noProof/>
          <w:kern w:val="0"/>
          <w:sz w:val="22"/>
          <w:szCs w:val="22"/>
        </w:rPr>
      </w:pPr>
      <w:r>
        <w:rPr>
          <w:noProof/>
        </w:rPr>
        <w:t>Schedule 9—Prohibited substances</w:t>
      </w:r>
      <w:r>
        <w:rPr>
          <w:noProof/>
        </w:rPr>
        <w:tab/>
      </w:r>
      <w:r>
        <w:rPr>
          <w:noProof/>
        </w:rPr>
        <w:fldChar w:fldCharType="begin"/>
      </w:r>
      <w:r>
        <w:rPr>
          <w:noProof/>
        </w:rPr>
        <w:instrText xml:space="preserve"> PAGEREF _Toc153874663 \h </w:instrText>
      </w:r>
      <w:r>
        <w:rPr>
          <w:noProof/>
        </w:rPr>
      </w:r>
      <w:r>
        <w:rPr>
          <w:noProof/>
        </w:rPr>
        <w:fldChar w:fldCharType="separate"/>
      </w:r>
      <w:r w:rsidR="00A22EE3">
        <w:rPr>
          <w:noProof/>
        </w:rPr>
        <w:t>280</w:t>
      </w:r>
      <w:r>
        <w:rPr>
          <w:noProof/>
        </w:rPr>
        <w:fldChar w:fldCharType="end"/>
      </w:r>
    </w:p>
    <w:p w14:paraId="7ADC9E13" w14:textId="7D41A552" w:rsidR="00BE3AC2" w:rsidRDefault="00BE3AC2">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Pr>
          <w:noProof/>
        </w:rPr>
        <w:tab/>
      </w:r>
      <w:r>
        <w:rPr>
          <w:noProof/>
        </w:rPr>
        <w:fldChar w:fldCharType="begin"/>
      </w:r>
      <w:r>
        <w:rPr>
          <w:noProof/>
        </w:rPr>
        <w:instrText xml:space="preserve"> PAGEREF _Toc153874664 \h </w:instrText>
      </w:r>
      <w:r>
        <w:rPr>
          <w:noProof/>
        </w:rPr>
      </w:r>
      <w:r>
        <w:rPr>
          <w:noProof/>
        </w:rPr>
        <w:fldChar w:fldCharType="separate"/>
      </w:r>
      <w:r w:rsidR="00A22EE3">
        <w:rPr>
          <w:noProof/>
        </w:rPr>
        <w:t>288</w:t>
      </w:r>
      <w:r>
        <w:rPr>
          <w:noProof/>
        </w:rPr>
        <w:fldChar w:fldCharType="end"/>
      </w:r>
    </w:p>
    <w:p w14:paraId="7CA92F4B" w14:textId="1B4C99C9" w:rsidR="00BE3AC2" w:rsidRDefault="00BE3AC2">
      <w:pPr>
        <w:pStyle w:val="TOC1"/>
        <w:rPr>
          <w:rFonts w:asciiTheme="minorHAnsi" w:eastAsiaTheme="minorEastAsia" w:hAnsiTheme="minorHAnsi" w:cstheme="minorBidi"/>
          <w:b w:val="0"/>
          <w:noProof/>
          <w:kern w:val="0"/>
          <w:sz w:val="22"/>
          <w:szCs w:val="22"/>
        </w:rPr>
      </w:pPr>
      <w:r>
        <w:rPr>
          <w:noProof/>
        </w:rPr>
        <w:t>Appendix A—General exemptions</w:t>
      </w:r>
      <w:r>
        <w:rPr>
          <w:noProof/>
        </w:rPr>
        <w:tab/>
      </w:r>
      <w:r>
        <w:rPr>
          <w:noProof/>
        </w:rPr>
        <w:fldChar w:fldCharType="begin"/>
      </w:r>
      <w:r>
        <w:rPr>
          <w:noProof/>
        </w:rPr>
        <w:instrText xml:space="preserve"> PAGEREF _Toc153874665 \h </w:instrText>
      </w:r>
      <w:r>
        <w:rPr>
          <w:noProof/>
        </w:rPr>
      </w:r>
      <w:r>
        <w:rPr>
          <w:noProof/>
        </w:rPr>
        <w:fldChar w:fldCharType="separate"/>
      </w:r>
      <w:r w:rsidR="00A22EE3">
        <w:rPr>
          <w:noProof/>
        </w:rPr>
        <w:t>294</w:t>
      </w:r>
      <w:r>
        <w:rPr>
          <w:noProof/>
        </w:rPr>
        <w:fldChar w:fldCharType="end"/>
      </w:r>
    </w:p>
    <w:p w14:paraId="01883BC6" w14:textId="7B09C13E" w:rsidR="00BE3AC2" w:rsidRDefault="00BE3AC2">
      <w:pPr>
        <w:pStyle w:val="TOC5"/>
        <w:rPr>
          <w:rFonts w:asciiTheme="minorHAnsi" w:eastAsiaTheme="minorEastAsia" w:hAnsiTheme="minorHAnsi" w:cstheme="minorBidi"/>
          <w:noProof/>
          <w:kern w:val="0"/>
          <w:sz w:val="22"/>
          <w:szCs w:val="22"/>
        </w:rPr>
      </w:pPr>
      <w:r>
        <w:rPr>
          <w:noProof/>
        </w:rPr>
        <w:t>1  Exempt preparations and products</w:t>
      </w:r>
      <w:r>
        <w:rPr>
          <w:noProof/>
        </w:rPr>
        <w:tab/>
      </w:r>
      <w:r>
        <w:rPr>
          <w:noProof/>
        </w:rPr>
        <w:fldChar w:fldCharType="begin"/>
      </w:r>
      <w:r>
        <w:rPr>
          <w:noProof/>
        </w:rPr>
        <w:instrText xml:space="preserve"> PAGEREF _Toc153874666 \h </w:instrText>
      </w:r>
      <w:r>
        <w:rPr>
          <w:noProof/>
        </w:rPr>
      </w:r>
      <w:r>
        <w:rPr>
          <w:noProof/>
        </w:rPr>
        <w:fldChar w:fldCharType="separate"/>
      </w:r>
      <w:r w:rsidR="00A22EE3">
        <w:rPr>
          <w:noProof/>
        </w:rPr>
        <w:t>294</w:t>
      </w:r>
      <w:r>
        <w:rPr>
          <w:noProof/>
        </w:rPr>
        <w:fldChar w:fldCharType="end"/>
      </w:r>
    </w:p>
    <w:p w14:paraId="6269C137" w14:textId="0B35A0D8" w:rsidR="00BE3AC2" w:rsidRDefault="00BE3AC2">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Pr>
          <w:noProof/>
        </w:rPr>
        <w:tab/>
      </w:r>
      <w:r>
        <w:rPr>
          <w:noProof/>
        </w:rPr>
        <w:fldChar w:fldCharType="begin"/>
      </w:r>
      <w:r>
        <w:rPr>
          <w:noProof/>
        </w:rPr>
        <w:instrText xml:space="preserve"> PAGEREF _Toc153874667 \h </w:instrText>
      </w:r>
      <w:r>
        <w:rPr>
          <w:noProof/>
        </w:rPr>
      </w:r>
      <w:r>
        <w:rPr>
          <w:noProof/>
        </w:rPr>
        <w:fldChar w:fldCharType="separate"/>
      </w:r>
      <w:r w:rsidR="00A22EE3">
        <w:rPr>
          <w:noProof/>
        </w:rPr>
        <w:t>297</w:t>
      </w:r>
      <w:r>
        <w:rPr>
          <w:noProof/>
        </w:rPr>
        <w:fldChar w:fldCharType="end"/>
      </w:r>
    </w:p>
    <w:p w14:paraId="0E265438" w14:textId="718CE8D9" w:rsidR="00BE3AC2" w:rsidRDefault="00BE3AC2">
      <w:pPr>
        <w:pStyle w:val="TOC5"/>
        <w:rPr>
          <w:rFonts w:asciiTheme="minorHAnsi" w:eastAsiaTheme="minorEastAsia" w:hAnsiTheme="minorHAnsi" w:cstheme="minorBidi"/>
          <w:noProof/>
          <w:kern w:val="0"/>
          <w:sz w:val="22"/>
          <w:szCs w:val="22"/>
        </w:rPr>
      </w:pPr>
      <w:r>
        <w:rPr>
          <w:noProof/>
        </w:rPr>
        <w:t>1  Reasons for including substances in the table in clause 3</w:t>
      </w:r>
      <w:r>
        <w:rPr>
          <w:noProof/>
        </w:rPr>
        <w:tab/>
      </w:r>
      <w:r>
        <w:rPr>
          <w:noProof/>
        </w:rPr>
        <w:fldChar w:fldCharType="begin"/>
      </w:r>
      <w:r>
        <w:rPr>
          <w:noProof/>
        </w:rPr>
        <w:instrText xml:space="preserve"> PAGEREF _Toc153874668 \h </w:instrText>
      </w:r>
      <w:r>
        <w:rPr>
          <w:noProof/>
        </w:rPr>
      </w:r>
      <w:r>
        <w:rPr>
          <w:noProof/>
        </w:rPr>
        <w:fldChar w:fldCharType="separate"/>
      </w:r>
      <w:r w:rsidR="00A22EE3">
        <w:rPr>
          <w:noProof/>
        </w:rPr>
        <w:t>297</w:t>
      </w:r>
      <w:r>
        <w:rPr>
          <w:noProof/>
        </w:rPr>
        <w:fldChar w:fldCharType="end"/>
      </w:r>
    </w:p>
    <w:p w14:paraId="6F79A33C" w14:textId="01039DAE" w:rsidR="00BE3AC2" w:rsidRDefault="00BE3AC2">
      <w:pPr>
        <w:pStyle w:val="TOC5"/>
        <w:rPr>
          <w:rFonts w:asciiTheme="minorHAnsi" w:eastAsiaTheme="minorEastAsia" w:hAnsiTheme="minorHAnsi" w:cstheme="minorBidi"/>
          <w:noProof/>
          <w:kern w:val="0"/>
          <w:sz w:val="22"/>
          <w:szCs w:val="22"/>
        </w:rPr>
      </w:pPr>
      <w:r>
        <w:rPr>
          <w:noProof/>
        </w:rPr>
        <w:t>2  Areas of use in relation to substances included in the table in clause 3</w:t>
      </w:r>
      <w:r>
        <w:rPr>
          <w:noProof/>
        </w:rPr>
        <w:tab/>
      </w:r>
      <w:r>
        <w:rPr>
          <w:noProof/>
        </w:rPr>
        <w:fldChar w:fldCharType="begin"/>
      </w:r>
      <w:r>
        <w:rPr>
          <w:noProof/>
        </w:rPr>
        <w:instrText xml:space="preserve"> PAGEREF _Toc153874669 \h </w:instrText>
      </w:r>
      <w:r>
        <w:rPr>
          <w:noProof/>
        </w:rPr>
      </w:r>
      <w:r>
        <w:rPr>
          <w:noProof/>
        </w:rPr>
        <w:fldChar w:fldCharType="separate"/>
      </w:r>
      <w:r w:rsidR="00A22EE3">
        <w:rPr>
          <w:noProof/>
        </w:rPr>
        <w:t>297</w:t>
      </w:r>
      <w:r>
        <w:rPr>
          <w:noProof/>
        </w:rPr>
        <w:fldChar w:fldCharType="end"/>
      </w:r>
    </w:p>
    <w:p w14:paraId="28782C29" w14:textId="5579EC6D" w:rsidR="00BE3AC2" w:rsidRDefault="00BE3AC2">
      <w:pPr>
        <w:pStyle w:val="TOC5"/>
        <w:rPr>
          <w:rFonts w:asciiTheme="minorHAnsi" w:eastAsiaTheme="minorEastAsia" w:hAnsiTheme="minorHAnsi" w:cstheme="minorBidi"/>
          <w:noProof/>
          <w:kern w:val="0"/>
          <w:sz w:val="22"/>
          <w:szCs w:val="22"/>
        </w:rPr>
      </w:pPr>
      <w:r>
        <w:rPr>
          <w:noProof/>
        </w:rPr>
        <w:t>3  Substances exempt in certain uses</w:t>
      </w:r>
      <w:r>
        <w:rPr>
          <w:noProof/>
        </w:rPr>
        <w:tab/>
      </w:r>
      <w:r>
        <w:rPr>
          <w:noProof/>
        </w:rPr>
        <w:fldChar w:fldCharType="begin"/>
      </w:r>
      <w:r>
        <w:rPr>
          <w:noProof/>
        </w:rPr>
        <w:instrText xml:space="preserve"> PAGEREF _Toc153874670 \h </w:instrText>
      </w:r>
      <w:r>
        <w:rPr>
          <w:noProof/>
        </w:rPr>
      </w:r>
      <w:r>
        <w:rPr>
          <w:noProof/>
        </w:rPr>
        <w:fldChar w:fldCharType="separate"/>
      </w:r>
      <w:r w:rsidR="00A22EE3">
        <w:rPr>
          <w:noProof/>
        </w:rPr>
        <w:t>299</w:t>
      </w:r>
      <w:r>
        <w:rPr>
          <w:noProof/>
        </w:rPr>
        <w:fldChar w:fldCharType="end"/>
      </w:r>
    </w:p>
    <w:p w14:paraId="2542E202" w14:textId="7ECE8522" w:rsidR="00BE3AC2" w:rsidRDefault="00BE3AC2">
      <w:pPr>
        <w:pStyle w:val="TOC1"/>
        <w:rPr>
          <w:rFonts w:asciiTheme="minorHAnsi" w:eastAsiaTheme="minorEastAsia" w:hAnsiTheme="minorHAnsi" w:cstheme="minorBidi"/>
          <w:b w:val="0"/>
          <w:noProof/>
          <w:kern w:val="0"/>
          <w:sz w:val="22"/>
          <w:szCs w:val="22"/>
        </w:rPr>
      </w:pPr>
      <w:r>
        <w:rPr>
          <w:noProof/>
        </w:rPr>
        <w:lastRenderedPageBreak/>
        <w:t>Appendix C—Blank</w:t>
      </w:r>
      <w:r>
        <w:rPr>
          <w:noProof/>
        </w:rPr>
        <w:tab/>
      </w:r>
      <w:r>
        <w:rPr>
          <w:noProof/>
        </w:rPr>
        <w:fldChar w:fldCharType="begin"/>
      </w:r>
      <w:r>
        <w:rPr>
          <w:noProof/>
        </w:rPr>
        <w:instrText xml:space="preserve"> PAGEREF _Toc153874671 \h </w:instrText>
      </w:r>
      <w:r>
        <w:rPr>
          <w:noProof/>
        </w:rPr>
      </w:r>
      <w:r>
        <w:rPr>
          <w:noProof/>
        </w:rPr>
        <w:fldChar w:fldCharType="separate"/>
      </w:r>
      <w:r w:rsidR="00A22EE3">
        <w:rPr>
          <w:noProof/>
        </w:rPr>
        <w:t>307</w:t>
      </w:r>
      <w:r>
        <w:rPr>
          <w:noProof/>
        </w:rPr>
        <w:fldChar w:fldCharType="end"/>
      </w:r>
    </w:p>
    <w:p w14:paraId="11E53AA6" w14:textId="655CAA28" w:rsidR="00BE3AC2" w:rsidRDefault="00BE3AC2">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Pr>
          <w:noProof/>
        </w:rPr>
        <w:tab/>
      </w:r>
      <w:r>
        <w:rPr>
          <w:noProof/>
        </w:rPr>
        <w:fldChar w:fldCharType="begin"/>
      </w:r>
      <w:r>
        <w:rPr>
          <w:noProof/>
        </w:rPr>
        <w:instrText xml:space="preserve"> PAGEREF _Toc153874672 \h </w:instrText>
      </w:r>
      <w:r>
        <w:rPr>
          <w:noProof/>
        </w:rPr>
      </w:r>
      <w:r>
        <w:rPr>
          <w:noProof/>
        </w:rPr>
        <w:fldChar w:fldCharType="separate"/>
      </w:r>
      <w:r w:rsidR="00A22EE3">
        <w:rPr>
          <w:noProof/>
        </w:rPr>
        <w:t>308</w:t>
      </w:r>
      <w:r>
        <w:rPr>
          <w:noProof/>
        </w:rPr>
        <w:fldChar w:fldCharType="end"/>
      </w:r>
    </w:p>
    <w:p w14:paraId="2207B691" w14:textId="14A584E6" w:rsidR="00BE3AC2" w:rsidRDefault="00BE3AC2">
      <w:pPr>
        <w:pStyle w:val="TOC5"/>
        <w:rPr>
          <w:rFonts w:asciiTheme="minorHAnsi" w:eastAsiaTheme="minorEastAsia" w:hAnsiTheme="minorHAnsi" w:cstheme="minorBidi"/>
          <w:noProof/>
          <w:kern w:val="0"/>
          <w:sz w:val="22"/>
          <w:szCs w:val="22"/>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_Toc153874673 \h </w:instrText>
      </w:r>
      <w:r>
        <w:rPr>
          <w:noProof/>
        </w:rPr>
      </w:r>
      <w:r>
        <w:rPr>
          <w:noProof/>
        </w:rPr>
        <w:fldChar w:fldCharType="separate"/>
      </w:r>
      <w:r w:rsidR="00A22EE3">
        <w:rPr>
          <w:noProof/>
        </w:rPr>
        <w:t>308</w:t>
      </w:r>
      <w:r>
        <w:rPr>
          <w:noProof/>
        </w:rPr>
        <w:fldChar w:fldCharType="end"/>
      </w:r>
    </w:p>
    <w:p w14:paraId="1CF39E5D" w14:textId="61D5923D" w:rsidR="00BE3AC2" w:rsidRDefault="00BE3AC2">
      <w:pPr>
        <w:pStyle w:val="TOC5"/>
        <w:rPr>
          <w:rFonts w:asciiTheme="minorHAnsi" w:eastAsiaTheme="minorEastAsia" w:hAnsiTheme="minorHAnsi" w:cstheme="minorBidi"/>
          <w:noProof/>
          <w:kern w:val="0"/>
          <w:sz w:val="22"/>
          <w:szCs w:val="22"/>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_Toc153874674 \h </w:instrText>
      </w:r>
      <w:r>
        <w:rPr>
          <w:noProof/>
        </w:rPr>
      </w:r>
      <w:r>
        <w:rPr>
          <w:noProof/>
        </w:rPr>
        <w:fldChar w:fldCharType="separate"/>
      </w:r>
      <w:r w:rsidR="00A22EE3">
        <w:rPr>
          <w:noProof/>
        </w:rPr>
        <w:t>308</w:t>
      </w:r>
      <w:r>
        <w:rPr>
          <w:noProof/>
        </w:rPr>
        <w:fldChar w:fldCharType="end"/>
      </w:r>
    </w:p>
    <w:p w14:paraId="490F066A" w14:textId="22BBC837" w:rsidR="00BE3AC2" w:rsidRDefault="00BE3AC2">
      <w:pPr>
        <w:pStyle w:val="TOC5"/>
        <w:rPr>
          <w:rFonts w:asciiTheme="minorHAnsi" w:eastAsiaTheme="minorEastAsia" w:hAnsiTheme="minorHAnsi" w:cstheme="minorBidi"/>
          <w:noProof/>
          <w:kern w:val="0"/>
          <w:sz w:val="22"/>
          <w:szCs w:val="22"/>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_Toc153874675 \h </w:instrText>
      </w:r>
      <w:r>
        <w:rPr>
          <w:noProof/>
        </w:rPr>
      </w:r>
      <w:r>
        <w:rPr>
          <w:noProof/>
        </w:rPr>
        <w:fldChar w:fldCharType="separate"/>
      </w:r>
      <w:r w:rsidR="00A22EE3">
        <w:rPr>
          <w:noProof/>
        </w:rPr>
        <w:t>309</w:t>
      </w:r>
      <w:r>
        <w:rPr>
          <w:noProof/>
        </w:rPr>
        <w:fldChar w:fldCharType="end"/>
      </w:r>
    </w:p>
    <w:p w14:paraId="6075E5ED" w14:textId="3063AEFA" w:rsidR="00BE3AC2" w:rsidRDefault="00BE3AC2">
      <w:pPr>
        <w:pStyle w:val="TOC5"/>
        <w:rPr>
          <w:rFonts w:asciiTheme="minorHAnsi" w:eastAsiaTheme="minorEastAsia" w:hAnsiTheme="minorHAnsi" w:cstheme="minorBidi"/>
          <w:noProof/>
          <w:kern w:val="0"/>
          <w:sz w:val="22"/>
          <w:szCs w:val="22"/>
        </w:rPr>
      </w:pPr>
      <w:r>
        <w:rPr>
          <w:noProof/>
        </w:rPr>
        <w:t>4  Poisons available only from or on the order of a specialist physician</w:t>
      </w:r>
      <w:r>
        <w:rPr>
          <w:noProof/>
        </w:rPr>
        <w:tab/>
      </w:r>
      <w:r>
        <w:rPr>
          <w:noProof/>
        </w:rPr>
        <w:fldChar w:fldCharType="begin"/>
      </w:r>
      <w:r>
        <w:rPr>
          <w:noProof/>
        </w:rPr>
        <w:instrText xml:space="preserve"> PAGEREF _Toc153874676 \h </w:instrText>
      </w:r>
      <w:r>
        <w:rPr>
          <w:noProof/>
        </w:rPr>
      </w:r>
      <w:r>
        <w:rPr>
          <w:noProof/>
        </w:rPr>
        <w:fldChar w:fldCharType="separate"/>
      </w:r>
      <w:r w:rsidR="00A22EE3">
        <w:rPr>
          <w:noProof/>
        </w:rPr>
        <w:t>309</w:t>
      </w:r>
      <w:r>
        <w:rPr>
          <w:noProof/>
        </w:rPr>
        <w:fldChar w:fldCharType="end"/>
      </w:r>
    </w:p>
    <w:p w14:paraId="260291A3" w14:textId="57A8A55F" w:rsidR="00BE3AC2" w:rsidRDefault="00BE3AC2">
      <w:pPr>
        <w:pStyle w:val="TOC5"/>
        <w:rPr>
          <w:rFonts w:asciiTheme="minorHAnsi" w:eastAsiaTheme="minorEastAsia" w:hAnsiTheme="minorHAnsi" w:cstheme="minorBidi"/>
          <w:noProof/>
          <w:kern w:val="0"/>
          <w:sz w:val="22"/>
          <w:szCs w:val="22"/>
        </w:rPr>
      </w:pPr>
      <w:r>
        <w:rPr>
          <w:noProof/>
        </w:rPr>
        <w:t>5  Poisons for which possession without authority is illegal</w:t>
      </w:r>
      <w:r>
        <w:rPr>
          <w:noProof/>
        </w:rPr>
        <w:tab/>
      </w:r>
      <w:r>
        <w:rPr>
          <w:noProof/>
        </w:rPr>
        <w:fldChar w:fldCharType="begin"/>
      </w:r>
      <w:r>
        <w:rPr>
          <w:noProof/>
        </w:rPr>
        <w:instrText xml:space="preserve"> PAGEREF _Toc153874677 \h </w:instrText>
      </w:r>
      <w:r>
        <w:rPr>
          <w:noProof/>
        </w:rPr>
      </w:r>
      <w:r>
        <w:rPr>
          <w:noProof/>
        </w:rPr>
        <w:fldChar w:fldCharType="separate"/>
      </w:r>
      <w:r w:rsidR="00A22EE3">
        <w:rPr>
          <w:noProof/>
        </w:rPr>
        <w:t>309</w:t>
      </w:r>
      <w:r>
        <w:rPr>
          <w:noProof/>
        </w:rPr>
        <w:fldChar w:fldCharType="end"/>
      </w:r>
    </w:p>
    <w:p w14:paraId="4B99DA34" w14:textId="6DE7E5E5" w:rsidR="00BE3AC2" w:rsidRDefault="00BE3AC2">
      <w:pPr>
        <w:pStyle w:val="TOC5"/>
        <w:rPr>
          <w:rFonts w:asciiTheme="minorHAnsi" w:eastAsiaTheme="minorEastAsia" w:hAnsiTheme="minorHAnsi" w:cstheme="minorBidi"/>
          <w:noProof/>
          <w:kern w:val="0"/>
          <w:sz w:val="22"/>
          <w:szCs w:val="22"/>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_Toc153874678 \h </w:instrText>
      </w:r>
      <w:r>
        <w:rPr>
          <w:noProof/>
        </w:rPr>
      </w:r>
      <w:r>
        <w:rPr>
          <w:noProof/>
        </w:rPr>
        <w:fldChar w:fldCharType="separate"/>
      </w:r>
      <w:r w:rsidR="00A22EE3">
        <w:rPr>
          <w:noProof/>
        </w:rPr>
        <w:t>311</w:t>
      </w:r>
      <w:r>
        <w:rPr>
          <w:noProof/>
        </w:rPr>
        <w:fldChar w:fldCharType="end"/>
      </w:r>
    </w:p>
    <w:p w14:paraId="6854DB60" w14:textId="570F6122" w:rsidR="00BE3AC2" w:rsidRDefault="00BE3AC2">
      <w:pPr>
        <w:pStyle w:val="TOC5"/>
        <w:rPr>
          <w:rFonts w:asciiTheme="minorHAnsi" w:eastAsiaTheme="minorEastAsia" w:hAnsiTheme="minorHAnsi" w:cstheme="minorBidi"/>
          <w:noProof/>
          <w:kern w:val="0"/>
          <w:sz w:val="22"/>
          <w:szCs w:val="22"/>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_Toc153874679 \h </w:instrText>
      </w:r>
      <w:r>
        <w:rPr>
          <w:noProof/>
        </w:rPr>
      </w:r>
      <w:r>
        <w:rPr>
          <w:noProof/>
        </w:rPr>
        <w:fldChar w:fldCharType="separate"/>
      </w:r>
      <w:r w:rsidR="00A22EE3">
        <w:rPr>
          <w:noProof/>
        </w:rPr>
        <w:t>311</w:t>
      </w:r>
      <w:r>
        <w:rPr>
          <w:noProof/>
        </w:rPr>
        <w:fldChar w:fldCharType="end"/>
      </w:r>
    </w:p>
    <w:p w14:paraId="1A70CD97" w14:textId="30D329DA" w:rsidR="00BE3AC2" w:rsidRDefault="00BE3AC2">
      <w:pPr>
        <w:pStyle w:val="TOC5"/>
        <w:rPr>
          <w:rFonts w:asciiTheme="minorHAnsi" w:eastAsiaTheme="minorEastAsia" w:hAnsiTheme="minorHAnsi" w:cstheme="minorBidi"/>
          <w:noProof/>
          <w:kern w:val="0"/>
          <w:sz w:val="22"/>
          <w:szCs w:val="22"/>
        </w:rPr>
      </w:pPr>
      <w:r>
        <w:rPr>
          <w:noProof/>
        </w:rPr>
        <w:t>8  Poisons available for initial treatment of a patient only if authorised by certain health practitioners</w:t>
      </w:r>
      <w:r>
        <w:rPr>
          <w:noProof/>
        </w:rPr>
        <w:tab/>
      </w:r>
      <w:r>
        <w:rPr>
          <w:noProof/>
        </w:rPr>
        <w:fldChar w:fldCharType="begin"/>
      </w:r>
      <w:r>
        <w:rPr>
          <w:noProof/>
        </w:rPr>
        <w:instrText xml:space="preserve"> PAGEREF _Toc153874680 \h </w:instrText>
      </w:r>
      <w:r>
        <w:rPr>
          <w:noProof/>
        </w:rPr>
      </w:r>
      <w:r>
        <w:rPr>
          <w:noProof/>
        </w:rPr>
        <w:fldChar w:fldCharType="separate"/>
      </w:r>
      <w:r w:rsidR="00A22EE3">
        <w:rPr>
          <w:noProof/>
        </w:rPr>
        <w:t>311</w:t>
      </w:r>
      <w:r>
        <w:rPr>
          <w:noProof/>
        </w:rPr>
        <w:fldChar w:fldCharType="end"/>
      </w:r>
    </w:p>
    <w:p w14:paraId="748BD9EB" w14:textId="0BA28CC2" w:rsidR="00BE3AC2" w:rsidRDefault="00BE3AC2">
      <w:pPr>
        <w:pStyle w:val="TOC5"/>
        <w:rPr>
          <w:rFonts w:asciiTheme="minorHAnsi" w:eastAsiaTheme="minorEastAsia" w:hAnsiTheme="minorHAnsi" w:cstheme="minorBidi"/>
          <w:noProof/>
          <w:kern w:val="0"/>
          <w:sz w:val="22"/>
          <w:szCs w:val="22"/>
        </w:rPr>
      </w:pPr>
      <w:r>
        <w:rPr>
          <w:noProof/>
        </w:rPr>
        <w:t xml:space="preserve">9  </w:t>
      </w:r>
      <w:r w:rsidRPr="00627F27">
        <w:rPr>
          <w:rFonts w:eastAsia="Cambria"/>
          <w:noProof/>
        </w:rPr>
        <w:t>Poisons which must be stored in a locked container to prevent unauthorised access</w:t>
      </w:r>
      <w:r>
        <w:rPr>
          <w:noProof/>
        </w:rPr>
        <w:tab/>
      </w:r>
      <w:r>
        <w:rPr>
          <w:noProof/>
        </w:rPr>
        <w:fldChar w:fldCharType="begin"/>
      </w:r>
      <w:r>
        <w:rPr>
          <w:noProof/>
        </w:rPr>
        <w:instrText xml:space="preserve"> PAGEREF _Toc153874681 \h </w:instrText>
      </w:r>
      <w:r>
        <w:rPr>
          <w:noProof/>
        </w:rPr>
      </w:r>
      <w:r>
        <w:rPr>
          <w:noProof/>
        </w:rPr>
        <w:fldChar w:fldCharType="separate"/>
      </w:r>
      <w:r w:rsidR="00A22EE3">
        <w:rPr>
          <w:noProof/>
        </w:rPr>
        <w:t>312</w:t>
      </w:r>
      <w:r>
        <w:rPr>
          <w:noProof/>
        </w:rPr>
        <w:fldChar w:fldCharType="end"/>
      </w:r>
    </w:p>
    <w:p w14:paraId="3433F1D3" w14:textId="46F943E5" w:rsidR="00BE3AC2" w:rsidRDefault="00BE3AC2">
      <w:pPr>
        <w:pStyle w:val="TOC5"/>
        <w:rPr>
          <w:rFonts w:asciiTheme="minorHAnsi" w:eastAsiaTheme="minorEastAsia" w:hAnsiTheme="minorHAnsi" w:cstheme="minorBidi"/>
          <w:noProof/>
          <w:kern w:val="0"/>
          <w:sz w:val="22"/>
          <w:szCs w:val="22"/>
        </w:rPr>
      </w:pPr>
      <w:r>
        <w:rPr>
          <w:noProof/>
        </w:rPr>
        <w:t>10  Poisons available only when prescribed or authorised in certain circumstances</w:t>
      </w:r>
      <w:r>
        <w:rPr>
          <w:noProof/>
        </w:rPr>
        <w:tab/>
      </w:r>
      <w:r>
        <w:rPr>
          <w:noProof/>
        </w:rPr>
        <w:fldChar w:fldCharType="begin"/>
      </w:r>
      <w:r>
        <w:rPr>
          <w:noProof/>
        </w:rPr>
        <w:instrText xml:space="preserve"> PAGEREF _Toc153874682 \h </w:instrText>
      </w:r>
      <w:r>
        <w:rPr>
          <w:noProof/>
        </w:rPr>
      </w:r>
      <w:r>
        <w:rPr>
          <w:noProof/>
        </w:rPr>
        <w:fldChar w:fldCharType="separate"/>
      </w:r>
      <w:r w:rsidR="00A22EE3">
        <w:rPr>
          <w:noProof/>
        </w:rPr>
        <w:t>312</w:t>
      </w:r>
      <w:r>
        <w:rPr>
          <w:noProof/>
        </w:rPr>
        <w:fldChar w:fldCharType="end"/>
      </w:r>
    </w:p>
    <w:p w14:paraId="47D10365" w14:textId="3A013018" w:rsidR="00BE3AC2" w:rsidRDefault="00BE3AC2">
      <w:pPr>
        <w:pStyle w:val="TOC1"/>
        <w:rPr>
          <w:rFonts w:asciiTheme="minorHAnsi" w:eastAsiaTheme="minorEastAsia" w:hAnsiTheme="minorHAnsi" w:cstheme="minorBidi"/>
          <w:b w:val="0"/>
          <w:noProof/>
          <w:kern w:val="0"/>
          <w:sz w:val="22"/>
          <w:szCs w:val="22"/>
        </w:rPr>
      </w:pPr>
      <w:r>
        <w:rPr>
          <w:noProof/>
        </w:rPr>
        <w:t>Appendix E—First aid instructions for poisons</w:t>
      </w:r>
      <w:r>
        <w:rPr>
          <w:noProof/>
        </w:rPr>
        <w:tab/>
      </w:r>
      <w:r>
        <w:rPr>
          <w:noProof/>
        </w:rPr>
        <w:fldChar w:fldCharType="begin"/>
      </w:r>
      <w:r>
        <w:rPr>
          <w:noProof/>
        </w:rPr>
        <w:instrText xml:space="preserve"> PAGEREF _Toc153874683 \h </w:instrText>
      </w:r>
      <w:r>
        <w:rPr>
          <w:noProof/>
        </w:rPr>
      </w:r>
      <w:r>
        <w:rPr>
          <w:noProof/>
        </w:rPr>
        <w:fldChar w:fldCharType="separate"/>
      </w:r>
      <w:r w:rsidR="00A22EE3">
        <w:rPr>
          <w:noProof/>
        </w:rPr>
        <w:t>313</w:t>
      </w:r>
      <w:r>
        <w:rPr>
          <w:noProof/>
        </w:rPr>
        <w:fldChar w:fldCharType="end"/>
      </w:r>
    </w:p>
    <w:p w14:paraId="387C0811" w14:textId="1C271C78" w:rsidR="00BE3AC2" w:rsidRDefault="00BE3AC2">
      <w:pPr>
        <w:pStyle w:val="TOC5"/>
        <w:rPr>
          <w:rFonts w:asciiTheme="minorHAnsi" w:eastAsiaTheme="minorEastAsia" w:hAnsiTheme="minorHAnsi" w:cstheme="minorBidi"/>
          <w:noProof/>
          <w:kern w:val="0"/>
          <w:sz w:val="22"/>
          <w:szCs w:val="22"/>
        </w:rPr>
      </w:pPr>
      <w:r>
        <w:rPr>
          <w:noProof/>
        </w:rPr>
        <w:t>1  Standard statements for first aid instructions</w:t>
      </w:r>
      <w:r>
        <w:rPr>
          <w:noProof/>
        </w:rPr>
        <w:tab/>
      </w:r>
      <w:r>
        <w:rPr>
          <w:noProof/>
        </w:rPr>
        <w:fldChar w:fldCharType="begin"/>
      </w:r>
      <w:r>
        <w:rPr>
          <w:noProof/>
        </w:rPr>
        <w:instrText xml:space="preserve"> PAGEREF _Toc153874684 \h </w:instrText>
      </w:r>
      <w:r>
        <w:rPr>
          <w:noProof/>
        </w:rPr>
      </w:r>
      <w:r>
        <w:rPr>
          <w:noProof/>
        </w:rPr>
        <w:fldChar w:fldCharType="separate"/>
      </w:r>
      <w:r w:rsidR="00A22EE3">
        <w:rPr>
          <w:noProof/>
        </w:rPr>
        <w:t>313</w:t>
      </w:r>
      <w:r>
        <w:rPr>
          <w:noProof/>
        </w:rPr>
        <w:fldChar w:fldCharType="end"/>
      </w:r>
    </w:p>
    <w:p w14:paraId="094E4DDE" w14:textId="63957BEE" w:rsidR="00BE3AC2" w:rsidRDefault="00BE3AC2">
      <w:pPr>
        <w:pStyle w:val="TOC5"/>
        <w:rPr>
          <w:rFonts w:asciiTheme="minorHAnsi" w:eastAsiaTheme="minorEastAsia" w:hAnsiTheme="minorHAnsi" w:cstheme="minorBidi"/>
          <w:noProof/>
          <w:kern w:val="0"/>
          <w:sz w:val="22"/>
          <w:szCs w:val="22"/>
        </w:rPr>
      </w:pPr>
      <w:r>
        <w:rPr>
          <w:noProof/>
        </w:rPr>
        <w:t>2  Poisons information centre contact information in statements</w:t>
      </w:r>
      <w:r>
        <w:rPr>
          <w:noProof/>
        </w:rPr>
        <w:tab/>
      </w:r>
      <w:r>
        <w:rPr>
          <w:noProof/>
        </w:rPr>
        <w:fldChar w:fldCharType="begin"/>
      </w:r>
      <w:r>
        <w:rPr>
          <w:noProof/>
        </w:rPr>
        <w:instrText xml:space="preserve"> PAGEREF _Toc153874685 \h </w:instrText>
      </w:r>
      <w:r>
        <w:rPr>
          <w:noProof/>
        </w:rPr>
      </w:r>
      <w:r>
        <w:rPr>
          <w:noProof/>
        </w:rPr>
        <w:fldChar w:fldCharType="separate"/>
      </w:r>
      <w:r w:rsidR="00A22EE3">
        <w:rPr>
          <w:noProof/>
        </w:rPr>
        <w:t>314</w:t>
      </w:r>
      <w:r>
        <w:rPr>
          <w:noProof/>
        </w:rPr>
        <w:fldChar w:fldCharType="end"/>
      </w:r>
    </w:p>
    <w:p w14:paraId="1C0E0163" w14:textId="043CF774" w:rsidR="00BE3AC2" w:rsidRDefault="00BE3AC2">
      <w:pPr>
        <w:pStyle w:val="TOC5"/>
        <w:rPr>
          <w:rFonts w:asciiTheme="minorHAnsi" w:eastAsiaTheme="minorEastAsia" w:hAnsiTheme="minorHAnsi" w:cstheme="minorBidi"/>
          <w:noProof/>
          <w:kern w:val="0"/>
          <w:sz w:val="22"/>
          <w:szCs w:val="22"/>
        </w:rPr>
      </w:pPr>
      <w:r>
        <w:rPr>
          <w:noProof/>
        </w:rPr>
        <w:t>3  First aid instructions for poisons</w:t>
      </w:r>
      <w:r>
        <w:rPr>
          <w:noProof/>
        </w:rPr>
        <w:tab/>
      </w:r>
      <w:r>
        <w:rPr>
          <w:noProof/>
        </w:rPr>
        <w:fldChar w:fldCharType="begin"/>
      </w:r>
      <w:r>
        <w:rPr>
          <w:noProof/>
        </w:rPr>
        <w:instrText xml:space="preserve"> PAGEREF _Toc153874686 \h </w:instrText>
      </w:r>
      <w:r>
        <w:rPr>
          <w:noProof/>
        </w:rPr>
      </w:r>
      <w:r>
        <w:rPr>
          <w:noProof/>
        </w:rPr>
        <w:fldChar w:fldCharType="separate"/>
      </w:r>
      <w:r w:rsidR="00A22EE3">
        <w:rPr>
          <w:noProof/>
        </w:rPr>
        <w:t>314</w:t>
      </w:r>
      <w:r>
        <w:rPr>
          <w:noProof/>
        </w:rPr>
        <w:fldChar w:fldCharType="end"/>
      </w:r>
    </w:p>
    <w:p w14:paraId="6057EE3B" w14:textId="0C0A07D5" w:rsidR="00BE3AC2" w:rsidRDefault="00BE3AC2">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Pr>
          <w:noProof/>
        </w:rPr>
        <w:tab/>
      </w:r>
      <w:r>
        <w:rPr>
          <w:noProof/>
        </w:rPr>
        <w:fldChar w:fldCharType="begin"/>
      </w:r>
      <w:r>
        <w:rPr>
          <w:noProof/>
        </w:rPr>
        <w:instrText xml:space="preserve"> PAGEREF _Toc153874687 \h </w:instrText>
      </w:r>
      <w:r>
        <w:rPr>
          <w:noProof/>
        </w:rPr>
      </w:r>
      <w:r>
        <w:rPr>
          <w:noProof/>
        </w:rPr>
        <w:fldChar w:fldCharType="separate"/>
      </w:r>
      <w:r w:rsidR="00A22EE3">
        <w:rPr>
          <w:noProof/>
        </w:rPr>
        <w:t>326</w:t>
      </w:r>
      <w:r>
        <w:rPr>
          <w:noProof/>
        </w:rPr>
        <w:fldChar w:fldCharType="end"/>
      </w:r>
    </w:p>
    <w:p w14:paraId="285B4146" w14:textId="2DB94A0B" w:rsidR="00BE3AC2" w:rsidRDefault="00BE3AC2">
      <w:pPr>
        <w:pStyle w:val="TOC5"/>
        <w:rPr>
          <w:rFonts w:asciiTheme="minorHAnsi" w:eastAsiaTheme="minorEastAsia" w:hAnsiTheme="minorHAnsi" w:cstheme="minorBidi"/>
          <w:noProof/>
          <w:kern w:val="0"/>
          <w:sz w:val="22"/>
          <w:szCs w:val="22"/>
        </w:rPr>
      </w:pPr>
      <w:r>
        <w:rPr>
          <w:noProof/>
        </w:rPr>
        <w:t>1  Warning statements</w:t>
      </w:r>
      <w:r>
        <w:rPr>
          <w:noProof/>
        </w:rPr>
        <w:tab/>
      </w:r>
      <w:r>
        <w:rPr>
          <w:noProof/>
        </w:rPr>
        <w:fldChar w:fldCharType="begin"/>
      </w:r>
      <w:r>
        <w:rPr>
          <w:noProof/>
        </w:rPr>
        <w:instrText xml:space="preserve"> PAGEREF _Toc153874688 \h </w:instrText>
      </w:r>
      <w:r>
        <w:rPr>
          <w:noProof/>
        </w:rPr>
      </w:r>
      <w:r>
        <w:rPr>
          <w:noProof/>
        </w:rPr>
        <w:fldChar w:fldCharType="separate"/>
      </w:r>
      <w:r w:rsidR="00A22EE3">
        <w:rPr>
          <w:noProof/>
        </w:rPr>
        <w:t>326</w:t>
      </w:r>
      <w:r>
        <w:rPr>
          <w:noProof/>
        </w:rPr>
        <w:fldChar w:fldCharType="end"/>
      </w:r>
    </w:p>
    <w:p w14:paraId="4FE3ED3A" w14:textId="7B7CC209" w:rsidR="00BE3AC2" w:rsidRDefault="00BE3AC2">
      <w:pPr>
        <w:pStyle w:val="TOC5"/>
        <w:rPr>
          <w:rFonts w:asciiTheme="minorHAnsi" w:eastAsiaTheme="minorEastAsia" w:hAnsiTheme="minorHAnsi" w:cstheme="minorBidi"/>
          <w:noProof/>
          <w:kern w:val="0"/>
          <w:sz w:val="22"/>
          <w:szCs w:val="22"/>
        </w:rPr>
      </w:pPr>
      <w:r>
        <w:rPr>
          <w:noProof/>
        </w:rPr>
        <w:t>2  Safety directions—general</w:t>
      </w:r>
      <w:r>
        <w:rPr>
          <w:noProof/>
        </w:rPr>
        <w:tab/>
      </w:r>
      <w:r>
        <w:rPr>
          <w:noProof/>
        </w:rPr>
        <w:fldChar w:fldCharType="begin"/>
      </w:r>
      <w:r>
        <w:rPr>
          <w:noProof/>
        </w:rPr>
        <w:instrText xml:space="preserve"> PAGEREF _Toc153874689 \h </w:instrText>
      </w:r>
      <w:r>
        <w:rPr>
          <w:noProof/>
        </w:rPr>
      </w:r>
      <w:r>
        <w:rPr>
          <w:noProof/>
        </w:rPr>
        <w:fldChar w:fldCharType="separate"/>
      </w:r>
      <w:r w:rsidR="00A22EE3">
        <w:rPr>
          <w:noProof/>
        </w:rPr>
        <w:t>330</w:t>
      </w:r>
      <w:r>
        <w:rPr>
          <w:noProof/>
        </w:rPr>
        <w:fldChar w:fldCharType="end"/>
      </w:r>
    </w:p>
    <w:p w14:paraId="761098E4" w14:textId="5E40E022" w:rsidR="00BE3AC2" w:rsidRDefault="00BE3AC2">
      <w:pPr>
        <w:pStyle w:val="TOC5"/>
        <w:rPr>
          <w:rFonts w:asciiTheme="minorHAnsi" w:eastAsiaTheme="minorEastAsia" w:hAnsiTheme="minorHAnsi" w:cstheme="minorBidi"/>
          <w:noProof/>
          <w:kern w:val="0"/>
          <w:sz w:val="22"/>
          <w:szCs w:val="22"/>
        </w:rPr>
      </w:pPr>
      <w:r>
        <w:rPr>
          <w:noProof/>
        </w:rPr>
        <w:t>3  Poisons information centre contact information in statements</w:t>
      </w:r>
      <w:r>
        <w:rPr>
          <w:noProof/>
        </w:rPr>
        <w:tab/>
      </w:r>
      <w:r>
        <w:rPr>
          <w:noProof/>
        </w:rPr>
        <w:fldChar w:fldCharType="begin"/>
      </w:r>
      <w:r>
        <w:rPr>
          <w:noProof/>
        </w:rPr>
        <w:instrText xml:space="preserve"> PAGEREF _Toc153874690 \h </w:instrText>
      </w:r>
      <w:r>
        <w:rPr>
          <w:noProof/>
        </w:rPr>
      </w:r>
      <w:r>
        <w:rPr>
          <w:noProof/>
        </w:rPr>
        <w:fldChar w:fldCharType="separate"/>
      </w:r>
      <w:r w:rsidR="00A22EE3">
        <w:rPr>
          <w:noProof/>
        </w:rPr>
        <w:t>332</w:t>
      </w:r>
      <w:r>
        <w:rPr>
          <w:noProof/>
        </w:rPr>
        <w:fldChar w:fldCharType="end"/>
      </w:r>
    </w:p>
    <w:p w14:paraId="75C66653" w14:textId="24C30636" w:rsidR="00BE3AC2" w:rsidRDefault="00BE3AC2">
      <w:pPr>
        <w:pStyle w:val="TOC5"/>
        <w:rPr>
          <w:rFonts w:asciiTheme="minorHAnsi" w:eastAsiaTheme="minorEastAsia" w:hAnsiTheme="minorHAnsi" w:cstheme="minorBidi"/>
          <w:noProof/>
          <w:kern w:val="0"/>
          <w:sz w:val="22"/>
          <w:szCs w:val="22"/>
        </w:rPr>
      </w:pPr>
      <w:r>
        <w:rPr>
          <w:noProof/>
        </w:rPr>
        <w:t>4  Poisons that must be labelled with warning statements and safety directions</w:t>
      </w:r>
      <w:r>
        <w:rPr>
          <w:noProof/>
        </w:rPr>
        <w:tab/>
      </w:r>
      <w:r>
        <w:rPr>
          <w:noProof/>
        </w:rPr>
        <w:fldChar w:fldCharType="begin"/>
      </w:r>
      <w:r>
        <w:rPr>
          <w:noProof/>
        </w:rPr>
        <w:instrText xml:space="preserve"> PAGEREF _Toc153874691 \h </w:instrText>
      </w:r>
      <w:r>
        <w:rPr>
          <w:noProof/>
        </w:rPr>
      </w:r>
      <w:r>
        <w:rPr>
          <w:noProof/>
        </w:rPr>
        <w:fldChar w:fldCharType="separate"/>
      </w:r>
      <w:r w:rsidR="00A22EE3">
        <w:rPr>
          <w:noProof/>
        </w:rPr>
        <w:t>332</w:t>
      </w:r>
      <w:r>
        <w:rPr>
          <w:noProof/>
        </w:rPr>
        <w:fldChar w:fldCharType="end"/>
      </w:r>
    </w:p>
    <w:p w14:paraId="575075F6" w14:textId="5C8CC586" w:rsidR="00BE3AC2" w:rsidRDefault="00BE3AC2">
      <w:pPr>
        <w:pStyle w:val="TOC1"/>
        <w:rPr>
          <w:rFonts w:asciiTheme="minorHAnsi" w:eastAsiaTheme="minorEastAsia" w:hAnsiTheme="minorHAnsi" w:cstheme="minorBidi"/>
          <w:b w:val="0"/>
          <w:noProof/>
          <w:kern w:val="0"/>
          <w:sz w:val="22"/>
          <w:szCs w:val="22"/>
        </w:rPr>
      </w:pPr>
      <w:r>
        <w:rPr>
          <w:noProof/>
        </w:rPr>
        <w:t>Appendix G—Dilute preparations</w:t>
      </w:r>
      <w:r>
        <w:rPr>
          <w:noProof/>
        </w:rPr>
        <w:tab/>
      </w:r>
      <w:r>
        <w:rPr>
          <w:noProof/>
        </w:rPr>
        <w:fldChar w:fldCharType="begin"/>
      </w:r>
      <w:r>
        <w:rPr>
          <w:noProof/>
        </w:rPr>
        <w:instrText xml:space="preserve"> PAGEREF _Toc153874692 \h </w:instrText>
      </w:r>
      <w:r>
        <w:rPr>
          <w:noProof/>
        </w:rPr>
      </w:r>
      <w:r>
        <w:rPr>
          <w:noProof/>
        </w:rPr>
        <w:fldChar w:fldCharType="separate"/>
      </w:r>
      <w:r w:rsidR="00A22EE3">
        <w:rPr>
          <w:noProof/>
        </w:rPr>
        <w:t>347</w:t>
      </w:r>
      <w:r>
        <w:rPr>
          <w:noProof/>
        </w:rPr>
        <w:fldChar w:fldCharType="end"/>
      </w:r>
    </w:p>
    <w:p w14:paraId="44CA494A" w14:textId="6F48819F" w:rsidR="00BE3AC2" w:rsidRDefault="00BE3AC2">
      <w:pPr>
        <w:pStyle w:val="TOC5"/>
        <w:rPr>
          <w:rFonts w:asciiTheme="minorHAnsi" w:eastAsiaTheme="minorEastAsia" w:hAnsiTheme="minorHAnsi" w:cstheme="minorBidi"/>
          <w:noProof/>
          <w:kern w:val="0"/>
          <w:sz w:val="22"/>
          <w:szCs w:val="22"/>
        </w:rPr>
      </w:pPr>
      <w:r>
        <w:rPr>
          <w:noProof/>
        </w:rPr>
        <w:t>1  Substances exempt at or below certain concentrations</w:t>
      </w:r>
      <w:r>
        <w:rPr>
          <w:noProof/>
        </w:rPr>
        <w:tab/>
      </w:r>
      <w:r>
        <w:rPr>
          <w:noProof/>
        </w:rPr>
        <w:fldChar w:fldCharType="begin"/>
      </w:r>
      <w:r>
        <w:rPr>
          <w:noProof/>
        </w:rPr>
        <w:instrText xml:space="preserve"> PAGEREF _Toc153874693 \h </w:instrText>
      </w:r>
      <w:r>
        <w:rPr>
          <w:noProof/>
        </w:rPr>
      </w:r>
      <w:r>
        <w:rPr>
          <w:noProof/>
        </w:rPr>
        <w:fldChar w:fldCharType="separate"/>
      </w:r>
      <w:r w:rsidR="00A22EE3">
        <w:rPr>
          <w:noProof/>
        </w:rPr>
        <w:t>347</w:t>
      </w:r>
      <w:r>
        <w:rPr>
          <w:noProof/>
        </w:rPr>
        <w:fldChar w:fldCharType="end"/>
      </w:r>
    </w:p>
    <w:p w14:paraId="1F6A7D71" w14:textId="10E17597" w:rsidR="00BE3AC2" w:rsidRDefault="00BE3AC2">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Pr>
          <w:noProof/>
        </w:rPr>
        <w:tab/>
      </w:r>
      <w:r>
        <w:rPr>
          <w:noProof/>
        </w:rPr>
        <w:fldChar w:fldCharType="begin"/>
      </w:r>
      <w:r>
        <w:rPr>
          <w:noProof/>
        </w:rPr>
        <w:instrText xml:space="preserve"> PAGEREF _Toc153874694 \h </w:instrText>
      </w:r>
      <w:r>
        <w:rPr>
          <w:noProof/>
        </w:rPr>
      </w:r>
      <w:r>
        <w:rPr>
          <w:noProof/>
        </w:rPr>
        <w:fldChar w:fldCharType="separate"/>
      </w:r>
      <w:r w:rsidR="00A22EE3">
        <w:rPr>
          <w:noProof/>
        </w:rPr>
        <w:t>349</w:t>
      </w:r>
      <w:r>
        <w:rPr>
          <w:noProof/>
        </w:rPr>
        <w:fldChar w:fldCharType="end"/>
      </w:r>
    </w:p>
    <w:p w14:paraId="535B1E8F" w14:textId="358D86E3" w:rsidR="00BE3AC2" w:rsidRDefault="00BE3AC2">
      <w:pPr>
        <w:pStyle w:val="TOC5"/>
        <w:rPr>
          <w:rFonts w:asciiTheme="minorHAnsi" w:eastAsiaTheme="minorEastAsia" w:hAnsiTheme="minorHAnsi" w:cstheme="minorBidi"/>
          <w:noProof/>
          <w:kern w:val="0"/>
          <w:sz w:val="22"/>
          <w:szCs w:val="22"/>
        </w:rPr>
      </w:pPr>
      <w:r>
        <w:rPr>
          <w:noProof/>
        </w:rPr>
        <w:t>1  Schedule 3 medicines permitted to be advertised</w:t>
      </w:r>
      <w:r>
        <w:rPr>
          <w:noProof/>
        </w:rPr>
        <w:tab/>
      </w:r>
      <w:r>
        <w:rPr>
          <w:noProof/>
        </w:rPr>
        <w:fldChar w:fldCharType="begin"/>
      </w:r>
      <w:r>
        <w:rPr>
          <w:noProof/>
        </w:rPr>
        <w:instrText xml:space="preserve"> PAGEREF _Toc153874695 \h </w:instrText>
      </w:r>
      <w:r>
        <w:rPr>
          <w:noProof/>
        </w:rPr>
      </w:r>
      <w:r>
        <w:rPr>
          <w:noProof/>
        </w:rPr>
        <w:fldChar w:fldCharType="separate"/>
      </w:r>
      <w:r w:rsidR="00A22EE3">
        <w:rPr>
          <w:noProof/>
        </w:rPr>
        <w:t>349</w:t>
      </w:r>
      <w:r>
        <w:rPr>
          <w:noProof/>
        </w:rPr>
        <w:fldChar w:fldCharType="end"/>
      </w:r>
    </w:p>
    <w:p w14:paraId="69B02ADD" w14:textId="70EBCBD8" w:rsidR="00BE3AC2" w:rsidRDefault="00BE3AC2">
      <w:pPr>
        <w:pStyle w:val="TOC1"/>
        <w:rPr>
          <w:rFonts w:asciiTheme="minorHAnsi" w:eastAsiaTheme="minorEastAsia" w:hAnsiTheme="minorHAnsi" w:cstheme="minorBidi"/>
          <w:b w:val="0"/>
          <w:noProof/>
          <w:kern w:val="0"/>
          <w:sz w:val="22"/>
          <w:szCs w:val="22"/>
        </w:rPr>
      </w:pPr>
      <w:r>
        <w:rPr>
          <w:noProof/>
        </w:rPr>
        <w:t>Appendix I—Blank</w:t>
      </w:r>
      <w:r>
        <w:rPr>
          <w:noProof/>
        </w:rPr>
        <w:tab/>
      </w:r>
      <w:r>
        <w:rPr>
          <w:noProof/>
        </w:rPr>
        <w:fldChar w:fldCharType="begin"/>
      </w:r>
      <w:r>
        <w:rPr>
          <w:noProof/>
        </w:rPr>
        <w:instrText xml:space="preserve"> PAGEREF _Toc153874696 \h </w:instrText>
      </w:r>
      <w:r>
        <w:rPr>
          <w:noProof/>
        </w:rPr>
      </w:r>
      <w:r>
        <w:rPr>
          <w:noProof/>
        </w:rPr>
        <w:fldChar w:fldCharType="separate"/>
      </w:r>
      <w:r w:rsidR="00A22EE3">
        <w:rPr>
          <w:noProof/>
        </w:rPr>
        <w:t>351</w:t>
      </w:r>
      <w:r>
        <w:rPr>
          <w:noProof/>
        </w:rPr>
        <w:fldChar w:fldCharType="end"/>
      </w:r>
    </w:p>
    <w:p w14:paraId="2669551A" w14:textId="669D6393" w:rsidR="00BE3AC2" w:rsidRDefault="00BE3AC2">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Pr>
          <w:noProof/>
        </w:rPr>
        <w:tab/>
      </w:r>
      <w:r>
        <w:rPr>
          <w:noProof/>
        </w:rPr>
        <w:fldChar w:fldCharType="begin"/>
      </w:r>
      <w:r>
        <w:rPr>
          <w:noProof/>
        </w:rPr>
        <w:instrText xml:space="preserve"> PAGEREF _Toc153874697 \h </w:instrText>
      </w:r>
      <w:r>
        <w:rPr>
          <w:noProof/>
        </w:rPr>
      </w:r>
      <w:r>
        <w:rPr>
          <w:noProof/>
        </w:rPr>
        <w:fldChar w:fldCharType="separate"/>
      </w:r>
      <w:r w:rsidR="00A22EE3">
        <w:rPr>
          <w:noProof/>
        </w:rPr>
        <w:t>352</w:t>
      </w:r>
      <w:r>
        <w:rPr>
          <w:noProof/>
        </w:rPr>
        <w:fldChar w:fldCharType="end"/>
      </w:r>
    </w:p>
    <w:p w14:paraId="31F280BE" w14:textId="4985FE02" w:rsidR="00BE3AC2" w:rsidRDefault="00BE3AC2">
      <w:pPr>
        <w:pStyle w:val="TOC5"/>
        <w:rPr>
          <w:rFonts w:asciiTheme="minorHAnsi" w:eastAsiaTheme="minorEastAsia" w:hAnsiTheme="minorHAnsi" w:cstheme="minorBidi"/>
          <w:noProof/>
          <w:kern w:val="0"/>
          <w:sz w:val="22"/>
          <w:szCs w:val="22"/>
        </w:rPr>
      </w:pPr>
      <w:r>
        <w:rPr>
          <w:noProof/>
        </w:rPr>
        <w:t>1  Conditions for supply of certain poisons included in Schedule 7</w:t>
      </w:r>
      <w:r>
        <w:rPr>
          <w:noProof/>
        </w:rPr>
        <w:tab/>
      </w:r>
      <w:r>
        <w:rPr>
          <w:noProof/>
        </w:rPr>
        <w:fldChar w:fldCharType="begin"/>
      </w:r>
      <w:r>
        <w:rPr>
          <w:noProof/>
        </w:rPr>
        <w:instrText xml:space="preserve"> PAGEREF _Toc153874698 \h </w:instrText>
      </w:r>
      <w:r>
        <w:rPr>
          <w:noProof/>
        </w:rPr>
      </w:r>
      <w:r>
        <w:rPr>
          <w:noProof/>
        </w:rPr>
        <w:fldChar w:fldCharType="separate"/>
      </w:r>
      <w:r w:rsidR="00A22EE3">
        <w:rPr>
          <w:noProof/>
        </w:rPr>
        <w:t>352</w:t>
      </w:r>
      <w:r>
        <w:rPr>
          <w:noProof/>
        </w:rPr>
        <w:fldChar w:fldCharType="end"/>
      </w:r>
    </w:p>
    <w:p w14:paraId="3F41B8A3" w14:textId="0B2829C6" w:rsidR="00BE3AC2" w:rsidRDefault="00BE3AC2">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Pr>
          <w:noProof/>
        </w:rPr>
        <w:tab/>
      </w:r>
      <w:r>
        <w:rPr>
          <w:noProof/>
        </w:rPr>
        <w:fldChar w:fldCharType="begin"/>
      </w:r>
      <w:r>
        <w:rPr>
          <w:noProof/>
        </w:rPr>
        <w:instrText xml:space="preserve"> PAGEREF _Toc153874699 \h </w:instrText>
      </w:r>
      <w:r>
        <w:rPr>
          <w:noProof/>
        </w:rPr>
      </w:r>
      <w:r>
        <w:rPr>
          <w:noProof/>
        </w:rPr>
        <w:fldChar w:fldCharType="separate"/>
      </w:r>
      <w:r w:rsidR="00A22EE3">
        <w:rPr>
          <w:noProof/>
        </w:rPr>
        <w:t>355</w:t>
      </w:r>
      <w:r>
        <w:rPr>
          <w:noProof/>
        </w:rPr>
        <w:fldChar w:fldCharType="end"/>
      </w:r>
    </w:p>
    <w:p w14:paraId="57552738" w14:textId="44623034" w:rsidR="00BE3AC2" w:rsidRDefault="00BE3AC2">
      <w:pPr>
        <w:pStyle w:val="TOC5"/>
        <w:rPr>
          <w:rFonts w:asciiTheme="minorHAnsi" w:eastAsiaTheme="minorEastAsia" w:hAnsiTheme="minorHAnsi" w:cstheme="minorBidi"/>
          <w:noProof/>
          <w:kern w:val="0"/>
          <w:sz w:val="22"/>
          <w:szCs w:val="22"/>
        </w:rPr>
      </w:pPr>
      <w:r>
        <w:rPr>
          <w:noProof/>
        </w:rPr>
        <w:t>1  Human medicines required to be labelled with a sedation warning</w:t>
      </w:r>
      <w:r>
        <w:rPr>
          <w:noProof/>
        </w:rPr>
        <w:tab/>
      </w:r>
      <w:r>
        <w:rPr>
          <w:noProof/>
        </w:rPr>
        <w:fldChar w:fldCharType="begin"/>
      </w:r>
      <w:r>
        <w:rPr>
          <w:noProof/>
        </w:rPr>
        <w:instrText xml:space="preserve"> PAGEREF _Toc153874700 \h </w:instrText>
      </w:r>
      <w:r>
        <w:rPr>
          <w:noProof/>
        </w:rPr>
      </w:r>
      <w:r>
        <w:rPr>
          <w:noProof/>
        </w:rPr>
        <w:fldChar w:fldCharType="separate"/>
      </w:r>
      <w:r w:rsidR="00A22EE3">
        <w:rPr>
          <w:noProof/>
        </w:rPr>
        <w:t>355</w:t>
      </w:r>
      <w:r>
        <w:rPr>
          <w:noProof/>
        </w:rPr>
        <w:fldChar w:fldCharType="end"/>
      </w:r>
    </w:p>
    <w:p w14:paraId="78CE7FA8" w14:textId="7E7A1345" w:rsidR="00BE3AC2" w:rsidRDefault="00BE3AC2">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Pr>
          <w:noProof/>
        </w:rPr>
        <w:tab/>
      </w:r>
      <w:r>
        <w:rPr>
          <w:noProof/>
        </w:rPr>
        <w:fldChar w:fldCharType="begin"/>
      </w:r>
      <w:r>
        <w:rPr>
          <w:noProof/>
        </w:rPr>
        <w:instrText xml:space="preserve"> PAGEREF _Toc153874701 \h </w:instrText>
      </w:r>
      <w:r>
        <w:rPr>
          <w:noProof/>
        </w:rPr>
      </w:r>
      <w:r>
        <w:rPr>
          <w:noProof/>
        </w:rPr>
        <w:fldChar w:fldCharType="separate"/>
      </w:r>
      <w:r w:rsidR="00A22EE3">
        <w:rPr>
          <w:noProof/>
        </w:rPr>
        <w:t>360</w:t>
      </w:r>
      <w:r>
        <w:rPr>
          <w:noProof/>
        </w:rPr>
        <w:fldChar w:fldCharType="end"/>
      </w:r>
    </w:p>
    <w:p w14:paraId="25045AF3" w14:textId="0253664D" w:rsidR="00BE3AC2" w:rsidRDefault="00BE3AC2">
      <w:pPr>
        <w:pStyle w:val="TOC5"/>
        <w:rPr>
          <w:rFonts w:asciiTheme="minorHAnsi" w:eastAsiaTheme="minorEastAsia" w:hAnsiTheme="minorHAnsi" w:cstheme="minorBidi"/>
          <w:noProof/>
          <w:kern w:val="0"/>
          <w:sz w:val="22"/>
          <w:szCs w:val="22"/>
        </w:rPr>
      </w:pPr>
      <w:r>
        <w:rPr>
          <w:noProof/>
        </w:rPr>
        <w:t>1  General</w:t>
      </w:r>
      <w:r>
        <w:rPr>
          <w:noProof/>
        </w:rPr>
        <w:tab/>
      </w:r>
      <w:r>
        <w:rPr>
          <w:noProof/>
        </w:rPr>
        <w:fldChar w:fldCharType="begin"/>
      </w:r>
      <w:r>
        <w:rPr>
          <w:noProof/>
        </w:rPr>
        <w:instrText xml:space="preserve"> PAGEREF _Toc153874702 \h </w:instrText>
      </w:r>
      <w:r>
        <w:rPr>
          <w:noProof/>
        </w:rPr>
      </w:r>
      <w:r>
        <w:rPr>
          <w:noProof/>
        </w:rPr>
        <w:fldChar w:fldCharType="separate"/>
      </w:r>
      <w:r w:rsidR="00A22EE3">
        <w:rPr>
          <w:noProof/>
        </w:rPr>
        <w:t>360</w:t>
      </w:r>
      <w:r>
        <w:rPr>
          <w:noProof/>
        </w:rPr>
        <w:fldChar w:fldCharType="end"/>
      </w:r>
    </w:p>
    <w:p w14:paraId="3321ED20" w14:textId="0A957A09" w:rsidR="00BE3AC2" w:rsidRDefault="00BE3AC2">
      <w:pPr>
        <w:pStyle w:val="TOC5"/>
        <w:rPr>
          <w:rFonts w:asciiTheme="minorHAnsi" w:eastAsiaTheme="minorEastAsia" w:hAnsiTheme="minorHAnsi" w:cstheme="minorBidi"/>
          <w:noProof/>
          <w:kern w:val="0"/>
          <w:sz w:val="22"/>
          <w:szCs w:val="22"/>
        </w:rPr>
      </w:pPr>
      <w:r>
        <w:rPr>
          <w:noProof/>
        </w:rPr>
        <w:t>2  Additional warning statements for certain human medicines</w:t>
      </w:r>
      <w:r>
        <w:rPr>
          <w:noProof/>
        </w:rPr>
        <w:tab/>
      </w:r>
      <w:r>
        <w:rPr>
          <w:noProof/>
        </w:rPr>
        <w:fldChar w:fldCharType="begin"/>
      </w:r>
      <w:r>
        <w:rPr>
          <w:noProof/>
        </w:rPr>
        <w:instrText xml:space="preserve"> PAGEREF _Toc153874703 \h </w:instrText>
      </w:r>
      <w:r>
        <w:rPr>
          <w:noProof/>
        </w:rPr>
      </w:r>
      <w:r>
        <w:rPr>
          <w:noProof/>
        </w:rPr>
        <w:fldChar w:fldCharType="separate"/>
      </w:r>
      <w:r w:rsidR="00A22EE3">
        <w:rPr>
          <w:noProof/>
        </w:rPr>
        <w:t>360</w:t>
      </w:r>
      <w:r>
        <w:rPr>
          <w:noProof/>
        </w:rPr>
        <w:fldChar w:fldCharType="end"/>
      </w:r>
    </w:p>
    <w:p w14:paraId="3792BE17" w14:textId="34B71FDB" w:rsidR="00BE3AC2" w:rsidRDefault="00BE3AC2">
      <w:pPr>
        <w:pStyle w:val="TOC1"/>
        <w:rPr>
          <w:rFonts w:asciiTheme="minorHAnsi" w:eastAsiaTheme="minorEastAsia" w:hAnsiTheme="minorHAnsi" w:cstheme="minorBidi"/>
          <w:b w:val="0"/>
          <w:noProof/>
          <w:kern w:val="0"/>
          <w:sz w:val="22"/>
          <w:szCs w:val="22"/>
        </w:rPr>
      </w:pPr>
      <w:r>
        <w:rPr>
          <w:noProof/>
        </w:rPr>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_Toc153874704 \h </w:instrText>
      </w:r>
      <w:r>
        <w:rPr>
          <w:noProof/>
        </w:rPr>
      </w:r>
      <w:r>
        <w:rPr>
          <w:noProof/>
        </w:rPr>
        <w:fldChar w:fldCharType="separate"/>
      </w:r>
      <w:r w:rsidR="00A22EE3">
        <w:rPr>
          <w:noProof/>
        </w:rPr>
        <w:t>363</w:t>
      </w:r>
      <w:r>
        <w:rPr>
          <w:noProof/>
        </w:rPr>
        <w:fldChar w:fldCharType="end"/>
      </w:r>
    </w:p>
    <w:p w14:paraId="13934D8D" w14:textId="36FDE2C3" w:rsidR="00BE3AC2" w:rsidRDefault="00BE3AC2">
      <w:pPr>
        <w:pStyle w:val="TOC1"/>
        <w:rPr>
          <w:rFonts w:asciiTheme="minorHAnsi" w:eastAsiaTheme="minorEastAsia" w:hAnsiTheme="minorHAnsi" w:cstheme="minorBidi"/>
          <w:b w:val="0"/>
          <w:noProof/>
          <w:kern w:val="0"/>
          <w:sz w:val="22"/>
          <w:szCs w:val="22"/>
        </w:rPr>
      </w:pPr>
      <w:r>
        <w:rPr>
          <w:noProof/>
        </w:rPr>
        <w:t>Index</w:t>
      </w:r>
      <w:r>
        <w:rPr>
          <w:noProof/>
        </w:rPr>
        <w:tab/>
      </w:r>
      <w:r w:rsidR="002747B7">
        <w:rPr>
          <w:noProof/>
        </w:rPr>
        <w:tab/>
        <w:t>36</w:t>
      </w:r>
      <w:r w:rsidR="000948F4">
        <w:rPr>
          <w:noProof/>
        </w:rPr>
        <w:t>3</w:t>
      </w:r>
    </w:p>
    <w:p w14:paraId="5934E1A8" w14:textId="5F14F5ED"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7798312"/>
      <w:bookmarkStart w:id="3" w:name="_Toc153874550"/>
      <w:r w:rsidRPr="00270781">
        <w:t>Reader’s guide</w:t>
      </w:r>
      <w:bookmarkEnd w:id="2"/>
      <w:bookmarkEnd w:id="3"/>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4" w:name="_Toc137798313"/>
      <w:bookmarkStart w:id="5" w:name="_Toc153874551"/>
      <w:r w:rsidRPr="00026FF3">
        <w:t>Introduction</w:t>
      </w:r>
      <w:bookmarkEnd w:id="4"/>
      <w:bookmarkEnd w:id="5"/>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119D0D0C"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 xml:space="preserve">Therapeutic Goods (Standard for </w:t>
      </w:r>
      <w:r w:rsidR="00C83DB0">
        <w:rPr>
          <w:i/>
          <w:iCs/>
          <w:color w:val="000000"/>
          <w:shd w:val="clear" w:color="auto" w:fill="FFFFFF"/>
        </w:rPr>
        <w:t xml:space="preserve">Therapeutic </w:t>
      </w:r>
      <w:r w:rsidRPr="00026FF3">
        <w:rPr>
          <w:i/>
          <w:iCs/>
          <w:color w:val="000000"/>
          <w:shd w:val="clear" w:color="auto" w:fill="FFFFFF"/>
        </w:rPr>
        <w:t xml:space="preserve">Vaping </w:t>
      </w:r>
      <w:r w:rsidR="00C83DB0">
        <w:rPr>
          <w:i/>
          <w:iCs/>
          <w:color w:val="000000"/>
          <w:shd w:val="clear" w:color="auto" w:fill="FFFFFF"/>
        </w:rPr>
        <w:t>Goods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6" w:name="_Toc137798314"/>
      <w:bookmarkStart w:id="7" w:name="_Toc153874552"/>
      <w:r w:rsidRPr="00026FF3">
        <w:t>Classification</w:t>
      </w:r>
      <w:bookmarkEnd w:id="6"/>
      <w:bookmarkEnd w:id="7"/>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8" w:name="_Toc137798315"/>
      <w:bookmarkStart w:id="9" w:name="_Toc153874553"/>
      <w:r w:rsidRPr="00026FF3">
        <w:t>Principles of scheduling</w:t>
      </w:r>
      <w:bookmarkEnd w:id="8"/>
      <w:bookmarkEnd w:id="9"/>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10" w:name="_Toc137798316"/>
      <w:bookmarkStart w:id="11" w:name="_Toc153874554"/>
      <w:r w:rsidRPr="00026FF3">
        <w:t>Reading the schedules</w:t>
      </w:r>
      <w:bookmarkEnd w:id="10"/>
      <w:bookmarkEnd w:id="11"/>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12" w:name="_Toc137798317"/>
      <w:bookmarkStart w:id="13" w:name="_Toc153874555"/>
      <w:r w:rsidRPr="00026FF3">
        <w:t>Availability of poisons</w:t>
      </w:r>
      <w:bookmarkEnd w:id="12"/>
      <w:bookmarkEnd w:id="13"/>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14" w:name="_Toc137798318"/>
      <w:bookmarkStart w:id="15" w:name="_Toc153874556"/>
      <w:r w:rsidRPr="00026FF3">
        <w:t>Appendices</w:t>
      </w:r>
      <w:bookmarkEnd w:id="14"/>
      <w:bookmarkEnd w:id="15"/>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16" w:name="_Toc137798319"/>
      <w:bookmarkStart w:id="17" w:name="_Toc153874557"/>
      <w:r w:rsidRPr="00026FF3">
        <w:t>Appendix A (General exemptions)</w:t>
      </w:r>
      <w:bookmarkEnd w:id="16"/>
      <w:bookmarkEnd w:id="17"/>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8" w:name="_Toc137798320"/>
      <w:bookmarkStart w:id="19" w:name="_Toc153874558"/>
      <w:r w:rsidRPr="00026FF3">
        <w:t>Appendix B (</w:t>
      </w:r>
      <w:r w:rsidR="00627C04" w:rsidRPr="00026FF3">
        <w:t>S</w:t>
      </w:r>
      <w:r w:rsidRPr="00026FF3">
        <w:t>ubstances considered not to require control by scheduling)</w:t>
      </w:r>
      <w:bookmarkEnd w:id="18"/>
      <w:bookmarkEnd w:id="19"/>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20" w:name="_Toc137798321"/>
      <w:bookmarkStart w:id="21" w:name="_Toc153874559"/>
      <w:r w:rsidRPr="00026FF3">
        <w:t>Appendix C</w:t>
      </w:r>
      <w:r w:rsidR="008313C5" w:rsidRPr="00026FF3">
        <w:t xml:space="preserve"> (blank)</w:t>
      </w:r>
      <w:bookmarkEnd w:id="20"/>
      <w:bookmarkEnd w:id="2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22" w:name="_Toc137798322"/>
      <w:bookmarkStart w:id="23" w:name="_Toc153874560"/>
      <w:r w:rsidRPr="00026FF3">
        <w:t xml:space="preserve">Appendix D (Additional controls on possession or supply of poisons included in </w:t>
      </w:r>
      <w:r w:rsidR="001F6281" w:rsidRPr="00026FF3">
        <w:t>Schedule 4</w:t>
      </w:r>
      <w:r w:rsidRPr="00026FF3">
        <w:t xml:space="preserve"> or 8)</w:t>
      </w:r>
      <w:bookmarkEnd w:id="22"/>
      <w:bookmarkEnd w:id="23"/>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24" w:name="_Toc137798323"/>
      <w:bookmarkStart w:id="25" w:name="_Toc153874561"/>
      <w:r w:rsidRPr="00026FF3">
        <w:t>Appendix E (</w:t>
      </w:r>
      <w:r w:rsidR="00DB6DF1" w:rsidRPr="00026FF3">
        <w:t>F</w:t>
      </w:r>
      <w:r w:rsidRPr="00026FF3">
        <w:t>irst aid instructions for poisons)</w:t>
      </w:r>
      <w:bookmarkEnd w:id="24"/>
      <w:bookmarkEnd w:id="25"/>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The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26" w:name="_Toc137798324"/>
      <w:bookmarkStart w:id="27" w:name="_Toc153874562"/>
      <w:r w:rsidRPr="00026FF3">
        <w:t>Appendix F (</w:t>
      </w:r>
      <w:r w:rsidR="00DB6DF1" w:rsidRPr="00026FF3">
        <w:t>W</w:t>
      </w:r>
      <w:r w:rsidRPr="00026FF3">
        <w:t>arning statements and general safety directions for poisons)</w:t>
      </w:r>
      <w:bookmarkEnd w:id="26"/>
      <w:bookmarkEnd w:id="27"/>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28" w:name="_Toc137798325"/>
      <w:bookmarkStart w:id="29" w:name="_Toc153874563"/>
      <w:r w:rsidRPr="00026FF3">
        <w:t>Appendix G (Dilute preparations)</w:t>
      </w:r>
      <w:bookmarkEnd w:id="28"/>
      <w:bookmarkEnd w:id="29"/>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30" w:name="_Toc137798326"/>
      <w:bookmarkStart w:id="31" w:name="_Toc153874564"/>
      <w:r w:rsidRPr="00026FF3">
        <w:t>Appendix H (</w:t>
      </w:r>
      <w:r w:rsidR="001F6281" w:rsidRPr="00026FF3">
        <w:t>Schedule 3</w:t>
      </w:r>
      <w:r w:rsidRPr="00026FF3">
        <w:t xml:space="preserve"> medicines permitted to be advertised)</w:t>
      </w:r>
      <w:bookmarkEnd w:id="30"/>
      <w:bookmarkEnd w:id="31"/>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32" w:name="_Toc137798327"/>
      <w:bookmarkStart w:id="33" w:name="_Toc153874565"/>
      <w:r w:rsidRPr="00026FF3">
        <w:t>Appendix I</w:t>
      </w:r>
      <w:r w:rsidR="008313C5" w:rsidRPr="00026FF3">
        <w:t xml:space="preserve"> (blank)</w:t>
      </w:r>
      <w:bookmarkEnd w:id="32"/>
      <w:bookmarkEnd w:id="33"/>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34" w:name="_Toc137798328"/>
      <w:bookmarkStart w:id="35" w:name="_Toc153874566"/>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34"/>
      <w:bookmarkEnd w:id="35"/>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36" w:name="_Toc137798329"/>
      <w:bookmarkStart w:id="37" w:name="_Toc153874567"/>
      <w:r w:rsidRPr="00026FF3">
        <w:t>Appendix K (Human medicines required to be labelled with a sedation warning)</w:t>
      </w:r>
      <w:bookmarkEnd w:id="36"/>
      <w:bookmarkEnd w:id="37"/>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38" w:name="_Toc137798330"/>
      <w:bookmarkStart w:id="39" w:name="_Toc153874568"/>
      <w:r w:rsidRPr="00026FF3">
        <w:t>Appendix L (Requirements for dispensing labels for medicines)</w:t>
      </w:r>
      <w:bookmarkEnd w:id="38"/>
      <w:bookmarkEnd w:id="39"/>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40" w:name="_Toc137798331"/>
      <w:bookmarkStart w:id="41" w:name="_Toc153874569"/>
      <w:r w:rsidRPr="00026FF3">
        <w:t>Appendix M</w:t>
      </w:r>
      <w:r w:rsidR="008313C5" w:rsidRPr="00026FF3">
        <w:t xml:space="preserve"> (blank)</w:t>
      </w:r>
      <w:bookmarkEnd w:id="40"/>
      <w:bookmarkEnd w:id="4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42" w:name="_Toc137798332"/>
      <w:bookmarkStart w:id="43" w:name="_Toc153874570"/>
      <w:r w:rsidRPr="00026FF3">
        <w:t>Poisons Information Centre telephone numbers for first aid instructions, warning statements and general safety directions for poisons</w:t>
      </w:r>
      <w:bookmarkEnd w:id="42"/>
      <w:bookmarkEnd w:id="43"/>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44" w:name="_Toc137798333"/>
      <w:bookmarkStart w:id="45" w:name="_Toc153874571"/>
      <w:r w:rsidRPr="00270781">
        <w:rPr>
          <w:rStyle w:val="CharPartNo"/>
        </w:rPr>
        <w:t>Part 1</w:t>
      </w:r>
      <w:r w:rsidRPr="00026FF3">
        <w:t>—</w:t>
      </w:r>
      <w:r w:rsidRPr="00270781">
        <w:rPr>
          <w:rStyle w:val="CharPartText"/>
        </w:rPr>
        <w:t>Preliminary</w:t>
      </w:r>
      <w:r w:rsidR="00650910" w:rsidRPr="00270781">
        <w:rPr>
          <w:rStyle w:val="CharPartText"/>
        </w:rPr>
        <w:t xml:space="preserve"> and interpretation</w:t>
      </w:r>
      <w:bookmarkEnd w:id="44"/>
      <w:bookmarkEnd w:id="45"/>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46" w:name="_Toc137798334"/>
      <w:bookmarkStart w:id="47" w:name="_Toc153874572"/>
      <w:r w:rsidRPr="00270781">
        <w:rPr>
          <w:rStyle w:val="CharSectno"/>
        </w:rPr>
        <w:t>1</w:t>
      </w:r>
      <w:r w:rsidRPr="00026FF3">
        <w:t xml:space="preserve">  </w:t>
      </w:r>
      <w:r w:rsidR="00CE493D" w:rsidRPr="00026FF3">
        <w:t>Name</w:t>
      </w:r>
      <w:bookmarkEnd w:id="46"/>
      <w:bookmarkEnd w:id="47"/>
    </w:p>
    <w:p w14:paraId="402BA62C" w14:textId="6325597F"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C63883">
        <w:rPr>
          <w:i/>
          <w:noProof/>
        </w:rPr>
        <w:t>October </w:t>
      </w:r>
      <w:r w:rsidR="000C1888">
        <w:rPr>
          <w:i/>
          <w:noProof/>
        </w:rPr>
        <w:t>202</w:t>
      </w:r>
      <w:r w:rsidR="005178FB">
        <w:rPr>
          <w:i/>
          <w:noProof/>
        </w:rPr>
        <w:t>4</w:t>
      </w:r>
      <w:r w:rsidR="00D846A1">
        <w:rPr>
          <w:i/>
          <w:noProof/>
        </w:rPr>
        <w:t>) Instrument 202</w:t>
      </w:r>
      <w:r w:rsidR="005178FB">
        <w:rPr>
          <w:i/>
          <w:noProof/>
        </w:rPr>
        <w:t>4</w:t>
      </w:r>
      <w:r w:rsidRPr="00026FF3">
        <w:t>.</w:t>
      </w:r>
    </w:p>
    <w:p w14:paraId="6592B9FA" w14:textId="067960DD"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C63883">
        <w:t>45</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48" w:name="_Toc137798335"/>
      <w:bookmarkStart w:id="49" w:name="_Toc153874573"/>
      <w:r w:rsidRPr="00270781">
        <w:rPr>
          <w:rStyle w:val="CharSectno"/>
        </w:rPr>
        <w:t>2</w:t>
      </w:r>
      <w:r w:rsidRPr="00026FF3">
        <w:t xml:space="preserve">  Commencement</w:t>
      </w:r>
      <w:bookmarkEnd w:id="48"/>
      <w:bookmarkEnd w:id="49"/>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1771C97E" w:rsidR="00AE3652" w:rsidRPr="00026FF3" w:rsidRDefault="002C37EA" w:rsidP="00794D22">
            <w:pPr>
              <w:pStyle w:val="Tabletext"/>
            </w:pPr>
            <w:r w:rsidRPr="00026FF3">
              <w:t xml:space="preserve">1 </w:t>
            </w:r>
            <w:r w:rsidR="00C63883">
              <w:t>October</w:t>
            </w:r>
            <w:r w:rsidR="00C63883" w:rsidRPr="00026FF3">
              <w:t xml:space="preserve"> </w:t>
            </w:r>
            <w:r w:rsidRPr="00026FF3">
              <w:t>202</w:t>
            </w:r>
            <w:r w:rsidR="00C83DB0">
              <w:t>4</w:t>
            </w:r>
            <w:r w:rsidR="00AE3652" w:rsidRPr="00026FF3">
              <w:t>.</w:t>
            </w:r>
          </w:p>
        </w:tc>
        <w:tc>
          <w:tcPr>
            <w:tcW w:w="1843" w:type="dxa"/>
            <w:tcBorders>
              <w:top w:val="single" w:sz="12" w:space="0" w:color="auto"/>
              <w:bottom w:val="single" w:sz="12" w:space="0" w:color="auto"/>
            </w:tcBorders>
            <w:shd w:val="clear" w:color="auto" w:fill="auto"/>
          </w:tcPr>
          <w:p w14:paraId="547AC38C" w14:textId="05F66019" w:rsidR="00AE3652" w:rsidRPr="00026FF3" w:rsidRDefault="002C37EA" w:rsidP="00794D22">
            <w:pPr>
              <w:pStyle w:val="Tabletext"/>
            </w:pPr>
            <w:r w:rsidRPr="00026FF3">
              <w:t xml:space="preserve">1 </w:t>
            </w:r>
            <w:r w:rsidR="00C63883">
              <w:t>October</w:t>
            </w:r>
            <w:r w:rsidR="00C63883" w:rsidRPr="00026FF3">
              <w:t xml:space="preserve"> </w:t>
            </w:r>
            <w:r w:rsidRPr="00026FF3">
              <w:t>202</w:t>
            </w:r>
            <w:r w:rsidR="00C83DB0">
              <w:t>4</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50" w:name="_Toc137798336"/>
      <w:bookmarkStart w:id="51" w:name="_Toc153874574"/>
      <w:r w:rsidRPr="00270781">
        <w:rPr>
          <w:rStyle w:val="CharSectno"/>
        </w:rPr>
        <w:t>3</w:t>
      </w:r>
      <w:r w:rsidRPr="00026FF3">
        <w:t xml:space="preserve">  Authority</w:t>
      </w:r>
      <w:bookmarkEnd w:id="50"/>
      <w:bookmarkEnd w:id="51"/>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52" w:name="_Toc137798337"/>
      <w:bookmarkStart w:id="53" w:name="_Toc153874575"/>
      <w:r w:rsidRPr="00270781">
        <w:rPr>
          <w:rStyle w:val="CharSectno"/>
        </w:rPr>
        <w:t>4</w:t>
      </w:r>
      <w:r w:rsidRPr="00026FF3">
        <w:t xml:space="preserve">  Repeal</w:t>
      </w:r>
      <w:r w:rsidR="00585CD8" w:rsidRPr="00026FF3">
        <w:t xml:space="preserve"> and transitional provisions</w:t>
      </w:r>
      <w:bookmarkEnd w:id="52"/>
      <w:bookmarkEnd w:id="53"/>
    </w:p>
    <w:p w14:paraId="670B3476" w14:textId="77777777" w:rsidR="00585CD8" w:rsidRPr="00026FF3" w:rsidRDefault="00585CD8" w:rsidP="00585CD8">
      <w:pPr>
        <w:pStyle w:val="SubsectionHead"/>
      </w:pPr>
      <w:r w:rsidRPr="00026FF3">
        <w:t>Repeal</w:t>
      </w:r>
    </w:p>
    <w:p w14:paraId="38CE4ED7" w14:textId="57D15D80"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151FE7">
        <w:rPr>
          <w:i/>
          <w:iCs/>
        </w:rPr>
        <w:t xml:space="preserve">June </w:t>
      </w:r>
      <w:r w:rsidR="00F646D7">
        <w:rPr>
          <w:i/>
          <w:iCs/>
        </w:rPr>
        <w:t>2024</w:t>
      </w:r>
      <w:r w:rsidR="00AF1A10">
        <w:rPr>
          <w:i/>
          <w:iCs/>
        </w:rPr>
        <w:t>) Instrument 202</w:t>
      </w:r>
      <w:r w:rsidR="00F646D7">
        <w:rPr>
          <w:i/>
          <w:iCs/>
        </w:rPr>
        <w:t>4</w:t>
      </w:r>
      <w:r w:rsidR="00AF1A10">
        <w:rPr>
          <w:i/>
          <w:iCs/>
        </w:rPr>
        <w:t xml:space="preserve">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r>
        <w:t>Saving</w:t>
      </w:r>
      <w:r w:rsidR="00585CD8" w:rsidRPr="00026FF3">
        <w:t>—t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15FCCDBC"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151FE7">
        <w:rPr>
          <w:i/>
          <w:iCs/>
        </w:rPr>
        <w:t xml:space="preserve">June </w:t>
      </w:r>
      <w:r w:rsidR="00F646D7">
        <w:rPr>
          <w:i/>
          <w:iCs/>
        </w:rPr>
        <w:t>2024</w:t>
      </w:r>
      <w:r w:rsidR="003E4A3D">
        <w:rPr>
          <w:i/>
          <w:iCs/>
        </w:rPr>
        <w:t>) Instrument 202</w:t>
      </w:r>
      <w:r w:rsidR="00F646D7">
        <w:rPr>
          <w:i/>
          <w:iCs/>
        </w:rPr>
        <w:t>4</w:t>
      </w:r>
      <w:r w:rsidRPr="00026FF3">
        <w:t xml:space="preserve"> as in force immediately before that instrument was repealed; and</w:t>
      </w:r>
    </w:p>
    <w:p w14:paraId="52D7B719" w14:textId="77777777" w:rsidR="00617EA9" w:rsidRPr="00026FF3" w:rsidRDefault="00617EA9" w:rsidP="00617EA9">
      <w:pPr>
        <w:pStyle w:val="Paragraph"/>
      </w:pPr>
      <w:r w:rsidRPr="00026FF3">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54" w:name="_Toc137798338"/>
      <w:bookmarkStart w:id="55" w:name="_Toc153874576"/>
      <w:r w:rsidRPr="00270781">
        <w:rPr>
          <w:rStyle w:val="CharSectno"/>
        </w:rPr>
        <w:t>5</w:t>
      </w:r>
      <w:r w:rsidRPr="00026FF3">
        <w:t xml:space="preserve">  Reader’s guide and </w:t>
      </w:r>
      <w:r w:rsidR="00CE232F">
        <w:t>I</w:t>
      </w:r>
      <w:r w:rsidRPr="00026FF3">
        <w:t>ndex</w:t>
      </w:r>
      <w:bookmarkEnd w:id="54"/>
      <w:bookmarkEnd w:id="55"/>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56" w:name="_Toc137798339"/>
      <w:bookmarkStart w:id="57" w:name="_Toc153874577"/>
      <w:r w:rsidRPr="00270781">
        <w:rPr>
          <w:rStyle w:val="CharSectno"/>
        </w:rPr>
        <w:t>6</w:t>
      </w:r>
      <w:r w:rsidRPr="00026FF3">
        <w:t xml:space="preserve">  Definitions</w:t>
      </w:r>
      <w:bookmarkEnd w:id="56"/>
      <w:bookmarkEnd w:id="57"/>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3BA8C3B"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Therapeutic Goods (Standard for</w:t>
      </w:r>
      <w:r w:rsidR="00C83DB0">
        <w:rPr>
          <w:i/>
          <w:iCs/>
          <w:szCs w:val="22"/>
          <w:shd w:val="clear" w:color="auto" w:fill="FFFFFF"/>
        </w:rPr>
        <w:t xml:space="preserve"> Therapeutic </w:t>
      </w:r>
      <w:r w:rsidRPr="00026FF3">
        <w:rPr>
          <w:i/>
          <w:iCs/>
          <w:szCs w:val="22"/>
          <w:shd w:val="clear" w:color="auto" w:fill="FFFFFF"/>
        </w:rPr>
        <w:t xml:space="preserve">Vaping </w:t>
      </w:r>
      <w:r w:rsidR="00C83DB0">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1E6D727A" w:rsidR="00E14563" w:rsidRPr="00026FF3" w:rsidRDefault="00E14563" w:rsidP="00E14563">
      <w:pPr>
        <w:pStyle w:val="paragraphsub"/>
      </w:pPr>
      <w:r w:rsidRPr="00026FF3">
        <w:tab/>
        <w:t>(ii)</w:t>
      </w:r>
      <w:r w:rsidRPr="00026FF3">
        <w:tab/>
        <w:t>the British Standards Institution Standard BS EN ISO</w:t>
      </w:r>
      <w:r w:rsidR="00277521">
        <w:t xml:space="preserve"> 8317:2015</w:t>
      </w:r>
      <w:r w:rsidRPr="00026FF3">
        <w:t xml:space="preserve">,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639201E9" w:rsidR="00E14563" w:rsidRPr="00026FF3" w:rsidRDefault="00E14563" w:rsidP="00E14563">
      <w:pPr>
        <w:pStyle w:val="paragraphsub"/>
      </w:pPr>
      <w:r w:rsidRPr="00026FF3">
        <w:tab/>
        <w:t>(iii)</w:t>
      </w:r>
      <w:r w:rsidRPr="00026FF3">
        <w:tab/>
        <w:t>the Canadian Standards Association Standard CSA</w:t>
      </w:r>
      <w:r w:rsidR="00C63883">
        <w:t xml:space="preserve"> </w:t>
      </w:r>
      <w:r w:rsidR="00277521">
        <w:t>Z76.1:21</w:t>
      </w:r>
      <w:r w:rsidRPr="00026FF3">
        <w:t xml:space="preserve">,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368277A0"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w:t>
      </w:r>
      <w:r w:rsidR="00C83DB0">
        <w:rPr>
          <w:i/>
          <w:iCs/>
          <w:szCs w:val="22"/>
          <w:shd w:val="clear" w:color="auto" w:fill="FFFFFF"/>
        </w:rPr>
        <w:t xml:space="preserve">Therapeutic </w:t>
      </w:r>
      <w:r w:rsidRPr="00026FF3">
        <w:rPr>
          <w:i/>
          <w:iCs/>
          <w:szCs w:val="22"/>
          <w:shd w:val="clear" w:color="auto" w:fill="FFFFFF"/>
        </w:rPr>
        <w:t xml:space="preserve">Vaping </w:t>
      </w:r>
      <w:r w:rsidR="003436CE">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4F048D9A"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w:t>
      </w:r>
      <w:r w:rsidR="00277521">
        <w:t>1928-2007</w:t>
      </w:r>
      <w:r w:rsidRPr="00026FF3">
        <w:t xml:space="preserve">,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58" w:name="_Toc137798340"/>
      <w:bookmarkStart w:id="59" w:name="_Toc153874578"/>
      <w:r w:rsidRPr="00270781">
        <w:rPr>
          <w:rStyle w:val="CharSectno"/>
        </w:rPr>
        <w:t>7</w:t>
      </w:r>
      <w:r w:rsidRPr="00026FF3">
        <w:t xml:space="preserve">  References to substances</w:t>
      </w:r>
      <w:bookmarkEnd w:id="58"/>
      <w:bookmarkEnd w:id="59"/>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60" w:name="_Toc137798341"/>
      <w:bookmarkStart w:id="61" w:name="_Toc153874579"/>
      <w:r w:rsidRPr="00270781">
        <w:rPr>
          <w:rStyle w:val="CharSectno"/>
        </w:rPr>
        <w:t>8</w:t>
      </w:r>
      <w:r w:rsidRPr="00026FF3">
        <w:t xml:space="preserve">  References to concentration, strength or quantity of substances</w:t>
      </w:r>
      <w:bookmarkEnd w:id="60"/>
      <w:bookmarkEnd w:id="6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62" w:name="_Toc137798342"/>
      <w:bookmarkStart w:id="63" w:name="_Toc153874580"/>
      <w:r w:rsidRPr="00270781">
        <w:rPr>
          <w:rStyle w:val="CharSectno"/>
        </w:rPr>
        <w:t>9</w:t>
      </w:r>
      <w:r w:rsidRPr="00026FF3">
        <w:t xml:space="preserve">  References to boiling or distillation temperatures</w:t>
      </w:r>
      <w:bookmarkEnd w:id="62"/>
      <w:bookmarkEnd w:id="63"/>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64" w:name="_Toc137798343"/>
      <w:bookmarkStart w:id="65" w:name="_Toc153874581"/>
      <w:r w:rsidRPr="00270781">
        <w:rPr>
          <w:rStyle w:val="CharSectno"/>
        </w:rPr>
        <w:t>10</w:t>
      </w:r>
      <w:r w:rsidRPr="00026FF3">
        <w:t xml:space="preserve">  References to standards</w:t>
      </w:r>
      <w:bookmarkEnd w:id="64"/>
      <w:bookmarkEnd w:id="65"/>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66" w:name="_Toc137798344"/>
      <w:bookmarkStart w:id="67" w:name="_Toc153874582"/>
      <w:r w:rsidRPr="00270781">
        <w:rPr>
          <w:rStyle w:val="CharPartNo"/>
        </w:rPr>
        <w:t>Part 2</w:t>
      </w:r>
      <w:r w:rsidR="00E14563" w:rsidRPr="00026FF3">
        <w:t>—</w:t>
      </w:r>
      <w:r w:rsidR="00E14563" w:rsidRPr="00270781">
        <w:rPr>
          <w:rStyle w:val="CharPartText"/>
        </w:rPr>
        <w:t>Controls on substances</w:t>
      </w:r>
      <w:bookmarkEnd w:id="66"/>
      <w:bookmarkEnd w:id="67"/>
    </w:p>
    <w:p w14:paraId="5DC12CB6" w14:textId="77777777" w:rsidR="00E14563" w:rsidRPr="00026FF3" w:rsidRDefault="00E14563" w:rsidP="00E14563">
      <w:pPr>
        <w:pStyle w:val="ActHead3"/>
      </w:pPr>
      <w:bookmarkStart w:id="68" w:name="_Toc137798345"/>
      <w:bookmarkStart w:id="69" w:name="_Toc153874583"/>
      <w:r w:rsidRPr="00270781">
        <w:rPr>
          <w:rStyle w:val="CharDivNo"/>
        </w:rPr>
        <w:t>Division 1</w:t>
      </w:r>
      <w:r w:rsidRPr="00026FF3">
        <w:t>—</w:t>
      </w:r>
      <w:r w:rsidRPr="00270781">
        <w:rPr>
          <w:rStyle w:val="CharDivText"/>
        </w:rPr>
        <w:t>Preliminary</w:t>
      </w:r>
      <w:bookmarkEnd w:id="68"/>
      <w:bookmarkEnd w:id="69"/>
    </w:p>
    <w:p w14:paraId="56DD1C41" w14:textId="77777777" w:rsidR="00E14563" w:rsidRPr="00026FF3" w:rsidRDefault="00E14563" w:rsidP="00E14563">
      <w:pPr>
        <w:pStyle w:val="ActHead5"/>
      </w:pPr>
      <w:bookmarkStart w:id="70" w:name="_Toc137798346"/>
      <w:bookmarkStart w:id="71" w:name="_Toc153874584"/>
      <w:r w:rsidRPr="00270781">
        <w:rPr>
          <w:rStyle w:val="CharSectno"/>
        </w:rPr>
        <w:t>11</w:t>
      </w:r>
      <w:r w:rsidRPr="00026FF3">
        <w:t xml:space="preserve">  Application of </w:t>
      </w:r>
      <w:r w:rsidR="001F6281" w:rsidRPr="00026FF3">
        <w:t>Part 2</w:t>
      </w:r>
      <w:bookmarkEnd w:id="70"/>
      <w:bookmarkEnd w:id="71"/>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72" w:name="_Toc137798347"/>
      <w:bookmarkStart w:id="73" w:name="_Toc153874585"/>
      <w:r w:rsidRPr="00270781">
        <w:rPr>
          <w:rStyle w:val="CharSectno"/>
        </w:rPr>
        <w:t>12</w:t>
      </w:r>
      <w:r w:rsidRPr="00026FF3">
        <w:t xml:space="preserve">  Preparations containing poisons included in different schedules</w:t>
      </w:r>
      <w:bookmarkEnd w:id="72"/>
      <w:bookmarkEnd w:id="73"/>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74" w:name="_Toc137798348"/>
      <w:bookmarkStart w:id="75" w:name="_Toc153874586"/>
      <w:r w:rsidRPr="00270781">
        <w:rPr>
          <w:rStyle w:val="CharDivNo"/>
        </w:rPr>
        <w:t>Division 2</w:t>
      </w:r>
      <w:r w:rsidRPr="00026FF3">
        <w:t>—</w:t>
      </w:r>
      <w:r w:rsidRPr="00270781">
        <w:rPr>
          <w:rStyle w:val="CharDivText"/>
        </w:rPr>
        <w:t>Labels</w:t>
      </w:r>
      <w:bookmarkEnd w:id="74"/>
      <w:bookmarkEnd w:id="75"/>
    </w:p>
    <w:p w14:paraId="562275D3" w14:textId="77777777" w:rsidR="00E14563" w:rsidRPr="00026FF3" w:rsidRDefault="00E14563" w:rsidP="00E14563">
      <w:pPr>
        <w:pStyle w:val="ActHead4"/>
      </w:pPr>
      <w:bookmarkStart w:id="76" w:name="_Toc137798349"/>
      <w:bookmarkStart w:id="77" w:name="_Toc153874587"/>
      <w:r w:rsidRPr="00270781">
        <w:rPr>
          <w:rStyle w:val="CharSubdNo"/>
        </w:rPr>
        <w:t>Subdivision A</w:t>
      </w:r>
      <w:r w:rsidRPr="00026FF3">
        <w:t>—</w:t>
      </w:r>
      <w:r w:rsidRPr="00270781">
        <w:rPr>
          <w:rStyle w:val="CharSubdText"/>
        </w:rPr>
        <w:t>General</w:t>
      </w:r>
      <w:bookmarkEnd w:id="76"/>
      <w:bookmarkEnd w:id="77"/>
    </w:p>
    <w:p w14:paraId="030EF0BB" w14:textId="77777777" w:rsidR="00E14563" w:rsidRPr="00026FF3" w:rsidRDefault="00E14563" w:rsidP="00E14563">
      <w:pPr>
        <w:pStyle w:val="ActHead5"/>
      </w:pPr>
      <w:bookmarkStart w:id="78" w:name="_Toc137798350"/>
      <w:bookmarkStart w:id="79" w:name="_Toc153874588"/>
      <w:r w:rsidRPr="00270781">
        <w:rPr>
          <w:rStyle w:val="CharSectno"/>
        </w:rPr>
        <w:t>13</w:t>
      </w:r>
      <w:r w:rsidRPr="00026FF3">
        <w:t xml:space="preserve">  General requirements</w:t>
      </w:r>
      <w:bookmarkEnd w:id="78"/>
      <w:bookmarkEnd w:id="79"/>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80" w:name="_Toc137798351"/>
      <w:bookmarkStart w:id="81" w:name="_Toc153874589"/>
      <w:r w:rsidRPr="00270781">
        <w:rPr>
          <w:rStyle w:val="CharSectno"/>
        </w:rPr>
        <w:t>14</w:t>
      </w:r>
      <w:r w:rsidRPr="00026FF3">
        <w:t xml:space="preserve">  Immediate wrapper</w:t>
      </w:r>
      <w:bookmarkEnd w:id="80"/>
      <w:bookmarkEnd w:id="8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82" w:name="_Toc137798352"/>
      <w:bookmarkStart w:id="83" w:name="_Toc153874590"/>
      <w:r w:rsidRPr="00270781">
        <w:rPr>
          <w:rStyle w:val="CharSubdNo"/>
        </w:rPr>
        <w:t>Subdivision B</w:t>
      </w:r>
      <w:r w:rsidRPr="00026FF3">
        <w:t>—</w:t>
      </w:r>
      <w:r w:rsidRPr="00270781">
        <w:rPr>
          <w:rStyle w:val="CharSubdText"/>
        </w:rPr>
        <w:t>Primary packs and immediate containers</w:t>
      </w:r>
      <w:bookmarkEnd w:id="82"/>
      <w:bookmarkEnd w:id="83"/>
    </w:p>
    <w:p w14:paraId="7D95A13F" w14:textId="77777777" w:rsidR="00E14563" w:rsidRPr="00026FF3" w:rsidRDefault="00E14563" w:rsidP="00E14563">
      <w:pPr>
        <w:pStyle w:val="ActHead5"/>
      </w:pPr>
      <w:bookmarkStart w:id="84" w:name="_Toc137798353"/>
      <w:bookmarkStart w:id="85" w:name="_Toc153874591"/>
      <w:r w:rsidRPr="00270781">
        <w:rPr>
          <w:rStyle w:val="CharSectno"/>
        </w:rPr>
        <w:t>15</w:t>
      </w:r>
      <w:r w:rsidRPr="00026FF3">
        <w:t xml:space="preserve">  Primary packs and immediate containers</w:t>
      </w:r>
      <w:bookmarkEnd w:id="84"/>
      <w:bookmarkEnd w:id="85"/>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86" w:name="_Toc137798354"/>
      <w:bookmarkStart w:id="87" w:name="_Toc153874592"/>
      <w:r w:rsidRPr="00270781">
        <w:rPr>
          <w:rStyle w:val="CharSectno"/>
        </w:rPr>
        <w:t>16</w:t>
      </w:r>
      <w:r w:rsidRPr="00026FF3">
        <w:t xml:space="preserve">  Signal words</w:t>
      </w:r>
      <w:bookmarkEnd w:id="86"/>
      <w:bookmarkEnd w:id="87"/>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88" w:name="_Toc137798355"/>
      <w:bookmarkStart w:id="89" w:name="_Toc153874593"/>
      <w:r w:rsidRPr="00270781">
        <w:rPr>
          <w:rStyle w:val="CharSectno"/>
        </w:rPr>
        <w:t>17</w:t>
      </w:r>
      <w:r w:rsidRPr="00026FF3">
        <w:t xml:space="preserve">  Cautionary statement—possession without authority illegal</w:t>
      </w:r>
      <w:bookmarkEnd w:id="88"/>
      <w:bookmarkEnd w:id="89"/>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90" w:name="_Toc137798356"/>
      <w:bookmarkStart w:id="91" w:name="_Toc153874594"/>
      <w:r w:rsidRPr="00270781">
        <w:rPr>
          <w:rStyle w:val="CharSectno"/>
        </w:rPr>
        <w:t>18</w:t>
      </w:r>
      <w:r w:rsidRPr="00026FF3">
        <w:t xml:space="preserve">  Cautionary statement—keep out of reach of children</w:t>
      </w:r>
      <w:bookmarkEnd w:id="90"/>
      <w:bookmarkEnd w:id="91"/>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92" w:name="_Toc137798357"/>
      <w:bookmarkStart w:id="93" w:name="_Toc153874595"/>
      <w:r w:rsidRPr="00270781">
        <w:rPr>
          <w:rStyle w:val="CharSectno"/>
        </w:rPr>
        <w:t>19</w:t>
      </w:r>
      <w:r w:rsidRPr="00026FF3">
        <w:t xml:space="preserve">  Cautionary statement—fire and explosion hazard</w:t>
      </w:r>
      <w:bookmarkEnd w:id="92"/>
      <w:bookmarkEnd w:id="93"/>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94" w:name="_Toc137798358"/>
      <w:bookmarkStart w:id="95" w:name="_Toc153874596"/>
      <w:r w:rsidRPr="00270781">
        <w:rPr>
          <w:rStyle w:val="CharSectno"/>
        </w:rPr>
        <w:t>20</w:t>
      </w:r>
      <w:r w:rsidRPr="00026FF3">
        <w:t xml:space="preserve">  Cautionary statement—burns skin and throat</w:t>
      </w:r>
      <w:bookmarkEnd w:id="94"/>
      <w:bookmarkEnd w:id="95"/>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96" w:name="_Toc137798359"/>
      <w:bookmarkStart w:id="97" w:name="_Toc153874597"/>
      <w:r w:rsidRPr="00270781">
        <w:rPr>
          <w:rStyle w:val="CharSectno"/>
        </w:rPr>
        <w:t>21</w:t>
      </w:r>
      <w:r w:rsidRPr="00026FF3">
        <w:t xml:space="preserve">  Cautionary statements for aqueous solution of paraquat</w:t>
      </w:r>
      <w:bookmarkEnd w:id="96"/>
      <w:bookmarkEnd w:id="97"/>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98" w:name="_Toc137798360"/>
      <w:bookmarkStart w:id="99" w:name="_Toc153874598"/>
      <w:r w:rsidRPr="00270781">
        <w:rPr>
          <w:rStyle w:val="CharSectno"/>
        </w:rPr>
        <w:t>22</w:t>
      </w:r>
      <w:r w:rsidRPr="00026FF3">
        <w:t xml:space="preserve">  Cautionary statement—read safety directions</w:t>
      </w:r>
      <w:bookmarkEnd w:id="98"/>
      <w:bookmarkEnd w:id="99"/>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100" w:name="_Toc137798361"/>
      <w:bookmarkStart w:id="101" w:name="_Toc153874599"/>
      <w:r w:rsidRPr="00270781">
        <w:rPr>
          <w:rStyle w:val="CharSectno"/>
        </w:rPr>
        <w:t>23</w:t>
      </w:r>
      <w:r w:rsidRPr="00026FF3">
        <w:t xml:space="preserve">  Cautionary statement—flammable</w:t>
      </w:r>
      <w:bookmarkEnd w:id="100"/>
      <w:bookmarkEnd w:id="10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102" w:name="_Toc137798362"/>
      <w:bookmarkStart w:id="103" w:name="_Toc153874600"/>
      <w:r w:rsidRPr="00270781">
        <w:rPr>
          <w:rStyle w:val="CharSectno"/>
        </w:rPr>
        <w:t>24</w:t>
      </w:r>
      <w:r w:rsidRPr="00026FF3">
        <w:t xml:space="preserve">  Cautionary statement—for animal treatment only</w:t>
      </w:r>
      <w:bookmarkEnd w:id="102"/>
      <w:bookmarkEnd w:id="103"/>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104" w:name="_Toc137798363"/>
      <w:bookmarkStart w:id="105" w:name="_Toc153874601"/>
      <w:r w:rsidRPr="00270781">
        <w:rPr>
          <w:rStyle w:val="CharSectno"/>
        </w:rPr>
        <w:t>25</w:t>
      </w:r>
      <w:r w:rsidRPr="00026FF3">
        <w:t xml:space="preserve">  Cautionary statement—do not swallow</w:t>
      </w:r>
      <w:bookmarkEnd w:id="104"/>
      <w:bookmarkEnd w:id="105"/>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106" w:name="_Toc137798364"/>
      <w:bookmarkStart w:id="107" w:name="_Toc153874602"/>
      <w:r w:rsidRPr="00270781">
        <w:rPr>
          <w:rStyle w:val="CharSectno"/>
        </w:rPr>
        <w:t>26</w:t>
      </w:r>
      <w:r w:rsidRPr="00026FF3">
        <w:t xml:space="preserve">  Approved name and quantity, proportion or strength</w:t>
      </w:r>
      <w:bookmarkEnd w:id="106"/>
      <w:bookmarkEnd w:id="107"/>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108" w:name="_Toc137798365"/>
      <w:bookmarkStart w:id="109" w:name="_Toc153874603"/>
      <w:r w:rsidRPr="00270781">
        <w:rPr>
          <w:rStyle w:val="CharSectno"/>
        </w:rPr>
        <w:t>27</w:t>
      </w:r>
      <w:r w:rsidRPr="00026FF3">
        <w:t xml:space="preserve">  Statement—an anticholinesterase compound</w:t>
      </w:r>
      <w:bookmarkEnd w:id="108"/>
      <w:bookmarkEnd w:id="109"/>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110" w:name="_Toc137798366"/>
      <w:bookmarkStart w:id="111" w:name="_Toc153874604"/>
      <w:r w:rsidRPr="00270781">
        <w:rPr>
          <w:rStyle w:val="CharSectno"/>
        </w:rPr>
        <w:t>28</w:t>
      </w:r>
      <w:r w:rsidRPr="00026FF3">
        <w:t xml:space="preserve">  Directions for use</w:t>
      </w:r>
      <w:bookmarkEnd w:id="110"/>
      <w:bookmarkEnd w:id="111"/>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112" w:name="_Toc137798367"/>
      <w:bookmarkStart w:id="113" w:name="_Toc153874605"/>
      <w:r w:rsidRPr="00270781">
        <w:rPr>
          <w:rStyle w:val="CharSectno"/>
        </w:rPr>
        <w:t>29</w:t>
      </w:r>
      <w:r w:rsidRPr="00026FF3">
        <w:t xml:space="preserve">  Safety directions</w:t>
      </w:r>
      <w:bookmarkEnd w:id="112"/>
      <w:bookmarkEnd w:id="113"/>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114" w:name="_Toc137798368"/>
      <w:bookmarkStart w:id="115" w:name="_Toc153874606"/>
      <w:r w:rsidRPr="00270781">
        <w:rPr>
          <w:rStyle w:val="CharSectno"/>
        </w:rPr>
        <w:t>30</w:t>
      </w:r>
      <w:r w:rsidRPr="00026FF3">
        <w:t xml:space="preserve">  Warning statements</w:t>
      </w:r>
      <w:bookmarkEnd w:id="114"/>
      <w:bookmarkEnd w:id="115"/>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116" w:name="_Toc137798369"/>
      <w:bookmarkStart w:id="117" w:name="_Toc153874607"/>
      <w:r w:rsidRPr="00270781">
        <w:rPr>
          <w:rStyle w:val="CharSectno"/>
        </w:rPr>
        <w:t>31</w:t>
      </w:r>
      <w:r w:rsidRPr="00026FF3">
        <w:t xml:space="preserve">  First aid</w:t>
      </w:r>
      <w:bookmarkEnd w:id="116"/>
      <w:bookmarkEnd w:id="117"/>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118" w:name="_Toc137798370"/>
      <w:bookmarkStart w:id="119" w:name="_Toc153874608"/>
      <w:r w:rsidRPr="00270781">
        <w:rPr>
          <w:rStyle w:val="CharSectno"/>
        </w:rPr>
        <w:t>32</w:t>
      </w:r>
      <w:r w:rsidRPr="00026FF3">
        <w:t xml:space="preserve">  Name and address of manufacturer or distributor</w:t>
      </w:r>
      <w:bookmarkEnd w:id="118"/>
      <w:bookmarkEnd w:id="119"/>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120" w:name="_Toc137798371"/>
      <w:bookmarkStart w:id="121" w:name="_Toc153874609"/>
      <w:r w:rsidRPr="00270781">
        <w:rPr>
          <w:rStyle w:val="CharSectno"/>
        </w:rPr>
        <w:t>33</w:t>
      </w:r>
      <w:r w:rsidRPr="00026FF3">
        <w:t xml:space="preserve">  Warning statements and sedation warnings for certain medicines for human use</w:t>
      </w:r>
      <w:bookmarkEnd w:id="120"/>
      <w:bookmarkEnd w:id="12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122" w:name="_Toc137798372"/>
      <w:bookmarkStart w:id="123" w:name="_Toc153874610"/>
      <w:r w:rsidRPr="00270781">
        <w:rPr>
          <w:rStyle w:val="CharSubdNo"/>
        </w:rPr>
        <w:t>Subdivision C</w:t>
      </w:r>
      <w:r w:rsidRPr="00026FF3">
        <w:t>—</w:t>
      </w:r>
      <w:r w:rsidRPr="00270781">
        <w:rPr>
          <w:rStyle w:val="CharSubdText"/>
        </w:rPr>
        <w:t>Statements of quantity, proportion or strength</w:t>
      </w:r>
      <w:bookmarkEnd w:id="122"/>
      <w:bookmarkEnd w:id="123"/>
    </w:p>
    <w:p w14:paraId="6BDCEB34" w14:textId="77777777" w:rsidR="00E14563" w:rsidRPr="00026FF3" w:rsidRDefault="00E14563" w:rsidP="00E14563">
      <w:pPr>
        <w:pStyle w:val="ActHead5"/>
      </w:pPr>
      <w:bookmarkStart w:id="124" w:name="_Toc137798373"/>
      <w:bookmarkStart w:id="125" w:name="_Toc153874611"/>
      <w:r w:rsidRPr="00270781">
        <w:rPr>
          <w:rStyle w:val="CharSectno"/>
        </w:rPr>
        <w:t>34</w:t>
      </w:r>
      <w:r w:rsidRPr="00026FF3">
        <w:t xml:space="preserve">  Statements of quantity, proportion or strength</w:t>
      </w:r>
      <w:bookmarkEnd w:id="124"/>
      <w:bookmarkEnd w:id="125"/>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126" w:name="_Toc137798374"/>
      <w:bookmarkStart w:id="127" w:name="_Toc153874612"/>
      <w:r w:rsidRPr="00270781">
        <w:rPr>
          <w:rStyle w:val="CharSubdNo"/>
        </w:rPr>
        <w:t>Subdivision D</w:t>
      </w:r>
      <w:r w:rsidRPr="00026FF3">
        <w:t>—</w:t>
      </w:r>
      <w:r w:rsidRPr="00270781">
        <w:rPr>
          <w:rStyle w:val="CharSubdText"/>
        </w:rPr>
        <w:t>Exemptions from labelling requirements</w:t>
      </w:r>
      <w:bookmarkEnd w:id="126"/>
      <w:bookmarkEnd w:id="127"/>
    </w:p>
    <w:p w14:paraId="6AA608EA" w14:textId="77777777" w:rsidR="00E14563" w:rsidRPr="00026FF3" w:rsidRDefault="00E14563" w:rsidP="00E14563">
      <w:pPr>
        <w:pStyle w:val="ActHead5"/>
      </w:pPr>
      <w:bookmarkStart w:id="128" w:name="_Toc137798375"/>
      <w:bookmarkStart w:id="129" w:name="_Toc153874613"/>
      <w:r w:rsidRPr="00270781">
        <w:rPr>
          <w:rStyle w:val="CharSectno"/>
        </w:rPr>
        <w:t>35</w:t>
      </w:r>
      <w:r w:rsidRPr="00026FF3">
        <w:t xml:space="preserve">  Selected containers and measure packs</w:t>
      </w:r>
      <w:bookmarkEnd w:id="128"/>
      <w:bookmarkEnd w:id="129"/>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130" w:name="_Toc137798376"/>
      <w:bookmarkStart w:id="131" w:name="_Toc153874614"/>
      <w:r w:rsidRPr="00270781">
        <w:rPr>
          <w:rStyle w:val="CharSectno"/>
        </w:rPr>
        <w:t>36</w:t>
      </w:r>
      <w:r w:rsidRPr="00026FF3">
        <w:t xml:space="preserve">  Ampoules, pre</w:t>
      </w:r>
      <w:r w:rsidR="00026FF3">
        <w:noBreakHyphen/>
      </w:r>
      <w:r w:rsidRPr="00026FF3">
        <w:t>filled syringes and injection vials</w:t>
      </w:r>
      <w:bookmarkEnd w:id="130"/>
      <w:bookmarkEnd w:id="131"/>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132" w:name="_Toc137798377"/>
      <w:bookmarkStart w:id="133" w:name="_Toc153874615"/>
      <w:r w:rsidRPr="00270781">
        <w:rPr>
          <w:rStyle w:val="CharSectno"/>
        </w:rPr>
        <w:t>37</w:t>
      </w:r>
      <w:r w:rsidRPr="00026FF3">
        <w:t xml:space="preserve">  Transport containers and wrappings</w:t>
      </w:r>
      <w:bookmarkEnd w:id="132"/>
      <w:bookmarkEnd w:id="133"/>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134" w:name="_Toc137798378"/>
      <w:bookmarkStart w:id="135" w:name="_Toc153874616"/>
      <w:r w:rsidRPr="00270781">
        <w:rPr>
          <w:rStyle w:val="CharSectno"/>
        </w:rPr>
        <w:t>38</w:t>
      </w:r>
      <w:r w:rsidRPr="00026FF3">
        <w:t xml:space="preserve">  Dispensary, industrial, laboratory and manufacturing poisons</w:t>
      </w:r>
      <w:bookmarkEnd w:id="134"/>
      <w:bookmarkEnd w:id="135"/>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136" w:name="_Toc137798379"/>
      <w:bookmarkStart w:id="137" w:name="_Toc153874617"/>
      <w:r w:rsidRPr="00270781">
        <w:rPr>
          <w:rStyle w:val="CharSectno"/>
        </w:rPr>
        <w:t>39</w:t>
      </w:r>
      <w:r w:rsidRPr="00026FF3">
        <w:t xml:space="preserve">  Exemptions from label requirements in certain circumstances</w:t>
      </w:r>
      <w:bookmarkEnd w:id="136"/>
      <w:bookmarkEnd w:id="137"/>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138" w:name="_Toc137798380"/>
      <w:bookmarkStart w:id="139" w:name="_Toc153874618"/>
      <w:r w:rsidRPr="00270781">
        <w:rPr>
          <w:rStyle w:val="CharSectno"/>
        </w:rPr>
        <w:t>40</w:t>
      </w:r>
      <w:r w:rsidRPr="00026FF3">
        <w:t xml:space="preserve">  Dispensed medicines</w:t>
      </w:r>
      <w:bookmarkEnd w:id="138"/>
      <w:bookmarkEnd w:id="139"/>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140" w:name="_Toc137798381"/>
      <w:bookmarkStart w:id="141" w:name="_Toc153874619"/>
      <w:r w:rsidRPr="00270781">
        <w:rPr>
          <w:rStyle w:val="CharSectno"/>
        </w:rPr>
        <w:t>41</w:t>
      </w:r>
      <w:r w:rsidRPr="00026FF3">
        <w:t xml:space="preserve">  Gas cylinders</w:t>
      </w:r>
      <w:bookmarkEnd w:id="140"/>
      <w:bookmarkEnd w:id="14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142" w:name="_Toc137798382"/>
      <w:bookmarkStart w:id="143" w:name="_Toc153874620"/>
      <w:r w:rsidRPr="00270781">
        <w:rPr>
          <w:rStyle w:val="CharSectno"/>
        </w:rPr>
        <w:t>42</w:t>
      </w:r>
      <w:r w:rsidRPr="00026FF3">
        <w:t xml:space="preserve">  Paints</w:t>
      </w:r>
      <w:bookmarkEnd w:id="142"/>
      <w:bookmarkEnd w:id="143"/>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144" w:name="_Toc137798383"/>
      <w:bookmarkStart w:id="145" w:name="_Toc153874621"/>
      <w:r w:rsidRPr="00270781">
        <w:rPr>
          <w:rStyle w:val="CharSectno"/>
        </w:rPr>
        <w:t>43</w:t>
      </w:r>
      <w:r w:rsidRPr="00026FF3">
        <w:t xml:space="preserve">  Camphor and naphthalene</w:t>
      </w:r>
      <w:bookmarkEnd w:id="144"/>
      <w:bookmarkEnd w:id="145"/>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146" w:name="_Toc137798384"/>
      <w:bookmarkStart w:id="147" w:name="_Toc153874622"/>
      <w:r w:rsidRPr="00270781">
        <w:rPr>
          <w:rStyle w:val="CharSubdNo"/>
        </w:rPr>
        <w:t>Subdivision E</w:t>
      </w:r>
      <w:r w:rsidRPr="00026FF3">
        <w:t>—</w:t>
      </w:r>
      <w:r w:rsidRPr="00270781">
        <w:rPr>
          <w:rStyle w:val="CharSubdText"/>
        </w:rPr>
        <w:t>Prohibitions</w:t>
      </w:r>
      <w:bookmarkEnd w:id="146"/>
      <w:bookmarkEnd w:id="147"/>
    </w:p>
    <w:p w14:paraId="37909077" w14:textId="77777777" w:rsidR="00E14563" w:rsidRPr="00026FF3" w:rsidRDefault="00E14563" w:rsidP="00E14563">
      <w:pPr>
        <w:pStyle w:val="ActHead5"/>
      </w:pPr>
      <w:bookmarkStart w:id="148" w:name="_Toc137798385"/>
      <w:bookmarkStart w:id="149" w:name="_Toc153874623"/>
      <w:r w:rsidRPr="00270781">
        <w:rPr>
          <w:rStyle w:val="CharSectno"/>
        </w:rPr>
        <w:t>44</w:t>
      </w:r>
      <w:r w:rsidRPr="00026FF3">
        <w:t xml:space="preserve">  Prohibitions</w:t>
      </w:r>
      <w:bookmarkEnd w:id="148"/>
      <w:bookmarkEnd w:id="149"/>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150" w:name="_Toc137798386"/>
      <w:bookmarkStart w:id="151" w:name="_Toc153874624"/>
      <w:r w:rsidRPr="00270781">
        <w:rPr>
          <w:rStyle w:val="CharDivNo"/>
        </w:rPr>
        <w:t>Division 3</w:t>
      </w:r>
      <w:r w:rsidRPr="00026FF3">
        <w:t>—</w:t>
      </w:r>
      <w:r w:rsidRPr="00270781">
        <w:rPr>
          <w:rStyle w:val="CharDivText"/>
        </w:rPr>
        <w:t>Containers</w:t>
      </w:r>
      <w:bookmarkEnd w:id="150"/>
      <w:bookmarkEnd w:id="151"/>
    </w:p>
    <w:p w14:paraId="581022FF" w14:textId="77777777" w:rsidR="00E14563" w:rsidRPr="00026FF3" w:rsidRDefault="00E14563" w:rsidP="00E14563">
      <w:pPr>
        <w:pStyle w:val="ActHead5"/>
      </w:pPr>
      <w:bookmarkStart w:id="152" w:name="_Toc137798387"/>
      <w:bookmarkStart w:id="153" w:name="_Toc153874625"/>
      <w:r w:rsidRPr="00270781">
        <w:rPr>
          <w:rStyle w:val="CharSectno"/>
        </w:rPr>
        <w:t>45</w:t>
      </w:r>
      <w:r w:rsidRPr="00026FF3">
        <w:t xml:space="preserve">  General requirements</w:t>
      </w:r>
      <w:bookmarkEnd w:id="152"/>
      <w:bookmarkEnd w:id="153"/>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154" w:name="_Toc137798388"/>
      <w:bookmarkStart w:id="155" w:name="_Toc153874626"/>
      <w:r w:rsidRPr="00270781">
        <w:rPr>
          <w:rStyle w:val="CharSectno"/>
        </w:rPr>
        <w:t>46</w:t>
      </w:r>
      <w:r w:rsidRPr="00026FF3">
        <w:t xml:space="preserve">  Containers for poisons other than poisons included in </w:t>
      </w:r>
      <w:r w:rsidR="001F6281" w:rsidRPr="00026FF3">
        <w:t>Schedule 5</w:t>
      </w:r>
      <w:bookmarkEnd w:id="154"/>
      <w:bookmarkEnd w:id="155"/>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156" w:name="_Toc137798389"/>
      <w:bookmarkStart w:id="157" w:name="_Toc153874627"/>
      <w:r w:rsidRPr="00270781">
        <w:rPr>
          <w:rStyle w:val="CharSectno"/>
        </w:rPr>
        <w:t>47</w:t>
      </w:r>
      <w:r w:rsidRPr="00026FF3">
        <w:t xml:space="preserve">  Containers for poisons included in </w:t>
      </w:r>
      <w:r w:rsidR="001F6281" w:rsidRPr="00026FF3">
        <w:t>Schedule 5</w:t>
      </w:r>
      <w:bookmarkEnd w:id="156"/>
      <w:bookmarkEnd w:id="157"/>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158" w:name="_Toc137798390"/>
      <w:bookmarkStart w:id="159" w:name="_Toc153874628"/>
      <w:r w:rsidRPr="00270781">
        <w:rPr>
          <w:rStyle w:val="CharSectno"/>
        </w:rPr>
        <w:t>48</w:t>
      </w:r>
      <w:r w:rsidRPr="00026FF3">
        <w:t xml:space="preserve">  Approved containers</w:t>
      </w:r>
      <w:bookmarkEnd w:id="158"/>
      <w:bookmarkEnd w:id="159"/>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160" w:name="_Toc137798391"/>
      <w:bookmarkStart w:id="161" w:name="_Toc153874629"/>
      <w:r w:rsidRPr="00270781">
        <w:rPr>
          <w:rStyle w:val="CharSectno"/>
        </w:rPr>
        <w:t>49</w:t>
      </w:r>
      <w:r w:rsidRPr="00026FF3">
        <w:t xml:space="preserve">  Child</w:t>
      </w:r>
      <w:r w:rsidR="00026FF3">
        <w:noBreakHyphen/>
      </w:r>
      <w:r w:rsidRPr="00026FF3">
        <w:t>resistant closures</w:t>
      </w:r>
      <w:bookmarkEnd w:id="160"/>
      <w:bookmarkEnd w:id="16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117566A0"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w:t>
            </w:r>
            <w:r w:rsidR="00492AB9">
              <w:t> 3 or</w:t>
            </w:r>
            <w:r w:rsidR="001F6281" w:rsidRPr="00026FF3">
              <w:t>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162" w:name="_Toc137798392"/>
      <w:bookmarkStart w:id="163" w:name="_Toc153874630"/>
      <w:r w:rsidRPr="00270781">
        <w:rPr>
          <w:rStyle w:val="CharSectno"/>
        </w:rPr>
        <w:t>50</w:t>
      </w:r>
      <w:r w:rsidRPr="00026FF3">
        <w:t xml:space="preserve">  Poisons included in </w:t>
      </w:r>
      <w:r w:rsidR="001F6281" w:rsidRPr="00026FF3">
        <w:t>Schedule 8</w:t>
      </w:r>
      <w:bookmarkEnd w:id="162"/>
      <w:bookmarkEnd w:id="163"/>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164" w:name="_Toc137798393"/>
      <w:bookmarkStart w:id="165" w:name="_Toc153874631"/>
      <w:r w:rsidRPr="00270781">
        <w:rPr>
          <w:rStyle w:val="CharSectno"/>
        </w:rPr>
        <w:t>51</w:t>
      </w:r>
      <w:r w:rsidRPr="00026FF3">
        <w:t xml:space="preserve">  Exemptions</w:t>
      </w:r>
      <w:bookmarkEnd w:id="164"/>
      <w:bookmarkEnd w:id="165"/>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166" w:name="_Toc137798394"/>
      <w:bookmarkStart w:id="167" w:name="_Toc153874632"/>
      <w:r w:rsidRPr="00270781">
        <w:rPr>
          <w:rStyle w:val="CharSectno"/>
        </w:rPr>
        <w:t>52</w:t>
      </w:r>
      <w:r w:rsidRPr="00026FF3">
        <w:t xml:space="preserve">  Camphor and naphthalene</w:t>
      </w:r>
      <w:bookmarkEnd w:id="166"/>
      <w:bookmarkEnd w:id="167"/>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168" w:name="_Toc137798395"/>
      <w:bookmarkStart w:id="169" w:name="_Toc153874633"/>
      <w:r w:rsidRPr="00270781">
        <w:rPr>
          <w:rStyle w:val="CharSectno"/>
        </w:rPr>
        <w:t>53</w:t>
      </w:r>
      <w:r w:rsidRPr="00026FF3">
        <w:t xml:space="preserve">  Prohibitions—use of containers for poisons</w:t>
      </w:r>
      <w:bookmarkEnd w:id="168"/>
      <w:bookmarkEnd w:id="169"/>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170" w:name="_Toc137798396"/>
      <w:bookmarkStart w:id="171" w:name="_Toc153874634"/>
      <w:r w:rsidRPr="00270781">
        <w:rPr>
          <w:rStyle w:val="CharDivNo"/>
        </w:rPr>
        <w:t>Division 4</w:t>
      </w:r>
      <w:r w:rsidRPr="00026FF3">
        <w:t>—</w:t>
      </w:r>
      <w:r w:rsidRPr="00270781">
        <w:rPr>
          <w:rStyle w:val="CharDivText"/>
        </w:rPr>
        <w:t>Storage</w:t>
      </w:r>
      <w:bookmarkEnd w:id="170"/>
      <w:bookmarkEnd w:id="171"/>
    </w:p>
    <w:p w14:paraId="7C9268B7" w14:textId="77777777" w:rsidR="00E14563" w:rsidRPr="00026FF3" w:rsidRDefault="00E14563" w:rsidP="00E14563">
      <w:pPr>
        <w:pStyle w:val="ActHead5"/>
      </w:pPr>
      <w:bookmarkStart w:id="172" w:name="_Toc137798397"/>
      <w:bookmarkStart w:id="173" w:name="_Toc153874635"/>
      <w:r w:rsidRPr="00270781">
        <w:rPr>
          <w:rStyle w:val="CharSectno"/>
        </w:rPr>
        <w:t>54</w:t>
      </w:r>
      <w:r w:rsidRPr="00026FF3">
        <w:t xml:space="preserve">  General storage requirements</w:t>
      </w:r>
      <w:bookmarkEnd w:id="172"/>
      <w:bookmarkEnd w:id="173"/>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174" w:name="_Toc137798398"/>
      <w:bookmarkStart w:id="175" w:name="_Toc153874636"/>
      <w:r w:rsidRPr="00270781">
        <w:rPr>
          <w:rStyle w:val="CharDivNo"/>
        </w:rPr>
        <w:t>Division 5</w:t>
      </w:r>
      <w:r w:rsidRPr="00026FF3">
        <w:t>—</w:t>
      </w:r>
      <w:r w:rsidRPr="00270781">
        <w:rPr>
          <w:rStyle w:val="CharDivText"/>
        </w:rPr>
        <w:t>Disposal</w:t>
      </w:r>
      <w:bookmarkEnd w:id="174"/>
      <w:bookmarkEnd w:id="175"/>
    </w:p>
    <w:p w14:paraId="09776659" w14:textId="77777777" w:rsidR="00E14563" w:rsidRPr="00026FF3" w:rsidRDefault="00E14563" w:rsidP="00E14563">
      <w:pPr>
        <w:pStyle w:val="ActHead5"/>
      </w:pPr>
      <w:bookmarkStart w:id="176" w:name="_Toc137798399"/>
      <w:bookmarkStart w:id="177" w:name="_Toc153874637"/>
      <w:r w:rsidRPr="00270781">
        <w:rPr>
          <w:rStyle w:val="CharSectno"/>
        </w:rPr>
        <w:t>55</w:t>
      </w:r>
      <w:r w:rsidRPr="00026FF3">
        <w:t xml:space="preserve">  General disposal requirements</w:t>
      </w:r>
      <w:bookmarkEnd w:id="176"/>
      <w:bookmarkEnd w:id="177"/>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178" w:name="_Toc137798400"/>
      <w:bookmarkStart w:id="179" w:name="_Toc153874638"/>
      <w:r w:rsidRPr="00270781">
        <w:rPr>
          <w:rStyle w:val="CharDivNo"/>
        </w:rPr>
        <w:t>Division 6</w:t>
      </w:r>
      <w:r w:rsidRPr="00026FF3">
        <w:t>—</w:t>
      </w:r>
      <w:r w:rsidRPr="00270781">
        <w:rPr>
          <w:rStyle w:val="CharDivText"/>
        </w:rPr>
        <w:t>Record keeping</w:t>
      </w:r>
      <w:bookmarkEnd w:id="178"/>
      <w:bookmarkEnd w:id="179"/>
    </w:p>
    <w:p w14:paraId="2B0E2D14" w14:textId="77777777" w:rsidR="00E14563" w:rsidRPr="00026FF3" w:rsidRDefault="00E14563" w:rsidP="00E14563">
      <w:pPr>
        <w:pStyle w:val="ActHead5"/>
      </w:pPr>
      <w:bookmarkStart w:id="180" w:name="_Toc137798401"/>
      <w:bookmarkStart w:id="181" w:name="_Toc153874639"/>
      <w:r w:rsidRPr="00270781">
        <w:rPr>
          <w:rStyle w:val="CharSectno"/>
        </w:rPr>
        <w:t>56</w:t>
      </w:r>
      <w:r w:rsidRPr="00026FF3">
        <w:t xml:space="preserve">  General record</w:t>
      </w:r>
      <w:r w:rsidR="00026FF3">
        <w:noBreakHyphen/>
      </w:r>
      <w:r w:rsidRPr="00026FF3">
        <w:t>keeping requirements</w:t>
      </w:r>
      <w:bookmarkEnd w:id="180"/>
      <w:bookmarkEnd w:id="18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182" w:name="_Toc137798402"/>
      <w:bookmarkStart w:id="183" w:name="_Toc153874640"/>
      <w:r w:rsidRPr="00270781">
        <w:rPr>
          <w:rStyle w:val="CharDivNo"/>
        </w:rPr>
        <w:t>Division 7</w:t>
      </w:r>
      <w:r w:rsidRPr="00026FF3">
        <w:t>—</w:t>
      </w:r>
      <w:r w:rsidRPr="00270781">
        <w:rPr>
          <w:rStyle w:val="CharDivText"/>
        </w:rPr>
        <w:t>Advertising</w:t>
      </w:r>
      <w:bookmarkEnd w:id="182"/>
      <w:bookmarkEnd w:id="183"/>
    </w:p>
    <w:p w14:paraId="1DCDE9D0" w14:textId="77777777" w:rsidR="00E14563" w:rsidRPr="00026FF3" w:rsidRDefault="00E14563" w:rsidP="00E14563">
      <w:pPr>
        <w:pStyle w:val="ActHead5"/>
      </w:pPr>
      <w:bookmarkStart w:id="184" w:name="_Toc137798403"/>
      <w:bookmarkStart w:id="185" w:name="_Toc153874641"/>
      <w:r w:rsidRPr="00270781">
        <w:rPr>
          <w:rStyle w:val="CharSectno"/>
        </w:rPr>
        <w:t>57</w:t>
      </w:r>
      <w:r w:rsidRPr="00026FF3">
        <w:t xml:space="preserve">  General advertising requirements</w:t>
      </w:r>
      <w:bookmarkEnd w:id="184"/>
      <w:bookmarkEnd w:id="185"/>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186" w:name="_Toc137798404"/>
      <w:bookmarkStart w:id="187" w:name="_Toc153874642"/>
      <w:r w:rsidRPr="00270781">
        <w:rPr>
          <w:rStyle w:val="CharDivNo"/>
        </w:rPr>
        <w:t>Division 8</w:t>
      </w:r>
      <w:r w:rsidRPr="00026FF3">
        <w:t>—</w:t>
      </w:r>
      <w:r w:rsidRPr="00270781">
        <w:rPr>
          <w:rStyle w:val="CharDivText"/>
        </w:rPr>
        <w:t>Supply, prescribing, possession or use</w:t>
      </w:r>
      <w:bookmarkEnd w:id="186"/>
      <w:bookmarkEnd w:id="187"/>
    </w:p>
    <w:p w14:paraId="42088C8C" w14:textId="77777777" w:rsidR="00E14563" w:rsidRPr="00026FF3" w:rsidRDefault="00E14563" w:rsidP="00E14563">
      <w:pPr>
        <w:pStyle w:val="ActHead5"/>
      </w:pPr>
      <w:bookmarkStart w:id="188" w:name="_Toc137798405"/>
      <w:bookmarkStart w:id="189" w:name="_Toc153874643"/>
      <w:r w:rsidRPr="00270781">
        <w:rPr>
          <w:rStyle w:val="CharSectno"/>
        </w:rPr>
        <w:t>58</w:t>
      </w:r>
      <w:r w:rsidRPr="00026FF3">
        <w:t xml:space="preserve">  Poisons included in </w:t>
      </w:r>
      <w:r w:rsidR="001F6281" w:rsidRPr="00026FF3">
        <w:t>Schedule 2</w:t>
      </w:r>
      <w:bookmarkEnd w:id="188"/>
      <w:bookmarkEnd w:id="189"/>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190" w:name="_Toc137798406"/>
      <w:bookmarkStart w:id="191" w:name="_Toc153874644"/>
      <w:r w:rsidRPr="00270781">
        <w:rPr>
          <w:rStyle w:val="CharSectno"/>
        </w:rPr>
        <w:t>59</w:t>
      </w:r>
      <w:r w:rsidRPr="00026FF3">
        <w:t xml:space="preserve">  Poisons included in </w:t>
      </w:r>
      <w:r w:rsidR="001F6281" w:rsidRPr="00026FF3">
        <w:t>Schedule 3</w:t>
      </w:r>
      <w:bookmarkEnd w:id="190"/>
      <w:bookmarkEnd w:id="191"/>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192" w:name="_Toc137798407"/>
      <w:bookmarkStart w:id="193" w:name="_Toc153874645"/>
      <w:r w:rsidRPr="00270781">
        <w:rPr>
          <w:rStyle w:val="CharSectno"/>
        </w:rPr>
        <w:t>60</w:t>
      </w:r>
      <w:r w:rsidRPr="00026FF3">
        <w:t xml:space="preserve">  Poisons included in </w:t>
      </w:r>
      <w:r w:rsidR="001F6281" w:rsidRPr="00026FF3">
        <w:t>Schedule 4</w:t>
      </w:r>
      <w:bookmarkEnd w:id="192"/>
      <w:bookmarkEnd w:id="193"/>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194" w:name="_Toc137798408"/>
      <w:bookmarkStart w:id="195" w:name="_Toc153874646"/>
      <w:r w:rsidRPr="00270781">
        <w:rPr>
          <w:rStyle w:val="CharSectno"/>
        </w:rPr>
        <w:t>61</w:t>
      </w:r>
      <w:r w:rsidRPr="00026FF3">
        <w:t xml:space="preserve">  Poisons included in Schedules 5 and 6</w:t>
      </w:r>
      <w:bookmarkEnd w:id="194"/>
      <w:bookmarkEnd w:id="195"/>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196" w:name="_Toc137798409"/>
      <w:bookmarkStart w:id="197" w:name="_Toc153874647"/>
      <w:r w:rsidRPr="00270781">
        <w:rPr>
          <w:rStyle w:val="CharSectno"/>
        </w:rPr>
        <w:t>62</w:t>
      </w:r>
      <w:r w:rsidRPr="00026FF3">
        <w:t xml:space="preserve">  Poisons included in </w:t>
      </w:r>
      <w:r w:rsidR="001F6281" w:rsidRPr="00026FF3">
        <w:t>Schedule 7</w:t>
      </w:r>
      <w:bookmarkEnd w:id="196"/>
      <w:bookmarkEnd w:id="197"/>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98" w:name="_Toc137798410"/>
      <w:bookmarkStart w:id="199" w:name="_Toc153874648"/>
      <w:r w:rsidRPr="00270781">
        <w:rPr>
          <w:rStyle w:val="CharSectno"/>
        </w:rPr>
        <w:t>63</w:t>
      </w:r>
      <w:r w:rsidRPr="00026FF3">
        <w:t xml:space="preserve">  Poisons included in </w:t>
      </w:r>
      <w:r w:rsidR="001F6281" w:rsidRPr="00026FF3">
        <w:t>Schedule 1</w:t>
      </w:r>
      <w:r w:rsidRPr="00026FF3">
        <w:t>0</w:t>
      </w:r>
      <w:bookmarkEnd w:id="198"/>
      <w:bookmarkEnd w:id="199"/>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200" w:name="_Toc137798411"/>
      <w:bookmarkStart w:id="201" w:name="_Toc153874649"/>
      <w:r w:rsidRPr="00270781">
        <w:rPr>
          <w:rStyle w:val="CharSectno"/>
        </w:rPr>
        <w:t>64</w:t>
      </w:r>
      <w:r w:rsidRPr="00026FF3">
        <w:t xml:space="preserve">  Poisons included in </w:t>
      </w:r>
      <w:r w:rsidR="001F6281" w:rsidRPr="00026FF3">
        <w:t>Schedule 4</w:t>
      </w:r>
      <w:r w:rsidRPr="00026FF3">
        <w:t xml:space="preserve"> or 8 and Appendix D</w:t>
      </w:r>
      <w:bookmarkEnd w:id="200"/>
      <w:bookmarkEnd w:id="2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202" w:name="_Toc137798412"/>
      <w:bookmarkStart w:id="203" w:name="_Toc153874650"/>
      <w:r w:rsidRPr="00270781">
        <w:rPr>
          <w:rStyle w:val="CharSectno"/>
        </w:rPr>
        <w:t>65</w:t>
      </w:r>
      <w:r w:rsidRPr="00026FF3">
        <w:t xml:space="preserve">  Hawking</w:t>
      </w:r>
      <w:bookmarkEnd w:id="202"/>
      <w:bookmarkEnd w:id="203"/>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204" w:name="_Toc137798413"/>
      <w:bookmarkStart w:id="205" w:name="_Toc153874651"/>
      <w:r w:rsidRPr="00270781">
        <w:rPr>
          <w:rStyle w:val="CharDivNo"/>
        </w:rPr>
        <w:t>Division 9</w:t>
      </w:r>
      <w:r w:rsidRPr="00026FF3">
        <w:t>—</w:t>
      </w:r>
      <w:r w:rsidRPr="00270781">
        <w:rPr>
          <w:rStyle w:val="CharDivText"/>
        </w:rPr>
        <w:t>Paints and tinters</w:t>
      </w:r>
      <w:bookmarkEnd w:id="204"/>
      <w:bookmarkEnd w:id="205"/>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206" w:name="_Toc137798414"/>
      <w:bookmarkStart w:id="207" w:name="_Toc153874652"/>
      <w:r w:rsidRPr="00270781">
        <w:rPr>
          <w:rStyle w:val="CharSectno"/>
        </w:rPr>
        <w:t>66</w:t>
      </w:r>
      <w:r w:rsidRPr="00026FF3">
        <w:t xml:space="preserve">  General requirements</w:t>
      </w:r>
      <w:bookmarkEnd w:id="206"/>
      <w:bookmarkEnd w:id="207"/>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62BA866F"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214CB6EB"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 xml:space="preserve">fouling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208" w:name="_Toc137798415"/>
      <w:bookmarkStart w:id="209" w:name="_Toc153874653"/>
      <w:r w:rsidRPr="00270781">
        <w:rPr>
          <w:rStyle w:val="CharSectno"/>
        </w:rPr>
        <w:t>67</w:t>
      </w:r>
      <w:r w:rsidRPr="00026FF3">
        <w:t xml:space="preserve">  Definition of </w:t>
      </w:r>
      <w:r w:rsidRPr="00026FF3">
        <w:rPr>
          <w:i/>
        </w:rPr>
        <w:t>first group paint</w:t>
      </w:r>
      <w:bookmarkEnd w:id="208"/>
      <w:bookmarkEnd w:id="209"/>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210" w:name="_Toc137798416"/>
      <w:bookmarkStart w:id="211" w:name="_Toc153874654"/>
      <w:r w:rsidRPr="00270781">
        <w:rPr>
          <w:rStyle w:val="CharSectno"/>
        </w:rPr>
        <w:t>68</w:t>
      </w:r>
      <w:r w:rsidRPr="00026FF3">
        <w:t xml:space="preserve">  Definition of </w:t>
      </w:r>
      <w:r w:rsidRPr="00026FF3">
        <w:rPr>
          <w:i/>
        </w:rPr>
        <w:t>second group paint</w:t>
      </w:r>
      <w:bookmarkEnd w:id="210"/>
      <w:bookmarkEnd w:id="211"/>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212" w:name="OPCSB_BodyPrincipleA4"/>
    </w:p>
    <w:p w14:paraId="12DF17AC" w14:textId="77777777" w:rsidR="00BF6B1D" w:rsidRPr="00026FF3" w:rsidRDefault="001F6281" w:rsidP="00BF6B1D">
      <w:pPr>
        <w:pStyle w:val="ActHead1"/>
        <w:pageBreakBefore/>
      </w:pPr>
      <w:bookmarkStart w:id="213" w:name="_Toc137798417"/>
      <w:bookmarkStart w:id="214" w:name="_Toc153874655"/>
      <w:bookmarkEnd w:id="212"/>
      <w:r w:rsidRPr="00270781">
        <w:rPr>
          <w:rStyle w:val="CharChapNo"/>
        </w:rPr>
        <w:t>Schedule 1</w:t>
      </w:r>
      <w:r w:rsidR="00BF6B1D" w:rsidRPr="00026FF3">
        <w:t>—</w:t>
      </w:r>
      <w:r w:rsidR="00BF6B1D" w:rsidRPr="00270781">
        <w:rPr>
          <w:rStyle w:val="CharChapText"/>
        </w:rPr>
        <w:t>Blank</w:t>
      </w:r>
      <w:bookmarkEnd w:id="213"/>
      <w:bookmarkEnd w:id="214"/>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215" w:name="_Toc137798418"/>
      <w:bookmarkStart w:id="216" w:name="_Toc153874656"/>
      <w:r w:rsidRPr="00270781">
        <w:rPr>
          <w:rStyle w:val="CharChapNo"/>
        </w:rPr>
        <w:t>Schedule 2</w:t>
      </w:r>
      <w:r w:rsidR="00BF6B1D" w:rsidRPr="00026FF3">
        <w:t>—</w:t>
      </w:r>
      <w:r w:rsidR="00BF6B1D" w:rsidRPr="00270781">
        <w:rPr>
          <w:rStyle w:val="CharChapText"/>
        </w:rPr>
        <w:t>Pharmacy medicines</w:t>
      </w:r>
      <w:bookmarkEnd w:id="215"/>
      <w:bookmarkEnd w:id="216"/>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217" w:name="_Hlk122527869"/>
      <w:r w:rsidRPr="00026FF3">
        <w:t>(i)</w:t>
      </w:r>
      <w:r w:rsidRPr="00026FF3">
        <w:tab/>
      </w:r>
      <w:r w:rsidR="00C03A59">
        <w:t>either</w:t>
      </w:r>
      <w:bookmarkEnd w:id="217"/>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446BF7BD" w14:textId="420132F3" w:rsidR="003F4792" w:rsidRDefault="003F4792" w:rsidP="004C5000">
      <w:pPr>
        <w:pStyle w:val="Normal-hanging"/>
        <w:spacing w:after="0" w:line="240" w:lineRule="auto"/>
        <w:ind w:left="567" w:hanging="567"/>
      </w:pPr>
      <w:r>
        <w:t>ASTODRIMER SODIUM when used in a nasal spray.</w:t>
      </w:r>
    </w:p>
    <w:p w14:paraId="56910DD8" w14:textId="6ECCDDF5"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13A6F274" w:rsidR="004C5000" w:rsidRPr="00026FF3" w:rsidRDefault="004C5000" w:rsidP="004C5000">
      <w:pPr>
        <w:pStyle w:val="PoisonsStandardScheduleEntry"/>
      </w:pPr>
      <w:r w:rsidRPr="00026FF3">
        <w:t>AZELAIC ACID in dermal preparations</w:t>
      </w:r>
      <w:r w:rsidR="007010A6">
        <w:t xml:space="preserve"> for human therapeutic use</w:t>
      </w:r>
      <w:r w:rsidRPr="00026FF3">
        <w:t>.</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74FC7289" w14:textId="4C35919A" w:rsidR="003F4792" w:rsidRDefault="003F4792" w:rsidP="004C5000">
      <w:pPr>
        <w:pStyle w:val="PoisonsStandardScheduleEntry"/>
      </w:pPr>
      <w:r>
        <w:t xml:space="preserve">BILASTINE in oral preparations when labelled with a recommended daily dose not exceeding 20 mg bilastine for the treatment of adults and children aged 12 years and </w:t>
      </w:r>
      <w:r w:rsidR="00AA77D2">
        <w:t>over</w:t>
      </w:r>
      <w:r>
        <w:t>.</w:t>
      </w:r>
    </w:p>
    <w:p w14:paraId="6652BBF3" w14:textId="00205F80"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2854C5E3" w:rsidR="004C5000"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57387034" w14:textId="589FD38C" w:rsidR="00F84202" w:rsidRPr="00B63C91" w:rsidRDefault="00F84202" w:rsidP="00BD661D">
      <w:pPr>
        <w:pStyle w:val="PoisonsStandardScheduleEntry"/>
      </w:pPr>
      <w:r w:rsidRPr="00B63C91">
        <w:t xml:space="preserve">CHOLINE SALICYLATE </w:t>
      </w:r>
      <w:r w:rsidR="00B86EE9">
        <w:t xml:space="preserve">in preparations </w:t>
      </w:r>
      <w:r w:rsidRPr="00B63C91">
        <w:t xml:space="preserve">for oromucosal </w:t>
      </w:r>
      <w:r w:rsidR="00B86EE9">
        <w:t>use</w:t>
      </w:r>
      <w:r w:rsidRPr="00B63C91">
        <w:t>.</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218"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218"/>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219"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219"/>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3506BA29" w14:textId="52D931D0" w:rsidR="00F54362" w:rsidRDefault="00F54362" w:rsidP="004C5000">
      <w:pPr>
        <w:pStyle w:val="PoisonsStandardScheduleEntry"/>
      </w:pPr>
      <w:r>
        <w:t>OLOPATADINE in preparations for nasal use delivering 600 micrograms or less of olopatadine per do</w:t>
      </w:r>
      <w:r w:rsidR="003436CE">
        <w:t>se</w:t>
      </w:r>
      <w:r>
        <w:t xml:space="preserve"> when the maximum recommended daily dose is no greater than 4,800 micrograms for the treatment of allergic rhinitis or rhinoconjunctivitis for up to 6</w:t>
      </w:r>
      <w:r w:rsidR="003436CE">
        <w:t> </w:t>
      </w:r>
      <w:r>
        <w:t>months in adults and children 12 years of age and over.</w:t>
      </w:r>
    </w:p>
    <w:p w14:paraId="24DF536E" w14:textId="56A5E31D"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220" w:name="_Toc137798419"/>
      <w:bookmarkStart w:id="221" w:name="_Toc153874657"/>
      <w:r w:rsidRPr="00270781">
        <w:rPr>
          <w:rStyle w:val="CharChapNo"/>
        </w:rPr>
        <w:t>Schedule 3</w:t>
      </w:r>
      <w:r w:rsidR="00BF6B1D" w:rsidRPr="00026FF3">
        <w:t>—</w:t>
      </w:r>
      <w:r w:rsidR="00BF6B1D" w:rsidRPr="00270781">
        <w:rPr>
          <w:rStyle w:val="CharChapText"/>
        </w:rPr>
        <w:t>Pharmacist only medicines</w:t>
      </w:r>
      <w:bookmarkEnd w:id="220"/>
      <w:bookmarkEnd w:id="22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55CB45CC"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w:t>
      </w:r>
      <w:r w:rsidR="00911AD4">
        <w:t xml:space="preserve">that are not for injection </w:t>
      </w:r>
      <w:r w:rsidRPr="00026FF3">
        <w:t>containing 0.02% or less of adrenaline.</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35F4D77B" w14:textId="77777777" w:rsidR="003F4792" w:rsidRDefault="00E22071" w:rsidP="00E22071">
      <w:pPr>
        <w:pStyle w:val="PoisonsStandardScheduleEntry"/>
        <w:rPr>
          <w:rFonts w:eastAsia="Times New Roman" w:cs="Calibri"/>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003F4792">
        <w:rPr>
          <w:rFonts w:eastAsia="Times New Roman" w:cs="Calibri"/>
          <w:lang w:eastAsia="en-AU"/>
        </w:rPr>
        <w:t>:</w:t>
      </w:r>
    </w:p>
    <w:p w14:paraId="4589DA26" w14:textId="0AA16D0A" w:rsidR="003F4792" w:rsidRPr="00026FF3" w:rsidRDefault="003F4792" w:rsidP="003F4792">
      <w:pPr>
        <w:pStyle w:val="Paragraph"/>
        <w:tabs>
          <w:tab w:val="clear" w:pos="1531"/>
          <w:tab w:val="right" w:pos="851"/>
        </w:tabs>
        <w:spacing w:before="120"/>
        <w:ind w:left="992" w:hanging="992"/>
      </w:pPr>
      <w:r w:rsidRPr="00026FF3">
        <w:tab/>
        <w:t>(a)</w:t>
      </w:r>
      <w:r w:rsidRPr="00026FF3">
        <w:tab/>
        <w:t>when included in Schedule </w:t>
      </w:r>
      <w:r>
        <w:t>2</w:t>
      </w:r>
      <w:r w:rsidRPr="00026FF3">
        <w:t>; or</w:t>
      </w:r>
    </w:p>
    <w:p w14:paraId="072228E1" w14:textId="07D97F85" w:rsidR="00E22071" w:rsidRPr="003F4792" w:rsidRDefault="003F4792" w:rsidP="008B4C1D">
      <w:pPr>
        <w:pStyle w:val="Paragraph"/>
        <w:tabs>
          <w:tab w:val="clear" w:pos="1531"/>
          <w:tab w:val="right" w:pos="851"/>
        </w:tabs>
        <w:spacing w:before="120"/>
        <w:ind w:left="992" w:hanging="992"/>
      </w:pPr>
      <w:r w:rsidRPr="00026FF3">
        <w:tab/>
        <w:t>(b)</w:t>
      </w:r>
      <w:r w:rsidRPr="00026FF3">
        <w:tab/>
      </w:r>
      <w:r w:rsidR="00E22071" w:rsidRPr="00026FF3">
        <w:rPr>
          <w:rFonts w:cs="Calibri"/>
          <w:bCs/>
        </w:rPr>
        <w:t>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415530AE" w:rsidR="00E22071" w:rsidRPr="00026FF3" w:rsidRDefault="00E22071" w:rsidP="00E22071">
      <w:pPr>
        <w:pStyle w:val="PoisonsStandardScheduleEntry"/>
      </w:pPr>
      <w:r w:rsidRPr="00026FF3">
        <w:t xml:space="preserve">BILASTINE in oral preparations </w:t>
      </w:r>
      <w:r w:rsidR="003F4792">
        <w:t>when labelled with a recommended daily dose not exceeding 1</w:t>
      </w:r>
      <w:r w:rsidRPr="00026FF3">
        <w:t>0 mg</w:t>
      </w:r>
      <w:r w:rsidR="00AC7278">
        <w:t xml:space="preserve"> </w:t>
      </w:r>
      <w:r w:rsidRPr="00026FF3">
        <w:t xml:space="preserve">of bilastine for the treatment of </w:t>
      </w:r>
      <w:r w:rsidR="003F4792">
        <w:t>children</w:t>
      </w:r>
      <w:r w:rsidRPr="00026FF3">
        <w:t xml:space="preserve"> </w:t>
      </w:r>
      <w:r w:rsidR="003F4792">
        <w:t>6-11</w:t>
      </w:r>
      <w:r w:rsidRPr="00026FF3">
        <w:t xml:space="preserve"> years of age </w:t>
      </w:r>
      <w:r w:rsidR="003F4792">
        <w:rPr>
          <w:b/>
          <w:bCs/>
        </w:rPr>
        <w:t>except</w:t>
      </w:r>
      <w:r w:rsidR="003F4792">
        <w:t xml:space="preserve"> when included in Schedule 2</w:t>
      </w:r>
      <w:r w:rsidRPr="00026FF3">
        <w:t>.</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any cannabinoids, other than cannabidiol, must be only those naturally found in cannabis and comprise 2% or less of the total cannabinoid content of the 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081072A6" w14:textId="48AEDBFA" w:rsidR="008C5473" w:rsidRDefault="008C5473" w:rsidP="00E22071">
      <w:pPr>
        <w:pStyle w:val="PoisonsStandardScheduleEntry"/>
      </w:pPr>
      <w:r>
        <w:t xml:space="preserve">CELECOXIB in tablets or capsules </w:t>
      </w:r>
      <w:r w:rsidR="006927D4">
        <w:t xml:space="preserve">each containing </w:t>
      </w:r>
      <w:r>
        <w:t>200</w:t>
      </w:r>
      <w:r w:rsidR="00F651FC">
        <w:t xml:space="preserve"> </w:t>
      </w:r>
      <w:r>
        <w:t>mg or less</w:t>
      </w:r>
      <w:r w:rsidR="006927D4">
        <w:t xml:space="preserve"> of celecoxib</w:t>
      </w:r>
      <w:r>
        <w:t xml:space="preserve">, in a primary pack containing </w:t>
      </w:r>
      <w:r w:rsidR="003436CE">
        <w:t xml:space="preserve">not </w:t>
      </w:r>
      <w:r>
        <w:t>more than 10 d</w:t>
      </w:r>
      <w:r w:rsidR="003436CE">
        <w:t>o</w:t>
      </w:r>
      <w:r>
        <w:t>sage units for the short</w:t>
      </w:r>
      <w:r w:rsidR="003436CE">
        <w:noBreakHyphen/>
      </w:r>
      <w:r>
        <w:t>term treatment of acute pain due to primary dysmenorrhea or musculoskeletal or soft tissue injuries in adults.</w:t>
      </w:r>
    </w:p>
    <w:p w14:paraId="6971378F" w14:textId="119E7C3A"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02511C32" w14:textId="0F77EEB7" w:rsidR="00943B2C" w:rsidRDefault="00943B2C" w:rsidP="00E22071">
      <w:pPr>
        <w:pStyle w:val="PoisonsStandardScheduleEntry"/>
      </w:pPr>
      <w:r>
        <w:t>CY</w:t>
      </w:r>
      <w:r w:rsidR="007010A6">
        <w:t>TIS</w:t>
      </w:r>
      <w:r>
        <w:t>INE in divided oral and oromucosal preparations with a recommended daily dose of 9</w:t>
      </w:r>
      <w:r w:rsidR="007010A6">
        <w:t> </w:t>
      </w:r>
      <w:r>
        <w:t>mg or less of cy</w:t>
      </w:r>
      <w:r w:rsidR="007010A6">
        <w:t>ti</w:t>
      </w:r>
      <w:r>
        <w:t>ine as an aid in withdrawal from tobacco smoking in adults.</w:t>
      </w:r>
    </w:p>
    <w:p w14:paraId="1CBA8220" w14:textId="5C8C02B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Default="00E22071" w:rsidP="00E22071">
      <w:pPr>
        <w:pStyle w:val="PoisonsStandardScheduleEntryParagraph"/>
      </w:pPr>
      <w:r w:rsidRPr="00026FF3">
        <w:tab/>
        <w:t>(b)</w:t>
      </w:r>
      <w:r w:rsidRPr="00026FF3">
        <w:tab/>
        <w:t>in preparations for rectal use.</w:t>
      </w:r>
    </w:p>
    <w:p w14:paraId="76A9E64F" w14:textId="64FD8368"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term treatment of primary insomnia characterised by poor quality of sleep for adults aged 55 or over, in packs containing not more than 30 tablets</w:t>
      </w:r>
      <w:r>
        <w:t>;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3D9147EF" w14:textId="4A2B6E9E" w:rsidR="00911AD4" w:rsidRDefault="00911AD4" w:rsidP="00E22071">
      <w:pPr>
        <w:pStyle w:val="PoisonsStandardScheduleEntry"/>
      </w:pPr>
      <w:r>
        <w:t>NARATRIPTAN when</w:t>
      </w:r>
      <w:r w:rsidR="00B16719">
        <w:t xml:space="preserve"> in</w:t>
      </w:r>
      <w:r>
        <w:t xml:space="preserve"> divided oral preparations containing 2.5 mg or less</w:t>
      </w:r>
      <w:r w:rsidR="00B16719">
        <w:t xml:space="preserve"> of naratriptan</w:t>
      </w:r>
      <w:r>
        <w:t xml:space="preserve"> per dosage unit and when sold in a pack containing not more than 2 dosage units for the acute relief of migraine in patients who have a stable, well</w:t>
      </w:r>
      <w:r>
        <w:noBreakHyphen/>
        <w:t>established pattern of sy</w:t>
      </w:r>
      <w:r w:rsidR="00AC7278">
        <w:t>m</w:t>
      </w:r>
      <w:r>
        <w:t>ptoms.</w:t>
      </w:r>
    </w:p>
    <w:p w14:paraId="045C3E35" w14:textId="77777777" w:rsidR="00492AB9" w:rsidRPr="00054967" w:rsidRDefault="00492AB9" w:rsidP="003663D8">
      <w:pPr>
        <w:pStyle w:val="PoisonsStandardScheduleEntry"/>
      </w:pPr>
      <w:r w:rsidRPr="00054967">
        <w:t xml:space="preserve">NICOTINE in therapeutic vaping goods (within the meaning of the </w:t>
      </w:r>
      <w:r w:rsidRPr="00492AB9">
        <w:rPr>
          <w:i/>
          <w:iCs/>
        </w:rPr>
        <w:t>Therapeutic Goods Regulations 1990</w:t>
      </w:r>
      <w:r w:rsidRPr="00054967">
        <w:t>) in final dosage form for smoking cessation or the management of nicotine dependence when:</w:t>
      </w:r>
    </w:p>
    <w:p w14:paraId="61CB3811" w14:textId="77777777" w:rsidR="00492AB9" w:rsidRPr="00054967" w:rsidRDefault="00492AB9" w:rsidP="00492AB9">
      <w:pPr>
        <w:pStyle w:val="PoisonsStandardScheduleEntryParagraph"/>
      </w:pPr>
      <w:r w:rsidRPr="00054967">
        <w:tab/>
        <w:t>(a)</w:t>
      </w:r>
      <w:r w:rsidRPr="00054967">
        <w:tab/>
        <w:t>for supply to persons aged 18 years and over; and</w:t>
      </w:r>
    </w:p>
    <w:p w14:paraId="4C32C296" w14:textId="77777777" w:rsidR="00492AB9" w:rsidRPr="00054967" w:rsidRDefault="00492AB9" w:rsidP="00492AB9">
      <w:pPr>
        <w:pStyle w:val="PoisonsStandardScheduleEntryParagraph"/>
      </w:pPr>
      <w:r w:rsidRPr="00054967">
        <w:tab/>
        <w:t>(b)</w:t>
      </w:r>
      <w:r w:rsidRPr="00054967">
        <w:tab/>
        <w:t>the pharmacist requests and sights evidence of the patient’s identity and age; and</w:t>
      </w:r>
    </w:p>
    <w:p w14:paraId="525FC93C" w14:textId="77777777" w:rsidR="00492AB9" w:rsidRPr="00054967" w:rsidRDefault="00492AB9" w:rsidP="00492AB9">
      <w:pPr>
        <w:pStyle w:val="PoisonsStandardScheduleEntryParagraph"/>
      </w:pPr>
      <w:r w:rsidRPr="00054967">
        <w:tab/>
        <w:t>(c)</w:t>
      </w:r>
      <w:r w:rsidRPr="00054967">
        <w:tab/>
        <w:t>the pharmacist provides professional advice to the patient on alternative cessation supports and therapies, appropriate dose and frequency depending on age, weight and severity of condition, length of treatment, suitable titration, and interactions with other medicines; and</w:t>
      </w:r>
    </w:p>
    <w:p w14:paraId="3FB7ED58" w14:textId="77777777" w:rsidR="00492AB9" w:rsidRPr="00054967" w:rsidRDefault="00492AB9" w:rsidP="00492AB9">
      <w:pPr>
        <w:pStyle w:val="PoisonsStandardScheduleEntryParagraph"/>
      </w:pPr>
      <w:r w:rsidRPr="00054967">
        <w:tab/>
        <w:t>(d)</w:t>
      </w:r>
      <w:r w:rsidRPr="00054967">
        <w:tab/>
        <w:t>the pharmacist provides contact details about smoking cessation support services to the patient; and</w:t>
      </w:r>
    </w:p>
    <w:p w14:paraId="0E192E0D" w14:textId="77777777" w:rsidR="00492AB9" w:rsidRPr="00054967" w:rsidRDefault="00492AB9" w:rsidP="00492AB9">
      <w:pPr>
        <w:pStyle w:val="PoisonsStandardScheduleEntryParagraph"/>
      </w:pPr>
      <w:r w:rsidRPr="00054967">
        <w:tab/>
        <w:t>(e)</w:t>
      </w:r>
      <w:r w:rsidRPr="00054967">
        <w:tab/>
        <w:t>the quantity of the goods does not exceed the quantity that is reasonably required for a patient’s therapeutic use for 1 month and that quantity is supplied to the patient only once in a month; and</w:t>
      </w:r>
    </w:p>
    <w:p w14:paraId="77085D78" w14:textId="77777777" w:rsidR="00492AB9" w:rsidRPr="00054967" w:rsidRDefault="00492AB9" w:rsidP="00492AB9">
      <w:pPr>
        <w:pStyle w:val="PoisonsStandardScheduleEntryParagraph"/>
      </w:pPr>
      <w:r w:rsidRPr="00054967">
        <w:tab/>
        <w:t>(f)</w:t>
      </w:r>
      <w:r w:rsidRPr="00054967">
        <w:tab/>
        <w:t>the concentration of nicotine in the goods does not exceed 20 mg/mL; and</w:t>
      </w:r>
    </w:p>
    <w:p w14:paraId="16F6C001" w14:textId="77777777" w:rsidR="00492AB9" w:rsidRPr="00054967" w:rsidRDefault="00492AB9" w:rsidP="00492AB9">
      <w:pPr>
        <w:pStyle w:val="PoisonsStandardScheduleEntryCaveat"/>
        <w:rPr>
          <w:b w:val="0"/>
          <w:bCs/>
        </w:rPr>
      </w:pPr>
      <w:r w:rsidRPr="00054967">
        <w:tab/>
        <w:t>except</w:t>
      </w:r>
      <w:r w:rsidRPr="00054967">
        <w:rPr>
          <w:b w:val="0"/>
          <w:bCs/>
        </w:rPr>
        <w:t>:</w:t>
      </w:r>
    </w:p>
    <w:p w14:paraId="1330A023" w14:textId="77777777" w:rsidR="00492AB9" w:rsidRPr="00054967" w:rsidRDefault="00492AB9" w:rsidP="00492AB9">
      <w:pPr>
        <w:pStyle w:val="PoisonsStandardScheduleEntryParagraph"/>
      </w:pPr>
      <w:r w:rsidRPr="00054967">
        <w:tab/>
        <w:t>(g)</w:t>
      </w:r>
      <w:r w:rsidRPr="00054967">
        <w:tab/>
        <w:t>in preparations for oromucosal or transdermal administration for human therapeutic use when included in the Register as an aid in withdrawal either from tobacco smoking or nicotine vaping; or</w:t>
      </w:r>
    </w:p>
    <w:p w14:paraId="4B7C13EA" w14:textId="77777777" w:rsidR="00492AB9" w:rsidRPr="00054967" w:rsidRDefault="00492AB9" w:rsidP="00492AB9">
      <w:pPr>
        <w:pStyle w:val="PoisonsStandardScheduleEntryParagraph"/>
      </w:pPr>
      <w:r w:rsidRPr="00054967">
        <w:tab/>
        <w:t>(h)</w:t>
      </w:r>
      <w:r w:rsidRPr="00054967">
        <w:tab/>
        <w:t>in tobacco prepared and packed for smoking.</w:t>
      </w:r>
    </w:p>
    <w:p w14:paraId="59F5A815" w14:textId="7CDBAE32"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28A87CF2" w14:textId="3D0D4866" w:rsidR="00E22071" w:rsidRPr="00026FF3" w:rsidRDefault="00E22071" w:rsidP="00BD661D">
      <w:pPr>
        <w:pStyle w:val="PoisonsStandardScheduleEntryParagraph"/>
        <w:rPr>
          <w:b/>
        </w:rPr>
      </w:pPr>
      <w:r w:rsidRPr="00026FF3">
        <w:tab/>
        <w:t>(b)</w:t>
      </w:r>
      <w:r w:rsidRPr="00026FF3">
        <w:tab/>
        <w:t>in dry powders for inhalation delivering 200 micrograms or less of salbutamol per dose</w:t>
      </w:r>
      <w:r w:rsidR="009A2079">
        <w:t>.</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222" w:name="_Toc137798420"/>
      <w:bookmarkStart w:id="223" w:name="_Toc153874658"/>
      <w:r w:rsidRPr="00270781">
        <w:rPr>
          <w:rStyle w:val="CharChapNo"/>
        </w:rPr>
        <w:t>Schedule 4</w:t>
      </w:r>
      <w:r w:rsidR="00BF6B1D" w:rsidRPr="00026FF3">
        <w:t>—</w:t>
      </w:r>
      <w:r w:rsidR="00BF6B1D" w:rsidRPr="00270781">
        <w:rPr>
          <w:rStyle w:val="CharChapText"/>
        </w:rPr>
        <w:t>Prescription only medicines and prescription animal remedies</w:t>
      </w:r>
      <w:bookmarkEnd w:id="222"/>
      <w:bookmarkEnd w:id="223"/>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Default="00FE63D4" w:rsidP="00FE63D4">
      <w:pPr>
        <w:pStyle w:val="PoisonsStandardScheduleEntry"/>
        <w:rPr>
          <w:lang w:val="es-CL"/>
        </w:rPr>
      </w:pPr>
      <w:r w:rsidRPr="009C6ED1">
        <w:rPr>
          <w:lang w:val="es-CL"/>
        </w:rPr>
        <w:t>ABEMACICLIB.</w:t>
      </w:r>
    </w:p>
    <w:p w14:paraId="46B1E31F" w14:textId="655A1856" w:rsidR="006E4E31" w:rsidRPr="009C6ED1" w:rsidRDefault="006E4E31" w:rsidP="00FE63D4">
      <w:pPr>
        <w:pStyle w:val="PoisonsStandardScheduleEntry"/>
        <w:rPr>
          <w:lang w:val="es-CL"/>
        </w:rPr>
      </w:pPr>
      <w:r>
        <w:rPr>
          <w:lang w:val="es-CL"/>
        </w:rPr>
        <w:t>ABROCITINIB.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4BBA7FC3" w:rsidR="00FE63D4" w:rsidRPr="00026FF3" w:rsidRDefault="00FE63D4" w:rsidP="00FE63D4">
      <w:pPr>
        <w:pStyle w:val="PoisonsStandardScheduleEntry"/>
      </w:pPr>
      <w:r w:rsidRPr="00026FF3">
        <w:t xml:space="preserve">ADRENALINE </w:t>
      </w:r>
      <w:r w:rsidR="00911AD4">
        <w:rPr>
          <w:bCs/>
        </w:rPr>
        <w:t>in</w:t>
      </w:r>
      <w:r w:rsidRPr="00026FF3">
        <w:t>:</w:t>
      </w:r>
    </w:p>
    <w:p w14:paraId="2EE765E7" w14:textId="1E9F8222" w:rsidR="00FE63D4" w:rsidRPr="00026FF3" w:rsidRDefault="00FE63D4" w:rsidP="00FE63D4">
      <w:pPr>
        <w:pStyle w:val="PoisonsStandardScheduleEntryParagraph"/>
      </w:pPr>
      <w:r w:rsidRPr="00026FF3">
        <w:tab/>
        <w:t>(a)</w:t>
      </w:r>
      <w:r w:rsidRPr="00026FF3">
        <w:tab/>
      </w:r>
      <w:r w:rsidR="00911AD4">
        <w:t>topical preparations for the treatment of wounds in humans</w:t>
      </w:r>
      <w:r w:rsidRPr="00026FF3">
        <w:t>; or</w:t>
      </w:r>
    </w:p>
    <w:p w14:paraId="7E3D14F9" w14:textId="5B158974" w:rsidR="00FE63D4" w:rsidRPr="00026FF3" w:rsidRDefault="00FE63D4" w:rsidP="00FE63D4">
      <w:pPr>
        <w:pStyle w:val="PoisonsStandardScheduleEntryParagraph"/>
      </w:pPr>
      <w:r w:rsidRPr="00026FF3">
        <w:tab/>
        <w:t>(b)</w:t>
      </w:r>
      <w:r w:rsidRPr="00026FF3">
        <w:tab/>
      </w:r>
      <w:r w:rsidR="00911AD4">
        <w:t>all other</w:t>
      </w:r>
      <w:r w:rsidR="00911AD4" w:rsidRPr="00026FF3">
        <w:t xml:space="preserve"> </w:t>
      </w:r>
      <w:r w:rsidRPr="00026FF3">
        <w:t xml:space="preserve">preparations containing adrenaline </w:t>
      </w:r>
      <w:r w:rsidR="00911AD4">
        <w:rPr>
          <w:b/>
          <w:bCs/>
        </w:rPr>
        <w:t>except</w:t>
      </w:r>
      <w:r w:rsidR="00911AD4">
        <w:t xml:space="preserve"> when included in or expressly excluded from Schedule 3</w:t>
      </w:r>
      <w:r w:rsidRPr="00026FF3">
        <w:t>.</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F6A54C3" w14:textId="601AEA9A" w:rsidR="00FE63D4" w:rsidRPr="00026FF3" w:rsidRDefault="00FE63D4" w:rsidP="003663D8">
      <w:pPr>
        <w:pStyle w:val="PoisonsStandardScheduleEntry"/>
      </w:pPr>
      <w:r w:rsidRPr="00026FF3">
        <w:t xml:space="preserve">AZELAIC ACID </w:t>
      </w:r>
      <w:r w:rsidR="00BD646A">
        <w:t xml:space="preserve">for therapeutic use </w:t>
      </w:r>
      <w:r w:rsidRPr="00026FF3">
        <w:rPr>
          <w:b/>
        </w:rPr>
        <w:t>except</w:t>
      </w:r>
      <w:r w:rsidR="00BD646A">
        <w:t xml:space="preserve"> when included in Schedule 2</w:t>
      </w:r>
      <w:r w:rsidRPr="00026FF3">
        <w:t>.</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17CE4125"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w:t>
      </w:r>
      <w:r w:rsidR="003F4792">
        <w:t xml:space="preserve">2 or </w:t>
      </w:r>
      <w:r w:rsidR="001F6281" w:rsidRPr="00026FF3">
        <w:t>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13B6BCC1" w:rsidR="00FE63D4" w:rsidRPr="00026FF3" w:rsidRDefault="00FE63D4" w:rsidP="00FE63D4">
      <w:pPr>
        <w:pStyle w:val="PoisonsStandardScheduleEntryParagraph"/>
      </w:pPr>
      <w:r w:rsidRPr="00026FF3">
        <w:tab/>
        <w:t>(a)</w:t>
      </w:r>
      <w:r w:rsidRPr="00026FF3">
        <w:tab/>
        <w:t>bismuth citrate when incorporated in hair colourant preparations in concentrations of 0.5</w:t>
      </w:r>
      <w:r w:rsidR="002153D8">
        <w:t>%</w:t>
      </w:r>
      <w:r w:rsidRPr="00026FF3">
        <w:t xml:space="preserve">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36297DB9" w14:textId="4C619EB3" w:rsidR="005749E8" w:rsidRDefault="005749E8" w:rsidP="00FE63D4">
      <w:pPr>
        <w:pStyle w:val="PoisonsStandardScheduleEntry"/>
      </w:pPr>
      <w:r>
        <w:t># BPC</w:t>
      </w:r>
      <w:r>
        <w:noBreakHyphen/>
        <w:t>157.</w:t>
      </w:r>
    </w:p>
    <w:p w14:paraId="2CC8D2C4" w14:textId="707E3E50"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Default="00FE63D4" w:rsidP="00FE63D4">
      <w:pPr>
        <w:pStyle w:val="PoisonsStandardScheduleEntry"/>
      </w:pPr>
      <w:r w:rsidRPr="00026FF3">
        <w:t>BUFEXAMAC</w:t>
      </w:r>
      <w:r w:rsidR="007A4450" w:rsidRPr="00026FF3">
        <w:t>.</w:t>
      </w:r>
    </w:p>
    <w:p w14:paraId="2FE4A377" w14:textId="3CF67883" w:rsidR="006E4E31" w:rsidRPr="00026FF3" w:rsidRDefault="006E4E31" w:rsidP="00FE63D4">
      <w:pPr>
        <w:pStyle w:val="PoisonsStandardScheduleEntry"/>
      </w:pPr>
      <w:r>
        <w:t>BULEVIRTIDE.</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Default="00FE63D4" w:rsidP="00FE63D4">
      <w:pPr>
        <w:pStyle w:val="PoisonsStandardScheduleEntry"/>
        <w:rPr>
          <w:lang w:val="es-CL"/>
        </w:rPr>
      </w:pPr>
      <w:r w:rsidRPr="009C6ED1">
        <w:rPr>
          <w:lang w:val="es-CL"/>
        </w:rPr>
        <w:t>CAPECITABINE.</w:t>
      </w:r>
    </w:p>
    <w:p w14:paraId="3CD7718C" w14:textId="5439AA37" w:rsidR="00D8601A" w:rsidRPr="009C6ED1" w:rsidRDefault="00D8601A" w:rsidP="00FE63D4">
      <w:pPr>
        <w:pStyle w:val="PoisonsStandardScheduleEntry"/>
        <w:rPr>
          <w:lang w:val="es-CL"/>
        </w:rPr>
      </w:pPr>
      <w:r>
        <w:rPr>
          <w:lang w:val="es-CL"/>
        </w:rPr>
        <w:t>CAPIVASERTIB.</w:t>
      </w:r>
    </w:p>
    <w:p w14:paraId="325F024F" w14:textId="77777777" w:rsidR="00FE63D4" w:rsidRDefault="00FE63D4" w:rsidP="00FE63D4">
      <w:pPr>
        <w:pStyle w:val="PoisonsStandardScheduleEntry"/>
        <w:rPr>
          <w:lang w:val="es-CL"/>
        </w:rPr>
      </w:pPr>
      <w:r w:rsidRPr="009C6ED1">
        <w:rPr>
          <w:lang w:val="es-CL"/>
        </w:rPr>
        <w:t>CAPREOMYCIN.</w:t>
      </w:r>
    </w:p>
    <w:p w14:paraId="720CEBCF" w14:textId="65D57342" w:rsidR="009B0D40" w:rsidRPr="009C6ED1" w:rsidRDefault="009B0D40" w:rsidP="00FE63D4">
      <w:pPr>
        <w:pStyle w:val="PoisonsStandardScheduleEntry"/>
        <w:rPr>
          <w:lang w:val="es-CL"/>
        </w:rPr>
      </w:pPr>
      <w:r>
        <w:rPr>
          <w:lang w:val="es-CL"/>
        </w:rPr>
        <w:t># CAPROMORELIN.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63716178" w:rsidR="00FE63D4" w:rsidRPr="007912B5" w:rsidRDefault="00FE63D4" w:rsidP="00FE63D4">
      <w:pPr>
        <w:pStyle w:val="PoisonsStandardScheduleEntry"/>
      </w:pPr>
      <w:r w:rsidRPr="00026FF3">
        <w:t>CELECOXIB</w:t>
      </w:r>
      <w:r w:rsidR="00BE3AC2">
        <w:t xml:space="preserve"> </w:t>
      </w:r>
      <w:r w:rsidR="007912B5">
        <w:rPr>
          <w:b/>
          <w:bCs/>
        </w:rPr>
        <w:t>except</w:t>
      </w:r>
      <w:r w:rsidR="007912B5" w:rsidRPr="00BC19A3">
        <w:t xml:space="preserve"> </w:t>
      </w:r>
      <w:r w:rsidR="007912B5">
        <w:t>when included in Schedule 3.</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Default="00FE63D4" w:rsidP="00FE63D4">
      <w:pPr>
        <w:pStyle w:val="PoisonsStandardScheduleEntry"/>
      </w:pPr>
      <w:r w:rsidRPr="00026FF3">
        <w:t>CLARITHROMYCIN.</w:t>
      </w:r>
    </w:p>
    <w:p w14:paraId="320BBF56" w14:textId="4BD8D1A1" w:rsidR="006E4E31" w:rsidRPr="00026FF3" w:rsidRDefault="006E4E31" w:rsidP="00FE63D4">
      <w:pPr>
        <w:pStyle w:val="PoisonsStandardScheduleEntry"/>
      </w:pPr>
      <w:r>
        <w:t>CLASCOTERONE.</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620A017F" w14:textId="3CAEE3B6" w:rsidR="001E638A" w:rsidRDefault="001E638A" w:rsidP="00FE63D4">
      <w:pPr>
        <w:pStyle w:val="PoisonsStandardScheduleEntry"/>
      </w:pPr>
      <w:r>
        <w:t>CONCIZUMAB.</w:t>
      </w:r>
    </w:p>
    <w:p w14:paraId="0AB45472" w14:textId="4B2EEB69"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Default="00FE63D4" w:rsidP="00FE63D4">
      <w:pPr>
        <w:pStyle w:val="PoisonsStandardScheduleEntry"/>
        <w:rPr>
          <w:lang w:val="es-CL"/>
        </w:rPr>
      </w:pPr>
      <w:r w:rsidRPr="009C6ED1">
        <w:rPr>
          <w:lang w:val="es-CL"/>
        </w:rPr>
        <w:t>CYTARABINE.</w:t>
      </w:r>
    </w:p>
    <w:p w14:paraId="6DDB429A" w14:textId="0ABAF1E6" w:rsidR="00943B2C" w:rsidRPr="00943B2C" w:rsidRDefault="00943B2C" w:rsidP="00FE63D4">
      <w:pPr>
        <w:pStyle w:val="PoisonsStandardScheduleEntry"/>
        <w:rPr>
          <w:lang w:val="es-CL"/>
        </w:rPr>
      </w:pPr>
      <w:r>
        <w:rPr>
          <w:lang w:val="es-CL"/>
        </w:rPr>
        <w:t xml:space="preserve">CYTISINE </w:t>
      </w:r>
      <w:r>
        <w:rPr>
          <w:b/>
          <w:bCs/>
          <w:lang w:val="es-CL"/>
        </w:rPr>
        <w:t>except</w:t>
      </w:r>
      <w:r>
        <w:rPr>
          <w:lang w:val="es-CL"/>
        </w:rPr>
        <w:t xml:space="preserve"> when included in Schedule 3.</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Default="00FE63D4" w:rsidP="00FE63D4">
      <w:pPr>
        <w:pStyle w:val="PoisonsStandardScheduleEntry"/>
      </w:pPr>
      <w:r w:rsidRPr="00026FF3">
        <w:t># DANAZOL.</w:t>
      </w:r>
    </w:p>
    <w:p w14:paraId="0222DCFD" w14:textId="5EB0A7E9" w:rsidR="00703A1D" w:rsidRPr="00026FF3" w:rsidRDefault="00703A1D" w:rsidP="00FE63D4">
      <w:pPr>
        <w:pStyle w:val="PoisonsStandardScheduleEntry"/>
      </w:pPr>
      <w:r>
        <w:t>DANICOPAN.</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Default="00FE63D4" w:rsidP="00FE63D4">
      <w:pPr>
        <w:pStyle w:val="PoisonsStandardScheduleEntry"/>
        <w:rPr>
          <w:lang w:val="es-CL"/>
        </w:rPr>
      </w:pPr>
      <w:r w:rsidRPr="009C6ED1">
        <w:rPr>
          <w:lang w:val="es-CL"/>
        </w:rPr>
        <w:t>ELOTUZUMAB.</w:t>
      </w:r>
    </w:p>
    <w:p w14:paraId="6FAF9D20" w14:textId="3CD0EC01" w:rsidR="006E4E31" w:rsidRPr="009C6ED1" w:rsidRDefault="006E4E31" w:rsidP="00FE63D4">
      <w:pPr>
        <w:pStyle w:val="PoisonsStandardScheduleEntry"/>
        <w:rPr>
          <w:lang w:val="es-CL"/>
        </w:rPr>
      </w:pPr>
      <w:r>
        <w:rPr>
          <w:lang w:val="es-CL"/>
        </w:rPr>
        <w:t>ELRANATAMAB.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34FDB1F6" w14:textId="40581AD4" w:rsidR="00FE63D4" w:rsidRPr="00026FF3" w:rsidRDefault="00FE63D4" w:rsidP="003663D8">
      <w:pPr>
        <w:pStyle w:val="PoisonsStandardScheduleEntryParagraph"/>
      </w:pPr>
      <w:r w:rsidRPr="00026FF3">
        <w:tab/>
        <w:t>(b)</w:t>
      </w:r>
      <w:r w:rsidRPr="00026FF3">
        <w:tab/>
        <w:t>in undivided preparations with a concentration of not more than 2.5% of ethylmorphine</w:t>
      </w:r>
      <w:r w:rsidR="005069B0">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Default="00FE63D4" w:rsidP="00FE63D4">
      <w:pPr>
        <w:pStyle w:val="PoisonsStandardScheduleEntry"/>
      </w:pPr>
      <w:r w:rsidRPr="00026FF3">
        <w:t>ETORICOXIB.</w:t>
      </w:r>
    </w:p>
    <w:p w14:paraId="1508A046" w14:textId="2AD41F22" w:rsidR="006E4E31" w:rsidRDefault="006E4E31" w:rsidP="00FE63D4">
      <w:pPr>
        <w:pStyle w:val="PoisonsStandardScheduleEntry"/>
        <w:rPr>
          <w:rFonts w:eastAsia="Times New Roman"/>
          <w:bCs/>
          <w:lang w:eastAsia="en-AU"/>
        </w:rPr>
      </w:pPr>
      <w:r w:rsidRPr="008B4C1D">
        <w:rPr>
          <w:rFonts w:eastAsia="Times New Roman"/>
          <w:bCs/>
          <w:lang w:eastAsia="en-AU"/>
        </w:rPr>
        <w:t>ETRANACOGENE</w:t>
      </w:r>
      <w:r>
        <w:rPr>
          <w:rFonts w:eastAsia="Times New Roman"/>
          <w:bCs/>
          <w:lang w:eastAsia="en-AU"/>
        </w:rPr>
        <w:t xml:space="preserve"> DEZAPARVOVEC.</w:t>
      </w:r>
    </w:p>
    <w:p w14:paraId="6A73AF23" w14:textId="06F5065C" w:rsidR="006E4E31" w:rsidRPr="006E4E31" w:rsidRDefault="006E4E31" w:rsidP="00FE63D4">
      <w:pPr>
        <w:pStyle w:val="PoisonsStandardScheduleEntry"/>
        <w:rPr>
          <w:bCs/>
        </w:rPr>
      </w:pPr>
      <w:r>
        <w:rPr>
          <w:rFonts w:eastAsia="Times New Roman"/>
          <w:bCs/>
          <w:lang w:eastAsia="en-AU"/>
        </w:rPr>
        <w:t>ETRASIMOD.</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224" w:name="_Hlk87974077"/>
      <w:r w:rsidRPr="00026FF3">
        <w:tab/>
      </w:r>
      <w:bookmarkStart w:id="225"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224"/>
    <w:bookmarkEnd w:id="225"/>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0CF324A1" w14:textId="711658E2" w:rsidR="006E4E31" w:rsidRDefault="006E4E31" w:rsidP="00FE63D4">
      <w:pPr>
        <w:pStyle w:val="PoisonsStandardScheduleEntry"/>
      </w:pPr>
      <w:r>
        <w:t>FEZOLINETANT.</w:t>
      </w:r>
    </w:p>
    <w:p w14:paraId="1DD0F525" w14:textId="5726F789"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226"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70F6AA39"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w:t>
      </w:r>
      <w:r w:rsidR="005749E8">
        <w:rPr>
          <w:rStyle w:val="fontstyle01"/>
          <w:rFonts w:ascii="Times New Roman" w:hAnsi="Times New Roman"/>
        </w:rPr>
        <w:t>Ml</w:t>
      </w:r>
      <w:r>
        <w:rPr>
          <w:rStyle w:val="fontstyle01"/>
          <w:rFonts w:ascii="Times New Roman" w:hAnsi="Times New Roman"/>
        </w:rPr>
        <w:t>;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226"/>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Default="00FE63D4" w:rsidP="00FE63D4">
      <w:pPr>
        <w:pStyle w:val="PoisonsStandardScheduleEntry"/>
      </w:pPr>
      <w:r w:rsidRPr="00026FF3">
        <w:t>FRAMYCETIN.</w:t>
      </w:r>
    </w:p>
    <w:p w14:paraId="6A23DBC2" w14:textId="22088B83" w:rsidR="00D8601A" w:rsidRPr="00026FF3" w:rsidRDefault="00D8601A" w:rsidP="00FE63D4">
      <w:pPr>
        <w:pStyle w:val="PoisonsStandardScheduleEntry"/>
      </w:pPr>
      <w:r>
        <w:t>FRUQUINTINIB.</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55485C83" w:rsidR="00FE63D4" w:rsidRDefault="00FE63D4" w:rsidP="00FE63D4">
      <w:pPr>
        <w:pStyle w:val="PoisonsStandardScheduleEntry"/>
      </w:pPr>
      <w:r w:rsidRPr="00026FF3">
        <w:t>GITALIN.</w:t>
      </w:r>
    </w:p>
    <w:p w14:paraId="54120387" w14:textId="7EEC9F4A" w:rsidR="00EB5E7F" w:rsidRPr="00026FF3" w:rsidRDefault="00EB5E7F" w:rsidP="00FE63D4">
      <w:pPr>
        <w:pStyle w:val="PoisonsStandardScheduleEntry"/>
      </w:pPr>
      <w:r w:rsidRPr="00EB5E7F">
        <w:t>GIVOSIRAN</w:t>
      </w:r>
      <w:r>
        <w:t>.</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29C6BE6D" w:rsidR="00FE63D4" w:rsidRDefault="00FE63D4" w:rsidP="00FE63D4">
      <w:pPr>
        <w:pStyle w:val="PoisonsStandardScheduleEntry"/>
      </w:pPr>
      <w:r w:rsidRPr="00026FF3">
        <w:t>GLISOXEPIDE.</w:t>
      </w:r>
    </w:p>
    <w:p w14:paraId="48841B23" w14:textId="34E22C91" w:rsidR="00EB5E7F" w:rsidRPr="00026FF3" w:rsidRDefault="00EB5E7F" w:rsidP="00FE63D4">
      <w:pPr>
        <w:pStyle w:val="PoisonsStandardScheduleEntry"/>
      </w:pPr>
      <w:r w:rsidRPr="00EB5E7F">
        <w:t>GLOFITAMAB</w:t>
      </w:r>
      <w:r>
        <w:t>.</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23683257" w:rsidR="00FE63D4" w:rsidRPr="00026FF3" w:rsidRDefault="00FE63D4" w:rsidP="00FE63D4">
      <w:pPr>
        <w:pStyle w:val="PoisonsStandardScheduleEntry"/>
      </w:pPr>
      <w:r w:rsidRPr="00026FF3">
        <w:t>GLYCOPYRRONIUM.</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1425928F"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0ECC107A" w:rsidR="00FE63D4" w:rsidRPr="00026FF3" w:rsidRDefault="00FE63D4" w:rsidP="00FE63D4">
      <w:pPr>
        <w:pStyle w:val="PoisonsStandardScheduleEntry"/>
      </w:pPr>
      <w:r w:rsidRPr="00026FF3">
        <w:t xml:space="preserve">HUMAN CHORIONIC </w:t>
      </w:r>
      <w:r w:rsidR="00C62CBC" w:rsidRPr="00C62CBC">
        <w:t>GONADOTROPHIN</w:t>
      </w:r>
      <w:r w:rsidR="00C62CBC">
        <w:t xml:space="preserve">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6746A38" w:rsidR="00FE63D4" w:rsidRDefault="00FE63D4" w:rsidP="00FE63D4">
      <w:pPr>
        <w:pStyle w:val="PoisonsStandardScheduleEntry"/>
      </w:pPr>
      <w:r w:rsidRPr="00026FF3">
        <w:t>IMIQUIMOD.</w:t>
      </w:r>
    </w:p>
    <w:p w14:paraId="6B1BD10A" w14:textId="2F49490F" w:rsidR="00EB5E7F" w:rsidRPr="00026FF3" w:rsidRDefault="00EB5E7F" w:rsidP="00FE63D4">
      <w:pPr>
        <w:pStyle w:val="PoisonsStandardScheduleEntry"/>
      </w:pPr>
      <w:r w:rsidRPr="00EB5E7F">
        <w:t>IMLIFIDASE</w:t>
      </w:r>
      <w:r>
        <w:t>.</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Default="00FE63D4" w:rsidP="00FE63D4">
      <w:pPr>
        <w:pStyle w:val="PoisonsStandardScheduleEntry"/>
        <w:rPr>
          <w:lang w:val="es-CL"/>
        </w:rPr>
      </w:pPr>
      <w:r w:rsidRPr="009C6ED1">
        <w:rPr>
          <w:lang w:val="es-CL"/>
        </w:rPr>
        <w:t>IPRONIAZID.</w:t>
      </w:r>
    </w:p>
    <w:p w14:paraId="2B4B83D8" w14:textId="335E9BBA" w:rsidR="00703A1D" w:rsidRPr="009C6ED1" w:rsidRDefault="00703A1D" w:rsidP="00FE63D4">
      <w:pPr>
        <w:pStyle w:val="PoisonsStandardScheduleEntry"/>
        <w:rPr>
          <w:lang w:val="es-CL"/>
        </w:rPr>
      </w:pPr>
      <w:r>
        <w:rPr>
          <w:lang w:val="es-CL"/>
        </w:rPr>
        <w:t>IPTACOPAN.</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297707BA" w14:textId="489D1513" w:rsidR="006E4E31" w:rsidRDefault="006E4E31" w:rsidP="00FE63D4">
      <w:pPr>
        <w:pStyle w:val="PoisonsStandardScheduleEntry"/>
        <w:rPr>
          <w:lang w:val="es-CL"/>
        </w:rPr>
      </w:pPr>
      <w:r>
        <w:rPr>
          <w:lang w:val="es-CL"/>
        </w:rPr>
        <w:t>LEBRIKIZUMAB.</w:t>
      </w:r>
    </w:p>
    <w:p w14:paraId="094F83D1" w14:textId="3C2F8FD9" w:rsidR="006E4E31" w:rsidRDefault="006E4E31" w:rsidP="00FE63D4">
      <w:pPr>
        <w:pStyle w:val="PoisonsStandardScheduleEntry"/>
        <w:rPr>
          <w:lang w:val="es-CL"/>
        </w:rPr>
      </w:pPr>
      <w:r>
        <w:rPr>
          <w:lang w:val="es-CL"/>
        </w:rPr>
        <w:t>LECANEMAB.</w:t>
      </w:r>
    </w:p>
    <w:p w14:paraId="222D95DE" w14:textId="58FAD2D5"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Default="00FE63D4" w:rsidP="00FE63D4">
      <w:pPr>
        <w:pStyle w:val="PoisonsStandardScheduleEntry"/>
      </w:pPr>
      <w:r w:rsidRPr="00026FF3">
        <w:t>LUMACAFTOR.</w:t>
      </w:r>
    </w:p>
    <w:p w14:paraId="46EAE5CC" w14:textId="3CECF43F" w:rsidR="00D8601A" w:rsidRPr="00026FF3" w:rsidRDefault="00D8601A" w:rsidP="00FE63D4">
      <w:pPr>
        <w:pStyle w:val="PoisonsStandardScheduleEntry"/>
      </w:pPr>
      <w:r>
        <w:t>LUMASIRAN.</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Default="00FE63D4" w:rsidP="00FE63D4">
      <w:pPr>
        <w:pStyle w:val="PoisonsStandardScheduleEntry"/>
      </w:pPr>
      <w:r w:rsidRPr="00026FF3">
        <w:t>MARBOFLOXACIN.</w:t>
      </w:r>
    </w:p>
    <w:p w14:paraId="3BBA9FBC" w14:textId="3D749E15" w:rsidR="006E4E31" w:rsidRPr="00026FF3" w:rsidRDefault="006E4E31" w:rsidP="00FE63D4">
      <w:pPr>
        <w:pStyle w:val="PoisonsStandardScheduleEntry"/>
      </w:pPr>
      <w:r>
        <w:t>MARIBAVIR.</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204D7DFF" w:rsidR="00FE63D4" w:rsidRDefault="00FE63D4" w:rsidP="00FE63D4">
      <w:pPr>
        <w:pStyle w:val="PoisonsStandardScheduleEntry"/>
      </w:pPr>
      <w:r w:rsidRPr="00026FF3">
        <w:t>MIRABEGRON.</w:t>
      </w:r>
    </w:p>
    <w:p w14:paraId="57E75E5A" w14:textId="39F416ED" w:rsidR="00756A47" w:rsidRPr="00026FF3" w:rsidRDefault="00756A47" w:rsidP="00FE63D4">
      <w:pPr>
        <w:pStyle w:val="PoisonsStandardScheduleEntry"/>
      </w:pPr>
      <w:r w:rsidRPr="00756A47">
        <w:t>MIRIKIZUMAB</w:t>
      </w:r>
      <w:r>
        <w:t>.</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43180ED3"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60BF53D2" w:rsidR="00FE63D4" w:rsidRPr="00026FF3" w:rsidRDefault="00FE63D4" w:rsidP="00FE63D4">
      <w:pPr>
        <w:pStyle w:val="PoisonsStandardScheduleEntry"/>
      </w:pPr>
      <w:r w:rsidRPr="00026FF3">
        <w:t>NARATRIPTAN</w:t>
      </w:r>
      <w:r w:rsidR="00911AD4">
        <w:t xml:space="preserve"> </w:t>
      </w:r>
      <w:r w:rsidR="00911AD4">
        <w:rPr>
          <w:b/>
          <w:bCs/>
        </w:rPr>
        <w:t>except</w:t>
      </w:r>
      <w:r w:rsidR="00911AD4">
        <w:t xml:space="preserve"> when included in Schedule 3</w:t>
      </w:r>
      <w:r w:rsidRPr="00026FF3">
        <w:t>.</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Default="00FE63D4" w:rsidP="00FE63D4">
      <w:pPr>
        <w:pStyle w:val="PoisonsStandardScheduleEntry"/>
      </w:pPr>
      <w:r w:rsidRPr="00026FF3">
        <w:t>NEFOPAM.</w:t>
      </w:r>
    </w:p>
    <w:p w14:paraId="5896E5A5" w14:textId="778AC19C" w:rsidR="006E4E31" w:rsidRPr="00026FF3" w:rsidRDefault="006E4E31" w:rsidP="00FE63D4">
      <w:pPr>
        <w:pStyle w:val="PoisonsStandardScheduleEntry"/>
      </w:pPr>
      <w:r>
        <w:t>NELARABINE.</w:t>
      </w:r>
    </w:p>
    <w:p w14:paraId="3E5F25AF" w14:textId="0BC2200E"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05AC625" w14:textId="77777777" w:rsidR="00492AB9" w:rsidRDefault="00FE63D4" w:rsidP="00FE63D4">
      <w:pPr>
        <w:pStyle w:val="PoisonsStandardScheduleEntryParagraph"/>
      </w:pPr>
      <w:r w:rsidRPr="00026FF3">
        <w:tab/>
        <w:t>(a)</w:t>
      </w:r>
      <w:r w:rsidRPr="00026FF3">
        <w:tab/>
      </w:r>
      <w:r w:rsidR="00492AB9">
        <w:t>when included in Schedule 3; or</w:t>
      </w:r>
    </w:p>
    <w:p w14:paraId="01C7687F" w14:textId="439F4BEF" w:rsidR="00FE63D4" w:rsidRPr="00026FF3" w:rsidRDefault="00492AB9" w:rsidP="00FE63D4">
      <w:pPr>
        <w:pStyle w:val="PoisonsStandardScheduleEntryParagraph"/>
      </w:pPr>
      <w:r w:rsidRPr="00026FF3">
        <w:tab/>
        <w:t>(b)</w:t>
      </w:r>
      <w:r w:rsidRPr="00026FF3">
        <w:tab/>
      </w:r>
      <w:r w:rsidR="00D17FEB" w:rsidRPr="00026FF3">
        <w:t xml:space="preserve">in preparations </w:t>
      </w:r>
      <w:r w:rsidR="00FE63D4" w:rsidRPr="00026FF3">
        <w:t>for oromucosal or transdermal administration for human therapeutic use</w:t>
      </w:r>
      <w:r w:rsidR="00183D00">
        <w:t xml:space="preserve"> when included in the Register</w:t>
      </w:r>
      <w:r w:rsidR="00FE63D4" w:rsidRPr="00026FF3">
        <w:t xml:space="preserve"> as an aid in withdrawal</w:t>
      </w:r>
      <w:r w:rsidR="002476AD">
        <w:t xml:space="preserve"> either</w:t>
      </w:r>
      <w:r w:rsidR="00FE63D4" w:rsidRPr="00026FF3">
        <w:t xml:space="preserve"> from tobacco smoking</w:t>
      </w:r>
      <w:r w:rsidR="002476AD">
        <w:t xml:space="preserve"> or nicotine vaping</w:t>
      </w:r>
      <w:r w:rsidR="00FE63D4" w:rsidRPr="00026FF3">
        <w:t>;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22FD1D28"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8F3902D" w14:textId="75F07910" w:rsidR="00DC6326" w:rsidRDefault="00DC6326" w:rsidP="00FE63D4">
      <w:pPr>
        <w:pStyle w:val="PoisonsStandardScheduleEntry"/>
        <w:rPr>
          <w:lang w:val="es-CL"/>
        </w:rPr>
      </w:pPr>
      <w:r>
        <w:rPr>
          <w:lang w:val="es-CL"/>
        </w:rPr>
        <w:t>NIRSEVIMAB</w:t>
      </w:r>
      <w:r w:rsidR="00777846">
        <w:rPr>
          <w:lang w:val="es-CL"/>
        </w:rPr>
        <w:t>.</w:t>
      </w:r>
    </w:p>
    <w:p w14:paraId="05D00087" w14:textId="5B70943B"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7889D152" w14:textId="2D9316D0" w:rsidR="00853B2F" w:rsidRDefault="00853B2F" w:rsidP="00FE63D4">
      <w:pPr>
        <w:pStyle w:val="PoisonsStandardScheduleEntry"/>
      </w:pPr>
      <w:r>
        <w:t>ODEVIXIBAT.</w:t>
      </w:r>
    </w:p>
    <w:p w14:paraId="4F728D57" w14:textId="246602E5" w:rsidR="00FE63D4" w:rsidRPr="00026FF3" w:rsidRDefault="00FE63D4" w:rsidP="00FE63D4">
      <w:pPr>
        <w:pStyle w:val="PoisonsStandardScheduleEntry"/>
      </w:pPr>
      <w:r w:rsidRPr="00026FF3">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537E4075" w:rsidR="00FE63D4" w:rsidRDefault="00FE63D4" w:rsidP="00FE63D4">
      <w:pPr>
        <w:pStyle w:val="PoisonsStandardScheduleEntry"/>
        <w:rPr>
          <w:lang w:val="es-CL"/>
        </w:rPr>
      </w:pPr>
      <w:r w:rsidRPr="009C6ED1">
        <w:rPr>
          <w:lang w:val="es-CL"/>
        </w:rPr>
        <w:t>OLEANDRIN.</w:t>
      </w:r>
    </w:p>
    <w:p w14:paraId="2D7BB66D" w14:textId="5BA5B671" w:rsidR="003223B0" w:rsidRPr="009C6ED1" w:rsidRDefault="003223B0" w:rsidP="00FE63D4">
      <w:pPr>
        <w:pStyle w:val="PoisonsStandardScheduleEntry"/>
        <w:rPr>
          <w:lang w:val="es-CL"/>
        </w:rPr>
      </w:pPr>
      <w:r w:rsidRPr="003223B0">
        <w:rPr>
          <w:lang w:val="es-CL"/>
        </w:rPr>
        <w:t>OLIPUDASE ALFA</w:t>
      </w:r>
      <w:r>
        <w:rPr>
          <w:lang w:val="es-CL"/>
        </w:rPr>
        <w:t>.</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4CDD0024" w:rsidR="00FE63D4" w:rsidRPr="00640BE7" w:rsidRDefault="00FE63D4" w:rsidP="00FE63D4">
      <w:pPr>
        <w:pStyle w:val="PoisonsStandardScheduleEntry"/>
        <w:rPr>
          <w:lang w:val="es-CL"/>
        </w:rPr>
      </w:pPr>
      <w:r w:rsidRPr="009C6ED1">
        <w:rPr>
          <w:lang w:val="es-CL"/>
        </w:rPr>
        <w:t>OLOPATADINE</w:t>
      </w:r>
      <w:r w:rsidR="00640BE7">
        <w:rPr>
          <w:lang w:val="es-CL"/>
        </w:rPr>
        <w:t xml:space="preserve"> </w:t>
      </w:r>
      <w:r w:rsidR="00640BE7">
        <w:rPr>
          <w:b/>
          <w:bCs/>
          <w:lang w:val="es-CL"/>
        </w:rPr>
        <w:t xml:space="preserve">except </w:t>
      </w:r>
      <w:r w:rsidR="00640BE7">
        <w:rPr>
          <w:lang w:val="es-CL"/>
        </w:rPr>
        <w:t>when included in Schedule 2.</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77B03ACA" w14:textId="294466A3" w:rsidR="0031796B" w:rsidRDefault="0031796B" w:rsidP="00FE63D4">
      <w:pPr>
        <w:pStyle w:val="PoisonsStandardScheduleEntry"/>
      </w:pPr>
      <w:r>
        <w:t>PALOVAROT</w:t>
      </w:r>
      <w:r w:rsidR="00BB6462">
        <w:t>E</w:t>
      </w:r>
      <w:r>
        <w:t>NE.</w:t>
      </w:r>
    </w:p>
    <w:p w14:paraId="30244246" w14:textId="1EBA99EF"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6380614"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54614D64" w:rsidR="00FE63D4" w:rsidRPr="00026FF3" w:rsidRDefault="00C62CBC" w:rsidP="00FE63D4">
      <w:pPr>
        <w:pStyle w:val="PoisonsStandardScheduleEntry"/>
      </w:pPr>
      <w:r>
        <w:t xml:space="preserve"># </w:t>
      </w:r>
      <w:r w:rsidR="00FE63D4"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Default="00FE63D4" w:rsidP="00FE63D4">
      <w:pPr>
        <w:pStyle w:val="PoisonsStandardScheduleEntry"/>
        <w:rPr>
          <w:lang w:val="es-CL"/>
        </w:rPr>
      </w:pPr>
      <w:r w:rsidRPr="009C6ED1">
        <w:rPr>
          <w:lang w:val="es-CL"/>
        </w:rPr>
        <w:t>PINACIDIL.</w:t>
      </w:r>
    </w:p>
    <w:p w14:paraId="17C4C4B5" w14:textId="2ED436A4" w:rsidR="00853B2F" w:rsidRPr="009C6ED1" w:rsidRDefault="00853B2F" w:rsidP="00FE63D4">
      <w:pPr>
        <w:pStyle w:val="PoisonsStandardScheduleEntry"/>
        <w:rPr>
          <w:lang w:val="es-CL"/>
        </w:rPr>
      </w:pPr>
      <w:r>
        <w:rPr>
          <w:lang w:val="es-CL"/>
        </w:rPr>
        <w:t>PINAVERIUM BROMIDE.</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Default="00FE63D4" w:rsidP="00FE63D4">
      <w:pPr>
        <w:pStyle w:val="PoisonsStandardScheduleEntry"/>
        <w:rPr>
          <w:lang w:val="es-CL"/>
        </w:rPr>
      </w:pPr>
      <w:r w:rsidRPr="009C6ED1">
        <w:rPr>
          <w:lang w:val="es-CL"/>
        </w:rPr>
        <w:t>REGORAFENIB.</w:t>
      </w:r>
    </w:p>
    <w:p w14:paraId="7593AADB" w14:textId="16614CAA" w:rsidR="006E4E31" w:rsidRPr="009C6ED1" w:rsidRDefault="006E4E31" w:rsidP="00FE63D4">
      <w:pPr>
        <w:pStyle w:val="PoisonsStandardScheduleEntry"/>
        <w:rPr>
          <w:lang w:val="es-CL"/>
        </w:rPr>
      </w:pPr>
      <w:r>
        <w:rPr>
          <w:lang w:val="es-CL"/>
        </w:rPr>
        <w:t>RELUGOLIX.</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30B759A4" w:rsidR="00FE63D4" w:rsidRDefault="00FE63D4" w:rsidP="00FE63D4">
      <w:pPr>
        <w:pStyle w:val="PoisonsStandardScheduleEntry"/>
        <w:rPr>
          <w:lang w:val="es-CL"/>
        </w:rPr>
      </w:pPr>
      <w:r w:rsidRPr="009C6ED1">
        <w:rPr>
          <w:lang w:val="es-CL"/>
        </w:rPr>
        <w:t>RILUZOLE.</w:t>
      </w:r>
    </w:p>
    <w:p w14:paraId="04F6BFB9" w14:textId="456D93A0" w:rsidR="003223B0" w:rsidRPr="009C6ED1" w:rsidRDefault="003223B0" w:rsidP="00FE63D4">
      <w:pPr>
        <w:pStyle w:val="PoisonsStandardScheduleEntry"/>
        <w:rPr>
          <w:lang w:val="es-CL"/>
        </w:rPr>
      </w:pPr>
      <w:r w:rsidRPr="003223B0">
        <w:rPr>
          <w:lang w:val="es-CL"/>
        </w:rPr>
        <w:t>RIMEGEPANT</w:t>
      </w:r>
      <w:r>
        <w:rPr>
          <w:lang w:val="es-CL"/>
        </w:rPr>
        <w:t>.</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Default="00FE63D4" w:rsidP="00FE63D4">
      <w:pPr>
        <w:pStyle w:val="PoisonsStandardScheduleEntry"/>
        <w:rPr>
          <w:lang w:val="es-CL"/>
        </w:rPr>
      </w:pPr>
      <w:r w:rsidRPr="009C6ED1">
        <w:rPr>
          <w:lang w:val="es-CL"/>
        </w:rPr>
        <w:t>RISPERIDONE.</w:t>
      </w:r>
    </w:p>
    <w:p w14:paraId="6285A4F0" w14:textId="48973C35" w:rsidR="00AA4759" w:rsidRPr="009C6ED1" w:rsidRDefault="00AA4759" w:rsidP="00FE63D4">
      <w:pPr>
        <w:pStyle w:val="PoisonsStandardScheduleEntry"/>
        <w:rPr>
          <w:lang w:val="es-CL"/>
        </w:rPr>
      </w:pPr>
      <w:r>
        <w:rPr>
          <w:lang w:val="es-CL"/>
        </w:rPr>
        <w:t>RITLECITINIB.</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227"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227"/>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21235B35" w:rsidR="00A96FE3" w:rsidRDefault="00A96FE3" w:rsidP="00FE63D4">
      <w:pPr>
        <w:pStyle w:val="PoisonsStandardScheduleEntry"/>
        <w:rPr>
          <w:rFonts w:eastAsia="Times New Roman"/>
          <w:iCs/>
        </w:rPr>
      </w:pPr>
      <w:r w:rsidRPr="00026FF3">
        <w:rPr>
          <w:rFonts w:eastAsia="Times New Roman"/>
          <w:iCs/>
        </w:rPr>
        <w:t>SELINEXOR.</w:t>
      </w:r>
    </w:p>
    <w:p w14:paraId="646ECDA7" w14:textId="32A4AAB3" w:rsidR="003223B0" w:rsidRPr="00026FF3" w:rsidRDefault="003223B0" w:rsidP="00FE63D4">
      <w:pPr>
        <w:pStyle w:val="PoisonsStandardScheduleEntry"/>
        <w:rPr>
          <w:rFonts w:eastAsia="Times New Roman"/>
          <w:iCs/>
        </w:rPr>
      </w:pPr>
      <w:r w:rsidRPr="003223B0">
        <w:rPr>
          <w:rFonts w:eastAsia="Times New Roman"/>
          <w:iCs/>
        </w:rPr>
        <w:t>SELPERCATINIB</w:t>
      </w:r>
      <w:r>
        <w:rPr>
          <w:rFonts w:eastAsia="Times New Roman"/>
          <w:iCs/>
        </w:rPr>
        <w:t>.</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Default="00FE63D4" w:rsidP="00FE63D4">
      <w:pPr>
        <w:pStyle w:val="PoisonsStandardScheduleEntry"/>
        <w:rPr>
          <w:lang w:val="es-CL"/>
        </w:rPr>
      </w:pPr>
      <w:r w:rsidRPr="009C6ED1">
        <w:rPr>
          <w:lang w:val="es-CL"/>
        </w:rPr>
        <w:t>SOTALOL.</w:t>
      </w:r>
    </w:p>
    <w:p w14:paraId="150AE0D7" w14:textId="6CA93131" w:rsidR="00703A1D" w:rsidRPr="009C6ED1" w:rsidRDefault="00703A1D" w:rsidP="00FE63D4">
      <w:pPr>
        <w:pStyle w:val="PoisonsStandardScheduleEntry"/>
        <w:rPr>
          <w:lang w:val="es-CL"/>
        </w:rPr>
      </w:pPr>
      <w:r>
        <w:rPr>
          <w:lang w:val="es-CL"/>
        </w:rPr>
        <w:t>SOTATERCEPT.</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61F44060" w:rsidR="00FE63D4" w:rsidRDefault="00FE63D4" w:rsidP="00FE63D4">
      <w:pPr>
        <w:pStyle w:val="PoisonsStandardScheduleEntry"/>
      </w:pPr>
      <w:r w:rsidRPr="00026FF3">
        <w:t>SPECTINOMYCIN.</w:t>
      </w:r>
    </w:p>
    <w:p w14:paraId="72567C09" w14:textId="74C05915" w:rsidR="003223B0" w:rsidRPr="00026FF3" w:rsidRDefault="003223B0" w:rsidP="00FE63D4">
      <w:pPr>
        <w:pStyle w:val="PoisonsStandardScheduleEntry"/>
      </w:pPr>
      <w:r w:rsidRPr="003223B0">
        <w:t>SPESOLIMAB</w:t>
      </w:r>
      <w:r>
        <w:t>.</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4086C0C7" w:rsidR="00FE63D4" w:rsidRDefault="00FE63D4" w:rsidP="00FE63D4">
      <w:pPr>
        <w:pStyle w:val="PoisonsStandardScheduleEntry"/>
        <w:rPr>
          <w:szCs w:val="24"/>
          <w:lang w:val="es-CL"/>
        </w:rPr>
      </w:pPr>
      <w:r w:rsidRPr="009C6ED1">
        <w:rPr>
          <w:szCs w:val="24"/>
          <w:lang w:val="es-CL"/>
        </w:rPr>
        <w:t>TAFAMIDIS.</w:t>
      </w:r>
    </w:p>
    <w:p w14:paraId="0C9E641E" w14:textId="56D3B70B" w:rsidR="003223B0" w:rsidRPr="009C6ED1" w:rsidRDefault="003223B0" w:rsidP="00FE63D4">
      <w:pPr>
        <w:pStyle w:val="PoisonsStandardScheduleEntry"/>
        <w:rPr>
          <w:szCs w:val="24"/>
          <w:lang w:val="es-CL"/>
        </w:rPr>
      </w:pPr>
      <w:r w:rsidRPr="003223B0">
        <w:rPr>
          <w:szCs w:val="24"/>
          <w:lang w:val="es-CL"/>
        </w:rPr>
        <w:t>TAFASITAMAB</w:t>
      </w:r>
      <w:r>
        <w:rPr>
          <w:szCs w:val="24"/>
          <w:lang w:val="es-CL"/>
        </w:rPr>
        <w:t>.</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65228FCF" w:rsidR="00FE63D4" w:rsidRDefault="00FE63D4" w:rsidP="00FE63D4">
      <w:pPr>
        <w:pStyle w:val="PoisonsStandardScheduleEntry"/>
        <w:rPr>
          <w:lang w:val="es-CL"/>
        </w:rPr>
      </w:pPr>
      <w:r w:rsidRPr="009C6ED1">
        <w:rPr>
          <w:lang w:val="es-CL"/>
        </w:rPr>
        <w:t>TAFLUPROST.</w:t>
      </w:r>
    </w:p>
    <w:p w14:paraId="79F3F135" w14:textId="4718CF72" w:rsidR="003223B0" w:rsidRPr="009C6ED1" w:rsidRDefault="003223B0" w:rsidP="00FE63D4">
      <w:pPr>
        <w:pStyle w:val="PoisonsStandardScheduleEntry"/>
        <w:rPr>
          <w:lang w:val="es-CL"/>
        </w:rPr>
      </w:pPr>
      <w:r w:rsidRPr="003223B0">
        <w:rPr>
          <w:lang w:val="es-CL"/>
        </w:rPr>
        <w:t>TAGRAXOFUSP</w:t>
      </w:r>
      <w:r>
        <w:rPr>
          <w:lang w:val="es-CL"/>
        </w:rPr>
        <w: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6D9D1B4D" w14:textId="7027F473" w:rsidR="006E4E31" w:rsidRDefault="006E4E31" w:rsidP="00FE63D4">
      <w:pPr>
        <w:pStyle w:val="PoisonsStandardScheduleEntry"/>
      </w:pPr>
      <w:r>
        <w:t>TEBENTAFUSP.</w:t>
      </w:r>
    </w:p>
    <w:p w14:paraId="1C05FB10" w14:textId="33D781D8" w:rsidR="003223B0" w:rsidRDefault="003223B0" w:rsidP="00FE63D4">
      <w:pPr>
        <w:pStyle w:val="PoisonsStandardScheduleEntry"/>
      </w:pPr>
      <w:r w:rsidRPr="003223B0">
        <w:t>TECLISTAMAB</w:t>
      </w:r>
      <w:r>
        <w:t>.</w:t>
      </w:r>
    </w:p>
    <w:p w14:paraId="507C2461" w14:textId="04145B7A"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088FF3E8" w14:textId="0BC712D1" w:rsidR="003223B0" w:rsidRDefault="003223B0" w:rsidP="00FE63D4">
      <w:pPr>
        <w:pStyle w:val="PoisonsStandardScheduleEntry"/>
        <w:rPr>
          <w:lang w:val="es-CL"/>
        </w:rPr>
      </w:pPr>
      <w:r w:rsidRPr="003223B0">
        <w:rPr>
          <w:lang w:val="es-CL"/>
        </w:rPr>
        <w:t>TIRBANIBULIN</w:t>
      </w:r>
      <w:r>
        <w:rPr>
          <w:lang w:val="es-CL"/>
        </w:rPr>
        <w:t>.</w:t>
      </w:r>
    </w:p>
    <w:p w14:paraId="2853EEC6" w14:textId="27D3EF4C"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D49955C" w14:textId="40225547" w:rsidR="000E6972" w:rsidRDefault="000E6972" w:rsidP="00DB3166">
      <w:pPr>
        <w:pStyle w:val="PoisonsStandardScheduleEntry"/>
        <w:rPr>
          <w:lang w:val="es-CL"/>
        </w:rPr>
      </w:pPr>
      <w:r>
        <w:rPr>
          <w:lang w:val="es-CL"/>
        </w:rPr>
        <w:t>TISLELIZUMAB</w:t>
      </w:r>
      <w:r w:rsidR="002C2D06">
        <w:rPr>
          <w:lang w:val="es-CL"/>
        </w:rPr>
        <w:t>.</w:t>
      </w:r>
    </w:p>
    <w:p w14:paraId="7730DD33" w14:textId="2B1C71E1"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0F09FF53"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w:t>
      </w:r>
      <w:r w:rsidR="00E6521F">
        <w:t xml:space="preserve">tranexamic acid </w:t>
      </w:r>
      <w:r w:rsidRPr="00026FF3">
        <w:t>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290E312E" w:rsidR="00FE63D4" w:rsidRDefault="00FE63D4" w:rsidP="00FE63D4">
      <w:pPr>
        <w:pStyle w:val="PoisonsStandardScheduleEntry"/>
        <w:rPr>
          <w:lang w:val="es-CL"/>
        </w:rPr>
      </w:pPr>
      <w:r w:rsidRPr="009C6ED1">
        <w:rPr>
          <w:lang w:val="es-CL"/>
        </w:rPr>
        <w:t>VACCINIA VIRUS VACCINE.</w:t>
      </w:r>
    </w:p>
    <w:p w14:paraId="20817CDE" w14:textId="66362385" w:rsidR="003223B0" w:rsidRPr="009C6ED1" w:rsidRDefault="00B945A1" w:rsidP="00FE63D4">
      <w:pPr>
        <w:pStyle w:val="PoisonsStandardScheduleEntry"/>
        <w:rPr>
          <w:lang w:val="es-CL"/>
        </w:rPr>
      </w:pPr>
      <w:r>
        <w:rPr>
          <w:lang w:val="es-CL"/>
        </w:rPr>
        <w:t xml:space="preserve"># </w:t>
      </w:r>
      <w:r w:rsidR="003223B0" w:rsidRPr="003223B0">
        <w:rPr>
          <w:lang w:val="es-CL"/>
        </w:rPr>
        <w:t>VADADUSTAT</w:t>
      </w:r>
      <w:r w:rsidR="003223B0">
        <w:rPr>
          <w:lang w:val="es-CL"/>
        </w:rPr>
        <w:t>.</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Default="00FE63D4" w:rsidP="00FE63D4">
      <w:pPr>
        <w:pStyle w:val="PoisonsStandardScheduleEntry"/>
        <w:rPr>
          <w:lang w:val="es-CL"/>
        </w:rPr>
      </w:pPr>
      <w:r w:rsidRPr="009C6ED1">
        <w:rPr>
          <w:lang w:val="es-CL"/>
        </w:rPr>
        <w:t>VASOPRESSIN.</w:t>
      </w:r>
    </w:p>
    <w:p w14:paraId="28203654" w14:textId="0A02F9B0" w:rsidR="00472121" w:rsidRPr="009C6ED1" w:rsidRDefault="00472121" w:rsidP="00FE63D4">
      <w:pPr>
        <w:pStyle w:val="PoisonsStandardScheduleEntry"/>
        <w:rPr>
          <w:lang w:val="es-CL"/>
        </w:rPr>
      </w:pPr>
      <w:r>
        <w:rPr>
          <w:lang w:val="es-CL"/>
        </w:rPr>
        <w:t>VATINOXAN HYDROCHLORIDE.</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6E2BA916" w:rsidR="00FE63D4" w:rsidRDefault="00FE63D4" w:rsidP="00FE63D4">
      <w:pPr>
        <w:pStyle w:val="PoisonsStandardScheduleEntry"/>
        <w:rPr>
          <w:lang w:val="es-CL"/>
        </w:rPr>
      </w:pPr>
      <w:r w:rsidRPr="009C6ED1">
        <w:rPr>
          <w:lang w:val="es-CL"/>
        </w:rPr>
        <w:t>VEDOLIZUMAB.</w:t>
      </w:r>
    </w:p>
    <w:p w14:paraId="1C02AB21" w14:textId="0C348263" w:rsidR="00DB3549" w:rsidRPr="009C6ED1" w:rsidRDefault="00DB3549" w:rsidP="00FE63D4">
      <w:pPr>
        <w:pStyle w:val="PoisonsStandardScheduleEntry"/>
        <w:rPr>
          <w:lang w:val="es-CL"/>
        </w:rPr>
      </w:pPr>
      <w:r>
        <w:rPr>
          <w:lang w:val="es-CL"/>
        </w:rPr>
        <w:t>VELAGLIFLOZIN.</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Default="00FE63D4" w:rsidP="00FE63D4">
      <w:pPr>
        <w:pStyle w:val="PoisonsStandardScheduleEntry"/>
        <w:rPr>
          <w:lang w:val="es-CL"/>
        </w:rPr>
      </w:pPr>
      <w:r w:rsidRPr="009C6ED1">
        <w:rPr>
          <w:lang w:val="es-CL"/>
        </w:rPr>
        <w:t>VORAPAXAR.</w:t>
      </w:r>
    </w:p>
    <w:p w14:paraId="7AD130E0" w14:textId="07109D60" w:rsidR="00D8601A" w:rsidRPr="009C6ED1" w:rsidRDefault="00D8601A" w:rsidP="00FE63D4">
      <w:pPr>
        <w:pStyle w:val="PoisonsStandardScheduleEntry"/>
        <w:rPr>
          <w:lang w:val="es-CL"/>
        </w:rPr>
      </w:pPr>
      <w:r>
        <w:rPr>
          <w:lang w:val="es-CL"/>
        </w:rPr>
        <w:t>VORASIDENIB.</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Default="00FE63D4" w:rsidP="00FE63D4">
      <w:pPr>
        <w:pStyle w:val="PoisonsStandardScheduleEntry"/>
      </w:pPr>
      <w:r w:rsidRPr="00026FF3">
        <w:t>VOXILAPREVIR.</w:t>
      </w:r>
    </w:p>
    <w:p w14:paraId="598E44B1" w14:textId="478EA4B1" w:rsidR="00277521" w:rsidRPr="00026FF3" w:rsidRDefault="00277521" w:rsidP="00FE63D4">
      <w:pPr>
        <w:pStyle w:val="PoisonsStandardScheduleEntry"/>
      </w:pPr>
      <w:r>
        <w:t>VUTRISIRAN</w:t>
      </w:r>
      <w:r w:rsidR="00D95FDF">
        <w:t>.</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Default="00FE63D4" w:rsidP="00FE63D4">
      <w:pPr>
        <w:pStyle w:val="PoisonsStandardScheduleEntry"/>
      </w:pPr>
      <w:r w:rsidRPr="00026FF3">
        <w:t>ZILPATEROL.</w:t>
      </w:r>
    </w:p>
    <w:p w14:paraId="52B57ACB" w14:textId="0996FF11" w:rsidR="00893E8A" w:rsidRPr="00026FF3" w:rsidRDefault="00893E8A" w:rsidP="00FE63D4">
      <w:pPr>
        <w:pStyle w:val="PoisonsStandardScheduleEntry"/>
      </w:pPr>
      <w:r>
        <w:t>ZILUCOPLAN.</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228" w:name="_Toc137798421"/>
      <w:bookmarkStart w:id="229" w:name="_Toc153874659"/>
      <w:r w:rsidRPr="00270781">
        <w:rPr>
          <w:rStyle w:val="CharChapNo"/>
        </w:rPr>
        <w:t>Schedule 5</w:t>
      </w:r>
      <w:r w:rsidR="00BF6B1D" w:rsidRPr="00026FF3">
        <w:t>—</w:t>
      </w:r>
      <w:r w:rsidR="00BF6B1D" w:rsidRPr="00270781">
        <w:rPr>
          <w:rStyle w:val="CharChapText"/>
        </w:rPr>
        <w:t>Caution</w:t>
      </w:r>
      <w:bookmarkEnd w:id="228"/>
      <w:bookmarkEnd w:id="229"/>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30423357" w:rsidR="00492A5D" w:rsidRPr="00026FF3" w:rsidRDefault="00492A5D" w:rsidP="00492A5D">
      <w:pPr>
        <w:pStyle w:val="PoisonsStandardScheduleEntryParagraph"/>
      </w:pPr>
      <w:r w:rsidRPr="00026FF3">
        <w:tab/>
        <w:t>(a)</w:t>
      </w:r>
      <w:r w:rsidRPr="00026FF3">
        <w:tab/>
        <w:t>in solid orthodontic device cleaning preparations, t</w:t>
      </w:r>
      <w:r w:rsidR="005749E8" w:rsidRPr="00026FF3">
        <w:t>HE</w:t>
      </w:r>
      <w:r w:rsidRPr="00026FF3">
        <w:t xml:space="preserve"> pH of which as an “in</w:t>
      </w:r>
      <w:r w:rsidR="00026FF3">
        <w:noBreakHyphen/>
      </w:r>
      <w:r w:rsidRPr="00026FF3">
        <w:t>use” aqueous solution is more than 11.5; or</w:t>
      </w:r>
    </w:p>
    <w:p w14:paraId="7B3D5CAD" w14:textId="17D91721" w:rsidR="00492A5D" w:rsidRPr="00026FF3" w:rsidRDefault="00492A5D" w:rsidP="00492A5D">
      <w:pPr>
        <w:pStyle w:val="PoisonsStandardScheduleEntryParagraph"/>
      </w:pPr>
      <w:r w:rsidRPr="00026FF3">
        <w:tab/>
        <w:t>(b)</w:t>
      </w:r>
      <w:r w:rsidRPr="00026FF3">
        <w:tab/>
        <w:t>in solid automatic dishwashing preparations, t</w:t>
      </w:r>
      <w:r w:rsidR="005749E8" w:rsidRPr="00026FF3">
        <w:t>HE</w:t>
      </w:r>
      <w:r w:rsidRPr="00026FF3">
        <w:t xml:space="preserve"> pH of which in a 500 g/L aqueous solution or mixture is more than 11.5 but less than or equal to 12.5; or</w:t>
      </w:r>
    </w:p>
    <w:p w14:paraId="7C195813" w14:textId="38CC9762" w:rsidR="00492A5D" w:rsidRPr="00026FF3" w:rsidRDefault="00492A5D" w:rsidP="00492A5D">
      <w:pPr>
        <w:pStyle w:val="PoisonsStandardScheduleEntryParagraph"/>
      </w:pPr>
      <w:r w:rsidRPr="00026FF3">
        <w:tab/>
        <w:t>(c)</w:t>
      </w:r>
      <w:r w:rsidRPr="00026FF3">
        <w:tab/>
        <w:t>in other solid preparations, t</w:t>
      </w:r>
      <w:r w:rsidR="005749E8" w:rsidRPr="00026FF3">
        <w:t>HE</w:t>
      </w:r>
      <w:r w:rsidRPr="00026FF3">
        <w:t xml:space="preserve"> pH of which in a 10 g/L aqueous solution is more than 11.5; or</w:t>
      </w:r>
    </w:p>
    <w:p w14:paraId="7354BB39" w14:textId="58278DFF" w:rsidR="00492A5D" w:rsidRPr="00026FF3" w:rsidRDefault="00492A5D" w:rsidP="00492A5D">
      <w:pPr>
        <w:pStyle w:val="PoisonsStandardScheduleEntryParagraph"/>
      </w:pPr>
      <w:r w:rsidRPr="00026FF3">
        <w:tab/>
        <w:t>(d)</w:t>
      </w:r>
      <w:r w:rsidRPr="00026FF3">
        <w:tab/>
        <w:t>in liquid or semi</w:t>
      </w:r>
      <w:r w:rsidR="00026FF3">
        <w:noBreakHyphen/>
      </w:r>
      <w:r w:rsidRPr="00026FF3">
        <w:t>solid preparations, t</w:t>
      </w:r>
      <w:r w:rsidR="005749E8" w:rsidRPr="00026FF3">
        <w:t>HE</w:t>
      </w:r>
      <w:r w:rsidRPr="00026FF3">
        <w:t xml:space="preserv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3082C45A"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w:t>
      </w:r>
      <w:r w:rsidR="005749E8" w:rsidRPr="00026FF3">
        <w:t xml:space="preserve"> A</w:t>
      </w:r>
      <w:r w:rsidRPr="00026FF3">
        <w:t xml:space="preserve">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39079041"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743AF450" w14:textId="1996E7EF"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230" w:name="_Hlk122528646"/>
      <w:r>
        <w:t>(a)</w:t>
      </w:r>
      <w:r>
        <w:tab/>
      </w:r>
      <w:r w:rsidRPr="00026FF3">
        <w:t>packed in blister or strip packaging</w:t>
      </w:r>
      <w:bookmarkEnd w:id="230"/>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53E94E12" w14:textId="0D94D17F" w:rsidR="00BD646A" w:rsidRDefault="00BD646A" w:rsidP="00492A5D">
      <w:pPr>
        <w:pStyle w:val="PoisonsStandardScheduleEntry"/>
      </w:pPr>
      <w:r>
        <w:t xml:space="preserve">AZELAIC ACID </w:t>
      </w:r>
      <w:r w:rsidRPr="003663D8">
        <w:rPr>
          <w:b/>
          <w:bCs/>
        </w:rPr>
        <w:t>except</w:t>
      </w:r>
      <w:r>
        <w:t xml:space="preserve"> when included in Schedule 2 or 4.</w:t>
      </w:r>
    </w:p>
    <w:p w14:paraId="69B74EA0" w14:textId="13A24978"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0A45186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4DB2C719" w14:textId="1F5C72FB"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66E67F32"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w:t>
      </w:r>
      <w:r w:rsidR="005749E8" w:rsidRPr="00026FF3">
        <w:t>u)</w:t>
      </w:r>
      <w:r w:rsidRPr="00026FF3">
        <w:t>/mL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Default="00492A5D" w:rsidP="00492A5D">
      <w:pPr>
        <w:pStyle w:val="PoisonsStandardScheduleEntry"/>
      </w:pPr>
      <w:r w:rsidRPr="00026FF3">
        <w:t>BENZOFENAP.</w:t>
      </w:r>
    </w:p>
    <w:p w14:paraId="778692DC" w14:textId="0802284B" w:rsidR="00911AD4" w:rsidRPr="00911AD4" w:rsidRDefault="00911AD4" w:rsidP="00492A5D">
      <w:pPr>
        <w:pStyle w:val="PoisonsStandardScheduleEntry"/>
      </w:pPr>
      <w:r>
        <w:t xml:space="preserve">BENZOIC ACID (excluding its salts and derivatives) in preparations for agricultural use </w:t>
      </w:r>
      <w:r>
        <w:rPr>
          <w:b/>
          <w:bCs/>
        </w:rPr>
        <w:t>except</w:t>
      </w:r>
      <w:r>
        <w:t xml:space="preserve"> preparations containing </w:t>
      </w:r>
      <w:r w:rsidR="002867AF">
        <w:t xml:space="preserve">1% or </w:t>
      </w:r>
      <w:r>
        <w:t>less of benzoic acid.</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t xml:space="preserve">CAMPHOR as a natural component in essential oils containing 10% or less of camphor </w:t>
      </w:r>
      <w:r w:rsidRPr="00026FF3">
        <w:rPr>
          <w:b/>
        </w:rPr>
        <w:t>except</w:t>
      </w:r>
      <w:r w:rsidRPr="00026FF3">
        <w:t>:</w:t>
      </w:r>
    </w:p>
    <w:p w14:paraId="2F6826C0" w14:textId="3196407F" w:rsidR="00492A5D" w:rsidRPr="00026FF3" w:rsidRDefault="00492A5D" w:rsidP="00492A5D">
      <w:pPr>
        <w:pStyle w:val="PoisonsStandardScheduleEntryParagraph"/>
      </w:pPr>
      <w:r w:rsidRPr="00026FF3">
        <w:tab/>
        <w:t>(a)</w:t>
      </w:r>
      <w:r w:rsidRPr="00026FF3">
        <w:tab/>
        <w:t xml:space="preserve">in medicines for human therapeutic use, in essential oils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49A361AD" w14:textId="4D42C70B" w:rsidR="00492A5D" w:rsidRPr="00026FF3" w:rsidRDefault="00492A5D" w:rsidP="00492A5D">
      <w:pPr>
        <w:pStyle w:val="PoisonsStandardScheduleEntryParagraph"/>
      </w:pPr>
      <w:r w:rsidRPr="00026FF3">
        <w:tab/>
        <w:t>(b)</w:t>
      </w:r>
      <w:r w:rsidRPr="00026FF3">
        <w:tab/>
        <w:t xml:space="preserve">in preparations other than medicines for human therapeutic use, in essential oils when packed in containers having a nominal capacity of </w:t>
      </w:r>
      <w:r w:rsidR="005749E8" w:rsidRPr="00026FF3">
        <w:t>25</w:t>
      </w:r>
      <w:r w:rsidRPr="00026FF3">
        <w:t xml:space="preserve">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074232CB" w:rsidR="00492A5D" w:rsidRPr="00026FF3" w:rsidRDefault="00492A5D" w:rsidP="00492A5D">
      <w:pPr>
        <w:pStyle w:val="PoisonsStandardScheduleEntryParagraph"/>
      </w:pPr>
      <w:r w:rsidRPr="00026FF3">
        <w:tab/>
        <w:t>(b)</w:t>
      </w:r>
      <w:r w:rsidRPr="00026FF3">
        <w:tab/>
        <w:t>sodium hypochlorite preparations with</w:t>
      </w:r>
      <w:r w:rsidR="005749E8" w:rsidRPr="00026FF3">
        <w:t xml:space="preserve"> A</w:t>
      </w:r>
      <w:r w:rsidRPr="00026FF3">
        <w:t xml:space="preserve">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43397EFA" w:rsidR="00492A5D" w:rsidRPr="00026FF3" w:rsidRDefault="00492A5D" w:rsidP="00492A5D">
      <w:pPr>
        <w:pStyle w:val="PoisonsStandardScheduleEntry"/>
      </w:pPr>
      <w:r w:rsidRPr="00026FF3">
        <w:t>CLOVE OIL for topical use in the mouth in a pack containing</w:t>
      </w:r>
      <w:r w:rsidR="005749E8" w:rsidRPr="00026FF3">
        <w:t xml:space="preserve"> 5</w:t>
      </w:r>
      <w:r w:rsidRPr="00026FF3">
        <w:t xml:space="preserve">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234A586F" w:rsidR="00492A5D" w:rsidRPr="00026FF3" w:rsidRDefault="00492A5D" w:rsidP="00492A5D">
      <w:pPr>
        <w:pStyle w:val="PoisonsStandardScheduleEntry"/>
      </w:pPr>
      <w:r w:rsidRPr="00026FF3">
        <w:t xml:space="preserve">DIMETHYLACETAMIDE in preparations containing </w:t>
      </w:r>
      <w:r w:rsidR="00C811C9">
        <w:t>40</w:t>
      </w:r>
      <w:r w:rsidRPr="00026FF3">
        <w:t>% or less of dimethylacetamide</w:t>
      </w:r>
      <w:r w:rsidR="00C811C9">
        <w:t xml:space="preserve"> in single dose flow-limited tubes of 5</w:t>
      </w:r>
      <w:r w:rsidR="00D95FDF">
        <w:t> </w:t>
      </w:r>
      <w:r w:rsidR="00C811C9">
        <w:t>mL or less for dermal application to companion animals</w:t>
      </w:r>
      <w:r w:rsidRPr="00026FF3">
        <w:t>.</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5A917661" w14:textId="02626083" w:rsidR="00C811C9" w:rsidRDefault="00C811C9" w:rsidP="00492A5D">
      <w:pPr>
        <w:pStyle w:val="PoisonsStandardScheduleEntry"/>
      </w:pPr>
      <w:r>
        <w:t>EPYRIFENACIL.</w:t>
      </w:r>
    </w:p>
    <w:p w14:paraId="133CB09F" w14:textId="7D2048B0"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32D887A7" w:rsidR="00492A5D" w:rsidRPr="00026FF3" w:rsidRDefault="00492A5D" w:rsidP="00492A5D">
      <w:pPr>
        <w:pStyle w:val="PoisonsStandardScheduleEntry"/>
      </w:pPr>
      <w:r w:rsidRPr="00026FF3">
        <w:t>EUGENOL for topical use in the mouth in a pack containing</w:t>
      </w:r>
      <w:r w:rsidR="005749E8" w:rsidRPr="00026FF3">
        <w:t xml:space="preserve"> 5</w:t>
      </w:r>
      <w:r w:rsidRPr="00026FF3">
        <w:t xml:space="preserve">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134C1FE4"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6BB773A0"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41E8640B"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w:t>
      </w:r>
      <w:r w:rsidR="005749E8" w:rsidRPr="00026FF3">
        <w:t xml:space="preserve"> 2</w:t>
      </w:r>
      <w:r w:rsidRPr="00026FF3">
        <w:t xml:space="preserve">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48FC0DC0" w14:textId="4FBC4171" w:rsidR="00472121" w:rsidRDefault="00472121" w:rsidP="00492A5D">
      <w:pPr>
        <w:pStyle w:val="PoisonsStandardScheduleEntry"/>
      </w:pPr>
      <w:r>
        <w:t>HOMOBRASSINOLIDE.</w:t>
      </w:r>
    </w:p>
    <w:p w14:paraId="051AD137" w14:textId="155069EB"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02145BBF" w:rsidR="00492A5D" w:rsidRPr="00026FF3" w:rsidRDefault="00492A5D" w:rsidP="00492A5D">
      <w:pPr>
        <w:pStyle w:val="PoisonsStandardScheduleEntryParagraph"/>
      </w:pPr>
      <w:r w:rsidRPr="00026FF3">
        <w:tab/>
        <w:t>(h)</w:t>
      </w:r>
      <w:r w:rsidRPr="00026FF3">
        <w:tab/>
        <w:t xml:space="preserve">in writing correction fluids and thinners for writing correction fluids packed in containers having a capacity of </w:t>
      </w:r>
      <w:r w:rsidR="005749E8" w:rsidRPr="00026FF3">
        <w:t>20</w:t>
      </w:r>
      <w:r w:rsidRPr="00026FF3">
        <w:t xml:space="preserve"> mL or less; or</w:t>
      </w:r>
    </w:p>
    <w:p w14:paraId="625BD2C4" w14:textId="2BBA939D" w:rsidR="00492A5D" w:rsidRPr="00026FF3" w:rsidRDefault="00492A5D" w:rsidP="00492A5D">
      <w:pPr>
        <w:pStyle w:val="PoisonsStandardScheduleEntryParagraph"/>
      </w:pPr>
      <w:r w:rsidRPr="00026FF3">
        <w:tab/>
        <w:t>(i)</w:t>
      </w:r>
      <w:r w:rsidRPr="00026FF3">
        <w:tab/>
        <w:t>in other preparations when packed in containers with a capacity of</w:t>
      </w:r>
      <w:r w:rsidR="005749E8" w:rsidRPr="00026FF3">
        <w:t xml:space="preserve"> 2</w:t>
      </w:r>
      <w:r w:rsidRPr="00026FF3">
        <w:t xml:space="preserve">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1BFAACF5"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323B38A7" w14:textId="326A4284"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4F692149" w14:textId="7704C5AA" w:rsidR="00C811C9" w:rsidRDefault="00C811C9" w:rsidP="00492A5D">
      <w:pPr>
        <w:pStyle w:val="PoisonsStandardScheduleEntry"/>
      </w:pPr>
      <w:r>
        <w:t>METARYLPICOXAMID.</w:t>
      </w:r>
    </w:p>
    <w:p w14:paraId="06705E0A" w14:textId="47E8F76E"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11A0E89D" w:rsidR="00492A5D" w:rsidRPr="00026FF3" w:rsidRDefault="00492A5D" w:rsidP="00492A5D">
      <w:pPr>
        <w:pStyle w:val="PoisonsStandardScheduleEntryParagraph"/>
      </w:pPr>
      <w:r w:rsidRPr="00026FF3">
        <w:tab/>
        <w:t>(a)</w:t>
      </w:r>
      <w:r w:rsidRPr="00026FF3">
        <w:tab/>
        <w:t>when packed in single use containers having a capacity of</w:t>
      </w:r>
      <w:r w:rsidR="005749E8" w:rsidRPr="00026FF3">
        <w:t xml:space="preserve"> 2</w:t>
      </w:r>
      <w:r w:rsidRPr="00026FF3">
        <w:t xml:space="preserve">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DD11976" w:rsidR="00492A5D" w:rsidRPr="00026FF3" w:rsidRDefault="00492A5D" w:rsidP="00492A5D">
      <w:pPr>
        <w:pStyle w:val="PoisonsStandardScheduleEntryParagraph"/>
      </w:pPr>
      <w:r w:rsidRPr="00026FF3">
        <w:tab/>
        <w:t>(b)</w:t>
      </w:r>
      <w:r w:rsidRPr="00026FF3">
        <w:tab/>
        <w:t xml:space="preserve">in preparations for external use for the treatment of cats and dogs, containing </w:t>
      </w:r>
      <w:r w:rsidR="00C811C9">
        <w:t>25</w:t>
      </w:r>
      <w:r w:rsidR="00D95FDF">
        <w:t> </w:t>
      </w:r>
      <w:r w:rsidR="00C811C9">
        <w:t xml:space="preserve">mg </w:t>
      </w:r>
      <w:r w:rsidRPr="00026FF3">
        <w:t>or less of moxidectin packed in single dose tubes;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073544C4"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4218651D" w:rsidR="00492A5D" w:rsidRPr="00026FF3" w:rsidRDefault="00492A5D" w:rsidP="00492A5D">
      <w:pPr>
        <w:pStyle w:val="PoisonsStandardScheduleEntryParagraph"/>
      </w:pPr>
      <w:r w:rsidRPr="00026FF3">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D25CF3B"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6F64AF77" w14:textId="4A81636B"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1EFA22A6"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w:t>
      </w:r>
      <w:r w:rsidR="005749E8" w:rsidRPr="00026FF3">
        <w:t xml:space="preserve"> 4</w:t>
      </w:r>
      <w:r w:rsidRPr="00026FF3">
        <w:t xml:space="preserve">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w:t>
      </w:r>
      <w:r w:rsidRPr="00DC170A">
        <w:t>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60794043"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05DEDF2F"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more than 11.5; or</w:t>
      </w:r>
    </w:p>
    <w:p w14:paraId="1C58DC5E" w14:textId="661F5B88"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227DF91B"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less than 2.5; or</w:t>
      </w:r>
    </w:p>
    <w:p w14:paraId="3BABB0EF" w14:textId="4E692AF6"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t>SODIUM HYDROXIDE (excluding its salts and derivatives) in preparations containing 5% or less of sodium hydroxide being:</w:t>
      </w:r>
    </w:p>
    <w:p w14:paraId="59701D77" w14:textId="66ABC5E4"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more than 11.5; or</w:t>
      </w:r>
    </w:p>
    <w:p w14:paraId="3D273D17" w14:textId="6185ABBC"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22257624"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F04060E"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50EFA922" w14:textId="59793849"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017692A4"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w:t>
      </w:r>
      <w:r w:rsidR="005749E8" w:rsidRPr="00026FF3">
        <w:t xml:space="preserve"> 2</w:t>
      </w:r>
      <w:r w:rsidRPr="00026FF3">
        <w:t xml:space="preserve">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1DB8BB41"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6A8155FE" w14:textId="052B179E"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n preparations containing 10% or less of tigolaner.</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63982783" w:rsidR="00492A5D" w:rsidRPr="00026FF3" w:rsidRDefault="00492A5D" w:rsidP="00492A5D">
      <w:pPr>
        <w:pStyle w:val="PoisonsStandardScheduleEntryParagraph"/>
      </w:pPr>
      <w:r w:rsidRPr="00026FF3">
        <w:tab/>
        <w:t>(c)</w:t>
      </w:r>
      <w:r w:rsidRPr="00026FF3">
        <w:tab/>
        <w:t xml:space="preserve">in preparations, other than writing correction fluids or thinners for writing correction fluids in containers having a capacity of </w:t>
      </w:r>
      <w:r w:rsidR="005749E8" w:rsidRPr="00026FF3">
        <w:t>50</w:t>
      </w:r>
      <w:r w:rsidRPr="00026FF3">
        <w:t xml:space="preserve"> mL or less; or</w:t>
      </w:r>
    </w:p>
    <w:p w14:paraId="511E12CC" w14:textId="6D24E550" w:rsidR="00492A5D" w:rsidRPr="00026FF3" w:rsidRDefault="00492A5D" w:rsidP="00492A5D">
      <w:pPr>
        <w:pStyle w:val="PoisonsStandardScheduleEntryParagraph"/>
      </w:pPr>
      <w:r w:rsidRPr="00026FF3">
        <w:tab/>
        <w:t>(d)</w:t>
      </w:r>
      <w:r w:rsidRPr="00026FF3">
        <w:tab/>
        <w:t xml:space="preserve">in writing correction fluids or thinners for writing correction fluids, in containers having a capacity of </w:t>
      </w:r>
      <w:r w:rsidR="005749E8" w:rsidRPr="00026FF3">
        <w:t>50</w:t>
      </w:r>
      <w:r w:rsidRPr="00026FF3">
        <w:t xml:space="preserve">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20400FC"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w:t>
      </w:r>
      <w:r w:rsidR="005749E8" w:rsidRPr="00026FF3">
        <w:t>HE</w:t>
      </w:r>
      <w:r w:rsidRPr="00026FF3">
        <w:t xml:space="preserv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231" w:name="_Toc137798422"/>
      <w:bookmarkStart w:id="232" w:name="_Toc153874660"/>
      <w:r w:rsidRPr="00270781">
        <w:rPr>
          <w:rStyle w:val="CharChapNo"/>
        </w:rPr>
        <w:t>Schedule 6</w:t>
      </w:r>
      <w:r w:rsidR="00BF6B1D" w:rsidRPr="00026FF3">
        <w:t>—</w:t>
      </w:r>
      <w:r w:rsidR="00BF6B1D" w:rsidRPr="00270781">
        <w:rPr>
          <w:rStyle w:val="CharChapText"/>
        </w:rPr>
        <w:t>Poisons</w:t>
      </w:r>
      <w:bookmarkEnd w:id="231"/>
      <w:bookmarkEnd w:id="232"/>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A6EFF6F"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w:t>
      </w:r>
      <w:r w:rsidR="005749E8" w:rsidRPr="00026FF3">
        <w:t>HE</w:t>
      </w:r>
      <w:r w:rsidRPr="00026FF3">
        <w:t xml:space="preserve"> pH of which in a 500 g/L aqueous solution or mixture is more than 12.5; or</w:t>
      </w:r>
    </w:p>
    <w:p w14:paraId="0EBDBFAB" w14:textId="2F27F3FF"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w:t>
      </w:r>
      <w:r w:rsidR="005749E8" w:rsidRPr="00026FF3">
        <w:t>HE</w:t>
      </w:r>
      <w:r w:rsidRPr="00026FF3">
        <w:t xml:space="preserv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233"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234" w:name="_Hlk88061638"/>
      <w:bookmarkEnd w:id="233"/>
      <w:r w:rsidRPr="00026FF3">
        <w:tab/>
        <w:t>(b)</w:t>
      </w:r>
      <w:r w:rsidRPr="00026FF3">
        <w:tab/>
        <w:t>ALLYL CYCLOHEXANEPROPIONATE (CAS No. 2705</w:t>
      </w:r>
      <w:r w:rsidR="00026FF3">
        <w:noBreakHyphen/>
      </w:r>
      <w:r w:rsidRPr="00026FF3">
        <w:t>87</w:t>
      </w:r>
      <w:r w:rsidR="00026FF3">
        <w:noBreakHyphen/>
      </w:r>
      <w:r w:rsidRPr="00026FF3">
        <w:t>5); or</w:t>
      </w:r>
    </w:p>
    <w:bookmarkEnd w:id="234"/>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0E94257C"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r w:rsidR="00CD38DB">
        <w:t xml:space="preserve"> or</w:t>
      </w:r>
    </w:p>
    <w:p w14:paraId="76ECFB44" w14:textId="002E6B60" w:rsidR="00B15AD1" w:rsidRPr="00026FF3" w:rsidRDefault="00B15AD1" w:rsidP="00B15AD1">
      <w:pPr>
        <w:pStyle w:val="Paragraph"/>
        <w:tabs>
          <w:tab w:val="clear" w:pos="1531"/>
          <w:tab w:val="right" w:pos="851"/>
        </w:tabs>
        <w:spacing w:before="120"/>
        <w:ind w:left="992" w:hanging="992"/>
      </w:pPr>
      <w:r w:rsidRPr="00026FF3">
        <w:tab/>
      </w:r>
      <w:r w:rsidR="00CD38DB" w:rsidRPr="00026FF3">
        <w:t>(b)</w:t>
      </w:r>
      <w:r w:rsidR="00CD38DB" w:rsidRPr="00026FF3">
        <w:tab/>
      </w:r>
      <w:r w:rsidRPr="00026FF3">
        <w:t>in cosmetic leave</w:t>
      </w:r>
      <w:r w:rsidR="00026FF3">
        <w:noBreakHyphen/>
      </w:r>
      <w:r w:rsidRPr="00026FF3">
        <w:t>on preparations containing 1.5% or less of amidopropyl betaines; or</w:t>
      </w:r>
    </w:p>
    <w:p w14:paraId="7C704620" w14:textId="0FD9E88B" w:rsidR="00B15AD1" w:rsidRPr="00026FF3" w:rsidRDefault="00B15AD1" w:rsidP="00B15AD1">
      <w:pPr>
        <w:pStyle w:val="Paragraph"/>
        <w:tabs>
          <w:tab w:val="clear" w:pos="1531"/>
          <w:tab w:val="right" w:pos="851"/>
        </w:tabs>
        <w:spacing w:before="120"/>
        <w:ind w:left="992" w:hanging="992"/>
      </w:pPr>
      <w:r w:rsidRPr="00026FF3">
        <w:tab/>
        <w:t>(</w:t>
      </w:r>
      <w:r w:rsidR="00CF1A77">
        <w:t>c</w:t>
      </w:r>
      <w:r w:rsidRPr="00026FF3">
        <w:t>)</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when applied directly to the hair, or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2E3EB53B"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1893F3E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056681A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0752C5A2"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988DD21" w14:textId="4C0EDBCE"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229811DF" w14:textId="0EC52616"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52D1A189"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186E970F"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5EA8686"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01F09CAF" w14:textId="1386E67D"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6B7A8B7" w14:textId="28D1292E"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69B8FB2A"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265617F9"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DC514B5" w14:textId="3D40A764"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CB84337" w14:textId="7F11022C" w:rsidR="00B15AD1" w:rsidRPr="00026FF3" w:rsidRDefault="00B15AD1" w:rsidP="00B15AD1">
      <w:pPr>
        <w:pStyle w:val="paragraphsub"/>
        <w:tabs>
          <w:tab w:val="clear" w:pos="1985"/>
          <w:tab w:val="right" w:pos="1276"/>
        </w:tabs>
        <w:spacing w:before="120"/>
        <w:ind w:left="1418" w:hanging="1418"/>
      </w:pPr>
      <w:r w:rsidRPr="00026FF3">
        <w:tab/>
        <w:t>(iii)</w:t>
      </w:r>
      <w:r w:rsidRPr="00026FF3">
        <w:tab/>
        <w:t xml:space="preserve">in essential oils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2B5A4464" w:rsidR="00B15AD1" w:rsidRPr="00026FF3" w:rsidRDefault="00B15AD1" w:rsidP="00B15AD1">
      <w:pPr>
        <w:pStyle w:val="paragraphsub"/>
        <w:tabs>
          <w:tab w:val="clear" w:pos="1985"/>
          <w:tab w:val="right" w:pos="1276"/>
        </w:tabs>
        <w:spacing w:before="120"/>
        <w:ind w:left="1418" w:hanging="1418"/>
      </w:pPr>
      <w:r w:rsidRPr="00026FF3">
        <w:tab/>
        <w:t>(iv)</w:t>
      </w:r>
      <w:r w:rsidRPr="00026FF3">
        <w:tab/>
        <w:t xml:space="preserve">in essential oils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F410E36" w:rsidR="00B15AD1" w:rsidRPr="00026FF3" w:rsidRDefault="00B15AD1" w:rsidP="00B15AD1">
      <w:pPr>
        <w:pStyle w:val="Paragraph"/>
        <w:tabs>
          <w:tab w:val="clear" w:pos="1531"/>
          <w:tab w:val="right" w:pos="851"/>
        </w:tabs>
        <w:spacing w:before="120"/>
        <w:ind w:left="992" w:hanging="992"/>
      </w:pPr>
      <w:r w:rsidRPr="00026FF3">
        <w:tab/>
        <w:t>(c)</w:t>
      </w:r>
      <w:r w:rsidRPr="00026FF3">
        <w:tab/>
        <w:t>sodium hypochlorite preparations with</w:t>
      </w:r>
      <w:r w:rsidR="005749E8" w:rsidRPr="00026FF3">
        <w:t xml:space="preserve"> A</w:t>
      </w:r>
      <w:r w:rsidRPr="00026FF3">
        <w:t xml:space="preserve">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8F6E872"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666CACD0" w14:textId="47264A3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722E8BD0" w14:textId="6A4DE65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5453512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52358EC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37DF357C" w14:textId="310BF904"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91394EA" w14:textId="0E1A58FE"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318459D2"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0C8BE7F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54F8B3B1" w14:textId="33C391C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6412773F" w14:textId="152481B1"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1AF3F1DC"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1A205D83" w:rsidR="00B15AD1" w:rsidRDefault="00B15AD1" w:rsidP="00B15AD1">
      <w:pPr>
        <w:pStyle w:val="Normal-hanging"/>
        <w:spacing w:after="0" w:line="240" w:lineRule="auto"/>
        <w:ind w:left="567" w:hanging="567"/>
      </w:pPr>
      <w:r w:rsidRPr="00026FF3">
        <w:t>DIOXANE</w:t>
      </w:r>
      <w:r w:rsidR="00152097">
        <w:t xml:space="preserve"> </w:t>
      </w:r>
      <w:r w:rsidR="00152097">
        <w:rPr>
          <w:b/>
          <w:bCs/>
        </w:rPr>
        <w:t>except</w:t>
      </w:r>
      <w:r w:rsidR="00152097">
        <w:t>:</w:t>
      </w:r>
    </w:p>
    <w:p w14:paraId="2D83B7E8" w14:textId="7B1572FB" w:rsidR="00152097" w:rsidRPr="00026FF3" w:rsidRDefault="00152097" w:rsidP="00152097">
      <w:pPr>
        <w:pStyle w:val="Paragraph"/>
        <w:tabs>
          <w:tab w:val="clear" w:pos="1531"/>
          <w:tab w:val="right" w:pos="851"/>
        </w:tabs>
        <w:spacing w:before="120"/>
        <w:ind w:left="992" w:hanging="992"/>
      </w:pPr>
      <w:r w:rsidRPr="00026FF3">
        <w:tab/>
        <w:t>(a)</w:t>
      </w:r>
      <w:r w:rsidRPr="00026FF3">
        <w:tab/>
      </w:r>
      <w:r>
        <w:t xml:space="preserve">in preparations for cosmetic or human internal therapeutic use containing 0.001% or less </w:t>
      </w:r>
      <w:r w:rsidR="00D719E2">
        <w:t xml:space="preserve">of </w:t>
      </w:r>
      <w:r>
        <w:t>dioxane</w:t>
      </w:r>
      <w:r w:rsidRPr="00026FF3">
        <w:t>; or</w:t>
      </w:r>
    </w:p>
    <w:p w14:paraId="0B318CDF" w14:textId="5AA7BB24" w:rsidR="00152097" w:rsidRPr="00026FF3" w:rsidRDefault="00152097" w:rsidP="008B4C1D">
      <w:pPr>
        <w:pStyle w:val="Paragraph"/>
        <w:tabs>
          <w:tab w:val="clear" w:pos="1531"/>
          <w:tab w:val="right" w:pos="851"/>
        </w:tabs>
        <w:spacing w:before="120"/>
        <w:ind w:left="992" w:hanging="992"/>
      </w:pPr>
      <w:r w:rsidRPr="00026FF3">
        <w:tab/>
        <w:t>(b)</w:t>
      </w:r>
      <w:r w:rsidRPr="00026FF3">
        <w:tab/>
      </w:r>
      <w:r>
        <w:t>in other preparations containing 0.01% or less of dioxane</w:t>
      </w:r>
      <w:r w:rsidRPr="00026FF3">
        <w:t>.</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02BBBA1E" w14:textId="77777777" w:rsidR="00482052" w:rsidRPr="00026FF3" w:rsidRDefault="00482052" w:rsidP="00B15AD1">
      <w:pPr>
        <w:pStyle w:val="Normal-hanging"/>
        <w:spacing w:after="0" w:line="240" w:lineRule="auto"/>
        <w:ind w:left="567" w:hanging="567"/>
      </w:pP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5C3D9782"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0E56686F"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3E7AF508" w14:textId="7610BC1F"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E17170A" w14:textId="6031BCC5"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4930E6E6"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2B4305D9"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7085830C" w14:textId="6408299A"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4D016429" w14:textId="78184C64"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08318A32" w:rsidR="00B15AD1" w:rsidRPr="00026FF3" w:rsidRDefault="00B15AD1" w:rsidP="00B15AD1">
      <w:pPr>
        <w:pStyle w:val="Paragraph"/>
        <w:tabs>
          <w:tab w:val="clear" w:pos="1531"/>
          <w:tab w:val="right" w:pos="851"/>
        </w:tabs>
        <w:spacing w:before="120"/>
        <w:ind w:left="992" w:hanging="992"/>
      </w:pPr>
      <w:r w:rsidRPr="00026FF3">
        <w:tab/>
        <w:t>(e)</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6840AF7B"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w:t>
      </w:r>
      <w:r w:rsidR="005749E8" w:rsidRPr="00026FF3">
        <w:t xml:space="preserve"> A</w:t>
      </w:r>
      <w:r w:rsidRPr="00026FF3">
        <w:t xml:space="preserve">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8FB729F" w14:textId="6E9B5881" w:rsidR="00B15AD1" w:rsidRPr="00026FF3" w:rsidRDefault="00B15AD1" w:rsidP="0012438C">
      <w:pPr>
        <w:pStyle w:val="Paragraph"/>
        <w:tabs>
          <w:tab w:val="clear" w:pos="1531"/>
          <w:tab w:val="right" w:pos="851"/>
        </w:tabs>
        <w:spacing w:before="120"/>
        <w:ind w:left="992" w:hanging="992"/>
      </w:pPr>
      <w:r w:rsidRPr="00026FF3">
        <w:tab/>
        <w:t>(a)</w:t>
      </w:r>
      <w:r w:rsidRPr="00026FF3">
        <w:tab/>
        <w:t xml:space="preserve">when </w:t>
      </w:r>
      <w:r w:rsidR="00ED31D8">
        <w:t>included in, or expressly excluded from, Schedule 10</w:t>
      </w:r>
      <w:r w:rsidRPr="00026FF3">
        <w:t>; or</w:t>
      </w:r>
    </w:p>
    <w:p w14:paraId="2169126F" w14:textId="6F8DB740" w:rsidR="00B15AD1" w:rsidRPr="00026FF3" w:rsidRDefault="00B15AD1" w:rsidP="00ED31D8">
      <w:pPr>
        <w:pStyle w:val="Paragraph"/>
        <w:tabs>
          <w:tab w:val="clear" w:pos="1531"/>
          <w:tab w:val="right" w:pos="851"/>
        </w:tabs>
        <w:spacing w:before="120"/>
        <w:ind w:left="992" w:hanging="992"/>
      </w:pPr>
      <w:r w:rsidRPr="00026FF3">
        <w:tab/>
        <w:t>(</w:t>
      </w:r>
      <w:r w:rsidR="00ED31D8">
        <w:t>b)</w:t>
      </w:r>
      <w:r w:rsidRPr="00026FF3">
        <w:tab/>
        <w:t>in preparations for cosmetic use containing 10 mg/kg or less of lead; or</w:t>
      </w:r>
    </w:p>
    <w:p w14:paraId="56F4E98A" w14:textId="0C421C22" w:rsidR="00B15AD1" w:rsidRPr="00026FF3" w:rsidRDefault="00B15AD1" w:rsidP="00B15AD1">
      <w:pPr>
        <w:pStyle w:val="Paragraph"/>
        <w:tabs>
          <w:tab w:val="clear" w:pos="1531"/>
          <w:tab w:val="right" w:pos="851"/>
        </w:tabs>
        <w:spacing w:before="120"/>
        <w:ind w:left="992" w:hanging="992"/>
      </w:pPr>
      <w:r w:rsidRPr="00026FF3">
        <w:tab/>
        <w:t>(</w:t>
      </w:r>
      <w:r w:rsidR="0012438C">
        <w:t>c</w:t>
      </w:r>
      <w:r w:rsidRPr="00026FF3">
        <w:t>)</w:t>
      </w:r>
      <w:r w:rsidRPr="00026FF3">
        <w:tab/>
        <w:t xml:space="preserve">in pencil cores, finger colours, showcard colours, pastels, crayons, poster paints/colours or coloured chalks containing </w:t>
      </w:r>
      <w:r w:rsidR="00ED31D8">
        <w:t>25</w:t>
      </w:r>
      <w:r w:rsidRPr="00026FF3">
        <w:t xml:space="preserve"> mg/kg or less of lead; or</w:t>
      </w:r>
    </w:p>
    <w:p w14:paraId="0CB03C56" w14:textId="5F3E0E87" w:rsidR="00B15AD1" w:rsidRPr="00026FF3" w:rsidRDefault="00B15AD1" w:rsidP="00B15AD1">
      <w:pPr>
        <w:pStyle w:val="Paragraph"/>
        <w:tabs>
          <w:tab w:val="clear" w:pos="1531"/>
          <w:tab w:val="right" w:pos="851"/>
        </w:tabs>
        <w:spacing w:before="120"/>
        <w:ind w:left="992" w:hanging="992"/>
      </w:pPr>
      <w:r w:rsidRPr="00026FF3">
        <w:tab/>
        <w:t>(</w:t>
      </w:r>
      <w:r w:rsidR="0012438C">
        <w:t>d</w:t>
      </w:r>
      <w:r w:rsidRPr="00026FF3">
        <w:t>)</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3EE23C80"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4B0D089B"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19E0758" w14:textId="55409B60"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668C9C39" w14:textId="456005B0"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626840CA"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5F6D719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2708FE2F" w14:textId="4EC7877E"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F0C1F3A" w14:textId="0E8A7DA8"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05D9B2DD"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42F3DF8F" w14:textId="77777777" w:rsidR="00051499" w:rsidRDefault="007D39E6" w:rsidP="00B15AD1">
      <w:pPr>
        <w:pStyle w:val="Normal-hanging"/>
        <w:spacing w:after="0" w:line="240" w:lineRule="auto"/>
        <w:ind w:left="567" w:hanging="567"/>
      </w:pPr>
      <w:r>
        <w:t>MELOXICAM in</w:t>
      </w:r>
      <w:r w:rsidR="00051499">
        <w:t>:</w:t>
      </w:r>
      <w:r>
        <w:t xml:space="preserve"> </w:t>
      </w:r>
    </w:p>
    <w:p w14:paraId="595E3D36" w14:textId="420C7ED0" w:rsidR="00051499" w:rsidRPr="00026FF3" w:rsidRDefault="00051499" w:rsidP="00051499">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B4FB7">
        <w:t xml:space="preserve">oral transmucosal preparations containing 1% or less </w:t>
      </w:r>
      <w:r w:rsidR="00D719E2">
        <w:t xml:space="preserve">of </w:t>
      </w:r>
      <w:r w:rsidR="001B4FB7">
        <w:t>meloxicam for pre</w:t>
      </w:r>
      <w:r w:rsidR="001B4FB7">
        <w:noBreakHyphen/>
        <w:t>surgical treatment and pain management in livestock during routine husbandry procedures</w:t>
      </w:r>
      <w:r w:rsidRPr="00026FF3">
        <w:t>; or</w:t>
      </w:r>
    </w:p>
    <w:p w14:paraId="0F5F1391" w14:textId="08B1EC2E" w:rsidR="00051499" w:rsidRPr="00026FF3" w:rsidRDefault="00051499" w:rsidP="00051499">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w:t>
      </w:r>
      <w:r w:rsidR="001B4FB7">
        <w:t>jectable vaccines containing bacterial antigens and 1% or less of meloxicam for single use in lambs undergoing husbandry procedures at marking</w:t>
      </w:r>
      <w:r w:rsidRPr="00026FF3">
        <w:t>.</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35A41BD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20E4D36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Default="00B15AD1" w:rsidP="00B15AD1">
      <w:pPr>
        <w:pStyle w:val="Normal-hanging"/>
        <w:spacing w:after="0" w:line="240" w:lineRule="auto"/>
        <w:ind w:left="567" w:hanging="567"/>
      </w:pPr>
      <w:r w:rsidRPr="00026FF3">
        <w:t>PAECILOMYCES LILACINUS STRAIN 251.</w:t>
      </w:r>
    </w:p>
    <w:p w14:paraId="2CD3BF2B" w14:textId="66A6FFE9" w:rsidR="00EB2F7C" w:rsidRDefault="00EB2F7C" w:rsidP="00B15AD1">
      <w:pPr>
        <w:pStyle w:val="Normal-hanging"/>
        <w:spacing w:after="0" w:line="240" w:lineRule="auto"/>
        <w:ind w:left="567" w:hanging="567"/>
      </w:pPr>
      <w:r>
        <w:t>PALMITOY</w:t>
      </w:r>
      <w:r w:rsidR="006853E8">
        <w:t>L</w:t>
      </w:r>
      <w:r>
        <w:t xml:space="preserve">ETHANOLAMIDE (excluding derivatives) </w:t>
      </w:r>
      <w:r w:rsidRPr="003663D8">
        <w:rPr>
          <w:b/>
          <w:bCs/>
        </w:rPr>
        <w:t>except</w:t>
      </w:r>
      <w:r>
        <w:t>:</w:t>
      </w:r>
    </w:p>
    <w:p w14:paraId="767F9906" w14:textId="78EEEC0D" w:rsidR="00EB2F7C" w:rsidRPr="00026FF3" w:rsidRDefault="00EB2F7C" w:rsidP="00EB2F7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t>in preparations for</w:t>
      </w:r>
      <w:r w:rsidRPr="00026FF3">
        <w:t xml:space="preserve"> therapeutic use; or</w:t>
      </w:r>
    </w:p>
    <w:p w14:paraId="6E9C4B01" w14:textId="3A1BF7AA" w:rsidR="00EB2F7C" w:rsidRDefault="00EB2F7C" w:rsidP="003663D8">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w:t>
      </w:r>
      <w:r>
        <w:t>preparations for dermal cosmetic use containing 1% or less of palmitoylethanolamide.</w:t>
      </w:r>
    </w:p>
    <w:p w14:paraId="06CCC217" w14:textId="648065F1"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01949EF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352BD73" w14:textId="42D0143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235"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235"/>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236"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236"/>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669FBFC3"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19A7799D"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09C6413E"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11.5 or less; or</w:t>
      </w:r>
    </w:p>
    <w:p w14:paraId="420F218E" w14:textId="40A05272"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2FD7B8E8"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w:t>
      </w:r>
      <w:r w:rsidR="005749E8" w:rsidRPr="00026FF3">
        <w:t>HE</w:t>
      </w:r>
      <w:r w:rsidRPr="00026FF3">
        <w:t xml:space="preserv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255D33B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2.5 or more; or</w:t>
      </w:r>
    </w:p>
    <w:p w14:paraId="0F63E7FC" w14:textId="226348F4"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5191DC6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F7F1C21" w14:textId="095DF18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6A82C01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w:t>
      </w:r>
      <w:r w:rsidR="005749E8" w:rsidRPr="00026FF3">
        <w:t>HE</w:t>
      </w:r>
      <w:r w:rsidRPr="00026FF3">
        <w:t xml:space="preserve"> pH of which in a 10 g/L aqueous solution is 11.5 or less; or</w:t>
      </w:r>
    </w:p>
    <w:p w14:paraId="493C8560" w14:textId="39DA9D2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w:t>
      </w:r>
      <w:r w:rsidR="005749E8" w:rsidRPr="00026FF3">
        <w:t>HE</w:t>
      </w:r>
      <w:r w:rsidRPr="00026FF3">
        <w:t xml:space="preserv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051816F5"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11.5 or less; or</w:t>
      </w:r>
    </w:p>
    <w:p w14:paraId="4DFE376D" w14:textId="043B0541"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5CE6CE19"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237" w:name="_Toc137798423"/>
      <w:bookmarkStart w:id="238" w:name="_Toc153874661"/>
      <w:r w:rsidRPr="00270781">
        <w:rPr>
          <w:rStyle w:val="CharChapNo"/>
        </w:rPr>
        <w:t>Schedule 7</w:t>
      </w:r>
      <w:r w:rsidR="00BF6B1D" w:rsidRPr="00026FF3">
        <w:t>—</w:t>
      </w:r>
      <w:r w:rsidR="00BF6B1D" w:rsidRPr="00270781">
        <w:rPr>
          <w:rStyle w:val="CharChapText"/>
        </w:rPr>
        <w:t>Dangerous poisons</w:t>
      </w:r>
      <w:bookmarkEnd w:id="237"/>
      <w:bookmarkEnd w:id="238"/>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671C1180"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65BC9788"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25F1C51C"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preparations containing </w:t>
      </w:r>
      <w:r w:rsidR="005749E8" w:rsidRPr="00026FF3">
        <w:t>15</w:t>
      </w:r>
      <w:r w:rsidRPr="00026FF3">
        <w:t xml:space="preserve"> mL/L or less of benzene; or</w:t>
      </w:r>
    </w:p>
    <w:p w14:paraId="2B8658A6" w14:textId="3B1D7B5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petrol containing </w:t>
      </w:r>
      <w:r w:rsidR="005749E8" w:rsidRPr="00026FF3">
        <w:t>50</w:t>
      </w:r>
      <w:r w:rsidRPr="00026FF3">
        <w:t xml:space="preserve">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1900A5D4"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22C32A0A"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07F4C152"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67D779D5"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31C443F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3B4986C1"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48A87E0E"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19D65241"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46ACD6C4"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33B6DCA3"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30A4F61E"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20C6A65D"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59CAB05D"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w:t>
      </w:r>
      <w:r w:rsidR="00EA3066">
        <w:t>0.35</w:t>
      </w:r>
      <w:r w:rsidRPr="00026FF3">
        <w:t>%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2713CB0F" w:rsidR="004C2E86" w:rsidRPr="00026FF3" w:rsidRDefault="004C2E86" w:rsidP="004C2E86">
      <w:pPr>
        <w:pStyle w:val="PoisonsStandardScheduleEntry"/>
      </w:pPr>
      <w:r w:rsidRPr="00026FF3">
        <w:t>CYHALOTHRI</w:t>
      </w:r>
      <w:r w:rsidR="005749E8" w:rsidRPr="00026FF3">
        <w:t>n (</w:t>
      </w:r>
      <w:r w:rsidRPr="00026FF3">
        <w:t>aRS,1R,cis,Z</w:t>
      </w:r>
      <w:r w:rsidR="005749E8" w:rsidRPr="00026FF3">
        <w:t>):(</w:t>
      </w:r>
      <w:r w:rsidRPr="00026FF3">
        <w:t>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035A2496"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5309271A"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w:t>
      </w:r>
      <w:r w:rsidR="00492AB9">
        <w:t> 3 or</w:t>
      </w:r>
      <w:r w:rsidR="001F6281" w:rsidRPr="00026FF3">
        <w:t> 4</w:t>
      </w:r>
      <w:r w:rsidRPr="00026FF3">
        <w:t>; or</w:t>
      </w:r>
    </w:p>
    <w:p w14:paraId="25261888" w14:textId="5BE573DA"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w:t>
      </w:r>
      <w:r w:rsidR="00183D00">
        <w:t xml:space="preserve"> when included in the Register</w:t>
      </w:r>
      <w:r w:rsidRPr="00026FF3">
        <w:t xml:space="preserve"> as an aid in withdrawal</w:t>
      </w:r>
      <w:r w:rsidR="002476AD">
        <w:t xml:space="preserve"> either</w:t>
      </w:r>
      <w:r w:rsidRPr="00026FF3">
        <w:t xml:space="preserve"> from tobacco smoking</w:t>
      </w:r>
      <w:r w:rsidR="002476AD">
        <w:t xml:space="preserve"> or nicotine vaping</w:t>
      </w:r>
      <w:r w:rsidRPr="00026FF3">
        <w:t>;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68884C22"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239" w:name="_Toc137798424"/>
      <w:bookmarkStart w:id="240" w:name="_Toc153874662"/>
      <w:r w:rsidRPr="00270781">
        <w:rPr>
          <w:rStyle w:val="CharChapNo"/>
        </w:rPr>
        <w:t>Schedule 8</w:t>
      </w:r>
      <w:r w:rsidR="00BF6B1D" w:rsidRPr="00026FF3">
        <w:t>—</w:t>
      </w:r>
      <w:r w:rsidR="00BF6B1D" w:rsidRPr="00270781">
        <w:rPr>
          <w:rStyle w:val="CharChapText"/>
        </w:rPr>
        <w:t>Controlled drugs</w:t>
      </w:r>
      <w:bookmarkEnd w:id="239"/>
      <w:bookmarkEnd w:id="240"/>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560CB80C" w:rsidR="007959C4" w:rsidRDefault="007959C4" w:rsidP="007959C4">
      <w:pPr>
        <w:pStyle w:val="PoisonsStandardScheduleEntry"/>
      </w:pPr>
      <w:r w:rsidRPr="00026FF3">
        <w:t>DIHYDROMORPHINE.</w:t>
      </w:r>
    </w:p>
    <w:p w14:paraId="40FD99B3" w14:textId="169AE72C" w:rsidR="0096521B" w:rsidRPr="00026FF3" w:rsidRDefault="0096521B" w:rsidP="007959C4">
      <w:pPr>
        <w:pStyle w:val="PoisonsStandardScheduleEntry"/>
      </w:pPr>
      <w:r>
        <w:t xml:space="preserve"># </w:t>
      </w:r>
      <w:r w:rsidRPr="00F06F8B">
        <w:rPr>
          <w:i/>
          <w:iCs/>
        </w:rPr>
        <w:t>N, α</w:t>
      </w:r>
      <w:r w:rsidRPr="00026FF3">
        <w:t xml:space="preserve"> </w:t>
      </w:r>
      <w:r>
        <w:noBreakHyphen/>
      </w:r>
      <w:r w:rsidRPr="00026FF3">
        <w:t>DIMETHYL</w:t>
      </w:r>
      <w:r>
        <w:noBreakHyphen/>
      </w:r>
      <w:r w:rsidRPr="00026FF3">
        <w:t>3,4</w:t>
      </w:r>
      <w:r>
        <w:noBreakHyphen/>
      </w:r>
      <w:r w:rsidRPr="00026FF3">
        <w:t xml:space="preserve">(METHYLENEDIOXY)PHENYLETHYLAMINE </w:t>
      </w:r>
      <w:r w:rsidRPr="00026FF3">
        <w:rPr>
          <w:position w:val="6"/>
          <w:sz w:val="16"/>
        </w:rPr>
        <w:t>*</w:t>
      </w:r>
      <w:r w:rsidRPr="00026FF3">
        <w:t>(MDMA)</w:t>
      </w:r>
      <w:r>
        <w:t xml:space="preserve"> </w:t>
      </w:r>
      <w:r>
        <w:rPr>
          <w:lang w:val="es-CL"/>
        </w:rPr>
        <w:t>in preparations for human therapeutic use for the treatment of post-traumatic stress disorder.</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58722340"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w:t>
      </w:r>
      <w:r w:rsidRPr="00026FF3">
        <w:t>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1752DBE" w:rsidR="007959C4" w:rsidRPr="00026FF3" w:rsidRDefault="00C62CBC" w:rsidP="007959C4">
      <w:pPr>
        <w:pStyle w:val="PoisonsStandardScheduleEntry"/>
      </w:pPr>
      <w:r>
        <w:t xml:space="preserve"># </w:t>
      </w:r>
      <w:r w:rsidR="007959C4" w:rsidRPr="00026FF3">
        <w:t xml:space="preserve">PENTOBARBITAL </w:t>
      </w:r>
      <w:r w:rsidR="007959C4" w:rsidRPr="00026FF3">
        <w:rPr>
          <w:b/>
        </w:rPr>
        <w:t>except</w:t>
      </w:r>
      <w:r w:rsidR="007959C4" w:rsidRPr="00026FF3">
        <w:t xml:space="preserve"> when included in </w:t>
      </w:r>
      <w:r w:rsidR="001F6281" w:rsidRPr="00026FF3">
        <w:t>Schedule 4</w:t>
      </w:r>
      <w:r w:rsidR="007959C4"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64F651AF" w:rsidR="007959C4" w:rsidRDefault="007959C4" w:rsidP="007959C4">
      <w:pPr>
        <w:pStyle w:val="PoisonsStandardScheduleEntry"/>
        <w:rPr>
          <w:lang w:val="es-CL"/>
        </w:rPr>
      </w:pPr>
      <w:r w:rsidRPr="009C6ED1">
        <w:rPr>
          <w:lang w:val="es-CL"/>
        </w:rPr>
        <w:t>PROPIRAM.</w:t>
      </w:r>
    </w:p>
    <w:p w14:paraId="58A88775" w14:textId="3573EBC0" w:rsidR="00141FA7" w:rsidRPr="009C6ED1" w:rsidRDefault="00141FA7" w:rsidP="007959C4">
      <w:pPr>
        <w:pStyle w:val="PoisonsStandardScheduleEntry"/>
        <w:rPr>
          <w:lang w:val="es-CL"/>
        </w:rPr>
      </w:pPr>
      <w:r>
        <w:rPr>
          <w:lang w:val="es-CL"/>
        </w:rPr>
        <w:t># PSILOCYBINE in preparations for human therapeutic use for the treatment of treatment</w:t>
      </w:r>
      <w:r w:rsidR="0062786B">
        <w:rPr>
          <w:lang w:val="es-CL"/>
        </w:rPr>
        <w:noBreakHyphen/>
      </w:r>
      <w:r>
        <w:rPr>
          <w:lang w:val="es-CL"/>
        </w:rPr>
        <w:t>resistant depression.</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Default="007959C4" w:rsidP="007959C4">
      <w:pPr>
        <w:pStyle w:val="PoisonsStandardScheduleEntry"/>
      </w:pPr>
      <w:r w:rsidRPr="00026FF3">
        <w:t>THEBAINE.</w:t>
      </w:r>
    </w:p>
    <w:p w14:paraId="6F893399" w14:textId="13E745BE" w:rsidR="000C52BE" w:rsidRPr="00026FF3" w:rsidRDefault="000C52BE" w:rsidP="007959C4">
      <w:pPr>
        <w:pStyle w:val="PoisonsStandardScheduleEntry"/>
      </w:pPr>
      <w:r>
        <w:t>THIAFENTANIL.</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241" w:name="_Toc137798425"/>
      <w:bookmarkStart w:id="242" w:name="_Toc153874663"/>
      <w:r w:rsidRPr="00270781">
        <w:rPr>
          <w:rStyle w:val="CharChapNo"/>
        </w:rPr>
        <w:t>Schedule 9</w:t>
      </w:r>
      <w:r w:rsidRPr="00026FF3">
        <w:t>—</w:t>
      </w:r>
      <w:r w:rsidRPr="00270781">
        <w:rPr>
          <w:rStyle w:val="CharChapText"/>
        </w:rPr>
        <w:t>Prohibited substances</w:t>
      </w:r>
      <w:bookmarkEnd w:id="241"/>
      <w:bookmarkEnd w:id="242"/>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0553A4B0" w:rsidR="00A35FA0" w:rsidRDefault="00A35FA0" w:rsidP="00A35FA0">
      <w:pPr>
        <w:pStyle w:val="PoisonsStandardScheduleEntry"/>
      </w:pPr>
      <w:r w:rsidRPr="00026FF3">
        <w:t>BUFOTENINE.</w:t>
      </w:r>
    </w:p>
    <w:p w14:paraId="74E195A7" w14:textId="59EB0B45" w:rsidR="0018635E" w:rsidRPr="00026FF3" w:rsidRDefault="0018635E" w:rsidP="00A35FA0">
      <w:pPr>
        <w:pStyle w:val="PoisonsStandardScheduleEntry"/>
      </w:pPr>
      <w:r>
        <w:t>BUTONITAZENE.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64340B2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427DAE">
        <w:rPr>
          <w:i/>
          <w:iCs/>
        </w:rPr>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39E281D2" w:rsidR="00A35FA0" w:rsidRPr="00026FF3" w:rsidRDefault="00A35FA0" w:rsidP="00A35FA0">
      <w:pPr>
        <w:pStyle w:val="PoisonsStandardScheduleEntry"/>
      </w:pPr>
      <w:r w:rsidRPr="00427DAE">
        <w:rPr>
          <w:i/>
          <w:iCs/>
        </w:rPr>
        <w:t>N, α</w:t>
      </w:r>
      <w:r w:rsidRPr="00026FF3">
        <w:t xml:space="preserve">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r w:rsidR="00FF1830" w:rsidRPr="00FF1830">
        <w:rPr>
          <w:b/>
          <w:bCs/>
          <w:lang w:val="es-CL"/>
        </w:rPr>
        <w:t xml:space="preserve"> </w:t>
      </w:r>
      <w:r w:rsidR="00FF1830">
        <w:rPr>
          <w:b/>
          <w:bCs/>
          <w:lang w:val="es-CL"/>
        </w:rPr>
        <w:t xml:space="preserve">except </w:t>
      </w:r>
      <w:r w:rsidR="00FF1830">
        <w:rPr>
          <w:lang w:val="es-CL"/>
        </w:rPr>
        <w:t>when included in Schedule 8</w:t>
      </w:r>
      <w:r w:rsidRPr="00026FF3">
        <w:t>.</w:t>
      </w:r>
    </w:p>
    <w:p w14:paraId="5B2F58FA" w14:textId="77777777" w:rsidR="00A35FA0" w:rsidRPr="00026FF3" w:rsidRDefault="00A35FA0" w:rsidP="00A35FA0">
      <w:pPr>
        <w:pStyle w:val="PoisonsStandardScheduleEntry"/>
      </w:pPr>
      <w:r w:rsidRPr="00DC170A">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6BDDF4E6" w14:textId="23405087" w:rsidR="00EA3066" w:rsidRDefault="00EA3066" w:rsidP="00A35FA0">
      <w:pPr>
        <w:pStyle w:val="PoisonsStandardScheduleEntry"/>
      </w:pPr>
      <w:r>
        <w:t>DIPHENIDINE.</w:t>
      </w:r>
    </w:p>
    <w:p w14:paraId="1F17B7CE" w14:textId="1F0A5EA7" w:rsidR="00A35FA0" w:rsidRDefault="00A35FA0" w:rsidP="00A35FA0">
      <w:pPr>
        <w:pStyle w:val="PoisonsStandardScheduleEntry"/>
      </w:pPr>
      <w:r w:rsidRPr="00026FF3">
        <w:t>ECGONINE.</w:t>
      </w:r>
    </w:p>
    <w:p w14:paraId="1DAFDF7B" w14:textId="45E767F9" w:rsidR="00CB2600" w:rsidRPr="00026FF3" w:rsidRDefault="00CB2600" w:rsidP="00A35FA0">
      <w:pPr>
        <w:pStyle w:val="PoisonsStandardScheduleEntry"/>
      </w:pPr>
      <w:r>
        <w:t>EPHENIDINE.</w:t>
      </w:r>
    </w:p>
    <w:p w14:paraId="6BF32DC1" w14:textId="77777777" w:rsidR="00A35FA0" w:rsidRPr="00026FF3" w:rsidRDefault="00A35FA0" w:rsidP="00A35FA0">
      <w:pPr>
        <w:pStyle w:val="PoisonsStandardScheduleEntry"/>
      </w:pPr>
      <w:r w:rsidRPr="00427DAE">
        <w:rPr>
          <w:i/>
          <w:iCs/>
        </w:rPr>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7B99B7B9" w14:textId="4FFE4DEA" w:rsidR="005E47E9" w:rsidRDefault="005E47E9" w:rsidP="00A35FA0">
      <w:pPr>
        <w:pStyle w:val="PoisonsStandardScheduleEntry"/>
      </w:pPr>
      <w:r>
        <w:t>ETODESNITAZENE.</w:t>
      </w:r>
    </w:p>
    <w:p w14:paraId="215985E9" w14:textId="70F53703" w:rsidR="00A35FA0" w:rsidRDefault="00A35FA0" w:rsidP="00A35FA0">
      <w:pPr>
        <w:pStyle w:val="PoisonsStandardScheduleEntry"/>
      </w:pPr>
      <w:r w:rsidRPr="00026FF3">
        <w:t>ETONITAZENE.</w:t>
      </w:r>
    </w:p>
    <w:p w14:paraId="0D01177B" w14:textId="70972B48" w:rsidR="005E47E9" w:rsidRDefault="005E47E9" w:rsidP="00A35FA0">
      <w:pPr>
        <w:pStyle w:val="PoisonsStandardScheduleEntry"/>
      </w:pPr>
      <w:r>
        <w:t>ETONITAZEPIPNE.</w:t>
      </w:r>
    </w:p>
    <w:p w14:paraId="0A4C6A2D" w14:textId="268665EE" w:rsidR="005E47E9" w:rsidRPr="00026FF3" w:rsidRDefault="005E47E9" w:rsidP="00A35FA0">
      <w:pPr>
        <w:pStyle w:val="PoisonsStandardScheduleEntry"/>
      </w:pPr>
      <w:r>
        <w:t>ETONITAZEPYNE.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A489E05" w:rsidR="00A35FA0" w:rsidRDefault="00A35FA0" w:rsidP="00A35FA0">
      <w:pPr>
        <w:pStyle w:val="PoisonsStandardScheduleEntry"/>
      </w:pPr>
      <w:r w:rsidRPr="00026FF3">
        <w:t>FLUBROMAZOLAM.</w:t>
      </w:r>
    </w:p>
    <w:p w14:paraId="4EE32F29" w14:textId="66CC7A2C" w:rsidR="00B945A1" w:rsidRPr="00026FF3" w:rsidRDefault="00B945A1" w:rsidP="00B945A1">
      <w:pPr>
        <w:pStyle w:val="PoisonsStandardScheduleEntry"/>
      </w:pPr>
      <w:r>
        <w:t>FLUNITAZENE.</w:t>
      </w:r>
    </w:p>
    <w:p w14:paraId="1643DD27" w14:textId="037A93AF" w:rsidR="00A35FA0"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440D238B" w14:textId="5319557D" w:rsidR="007E5BF4" w:rsidRDefault="007E5BF4" w:rsidP="00A35FA0">
      <w:pPr>
        <w:pStyle w:val="PoisonsStandardScheduleEntry"/>
      </w:pPr>
      <w:r>
        <w:t>IBOTENIC ACID</w:t>
      </w:r>
      <w:r w:rsidR="003436CE">
        <w:t>.</w:t>
      </w:r>
    </w:p>
    <w:p w14:paraId="25D3AE2D" w14:textId="5147A18B" w:rsidR="00A35FA0" w:rsidRDefault="00A35FA0" w:rsidP="00A35FA0">
      <w:pPr>
        <w:pStyle w:val="PoisonsStandardScheduleEntry"/>
      </w:pPr>
      <w:r w:rsidRPr="00026FF3">
        <w:t>ISOMETHADONE.</w:t>
      </w:r>
    </w:p>
    <w:p w14:paraId="4A62BEBE" w14:textId="3D8BDDC7" w:rsidR="00CB2600" w:rsidRDefault="00CB2600" w:rsidP="00A35FA0">
      <w:pPr>
        <w:pStyle w:val="PoisonsStandardScheduleEntry"/>
      </w:pPr>
      <w:r>
        <w:t>ISOPHENIDINE.</w:t>
      </w:r>
    </w:p>
    <w:p w14:paraId="6184F05F" w14:textId="5263EE14" w:rsidR="003037B7" w:rsidRPr="00026FF3" w:rsidRDefault="003037B7" w:rsidP="00A35FA0">
      <w:pPr>
        <w:pStyle w:val="PoisonsStandardScheduleEntry"/>
      </w:pPr>
      <w:r>
        <w:t>ISOTONITAZENE.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Default="00A35FA0" w:rsidP="00A35FA0">
      <w:pPr>
        <w:pStyle w:val="PoisonsStandardScheduleEntry"/>
      </w:pPr>
      <w:r w:rsidRPr="00026FF3">
        <w:t>METHCATHINONE.</w:t>
      </w:r>
    </w:p>
    <w:p w14:paraId="5C329C8A" w14:textId="0CEAAB2E" w:rsidR="00CB2600" w:rsidRPr="00026FF3" w:rsidRDefault="00CB2600" w:rsidP="00A35FA0">
      <w:pPr>
        <w:pStyle w:val="PoisonsStandardScheduleEntry"/>
      </w:pPr>
      <w:r>
        <w:t>METHOXPHENIDINE.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56AA5939" w:rsidR="00A35FA0" w:rsidRPr="00026FF3" w:rsidRDefault="00A35FA0" w:rsidP="00A35FA0">
      <w:pPr>
        <w:pStyle w:val="PoisonsStandardScheduleEntry"/>
      </w:pPr>
      <w:r w:rsidRPr="00026FF3">
        <w:t>METHYL (2</w:t>
      </w:r>
      <w:r w:rsidRPr="00026FF3">
        <w:rPr>
          <w:i/>
        </w:rPr>
        <w:t>S</w:t>
      </w:r>
      <w:r w:rsidR="005749E8" w:rsidRPr="00026FF3">
        <w:t xml:space="preserve">, </w:t>
      </w:r>
      <w:r w:rsidRPr="00026FF3">
        <w:t>4a</w:t>
      </w:r>
      <w:r w:rsidRPr="00026FF3">
        <w:rPr>
          <w:i/>
        </w:rPr>
        <w:t>R</w:t>
      </w:r>
      <w:r w:rsidR="005749E8" w:rsidRPr="00026FF3">
        <w:t xml:space="preserve">, </w:t>
      </w:r>
      <w:r w:rsidRPr="00026FF3">
        <w:t>6a</w:t>
      </w:r>
      <w:r w:rsidRPr="00026FF3">
        <w:rPr>
          <w:i/>
        </w:rPr>
        <w:t>R</w:t>
      </w:r>
      <w:r w:rsidRPr="00026FF3">
        <w:t>, 7</w:t>
      </w:r>
      <w:r w:rsidRPr="00026FF3">
        <w:rPr>
          <w:i/>
        </w:rPr>
        <w:t>R</w:t>
      </w:r>
      <w:r w:rsidRPr="00026FF3">
        <w:t>, 9</w:t>
      </w:r>
      <w:r w:rsidRPr="00026FF3">
        <w:rPr>
          <w:i/>
        </w:rPr>
        <w:t>S</w:t>
      </w:r>
      <w:r w:rsidRPr="00026FF3">
        <w:t>,</w:t>
      </w:r>
      <w:r w:rsidR="005749E8" w:rsidRPr="00026FF3">
        <w:t xml:space="preserve"> 1</w:t>
      </w:r>
      <w:r w:rsidRPr="00026FF3">
        <w:t>0a</w:t>
      </w:r>
      <w:r w:rsidRPr="00026FF3">
        <w:rPr>
          <w:i/>
        </w:rPr>
        <w:t>S</w:t>
      </w:r>
      <w:r w:rsidRPr="00026FF3">
        <w:t>,</w:t>
      </w:r>
      <w:r w:rsidR="005749E8" w:rsidRPr="00026FF3">
        <w:t xml:space="preserve"> 1</w:t>
      </w:r>
      <w:r w:rsidRPr="00026FF3">
        <w:t>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257E7DBE" w:rsidR="00A35FA0" w:rsidRPr="00026FF3" w:rsidRDefault="00A35FA0" w:rsidP="00A35FA0">
      <w:pPr>
        <w:pStyle w:val="PoisonsStandardScheduleEntry"/>
      </w:pPr>
      <w:bookmarkStart w:id="243" w:name="_Hlk138082200"/>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bookmarkEnd w:id="243"/>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1DF4731A" w14:textId="2466B8FF" w:rsidR="003037B7" w:rsidRDefault="003037B7" w:rsidP="00A35FA0">
      <w:pPr>
        <w:pStyle w:val="PoisonsStandardScheduleEntry"/>
      </w:pPr>
      <w:r>
        <w:t>METODESNITAZENE.</w:t>
      </w:r>
    </w:p>
    <w:p w14:paraId="13D3DA64" w14:textId="29A33EB2" w:rsidR="003037B7" w:rsidRDefault="003037B7" w:rsidP="00A35FA0">
      <w:pPr>
        <w:pStyle w:val="PoisonsStandardScheduleEntry"/>
      </w:pPr>
      <w:r>
        <w:t>METONITAZENE.</w:t>
      </w:r>
    </w:p>
    <w:p w14:paraId="3BA41AC5" w14:textId="702386BA"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2DBF2F16" w14:textId="4DB8517D" w:rsidR="003037B7" w:rsidRDefault="00A35FA0" w:rsidP="003037B7">
      <w:pPr>
        <w:pStyle w:val="PoisonsStandardScheduleEntry"/>
        <w:rPr>
          <w:lang w:val="es-CL"/>
        </w:rPr>
      </w:pPr>
      <w:r w:rsidRPr="009C6ED1">
        <w:rPr>
          <w:lang w:val="es-CL"/>
        </w:rPr>
        <w:t>PROPERIDINE.</w:t>
      </w:r>
    </w:p>
    <w:p w14:paraId="3FC62E07" w14:textId="1939908F" w:rsidR="00CB2600" w:rsidRDefault="00CB2600" w:rsidP="003037B7">
      <w:pPr>
        <w:pStyle w:val="PoisonsStandardScheduleEntry"/>
        <w:rPr>
          <w:lang w:val="es-CL"/>
        </w:rPr>
      </w:pPr>
      <w:r>
        <w:rPr>
          <w:lang w:val="es-CL"/>
        </w:rPr>
        <w:t>PROPYLPHENIDINE.</w:t>
      </w:r>
    </w:p>
    <w:p w14:paraId="331B02DA" w14:textId="408E3AE7" w:rsidR="003037B7" w:rsidRPr="009C6ED1" w:rsidRDefault="003037B7" w:rsidP="003037B7">
      <w:pPr>
        <w:pStyle w:val="PoisonsStandardScheduleEntry"/>
        <w:rPr>
          <w:lang w:val="es-CL"/>
        </w:rPr>
      </w:pPr>
      <w:r>
        <w:rPr>
          <w:lang w:val="es-CL"/>
        </w:rPr>
        <w:t>PROTONITAZENE.</w:t>
      </w:r>
    </w:p>
    <w:p w14:paraId="39DF24B6" w14:textId="1299451C" w:rsidR="00A35FA0" w:rsidRPr="009C6ED1" w:rsidRDefault="00A35FA0" w:rsidP="00A35FA0">
      <w:pPr>
        <w:pStyle w:val="PoisonsStandardScheduleEntry"/>
        <w:rPr>
          <w:lang w:val="es-CL"/>
        </w:rPr>
      </w:pPr>
      <w:r w:rsidRPr="009C6ED1">
        <w:rPr>
          <w:lang w:val="es-CL"/>
        </w:rPr>
        <w:t>PSILOCYBINE</w:t>
      </w:r>
      <w:r w:rsidR="00FF1830" w:rsidRPr="00FF1830">
        <w:rPr>
          <w:b/>
          <w:bCs/>
          <w:lang w:val="es-CL"/>
        </w:rPr>
        <w:t xml:space="preserve"> </w:t>
      </w:r>
      <w:r w:rsidR="00FF1830">
        <w:rPr>
          <w:b/>
          <w:bCs/>
          <w:lang w:val="es-CL"/>
        </w:rPr>
        <w:t xml:space="preserve">except </w:t>
      </w:r>
      <w:r w:rsidR="00FF1830">
        <w:rPr>
          <w:lang w:val="es-CL"/>
        </w:rPr>
        <w:t>when included in Schedule 8</w:t>
      </w:r>
      <w:r w:rsidRPr="009C6ED1">
        <w:rPr>
          <w:lang w:val="es-CL"/>
        </w:rPr>
        <w:t>.</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244" w:name="_Toc137798426"/>
      <w:bookmarkStart w:id="245" w:name="_Toc153874664"/>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244"/>
      <w:bookmarkEnd w:id="245"/>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303646BA"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w:t>
      </w:r>
      <w:r w:rsidR="005749E8" w:rsidRPr="00026FF3">
        <w:t>HE</w:t>
      </w:r>
      <w:r w:rsidRPr="00026FF3">
        <w:t xml:space="preserve"> pH of which is more than 11.5; or</w:t>
      </w:r>
    </w:p>
    <w:p w14:paraId="736C6721" w14:textId="2A9D3956"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w:t>
      </w:r>
      <w:r w:rsidR="005749E8" w:rsidRPr="00026FF3">
        <w:t>HE</w:t>
      </w:r>
      <w:r w:rsidRPr="00026FF3">
        <w:t xml:space="preserve"> pH of which in a 500 g/L aqueous solution or mixture is more than 12.5; or</w:t>
      </w:r>
    </w:p>
    <w:p w14:paraId="20BD4F55" w14:textId="51A5C7D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w:t>
      </w:r>
      <w:r w:rsidR="005749E8" w:rsidRPr="00026FF3">
        <w:t>HE</w:t>
      </w:r>
      <w:r w:rsidRPr="00026FF3">
        <w:t xml:space="preserv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11D3AD15" w14:textId="77777777" w:rsidR="003436CE" w:rsidRPr="00026FF3" w:rsidRDefault="003436CE" w:rsidP="003436CE">
      <w:pPr>
        <w:pStyle w:val="PoisonsStandardScheduleEntry"/>
      </w:pPr>
      <w:r w:rsidRPr="00026FF3">
        <w:t>DI(METHYLOXYETHYL) PHTHALATE for cosmetic use.</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5D44DF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 xml:space="preserve">fouling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73443825" w14:textId="77777777" w:rsidR="00BD0D07"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 xml:space="preserve">fouling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BD0D07">
        <w:t>; or</w:t>
      </w:r>
    </w:p>
    <w:p w14:paraId="5092C538" w14:textId="484758D0" w:rsidR="00237E25" w:rsidRPr="00237E25" w:rsidRDefault="00BD0D07" w:rsidP="00BA58D0">
      <w:pPr>
        <w:pStyle w:val="Paragraph"/>
        <w:tabs>
          <w:tab w:val="clear" w:pos="1531"/>
          <w:tab w:val="right" w:pos="851"/>
        </w:tabs>
        <w:spacing w:before="120"/>
        <w:ind w:left="992" w:hanging="992"/>
      </w:pPr>
      <w:r>
        <w:rPr>
          <w:color w:val="000000"/>
          <w14:scene3d>
            <w14:camera w14:prst="orthographicFront"/>
            <w14:lightRig w14:rig="threePt" w14:dir="t">
              <w14:rot w14:lat="0" w14:lon="0" w14:rev="0"/>
            </w14:lightRig>
          </w14:scene3d>
        </w:rPr>
        <w:tab/>
        <w:t>(c)</w:t>
      </w:r>
      <w:r>
        <w:rPr>
          <w:color w:val="000000"/>
          <w14:scene3d>
            <w14:camera w14:prst="orthographicFront"/>
            <w14:lightRig w14:rig="threePt" w14:dir="t">
              <w14:rot w14:lat="0" w14:lon="0" w14:rev="0"/>
            </w14:lightRig>
          </w14:scene3d>
        </w:rPr>
        <w:tab/>
        <w:t>for human therapeutic use except in preparations containing 10</w:t>
      </w:r>
      <w:r w:rsidR="0012438C">
        <w:rPr>
          <w:color w:val="000000"/>
          <w14:scene3d>
            <w14:camera w14:prst="orthographicFront"/>
            <w14:lightRig w14:rig="threePt" w14:dir="t">
              <w14:rot w14:lat="0" w14:lon="0" w14:rev="0"/>
            </w14:lightRig>
          </w14:scene3d>
        </w:rPr>
        <w:t xml:space="preserve"> </w:t>
      </w:r>
      <w:r>
        <w:rPr>
          <w:color w:val="000000"/>
          <w14:scene3d>
            <w14:camera w14:prst="orthographicFront"/>
            <w14:lightRig w14:rig="threePt" w14:dir="t">
              <w14:rot w14:lat="0" w14:lon="0" w14:rev="0"/>
            </w14:lightRig>
          </w14:scene3d>
        </w:rPr>
        <w:t>mg/kg or less of lead</w:t>
      </w:r>
      <w:r w:rsidRPr="00AC1994">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343E0401" w:rsidR="00BA58D0" w:rsidRPr="00026FF3" w:rsidRDefault="00BA58D0" w:rsidP="00BA58D0">
      <w:pPr>
        <w:pStyle w:val="PoisonsStandardScheduleEntry"/>
      </w:pPr>
      <w:r w:rsidRPr="00026FF3">
        <w:t>METHYLROSANILINIUM CHLORIDE (formerly known as crystal violet) and the following TRIARYLMETHANE DYES – for use in hair dyes:</w:t>
      </w:r>
    </w:p>
    <w:p w14:paraId="5431DB0C" w14:textId="6368BB90"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or</w:t>
      </w:r>
    </w:p>
    <w:p w14:paraId="17AD36D9" w14:textId="1786C15F"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or</w:t>
      </w:r>
    </w:p>
    <w:p w14:paraId="6B1DF45A" w14:textId="3D35F770"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or</w:t>
      </w:r>
    </w:p>
    <w:p w14:paraId="77341282" w14:textId="7AA247A9"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232A819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w:t>
      </w:r>
      <w:r w:rsidR="005749E8" w:rsidRPr="00026FF3">
        <w:t>HE</w:t>
      </w:r>
      <w:r w:rsidRPr="00026FF3">
        <w:t xml:space="preserv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1F21C53"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w:t>
      </w:r>
      <w:r w:rsidR="005749E8" w:rsidRPr="00026FF3">
        <w:t>HE</w:t>
      </w:r>
      <w:r w:rsidRPr="00026FF3">
        <w:t xml:space="preserv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246" w:name="_Toc137798427"/>
      <w:bookmarkStart w:id="247" w:name="_Toc153874665"/>
      <w:r w:rsidRPr="00270781">
        <w:rPr>
          <w:rStyle w:val="CharChapNo"/>
        </w:rPr>
        <w:t>Appendix A</w:t>
      </w:r>
      <w:r w:rsidRPr="00026FF3">
        <w:t>—</w:t>
      </w:r>
      <w:r w:rsidRPr="00270781">
        <w:rPr>
          <w:rStyle w:val="CharChapText"/>
        </w:rPr>
        <w:t>General exemptions</w:t>
      </w:r>
      <w:bookmarkEnd w:id="246"/>
      <w:bookmarkEnd w:id="247"/>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248" w:name="_Toc137798428"/>
      <w:bookmarkStart w:id="249" w:name="_Toc153874666"/>
      <w:r w:rsidRPr="00270781">
        <w:rPr>
          <w:rStyle w:val="CharSectno"/>
        </w:rPr>
        <w:t>1</w:t>
      </w:r>
      <w:r w:rsidRPr="00026FF3">
        <w:t xml:space="preserve">  Exempt preparations and products</w:t>
      </w:r>
      <w:bookmarkEnd w:id="248"/>
      <w:bookmarkEnd w:id="249"/>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615DC035" w:rsidR="00400783" w:rsidRPr="00026FF3" w:rsidRDefault="00400783" w:rsidP="003D1ABD">
            <w:pPr>
              <w:pStyle w:val="Tabletext"/>
            </w:pPr>
            <w:r w:rsidRPr="00026FF3">
              <w:t>CHEMISTRY SETS for toy and educational use, when complying with the requirements of Australian Standard</w:t>
            </w:r>
            <w:r w:rsidR="00C63883">
              <w:t xml:space="preserve"> </w:t>
            </w:r>
            <w:r w:rsidR="000C57C7">
              <w:t>AS 8124.4</w:t>
            </w:r>
            <w:r w:rsidR="00C63883">
              <w:t>:</w:t>
            </w:r>
            <w:r w:rsidR="000C57C7">
              <w:t>2020</w:t>
            </w:r>
            <w:r w:rsidRPr="00026FF3">
              <w:t xml:space="preserve">,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27AA158E"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1E467798" w:rsidR="00400783" w:rsidRPr="00026FF3" w:rsidRDefault="00400783" w:rsidP="003D1ABD">
            <w:pPr>
              <w:pStyle w:val="Tablea"/>
            </w:pPr>
            <w:r w:rsidRPr="00026FF3">
              <w:t xml:space="preserve">(b) </w:t>
            </w:r>
            <w:r w:rsidR="00A023F0">
              <w:t>preparations containing more than</w:t>
            </w:r>
            <w:r w:rsidRPr="00026FF3">
              <w:t xml:space="preserve"> </w:t>
            </w:r>
            <w:r w:rsidR="00920DFE">
              <w:t>0.009</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067C8C" w:rsidRPr="00026FF3" w14:paraId="66192685" w14:textId="77777777" w:rsidTr="003D1ABD">
        <w:tc>
          <w:tcPr>
            <w:tcW w:w="714" w:type="dxa"/>
            <w:shd w:val="clear" w:color="auto" w:fill="auto"/>
          </w:tcPr>
          <w:p w14:paraId="793684B8" w14:textId="4B04F574" w:rsidR="00067C8C" w:rsidRPr="00026FF3" w:rsidRDefault="00067C8C" w:rsidP="003D1ABD">
            <w:pPr>
              <w:pStyle w:val="Tabletext"/>
            </w:pPr>
            <w:r>
              <w:t>35</w:t>
            </w:r>
          </w:p>
        </w:tc>
        <w:tc>
          <w:tcPr>
            <w:tcW w:w="7599" w:type="dxa"/>
            <w:shd w:val="clear" w:color="auto" w:fill="auto"/>
          </w:tcPr>
          <w:p w14:paraId="3B8E888C" w14:textId="2E0D0157" w:rsidR="00067C8C" w:rsidRPr="00067C8C" w:rsidRDefault="00067C8C" w:rsidP="003D1ABD">
            <w:pPr>
              <w:pStyle w:val="Tabletext"/>
            </w:pPr>
            <w:r>
              <w:t xml:space="preserve">TREATMENT LAYERS OF COATED METAL ARTICLES </w:t>
            </w:r>
            <w:r>
              <w:rPr>
                <w:b/>
                <w:bCs/>
              </w:rPr>
              <w:t>except</w:t>
            </w:r>
            <w:r>
              <w:t xml:space="preserve"> articles intended for use in the collection of drinking water when not compliant with the health and safety requirements of the Australian Standard AS 4020:2018</w:t>
            </w:r>
            <w:r w:rsidR="003575EF">
              <w:t>,</w:t>
            </w:r>
            <w:r>
              <w:t xml:space="preserve"> </w:t>
            </w:r>
            <w:r>
              <w:rPr>
                <w:i/>
                <w:iCs/>
              </w:rPr>
              <w:t>Testing of products for use in contact with drinking water</w:t>
            </w:r>
          </w:p>
        </w:tc>
      </w:tr>
      <w:tr w:rsidR="00400783" w:rsidRPr="00026FF3" w14:paraId="466FFC51" w14:textId="77777777" w:rsidTr="003D1ABD">
        <w:tc>
          <w:tcPr>
            <w:tcW w:w="714" w:type="dxa"/>
            <w:tcBorders>
              <w:bottom w:val="single" w:sz="2" w:space="0" w:color="auto"/>
            </w:tcBorders>
            <w:shd w:val="clear" w:color="auto" w:fill="auto"/>
          </w:tcPr>
          <w:p w14:paraId="3F585E94" w14:textId="2D286656" w:rsidR="00400783" w:rsidRPr="00026FF3" w:rsidRDefault="00400783" w:rsidP="003D1ABD">
            <w:pPr>
              <w:pStyle w:val="Tabletext"/>
            </w:pPr>
            <w:r w:rsidRPr="00026FF3">
              <w:t>3</w:t>
            </w:r>
            <w:r w:rsidR="00067C8C">
              <w:t>6</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01EAAB3E" w:rsidR="00400783" w:rsidRPr="00026FF3" w:rsidRDefault="00400783" w:rsidP="003D1ABD">
            <w:pPr>
              <w:pStyle w:val="Tabletext"/>
            </w:pPr>
            <w:r w:rsidRPr="00026FF3">
              <w:t>3</w:t>
            </w:r>
            <w:r w:rsidR="00067C8C">
              <w:t>7</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250" w:name="_Toc137798429"/>
      <w:bookmarkStart w:id="251" w:name="_Toc153874667"/>
      <w:r w:rsidRPr="00270781">
        <w:rPr>
          <w:rStyle w:val="CharChapNo"/>
        </w:rPr>
        <w:t>Appendix B</w:t>
      </w:r>
      <w:r w:rsidRPr="00026FF3">
        <w:t>—</w:t>
      </w:r>
      <w:r w:rsidRPr="00270781">
        <w:rPr>
          <w:rStyle w:val="CharChapText"/>
        </w:rPr>
        <w:t>Substances considered not to require control by scheduling</w:t>
      </w:r>
      <w:bookmarkEnd w:id="250"/>
      <w:bookmarkEnd w:id="251"/>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252" w:name="_Toc137798430"/>
      <w:bookmarkStart w:id="253" w:name="_Toc153874668"/>
      <w:r w:rsidRPr="00270781">
        <w:rPr>
          <w:rStyle w:val="CharSectno"/>
        </w:rPr>
        <w:t>1</w:t>
      </w:r>
      <w:r w:rsidRPr="00026FF3">
        <w:t xml:space="preserve">  Reasons for including substances in the table in </w:t>
      </w:r>
      <w:r w:rsidR="001F6281" w:rsidRPr="00026FF3">
        <w:t>clause 3</w:t>
      </w:r>
      <w:bookmarkEnd w:id="252"/>
      <w:bookmarkEnd w:id="253"/>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254" w:name="_Toc137798431"/>
      <w:bookmarkStart w:id="255" w:name="_Toc153874669"/>
      <w:r w:rsidRPr="00270781">
        <w:rPr>
          <w:rStyle w:val="CharSectno"/>
        </w:rPr>
        <w:t>2</w:t>
      </w:r>
      <w:r w:rsidRPr="00026FF3">
        <w:t xml:space="preserve">  Areas of use in relation to substances included in the table in </w:t>
      </w:r>
      <w:r w:rsidR="001F6281" w:rsidRPr="00026FF3">
        <w:t>clause 3</w:t>
      </w:r>
      <w:bookmarkEnd w:id="254"/>
      <w:bookmarkEnd w:id="255"/>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256" w:name="_Toc137798432"/>
      <w:bookmarkStart w:id="257" w:name="_Toc153874670"/>
      <w:r w:rsidRPr="00270781">
        <w:rPr>
          <w:rStyle w:val="CharSectno"/>
        </w:rPr>
        <w:t>3</w:t>
      </w:r>
      <w:r w:rsidRPr="00026FF3">
        <w:t xml:space="preserve">  Substances exempt in certain uses</w:t>
      </w:r>
      <w:bookmarkEnd w:id="256"/>
      <w:bookmarkEnd w:id="257"/>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258" w:name="_Toc137798433"/>
      <w:bookmarkStart w:id="259" w:name="_Toc153874671"/>
      <w:r w:rsidRPr="00270781">
        <w:rPr>
          <w:rStyle w:val="CharChapNo"/>
        </w:rPr>
        <w:t>Appendix C</w:t>
      </w:r>
      <w:r w:rsidRPr="00026FF3">
        <w:t>—</w:t>
      </w:r>
      <w:r w:rsidRPr="00270781">
        <w:rPr>
          <w:rStyle w:val="CharChapText"/>
        </w:rPr>
        <w:t>Blank</w:t>
      </w:r>
      <w:bookmarkEnd w:id="258"/>
      <w:bookmarkEnd w:id="259"/>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260" w:name="_Toc137798434"/>
      <w:bookmarkStart w:id="261" w:name="_Toc153874672"/>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260"/>
      <w:bookmarkEnd w:id="261"/>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262" w:name="_Toc137798435"/>
      <w:bookmarkStart w:id="263" w:name="_Toc153874673"/>
      <w:r w:rsidRPr="00270781">
        <w:rPr>
          <w:rStyle w:val="CharSectno"/>
        </w:rPr>
        <w:t>1</w:t>
      </w:r>
      <w:r w:rsidRPr="00026FF3">
        <w:t xml:space="preserve">  Poisons available for human use only from or on the prescription or order of an authorised medical practitioner</w:t>
      </w:r>
      <w:bookmarkEnd w:id="262"/>
      <w:bookmarkEnd w:id="263"/>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663D8">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663D8">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663D8">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663D8">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663D8">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663D8">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663D8">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663D8">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663D8">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663D8">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663D8">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663D8">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8F5136">
        <w:tc>
          <w:tcPr>
            <w:tcW w:w="714" w:type="dxa"/>
            <w:shd w:val="clear" w:color="auto" w:fill="auto"/>
          </w:tcPr>
          <w:p w14:paraId="25E6BB83" w14:textId="5B45B8CF"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663D8">
        <w:tc>
          <w:tcPr>
            <w:tcW w:w="714" w:type="dxa"/>
            <w:shd w:val="clear" w:color="auto" w:fill="auto"/>
          </w:tcPr>
          <w:p w14:paraId="3C9139B3" w14:textId="6BD0BEA4"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663D8">
        <w:tc>
          <w:tcPr>
            <w:tcW w:w="714" w:type="dxa"/>
            <w:shd w:val="clear" w:color="auto" w:fill="auto"/>
          </w:tcPr>
          <w:p w14:paraId="09A4057C" w14:textId="50C8FFB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663D8">
        <w:tc>
          <w:tcPr>
            <w:tcW w:w="714" w:type="dxa"/>
            <w:tcBorders>
              <w:bottom w:val="single" w:sz="2" w:space="0" w:color="auto"/>
            </w:tcBorders>
            <w:shd w:val="clear" w:color="auto" w:fill="auto"/>
          </w:tcPr>
          <w:p w14:paraId="62BB48AD" w14:textId="35855B45"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663D8">
        <w:tc>
          <w:tcPr>
            <w:tcW w:w="714" w:type="dxa"/>
            <w:tcBorders>
              <w:top w:val="single" w:sz="2" w:space="0" w:color="auto"/>
              <w:bottom w:val="single" w:sz="12" w:space="0" w:color="auto"/>
            </w:tcBorders>
            <w:shd w:val="clear" w:color="auto" w:fill="auto"/>
          </w:tcPr>
          <w:p w14:paraId="45268D17" w14:textId="30D6912B"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264" w:name="_Toc137798436"/>
      <w:bookmarkStart w:id="265" w:name="_Toc153874674"/>
      <w:r w:rsidRPr="00270781">
        <w:rPr>
          <w:rStyle w:val="CharSectno"/>
        </w:rPr>
        <w:t>2</w:t>
      </w:r>
      <w:r w:rsidRPr="00026FF3">
        <w:t xml:space="preserve">  Poisons available for human use only from or on the prescription or order of a specialist physician or a dermatologist</w:t>
      </w:r>
      <w:bookmarkEnd w:id="264"/>
      <w:bookmarkEnd w:id="265"/>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266" w:name="_Toc137798437"/>
      <w:bookmarkStart w:id="267" w:name="_Toc153874675"/>
      <w:r w:rsidRPr="00270781">
        <w:rPr>
          <w:rStyle w:val="CharSectno"/>
        </w:rPr>
        <w:t>3</w:t>
      </w:r>
      <w:r w:rsidRPr="00026FF3">
        <w:t xml:space="preserve">  Poisons available only from or on the prescription or order of a medical practitioner approved or authorised under section 19 of the Act</w:t>
      </w:r>
      <w:bookmarkEnd w:id="266"/>
      <w:bookmarkEnd w:id="267"/>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268" w:name="_Toc137798438"/>
      <w:bookmarkStart w:id="269" w:name="_Toc153874676"/>
      <w:r w:rsidRPr="00270781">
        <w:rPr>
          <w:rStyle w:val="CharSectno"/>
        </w:rPr>
        <w:t>4</w:t>
      </w:r>
      <w:r w:rsidRPr="00026FF3">
        <w:t xml:space="preserve">  Poisons available only from or on the order of a specialist physician</w:t>
      </w:r>
      <w:bookmarkEnd w:id="268"/>
      <w:bookmarkEnd w:id="269"/>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270" w:name="_Toc137798439"/>
      <w:bookmarkStart w:id="271" w:name="_Toc153874677"/>
      <w:r w:rsidRPr="00270781">
        <w:rPr>
          <w:rStyle w:val="CharSectno"/>
        </w:rPr>
        <w:t>5</w:t>
      </w:r>
      <w:r w:rsidRPr="00026FF3">
        <w:t xml:space="preserve">  Poisons for which possession without authority is illegal</w:t>
      </w:r>
      <w:bookmarkEnd w:id="270"/>
      <w:bookmarkEnd w:id="271"/>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8B4C1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8B4C1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8B4C1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8B4C1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8B4C1D">
        <w:tc>
          <w:tcPr>
            <w:tcW w:w="714" w:type="dxa"/>
            <w:shd w:val="clear" w:color="auto" w:fill="auto"/>
          </w:tcPr>
          <w:p w14:paraId="76B9251C" w14:textId="17EF6425" w:rsidR="00400783" w:rsidRPr="00026FF3" w:rsidRDefault="008B4C1D" w:rsidP="003D1ABD">
            <w:pPr>
              <w:pStyle w:val="Tabletext"/>
            </w:pPr>
            <w:r>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8B4C1D" w:rsidRPr="00026FF3" w14:paraId="102DC30C" w14:textId="77777777" w:rsidTr="008B4C1D">
        <w:tc>
          <w:tcPr>
            <w:tcW w:w="714" w:type="dxa"/>
            <w:shd w:val="clear" w:color="auto" w:fill="auto"/>
          </w:tcPr>
          <w:p w14:paraId="04141A50" w14:textId="55E1A234" w:rsidR="008B4C1D" w:rsidRPr="00026FF3" w:rsidRDefault="008B4C1D" w:rsidP="00AA33D4">
            <w:pPr>
              <w:pStyle w:val="Tabletext"/>
            </w:pPr>
            <w:r>
              <w:t>5</w:t>
            </w:r>
          </w:p>
        </w:tc>
        <w:tc>
          <w:tcPr>
            <w:tcW w:w="7790" w:type="dxa"/>
            <w:shd w:val="clear" w:color="auto" w:fill="auto"/>
          </w:tcPr>
          <w:p w14:paraId="12422FBB" w14:textId="77777777" w:rsidR="008B4C1D" w:rsidRPr="00026FF3" w:rsidRDefault="008B4C1D" w:rsidP="00AA33D4">
            <w:pPr>
              <w:pStyle w:val="Tabletext"/>
            </w:pPr>
            <w:r>
              <w:t>BPC</w:t>
            </w:r>
            <w:r>
              <w:noBreakHyphen/>
              <w:t>157</w:t>
            </w:r>
          </w:p>
        </w:tc>
      </w:tr>
      <w:tr w:rsidR="002476AD" w:rsidRPr="00026FF3" w14:paraId="66618CB8" w14:textId="77777777" w:rsidTr="008B4C1D">
        <w:tc>
          <w:tcPr>
            <w:tcW w:w="714" w:type="dxa"/>
            <w:shd w:val="clear" w:color="auto" w:fill="auto"/>
          </w:tcPr>
          <w:p w14:paraId="71A8172F" w14:textId="5E577744" w:rsidR="002476AD" w:rsidRDefault="002476AD" w:rsidP="003D1ABD">
            <w:pPr>
              <w:pStyle w:val="Tabletext"/>
            </w:pPr>
            <w:r>
              <w:t>6</w:t>
            </w:r>
          </w:p>
        </w:tc>
        <w:tc>
          <w:tcPr>
            <w:tcW w:w="7790" w:type="dxa"/>
            <w:shd w:val="clear" w:color="auto" w:fill="auto"/>
          </w:tcPr>
          <w:p w14:paraId="588E4E60" w14:textId="6AB68554" w:rsidR="002476AD" w:rsidRPr="00026FF3" w:rsidRDefault="002476AD" w:rsidP="003D1ABD">
            <w:pPr>
              <w:pStyle w:val="Tabletext"/>
            </w:pPr>
            <w:r>
              <w:t>CAPROMORELIN</w:t>
            </w:r>
          </w:p>
        </w:tc>
      </w:tr>
      <w:tr w:rsidR="00400783" w:rsidRPr="00026FF3" w14:paraId="09B101A2" w14:textId="77777777" w:rsidTr="008B4C1D">
        <w:tc>
          <w:tcPr>
            <w:tcW w:w="714" w:type="dxa"/>
            <w:shd w:val="clear" w:color="auto" w:fill="auto"/>
          </w:tcPr>
          <w:p w14:paraId="6D44AF1B" w14:textId="5240CA83" w:rsidR="00400783" w:rsidRPr="00026FF3" w:rsidRDefault="002476AD" w:rsidP="003D1ABD">
            <w:pPr>
              <w:pStyle w:val="Tabletext"/>
            </w:pPr>
            <w:r>
              <w:t>7</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8B4C1D">
        <w:tc>
          <w:tcPr>
            <w:tcW w:w="714" w:type="dxa"/>
            <w:shd w:val="clear" w:color="auto" w:fill="auto"/>
          </w:tcPr>
          <w:p w14:paraId="669857ED" w14:textId="591BF3F0" w:rsidR="00400783" w:rsidRPr="00026FF3" w:rsidRDefault="002476AD" w:rsidP="003D1ABD">
            <w:pPr>
              <w:pStyle w:val="Tabletext"/>
            </w:pPr>
            <w:r>
              <w:t>8</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8B4C1D">
        <w:tc>
          <w:tcPr>
            <w:tcW w:w="714" w:type="dxa"/>
            <w:shd w:val="clear" w:color="auto" w:fill="auto"/>
          </w:tcPr>
          <w:p w14:paraId="5FFF11F0" w14:textId="3EE1BFC3" w:rsidR="00400783" w:rsidRPr="00026FF3" w:rsidRDefault="002476AD" w:rsidP="003D1ABD">
            <w:pPr>
              <w:pStyle w:val="Tabletext"/>
            </w:pPr>
            <w:r>
              <w:t>9</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BB776E" w:rsidRPr="00026FF3" w14:paraId="542598B3" w14:textId="77777777" w:rsidTr="008B4C1D">
        <w:tc>
          <w:tcPr>
            <w:tcW w:w="714" w:type="dxa"/>
            <w:shd w:val="clear" w:color="auto" w:fill="auto"/>
          </w:tcPr>
          <w:p w14:paraId="79317700" w14:textId="05C34482" w:rsidR="00BB776E" w:rsidRPr="00026FF3" w:rsidRDefault="002476AD" w:rsidP="003D1ABD">
            <w:pPr>
              <w:pStyle w:val="Tabletext"/>
            </w:pPr>
            <w:r>
              <w:t>10</w:t>
            </w:r>
          </w:p>
        </w:tc>
        <w:tc>
          <w:tcPr>
            <w:tcW w:w="7790" w:type="dxa"/>
            <w:shd w:val="clear" w:color="auto" w:fill="auto"/>
          </w:tcPr>
          <w:p w14:paraId="79AF4637" w14:textId="6319D5CE" w:rsidR="00BB776E" w:rsidRPr="00026FF3" w:rsidRDefault="00BB776E" w:rsidP="003D1ABD">
            <w:pPr>
              <w:pStyle w:val="Tabletext"/>
            </w:pPr>
            <w:r w:rsidRPr="00F06F8B">
              <w:rPr>
                <w:i/>
                <w:iCs/>
              </w:rPr>
              <w:t>N,</w:t>
            </w:r>
            <w:r w:rsidR="002B281D">
              <w:rPr>
                <w:i/>
                <w:iCs/>
              </w:rPr>
              <w:t xml:space="preserve"> </w:t>
            </w:r>
            <w:r w:rsidRPr="00F06F8B">
              <w:rPr>
                <w:i/>
                <w:iCs/>
              </w:rPr>
              <w:t>α</w:t>
            </w:r>
            <w:r w:rsidR="002B281D">
              <w:rPr>
                <w:i/>
                <w:iCs/>
              </w:rPr>
              <w:t xml:space="preserve"> </w:t>
            </w:r>
            <w:r w:rsidRPr="00224AE2">
              <w:t>-DIMETHYL-3,4-(METHYLENEDIOXY)PHENYLETHYLAMINE *(MDMA)</w:t>
            </w:r>
          </w:p>
        </w:tc>
      </w:tr>
      <w:tr w:rsidR="00400783" w:rsidRPr="00026FF3" w14:paraId="110A018B" w14:textId="77777777" w:rsidTr="008B4C1D">
        <w:tc>
          <w:tcPr>
            <w:tcW w:w="714" w:type="dxa"/>
            <w:shd w:val="clear" w:color="auto" w:fill="auto"/>
          </w:tcPr>
          <w:p w14:paraId="223E20E4" w14:textId="4F7AF423" w:rsidR="00400783" w:rsidRPr="00026FF3" w:rsidRDefault="005749E8" w:rsidP="003D1ABD">
            <w:pPr>
              <w:pStyle w:val="Tabletext"/>
            </w:pPr>
            <w:r>
              <w:t>1</w:t>
            </w:r>
            <w:r w:rsidR="002476AD">
              <w:t>1</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8B4C1D">
        <w:tc>
          <w:tcPr>
            <w:tcW w:w="714" w:type="dxa"/>
            <w:shd w:val="clear" w:color="auto" w:fill="auto"/>
          </w:tcPr>
          <w:p w14:paraId="47E9FCA6" w14:textId="319F3E18" w:rsidR="00400783" w:rsidRPr="00026FF3" w:rsidRDefault="0062786B" w:rsidP="003D1ABD">
            <w:pPr>
              <w:pStyle w:val="Tabletext"/>
            </w:pPr>
            <w:r>
              <w:t>1</w:t>
            </w:r>
            <w:r w:rsidR="002476AD">
              <w:t>2</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8B4C1D">
        <w:tc>
          <w:tcPr>
            <w:tcW w:w="714" w:type="dxa"/>
            <w:shd w:val="clear" w:color="auto" w:fill="auto"/>
          </w:tcPr>
          <w:p w14:paraId="700F3C9C" w14:textId="451DEC45" w:rsidR="00400783" w:rsidRPr="00026FF3" w:rsidRDefault="00400783" w:rsidP="003D1ABD">
            <w:pPr>
              <w:pStyle w:val="Tabletext"/>
            </w:pPr>
            <w:r w:rsidRPr="00026FF3">
              <w:t>1</w:t>
            </w:r>
            <w:r w:rsidR="002476AD">
              <w:t>3</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8B4C1D">
        <w:tc>
          <w:tcPr>
            <w:tcW w:w="714" w:type="dxa"/>
            <w:shd w:val="clear" w:color="auto" w:fill="auto"/>
          </w:tcPr>
          <w:p w14:paraId="0DFB3594" w14:textId="27FDECD5" w:rsidR="00400783" w:rsidRPr="00026FF3" w:rsidRDefault="00400783" w:rsidP="003D1ABD">
            <w:pPr>
              <w:pStyle w:val="Tabletext"/>
            </w:pPr>
            <w:r w:rsidRPr="00026FF3">
              <w:t>1</w:t>
            </w:r>
            <w:r w:rsidR="002476AD">
              <w:t>4</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8B4C1D">
        <w:tc>
          <w:tcPr>
            <w:tcW w:w="714" w:type="dxa"/>
            <w:shd w:val="clear" w:color="auto" w:fill="auto"/>
          </w:tcPr>
          <w:p w14:paraId="6C1F20A4" w14:textId="53737215" w:rsidR="00400783" w:rsidRPr="00026FF3" w:rsidRDefault="00400783" w:rsidP="003D1ABD">
            <w:pPr>
              <w:pStyle w:val="Tabletext"/>
            </w:pPr>
            <w:r w:rsidRPr="00026FF3">
              <w:t>1</w:t>
            </w:r>
            <w:r w:rsidR="002476AD">
              <w:t>5</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8B4C1D">
        <w:tc>
          <w:tcPr>
            <w:tcW w:w="714" w:type="dxa"/>
            <w:shd w:val="clear" w:color="auto" w:fill="auto"/>
          </w:tcPr>
          <w:p w14:paraId="6AB1DF0E" w14:textId="0EEC6D25" w:rsidR="00400783" w:rsidRPr="00026FF3" w:rsidRDefault="00400783" w:rsidP="003D1ABD">
            <w:pPr>
              <w:pStyle w:val="Tabletext"/>
            </w:pPr>
            <w:r w:rsidRPr="00026FF3">
              <w:t>1</w:t>
            </w:r>
            <w:r w:rsidR="002476AD">
              <w:t>6</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8B4C1D">
        <w:tc>
          <w:tcPr>
            <w:tcW w:w="714" w:type="dxa"/>
            <w:shd w:val="clear" w:color="auto" w:fill="auto"/>
          </w:tcPr>
          <w:p w14:paraId="12F8B554" w14:textId="1F23CBEE" w:rsidR="00400783" w:rsidRPr="00026FF3" w:rsidRDefault="00400783" w:rsidP="003D1ABD">
            <w:pPr>
              <w:pStyle w:val="Tabletext"/>
            </w:pPr>
            <w:r w:rsidRPr="00026FF3">
              <w:t>1</w:t>
            </w:r>
            <w:r w:rsidR="002476AD">
              <w:t>7</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8B4C1D">
        <w:tc>
          <w:tcPr>
            <w:tcW w:w="714" w:type="dxa"/>
            <w:shd w:val="clear" w:color="auto" w:fill="auto"/>
          </w:tcPr>
          <w:p w14:paraId="1E7E8110" w14:textId="3B5338BC" w:rsidR="00400783" w:rsidRPr="00026FF3" w:rsidRDefault="00400783" w:rsidP="003D1ABD">
            <w:pPr>
              <w:pStyle w:val="Tabletext"/>
            </w:pPr>
            <w:r w:rsidRPr="00026FF3">
              <w:t>1</w:t>
            </w:r>
            <w:r w:rsidR="002476AD">
              <w:t>8</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8B4C1D">
        <w:tc>
          <w:tcPr>
            <w:tcW w:w="714" w:type="dxa"/>
            <w:shd w:val="clear" w:color="auto" w:fill="auto"/>
          </w:tcPr>
          <w:p w14:paraId="0B67A9C4" w14:textId="02B464E2" w:rsidR="00400783" w:rsidRPr="00026FF3" w:rsidRDefault="00400783" w:rsidP="003D1ABD">
            <w:pPr>
              <w:pStyle w:val="Tabletext"/>
            </w:pPr>
            <w:r w:rsidRPr="00026FF3">
              <w:t>1</w:t>
            </w:r>
            <w:r w:rsidR="002476AD">
              <w:t>9</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8B4C1D">
        <w:tc>
          <w:tcPr>
            <w:tcW w:w="714" w:type="dxa"/>
            <w:shd w:val="clear" w:color="auto" w:fill="auto"/>
          </w:tcPr>
          <w:p w14:paraId="03C14ACB" w14:textId="7050A0CC" w:rsidR="00400783" w:rsidRPr="00026FF3" w:rsidRDefault="002476AD" w:rsidP="003D1ABD">
            <w:pPr>
              <w:pStyle w:val="Tabletext"/>
            </w:pPr>
            <w:r>
              <w:t>20</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8B4C1D">
        <w:tc>
          <w:tcPr>
            <w:tcW w:w="714" w:type="dxa"/>
            <w:shd w:val="clear" w:color="auto" w:fill="auto"/>
          </w:tcPr>
          <w:p w14:paraId="7C570C0D" w14:textId="7363C1DC" w:rsidR="00400783" w:rsidRPr="00026FF3" w:rsidRDefault="005749E8" w:rsidP="003D1ABD">
            <w:pPr>
              <w:pStyle w:val="Tabletext"/>
            </w:pPr>
            <w:r>
              <w:t>2</w:t>
            </w:r>
            <w:r w:rsidR="002476AD">
              <w:t>1</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8B4C1D">
        <w:tc>
          <w:tcPr>
            <w:tcW w:w="714" w:type="dxa"/>
            <w:shd w:val="clear" w:color="auto" w:fill="auto"/>
          </w:tcPr>
          <w:p w14:paraId="3517FF1A" w14:textId="03C89D2C" w:rsidR="00400783" w:rsidRPr="00026FF3" w:rsidRDefault="0062786B" w:rsidP="003D1ABD">
            <w:pPr>
              <w:pStyle w:val="Tabletext"/>
            </w:pPr>
            <w:r>
              <w:t>2</w:t>
            </w:r>
            <w:r w:rsidR="002476AD">
              <w:t>2</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8B4C1D">
        <w:tc>
          <w:tcPr>
            <w:tcW w:w="714" w:type="dxa"/>
            <w:shd w:val="clear" w:color="auto" w:fill="auto"/>
          </w:tcPr>
          <w:p w14:paraId="33037A06" w14:textId="0892F6C8" w:rsidR="00400783" w:rsidRPr="00026FF3" w:rsidRDefault="00400783" w:rsidP="003D1ABD">
            <w:pPr>
              <w:pStyle w:val="Tabletext"/>
            </w:pPr>
            <w:r w:rsidRPr="00026FF3">
              <w:t>2</w:t>
            </w:r>
            <w:r w:rsidR="002476AD">
              <w:t>3</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8B4C1D">
        <w:tc>
          <w:tcPr>
            <w:tcW w:w="714" w:type="dxa"/>
            <w:shd w:val="clear" w:color="auto" w:fill="auto"/>
          </w:tcPr>
          <w:p w14:paraId="10EB6058" w14:textId="61870819" w:rsidR="00400783" w:rsidRPr="00026FF3" w:rsidRDefault="00400783" w:rsidP="003D1ABD">
            <w:pPr>
              <w:pStyle w:val="Tabletext"/>
            </w:pPr>
            <w:r w:rsidRPr="00026FF3">
              <w:t>2</w:t>
            </w:r>
            <w:r w:rsidR="002476AD">
              <w:t>4</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8B4C1D">
        <w:tc>
          <w:tcPr>
            <w:tcW w:w="714" w:type="dxa"/>
            <w:shd w:val="clear" w:color="auto" w:fill="auto"/>
          </w:tcPr>
          <w:p w14:paraId="5DD68D13" w14:textId="7B86E1E8" w:rsidR="00400783" w:rsidRPr="00026FF3" w:rsidRDefault="00400783" w:rsidP="003D1ABD">
            <w:pPr>
              <w:pStyle w:val="Tabletext"/>
            </w:pPr>
            <w:r w:rsidRPr="00026FF3">
              <w:t>2</w:t>
            </w:r>
            <w:r w:rsidR="002476AD">
              <w:t>5</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8B4C1D">
        <w:tc>
          <w:tcPr>
            <w:tcW w:w="714" w:type="dxa"/>
            <w:shd w:val="clear" w:color="auto" w:fill="auto"/>
          </w:tcPr>
          <w:p w14:paraId="65975859" w14:textId="09015D06" w:rsidR="00400783" w:rsidRPr="00026FF3" w:rsidRDefault="00400783" w:rsidP="003D1ABD">
            <w:pPr>
              <w:pStyle w:val="Tabletext"/>
            </w:pPr>
            <w:r w:rsidRPr="00026FF3">
              <w:t>2</w:t>
            </w:r>
            <w:r w:rsidR="002476AD">
              <w:t>6</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8B4C1D">
        <w:tc>
          <w:tcPr>
            <w:tcW w:w="714" w:type="dxa"/>
            <w:shd w:val="clear" w:color="auto" w:fill="auto"/>
          </w:tcPr>
          <w:p w14:paraId="083840DD" w14:textId="5301AF87" w:rsidR="00400783" w:rsidRPr="00026FF3" w:rsidRDefault="00400783" w:rsidP="003D1ABD">
            <w:pPr>
              <w:pStyle w:val="Tabletext"/>
            </w:pPr>
            <w:r w:rsidRPr="00026FF3">
              <w:t>2</w:t>
            </w:r>
            <w:r w:rsidR="002476AD">
              <w:t>7</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8B4C1D">
        <w:tc>
          <w:tcPr>
            <w:tcW w:w="714" w:type="dxa"/>
            <w:shd w:val="clear" w:color="auto" w:fill="auto"/>
          </w:tcPr>
          <w:p w14:paraId="7E4BD570" w14:textId="12E5085F" w:rsidR="00400783" w:rsidRPr="00026FF3" w:rsidRDefault="00400783" w:rsidP="003D1ABD">
            <w:pPr>
              <w:pStyle w:val="Tabletext"/>
            </w:pPr>
            <w:r w:rsidRPr="00026FF3">
              <w:t>2</w:t>
            </w:r>
            <w:r w:rsidR="002476AD">
              <w:t>8</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8B4C1D">
        <w:tc>
          <w:tcPr>
            <w:tcW w:w="714" w:type="dxa"/>
            <w:shd w:val="clear" w:color="auto" w:fill="auto"/>
          </w:tcPr>
          <w:p w14:paraId="2E7AC145" w14:textId="73D3EE1D" w:rsidR="00400783" w:rsidRPr="00026FF3" w:rsidRDefault="00400783" w:rsidP="003D1ABD">
            <w:pPr>
              <w:pStyle w:val="Tabletext"/>
            </w:pPr>
            <w:r w:rsidRPr="00026FF3">
              <w:t>2</w:t>
            </w:r>
            <w:r w:rsidR="002476AD">
              <w:t>9</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BB776E" w:rsidRPr="00026FF3" w14:paraId="2D1DE337" w14:textId="77777777" w:rsidTr="008B4C1D">
        <w:tc>
          <w:tcPr>
            <w:tcW w:w="714" w:type="dxa"/>
            <w:shd w:val="clear" w:color="auto" w:fill="auto"/>
          </w:tcPr>
          <w:p w14:paraId="694214F4" w14:textId="7387B886" w:rsidR="00BB776E" w:rsidRPr="00026FF3" w:rsidRDefault="002476AD" w:rsidP="003D1ABD">
            <w:pPr>
              <w:pStyle w:val="Tabletext"/>
            </w:pPr>
            <w:r>
              <w:t>30</w:t>
            </w:r>
          </w:p>
        </w:tc>
        <w:tc>
          <w:tcPr>
            <w:tcW w:w="7790" w:type="dxa"/>
            <w:shd w:val="clear" w:color="auto" w:fill="auto"/>
          </w:tcPr>
          <w:p w14:paraId="272AB992" w14:textId="5CDA1128" w:rsidR="00BB776E" w:rsidRPr="00026FF3" w:rsidRDefault="00BB776E" w:rsidP="003D1ABD">
            <w:pPr>
              <w:pStyle w:val="Tabletext"/>
            </w:pPr>
            <w:r>
              <w:t>PSILOCYBINE</w:t>
            </w:r>
          </w:p>
        </w:tc>
      </w:tr>
      <w:tr w:rsidR="00400783" w:rsidRPr="00026FF3" w14:paraId="203D1BB7" w14:textId="77777777" w:rsidTr="008B4C1D">
        <w:tc>
          <w:tcPr>
            <w:tcW w:w="714" w:type="dxa"/>
            <w:shd w:val="clear" w:color="auto" w:fill="auto"/>
          </w:tcPr>
          <w:p w14:paraId="4AD112A7" w14:textId="736C60B0" w:rsidR="00400783" w:rsidRPr="00026FF3" w:rsidRDefault="005749E8" w:rsidP="003D1ABD">
            <w:pPr>
              <w:pStyle w:val="Tabletext"/>
            </w:pPr>
            <w:r>
              <w:t>3</w:t>
            </w:r>
            <w:r w:rsidR="002476AD">
              <w:t>1</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8B4C1D">
        <w:tc>
          <w:tcPr>
            <w:tcW w:w="714" w:type="dxa"/>
            <w:shd w:val="clear" w:color="auto" w:fill="auto"/>
          </w:tcPr>
          <w:p w14:paraId="635CFB3E" w14:textId="58861BE6" w:rsidR="00400783" w:rsidRPr="00026FF3" w:rsidRDefault="0062786B" w:rsidP="003D1ABD">
            <w:pPr>
              <w:pStyle w:val="Tabletext"/>
            </w:pPr>
            <w:r>
              <w:t>3</w:t>
            </w:r>
            <w:r w:rsidR="002476AD">
              <w:t>2</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8B4C1D">
        <w:tc>
          <w:tcPr>
            <w:tcW w:w="714" w:type="dxa"/>
            <w:shd w:val="clear" w:color="auto" w:fill="auto"/>
          </w:tcPr>
          <w:p w14:paraId="6E7FAFA3" w14:textId="6BD7D5B6" w:rsidR="00400783" w:rsidRPr="00026FF3" w:rsidRDefault="0062786B" w:rsidP="003D1ABD">
            <w:pPr>
              <w:pStyle w:val="Tabletext"/>
            </w:pPr>
            <w:r>
              <w:t>3</w:t>
            </w:r>
            <w:r w:rsidR="002476AD">
              <w:t>3</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8B4C1D">
        <w:tc>
          <w:tcPr>
            <w:tcW w:w="714" w:type="dxa"/>
            <w:shd w:val="clear" w:color="auto" w:fill="auto"/>
          </w:tcPr>
          <w:p w14:paraId="3BDE5587" w14:textId="73EA094D" w:rsidR="00400783" w:rsidRPr="00026FF3" w:rsidRDefault="00400783" w:rsidP="003D1ABD">
            <w:pPr>
              <w:pStyle w:val="Tabletext"/>
            </w:pPr>
            <w:r w:rsidRPr="00026FF3">
              <w:t>3</w:t>
            </w:r>
            <w:r w:rsidR="002476AD">
              <w:t>4</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8B4C1D">
        <w:tc>
          <w:tcPr>
            <w:tcW w:w="714" w:type="dxa"/>
            <w:tcBorders>
              <w:bottom w:val="single" w:sz="2" w:space="0" w:color="auto"/>
            </w:tcBorders>
            <w:shd w:val="clear" w:color="auto" w:fill="auto"/>
          </w:tcPr>
          <w:p w14:paraId="55B8D977" w14:textId="77D24BB9" w:rsidR="00400783" w:rsidRPr="00026FF3" w:rsidRDefault="00400783" w:rsidP="003D1ABD">
            <w:pPr>
              <w:pStyle w:val="Tabletext"/>
            </w:pPr>
            <w:r w:rsidRPr="00026FF3">
              <w:t>3</w:t>
            </w:r>
            <w:r w:rsidR="002476AD">
              <w:t>5</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8B4C1D">
        <w:tc>
          <w:tcPr>
            <w:tcW w:w="714" w:type="dxa"/>
            <w:tcBorders>
              <w:top w:val="single" w:sz="2" w:space="0" w:color="auto"/>
              <w:bottom w:val="single" w:sz="2" w:space="0" w:color="auto"/>
            </w:tcBorders>
            <w:shd w:val="clear" w:color="auto" w:fill="auto"/>
          </w:tcPr>
          <w:p w14:paraId="498A22A1" w14:textId="5D008D27" w:rsidR="00400783" w:rsidRPr="00026FF3" w:rsidRDefault="00400783" w:rsidP="003D1ABD">
            <w:pPr>
              <w:pStyle w:val="Tabletext"/>
            </w:pPr>
            <w:r w:rsidRPr="00026FF3">
              <w:t>3</w:t>
            </w:r>
            <w:r w:rsidR="002476AD">
              <w:t>6</w:t>
            </w:r>
          </w:p>
        </w:tc>
        <w:tc>
          <w:tcPr>
            <w:tcW w:w="7790" w:type="dxa"/>
            <w:tcBorders>
              <w:top w:val="single" w:sz="2" w:space="0" w:color="auto"/>
              <w:bottom w:val="single" w:sz="2" w:space="0" w:color="auto"/>
            </w:tcBorders>
            <w:shd w:val="clear" w:color="auto" w:fill="auto"/>
          </w:tcPr>
          <w:p w14:paraId="535F4E1B" w14:textId="77777777" w:rsidR="00400783" w:rsidRPr="00026FF3" w:rsidRDefault="00400783" w:rsidP="003D1ABD">
            <w:pPr>
              <w:pStyle w:val="Tabletext"/>
            </w:pPr>
            <w:r w:rsidRPr="00026FF3">
              <w:t>TIANEPTINE</w:t>
            </w:r>
          </w:p>
        </w:tc>
      </w:tr>
      <w:tr w:rsidR="00686B3D" w:rsidRPr="00026FF3" w14:paraId="11A36AF8" w14:textId="77777777" w:rsidTr="008B4C1D">
        <w:tc>
          <w:tcPr>
            <w:tcW w:w="714" w:type="dxa"/>
            <w:tcBorders>
              <w:top w:val="single" w:sz="2" w:space="0" w:color="auto"/>
              <w:bottom w:val="single" w:sz="12" w:space="0" w:color="auto"/>
            </w:tcBorders>
            <w:shd w:val="clear" w:color="auto" w:fill="auto"/>
          </w:tcPr>
          <w:p w14:paraId="1B75ED7D" w14:textId="3A370019" w:rsidR="00686B3D" w:rsidRPr="00026FF3" w:rsidRDefault="00686B3D" w:rsidP="003D1ABD">
            <w:pPr>
              <w:pStyle w:val="Tabletext"/>
            </w:pPr>
            <w:r>
              <w:t>3</w:t>
            </w:r>
            <w:r w:rsidR="002476AD">
              <w:t>7</w:t>
            </w:r>
          </w:p>
        </w:tc>
        <w:tc>
          <w:tcPr>
            <w:tcW w:w="7790" w:type="dxa"/>
            <w:tcBorders>
              <w:top w:val="single" w:sz="2" w:space="0" w:color="auto"/>
              <w:bottom w:val="single" w:sz="12" w:space="0" w:color="auto"/>
            </w:tcBorders>
            <w:shd w:val="clear" w:color="auto" w:fill="auto"/>
          </w:tcPr>
          <w:p w14:paraId="16248232" w14:textId="2AE106F2" w:rsidR="00686B3D" w:rsidRPr="00026FF3" w:rsidRDefault="00686B3D" w:rsidP="003D1ABD">
            <w:pPr>
              <w:pStyle w:val="Tabletext"/>
            </w:pPr>
            <w:r>
              <w:t>VADADUSTAT</w:t>
            </w:r>
          </w:p>
        </w:tc>
      </w:tr>
    </w:tbl>
    <w:p w14:paraId="7AC771E6" w14:textId="77777777" w:rsidR="00400783" w:rsidRPr="00026FF3" w:rsidRDefault="00400783" w:rsidP="00400783">
      <w:pPr>
        <w:pStyle w:val="ActHead5"/>
      </w:pPr>
      <w:bookmarkStart w:id="272" w:name="_Toc137798440"/>
      <w:bookmarkStart w:id="273" w:name="_Toc153874678"/>
      <w:r w:rsidRPr="00270781">
        <w:rPr>
          <w:rStyle w:val="CharSectno"/>
        </w:rPr>
        <w:t>6</w:t>
      </w:r>
      <w:r w:rsidRPr="00026FF3">
        <w:t xml:space="preserve">  Poisons available for human use only from or on the prescription or order of a specialist physician</w:t>
      </w:r>
      <w:bookmarkEnd w:id="272"/>
      <w:bookmarkEnd w:id="273"/>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FB36CE">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FB36CE">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FB36CE">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FB36CE">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FB36CE">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FB36CE">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274" w:name="_Toc137798441"/>
      <w:bookmarkStart w:id="275" w:name="_Toc153874679"/>
      <w:r w:rsidRPr="00270781">
        <w:rPr>
          <w:rStyle w:val="CharSectno"/>
        </w:rPr>
        <w:t>7</w:t>
      </w:r>
      <w:r w:rsidRPr="00026FF3">
        <w:t xml:space="preserve">  Poisons available for human use only from or on the prescription or order of a dermatologist</w:t>
      </w:r>
      <w:bookmarkEnd w:id="274"/>
      <w:bookmarkEnd w:id="275"/>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6BE60AC6" w:rsidR="00400783" w:rsidRPr="00026FF3" w:rsidRDefault="00400783" w:rsidP="00400783">
      <w:pPr>
        <w:pStyle w:val="ActHead5"/>
      </w:pPr>
      <w:bookmarkStart w:id="276" w:name="_Toc137798442"/>
      <w:bookmarkStart w:id="277" w:name="_Toc153874680"/>
      <w:r w:rsidRPr="00270781">
        <w:rPr>
          <w:rStyle w:val="CharSectno"/>
        </w:rPr>
        <w:t>8</w:t>
      </w:r>
      <w:r w:rsidRPr="00026FF3">
        <w:t xml:space="preserve">  Poison</w:t>
      </w:r>
      <w:r w:rsidR="00F32610">
        <w:t>s</w:t>
      </w:r>
      <w:r w:rsidRPr="00026FF3">
        <w:t xml:space="preserve"> available for initial treatment of a patient only if authorised by certain health practitioners</w:t>
      </w:r>
      <w:bookmarkEnd w:id="276"/>
      <w:bookmarkEnd w:id="277"/>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278" w:name="_Toc137798443"/>
      <w:bookmarkStart w:id="279" w:name="_Toc153874681"/>
      <w:r w:rsidRPr="00270781">
        <w:rPr>
          <w:rStyle w:val="CharSectno"/>
        </w:rPr>
        <w:t>9</w:t>
      </w:r>
      <w:r w:rsidRPr="00026FF3">
        <w:t xml:space="preserve">  </w:t>
      </w:r>
      <w:r w:rsidRPr="00026FF3">
        <w:rPr>
          <w:rFonts w:eastAsia="Cambria"/>
        </w:rPr>
        <w:t>Poisons which must be stored in a locked container to prevent unauthorised access</w:t>
      </w:r>
      <w:bookmarkEnd w:id="278"/>
      <w:bookmarkEnd w:id="279"/>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280" w:name="_Hlk85373752"/>
      <w:r w:rsidRPr="00026FF3">
        <w:rPr>
          <w:rFonts w:eastAsia="Cambria"/>
        </w:rPr>
        <w:t>be stored in a locked container to prevent unauthorised access</w:t>
      </w:r>
      <w:bookmarkEnd w:id="280"/>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E7133DC" w14:textId="29AD69FB" w:rsidR="00BB776E" w:rsidRPr="00026FF3" w:rsidRDefault="00BB776E" w:rsidP="00427DAE">
      <w:pPr>
        <w:pStyle w:val="ActHead5"/>
        <w:rPr>
          <w:rFonts w:eastAsia="Cambria"/>
        </w:rPr>
      </w:pPr>
      <w:bookmarkStart w:id="281" w:name="_Toc137798444"/>
      <w:bookmarkStart w:id="282" w:name="_Toc153874682"/>
      <w:r>
        <w:rPr>
          <w:rStyle w:val="CharSectno"/>
        </w:rPr>
        <w:t xml:space="preserve">10  </w:t>
      </w:r>
      <w:r>
        <w:t>Poison</w:t>
      </w:r>
      <w:r w:rsidR="00C76FD2">
        <w:t>s</w:t>
      </w:r>
      <w:r>
        <w:t xml:space="preserve"> available only when prescribed or authorised in certain circumstances</w:t>
      </w:r>
      <w:bookmarkEnd w:id="281"/>
      <w:bookmarkEnd w:id="282"/>
    </w:p>
    <w:p w14:paraId="57DF692B" w14:textId="0E73D384" w:rsidR="00BB776E" w:rsidRDefault="00BB776E" w:rsidP="00427DAE">
      <w:pPr>
        <w:pStyle w:val="Subsection"/>
      </w:pPr>
      <w:r w:rsidRPr="00026FF3">
        <w:tab/>
      </w:r>
      <w:r w:rsidRPr="00026FF3">
        <w:tab/>
      </w:r>
      <w:r w:rsidRPr="00BB0929">
        <w:rPr>
          <w:i/>
          <w:iCs/>
        </w:rPr>
        <w:t>N</w:t>
      </w:r>
      <w:r w:rsidRPr="00F06F8B">
        <w:rPr>
          <w:i/>
          <w:iCs/>
        </w:rPr>
        <w:t>,</w:t>
      </w:r>
      <w:r w:rsidR="00F32610">
        <w:rPr>
          <w:i/>
          <w:iCs/>
        </w:rPr>
        <w:t xml:space="preserve"> </w:t>
      </w:r>
      <w:r w:rsidRPr="00F06F8B">
        <w:rPr>
          <w:i/>
          <w:iCs/>
        </w:rPr>
        <w:t>α</w:t>
      </w:r>
      <w:r w:rsidR="00F32610">
        <w:rPr>
          <w:i/>
          <w:iCs/>
        </w:rPr>
        <w:t xml:space="preserve"> </w:t>
      </w:r>
      <w:r w:rsidRPr="00337CDC">
        <w:t xml:space="preserve">-DIMETHYL-3,4-(METHYLENEDIOXY)PHENYLETHYLAMINE *(MDMA) </w:t>
      </w:r>
      <w:r>
        <w:t xml:space="preserve">in preparations for human use may be supplied only for the treatment of post-traumatic stress disorder: </w:t>
      </w:r>
    </w:p>
    <w:p w14:paraId="30D28657" w14:textId="2905BA2D" w:rsidR="00BB776E" w:rsidRDefault="00446364" w:rsidP="00427DAE">
      <w:pPr>
        <w:pStyle w:val="Paragraph"/>
      </w:pPr>
      <w:r w:rsidRPr="00026FF3">
        <w:tab/>
        <w:t>(a)</w:t>
      </w:r>
      <w:r w:rsidRPr="00026FF3">
        <w:tab/>
      </w:r>
      <w:r w:rsidR="00BB776E">
        <w:t>if MDMA is prescribed, or its supply is authorised, by a medical practitioner:</w:t>
      </w:r>
    </w:p>
    <w:p w14:paraId="17788AC7" w14:textId="42872CAC" w:rsidR="00BB776E" w:rsidRDefault="00446364"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0670BF9A" w14:textId="6BF5CE2C" w:rsidR="00BB776E" w:rsidRDefault="00446364" w:rsidP="00427DAE">
      <w:pPr>
        <w:pStyle w:val="paragraphsub"/>
      </w:pPr>
      <w:r w:rsidRPr="00026FF3">
        <w:tab/>
        <w:t>(ii)</w:t>
      </w:r>
      <w:r w:rsidRPr="00026FF3">
        <w:tab/>
      </w:r>
      <w:r w:rsidR="00BB776E">
        <w:t xml:space="preserve">for whom an authority under subsection 19(5) of the Act that covers MDMA is in force; or </w:t>
      </w:r>
    </w:p>
    <w:p w14:paraId="2E73191D" w14:textId="655B9ECC" w:rsidR="00BB776E" w:rsidRPr="00427DAE" w:rsidRDefault="00446364" w:rsidP="00427DAE">
      <w:pPr>
        <w:pStyle w:val="Paragraph"/>
      </w:pPr>
      <w:r w:rsidRPr="00026FF3">
        <w:tab/>
        <w:t>(b)</w:t>
      </w:r>
      <w:r w:rsidRPr="00026FF3">
        <w:tab/>
      </w:r>
      <w:r w:rsidR="00BB776E">
        <w:t>for use in a clinical trial that is approved by, or notified to, the Secretary under the Act.</w:t>
      </w:r>
    </w:p>
    <w:p w14:paraId="109740C9" w14:textId="77777777" w:rsidR="00BB776E" w:rsidRDefault="00BB776E" w:rsidP="00BB776E">
      <w:pPr>
        <w:pStyle w:val="Subsection"/>
        <w:spacing w:before="0"/>
      </w:pPr>
    </w:p>
    <w:p w14:paraId="159D0AEE" w14:textId="77777777" w:rsidR="00BB776E" w:rsidRDefault="00BB776E" w:rsidP="00BB776E">
      <w:pPr>
        <w:pStyle w:val="Subsection"/>
        <w:spacing w:before="0"/>
      </w:pPr>
      <w:r w:rsidRPr="00026FF3">
        <w:tab/>
      </w:r>
      <w:r w:rsidRPr="00026FF3">
        <w:tab/>
      </w:r>
      <w:r>
        <w:t xml:space="preserve">PSILOCYBINE in preparations for human use may be supplied only for the treatment of treatment-resistant depression: </w:t>
      </w:r>
    </w:p>
    <w:p w14:paraId="44B910DF" w14:textId="0E3020A6" w:rsidR="00BB776E" w:rsidRDefault="00DC0C8B" w:rsidP="00427DAE">
      <w:pPr>
        <w:pStyle w:val="Paragraph"/>
      </w:pPr>
      <w:r w:rsidRPr="00026FF3">
        <w:tab/>
        <w:t>(a)</w:t>
      </w:r>
      <w:r w:rsidRPr="00026FF3">
        <w:tab/>
      </w:r>
      <w:r w:rsidR="00BB776E">
        <w:t>if psilocybine is prescribed, or its supply is authorised, by a medical practitioner:</w:t>
      </w:r>
    </w:p>
    <w:p w14:paraId="0AC90EA3" w14:textId="212106EB" w:rsidR="00BB776E" w:rsidRDefault="00DC0C8B"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5E432B9A" w14:textId="4A716B73" w:rsidR="00BB776E" w:rsidRDefault="00DC0C8B" w:rsidP="00427DAE">
      <w:pPr>
        <w:pStyle w:val="paragraphsub"/>
      </w:pPr>
      <w:r w:rsidRPr="00026FF3">
        <w:tab/>
        <w:t>(ii)</w:t>
      </w:r>
      <w:r w:rsidRPr="00026FF3">
        <w:tab/>
      </w:r>
      <w:r w:rsidR="00BB776E">
        <w:t xml:space="preserve">for whom an authority under subsection 19(5) of the Act that covers psilocybine is in force; or </w:t>
      </w:r>
    </w:p>
    <w:p w14:paraId="07C51DD1" w14:textId="0A385535" w:rsidR="00400783" w:rsidRPr="00427DAE" w:rsidRDefault="00DC0C8B" w:rsidP="00427DAE">
      <w:pPr>
        <w:pStyle w:val="Paragraph"/>
      </w:pPr>
      <w:r w:rsidRPr="00026FF3">
        <w:tab/>
        <w:t>(b)</w:t>
      </w:r>
      <w:r w:rsidRPr="00026FF3">
        <w:tab/>
      </w:r>
      <w:r w:rsidR="00BB776E">
        <w:t>for use in a clinical trial that is approved by, or notified to, the Secretary under the Act.</w:t>
      </w:r>
    </w:p>
    <w:p w14:paraId="30158EB4" w14:textId="2E1B2181" w:rsidR="00400783" w:rsidRPr="00026FF3" w:rsidRDefault="00400783" w:rsidP="00400783">
      <w:pPr>
        <w:pStyle w:val="ActHead1"/>
        <w:pageBreakBefore/>
      </w:pPr>
      <w:bookmarkStart w:id="283" w:name="_Toc137798445"/>
      <w:bookmarkStart w:id="284" w:name="_Toc153874683"/>
      <w:r w:rsidRPr="00270781">
        <w:rPr>
          <w:rStyle w:val="CharChapNo"/>
        </w:rPr>
        <w:t>Appendix E</w:t>
      </w:r>
      <w:r w:rsidRPr="00026FF3">
        <w:t>—</w:t>
      </w:r>
      <w:r w:rsidRPr="00270781">
        <w:rPr>
          <w:rStyle w:val="CharChapText"/>
        </w:rPr>
        <w:t>First aid instructions for poisons</w:t>
      </w:r>
      <w:bookmarkEnd w:id="283"/>
      <w:bookmarkEnd w:id="284"/>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285" w:name="_Toc137798446"/>
      <w:bookmarkStart w:id="286" w:name="_Toc153874684"/>
      <w:r w:rsidRPr="00270781">
        <w:rPr>
          <w:rStyle w:val="CharSectno"/>
        </w:rPr>
        <w:t>1</w:t>
      </w:r>
      <w:r w:rsidRPr="00026FF3">
        <w:t xml:space="preserve">  Standard statements for first aid instructions</w:t>
      </w:r>
      <w:bookmarkEnd w:id="285"/>
      <w:bookmarkEnd w:id="286"/>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287" w:name="_PageBreakInsert"/>
            <w:bookmarkEnd w:id="287"/>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288" w:name="_Toc137798447"/>
      <w:bookmarkStart w:id="289" w:name="_Toc153874685"/>
      <w:r w:rsidRPr="00270781">
        <w:rPr>
          <w:rStyle w:val="CharSectno"/>
        </w:rPr>
        <w:t>2</w:t>
      </w:r>
      <w:r w:rsidRPr="00026FF3">
        <w:t xml:space="preserve">  Poisons information centre contact information in statements</w:t>
      </w:r>
      <w:bookmarkEnd w:id="288"/>
      <w:bookmarkEnd w:id="289"/>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290" w:name="_Toc137798448"/>
      <w:bookmarkStart w:id="291" w:name="_Toc153874686"/>
      <w:r w:rsidRPr="00270781">
        <w:rPr>
          <w:rStyle w:val="CharSectno"/>
        </w:rPr>
        <w:t>3</w:t>
      </w:r>
      <w:r w:rsidRPr="00026FF3">
        <w:t xml:space="preserve">  First aid instructions for poisons</w:t>
      </w:r>
      <w:bookmarkEnd w:id="290"/>
      <w:bookmarkEnd w:id="291"/>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E00F2A" w:rsidRPr="00026FF3" w14:paraId="6D959607" w14:textId="77777777" w:rsidTr="003D1ABD">
        <w:trPr>
          <w:trHeight w:val="582"/>
        </w:trPr>
        <w:tc>
          <w:tcPr>
            <w:tcW w:w="709" w:type="dxa"/>
            <w:shd w:val="clear" w:color="auto" w:fill="auto"/>
          </w:tcPr>
          <w:p w14:paraId="2EE79739" w14:textId="2EDA0616" w:rsidR="00E00F2A" w:rsidRPr="00E00F2A" w:rsidRDefault="00E00F2A" w:rsidP="00E00F2A">
            <w:pPr>
              <w:pStyle w:val="Tabletext"/>
            </w:pPr>
            <w:r w:rsidRPr="003663D8">
              <w:t>3</w:t>
            </w:r>
            <w:r w:rsidR="00151FE7">
              <w:t>2</w:t>
            </w:r>
          </w:p>
        </w:tc>
        <w:tc>
          <w:tcPr>
            <w:tcW w:w="5528" w:type="dxa"/>
            <w:shd w:val="clear" w:color="auto" w:fill="auto"/>
          </w:tcPr>
          <w:p w14:paraId="05A123FA" w14:textId="6EF5EA44" w:rsidR="00E00F2A" w:rsidRPr="00E00F2A" w:rsidRDefault="00E00F2A" w:rsidP="00E00F2A">
            <w:pPr>
              <w:pStyle w:val="Tabletext"/>
            </w:pPr>
            <w:r w:rsidRPr="003663D8">
              <w:t>AZ</w:t>
            </w:r>
            <w:r w:rsidR="007010A6">
              <w:t>EL</w:t>
            </w:r>
            <w:r w:rsidRPr="003663D8">
              <w:t>AIC ACID</w:t>
            </w:r>
          </w:p>
        </w:tc>
        <w:tc>
          <w:tcPr>
            <w:tcW w:w="2127" w:type="dxa"/>
            <w:shd w:val="clear" w:color="auto" w:fill="auto"/>
          </w:tcPr>
          <w:p w14:paraId="11EDDF20" w14:textId="6D4677CD" w:rsidR="00E00F2A" w:rsidRPr="00E00F2A" w:rsidRDefault="00E00F2A" w:rsidP="00E00F2A">
            <w:pPr>
              <w:pStyle w:val="Tabletext"/>
            </w:pPr>
            <w:r w:rsidRPr="003663D8">
              <w:t>A, E1</w:t>
            </w:r>
          </w:p>
        </w:tc>
      </w:tr>
      <w:tr w:rsidR="00400783" w:rsidRPr="00026FF3" w14:paraId="36E12D55" w14:textId="77777777" w:rsidTr="003D1ABD">
        <w:tc>
          <w:tcPr>
            <w:tcW w:w="709" w:type="dxa"/>
            <w:shd w:val="clear" w:color="auto" w:fill="auto"/>
          </w:tcPr>
          <w:p w14:paraId="22532F8D" w14:textId="6B292D49" w:rsidR="00400783" w:rsidRPr="00026FF3" w:rsidRDefault="00D07741" w:rsidP="003D1ABD">
            <w:pPr>
              <w:pStyle w:val="Tabletext"/>
            </w:pPr>
            <w:r w:rsidRPr="00026FF3">
              <w:t>3</w:t>
            </w:r>
            <w:r w:rsidR="00151FE7">
              <w:t>3</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25BB29A8" w:rsidR="00400783" w:rsidRPr="00026FF3" w:rsidRDefault="00D07741" w:rsidP="003D1ABD">
            <w:pPr>
              <w:pStyle w:val="Tabletext"/>
            </w:pPr>
            <w:r w:rsidRPr="00026FF3">
              <w:t>3</w:t>
            </w:r>
            <w:r w:rsidR="00151FE7">
              <w:t>4</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1839C74F" w:rsidR="00400783" w:rsidRPr="00026FF3" w:rsidRDefault="00D07741" w:rsidP="003D1ABD">
            <w:pPr>
              <w:pStyle w:val="Tabletext"/>
            </w:pPr>
            <w:r w:rsidRPr="00026FF3">
              <w:t>3</w:t>
            </w:r>
            <w:r w:rsidR="00151FE7">
              <w:t>5</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B9FDACB" w:rsidR="00400783" w:rsidRPr="00026FF3" w:rsidRDefault="00D07741" w:rsidP="003D1ABD">
            <w:pPr>
              <w:pStyle w:val="Tabletext"/>
            </w:pPr>
            <w:r w:rsidRPr="00026FF3">
              <w:t>3</w:t>
            </w:r>
            <w:r w:rsidR="00151FE7">
              <w:t>6</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3E998752" w:rsidR="00400783" w:rsidRPr="00026FF3" w:rsidRDefault="00D07741" w:rsidP="003D1ABD">
            <w:pPr>
              <w:pStyle w:val="Tabletext"/>
            </w:pPr>
            <w:r w:rsidRPr="00026FF3">
              <w:t>3</w:t>
            </w:r>
            <w:r w:rsidR="00151FE7">
              <w:t>7</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22E92C15" w:rsidR="00400783" w:rsidRPr="00026FF3" w:rsidRDefault="00D07741" w:rsidP="003D1ABD">
            <w:pPr>
              <w:pStyle w:val="Tabletext"/>
            </w:pPr>
            <w:r w:rsidRPr="00026FF3">
              <w:t>3</w:t>
            </w:r>
            <w:r w:rsidR="00151FE7">
              <w:t>8</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664CEC8E" w:rsidR="00400783" w:rsidRPr="00026FF3" w:rsidRDefault="00D07741" w:rsidP="003D1ABD">
            <w:pPr>
              <w:pStyle w:val="Tabletext"/>
            </w:pPr>
            <w:r w:rsidRPr="00026FF3">
              <w:t>3</w:t>
            </w:r>
            <w:r w:rsidR="00151FE7">
              <w:t>9</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301BF601" w:rsidR="00400783" w:rsidRPr="00026FF3" w:rsidRDefault="00151FE7" w:rsidP="003D1ABD">
            <w:pPr>
              <w:pStyle w:val="Tabletext"/>
            </w:pPr>
            <w:r>
              <w:t>40</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3BB945DA" w:rsidR="00400783" w:rsidRPr="00026FF3" w:rsidRDefault="00D07741" w:rsidP="003D1ABD">
            <w:pPr>
              <w:pStyle w:val="Tabletext"/>
            </w:pPr>
            <w:r w:rsidRPr="00026FF3">
              <w:t>4</w:t>
            </w:r>
            <w:r w:rsidR="00151FE7">
              <w:t>1</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4DB98C98" w:rsidR="00400783" w:rsidRPr="00026FF3" w:rsidRDefault="00D07741" w:rsidP="003D1ABD">
            <w:pPr>
              <w:pStyle w:val="Tabletext"/>
            </w:pPr>
            <w:r w:rsidRPr="00026FF3">
              <w:t>4</w:t>
            </w:r>
            <w:r w:rsidR="00151FE7">
              <w:t>2</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6253793C" w:rsidR="00400783" w:rsidRPr="00026FF3" w:rsidRDefault="00D07741" w:rsidP="003D1ABD">
            <w:pPr>
              <w:pStyle w:val="Tabletext"/>
            </w:pPr>
            <w:r w:rsidRPr="00026FF3">
              <w:t>4</w:t>
            </w:r>
            <w:r w:rsidR="00151FE7">
              <w:t>3</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375EE0B8" w:rsidR="00400783" w:rsidRPr="00026FF3" w:rsidRDefault="00D07741" w:rsidP="003D1ABD">
            <w:pPr>
              <w:pStyle w:val="Tabletext"/>
            </w:pPr>
            <w:r w:rsidRPr="00026FF3">
              <w:t>4</w:t>
            </w:r>
            <w:r w:rsidR="00151FE7">
              <w:t>4</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4DDFB83A" w:rsidR="00400783" w:rsidRPr="00026FF3" w:rsidRDefault="00D07741" w:rsidP="003D1ABD">
            <w:pPr>
              <w:pStyle w:val="Tabletext"/>
            </w:pPr>
            <w:r w:rsidRPr="00026FF3">
              <w:t>4</w:t>
            </w:r>
            <w:r w:rsidR="00151FE7">
              <w:t>5</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1AAB6A8E" w:rsidR="00400783" w:rsidRPr="00026FF3" w:rsidRDefault="00D07741" w:rsidP="003D1ABD">
            <w:pPr>
              <w:pStyle w:val="Tabletext"/>
            </w:pPr>
            <w:r w:rsidRPr="00026FF3">
              <w:t>4</w:t>
            </w:r>
            <w:r w:rsidR="00151FE7">
              <w:t>6</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3D238920" w:rsidR="00400783" w:rsidRPr="00026FF3" w:rsidRDefault="00D07741" w:rsidP="003D1ABD">
            <w:pPr>
              <w:pStyle w:val="Tabletext"/>
            </w:pPr>
            <w:r w:rsidRPr="00026FF3">
              <w:t>4</w:t>
            </w:r>
            <w:r w:rsidR="00151FE7">
              <w:t>7</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17506BAA" w:rsidR="00400783" w:rsidRPr="00026FF3" w:rsidRDefault="00D07741" w:rsidP="003D1ABD">
            <w:pPr>
              <w:pStyle w:val="Tabletext"/>
            </w:pPr>
            <w:r w:rsidRPr="00026FF3">
              <w:t>4</w:t>
            </w:r>
            <w:r w:rsidR="00151FE7">
              <w:t>8</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033F26D6" w:rsidR="00400783" w:rsidRPr="00026FF3" w:rsidRDefault="00D07741" w:rsidP="003D1ABD">
            <w:pPr>
              <w:pStyle w:val="Tabletext"/>
            </w:pPr>
            <w:r w:rsidRPr="00026FF3">
              <w:t>4</w:t>
            </w:r>
            <w:r w:rsidR="00151FE7">
              <w:t>9</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28C19D8F" w:rsidR="00400783" w:rsidRPr="00026FF3" w:rsidRDefault="00151FE7" w:rsidP="003D1ABD">
            <w:pPr>
              <w:pStyle w:val="Tabletext"/>
            </w:pPr>
            <w:r>
              <w:t>50</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26C64B2C" w:rsidR="00400783" w:rsidRPr="00026FF3" w:rsidRDefault="00D07741" w:rsidP="003D1ABD">
            <w:pPr>
              <w:pStyle w:val="Tabletext"/>
            </w:pPr>
            <w:r w:rsidRPr="00026FF3">
              <w:t>5</w:t>
            </w:r>
            <w:r w:rsidR="00151FE7">
              <w:t>1</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203EA7C2" w:rsidR="00400783" w:rsidRPr="00026FF3" w:rsidRDefault="00D07741" w:rsidP="003D1ABD">
            <w:pPr>
              <w:pStyle w:val="Tabletext"/>
            </w:pPr>
            <w:r w:rsidRPr="00026FF3">
              <w:t>5</w:t>
            </w:r>
            <w:r w:rsidR="00151FE7">
              <w:t>2</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1EB68FFA" w:rsidR="00400783" w:rsidRPr="00026FF3" w:rsidRDefault="00D07741" w:rsidP="003D1ABD">
            <w:pPr>
              <w:pStyle w:val="Tabletext"/>
            </w:pPr>
            <w:r w:rsidRPr="00026FF3">
              <w:t>5</w:t>
            </w:r>
            <w:r w:rsidR="00151FE7">
              <w:t>3</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5CBE1CC5" w:rsidR="00400783" w:rsidRPr="00026FF3" w:rsidRDefault="00D07741" w:rsidP="003D1ABD">
            <w:pPr>
              <w:pStyle w:val="Tabletext"/>
            </w:pPr>
            <w:r w:rsidRPr="00026FF3">
              <w:t>5</w:t>
            </w:r>
            <w:r w:rsidR="00151FE7">
              <w:t>4</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04629F31" w:rsidR="00400783" w:rsidRPr="00026FF3" w:rsidRDefault="00D07741" w:rsidP="003D1ABD">
            <w:pPr>
              <w:pStyle w:val="Tabletext"/>
            </w:pPr>
            <w:r w:rsidRPr="00026FF3">
              <w:t>5</w:t>
            </w:r>
            <w:r w:rsidR="00151FE7">
              <w:t>5</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5681C44F" w:rsidR="00400783" w:rsidRPr="00026FF3" w:rsidRDefault="00D07741" w:rsidP="003D1ABD">
            <w:pPr>
              <w:pStyle w:val="Tabletext"/>
            </w:pPr>
            <w:r w:rsidRPr="00026FF3">
              <w:t>5</w:t>
            </w:r>
            <w:r w:rsidR="00151FE7">
              <w:t>6</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4B54FCAA" w:rsidR="00400783" w:rsidRPr="00026FF3" w:rsidRDefault="00D07741" w:rsidP="003D1ABD">
            <w:pPr>
              <w:pStyle w:val="Tabletext"/>
            </w:pPr>
            <w:r w:rsidRPr="00026FF3">
              <w:t>5</w:t>
            </w:r>
            <w:r w:rsidR="00151FE7">
              <w:t>7</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166DEA2A" w:rsidR="00400783" w:rsidRPr="00026FF3" w:rsidRDefault="00D07741" w:rsidP="003D1ABD">
            <w:pPr>
              <w:pStyle w:val="Tabletext"/>
            </w:pPr>
            <w:r w:rsidRPr="00026FF3">
              <w:t>5</w:t>
            </w:r>
            <w:r w:rsidR="00151FE7">
              <w:t>8</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11BD1006" w:rsidR="00400783" w:rsidRPr="00026FF3" w:rsidRDefault="00D07741" w:rsidP="003D1ABD">
            <w:pPr>
              <w:pStyle w:val="Tabletext"/>
            </w:pPr>
            <w:r w:rsidRPr="00026FF3">
              <w:t>5</w:t>
            </w:r>
            <w:r w:rsidR="00151FE7">
              <w:t>9</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1D1C6397" w:rsidR="00400783" w:rsidRPr="00026FF3" w:rsidRDefault="00151FE7" w:rsidP="003D1ABD">
            <w:pPr>
              <w:pStyle w:val="Tabletext"/>
            </w:pPr>
            <w:r>
              <w:t>60</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65254E2D" w:rsidR="00400783" w:rsidRPr="00026FF3" w:rsidRDefault="00D07741" w:rsidP="003D1ABD">
            <w:pPr>
              <w:pStyle w:val="Tabletext"/>
            </w:pPr>
            <w:r w:rsidRPr="00026FF3">
              <w:t>6</w:t>
            </w:r>
            <w:r w:rsidR="00151FE7">
              <w:t>1</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633508A2" w:rsidR="00400783" w:rsidRPr="00026FF3" w:rsidRDefault="00D07741" w:rsidP="003D1ABD">
            <w:pPr>
              <w:pStyle w:val="Tabletext"/>
            </w:pPr>
            <w:r w:rsidRPr="00026FF3">
              <w:t>6</w:t>
            </w:r>
            <w:r w:rsidR="00151FE7">
              <w:t>2</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04992B76" w:rsidR="00400783" w:rsidRPr="00026FF3" w:rsidRDefault="00D07741" w:rsidP="003D1ABD">
            <w:pPr>
              <w:pStyle w:val="Tabletext"/>
            </w:pPr>
            <w:r w:rsidRPr="00026FF3">
              <w:t>6</w:t>
            </w:r>
            <w:r w:rsidR="00151FE7">
              <w:t>3</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032503F8" w:rsidR="00400783" w:rsidRPr="00026FF3" w:rsidRDefault="00D07741" w:rsidP="003D1ABD">
            <w:pPr>
              <w:pStyle w:val="Tabletext"/>
            </w:pPr>
            <w:r w:rsidRPr="00026FF3">
              <w:t>6</w:t>
            </w:r>
            <w:r w:rsidR="00151FE7">
              <w:t>4</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3E15FA1D" w:rsidR="00400783" w:rsidRPr="00026FF3" w:rsidRDefault="00D07741" w:rsidP="003D1ABD">
            <w:pPr>
              <w:pStyle w:val="Tabletext"/>
            </w:pPr>
            <w:r w:rsidRPr="00026FF3">
              <w:t>6</w:t>
            </w:r>
            <w:r w:rsidR="00151FE7">
              <w:t>5</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6C290D24" w:rsidR="00400783" w:rsidRPr="00026FF3" w:rsidRDefault="00D07741" w:rsidP="003D1ABD">
            <w:pPr>
              <w:pStyle w:val="Tabletext"/>
            </w:pPr>
            <w:r w:rsidRPr="00026FF3">
              <w:t>6</w:t>
            </w:r>
            <w:r w:rsidR="00151FE7">
              <w:t>6</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DEA106A" w:rsidR="00400783" w:rsidRPr="00026FF3" w:rsidRDefault="00D07741" w:rsidP="003D1ABD">
            <w:pPr>
              <w:pStyle w:val="Tabletext"/>
            </w:pPr>
            <w:r w:rsidRPr="00026FF3">
              <w:t>6</w:t>
            </w:r>
            <w:r w:rsidR="00151FE7">
              <w:t>7</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1784B9E8" w:rsidR="00400783" w:rsidRPr="00026FF3" w:rsidRDefault="00D07741" w:rsidP="003D1ABD">
            <w:pPr>
              <w:pStyle w:val="Tabletext"/>
            </w:pPr>
            <w:r w:rsidRPr="00026FF3">
              <w:t>6</w:t>
            </w:r>
            <w:r w:rsidR="00151FE7">
              <w:t>8</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59DCB573" w:rsidR="00400783" w:rsidRPr="00026FF3" w:rsidRDefault="00D07741" w:rsidP="003D1ABD">
            <w:pPr>
              <w:pStyle w:val="Tabletext"/>
            </w:pPr>
            <w:r w:rsidRPr="00026FF3">
              <w:t>6</w:t>
            </w:r>
            <w:r w:rsidR="00151FE7">
              <w:t>9</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0329D127" w:rsidR="00400783" w:rsidRPr="00026FF3" w:rsidRDefault="00151FE7" w:rsidP="003D1ABD">
            <w:pPr>
              <w:pStyle w:val="Tabletext"/>
            </w:pPr>
            <w:r>
              <w:t>70</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6496682" w:rsidR="00400783" w:rsidRPr="00026FF3" w:rsidRDefault="00D07741" w:rsidP="003D1ABD">
            <w:pPr>
              <w:pStyle w:val="Tabletext"/>
            </w:pPr>
            <w:r w:rsidRPr="00026FF3">
              <w:t>7</w:t>
            </w:r>
            <w:r w:rsidR="00151FE7">
              <w:t>1</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8EE82E9" w:rsidR="00400783" w:rsidRPr="00026FF3" w:rsidRDefault="00D07741" w:rsidP="003D1ABD">
            <w:pPr>
              <w:pStyle w:val="Tabletext"/>
            </w:pPr>
            <w:r w:rsidRPr="00026FF3">
              <w:t>7</w:t>
            </w:r>
            <w:r w:rsidR="00151FE7">
              <w:t>2</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12114F6" w:rsidR="00400783" w:rsidRPr="00026FF3" w:rsidRDefault="00D07741" w:rsidP="003D1ABD">
            <w:pPr>
              <w:pStyle w:val="Tabletext"/>
            </w:pPr>
            <w:r w:rsidRPr="00026FF3">
              <w:t>7</w:t>
            </w:r>
            <w:r w:rsidR="00151FE7">
              <w:t>3</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1D2E0600" w:rsidR="00400783" w:rsidRPr="00026FF3" w:rsidRDefault="00D07741" w:rsidP="003D1ABD">
            <w:pPr>
              <w:pStyle w:val="Tabletext"/>
            </w:pPr>
            <w:r w:rsidRPr="00026FF3">
              <w:t>7</w:t>
            </w:r>
            <w:r w:rsidR="00151FE7">
              <w:t>4</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09A8DF62" w:rsidR="00400783" w:rsidRPr="00026FF3" w:rsidRDefault="00D07741" w:rsidP="003D1ABD">
            <w:pPr>
              <w:pStyle w:val="Tabletext"/>
            </w:pPr>
            <w:r w:rsidRPr="00026FF3">
              <w:t>7</w:t>
            </w:r>
            <w:r w:rsidR="00151FE7">
              <w:t>5</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2E8E5A9D" w:rsidR="00400783" w:rsidRPr="00026FF3" w:rsidRDefault="00D07741" w:rsidP="003D1ABD">
            <w:pPr>
              <w:pStyle w:val="Tabletext"/>
            </w:pPr>
            <w:r w:rsidRPr="00026FF3">
              <w:t>7</w:t>
            </w:r>
            <w:r w:rsidR="00151FE7">
              <w:t>6</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263712BA" w:rsidR="00400783" w:rsidRPr="00026FF3" w:rsidRDefault="00D07741" w:rsidP="003D1ABD">
            <w:pPr>
              <w:pStyle w:val="Tabletext"/>
            </w:pPr>
            <w:r w:rsidRPr="00026FF3">
              <w:t>7</w:t>
            </w:r>
            <w:r w:rsidR="00151FE7">
              <w:t>7</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29D62D4F" w:rsidR="00400783" w:rsidRPr="00026FF3" w:rsidRDefault="00D07741" w:rsidP="003D1ABD">
            <w:pPr>
              <w:pStyle w:val="Tabletext"/>
            </w:pPr>
            <w:r w:rsidRPr="00026FF3">
              <w:t>7</w:t>
            </w:r>
            <w:r w:rsidR="00151FE7">
              <w:t>8</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1894EAF8" w:rsidR="00400783" w:rsidRPr="00026FF3" w:rsidRDefault="00D07741" w:rsidP="003D1ABD">
            <w:pPr>
              <w:pStyle w:val="Tabletext"/>
            </w:pPr>
            <w:r w:rsidRPr="00026FF3">
              <w:t>7</w:t>
            </w:r>
            <w:r w:rsidR="00151FE7">
              <w:t>9</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2406F992" w:rsidR="00400783" w:rsidRPr="00026FF3" w:rsidRDefault="00151FE7" w:rsidP="003D1ABD">
            <w:pPr>
              <w:pStyle w:val="Tabletext"/>
            </w:pPr>
            <w:r>
              <w:t>80</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3AA128D6" w:rsidR="00400783" w:rsidRPr="00026FF3" w:rsidRDefault="00D07741" w:rsidP="003D1ABD">
            <w:pPr>
              <w:pStyle w:val="Tabletext"/>
            </w:pPr>
            <w:r w:rsidRPr="00026FF3">
              <w:t>8</w:t>
            </w:r>
            <w:r w:rsidR="00151FE7">
              <w:t>1</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53A86891" w:rsidR="00400783" w:rsidRPr="00026FF3" w:rsidRDefault="00D07741" w:rsidP="003D1ABD">
            <w:pPr>
              <w:pStyle w:val="Tabletext"/>
            </w:pPr>
            <w:r w:rsidRPr="00026FF3">
              <w:t>8</w:t>
            </w:r>
            <w:r w:rsidR="00151FE7">
              <w:t>2</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EC05FCF" w:rsidR="00400783" w:rsidRPr="00026FF3" w:rsidRDefault="00D07741" w:rsidP="003D1ABD">
            <w:pPr>
              <w:pStyle w:val="Tabletext"/>
            </w:pPr>
            <w:r w:rsidRPr="00026FF3">
              <w:t>8</w:t>
            </w:r>
            <w:r w:rsidR="00151FE7">
              <w:t>3</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35287FF0" w:rsidR="00400783" w:rsidRPr="00026FF3" w:rsidRDefault="00D07741" w:rsidP="003D1ABD">
            <w:pPr>
              <w:pStyle w:val="Tabletext"/>
            </w:pPr>
            <w:r w:rsidRPr="00026FF3">
              <w:t>8</w:t>
            </w:r>
            <w:r w:rsidR="00151FE7">
              <w:t>4</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6DC0D7DA" w:rsidR="00400783" w:rsidRPr="00026FF3" w:rsidRDefault="00D07741" w:rsidP="003D1ABD">
            <w:pPr>
              <w:pStyle w:val="Tabletext"/>
            </w:pPr>
            <w:r w:rsidRPr="00026FF3">
              <w:t>8</w:t>
            </w:r>
            <w:r w:rsidR="00151FE7">
              <w:t>5</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1A25B2D8" w:rsidR="00400783" w:rsidRPr="00026FF3" w:rsidRDefault="00D07741" w:rsidP="003D1ABD">
            <w:pPr>
              <w:pStyle w:val="Tabletext"/>
            </w:pPr>
            <w:r w:rsidRPr="00026FF3">
              <w:t>8</w:t>
            </w:r>
            <w:r w:rsidR="00151FE7">
              <w:t>6</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334ACAA2" w:rsidR="00400783" w:rsidRPr="00026FF3" w:rsidRDefault="00D07741" w:rsidP="003D1ABD">
            <w:pPr>
              <w:pStyle w:val="Tabletext"/>
            </w:pPr>
            <w:r w:rsidRPr="00026FF3">
              <w:t>8</w:t>
            </w:r>
            <w:r w:rsidR="00151FE7">
              <w:t>7</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574C6B3D" w:rsidR="00400783" w:rsidRPr="00026FF3" w:rsidRDefault="00D07741" w:rsidP="003D1ABD">
            <w:pPr>
              <w:pStyle w:val="Tabletext"/>
            </w:pPr>
            <w:r w:rsidRPr="00026FF3">
              <w:t>8</w:t>
            </w:r>
            <w:r w:rsidR="00151FE7">
              <w:t>8</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29BADA74" w:rsidR="00400783" w:rsidRPr="00026FF3" w:rsidRDefault="00D07741" w:rsidP="003D1ABD">
            <w:pPr>
              <w:pStyle w:val="Tabletext"/>
            </w:pPr>
            <w:r w:rsidRPr="00026FF3">
              <w:t>8</w:t>
            </w:r>
            <w:r w:rsidR="00151FE7">
              <w:t>9</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005B5F13" w:rsidR="00400783" w:rsidRPr="00026FF3" w:rsidRDefault="00151FE7" w:rsidP="003D1ABD">
            <w:pPr>
              <w:pStyle w:val="Tabletext"/>
            </w:pPr>
            <w:r>
              <w:t>90</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4C5B0197" w:rsidR="00400783" w:rsidRPr="00026FF3" w:rsidRDefault="00D07741" w:rsidP="003D1ABD">
            <w:pPr>
              <w:pStyle w:val="Tabletext"/>
            </w:pPr>
            <w:r w:rsidRPr="00026FF3">
              <w:t>9</w:t>
            </w:r>
            <w:r w:rsidR="00151FE7">
              <w:t>1</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5A58E5B5" w:rsidR="00400783" w:rsidRPr="00026FF3" w:rsidRDefault="00D07741" w:rsidP="003D1ABD">
            <w:pPr>
              <w:pStyle w:val="Tabletext"/>
            </w:pPr>
            <w:r w:rsidRPr="00026FF3">
              <w:t>9</w:t>
            </w:r>
            <w:r w:rsidR="00151FE7">
              <w:t>2</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1F712F8A" w:rsidR="00400783" w:rsidRPr="00026FF3" w:rsidRDefault="00D07741" w:rsidP="003D1ABD">
            <w:pPr>
              <w:pStyle w:val="Tabletext"/>
            </w:pPr>
            <w:r w:rsidRPr="00026FF3">
              <w:t>9</w:t>
            </w:r>
            <w:r w:rsidR="00151FE7">
              <w:t>3</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5439925B" w:rsidR="00400783" w:rsidRPr="00026FF3" w:rsidRDefault="00D07741" w:rsidP="003D1ABD">
            <w:pPr>
              <w:pStyle w:val="Tabletext"/>
            </w:pPr>
            <w:r w:rsidRPr="00026FF3">
              <w:t>9</w:t>
            </w:r>
            <w:r w:rsidR="00151FE7">
              <w:t>4</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3FB08300" w:rsidR="00400783" w:rsidRPr="00026FF3" w:rsidRDefault="00D07741" w:rsidP="003D1ABD">
            <w:pPr>
              <w:pStyle w:val="Tabletext"/>
            </w:pPr>
            <w:r w:rsidRPr="00026FF3">
              <w:t>9</w:t>
            </w:r>
            <w:r w:rsidR="00151FE7">
              <w:t>5</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19E7DF3" w:rsidR="00400783" w:rsidRPr="00026FF3" w:rsidRDefault="00D07741" w:rsidP="003D1ABD">
            <w:pPr>
              <w:pStyle w:val="Tabletext"/>
            </w:pPr>
            <w:r w:rsidRPr="00026FF3">
              <w:t>9</w:t>
            </w:r>
            <w:r w:rsidR="00151FE7">
              <w:t>6</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6852C325" w:rsidR="00400783" w:rsidRPr="00026FF3" w:rsidRDefault="00D07741" w:rsidP="003D1ABD">
            <w:pPr>
              <w:pStyle w:val="Tabletext"/>
            </w:pPr>
            <w:r w:rsidRPr="00026FF3">
              <w:t>9</w:t>
            </w:r>
            <w:r w:rsidR="00151FE7">
              <w:t>7</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4A1543A0" w:rsidR="00400783" w:rsidRPr="00026FF3" w:rsidRDefault="00D07741" w:rsidP="003D1ABD">
            <w:pPr>
              <w:pStyle w:val="Tabletext"/>
            </w:pPr>
            <w:r w:rsidRPr="00026FF3">
              <w:t>9</w:t>
            </w:r>
            <w:r w:rsidR="00151FE7">
              <w:t>8</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2CD01B28" w:rsidR="00400783" w:rsidRPr="00026FF3" w:rsidRDefault="00D07741" w:rsidP="003D1ABD">
            <w:pPr>
              <w:pStyle w:val="Tabletext"/>
            </w:pPr>
            <w:r w:rsidRPr="00026FF3">
              <w:t>9</w:t>
            </w:r>
            <w:r w:rsidR="00151FE7">
              <w:t>9</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46AE92B1" w:rsidR="00400783" w:rsidRPr="00026FF3" w:rsidRDefault="00151FE7" w:rsidP="003D1ABD">
            <w:pPr>
              <w:pStyle w:val="Tabletext"/>
            </w:pPr>
            <w:r>
              <w:t>100</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323E5CE1" w:rsidR="00400783" w:rsidRPr="00026FF3" w:rsidRDefault="00D07741" w:rsidP="003D1ABD">
            <w:pPr>
              <w:pStyle w:val="Tabletext"/>
            </w:pPr>
            <w:r w:rsidRPr="00026FF3">
              <w:t>10</w:t>
            </w:r>
            <w:r w:rsidR="00151FE7">
              <w:t>1</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1D7DEFA5" w:rsidR="00400783" w:rsidRPr="00026FF3" w:rsidRDefault="00D07741" w:rsidP="003D1ABD">
            <w:pPr>
              <w:pStyle w:val="Tabletext"/>
            </w:pPr>
            <w:r w:rsidRPr="00026FF3">
              <w:t>10</w:t>
            </w:r>
            <w:r w:rsidR="00151FE7">
              <w:t>2</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035F407F" w:rsidR="00400783" w:rsidRPr="00026FF3" w:rsidRDefault="00D07741" w:rsidP="003D1ABD">
            <w:pPr>
              <w:pStyle w:val="Tabletext"/>
            </w:pPr>
            <w:r w:rsidRPr="00026FF3">
              <w:t>10</w:t>
            </w:r>
            <w:r w:rsidR="00151FE7">
              <w:t>3</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839FA69" w:rsidR="00400783" w:rsidRPr="00026FF3" w:rsidRDefault="00D07741" w:rsidP="003D1ABD">
            <w:pPr>
              <w:pStyle w:val="Tabletext"/>
            </w:pPr>
            <w:r w:rsidRPr="00026FF3">
              <w:t>10</w:t>
            </w:r>
            <w:r w:rsidR="00151FE7">
              <w:t>4</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634889C6" w:rsidR="00400783" w:rsidRPr="00026FF3" w:rsidRDefault="00D07741" w:rsidP="003D1ABD">
            <w:pPr>
              <w:pStyle w:val="Tabletext"/>
            </w:pPr>
            <w:r w:rsidRPr="00026FF3">
              <w:t>10</w:t>
            </w:r>
            <w:r w:rsidR="00151FE7">
              <w:t>5</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0DA660A" w:rsidR="00400783" w:rsidRPr="00026FF3" w:rsidRDefault="00D07741" w:rsidP="003D1ABD">
            <w:pPr>
              <w:pStyle w:val="Tabletext"/>
            </w:pPr>
            <w:r w:rsidRPr="00026FF3">
              <w:t>10</w:t>
            </w:r>
            <w:r w:rsidR="00151FE7">
              <w:t>6</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05898A2B" w:rsidR="00400783" w:rsidRPr="00026FF3" w:rsidRDefault="00D07741" w:rsidP="003D1ABD">
            <w:pPr>
              <w:pStyle w:val="Tabletext"/>
            </w:pPr>
            <w:r w:rsidRPr="00026FF3">
              <w:t>10</w:t>
            </w:r>
            <w:r w:rsidR="00151FE7">
              <w:t>7</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088642E8" w:rsidR="00400783" w:rsidRPr="00026FF3" w:rsidRDefault="00D07741" w:rsidP="003D1ABD">
            <w:pPr>
              <w:pStyle w:val="Tabletext"/>
            </w:pPr>
            <w:r w:rsidRPr="00026FF3">
              <w:t>10</w:t>
            </w:r>
            <w:r w:rsidR="00151FE7">
              <w:t>8</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21C16300" w:rsidR="00400783" w:rsidRPr="00026FF3" w:rsidRDefault="00D07741" w:rsidP="003D1ABD">
            <w:pPr>
              <w:pStyle w:val="Tabletext"/>
            </w:pPr>
            <w:r w:rsidRPr="00026FF3">
              <w:t>10</w:t>
            </w:r>
            <w:r w:rsidR="00151FE7">
              <w:t>9</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12FFAAA1" w:rsidR="00400783" w:rsidRPr="00026FF3" w:rsidRDefault="00D07741" w:rsidP="003D1ABD">
            <w:pPr>
              <w:pStyle w:val="Tabletext"/>
            </w:pPr>
            <w:r w:rsidRPr="00026FF3">
              <w:t>1</w:t>
            </w:r>
            <w:r w:rsidR="00151FE7">
              <w:t>10</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5419BBB" w:rsidR="00400783" w:rsidRPr="00026FF3" w:rsidRDefault="00D07741" w:rsidP="003D1ABD">
            <w:pPr>
              <w:pStyle w:val="Tabletext"/>
            </w:pPr>
            <w:r w:rsidRPr="00026FF3">
              <w:t>11</w:t>
            </w:r>
            <w:r w:rsidR="00151FE7">
              <w:t>1</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1004C71" w:rsidR="00400783" w:rsidRPr="00026FF3" w:rsidRDefault="00D07741" w:rsidP="003D1ABD">
            <w:pPr>
              <w:pStyle w:val="Tabletext"/>
            </w:pPr>
            <w:r w:rsidRPr="00026FF3">
              <w:t>11</w:t>
            </w:r>
            <w:r w:rsidR="00151FE7">
              <w:t>2</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33818077" w:rsidR="00400783" w:rsidRPr="00026FF3" w:rsidRDefault="00D07741" w:rsidP="003D1ABD">
            <w:pPr>
              <w:pStyle w:val="Tabletext"/>
            </w:pPr>
            <w:r w:rsidRPr="00026FF3">
              <w:t>11</w:t>
            </w:r>
            <w:r w:rsidR="00151FE7">
              <w:t>3</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0A2A20FD" w:rsidR="00400783" w:rsidRPr="00026FF3" w:rsidRDefault="00D07741" w:rsidP="003D1ABD">
            <w:pPr>
              <w:pStyle w:val="Tabletext"/>
            </w:pPr>
            <w:r w:rsidRPr="00026FF3">
              <w:t>11</w:t>
            </w:r>
            <w:r w:rsidR="00151FE7">
              <w:t>4</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0D402F87" w:rsidR="00400783" w:rsidRPr="00026FF3" w:rsidRDefault="00D07741" w:rsidP="003D1ABD">
            <w:pPr>
              <w:pStyle w:val="Tabletext"/>
            </w:pPr>
            <w:r w:rsidRPr="00026FF3">
              <w:t>11</w:t>
            </w:r>
            <w:r w:rsidR="00151FE7">
              <w:t>5</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26C088F" w:rsidR="00400783" w:rsidRPr="00026FF3" w:rsidRDefault="00D07741" w:rsidP="003D1ABD">
            <w:pPr>
              <w:pStyle w:val="Tabletext"/>
            </w:pPr>
            <w:r w:rsidRPr="00026FF3">
              <w:t>11</w:t>
            </w:r>
            <w:r w:rsidR="00151FE7">
              <w:t>6</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359150D5" w:rsidR="00400783" w:rsidRPr="00026FF3" w:rsidRDefault="00D07741" w:rsidP="003D1ABD">
            <w:pPr>
              <w:pStyle w:val="Tabletext"/>
            </w:pPr>
            <w:r w:rsidRPr="00026FF3">
              <w:t>11</w:t>
            </w:r>
            <w:r w:rsidR="00151FE7">
              <w:t>7</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22D6D106" w:rsidR="00400783" w:rsidRPr="00026FF3" w:rsidRDefault="00D07741" w:rsidP="003D1ABD">
            <w:pPr>
              <w:pStyle w:val="Tabletext"/>
            </w:pPr>
            <w:r w:rsidRPr="00026FF3">
              <w:t>11</w:t>
            </w:r>
            <w:r w:rsidR="00151FE7">
              <w:t>8</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261D9E42" w:rsidR="00400783" w:rsidRPr="00026FF3" w:rsidRDefault="00D07741" w:rsidP="003D1ABD">
            <w:pPr>
              <w:pStyle w:val="Tabletext"/>
            </w:pPr>
            <w:r w:rsidRPr="00026FF3">
              <w:t>11</w:t>
            </w:r>
            <w:r w:rsidR="00151FE7">
              <w:t>9</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594D23F7" w:rsidR="00400783" w:rsidRPr="00026FF3" w:rsidRDefault="00D07741" w:rsidP="003D1ABD">
            <w:pPr>
              <w:pStyle w:val="Tabletext"/>
            </w:pPr>
            <w:r w:rsidRPr="00026FF3">
              <w:t>1</w:t>
            </w:r>
            <w:r w:rsidR="00151FE7">
              <w:t>20</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F699A56" w:rsidR="00400783" w:rsidRPr="00026FF3" w:rsidRDefault="00D07741" w:rsidP="003D1ABD">
            <w:pPr>
              <w:pStyle w:val="Tabletext"/>
            </w:pPr>
            <w:r w:rsidRPr="00026FF3">
              <w:t>12</w:t>
            </w:r>
            <w:r w:rsidR="00151FE7">
              <w:t>1</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1152CCC2" w:rsidR="00400783" w:rsidRPr="00026FF3" w:rsidRDefault="00D07741" w:rsidP="003D1ABD">
            <w:pPr>
              <w:pStyle w:val="Tabletext"/>
            </w:pPr>
            <w:r w:rsidRPr="00026FF3">
              <w:t>12</w:t>
            </w:r>
            <w:r w:rsidR="00151FE7">
              <w:t>2</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3085D72A" w:rsidR="00400783" w:rsidRPr="00026FF3" w:rsidRDefault="00D07741" w:rsidP="003D1ABD">
            <w:pPr>
              <w:pStyle w:val="Tabletext"/>
            </w:pPr>
            <w:r w:rsidRPr="00026FF3">
              <w:t>12</w:t>
            </w:r>
            <w:r w:rsidR="00151FE7">
              <w:t>3</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199C31F0" w:rsidR="00400783" w:rsidRPr="00026FF3" w:rsidRDefault="00D07741" w:rsidP="003D1ABD">
            <w:pPr>
              <w:pStyle w:val="Tabletext"/>
            </w:pPr>
            <w:r w:rsidRPr="00026FF3">
              <w:t>12</w:t>
            </w:r>
            <w:r w:rsidR="00151FE7">
              <w:t>4</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18348933" w:rsidR="00400783" w:rsidRPr="00026FF3" w:rsidRDefault="00D07741" w:rsidP="003D1ABD">
            <w:pPr>
              <w:pStyle w:val="Tabletext"/>
            </w:pPr>
            <w:r w:rsidRPr="00026FF3">
              <w:t>12</w:t>
            </w:r>
            <w:r w:rsidR="00151FE7">
              <w:t>5</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3280282B" w:rsidR="00400783" w:rsidRPr="00026FF3" w:rsidRDefault="00D07741" w:rsidP="003D1ABD">
            <w:pPr>
              <w:pStyle w:val="Tabletext"/>
            </w:pPr>
            <w:r w:rsidRPr="00026FF3">
              <w:t>12</w:t>
            </w:r>
            <w:r w:rsidR="00151FE7">
              <w:t>6</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991CDC3" w:rsidR="00400783" w:rsidRPr="00026FF3" w:rsidRDefault="00D07741" w:rsidP="003D1ABD">
            <w:pPr>
              <w:pStyle w:val="Tabletext"/>
            </w:pPr>
            <w:r w:rsidRPr="00026FF3">
              <w:t>12</w:t>
            </w:r>
            <w:r w:rsidR="00151FE7">
              <w:t>7</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698FB15E" w:rsidR="00400783" w:rsidRPr="00026FF3" w:rsidRDefault="00D07741" w:rsidP="003D1ABD">
            <w:pPr>
              <w:pStyle w:val="Tabletext"/>
            </w:pPr>
            <w:r w:rsidRPr="00026FF3">
              <w:t>12</w:t>
            </w:r>
            <w:r w:rsidR="00151FE7">
              <w:t>8</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489442FB" w:rsidR="00400783" w:rsidRPr="00026FF3" w:rsidRDefault="00D07741" w:rsidP="003D1ABD">
            <w:pPr>
              <w:pStyle w:val="Tabletext"/>
            </w:pPr>
            <w:r w:rsidRPr="00026FF3">
              <w:t>12</w:t>
            </w:r>
            <w:r w:rsidR="00151FE7">
              <w:t>9</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ADA7D3C" w:rsidR="00400783" w:rsidRPr="00026FF3" w:rsidRDefault="00D07741" w:rsidP="003D1ABD">
            <w:pPr>
              <w:pStyle w:val="Tabletext"/>
            </w:pPr>
            <w:r w:rsidRPr="00026FF3">
              <w:t>1</w:t>
            </w:r>
            <w:r w:rsidR="00151FE7">
              <w:t>30</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2B034FC6" w:rsidR="00400783" w:rsidRPr="00026FF3" w:rsidRDefault="00D07741" w:rsidP="003D1ABD">
            <w:pPr>
              <w:pStyle w:val="Tabletext"/>
            </w:pPr>
            <w:r w:rsidRPr="00026FF3">
              <w:t>13</w:t>
            </w:r>
            <w:r w:rsidR="00151FE7">
              <w:t>1</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391824D7" w:rsidR="00400783" w:rsidRPr="00026FF3" w:rsidRDefault="00D07741" w:rsidP="003D1ABD">
            <w:pPr>
              <w:pStyle w:val="Tabletext"/>
            </w:pPr>
            <w:r w:rsidRPr="00026FF3">
              <w:t>13</w:t>
            </w:r>
            <w:r w:rsidR="00151FE7">
              <w:t>2</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6E4A11A3" w:rsidR="00400783" w:rsidRPr="00026FF3" w:rsidRDefault="00D07741" w:rsidP="003D1ABD">
            <w:pPr>
              <w:pStyle w:val="Tabletext"/>
            </w:pPr>
            <w:r w:rsidRPr="00026FF3">
              <w:t>13</w:t>
            </w:r>
            <w:r w:rsidR="00151FE7">
              <w:t>3</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2A9389A3" w:rsidR="00400783" w:rsidRPr="00026FF3" w:rsidRDefault="00D07741" w:rsidP="003D1ABD">
            <w:pPr>
              <w:pStyle w:val="Tabletext"/>
            </w:pPr>
            <w:r w:rsidRPr="00026FF3">
              <w:t>13</w:t>
            </w:r>
            <w:r w:rsidR="00151FE7">
              <w:t>4</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913E995" w:rsidR="00400783" w:rsidRPr="00026FF3" w:rsidRDefault="00D07741" w:rsidP="003D1ABD">
            <w:pPr>
              <w:pStyle w:val="Tabletext"/>
            </w:pPr>
            <w:r w:rsidRPr="00026FF3">
              <w:t>13</w:t>
            </w:r>
            <w:r w:rsidR="00151FE7">
              <w:t>5</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0BF50240" w:rsidR="00400783" w:rsidRPr="00026FF3" w:rsidRDefault="00D07741" w:rsidP="003D1ABD">
            <w:pPr>
              <w:pStyle w:val="Tabletext"/>
            </w:pPr>
            <w:r w:rsidRPr="00026FF3">
              <w:t>13</w:t>
            </w:r>
            <w:r w:rsidR="00151FE7">
              <w:t>6</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5164144F" w:rsidR="00400783" w:rsidRPr="00026FF3" w:rsidRDefault="00D07741" w:rsidP="003D1ABD">
            <w:pPr>
              <w:pStyle w:val="Tabletext"/>
            </w:pPr>
            <w:r w:rsidRPr="00026FF3">
              <w:t>13</w:t>
            </w:r>
            <w:r w:rsidR="00151FE7">
              <w:t>7</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076C0A59" w:rsidR="00400783" w:rsidRPr="00026FF3" w:rsidRDefault="00D07741" w:rsidP="003D1ABD">
            <w:pPr>
              <w:pStyle w:val="Tabletext"/>
            </w:pPr>
            <w:r w:rsidRPr="00026FF3">
              <w:t>13</w:t>
            </w:r>
            <w:r w:rsidR="00151FE7">
              <w:t>8</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56D59E2B" w:rsidR="00400783" w:rsidRPr="00026FF3" w:rsidRDefault="00D07741" w:rsidP="003D1ABD">
            <w:pPr>
              <w:pStyle w:val="Tabletext"/>
            </w:pPr>
            <w:r w:rsidRPr="00026FF3">
              <w:t>13</w:t>
            </w:r>
            <w:r w:rsidR="00151FE7">
              <w:t>9</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5C21CD68" w:rsidR="00400783" w:rsidRPr="00026FF3" w:rsidRDefault="00D07741" w:rsidP="003D1ABD">
            <w:pPr>
              <w:pStyle w:val="Tabletext"/>
            </w:pPr>
            <w:r w:rsidRPr="00026FF3">
              <w:t>1</w:t>
            </w:r>
            <w:r w:rsidR="00151FE7">
              <w:t>40</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17D1FD4E" w:rsidR="00400783" w:rsidRPr="00026FF3" w:rsidRDefault="00D07741" w:rsidP="003D1ABD">
            <w:pPr>
              <w:pStyle w:val="Tabletext"/>
            </w:pPr>
            <w:r w:rsidRPr="00026FF3">
              <w:t>14</w:t>
            </w:r>
            <w:r w:rsidR="00151FE7">
              <w:t>1</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6DEF49BD" w:rsidR="00400783" w:rsidRPr="00026FF3" w:rsidRDefault="00D07741" w:rsidP="003D1ABD">
            <w:pPr>
              <w:pStyle w:val="Tabletext"/>
            </w:pPr>
            <w:r w:rsidRPr="00026FF3">
              <w:t>14</w:t>
            </w:r>
            <w:r w:rsidR="00151FE7">
              <w:t>2</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0FECBE8A" w:rsidR="00400783" w:rsidRPr="00026FF3" w:rsidRDefault="00D07741" w:rsidP="003D1ABD">
            <w:pPr>
              <w:pStyle w:val="Tabletext"/>
            </w:pPr>
            <w:r w:rsidRPr="00026FF3">
              <w:t>14</w:t>
            </w:r>
            <w:r w:rsidR="00151FE7">
              <w:t>3</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085676BF" w:rsidR="00400783" w:rsidRPr="00026FF3" w:rsidRDefault="00D07741" w:rsidP="003D1ABD">
            <w:pPr>
              <w:pStyle w:val="Tabletext"/>
            </w:pPr>
            <w:r w:rsidRPr="00026FF3">
              <w:t>14</w:t>
            </w:r>
            <w:r w:rsidR="00151FE7">
              <w:t>4</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8164337" w:rsidR="00400783" w:rsidRPr="00026FF3" w:rsidRDefault="00D07741" w:rsidP="003D1ABD">
            <w:pPr>
              <w:pStyle w:val="Tabletext"/>
            </w:pPr>
            <w:r w:rsidRPr="00026FF3">
              <w:t>14</w:t>
            </w:r>
            <w:r w:rsidR="00151FE7">
              <w:t>5</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091DA047" w:rsidR="00400783" w:rsidRPr="00026FF3" w:rsidRDefault="00D07741" w:rsidP="003D1ABD">
            <w:pPr>
              <w:pStyle w:val="Tabletext"/>
            </w:pPr>
            <w:r w:rsidRPr="00026FF3">
              <w:t>14</w:t>
            </w:r>
            <w:r w:rsidR="00151FE7">
              <w:t>6</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509A6AAE" w:rsidR="00400783" w:rsidRPr="00026FF3" w:rsidRDefault="00D07741" w:rsidP="003D1ABD">
            <w:pPr>
              <w:pStyle w:val="Tabletext"/>
            </w:pPr>
            <w:r w:rsidRPr="00026FF3">
              <w:t>14</w:t>
            </w:r>
            <w:r w:rsidR="00151FE7">
              <w:t>7</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4EFB7977" w:rsidR="00400783" w:rsidRPr="00026FF3" w:rsidRDefault="00D07741" w:rsidP="003D1ABD">
            <w:pPr>
              <w:pStyle w:val="Tabletext"/>
            </w:pPr>
            <w:r w:rsidRPr="00026FF3">
              <w:t>14</w:t>
            </w:r>
            <w:r w:rsidR="00151FE7">
              <w:t>8</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206FA56C" w:rsidR="00400783" w:rsidRPr="00026FF3" w:rsidRDefault="00D07741" w:rsidP="003D1ABD">
            <w:pPr>
              <w:pStyle w:val="Tabletext"/>
            </w:pPr>
            <w:r w:rsidRPr="00026FF3">
              <w:t>14</w:t>
            </w:r>
            <w:r w:rsidR="00151FE7">
              <w:t>9</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629D5E1" w:rsidR="00400783" w:rsidRPr="00026FF3" w:rsidRDefault="00D07741" w:rsidP="003D1ABD">
            <w:pPr>
              <w:pStyle w:val="Tabletext"/>
            </w:pPr>
            <w:r w:rsidRPr="00026FF3">
              <w:t>1</w:t>
            </w:r>
            <w:r w:rsidR="00151FE7">
              <w:t>50</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3DFF1B0A" w:rsidR="00400783" w:rsidRPr="00026FF3" w:rsidRDefault="00D07741" w:rsidP="003D1ABD">
            <w:pPr>
              <w:pStyle w:val="Tabletext"/>
            </w:pPr>
            <w:r w:rsidRPr="00026FF3">
              <w:t>15</w:t>
            </w:r>
            <w:r w:rsidR="00151FE7">
              <w:t>1</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EBD23AC" w:rsidR="00400783" w:rsidRPr="00026FF3" w:rsidRDefault="00D07741" w:rsidP="003D1ABD">
            <w:pPr>
              <w:pStyle w:val="Tabletext"/>
            </w:pPr>
            <w:r w:rsidRPr="00026FF3">
              <w:t>15</w:t>
            </w:r>
            <w:r w:rsidR="00151FE7">
              <w:t>2</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390E83E8" w:rsidR="00400783" w:rsidRPr="00026FF3" w:rsidRDefault="00D07741" w:rsidP="003D1ABD">
            <w:pPr>
              <w:pStyle w:val="Tabletext"/>
            </w:pPr>
            <w:r w:rsidRPr="00026FF3">
              <w:t>15</w:t>
            </w:r>
            <w:r w:rsidR="00151FE7">
              <w:t>3</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CE73006" w:rsidR="00400783" w:rsidRPr="00026FF3" w:rsidRDefault="00D07741" w:rsidP="003D1ABD">
            <w:pPr>
              <w:pStyle w:val="Tabletext"/>
            </w:pPr>
            <w:r w:rsidRPr="00026FF3">
              <w:t>15</w:t>
            </w:r>
            <w:r w:rsidR="00151FE7">
              <w:t>4</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4C2A40BA" w:rsidR="00400783" w:rsidRPr="00026FF3" w:rsidRDefault="00D07741" w:rsidP="003D1ABD">
            <w:pPr>
              <w:pStyle w:val="Tabletext"/>
            </w:pPr>
            <w:r w:rsidRPr="00026FF3">
              <w:t>15</w:t>
            </w:r>
            <w:r w:rsidR="00151FE7">
              <w:t>5</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0C0204CD" w:rsidR="00400783" w:rsidRPr="00026FF3" w:rsidRDefault="00D07741" w:rsidP="003D1ABD">
            <w:pPr>
              <w:pStyle w:val="Tabletext"/>
            </w:pPr>
            <w:r w:rsidRPr="00026FF3">
              <w:t>15</w:t>
            </w:r>
            <w:r w:rsidR="00151FE7">
              <w:t>6</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447EEF29" w:rsidR="00400783" w:rsidRPr="00026FF3" w:rsidRDefault="00D07741" w:rsidP="003D1ABD">
            <w:pPr>
              <w:pStyle w:val="Tabletext"/>
            </w:pPr>
            <w:r w:rsidRPr="00026FF3">
              <w:t>15</w:t>
            </w:r>
            <w:r w:rsidR="00151FE7">
              <w:t>7</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54A9C4B2" w:rsidR="00400783" w:rsidRPr="00026FF3" w:rsidRDefault="00D07741" w:rsidP="003D1ABD">
            <w:pPr>
              <w:pStyle w:val="Tabletext"/>
            </w:pPr>
            <w:r w:rsidRPr="00026FF3">
              <w:t>15</w:t>
            </w:r>
            <w:r w:rsidR="00151FE7">
              <w:t>8</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0FEBC17A" w:rsidR="00400783" w:rsidRPr="00026FF3" w:rsidRDefault="00D07741" w:rsidP="003D1ABD">
            <w:pPr>
              <w:pStyle w:val="Tabletext"/>
            </w:pPr>
            <w:r w:rsidRPr="00026FF3">
              <w:t>15</w:t>
            </w:r>
            <w:r w:rsidR="00151FE7">
              <w:t>9</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626A0C82" w:rsidR="00400783" w:rsidRPr="00026FF3" w:rsidRDefault="00D07741" w:rsidP="003D1ABD">
            <w:pPr>
              <w:pStyle w:val="Tabletext"/>
            </w:pPr>
            <w:r w:rsidRPr="00026FF3">
              <w:t>1</w:t>
            </w:r>
            <w:r w:rsidR="00151FE7">
              <w:t>60</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196EB0FE" w:rsidR="00400783" w:rsidRPr="00026FF3" w:rsidRDefault="00D07741" w:rsidP="003D1ABD">
            <w:pPr>
              <w:pStyle w:val="Tabletext"/>
            </w:pPr>
            <w:r w:rsidRPr="00026FF3">
              <w:t>16</w:t>
            </w:r>
            <w:r w:rsidR="00151FE7">
              <w:t>1</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4688CAFA" w:rsidR="00400783" w:rsidRPr="00026FF3" w:rsidRDefault="00D07741" w:rsidP="003D1ABD">
            <w:pPr>
              <w:pStyle w:val="Tabletext"/>
            </w:pPr>
            <w:r w:rsidRPr="00026FF3">
              <w:t>16</w:t>
            </w:r>
            <w:r w:rsidR="00151FE7">
              <w:t>2</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08DFB656" w:rsidR="00400783" w:rsidRPr="00026FF3" w:rsidRDefault="00D07741" w:rsidP="003D1ABD">
            <w:pPr>
              <w:pStyle w:val="Tabletext"/>
            </w:pPr>
            <w:r w:rsidRPr="00026FF3">
              <w:t>16</w:t>
            </w:r>
            <w:r w:rsidR="00151FE7">
              <w:t>3</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0962A8BC" w:rsidR="00400783" w:rsidRPr="00026FF3" w:rsidRDefault="00D07741" w:rsidP="003D1ABD">
            <w:pPr>
              <w:pStyle w:val="Tabletext"/>
            </w:pPr>
            <w:r w:rsidRPr="00026FF3">
              <w:t>16</w:t>
            </w:r>
            <w:r w:rsidR="00151FE7">
              <w:t>4</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28EFDD36" w:rsidR="00400783" w:rsidRPr="00026FF3" w:rsidRDefault="00D07741" w:rsidP="003D1ABD">
            <w:pPr>
              <w:pStyle w:val="Tabletext"/>
            </w:pPr>
            <w:r w:rsidRPr="00026FF3">
              <w:t>16</w:t>
            </w:r>
            <w:r w:rsidR="00151FE7">
              <w:t>5</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15061AD7" w:rsidR="00400783" w:rsidRPr="00026FF3" w:rsidRDefault="00D07741" w:rsidP="003D1ABD">
            <w:pPr>
              <w:pStyle w:val="Tabletext"/>
            </w:pPr>
            <w:r w:rsidRPr="00026FF3">
              <w:t>16</w:t>
            </w:r>
            <w:r w:rsidR="00151FE7">
              <w:t>6</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264062C1" w:rsidR="00400783" w:rsidRPr="00026FF3" w:rsidRDefault="00D07741" w:rsidP="003D1ABD">
            <w:pPr>
              <w:pStyle w:val="Tabletext"/>
            </w:pPr>
            <w:r w:rsidRPr="00026FF3">
              <w:t>16</w:t>
            </w:r>
            <w:r w:rsidR="00151FE7">
              <w:t>7</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0F1945E1" w:rsidR="00400783" w:rsidRPr="00026FF3" w:rsidRDefault="00D07741" w:rsidP="003D1ABD">
            <w:pPr>
              <w:pStyle w:val="Tabletext"/>
            </w:pPr>
            <w:r w:rsidRPr="00026FF3">
              <w:t>16</w:t>
            </w:r>
            <w:r w:rsidR="00151FE7">
              <w:t>8</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579A9251" w:rsidR="00400783" w:rsidRPr="00026FF3" w:rsidRDefault="00D07741" w:rsidP="003D1ABD">
            <w:pPr>
              <w:pStyle w:val="Tabletext"/>
            </w:pPr>
            <w:r w:rsidRPr="00026FF3">
              <w:t>16</w:t>
            </w:r>
            <w:r w:rsidR="00151FE7">
              <w:t>9</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5FEC1580" w:rsidR="00400783" w:rsidRPr="00026FF3" w:rsidRDefault="00D07741" w:rsidP="003D1ABD">
            <w:pPr>
              <w:pStyle w:val="Tabletext"/>
            </w:pPr>
            <w:r w:rsidRPr="00026FF3">
              <w:t>1</w:t>
            </w:r>
            <w:r w:rsidR="00151FE7">
              <w:t>70</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F01B4CD" w:rsidR="00400783" w:rsidRPr="00026FF3" w:rsidRDefault="00D07741" w:rsidP="003D1ABD">
            <w:pPr>
              <w:pStyle w:val="Tabletext"/>
            </w:pPr>
            <w:r w:rsidRPr="00026FF3">
              <w:t>17</w:t>
            </w:r>
            <w:r w:rsidR="00151FE7">
              <w:t>1</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F820C7D" w:rsidR="00400783" w:rsidRPr="00026FF3" w:rsidRDefault="00D07741" w:rsidP="003D1ABD">
            <w:pPr>
              <w:pStyle w:val="Tabletext"/>
            </w:pPr>
            <w:r w:rsidRPr="00026FF3">
              <w:t>17</w:t>
            </w:r>
            <w:r w:rsidR="00151FE7">
              <w:t>2</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3B260688" w:rsidR="00400783" w:rsidRPr="00026FF3" w:rsidRDefault="00D07741" w:rsidP="003D1ABD">
            <w:pPr>
              <w:pStyle w:val="Tabletext"/>
            </w:pPr>
            <w:r w:rsidRPr="00026FF3">
              <w:t>17</w:t>
            </w:r>
            <w:r w:rsidR="00151FE7">
              <w:t>3</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3CD55145" w:rsidR="00400783" w:rsidRPr="00026FF3" w:rsidRDefault="00D07741" w:rsidP="003D1ABD">
            <w:pPr>
              <w:pStyle w:val="Tabletext"/>
            </w:pPr>
            <w:r w:rsidRPr="00026FF3">
              <w:t>17</w:t>
            </w:r>
            <w:r w:rsidR="00151FE7">
              <w:t>4</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5E9B90F1" w:rsidR="00400783" w:rsidRPr="00026FF3" w:rsidRDefault="00D07741" w:rsidP="003D1ABD">
            <w:pPr>
              <w:pStyle w:val="Tabletext"/>
            </w:pPr>
            <w:r w:rsidRPr="00026FF3">
              <w:t>17</w:t>
            </w:r>
            <w:r w:rsidR="00151FE7">
              <w:t>5</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11145554" w:rsidR="00400783" w:rsidRPr="00026FF3" w:rsidRDefault="00D07741" w:rsidP="003D1ABD">
            <w:pPr>
              <w:pStyle w:val="Tabletext"/>
            </w:pPr>
            <w:r w:rsidRPr="00026FF3">
              <w:t>17</w:t>
            </w:r>
            <w:r w:rsidR="00151FE7">
              <w:t>6</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541A40F2" w:rsidR="00400783" w:rsidRPr="00026FF3" w:rsidRDefault="00D07741" w:rsidP="003D1ABD">
            <w:pPr>
              <w:pStyle w:val="Tabletext"/>
            </w:pPr>
            <w:r w:rsidRPr="00026FF3">
              <w:t>17</w:t>
            </w:r>
            <w:r w:rsidR="00151FE7">
              <w:t>7</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0E3A5E0E" w:rsidR="00400783" w:rsidRPr="00026FF3" w:rsidRDefault="00D07741" w:rsidP="003D1ABD">
            <w:pPr>
              <w:pStyle w:val="Tabletext"/>
            </w:pPr>
            <w:r w:rsidRPr="00026FF3">
              <w:t>17</w:t>
            </w:r>
            <w:r w:rsidR="00151FE7">
              <w:t>8</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0370644" w:rsidR="00400783" w:rsidRPr="00026FF3" w:rsidRDefault="00D07741" w:rsidP="003D1ABD">
            <w:pPr>
              <w:pStyle w:val="Tabletext"/>
            </w:pPr>
            <w:r w:rsidRPr="00026FF3">
              <w:t>17</w:t>
            </w:r>
            <w:r w:rsidR="00151FE7">
              <w:t>9</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09F84DFA" w:rsidR="00400783" w:rsidRPr="00026FF3" w:rsidRDefault="00D07741" w:rsidP="003D1ABD">
            <w:pPr>
              <w:pStyle w:val="Tabletext"/>
            </w:pPr>
            <w:r w:rsidRPr="00026FF3">
              <w:t>1</w:t>
            </w:r>
            <w:r w:rsidR="00151FE7">
              <w:t>80</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15D41942" w:rsidR="00400783" w:rsidRPr="00026FF3" w:rsidRDefault="00D07741" w:rsidP="003D1ABD">
            <w:pPr>
              <w:pStyle w:val="Tabletext"/>
            </w:pPr>
            <w:r w:rsidRPr="00026FF3">
              <w:t>18</w:t>
            </w:r>
            <w:r w:rsidR="00151FE7">
              <w:t>1</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04D9BD9D" w:rsidR="00400783" w:rsidRPr="00026FF3" w:rsidRDefault="00D07741" w:rsidP="003D1ABD">
            <w:pPr>
              <w:pStyle w:val="Tabletext"/>
            </w:pPr>
            <w:r w:rsidRPr="00026FF3">
              <w:t>18</w:t>
            </w:r>
            <w:r w:rsidR="00151FE7">
              <w:t>2</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304BF233" w:rsidR="00400783" w:rsidRPr="00026FF3" w:rsidRDefault="00D07741" w:rsidP="003D1ABD">
            <w:pPr>
              <w:pStyle w:val="Tabletext"/>
            </w:pPr>
            <w:r w:rsidRPr="00026FF3">
              <w:t>18</w:t>
            </w:r>
            <w:r w:rsidR="00151FE7">
              <w:t>3</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6C9750E9" w:rsidR="00400783" w:rsidRPr="00026FF3" w:rsidRDefault="00D07741" w:rsidP="003D1ABD">
            <w:pPr>
              <w:pStyle w:val="Tabletext"/>
            </w:pPr>
            <w:r w:rsidRPr="00026FF3">
              <w:t>18</w:t>
            </w:r>
            <w:r w:rsidR="00151FE7">
              <w:t>4</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0407F84E" w:rsidR="00400783" w:rsidRPr="00026FF3" w:rsidRDefault="00D07741" w:rsidP="003D1ABD">
            <w:pPr>
              <w:pStyle w:val="Tabletext"/>
            </w:pPr>
            <w:r w:rsidRPr="00026FF3">
              <w:t>18</w:t>
            </w:r>
            <w:r w:rsidR="00151FE7">
              <w:t>5</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40CD6CFA" w:rsidR="00400783" w:rsidRPr="00026FF3" w:rsidRDefault="00D07741" w:rsidP="003D1ABD">
            <w:pPr>
              <w:pStyle w:val="Tabletext"/>
            </w:pPr>
            <w:r w:rsidRPr="00026FF3">
              <w:t>18</w:t>
            </w:r>
            <w:r w:rsidR="00151FE7">
              <w:t>6</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23DA85D8" w:rsidR="00400783" w:rsidRPr="00026FF3" w:rsidRDefault="00D07741" w:rsidP="003D1ABD">
            <w:pPr>
              <w:pStyle w:val="Tabletext"/>
            </w:pPr>
            <w:r w:rsidRPr="00026FF3">
              <w:t>18</w:t>
            </w:r>
            <w:r w:rsidR="00151FE7">
              <w:t>7</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114D6CD7" w:rsidR="00400783" w:rsidRPr="00026FF3" w:rsidRDefault="00D07741" w:rsidP="003D1ABD">
            <w:pPr>
              <w:pStyle w:val="Tabletext"/>
            </w:pPr>
            <w:r w:rsidRPr="00026FF3">
              <w:t>18</w:t>
            </w:r>
            <w:r w:rsidR="00151FE7">
              <w:t>8</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62551E83" w:rsidR="00400783" w:rsidRPr="00026FF3" w:rsidRDefault="00D07741" w:rsidP="003D1ABD">
            <w:pPr>
              <w:pStyle w:val="Tabletext"/>
            </w:pPr>
            <w:r w:rsidRPr="00026FF3">
              <w:t>18</w:t>
            </w:r>
            <w:r w:rsidR="00151FE7">
              <w:t>9</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6808072" w:rsidR="00400783" w:rsidRPr="00026FF3" w:rsidRDefault="00D07741" w:rsidP="003D1ABD">
            <w:pPr>
              <w:pStyle w:val="Tabletext"/>
            </w:pPr>
            <w:r w:rsidRPr="00026FF3">
              <w:t>1</w:t>
            </w:r>
            <w:r w:rsidR="00151FE7">
              <w:t>90</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3ACC9518" w:rsidR="00400783" w:rsidRPr="00026FF3" w:rsidRDefault="00D07741" w:rsidP="003D1ABD">
            <w:pPr>
              <w:pStyle w:val="Tabletext"/>
            </w:pPr>
            <w:r w:rsidRPr="00026FF3">
              <w:t>19</w:t>
            </w:r>
            <w:r w:rsidR="00151FE7">
              <w:t>1</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558080F9" w:rsidR="00400783" w:rsidRPr="00026FF3" w:rsidRDefault="00D07741" w:rsidP="003D1ABD">
            <w:pPr>
              <w:pStyle w:val="Tabletext"/>
            </w:pPr>
            <w:r w:rsidRPr="00026FF3">
              <w:t>19</w:t>
            </w:r>
            <w:r w:rsidR="00151FE7">
              <w:t>2</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3DE0C6B2" w:rsidR="00400783" w:rsidRPr="00026FF3" w:rsidRDefault="00D07741" w:rsidP="003D1ABD">
            <w:pPr>
              <w:pStyle w:val="Tabletext"/>
            </w:pPr>
            <w:r w:rsidRPr="00026FF3">
              <w:t>19</w:t>
            </w:r>
            <w:r w:rsidR="00151FE7">
              <w:t>3</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3336644" w:rsidR="00400783" w:rsidRPr="00026FF3" w:rsidRDefault="00D07741" w:rsidP="003D1ABD">
            <w:pPr>
              <w:pStyle w:val="Tabletext"/>
            </w:pPr>
            <w:r w:rsidRPr="00026FF3">
              <w:t>19</w:t>
            </w:r>
            <w:r w:rsidR="00151FE7">
              <w:t>4</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15E7231C" w:rsidR="00400783" w:rsidRPr="00026FF3" w:rsidRDefault="00D07741" w:rsidP="003D1ABD">
            <w:pPr>
              <w:pStyle w:val="Tabletext"/>
            </w:pPr>
            <w:r w:rsidRPr="00026FF3">
              <w:t>19</w:t>
            </w:r>
            <w:r w:rsidR="00151FE7">
              <w:t>5</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5F3AABEE" w:rsidR="00400783" w:rsidRPr="00026FF3" w:rsidRDefault="00D07741" w:rsidP="003D1ABD">
            <w:pPr>
              <w:pStyle w:val="Tabletext"/>
            </w:pPr>
            <w:r w:rsidRPr="00026FF3">
              <w:t>19</w:t>
            </w:r>
            <w:r w:rsidR="00151FE7">
              <w:t>6</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68E2C398" w:rsidR="00400783" w:rsidRPr="00026FF3" w:rsidRDefault="00D07741" w:rsidP="003D1ABD">
            <w:pPr>
              <w:pStyle w:val="Tabletext"/>
            </w:pPr>
            <w:r w:rsidRPr="00026FF3">
              <w:t>19</w:t>
            </w:r>
            <w:r w:rsidR="00151FE7">
              <w:t>7</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5E767AE7" w:rsidR="00400783" w:rsidRPr="00026FF3" w:rsidRDefault="00D07741" w:rsidP="003D1ABD">
            <w:pPr>
              <w:pStyle w:val="Tabletext"/>
            </w:pPr>
            <w:r w:rsidRPr="00026FF3">
              <w:t>19</w:t>
            </w:r>
            <w:r w:rsidR="00151FE7">
              <w:t>8</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0255E436" w:rsidR="00400783" w:rsidRPr="00026FF3" w:rsidRDefault="00D07741" w:rsidP="003D1ABD">
            <w:pPr>
              <w:pStyle w:val="Tabletext"/>
            </w:pPr>
            <w:r w:rsidRPr="00026FF3">
              <w:t>19</w:t>
            </w:r>
            <w:r w:rsidR="00151FE7">
              <w:t>9</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61FA3399" w:rsidR="00400783" w:rsidRPr="00026FF3" w:rsidRDefault="00151FE7" w:rsidP="003D1ABD">
            <w:pPr>
              <w:pStyle w:val="Tabletext"/>
            </w:pPr>
            <w:r>
              <w:t>200</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569A6AF8" w:rsidR="00400783" w:rsidRPr="00026FF3" w:rsidRDefault="00D07741" w:rsidP="003D1ABD">
            <w:pPr>
              <w:pStyle w:val="Tabletext"/>
            </w:pPr>
            <w:r w:rsidRPr="00026FF3">
              <w:t>20</w:t>
            </w:r>
            <w:r w:rsidR="00151FE7">
              <w:t>1</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D0685A1" w:rsidR="00400783" w:rsidRPr="00026FF3" w:rsidRDefault="00D07741" w:rsidP="003D1ABD">
            <w:pPr>
              <w:pStyle w:val="Tabletext"/>
            </w:pPr>
            <w:r w:rsidRPr="00026FF3">
              <w:t>20</w:t>
            </w:r>
            <w:r w:rsidR="00151FE7">
              <w:t>2</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E417403" w:rsidR="00400783" w:rsidRPr="00026FF3" w:rsidRDefault="00D07741" w:rsidP="003D1ABD">
            <w:pPr>
              <w:pStyle w:val="Tabletext"/>
            </w:pPr>
            <w:r w:rsidRPr="00026FF3">
              <w:t>20</w:t>
            </w:r>
            <w:r w:rsidR="00151FE7">
              <w:t>3</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300C811D" w:rsidR="00400783" w:rsidRPr="00026FF3" w:rsidRDefault="00D07741" w:rsidP="003D1ABD">
            <w:pPr>
              <w:pStyle w:val="Tabletext"/>
            </w:pPr>
            <w:r w:rsidRPr="00026FF3">
              <w:t>20</w:t>
            </w:r>
            <w:r w:rsidR="00151FE7">
              <w:t>4</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6AC21045" w:rsidR="00400783" w:rsidRPr="00026FF3" w:rsidRDefault="00D07741" w:rsidP="003D1ABD">
            <w:pPr>
              <w:pStyle w:val="Tabletext"/>
            </w:pPr>
            <w:r w:rsidRPr="00026FF3">
              <w:t>20</w:t>
            </w:r>
            <w:r w:rsidR="00151FE7">
              <w:t>5</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31F725FF" w:rsidR="00400783" w:rsidRPr="00026FF3" w:rsidRDefault="00D07741" w:rsidP="003D1ABD">
            <w:pPr>
              <w:pStyle w:val="Tabletext"/>
            </w:pPr>
            <w:r w:rsidRPr="00026FF3">
              <w:t>20</w:t>
            </w:r>
            <w:r w:rsidR="00151FE7">
              <w:t>6</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17975EF" w:rsidR="00400783" w:rsidRPr="00026FF3" w:rsidRDefault="00D07741" w:rsidP="003D1ABD">
            <w:pPr>
              <w:pStyle w:val="Tabletext"/>
            </w:pPr>
            <w:r w:rsidRPr="00026FF3">
              <w:t>20</w:t>
            </w:r>
            <w:r w:rsidR="00151FE7">
              <w:t>7</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5BAE4AE8" w:rsidR="00400783" w:rsidRPr="00026FF3" w:rsidRDefault="00D07741" w:rsidP="003D1ABD">
            <w:pPr>
              <w:pStyle w:val="Tabletext"/>
            </w:pPr>
            <w:r w:rsidRPr="00026FF3">
              <w:t>20</w:t>
            </w:r>
            <w:r w:rsidR="00151FE7">
              <w:t>8</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487C9480" w:rsidR="00400783" w:rsidRPr="00026FF3" w:rsidRDefault="00D07741" w:rsidP="003D1ABD">
            <w:pPr>
              <w:pStyle w:val="Tabletext"/>
            </w:pPr>
            <w:r w:rsidRPr="00026FF3">
              <w:t>20</w:t>
            </w:r>
            <w:r w:rsidR="00151FE7">
              <w:t>9</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6E59D3C1" w:rsidR="00400783" w:rsidRPr="00026FF3" w:rsidRDefault="00D07741" w:rsidP="003D1ABD">
            <w:pPr>
              <w:pStyle w:val="Tabletext"/>
            </w:pPr>
            <w:r w:rsidRPr="00026FF3">
              <w:t>2</w:t>
            </w:r>
            <w:r w:rsidR="00151FE7">
              <w:t>10</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071D8A7A" w:rsidR="00400783" w:rsidRPr="00026FF3" w:rsidRDefault="00D07741" w:rsidP="003D1ABD">
            <w:pPr>
              <w:pStyle w:val="Tabletext"/>
            </w:pPr>
            <w:r w:rsidRPr="00026FF3">
              <w:t>21</w:t>
            </w:r>
            <w:r w:rsidR="00151FE7">
              <w:t>1</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13562B70" w:rsidR="00400783" w:rsidRPr="00026FF3" w:rsidRDefault="00D07741" w:rsidP="003D1ABD">
            <w:pPr>
              <w:pStyle w:val="Tabletext"/>
            </w:pPr>
            <w:r w:rsidRPr="00026FF3">
              <w:t>21</w:t>
            </w:r>
            <w:r w:rsidR="00151FE7">
              <w:t>2</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6BCD153E" w:rsidR="00400783" w:rsidRPr="00026FF3" w:rsidRDefault="00D07741" w:rsidP="003D1ABD">
            <w:pPr>
              <w:pStyle w:val="Tabletext"/>
            </w:pPr>
            <w:r w:rsidRPr="00026FF3">
              <w:t>21</w:t>
            </w:r>
            <w:r w:rsidR="00151FE7">
              <w:t>3</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35B4D626" w:rsidR="00400783" w:rsidRPr="00026FF3" w:rsidRDefault="00D07741" w:rsidP="003D1ABD">
            <w:pPr>
              <w:pStyle w:val="Tabletext"/>
            </w:pPr>
            <w:r w:rsidRPr="00026FF3">
              <w:t>21</w:t>
            </w:r>
            <w:r w:rsidR="00151FE7">
              <w:t>4</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588358F" w:rsidR="00400783" w:rsidRPr="00026FF3" w:rsidRDefault="00D07741" w:rsidP="003D1ABD">
            <w:pPr>
              <w:pStyle w:val="Tabletext"/>
            </w:pPr>
            <w:r w:rsidRPr="00026FF3">
              <w:t>21</w:t>
            </w:r>
            <w:r w:rsidR="00151FE7">
              <w:t>5</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057BB347" w:rsidR="00400783" w:rsidRPr="00026FF3" w:rsidRDefault="00D07741" w:rsidP="003D1ABD">
            <w:pPr>
              <w:pStyle w:val="Tabletext"/>
            </w:pPr>
            <w:r w:rsidRPr="00026FF3">
              <w:t>21</w:t>
            </w:r>
            <w:r w:rsidR="00151FE7">
              <w:t>6</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59955E0" w:rsidR="00400783" w:rsidRPr="00026FF3" w:rsidRDefault="00D07741" w:rsidP="003D1ABD">
            <w:pPr>
              <w:pStyle w:val="Tabletext"/>
            </w:pPr>
            <w:r w:rsidRPr="00026FF3">
              <w:t>21</w:t>
            </w:r>
            <w:r w:rsidR="00151FE7">
              <w:t>7</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16805D3A" w:rsidR="00400783" w:rsidRPr="00026FF3" w:rsidRDefault="00D07741" w:rsidP="003D1ABD">
            <w:pPr>
              <w:pStyle w:val="Tabletext"/>
            </w:pPr>
            <w:r w:rsidRPr="00026FF3">
              <w:t>21</w:t>
            </w:r>
            <w:r w:rsidR="00151FE7">
              <w:t>8</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55852E72" w:rsidR="00400783" w:rsidRPr="00026FF3" w:rsidRDefault="00D07741" w:rsidP="003D1ABD">
            <w:pPr>
              <w:pStyle w:val="Tabletext"/>
            </w:pPr>
            <w:r w:rsidRPr="00026FF3">
              <w:t>21</w:t>
            </w:r>
            <w:r w:rsidR="00151FE7">
              <w:t>9</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153A3FA" w:rsidR="005A24F2" w:rsidRPr="00026FF3" w:rsidRDefault="00D07741" w:rsidP="005A24F2">
            <w:pPr>
              <w:pStyle w:val="Tabletext"/>
            </w:pPr>
            <w:r w:rsidRPr="00026FF3">
              <w:t>2</w:t>
            </w:r>
            <w:r w:rsidR="00151FE7">
              <w:t>20</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30C6A27C" w:rsidR="00400783" w:rsidRPr="00026FF3" w:rsidRDefault="00D07741" w:rsidP="003D1ABD">
            <w:pPr>
              <w:pStyle w:val="Tabletext"/>
            </w:pPr>
            <w:r w:rsidRPr="00026FF3">
              <w:t>22</w:t>
            </w:r>
            <w:r w:rsidR="00151FE7">
              <w:t>1</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4F5441D8" w:rsidR="00400783" w:rsidRPr="00026FF3" w:rsidRDefault="00D07741" w:rsidP="003D1ABD">
            <w:pPr>
              <w:pStyle w:val="Tabletext"/>
            </w:pPr>
            <w:r w:rsidRPr="00026FF3">
              <w:t>22</w:t>
            </w:r>
            <w:r w:rsidR="00151FE7">
              <w:t>2</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6E6ECA4A" w:rsidR="00400783" w:rsidRPr="00026FF3" w:rsidRDefault="00D07741" w:rsidP="003D1ABD">
            <w:pPr>
              <w:pStyle w:val="Tabletext"/>
            </w:pPr>
            <w:r w:rsidRPr="00026FF3">
              <w:t>22</w:t>
            </w:r>
            <w:r w:rsidR="00151FE7">
              <w:t>3</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2B537C62" w:rsidR="00400783" w:rsidRPr="00026FF3" w:rsidRDefault="00D07741" w:rsidP="003D1ABD">
            <w:pPr>
              <w:pStyle w:val="Tabletext"/>
            </w:pPr>
            <w:r w:rsidRPr="00026FF3">
              <w:t>22</w:t>
            </w:r>
            <w:r w:rsidR="00151FE7">
              <w:t>4</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3CD78D0D" w:rsidR="00400783" w:rsidRPr="00026FF3" w:rsidRDefault="00D07741" w:rsidP="003D1ABD">
            <w:pPr>
              <w:pStyle w:val="Tabletext"/>
            </w:pPr>
            <w:r w:rsidRPr="00026FF3">
              <w:t>22</w:t>
            </w:r>
            <w:r w:rsidR="00151FE7">
              <w:t>5</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344AF035" w:rsidR="00400783" w:rsidRPr="00026FF3" w:rsidRDefault="00D07741" w:rsidP="003D1ABD">
            <w:pPr>
              <w:pStyle w:val="Tabletext"/>
            </w:pPr>
            <w:r w:rsidRPr="00026FF3">
              <w:t>22</w:t>
            </w:r>
            <w:r w:rsidR="00151FE7">
              <w:t>6</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39EDFBD8" w:rsidR="00400783" w:rsidRPr="00026FF3" w:rsidRDefault="00D07741" w:rsidP="003D1ABD">
            <w:pPr>
              <w:pStyle w:val="Tabletext"/>
            </w:pPr>
            <w:r w:rsidRPr="00026FF3">
              <w:t>22</w:t>
            </w:r>
            <w:r w:rsidR="00151FE7">
              <w:t>7</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9E35818" w:rsidR="00400783" w:rsidRPr="00026FF3" w:rsidRDefault="00D07741" w:rsidP="003D1ABD">
            <w:pPr>
              <w:pStyle w:val="Tabletext"/>
            </w:pPr>
            <w:r w:rsidRPr="00026FF3">
              <w:t>22</w:t>
            </w:r>
            <w:r w:rsidR="00151FE7">
              <w:t>8</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21B78DA0" w:rsidR="00400783" w:rsidRPr="00026FF3" w:rsidRDefault="00D07741" w:rsidP="003D1ABD">
            <w:pPr>
              <w:pStyle w:val="Tabletext"/>
            </w:pPr>
            <w:r w:rsidRPr="00026FF3">
              <w:t>22</w:t>
            </w:r>
            <w:r w:rsidR="00151FE7">
              <w:t>9</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19C1052D" w:rsidR="00400783" w:rsidRPr="00026FF3" w:rsidRDefault="00D07741" w:rsidP="003D1ABD">
            <w:pPr>
              <w:pStyle w:val="Tabletext"/>
            </w:pPr>
            <w:r w:rsidRPr="00026FF3">
              <w:t>2</w:t>
            </w:r>
            <w:r w:rsidR="00151FE7">
              <w:t>30</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1CF03EDB" w:rsidR="00400783" w:rsidRPr="00026FF3" w:rsidRDefault="00D07741" w:rsidP="003D1ABD">
            <w:pPr>
              <w:pStyle w:val="Tabletext"/>
            </w:pPr>
            <w:r w:rsidRPr="00026FF3">
              <w:t>23</w:t>
            </w:r>
            <w:r w:rsidR="00151FE7">
              <w:t>1</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47A8112E" w:rsidR="00400783" w:rsidRPr="00026FF3" w:rsidRDefault="00D07741" w:rsidP="003D1ABD">
            <w:pPr>
              <w:pStyle w:val="Tabletext"/>
            </w:pPr>
            <w:r w:rsidRPr="00026FF3">
              <w:t>23</w:t>
            </w:r>
            <w:r w:rsidR="00151FE7">
              <w:t>2</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15A7DF57" w:rsidR="00400783" w:rsidRPr="00026FF3" w:rsidRDefault="00D07741" w:rsidP="003D1ABD">
            <w:pPr>
              <w:pStyle w:val="Tabletext"/>
            </w:pPr>
            <w:r w:rsidRPr="00026FF3">
              <w:t>23</w:t>
            </w:r>
            <w:r w:rsidR="00151FE7">
              <w:t>3</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642FC6F9" w:rsidR="00400783" w:rsidRPr="00026FF3" w:rsidRDefault="00D07741" w:rsidP="003D1ABD">
            <w:pPr>
              <w:pStyle w:val="Tabletext"/>
            </w:pPr>
            <w:r w:rsidRPr="00026FF3">
              <w:t>23</w:t>
            </w:r>
            <w:r w:rsidR="00151FE7">
              <w:t>4</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17F12B68" w:rsidR="00400783" w:rsidRPr="00026FF3" w:rsidRDefault="00D07741" w:rsidP="003D1ABD">
            <w:pPr>
              <w:pStyle w:val="Tabletext"/>
            </w:pPr>
            <w:r w:rsidRPr="00026FF3">
              <w:t>23</w:t>
            </w:r>
            <w:r w:rsidR="00151FE7">
              <w:t>5</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1A1AEC4E" w:rsidR="00400783" w:rsidRPr="00026FF3" w:rsidRDefault="00D07741" w:rsidP="003D1ABD">
            <w:pPr>
              <w:pStyle w:val="Tabletext"/>
            </w:pPr>
            <w:r w:rsidRPr="00026FF3">
              <w:t>23</w:t>
            </w:r>
            <w:r w:rsidR="00151FE7">
              <w:t>6</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15E836AB" w:rsidR="00400783" w:rsidRPr="00026FF3" w:rsidRDefault="00D07741" w:rsidP="003D1ABD">
            <w:pPr>
              <w:pStyle w:val="Tabletext"/>
            </w:pPr>
            <w:r w:rsidRPr="00026FF3">
              <w:t>23</w:t>
            </w:r>
            <w:r w:rsidR="00151FE7">
              <w:t>7</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0885F8CB" w:rsidR="00400783" w:rsidRPr="00026FF3" w:rsidRDefault="00D07741" w:rsidP="003D1ABD">
            <w:pPr>
              <w:pStyle w:val="Tabletext"/>
            </w:pPr>
            <w:r w:rsidRPr="00026FF3">
              <w:t>23</w:t>
            </w:r>
            <w:r w:rsidR="00151FE7">
              <w:t>8</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16A63FD7" w:rsidR="00400783" w:rsidRPr="00026FF3" w:rsidRDefault="00D07741" w:rsidP="003D1ABD">
            <w:pPr>
              <w:pStyle w:val="Tabletext"/>
            </w:pPr>
            <w:r w:rsidRPr="00026FF3">
              <w:t>23</w:t>
            </w:r>
            <w:r w:rsidR="00151FE7">
              <w:t>9</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02EBE883" w:rsidR="00400783" w:rsidRPr="00026FF3" w:rsidRDefault="00D07741" w:rsidP="003D1ABD">
            <w:pPr>
              <w:pStyle w:val="Tabletext"/>
            </w:pPr>
            <w:r w:rsidRPr="00026FF3">
              <w:t>2</w:t>
            </w:r>
            <w:r w:rsidR="00151FE7">
              <w:t>40</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2F438F0E" w:rsidR="00400783" w:rsidRPr="00026FF3" w:rsidRDefault="00D07741" w:rsidP="003D1ABD">
            <w:pPr>
              <w:pStyle w:val="Tabletext"/>
            </w:pPr>
            <w:r w:rsidRPr="00026FF3">
              <w:t>24</w:t>
            </w:r>
            <w:r w:rsidR="00151FE7">
              <w:t>1</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4DD3DF09" w:rsidR="00400783" w:rsidRPr="00026FF3" w:rsidRDefault="00D07741" w:rsidP="003D1ABD">
            <w:pPr>
              <w:pStyle w:val="Tabletext"/>
            </w:pPr>
            <w:r w:rsidRPr="00026FF3">
              <w:t>24</w:t>
            </w:r>
            <w:r w:rsidR="00151FE7">
              <w:t>2</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542029AB" w:rsidR="00400783" w:rsidRPr="00026FF3" w:rsidRDefault="00D07741" w:rsidP="003D1ABD">
            <w:pPr>
              <w:pStyle w:val="Tabletext"/>
            </w:pPr>
            <w:r w:rsidRPr="00026FF3">
              <w:t>24</w:t>
            </w:r>
            <w:r w:rsidR="00151FE7">
              <w:t>3</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0EB774F" w:rsidR="00400783" w:rsidRPr="00026FF3" w:rsidRDefault="00D07741" w:rsidP="003D1ABD">
            <w:pPr>
              <w:pStyle w:val="Tabletext"/>
            </w:pPr>
            <w:r w:rsidRPr="00026FF3">
              <w:t>24</w:t>
            </w:r>
            <w:r w:rsidR="00151FE7">
              <w:t>4</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144D0B03" w:rsidR="00400783" w:rsidRPr="00026FF3" w:rsidRDefault="00D07741" w:rsidP="003D1ABD">
            <w:pPr>
              <w:pStyle w:val="Tabletext"/>
            </w:pPr>
            <w:r w:rsidRPr="00026FF3">
              <w:t>24</w:t>
            </w:r>
            <w:r w:rsidR="00151FE7">
              <w:t>5</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6AAC288F" w:rsidR="00400783" w:rsidRPr="00026FF3" w:rsidRDefault="00D07741" w:rsidP="003D1ABD">
            <w:pPr>
              <w:pStyle w:val="Tabletext"/>
            </w:pPr>
            <w:r w:rsidRPr="00026FF3">
              <w:t>24</w:t>
            </w:r>
            <w:r w:rsidR="00151FE7">
              <w:t>6</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699CF82C" w:rsidR="00400783" w:rsidRPr="00026FF3" w:rsidRDefault="00D07741" w:rsidP="003D1ABD">
            <w:pPr>
              <w:pStyle w:val="Tabletext"/>
            </w:pPr>
            <w:r w:rsidRPr="00026FF3">
              <w:t>24</w:t>
            </w:r>
            <w:r w:rsidR="00151FE7">
              <w:t>7</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45E9A459" w:rsidR="00400783" w:rsidRPr="00026FF3" w:rsidRDefault="00D07741" w:rsidP="003D1ABD">
            <w:pPr>
              <w:pStyle w:val="Tabletext"/>
            </w:pPr>
            <w:r w:rsidRPr="00026FF3">
              <w:t>24</w:t>
            </w:r>
            <w:r w:rsidR="00151FE7">
              <w:t>8</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2F52C78B" w:rsidR="00400783" w:rsidRPr="00026FF3" w:rsidRDefault="00D07741" w:rsidP="003D1ABD">
            <w:pPr>
              <w:pStyle w:val="Tabletext"/>
            </w:pPr>
            <w:r w:rsidRPr="00026FF3">
              <w:t>24</w:t>
            </w:r>
            <w:r w:rsidR="00151FE7">
              <w:t>9</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15BDF7D7" w:rsidR="00400783" w:rsidRPr="00026FF3" w:rsidRDefault="00D07741" w:rsidP="003D1ABD">
            <w:pPr>
              <w:pStyle w:val="Tabletext"/>
            </w:pPr>
            <w:r w:rsidRPr="00026FF3">
              <w:t>2</w:t>
            </w:r>
            <w:r w:rsidR="00151FE7">
              <w:t>50</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33D9AC80" w:rsidR="00400783" w:rsidRPr="00026FF3" w:rsidRDefault="00D07741" w:rsidP="003D1ABD">
            <w:pPr>
              <w:pStyle w:val="Tabletext"/>
            </w:pPr>
            <w:r w:rsidRPr="00026FF3">
              <w:t>25</w:t>
            </w:r>
            <w:r w:rsidR="00151FE7">
              <w:t>1</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40BB8996" w:rsidR="00400783" w:rsidRPr="00026FF3" w:rsidRDefault="00D07741" w:rsidP="003D1ABD">
            <w:pPr>
              <w:pStyle w:val="Tabletext"/>
            </w:pPr>
            <w:r w:rsidRPr="00026FF3">
              <w:t>25</w:t>
            </w:r>
            <w:r w:rsidR="00151FE7">
              <w:t>2</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59A0639" w:rsidR="00400783" w:rsidRPr="00026FF3" w:rsidRDefault="00D07741" w:rsidP="003D1ABD">
            <w:pPr>
              <w:pStyle w:val="Tabletext"/>
            </w:pPr>
            <w:r w:rsidRPr="00026FF3">
              <w:t>25</w:t>
            </w:r>
            <w:r w:rsidR="00151FE7">
              <w:t>3</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30EDA488" w:rsidR="00400783" w:rsidRPr="00026FF3" w:rsidRDefault="00D07741" w:rsidP="003D1ABD">
            <w:pPr>
              <w:pStyle w:val="Tabletext"/>
            </w:pPr>
            <w:r w:rsidRPr="00026FF3">
              <w:t>25</w:t>
            </w:r>
            <w:r w:rsidR="00151FE7">
              <w:t>4</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27CDB792" w:rsidR="00400783" w:rsidRPr="00026FF3" w:rsidRDefault="00D07741" w:rsidP="003D1ABD">
            <w:pPr>
              <w:pStyle w:val="Tabletext"/>
            </w:pPr>
            <w:r w:rsidRPr="00026FF3">
              <w:t>25</w:t>
            </w:r>
            <w:r w:rsidR="00151FE7">
              <w:t>5</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1A081E6E" w:rsidR="00400783" w:rsidRPr="00026FF3" w:rsidRDefault="00D07741" w:rsidP="003D1ABD">
            <w:pPr>
              <w:pStyle w:val="Tabletext"/>
            </w:pPr>
            <w:r w:rsidRPr="00026FF3">
              <w:t>25</w:t>
            </w:r>
            <w:r w:rsidR="00151FE7">
              <w:t>6</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448412E4" w:rsidR="00400783" w:rsidRPr="00026FF3" w:rsidRDefault="00D07741" w:rsidP="003D1ABD">
            <w:pPr>
              <w:pStyle w:val="Tabletext"/>
            </w:pPr>
            <w:r w:rsidRPr="00026FF3">
              <w:t>25</w:t>
            </w:r>
            <w:r w:rsidR="00151FE7">
              <w:t>7</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19D57FC2" w:rsidR="00400783" w:rsidRPr="00026FF3" w:rsidRDefault="00D07741" w:rsidP="003D1ABD">
            <w:pPr>
              <w:pStyle w:val="Tabletext"/>
            </w:pPr>
            <w:r w:rsidRPr="00026FF3">
              <w:t>25</w:t>
            </w:r>
            <w:r w:rsidR="00151FE7">
              <w:t>8</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2E930188" w:rsidR="00400783" w:rsidRPr="00026FF3" w:rsidRDefault="00D07741" w:rsidP="003D1ABD">
            <w:pPr>
              <w:pStyle w:val="Tabletext"/>
            </w:pPr>
            <w:r w:rsidRPr="00026FF3">
              <w:t>25</w:t>
            </w:r>
            <w:r w:rsidR="00151FE7">
              <w:t>9</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58AE7FE4" w:rsidR="00400783" w:rsidRPr="00026FF3" w:rsidRDefault="00D07741" w:rsidP="003D1ABD">
            <w:pPr>
              <w:pStyle w:val="Tabletext"/>
            </w:pPr>
            <w:r w:rsidRPr="00026FF3">
              <w:t>2</w:t>
            </w:r>
            <w:r w:rsidR="00151FE7">
              <w:t>60</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396D4497" w:rsidR="00400783" w:rsidRPr="00026FF3" w:rsidRDefault="00D07741" w:rsidP="003D1ABD">
            <w:pPr>
              <w:pStyle w:val="Tabletext"/>
            </w:pPr>
            <w:r w:rsidRPr="00026FF3">
              <w:t>26</w:t>
            </w:r>
            <w:r w:rsidR="00151FE7">
              <w:t>1</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2FED2AE0" w:rsidR="00400783" w:rsidRPr="00026FF3" w:rsidRDefault="00D07741" w:rsidP="003D1ABD">
            <w:pPr>
              <w:pStyle w:val="Tabletext"/>
            </w:pPr>
            <w:r w:rsidRPr="00026FF3">
              <w:t>26</w:t>
            </w:r>
            <w:r w:rsidR="00151FE7">
              <w:t>2</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38929AEF" w:rsidR="00400783" w:rsidRPr="00026FF3" w:rsidRDefault="00D07741" w:rsidP="003D1ABD">
            <w:pPr>
              <w:pStyle w:val="Tabletext"/>
            </w:pPr>
            <w:r w:rsidRPr="00026FF3">
              <w:t>26</w:t>
            </w:r>
            <w:r w:rsidR="00151FE7">
              <w:t>3</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6B4E8835" w:rsidR="00400783" w:rsidRPr="00026FF3" w:rsidRDefault="00D07741" w:rsidP="003D1ABD">
            <w:pPr>
              <w:pStyle w:val="Tabletext"/>
            </w:pPr>
            <w:r w:rsidRPr="00026FF3">
              <w:t>26</w:t>
            </w:r>
            <w:r w:rsidR="00151FE7">
              <w:t>4</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3ECC3ABC" w:rsidR="00400783" w:rsidRPr="00026FF3" w:rsidRDefault="00D07741" w:rsidP="003D1ABD">
            <w:pPr>
              <w:pStyle w:val="Tabletext"/>
            </w:pPr>
            <w:r w:rsidRPr="00026FF3">
              <w:t>26</w:t>
            </w:r>
            <w:r w:rsidR="00151FE7">
              <w:t>5</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3BF62446" w:rsidR="00400783" w:rsidRPr="00026FF3" w:rsidRDefault="00D07741" w:rsidP="003D1ABD">
            <w:pPr>
              <w:pStyle w:val="Tabletext"/>
            </w:pPr>
            <w:r w:rsidRPr="00026FF3">
              <w:t>26</w:t>
            </w:r>
            <w:r w:rsidR="00151FE7">
              <w:t>6</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6CDA736F" w:rsidR="00400783" w:rsidRPr="00026FF3" w:rsidRDefault="00D07741" w:rsidP="003D1ABD">
            <w:pPr>
              <w:pStyle w:val="Tabletext"/>
            </w:pPr>
            <w:r w:rsidRPr="00026FF3">
              <w:t>26</w:t>
            </w:r>
            <w:r w:rsidR="00151FE7">
              <w:t>7</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138B59A5" w:rsidR="00400783" w:rsidRPr="00026FF3" w:rsidRDefault="00D07741" w:rsidP="003D1ABD">
            <w:pPr>
              <w:pStyle w:val="Tabletext"/>
            </w:pPr>
            <w:r w:rsidRPr="00026FF3">
              <w:t>26</w:t>
            </w:r>
            <w:r w:rsidR="00151FE7">
              <w:t>8</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63FACD34" w:rsidR="00400783" w:rsidRPr="00026FF3" w:rsidRDefault="00D07741" w:rsidP="003D1ABD">
            <w:pPr>
              <w:pStyle w:val="Tabletext"/>
            </w:pPr>
            <w:r w:rsidRPr="00026FF3">
              <w:t>26</w:t>
            </w:r>
            <w:r w:rsidR="00151FE7">
              <w:t>9</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279F41EC" w:rsidR="00400783" w:rsidRPr="00026FF3" w:rsidRDefault="00D07741" w:rsidP="003D1ABD">
            <w:pPr>
              <w:pStyle w:val="Tabletext"/>
            </w:pPr>
            <w:r w:rsidRPr="00026FF3">
              <w:t>2</w:t>
            </w:r>
            <w:r w:rsidR="00151FE7">
              <w:t>70</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23B0C225" w:rsidR="00400783" w:rsidRPr="00026FF3" w:rsidRDefault="00D07741" w:rsidP="003D1ABD">
            <w:pPr>
              <w:pStyle w:val="Tabletext"/>
            </w:pPr>
            <w:r w:rsidRPr="00026FF3">
              <w:t>27</w:t>
            </w:r>
            <w:r w:rsidR="00151FE7">
              <w:t>1</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4F14BCE3" w:rsidR="00400783" w:rsidRPr="00026FF3" w:rsidRDefault="00D07741" w:rsidP="003D1ABD">
            <w:pPr>
              <w:pStyle w:val="Tabletext"/>
            </w:pPr>
            <w:r w:rsidRPr="00026FF3">
              <w:t>27</w:t>
            </w:r>
            <w:r w:rsidR="00151FE7">
              <w:t>2</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699F3A30" w:rsidR="00400783" w:rsidRPr="00026FF3" w:rsidRDefault="00D07741" w:rsidP="003D1ABD">
            <w:pPr>
              <w:pStyle w:val="Tabletext"/>
            </w:pPr>
            <w:r w:rsidRPr="00026FF3">
              <w:t>27</w:t>
            </w:r>
            <w:r w:rsidR="00151FE7">
              <w:t>3</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1C882898" w:rsidR="00400783" w:rsidRPr="00026FF3" w:rsidRDefault="00D07741" w:rsidP="003D1ABD">
            <w:pPr>
              <w:pStyle w:val="Tabletext"/>
            </w:pPr>
            <w:r w:rsidRPr="00026FF3">
              <w:t>27</w:t>
            </w:r>
            <w:r w:rsidR="00151FE7">
              <w:t>4</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2E8A0AF0" w:rsidR="00400783" w:rsidRPr="00026FF3" w:rsidRDefault="00D07741" w:rsidP="003D1ABD">
            <w:pPr>
              <w:pStyle w:val="Tabletext"/>
            </w:pPr>
            <w:r w:rsidRPr="00026FF3">
              <w:t>27</w:t>
            </w:r>
            <w:r w:rsidR="00151FE7">
              <w:t>5</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00D26A1D" w:rsidR="00400783" w:rsidRPr="00026FF3" w:rsidRDefault="00D07741" w:rsidP="003D1ABD">
            <w:pPr>
              <w:pStyle w:val="Tabletext"/>
            </w:pPr>
            <w:r w:rsidRPr="00026FF3">
              <w:t>27</w:t>
            </w:r>
            <w:r w:rsidR="00151FE7">
              <w:t>6</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233D949B" w:rsidR="00400783" w:rsidRPr="00026FF3" w:rsidRDefault="00D07741" w:rsidP="003D1ABD">
            <w:pPr>
              <w:pStyle w:val="Tabletext"/>
            </w:pPr>
            <w:r w:rsidRPr="00026FF3">
              <w:t>27</w:t>
            </w:r>
            <w:r w:rsidR="00151FE7">
              <w:t>7</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0C7ACF63" w:rsidR="00400783" w:rsidRPr="00026FF3" w:rsidRDefault="00D07741" w:rsidP="003D1ABD">
            <w:pPr>
              <w:pStyle w:val="Tabletext"/>
            </w:pPr>
            <w:r w:rsidRPr="00026FF3">
              <w:t>27</w:t>
            </w:r>
            <w:r w:rsidR="00151FE7">
              <w:t>8</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5E72B61C" w:rsidR="00400783" w:rsidRPr="00026FF3" w:rsidRDefault="00D07741" w:rsidP="003D1ABD">
            <w:pPr>
              <w:pStyle w:val="Tabletext"/>
            </w:pPr>
            <w:r w:rsidRPr="00026FF3">
              <w:t>27</w:t>
            </w:r>
            <w:r w:rsidR="00151FE7">
              <w:t>9</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1C127A6" w:rsidR="00400783" w:rsidRPr="00026FF3" w:rsidRDefault="00D07741" w:rsidP="003D1ABD">
            <w:pPr>
              <w:pStyle w:val="Tabletext"/>
            </w:pPr>
            <w:r w:rsidRPr="00026FF3">
              <w:t>2</w:t>
            </w:r>
            <w:r w:rsidR="00151FE7">
              <w:t>80</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1A1AFACD" w:rsidR="00400783" w:rsidRPr="00026FF3" w:rsidRDefault="00D07741" w:rsidP="003D1ABD">
            <w:pPr>
              <w:pStyle w:val="Tabletext"/>
            </w:pPr>
            <w:r w:rsidRPr="00026FF3">
              <w:t>28</w:t>
            </w:r>
            <w:r w:rsidR="00151FE7">
              <w:t>1</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181448BE" w:rsidR="00400783" w:rsidRPr="00026FF3" w:rsidRDefault="00D07741" w:rsidP="003D1ABD">
            <w:pPr>
              <w:pStyle w:val="Tabletext"/>
            </w:pPr>
            <w:r w:rsidRPr="00026FF3">
              <w:t>28</w:t>
            </w:r>
            <w:r w:rsidR="00151FE7">
              <w:t>2</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5D375253" w:rsidR="00400783" w:rsidRPr="00026FF3" w:rsidRDefault="00D07741" w:rsidP="003D1ABD">
            <w:pPr>
              <w:pStyle w:val="Tabletext"/>
            </w:pPr>
            <w:r w:rsidRPr="00026FF3">
              <w:t>28</w:t>
            </w:r>
            <w:r w:rsidR="00151FE7">
              <w:t>3</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2E5E27EC" w:rsidR="00400783" w:rsidRPr="00026FF3" w:rsidRDefault="00D07741" w:rsidP="003D1ABD">
            <w:pPr>
              <w:pStyle w:val="Tabletext"/>
            </w:pPr>
            <w:r w:rsidRPr="00026FF3">
              <w:t>28</w:t>
            </w:r>
            <w:r w:rsidR="00151FE7">
              <w:t>4</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6D2E668B" w:rsidR="00400783" w:rsidRPr="00026FF3" w:rsidRDefault="00D07741" w:rsidP="003D1ABD">
            <w:pPr>
              <w:pStyle w:val="Tabletext"/>
            </w:pPr>
            <w:r w:rsidRPr="00026FF3">
              <w:t>28</w:t>
            </w:r>
            <w:r w:rsidR="00151FE7">
              <w:t>5</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2820CC39" w:rsidR="00400783" w:rsidRPr="00026FF3" w:rsidRDefault="00D07741" w:rsidP="003D1ABD">
            <w:pPr>
              <w:pStyle w:val="Tabletext"/>
            </w:pPr>
            <w:r w:rsidRPr="00026FF3">
              <w:t>28</w:t>
            </w:r>
            <w:r w:rsidR="00151FE7">
              <w:t>6</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0D476593" w:rsidR="00400783" w:rsidRPr="00026FF3" w:rsidRDefault="00D07741" w:rsidP="003D1ABD">
            <w:pPr>
              <w:pStyle w:val="Tabletext"/>
            </w:pPr>
            <w:r w:rsidRPr="00026FF3">
              <w:t>28</w:t>
            </w:r>
            <w:r w:rsidR="00151FE7">
              <w:t>7</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07107B18" w:rsidR="00400783" w:rsidRPr="00026FF3" w:rsidRDefault="00D07741" w:rsidP="003D1ABD">
            <w:pPr>
              <w:pStyle w:val="Tabletext"/>
            </w:pPr>
            <w:r w:rsidRPr="00026FF3">
              <w:t>28</w:t>
            </w:r>
            <w:r w:rsidR="00151FE7">
              <w:t>8</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1E4EEE29" w:rsidR="00400783" w:rsidRPr="00026FF3" w:rsidRDefault="00D07741" w:rsidP="003D1ABD">
            <w:pPr>
              <w:pStyle w:val="Tabletext"/>
            </w:pPr>
            <w:r w:rsidRPr="00026FF3">
              <w:t>28</w:t>
            </w:r>
            <w:r w:rsidR="00151FE7">
              <w:t>9</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55135556" w:rsidR="00400783" w:rsidRPr="00026FF3" w:rsidRDefault="00D07741" w:rsidP="003D1ABD">
            <w:pPr>
              <w:pStyle w:val="Tabletext"/>
            </w:pPr>
            <w:r w:rsidRPr="00026FF3">
              <w:t>2</w:t>
            </w:r>
            <w:r w:rsidR="00151FE7">
              <w:t>90</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61BDB828" w:rsidR="00400783" w:rsidRPr="00026FF3" w:rsidRDefault="00D07741" w:rsidP="003D1ABD">
            <w:pPr>
              <w:pStyle w:val="Tabletext"/>
            </w:pPr>
            <w:r w:rsidRPr="00026FF3">
              <w:t>29</w:t>
            </w:r>
            <w:r w:rsidR="00151FE7">
              <w:t>1</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464EB04C" w:rsidR="00400783" w:rsidRPr="00026FF3" w:rsidRDefault="00D07741" w:rsidP="003D1ABD">
            <w:pPr>
              <w:pStyle w:val="Tabletext"/>
            </w:pPr>
            <w:r w:rsidRPr="00026FF3">
              <w:t>29</w:t>
            </w:r>
            <w:r w:rsidR="00151FE7">
              <w:t>2</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53CE1E50" w:rsidR="00400783" w:rsidRPr="00026FF3" w:rsidRDefault="00D07741" w:rsidP="003D1ABD">
            <w:pPr>
              <w:pStyle w:val="Tabletext"/>
            </w:pPr>
            <w:r w:rsidRPr="00026FF3">
              <w:t>29</w:t>
            </w:r>
            <w:r w:rsidR="00151FE7">
              <w:t>3</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256DC093" w:rsidR="00400783" w:rsidRPr="00026FF3" w:rsidRDefault="00D07741" w:rsidP="003D1ABD">
            <w:pPr>
              <w:pStyle w:val="Tabletext"/>
            </w:pPr>
            <w:r w:rsidRPr="00026FF3">
              <w:t>29</w:t>
            </w:r>
            <w:r w:rsidR="00151FE7">
              <w:t>4</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E819540" w:rsidR="00400783" w:rsidRPr="00026FF3" w:rsidRDefault="00D07741" w:rsidP="003D1ABD">
            <w:pPr>
              <w:pStyle w:val="Tabletext"/>
            </w:pPr>
            <w:r w:rsidRPr="00026FF3">
              <w:t>29</w:t>
            </w:r>
            <w:r w:rsidR="00151FE7">
              <w:t>5</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4C47ADE3" w:rsidR="00400783" w:rsidRPr="00026FF3" w:rsidRDefault="00D07741" w:rsidP="003D1ABD">
            <w:pPr>
              <w:pStyle w:val="Tabletext"/>
            </w:pPr>
            <w:r w:rsidRPr="00026FF3">
              <w:t>29</w:t>
            </w:r>
            <w:r w:rsidR="00151FE7">
              <w:t>6</w:t>
            </w:r>
          </w:p>
        </w:tc>
        <w:tc>
          <w:tcPr>
            <w:tcW w:w="5528" w:type="dxa"/>
            <w:shd w:val="clear" w:color="auto" w:fill="auto"/>
          </w:tcPr>
          <w:p w14:paraId="744501A5" w14:textId="0896D4CD" w:rsidR="00400783" w:rsidRPr="00026FF3" w:rsidRDefault="00400783" w:rsidP="003D1ABD">
            <w:pPr>
              <w:pStyle w:val="Tabletext"/>
            </w:pPr>
            <w:r w:rsidRPr="00026FF3">
              <w:t>SODIUM LAURETH</w:t>
            </w:r>
            <w:r w:rsidR="00026FF3">
              <w:noBreakHyphen/>
            </w:r>
            <w:r w:rsidRPr="00026FF3">
              <w:t>6 CA</w:t>
            </w:r>
            <w:r w:rsidR="00BB726B">
              <w:t>R</w:t>
            </w:r>
            <w:r w:rsidRPr="00026FF3">
              <w:t>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4E6BE32" w:rsidR="00400783" w:rsidRPr="00026FF3" w:rsidRDefault="00D07741" w:rsidP="003D1ABD">
            <w:pPr>
              <w:pStyle w:val="Tabletext"/>
            </w:pPr>
            <w:r w:rsidRPr="00026FF3">
              <w:t>29</w:t>
            </w:r>
            <w:r w:rsidR="00151FE7">
              <w:t>7</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531B711C" w:rsidR="00400783" w:rsidRPr="00026FF3" w:rsidRDefault="00D07741" w:rsidP="003D1ABD">
            <w:pPr>
              <w:pStyle w:val="Tabletext"/>
            </w:pPr>
            <w:r w:rsidRPr="00026FF3">
              <w:t>29</w:t>
            </w:r>
            <w:r w:rsidR="00151FE7">
              <w:t>8</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5ECF1D35" w:rsidR="00400783" w:rsidRPr="00026FF3" w:rsidRDefault="00D07741" w:rsidP="003D1ABD">
            <w:pPr>
              <w:pStyle w:val="Tabletext"/>
            </w:pPr>
            <w:r w:rsidRPr="00026FF3">
              <w:t>29</w:t>
            </w:r>
            <w:r w:rsidR="00151FE7">
              <w:t>9</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4AA05285" w:rsidR="00400783" w:rsidRPr="00026FF3" w:rsidRDefault="00151FE7" w:rsidP="003D1ABD">
            <w:pPr>
              <w:pStyle w:val="Tabletext"/>
            </w:pPr>
            <w:r>
              <w:t>300</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038A911C" w:rsidR="00400783" w:rsidRPr="00026FF3" w:rsidRDefault="00D07741" w:rsidP="003D1ABD">
            <w:pPr>
              <w:pStyle w:val="Tabletext"/>
            </w:pPr>
            <w:r w:rsidRPr="00026FF3">
              <w:t>30</w:t>
            </w:r>
            <w:r w:rsidR="00151FE7">
              <w:t>1</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5ED9C03" w:rsidR="00400783" w:rsidRPr="00026FF3" w:rsidRDefault="00D07741" w:rsidP="003D1ABD">
            <w:pPr>
              <w:pStyle w:val="Tabletext"/>
            </w:pPr>
            <w:r w:rsidRPr="00026FF3">
              <w:t>30</w:t>
            </w:r>
            <w:r w:rsidR="00151FE7">
              <w:t>2</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37870BD0" w:rsidR="00400783" w:rsidRPr="00026FF3" w:rsidRDefault="00D07741" w:rsidP="003D1ABD">
            <w:pPr>
              <w:pStyle w:val="Tabletext"/>
            </w:pPr>
            <w:r w:rsidRPr="00026FF3">
              <w:t>30</w:t>
            </w:r>
            <w:r w:rsidR="00151FE7">
              <w:t>3</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52DCF39E" w:rsidR="00400783" w:rsidRPr="00026FF3" w:rsidRDefault="00D07741" w:rsidP="003D1ABD">
            <w:pPr>
              <w:pStyle w:val="Tabletext"/>
            </w:pPr>
            <w:r w:rsidRPr="00026FF3">
              <w:t>30</w:t>
            </w:r>
            <w:r w:rsidR="00151FE7">
              <w:t>4</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017AD210" w:rsidR="00400783" w:rsidRPr="00026FF3" w:rsidRDefault="00D07741" w:rsidP="003D1ABD">
            <w:pPr>
              <w:pStyle w:val="Tabletext"/>
            </w:pPr>
            <w:r w:rsidRPr="00026FF3">
              <w:t>30</w:t>
            </w:r>
            <w:r w:rsidR="00151FE7">
              <w:t>5</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5FD9653C" w:rsidR="00400783" w:rsidRPr="00026FF3" w:rsidRDefault="00D07741" w:rsidP="003D1ABD">
            <w:pPr>
              <w:pStyle w:val="Tabletext"/>
            </w:pPr>
            <w:r w:rsidRPr="00026FF3">
              <w:t>30</w:t>
            </w:r>
            <w:r w:rsidR="00151FE7">
              <w:t>6</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320D9C32" w:rsidR="00400783" w:rsidRPr="00026FF3" w:rsidRDefault="00D07741" w:rsidP="003D1ABD">
            <w:pPr>
              <w:pStyle w:val="Tabletext"/>
            </w:pPr>
            <w:r w:rsidRPr="00026FF3">
              <w:t>30</w:t>
            </w:r>
            <w:r w:rsidR="00151FE7">
              <w:t>7</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4F2DF099" w:rsidR="00400783" w:rsidRPr="00026FF3" w:rsidRDefault="00D07741" w:rsidP="003D1ABD">
            <w:pPr>
              <w:pStyle w:val="Tabletext"/>
            </w:pPr>
            <w:r w:rsidRPr="00026FF3">
              <w:t>30</w:t>
            </w:r>
            <w:r w:rsidR="00151FE7">
              <w:t>8</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3073ED88" w:rsidR="00400783" w:rsidRPr="00026FF3" w:rsidRDefault="00D07741" w:rsidP="003D1ABD">
            <w:pPr>
              <w:pStyle w:val="Tabletext"/>
            </w:pPr>
            <w:r w:rsidRPr="00026FF3">
              <w:t>30</w:t>
            </w:r>
            <w:r w:rsidR="00151FE7">
              <w:t>9</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6A6C4CFA" w:rsidR="00400783" w:rsidRPr="00026FF3" w:rsidRDefault="00D07741" w:rsidP="003D1ABD">
            <w:pPr>
              <w:pStyle w:val="Tabletext"/>
            </w:pPr>
            <w:r w:rsidRPr="00026FF3">
              <w:t>3</w:t>
            </w:r>
            <w:r w:rsidR="00151FE7">
              <w:t>10</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57D1F31A" w:rsidR="00400783" w:rsidRPr="00026FF3" w:rsidRDefault="00D07741" w:rsidP="003D1ABD">
            <w:pPr>
              <w:pStyle w:val="Tabletext"/>
            </w:pPr>
            <w:r w:rsidRPr="00026FF3">
              <w:t>31</w:t>
            </w:r>
            <w:r w:rsidR="00151FE7">
              <w:t>1</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2C6815F2" w:rsidR="00400783" w:rsidRPr="00026FF3" w:rsidRDefault="00D07741" w:rsidP="003D1ABD">
            <w:pPr>
              <w:pStyle w:val="Tabletext"/>
            </w:pPr>
            <w:r w:rsidRPr="00026FF3">
              <w:t>31</w:t>
            </w:r>
            <w:r w:rsidR="00151FE7">
              <w:t>2</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301EB52A" w:rsidR="00400783" w:rsidRPr="00026FF3" w:rsidRDefault="00D07741" w:rsidP="003D1ABD">
            <w:pPr>
              <w:pStyle w:val="Tabletext"/>
            </w:pPr>
            <w:r w:rsidRPr="00026FF3">
              <w:t>31</w:t>
            </w:r>
            <w:r w:rsidR="00151FE7">
              <w:t>3</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2518D457" w:rsidR="00400783" w:rsidRPr="00026FF3" w:rsidRDefault="00D07741" w:rsidP="003D1ABD">
            <w:pPr>
              <w:pStyle w:val="Tabletext"/>
            </w:pPr>
            <w:r w:rsidRPr="00026FF3">
              <w:t>31</w:t>
            </w:r>
            <w:r w:rsidR="00151FE7">
              <w:t>4</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4496DD67" w:rsidR="00400783" w:rsidRPr="00026FF3" w:rsidRDefault="00D07741" w:rsidP="003D1ABD">
            <w:pPr>
              <w:pStyle w:val="Tabletext"/>
            </w:pPr>
            <w:r w:rsidRPr="00026FF3">
              <w:t>31</w:t>
            </w:r>
            <w:r w:rsidR="00151FE7">
              <w:t>5</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6AB8A36A" w:rsidR="00400783" w:rsidRPr="00026FF3" w:rsidRDefault="00D07741" w:rsidP="003D1ABD">
            <w:pPr>
              <w:pStyle w:val="Tabletext"/>
            </w:pPr>
            <w:r w:rsidRPr="00026FF3">
              <w:t>31</w:t>
            </w:r>
            <w:r w:rsidR="00151FE7">
              <w:t>6</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48620208" w:rsidR="00400783" w:rsidRPr="00026FF3" w:rsidRDefault="00D07741" w:rsidP="003D1ABD">
            <w:pPr>
              <w:pStyle w:val="Tabletext"/>
            </w:pPr>
            <w:r w:rsidRPr="00026FF3">
              <w:t>31</w:t>
            </w:r>
            <w:r w:rsidR="00151FE7">
              <w:t>7</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2F4D5A7" w:rsidR="00400783" w:rsidRPr="00026FF3" w:rsidRDefault="00D07741" w:rsidP="003D1ABD">
            <w:pPr>
              <w:pStyle w:val="Tabletext"/>
            </w:pPr>
            <w:r w:rsidRPr="00026FF3">
              <w:t>31</w:t>
            </w:r>
            <w:r w:rsidR="00151FE7">
              <w:t>8</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35B56553" w:rsidR="00400783" w:rsidRPr="00026FF3" w:rsidRDefault="00D07741" w:rsidP="003D1ABD">
            <w:pPr>
              <w:pStyle w:val="Tabletext"/>
            </w:pPr>
            <w:r w:rsidRPr="00026FF3">
              <w:t>31</w:t>
            </w:r>
            <w:r w:rsidR="00151FE7">
              <w:t>9</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0AFCEC29" w:rsidR="00400783" w:rsidRPr="00026FF3" w:rsidRDefault="00D07741" w:rsidP="003D1ABD">
            <w:pPr>
              <w:pStyle w:val="Tabletext"/>
            </w:pPr>
            <w:r w:rsidRPr="00026FF3">
              <w:t>3</w:t>
            </w:r>
            <w:r w:rsidR="00151FE7">
              <w:t>20</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23FC8D8E" w:rsidR="00400783" w:rsidRPr="00026FF3" w:rsidRDefault="00D07741" w:rsidP="003D1ABD">
            <w:pPr>
              <w:pStyle w:val="Tabletext"/>
            </w:pPr>
            <w:r w:rsidRPr="00026FF3">
              <w:t>32</w:t>
            </w:r>
            <w:r w:rsidR="00151FE7">
              <w:t>1</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2ACF3DF4" w:rsidR="00400783" w:rsidRPr="00026FF3" w:rsidRDefault="00D07741" w:rsidP="003D1ABD">
            <w:pPr>
              <w:pStyle w:val="Tabletext"/>
            </w:pPr>
            <w:r w:rsidRPr="00026FF3">
              <w:t>32</w:t>
            </w:r>
            <w:r w:rsidR="00151FE7">
              <w:t>2</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6B888A69" w:rsidR="00400783" w:rsidRPr="00026FF3" w:rsidRDefault="00D07741" w:rsidP="003D1ABD">
            <w:pPr>
              <w:pStyle w:val="Tabletext"/>
            </w:pPr>
            <w:r w:rsidRPr="00026FF3">
              <w:t>32</w:t>
            </w:r>
            <w:r w:rsidR="00151FE7">
              <w:t>3</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032D700" w:rsidR="00400783" w:rsidRPr="00026FF3" w:rsidRDefault="00D07741" w:rsidP="003D1ABD">
            <w:pPr>
              <w:pStyle w:val="Tabletext"/>
            </w:pPr>
            <w:r w:rsidRPr="00026FF3">
              <w:t>32</w:t>
            </w:r>
            <w:r w:rsidR="00151FE7">
              <w:t>4</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696F1AC0" w:rsidR="00400783" w:rsidRPr="00026FF3" w:rsidRDefault="00D07741" w:rsidP="003D1ABD">
            <w:pPr>
              <w:pStyle w:val="Tabletext"/>
            </w:pPr>
            <w:r w:rsidRPr="00026FF3">
              <w:t>32</w:t>
            </w:r>
            <w:r w:rsidR="00151FE7">
              <w:t>5</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66622C69" w:rsidR="00400783" w:rsidRPr="00026FF3" w:rsidRDefault="00D07741" w:rsidP="003D1ABD">
            <w:pPr>
              <w:pStyle w:val="Tabletext"/>
            </w:pPr>
            <w:r w:rsidRPr="00026FF3">
              <w:t>32</w:t>
            </w:r>
            <w:r w:rsidR="00151FE7">
              <w:t>6</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3EA41F8B" w14:textId="7FC0EB1A" w:rsidR="00151FE7" w:rsidRDefault="00D07741" w:rsidP="003D1ABD">
            <w:pPr>
              <w:pStyle w:val="Tabletext"/>
            </w:pPr>
            <w:r w:rsidRPr="00026FF3">
              <w:t>32</w:t>
            </w:r>
            <w:r w:rsidR="00151FE7">
              <w:t>7</w:t>
            </w:r>
          </w:p>
          <w:p w14:paraId="29907A53" w14:textId="5F4EB13A" w:rsidR="00400783" w:rsidRPr="00026FF3" w:rsidRDefault="00400783" w:rsidP="003D1ABD">
            <w:pPr>
              <w:pStyle w:val="Tabletext"/>
            </w:pP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68F1EC4A" w:rsidR="00400783" w:rsidRPr="00026FF3" w:rsidRDefault="00D07741" w:rsidP="003D1ABD">
            <w:pPr>
              <w:pStyle w:val="Tabletext"/>
            </w:pPr>
            <w:r w:rsidRPr="00026FF3">
              <w:t>32</w:t>
            </w:r>
            <w:r w:rsidR="00151FE7">
              <w:t>8</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2402B424" w:rsidR="00400783" w:rsidRPr="00026FF3" w:rsidRDefault="00D07741" w:rsidP="003D1ABD">
            <w:pPr>
              <w:pStyle w:val="Tabletext"/>
            </w:pPr>
            <w:r w:rsidRPr="00026FF3">
              <w:t>32</w:t>
            </w:r>
            <w:r w:rsidR="00151FE7">
              <w:t>9</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16C59A14" w:rsidR="00400783" w:rsidRPr="00026FF3" w:rsidRDefault="00D07741" w:rsidP="003D1ABD">
            <w:pPr>
              <w:pStyle w:val="Tabletext"/>
            </w:pPr>
            <w:r w:rsidRPr="00026FF3">
              <w:t>3</w:t>
            </w:r>
            <w:r w:rsidR="00151FE7">
              <w:t>30</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35B4B24E" w:rsidR="00400783" w:rsidRPr="00026FF3" w:rsidRDefault="00D07741" w:rsidP="003D1ABD">
            <w:pPr>
              <w:pStyle w:val="Tabletext"/>
            </w:pPr>
            <w:r w:rsidRPr="00026FF3">
              <w:t>33</w:t>
            </w:r>
            <w:r w:rsidR="00151FE7">
              <w:t>1</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0292749" w:rsidR="00400783" w:rsidRPr="00026FF3" w:rsidRDefault="00D07741" w:rsidP="003D1ABD">
            <w:pPr>
              <w:pStyle w:val="Tabletext"/>
            </w:pPr>
            <w:r w:rsidRPr="00026FF3">
              <w:t>33</w:t>
            </w:r>
            <w:r w:rsidR="00151FE7">
              <w:t>2</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5D50A43" w:rsidR="00400783" w:rsidRPr="00026FF3" w:rsidRDefault="00D07741" w:rsidP="003D1ABD">
            <w:pPr>
              <w:pStyle w:val="Tabletext"/>
            </w:pPr>
            <w:r w:rsidRPr="00026FF3">
              <w:t>33</w:t>
            </w:r>
            <w:r w:rsidR="00151FE7">
              <w:t>3</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08F7982A" w:rsidR="00400783" w:rsidRPr="00026FF3" w:rsidRDefault="00D07741" w:rsidP="003D1ABD">
            <w:pPr>
              <w:pStyle w:val="Tabletext"/>
            </w:pPr>
            <w:r w:rsidRPr="00026FF3">
              <w:t>33</w:t>
            </w:r>
            <w:r w:rsidR="00151FE7">
              <w:t>4</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1D95456C" w:rsidR="00400783" w:rsidRPr="00026FF3" w:rsidRDefault="00D07741" w:rsidP="003D1ABD">
            <w:pPr>
              <w:pStyle w:val="Tabletext"/>
            </w:pPr>
            <w:r w:rsidRPr="00026FF3">
              <w:t>33</w:t>
            </w:r>
            <w:r w:rsidR="00151FE7">
              <w:t>5</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029502A0" w:rsidR="00400783" w:rsidRPr="00026FF3" w:rsidRDefault="00D07741" w:rsidP="003D1ABD">
            <w:pPr>
              <w:pStyle w:val="Tabletext"/>
            </w:pPr>
            <w:r w:rsidRPr="00026FF3">
              <w:t>33</w:t>
            </w:r>
            <w:r w:rsidR="00151FE7">
              <w:t>6</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2992650E" w:rsidR="00400783" w:rsidRPr="00026FF3" w:rsidRDefault="00D07741" w:rsidP="003D1ABD">
            <w:pPr>
              <w:pStyle w:val="Tabletext"/>
            </w:pPr>
            <w:r w:rsidRPr="00026FF3">
              <w:t>33</w:t>
            </w:r>
            <w:r w:rsidR="00151FE7">
              <w:t>7</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03B9504" w:rsidR="00400783" w:rsidRPr="00026FF3" w:rsidRDefault="00D07741" w:rsidP="003D1ABD">
            <w:pPr>
              <w:pStyle w:val="Tabletext"/>
            </w:pPr>
            <w:r w:rsidRPr="00026FF3">
              <w:t>33</w:t>
            </w:r>
            <w:r w:rsidR="00151FE7">
              <w:t>8</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38D09D82" w:rsidR="00400783" w:rsidRPr="00026FF3" w:rsidRDefault="00D07741" w:rsidP="003D1ABD">
            <w:pPr>
              <w:pStyle w:val="Tabletext"/>
            </w:pPr>
            <w:r w:rsidRPr="00026FF3">
              <w:t>33</w:t>
            </w:r>
            <w:r w:rsidR="00151FE7">
              <w:t>9</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36376329" w:rsidR="00400783" w:rsidRPr="00026FF3" w:rsidRDefault="00D07741" w:rsidP="003D1ABD">
            <w:pPr>
              <w:pStyle w:val="Tabletext"/>
            </w:pPr>
            <w:r w:rsidRPr="00026FF3">
              <w:t>3</w:t>
            </w:r>
            <w:r w:rsidR="00151FE7">
              <w:t>40</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05E3FB0F" w:rsidR="00400783" w:rsidRPr="00026FF3" w:rsidRDefault="00D07741" w:rsidP="003D1ABD">
            <w:pPr>
              <w:pStyle w:val="Tabletext"/>
            </w:pPr>
            <w:r w:rsidRPr="00026FF3">
              <w:t>34</w:t>
            </w:r>
            <w:r w:rsidR="00151FE7">
              <w:t>1</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162315CA" w:rsidR="00400783" w:rsidRPr="00026FF3" w:rsidRDefault="00D07741" w:rsidP="003D1ABD">
            <w:pPr>
              <w:pStyle w:val="Tabletext"/>
            </w:pPr>
            <w:r w:rsidRPr="00026FF3">
              <w:t>34</w:t>
            </w:r>
            <w:r w:rsidR="00151FE7">
              <w:t>2</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5B07A7B8" w:rsidR="00400783" w:rsidRPr="00026FF3" w:rsidRDefault="00D07741" w:rsidP="003D1ABD">
            <w:pPr>
              <w:pStyle w:val="Tabletext"/>
            </w:pPr>
            <w:r w:rsidRPr="00026FF3">
              <w:t>34</w:t>
            </w:r>
            <w:r w:rsidR="00151FE7">
              <w:t>3</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292" w:name="_Toc137798449"/>
      <w:bookmarkStart w:id="293" w:name="_Toc153874687"/>
      <w:r w:rsidRPr="00270781">
        <w:rPr>
          <w:rStyle w:val="CharChapNo"/>
        </w:rPr>
        <w:t>Appendix F</w:t>
      </w:r>
      <w:r w:rsidRPr="00026FF3">
        <w:t>—</w:t>
      </w:r>
      <w:r w:rsidRPr="00270781">
        <w:rPr>
          <w:rStyle w:val="CharChapText"/>
        </w:rPr>
        <w:t>Warning statements and general safety directions for poisons</w:t>
      </w:r>
      <w:bookmarkEnd w:id="292"/>
      <w:bookmarkEnd w:id="293"/>
    </w:p>
    <w:p w14:paraId="2F0509F6" w14:textId="77777777" w:rsidR="00400783" w:rsidRPr="00270781" w:rsidRDefault="00400783" w:rsidP="00400783">
      <w:pPr>
        <w:pStyle w:val="Header"/>
      </w:pPr>
      <w:bookmarkStart w:id="294"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294"/>
    </w:p>
    <w:p w14:paraId="7707BF31" w14:textId="77777777" w:rsidR="00400783" w:rsidRPr="00026FF3" w:rsidRDefault="00400783" w:rsidP="00400783">
      <w:pPr>
        <w:pStyle w:val="ActHead5"/>
      </w:pPr>
      <w:bookmarkStart w:id="295" w:name="_Toc137798450"/>
      <w:bookmarkStart w:id="296" w:name="_Toc153874688"/>
      <w:r w:rsidRPr="00270781">
        <w:rPr>
          <w:rStyle w:val="CharSectno"/>
        </w:rPr>
        <w:t>1</w:t>
      </w:r>
      <w:r w:rsidRPr="00026FF3">
        <w:t xml:space="preserve">  Warning statements</w:t>
      </w:r>
      <w:bookmarkEnd w:id="295"/>
      <w:bookmarkEnd w:id="296"/>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297" w:name="_Toc137798451"/>
      <w:bookmarkStart w:id="298" w:name="_Toc153874689"/>
      <w:r w:rsidRPr="00270781">
        <w:rPr>
          <w:rStyle w:val="CharSectno"/>
        </w:rPr>
        <w:t>2</w:t>
      </w:r>
      <w:r w:rsidRPr="00026FF3">
        <w:t xml:space="preserve">  Safety directions—general</w:t>
      </w:r>
      <w:bookmarkEnd w:id="297"/>
      <w:bookmarkEnd w:id="298"/>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299" w:name="_Toc137798452"/>
      <w:bookmarkStart w:id="300" w:name="_Toc153874690"/>
      <w:r w:rsidRPr="00270781">
        <w:rPr>
          <w:rStyle w:val="CharSectno"/>
        </w:rPr>
        <w:t>3</w:t>
      </w:r>
      <w:r w:rsidRPr="00026FF3">
        <w:t xml:space="preserve">  Poisons information centre contact information in statements</w:t>
      </w:r>
      <w:bookmarkEnd w:id="299"/>
      <w:bookmarkEnd w:id="300"/>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301" w:name="_Toc137798453"/>
      <w:bookmarkStart w:id="302" w:name="_Toc153874691"/>
      <w:r w:rsidRPr="00270781">
        <w:rPr>
          <w:rStyle w:val="CharSectno"/>
        </w:rPr>
        <w:t>4</w:t>
      </w:r>
      <w:r w:rsidRPr="00026FF3">
        <w:t xml:space="preserve">  Poisons that must be labelled with warning statements and safety directions</w:t>
      </w:r>
      <w:bookmarkEnd w:id="301"/>
      <w:bookmarkEnd w:id="302"/>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38242D58" w:rsidR="001772A2" w:rsidRPr="00026FF3" w:rsidRDefault="001772A2" w:rsidP="000B12C0">
            <w:pPr>
              <w:pStyle w:val="Tablea"/>
            </w:pPr>
            <w:r w:rsidRPr="00026FF3">
              <w:t>(b) oral preparations of astemizole, azelastine, bilastine,</w:t>
            </w:r>
            <w:r w:rsidR="00CF6C2D">
              <w:t xml:space="preserve"> cetirizine,</w:t>
            </w:r>
            <w:r w:rsidRPr="00026FF3">
              <w:t xml:space="preserve"> desloratadine, fexofenadine, loratadine,</w:t>
            </w:r>
            <w:r w:rsidR="003436CE">
              <w:t xml:space="preserve"> </w:t>
            </w:r>
            <w:r w:rsidR="00CF6C2D">
              <w:t>or</w:t>
            </w:r>
            <w:r w:rsidRPr="00026FF3">
              <w:t xml:space="preserve"> terfenadine;</w:t>
            </w:r>
          </w:p>
          <w:p w14:paraId="7C6A437F" w14:textId="0057B161" w:rsidR="001772A2" w:rsidRPr="00026FF3" w:rsidRDefault="001772A2" w:rsidP="000B12C0">
            <w:pPr>
              <w:pStyle w:val="Tablea"/>
            </w:pPr>
            <w:r w:rsidRPr="00026FF3">
              <w:t>(c) nasal preparations of azelastine</w:t>
            </w:r>
            <w:r w:rsidR="00DC3440">
              <w:t xml:space="preserve"> or olopatadine</w:t>
            </w:r>
            <w:r w:rsidRPr="00026FF3">
              <w:t>;</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E00F2A" w:rsidRPr="00026FF3" w14:paraId="7C9F2B80" w14:textId="77777777" w:rsidTr="000B12C0">
        <w:tc>
          <w:tcPr>
            <w:tcW w:w="751" w:type="dxa"/>
          </w:tcPr>
          <w:p w14:paraId="79304344" w14:textId="54B0275A" w:rsidR="00E00F2A" w:rsidRPr="00026FF3" w:rsidRDefault="00E00F2A" w:rsidP="000B12C0">
            <w:pPr>
              <w:pStyle w:val="Tabletext"/>
            </w:pPr>
            <w:r>
              <w:t>3</w:t>
            </w:r>
            <w:r w:rsidR="00151FE7">
              <w:t>3</w:t>
            </w:r>
          </w:p>
        </w:tc>
        <w:tc>
          <w:tcPr>
            <w:tcW w:w="4961" w:type="dxa"/>
            <w:shd w:val="clear" w:color="auto" w:fill="auto"/>
          </w:tcPr>
          <w:p w14:paraId="4B9171F3" w14:textId="4FBA26AB" w:rsidR="00E00F2A" w:rsidRPr="00026FF3" w:rsidRDefault="00E00F2A" w:rsidP="000B12C0">
            <w:pPr>
              <w:pStyle w:val="Tabletext"/>
            </w:pPr>
            <w:r>
              <w:t>AZ</w:t>
            </w:r>
            <w:r w:rsidR="007010A6">
              <w:t>EL</w:t>
            </w:r>
            <w:r>
              <w:t>AIC ACID</w:t>
            </w:r>
          </w:p>
        </w:tc>
        <w:tc>
          <w:tcPr>
            <w:tcW w:w="1418" w:type="dxa"/>
            <w:shd w:val="clear" w:color="auto" w:fill="auto"/>
          </w:tcPr>
          <w:p w14:paraId="25CD66FF" w14:textId="77777777" w:rsidR="00E00F2A" w:rsidRPr="00026FF3" w:rsidRDefault="00E00F2A" w:rsidP="000B12C0">
            <w:pPr>
              <w:pStyle w:val="Tabletext"/>
            </w:pPr>
          </w:p>
        </w:tc>
        <w:tc>
          <w:tcPr>
            <w:tcW w:w="1417" w:type="dxa"/>
            <w:shd w:val="clear" w:color="auto" w:fill="auto"/>
          </w:tcPr>
          <w:p w14:paraId="53F517CE" w14:textId="01180ED6" w:rsidR="00E00F2A" w:rsidRPr="00026FF3" w:rsidRDefault="00BE2073" w:rsidP="000B12C0">
            <w:pPr>
              <w:pStyle w:val="Tabletext"/>
            </w:pPr>
            <w:r>
              <w:t>1, 4</w:t>
            </w:r>
          </w:p>
        </w:tc>
      </w:tr>
      <w:tr w:rsidR="001772A2" w:rsidRPr="00026FF3" w14:paraId="195929C0" w14:textId="77777777" w:rsidTr="000B12C0">
        <w:tc>
          <w:tcPr>
            <w:tcW w:w="751" w:type="dxa"/>
          </w:tcPr>
          <w:p w14:paraId="25BEEDCB" w14:textId="336A4C62" w:rsidR="001772A2" w:rsidRPr="00026FF3" w:rsidRDefault="001025F1" w:rsidP="000B12C0">
            <w:pPr>
              <w:pStyle w:val="Tabletext"/>
            </w:pPr>
            <w:r w:rsidRPr="00026FF3">
              <w:t>3</w:t>
            </w:r>
            <w:r w:rsidR="00151FE7">
              <w:t>4</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10011269" w:rsidR="001772A2" w:rsidRPr="00026FF3" w:rsidRDefault="001025F1" w:rsidP="000B12C0">
            <w:pPr>
              <w:pStyle w:val="Tabletext"/>
            </w:pPr>
            <w:r w:rsidRPr="00026FF3">
              <w:t>3</w:t>
            </w:r>
            <w:r w:rsidR="00151FE7">
              <w:t>5</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142C1293" w:rsidR="001772A2" w:rsidRPr="00026FF3" w:rsidRDefault="001025F1" w:rsidP="000B12C0">
            <w:pPr>
              <w:pStyle w:val="Tabletext"/>
            </w:pPr>
            <w:r w:rsidRPr="00026FF3">
              <w:t>3</w:t>
            </w:r>
            <w:r w:rsidR="00151FE7">
              <w:t>6</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9D14F5D" w:rsidR="001772A2" w:rsidRPr="00026FF3" w:rsidRDefault="001025F1" w:rsidP="000B12C0">
            <w:pPr>
              <w:pStyle w:val="Tabletext"/>
            </w:pPr>
            <w:r w:rsidRPr="00026FF3">
              <w:t>3</w:t>
            </w:r>
            <w:r w:rsidR="00151FE7">
              <w:t>7</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6DDEAB4D" w:rsidR="001772A2" w:rsidRPr="00026FF3" w:rsidRDefault="001025F1" w:rsidP="000B12C0">
            <w:pPr>
              <w:pStyle w:val="Tabletext"/>
            </w:pPr>
            <w:r w:rsidRPr="00026FF3">
              <w:t>3</w:t>
            </w:r>
            <w:r w:rsidR="00151FE7">
              <w:t>8</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125EA761" w:rsidR="001772A2" w:rsidRPr="00026FF3" w:rsidRDefault="001025F1" w:rsidP="000B12C0">
            <w:pPr>
              <w:pStyle w:val="Tabletext"/>
            </w:pPr>
            <w:r w:rsidRPr="00026FF3">
              <w:t>3</w:t>
            </w:r>
            <w:r w:rsidR="00151FE7">
              <w:t>9</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5447F833" w:rsidR="001772A2" w:rsidRPr="00026FF3" w:rsidRDefault="00151FE7" w:rsidP="000B12C0">
            <w:pPr>
              <w:pStyle w:val="Tabletext"/>
            </w:pPr>
            <w:r>
              <w:t>40</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68098CB3" w:rsidR="001772A2" w:rsidRPr="00026FF3" w:rsidRDefault="001025F1" w:rsidP="000B12C0">
            <w:pPr>
              <w:pStyle w:val="Tabletext"/>
            </w:pPr>
            <w:r w:rsidRPr="00026FF3">
              <w:t>4</w:t>
            </w:r>
            <w:r w:rsidR="00151FE7">
              <w:t>1</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51679681" w:rsidR="001772A2" w:rsidRPr="00026FF3" w:rsidRDefault="001025F1" w:rsidP="000B12C0">
            <w:pPr>
              <w:pStyle w:val="Tabletext"/>
            </w:pPr>
            <w:r w:rsidRPr="00026FF3">
              <w:t>4</w:t>
            </w:r>
            <w:r w:rsidR="00151FE7">
              <w:t>2</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0E05A6C9" w:rsidR="001772A2" w:rsidRPr="00026FF3" w:rsidRDefault="001025F1" w:rsidP="000B12C0">
            <w:pPr>
              <w:pStyle w:val="Tabletext"/>
            </w:pPr>
            <w:r w:rsidRPr="00026FF3">
              <w:t>4</w:t>
            </w:r>
            <w:r w:rsidR="00151FE7">
              <w:t>3</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09DC3148" w:rsidR="001772A2" w:rsidRPr="00026FF3" w:rsidRDefault="001025F1" w:rsidP="000B12C0">
            <w:pPr>
              <w:pStyle w:val="Tabletext"/>
            </w:pPr>
            <w:r w:rsidRPr="00026FF3">
              <w:t>4</w:t>
            </w:r>
            <w:r w:rsidR="00151FE7">
              <w:t>4</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5F5B5CD7" w:rsidR="001772A2" w:rsidRPr="00026FF3" w:rsidRDefault="001025F1" w:rsidP="000B12C0">
            <w:pPr>
              <w:pStyle w:val="Tabletext"/>
            </w:pPr>
            <w:r w:rsidRPr="00026FF3">
              <w:t>4</w:t>
            </w:r>
            <w:r w:rsidR="00151FE7">
              <w:t>5</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4F057B19" w:rsidR="001772A2" w:rsidRPr="00026FF3" w:rsidRDefault="001025F1" w:rsidP="000B12C0">
            <w:pPr>
              <w:pStyle w:val="Tabletext"/>
            </w:pPr>
            <w:r w:rsidRPr="00026FF3">
              <w:t>4</w:t>
            </w:r>
            <w:r w:rsidR="00151FE7">
              <w:t>6</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20504381" w:rsidR="001772A2" w:rsidRPr="00026FF3" w:rsidRDefault="001025F1" w:rsidP="000B12C0">
            <w:pPr>
              <w:pStyle w:val="Tabletext"/>
            </w:pPr>
            <w:r w:rsidRPr="00026FF3">
              <w:t>4</w:t>
            </w:r>
            <w:r w:rsidR="00151FE7">
              <w:t>7</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423A6209" w:rsidR="001772A2" w:rsidRPr="00026FF3" w:rsidRDefault="001025F1" w:rsidP="000B12C0">
            <w:pPr>
              <w:pStyle w:val="Tabletext"/>
            </w:pPr>
            <w:r w:rsidRPr="00026FF3">
              <w:t>4</w:t>
            </w:r>
            <w:r w:rsidR="00151FE7">
              <w:t>8</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54CFD99F" w:rsidR="001772A2" w:rsidRPr="00026FF3" w:rsidRDefault="001025F1" w:rsidP="000B12C0">
            <w:pPr>
              <w:pStyle w:val="Tabletext"/>
            </w:pPr>
            <w:r w:rsidRPr="00026FF3">
              <w:t>4</w:t>
            </w:r>
            <w:r w:rsidR="00151FE7">
              <w:t>9</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44DC873F" w:rsidR="001772A2" w:rsidRPr="00026FF3" w:rsidRDefault="00151FE7" w:rsidP="000B12C0">
            <w:pPr>
              <w:pStyle w:val="Tabletext"/>
            </w:pPr>
            <w:r>
              <w:t>50</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5B3D5799" w:rsidR="001772A2" w:rsidRPr="00026FF3" w:rsidRDefault="001025F1" w:rsidP="000B12C0">
            <w:pPr>
              <w:pStyle w:val="Tabletext"/>
            </w:pPr>
            <w:r w:rsidRPr="00026FF3">
              <w:t>5</w:t>
            </w:r>
            <w:r w:rsidR="00151FE7">
              <w:t>1</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5B566F02" w:rsidR="001772A2" w:rsidRPr="00026FF3" w:rsidRDefault="001025F1" w:rsidP="000B12C0">
            <w:pPr>
              <w:pStyle w:val="Tabletext"/>
            </w:pPr>
            <w:r w:rsidRPr="00026FF3">
              <w:t>5</w:t>
            </w:r>
            <w:r w:rsidR="00151FE7">
              <w:t>2</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1DED852F" w:rsidR="001772A2" w:rsidRPr="00026FF3" w:rsidRDefault="001025F1" w:rsidP="000B12C0">
            <w:pPr>
              <w:pStyle w:val="Tabletext"/>
            </w:pPr>
            <w:r w:rsidRPr="00026FF3">
              <w:t>5</w:t>
            </w:r>
            <w:r w:rsidR="00151FE7">
              <w:t>3</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3C1B0D4D" w:rsidR="001772A2" w:rsidRPr="00026FF3" w:rsidRDefault="001025F1" w:rsidP="000B12C0">
            <w:pPr>
              <w:pStyle w:val="Tabletext"/>
            </w:pPr>
            <w:r w:rsidRPr="00026FF3">
              <w:t>5</w:t>
            </w:r>
            <w:r w:rsidR="00151FE7">
              <w:t>4</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4DA29C5" w:rsidR="001772A2" w:rsidRPr="00026FF3" w:rsidRDefault="001025F1" w:rsidP="000B12C0">
            <w:pPr>
              <w:pStyle w:val="Tabletext"/>
            </w:pPr>
            <w:r w:rsidRPr="00026FF3">
              <w:t>5</w:t>
            </w:r>
            <w:r w:rsidR="00151FE7">
              <w:t>5</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08172DC" w:rsidR="001772A2" w:rsidRPr="00026FF3" w:rsidRDefault="001025F1" w:rsidP="000B12C0">
            <w:pPr>
              <w:pStyle w:val="Tabletext"/>
            </w:pPr>
            <w:r w:rsidRPr="00026FF3">
              <w:t>5</w:t>
            </w:r>
            <w:r w:rsidR="00151FE7">
              <w:t>6</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31204B59" w:rsidR="001772A2" w:rsidRPr="00026FF3" w:rsidRDefault="001025F1" w:rsidP="000B12C0">
            <w:pPr>
              <w:pStyle w:val="Tabletext"/>
            </w:pPr>
            <w:r w:rsidRPr="00026FF3">
              <w:t>5</w:t>
            </w:r>
            <w:r w:rsidR="00151FE7">
              <w:t>7</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3EF75EB0" w:rsidR="001772A2" w:rsidRPr="00026FF3" w:rsidRDefault="001025F1" w:rsidP="000B12C0">
            <w:pPr>
              <w:pStyle w:val="Tabletext"/>
            </w:pPr>
            <w:r w:rsidRPr="00026FF3">
              <w:t>5</w:t>
            </w:r>
            <w:r w:rsidR="00151FE7">
              <w:t>8</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32F8591C" w:rsidR="001772A2" w:rsidRPr="00026FF3" w:rsidRDefault="001025F1" w:rsidP="000B12C0">
            <w:pPr>
              <w:pStyle w:val="Tabletext"/>
            </w:pPr>
            <w:r w:rsidRPr="00026FF3">
              <w:t>5</w:t>
            </w:r>
            <w:r w:rsidR="00151FE7">
              <w:t>9</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C7F5279" w:rsidR="001772A2" w:rsidRPr="00026FF3" w:rsidRDefault="00151FE7" w:rsidP="000B12C0">
            <w:pPr>
              <w:pStyle w:val="Tabletext"/>
            </w:pPr>
            <w:r>
              <w:t>60</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3B8BDADA" w:rsidR="001772A2" w:rsidRPr="00026FF3" w:rsidRDefault="001025F1" w:rsidP="000B12C0">
            <w:pPr>
              <w:pStyle w:val="Tabletext"/>
            </w:pPr>
            <w:r w:rsidRPr="00026FF3">
              <w:t>6</w:t>
            </w:r>
            <w:r w:rsidR="00151FE7">
              <w:t>1</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F57B070" w:rsidR="001772A2" w:rsidRPr="00026FF3" w:rsidRDefault="001025F1" w:rsidP="000B12C0">
            <w:pPr>
              <w:pStyle w:val="Tabletext"/>
            </w:pPr>
            <w:r w:rsidRPr="00026FF3">
              <w:t>6</w:t>
            </w:r>
            <w:r w:rsidR="00151FE7">
              <w:t>2</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6218B152" w:rsidR="001772A2" w:rsidRPr="00026FF3" w:rsidRDefault="001025F1" w:rsidP="000B12C0">
            <w:pPr>
              <w:pStyle w:val="Tabletext"/>
            </w:pPr>
            <w:r w:rsidRPr="00026FF3">
              <w:t>6</w:t>
            </w:r>
            <w:r w:rsidR="00151FE7">
              <w:t>3</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685781B6" w:rsidR="001772A2" w:rsidRPr="00026FF3" w:rsidRDefault="001025F1" w:rsidP="000B12C0">
            <w:pPr>
              <w:pStyle w:val="Tabletext"/>
            </w:pPr>
            <w:r w:rsidRPr="00026FF3">
              <w:t>6</w:t>
            </w:r>
            <w:r w:rsidR="00151FE7">
              <w:t>4</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001804AE" w:rsidR="001772A2" w:rsidRPr="00026FF3" w:rsidRDefault="001025F1" w:rsidP="000B12C0">
            <w:pPr>
              <w:pStyle w:val="Tabletext"/>
            </w:pPr>
            <w:r w:rsidRPr="00026FF3">
              <w:t>6</w:t>
            </w:r>
            <w:r w:rsidR="00151FE7">
              <w:t>5</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3478275B" w:rsidR="001772A2" w:rsidRPr="00026FF3" w:rsidRDefault="001025F1" w:rsidP="000B12C0">
            <w:pPr>
              <w:pStyle w:val="Tabletext"/>
            </w:pPr>
            <w:r w:rsidRPr="00026FF3">
              <w:t>6</w:t>
            </w:r>
            <w:r w:rsidR="00151FE7">
              <w:t>6</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008AA4FB" w:rsidR="001772A2" w:rsidRPr="00026FF3" w:rsidRDefault="001025F1" w:rsidP="000B12C0">
            <w:pPr>
              <w:pStyle w:val="Tabletext"/>
            </w:pPr>
            <w:r w:rsidRPr="00026FF3">
              <w:t>6</w:t>
            </w:r>
            <w:r w:rsidR="00151FE7">
              <w:t>7</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61E7E6E8" w:rsidR="001772A2" w:rsidRPr="00026FF3" w:rsidRDefault="001025F1" w:rsidP="000B12C0">
            <w:pPr>
              <w:pStyle w:val="Tabletext"/>
            </w:pPr>
            <w:r w:rsidRPr="00026FF3">
              <w:t>6</w:t>
            </w:r>
            <w:r w:rsidR="00151FE7">
              <w:t>8</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18923531" w:rsidR="001772A2" w:rsidRPr="00026FF3" w:rsidRDefault="001025F1" w:rsidP="000B12C0">
            <w:pPr>
              <w:pStyle w:val="Tabletext"/>
            </w:pPr>
            <w:r w:rsidRPr="00026FF3">
              <w:t>6</w:t>
            </w:r>
            <w:r w:rsidR="00151FE7">
              <w:t>9</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3C0F4EC0" w:rsidR="001772A2" w:rsidRPr="00026FF3" w:rsidRDefault="00151FE7" w:rsidP="000B12C0">
            <w:pPr>
              <w:pStyle w:val="Tabletext"/>
            </w:pPr>
            <w:r>
              <w:t>70</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324CED33" w:rsidR="001772A2" w:rsidRPr="00026FF3" w:rsidRDefault="001025F1" w:rsidP="000B12C0">
            <w:pPr>
              <w:pStyle w:val="Tabletext"/>
            </w:pPr>
            <w:r w:rsidRPr="00026FF3">
              <w:t>7</w:t>
            </w:r>
            <w:r w:rsidR="00151FE7">
              <w:t>1</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4C348203" w:rsidR="001772A2" w:rsidRPr="00026FF3" w:rsidRDefault="001025F1" w:rsidP="000B12C0">
            <w:pPr>
              <w:pStyle w:val="Tabletext"/>
            </w:pPr>
            <w:r w:rsidRPr="00026FF3">
              <w:t>7</w:t>
            </w:r>
            <w:r w:rsidR="00151FE7">
              <w:t>2</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156C87AE" w:rsidR="001772A2" w:rsidRPr="00026FF3" w:rsidRDefault="001025F1" w:rsidP="000B12C0">
            <w:pPr>
              <w:pStyle w:val="Tabletext"/>
            </w:pPr>
            <w:r w:rsidRPr="00026FF3">
              <w:t>7</w:t>
            </w:r>
            <w:r w:rsidR="00151FE7">
              <w:t>3</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F9DE8D6" w:rsidR="001772A2" w:rsidRPr="00026FF3" w:rsidRDefault="001025F1" w:rsidP="000B12C0">
            <w:pPr>
              <w:pStyle w:val="Tabletext"/>
            </w:pPr>
            <w:r w:rsidRPr="00026FF3">
              <w:t>7</w:t>
            </w:r>
            <w:r w:rsidR="00151FE7">
              <w:t>4</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67FA56A5" w:rsidR="001772A2" w:rsidRPr="00026FF3" w:rsidRDefault="001025F1" w:rsidP="000B12C0">
            <w:pPr>
              <w:pStyle w:val="Tabletext"/>
            </w:pPr>
            <w:r w:rsidRPr="00026FF3">
              <w:t>7</w:t>
            </w:r>
            <w:r w:rsidR="00151FE7">
              <w:t>5</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09DAF05B" w:rsidR="001772A2" w:rsidRPr="00026FF3" w:rsidRDefault="001025F1" w:rsidP="000B12C0">
            <w:pPr>
              <w:pStyle w:val="Tabletext"/>
            </w:pPr>
            <w:r w:rsidRPr="00026FF3">
              <w:t>7</w:t>
            </w:r>
            <w:r w:rsidR="00151FE7">
              <w:t>6</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2F438291" w:rsidR="001772A2" w:rsidRPr="00026FF3" w:rsidRDefault="001025F1" w:rsidP="000B12C0">
            <w:pPr>
              <w:pStyle w:val="Tabletext"/>
            </w:pPr>
            <w:r w:rsidRPr="00026FF3">
              <w:t>7</w:t>
            </w:r>
            <w:r w:rsidR="00151FE7">
              <w:t>7</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4BF4AE4C" w:rsidR="001772A2" w:rsidRPr="00026FF3" w:rsidRDefault="001025F1" w:rsidP="000B12C0">
            <w:pPr>
              <w:pStyle w:val="Tabletext"/>
            </w:pPr>
            <w:r w:rsidRPr="00026FF3">
              <w:t>7</w:t>
            </w:r>
            <w:r w:rsidR="00151FE7">
              <w:t>8</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04CF673D" w:rsidR="001772A2" w:rsidRPr="00026FF3" w:rsidRDefault="001025F1" w:rsidP="000B12C0">
            <w:pPr>
              <w:pStyle w:val="Tabletext"/>
            </w:pPr>
            <w:r w:rsidRPr="00026FF3">
              <w:t>7</w:t>
            </w:r>
            <w:r w:rsidR="00151FE7">
              <w:t>9</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23B84988" w:rsidR="001772A2" w:rsidRPr="00026FF3" w:rsidRDefault="00151FE7" w:rsidP="000B12C0">
            <w:pPr>
              <w:pStyle w:val="Tabletext"/>
            </w:pPr>
            <w:r>
              <w:t>80</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6FE9ACFC" w:rsidR="001772A2" w:rsidRPr="00026FF3" w:rsidRDefault="001025F1" w:rsidP="000B12C0">
            <w:pPr>
              <w:pStyle w:val="Tabletext"/>
            </w:pPr>
            <w:r w:rsidRPr="00026FF3">
              <w:t>8</w:t>
            </w:r>
            <w:r w:rsidR="00151FE7">
              <w:t>1</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29E43CB" w:rsidR="001772A2" w:rsidRPr="00026FF3" w:rsidRDefault="001025F1" w:rsidP="000B12C0">
            <w:pPr>
              <w:pStyle w:val="Tabletext"/>
            </w:pPr>
            <w:r w:rsidRPr="00026FF3">
              <w:t>8</w:t>
            </w:r>
            <w:r w:rsidR="00151FE7">
              <w:t>2</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3C9BB384" w:rsidR="001772A2" w:rsidRPr="00026FF3" w:rsidRDefault="001025F1" w:rsidP="000B12C0">
            <w:pPr>
              <w:pStyle w:val="Tabletext"/>
            </w:pPr>
            <w:r w:rsidRPr="00026FF3">
              <w:t>8</w:t>
            </w:r>
            <w:r w:rsidR="00151FE7">
              <w:t>3</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3C4290AA" w:rsidR="001772A2" w:rsidRPr="00026FF3" w:rsidRDefault="001025F1" w:rsidP="000B12C0">
            <w:pPr>
              <w:pStyle w:val="Tabletext"/>
            </w:pPr>
            <w:r w:rsidRPr="00026FF3">
              <w:t>8</w:t>
            </w:r>
            <w:r w:rsidR="00151FE7">
              <w:t>4</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60B4AF0F" w:rsidR="001772A2" w:rsidRPr="00026FF3" w:rsidRDefault="001025F1" w:rsidP="000B12C0">
            <w:pPr>
              <w:pStyle w:val="Tabletext"/>
            </w:pPr>
            <w:r w:rsidRPr="00026FF3">
              <w:t>8</w:t>
            </w:r>
            <w:r w:rsidR="00151FE7">
              <w:t>5</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0EACC278" w:rsidR="001772A2" w:rsidRPr="00026FF3" w:rsidRDefault="001025F1" w:rsidP="000B12C0">
            <w:pPr>
              <w:pStyle w:val="Tabletext"/>
            </w:pPr>
            <w:r w:rsidRPr="00026FF3">
              <w:t>8</w:t>
            </w:r>
            <w:r w:rsidR="00151FE7">
              <w:t>6</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14AD3E47" w:rsidR="001772A2" w:rsidRPr="00026FF3" w:rsidRDefault="001025F1" w:rsidP="000B12C0">
            <w:pPr>
              <w:pStyle w:val="Tabletext"/>
            </w:pPr>
            <w:r w:rsidRPr="00026FF3">
              <w:t>8</w:t>
            </w:r>
            <w:r w:rsidR="00151FE7">
              <w:t>7</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553AE49C" w:rsidR="001772A2" w:rsidRPr="00026FF3" w:rsidRDefault="001025F1" w:rsidP="000B12C0">
            <w:pPr>
              <w:pStyle w:val="Tabletext"/>
            </w:pPr>
            <w:r w:rsidRPr="00026FF3">
              <w:t>8</w:t>
            </w:r>
            <w:r w:rsidR="00151FE7">
              <w:t>8</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4F612510" w:rsidR="001772A2" w:rsidRPr="00026FF3" w:rsidRDefault="001025F1" w:rsidP="000B12C0">
            <w:pPr>
              <w:pStyle w:val="Tabletext"/>
            </w:pPr>
            <w:r w:rsidRPr="00026FF3">
              <w:t>8</w:t>
            </w:r>
            <w:r w:rsidR="00151FE7">
              <w:t>9</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5CD7C255" w:rsidR="001772A2" w:rsidRPr="00026FF3" w:rsidRDefault="00151FE7" w:rsidP="000B12C0">
            <w:pPr>
              <w:pStyle w:val="Tabletext"/>
            </w:pPr>
            <w:r>
              <w:t>90</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5C4729D1" w:rsidR="001772A2" w:rsidRPr="00026FF3" w:rsidRDefault="001025F1" w:rsidP="000B12C0">
            <w:pPr>
              <w:pStyle w:val="Tabletext"/>
            </w:pPr>
            <w:r w:rsidRPr="00026FF3">
              <w:t>9</w:t>
            </w:r>
            <w:r w:rsidR="00151FE7">
              <w:t>1</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311C2931" w:rsidR="001772A2" w:rsidRPr="00026FF3" w:rsidRDefault="001025F1" w:rsidP="000B12C0">
            <w:pPr>
              <w:pStyle w:val="Tabletext"/>
            </w:pPr>
            <w:r w:rsidRPr="00026FF3">
              <w:t>9</w:t>
            </w:r>
            <w:r w:rsidR="00151FE7">
              <w:t>2</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206516B8" w:rsidR="001772A2" w:rsidRPr="00026FF3" w:rsidRDefault="001025F1" w:rsidP="000B12C0">
            <w:pPr>
              <w:pStyle w:val="Tabletext"/>
            </w:pPr>
            <w:r w:rsidRPr="00026FF3">
              <w:t>9</w:t>
            </w:r>
            <w:r w:rsidR="00151FE7">
              <w:t>3</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6125431E" w:rsidR="001772A2" w:rsidRPr="00026FF3" w:rsidRDefault="001025F1" w:rsidP="000B12C0">
            <w:pPr>
              <w:pStyle w:val="Tabletext"/>
            </w:pPr>
            <w:r w:rsidRPr="00026FF3">
              <w:t>9</w:t>
            </w:r>
            <w:r w:rsidR="00151FE7">
              <w:t>4</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6D8CD187" w:rsidR="001772A2" w:rsidRPr="00026FF3" w:rsidRDefault="001025F1" w:rsidP="000B12C0">
            <w:pPr>
              <w:pStyle w:val="Tabletext"/>
            </w:pPr>
            <w:r w:rsidRPr="00026FF3">
              <w:t>9</w:t>
            </w:r>
            <w:r w:rsidR="00151FE7">
              <w:t>5</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4E4F1D01" w:rsidR="001772A2" w:rsidRPr="00026FF3" w:rsidRDefault="001025F1" w:rsidP="000B12C0">
            <w:pPr>
              <w:pStyle w:val="Tabletext"/>
            </w:pPr>
            <w:r w:rsidRPr="00026FF3">
              <w:t>9</w:t>
            </w:r>
            <w:r w:rsidR="00151FE7">
              <w:t>6</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4C189E08" w:rsidR="001772A2" w:rsidRPr="00026FF3" w:rsidRDefault="001025F1" w:rsidP="000B12C0">
            <w:pPr>
              <w:pStyle w:val="Tabletext"/>
            </w:pPr>
            <w:r w:rsidRPr="00026FF3">
              <w:t>9</w:t>
            </w:r>
            <w:r w:rsidR="00151FE7">
              <w:t>7</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67737D9C" w:rsidR="001772A2" w:rsidRPr="00026FF3" w:rsidRDefault="001025F1" w:rsidP="000B12C0">
            <w:pPr>
              <w:pStyle w:val="Tabletext"/>
            </w:pPr>
            <w:r w:rsidRPr="00026FF3">
              <w:t>9</w:t>
            </w:r>
            <w:r w:rsidR="00151FE7">
              <w:t>8</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54A6A84E" w:rsidR="001772A2" w:rsidRPr="00026FF3" w:rsidRDefault="001025F1" w:rsidP="000B12C0">
            <w:pPr>
              <w:pStyle w:val="Tabletext"/>
            </w:pPr>
            <w:r w:rsidRPr="00026FF3">
              <w:t>9</w:t>
            </w:r>
            <w:r w:rsidR="00151FE7">
              <w:t>9</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1893A1FD" w:rsidR="001772A2" w:rsidRPr="00026FF3" w:rsidRDefault="00151FE7" w:rsidP="000B12C0">
            <w:pPr>
              <w:pStyle w:val="Tabletext"/>
            </w:pPr>
            <w:r>
              <w:t>100</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2BA1EBB" w:rsidR="001772A2" w:rsidRPr="00026FF3" w:rsidRDefault="001025F1" w:rsidP="000B12C0">
            <w:pPr>
              <w:pStyle w:val="Tabletext"/>
            </w:pPr>
            <w:r w:rsidRPr="00026FF3">
              <w:t>10</w:t>
            </w:r>
            <w:r w:rsidR="00151FE7">
              <w:t>1</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6939D222" w:rsidR="001772A2" w:rsidRPr="00026FF3" w:rsidRDefault="001025F1" w:rsidP="000B12C0">
            <w:pPr>
              <w:pStyle w:val="Tabletext"/>
            </w:pPr>
            <w:r w:rsidRPr="00026FF3">
              <w:t>10</w:t>
            </w:r>
            <w:r w:rsidR="00151FE7">
              <w:t>2</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6A3F5943" w:rsidR="001772A2" w:rsidRPr="00026FF3" w:rsidRDefault="001025F1" w:rsidP="000B12C0">
            <w:pPr>
              <w:pStyle w:val="Tabletext"/>
            </w:pPr>
            <w:r w:rsidRPr="00026FF3">
              <w:t>10</w:t>
            </w:r>
            <w:r w:rsidR="00151FE7">
              <w:t>3</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1B50434C" w:rsidR="001772A2" w:rsidRPr="00026FF3" w:rsidRDefault="001025F1" w:rsidP="000B12C0">
            <w:pPr>
              <w:pStyle w:val="Tabletext"/>
            </w:pPr>
            <w:r w:rsidRPr="00026FF3">
              <w:t>10</w:t>
            </w:r>
            <w:r w:rsidR="00151FE7">
              <w:t>4</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13279EC" w:rsidR="001772A2" w:rsidRPr="00026FF3" w:rsidRDefault="001025F1" w:rsidP="000B12C0">
            <w:pPr>
              <w:pStyle w:val="Tabletext"/>
            </w:pPr>
            <w:r w:rsidRPr="00026FF3">
              <w:t>10</w:t>
            </w:r>
            <w:r w:rsidR="00151FE7">
              <w:t>5</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387C3F3B" w:rsidR="001772A2" w:rsidRPr="00026FF3" w:rsidRDefault="001025F1" w:rsidP="000B12C0">
            <w:pPr>
              <w:pStyle w:val="Tabletext"/>
            </w:pPr>
            <w:r w:rsidRPr="00026FF3">
              <w:t>10</w:t>
            </w:r>
            <w:r w:rsidR="00151FE7">
              <w:t>6</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119294E0" w:rsidR="001772A2" w:rsidRPr="00026FF3" w:rsidRDefault="001025F1" w:rsidP="000B12C0">
            <w:pPr>
              <w:pStyle w:val="Tabletext"/>
            </w:pPr>
            <w:r w:rsidRPr="00026FF3">
              <w:t>10</w:t>
            </w:r>
            <w:r w:rsidR="00151FE7">
              <w:t>7</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3F661211" w:rsidR="001772A2" w:rsidRPr="00026FF3" w:rsidRDefault="001025F1" w:rsidP="000B12C0">
            <w:pPr>
              <w:pStyle w:val="Tabletext"/>
            </w:pPr>
            <w:r w:rsidRPr="00026FF3">
              <w:t>10</w:t>
            </w:r>
            <w:r w:rsidR="00151FE7">
              <w:t>8</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49CFF4F6" w:rsidR="001772A2" w:rsidRPr="00026FF3" w:rsidRDefault="001025F1" w:rsidP="000B12C0">
            <w:pPr>
              <w:pStyle w:val="Tabletext"/>
            </w:pPr>
            <w:r w:rsidRPr="00026FF3">
              <w:t>10</w:t>
            </w:r>
            <w:r w:rsidR="00151FE7">
              <w:t>9</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49F55297" w:rsidR="001772A2" w:rsidRPr="00026FF3" w:rsidRDefault="001025F1" w:rsidP="000B12C0">
            <w:pPr>
              <w:pStyle w:val="Tabletext"/>
            </w:pPr>
            <w:r w:rsidRPr="00026FF3">
              <w:t>1</w:t>
            </w:r>
            <w:r w:rsidR="00151FE7">
              <w:t>10</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636E40CC" w:rsidR="001772A2" w:rsidRPr="00026FF3" w:rsidRDefault="001025F1" w:rsidP="000B12C0">
            <w:pPr>
              <w:pStyle w:val="Tabletext"/>
            </w:pPr>
            <w:r w:rsidRPr="00026FF3">
              <w:t>11</w:t>
            </w:r>
            <w:r w:rsidR="00151FE7">
              <w:t>1</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17B8B910" w:rsidR="001772A2" w:rsidRPr="00026FF3" w:rsidRDefault="001025F1" w:rsidP="000B12C0">
            <w:pPr>
              <w:pStyle w:val="Tabletext"/>
            </w:pPr>
            <w:r w:rsidRPr="00026FF3">
              <w:t>11</w:t>
            </w:r>
            <w:r w:rsidR="00151FE7">
              <w:t>2</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24A06452" w:rsidR="001772A2" w:rsidRPr="00026FF3" w:rsidRDefault="001025F1" w:rsidP="000B12C0">
            <w:pPr>
              <w:pStyle w:val="Tabletext"/>
            </w:pPr>
            <w:r w:rsidRPr="00026FF3">
              <w:t>11</w:t>
            </w:r>
            <w:r w:rsidR="00151FE7">
              <w:t>3</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38355889" w:rsidR="001772A2" w:rsidRPr="00026FF3" w:rsidRDefault="001025F1" w:rsidP="000B12C0">
            <w:pPr>
              <w:pStyle w:val="Tabletext"/>
            </w:pPr>
            <w:r w:rsidRPr="00026FF3">
              <w:t>11</w:t>
            </w:r>
            <w:r w:rsidR="00151FE7">
              <w:t>4</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19242D4" w:rsidR="001772A2" w:rsidRPr="00026FF3" w:rsidRDefault="001025F1" w:rsidP="000B12C0">
            <w:pPr>
              <w:pStyle w:val="Tabletext"/>
            </w:pPr>
            <w:r w:rsidRPr="00026FF3">
              <w:t>11</w:t>
            </w:r>
            <w:r w:rsidR="00151FE7">
              <w:t>5</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131AAEA9" w:rsidR="001772A2" w:rsidRPr="00026FF3" w:rsidRDefault="001025F1" w:rsidP="000B12C0">
            <w:pPr>
              <w:pStyle w:val="Tabletext"/>
            </w:pPr>
            <w:r w:rsidRPr="00026FF3">
              <w:t>11</w:t>
            </w:r>
            <w:r w:rsidR="00151FE7">
              <w:t>6</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01AB55C0" w:rsidR="001772A2" w:rsidRPr="00026FF3" w:rsidRDefault="001025F1" w:rsidP="000B12C0">
            <w:pPr>
              <w:pStyle w:val="Tabletext"/>
            </w:pPr>
            <w:r w:rsidRPr="00026FF3">
              <w:t>11</w:t>
            </w:r>
            <w:r w:rsidR="00151FE7">
              <w:t>7</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25055DC0" w:rsidR="001772A2" w:rsidRPr="00026FF3" w:rsidRDefault="001025F1" w:rsidP="000B12C0">
            <w:pPr>
              <w:pStyle w:val="Tabletext"/>
            </w:pPr>
            <w:r w:rsidRPr="00026FF3">
              <w:t>11</w:t>
            </w:r>
            <w:r w:rsidR="00151FE7">
              <w:t>8</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59EA4EAA" w:rsidR="001772A2" w:rsidRPr="00026FF3" w:rsidRDefault="001025F1" w:rsidP="000B12C0">
            <w:pPr>
              <w:pStyle w:val="Tabletext"/>
            </w:pPr>
            <w:r w:rsidRPr="00026FF3">
              <w:t>11</w:t>
            </w:r>
            <w:r w:rsidR="00151FE7">
              <w:t>9</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0CD8BE48" w:rsidR="001772A2" w:rsidRPr="00026FF3" w:rsidRDefault="001025F1" w:rsidP="000B12C0">
            <w:pPr>
              <w:pStyle w:val="Tabletext"/>
            </w:pPr>
            <w:r w:rsidRPr="00026FF3">
              <w:t>1</w:t>
            </w:r>
            <w:r w:rsidR="00151FE7">
              <w:t>20</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208808F" w:rsidR="001772A2" w:rsidRPr="00026FF3" w:rsidRDefault="001025F1" w:rsidP="000B12C0">
            <w:pPr>
              <w:pStyle w:val="Tabletext"/>
            </w:pPr>
            <w:r w:rsidRPr="00026FF3">
              <w:t>12</w:t>
            </w:r>
            <w:r w:rsidR="00151FE7">
              <w:t>1</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4B38D4D3" w:rsidR="001772A2" w:rsidRPr="00026FF3" w:rsidRDefault="001025F1" w:rsidP="000B12C0">
            <w:pPr>
              <w:pStyle w:val="Tabletext"/>
            </w:pPr>
            <w:r w:rsidRPr="00026FF3">
              <w:t>12</w:t>
            </w:r>
            <w:r w:rsidR="00151FE7">
              <w:t>2</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5E498BA0" w:rsidR="001772A2" w:rsidRPr="00026FF3" w:rsidRDefault="001025F1" w:rsidP="000B12C0">
            <w:pPr>
              <w:pStyle w:val="Tabletext"/>
            </w:pPr>
            <w:r w:rsidRPr="00026FF3">
              <w:t>12</w:t>
            </w:r>
            <w:r w:rsidR="00151FE7">
              <w:t>3</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467E6552" w:rsidR="001772A2" w:rsidRPr="00026FF3" w:rsidRDefault="001025F1" w:rsidP="000B12C0">
            <w:pPr>
              <w:pStyle w:val="Tabletext"/>
            </w:pPr>
            <w:r w:rsidRPr="00026FF3">
              <w:t>12</w:t>
            </w:r>
            <w:r w:rsidR="00151FE7">
              <w:t>4</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A01DFB7" w:rsidR="001772A2" w:rsidRPr="00026FF3" w:rsidRDefault="001025F1" w:rsidP="000B12C0">
            <w:pPr>
              <w:pStyle w:val="Tabletext"/>
            </w:pPr>
            <w:r w:rsidRPr="00026FF3">
              <w:t>12</w:t>
            </w:r>
            <w:r w:rsidR="00151FE7">
              <w:t>5</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34F06305" w:rsidR="001772A2" w:rsidRPr="00026FF3" w:rsidRDefault="001025F1" w:rsidP="000B12C0">
            <w:pPr>
              <w:pStyle w:val="Tabletext"/>
            </w:pPr>
            <w:r w:rsidRPr="00026FF3">
              <w:t>12</w:t>
            </w:r>
            <w:r w:rsidR="00151FE7">
              <w:t>6</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05139442" w:rsidR="001772A2" w:rsidRPr="00026FF3" w:rsidRDefault="001025F1" w:rsidP="000B12C0">
            <w:pPr>
              <w:pStyle w:val="Tabletext"/>
            </w:pPr>
            <w:r w:rsidRPr="00026FF3">
              <w:t>12</w:t>
            </w:r>
            <w:r w:rsidR="00151FE7">
              <w:t>7</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5B2B487E" w:rsidR="001772A2" w:rsidRPr="00026FF3" w:rsidRDefault="001025F1" w:rsidP="000B12C0">
            <w:pPr>
              <w:pStyle w:val="Tabletext"/>
            </w:pPr>
            <w:r w:rsidRPr="00026FF3">
              <w:t>12</w:t>
            </w:r>
            <w:r w:rsidR="00151FE7">
              <w:t>8</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26890389" w:rsidR="001772A2" w:rsidRPr="00026FF3" w:rsidRDefault="001025F1" w:rsidP="000B12C0">
            <w:pPr>
              <w:pStyle w:val="Tabletext"/>
            </w:pPr>
            <w:r w:rsidRPr="00026FF3">
              <w:t>12</w:t>
            </w:r>
            <w:r w:rsidR="00151FE7">
              <w:t>9</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159589D" w:rsidR="001772A2" w:rsidRPr="00026FF3" w:rsidRDefault="001025F1" w:rsidP="000B12C0">
            <w:pPr>
              <w:pStyle w:val="Tabletext"/>
            </w:pPr>
            <w:r w:rsidRPr="00026FF3">
              <w:t>1</w:t>
            </w:r>
            <w:r w:rsidR="00151FE7">
              <w:t>30</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0BA96192" w:rsidR="001772A2" w:rsidRPr="00026FF3" w:rsidRDefault="001025F1" w:rsidP="000B12C0">
            <w:pPr>
              <w:pStyle w:val="Tabletext"/>
            </w:pPr>
            <w:r w:rsidRPr="00026FF3">
              <w:t>13</w:t>
            </w:r>
            <w:r w:rsidR="00151FE7">
              <w:t>1</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C10CC1E" w:rsidR="001772A2" w:rsidRPr="00026FF3" w:rsidRDefault="001025F1" w:rsidP="000B12C0">
            <w:pPr>
              <w:pStyle w:val="Tabletext"/>
            </w:pPr>
            <w:r w:rsidRPr="00026FF3">
              <w:t>13</w:t>
            </w:r>
            <w:r w:rsidR="00151FE7">
              <w:t>2</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2B738FF0" w:rsidR="001772A2" w:rsidRPr="00026FF3" w:rsidRDefault="001025F1" w:rsidP="000B12C0">
            <w:pPr>
              <w:pStyle w:val="Tabletext"/>
            </w:pPr>
            <w:r w:rsidRPr="00026FF3">
              <w:t>13</w:t>
            </w:r>
            <w:r w:rsidR="00151FE7">
              <w:t>3</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0B65B98A" w:rsidR="001772A2" w:rsidRPr="00026FF3" w:rsidRDefault="001025F1" w:rsidP="000B12C0">
            <w:pPr>
              <w:pStyle w:val="Tabletext"/>
            </w:pPr>
            <w:r w:rsidRPr="00026FF3">
              <w:t>13</w:t>
            </w:r>
            <w:r w:rsidR="00151FE7">
              <w:t>4</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588BA452" w:rsidR="001772A2" w:rsidRPr="00026FF3" w:rsidRDefault="001025F1" w:rsidP="000B12C0">
            <w:pPr>
              <w:pStyle w:val="Tabletext"/>
            </w:pPr>
            <w:r w:rsidRPr="00026FF3">
              <w:t>13</w:t>
            </w:r>
            <w:r w:rsidR="00151FE7">
              <w:t>5</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002BB8AE" w:rsidR="001772A2" w:rsidRPr="00026FF3" w:rsidRDefault="001025F1" w:rsidP="000B12C0">
            <w:pPr>
              <w:pStyle w:val="Tabletext"/>
            </w:pPr>
            <w:r w:rsidRPr="00026FF3">
              <w:t>13</w:t>
            </w:r>
            <w:r w:rsidR="00151FE7">
              <w:t>6</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2858AB5A" w:rsidR="001772A2" w:rsidRPr="00026FF3" w:rsidRDefault="001025F1" w:rsidP="000B12C0">
            <w:pPr>
              <w:pStyle w:val="Tabletext"/>
            </w:pPr>
            <w:r w:rsidRPr="00026FF3">
              <w:t>13</w:t>
            </w:r>
            <w:r w:rsidR="00151FE7">
              <w:t>7</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6CB261C1" w:rsidR="001772A2" w:rsidRPr="00026FF3" w:rsidRDefault="001025F1" w:rsidP="000B12C0">
            <w:pPr>
              <w:pStyle w:val="Tabletext"/>
            </w:pPr>
            <w:r w:rsidRPr="00026FF3">
              <w:t>13</w:t>
            </w:r>
            <w:r w:rsidR="00151FE7">
              <w:t>8</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125D0AF9" w:rsidR="001772A2" w:rsidRPr="00026FF3" w:rsidRDefault="001025F1" w:rsidP="000B12C0">
            <w:pPr>
              <w:pStyle w:val="Tabletext"/>
            </w:pPr>
            <w:r w:rsidRPr="00026FF3">
              <w:t>13</w:t>
            </w:r>
            <w:r w:rsidR="00151FE7">
              <w:t>9</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167AAEA1" w:rsidR="001772A2" w:rsidRPr="00026FF3" w:rsidRDefault="001025F1" w:rsidP="000B12C0">
            <w:pPr>
              <w:pStyle w:val="Tabletext"/>
            </w:pPr>
            <w:r w:rsidRPr="00026FF3">
              <w:t>1</w:t>
            </w:r>
            <w:r w:rsidR="00151FE7">
              <w:t>40</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B8A047E" w:rsidR="001772A2" w:rsidRPr="00026FF3" w:rsidRDefault="001025F1" w:rsidP="000B12C0">
            <w:pPr>
              <w:pStyle w:val="Tabletext"/>
            </w:pPr>
            <w:r w:rsidRPr="00026FF3">
              <w:t>14</w:t>
            </w:r>
            <w:r w:rsidR="00151FE7">
              <w:t>1</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8DB43D7" w:rsidR="001772A2" w:rsidRPr="00026FF3" w:rsidRDefault="001025F1" w:rsidP="000B12C0">
            <w:pPr>
              <w:pStyle w:val="Tabletext"/>
            </w:pPr>
            <w:r w:rsidRPr="00026FF3">
              <w:t>14</w:t>
            </w:r>
            <w:r w:rsidR="00151FE7">
              <w:t>2</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0EC688DE" w:rsidR="001772A2" w:rsidRPr="00026FF3" w:rsidRDefault="001025F1" w:rsidP="000B12C0">
            <w:pPr>
              <w:pStyle w:val="Tabletext"/>
            </w:pPr>
            <w:r w:rsidRPr="00026FF3">
              <w:t>14</w:t>
            </w:r>
            <w:r w:rsidR="00151FE7">
              <w:t>3</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17D6691" w:rsidR="001772A2" w:rsidRPr="00026FF3" w:rsidRDefault="001025F1" w:rsidP="000B12C0">
            <w:pPr>
              <w:pStyle w:val="Tabletext"/>
            </w:pPr>
            <w:r w:rsidRPr="00026FF3">
              <w:t>14</w:t>
            </w:r>
            <w:r w:rsidR="00151FE7">
              <w:t>4</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2D4B22C" w:rsidR="001772A2" w:rsidRPr="00026FF3" w:rsidRDefault="001025F1" w:rsidP="000B12C0">
            <w:pPr>
              <w:pStyle w:val="Tabletext"/>
            </w:pPr>
            <w:r w:rsidRPr="00026FF3">
              <w:t>14</w:t>
            </w:r>
            <w:r w:rsidR="00151FE7">
              <w:t>5</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64C43898" w:rsidR="001772A2" w:rsidRPr="00026FF3" w:rsidRDefault="001025F1" w:rsidP="000B12C0">
            <w:pPr>
              <w:pStyle w:val="Tabletext"/>
            </w:pPr>
            <w:r w:rsidRPr="00026FF3">
              <w:t>14</w:t>
            </w:r>
            <w:r w:rsidR="00151FE7">
              <w:t>6</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56BC0DBD" w:rsidR="001772A2" w:rsidRPr="00026FF3" w:rsidRDefault="001025F1" w:rsidP="000B12C0">
            <w:pPr>
              <w:pStyle w:val="Tabletext"/>
            </w:pPr>
            <w:r w:rsidRPr="00026FF3">
              <w:t>14</w:t>
            </w:r>
            <w:r w:rsidR="00151FE7">
              <w:t>7</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0767E26E" w:rsidR="001772A2" w:rsidRPr="00026FF3" w:rsidRDefault="001025F1" w:rsidP="000B12C0">
            <w:pPr>
              <w:pStyle w:val="Tabletext"/>
            </w:pPr>
            <w:r w:rsidRPr="00026FF3">
              <w:t>14</w:t>
            </w:r>
            <w:r w:rsidR="00151FE7">
              <w:t>8</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3766567A" w:rsidR="001772A2" w:rsidRPr="00026FF3" w:rsidRDefault="001025F1" w:rsidP="000B12C0">
            <w:pPr>
              <w:pStyle w:val="Tabletext"/>
            </w:pPr>
            <w:r w:rsidRPr="00026FF3">
              <w:t>14</w:t>
            </w:r>
            <w:r w:rsidR="00151FE7">
              <w:t>9</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6C1048DB" w:rsidR="001772A2" w:rsidRPr="00026FF3" w:rsidRDefault="001025F1" w:rsidP="000B12C0">
            <w:pPr>
              <w:pStyle w:val="Tabletext"/>
            </w:pPr>
            <w:r w:rsidRPr="00026FF3">
              <w:t>1</w:t>
            </w:r>
            <w:r w:rsidR="00151FE7">
              <w:t>50</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47C7DEC9" w:rsidR="001772A2" w:rsidRPr="00026FF3" w:rsidRDefault="001025F1" w:rsidP="000B12C0">
            <w:pPr>
              <w:pStyle w:val="Tabletext"/>
            </w:pPr>
            <w:r w:rsidRPr="00026FF3">
              <w:t>15</w:t>
            </w:r>
            <w:r w:rsidR="00151FE7">
              <w:t>1</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59BAAE25" w:rsidR="001772A2" w:rsidRPr="00026FF3" w:rsidRDefault="001025F1" w:rsidP="000B12C0">
            <w:pPr>
              <w:pStyle w:val="Tabletext"/>
            </w:pPr>
            <w:r w:rsidRPr="00026FF3">
              <w:t>15</w:t>
            </w:r>
            <w:r w:rsidR="00151FE7">
              <w:t>2</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69B79536" w:rsidR="001772A2" w:rsidRPr="00026FF3" w:rsidRDefault="001025F1" w:rsidP="000B12C0">
            <w:pPr>
              <w:pStyle w:val="Tabletext"/>
            </w:pPr>
            <w:r w:rsidRPr="00026FF3">
              <w:t>15</w:t>
            </w:r>
            <w:r w:rsidR="00151FE7">
              <w:t>3</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42E4154E" w:rsidR="001772A2" w:rsidRPr="00026FF3" w:rsidRDefault="001025F1" w:rsidP="000B12C0">
            <w:pPr>
              <w:pStyle w:val="Tabletext"/>
            </w:pPr>
            <w:r w:rsidRPr="00026FF3">
              <w:t>15</w:t>
            </w:r>
            <w:r w:rsidR="00151FE7">
              <w:t>4</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43121F43" w:rsidR="001772A2" w:rsidRPr="00026FF3" w:rsidRDefault="001025F1" w:rsidP="000B12C0">
            <w:pPr>
              <w:pStyle w:val="Tabletext"/>
            </w:pPr>
            <w:r w:rsidRPr="00026FF3">
              <w:t>15</w:t>
            </w:r>
            <w:r w:rsidR="00151FE7">
              <w:t>5</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29462396" w:rsidR="001772A2" w:rsidRPr="00026FF3" w:rsidRDefault="001025F1" w:rsidP="000B12C0">
            <w:pPr>
              <w:pStyle w:val="Tabletext"/>
            </w:pPr>
            <w:r w:rsidRPr="00026FF3">
              <w:t>15</w:t>
            </w:r>
            <w:r w:rsidR="00151FE7">
              <w:t>6</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02CFE798" w:rsidR="001772A2" w:rsidRPr="00026FF3" w:rsidRDefault="001025F1" w:rsidP="000B12C0">
            <w:pPr>
              <w:pStyle w:val="Tabletext"/>
            </w:pPr>
            <w:r w:rsidRPr="00026FF3">
              <w:t>15</w:t>
            </w:r>
            <w:r w:rsidR="00151FE7">
              <w:t>7</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CF46B3C" w:rsidR="001772A2" w:rsidRPr="00026FF3" w:rsidRDefault="001025F1" w:rsidP="000B12C0">
            <w:pPr>
              <w:pStyle w:val="Tabletext"/>
            </w:pPr>
            <w:r w:rsidRPr="00026FF3">
              <w:t>15</w:t>
            </w:r>
            <w:r w:rsidR="00151FE7">
              <w:t>8</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47C2E5C5" w:rsidR="001772A2" w:rsidRPr="00026FF3" w:rsidRDefault="001025F1" w:rsidP="000B12C0">
            <w:pPr>
              <w:pStyle w:val="Tabletext"/>
            </w:pPr>
            <w:r w:rsidRPr="00026FF3">
              <w:t>15</w:t>
            </w:r>
            <w:r w:rsidR="00151FE7">
              <w:t>9</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1AF5829F" w:rsidR="001772A2" w:rsidRPr="00026FF3" w:rsidRDefault="001025F1" w:rsidP="000B12C0">
            <w:pPr>
              <w:pStyle w:val="Tabletext"/>
            </w:pPr>
            <w:r w:rsidRPr="00026FF3">
              <w:t>1</w:t>
            </w:r>
            <w:r w:rsidR="00151FE7">
              <w:t>60</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57A0CF3F" w:rsidR="001772A2" w:rsidRPr="00026FF3" w:rsidRDefault="001025F1" w:rsidP="000B12C0">
            <w:pPr>
              <w:pStyle w:val="Tabletext"/>
            </w:pPr>
            <w:r w:rsidRPr="00026FF3">
              <w:t>16</w:t>
            </w:r>
            <w:r w:rsidR="00151FE7">
              <w:t>1</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4F3B9AA6" w:rsidR="001772A2" w:rsidRPr="00026FF3" w:rsidRDefault="001025F1" w:rsidP="000B12C0">
            <w:pPr>
              <w:pStyle w:val="Tabletext"/>
            </w:pPr>
            <w:r w:rsidRPr="00026FF3">
              <w:t>16</w:t>
            </w:r>
            <w:r w:rsidR="00151FE7">
              <w:t>2</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203D8D56" w:rsidR="001772A2" w:rsidRPr="00026FF3" w:rsidRDefault="001025F1" w:rsidP="000B12C0">
            <w:pPr>
              <w:pStyle w:val="Tabletext"/>
            </w:pPr>
            <w:r w:rsidRPr="00026FF3">
              <w:t>162</w:t>
            </w:r>
            <w:r w:rsidR="00151FE7">
              <w:t>3</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3CA8A853" w:rsidR="001772A2" w:rsidRPr="00026FF3" w:rsidRDefault="001025F1" w:rsidP="000B12C0">
            <w:pPr>
              <w:pStyle w:val="Tabletext"/>
            </w:pPr>
            <w:r w:rsidRPr="00026FF3">
              <w:t>16</w:t>
            </w:r>
            <w:r w:rsidR="00151FE7">
              <w:t>4</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2D4E3FB6" w:rsidR="001772A2" w:rsidRPr="00026FF3" w:rsidRDefault="001025F1" w:rsidP="000B12C0">
            <w:pPr>
              <w:pStyle w:val="Tabletext"/>
            </w:pPr>
            <w:r w:rsidRPr="00026FF3">
              <w:t>16</w:t>
            </w:r>
            <w:r w:rsidR="00151FE7">
              <w:t>5</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2DEEEE81" w:rsidR="001772A2" w:rsidRPr="00026FF3" w:rsidRDefault="001025F1" w:rsidP="000B12C0">
            <w:pPr>
              <w:pStyle w:val="Tabletext"/>
            </w:pPr>
            <w:r w:rsidRPr="00026FF3">
              <w:t>16</w:t>
            </w:r>
            <w:r w:rsidR="00151FE7">
              <w:t>6</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424085FB" w:rsidR="001772A2" w:rsidRPr="00026FF3" w:rsidRDefault="001025F1" w:rsidP="000B12C0">
            <w:pPr>
              <w:pStyle w:val="Tabletext"/>
            </w:pPr>
            <w:r w:rsidRPr="00026FF3">
              <w:t>16</w:t>
            </w:r>
            <w:r w:rsidR="00151FE7">
              <w:t>7</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E270A91" w:rsidR="001772A2" w:rsidRPr="00026FF3" w:rsidRDefault="001025F1" w:rsidP="000B12C0">
            <w:pPr>
              <w:pStyle w:val="Tabletext"/>
            </w:pPr>
            <w:r w:rsidRPr="00026FF3">
              <w:t>16</w:t>
            </w:r>
            <w:r w:rsidR="00151FE7">
              <w:t>8</w:t>
            </w:r>
            <w:r w:rsidRPr="00026FF3">
              <w:t>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4060D416" w:rsidR="001772A2" w:rsidRPr="00026FF3" w:rsidRDefault="001025F1" w:rsidP="000B12C0">
            <w:pPr>
              <w:pStyle w:val="Tabletext"/>
            </w:pPr>
            <w:r w:rsidRPr="00026FF3">
              <w:t>16</w:t>
            </w:r>
            <w:r w:rsidR="00151FE7">
              <w:t>9</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5DB52B07" w:rsidR="001772A2" w:rsidRPr="00026FF3" w:rsidRDefault="001025F1" w:rsidP="000B12C0">
            <w:pPr>
              <w:pStyle w:val="Tabletext"/>
            </w:pPr>
            <w:r w:rsidRPr="00026FF3">
              <w:t>1</w:t>
            </w:r>
            <w:r w:rsidR="00151FE7">
              <w:t>70</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0A409FFC" w:rsidR="001772A2" w:rsidRPr="00026FF3" w:rsidRDefault="001025F1" w:rsidP="000B12C0">
            <w:pPr>
              <w:pStyle w:val="Tabletext"/>
            </w:pPr>
            <w:r w:rsidRPr="00026FF3">
              <w:t>17</w:t>
            </w:r>
            <w:r w:rsidR="00151FE7">
              <w:t>1</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6C46445C" w:rsidR="001772A2" w:rsidRPr="00026FF3" w:rsidRDefault="001025F1" w:rsidP="000B12C0">
            <w:pPr>
              <w:pStyle w:val="Tabletext"/>
            </w:pPr>
            <w:r w:rsidRPr="00026FF3">
              <w:t>17</w:t>
            </w:r>
            <w:r w:rsidR="00151FE7">
              <w:t>2</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5EB97801" w:rsidR="001772A2" w:rsidRPr="00026FF3" w:rsidRDefault="001025F1" w:rsidP="000B12C0">
            <w:pPr>
              <w:pStyle w:val="Tabletext"/>
            </w:pPr>
            <w:r w:rsidRPr="00026FF3">
              <w:t>17</w:t>
            </w:r>
            <w:r w:rsidR="00151FE7">
              <w:t>3</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0C3D9E80" w:rsidR="001772A2" w:rsidRPr="00026FF3" w:rsidRDefault="001025F1" w:rsidP="000B12C0">
            <w:pPr>
              <w:pStyle w:val="Tabletext"/>
            </w:pPr>
            <w:r w:rsidRPr="00026FF3">
              <w:t>17</w:t>
            </w:r>
            <w:r w:rsidR="00151FE7">
              <w:t>4</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32F649B3" w:rsidR="001772A2" w:rsidRPr="00026FF3" w:rsidRDefault="001025F1" w:rsidP="000B12C0">
            <w:pPr>
              <w:pStyle w:val="Tabletext"/>
            </w:pPr>
            <w:r w:rsidRPr="00026FF3">
              <w:t>17</w:t>
            </w:r>
            <w:r w:rsidR="00151FE7">
              <w:t>5</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2D763085" w:rsidR="001772A2" w:rsidRPr="00026FF3" w:rsidRDefault="001025F1" w:rsidP="000B12C0">
            <w:pPr>
              <w:pStyle w:val="Tabletext"/>
            </w:pPr>
            <w:r w:rsidRPr="00026FF3">
              <w:t>17</w:t>
            </w:r>
            <w:r w:rsidR="00151FE7">
              <w:t>6</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2A3025A6" w:rsidR="001772A2" w:rsidRPr="00026FF3" w:rsidRDefault="001025F1" w:rsidP="000B12C0">
            <w:pPr>
              <w:pStyle w:val="Tabletext"/>
            </w:pPr>
            <w:r w:rsidRPr="00026FF3">
              <w:t>17</w:t>
            </w:r>
            <w:r w:rsidR="00151FE7">
              <w:t>7</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14212826" w:rsidR="001772A2" w:rsidRPr="00026FF3" w:rsidRDefault="001025F1" w:rsidP="000B12C0">
            <w:pPr>
              <w:pStyle w:val="Tabletext"/>
            </w:pPr>
            <w:r w:rsidRPr="00026FF3">
              <w:t>17</w:t>
            </w:r>
            <w:r w:rsidR="00151FE7">
              <w:t>8</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570E0149" w:rsidR="001772A2" w:rsidRPr="00026FF3" w:rsidRDefault="001025F1" w:rsidP="000B12C0">
            <w:pPr>
              <w:pStyle w:val="Tabletext"/>
            </w:pPr>
            <w:r w:rsidRPr="00026FF3">
              <w:t>17</w:t>
            </w:r>
            <w:r w:rsidR="00151FE7">
              <w:t>9</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4F54324C" w:rsidR="001772A2" w:rsidRPr="00026FF3" w:rsidRDefault="001025F1" w:rsidP="000B12C0">
            <w:pPr>
              <w:pStyle w:val="Tabletext"/>
            </w:pPr>
            <w:r w:rsidRPr="00026FF3">
              <w:t>1</w:t>
            </w:r>
            <w:r w:rsidR="00151FE7">
              <w:t>80</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6C1A7336" w:rsidR="001772A2" w:rsidRPr="00026FF3" w:rsidRDefault="001025F1" w:rsidP="000B12C0">
            <w:pPr>
              <w:pStyle w:val="Tabletext"/>
            </w:pPr>
            <w:r w:rsidRPr="00026FF3">
              <w:t>18</w:t>
            </w:r>
            <w:r w:rsidR="00151FE7">
              <w:t>1</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4DC2C425" w:rsidR="001772A2" w:rsidRPr="00026FF3" w:rsidRDefault="001025F1" w:rsidP="000B12C0">
            <w:pPr>
              <w:pStyle w:val="Tabletext"/>
            </w:pPr>
            <w:r w:rsidRPr="00026FF3">
              <w:t>18</w:t>
            </w:r>
            <w:r w:rsidR="00151FE7">
              <w:t>2</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43EB9E13" w:rsidR="001772A2" w:rsidRPr="00026FF3" w:rsidRDefault="001025F1" w:rsidP="000B12C0">
            <w:pPr>
              <w:pStyle w:val="Tabletext"/>
            </w:pPr>
            <w:r w:rsidRPr="00026FF3">
              <w:t>18</w:t>
            </w:r>
            <w:r w:rsidR="00151FE7">
              <w:t>3</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411C288D" w:rsidR="001772A2" w:rsidRPr="00026FF3" w:rsidRDefault="001025F1" w:rsidP="000B12C0">
            <w:pPr>
              <w:pStyle w:val="Tabletext"/>
            </w:pPr>
            <w:r w:rsidRPr="00026FF3">
              <w:t>18</w:t>
            </w:r>
            <w:r w:rsidR="00151FE7">
              <w:t>4</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04C8768" w:rsidR="001772A2" w:rsidRPr="00026FF3" w:rsidRDefault="001025F1" w:rsidP="000B12C0">
            <w:pPr>
              <w:pStyle w:val="Tabletext"/>
            </w:pPr>
            <w:r w:rsidRPr="00026FF3">
              <w:t>18</w:t>
            </w:r>
            <w:r w:rsidR="00151FE7">
              <w:t>5</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42F386FC" w:rsidR="001772A2" w:rsidRPr="00026FF3" w:rsidRDefault="001025F1" w:rsidP="000B12C0">
            <w:pPr>
              <w:pStyle w:val="Tabletext"/>
            </w:pPr>
            <w:r w:rsidRPr="00026FF3">
              <w:t>18</w:t>
            </w:r>
            <w:r w:rsidR="00151FE7">
              <w:t>6</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138E4219" w:rsidR="001772A2" w:rsidRPr="00026FF3" w:rsidRDefault="001025F1" w:rsidP="000B12C0">
            <w:pPr>
              <w:pStyle w:val="Tabletext"/>
            </w:pPr>
            <w:r w:rsidRPr="00026FF3">
              <w:t>18</w:t>
            </w:r>
            <w:r w:rsidR="00151FE7">
              <w:t>7</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538A76AC" w:rsidR="001772A2" w:rsidRPr="00026FF3" w:rsidRDefault="001025F1" w:rsidP="000B12C0">
            <w:pPr>
              <w:pStyle w:val="Tabletext"/>
            </w:pPr>
            <w:r w:rsidRPr="00026FF3">
              <w:t>18</w:t>
            </w:r>
            <w:r w:rsidR="00151FE7">
              <w:t>8</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01F78A2B" w:rsidR="001772A2" w:rsidRPr="00026FF3" w:rsidRDefault="001025F1" w:rsidP="000B12C0">
            <w:pPr>
              <w:pStyle w:val="Tabletext"/>
            </w:pPr>
            <w:r w:rsidRPr="00026FF3">
              <w:t>18</w:t>
            </w:r>
            <w:r w:rsidR="00151FE7">
              <w:t>9</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107C3365" w:rsidR="001772A2" w:rsidRPr="00026FF3" w:rsidRDefault="001025F1" w:rsidP="000B12C0">
            <w:pPr>
              <w:pStyle w:val="Tabletext"/>
            </w:pPr>
            <w:r w:rsidRPr="00026FF3">
              <w:t>1</w:t>
            </w:r>
            <w:r w:rsidR="00151FE7">
              <w:t>90</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07CC5DC6" w:rsidR="001772A2" w:rsidRPr="00026FF3" w:rsidRDefault="001025F1" w:rsidP="000B12C0">
            <w:pPr>
              <w:pStyle w:val="Tabletext"/>
            </w:pPr>
            <w:r w:rsidRPr="00026FF3">
              <w:t>19</w:t>
            </w:r>
            <w:r w:rsidR="00151FE7">
              <w:t>1</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46362243" w:rsidR="001772A2" w:rsidRPr="00026FF3" w:rsidRDefault="001025F1" w:rsidP="000B12C0">
            <w:pPr>
              <w:pStyle w:val="Tabletext"/>
            </w:pPr>
            <w:r w:rsidRPr="00026FF3">
              <w:t>19</w:t>
            </w:r>
            <w:r w:rsidR="00151FE7">
              <w:t>2</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25CD3A0F" w:rsidR="001772A2" w:rsidRPr="00026FF3" w:rsidRDefault="001025F1" w:rsidP="000B12C0">
            <w:pPr>
              <w:pStyle w:val="Tabletext"/>
            </w:pPr>
            <w:r w:rsidRPr="00026FF3">
              <w:t>19</w:t>
            </w:r>
            <w:r w:rsidR="00151FE7">
              <w:t>3</w:t>
            </w:r>
          </w:p>
        </w:tc>
        <w:tc>
          <w:tcPr>
            <w:tcW w:w="4961" w:type="dxa"/>
            <w:shd w:val="clear" w:color="auto" w:fill="auto"/>
            <w:vAlign w:val="center"/>
          </w:tcPr>
          <w:p w14:paraId="2A0E4C71" w14:textId="7D6FA940" w:rsidR="001772A2" w:rsidRPr="00026FF3" w:rsidRDefault="001772A2" w:rsidP="000B12C0">
            <w:pPr>
              <w:pStyle w:val="Tabletext"/>
            </w:pPr>
            <w:r w:rsidRPr="00026FF3">
              <w:t xml:space="preserve">LEAD COMPOUNDS—when included in </w:t>
            </w:r>
            <w:r w:rsidR="001F6281" w:rsidRPr="00026FF3">
              <w:t>Schedule 6</w:t>
            </w:r>
            <w:r w:rsidR="00AD2C7B">
              <w:t xml:space="preserve"> preparations that are not hair cosmetics</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4D39237F" w:rsidR="001772A2" w:rsidRPr="00026FF3" w:rsidRDefault="001025F1" w:rsidP="000B12C0">
            <w:pPr>
              <w:pStyle w:val="Tabletext"/>
            </w:pPr>
            <w:r w:rsidRPr="00026FF3">
              <w:t>19</w:t>
            </w:r>
            <w:r w:rsidR="00151FE7">
              <w:t>4</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24139502" w:rsidR="001772A2" w:rsidRPr="00026FF3" w:rsidRDefault="001025F1" w:rsidP="000B12C0">
            <w:pPr>
              <w:pStyle w:val="Tabletext"/>
            </w:pPr>
            <w:r w:rsidRPr="00026FF3">
              <w:t>19</w:t>
            </w:r>
            <w:r w:rsidR="00151FE7">
              <w:t>5</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1E482759" w:rsidR="001772A2" w:rsidRPr="00026FF3" w:rsidRDefault="001025F1" w:rsidP="000B12C0">
            <w:pPr>
              <w:pStyle w:val="Tabletext"/>
            </w:pPr>
            <w:r w:rsidRPr="00026FF3">
              <w:t>19</w:t>
            </w:r>
            <w:r w:rsidR="00151FE7">
              <w:t>6</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511A4EF5" w:rsidR="001772A2" w:rsidRPr="00026FF3" w:rsidRDefault="001025F1" w:rsidP="000B12C0">
            <w:pPr>
              <w:pStyle w:val="Tabletext"/>
            </w:pPr>
            <w:r w:rsidRPr="00026FF3">
              <w:t>19</w:t>
            </w:r>
            <w:r w:rsidR="00151FE7">
              <w:t>7</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953EDBC" w:rsidR="001772A2" w:rsidRPr="00026FF3" w:rsidRDefault="001025F1" w:rsidP="000B12C0">
            <w:pPr>
              <w:pStyle w:val="Tabletext"/>
            </w:pPr>
            <w:r w:rsidRPr="00026FF3">
              <w:t>19</w:t>
            </w:r>
            <w:r w:rsidR="00151FE7">
              <w:t>8</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23D4323F" w:rsidR="001772A2" w:rsidRPr="00026FF3" w:rsidRDefault="001025F1" w:rsidP="000B12C0">
            <w:pPr>
              <w:pStyle w:val="Tabletext"/>
            </w:pPr>
            <w:r w:rsidRPr="00026FF3">
              <w:t>19</w:t>
            </w:r>
            <w:r w:rsidR="00151FE7">
              <w:t>9</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1E985290" w:rsidR="001772A2" w:rsidRPr="00026FF3" w:rsidRDefault="00151FE7" w:rsidP="000B12C0">
            <w:pPr>
              <w:pStyle w:val="Tabletext"/>
            </w:pPr>
            <w:r>
              <w:t>200</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54A41037" w:rsidR="001772A2" w:rsidRPr="00026FF3" w:rsidRDefault="001025F1" w:rsidP="000B12C0">
            <w:pPr>
              <w:pStyle w:val="Tabletext"/>
            </w:pPr>
            <w:r w:rsidRPr="00026FF3">
              <w:t>20</w:t>
            </w:r>
            <w:r w:rsidR="00151FE7">
              <w:t>1</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350EE6C6" w:rsidR="001772A2" w:rsidRPr="00026FF3" w:rsidRDefault="001025F1" w:rsidP="000B12C0">
            <w:pPr>
              <w:pStyle w:val="Tabletext"/>
            </w:pPr>
            <w:r w:rsidRPr="00026FF3">
              <w:t>20</w:t>
            </w:r>
            <w:r w:rsidR="00151FE7">
              <w:t>2</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17B7F6C6" w:rsidR="001772A2" w:rsidRPr="00026FF3" w:rsidRDefault="001025F1" w:rsidP="000B12C0">
            <w:pPr>
              <w:pStyle w:val="Tabletext"/>
            </w:pPr>
            <w:r w:rsidRPr="00026FF3">
              <w:t>20</w:t>
            </w:r>
            <w:r w:rsidR="00151FE7">
              <w:t>3</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0782D04B" w:rsidR="001772A2" w:rsidRPr="00026FF3" w:rsidRDefault="001025F1" w:rsidP="000B12C0">
            <w:pPr>
              <w:pStyle w:val="Tabletext"/>
            </w:pPr>
            <w:r w:rsidRPr="00026FF3">
              <w:t>20</w:t>
            </w:r>
            <w:r w:rsidR="00151FE7">
              <w:t>4</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407D6FDD" w:rsidR="001772A2" w:rsidRPr="00026FF3" w:rsidRDefault="001025F1" w:rsidP="000B12C0">
            <w:pPr>
              <w:pStyle w:val="Tabletext"/>
            </w:pPr>
            <w:r w:rsidRPr="00026FF3">
              <w:t>20</w:t>
            </w:r>
            <w:r w:rsidR="00151FE7">
              <w:t>5</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273947FB" w:rsidR="001772A2" w:rsidRPr="00026FF3" w:rsidRDefault="001025F1" w:rsidP="000B12C0">
            <w:pPr>
              <w:pStyle w:val="Tabletext"/>
            </w:pPr>
            <w:r w:rsidRPr="00026FF3">
              <w:t>20</w:t>
            </w:r>
            <w:r w:rsidR="00151FE7">
              <w:t>6</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5B8B21BA" w:rsidR="001772A2" w:rsidRPr="00026FF3" w:rsidRDefault="001025F1" w:rsidP="000B12C0">
            <w:pPr>
              <w:pStyle w:val="Tabletext"/>
            </w:pPr>
            <w:r w:rsidRPr="00026FF3">
              <w:t>20</w:t>
            </w:r>
            <w:r w:rsidR="00151FE7">
              <w:t>7</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0399C998" w:rsidR="001772A2" w:rsidRPr="00026FF3" w:rsidRDefault="001025F1" w:rsidP="000B12C0">
            <w:pPr>
              <w:pStyle w:val="Tabletext"/>
            </w:pPr>
            <w:r w:rsidRPr="00026FF3">
              <w:t>20</w:t>
            </w:r>
            <w:r w:rsidR="00151FE7">
              <w:t>8</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3DD78AB6" w:rsidR="001772A2" w:rsidRPr="00026FF3" w:rsidRDefault="001025F1" w:rsidP="000B12C0">
            <w:pPr>
              <w:pStyle w:val="Tabletext"/>
            </w:pPr>
            <w:r w:rsidRPr="00026FF3">
              <w:t>20</w:t>
            </w:r>
            <w:r w:rsidR="00151FE7">
              <w:t>9</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10F12E54" w:rsidR="001772A2" w:rsidRPr="00026FF3" w:rsidRDefault="001025F1" w:rsidP="000B12C0">
            <w:pPr>
              <w:pStyle w:val="Tabletext"/>
            </w:pPr>
            <w:r w:rsidRPr="00026FF3">
              <w:t>2</w:t>
            </w:r>
            <w:r w:rsidR="00151FE7">
              <w:t>10</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0F8B0790" w:rsidR="001772A2" w:rsidRPr="00026FF3" w:rsidRDefault="001025F1" w:rsidP="000B12C0">
            <w:pPr>
              <w:pStyle w:val="Tabletext"/>
            </w:pPr>
            <w:r w:rsidRPr="00026FF3">
              <w:t>21</w:t>
            </w:r>
            <w:r w:rsidR="00151FE7">
              <w:t>1</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63ADD7E2" w:rsidR="001772A2" w:rsidRPr="00026FF3" w:rsidRDefault="001025F1" w:rsidP="000B12C0">
            <w:pPr>
              <w:pStyle w:val="Tabletext"/>
            </w:pPr>
            <w:r w:rsidRPr="00026FF3">
              <w:t>21</w:t>
            </w:r>
            <w:r w:rsidR="00151FE7">
              <w:t>2</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1F3FD843" w:rsidR="001772A2" w:rsidRPr="00026FF3" w:rsidRDefault="001025F1" w:rsidP="000B12C0">
            <w:pPr>
              <w:pStyle w:val="Tabletext"/>
            </w:pPr>
            <w:r w:rsidRPr="00026FF3">
              <w:t>21</w:t>
            </w:r>
            <w:r w:rsidR="00151FE7">
              <w:t>3</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6F58500A" w:rsidR="001772A2" w:rsidRPr="00026FF3" w:rsidRDefault="001025F1" w:rsidP="000B12C0">
            <w:pPr>
              <w:pStyle w:val="Tabletext"/>
            </w:pPr>
            <w:r w:rsidRPr="00026FF3">
              <w:t>21</w:t>
            </w:r>
            <w:r w:rsidR="00151FE7">
              <w:t>4</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2A037756" w:rsidR="001772A2" w:rsidRPr="00026FF3" w:rsidRDefault="001025F1" w:rsidP="000B12C0">
            <w:pPr>
              <w:pStyle w:val="Tabletext"/>
            </w:pPr>
            <w:r w:rsidRPr="00026FF3">
              <w:t>21</w:t>
            </w:r>
            <w:r w:rsidR="00151FE7">
              <w:t>5</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6205E0B4" w:rsidR="001772A2" w:rsidRPr="00026FF3" w:rsidRDefault="001025F1" w:rsidP="000B12C0">
            <w:pPr>
              <w:pStyle w:val="Tabletext"/>
            </w:pPr>
            <w:r w:rsidRPr="00026FF3">
              <w:t>21</w:t>
            </w:r>
            <w:r w:rsidR="00151FE7">
              <w:t>6</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168A37A7" w:rsidR="001772A2" w:rsidRPr="00026FF3" w:rsidRDefault="001025F1" w:rsidP="000B12C0">
            <w:pPr>
              <w:pStyle w:val="Tabletext"/>
            </w:pPr>
            <w:r w:rsidRPr="00026FF3">
              <w:t>21</w:t>
            </w:r>
            <w:r w:rsidR="00151FE7">
              <w:t>7</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4F85C879" w:rsidR="001772A2" w:rsidRPr="00026FF3" w:rsidRDefault="001025F1" w:rsidP="000B12C0">
            <w:pPr>
              <w:pStyle w:val="Tabletext"/>
            </w:pPr>
            <w:r w:rsidRPr="00026FF3">
              <w:t>21</w:t>
            </w:r>
            <w:r w:rsidR="00151FE7">
              <w:t>8</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5A68BCBF" w:rsidR="001772A2" w:rsidRPr="00026FF3" w:rsidRDefault="001025F1" w:rsidP="000B12C0">
            <w:pPr>
              <w:pStyle w:val="Tabletext"/>
            </w:pPr>
            <w:r w:rsidRPr="00026FF3">
              <w:t>21</w:t>
            </w:r>
            <w:r w:rsidR="00151FE7">
              <w:t>9</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F1DCFB6" w:rsidR="001772A2" w:rsidRPr="00026FF3" w:rsidRDefault="001025F1" w:rsidP="000B12C0">
            <w:pPr>
              <w:pStyle w:val="Tabletext"/>
            </w:pPr>
            <w:r w:rsidRPr="00026FF3">
              <w:t>2</w:t>
            </w:r>
            <w:r w:rsidR="00151FE7">
              <w:t>20</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35B681A3" w:rsidR="001772A2" w:rsidRPr="00026FF3" w:rsidRDefault="001025F1" w:rsidP="000B12C0">
            <w:pPr>
              <w:pStyle w:val="Tabletext"/>
            </w:pPr>
            <w:r w:rsidRPr="00026FF3">
              <w:t>22</w:t>
            </w:r>
            <w:r w:rsidR="00151FE7">
              <w:t>1</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35982242" w:rsidR="001772A2" w:rsidRPr="00026FF3" w:rsidRDefault="001025F1" w:rsidP="000B12C0">
            <w:pPr>
              <w:pStyle w:val="Tabletext"/>
            </w:pPr>
            <w:r w:rsidRPr="00026FF3">
              <w:t>22</w:t>
            </w:r>
            <w:r w:rsidR="00151FE7">
              <w:t>2</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286701DD" w:rsidR="001772A2" w:rsidRPr="00026FF3" w:rsidRDefault="001025F1" w:rsidP="000B12C0">
            <w:pPr>
              <w:pStyle w:val="Tabletext"/>
            </w:pPr>
            <w:r w:rsidRPr="00026FF3">
              <w:t>22</w:t>
            </w:r>
            <w:r w:rsidR="00151FE7">
              <w:t>3</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12BF447E" w:rsidR="001772A2" w:rsidRPr="00026FF3" w:rsidRDefault="001025F1" w:rsidP="000B12C0">
            <w:pPr>
              <w:pStyle w:val="Tabletext"/>
            </w:pPr>
            <w:r w:rsidRPr="00026FF3">
              <w:t>22</w:t>
            </w:r>
            <w:r w:rsidR="00151FE7">
              <w:t>4</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4EB35B02" w:rsidR="001772A2" w:rsidRPr="00026FF3" w:rsidRDefault="001025F1" w:rsidP="000B12C0">
            <w:pPr>
              <w:pStyle w:val="Tabletext"/>
            </w:pPr>
            <w:r w:rsidRPr="00026FF3">
              <w:t>22</w:t>
            </w:r>
            <w:r w:rsidR="00151FE7">
              <w:t>5</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51B72F45" w:rsidR="001772A2" w:rsidRPr="00026FF3" w:rsidRDefault="001025F1" w:rsidP="000B12C0">
            <w:pPr>
              <w:pStyle w:val="Tabletext"/>
            </w:pPr>
            <w:r w:rsidRPr="00026FF3">
              <w:t>22</w:t>
            </w:r>
            <w:r w:rsidR="00151FE7">
              <w:t>6</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B9D5835" w:rsidR="001772A2" w:rsidRPr="00026FF3" w:rsidRDefault="001025F1" w:rsidP="000B12C0">
            <w:pPr>
              <w:pStyle w:val="Tabletext"/>
            </w:pPr>
            <w:r w:rsidRPr="00026FF3">
              <w:t>22</w:t>
            </w:r>
            <w:r w:rsidR="00151FE7">
              <w:t>7</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5E4DE9E7" w:rsidR="001772A2" w:rsidRPr="00026FF3" w:rsidRDefault="001025F1" w:rsidP="000B12C0">
            <w:pPr>
              <w:pStyle w:val="Tabletext"/>
            </w:pPr>
            <w:r w:rsidRPr="00026FF3">
              <w:t>22</w:t>
            </w:r>
            <w:r w:rsidR="00151FE7">
              <w:t>8</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6E133E79" w:rsidR="001772A2" w:rsidRPr="00026FF3" w:rsidRDefault="001025F1" w:rsidP="000B12C0">
            <w:pPr>
              <w:pStyle w:val="Tabletext"/>
            </w:pPr>
            <w:r w:rsidRPr="00026FF3">
              <w:t>22</w:t>
            </w:r>
            <w:r w:rsidR="00151FE7">
              <w:t>9</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35095F3" w:rsidR="001772A2" w:rsidRPr="00026FF3" w:rsidRDefault="001025F1" w:rsidP="000B12C0">
            <w:pPr>
              <w:pStyle w:val="Tabletext"/>
            </w:pPr>
            <w:r w:rsidRPr="00026FF3">
              <w:t>2</w:t>
            </w:r>
            <w:r w:rsidR="00151FE7">
              <w:t>30</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5957DFD" w:rsidR="001772A2" w:rsidRPr="00026FF3" w:rsidRDefault="001025F1" w:rsidP="000B12C0">
            <w:pPr>
              <w:pStyle w:val="Tabletext"/>
            </w:pPr>
            <w:r w:rsidRPr="00026FF3">
              <w:t>23</w:t>
            </w:r>
            <w:r w:rsidR="00151FE7">
              <w:t>1</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030F56B7" w:rsidR="001772A2" w:rsidRPr="00026FF3" w:rsidRDefault="001025F1" w:rsidP="000B12C0">
            <w:pPr>
              <w:pStyle w:val="Tabletext"/>
            </w:pPr>
            <w:r w:rsidRPr="00026FF3">
              <w:t>23</w:t>
            </w:r>
            <w:r w:rsidR="00151FE7">
              <w:t>2</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E7E4B12" w:rsidR="001772A2" w:rsidRPr="00026FF3" w:rsidRDefault="001025F1" w:rsidP="000B12C0">
            <w:pPr>
              <w:pStyle w:val="Tabletext"/>
            </w:pPr>
            <w:r w:rsidRPr="00026FF3">
              <w:t>23</w:t>
            </w:r>
            <w:r w:rsidR="00151FE7">
              <w:t>3</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4E12F245" w:rsidR="001772A2" w:rsidRPr="00026FF3" w:rsidRDefault="001025F1" w:rsidP="000B12C0">
            <w:pPr>
              <w:pStyle w:val="Tabletext"/>
            </w:pPr>
            <w:r w:rsidRPr="00026FF3">
              <w:t>23</w:t>
            </w:r>
            <w:r w:rsidR="00151FE7">
              <w:t>4</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47E50DDE" w:rsidR="001772A2" w:rsidRPr="00026FF3" w:rsidRDefault="001025F1" w:rsidP="000B12C0">
            <w:pPr>
              <w:pStyle w:val="Tabletext"/>
            </w:pPr>
            <w:r w:rsidRPr="00026FF3">
              <w:t>23</w:t>
            </w:r>
            <w:r w:rsidR="00151FE7">
              <w:t>5</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3951DE75" w:rsidR="001772A2" w:rsidRPr="00026FF3" w:rsidRDefault="001025F1" w:rsidP="000B12C0">
            <w:pPr>
              <w:pStyle w:val="Tabletext"/>
            </w:pPr>
            <w:r w:rsidRPr="00026FF3">
              <w:t>23</w:t>
            </w:r>
            <w:r w:rsidR="00151FE7">
              <w:t>6</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14CFFC0F" w:rsidR="001772A2" w:rsidRPr="00026FF3" w:rsidRDefault="001025F1" w:rsidP="000B12C0">
            <w:pPr>
              <w:pStyle w:val="Tabletext"/>
            </w:pPr>
            <w:r w:rsidRPr="00026FF3">
              <w:t>23</w:t>
            </w:r>
            <w:r w:rsidR="00151FE7">
              <w:t>7</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0A057EDB" w:rsidR="001772A2" w:rsidRPr="00026FF3" w:rsidRDefault="001025F1" w:rsidP="000B12C0">
            <w:pPr>
              <w:pStyle w:val="Tabletext"/>
            </w:pPr>
            <w:r w:rsidRPr="00026FF3">
              <w:t>23</w:t>
            </w:r>
            <w:r w:rsidR="00151FE7">
              <w:t>8</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0FE03BE7" w:rsidR="001772A2" w:rsidRPr="00026FF3" w:rsidRDefault="001025F1" w:rsidP="000B12C0">
            <w:pPr>
              <w:pStyle w:val="Tabletext"/>
            </w:pPr>
            <w:r w:rsidRPr="00026FF3">
              <w:t>23</w:t>
            </w:r>
            <w:r w:rsidR="00151FE7">
              <w:t>9</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2866C411" w:rsidR="001772A2" w:rsidRPr="00026FF3" w:rsidRDefault="001025F1" w:rsidP="000B12C0">
            <w:pPr>
              <w:pStyle w:val="Tabletext"/>
            </w:pPr>
            <w:r w:rsidRPr="00026FF3">
              <w:t>2</w:t>
            </w:r>
            <w:r w:rsidR="00151FE7">
              <w:t>40</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097C8E08" w:rsidR="001772A2" w:rsidRPr="00026FF3" w:rsidRDefault="001025F1" w:rsidP="000B12C0">
            <w:pPr>
              <w:pStyle w:val="Tabletext"/>
            </w:pPr>
            <w:r w:rsidRPr="00026FF3">
              <w:t>24</w:t>
            </w:r>
            <w:r w:rsidR="00151FE7">
              <w:t>1</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0A6171D2" w:rsidR="001772A2" w:rsidRPr="00026FF3" w:rsidRDefault="001025F1" w:rsidP="000B12C0">
            <w:pPr>
              <w:pStyle w:val="Tabletext"/>
            </w:pPr>
            <w:r w:rsidRPr="00026FF3">
              <w:t>24</w:t>
            </w:r>
            <w:r w:rsidR="00151FE7">
              <w:t>2</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57583F82" w:rsidR="001772A2" w:rsidRPr="00026FF3" w:rsidRDefault="001025F1" w:rsidP="000B12C0">
            <w:pPr>
              <w:pStyle w:val="Tabletext"/>
            </w:pPr>
            <w:r w:rsidRPr="00026FF3">
              <w:t>24</w:t>
            </w:r>
            <w:r w:rsidR="00151FE7">
              <w:t>3</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6F893D3C" w:rsidR="001772A2" w:rsidRPr="00026FF3" w:rsidRDefault="001025F1" w:rsidP="000B12C0">
            <w:pPr>
              <w:pStyle w:val="Tabletext"/>
            </w:pPr>
            <w:r w:rsidRPr="00026FF3">
              <w:t>24</w:t>
            </w:r>
            <w:r w:rsidR="00151FE7">
              <w:t>4</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EFF0CEC" w:rsidR="001025F1" w:rsidRPr="00026FF3" w:rsidRDefault="001025F1" w:rsidP="001025F1">
            <w:pPr>
              <w:pStyle w:val="Tabletext"/>
            </w:pPr>
            <w:r w:rsidRPr="00026FF3">
              <w:t>24</w:t>
            </w:r>
            <w:r w:rsidR="00151FE7">
              <w:t>5</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199FA9C1" w:rsidR="001025F1" w:rsidRPr="00026FF3" w:rsidRDefault="001025F1" w:rsidP="001025F1">
            <w:pPr>
              <w:pStyle w:val="Tabletext"/>
            </w:pPr>
            <w:r w:rsidRPr="00026FF3">
              <w:t>24</w:t>
            </w:r>
            <w:r w:rsidR="00151FE7">
              <w:t>6</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1D4019DF" w:rsidR="001025F1" w:rsidRPr="00026FF3" w:rsidRDefault="001025F1" w:rsidP="001025F1">
            <w:pPr>
              <w:pStyle w:val="Tabletext"/>
            </w:pPr>
            <w:r w:rsidRPr="00026FF3">
              <w:t>24</w:t>
            </w:r>
            <w:r w:rsidR="00151FE7">
              <w:t>7</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3F2D41CD" w:rsidR="001025F1" w:rsidRPr="00026FF3" w:rsidRDefault="001025F1" w:rsidP="001025F1">
            <w:pPr>
              <w:pStyle w:val="Tabletext"/>
            </w:pPr>
            <w:r w:rsidRPr="00026FF3">
              <w:t>24</w:t>
            </w:r>
            <w:r w:rsidR="00151FE7">
              <w:t>8</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46421B61" w:rsidR="001025F1" w:rsidRPr="00026FF3" w:rsidRDefault="001025F1" w:rsidP="001025F1">
            <w:pPr>
              <w:pStyle w:val="Tabletext"/>
            </w:pPr>
            <w:r w:rsidRPr="00026FF3">
              <w:t>24</w:t>
            </w:r>
            <w:r w:rsidR="00151FE7">
              <w:t>9</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1214422" w:rsidR="001025F1" w:rsidRPr="00026FF3" w:rsidRDefault="001025F1" w:rsidP="001025F1">
            <w:pPr>
              <w:pStyle w:val="Tabletext"/>
            </w:pPr>
            <w:r w:rsidRPr="00026FF3">
              <w:t>2</w:t>
            </w:r>
            <w:r w:rsidR="00151FE7">
              <w:t>50</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243FBBC6" w:rsidR="001025F1" w:rsidRPr="00026FF3" w:rsidRDefault="001025F1" w:rsidP="001025F1">
            <w:pPr>
              <w:pStyle w:val="Tabletext"/>
            </w:pPr>
            <w:r w:rsidRPr="00026FF3">
              <w:t>25</w:t>
            </w:r>
            <w:r w:rsidR="00151FE7">
              <w:t>1</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3C13524D" w:rsidR="001025F1" w:rsidRPr="00026FF3" w:rsidRDefault="001025F1" w:rsidP="001025F1">
            <w:pPr>
              <w:pStyle w:val="Tabletext"/>
            </w:pPr>
            <w:r w:rsidRPr="00026FF3">
              <w:t>25</w:t>
            </w:r>
            <w:r w:rsidR="00151FE7">
              <w:t>2</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4C4936BA" w:rsidR="001025F1" w:rsidRPr="00026FF3" w:rsidRDefault="001025F1" w:rsidP="001025F1">
            <w:pPr>
              <w:pStyle w:val="Tabletext"/>
            </w:pPr>
            <w:r w:rsidRPr="00026FF3">
              <w:t>25</w:t>
            </w:r>
            <w:r w:rsidR="00151FE7">
              <w:t>3</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2FC566D9" w:rsidR="001025F1" w:rsidRPr="00026FF3" w:rsidRDefault="001025F1" w:rsidP="001025F1">
            <w:pPr>
              <w:pStyle w:val="Tabletext"/>
            </w:pPr>
            <w:r w:rsidRPr="00026FF3">
              <w:t>25</w:t>
            </w:r>
            <w:r w:rsidR="00151FE7">
              <w:t>4</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43074E2D" w:rsidR="001025F1" w:rsidRPr="00026FF3" w:rsidRDefault="001025F1" w:rsidP="001025F1">
            <w:pPr>
              <w:pStyle w:val="Tabletext"/>
            </w:pPr>
            <w:r w:rsidRPr="00026FF3">
              <w:t>25</w:t>
            </w:r>
            <w:r w:rsidR="00151FE7">
              <w:t>5</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0A4EE8CC" w:rsidR="001025F1" w:rsidRPr="00026FF3" w:rsidRDefault="001025F1" w:rsidP="001025F1">
            <w:pPr>
              <w:pStyle w:val="Tabletext"/>
            </w:pPr>
            <w:r w:rsidRPr="00026FF3">
              <w:t>25</w:t>
            </w:r>
            <w:r w:rsidR="00151FE7">
              <w:t>6</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DC4FC1" w:rsidRPr="00026FF3" w14:paraId="5CBAA069" w14:textId="77777777" w:rsidTr="000B12C0">
        <w:tc>
          <w:tcPr>
            <w:tcW w:w="751" w:type="dxa"/>
          </w:tcPr>
          <w:p w14:paraId="66FF437E" w14:textId="1045826D" w:rsidR="00DC4FC1" w:rsidRPr="00026FF3" w:rsidRDefault="00DC4FC1" w:rsidP="001025F1">
            <w:pPr>
              <w:pStyle w:val="Tabletext"/>
            </w:pPr>
            <w:r>
              <w:t>2</w:t>
            </w:r>
            <w:r w:rsidR="003436CE">
              <w:t>5</w:t>
            </w:r>
            <w:r w:rsidR="00151FE7">
              <w:t>7</w:t>
            </w:r>
          </w:p>
        </w:tc>
        <w:tc>
          <w:tcPr>
            <w:tcW w:w="4961" w:type="dxa"/>
            <w:shd w:val="clear" w:color="auto" w:fill="auto"/>
            <w:vAlign w:val="center"/>
          </w:tcPr>
          <w:p w14:paraId="69CD2A23" w14:textId="2D9A50BE" w:rsidR="00DC4FC1" w:rsidRPr="00026FF3" w:rsidRDefault="00DC4FC1" w:rsidP="001025F1">
            <w:pPr>
              <w:pStyle w:val="Tabletext"/>
            </w:pPr>
            <w:r>
              <w:t>PALOVAROT</w:t>
            </w:r>
            <w:r w:rsidR="00BB6462">
              <w:t>E</w:t>
            </w:r>
            <w:r>
              <w:t>NE</w:t>
            </w:r>
          </w:p>
        </w:tc>
        <w:tc>
          <w:tcPr>
            <w:tcW w:w="1418" w:type="dxa"/>
            <w:shd w:val="clear" w:color="auto" w:fill="auto"/>
          </w:tcPr>
          <w:p w14:paraId="7ED67A18" w14:textId="08FD7BF6" w:rsidR="00DC4FC1" w:rsidRPr="00026FF3" w:rsidRDefault="00DC4FC1" w:rsidP="001025F1">
            <w:pPr>
              <w:pStyle w:val="Tabletext"/>
            </w:pPr>
            <w:r>
              <w:t>7, 62, 76, 111</w:t>
            </w:r>
          </w:p>
        </w:tc>
        <w:tc>
          <w:tcPr>
            <w:tcW w:w="1417" w:type="dxa"/>
            <w:shd w:val="clear" w:color="auto" w:fill="auto"/>
          </w:tcPr>
          <w:p w14:paraId="0516F4D1" w14:textId="77777777" w:rsidR="00DC4FC1" w:rsidRPr="00026FF3" w:rsidRDefault="00DC4FC1" w:rsidP="001025F1">
            <w:pPr>
              <w:pStyle w:val="Tabletext"/>
            </w:pPr>
          </w:p>
        </w:tc>
      </w:tr>
      <w:tr w:rsidR="001025F1" w:rsidRPr="00026FF3" w14:paraId="5AD46640" w14:textId="77777777" w:rsidTr="000B12C0">
        <w:tc>
          <w:tcPr>
            <w:tcW w:w="751" w:type="dxa"/>
          </w:tcPr>
          <w:p w14:paraId="7F7AEECE" w14:textId="55A9386F" w:rsidR="001025F1" w:rsidRPr="00026FF3" w:rsidRDefault="001025F1" w:rsidP="001025F1">
            <w:pPr>
              <w:pStyle w:val="Tabletext"/>
            </w:pPr>
            <w:r w:rsidRPr="00026FF3">
              <w:t>25</w:t>
            </w:r>
            <w:r w:rsidR="00151FE7">
              <w:t>8</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57E6D3F0" w:rsidR="001025F1" w:rsidRPr="00026FF3" w:rsidRDefault="001025F1" w:rsidP="001025F1">
            <w:pPr>
              <w:pStyle w:val="Tabletext"/>
            </w:pPr>
            <w:r w:rsidRPr="00026FF3">
              <w:t>25</w:t>
            </w:r>
            <w:r w:rsidR="00151FE7">
              <w:t>9</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1736E62E" w:rsidR="001025F1" w:rsidRPr="00026FF3" w:rsidRDefault="001025F1" w:rsidP="001025F1">
            <w:pPr>
              <w:pStyle w:val="Tabletext"/>
            </w:pPr>
            <w:r w:rsidRPr="00026FF3">
              <w:t>2</w:t>
            </w:r>
            <w:r w:rsidR="00151FE7">
              <w:t>60</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30293FD0" w:rsidR="001025F1" w:rsidRPr="00026FF3" w:rsidRDefault="001025F1" w:rsidP="001025F1">
            <w:pPr>
              <w:pStyle w:val="Tabletext"/>
            </w:pPr>
            <w:r w:rsidRPr="00026FF3">
              <w:t>2</w:t>
            </w:r>
            <w:r w:rsidR="003436CE">
              <w:t>6</w:t>
            </w:r>
            <w:r w:rsidR="00151FE7">
              <w:t>1</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3981E4E1" w:rsidR="001025F1" w:rsidRPr="00026FF3" w:rsidRDefault="001025F1" w:rsidP="001025F1">
            <w:pPr>
              <w:pStyle w:val="Tabletext"/>
            </w:pPr>
            <w:r w:rsidRPr="00026FF3">
              <w:t>26</w:t>
            </w:r>
            <w:r w:rsidR="00151FE7">
              <w:t>2</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47366F2B" w:rsidR="001025F1" w:rsidRPr="00026FF3" w:rsidRDefault="001025F1" w:rsidP="001025F1">
            <w:pPr>
              <w:pStyle w:val="Tabletext"/>
            </w:pPr>
            <w:r w:rsidRPr="00026FF3">
              <w:t>26</w:t>
            </w:r>
            <w:r w:rsidR="00151FE7">
              <w:t>3</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0E539FE3" w:rsidR="001025F1" w:rsidRPr="00026FF3" w:rsidRDefault="001025F1" w:rsidP="001025F1">
            <w:pPr>
              <w:pStyle w:val="Tabletext"/>
            </w:pPr>
            <w:r w:rsidRPr="00026FF3">
              <w:t>26</w:t>
            </w:r>
            <w:r w:rsidR="00151FE7">
              <w:t>4</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39298415" w:rsidR="001025F1" w:rsidRPr="00026FF3" w:rsidRDefault="001025F1" w:rsidP="001025F1">
            <w:pPr>
              <w:pStyle w:val="Tabletext"/>
            </w:pPr>
            <w:r w:rsidRPr="00026FF3">
              <w:t>26</w:t>
            </w:r>
            <w:r w:rsidR="00151FE7">
              <w:t>5</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08BCF173" w:rsidR="001025F1" w:rsidRPr="00026FF3" w:rsidRDefault="001025F1" w:rsidP="001025F1">
            <w:pPr>
              <w:pStyle w:val="Tabletext"/>
            </w:pPr>
            <w:r w:rsidRPr="00026FF3">
              <w:t>26</w:t>
            </w:r>
            <w:r w:rsidR="00151FE7">
              <w:t>6</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538777C2" w:rsidR="001025F1" w:rsidRPr="00026FF3" w:rsidRDefault="001025F1" w:rsidP="001025F1">
            <w:pPr>
              <w:pStyle w:val="Tabletext"/>
            </w:pPr>
            <w:r w:rsidRPr="00026FF3">
              <w:t>26</w:t>
            </w:r>
            <w:r w:rsidR="00151FE7">
              <w:t>7</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0F0A230C" w:rsidR="001025F1" w:rsidRPr="00026FF3" w:rsidRDefault="001025F1" w:rsidP="001025F1">
            <w:pPr>
              <w:pStyle w:val="Tabletext"/>
            </w:pPr>
            <w:r w:rsidRPr="00026FF3">
              <w:t>26</w:t>
            </w:r>
            <w:r w:rsidR="00151FE7">
              <w:t>8</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12EF4779" w:rsidR="001025F1" w:rsidRPr="00026FF3" w:rsidRDefault="001025F1" w:rsidP="001025F1">
            <w:pPr>
              <w:pStyle w:val="Tabletext"/>
            </w:pPr>
            <w:r w:rsidRPr="00026FF3">
              <w:t>26</w:t>
            </w:r>
            <w:r w:rsidR="00151FE7">
              <w:t>9</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07DC6CA1" w:rsidR="001025F1" w:rsidRPr="00026FF3" w:rsidRDefault="001025F1" w:rsidP="001025F1">
            <w:pPr>
              <w:pStyle w:val="Tabletext"/>
            </w:pPr>
            <w:r w:rsidRPr="00026FF3">
              <w:t>2</w:t>
            </w:r>
            <w:r w:rsidR="00151FE7">
              <w:t>70</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2E400ACC" w:rsidR="001025F1" w:rsidRPr="00026FF3" w:rsidRDefault="001025F1" w:rsidP="001025F1">
            <w:pPr>
              <w:pStyle w:val="Tabletext"/>
            </w:pPr>
            <w:r w:rsidRPr="00026FF3">
              <w:t>2</w:t>
            </w:r>
            <w:r w:rsidR="003436CE">
              <w:t>7</w:t>
            </w:r>
            <w:r w:rsidR="00151FE7">
              <w:t>1</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69EAFCD3" w:rsidR="001025F1" w:rsidRPr="00026FF3" w:rsidRDefault="001025F1" w:rsidP="001025F1">
            <w:pPr>
              <w:pStyle w:val="Tabletext"/>
            </w:pPr>
            <w:r w:rsidRPr="00026FF3">
              <w:t>27</w:t>
            </w:r>
            <w:r w:rsidR="00151FE7">
              <w:t>2</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6F2227F" w:rsidR="001025F1" w:rsidRPr="00026FF3" w:rsidRDefault="001025F1" w:rsidP="001025F1">
            <w:pPr>
              <w:pStyle w:val="Tabletext"/>
            </w:pPr>
            <w:r w:rsidRPr="00026FF3">
              <w:t>27</w:t>
            </w:r>
            <w:r w:rsidR="00151FE7">
              <w:t>3</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4222639D" w:rsidR="001025F1" w:rsidRPr="00026FF3" w:rsidRDefault="001025F1" w:rsidP="001025F1">
            <w:pPr>
              <w:pStyle w:val="Tabletext"/>
            </w:pPr>
            <w:r w:rsidRPr="00026FF3">
              <w:t>27</w:t>
            </w:r>
            <w:r w:rsidR="00151FE7">
              <w:t>4</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3C545314" w:rsidR="001025F1" w:rsidRPr="00026FF3" w:rsidRDefault="001025F1" w:rsidP="001025F1">
            <w:pPr>
              <w:pStyle w:val="Tabletext"/>
            </w:pPr>
            <w:r w:rsidRPr="00026FF3">
              <w:t>27</w:t>
            </w:r>
            <w:r w:rsidR="00151FE7">
              <w:t>5</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0A040654" w:rsidR="001025F1" w:rsidRPr="00026FF3" w:rsidRDefault="001025F1" w:rsidP="001025F1">
            <w:pPr>
              <w:pStyle w:val="Tabletext"/>
            </w:pPr>
            <w:r w:rsidRPr="00026FF3">
              <w:t>27</w:t>
            </w:r>
            <w:r w:rsidR="00151FE7">
              <w:t>6</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577372BF" w:rsidR="001025F1" w:rsidRPr="00026FF3" w:rsidRDefault="001025F1" w:rsidP="001025F1">
            <w:pPr>
              <w:pStyle w:val="Tabletext"/>
            </w:pPr>
            <w:r w:rsidRPr="00026FF3">
              <w:t>27</w:t>
            </w:r>
            <w:r w:rsidR="00151FE7">
              <w:t>7</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0305E601" w:rsidR="001025F1" w:rsidRPr="00026FF3" w:rsidRDefault="001025F1" w:rsidP="001025F1">
            <w:pPr>
              <w:pStyle w:val="Tabletext"/>
            </w:pPr>
            <w:r w:rsidRPr="00026FF3">
              <w:t>27</w:t>
            </w:r>
            <w:r w:rsidR="00151FE7">
              <w:t>8</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145554F6" w:rsidR="001025F1" w:rsidRPr="00026FF3" w:rsidRDefault="001025F1" w:rsidP="001025F1">
            <w:pPr>
              <w:pStyle w:val="Tabletext"/>
            </w:pPr>
            <w:r w:rsidRPr="00026FF3">
              <w:t>27</w:t>
            </w:r>
            <w:r w:rsidR="00151FE7">
              <w:t>9</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9A5AA3C" w:rsidR="001025F1" w:rsidRPr="00026FF3" w:rsidRDefault="001025F1" w:rsidP="001025F1">
            <w:pPr>
              <w:pStyle w:val="Tabletext"/>
            </w:pPr>
            <w:r w:rsidRPr="00026FF3">
              <w:t>2</w:t>
            </w:r>
            <w:r w:rsidR="00151FE7">
              <w:t>80</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6380BFFF" w:rsidR="001025F1" w:rsidRPr="00026FF3" w:rsidRDefault="001025F1" w:rsidP="001025F1">
            <w:pPr>
              <w:pStyle w:val="Tabletext"/>
            </w:pPr>
            <w:r w:rsidRPr="00026FF3">
              <w:t>2</w:t>
            </w:r>
            <w:r w:rsidR="003436CE">
              <w:t>8</w:t>
            </w:r>
            <w:r w:rsidR="00151FE7">
              <w:t>1</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5D5291BF" w:rsidR="001025F1" w:rsidRPr="00026FF3" w:rsidRDefault="001025F1" w:rsidP="001025F1">
            <w:pPr>
              <w:pStyle w:val="Tabletext"/>
            </w:pPr>
            <w:r w:rsidRPr="00026FF3">
              <w:t>28</w:t>
            </w:r>
            <w:r w:rsidR="00151FE7">
              <w:t>2</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43AE2CBF" w:rsidR="001025F1" w:rsidRPr="00026FF3" w:rsidRDefault="001025F1" w:rsidP="001025F1">
            <w:pPr>
              <w:pStyle w:val="Tabletext"/>
            </w:pPr>
            <w:r w:rsidRPr="00026FF3">
              <w:t>28</w:t>
            </w:r>
            <w:r w:rsidR="00151FE7">
              <w:t>3</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0BF7657F" w:rsidR="001025F1" w:rsidRPr="00026FF3" w:rsidRDefault="001025F1" w:rsidP="001025F1">
            <w:pPr>
              <w:pStyle w:val="Tabletext"/>
            </w:pPr>
            <w:r w:rsidRPr="00026FF3">
              <w:t>28</w:t>
            </w:r>
            <w:r w:rsidR="00151FE7">
              <w:t>4</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2CFD5EE7" w:rsidR="001025F1" w:rsidRPr="00026FF3" w:rsidRDefault="001025F1" w:rsidP="001025F1">
            <w:pPr>
              <w:pStyle w:val="Tabletext"/>
            </w:pPr>
            <w:r w:rsidRPr="00026FF3">
              <w:t>28</w:t>
            </w:r>
            <w:r w:rsidR="00151FE7">
              <w:t>5</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0F2E8C60" w:rsidR="001025F1" w:rsidRPr="00026FF3" w:rsidRDefault="001025F1" w:rsidP="001025F1">
            <w:pPr>
              <w:pStyle w:val="Tabletext"/>
            </w:pPr>
            <w:r w:rsidRPr="00026FF3">
              <w:t>28</w:t>
            </w:r>
            <w:r w:rsidR="00151FE7">
              <w:t>6</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07CC0B28" w:rsidR="001025F1" w:rsidRPr="00026FF3" w:rsidRDefault="001025F1" w:rsidP="001025F1">
            <w:pPr>
              <w:pStyle w:val="Tabletext"/>
            </w:pPr>
            <w:r w:rsidRPr="00026FF3">
              <w:t>28</w:t>
            </w:r>
            <w:r w:rsidR="00151FE7">
              <w:t>7</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39D4AD90" w:rsidR="001025F1" w:rsidRPr="00026FF3" w:rsidRDefault="001025F1" w:rsidP="001025F1">
            <w:pPr>
              <w:pStyle w:val="Tabletext"/>
            </w:pPr>
            <w:r w:rsidRPr="00026FF3">
              <w:t>28</w:t>
            </w:r>
            <w:r w:rsidR="00151FE7">
              <w:t>8</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2F133159" w:rsidR="001025F1" w:rsidRPr="00026FF3" w:rsidRDefault="001025F1" w:rsidP="001025F1">
            <w:pPr>
              <w:pStyle w:val="Tabletext"/>
            </w:pPr>
            <w:r w:rsidRPr="00026FF3">
              <w:t>28</w:t>
            </w:r>
            <w:r w:rsidR="00151FE7">
              <w:t>9</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068DD751" w:rsidR="001025F1" w:rsidRPr="00026FF3" w:rsidRDefault="001025F1" w:rsidP="001025F1">
            <w:pPr>
              <w:pStyle w:val="Tabletext"/>
            </w:pPr>
            <w:r w:rsidRPr="00026FF3">
              <w:t>2</w:t>
            </w:r>
            <w:r w:rsidR="00151FE7">
              <w:t>90</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0A89EC5C" w:rsidR="001025F1" w:rsidRPr="00026FF3" w:rsidRDefault="001025F1" w:rsidP="001025F1">
            <w:pPr>
              <w:pStyle w:val="Tabletext"/>
            </w:pPr>
            <w:r w:rsidRPr="00026FF3">
              <w:t>2</w:t>
            </w:r>
            <w:r w:rsidR="003436CE">
              <w:t>9</w:t>
            </w:r>
            <w:r w:rsidR="00151FE7">
              <w:t>1</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683D4628" w:rsidR="001025F1" w:rsidRPr="00026FF3" w:rsidRDefault="001025F1" w:rsidP="001025F1">
            <w:pPr>
              <w:pStyle w:val="Tabletext"/>
            </w:pPr>
            <w:r w:rsidRPr="00026FF3">
              <w:t>29</w:t>
            </w:r>
            <w:r w:rsidR="00151FE7">
              <w:t>2</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11B96A57" w:rsidR="001025F1" w:rsidRPr="00026FF3" w:rsidRDefault="001025F1" w:rsidP="001025F1">
            <w:pPr>
              <w:pStyle w:val="Tabletext"/>
            </w:pPr>
            <w:r w:rsidRPr="00026FF3">
              <w:t>29</w:t>
            </w:r>
            <w:r w:rsidR="00151FE7">
              <w:t>3</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11313E1C" w:rsidR="001025F1" w:rsidRPr="00026FF3" w:rsidRDefault="001025F1" w:rsidP="001025F1">
            <w:pPr>
              <w:pStyle w:val="Tabletext"/>
            </w:pPr>
            <w:r w:rsidRPr="00026FF3">
              <w:t>29</w:t>
            </w:r>
            <w:r w:rsidR="00151FE7">
              <w:t>4</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29287BFC" w:rsidR="001025F1" w:rsidRPr="00026FF3" w:rsidRDefault="001025F1" w:rsidP="001025F1">
            <w:pPr>
              <w:pStyle w:val="Tabletext"/>
            </w:pPr>
            <w:r w:rsidRPr="00026FF3">
              <w:t>29</w:t>
            </w:r>
            <w:r w:rsidR="00151FE7">
              <w:t>5</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112934C9" w:rsidR="001025F1" w:rsidRPr="00026FF3" w:rsidRDefault="001025F1" w:rsidP="001025F1">
            <w:pPr>
              <w:pStyle w:val="Tabletext"/>
            </w:pPr>
            <w:r w:rsidRPr="00026FF3">
              <w:t>29</w:t>
            </w:r>
            <w:r w:rsidR="00151FE7">
              <w:t>6</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4DACC5F" w:rsidR="001025F1" w:rsidRPr="00026FF3" w:rsidRDefault="001025F1" w:rsidP="001025F1">
            <w:pPr>
              <w:pStyle w:val="Tabletext"/>
            </w:pPr>
            <w:r w:rsidRPr="00026FF3">
              <w:t>29</w:t>
            </w:r>
            <w:r w:rsidR="00151FE7">
              <w:t>7</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08DF520D" w:rsidR="001025F1" w:rsidRPr="00026FF3" w:rsidRDefault="001025F1" w:rsidP="001025F1">
            <w:pPr>
              <w:pStyle w:val="Tabletext"/>
            </w:pPr>
            <w:r w:rsidRPr="00026FF3">
              <w:t>29</w:t>
            </w:r>
            <w:r w:rsidR="00151FE7">
              <w:t>8</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A5B61CF" w:rsidR="001025F1" w:rsidRPr="00026FF3" w:rsidRDefault="001025F1" w:rsidP="001025F1">
            <w:pPr>
              <w:pStyle w:val="Tabletext"/>
            </w:pPr>
            <w:r w:rsidRPr="00026FF3">
              <w:t>29</w:t>
            </w:r>
            <w:r w:rsidR="00151FE7">
              <w:t>9</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69B2E10F" w:rsidR="001025F1" w:rsidRPr="00026FF3" w:rsidRDefault="00151FE7" w:rsidP="001025F1">
            <w:pPr>
              <w:pStyle w:val="Tabletext"/>
            </w:pPr>
            <w:r>
              <w:t>300</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0E70DD69" w:rsidR="001025F1" w:rsidRPr="00026FF3" w:rsidRDefault="003436CE" w:rsidP="001025F1">
            <w:pPr>
              <w:pStyle w:val="Tabletext"/>
            </w:pPr>
            <w:r>
              <w:t>30</w:t>
            </w:r>
            <w:r w:rsidR="00151FE7">
              <w:t>1</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1AEABA45" w:rsidR="001025F1" w:rsidRPr="00026FF3" w:rsidRDefault="001025F1" w:rsidP="001025F1">
            <w:pPr>
              <w:pStyle w:val="Tabletext"/>
            </w:pPr>
            <w:r w:rsidRPr="00026FF3">
              <w:t>30</w:t>
            </w:r>
            <w:r w:rsidR="00151FE7">
              <w:t>2</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39F8BA97" w:rsidR="001025F1" w:rsidRPr="00026FF3" w:rsidRDefault="001025F1" w:rsidP="001025F1">
            <w:pPr>
              <w:pStyle w:val="Tabletext"/>
            </w:pPr>
            <w:r w:rsidRPr="00026FF3">
              <w:t>30</w:t>
            </w:r>
            <w:r w:rsidR="00151FE7">
              <w:t>3</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161AFE50" w:rsidR="001025F1" w:rsidRPr="00026FF3" w:rsidRDefault="001025F1" w:rsidP="001025F1">
            <w:pPr>
              <w:pStyle w:val="Tabletext"/>
            </w:pPr>
            <w:r w:rsidRPr="00026FF3">
              <w:t>30</w:t>
            </w:r>
            <w:r w:rsidR="00151FE7">
              <w:t>4</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249AF32B" w:rsidR="001025F1" w:rsidRPr="00026FF3" w:rsidRDefault="001025F1" w:rsidP="001025F1">
            <w:pPr>
              <w:pStyle w:val="Tabletext"/>
            </w:pPr>
            <w:r w:rsidRPr="00026FF3">
              <w:t>30</w:t>
            </w:r>
            <w:r w:rsidR="00151FE7">
              <w:t>5</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676F839F" w:rsidR="001025F1" w:rsidRPr="00026FF3" w:rsidRDefault="001025F1" w:rsidP="001025F1">
            <w:pPr>
              <w:pStyle w:val="Tabletext"/>
            </w:pPr>
            <w:r w:rsidRPr="00026FF3">
              <w:t>30</w:t>
            </w:r>
            <w:r w:rsidR="00151FE7">
              <w:t>6</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3C196425" w:rsidR="001025F1" w:rsidRPr="00026FF3" w:rsidRDefault="001025F1" w:rsidP="001025F1">
            <w:pPr>
              <w:pStyle w:val="Tabletext"/>
            </w:pPr>
            <w:r w:rsidRPr="00026FF3">
              <w:t>30</w:t>
            </w:r>
            <w:r w:rsidR="00151FE7">
              <w:t>7</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3523C32C" w:rsidR="001025F1" w:rsidRPr="00026FF3" w:rsidRDefault="001025F1" w:rsidP="001025F1">
            <w:pPr>
              <w:pStyle w:val="Tabletext"/>
            </w:pPr>
            <w:r w:rsidRPr="00026FF3">
              <w:t>30</w:t>
            </w:r>
            <w:r w:rsidR="00151FE7">
              <w:t>8</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38033FC2" w:rsidR="001025F1" w:rsidRPr="00026FF3" w:rsidRDefault="001025F1" w:rsidP="001025F1">
            <w:pPr>
              <w:pStyle w:val="Tabletext"/>
            </w:pPr>
            <w:r w:rsidRPr="00026FF3">
              <w:t>30</w:t>
            </w:r>
            <w:r w:rsidR="00151FE7">
              <w:t>9</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125174C6" w:rsidR="001025F1" w:rsidRPr="00026FF3" w:rsidRDefault="001025F1" w:rsidP="001025F1">
            <w:pPr>
              <w:pStyle w:val="Tabletext"/>
            </w:pPr>
            <w:r w:rsidRPr="00026FF3">
              <w:t>3</w:t>
            </w:r>
            <w:r w:rsidR="00151FE7">
              <w:t>10</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59F9972F" w:rsidR="001025F1" w:rsidRPr="00026FF3" w:rsidRDefault="001025F1" w:rsidP="001025F1">
            <w:pPr>
              <w:pStyle w:val="Tabletext"/>
            </w:pPr>
            <w:r w:rsidRPr="00026FF3">
              <w:t>3</w:t>
            </w:r>
            <w:r w:rsidR="003436CE">
              <w:t>1</w:t>
            </w:r>
            <w:r w:rsidR="00151FE7">
              <w:t>1</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5729DC4F" w:rsidR="001025F1" w:rsidRPr="00026FF3" w:rsidRDefault="001025F1" w:rsidP="001025F1">
            <w:pPr>
              <w:pStyle w:val="Tabletext"/>
            </w:pPr>
            <w:r w:rsidRPr="00026FF3">
              <w:t>31</w:t>
            </w:r>
            <w:r w:rsidR="00151FE7">
              <w:t>2</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BF5B4A9" w:rsidR="001025F1" w:rsidRPr="00026FF3" w:rsidRDefault="001025F1" w:rsidP="001025F1">
            <w:pPr>
              <w:pStyle w:val="Tabletext"/>
            </w:pPr>
            <w:r w:rsidRPr="00026FF3">
              <w:t>31</w:t>
            </w:r>
            <w:r w:rsidR="00151FE7">
              <w:t>3</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1C20C22A" w:rsidR="001025F1" w:rsidRPr="00026FF3" w:rsidRDefault="001025F1" w:rsidP="001025F1">
            <w:pPr>
              <w:pStyle w:val="Tabletext"/>
            </w:pPr>
            <w:r w:rsidRPr="00026FF3">
              <w:t>31</w:t>
            </w:r>
            <w:r w:rsidR="00151FE7">
              <w:t>4</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2FC58805" w:rsidR="001025F1" w:rsidRPr="00026FF3" w:rsidRDefault="001025F1" w:rsidP="001025F1">
            <w:pPr>
              <w:pStyle w:val="Tabletext"/>
            </w:pPr>
            <w:r w:rsidRPr="00026FF3">
              <w:t>31</w:t>
            </w:r>
            <w:r w:rsidR="00151FE7">
              <w:t>5</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47FFFB96" w:rsidR="001025F1" w:rsidRPr="00026FF3" w:rsidRDefault="001025F1" w:rsidP="001025F1">
            <w:pPr>
              <w:pStyle w:val="Tabletext"/>
            </w:pPr>
            <w:r w:rsidRPr="00026FF3">
              <w:t>31</w:t>
            </w:r>
            <w:r w:rsidR="00151FE7">
              <w:t>6</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4263862E" w:rsidR="001025F1" w:rsidRPr="00026FF3" w:rsidRDefault="001025F1" w:rsidP="001025F1">
            <w:pPr>
              <w:pStyle w:val="Tabletext"/>
            </w:pPr>
            <w:r w:rsidRPr="00026FF3">
              <w:t>31</w:t>
            </w:r>
            <w:r w:rsidR="00151FE7">
              <w:t>7</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F1F60A2" w:rsidR="001025F1" w:rsidRPr="00026FF3" w:rsidRDefault="001025F1" w:rsidP="001025F1">
            <w:pPr>
              <w:pStyle w:val="Tabletext"/>
            </w:pPr>
            <w:r w:rsidRPr="00026FF3">
              <w:t>31</w:t>
            </w:r>
            <w:r w:rsidR="00151FE7">
              <w:t>8</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1CB2374" w:rsidR="001025F1" w:rsidRPr="00026FF3" w:rsidRDefault="001025F1" w:rsidP="001025F1">
            <w:pPr>
              <w:pStyle w:val="Tabletext"/>
            </w:pPr>
            <w:r w:rsidRPr="00026FF3">
              <w:t>31</w:t>
            </w:r>
            <w:r w:rsidR="00151FE7">
              <w:t>9</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666C920F" w:rsidR="001025F1" w:rsidRPr="00026FF3" w:rsidRDefault="001025F1" w:rsidP="001025F1">
            <w:pPr>
              <w:pStyle w:val="Tabletext"/>
            </w:pPr>
            <w:r w:rsidRPr="00026FF3">
              <w:t>3</w:t>
            </w:r>
            <w:r w:rsidR="00151FE7">
              <w:t>20</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6E2C2EE6" w:rsidR="001025F1" w:rsidRPr="00026FF3" w:rsidRDefault="001025F1" w:rsidP="001025F1">
            <w:pPr>
              <w:pStyle w:val="Tabletext"/>
            </w:pPr>
            <w:r w:rsidRPr="00026FF3">
              <w:t>3</w:t>
            </w:r>
            <w:r w:rsidR="003436CE">
              <w:t>2</w:t>
            </w:r>
            <w:r w:rsidR="00151FE7">
              <w:t>1</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30102B83" w:rsidR="001025F1" w:rsidRPr="00026FF3" w:rsidRDefault="001025F1" w:rsidP="001025F1">
            <w:pPr>
              <w:pStyle w:val="Tabletext"/>
            </w:pPr>
            <w:r w:rsidRPr="00026FF3">
              <w:t>32</w:t>
            </w:r>
            <w:r w:rsidR="00151FE7">
              <w:t>2</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62011A" w:rsidR="001025F1" w:rsidRPr="00026FF3" w:rsidRDefault="001025F1" w:rsidP="001025F1">
            <w:pPr>
              <w:pStyle w:val="Tabletext"/>
            </w:pPr>
            <w:r w:rsidRPr="00026FF3">
              <w:t>32</w:t>
            </w:r>
            <w:r w:rsidR="00151FE7">
              <w:t>3</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05D12B59" w:rsidR="001025F1" w:rsidRPr="00026FF3" w:rsidRDefault="001025F1" w:rsidP="001025F1">
            <w:pPr>
              <w:pStyle w:val="Tabletext"/>
            </w:pPr>
            <w:r w:rsidRPr="00026FF3">
              <w:t>32</w:t>
            </w:r>
            <w:r w:rsidR="00151FE7">
              <w:t>4</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4478B432" w:rsidR="001025F1" w:rsidRPr="00026FF3" w:rsidRDefault="001025F1" w:rsidP="001025F1">
            <w:pPr>
              <w:pStyle w:val="Tabletext"/>
            </w:pPr>
            <w:r w:rsidRPr="00026FF3">
              <w:t>32</w:t>
            </w:r>
            <w:r w:rsidR="00151FE7">
              <w:t>5</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65A5CB36" w:rsidR="001025F1" w:rsidRPr="00026FF3" w:rsidRDefault="001025F1" w:rsidP="001025F1">
            <w:pPr>
              <w:pStyle w:val="Tabletext"/>
            </w:pPr>
            <w:r w:rsidRPr="00026FF3">
              <w:t>32</w:t>
            </w:r>
            <w:r w:rsidR="00151FE7">
              <w:t>6</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2471C9C9" w:rsidR="001025F1" w:rsidRPr="00026FF3" w:rsidRDefault="001025F1" w:rsidP="001025F1">
            <w:pPr>
              <w:pStyle w:val="Tabletext"/>
            </w:pPr>
            <w:r w:rsidRPr="00026FF3">
              <w:t>32</w:t>
            </w:r>
            <w:r w:rsidR="00151FE7">
              <w:t>7</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3C56DE77" w:rsidR="001025F1" w:rsidRPr="00026FF3" w:rsidRDefault="001025F1" w:rsidP="001025F1">
            <w:pPr>
              <w:pStyle w:val="Tabletext"/>
            </w:pPr>
            <w:r w:rsidRPr="00026FF3">
              <w:t>32</w:t>
            </w:r>
            <w:r w:rsidR="00151FE7">
              <w:t>8</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6BA148C7" w:rsidR="001025F1" w:rsidRPr="00026FF3" w:rsidRDefault="001025F1" w:rsidP="001025F1">
            <w:pPr>
              <w:pStyle w:val="Tabletext"/>
            </w:pPr>
            <w:r w:rsidRPr="00026FF3">
              <w:t>32</w:t>
            </w:r>
            <w:r w:rsidR="00151FE7">
              <w:t>9</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20A0CC17" w:rsidR="001025F1" w:rsidRPr="00026FF3" w:rsidRDefault="001025F1" w:rsidP="001025F1">
            <w:pPr>
              <w:pStyle w:val="Tabletext"/>
            </w:pPr>
            <w:r w:rsidRPr="00026FF3">
              <w:t>3</w:t>
            </w:r>
            <w:r w:rsidR="00151FE7">
              <w:t>30</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53C25370" w:rsidR="001025F1" w:rsidRPr="00026FF3" w:rsidRDefault="001025F1" w:rsidP="001025F1">
            <w:pPr>
              <w:pStyle w:val="Tabletext"/>
            </w:pPr>
            <w:r w:rsidRPr="00026FF3">
              <w:t>3</w:t>
            </w:r>
            <w:r w:rsidR="003436CE">
              <w:t>3</w:t>
            </w:r>
            <w:r w:rsidR="00151FE7">
              <w:t>1</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6107DBA8" w:rsidR="001025F1" w:rsidRPr="00026FF3" w:rsidRDefault="001025F1" w:rsidP="001025F1">
            <w:pPr>
              <w:pStyle w:val="Tabletext"/>
            </w:pPr>
            <w:r w:rsidRPr="00026FF3">
              <w:t>33</w:t>
            </w:r>
            <w:r w:rsidR="00151FE7">
              <w:t>2</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0582B26C" w:rsidR="001025F1" w:rsidRPr="00026FF3" w:rsidRDefault="001025F1" w:rsidP="001025F1">
            <w:pPr>
              <w:pStyle w:val="Tabletext"/>
            </w:pPr>
            <w:r w:rsidRPr="00026FF3">
              <w:t>33</w:t>
            </w:r>
            <w:r w:rsidR="00151FE7">
              <w:t>3</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02038C6A" w:rsidR="001025F1" w:rsidRPr="00026FF3" w:rsidRDefault="001025F1" w:rsidP="001025F1">
            <w:pPr>
              <w:pStyle w:val="Tabletext"/>
            </w:pPr>
            <w:r w:rsidRPr="00026FF3">
              <w:t>33</w:t>
            </w:r>
            <w:r w:rsidR="00151FE7">
              <w:t>4</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5D2E744E" w:rsidR="001025F1" w:rsidRPr="00026FF3" w:rsidRDefault="001025F1" w:rsidP="001025F1">
            <w:pPr>
              <w:pStyle w:val="Tabletext"/>
            </w:pPr>
            <w:r w:rsidRPr="00026FF3">
              <w:t>33</w:t>
            </w:r>
            <w:r w:rsidR="00151FE7">
              <w:t>5</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5A30BE36" w:rsidR="001025F1" w:rsidRPr="00026FF3" w:rsidRDefault="001025F1" w:rsidP="001025F1">
            <w:pPr>
              <w:pStyle w:val="Tabletext"/>
            </w:pPr>
            <w:r w:rsidRPr="00026FF3">
              <w:t>33</w:t>
            </w:r>
            <w:r w:rsidR="00151FE7">
              <w:t>6</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1AFE0159" w:rsidR="001025F1" w:rsidRPr="00026FF3" w:rsidRDefault="001025F1" w:rsidP="001025F1">
            <w:pPr>
              <w:pStyle w:val="Tabletext"/>
            </w:pPr>
            <w:r w:rsidRPr="00026FF3">
              <w:t>33</w:t>
            </w:r>
            <w:r w:rsidR="00151FE7">
              <w:t>7</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1D86841B" w:rsidR="001025F1" w:rsidRPr="00026FF3" w:rsidRDefault="001025F1" w:rsidP="001025F1">
            <w:pPr>
              <w:pStyle w:val="Tabletext"/>
            </w:pPr>
            <w:r w:rsidRPr="00026FF3">
              <w:t>33</w:t>
            </w:r>
            <w:r w:rsidR="00151FE7">
              <w:t>8</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4C86D24E" w:rsidR="001025F1" w:rsidRPr="00026FF3" w:rsidRDefault="001025F1" w:rsidP="001025F1">
            <w:pPr>
              <w:pStyle w:val="Tabletext"/>
            </w:pPr>
            <w:r w:rsidRPr="00026FF3">
              <w:t>33</w:t>
            </w:r>
            <w:r w:rsidR="00151FE7">
              <w:t>9</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644A74EC" w:rsidR="001025F1" w:rsidRPr="00026FF3" w:rsidRDefault="001025F1" w:rsidP="001025F1">
            <w:pPr>
              <w:pStyle w:val="Tabletext"/>
            </w:pPr>
            <w:r w:rsidRPr="00026FF3">
              <w:t>3</w:t>
            </w:r>
            <w:r w:rsidR="00151FE7">
              <w:t>40</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1774780D" w:rsidR="001025F1" w:rsidRPr="00026FF3" w:rsidRDefault="001025F1" w:rsidP="001025F1">
            <w:pPr>
              <w:pStyle w:val="Tabletext"/>
            </w:pPr>
            <w:r w:rsidRPr="00026FF3">
              <w:t>3</w:t>
            </w:r>
            <w:r w:rsidR="003436CE">
              <w:t>4</w:t>
            </w:r>
            <w:r w:rsidR="00151FE7">
              <w:t>1</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6A2E36EE" w:rsidR="001025F1" w:rsidRPr="00026FF3" w:rsidRDefault="001025F1" w:rsidP="001025F1">
            <w:pPr>
              <w:pStyle w:val="Tabletext"/>
            </w:pPr>
            <w:r w:rsidRPr="00026FF3">
              <w:t>34</w:t>
            </w:r>
            <w:r w:rsidR="00151FE7">
              <w:t>2</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09FE28BF" w:rsidR="001025F1" w:rsidRPr="00026FF3" w:rsidRDefault="001025F1" w:rsidP="001025F1">
            <w:pPr>
              <w:pStyle w:val="Tabletext"/>
            </w:pPr>
            <w:r w:rsidRPr="00026FF3">
              <w:t>34</w:t>
            </w:r>
            <w:r w:rsidR="00151FE7">
              <w:t>3</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66DEA85" w:rsidR="001025F1" w:rsidRPr="00026FF3" w:rsidRDefault="001025F1" w:rsidP="001025F1">
            <w:pPr>
              <w:pStyle w:val="Tabletext"/>
            </w:pPr>
            <w:r w:rsidRPr="00026FF3">
              <w:t>34</w:t>
            </w:r>
            <w:r w:rsidR="00151FE7">
              <w:t>4</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1CAE6ED" w:rsidR="001025F1" w:rsidRPr="00026FF3" w:rsidRDefault="001025F1" w:rsidP="001025F1">
            <w:pPr>
              <w:pStyle w:val="Tabletext"/>
            </w:pPr>
            <w:r w:rsidRPr="00026FF3">
              <w:t>34</w:t>
            </w:r>
            <w:r w:rsidR="00151FE7">
              <w:t>5</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100A009F" w:rsidR="001025F1" w:rsidRPr="00026FF3" w:rsidRDefault="001025F1" w:rsidP="001025F1">
            <w:pPr>
              <w:pStyle w:val="Tabletext"/>
            </w:pPr>
            <w:r w:rsidRPr="00026FF3">
              <w:t>34</w:t>
            </w:r>
            <w:r w:rsidR="00151FE7">
              <w:t>6</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6AC6843D" w:rsidR="001025F1" w:rsidRPr="00026FF3" w:rsidRDefault="001025F1" w:rsidP="001025F1">
            <w:pPr>
              <w:pStyle w:val="Tabletext"/>
            </w:pPr>
            <w:r w:rsidRPr="00026FF3">
              <w:t>34</w:t>
            </w:r>
            <w:r w:rsidR="00151FE7">
              <w:t>7</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5CCC0601" w:rsidR="001025F1" w:rsidRPr="00026FF3" w:rsidRDefault="001025F1" w:rsidP="001025F1">
            <w:pPr>
              <w:pStyle w:val="Tabletext"/>
            </w:pPr>
            <w:r w:rsidRPr="00026FF3">
              <w:t>34</w:t>
            </w:r>
            <w:r w:rsidR="00151FE7">
              <w:t>8</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1A0F394B" w:rsidR="001025F1" w:rsidRPr="00026FF3" w:rsidRDefault="001025F1" w:rsidP="001025F1">
            <w:pPr>
              <w:pStyle w:val="Tabletext"/>
            </w:pPr>
            <w:r w:rsidRPr="00026FF3">
              <w:t>34</w:t>
            </w:r>
            <w:r w:rsidR="00151FE7">
              <w:t>9</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3E5D6F85" w:rsidR="001025F1" w:rsidRPr="00026FF3" w:rsidRDefault="001025F1" w:rsidP="001025F1">
            <w:pPr>
              <w:pStyle w:val="Tabletext"/>
            </w:pPr>
            <w:r w:rsidRPr="00026FF3">
              <w:t>3</w:t>
            </w:r>
            <w:r w:rsidR="00151FE7">
              <w:t>50</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218C20A1" w:rsidR="001025F1" w:rsidRPr="00026FF3" w:rsidRDefault="001025F1" w:rsidP="001025F1">
            <w:pPr>
              <w:pStyle w:val="Tabletext"/>
            </w:pPr>
            <w:r w:rsidRPr="00026FF3">
              <w:t>3</w:t>
            </w:r>
            <w:r w:rsidR="003436CE">
              <w:t>5</w:t>
            </w:r>
            <w:r w:rsidR="00151FE7">
              <w:t>1</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17CC75C4" w:rsidR="001025F1" w:rsidRPr="00026FF3" w:rsidRDefault="001025F1" w:rsidP="001025F1">
            <w:pPr>
              <w:pStyle w:val="Tabletext"/>
            </w:pPr>
            <w:r w:rsidRPr="00026FF3">
              <w:t>35</w:t>
            </w:r>
            <w:r w:rsidR="00151FE7">
              <w:t>2</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19CE994D" w:rsidR="001025F1" w:rsidRPr="00026FF3" w:rsidRDefault="001025F1" w:rsidP="001025F1">
            <w:pPr>
              <w:pStyle w:val="Tabletext"/>
            </w:pPr>
            <w:r w:rsidRPr="00026FF3">
              <w:t>35</w:t>
            </w:r>
            <w:r w:rsidR="00151FE7">
              <w:t>3</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25DBE22F" w:rsidR="001025F1" w:rsidRPr="00026FF3" w:rsidRDefault="001025F1" w:rsidP="001025F1">
            <w:pPr>
              <w:pStyle w:val="Tabletext"/>
            </w:pPr>
            <w:r w:rsidRPr="00026FF3">
              <w:t>35</w:t>
            </w:r>
            <w:r w:rsidR="00151FE7">
              <w:t>4</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F80FC4A" w:rsidR="001025F1" w:rsidRPr="00026FF3" w:rsidRDefault="001025F1" w:rsidP="001025F1">
            <w:pPr>
              <w:pStyle w:val="Tabletext"/>
            </w:pPr>
            <w:r w:rsidRPr="00026FF3">
              <w:t>35</w:t>
            </w:r>
            <w:r w:rsidR="00151FE7">
              <w:t>5</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125B8D36" w:rsidR="001025F1" w:rsidRPr="00026FF3" w:rsidRDefault="001025F1" w:rsidP="001025F1">
            <w:pPr>
              <w:pStyle w:val="Tabletext"/>
            </w:pPr>
            <w:r w:rsidRPr="00026FF3">
              <w:t>35</w:t>
            </w:r>
            <w:r w:rsidR="00151FE7">
              <w:t>6</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5D44FA80" w:rsidR="001025F1" w:rsidRPr="00026FF3" w:rsidRDefault="001025F1" w:rsidP="001025F1">
            <w:pPr>
              <w:pStyle w:val="Tabletext"/>
            </w:pPr>
            <w:r w:rsidRPr="00026FF3">
              <w:t>35</w:t>
            </w:r>
            <w:r w:rsidR="00151FE7">
              <w:t>7</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3A4AEEF2" w:rsidR="001025F1" w:rsidRPr="00026FF3" w:rsidRDefault="001025F1" w:rsidP="001025F1">
            <w:pPr>
              <w:pStyle w:val="Tabletext"/>
            </w:pPr>
            <w:r w:rsidRPr="00026FF3">
              <w:t>35</w:t>
            </w:r>
            <w:r w:rsidR="00151FE7">
              <w:t>8</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67BD89B6" w:rsidR="001025F1" w:rsidRPr="00026FF3" w:rsidRDefault="001025F1" w:rsidP="001025F1">
            <w:pPr>
              <w:pStyle w:val="Tabletext"/>
            </w:pPr>
            <w:r w:rsidRPr="00026FF3">
              <w:t>35</w:t>
            </w:r>
            <w:r w:rsidR="00151FE7">
              <w:t>9</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08E69F10" w:rsidR="001025F1" w:rsidRPr="00026FF3" w:rsidRDefault="001025F1" w:rsidP="001025F1">
            <w:pPr>
              <w:pStyle w:val="Tabletext"/>
            </w:pPr>
            <w:r w:rsidRPr="00026FF3">
              <w:t>3</w:t>
            </w:r>
            <w:r w:rsidR="00151FE7">
              <w:t>60</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1270EB47" w:rsidR="001025F1" w:rsidRPr="00026FF3" w:rsidRDefault="001025F1" w:rsidP="001025F1">
            <w:pPr>
              <w:pStyle w:val="Tabletext"/>
            </w:pPr>
            <w:r w:rsidRPr="00026FF3">
              <w:t>3</w:t>
            </w:r>
            <w:r w:rsidR="003436CE">
              <w:t>6</w:t>
            </w:r>
            <w:r w:rsidR="00151FE7">
              <w:t>1</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10FEBAB1" w:rsidR="001025F1" w:rsidRPr="00026FF3" w:rsidRDefault="001025F1" w:rsidP="001025F1">
            <w:pPr>
              <w:pStyle w:val="Tabletext"/>
            </w:pPr>
            <w:r w:rsidRPr="00026FF3">
              <w:t>36</w:t>
            </w:r>
            <w:r w:rsidR="00151FE7">
              <w:t>2</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174CDF1C" w:rsidR="001025F1" w:rsidRPr="00026FF3" w:rsidRDefault="001025F1" w:rsidP="001025F1">
            <w:pPr>
              <w:pStyle w:val="Tabletext"/>
            </w:pPr>
            <w:r w:rsidRPr="00026FF3">
              <w:t>36</w:t>
            </w:r>
            <w:r w:rsidR="00151FE7">
              <w:t>3</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B180198" w:rsidR="001025F1" w:rsidRPr="00026FF3" w:rsidRDefault="001025F1" w:rsidP="001025F1">
            <w:pPr>
              <w:pStyle w:val="Tabletext"/>
            </w:pPr>
            <w:r w:rsidRPr="00026FF3">
              <w:t>36</w:t>
            </w:r>
            <w:r w:rsidR="00151FE7">
              <w:t>4</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63022EE9" w:rsidR="001025F1" w:rsidRPr="00026FF3" w:rsidRDefault="001025F1" w:rsidP="001025F1">
            <w:pPr>
              <w:pStyle w:val="Tabletext"/>
            </w:pPr>
            <w:r w:rsidRPr="00026FF3">
              <w:t>36</w:t>
            </w:r>
            <w:r w:rsidR="00151FE7">
              <w:t>5</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303" w:name="_Toc137798454"/>
      <w:bookmarkStart w:id="304" w:name="_Toc153874692"/>
      <w:r w:rsidRPr="00270781">
        <w:rPr>
          <w:rStyle w:val="CharChapNo"/>
        </w:rPr>
        <w:t>Appendix G</w:t>
      </w:r>
      <w:r w:rsidRPr="00026FF3">
        <w:t>—</w:t>
      </w:r>
      <w:r w:rsidRPr="00270781">
        <w:rPr>
          <w:rStyle w:val="CharChapText"/>
        </w:rPr>
        <w:t>Dilute preparations</w:t>
      </w:r>
      <w:bookmarkEnd w:id="303"/>
      <w:bookmarkEnd w:id="304"/>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305" w:name="_Toc137798455"/>
      <w:bookmarkStart w:id="306" w:name="_Toc153874693"/>
      <w:r w:rsidRPr="00270781">
        <w:rPr>
          <w:rStyle w:val="CharSectno"/>
        </w:rPr>
        <w:t>1</w:t>
      </w:r>
      <w:r w:rsidRPr="00026FF3">
        <w:t xml:space="preserve">  Substances exempt at or below certain concentrations</w:t>
      </w:r>
      <w:bookmarkEnd w:id="305"/>
      <w:bookmarkEnd w:id="306"/>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A34250">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A34250">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A34250">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A34250">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A34250">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A34250">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A34250">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A34250">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A34250">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A34250">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A34250">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A34250">
        <w:tc>
          <w:tcPr>
            <w:tcW w:w="714" w:type="dxa"/>
            <w:tcBorders>
              <w:top w:val="single" w:sz="2" w:space="0" w:color="auto"/>
              <w:bottom w:val="single" w:sz="2" w:space="0" w:color="auto"/>
            </w:tcBorders>
            <w:shd w:val="clear" w:color="auto" w:fill="auto"/>
          </w:tcPr>
          <w:p w14:paraId="16F05927" w14:textId="2E0C0B24" w:rsidR="00400783" w:rsidRPr="00026FF3" w:rsidRDefault="00400783" w:rsidP="003D1ABD">
            <w:pPr>
              <w:pStyle w:val="Tabletext"/>
            </w:pPr>
            <w:r w:rsidRPr="00026FF3">
              <w:t>1</w:t>
            </w:r>
            <w:r w:rsidR="00152097">
              <w:t>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DC3036B" w14:textId="77777777" w:rsidTr="00A34250">
        <w:tc>
          <w:tcPr>
            <w:tcW w:w="714" w:type="dxa"/>
            <w:tcBorders>
              <w:top w:val="single" w:sz="2" w:space="0" w:color="auto"/>
              <w:bottom w:val="single" w:sz="2" w:space="0" w:color="auto"/>
            </w:tcBorders>
            <w:shd w:val="clear" w:color="auto" w:fill="auto"/>
          </w:tcPr>
          <w:p w14:paraId="76AB937A" w14:textId="35F8529F" w:rsidR="00400783" w:rsidRPr="00026FF3" w:rsidRDefault="00400783" w:rsidP="003D1ABD">
            <w:pPr>
              <w:pStyle w:val="Tabletext"/>
            </w:pPr>
            <w:r w:rsidRPr="00026FF3">
              <w:t>1</w:t>
            </w:r>
            <w:r w:rsidR="00152097">
              <w:t>1</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A34250">
        <w:tc>
          <w:tcPr>
            <w:tcW w:w="714" w:type="dxa"/>
            <w:tcBorders>
              <w:top w:val="single" w:sz="2" w:space="0" w:color="auto"/>
              <w:bottom w:val="single" w:sz="2" w:space="0" w:color="auto"/>
            </w:tcBorders>
            <w:shd w:val="clear" w:color="auto" w:fill="auto"/>
          </w:tcPr>
          <w:p w14:paraId="1D670BFF" w14:textId="3B2F304A" w:rsidR="00400783" w:rsidRPr="00026FF3" w:rsidRDefault="00400783" w:rsidP="003D1ABD">
            <w:pPr>
              <w:pStyle w:val="Tabletext"/>
            </w:pPr>
            <w:r w:rsidRPr="00026FF3">
              <w:t>1</w:t>
            </w:r>
            <w:r w:rsidR="00152097">
              <w:t>2</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A34250">
        <w:tc>
          <w:tcPr>
            <w:tcW w:w="714" w:type="dxa"/>
            <w:tcBorders>
              <w:top w:val="single" w:sz="2" w:space="0" w:color="auto"/>
              <w:bottom w:val="single" w:sz="2" w:space="0" w:color="auto"/>
            </w:tcBorders>
            <w:shd w:val="clear" w:color="auto" w:fill="auto"/>
          </w:tcPr>
          <w:p w14:paraId="02EBAC53" w14:textId="3736ACE1" w:rsidR="00400783" w:rsidRPr="00026FF3" w:rsidRDefault="00400783" w:rsidP="003D1ABD">
            <w:pPr>
              <w:pStyle w:val="Tabletext"/>
            </w:pPr>
            <w:r w:rsidRPr="00026FF3">
              <w:t>1</w:t>
            </w:r>
            <w:r w:rsidR="00152097">
              <w:t>3</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A34250">
        <w:tc>
          <w:tcPr>
            <w:tcW w:w="714" w:type="dxa"/>
            <w:tcBorders>
              <w:top w:val="single" w:sz="2" w:space="0" w:color="auto"/>
              <w:bottom w:val="single" w:sz="2" w:space="0" w:color="auto"/>
            </w:tcBorders>
            <w:shd w:val="clear" w:color="auto" w:fill="auto"/>
          </w:tcPr>
          <w:p w14:paraId="64C2DEDA" w14:textId="6D1384F9" w:rsidR="00400783" w:rsidRPr="00026FF3" w:rsidRDefault="00400783" w:rsidP="003D1ABD">
            <w:pPr>
              <w:pStyle w:val="Tabletext"/>
            </w:pPr>
            <w:r w:rsidRPr="00026FF3">
              <w:t>1</w:t>
            </w:r>
            <w:r w:rsidR="00152097">
              <w:t>4</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A34250">
        <w:tc>
          <w:tcPr>
            <w:tcW w:w="714" w:type="dxa"/>
            <w:tcBorders>
              <w:top w:val="single" w:sz="2" w:space="0" w:color="auto"/>
              <w:bottom w:val="single" w:sz="2" w:space="0" w:color="auto"/>
            </w:tcBorders>
            <w:shd w:val="clear" w:color="auto" w:fill="auto"/>
          </w:tcPr>
          <w:p w14:paraId="486D5045" w14:textId="350F418F" w:rsidR="00400783" w:rsidRPr="00026FF3" w:rsidRDefault="00400783" w:rsidP="003D1ABD">
            <w:pPr>
              <w:pStyle w:val="Tabletext"/>
            </w:pPr>
            <w:r w:rsidRPr="00026FF3">
              <w:t>1</w:t>
            </w:r>
            <w:r w:rsidR="00152097">
              <w:t>5</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A34250">
        <w:tc>
          <w:tcPr>
            <w:tcW w:w="714" w:type="dxa"/>
            <w:tcBorders>
              <w:top w:val="single" w:sz="2" w:space="0" w:color="auto"/>
              <w:bottom w:val="single" w:sz="2" w:space="0" w:color="auto"/>
            </w:tcBorders>
            <w:shd w:val="clear" w:color="auto" w:fill="auto"/>
          </w:tcPr>
          <w:p w14:paraId="229515FF" w14:textId="629E343C" w:rsidR="00400783" w:rsidRPr="00026FF3" w:rsidRDefault="00400783" w:rsidP="003D1ABD">
            <w:pPr>
              <w:pStyle w:val="Tabletext"/>
            </w:pPr>
            <w:r w:rsidRPr="00026FF3">
              <w:t>1</w:t>
            </w:r>
            <w:r w:rsidR="00152097">
              <w:t>6</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A34250">
        <w:tc>
          <w:tcPr>
            <w:tcW w:w="714" w:type="dxa"/>
            <w:tcBorders>
              <w:top w:val="single" w:sz="2" w:space="0" w:color="auto"/>
              <w:bottom w:val="single" w:sz="2" w:space="0" w:color="auto"/>
            </w:tcBorders>
            <w:shd w:val="clear" w:color="auto" w:fill="auto"/>
          </w:tcPr>
          <w:p w14:paraId="4CB6F2C3" w14:textId="6A4A4890" w:rsidR="00400783" w:rsidRPr="00026FF3" w:rsidRDefault="00400783" w:rsidP="003D1ABD">
            <w:pPr>
              <w:pStyle w:val="Tabletext"/>
            </w:pPr>
            <w:r w:rsidRPr="00026FF3">
              <w:t>1</w:t>
            </w:r>
            <w:r w:rsidR="00152097">
              <w:t>7</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A34250">
        <w:tc>
          <w:tcPr>
            <w:tcW w:w="714" w:type="dxa"/>
            <w:tcBorders>
              <w:top w:val="single" w:sz="2" w:space="0" w:color="auto"/>
              <w:bottom w:val="single" w:sz="2" w:space="0" w:color="auto"/>
            </w:tcBorders>
            <w:shd w:val="clear" w:color="auto" w:fill="auto"/>
          </w:tcPr>
          <w:p w14:paraId="625E0C6F" w14:textId="37AEA6A3" w:rsidR="00400783" w:rsidRPr="00026FF3" w:rsidRDefault="00400783" w:rsidP="003D1ABD">
            <w:pPr>
              <w:pStyle w:val="Tabletext"/>
            </w:pPr>
            <w:r w:rsidRPr="00026FF3">
              <w:t>1</w:t>
            </w:r>
            <w:r w:rsidR="00152097">
              <w:t>8</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A34250">
        <w:tc>
          <w:tcPr>
            <w:tcW w:w="714" w:type="dxa"/>
            <w:tcBorders>
              <w:top w:val="single" w:sz="2" w:space="0" w:color="auto"/>
              <w:bottom w:val="single" w:sz="2" w:space="0" w:color="auto"/>
            </w:tcBorders>
            <w:shd w:val="clear" w:color="auto" w:fill="auto"/>
          </w:tcPr>
          <w:p w14:paraId="4042518C" w14:textId="1D1AC75D" w:rsidR="00400783" w:rsidRPr="00026FF3" w:rsidRDefault="00152097" w:rsidP="003D1ABD">
            <w:pPr>
              <w:pStyle w:val="Tabletext"/>
            </w:pPr>
            <w:r>
              <w:t>19</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A34250">
        <w:tc>
          <w:tcPr>
            <w:tcW w:w="714" w:type="dxa"/>
            <w:tcBorders>
              <w:top w:val="single" w:sz="2" w:space="0" w:color="auto"/>
              <w:bottom w:val="single" w:sz="2" w:space="0" w:color="auto"/>
            </w:tcBorders>
            <w:shd w:val="clear" w:color="auto" w:fill="auto"/>
          </w:tcPr>
          <w:p w14:paraId="50D76500" w14:textId="7C8412BA" w:rsidR="00400783" w:rsidRPr="00026FF3" w:rsidRDefault="00400783" w:rsidP="003D1ABD">
            <w:pPr>
              <w:pStyle w:val="Tabletext"/>
            </w:pPr>
            <w:r w:rsidRPr="00026FF3">
              <w:t>2</w:t>
            </w:r>
            <w:r w:rsidR="00152097">
              <w:t>0</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A34250">
        <w:tc>
          <w:tcPr>
            <w:tcW w:w="714" w:type="dxa"/>
            <w:tcBorders>
              <w:top w:val="single" w:sz="2" w:space="0" w:color="auto"/>
              <w:bottom w:val="single" w:sz="2" w:space="0" w:color="auto"/>
            </w:tcBorders>
            <w:shd w:val="clear" w:color="auto" w:fill="auto"/>
          </w:tcPr>
          <w:p w14:paraId="4CC509A7" w14:textId="04C83CEA" w:rsidR="00400783" w:rsidRPr="00026FF3" w:rsidRDefault="00400783" w:rsidP="003D1ABD">
            <w:pPr>
              <w:pStyle w:val="Tabletext"/>
            </w:pPr>
            <w:r w:rsidRPr="00026FF3">
              <w:t>2</w:t>
            </w:r>
            <w:r w:rsidR="00152097">
              <w:t>1</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A34250">
        <w:tc>
          <w:tcPr>
            <w:tcW w:w="714" w:type="dxa"/>
            <w:tcBorders>
              <w:top w:val="single" w:sz="2" w:space="0" w:color="auto"/>
              <w:bottom w:val="single" w:sz="2" w:space="0" w:color="auto"/>
            </w:tcBorders>
            <w:shd w:val="clear" w:color="auto" w:fill="auto"/>
          </w:tcPr>
          <w:p w14:paraId="33F5D006" w14:textId="7111C353" w:rsidR="00400783" w:rsidRPr="00026FF3" w:rsidRDefault="00400783" w:rsidP="003D1ABD">
            <w:pPr>
              <w:pStyle w:val="Tabletext"/>
            </w:pPr>
            <w:r w:rsidRPr="00026FF3">
              <w:t>2</w:t>
            </w:r>
            <w:r w:rsidR="00152097">
              <w:t>2</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A34250">
        <w:tc>
          <w:tcPr>
            <w:tcW w:w="714" w:type="dxa"/>
            <w:tcBorders>
              <w:top w:val="single" w:sz="2" w:space="0" w:color="auto"/>
              <w:bottom w:val="single" w:sz="2" w:space="0" w:color="auto"/>
            </w:tcBorders>
            <w:shd w:val="clear" w:color="auto" w:fill="auto"/>
          </w:tcPr>
          <w:p w14:paraId="12DB5DEA" w14:textId="65A3A4C7" w:rsidR="00400783" w:rsidRPr="00026FF3" w:rsidRDefault="00400783" w:rsidP="003D1ABD">
            <w:pPr>
              <w:pStyle w:val="Tabletext"/>
            </w:pPr>
            <w:r w:rsidRPr="00026FF3">
              <w:t>2</w:t>
            </w:r>
            <w:r w:rsidR="00152097">
              <w:t>3</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A34250">
        <w:tc>
          <w:tcPr>
            <w:tcW w:w="714" w:type="dxa"/>
            <w:tcBorders>
              <w:top w:val="single" w:sz="2" w:space="0" w:color="auto"/>
              <w:bottom w:val="single" w:sz="2" w:space="0" w:color="auto"/>
            </w:tcBorders>
            <w:shd w:val="clear" w:color="auto" w:fill="auto"/>
          </w:tcPr>
          <w:p w14:paraId="349AE657" w14:textId="0F28FE12" w:rsidR="00400783" w:rsidRPr="00026FF3" w:rsidRDefault="00400783" w:rsidP="003D1ABD">
            <w:pPr>
              <w:pStyle w:val="Tabletext"/>
            </w:pPr>
            <w:r w:rsidRPr="00026FF3">
              <w:t>2</w:t>
            </w:r>
            <w:r w:rsidR="00152097">
              <w:t>4</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A34250">
        <w:tc>
          <w:tcPr>
            <w:tcW w:w="714" w:type="dxa"/>
            <w:tcBorders>
              <w:top w:val="single" w:sz="2" w:space="0" w:color="auto"/>
              <w:bottom w:val="single" w:sz="2" w:space="0" w:color="auto"/>
            </w:tcBorders>
            <w:shd w:val="clear" w:color="auto" w:fill="auto"/>
          </w:tcPr>
          <w:p w14:paraId="6BF5BABB" w14:textId="1E679C1B" w:rsidR="00400783" w:rsidRPr="00026FF3" w:rsidRDefault="00400783" w:rsidP="003D1ABD">
            <w:pPr>
              <w:pStyle w:val="Tabletext"/>
            </w:pPr>
            <w:r w:rsidRPr="00026FF3">
              <w:t>2</w:t>
            </w:r>
            <w:r w:rsidR="00152097">
              <w:t>5</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A34250">
        <w:tc>
          <w:tcPr>
            <w:tcW w:w="714" w:type="dxa"/>
            <w:tcBorders>
              <w:top w:val="single" w:sz="2" w:space="0" w:color="auto"/>
              <w:bottom w:val="single" w:sz="2" w:space="0" w:color="auto"/>
            </w:tcBorders>
            <w:shd w:val="clear" w:color="auto" w:fill="auto"/>
          </w:tcPr>
          <w:p w14:paraId="14AAD58B" w14:textId="1AB5968F" w:rsidR="00400783" w:rsidRPr="00026FF3" w:rsidRDefault="00400783" w:rsidP="003D1ABD">
            <w:pPr>
              <w:pStyle w:val="Tabletext"/>
            </w:pPr>
            <w:r w:rsidRPr="00026FF3">
              <w:t>2</w:t>
            </w:r>
            <w:r w:rsidR="00152097">
              <w:t>6</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A34250">
        <w:tc>
          <w:tcPr>
            <w:tcW w:w="714" w:type="dxa"/>
            <w:tcBorders>
              <w:top w:val="single" w:sz="2" w:space="0" w:color="auto"/>
              <w:bottom w:val="single" w:sz="2" w:space="0" w:color="auto"/>
            </w:tcBorders>
            <w:shd w:val="clear" w:color="auto" w:fill="auto"/>
          </w:tcPr>
          <w:p w14:paraId="2F001262" w14:textId="12D1E0E8" w:rsidR="00400783" w:rsidRPr="00026FF3" w:rsidRDefault="00400783" w:rsidP="003D1ABD">
            <w:pPr>
              <w:pStyle w:val="Tabletext"/>
            </w:pPr>
            <w:r w:rsidRPr="00026FF3">
              <w:t>2</w:t>
            </w:r>
            <w:r w:rsidR="00152097">
              <w:t>7</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A34250">
        <w:tc>
          <w:tcPr>
            <w:tcW w:w="714" w:type="dxa"/>
            <w:tcBorders>
              <w:top w:val="single" w:sz="2" w:space="0" w:color="auto"/>
              <w:bottom w:val="single" w:sz="2" w:space="0" w:color="auto"/>
            </w:tcBorders>
            <w:shd w:val="clear" w:color="auto" w:fill="auto"/>
          </w:tcPr>
          <w:p w14:paraId="61C0224C" w14:textId="45CEBE76" w:rsidR="00400783" w:rsidRPr="00026FF3" w:rsidRDefault="00400783" w:rsidP="003D1ABD">
            <w:pPr>
              <w:pStyle w:val="Tabletext"/>
            </w:pPr>
            <w:r w:rsidRPr="00026FF3">
              <w:t>2</w:t>
            </w:r>
            <w:r w:rsidR="00152097">
              <w:t>8</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A34250">
        <w:tc>
          <w:tcPr>
            <w:tcW w:w="714" w:type="dxa"/>
            <w:tcBorders>
              <w:top w:val="single" w:sz="2" w:space="0" w:color="auto"/>
              <w:bottom w:val="single" w:sz="2" w:space="0" w:color="auto"/>
            </w:tcBorders>
            <w:shd w:val="clear" w:color="auto" w:fill="auto"/>
          </w:tcPr>
          <w:p w14:paraId="184215E6" w14:textId="6CB14C7D" w:rsidR="00400783" w:rsidRPr="00026FF3" w:rsidRDefault="00152097" w:rsidP="003D1ABD">
            <w:pPr>
              <w:pStyle w:val="Tabletext"/>
            </w:pPr>
            <w:r>
              <w:t>29</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A34250">
        <w:tc>
          <w:tcPr>
            <w:tcW w:w="714" w:type="dxa"/>
            <w:tcBorders>
              <w:top w:val="single" w:sz="2" w:space="0" w:color="auto"/>
              <w:bottom w:val="single" w:sz="2" w:space="0" w:color="auto"/>
            </w:tcBorders>
            <w:shd w:val="clear" w:color="auto" w:fill="auto"/>
          </w:tcPr>
          <w:p w14:paraId="062DC5A0" w14:textId="23663699" w:rsidR="00400783" w:rsidRPr="00026FF3" w:rsidRDefault="00400783" w:rsidP="003D1ABD">
            <w:pPr>
              <w:pStyle w:val="Tabletext"/>
            </w:pPr>
            <w:r w:rsidRPr="00026FF3">
              <w:t>3</w:t>
            </w:r>
            <w:r w:rsidR="00152097">
              <w:t>0</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A34250">
        <w:tc>
          <w:tcPr>
            <w:tcW w:w="714" w:type="dxa"/>
            <w:tcBorders>
              <w:top w:val="single" w:sz="2" w:space="0" w:color="auto"/>
              <w:bottom w:val="single" w:sz="2" w:space="0" w:color="auto"/>
            </w:tcBorders>
            <w:shd w:val="clear" w:color="auto" w:fill="auto"/>
          </w:tcPr>
          <w:p w14:paraId="2F4A8F62" w14:textId="3D5C3EC3" w:rsidR="00400783" w:rsidRPr="00026FF3" w:rsidRDefault="00400783" w:rsidP="003D1ABD">
            <w:pPr>
              <w:pStyle w:val="Tabletext"/>
            </w:pPr>
            <w:r w:rsidRPr="00026FF3">
              <w:t>3</w:t>
            </w:r>
            <w:r w:rsidR="00152097">
              <w:t>1</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A34250">
        <w:tc>
          <w:tcPr>
            <w:tcW w:w="714" w:type="dxa"/>
            <w:tcBorders>
              <w:top w:val="single" w:sz="2" w:space="0" w:color="auto"/>
              <w:bottom w:val="single" w:sz="2" w:space="0" w:color="auto"/>
            </w:tcBorders>
            <w:shd w:val="clear" w:color="auto" w:fill="auto"/>
          </w:tcPr>
          <w:p w14:paraId="64DC5979" w14:textId="23F018CB" w:rsidR="00400783" w:rsidRPr="00026FF3" w:rsidRDefault="00400783" w:rsidP="003D1ABD">
            <w:pPr>
              <w:pStyle w:val="Tabletext"/>
            </w:pPr>
            <w:r w:rsidRPr="00026FF3">
              <w:t>3</w:t>
            </w:r>
            <w:r w:rsidR="001C7D28">
              <w:t>2</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A34250">
        <w:tc>
          <w:tcPr>
            <w:tcW w:w="714" w:type="dxa"/>
            <w:tcBorders>
              <w:top w:val="single" w:sz="2" w:space="0" w:color="auto"/>
              <w:bottom w:val="single" w:sz="2" w:space="0" w:color="auto"/>
            </w:tcBorders>
            <w:shd w:val="clear" w:color="auto" w:fill="auto"/>
          </w:tcPr>
          <w:p w14:paraId="1254F2A6" w14:textId="24636A7C" w:rsidR="00400783" w:rsidRPr="00026FF3" w:rsidRDefault="00400783" w:rsidP="003D1ABD">
            <w:pPr>
              <w:pStyle w:val="Tabletext"/>
            </w:pPr>
            <w:r w:rsidRPr="00026FF3">
              <w:t>3</w:t>
            </w:r>
            <w:r w:rsidR="001C7D28">
              <w:t>3</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A34250">
        <w:tc>
          <w:tcPr>
            <w:tcW w:w="714" w:type="dxa"/>
            <w:tcBorders>
              <w:top w:val="single" w:sz="2" w:space="0" w:color="auto"/>
              <w:bottom w:val="single" w:sz="2" w:space="0" w:color="auto"/>
            </w:tcBorders>
            <w:shd w:val="clear" w:color="auto" w:fill="auto"/>
          </w:tcPr>
          <w:p w14:paraId="68FB8A6C" w14:textId="0A2F78C1" w:rsidR="00400783" w:rsidRPr="00026FF3" w:rsidRDefault="00400783" w:rsidP="003D1ABD">
            <w:pPr>
              <w:pStyle w:val="Tabletext"/>
            </w:pPr>
            <w:r w:rsidRPr="00026FF3">
              <w:t>3</w:t>
            </w:r>
            <w:r w:rsidR="001C7D28">
              <w:t>4</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A34250">
        <w:tc>
          <w:tcPr>
            <w:tcW w:w="714" w:type="dxa"/>
            <w:tcBorders>
              <w:top w:val="single" w:sz="2" w:space="0" w:color="auto"/>
              <w:bottom w:val="single" w:sz="2" w:space="0" w:color="auto"/>
            </w:tcBorders>
            <w:shd w:val="clear" w:color="auto" w:fill="auto"/>
          </w:tcPr>
          <w:p w14:paraId="2265F31F" w14:textId="5D511972" w:rsidR="00400783" w:rsidRPr="00026FF3" w:rsidRDefault="00400783" w:rsidP="003D1ABD">
            <w:pPr>
              <w:pStyle w:val="Tabletext"/>
            </w:pPr>
            <w:r w:rsidRPr="00026FF3">
              <w:t>3</w:t>
            </w:r>
            <w:r w:rsidR="001C7D28">
              <w:t>5</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A34250">
        <w:tc>
          <w:tcPr>
            <w:tcW w:w="714" w:type="dxa"/>
            <w:tcBorders>
              <w:top w:val="single" w:sz="2" w:space="0" w:color="auto"/>
              <w:bottom w:val="single" w:sz="2" w:space="0" w:color="auto"/>
            </w:tcBorders>
            <w:shd w:val="clear" w:color="auto" w:fill="auto"/>
          </w:tcPr>
          <w:p w14:paraId="686051BD" w14:textId="0F4C78CB" w:rsidR="00400783" w:rsidRPr="00026FF3" w:rsidRDefault="00400783" w:rsidP="003D1ABD">
            <w:pPr>
              <w:pStyle w:val="Tabletext"/>
            </w:pPr>
            <w:r w:rsidRPr="00026FF3">
              <w:t>3</w:t>
            </w:r>
            <w:r w:rsidR="001C7D28">
              <w:t>6</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A34250">
        <w:tc>
          <w:tcPr>
            <w:tcW w:w="714" w:type="dxa"/>
            <w:tcBorders>
              <w:top w:val="single" w:sz="2" w:space="0" w:color="auto"/>
              <w:bottom w:val="single" w:sz="2" w:space="0" w:color="auto"/>
            </w:tcBorders>
            <w:shd w:val="clear" w:color="auto" w:fill="auto"/>
          </w:tcPr>
          <w:p w14:paraId="4EB8AAEA" w14:textId="3CE0D3E9" w:rsidR="00400783" w:rsidRPr="00026FF3" w:rsidRDefault="00400783" w:rsidP="003D1ABD">
            <w:pPr>
              <w:pStyle w:val="Tabletext"/>
            </w:pPr>
            <w:r w:rsidRPr="00026FF3">
              <w:t>3</w:t>
            </w:r>
            <w:r w:rsidR="001C7D28">
              <w:t>7</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A34250">
        <w:tc>
          <w:tcPr>
            <w:tcW w:w="714" w:type="dxa"/>
            <w:tcBorders>
              <w:top w:val="single" w:sz="2" w:space="0" w:color="auto"/>
              <w:bottom w:val="single" w:sz="2" w:space="0" w:color="auto"/>
            </w:tcBorders>
            <w:shd w:val="clear" w:color="auto" w:fill="auto"/>
          </w:tcPr>
          <w:p w14:paraId="79BDF4E8" w14:textId="3DF65DE0" w:rsidR="00400783" w:rsidRPr="00026FF3" w:rsidRDefault="00400783" w:rsidP="003D1ABD">
            <w:pPr>
              <w:pStyle w:val="Tabletext"/>
            </w:pPr>
            <w:r w:rsidRPr="00026FF3">
              <w:t>3</w:t>
            </w:r>
            <w:r w:rsidR="001C7D28">
              <w:t>8</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A34250">
        <w:tc>
          <w:tcPr>
            <w:tcW w:w="714" w:type="dxa"/>
            <w:tcBorders>
              <w:top w:val="single" w:sz="2" w:space="0" w:color="auto"/>
              <w:bottom w:val="single" w:sz="2" w:space="0" w:color="auto"/>
            </w:tcBorders>
            <w:shd w:val="clear" w:color="auto" w:fill="auto"/>
          </w:tcPr>
          <w:p w14:paraId="5A82337D" w14:textId="3E86E613" w:rsidR="00400783" w:rsidRPr="00026FF3" w:rsidRDefault="001C7D28" w:rsidP="003D1ABD">
            <w:pPr>
              <w:pStyle w:val="Tabletext"/>
            </w:pPr>
            <w:r>
              <w:t>39</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A34250">
        <w:tc>
          <w:tcPr>
            <w:tcW w:w="714" w:type="dxa"/>
            <w:tcBorders>
              <w:top w:val="single" w:sz="2" w:space="0" w:color="auto"/>
              <w:bottom w:val="single" w:sz="12" w:space="0" w:color="auto"/>
            </w:tcBorders>
            <w:shd w:val="clear" w:color="auto" w:fill="auto"/>
          </w:tcPr>
          <w:p w14:paraId="34F5C8DA" w14:textId="2F318778" w:rsidR="00400783" w:rsidRPr="00026FF3" w:rsidRDefault="00400783" w:rsidP="003D1ABD">
            <w:pPr>
              <w:pStyle w:val="Tabletext"/>
            </w:pPr>
            <w:r w:rsidRPr="00026FF3">
              <w:t>4</w:t>
            </w:r>
            <w:r w:rsidR="001C7D28">
              <w:t>0</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307" w:name="_Toc137798456"/>
      <w:bookmarkStart w:id="308" w:name="_Toc153874694"/>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307"/>
      <w:bookmarkEnd w:id="308"/>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309" w:name="_Toc137798457"/>
      <w:bookmarkStart w:id="310" w:name="_Toc153874695"/>
      <w:r w:rsidRPr="00270781">
        <w:rPr>
          <w:rStyle w:val="CharSectno"/>
        </w:rPr>
        <w:t>1</w:t>
      </w:r>
      <w:r w:rsidRPr="00026FF3">
        <w:t xml:space="preserve">  </w:t>
      </w:r>
      <w:r w:rsidR="001F6281" w:rsidRPr="00026FF3">
        <w:t>Schedule 3</w:t>
      </w:r>
      <w:r w:rsidRPr="00026FF3">
        <w:t xml:space="preserve"> medicines permitted to be advertised</w:t>
      </w:r>
      <w:bookmarkEnd w:id="309"/>
      <w:bookmarkEnd w:id="310"/>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85542A" w:rsidRPr="00026FF3" w14:paraId="5985D34E" w14:textId="77777777" w:rsidTr="003D1ABD">
        <w:tc>
          <w:tcPr>
            <w:tcW w:w="714" w:type="dxa"/>
            <w:shd w:val="clear" w:color="auto" w:fill="auto"/>
          </w:tcPr>
          <w:p w14:paraId="28704D3F" w14:textId="09222182" w:rsidR="0085542A" w:rsidRPr="00026FF3" w:rsidRDefault="002C2D06" w:rsidP="003D1ABD">
            <w:pPr>
              <w:pStyle w:val="Tabletext"/>
            </w:pPr>
            <w:r>
              <w:t>6</w:t>
            </w:r>
          </w:p>
        </w:tc>
        <w:tc>
          <w:tcPr>
            <w:tcW w:w="7599" w:type="dxa"/>
            <w:shd w:val="clear" w:color="auto" w:fill="auto"/>
          </w:tcPr>
          <w:p w14:paraId="77502AC6" w14:textId="5AD490A6" w:rsidR="0085542A" w:rsidRPr="00026FF3" w:rsidRDefault="0085542A" w:rsidP="003D1ABD">
            <w:pPr>
              <w:pStyle w:val="Tabletext"/>
            </w:pPr>
            <w:r>
              <w:t>CELECOXIB</w:t>
            </w:r>
          </w:p>
        </w:tc>
      </w:tr>
      <w:tr w:rsidR="00400783" w:rsidRPr="00026FF3" w14:paraId="7E224F4F" w14:textId="77777777" w:rsidTr="003D1ABD">
        <w:tc>
          <w:tcPr>
            <w:tcW w:w="714" w:type="dxa"/>
            <w:shd w:val="clear" w:color="auto" w:fill="auto"/>
          </w:tcPr>
          <w:p w14:paraId="35993513" w14:textId="7D6C222F" w:rsidR="00400783" w:rsidRPr="00026FF3" w:rsidRDefault="002C2D06" w:rsidP="003D1ABD">
            <w:pPr>
              <w:pStyle w:val="Tabletext"/>
            </w:pPr>
            <w:r>
              <w:t>7</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38685A7D" w:rsidR="00400783" w:rsidRPr="00026FF3" w:rsidRDefault="002C2D06" w:rsidP="003D1ABD">
            <w:pPr>
              <w:pStyle w:val="Tabletext"/>
            </w:pPr>
            <w:r>
              <w:t>8</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1664392A" w:rsidR="00400783" w:rsidRPr="00026FF3" w:rsidRDefault="002C2D06" w:rsidP="003D1ABD">
            <w:pPr>
              <w:pStyle w:val="Tabletext"/>
            </w:pPr>
            <w:r>
              <w:t>9</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943B2C" w:rsidRPr="00026FF3" w14:paraId="44E1453D" w14:textId="77777777" w:rsidTr="003D1ABD">
        <w:tc>
          <w:tcPr>
            <w:tcW w:w="714" w:type="dxa"/>
            <w:shd w:val="clear" w:color="auto" w:fill="auto"/>
          </w:tcPr>
          <w:p w14:paraId="5FD7A68A" w14:textId="20B3DE03" w:rsidR="00943B2C" w:rsidRDefault="00943B2C" w:rsidP="003D1ABD">
            <w:pPr>
              <w:pStyle w:val="Tabletext"/>
            </w:pPr>
            <w:r>
              <w:t>10</w:t>
            </w:r>
          </w:p>
        </w:tc>
        <w:tc>
          <w:tcPr>
            <w:tcW w:w="7599" w:type="dxa"/>
            <w:shd w:val="clear" w:color="auto" w:fill="auto"/>
          </w:tcPr>
          <w:p w14:paraId="6F1CF49E" w14:textId="71C65ECD" w:rsidR="00943B2C" w:rsidRPr="00026FF3" w:rsidRDefault="00943B2C" w:rsidP="003D1ABD">
            <w:pPr>
              <w:pStyle w:val="Tabletext"/>
            </w:pPr>
            <w:r>
              <w:t>CYTISINE</w:t>
            </w:r>
          </w:p>
        </w:tc>
      </w:tr>
      <w:tr w:rsidR="00400783" w:rsidRPr="00026FF3" w14:paraId="342F852C" w14:textId="77777777" w:rsidTr="003D1ABD">
        <w:tc>
          <w:tcPr>
            <w:tcW w:w="714" w:type="dxa"/>
            <w:shd w:val="clear" w:color="auto" w:fill="auto"/>
          </w:tcPr>
          <w:p w14:paraId="3D8E6F9F" w14:textId="65CE82E0" w:rsidR="00400783" w:rsidRPr="00026FF3" w:rsidRDefault="002C2D06" w:rsidP="003D1ABD">
            <w:pPr>
              <w:pStyle w:val="Tabletext"/>
            </w:pPr>
            <w:r>
              <w:t>1</w:t>
            </w:r>
            <w:r w:rsidR="00943B2C">
              <w:t>1</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3E7FAA3C" w:rsidR="00400783" w:rsidRPr="00026FF3" w:rsidRDefault="00400783" w:rsidP="003D1ABD">
            <w:pPr>
              <w:pStyle w:val="Tabletext"/>
            </w:pPr>
            <w:r w:rsidRPr="00026FF3">
              <w:t>1</w:t>
            </w:r>
            <w:r w:rsidR="00943B2C">
              <w:t>2</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42B297FD" w:rsidR="00400783" w:rsidRPr="00026FF3" w:rsidRDefault="00400783" w:rsidP="003D1ABD">
            <w:pPr>
              <w:pStyle w:val="Tabletext"/>
            </w:pPr>
            <w:r w:rsidRPr="00026FF3">
              <w:t>1</w:t>
            </w:r>
            <w:r w:rsidR="00943B2C">
              <w:t>3</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587D96BB" w:rsidR="00400783" w:rsidRPr="00026FF3" w:rsidRDefault="00400783" w:rsidP="003D1ABD">
            <w:pPr>
              <w:pStyle w:val="Tabletext"/>
            </w:pPr>
            <w:r w:rsidRPr="00026FF3">
              <w:t>1</w:t>
            </w:r>
            <w:r w:rsidR="00943B2C">
              <w:t>4</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650C6B42" w:rsidR="00400783" w:rsidRPr="00026FF3" w:rsidRDefault="00400783" w:rsidP="003D1ABD">
            <w:pPr>
              <w:pStyle w:val="Tabletext"/>
            </w:pPr>
            <w:r w:rsidRPr="00026FF3">
              <w:t>1</w:t>
            </w:r>
            <w:r w:rsidR="00943B2C">
              <w:t>5</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287BAF53" w:rsidR="00400783" w:rsidRPr="00026FF3" w:rsidRDefault="00400783" w:rsidP="003D1ABD">
            <w:pPr>
              <w:pStyle w:val="Tabletext"/>
            </w:pPr>
            <w:r w:rsidRPr="00026FF3">
              <w:t>1</w:t>
            </w:r>
            <w:r w:rsidR="00943B2C">
              <w:t>6</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2C01CFA8" w:rsidR="00400783" w:rsidRPr="00026FF3" w:rsidRDefault="00400783" w:rsidP="003D1ABD">
            <w:pPr>
              <w:pStyle w:val="Tabletext"/>
            </w:pPr>
            <w:r w:rsidRPr="00026FF3">
              <w:t>1</w:t>
            </w:r>
            <w:r w:rsidR="00943B2C">
              <w:t>7</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5C8824F7" w:rsidR="00400783" w:rsidRPr="00026FF3" w:rsidRDefault="00400783" w:rsidP="003D1ABD">
            <w:pPr>
              <w:pStyle w:val="Tabletext"/>
            </w:pPr>
            <w:r w:rsidRPr="00026FF3">
              <w:t>1</w:t>
            </w:r>
            <w:r w:rsidR="00943B2C">
              <w:t>8</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6DFEF5C3" w:rsidR="00400783" w:rsidRPr="00026FF3" w:rsidRDefault="00400783" w:rsidP="003D1ABD">
            <w:pPr>
              <w:pStyle w:val="Tabletext"/>
            </w:pPr>
            <w:r w:rsidRPr="00026FF3">
              <w:t>1</w:t>
            </w:r>
            <w:r w:rsidR="00943B2C">
              <w:t>9</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20AE2C89" w:rsidR="00400783" w:rsidRPr="00026FF3" w:rsidRDefault="00943B2C" w:rsidP="003D1ABD">
            <w:pPr>
              <w:pStyle w:val="Tabletext"/>
            </w:pPr>
            <w:r>
              <w:t>20</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54EF4E8C" w:rsidR="00400783" w:rsidRPr="00026FF3" w:rsidRDefault="002C2D06" w:rsidP="003D1ABD">
            <w:pPr>
              <w:pStyle w:val="Tabletext"/>
            </w:pPr>
            <w:r>
              <w:t>2</w:t>
            </w:r>
            <w:r w:rsidR="00943B2C">
              <w:t>1</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BA53556" w:rsidR="00400783" w:rsidRPr="00026FF3" w:rsidRDefault="00400783" w:rsidP="003D1ABD">
            <w:pPr>
              <w:pStyle w:val="Tabletext"/>
            </w:pPr>
            <w:r w:rsidRPr="00026FF3">
              <w:t>2</w:t>
            </w:r>
            <w:r w:rsidR="00943B2C">
              <w:t>2</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0BFC1457" w:rsidR="00400783" w:rsidRPr="00026FF3" w:rsidRDefault="00400783" w:rsidP="003D1ABD">
            <w:pPr>
              <w:pStyle w:val="Tabletext"/>
            </w:pPr>
            <w:r w:rsidRPr="00026FF3">
              <w:t>2</w:t>
            </w:r>
            <w:r w:rsidR="00943B2C">
              <w:t>3</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60A4F6E4" w:rsidR="00400783" w:rsidRPr="00026FF3" w:rsidRDefault="00400783" w:rsidP="003D1ABD">
            <w:pPr>
              <w:pStyle w:val="Tabletext"/>
            </w:pPr>
            <w:r w:rsidRPr="00026FF3">
              <w:t>2</w:t>
            </w:r>
            <w:r w:rsidR="00943B2C">
              <w:t>4</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33A065E4" w:rsidR="00400783" w:rsidRPr="00026FF3" w:rsidRDefault="00400783" w:rsidP="003D1ABD">
            <w:pPr>
              <w:pStyle w:val="Tabletext"/>
            </w:pPr>
            <w:r w:rsidRPr="00026FF3">
              <w:t>2</w:t>
            </w:r>
            <w:r w:rsidR="00943B2C">
              <w:t>5</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2B71A63C" w:rsidR="00400783" w:rsidRPr="00026FF3" w:rsidRDefault="00400783" w:rsidP="003D1ABD">
            <w:pPr>
              <w:pStyle w:val="Tabletext"/>
            </w:pPr>
            <w:r w:rsidRPr="00026FF3">
              <w:t>2</w:t>
            </w:r>
            <w:r w:rsidR="00943B2C">
              <w:t>6</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42030D6F" w:rsidR="00400783" w:rsidRPr="00026FF3" w:rsidRDefault="00400783" w:rsidP="003D1ABD">
            <w:pPr>
              <w:pStyle w:val="Tabletext"/>
            </w:pPr>
            <w:r w:rsidRPr="00026FF3">
              <w:t>2</w:t>
            </w:r>
            <w:r w:rsidR="00943B2C">
              <w:t>7</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0A2739AA" w:rsidR="00400783" w:rsidRPr="00026FF3" w:rsidRDefault="00400783" w:rsidP="003D1ABD">
            <w:pPr>
              <w:pStyle w:val="Tabletext"/>
            </w:pPr>
            <w:r w:rsidRPr="00026FF3">
              <w:t>2</w:t>
            </w:r>
            <w:r w:rsidR="00943B2C">
              <w:t>8</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1DDBD62C" w:rsidR="00400783" w:rsidRPr="00026FF3" w:rsidRDefault="00400783" w:rsidP="003D1ABD">
            <w:pPr>
              <w:pStyle w:val="Tabletext"/>
            </w:pPr>
            <w:r w:rsidRPr="00026FF3">
              <w:t>2</w:t>
            </w:r>
            <w:r w:rsidR="00943B2C">
              <w:t>9</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39FAE196" w:rsidR="00400783" w:rsidRPr="00026FF3" w:rsidRDefault="00943B2C" w:rsidP="003D1ABD">
            <w:pPr>
              <w:pStyle w:val="Tabletext"/>
            </w:pPr>
            <w:r>
              <w:t>30</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61B5AFAC" w:rsidR="00400783" w:rsidRPr="00026FF3" w:rsidRDefault="002C2D06" w:rsidP="003D1ABD">
            <w:pPr>
              <w:pStyle w:val="Tabletext"/>
            </w:pPr>
            <w:r>
              <w:t>30</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1221520C" w:rsidR="00400783" w:rsidRPr="00026FF3" w:rsidRDefault="00400783" w:rsidP="003D1ABD">
            <w:pPr>
              <w:pStyle w:val="Tabletext"/>
            </w:pPr>
            <w:r w:rsidRPr="00026FF3">
              <w:t>3</w:t>
            </w:r>
            <w:r w:rsidR="002C2D06">
              <w:t>1</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F06B69" w:rsidRPr="00026FF3" w14:paraId="7B1CEC06" w14:textId="77777777" w:rsidTr="003D1ABD">
        <w:tc>
          <w:tcPr>
            <w:tcW w:w="714" w:type="dxa"/>
            <w:shd w:val="clear" w:color="auto" w:fill="auto"/>
          </w:tcPr>
          <w:p w14:paraId="262A6F02" w14:textId="0A05CE14" w:rsidR="00F06B69" w:rsidRPr="00026FF3" w:rsidRDefault="00F06B69" w:rsidP="003D1ABD">
            <w:pPr>
              <w:pStyle w:val="Tabletext"/>
            </w:pPr>
            <w:r>
              <w:t>32</w:t>
            </w:r>
          </w:p>
        </w:tc>
        <w:tc>
          <w:tcPr>
            <w:tcW w:w="7599" w:type="dxa"/>
            <w:shd w:val="clear" w:color="auto" w:fill="auto"/>
          </w:tcPr>
          <w:p w14:paraId="44F160D7" w14:textId="4A8F1D17" w:rsidR="00F06B69" w:rsidRPr="00026FF3" w:rsidRDefault="00F06B69" w:rsidP="003D1ABD">
            <w:pPr>
              <w:pStyle w:val="Tabletext"/>
            </w:pPr>
            <w:r>
              <w:t>NARATRIPTAN</w:t>
            </w:r>
          </w:p>
        </w:tc>
      </w:tr>
      <w:tr w:rsidR="00400783" w:rsidRPr="00026FF3" w14:paraId="7E9D665C" w14:textId="77777777" w:rsidTr="003D1ABD">
        <w:tc>
          <w:tcPr>
            <w:tcW w:w="714" w:type="dxa"/>
            <w:shd w:val="clear" w:color="auto" w:fill="auto"/>
          </w:tcPr>
          <w:p w14:paraId="29E79080" w14:textId="4BD80B88" w:rsidR="00400783" w:rsidRPr="00026FF3" w:rsidRDefault="00400783" w:rsidP="003D1ABD">
            <w:pPr>
              <w:pStyle w:val="Tabletext"/>
            </w:pPr>
            <w:r w:rsidRPr="00026FF3">
              <w:t>3</w:t>
            </w:r>
            <w:r w:rsidR="00F06B69">
              <w:t>3</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23D0AB9F" w:rsidR="00400783" w:rsidRPr="00026FF3" w:rsidRDefault="00400783" w:rsidP="003D1ABD">
            <w:pPr>
              <w:pStyle w:val="Tabletext"/>
            </w:pPr>
            <w:r w:rsidRPr="00026FF3">
              <w:t>3</w:t>
            </w:r>
            <w:r w:rsidR="00F06B69">
              <w:t>4</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158D0265" w:rsidR="00400783" w:rsidRPr="00026FF3" w:rsidRDefault="00400783" w:rsidP="003D1ABD">
            <w:pPr>
              <w:pStyle w:val="Tabletext"/>
            </w:pPr>
            <w:r w:rsidRPr="00026FF3">
              <w:t>3</w:t>
            </w:r>
            <w:r w:rsidR="00F06B69">
              <w:t>5</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27F5562A" w:rsidR="00400783" w:rsidRPr="00026FF3" w:rsidRDefault="00400783" w:rsidP="003D1ABD">
            <w:pPr>
              <w:pStyle w:val="Tabletext"/>
            </w:pPr>
            <w:r w:rsidRPr="00026FF3">
              <w:t>3</w:t>
            </w:r>
            <w:r w:rsidR="00F06B69">
              <w:t>6</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55C0A2DD" w:rsidR="00400783" w:rsidRPr="00026FF3" w:rsidRDefault="00400783" w:rsidP="003D1ABD">
            <w:pPr>
              <w:pStyle w:val="Tabletext"/>
            </w:pPr>
            <w:r w:rsidRPr="00026FF3">
              <w:t>3</w:t>
            </w:r>
            <w:r w:rsidR="00F06B69">
              <w:t>7</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62C0EBA8" w:rsidR="00400783" w:rsidRPr="00026FF3" w:rsidRDefault="00400783" w:rsidP="003D1ABD">
            <w:pPr>
              <w:pStyle w:val="Tabletext"/>
            </w:pPr>
            <w:r w:rsidRPr="00026FF3">
              <w:t>3</w:t>
            </w:r>
            <w:r w:rsidR="00F06B69">
              <w:t>8</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5972938B" w:rsidR="00400783" w:rsidRPr="00026FF3" w:rsidRDefault="00400783" w:rsidP="003D1ABD">
            <w:pPr>
              <w:pStyle w:val="Tabletext"/>
            </w:pPr>
            <w:r w:rsidRPr="00026FF3">
              <w:t>3</w:t>
            </w:r>
            <w:r w:rsidR="00F06B69">
              <w:t>9</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309925BC" w:rsidR="00400783" w:rsidRPr="00026FF3" w:rsidRDefault="00F06B69" w:rsidP="003D1ABD">
            <w:pPr>
              <w:pStyle w:val="Tabletext"/>
            </w:pPr>
            <w:r>
              <w:t>40</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3D3C2993" w:rsidR="00400783" w:rsidRPr="00026FF3" w:rsidRDefault="002C2D06" w:rsidP="003D1ABD">
            <w:pPr>
              <w:pStyle w:val="Tabletext"/>
            </w:pPr>
            <w:r>
              <w:t>4</w:t>
            </w:r>
            <w:r w:rsidR="00F06B69">
              <w:t>1</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2246C4B8" w:rsidR="00400783" w:rsidRPr="00026FF3" w:rsidRDefault="00400783" w:rsidP="003D1ABD">
            <w:pPr>
              <w:pStyle w:val="Tabletext"/>
            </w:pPr>
            <w:r w:rsidRPr="00026FF3">
              <w:t>4</w:t>
            </w:r>
            <w:r w:rsidR="00F06B69">
              <w:t>2</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4DA1C3CE" w:rsidR="00400783" w:rsidRPr="00026FF3" w:rsidRDefault="00400783" w:rsidP="003D1ABD">
            <w:pPr>
              <w:pStyle w:val="Tabletext"/>
            </w:pPr>
            <w:r w:rsidRPr="00026FF3">
              <w:t>4</w:t>
            </w:r>
            <w:r w:rsidR="00F06B69">
              <w:t>3</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38647A9A" w:rsidR="00400783" w:rsidRPr="00026FF3" w:rsidRDefault="00400783" w:rsidP="003D1ABD">
            <w:pPr>
              <w:pStyle w:val="Tabletext"/>
            </w:pPr>
            <w:r w:rsidRPr="00026FF3">
              <w:t>4</w:t>
            </w:r>
            <w:r w:rsidR="00F06B69">
              <w:t>4</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30A22880" w:rsidR="00400783" w:rsidRPr="00026FF3" w:rsidRDefault="00400783" w:rsidP="003D1ABD">
            <w:pPr>
              <w:pStyle w:val="Tabletext"/>
            </w:pPr>
            <w:r w:rsidRPr="00026FF3">
              <w:t>4</w:t>
            </w:r>
            <w:r w:rsidR="00F06B69">
              <w:t>5</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63B214F" w:rsidR="00400783" w:rsidRPr="00026FF3" w:rsidRDefault="00400783" w:rsidP="003D1ABD">
            <w:pPr>
              <w:pStyle w:val="Tabletext"/>
            </w:pPr>
            <w:r w:rsidRPr="00026FF3">
              <w:t>4</w:t>
            </w:r>
            <w:r w:rsidR="00F06B69">
              <w:t>6</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440AC1C0" w:rsidR="00400783" w:rsidRPr="00026FF3" w:rsidRDefault="00400783" w:rsidP="003D1ABD">
            <w:pPr>
              <w:pStyle w:val="Tabletext"/>
            </w:pPr>
            <w:r w:rsidRPr="00026FF3">
              <w:t>4</w:t>
            </w:r>
            <w:r w:rsidR="00F06B69">
              <w:t>7</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46A5409B" w:rsidR="00400783" w:rsidRPr="00026FF3" w:rsidRDefault="00400783" w:rsidP="003D1ABD">
            <w:pPr>
              <w:pStyle w:val="Tabletext"/>
            </w:pPr>
            <w:r w:rsidRPr="00026FF3">
              <w:t>4</w:t>
            </w:r>
            <w:r w:rsidR="00F06B69">
              <w:t>8</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6754997" w:rsidR="00400783" w:rsidRPr="00026FF3" w:rsidRDefault="00400783" w:rsidP="003D1ABD">
            <w:pPr>
              <w:pStyle w:val="Tabletext"/>
            </w:pPr>
            <w:r w:rsidRPr="00026FF3">
              <w:t>4</w:t>
            </w:r>
            <w:r w:rsidR="00F06B69">
              <w:t>9</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311" w:name="_Toc137798458"/>
      <w:bookmarkStart w:id="312" w:name="_Toc153874696"/>
      <w:r w:rsidRPr="00270781">
        <w:rPr>
          <w:rStyle w:val="CharChapNo"/>
        </w:rPr>
        <w:t>Appendix I</w:t>
      </w:r>
      <w:r w:rsidRPr="00026FF3">
        <w:t>—</w:t>
      </w:r>
      <w:r w:rsidRPr="00270781">
        <w:rPr>
          <w:rStyle w:val="CharChapText"/>
        </w:rPr>
        <w:t>Blank</w:t>
      </w:r>
      <w:bookmarkEnd w:id="311"/>
      <w:bookmarkEnd w:id="312"/>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313" w:name="_Toc137798459"/>
      <w:bookmarkStart w:id="314" w:name="_Toc153874697"/>
      <w:r w:rsidRPr="00270781">
        <w:rPr>
          <w:rStyle w:val="CharChapNo"/>
        </w:rPr>
        <w:t>Appendix J</w:t>
      </w:r>
      <w:r w:rsidRPr="00026FF3">
        <w:t>—</w:t>
      </w:r>
      <w:bookmarkStart w:id="315" w:name="_Hlk87214613"/>
      <w:r w:rsidRPr="00270781">
        <w:rPr>
          <w:rStyle w:val="CharChapText"/>
        </w:rPr>
        <w:t xml:space="preserve">Conditions for availability and use of certain poisons included in </w:t>
      </w:r>
      <w:r w:rsidR="001F6281" w:rsidRPr="00270781">
        <w:rPr>
          <w:rStyle w:val="CharChapText"/>
        </w:rPr>
        <w:t>Schedule 7</w:t>
      </w:r>
      <w:bookmarkEnd w:id="313"/>
      <w:bookmarkEnd w:id="314"/>
      <w:bookmarkEnd w:id="315"/>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316" w:name="_Toc137798460"/>
      <w:bookmarkStart w:id="317" w:name="_Toc153874698"/>
      <w:r w:rsidRPr="00270781">
        <w:rPr>
          <w:rStyle w:val="CharSectno"/>
        </w:rPr>
        <w:t>1</w:t>
      </w:r>
      <w:r w:rsidRPr="00026FF3">
        <w:t xml:space="preserve">  Conditions for supply of certain poisons included in </w:t>
      </w:r>
      <w:r w:rsidR="001F6281" w:rsidRPr="00026FF3">
        <w:t>Schedule 7</w:t>
      </w:r>
      <w:bookmarkEnd w:id="316"/>
      <w:bookmarkEnd w:id="317"/>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318" w:name="_Toc137798461"/>
      <w:bookmarkStart w:id="319" w:name="_Toc153874699"/>
      <w:r w:rsidRPr="00270781">
        <w:rPr>
          <w:rStyle w:val="CharChapNo"/>
        </w:rPr>
        <w:t>Appendix K</w:t>
      </w:r>
      <w:r w:rsidRPr="00026FF3">
        <w:t>—</w:t>
      </w:r>
      <w:r w:rsidRPr="00270781">
        <w:rPr>
          <w:rStyle w:val="CharChapText"/>
        </w:rPr>
        <w:t>Human medicines required to be labelled with a sedation warning</w:t>
      </w:r>
      <w:bookmarkEnd w:id="318"/>
      <w:bookmarkEnd w:id="319"/>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320" w:name="_Toc137798462"/>
      <w:bookmarkStart w:id="321" w:name="_Toc153874700"/>
      <w:r w:rsidRPr="00270781">
        <w:rPr>
          <w:rStyle w:val="CharSectno"/>
        </w:rPr>
        <w:t>1</w:t>
      </w:r>
      <w:r w:rsidRPr="00026FF3">
        <w:t xml:space="preserve">  Human medicines required to be labelled with a sedation warning</w:t>
      </w:r>
      <w:bookmarkEnd w:id="320"/>
      <w:bookmarkEnd w:id="321"/>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322" w:name="_Toc137798463"/>
      <w:bookmarkStart w:id="323" w:name="_Toc153874701"/>
      <w:r w:rsidRPr="00270781">
        <w:rPr>
          <w:rStyle w:val="CharChapNo"/>
        </w:rPr>
        <w:t>Appendix L</w:t>
      </w:r>
      <w:r w:rsidRPr="00026FF3">
        <w:t>—</w:t>
      </w:r>
      <w:r w:rsidRPr="00270781">
        <w:rPr>
          <w:rStyle w:val="CharChapText"/>
        </w:rPr>
        <w:t>Requirements for dispensing labels for medicines</w:t>
      </w:r>
      <w:bookmarkEnd w:id="322"/>
      <w:bookmarkEnd w:id="323"/>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324" w:name="_Toc137798464"/>
      <w:bookmarkStart w:id="325" w:name="_Toc153874702"/>
      <w:r w:rsidRPr="00270781">
        <w:rPr>
          <w:rStyle w:val="CharSectno"/>
        </w:rPr>
        <w:t>1</w:t>
      </w:r>
      <w:r w:rsidRPr="00026FF3">
        <w:t xml:space="preserve">  General</w:t>
      </w:r>
      <w:bookmarkEnd w:id="324"/>
      <w:bookmarkEnd w:id="325"/>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326" w:name="_Toc137798465"/>
      <w:bookmarkStart w:id="327" w:name="_Toc153874703"/>
      <w:r w:rsidRPr="00270781">
        <w:rPr>
          <w:rStyle w:val="CharSectno"/>
        </w:rPr>
        <w:t>2</w:t>
      </w:r>
      <w:r w:rsidRPr="00026FF3">
        <w:t xml:space="preserve">  Additional warning statements for certain human medicines</w:t>
      </w:r>
      <w:bookmarkEnd w:id="326"/>
      <w:bookmarkEnd w:id="327"/>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7A1F20" w:rsidRPr="00026FF3" w14:paraId="0FBB9F76" w14:textId="77777777" w:rsidTr="003D1ABD">
        <w:tc>
          <w:tcPr>
            <w:tcW w:w="714" w:type="dxa"/>
            <w:tcBorders>
              <w:top w:val="single" w:sz="2" w:space="0" w:color="auto"/>
              <w:bottom w:val="single" w:sz="2" w:space="0" w:color="auto"/>
            </w:tcBorders>
            <w:shd w:val="clear" w:color="auto" w:fill="auto"/>
          </w:tcPr>
          <w:p w14:paraId="2BBC2CAA" w14:textId="4077BF33" w:rsidR="007A1F20" w:rsidRPr="00026FF3" w:rsidRDefault="007A1F20" w:rsidP="003D1ABD">
            <w:pPr>
              <w:pStyle w:val="Tabletext"/>
            </w:pPr>
            <w:r>
              <w:t>2</w:t>
            </w:r>
            <w:r w:rsidR="003436CE">
              <w:t>6</w:t>
            </w:r>
          </w:p>
        </w:tc>
        <w:tc>
          <w:tcPr>
            <w:tcW w:w="3799" w:type="dxa"/>
            <w:tcBorders>
              <w:top w:val="single" w:sz="2" w:space="0" w:color="auto"/>
              <w:bottom w:val="single" w:sz="2" w:space="0" w:color="auto"/>
            </w:tcBorders>
            <w:shd w:val="clear" w:color="auto" w:fill="auto"/>
          </w:tcPr>
          <w:p w14:paraId="6D0A404F" w14:textId="00DBC0C2" w:rsidR="007A1F20" w:rsidRPr="00026FF3" w:rsidRDefault="007A1F20" w:rsidP="003D1ABD">
            <w:pPr>
              <w:pStyle w:val="Tabletext"/>
            </w:pPr>
            <w:r>
              <w:t>PALOVAROT</w:t>
            </w:r>
            <w:r w:rsidR="00474BFD">
              <w:t>E</w:t>
            </w:r>
            <w:r>
              <w:t>NE</w:t>
            </w:r>
          </w:p>
        </w:tc>
        <w:tc>
          <w:tcPr>
            <w:tcW w:w="3799" w:type="dxa"/>
            <w:tcBorders>
              <w:top w:val="single" w:sz="2" w:space="0" w:color="auto"/>
              <w:bottom w:val="single" w:sz="2" w:space="0" w:color="auto"/>
            </w:tcBorders>
            <w:shd w:val="clear" w:color="auto" w:fill="auto"/>
          </w:tcPr>
          <w:p w14:paraId="3D520CA3" w14:textId="7445F919" w:rsidR="007A1F20" w:rsidRPr="00026FF3" w:rsidRDefault="007A1F20" w:rsidP="003D1ABD">
            <w:pPr>
              <w:pStyle w:val="Tabletext"/>
            </w:pPr>
            <w:r>
              <w:t>7, 62, 76, 111</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097E8D4D" w:rsidR="00400783" w:rsidRPr="00026FF3" w:rsidRDefault="00746128" w:rsidP="003D1ABD">
            <w:pPr>
              <w:pStyle w:val="Tabletext"/>
            </w:pPr>
            <w:r w:rsidRPr="00026FF3">
              <w:t>2</w:t>
            </w:r>
            <w:r w:rsidR="003436CE">
              <w:t>7</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56FF66A3" w:rsidR="00400783" w:rsidRPr="00026FF3" w:rsidRDefault="00746128" w:rsidP="003D1ABD">
            <w:pPr>
              <w:pStyle w:val="Tabletext"/>
            </w:pPr>
            <w:r w:rsidRPr="00026FF3">
              <w:t>2</w:t>
            </w:r>
            <w:r w:rsidR="003436CE">
              <w:t>8</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1F11723E" w:rsidR="00CF6633" w:rsidRPr="00026FF3" w:rsidRDefault="00746128" w:rsidP="003D1ABD">
            <w:pPr>
              <w:pStyle w:val="Tabletext"/>
            </w:pPr>
            <w:r w:rsidRPr="00026FF3">
              <w:t>2</w:t>
            </w:r>
            <w:r w:rsidR="003436CE">
              <w:t>9</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B58696B" w:rsidR="00400783" w:rsidRPr="00026FF3" w:rsidRDefault="003436CE" w:rsidP="003D1ABD">
            <w:pPr>
              <w:pStyle w:val="Tabletext"/>
            </w:pPr>
            <w:r>
              <w:t>30</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09D13738" w:rsidR="00400783" w:rsidRPr="00026FF3" w:rsidRDefault="00746128" w:rsidP="003D1ABD">
            <w:pPr>
              <w:pStyle w:val="Tabletext"/>
            </w:pPr>
            <w:r w:rsidRPr="00026FF3">
              <w:t>3</w:t>
            </w:r>
            <w:r w:rsidR="003436CE">
              <w:t>1</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3A4010DF" w:rsidR="00400783" w:rsidRPr="00026FF3" w:rsidRDefault="00746128" w:rsidP="003D1ABD">
            <w:pPr>
              <w:pStyle w:val="Tabletext"/>
            </w:pPr>
            <w:r w:rsidRPr="00026FF3">
              <w:t>3</w:t>
            </w:r>
            <w:r w:rsidR="003436CE">
              <w:t>2</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46D41753" w:rsidR="00CF6633" w:rsidRPr="00026FF3" w:rsidRDefault="00746128" w:rsidP="00CF6633">
            <w:pPr>
              <w:pStyle w:val="Tabletext"/>
            </w:pPr>
            <w:r w:rsidRPr="00026FF3">
              <w:t>3</w:t>
            </w:r>
            <w:r w:rsidR="003436CE">
              <w:t>3</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518F9C99" w:rsidR="00CF6633" w:rsidRPr="00026FF3" w:rsidRDefault="00746128" w:rsidP="00CF6633">
            <w:pPr>
              <w:pStyle w:val="Tabletext"/>
            </w:pPr>
            <w:r w:rsidRPr="00026FF3">
              <w:t>3</w:t>
            </w:r>
            <w:r w:rsidR="003436CE">
              <w:t>4</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0D77846F" w:rsidR="00400783" w:rsidRPr="00026FF3" w:rsidRDefault="00746128" w:rsidP="003D1ABD">
            <w:pPr>
              <w:pStyle w:val="Tabletext"/>
            </w:pPr>
            <w:r w:rsidRPr="00026FF3">
              <w:t>3</w:t>
            </w:r>
            <w:r w:rsidR="003436CE">
              <w:t>5</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3D204A8D" w:rsidR="00400783" w:rsidRPr="00026FF3" w:rsidRDefault="00746128" w:rsidP="003D1ABD">
            <w:pPr>
              <w:pStyle w:val="Tabletext"/>
            </w:pPr>
            <w:r w:rsidRPr="00026FF3">
              <w:t>3</w:t>
            </w:r>
            <w:r w:rsidR="003436CE">
              <w:t>6</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1AD8CDDB" w:rsidR="00400783" w:rsidRPr="00026FF3" w:rsidRDefault="00746128" w:rsidP="003D1ABD">
            <w:pPr>
              <w:pStyle w:val="Tabletext"/>
            </w:pPr>
            <w:r w:rsidRPr="00026FF3">
              <w:t>3</w:t>
            </w:r>
            <w:r w:rsidR="003436CE">
              <w:t>7</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0A5DFABE" w:rsidR="00400783" w:rsidRPr="00026FF3" w:rsidRDefault="00746128" w:rsidP="003D1ABD">
            <w:pPr>
              <w:pStyle w:val="Tabletext"/>
            </w:pPr>
            <w:r w:rsidRPr="00026FF3">
              <w:t>3</w:t>
            </w:r>
            <w:r w:rsidR="003436CE">
              <w:t>8</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5268F6A2" w:rsidR="009C7ECF" w:rsidRPr="00026FF3" w:rsidRDefault="009C7ECF" w:rsidP="003D1ABD">
            <w:pPr>
              <w:pStyle w:val="Tabletext"/>
            </w:pPr>
            <w:r>
              <w:t>3</w:t>
            </w:r>
            <w:r w:rsidR="003436CE">
              <w:t>9</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34C770DB" w:rsidR="00400783" w:rsidRPr="00026FF3" w:rsidRDefault="003436CE" w:rsidP="003D1ABD">
            <w:pPr>
              <w:pStyle w:val="Tabletext"/>
            </w:pPr>
            <w:r>
              <w:t>40</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62414ECF" w:rsidR="00400783" w:rsidRPr="00026FF3" w:rsidRDefault="009C7ECF" w:rsidP="003D1ABD">
            <w:pPr>
              <w:pStyle w:val="Tabletext"/>
            </w:pPr>
            <w:r>
              <w:t>4</w:t>
            </w:r>
            <w:r w:rsidR="003436CE">
              <w:t>1</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7E793F73" w:rsidR="00400783" w:rsidRPr="00026FF3" w:rsidRDefault="00746128" w:rsidP="003D1ABD">
            <w:pPr>
              <w:pStyle w:val="Tabletext"/>
            </w:pPr>
            <w:r w:rsidRPr="00026FF3">
              <w:t>4</w:t>
            </w:r>
            <w:r w:rsidR="003436CE">
              <w:t>2</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328" w:name="_Toc137798466"/>
      <w:bookmarkStart w:id="329" w:name="_Toc153874704"/>
      <w:r w:rsidRPr="00270781">
        <w:rPr>
          <w:rStyle w:val="CharChapNo"/>
        </w:rPr>
        <w:t>Appendix M</w:t>
      </w:r>
      <w:r w:rsidRPr="00026FF3">
        <w:t>—</w:t>
      </w:r>
      <w:bookmarkStart w:id="330"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328"/>
      <w:bookmarkEnd w:id="329"/>
      <w:bookmarkEnd w:id="330"/>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331" w:name="_Toc137798467"/>
      <w:bookmarkStart w:id="332" w:name="_Toc153874705"/>
      <w:r w:rsidRPr="00904581">
        <w:rPr>
          <w:rStyle w:val="CharChapNo"/>
        </w:rPr>
        <w:t>Index</w:t>
      </w:r>
      <w:bookmarkEnd w:id="331"/>
      <w:bookmarkEnd w:id="332"/>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Default="001F6281" w:rsidP="009748DF">
      <w:r w:rsidRPr="00026FF3">
        <w:t>Schedule 4</w:t>
      </w:r>
    </w:p>
    <w:p w14:paraId="60003F99" w14:textId="7FDFADE2" w:rsidR="00893E8A" w:rsidRPr="008B4C1D" w:rsidRDefault="00893E8A" w:rsidP="008B4C1D">
      <w:pPr>
        <w:keepNext/>
        <w:spacing w:before="240" w:line="240" w:lineRule="auto"/>
        <w:rPr>
          <w:b/>
        </w:rPr>
      </w:pPr>
      <w:r w:rsidRPr="0012698E">
        <w:rPr>
          <w:b/>
        </w:rPr>
        <w:t>ABROCITINIB</w:t>
      </w:r>
    </w:p>
    <w:p w14:paraId="7CD9F275" w14:textId="7D474E65" w:rsidR="00893E8A" w:rsidRPr="008B4C1D" w:rsidRDefault="00893E8A" w:rsidP="009748DF">
      <w:r>
        <w:t>Schedule</w:t>
      </w:r>
      <w:r w:rsidR="0012698E">
        <w:t> </w:t>
      </w:r>
      <w:r>
        <w:t>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5B535E38" w14:textId="58653F78" w:rsidR="006A2E6C" w:rsidRDefault="006A2E6C" w:rsidP="009748DF">
      <w:r>
        <w:t xml:space="preserve">cross reference: CAS No. </w:t>
      </w:r>
      <w:r w:rsidRPr="006A2E6C">
        <w:t>25333-77-1</w:t>
      </w:r>
    </w:p>
    <w:p w14:paraId="03B40B2D" w14:textId="7AAD0986"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3FC27276" w14:textId="5A66C252" w:rsidR="006A2E6C" w:rsidRDefault="006A2E6C" w:rsidP="009748DF">
      <w:r>
        <w:t xml:space="preserve">cross reference: CAS No. </w:t>
      </w:r>
      <w:r w:rsidRPr="006A2E6C">
        <w:t>101860-00-8</w:t>
      </w:r>
    </w:p>
    <w:p w14:paraId="5C19B05C" w14:textId="4CCF176C"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333" w:name="_Hlk87540474"/>
      <w:r w:rsidR="009748DF" w:rsidRPr="00026FF3">
        <w:t xml:space="preserve">Appendix D, </w:t>
      </w:r>
      <w:r w:rsidRPr="00026FF3">
        <w:t>clause 2</w:t>
      </w:r>
      <w:bookmarkEnd w:id="333"/>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58CC2E34" w:rsidR="009748DF" w:rsidRPr="00F548C2" w:rsidRDefault="009748DF" w:rsidP="009748DF">
      <w:pPr>
        <w:keepNext/>
        <w:spacing w:before="240" w:line="240" w:lineRule="auto"/>
        <w:rPr>
          <w:bCs/>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0E6DB355"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684BD556"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29C4790E"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20119CE5"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3FF3AFFD"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4015717A"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63AAE8B4"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15970FF6" w14:textId="26DFC862" w:rsidR="007C0CA8" w:rsidRDefault="007C0CA8" w:rsidP="009748DF">
      <w:r>
        <w:t xml:space="preserve">cross reference: CAS No. </w:t>
      </w:r>
      <w:r w:rsidRPr="007C0CA8">
        <w:t>25384-17-2</w:t>
      </w:r>
    </w:p>
    <w:p w14:paraId="58BCD594" w14:textId="189C3465" w:rsidR="009748DF" w:rsidRPr="00026FF3" w:rsidRDefault="001F6281" w:rsidP="009748DF">
      <w:r w:rsidRPr="00026FF3">
        <w:t>Schedule </w:t>
      </w:r>
      <w:r w:rsidR="003033A0">
        <w:t>9</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1EE08321" w14:textId="3EB8AB77" w:rsidR="007C0CA8" w:rsidRDefault="007C0CA8" w:rsidP="009748DF">
      <w:r>
        <w:t xml:space="preserve">cross reference: CAS No. </w:t>
      </w:r>
      <w:r w:rsidRPr="007C0CA8">
        <w:t>468-51-9</w:t>
      </w:r>
    </w:p>
    <w:p w14:paraId="076E8E68" w14:textId="50E5E71F"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257DAB64" w14:textId="736E020E" w:rsidR="007C0CA8" w:rsidRDefault="007C0CA8" w:rsidP="009748DF">
      <w:r>
        <w:t xml:space="preserve">cross reference: CAS No. </w:t>
      </w:r>
      <w:r w:rsidRPr="007C0CA8">
        <w:t>17199-54-1</w:t>
      </w:r>
    </w:p>
    <w:p w14:paraId="1096F8F7" w14:textId="4CC465AE"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179BD594" w14:textId="44FFCF34" w:rsidR="007C0CA8" w:rsidRDefault="007C0CA8" w:rsidP="009748DF">
      <w:r>
        <w:t xml:space="preserve">cross reference: CAS No. </w:t>
      </w:r>
      <w:r w:rsidRPr="007C0CA8">
        <w:t>79704-88-4</w:t>
      </w:r>
    </w:p>
    <w:p w14:paraId="64C8E991" w14:textId="3A778E53"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24CEDC99" w14:textId="4F24573E" w:rsidR="007C0CA8" w:rsidRDefault="007C0CA8" w:rsidP="009748DF">
      <w:r>
        <w:t xml:space="preserve">cross reference: CAS No. </w:t>
      </w:r>
      <w:r w:rsidRPr="007C0CA8">
        <w:t>103963-66-2</w:t>
      </w:r>
    </w:p>
    <w:p w14:paraId="663E252F" w14:textId="0F0DF078"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A9378EF" w14:textId="102796E2" w:rsidR="007C0CA8" w:rsidRDefault="007C0CA8" w:rsidP="009748DF">
      <w:r>
        <w:t xml:space="preserve">cross reference: CAS No. </w:t>
      </w:r>
      <w:r w:rsidRPr="007C0CA8">
        <w:t>14530-33-7</w:t>
      </w:r>
    </w:p>
    <w:p w14:paraId="1E431840" w14:textId="7751DCE0"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0C842055" w:rsidR="009748DF" w:rsidRPr="00026FF3" w:rsidRDefault="001F6281" w:rsidP="009748DF">
      <w:pPr>
        <w:rPr>
          <w:b/>
        </w:rPr>
      </w:pPr>
      <w:r w:rsidRPr="00026FF3">
        <w:t>Schedule 8</w:t>
      </w:r>
      <w:r w:rsidR="009748DF" w:rsidRPr="00026FF3">
        <w:br/>
        <w:t xml:space="preserve">Appendix D, clause 5 (Benzodiazepine </w:t>
      </w:r>
      <w:r w:rsidR="006D02ED">
        <w:t>derivatives</w:t>
      </w:r>
      <w:r w:rsidR="009748DF" w:rsidRPr="00026FF3">
        <w:t>)</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C321C2"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r w:rsidR="00787BAC">
        <w:rPr>
          <w:bCs/>
        </w:rPr>
        <w:t xml:space="preserve"> (CAS No. </w:t>
      </w:r>
      <w:r w:rsidR="00787BAC" w:rsidRPr="00787BAC">
        <w:rPr>
          <w:bCs/>
        </w:rPr>
        <w:t>15588-95-1</w:t>
      </w:r>
      <w:r w:rsidR="00787BAC">
        <w:rPr>
          <w:bCs/>
        </w:rPr>
        <w:t xml:space="preserve">), </w:t>
      </w:r>
      <w:r w:rsidR="00787BAC" w:rsidRPr="00787BAC">
        <w:rPr>
          <w:bCs/>
        </w:rPr>
        <w:t>DOM HYDROCHLORIDE</w:t>
      </w:r>
      <w:r w:rsidR="00787BAC">
        <w:rPr>
          <w:bCs/>
        </w:rPr>
        <w:t xml:space="preserve"> (</w:t>
      </w:r>
      <w:r w:rsidR="003575EF">
        <w:rPr>
          <w:bCs/>
        </w:rPr>
        <w:t xml:space="preserve">CAS No. </w:t>
      </w:r>
      <w:r w:rsidR="00787BAC" w:rsidRPr="00787BAC">
        <w:rPr>
          <w:bCs/>
        </w:rPr>
        <w:t>15589-00-1</w:t>
      </w:r>
      <w:r w:rsidR="00787BAC">
        <w:rPr>
          <w:bCs/>
        </w:rPr>
        <w:t>)</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5F97038D" w14:textId="2F0BC901" w:rsidR="008C0C06" w:rsidRDefault="008C0C06" w:rsidP="00CF6633">
      <w:pPr>
        <w:rPr>
          <w:szCs w:val="22"/>
        </w:rPr>
      </w:pPr>
      <w:r>
        <w:rPr>
          <w:szCs w:val="22"/>
        </w:rPr>
        <w:t xml:space="preserve">cross reference: CAS No. </w:t>
      </w:r>
      <w:r w:rsidRPr="008C0C06">
        <w:rPr>
          <w:szCs w:val="22"/>
        </w:rPr>
        <w:t>2835-98-5</w:t>
      </w:r>
    </w:p>
    <w:p w14:paraId="3952F65B" w14:textId="1CB82603"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480DBAF6"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r w:rsidR="00820D31">
        <w:rPr>
          <w:bCs/>
        </w:rPr>
        <w:t xml:space="preserve"> (CAS No. </w:t>
      </w:r>
      <w:r w:rsidR="00820D31" w:rsidRPr="00820D31">
        <w:rPr>
          <w:bCs/>
        </w:rPr>
        <w:t>58-15-1</w:t>
      </w:r>
      <w:r w:rsidR="00820D31">
        <w:rPr>
          <w:bCs/>
        </w:rPr>
        <w:t xml:space="preserve">), </w:t>
      </w:r>
      <w:r w:rsidR="00820D31" w:rsidRPr="00820D31">
        <w:rPr>
          <w:bCs/>
        </w:rPr>
        <w:t>AMINOPHENAZONE HYDROCHLORIDE</w:t>
      </w:r>
      <w:r w:rsidR="00820D31">
        <w:rPr>
          <w:bCs/>
        </w:rPr>
        <w:t xml:space="preserve"> (CAS No. </w:t>
      </w:r>
      <w:r w:rsidR="00820D31" w:rsidRPr="00820D31">
        <w:rPr>
          <w:bCs/>
        </w:rPr>
        <w:t>6170-29-2</w:t>
      </w:r>
      <w:r w:rsidR="00820D31">
        <w:rPr>
          <w:bCs/>
        </w:rPr>
        <w:t>)</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0B552A1C" w14:textId="2DABC2AB" w:rsidR="00787BAC" w:rsidRDefault="00787BAC" w:rsidP="009748DF">
      <w:r>
        <w:t xml:space="preserve">cross reference: CAS No. </w:t>
      </w:r>
      <w:r w:rsidRPr="00787BAC">
        <w:t>13396-94-6</w:t>
      </w:r>
    </w:p>
    <w:p w14:paraId="6880ED58" w14:textId="3C57B204"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150C4E8C"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 xml:space="preserve">cross reference: </w:t>
      </w:r>
      <w:r w:rsidR="005D2524">
        <w:rPr>
          <w:bCs/>
        </w:rPr>
        <w:t xml:space="preserve">CAS No. </w:t>
      </w:r>
      <w:r w:rsidR="005D2524" w:rsidRPr="00820D31">
        <w:rPr>
          <w:bCs/>
        </w:rPr>
        <w:t>29883-15-6</w:t>
      </w:r>
      <w:r w:rsidR="005D2524">
        <w:rPr>
          <w:bCs/>
        </w:rPr>
        <w:t xml:space="preserve">, </w:t>
      </w:r>
      <w:r w:rsidR="00CF6633" w:rsidRPr="00026FF3">
        <w:rPr>
          <w:bCs/>
        </w:rPr>
        <w:t>APRICOT KERNELS</w:t>
      </w:r>
      <w:r w:rsidR="00820D31">
        <w:rPr>
          <w:bCs/>
        </w:rPr>
        <w:t xml:space="preserve"> </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2CB08D56" w14:textId="03EDB91F" w:rsidR="00820D31" w:rsidRDefault="00820D31" w:rsidP="009748DF">
      <w:r>
        <w:t xml:space="preserve">cross reference: CAS No. </w:t>
      </w:r>
      <w:r w:rsidRPr="00820D31">
        <w:t>90-04-0</w:t>
      </w:r>
      <w:r>
        <w:t xml:space="preserve">, </w:t>
      </w:r>
      <w:r w:rsidRPr="008C1D75">
        <w:rPr>
          <w:i/>
          <w:iCs/>
        </w:rPr>
        <w:t>o</w:t>
      </w:r>
      <w:r w:rsidRPr="00820D31">
        <w:t>-ANISIDINE HYDROCHLORIDE</w:t>
      </w:r>
      <w:r>
        <w:t xml:space="preserve"> (CAS No. </w:t>
      </w:r>
      <w:r w:rsidRPr="00820D31">
        <w:t>134-29-2</w:t>
      </w:r>
      <w:r>
        <w:t>)</w:t>
      </w:r>
    </w:p>
    <w:p w14:paraId="5279645C" w14:textId="502B6AE4"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9AB80D9"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w:t>
      </w:r>
      <w:r w:rsidR="00BE76E3">
        <w:rPr>
          <w:bCs/>
        </w:rPr>
        <w:t xml:space="preserve"> CETIRIZINE,</w:t>
      </w:r>
      <w:r w:rsidRPr="00026FF3">
        <w:rPr>
          <w:bCs/>
        </w:rPr>
        <w:t xml:space="preserve"> DESLORATADINE, FEXOFENADINE, LORATADINE,</w:t>
      </w:r>
      <w:r w:rsidR="00BE76E3">
        <w:rPr>
          <w:bCs/>
        </w:rPr>
        <w:t xml:space="preserve"> OLOPATADINE,</w:t>
      </w:r>
      <w:r w:rsidRPr="00026FF3">
        <w:rPr>
          <w:bCs/>
        </w:rPr>
        <w:t xml:space="preserve"> TERFENADINE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437AFC0B"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42E9C584"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01F5AB3B" w:rsidR="00FC5291" w:rsidRDefault="00FC5291" w:rsidP="009748DF">
      <w:r>
        <w:t>cross reference: ALLYLISOPROPYLACETYLUREA</w:t>
      </w:r>
      <w:r w:rsidR="008C0C06">
        <w:t xml:space="preserve"> (CAS No. </w:t>
      </w:r>
      <w:r w:rsidR="008C0C06" w:rsidRPr="008C0C06">
        <w:t>528-92-7</w:t>
      </w:r>
      <w:r w:rsidR="008C0C06">
        <w:t>)</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00D6239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r w:rsidR="00820D31" w:rsidRPr="00D94EC4">
        <w:rPr>
          <w:bCs/>
        </w:rPr>
        <w:t>(CAS No. 313-67-7)</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3D8EE2CB" w14:textId="60240B89" w:rsidR="000E069E" w:rsidRDefault="000E069E" w:rsidP="009748DF">
      <w:r>
        <w:t>cross reference: CRISANTASPASE</w:t>
      </w:r>
    </w:p>
    <w:p w14:paraId="009481FB" w14:textId="58DD5190"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Default="001F6281" w:rsidP="009748DF">
      <w:r w:rsidRPr="00026FF3">
        <w:t>Schedule 3</w:t>
      </w:r>
    </w:p>
    <w:p w14:paraId="5E184836" w14:textId="08A35EEB" w:rsidR="003F4792" w:rsidRPr="00026FF3" w:rsidRDefault="003F4792" w:rsidP="009748DF">
      <w:r>
        <w:t>Schedule 2</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5E37814F" w:rsidR="009748DF" w:rsidRDefault="009865BA" w:rsidP="009748DF">
      <w:r>
        <w:t>cross reference: NONANEDIOIC ACID</w:t>
      </w:r>
      <w:r>
        <w:br/>
      </w:r>
      <w:r w:rsidR="00744531">
        <w:t>Schedule 5</w:t>
      </w:r>
      <w:r w:rsidR="00744531">
        <w:br/>
      </w:r>
      <w:r w:rsidR="001F6281" w:rsidRPr="00026FF3">
        <w:t>Schedule 4</w:t>
      </w:r>
      <w:r w:rsidR="009748DF" w:rsidRPr="00026FF3">
        <w:br/>
      </w:r>
      <w:r w:rsidR="001F6281" w:rsidRPr="00026FF3">
        <w:t>Schedule 2</w:t>
      </w:r>
      <w:r w:rsidR="007010A6">
        <w:br/>
        <w:t>Appendix E, clause 3</w:t>
      </w:r>
    </w:p>
    <w:p w14:paraId="77DAA369" w14:textId="6090B0AD" w:rsidR="007010A6" w:rsidRPr="00026FF3" w:rsidRDefault="007010A6" w:rsidP="009748DF">
      <w:r>
        <w:t>Appendix F, clause 4</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1068A901"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r w:rsidR="00820D31">
        <w:t xml:space="preserve"> (CAS No. </w:t>
      </w:r>
      <w:r w:rsidR="00820D31" w:rsidRPr="00820D31">
        <w:t>97404-02-9</w:t>
      </w:r>
      <w:r w:rsidR="00820D31">
        <w:t>)</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2FC9DC5D"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5A2A8BA6" w:rsidR="009748DF" w:rsidRPr="00026FF3" w:rsidRDefault="00A21924" w:rsidP="009748DF">
      <w:r>
        <w:t>cross reference: LIQUID HYDROCARBONS</w:t>
      </w:r>
      <w:r>
        <w:br/>
      </w:r>
      <w:r w:rsidR="001F6281" w:rsidRPr="00026FF3">
        <w:t>Schedule 7</w:t>
      </w:r>
      <w:r w:rsidR="009748DF" w:rsidRPr="00026FF3">
        <w:br/>
        <w:t xml:space="preserve">Appendix E, </w:t>
      </w:r>
      <w:r w:rsidR="001F6281" w:rsidRPr="00026FF3">
        <w:t>clause 3</w:t>
      </w:r>
      <w:r w:rsidR="009748DF" w:rsidRPr="00026FF3">
        <w:br/>
        <w:t xml:space="preserve">Appendix F, </w:t>
      </w:r>
      <w:r w:rsidR="001F6281"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472A0EF0" w14:textId="47B54278" w:rsidR="00820D31" w:rsidRDefault="00820D31" w:rsidP="009748DF">
      <w:r>
        <w:t xml:space="preserve">cross reference: CAS No. </w:t>
      </w:r>
      <w:r w:rsidRPr="00820D31">
        <w:t>95-54-5</w:t>
      </w:r>
      <w:r>
        <w:t xml:space="preserve">, </w:t>
      </w:r>
      <w:r w:rsidRPr="00820D31">
        <w:t>1,2-BENZENEDIAMINE DIHYDROCHLORIDE</w:t>
      </w:r>
      <w:r>
        <w:t xml:space="preserve"> (CAS No. </w:t>
      </w:r>
      <w:r w:rsidRPr="00820D31">
        <w:t>615-28-1</w:t>
      </w:r>
      <w:r>
        <w:t>)</w:t>
      </w:r>
    </w:p>
    <w:p w14:paraId="3DB71B31" w14:textId="46EE8325"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BA1A443" w14:textId="022AE82C" w:rsidR="00820D31" w:rsidRDefault="00820D31" w:rsidP="009748DF">
      <w:r>
        <w:t xml:space="preserve">cross reference: CAS No. </w:t>
      </w:r>
      <w:r w:rsidRPr="00820D31">
        <w:t>108-45-2</w:t>
      </w:r>
    </w:p>
    <w:p w14:paraId="3669684C" w14:textId="492F6E2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1EA1B1BE" w14:textId="409AE5DA" w:rsidR="00787BAC" w:rsidRDefault="00787BAC" w:rsidP="009748DF">
      <w:r>
        <w:t xml:space="preserve">cross reference: CAS No. </w:t>
      </w:r>
      <w:r w:rsidRPr="00787BAC">
        <w:t>3691-78-9</w:t>
      </w:r>
    </w:p>
    <w:p w14:paraId="548B2930" w14:textId="76D68463"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Default="001F6281" w:rsidP="009748DF">
      <w:r w:rsidRPr="00026FF3">
        <w:t>Schedule 5</w:t>
      </w:r>
    </w:p>
    <w:p w14:paraId="08159656" w14:textId="67CE0E11" w:rsidR="00911AD4" w:rsidRPr="00911AD4" w:rsidRDefault="00911AD4" w:rsidP="008B4C1D">
      <w:pPr>
        <w:keepNext/>
        <w:spacing w:before="240" w:line="240" w:lineRule="auto"/>
        <w:rPr>
          <w:b/>
        </w:rPr>
      </w:pPr>
      <w:r w:rsidRPr="00911AD4">
        <w:rPr>
          <w:b/>
        </w:rPr>
        <w:t>BENZOIC ACID</w:t>
      </w:r>
    </w:p>
    <w:p w14:paraId="50C849BE" w14:textId="17036193" w:rsidR="00911AD4" w:rsidRPr="00911AD4" w:rsidRDefault="00911AD4" w:rsidP="009748DF">
      <w:r>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1AC12AD7" w:rsidR="009748DF" w:rsidRPr="00026FF3" w:rsidRDefault="009748DF" w:rsidP="009748DF">
      <w:pPr>
        <w:keepNext/>
        <w:spacing w:before="240" w:line="240" w:lineRule="auto"/>
      </w:pPr>
      <w:r w:rsidRPr="00026FF3">
        <w:rPr>
          <w:b/>
        </w:rPr>
        <w:t>BENZYLPIPERAZINE</w:t>
      </w:r>
      <w:r w:rsidRPr="00026FF3">
        <w:rPr>
          <w:b/>
        </w:rPr>
        <w:br/>
      </w:r>
      <w:r w:rsidRPr="00026FF3">
        <w:t>cross reference: BZP</w:t>
      </w:r>
      <w:r w:rsidR="00787BAC">
        <w:t xml:space="preserve"> </w:t>
      </w:r>
      <w:r w:rsidR="00787BAC" w:rsidRPr="00787BAC">
        <w:t>(CAS No. 2759-28-6), BENZYLPIPERAZINE TARTRATE (CAS No. 10510-56-2), BENZYLPIPERAZINE DIHYDROCHLORIDE (CAS No. 5321-63-1)</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692D786D" w14:textId="301EEB28" w:rsidR="00787BAC" w:rsidRDefault="00787BAC" w:rsidP="009748DF">
      <w:r>
        <w:t xml:space="preserve">cross reference: CAS No. </w:t>
      </w:r>
      <w:r w:rsidRPr="00787BAC">
        <w:t>17199-59-6</w:t>
      </w:r>
    </w:p>
    <w:p w14:paraId="4F8395BC" w14:textId="7A960AE9"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7A4942B2" w14:textId="4AE1A894" w:rsidR="00787BAC" w:rsidRDefault="00787BAC" w:rsidP="009748DF">
      <w:r>
        <w:t xml:space="preserve">cross reference: CAS No. </w:t>
      </w:r>
      <w:r w:rsidRPr="00787BAC">
        <w:t>78995-14-9</w:t>
      </w:r>
    </w:p>
    <w:p w14:paraId="24743E4A" w14:textId="17FA598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1FC137C3" w14:textId="0E8D9DCC" w:rsidR="00787BAC" w:rsidRDefault="00787BAC" w:rsidP="009748DF">
      <w:r>
        <w:t xml:space="preserve">cross reference: CAS No. </w:t>
      </w:r>
      <w:r w:rsidRPr="00787BAC">
        <w:t>78995-10-5</w:t>
      </w:r>
    </w:p>
    <w:p w14:paraId="31C21D2F" w14:textId="5D2CEE5C"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C71A4EE" w14:textId="7C04A4B6" w:rsidR="00787BAC" w:rsidRDefault="00787BAC" w:rsidP="009748DF">
      <w:r>
        <w:t xml:space="preserve">cross reference: CAS No. </w:t>
      </w:r>
      <w:r w:rsidRPr="00787BAC">
        <w:t>468-50-8</w:t>
      </w:r>
    </w:p>
    <w:p w14:paraId="6F1191D5" w14:textId="543ABD01"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1E6BCE1B" w14:textId="43E03B75" w:rsidR="00787BAC" w:rsidRDefault="00787BAC" w:rsidP="009748DF">
      <w:r>
        <w:t xml:space="preserve">cross reference: CAS No. </w:t>
      </w:r>
      <w:r w:rsidRPr="00787BAC">
        <w:t>17199-55-2</w:t>
      </w:r>
    </w:p>
    <w:p w14:paraId="7DCA44EE" w14:textId="1209D638"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7D025579" w14:textId="04B8EE98" w:rsidR="00787BAC" w:rsidRDefault="00787BAC" w:rsidP="009748DF">
      <w:r>
        <w:t xml:space="preserve">cross reference: CAS No. </w:t>
      </w:r>
      <w:r w:rsidRPr="00787BAC">
        <w:t>468-59-7</w:t>
      </w:r>
    </w:p>
    <w:p w14:paraId="1CCD6E02" w14:textId="57CA0A84"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3D7386ED" w14:textId="77777777" w:rsidR="003F4792" w:rsidRDefault="001F6281" w:rsidP="009748DF">
      <w:r w:rsidRPr="00026FF3">
        <w:t>Schedule 4</w:t>
      </w:r>
      <w:r w:rsidR="009748DF" w:rsidRPr="00026FF3">
        <w:br/>
      </w:r>
      <w:r w:rsidRPr="00026FF3">
        <w:t>Schedule 3</w:t>
      </w:r>
    </w:p>
    <w:p w14:paraId="1A2B4C97" w14:textId="17F14801" w:rsidR="009748DF" w:rsidRPr="00026FF3" w:rsidRDefault="003F4792" w:rsidP="009748DF">
      <w:r>
        <w:t>Schedule 2</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5EA8A8D7" w14:textId="3B82A3FA" w:rsidR="00820D31" w:rsidRDefault="00820D31" w:rsidP="009748DF">
      <w:r>
        <w:t xml:space="preserve">cross reference: CAS No. </w:t>
      </w:r>
      <w:r w:rsidRPr="00820D31">
        <w:t>97-18-7</w:t>
      </w:r>
    </w:p>
    <w:p w14:paraId="480FBE00" w14:textId="05CE83F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Default="009748DF" w:rsidP="009748DF">
      <w:r w:rsidRPr="00026FF3">
        <w:t xml:space="preserve">Appendix B, </w:t>
      </w:r>
      <w:r w:rsidR="001F6281" w:rsidRPr="00026FF3">
        <w:t>clause 3</w:t>
      </w:r>
    </w:p>
    <w:p w14:paraId="12B7FD5B" w14:textId="2D6D4ED9" w:rsidR="005749E8" w:rsidRPr="005749E8" w:rsidRDefault="005749E8" w:rsidP="008B4C1D">
      <w:pPr>
        <w:keepNext/>
        <w:spacing w:before="240" w:line="240" w:lineRule="auto"/>
        <w:rPr>
          <w:b/>
        </w:rPr>
      </w:pPr>
      <w:r w:rsidRPr="005749E8">
        <w:rPr>
          <w:b/>
        </w:rPr>
        <w:t>BPC</w:t>
      </w:r>
      <w:r w:rsidRPr="005749E8">
        <w:rPr>
          <w:b/>
        </w:rPr>
        <w:noBreakHyphen/>
        <w:t>157</w:t>
      </w:r>
    </w:p>
    <w:p w14:paraId="3A45C3F7" w14:textId="1F5038B9" w:rsidR="005749E8" w:rsidRDefault="005749E8" w:rsidP="009748DF">
      <w:r>
        <w:t>Schedule 4</w:t>
      </w:r>
    </w:p>
    <w:p w14:paraId="1FE0FCEE" w14:textId="7CC8BFF0" w:rsidR="005749E8" w:rsidRPr="005749E8" w:rsidRDefault="005749E8" w:rsidP="009748DF">
      <w:r>
        <w:t>Appendix D, clause 5</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61DB62EE" w:rsidR="009748DF" w:rsidRPr="00026FF3" w:rsidRDefault="001F6281" w:rsidP="009748DF">
      <w:r w:rsidRPr="00026FF3">
        <w:t>Schedule 4</w:t>
      </w:r>
      <w:r w:rsidR="009748DF" w:rsidRPr="00026FF3">
        <w:br/>
        <w:t>Appendix D, clause 5 (</w:t>
      </w:r>
      <w:r w:rsidR="009B6B68">
        <w:t>B</w:t>
      </w:r>
      <w:r w:rsidR="009748DF" w:rsidRPr="00026FF3">
        <w:t>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42AFC63F"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r w:rsidR="00A303CA">
        <w:t xml:space="preserve"> (CAS No. </w:t>
      </w:r>
      <w:r w:rsidR="00A303CA" w:rsidRPr="00A303CA">
        <w:t>502759-67-3</w:t>
      </w:r>
      <w:r w:rsidR="00A303CA">
        <w:t>)</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19452179"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r w:rsidR="00A303CA">
        <w:t xml:space="preserve"> (CAS No. </w:t>
      </w:r>
      <w:r w:rsidR="00A303CA" w:rsidRPr="00A303CA">
        <w:t>66142-81-2</w:t>
      </w:r>
      <w:r w:rsidR="00A303CA">
        <w:t>)</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5093601" w14:textId="74324288" w:rsidR="00820D31" w:rsidRDefault="00820D31" w:rsidP="009748DF">
      <w:r>
        <w:t xml:space="preserve">cross reference: CAS </w:t>
      </w:r>
      <w:r w:rsidR="00FB36CE">
        <w:t>N</w:t>
      </w:r>
      <w:r>
        <w:t xml:space="preserve">o. </w:t>
      </w:r>
      <w:r w:rsidRPr="00820D31">
        <w:t>575-74-6</w:t>
      </w:r>
    </w:p>
    <w:p w14:paraId="6FF385F5" w14:textId="65EA353C"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E68B515" w14:textId="00CB0695" w:rsidR="00A303CA" w:rsidRDefault="00A303CA" w:rsidP="009748DF">
      <w:r>
        <w:t>cross reference</w:t>
      </w:r>
      <w:r w:rsidR="00820D31">
        <w:t>:</w:t>
      </w:r>
      <w:r>
        <w:t xml:space="preserve"> CAS </w:t>
      </w:r>
      <w:r w:rsidR="00FB36CE">
        <w:t>N</w:t>
      </w:r>
      <w:r>
        <w:t xml:space="preserve">o. </w:t>
      </w:r>
      <w:r w:rsidRPr="00A303CA">
        <w:t>487-93-4</w:t>
      </w:r>
    </w:p>
    <w:p w14:paraId="52A7D0EB" w14:textId="796CCFB1" w:rsidR="009748DF" w:rsidRDefault="009748DF" w:rsidP="009748DF">
      <w:r w:rsidRPr="00026FF3">
        <w:t>Schedule 9</w:t>
      </w:r>
    </w:p>
    <w:p w14:paraId="20BDD707" w14:textId="33990D61" w:rsidR="00893E8A" w:rsidRDefault="00893E8A" w:rsidP="008B4C1D">
      <w:pPr>
        <w:keepNext/>
        <w:spacing w:before="240" w:line="240" w:lineRule="auto"/>
        <w:rPr>
          <w:b/>
          <w:bCs/>
        </w:rPr>
      </w:pPr>
      <w:r w:rsidRPr="00893E8A">
        <w:rPr>
          <w:b/>
        </w:rPr>
        <w:t>BULEVIRTIDE</w:t>
      </w:r>
    </w:p>
    <w:p w14:paraId="5401B4D9" w14:textId="16405CC3" w:rsidR="00893E8A" w:rsidRPr="00893E8A" w:rsidRDefault="00893E8A" w:rsidP="009748DF">
      <w:r>
        <w:t>Schedule 4</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3E2085CD" w14:textId="63AC82B6" w:rsidR="00B75AF1" w:rsidRDefault="00B75AF1" w:rsidP="009748DF">
      <w:r>
        <w:t xml:space="preserve">cross reference: CAS No. </w:t>
      </w:r>
      <w:r w:rsidRPr="00B75AF1">
        <w:t>1923-76-8</w:t>
      </w:r>
      <w:r>
        <w:t xml:space="preserve">, </w:t>
      </w:r>
      <w:r w:rsidRPr="00B75AF1">
        <w:t>BUNIODYL BASE</w:t>
      </w:r>
      <w:r>
        <w:t xml:space="preserve"> (CAS No. </w:t>
      </w:r>
      <w:r w:rsidRPr="00B75AF1">
        <w:t>1233-53-0</w:t>
      </w:r>
      <w:r>
        <w:t>)</w:t>
      </w:r>
    </w:p>
    <w:p w14:paraId="01D3A0D7" w14:textId="6F983B1C"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48A30479" w14:textId="063BECCD" w:rsidR="00C1793D" w:rsidRDefault="00C1793D" w:rsidP="009748DF">
      <w:r>
        <w:t xml:space="preserve">cross reference: CAS No. </w:t>
      </w:r>
      <w:r w:rsidRPr="00C1793D">
        <w:t>110-63-4</w:t>
      </w:r>
    </w:p>
    <w:p w14:paraId="2831FCE9" w14:textId="473B4A6D"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4792A319" w14:textId="5D662EE6" w:rsidR="0018635E" w:rsidRDefault="0018635E" w:rsidP="009748DF">
      <w:pPr>
        <w:keepNext/>
        <w:spacing w:before="240" w:line="240" w:lineRule="auto"/>
        <w:rPr>
          <w:b/>
        </w:rPr>
      </w:pPr>
      <w:r>
        <w:rPr>
          <w:b/>
        </w:rPr>
        <w:t>BUTONITAZENE</w:t>
      </w:r>
    </w:p>
    <w:p w14:paraId="34220A2B" w14:textId="0E8ED695" w:rsidR="0018635E" w:rsidRDefault="0018635E" w:rsidP="0018635E">
      <w:pPr>
        <w:keepNext/>
        <w:spacing w:line="240" w:lineRule="auto"/>
        <w:rPr>
          <w:bCs/>
        </w:rPr>
      </w:pPr>
      <w:r>
        <w:rPr>
          <w:bCs/>
        </w:rPr>
        <w:t>cross reference: CAS No. 95810-54-1</w:t>
      </w:r>
    </w:p>
    <w:p w14:paraId="18CAC276" w14:textId="30D6AC64" w:rsidR="0018635E" w:rsidRPr="00D94EC4" w:rsidRDefault="0018635E" w:rsidP="00D94EC4">
      <w:pPr>
        <w:keepNext/>
        <w:spacing w:line="240" w:lineRule="auto"/>
        <w:rPr>
          <w:bCs/>
        </w:rPr>
      </w:pPr>
      <w:r>
        <w:rPr>
          <w:bCs/>
        </w:rPr>
        <w:t>Schedule 9</w:t>
      </w:r>
    </w:p>
    <w:p w14:paraId="59C68E0A" w14:textId="06961AE6"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17A0BC8B" w14:textId="4196A54B" w:rsidR="00C1793D" w:rsidRDefault="00C1793D" w:rsidP="009748DF">
      <w:r>
        <w:t xml:space="preserve">cross reference: CAS No. </w:t>
      </w:r>
      <w:r w:rsidRPr="00C1793D">
        <w:t>85-68-7</w:t>
      </w:r>
    </w:p>
    <w:p w14:paraId="49BF233F" w14:textId="23E15C5A"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20B60EDC" w14:textId="4B1BC905" w:rsidR="00703A1D" w:rsidRPr="00026FF3" w:rsidRDefault="00703A1D" w:rsidP="00703A1D">
      <w:pPr>
        <w:keepNext/>
        <w:spacing w:before="240" w:line="240" w:lineRule="auto"/>
      </w:pPr>
      <w:r w:rsidRPr="00026FF3">
        <w:rPr>
          <w:b/>
        </w:rPr>
        <w:t>CAP</w:t>
      </w:r>
      <w:r>
        <w:rPr>
          <w:b/>
        </w:rPr>
        <w:t>IVASERTIB</w:t>
      </w:r>
    </w:p>
    <w:p w14:paraId="60B53ECE" w14:textId="61C94758" w:rsidR="00703A1D" w:rsidRPr="003663D8" w:rsidRDefault="00703A1D" w:rsidP="003663D8">
      <w:r w:rsidRPr="00026FF3">
        <w:t>Schedule 4</w:t>
      </w:r>
    </w:p>
    <w:p w14:paraId="5056DFB1" w14:textId="60BD7EC5" w:rsidR="009748DF" w:rsidRPr="00026FF3" w:rsidRDefault="009748DF" w:rsidP="009748DF">
      <w:pPr>
        <w:keepNext/>
        <w:spacing w:before="240" w:line="240" w:lineRule="auto"/>
      </w:pPr>
      <w:r w:rsidRPr="00026FF3">
        <w:rPr>
          <w:b/>
        </w:rPr>
        <w:t>CAPREOMYCIN</w:t>
      </w:r>
    </w:p>
    <w:p w14:paraId="2FD060AB" w14:textId="77777777" w:rsidR="009748DF" w:rsidRDefault="001F6281" w:rsidP="009748DF">
      <w:r w:rsidRPr="00026FF3">
        <w:t>Schedule 4</w:t>
      </w:r>
    </w:p>
    <w:p w14:paraId="38FC38AE" w14:textId="69CE2711" w:rsidR="002476AD" w:rsidRPr="002476AD" w:rsidRDefault="002476AD" w:rsidP="008B4C1D">
      <w:pPr>
        <w:keepNext/>
        <w:spacing w:before="240" w:line="240" w:lineRule="auto"/>
        <w:rPr>
          <w:b/>
        </w:rPr>
      </w:pPr>
      <w:r w:rsidRPr="002476AD">
        <w:rPr>
          <w:b/>
        </w:rPr>
        <w:t>CAPROMORELIN</w:t>
      </w:r>
    </w:p>
    <w:p w14:paraId="58BCC79D" w14:textId="7936E52B" w:rsidR="002476AD" w:rsidRDefault="002476AD" w:rsidP="009748DF">
      <w:r>
        <w:t>Schedule 4</w:t>
      </w:r>
    </w:p>
    <w:p w14:paraId="4A6AABDA" w14:textId="110EF001" w:rsidR="002476AD" w:rsidRPr="002476AD" w:rsidRDefault="002476AD" w:rsidP="009748DF">
      <w:r>
        <w:t>Appendix D, clause 5</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B7613E2" w14:textId="3F6B9879" w:rsidR="00C1793D" w:rsidRDefault="00C1793D" w:rsidP="009748DF">
      <w:r>
        <w:t xml:space="preserve">cross reference: CAS No. </w:t>
      </w:r>
      <w:r w:rsidRPr="00C1793D">
        <w:t>124-43-6</w:t>
      </w:r>
    </w:p>
    <w:p w14:paraId="4278BB9B" w14:textId="64E8A104"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D9DE5E4" w14:textId="02C4A403" w:rsidR="00C1793D" w:rsidRDefault="00C1793D" w:rsidP="009748DF">
      <w:r>
        <w:t xml:space="preserve">cross reference: CAS No. </w:t>
      </w:r>
      <w:r w:rsidRPr="00C1793D">
        <w:t>317318-70-0</w:t>
      </w:r>
    </w:p>
    <w:p w14:paraId="2CE15DF1" w14:textId="54C53C0F"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0C02AF85" w14:textId="1C5165F9" w:rsidR="00916133" w:rsidRPr="00026FF3" w:rsidRDefault="001F6281" w:rsidP="009748DF">
      <w:r w:rsidRPr="00026FF3">
        <w:t>Schedule 4</w:t>
      </w:r>
      <w:r w:rsidR="003436CE">
        <w:br/>
      </w:r>
      <w:r w:rsidR="00916133">
        <w:t>Schedule</w:t>
      </w:r>
      <w:r w:rsidR="00AC0489" w:rsidRPr="00026FF3">
        <w:t> </w:t>
      </w:r>
      <w:r w:rsidR="00916133">
        <w:t>3</w:t>
      </w:r>
      <w:r w:rsidR="003436CE">
        <w:br/>
      </w:r>
      <w:r w:rsidR="00916133">
        <w:t>Appendix H, clause 1</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9C1B4EE" w:rsidR="009748DF" w:rsidRPr="00026FF3" w:rsidRDefault="001F6281" w:rsidP="009748DF">
      <w:r w:rsidRPr="00026FF3">
        <w:t>Schedule 4</w:t>
      </w:r>
      <w:r w:rsidR="009748DF" w:rsidRPr="00026FF3">
        <w:br/>
        <w:t>Appendix D, clause 5 (</w:t>
      </w:r>
      <w:r w:rsidR="006B77E6">
        <w:t>B</w:t>
      </w:r>
      <w:r w:rsidR="009748DF" w:rsidRPr="00026FF3">
        <w:t>enzodiazepine derivative</w:t>
      </w:r>
      <w:r w:rsidR="00474BFD">
        <w:t>s</w:t>
      </w:r>
      <w:r w:rsidR="009748DF" w:rsidRPr="00026FF3">
        <w:t>)</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1C732587" w14:textId="14871CBA" w:rsidR="00F84202" w:rsidRDefault="001F6281" w:rsidP="009748DF">
      <w:r w:rsidRPr="00026FF3">
        <w:t>Schedule 4</w:t>
      </w:r>
    </w:p>
    <w:p w14:paraId="5ACC612A" w14:textId="77777777" w:rsidR="00F84202" w:rsidRPr="00D94EC4" w:rsidRDefault="00F84202" w:rsidP="00D94EC4">
      <w:pPr>
        <w:keepNext/>
        <w:spacing w:before="240" w:line="240" w:lineRule="auto"/>
        <w:rPr>
          <w:b/>
        </w:rPr>
      </w:pPr>
      <w:r w:rsidRPr="00D94EC4">
        <w:rPr>
          <w:b/>
        </w:rPr>
        <w:t xml:space="preserve">CHOLINE SALICYLATE </w:t>
      </w:r>
    </w:p>
    <w:p w14:paraId="20ABFEF5" w14:textId="6DB86D42" w:rsidR="00F84202" w:rsidRPr="00026FF3" w:rsidRDefault="00F84202" w:rsidP="00F84202">
      <w:r>
        <w:t>Schedule 2</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6A5F30D2" w14:textId="76CB8180" w:rsidR="00C1793D" w:rsidRDefault="00C1793D" w:rsidP="009748DF">
      <w:r>
        <w:t xml:space="preserve">cross reference: CAS No. </w:t>
      </w:r>
      <w:r w:rsidRPr="00C1793D">
        <w:t>495-54-5</w:t>
      </w:r>
    </w:p>
    <w:p w14:paraId="0EBFD198" w14:textId="2A89250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3574D6EE" w14:textId="7BF31CD5" w:rsidR="00C1793D" w:rsidRDefault="00C1793D" w:rsidP="009748DF">
      <w:r>
        <w:t xml:space="preserve">cross reference: CAS No. </w:t>
      </w:r>
      <w:r w:rsidRPr="00C1793D">
        <w:t>132-60-5</w:t>
      </w:r>
      <w:r>
        <w:t xml:space="preserve">, </w:t>
      </w:r>
      <w:r w:rsidRPr="00C1793D">
        <w:t>CINCHOPHEN HYDROCHLORIDE</w:t>
      </w:r>
      <w:r>
        <w:t xml:space="preserve"> (CAS No. </w:t>
      </w:r>
      <w:r w:rsidRPr="00C1793D">
        <w:t>132-58-1</w:t>
      </w:r>
      <w:r>
        <w:t xml:space="preserve">), </w:t>
      </w:r>
      <w:r w:rsidRPr="00C1793D">
        <w:t>CINCHOPHEN SODIUM</w:t>
      </w:r>
      <w:r>
        <w:t xml:space="preserve"> (CAS No. </w:t>
      </w:r>
      <w:r w:rsidRPr="00C1793D">
        <w:t>5949-18-8</w:t>
      </w:r>
      <w:r>
        <w:t>)</w:t>
      </w:r>
    </w:p>
    <w:p w14:paraId="48CD0640" w14:textId="5A9F89C3"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04538048" w:rsidR="009748DF" w:rsidRPr="00026FF3" w:rsidRDefault="009748DF" w:rsidP="009748DF">
      <w:pPr>
        <w:keepNext/>
        <w:spacing w:before="240" w:line="240" w:lineRule="auto"/>
        <w:rPr>
          <w:b/>
        </w:rPr>
      </w:pPr>
      <w:r w:rsidRPr="00026FF3">
        <w:rPr>
          <w:b/>
        </w:rPr>
        <w:t>CJC</w:t>
      </w:r>
      <w:r w:rsidR="00026FF3">
        <w:rPr>
          <w:b/>
        </w:rPr>
        <w:noBreakHyphen/>
      </w:r>
      <w:r w:rsidRPr="00026FF3">
        <w:rPr>
          <w:b/>
        </w:rPr>
        <w:t>1295 (</w:t>
      </w:r>
      <w:r w:rsidRPr="006833E3">
        <w:rPr>
          <w:b/>
        </w:rPr>
        <w:t>CAS No. 863288</w:t>
      </w:r>
      <w:r w:rsidR="00026FF3" w:rsidRPr="006833E3">
        <w:rPr>
          <w:b/>
        </w:rPr>
        <w:noBreakHyphen/>
      </w:r>
      <w:r w:rsidRPr="006833E3">
        <w:rPr>
          <w:b/>
        </w:rPr>
        <w:t>34</w:t>
      </w:r>
      <w:r w:rsidR="00026FF3" w:rsidRPr="006833E3">
        <w:rPr>
          <w:b/>
        </w:rPr>
        <w:noBreakHyphen/>
      </w:r>
      <w:r w:rsidRPr="006833E3">
        <w:rPr>
          <w:b/>
        </w:rPr>
        <w:t>0</w:t>
      </w:r>
      <w:r w:rsidRPr="00026FF3">
        <w:rPr>
          <w:b/>
        </w:rPr>
        <w:t>)</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Default="009748DF" w:rsidP="009748DF">
      <w:r w:rsidRPr="00026FF3">
        <w:t xml:space="preserve">Appendix B, </w:t>
      </w:r>
      <w:r w:rsidR="001F6281" w:rsidRPr="00026FF3">
        <w:t>clause 3</w:t>
      </w:r>
    </w:p>
    <w:p w14:paraId="0C1EFCF5" w14:textId="421FFCE8" w:rsidR="00893E8A" w:rsidRPr="00893E8A" w:rsidRDefault="00893E8A" w:rsidP="008B4C1D">
      <w:pPr>
        <w:keepNext/>
        <w:spacing w:before="240" w:line="240" w:lineRule="auto"/>
        <w:rPr>
          <w:b/>
        </w:rPr>
      </w:pPr>
      <w:r w:rsidRPr="00893E8A">
        <w:rPr>
          <w:b/>
        </w:rPr>
        <w:t>CLASCOTERONE</w:t>
      </w:r>
    </w:p>
    <w:p w14:paraId="3BC4FF15" w14:textId="0AFF7395" w:rsidR="00893E8A" w:rsidRPr="00893E8A" w:rsidRDefault="00893E8A" w:rsidP="009748DF">
      <w:r>
        <w:t>Schedule 4</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3BBE49B" w:rsidR="009748DF" w:rsidRPr="00026FF3" w:rsidRDefault="009748DF" w:rsidP="009748DF">
      <w:pPr>
        <w:keepNext/>
        <w:spacing w:before="240" w:line="240" w:lineRule="auto"/>
      </w:pPr>
      <w:r w:rsidRPr="00026FF3">
        <w:rPr>
          <w:b/>
        </w:rPr>
        <w:t>CLIOQUINOL</w:t>
      </w:r>
      <w:r w:rsidRPr="00026FF3">
        <w:br/>
        <w:t>cross reference: OXYQUINOLINE, CHLORQUINALDOL, HALQUINOL</w:t>
      </w:r>
      <w:r w:rsidR="00C1793D">
        <w:t xml:space="preserve"> (CAS No. </w:t>
      </w:r>
      <w:r w:rsidR="00C1793D" w:rsidRPr="00C1793D">
        <w:t>130-26-7</w:t>
      </w:r>
      <w:r w:rsidR="00C1793D">
        <w:t>)</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17470680"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7B14A8E8" w14:textId="769A6E15" w:rsidR="00A303CA" w:rsidRDefault="00A303CA" w:rsidP="009748DF">
      <w:r>
        <w:t xml:space="preserve">cross reference: CAS No. </w:t>
      </w:r>
      <w:r w:rsidRPr="00A303CA">
        <w:t>33887-02-4</w:t>
      </w:r>
    </w:p>
    <w:p w14:paraId="6A1AB383" w14:textId="0ADDD3D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2F2A231F" w14:textId="7116B1E7" w:rsidR="00A303CA" w:rsidRDefault="00A303CA" w:rsidP="009748DF">
      <w:r>
        <w:t xml:space="preserve">cross reference: CAS No. </w:t>
      </w:r>
      <w:r w:rsidRPr="00A303CA">
        <w:t>3861-76-5</w:t>
      </w:r>
    </w:p>
    <w:p w14:paraId="49B7BD7B" w14:textId="45AD9496"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1AD10FAE"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19B2EFAD" w14:textId="2441F95F" w:rsidR="00A303CA" w:rsidRDefault="00A303CA" w:rsidP="009748DF">
      <w:r>
        <w:t xml:space="preserve">cross reference: CAS No. </w:t>
      </w:r>
      <w:r w:rsidRPr="00A303CA">
        <w:t>7125-76-0</w:t>
      </w:r>
    </w:p>
    <w:p w14:paraId="7CE880E0" w14:textId="11057700"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022B4EC6" w14:textId="364FCC55" w:rsidR="006F465B" w:rsidRDefault="006F465B" w:rsidP="009748DF">
      <w:pPr>
        <w:keepNext/>
        <w:spacing w:before="240" w:line="240" w:lineRule="auto"/>
        <w:rPr>
          <w:b/>
        </w:rPr>
      </w:pPr>
      <w:r>
        <w:rPr>
          <w:b/>
        </w:rPr>
        <w:t>CONCIZUMAB</w:t>
      </w:r>
    </w:p>
    <w:p w14:paraId="2E5EAE00" w14:textId="6B801F4C" w:rsidR="006F465B" w:rsidRPr="006833E3" w:rsidRDefault="006F465B" w:rsidP="006833E3">
      <w:r w:rsidRPr="00FB36CE">
        <w:t>Schedule 4</w:t>
      </w:r>
    </w:p>
    <w:p w14:paraId="2DA23B89" w14:textId="18A4B7C9"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r w:rsidR="000F6F05">
        <w:t xml:space="preserve"> (CAS No. </w:t>
      </w:r>
      <w:r w:rsidR="000F6F05" w:rsidRPr="000F6F05">
        <w:t>3238-60-6</w:t>
      </w:r>
      <w:r w:rsidR="000F6F05">
        <w:t xml:space="preserve">), </w:t>
      </w:r>
      <w:r w:rsidR="000F6F05" w:rsidRPr="000F6F05">
        <w:t>CONIINE R-ISOMER</w:t>
      </w:r>
      <w:r w:rsidR="000F6F05">
        <w:t xml:space="preserve"> (CAS No. </w:t>
      </w:r>
      <w:r w:rsidR="000F6F05" w:rsidRPr="000F6F05">
        <w:t>5985-99-9</w:t>
      </w:r>
      <w:r w:rsidR="000F6F05">
        <w:t xml:space="preserve">), </w:t>
      </w:r>
      <w:r w:rsidR="000F6F05" w:rsidRPr="000F6F05">
        <w:t>CONIINE S-ISOMER</w:t>
      </w:r>
      <w:r w:rsidR="000F6F05">
        <w:t xml:space="preserve"> (CAS No. </w:t>
      </w:r>
      <w:r w:rsidR="000F6F05" w:rsidRPr="000F6F05">
        <w:t>458-88-8</w:t>
      </w:r>
      <w:r w:rsidR="000F6F05">
        <w:t>)</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41FF54E8" w14:textId="1FF2F4B0" w:rsidR="000F6F05" w:rsidRDefault="000F6F05" w:rsidP="009748DF">
      <w:r>
        <w:t xml:space="preserve">cross reference: CAS No. </w:t>
      </w:r>
      <w:r w:rsidRPr="000F6F05">
        <w:t>82-54-2</w:t>
      </w:r>
      <w:r>
        <w:t xml:space="preserve">, </w:t>
      </w:r>
      <w:r w:rsidRPr="000F6F05">
        <w:t>COTARNINE HYDROCHLORIDE</w:t>
      </w:r>
      <w:r>
        <w:t xml:space="preserve"> (CAS No. </w:t>
      </w:r>
      <w:r w:rsidRPr="000F6F05">
        <w:t>36647-02-6</w:t>
      </w:r>
      <w:r>
        <w:t xml:space="preserve">), </w:t>
      </w:r>
      <w:r w:rsidRPr="000F6F05">
        <w:t>COTARNINE CHLORIDE</w:t>
      </w:r>
      <w:r>
        <w:t xml:space="preserve"> (CAS No. </w:t>
      </w:r>
      <w:r w:rsidRPr="000F6F05">
        <w:t>10018-19-6</w:t>
      </w:r>
      <w:r>
        <w:t>)</w:t>
      </w:r>
    </w:p>
    <w:p w14:paraId="03C596B5" w14:textId="4CC1CDC1"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235C03B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r w:rsidR="00A303CA">
        <w:t xml:space="preserve"> (CAS No. </w:t>
      </w:r>
      <w:r w:rsidR="00A303CA" w:rsidRPr="00A303CA">
        <w:t>125-79-1</w:t>
      </w:r>
      <w:r w:rsidR="00A303CA">
        <w:t>)</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436B95AF"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w:t>
      </w:r>
      <w:r w:rsidRPr="006833E3">
        <w:rPr>
          <w:b/>
        </w:rPr>
        <w:t>CAS 475645</w:t>
      </w:r>
      <w:r w:rsidR="00026FF3" w:rsidRPr="006833E3">
        <w:rPr>
          <w:b/>
        </w:rPr>
        <w:noBreakHyphen/>
      </w:r>
      <w:r w:rsidRPr="006833E3">
        <w:rPr>
          <w:b/>
        </w:rPr>
        <w:t>84</w:t>
      </w:r>
      <w:r w:rsidR="00026FF3" w:rsidRPr="006833E3">
        <w:rPr>
          <w:b/>
        </w:rPr>
        <w:noBreakHyphen/>
      </w:r>
      <w:r w:rsidRPr="006833E3">
        <w:rPr>
          <w:b/>
        </w:rPr>
        <w:t>2</w:t>
      </w:r>
      <w:r w:rsidRPr="00026FF3">
        <w:rPr>
          <w:b/>
        </w:rPr>
        <w:t>)</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334" w:name="_Hlk86660857"/>
      <w:r w:rsidRPr="00026FF3">
        <w:rPr>
          <w:b/>
          <w:i/>
        </w:rPr>
        <w:t>CYPRINID HERPESVIRUS</w:t>
      </w:r>
      <w:r w:rsidR="00026FF3">
        <w:rPr>
          <w:b/>
          <w:i/>
        </w:rPr>
        <w:noBreakHyphen/>
      </w:r>
      <w:r w:rsidRPr="00026FF3">
        <w:rPr>
          <w:b/>
          <w:i/>
        </w:rPr>
        <w:t>3</w:t>
      </w:r>
    </w:p>
    <w:bookmarkEnd w:id="334"/>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7FDD5E53" w14:textId="5E8B2CB0" w:rsidR="00C902A2" w:rsidRDefault="001F6281" w:rsidP="009748DF">
      <w:r w:rsidRPr="00026FF3">
        <w:t>Schedule 6</w:t>
      </w:r>
      <w:r w:rsidR="009748DF" w:rsidRPr="00026FF3">
        <w:br/>
      </w:r>
      <w:r w:rsidRPr="00026FF3">
        <w:t>Schedule 5</w:t>
      </w:r>
    </w:p>
    <w:p w14:paraId="361D7B6D" w14:textId="48DA9732" w:rsidR="00C902A2" w:rsidRPr="00026FF3" w:rsidRDefault="00C902A2" w:rsidP="00C902A2">
      <w:pPr>
        <w:keepNext/>
        <w:spacing w:before="240" w:line="240" w:lineRule="auto"/>
      </w:pPr>
      <w:r w:rsidRPr="00026FF3">
        <w:rPr>
          <w:b/>
        </w:rPr>
        <w:t>CYT</w:t>
      </w:r>
      <w:r>
        <w:rPr>
          <w:b/>
        </w:rPr>
        <w:t>ISINE</w:t>
      </w:r>
    </w:p>
    <w:p w14:paraId="2414D0BA" w14:textId="0F812E77" w:rsidR="00C902A2" w:rsidRPr="00026FF3" w:rsidRDefault="00C902A2" w:rsidP="00C902A2">
      <w:r w:rsidRPr="00026FF3">
        <w:t>Schedule </w:t>
      </w:r>
      <w:r>
        <w:t>4</w:t>
      </w:r>
      <w:r w:rsidRPr="00026FF3">
        <w:br/>
        <w:t>Schedule </w:t>
      </w:r>
      <w:r>
        <w:t>3</w:t>
      </w:r>
      <w:r>
        <w:br/>
        <w:t>Appendix H</w:t>
      </w:r>
      <w:r w:rsidR="005069B0">
        <w:t>, clause 1</w:t>
      </w:r>
    </w:p>
    <w:p w14:paraId="10B11FB3" w14:textId="77777777" w:rsidR="00C902A2" w:rsidRPr="00026FF3" w:rsidRDefault="00C902A2" w:rsidP="009748DF"/>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4B491B65" w14:textId="6129EE5C" w:rsidR="00703A1D" w:rsidRPr="00026FF3" w:rsidRDefault="00703A1D" w:rsidP="00703A1D">
      <w:pPr>
        <w:keepNext/>
        <w:spacing w:before="240" w:line="240" w:lineRule="auto"/>
      </w:pPr>
      <w:r w:rsidRPr="00026FF3">
        <w:rPr>
          <w:b/>
        </w:rPr>
        <w:t>DAN</w:t>
      </w:r>
      <w:r>
        <w:rPr>
          <w:b/>
        </w:rPr>
        <w:t>ICOPAN</w:t>
      </w:r>
    </w:p>
    <w:p w14:paraId="1E21B19E" w14:textId="5546DE80" w:rsidR="00703A1D" w:rsidRPr="003663D8" w:rsidRDefault="00703A1D" w:rsidP="003663D8">
      <w:r w:rsidRPr="00026FF3">
        <w:t>Schedule 4</w:t>
      </w:r>
    </w:p>
    <w:p w14:paraId="380EA402" w14:textId="5A0C1F82"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335" w:name="_Hlk86661294"/>
      <w:r w:rsidRPr="00026FF3">
        <w:rPr>
          <w:rFonts w:eastAsia="Times New Roman" w:cs="Calibri"/>
          <w:b/>
          <w:bCs/>
          <w:lang w:eastAsia="en-AU"/>
        </w:rPr>
        <w:t xml:space="preserve">DENGUE </w:t>
      </w:r>
      <w:r w:rsidRPr="00026FF3">
        <w:rPr>
          <w:b/>
        </w:rPr>
        <w:t>VACCINE</w:t>
      </w:r>
      <w:r w:rsidRPr="00026FF3">
        <w:br/>
      </w:r>
      <w:bookmarkEnd w:id="335"/>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1AABDF3" w14:textId="414378FB" w:rsidR="00413879" w:rsidRDefault="00413879" w:rsidP="009748DF">
      <w:r>
        <w:t xml:space="preserve">cross reference: CAS No. </w:t>
      </w:r>
      <w:r w:rsidRPr="00413879">
        <w:t>40054-73-7</w:t>
      </w:r>
    </w:p>
    <w:p w14:paraId="535DFEEE" w14:textId="7C0B1ED5"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77D9CCF" w14:textId="26B0BD99" w:rsidR="00413879" w:rsidRDefault="00413879" w:rsidP="009748DF">
      <w:r>
        <w:t xml:space="preserve">cross reference: CAS No. </w:t>
      </w:r>
      <w:r w:rsidRPr="00413879">
        <w:t>427-00-9</w:t>
      </w:r>
    </w:p>
    <w:p w14:paraId="02BC9E90" w14:textId="2B2A0E91"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336" w:name="_Hlk86661503"/>
      <w:r w:rsidRPr="00026FF3">
        <w:rPr>
          <w:b/>
        </w:rPr>
        <w:t>DEXAMFETAMINE</w:t>
      </w:r>
      <w:r w:rsidRPr="00026FF3">
        <w:rPr>
          <w:b/>
        </w:rPr>
        <w:br/>
      </w:r>
      <w:bookmarkEnd w:id="336"/>
      <w:r w:rsidRPr="00026FF3">
        <w:t xml:space="preserve">cross reference: </w:t>
      </w:r>
      <w:bookmarkStart w:id="337" w:name="_Hlk86661536"/>
      <w:r w:rsidRPr="00026FF3">
        <w:t>DEXAMPHETAMINE</w:t>
      </w:r>
      <w:bookmarkEnd w:id="337"/>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47FB2CBF"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r w:rsidR="00413879">
        <w:rPr>
          <w:bCs/>
        </w:rPr>
        <w:t xml:space="preserve"> (CAS No. </w:t>
      </w:r>
      <w:r w:rsidR="00413879" w:rsidRPr="00413879">
        <w:rPr>
          <w:bCs/>
        </w:rPr>
        <w:t>82657-23-6</w:t>
      </w:r>
      <w:r w:rsidR="00413879">
        <w:rPr>
          <w:bCs/>
        </w:rPr>
        <w:t>)</w:t>
      </w:r>
    </w:p>
    <w:p w14:paraId="35048278" w14:textId="77777777" w:rsidR="009748DF" w:rsidRPr="00026FF3" w:rsidRDefault="009748DF" w:rsidP="009748DF">
      <w:pPr>
        <w:rPr>
          <w:bCs/>
        </w:rPr>
      </w:pPr>
      <w:r w:rsidRPr="00026FF3">
        <w:rPr>
          <w:bCs/>
        </w:rPr>
        <w:t>Schedule 9</w:t>
      </w:r>
    </w:p>
    <w:p w14:paraId="090E03D3" w14:textId="3B4CA382"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r w:rsidR="00413879">
        <w:rPr>
          <w:bCs/>
        </w:rPr>
        <w:t xml:space="preserve"> (CAS No. </w:t>
      </w:r>
      <w:r w:rsidR="00413879" w:rsidRPr="00413879">
        <w:rPr>
          <w:bCs/>
        </w:rPr>
        <w:t>55154-30-8</w:t>
      </w:r>
      <w:r w:rsidR="00413879">
        <w:rPr>
          <w:bCs/>
        </w:rPr>
        <w:t>)</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E802C35" w14:textId="34A57063" w:rsidR="00413879" w:rsidRDefault="00413879" w:rsidP="009748DF">
      <w:r>
        <w:t xml:space="preserve">cross reference: CAS No. </w:t>
      </w:r>
      <w:r w:rsidRPr="00413879">
        <w:t>552-25-0</w:t>
      </w:r>
    </w:p>
    <w:p w14:paraId="5F7F2BE6" w14:textId="4024CAAD"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51320299"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35433C48" w14:textId="01014A2E" w:rsidR="000F6F05" w:rsidRDefault="000F6F05" w:rsidP="009748DF">
      <w:r>
        <w:t xml:space="preserve">cross reference: CAS No. </w:t>
      </w:r>
      <w:r w:rsidRPr="000F6F05">
        <w:t>84-74-2</w:t>
      </w:r>
    </w:p>
    <w:p w14:paraId="0DF5B94D" w14:textId="3C8E2C38"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6909FB7B" w14:textId="5AC71744" w:rsidR="00413879" w:rsidRDefault="00413879" w:rsidP="009748DF">
      <w:r>
        <w:t xml:space="preserve">cross reference: CAS No. </w:t>
      </w:r>
      <w:r w:rsidRPr="00413879">
        <w:t>2894-68-0</w:t>
      </w:r>
    </w:p>
    <w:p w14:paraId="4BC55181" w14:textId="580F9668"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3B2719F2"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r w:rsidR="00413879">
        <w:rPr>
          <w:bCs/>
        </w:rPr>
        <w:t xml:space="preserve"> (CAS No. </w:t>
      </w:r>
      <w:r w:rsidR="00413879" w:rsidRPr="00413879">
        <w:rPr>
          <w:bCs/>
        </w:rPr>
        <w:t>82657-23-6</w:t>
      </w:r>
      <w:r w:rsidR="00413879">
        <w:rPr>
          <w:bCs/>
        </w:rPr>
        <w:t>)</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08D4C188"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r w:rsidR="00413879">
        <w:t xml:space="preserve"> (CAS No. </w:t>
      </w:r>
      <w:r w:rsidR="00413879" w:rsidRPr="00413879">
        <w:t>55154-30-8</w:t>
      </w:r>
      <w:r w:rsidR="00413879">
        <w:t>)</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1999A31E" w:rsidR="009748DF" w:rsidRPr="00026FF3" w:rsidRDefault="009748DF" w:rsidP="009748DF">
      <w:pPr>
        <w:keepNext/>
        <w:spacing w:before="240" w:line="240" w:lineRule="auto"/>
      </w:pPr>
      <w:r w:rsidRPr="00026FF3">
        <w:rPr>
          <w:b/>
        </w:rPr>
        <w:t>DICOPHANE</w:t>
      </w:r>
      <w:r w:rsidRPr="00026FF3">
        <w:rPr>
          <w:b/>
        </w:rPr>
        <w:br/>
      </w:r>
      <w:r w:rsidRPr="00026FF3">
        <w:t>cross reference: DDT</w:t>
      </w:r>
      <w:r w:rsidR="000F6F05">
        <w:t xml:space="preserve"> (CAS No. </w:t>
      </w:r>
      <w:r w:rsidR="000F6F05" w:rsidRPr="000F6F05">
        <w:t>50-29-3</w:t>
      </w:r>
      <w:r w:rsidR="000F6F05">
        <w: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338"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338"/>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56CC324C"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r w:rsidR="00E56979">
        <w:t xml:space="preserve"> (CAS No. </w:t>
      </w:r>
      <w:r w:rsidR="00E56979" w:rsidRPr="00E56979">
        <w:t>111-46-6</w:t>
      </w:r>
      <w:r w:rsidR="00E56979">
        <w:t>)</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6A3B5824" w14:textId="2D0871F9" w:rsidR="00E56979" w:rsidRDefault="00E56979" w:rsidP="009748DF">
      <w:r>
        <w:t xml:space="preserve">cross reference: CAS No. </w:t>
      </w:r>
      <w:r w:rsidRPr="00E56979">
        <w:t>111-77-3</w:t>
      </w:r>
    </w:p>
    <w:p w14:paraId="3FB7F530" w14:textId="617BECE1"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6E0A08E6" w:rsidR="00720290" w:rsidRDefault="00720290" w:rsidP="009748DF">
      <w:r>
        <w:t>cross reference: DEHP</w:t>
      </w:r>
      <w:r w:rsidR="00A86963">
        <w:t xml:space="preserve"> (CAS No. </w:t>
      </w:r>
      <w:r w:rsidR="00A86963" w:rsidRPr="00A86963">
        <w:t>117-81-7</w:t>
      </w:r>
      <w:r w:rsidR="00A86963">
        <w:t>)</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1E388390" w14:textId="06D38729" w:rsidR="00A86963" w:rsidRDefault="00A86963" w:rsidP="009748DF">
      <w:r>
        <w:t xml:space="preserve">cross reference: CAS No. </w:t>
      </w:r>
      <w:r w:rsidRPr="00A86963">
        <w:t>84-66-2</w:t>
      </w:r>
    </w:p>
    <w:p w14:paraId="00C0DBF1" w14:textId="680B8D4C"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4E020E6C" w14:textId="70E581BE" w:rsidR="00413879" w:rsidRDefault="00413879" w:rsidP="009748DF">
      <w:r>
        <w:t xml:space="preserve">cross reference: CAS No. </w:t>
      </w:r>
      <w:r w:rsidRPr="00413879">
        <w:t>86-14-6</w:t>
      </w:r>
      <w:r w:rsidR="00AC57BC">
        <w:t xml:space="preserve">, </w:t>
      </w:r>
      <w:r w:rsidR="00AC57BC" w:rsidRPr="00AC57BC">
        <w:t>DIETHYLTHIAMBUTENE HYDROCHLORIDE</w:t>
      </w:r>
      <w:r w:rsidR="00AC57BC">
        <w:t xml:space="preserve"> (CAS No. </w:t>
      </w:r>
      <w:r w:rsidR="00AC57BC" w:rsidRPr="00AC57BC">
        <w:t>132-19-4</w:t>
      </w:r>
      <w:r w:rsidR="00AC57BC">
        <w:t>)</w:t>
      </w:r>
    </w:p>
    <w:p w14:paraId="1200B73A" w14:textId="4EB4B9D2"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F7DC856"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r w:rsidR="00413879">
        <w:t xml:space="preserve"> (CAS No. </w:t>
      </w:r>
      <w:r w:rsidR="00413879" w:rsidRPr="00413879">
        <w:t>61-51-8</w:t>
      </w:r>
      <w:r w:rsidR="00413879">
        <w: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59D997F5"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r w:rsidR="00AC57BC">
        <w:t xml:space="preserve"> (CAS No. </w:t>
      </w:r>
      <w:r w:rsidR="00AC57BC" w:rsidRPr="00AC57BC">
        <w:t>2160555-55-3</w:t>
      </w:r>
      <w:r w:rsidR="00AC57BC">
        <w:t>)</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0EE922AB" w14:textId="533F51AE" w:rsidR="00A86963" w:rsidRDefault="00A86963" w:rsidP="009748DF">
      <w:r>
        <w:t xml:space="preserve">cross reference: CAS No. </w:t>
      </w:r>
      <w:r w:rsidRPr="00A86963">
        <w:t>29539-03-5</w:t>
      </w:r>
      <w:r>
        <w:t xml:space="preserve">, </w:t>
      </w:r>
      <w:r w:rsidRPr="00A86963">
        <w:t>5,6-DIHYDROXYINDOLINE HYDROBROMIDE</w:t>
      </w:r>
      <w:r>
        <w:t xml:space="preserve"> (CAS No. </w:t>
      </w:r>
      <w:r w:rsidRPr="00A86963">
        <w:t>138937-28-7</w:t>
      </w:r>
      <w:r>
        <w:t>)</w:t>
      </w:r>
    </w:p>
    <w:p w14:paraId="6E72C3B9" w14:textId="16246FFE"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207C03A9"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r w:rsidR="00A86963">
        <w:t xml:space="preserve"> (CAS No. </w:t>
      </w:r>
      <w:r w:rsidR="00A86963" w:rsidRPr="00A86963">
        <w:t>83-73-8</w:t>
      </w:r>
      <w:r w:rsidR="00A86963">
        <w:t>)</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621614D3" w14:textId="12A6F815" w:rsidR="00A86963" w:rsidRDefault="00A86963" w:rsidP="009748DF">
      <w:r>
        <w:t xml:space="preserve">cross reference: CAS No. </w:t>
      </w:r>
      <w:r w:rsidRPr="00A86963">
        <w:t>84-69-5</w:t>
      </w:r>
    </w:p>
    <w:p w14:paraId="5747BAB8" w14:textId="375F6798"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1C9AD9EF" w14:textId="77C9174F" w:rsidR="00AC57BC" w:rsidRDefault="00AC57BC" w:rsidP="009748DF">
      <w:r>
        <w:t xml:space="preserve">cross reference: CAS No. </w:t>
      </w:r>
      <w:r w:rsidRPr="00AC57BC">
        <w:t>509-78-4</w:t>
      </w:r>
      <w:r>
        <w:t xml:space="preserve">, </w:t>
      </w:r>
      <w:r w:rsidRPr="00AC57BC">
        <w:t>DIMENOXADOL HYDROCHLORIDE</w:t>
      </w:r>
      <w:r>
        <w:t xml:space="preserve"> (CAS No. </w:t>
      </w:r>
      <w:r w:rsidRPr="00AC57BC">
        <w:t>2424-75-1</w:t>
      </w:r>
      <w:r>
        <w:t>)</w:t>
      </w:r>
    </w:p>
    <w:p w14:paraId="51FA7DF9" w14:textId="653AD218"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57042D26" w14:textId="5F71D238" w:rsidR="00AC57BC" w:rsidRDefault="00AC57BC" w:rsidP="009748DF">
      <w:r>
        <w:t xml:space="preserve">cross reference: CAS No. </w:t>
      </w:r>
      <w:r w:rsidRPr="00AC57BC">
        <w:t>545-90-4</w:t>
      </w:r>
    </w:p>
    <w:p w14:paraId="7E06D654" w14:textId="16FBDAC3"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339" w:name="_Hlk86663709"/>
      <w:r w:rsidRPr="00026FF3">
        <w:rPr>
          <w:b/>
        </w:rPr>
        <w:t>DIMETHICONE</w:t>
      </w:r>
      <w:r w:rsidRPr="00026FF3">
        <w:rPr>
          <w:b/>
        </w:rPr>
        <w:br/>
      </w:r>
      <w:bookmarkEnd w:id="339"/>
      <w:r w:rsidRPr="00026FF3">
        <w:t xml:space="preserve">cross reference: </w:t>
      </w:r>
      <w:bookmarkStart w:id="340" w:name="_Hlk86663721"/>
      <w:r w:rsidRPr="00026FF3">
        <w:t>DIMETICONE</w:t>
      </w:r>
    </w:p>
    <w:bookmarkEnd w:id="340"/>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0273C5A" w14:textId="48DE33B0" w:rsidR="007951D5" w:rsidRPr="00026FF3" w:rsidRDefault="001F6281" w:rsidP="009748DF">
      <w:r w:rsidRPr="00026FF3">
        <w:t>Schedule 4</w:t>
      </w:r>
    </w:p>
    <w:p w14:paraId="0F6AE35F" w14:textId="75019331"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r w:rsidR="00AC57BC">
        <w:t xml:space="preserve"> (CAS No. </w:t>
      </w:r>
      <w:r w:rsidR="00AC57BC" w:rsidRPr="00AC57BC">
        <w:t>2801-68-5</w:t>
      </w:r>
      <w:r w:rsidR="00AC57BC">
        <w:t xml:space="preserve">), </w:t>
      </w:r>
      <w:r w:rsidR="00AC57BC" w:rsidRPr="00AC57BC">
        <w:t>DMA HYDROCHLORIDE</w:t>
      </w:r>
      <w:r w:rsidR="00AC57BC">
        <w:t xml:space="preserve"> (CAS No. </w:t>
      </w:r>
      <w:r w:rsidR="00AC57BC" w:rsidRPr="00AC57BC">
        <w:t>24973-25-9</w:t>
      </w:r>
      <w:r w:rsidR="00AC57BC">
        <w:t>)</w:t>
      </w:r>
    </w:p>
    <w:p w14:paraId="12A16B90" w14:textId="77777777" w:rsidR="009748DF" w:rsidRPr="00026FF3" w:rsidRDefault="009748DF" w:rsidP="009748DF">
      <w:pPr>
        <w:rPr>
          <w:b/>
        </w:rPr>
      </w:pPr>
      <w:r w:rsidRPr="00026FF3">
        <w:t>Schedule 9</w:t>
      </w:r>
    </w:p>
    <w:p w14:paraId="55A821B1" w14:textId="06DF729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r w:rsidR="00AC57BC">
        <w:t xml:space="preserve"> (CAS No. </w:t>
      </w:r>
      <w:r w:rsidR="00AC57BC" w:rsidRPr="00AC57BC">
        <w:t>64638-07-9</w:t>
      </w:r>
      <w:r w:rsidR="00AC57BC">
        <w:t>)</w:t>
      </w:r>
    </w:p>
    <w:p w14:paraId="2E216DDA" w14:textId="77777777" w:rsidR="009748DF" w:rsidRPr="00026FF3" w:rsidRDefault="009748DF" w:rsidP="009748DF">
      <w:pPr>
        <w:rPr>
          <w:b/>
        </w:rPr>
      </w:pPr>
      <w:r w:rsidRPr="00026FF3">
        <w:t>Schedule 9</w:t>
      </w:r>
    </w:p>
    <w:p w14:paraId="538002E9" w14:textId="604F3C4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r w:rsidR="00AC57BC">
        <w:t xml:space="preserve"> (CAS No. </w:t>
      </w:r>
      <w:r w:rsidR="00AC57BC" w:rsidRPr="00AC57BC">
        <w:t>22004-32-6</w:t>
      </w:r>
      <w:r w:rsidR="00AC57BC">
        <w:t>)</w:t>
      </w:r>
      <w:r w:rsidR="001050DE">
        <w:t>,</w:t>
      </w:r>
      <w:r w:rsidR="00AC57BC">
        <w:t xml:space="preserve"> </w:t>
      </w:r>
      <w:r w:rsidR="00AC57BC" w:rsidRPr="00AC57BC">
        <w:t>DOET HYDROCHLORIDE</w:t>
      </w:r>
      <w:r w:rsidR="00AC57BC">
        <w:t xml:space="preserve"> (CAS No. </w:t>
      </w:r>
      <w:r w:rsidR="00AC57BC" w:rsidRPr="00AC57BC">
        <w:t>22139-65-7</w:t>
      </w:r>
      <w:r w:rsidR="00AC57BC">
        <w:t>)</w:t>
      </w:r>
    </w:p>
    <w:p w14:paraId="70FC7FC1" w14:textId="77777777" w:rsidR="009748DF" w:rsidRPr="00026FF3" w:rsidRDefault="009748DF" w:rsidP="009748DF">
      <w:pPr>
        <w:rPr>
          <w:b/>
        </w:rPr>
      </w:pPr>
      <w:r w:rsidRPr="00026FF3">
        <w:t>Schedule 9</w:t>
      </w:r>
    </w:p>
    <w:p w14:paraId="21BE0A86" w14:textId="39A92B23"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r w:rsidR="00085E43">
        <w:t xml:space="preserve"> (CAS No. </w:t>
      </w:r>
      <w:r w:rsidR="00085E43" w:rsidRPr="00085E43">
        <w:t>207740-24-7</w:t>
      </w:r>
      <w:r w:rsidR="00085E43">
        <w:t>)</w:t>
      </w:r>
    </w:p>
    <w:p w14:paraId="12A67074" w14:textId="77777777" w:rsidR="009748DF" w:rsidRPr="00026FF3" w:rsidRDefault="009748DF" w:rsidP="009748DF">
      <w:pPr>
        <w:rPr>
          <w:b/>
        </w:rPr>
      </w:pPr>
      <w:r w:rsidRPr="00026FF3">
        <w:t>Schedule 9</w:t>
      </w:r>
    </w:p>
    <w:p w14:paraId="1634C758" w14:textId="67BECD0A"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r w:rsidR="00085E43">
        <w:t xml:space="preserve"> (CAS No. </w:t>
      </w:r>
      <w:r w:rsidR="00085E43" w:rsidRPr="00085E43">
        <w:t>69587-11-7</w:t>
      </w:r>
      <w:r w:rsidR="00085E43">
        <w:t>)</w:t>
      </w:r>
    </w:p>
    <w:p w14:paraId="01D02D1A" w14:textId="77777777" w:rsidR="009748DF" w:rsidRPr="00026FF3" w:rsidRDefault="009748DF" w:rsidP="009748DF">
      <w:pPr>
        <w:rPr>
          <w:b/>
        </w:rPr>
      </w:pPr>
      <w:r w:rsidRPr="00026FF3">
        <w:t>Schedule 9</w:t>
      </w:r>
    </w:p>
    <w:p w14:paraId="2A5EDF6A" w14:textId="46DC2D3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r w:rsidR="00085E43">
        <w:t xml:space="preserve"> (CAS No. </w:t>
      </w:r>
      <w:r w:rsidR="00085E43" w:rsidRPr="00085E43">
        <w:t>207740-26-9</w:t>
      </w:r>
      <w:r w:rsidR="00085E43">
        <w:t>)</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22B410C5"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r w:rsidR="00085E43">
        <w:t xml:space="preserve"> (CAS No. </w:t>
      </w:r>
      <w:r w:rsidR="00085E43" w:rsidRPr="00085E43">
        <w:t>4075-96-1</w:t>
      </w:r>
      <w:r w:rsidR="00085E43">
        <w:t xml:space="preserve">), </w:t>
      </w:r>
      <w:r w:rsidR="00085E43" w:rsidRPr="00085E43">
        <w:t>DIMETAMFETAMINE S-ISOMER</w:t>
      </w:r>
      <w:r w:rsidR="00085E43">
        <w:t xml:space="preserve"> (CAS No. </w:t>
      </w:r>
      <w:r w:rsidR="00085E43" w:rsidRPr="00085E43">
        <w:t>17279-39-9</w:t>
      </w:r>
      <w:r w:rsidR="00085E43">
        <w:t>)</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0400F9DF"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r w:rsidR="00085E43">
        <w:t xml:space="preserve">(CAS No. </w:t>
      </w:r>
      <w:r w:rsidR="00085E43" w:rsidRPr="00085E43">
        <w:t>520-53-6</w:t>
      </w:r>
      <w:r w:rsidR="00085E43">
        <w:t>)</w:t>
      </w:r>
    </w:p>
    <w:p w14:paraId="60F64EC9" w14:textId="77777777" w:rsidR="009748DF" w:rsidRPr="00026FF3" w:rsidRDefault="009748DF" w:rsidP="009748DF">
      <w:pPr>
        <w:rPr>
          <w:b/>
        </w:rPr>
      </w:pPr>
      <w:r w:rsidRPr="00026FF3">
        <w:t>Schedule 9</w:t>
      </w:r>
    </w:p>
    <w:p w14:paraId="64396230" w14:textId="56E77A51"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r w:rsidR="00A86963">
        <w:t xml:space="preserve"> (CAS No. </w:t>
      </w:r>
      <w:r w:rsidR="00A86963" w:rsidRPr="00A86963">
        <w:t>105-41-9</w:t>
      </w:r>
      <w:r w:rsidR="00A86963">
        <w:t>)</w:t>
      </w:r>
    </w:p>
    <w:p w14:paraId="0878BE3B" w14:textId="77777777" w:rsidR="009748DF" w:rsidRPr="00026FF3" w:rsidRDefault="001F6281" w:rsidP="009748DF">
      <w:r w:rsidRPr="00026FF3">
        <w:t>Schedule 1</w:t>
      </w:r>
      <w:r w:rsidR="009748DF" w:rsidRPr="00026FF3">
        <w:t>0</w:t>
      </w:r>
    </w:p>
    <w:p w14:paraId="1B269B67" w14:textId="17A5A92E"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701AA3">
        <w:rPr>
          <w:bCs/>
        </w:rPr>
        <w:t>,</w:t>
      </w:r>
      <w:r w:rsidR="00A86963">
        <w:rPr>
          <w:bCs/>
        </w:rPr>
        <w:t xml:space="preserve"> (CAS No.</w:t>
      </w:r>
      <w:r w:rsidR="00A86963" w:rsidRPr="00A86963">
        <w:t xml:space="preserve"> </w:t>
      </w:r>
      <w:r w:rsidR="00A86963" w:rsidRPr="00A86963">
        <w:rPr>
          <w:bCs/>
        </w:rPr>
        <w:t>108-09-8</w:t>
      </w:r>
      <w:r w:rsidR="00A86963">
        <w:rPr>
          <w:bCs/>
        </w:rPr>
        <w:t>)</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34815A4F"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r w:rsidR="00A86963">
        <w:t xml:space="preserve"> (CAS No. </w:t>
      </w:r>
      <w:r w:rsidR="00A86963" w:rsidRPr="00A86963">
        <w:t>83-66-9</w:t>
      </w:r>
      <w:r w:rsidR="00A86963">
        <w:t>)</w:t>
      </w:r>
    </w:p>
    <w:p w14:paraId="3BF44101" w14:textId="77777777" w:rsidR="009748DF" w:rsidRPr="00026FF3" w:rsidRDefault="001F6281" w:rsidP="009748DF">
      <w:pPr>
        <w:rPr>
          <w:b/>
        </w:rPr>
      </w:pPr>
      <w:r w:rsidRPr="00026FF3">
        <w:t>Schedule 1</w:t>
      </w:r>
      <w:r w:rsidR="009748DF" w:rsidRPr="00026FF3">
        <w:t>0</w:t>
      </w:r>
    </w:p>
    <w:p w14:paraId="0B5CA533" w14:textId="77777777" w:rsidR="007951D5" w:rsidRPr="00026FF3" w:rsidRDefault="007951D5" w:rsidP="007951D5">
      <w:pPr>
        <w:keepNext/>
        <w:spacing w:before="240" w:line="240" w:lineRule="auto"/>
        <w:rPr>
          <w:b/>
        </w:rPr>
      </w:pPr>
      <w:r w:rsidRPr="00026FF3">
        <w:rPr>
          <w:b/>
        </w:rPr>
        <w:t>DI(METHYLOXYETHYL) PHTHALATE</w:t>
      </w:r>
    </w:p>
    <w:p w14:paraId="7C3A55F6" w14:textId="77777777" w:rsidR="007951D5" w:rsidRDefault="007951D5" w:rsidP="007951D5">
      <w:r>
        <w:t xml:space="preserve">cross reference: CAS No. </w:t>
      </w:r>
      <w:r w:rsidRPr="00A86963">
        <w:t>117-82-8</w:t>
      </w:r>
    </w:p>
    <w:p w14:paraId="6500C6A9" w14:textId="77777777" w:rsidR="007951D5" w:rsidRPr="00026FF3" w:rsidRDefault="007951D5" w:rsidP="007951D5">
      <w:r w:rsidRPr="00026FF3">
        <w:t>Schedule 10</w:t>
      </w:r>
    </w:p>
    <w:p w14:paraId="69D22AD1" w14:textId="77777777" w:rsidR="007951D5" w:rsidRPr="00026FF3" w:rsidRDefault="007951D5" w:rsidP="007951D5">
      <w:pPr>
        <w:keepNext/>
        <w:spacing w:before="240" w:line="240" w:lineRule="auto"/>
      </w:pPr>
      <w:r w:rsidRPr="00026FF3">
        <w:rPr>
          <w:rFonts w:eastAsia="Times New Roman" w:cs="Calibri"/>
          <w:b/>
          <w:bCs/>
          <w:lang w:eastAsia="en-AU"/>
        </w:rPr>
        <w:t>1,4</w:t>
      </w:r>
      <w:r>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noBreakHyphen/>
      </w:r>
      <w:r w:rsidRPr="00026FF3">
        <w:t>DIMETHYLAMYLAMINE (DMAA)</w:t>
      </w:r>
      <w:r>
        <w:t xml:space="preserve"> (CAS No. </w:t>
      </w:r>
      <w:r w:rsidRPr="00A86963">
        <w:t>28292-43-5</w:t>
      </w:r>
      <w:r>
        <w:t>)</w:t>
      </w:r>
    </w:p>
    <w:p w14:paraId="1A258622" w14:textId="53300543" w:rsidR="007951D5" w:rsidRPr="00BC19A3" w:rsidRDefault="007951D5" w:rsidP="00BC19A3">
      <w:r w:rsidRPr="00026FF3">
        <w:t>Schedule 10</w:t>
      </w:r>
    </w:p>
    <w:p w14:paraId="246E926A" w14:textId="2BA5FE9D"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5080EFA3"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r w:rsidR="00085E43">
        <w:t xml:space="preserve"> (CAS No. </w:t>
      </w:r>
      <w:r w:rsidR="00085E43" w:rsidRPr="00085E43">
        <w:t>32904-22-6</w:t>
      </w:r>
      <w:r w:rsidR="00085E43">
        <w:t>)</w:t>
      </w:r>
    </w:p>
    <w:p w14:paraId="27080B9F" w14:textId="77777777" w:rsidR="009748DF" w:rsidRPr="00026FF3" w:rsidRDefault="009748DF" w:rsidP="009748DF">
      <w:pPr>
        <w:rPr>
          <w:b/>
        </w:rPr>
      </w:pPr>
      <w:r w:rsidRPr="00026FF3">
        <w:t>Schedule 9</w:t>
      </w:r>
    </w:p>
    <w:p w14:paraId="7AB28C14" w14:textId="018CF003"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2A58EC">
        <w:rPr>
          <w:bCs/>
        </w:rPr>
        <w:t>,</w:t>
      </w:r>
      <w:r w:rsidR="00A86963">
        <w:rPr>
          <w:bCs/>
        </w:rPr>
        <w:t xml:space="preserve"> (CAS No</w:t>
      </w:r>
      <w:r w:rsidR="003575EF">
        <w:rPr>
          <w:bCs/>
        </w:rPr>
        <w:t>.</w:t>
      </w:r>
      <w:r w:rsidR="00A86963">
        <w:rPr>
          <w:bCs/>
        </w:rPr>
        <w:t xml:space="preserve"> </w:t>
      </w:r>
      <w:r w:rsidR="00A86963" w:rsidRPr="00A86963">
        <w:rPr>
          <w:bCs/>
        </w:rPr>
        <w:t>543-82-8</w:t>
      </w:r>
      <w:r w:rsidR="00A86963">
        <w:rPr>
          <w:bCs/>
        </w:rPr>
        <w:t xml:space="preserve">), </w:t>
      </w:r>
      <w:r w:rsidR="00A86963" w:rsidRPr="00A86963">
        <w:rPr>
          <w:bCs/>
        </w:rPr>
        <w:t>1,5-DIMETHYLHEXYLAMINE HYDROCHLORIDE</w:t>
      </w:r>
      <w:r w:rsidR="00A86963">
        <w:rPr>
          <w:bCs/>
        </w:rPr>
        <w:t xml:space="preserve"> (CAS No. </w:t>
      </w:r>
      <w:r w:rsidR="00A86963" w:rsidRPr="00A86963">
        <w:rPr>
          <w:bCs/>
        </w:rPr>
        <w:t>5984-59-8</w:t>
      </w:r>
      <w:r w:rsidR="00A86963">
        <w:rPr>
          <w:bCs/>
        </w:rPr>
        <w:t xml:space="preserve">), </w:t>
      </w:r>
      <w:r w:rsidR="00A86963" w:rsidRPr="00A86963">
        <w:rPr>
          <w:bCs/>
        </w:rPr>
        <w:t>1,5-DIMETHYLHEXYLAMINE S-ISOMER</w:t>
      </w:r>
      <w:r w:rsidR="00A86963">
        <w:rPr>
          <w:bCs/>
        </w:rPr>
        <w:t xml:space="preserve"> (CAS No. </w:t>
      </w:r>
      <w:r w:rsidR="00A86963" w:rsidRPr="00A86963">
        <w:rPr>
          <w:bCs/>
        </w:rPr>
        <w:t>70419-10-2</w:t>
      </w:r>
      <w:r w:rsidR="00A86963">
        <w:rPr>
          <w:bCs/>
        </w:rPr>
        <w:t xml:space="preserve">), </w:t>
      </w:r>
      <w:r w:rsidR="00A86963" w:rsidRPr="00A86963">
        <w:rPr>
          <w:bCs/>
        </w:rPr>
        <w:t>1,5-DIMETHYLHEXYLAMINE R-ISOMER</w:t>
      </w:r>
      <w:r w:rsidR="00A86963">
        <w:rPr>
          <w:bCs/>
        </w:rPr>
        <w:t xml:space="preserve"> (CAS No. </w:t>
      </w:r>
      <w:r w:rsidR="00A86963" w:rsidRPr="00A86963">
        <w:rPr>
          <w:bCs/>
        </w:rPr>
        <w:t>70419-11-3</w:t>
      </w:r>
      <w:r w:rsidR="00A86963">
        <w:rPr>
          <w:bCs/>
        </w:rPr>
        <w:t>)</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66C05B3F" w:rsidR="009748DF" w:rsidRPr="00026FF3" w:rsidRDefault="009748DF" w:rsidP="009748DF">
      <w:pPr>
        <w:keepNext/>
        <w:spacing w:before="240" w:line="240" w:lineRule="auto"/>
      </w:pPr>
      <w:r w:rsidRPr="00427DAE">
        <w:rPr>
          <w:b/>
          <w:i/>
          <w:iCs/>
        </w:rPr>
        <w:t>N, α</w:t>
      </w:r>
      <w:r w:rsidRPr="00026FF3">
        <w:rPr>
          <w:b/>
        </w:rPr>
        <w:t xml:space="preserve">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00C76FD2">
        <w:rPr>
          <w:b/>
        </w:rPr>
        <w:t xml:space="preserve"> *(MDMA)</w:t>
      </w:r>
      <w:r w:rsidRPr="00026FF3">
        <w:rPr>
          <w:b/>
        </w:rPr>
        <w:br/>
      </w:r>
      <w:r w:rsidRPr="00026FF3">
        <w:t>cross reference: 3,4</w:t>
      </w:r>
      <w:r w:rsidR="00026FF3">
        <w:noBreakHyphen/>
      </w:r>
      <w:r w:rsidRPr="00026FF3">
        <w:t>METHYLENEDIOXY</w:t>
      </w:r>
      <w:r w:rsidR="00026FF3">
        <w:noBreakHyphen/>
      </w:r>
      <w:r w:rsidRPr="00427DAE">
        <w:rPr>
          <w:i/>
          <w:iCs/>
        </w:rPr>
        <w:t>N</w:t>
      </w:r>
      <w:r w:rsidR="00026FF3" w:rsidRPr="00427DAE">
        <w:rPr>
          <w:i/>
          <w:iCs/>
        </w:rPr>
        <w:noBreakHyphen/>
      </w:r>
      <w:r w:rsidRPr="00427DAE">
        <w:rPr>
          <w:i/>
          <w:iCs/>
        </w:rPr>
        <w:t>α</w:t>
      </w:r>
      <w:r w:rsidR="00026FF3">
        <w:noBreakHyphen/>
      </w:r>
      <w:r w:rsidRPr="00026FF3">
        <w:t>DIMETHYLPHENYLETHYLAMINE, MDMA</w:t>
      </w:r>
      <w:r w:rsidR="0063758E">
        <w:t>, MIDOMAFETAMINE</w:t>
      </w:r>
      <w:r w:rsidR="00085E43">
        <w:t xml:space="preserve"> (CAS No. </w:t>
      </w:r>
      <w:r w:rsidR="00085E43" w:rsidRPr="00085E43">
        <w:t>42542-10-9</w:t>
      </w:r>
      <w:r w:rsidR="00085E43">
        <w:t xml:space="preserve">), </w:t>
      </w:r>
      <w:r w:rsidR="00085E43" w:rsidRPr="00085E43">
        <w:t>MDMA HYDROCHLORIDE</w:t>
      </w:r>
      <w:r w:rsidR="00085E43">
        <w:t xml:space="preserve"> (CAS No. </w:t>
      </w:r>
      <w:r w:rsidR="00085E43" w:rsidRPr="00085E43">
        <w:t>64057-70-1</w:t>
      </w:r>
      <w:r w:rsidR="00085E43">
        <w:t>)</w:t>
      </w:r>
    </w:p>
    <w:p w14:paraId="3610F29C" w14:textId="1AB6114D" w:rsidR="009748DF" w:rsidRPr="00026FF3" w:rsidRDefault="009748DF" w:rsidP="009748DF">
      <w:pPr>
        <w:rPr>
          <w:b/>
        </w:rPr>
      </w:pPr>
      <w:r w:rsidRPr="00026FF3">
        <w:t>Schedule 9</w:t>
      </w:r>
      <w:r w:rsidR="00BB726B" w:rsidRPr="00026FF3">
        <w:br/>
        <w:t>Schedule </w:t>
      </w:r>
      <w:r w:rsidR="00BB726B">
        <w:t>8</w:t>
      </w:r>
      <w:r w:rsidR="00BB726B">
        <w:br/>
        <w:t>Appendix D, clause 5</w:t>
      </w:r>
      <w:r w:rsidR="00BB726B">
        <w:br/>
        <w:t>Appendix D, clause 10</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76E03FCE" w14:textId="1BBEC39E" w:rsidR="00A86963" w:rsidRDefault="00A86963" w:rsidP="009748DF">
      <w:r>
        <w:t xml:space="preserve">cross reference: CAS No. </w:t>
      </w:r>
      <w:r w:rsidRPr="00A86963">
        <w:t>131-11-3</w:t>
      </w:r>
    </w:p>
    <w:p w14:paraId="58E691C2" w14:textId="036C9016"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063D3AC4" w14:textId="6C11C990" w:rsidR="00085E43" w:rsidRDefault="00085E43" w:rsidP="009748DF">
      <w:r>
        <w:t xml:space="preserve">cross reference: CAS No. </w:t>
      </w:r>
      <w:r w:rsidRPr="00085E43">
        <w:t>524-84-5</w:t>
      </w:r>
    </w:p>
    <w:p w14:paraId="229A7853" w14:textId="3DA88D30" w:rsidR="009748DF" w:rsidRPr="00026FF3" w:rsidRDefault="009748DF" w:rsidP="009748DF">
      <w:r w:rsidRPr="00026FF3">
        <w:t>Schedule 9</w:t>
      </w:r>
    </w:p>
    <w:p w14:paraId="1B06CA77" w14:textId="0AD38F5F"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r w:rsidR="00085E43">
        <w:t xml:space="preserve"> (CAS No. </w:t>
      </w:r>
      <w:r w:rsidR="00085E43" w:rsidRPr="00085E43">
        <w:t>61-50-7</w:t>
      </w:r>
      <w:r w:rsidR="00085E43">
        <w: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01A35761" w14:textId="1929B766" w:rsidR="00881019" w:rsidRPr="00026FF3" w:rsidRDefault="001F6281" w:rsidP="009748DF">
      <w:r w:rsidRPr="00026FF3">
        <w:t>Schedule 4</w:t>
      </w:r>
    </w:p>
    <w:p w14:paraId="688CD62A" w14:textId="02017EC1" w:rsidR="00881019" w:rsidRPr="00881019" w:rsidRDefault="00881019" w:rsidP="009748DF">
      <w:pPr>
        <w:keepNext/>
        <w:spacing w:before="240" w:line="240" w:lineRule="auto"/>
        <w:rPr>
          <w:b/>
        </w:rPr>
      </w:pPr>
      <w:r w:rsidRPr="00E43CA3">
        <w:rPr>
          <w:b/>
          <w:bCs/>
        </w:rPr>
        <w:t>2,4</w:t>
      </w:r>
      <w:r w:rsidRPr="00E43CA3">
        <w:rPr>
          <w:b/>
          <w:bCs/>
        </w:rPr>
        <w:noBreakHyphen/>
        <w:t>DINITROPHENOL</w:t>
      </w:r>
      <w:r w:rsidRPr="00E43CA3">
        <w:rPr>
          <w:b/>
          <w:bCs/>
        </w:rPr>
        <w:br/>
      </w:r>
      <w:r>
        <w:rPr>
          <w:rFonts w:eastAsia="Times New Roman" w:cs="Calibri"/>
          <w:lang w:eastAsia="en-AU"/>
        </w:rPr>
        <w:t>cross reference: CAS No. 51</w:t>
      </w:r>
      <w:r>
        <w:rPr>
          <w:rFonts w:eastAsia="Times New Roman" w:cs="Calibri"/>
          <w:lang w:eastAsia="en-AU"/>
        </w:rPr>
        <w:noBreakHyphen/>
        <w:t>28</w:t>
      </w:r>
      <w:r>
        <w:rPr>
          <w:rFonts w:eastAsia="Times New Roman" w:cs="Calibri"/>
          <w:lang w:eastAsia="en-AU"/>
        </w:rPr>
        <w:noBreakHyphen/>
        <w:t>5</w:t>
      </w:r>
      <w:r>
        <w:rPr>
          <w:rFonts w:eastAsia="Times New Roman" w:cs="Calibri"/>
          <w:b/>
          <w:bCs/>
          <w:lang w:eastAsia="en-AU"/>
        </w:rPr>
        <w:br/>
      </w:r>
      <w:r>
        <w:rPr>
          <w:rFonts w:eastAsia="Times New Roman" w:cs="Calibri"/>
          <w:lang w:eastAsia="en-AU"/>
        </w:rPr>
        <w:t>Schedule 10</w:t>
      </w:r>
    </w:p>
    <w:p w14:paraId="13FBEE01" w14:textId="4D7DA76D" w:rsidR="009748DF" w:rsidRPr="00026FF3" w:rsidRDefault="009748DF" w:rsidP="009748DF">
      <w:pPr>
        <w:keepNext/>
        <w:spacing w:before="240" w:line="240" w:lineRule="auto"/>
        <w:rPr>
          <w:b/>
        </w:rPr>
      </w:pPr>
      <w:r w:rsidRPr="00026FF3">
        <w:rPr>
          <w:b/>
        </w:rPr>
        <w:t>DINITROPHENOLS</w:t>
      </w:r>
    </w:p>
    <w:p w14:paraId="42E662A5" w14:textId="6ABE892E"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1F01C9F4"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819BDD5" w14:textId="77777777" w:rsidR="009748DF" w:rsidRPr="00026FF3" w:rsidRDefault="009748DF" w:rsidP="009748DF">
      <w:pPr>
        <w:keepNext/>
        <w:spacing w:before="240" w:line="240" w:lineRule="auto"/>
        <w:rPr>
          <w:b/>
        </w:rPr>
      </w:pPr>
      <w:r w:rsidRPr="00026FF3">
        <w:rPr>
          <w:b/>
        </w:rPr>
        <w:t>DIOXAPHETYL BUTYRATE</w:t>
      </w:r>
    </w:p>
    <w:p w14:paraId="0B0012D3" w14:textId="29ED43B2" w:rsidR="00085E43" w:rsidRDefault="00085E43" w:rsidP="009748DF">
      <w:r>
        <w:t xml:space="preserve">cross reference: CAS No. </w:t>
      </w:r>
      <w:r w:rsidRPr="00085E43">
        <w:t>467-86-7</w:t>
      </w:r>
    </w:p>
    <w:p w14:paraId="4E947316" w14:textId="1B258F88"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3D4E058" w14:textId="23F5E631" w:rsidR="00EA3066" w:rsidRPr="00026FF3" w:rsidRDefault="00EA3066" w:rsidP="00EA3066">
      <w:pPr>
        <w:keepNext/>
        <w:spacing w:before="240" w:line="240" w:lineRule="auto"/>
        <w:rPr>
          <w:b/>
        </w:rPr>
      </w:pPr>
      <w:r w:rsidRPr="00026FF3">
        <w:rPr>
          <w:b/>
        </w:rPr>
        <w:t>DIPHENI</w:t>
      </w:r>
      <w:r>
        <w:rPr>
          <w:b/>
        </w:rPr>
        <w:t>DINE</w:t>
      </w:r>
    </w:p>
    <w:p w14:paraId="5BE2D05E" w14:textId="798615E3" w:rsidR="00EA3066" w:rsidRPr="003663D8" w:rsidRDefault="00EA3066" w:rsidP="003663D8">
      <w:r>
        <w:t xml:space="preserve">cross reference: CAS No. </w:t>
      </w:r>
      <w:r w:rsidR="005450ED">
        <w:t>28383-15-5</w:t>
      </w:r>
      <w:r>
        <w:br/>
      </w:r>
      <w:r w:rsidRPr="00026FF3">
        <w:t>Schedule </w:t>
      </w:r>
      <w:r w:rsidR="00CB2600">
        <w:t>9</w:t>
      </w:r>
    </w:p>
    <w:p w14:paraId="6A7AFC10" w14:textId="62867928"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2B79DFA5" w14:textId="2A97F768" w:rsidR="003B08B7" w:rsidRDefault="003B08B7" w:rsidP="009748DF">
      <w:r>
        <w:t xml:space="preserve">cross reference: CAS No. </w:t>
      </w:r>
      <w:r w:rsidRPr="003B08B7">
        <w:t>2832-40-8</w:t>
      </w:r>
    </w:p>
    <w:p w14:paraId="0DB8FC31" w14:textId="7B4F479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341"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341"/>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1265BD49" w14:textId="72262C25" w:rsidR="003B08B7" w:rsidRDefault="003B08B7" w:rsidP="009748DF">
      <w:r>
        <w:t xml:space="preserve">cross reference: CAS No. </w:t>
      </w:r>
      <w:r w:rsidRPr="003B08B7">
        <w:t>150-69-6</w:t>
      </w:r>
    </w:p>
    <w:p w14:paraId="58F5E8FC" w14:textId="7ED02699"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2821016B" w14:textId="2DE30800" w:rsidR="00085E43" w:rsidRDefault="00085E43" w:rsidP="009748DF">
      <w:r>
        <w:t xml:space="preserve">cross reference: CAS No. </w:t>
      </w:r>
      <w:r w:rsidRPr="00085E43">
        <w:t>481-37-8</w:t>
      </w:r>
      <w:r>
        <w:t xml:space="preserve">, </w:t>
      </w:r>
      <w:r w:rsidRPr="00085E43">
        <w:t>ECGONINE HYDROCHLORIDE</w:t>
      </w:r>
      <w:r>
        <w:t xml:space="preserve"> (CAS No. </w:t>
      </w:r>
      <w:r w:rsidRPr="00085E43">
        <w:t>5796-31-6</w:t>
      </w:r>
      <w:r>
        <w:t xml:space="preserve">), </w:t>
      </w:r>
      <w:r w:rsidRPr="00085E43">
        <w:t>ECGONINE RACEMATE</w:t>
      </w:r>
      <w:r>
        <w:t xml:space="preserve"> (CAS No. </w:t>
      </w:r>
      <w:r w:rsidRPr="00085E43">
        <w:t>876657-17-9</w:t>
      </w:r>
      <w:r>
        <w:t>)</w:t>
      </w:r>
    </w:p>
    <w:p w14:paraId="339D5F20" w14:textId="439AE3C6"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Default="001F6281" w:rsidP="009748DF">
      <w:r w:rsidRPr="00026FF3">
        <w:t>Schedule 4</w:t>
      </w:r>
    </w:p>
    <w:p w14:paraId="6E59F3CC" w14:textId="41ECDD4F" w:rsidR="00893E8A" w:rsidRPr="00893E8A" w:rsidRDefault="00893E8A" w:rsidP="008B4C1D">
      <w:pPr>
        <w:keepNext/>
        <w:spacing w:before="240" w:line="240" w:lineRule="auto"/>
        <w:rPr>
          <w:b/>
        </w:rPr>
      </w:pPr>
      <w:r w:rsidRPr="00893E8A">
        <w:rPr>
          <w:b/>
        </w:rPr>
        <w:t>ELRANATAMAB</w:t>
      </w:r>
    </w:p>
    <w:p w14:paraId="6A2BA2D7" w14:textId="1E65ABA8" w:rsidR="00893E8A" w:rsidRPr="00893E8A" w:rsidRDefault="00893E8A" w:rsidP="009748DF">
      <w:r>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342" w:name="_Hlk86664765"/>
      <w:r w:rsidRPr="00026FF3">
        <w:rPr>
          <w:b/>
        </w:rPr>
        <w:t>EPHEDRINE</w:t>
      </w:r>
      <w:bookmarkEnd w:id="342"/>
      <w:r w:rsidRPr="00026FF3">
        <w:rPr>
          <w:b/>
        </w:rPr>
        <w:br/>
      </w:r>
      <w:r w:rsidRPr="00026FF3">
        <w:t xml:space="preserve">cross reference: </w:t>
      </w:r>
      <w:bookmarkStart w:id="343" w:name="_Hlk86664777"/>
      <w:r w:rsidRPr="00026FF3">
        <w:t>EPHEDRA</w:t>
      </w:r>
    </w:p>
    <w:bookmarkEnd w:id="343"/>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3B17CA09" w14:textId="00215504" w:rsidR="00CB2600" w:rsidRPr="003663D8" w:rsidRDefault="00CB2600" w:rsidP="00CB2600">
      <w:pPr>
        <w:keepNext/>
        <w:spacing w:before="240" w:line="240" w:lineRule="auto"/>
      </w:pPr>
      <w:r w:rsidRPr="00026FF3">
        <w:rPr>
          <w:b/>
        </w:rPr>
        <w:t>EPHE</w:t>
      </w:r>
      <w:r>
        <w:rPr>
          <w:b/>
        </w:rPr>
        <w:t>NIDINE</w:t>
      </w:r>
      <w:r w:rsidRPr="00026FF3">
        <w:rPr>
          <w:b/>
        </w:rPr>
        <w:br/>
      </w:r>
      <w:r w:rsidRPr="00026FF3">
        <w:t xml:space="preserve">cross reference: </w:t>
      </w:r>
      <w:r>
        <w:t>CAS No. 60951-19-1, EPHENIDINE HYDROCHLORIDE (CAS No. 6272-97-5)</w:t>
      </w:r>
      <w:r>
        <w:br/>
      </w:r>
      <w:r w:rsidRPr="00026FF3">
        <w:t>Schedule </w:t>
      </w:r>
      <w:r>
        <w:t>9</w:t>
      </w:r>
    </w:p>
    <w:p w14:paraId="66C6F931" w14:textId="28E382A5"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40ADA757" w14:textId="7CF6ADC6" w:rsidR="00C811C9" w:rsidRPr="00026FF3" w:rsidRDefault="001F6281" w:rsidP="009748DF">
      <w:r w:rsidRPr="00026FF3">
        <w:t>Schedule 4</w:t>
      </w:r>
    </w:p>
    <w:p w14:paraId="7275CCF9" w14:textId="2BF11F0E" w:rsidR="00C811C9" w:rsidRPr="00026FF3" w:rsidRDefault="00C811C9" w:rsidP="00C811C9">
      <w:pPr>
        <w:keepNext/>
        <w:spacing w:before="240" w:line="240" w:lineRule="auto"/>
        <w:rPr>
          <w:b/>
        </w:rPr>
      </w:pPr>
      <w:r w:rsidRPr="00026FF3">
        <w:rPr>
          <w:b/>
        </w:rPr>
        <w:t>EP</w:t>
      </w:r>
      <w:r>
        <w:rPr>
          <w:b/>
        </w:rPr>
        <w:t>YRIFENACIL</w:t>
      </w:r>
    </w:p>
    <w:p w14:paraId="67979B04" w14:textId="162AEDA8" w:rsidR="00C811C9" w:rsidRPr="003663D8" w:rsidRDefault="00C811C9" w:rsidP="003663D8">
      <w:r w:rsidRPr="00026FF3">
        <w:t>Schedule </w:t>
      </w:r>
      <w:r>
        <w:t>5</w:t>
      </w:r>
    </w:p>
    <w:p w14:paraId="0DC7CFE8" w14:textId="1438F18E"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344" w:name="_Hlk86665056"/>
      <w:r w:rsidRPr="00026FF3">
        <w:rPr>
          <w:b/>
        </w:rPr>
        <w:t>ETHYLAMFETAMINE</w:t>
      </w:r>
      <w:bookmarkEnd w:id="344"/>
      <w:r w:rsidRPr="00026FF3">
        <w:rPr>
          <w:b/>
        </w:rPr>
        <w:br/>
      </w:r>
      <w:r w:rsidRPr="00026FF3">
        <w:t xml:space="preserve">cross reference: </w:t>
      </w:r>
      <w:bookmarkStart w:id="345" w:name="_Hlk86665084"/>
      <w:r w:rsidRPr="00026FF3">
        <w:t>ETHYLAMPHETAMINE</w:t>
      </w:r>
    </w:p>
    <w:bookmarkEnd w:id="345"/>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5EA5CEFD"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r w:rsidR="00CE752C">
        <w:t xml:space="preserve"> (CAS No. </w:t>
      </w:r>
      <w:r w:rsidR="00CE752C" w:rsidRPr="00CE752C">
        <w:t>107-21-1</w:t>
      </w:r>
      <w:r w:rsidR="00CE752C">
        <w:t>)</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8B9E90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r w:rsidR="00085E43">
        <w:t xml:space="preserve"> (CAS No. </w:t>
      </w:r>
      <w:r w:rsidR="00085E43" w:rsidRPr="00085E43">
        <w:t>82801-81-8</w:t>
      </w:r>
      <w:r w:rsidR="00085E43">
        <w:t xml:space="preserve">), </w:t>
      </w:r>
      <w:r w:rsidR="00085E43" w:rsidRPr="00085E43">
        <w:t>N-ETHYL MDA HYDROCHLORIDE</w:t>
      </w:r>
      <w:r w:rsidR="00085E43">
        <w:t xml:space="preserve"> (CAS No. </w:t>
      </w:r>
      <w:r w:rsidR="00085E43" w:rsidRPr="00085E43">
        <w:t>74341-78-9</w:t>
      </w:r>
      <w:r w:rsidR="00085E43">
        <w:t>)</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5D7E0948" w14:textId="5D866AD1" w:rsidR="00085E43" w:rsidRDefault="00085E43" w:rsidP="009748DF">
      <w:r>
        <w:t xml:space="preserve">cross reference: CAS No: </w:t>
      </w:r>
      <w:r w:rsidRPr="00085E43">
        <w:t>441-61-2</w:t>
      </w:r>
    </w:p>
    <w:p w14:paraId="0323726D" w14:textId="68FD6E51"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5336B346" w:rsidR="009748DF" w:rsidRPr="00026FF3" w:rsidRDefault="001F6281" w:rsidP="009748DF">
      <w:r w:rsidRPr="00026FF3">
        <w:t>Schedule 8</w:t>
      </w:r>
      <w:r w:rsidR="009748DF" w:rsidRPr="00026FF3">
        <w:br/>
      </w:r>
      <w:r w:rsidRPr="00026FF3">
        <w:t>Schedule 4</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51524461"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r w:rsidR="005B1F49">
        <w:t xml:space="preserve"> (CAS No. </w:t>
      </w:r>
      <w:r w:rsidR="005B1F49" w:rsidRPr="005B1F49">
        <w:t>2201-15-2</w:t>
      </w:r>
      <w:r w:rsidR="005B1F49">
        <w:t>)</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79F43C60" w14:textId="2159EE35" w:rsidR="005B3734" w:rsidRDefault="005B3734" w:rsidP="009748DF">
      <w:pPr>
        <w:keepNext/>
        <w:spacing w:before="240" w:line="240" w:lineRule="auto"/>
        <w:rPr>
          <w:b/>
        </w:rPr>
      </w:pPr>
      <w:r>
        <w:rPr>
          <w:b/>
        </w:rPr>
        <w:t>ETODESNITAZENE</w:t>
      </w:r>
    </w:p>
    <w:p w14:paraId="067D23CC" w14:textId="1BB2E4A7" w:rsidR="005B3734" w:rsidRPr="00192794" w:rsidRDefault="005B3734" w:rsidP="00C50EC0">
      <w:r w:rsidRPr="00192794">
        <w:t>cross reference: CAS No. 14030-76-3, ETAZENE</w:t>
      </w:r>
    </w:p>
    <w:p w14:paraId="38FA8EF8" w14:textId="1E699DCD" w:rsidR="005B3734" w:rsidRPr="00C50EC0" w:rsidRDefault="005B3734" w:rsidP="00C50EC0">
      <w:r w:rsidRPr="00192794">
        <w:t>Schedule 9</w:t>
      </w:r>
    </w:p>
    <w:p w14:paraId="262365AF" w14:textId="6FDC855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07089A52" w14:textId="3039D8B6" w:rsidR="005B1F49" w:rsidRDefault="005B1F49" w:rsidP="009748DF">
      <w:r>
        <w:t xml:space="preserve">cross reference: CAS No. </w:t>
      </w:r>
      <w:r w:rsidRPr="005B1F49">
        <w:t>911-65-9</w:t>
      </w:r>
    </w:p>
    <w:p w14:paraId="314AB087" w14:textId="14B5095F" w:rsidR="005B3734" w:rsidRPr="00026FF3" w:rsidRDefault="009748DF" w:rsidP="009748DF">
      <w:r w:rsidRPr="00026FF3">
        <w:t>Schedule 9</w:t>
      </w:r>
    </w:p>
    <w:p w14:paraId="5B770987" w14:textId="0CAC8788" w:rsidR="005B3734" w:rsidRDefault="005B3734" w:rsidP="009748DF">
      <w:pPr>
        <w:keepNext/>
        <w:spacing w:before="240" w:line="240" w:lineRule="auto"/>
        <w:rPr>
          <w:b/>
        </w:rPr>
      </w:pPr>
      <w:r>
        <w:rPr>
          <w:b/>
        </w:rPr>
        <w:t>ETONITAZEPIPNE</w:t>
      </w:r>
    </w:p>
    <w:p w14:paraId="51D820A1" w14:textId="19BC9727" w:rsidR="005B3734" w:rsidRPr="000D2E01" w:rsidRDefault="005B3734" w:rsidP="00C50EC0">
      <w:r w:rsidRPr="000D2E01">
        <w:t>cross reference: CAS No. 734496-28-7, N-PIPERIDINO ETONI</w:t>
      </w:r>
      <w:r w:rsidR="00570ABE" w:rsidRPr="000D2E01">
        <w:t>TAZENE</w:t>
      </w:r>
    </w:p>
    <w:p w14:paraId="72FF7780" w14:textId="597AC8A6" w:rsidR="00570ABE" w:rsidRPr="00C50EC0" w:rsidRDefault="00570ABE" w:rsidP="00C50EC0">
      <w:r w:rsidRPr="000D2E01">
        <w:t>Schedule 9</w:t>
      </w:r>
    </w:p>
    <w:p w14:paraId="5C81A3A5" w14:textId="649A42BB" w:rsidR="0019618D" w:rsidRDefault="0019618D" w:rsidP="009748DF">
      <w:pPr>
        <w:keepNext/>
        <w:spacing w:before="240" w:line="240" w:lineRule="auto"/>
        <w:rPr>
          <w:b/>
        </w:rPr>
      </w:pPr>
      <w:r>
        <w:rPr>
          <w:b/>
        </w:rPr>
        <w:t>ETONITAZEPYNE</w:t>
      </w:r>
    </w:p>
    <w:p w14:paraId="0CFEFB58" w14:textId="15DB8E6D" w:rsidR="0019618D" w:rsidRPr="000D2E01" w:rsidRDefault="0019618D" w:rsidP="00C50EC0">
      <w:r w:rsidRPr="000D2E01">
        <w:t>cross reference: CAS No. 2785346-75-8, N-PYRROLIDINO ETONITAZENE</w:t>
      </w:r>
    </w:p>
    <w:p w14:paraId="22F3AD50" w14:textId="2743C2E4" w:rsidR="0019618D" w:rsidRPr="00C50EC0" w:rsidRDefault="0019618D" w:rsidP="00C50EC0">
      <w:r w:rsidRPr="000D2E01">
        <w:t>Schedule 9</w:t>
      </w:r>
    </w:p>
    <w:p w14:paraId="23ABE32B" w14:textId="4A6D41C9"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5D3F9D02" w14:textId="3C88376A" w:rsidR="005B1F49" w:rsidRDefault="005B1F49" w:rsidP="009748DF">
      <w:r>
        <w:t xml:space="preserve">cross reference: CAS No. </w:t>
      </w:r>
      <w:r w:rsidRPr="005B1F49">
        <w:t>14521-96-1</w:t>
      </w:r>
    </w:p>
    <w:p w14:paraId="4AF6A10E" w14:textId="34DEAA7F"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1F524EBF" w14:textId="0789EBBC" w:rsidR="005B1F49" w:rsidRDefault="005B1F49" w:rsidP="009748DF">
      <w:r>
        <w:t xml:space="preserve">cross reference: CAS No. </w:t>
      </w:r>
      <w:r w:rsidRPr="005B1F49">
        <w:t>469-82-9</w:t>
      </w:r>
    </w:p>
    <w:p w14:paraId="392AFF49" w14:textId="3F5447C6" w:rsidR="009748DF" w:rsidRDefault="009748DF" w:rsidP="009748DF">
      <w:r w:rsidRPr="00026FF3">
        <w:t>Schedule 9</w:t>
      </w:r>
    </w:p>
    <w:p w14:paraId="12C89CBF" w14:textId="492C1BED" w:rsidR="00893E8A" w:rsidRPr="00893E8A" w:rsidRDefault="00893E8A" w:rsidP="008B4C1D">
      <w:pPr>
        <w:keepNext/>
        <w:spacing w:before="240" w:line="240" w:lineRule="auto"/>
        <w:rPr>
          <w:b/>
        </w:rPr>
      </w:pPr>
      <w:r w:rsidRPr="00893E8A">
        <w:rPr>
          <w:b/>
        </w:rPr>
        <w:t>ETRANACOGENE DEZAPARVOVEC</w:t>
      </w:r>
    </w:p>
    <w:p w14:paraId="693457E4" w14:textId="01895A22" w:rsidR="00893E8A" w:rsidRDefault="00893E8A" w:rsidP="009748DF">
      <w:r>
        <w:t>Schedule 4</w:t>
      </w:r>
    </w:p>
    <w:p w14:paraId="635AAA98" w14:textId="6C8AE06A" w:rsidR="00A067F5" w:rsidRPr="00A067F5" w:rsidRDefault="00A067F5" w:rsidP="008B4C1D">
      <w:pPr>
        <w:keepNext/>
        <w:spacing w:before="240" w:line="240" w:lineRule="auto"/>
        <w:rPr>
          <w:b/>
        </w:rPr>
      </w:pPr>
      <w:r w:rsidRPr="00A067F5">
        <w:rPr>
          <w:b/>
        </w:rPr>
        <w:t>ETRASIMOD</w:t>
      </w:r>
    </w:p>
    <w:p w14:paraId="6D38B7DB" w14:textId="2EC41F56" w:rsidR="00A067F5" w:rsidRPr="00A067F5" w:rsidRDefault="00A067F5" w:rsidP="009748DF">
      <w:r>
        <w:t>Schedule 4</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24109EB7" w14:textId="47CE70E3" w:rsidR="005B1F49" w:rsidRDefault="005B1F49" w:rsidP="009748DF">
      <w:r>
        <w:t xml:space="preserve">cross reference: CAS No. </w:t>
      </w:r>
      <w:r w:rsidRPr="005B1F49">
        <w:t>3736-08-1</w:t>
      </w:r>
      <w:r w:rsidR="00012A25">
        <w:t xml:space="preserve">, FENETYLLINE HYDROCHLORIDE (CAS No. </w:t>
      </w:r>
      <w:r w:rsidR="006B5EBD">
        <w:t>1892-80-4)</w:t>
      </w:r>
    </w:p>
    <w:p w14:paraId="5AB227AE" w14:textId="3EB0EA13"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Default="001F6281" w:rsidP="009748DF">
      <w:r w:rsidRPr="00026FF3">
        <w:t>Schedule 4</w:t>
      </w:r>
      <w:r w:rsidR="009748DF" w:rsidRPr="00026FF3">
        <w:br/>
      </w:r>
      <w:r w:rsidRPr="00026FF3">
        <w:t>Schedule 2</w:t>
      </w:r>
    </w:p>
    <w:p w14:paraId="0C522DFA" w14:textId="2270AC77" w:rsidR="00A067F5" w:rsidRPr="00A067F5" w:rsidRDefault="00A067F5" w:rsidP="008B4C1D">
      <w:pPr>
        <w:keepNext/>
        <w:spacing w:before="240" w:line="240" w:lineRule="auto"/>
        <w:rPr>
          <w:b/>
        </w:rPr>
      </w:pPr>
      <w:r w:rsidRPr="00A067F5">
        <w:rPr>
          <w:b/>
        </w:rPr>
        <w:t>FEZOLINETANT</w:t>
      </w:r>
    </w:p>
    <w:p w14:paraId="5CB6172C" w14:textId="4B4ABAA9" w:rsidR="00A067F5" w:rsidRPr="00A067F5" w:rsidRDefault="00A067F5" w:rsidP="009748DF">
      <w:r>
        <w:t>Schedule 4</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5CD0880B" w14:textId="34A39D7B" w:rsidR="005B1F49" w:rsidRDefault="005B1F49" w:rsidP="009748DF">
      <w:r>
        <w:t xml:space="preserve">cross reference: CAS No. </w:t>
      </w:r>
      <w:r w:rsidRPr="005B1F49">
        <w:t>2647-50-9</w:t>
      </w:r>
    </w:p>
    <w:p w14:paraId="3EF4957D" w14:textId="6E94C82E"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247FA07A" w14:textId="1DF1C025" w:rsidR="005B1F49" w:rsidRDefault="005B1F49" w:rsidP="009748DF">
      <w:r>
        <w:t xml:space="preserve">cross reference: CAS No. </w:t>
      </w:r>
      <w:r w:rsidRPr="005B1F49">
        <w:t>612526-40-6</w:t>
      </w:r>
    </w:p>
    <w:p w14:paraId="51895D7B" w14:textId="0BF72CD5"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385779CA" w14:textId="4578B58F" w:rsidR="00251E3B" w:rsidRDefault="00251E3B" w:rsidP="009748DF">
      <w:pPr>
        <w:keepNext/>
        <w:spacing w:before="240" w:line="240" w:lineRule="auto"/>
        <w:rPr>
          <w:b/>
        </w:rPr>
      </w:pPr>
      <w:r>
        <w:rPr>
          <w:b/>
        </w:rPr>
        <w:t>FLUNITAZENE</w:t>
      </w:r>
    </w:p>
    <w:p w14:paraId="25A31E6E" w14:textId="4845EF5A" w:rsidR="00251E3B" w:rsidRPr="00C50EC0" w:rsidRDefault="00251E3B" w:rsidP="00C50EC0">
      <w:r w:rsidRPr="000D2E01">
        <w:t xml:space="preserve">cross reference: CAS No. </w:t>
      </w:r>
      <w:r w:rsidR="008B2FCC">
        <w:t>2249</w:t>
      </w:r>
      <w:r w:rsidRPr="000D2E01">
        <w:t>-</w:t>
      </w:r>
      <w:r w:rsidR="008B2FCC">
        <w:t>36</w:t>
      </w:r>
      <w:r w:rsidRPr="000D2E01">
        <w:t>-</w:t>
      </w:r>
      <w:r w:rsidR="008B2FCC">
        <w:t>7</w:t>
      </w:r>
      <w:r w:rsidR="008D3A98">
        <w:t>, FLUNITAZENE HYDROCHLORIDE (CAS No</w:t>
      </w:r>
      <w:r w:rsidR="006255FD">
        <w:t>.</w:t>
      </w:r>
      <w:r w:rsidR="008D3A98">
        <w:t xml:space="preserve"> 2728-91-8)</w:t>
      </w:r>
      <w:r w:rsidR="008D3A98">
        <w:br/>
      </w:r>
      <w:r w:rsidRPr="000D2E01">
        <w:t>Schedule 9</w:t>
      </w:r>
    </w:p>
    <w:p w14:paraId="7C746D03" w14:textId="005AD985"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2445F8F6"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r w:rsidR="005B1F49">
        <w:t xml:space="preserve"> (CAS No. </w:t>
      </w:r>
      <w:r w:rsidR="005B1F49" w:rsidRPr="005B1F49">
        <w:t>351-03-1</w:t>
      </w:r>
      <w:r w:rsidR="005B1F49">
        <w:t>)</w:t>
      </w:r>
    </w:p>
    <w:p w14:paraId="2A5636BD" w14:textId="77777777" w:rsidR="009748DF" w:rsidRPr="00026FF3" w:rsidRDefault="009748DF" w:rsidP="009748DF">
      <w:pPr>
        <w:rPr>
          <w:b/>
        </w:rPr>
      </w:pPr>
      <w:r w:rsidRPr="00026FF3">
        <w:t>Schedule 9</w:t>
      </w:r>
    </w:p>
    <w:p w14:paraId="487EADA7" w14:textId="4C1E233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r w:rsidR="008B0ED8">
        <w:t xml:space="preserve"> (CAS No</w:t>
      </w:r>
      <w:r w:rsidR="000D2E01">
        <w:t>.</w:t>
      </w:r>
      <w:r w:rsidR="008B0ED8">
        <w:t xml:space="preserve"> </w:t>
      </w:r>
      <w:r w:rsidR="008B0ED8" w:rsidRPr="008B0ED8">
        <w:t>335161-03-0</w:t>
      </w:r>
      <w:r w:rsidR="008B0ED8">
        <w:t>)</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346" w:name="_Hlk86668026"/>
      <w:r w:rsidRPr="00026FF3">
        <w:rPr>
          <w:b/>
        </w:rPr>
        <w:t>FLUTICASONE PROPIONATE</w:t>
      </w:r>
    </w:p>
    <w:bookmarkEnd w:id="346"/>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60CA347F"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r w:rsidR="00CE752C">
        <w:t xml:space="preserve"> (CAS No. </w:t>
      </w:r>
      <w:r w:rsidR="00CE752C" w:rsidRPr="00CE752C">
        <w:t>50-00-0</w:t>
      </w:r>
      <w:r w:rsidR="00CE752C">
        <w:t>)</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1C126438" w14:textId="7A506ACB" w:rsidR="00703A1D" w:rsidRPr="00026FF3" w:rsidRDefault="00703A1D" w:rsidP="00703A1D">
      <w:pPr>
        <w:keepNext/>
        <w:spacing w:before="240" w:line="240" w:lineRule="auto"/>
        <w:rPr>
          <w:b/>
        </w:rPr>
      </w:pPr>
      <w:r>
        <w:rPr>
          <w:b/>
        </w:rPr>
        <w:t>FRUQUINTINIB</w:t>
      </w:r>
    </w:p>
    <w:p w14:paraId="6DB875F5" w14:textId="7955E2F5" w:rsidR="00703A1D" w:rsidRPr="003663D8" w:rsidRDefault="00703A1D" w:rsidP="003663D8">
      <w:r>
        <w:t>Schedule</w:t>
      </w:r>
      <w:r w:rsidRPr="00026FF3">
        <w:t> </w:t>
      </w:r>
      <w:r>
        <w:t>4</w:t>
      </w:r>
    </w:p>
    <w:p w14:paraId="5E147D03" w14:textId="6AB2F045"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30505EAA" w14:textId="7385CE70" w:rsidR="008B0ED8" w:rsidRDefault="008B0ED8" w:rsidP="009748DF">
      <w:r>
        <w:t xml:space="preserve">cross reference: CAS No. </w:t>
      </w:r>
      <w:r w:rsidRPr="008B0ED8">
        <w:t>2385-81-1</w:t>
      </w:r>
    </w:p>
    <w:p w14:paraId="4BF3B01C" w14:textId="1F9B9FDB"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6602DD67" w14:textId="58345863" w:rsidR="00CE752C" w:rsidRDefault="00CE752C" w:rsidP="009748DF">
      <w:r>
        <w:t xml:space="preserve">cross reference: CAS No. </w:t>
      </w:r>
      <w:r w:rsidRPr="00CE752C">
        <w:t>96-48-0</w:t>
      </w:r>
    </w:p>
    <w:p w14:paraId="7E3CFB63" w14:textId="5D8C2F63"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1BD05C19" w14:textId="58CFFCA4" w:rsidR="00756A47" w:rsidRDefault="001F6281" w:rsidP="009748DF">
      <w:r w:rsidRPr="00026FF3">
        <w:t>Schedule 4</w:t>
      </w:r>
    </w:p>
    <w:p w14:paraId="52230060" w14:textId="77777777" w:rsidR="00756A47" w:rsidRPr="00C50EC0" w:rsidRDefault="00756A47" w:rsidP="00C50EC0">
      <w:pPr>
        <w:keepNext/>
        <w:spacing w:before="240" w:line="240" w:lineRule="auto"/>
        <w:rPr>
          <w:b/>
        </w:rPr>
      </w:pPr>
      <w:r w:rsidRPr="00C50EC0">
        <w:rPr>
          <w:b/>
        </w:rPr>
        <w:t>GIVOSIRAN</w:t>
      </w:r>
    </w:p>
    <w:p w14:paraId="5F82C943" w14:textId="23D249AE" w:rsidR="00756A47" w:rsidRPr="00026FF3" w:rsidRDefault="00756A47" w:rsidP="00756A47">
      <w:r>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3DFC20C5" w:rsidR="00D534C9" w:rsidRPr="00026FF3" w:rsidRDefault="001D3962" w:rsidP="00D534C9">
      <w:r>
        <w:t>cross reference: DIPEPTIDYL PEPTIDASE-4 (DDP-4) INHIBITORS</w:t>
      </w:r>
      <w:r w:rsidR="002C2D06">
        <w:br/>
      </w:r>
      <w:r w:rsidR="001F6281"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013970B9" w14:textId="4CF76EE6" w:rsidR="00756A47" w:rsidRDefault="001F6281" w:rsidP="009748DF">
      <w:r w:rsidRPr="00026FF3">
        <w:t>Schedule 4</w:t>
      </w:r>
    </w:p>
    <w:p w14:paraId="56E30FFB" w14:textId="77777777" w:rsidR="00756A47" w:rsidRPr="00C50EC0" w:rsidRDefault="00756A47" w:rsidP="00C50EC0">
      <w:pPr>
        <w:keepNext/>
        <w:spacing w:before="240" w:line="240" w:lineRule="auto"/>
        <w:rPr>
          <w:b/>
        </w:rPr>
      </w:pPr>
      <w:r w:rsidRPr="00C50EC0">
        <w:rPr>
          <w:b/>
        </w:rPr>
        <w:t>GLOFITAMAB</w:t>
      </w:r>
    </w:p>
    <w:p w14:paraId="5D79EA2F" w14:textId="5FE8F1BD" w:rsidR="00756A47" w:rsidRPr="00026FF3" w:rsidRDefault="00756A47" w:rsidP="00756A47">
      <w:r>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6349E679" w14:textId="77777777" w:rsidR="00AD0709" w:rsidRDefault="001F6281" w:rsidP="009748DF">
      <w:r w:rsidRPr="00026FF3">
        <w:t>Schedule 4</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347" w:name="_Hlk86668823"/>
      <w:r w:rsidRPr="00026FF3">
        <w:rPr>
          <w:b/>
        </w:rPr>
        <w:t>HEMP SEED OIL</w:t>
      </w:r>
      <w:bookmarkEnd w:id="347"/>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49D2079" w14:textId="3BDCA1BB" w:rsidR="008B0ED8" w:rsidRDefault="008B0ED8" w:rsidP="009748DF">
      <w:r>
        <w:t>cross reference: CAS No.</w:t>
      </w:r>
      <w:r w:rsidRPr="008B0ED8">
        <w:t> 561-27-3</w:t>
      </w:r>
      <w:r>
        <w:t xml:space="preserve">, </w:t>
      </w:r>
      <w:r w:rsidRPr="008B0ED8">
        <w:t>HEROIN HYDROCHLORIDE</w:t>
      </w:r>
      <w:r>
        <w:t xml:space="preserve"> (CAS No. </w:t>
      </w:r>
      <w:r w:rsidRPr="008B0ED8">
        <w:t>1502-95-0</w:t>
      </w:r>
      <w:r>
        <w:t>)</w:t>
      </w:r>
    </w:p>
    <w:p w14:paraId="61B8B126" w14:textId="01819E28"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1BADD55F"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r w:rsidR="008B0ED8">
        <w:t xml:space="preserve"> (CAS No. </w:t>
      </w:r>
      <w:r w:rsidR="008B0ED8" w:rsidRPr="008B0ED8">
        <w:t>117-51-1</w:t>
      </w:r>
      <w:r w:rsidR="008B0ED8">
        <w:t>)</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C9B6F5A" w14:textId="499BF5D1" w:rsidR="00472121" w:rsidRPr="00026FF3" w:rsidRDefault="00472121" w:rsidP="00472121">
      <w:pPr>
        <w:keepNext/>
        <w:spacing w:before="240" w:line="240" w:lineRule="auto"/>
        <w:rPr>
          <w:b/>
        </w:rPr>
      </w:pPr>
      <w:r w:rsidRPr="00026FF3">
        <w:rPr>
          <w:b/>
        </w:rPr>
        <w:t>HOM</w:t>
      </w:r>
      <w:r>
        <w:rPr>
          <w:b/>
        </w:rPr>
        <w:t>OBRASSINOLIDE</w:t>
      </w:r>
    </w:p>
    <w:p w14:paraId="3D5C304F" w14:textId="2ECFB2A0" w:rsidR="00472121" w:rsidRDefault="00472121" w:rsidP="003663D8">
      <w:pPr>
        <w:rPr>
          <w:b/>
        </w:rPr>
      </w:pPr>
      <w:r w:rsidRPr="00026FF3">
        <w:t>Schedule </w:t>
      </w:r>
      <w:r>
        <w:t>5</w:t>
      </w:r>
    </w:p>
    <w:p w14:paraId="37A7A37F" w14:textId="396A4815"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5E8997FD" w:rsidR="009748DF" w:rsidRPr="00026FF3" w:rsidRDefault="009748DF" w:rsidP="009748DF">
      <w:pPr>
        <w:keepNext/>
        <w:spacing w:before="240" w:line="240" w:lineRule="auto"/>
        <w:rPr>
          <w:b/>
        </w:rPr>
      </w:pPr>
      <w:r w:rsidRPr="00026FF3">
        <w:rPr>
          <w:b/>
        </w:rPr>
        <w:t xml:space="preserve">HUMAN CHORIONIC </w:t>
      </w:r>
      <w:r w:rsidR="00C62CBC" w:rsidRPr="00C62CBC">
        <w:rPr>
          <w:b/>
        </w:rPr>
        <w:t>GONADOTROPHIN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2ABA80AF" w14:textId="372B7559" w:rsidR="00CE752C" w:rsidRDefault="00CE752C" w:rsidP="009748DF">
      <w:r>
        <w:t xml:space="preserve">cross reference: CAS No. </w:t>
      </w:r>
      <w:r w:rsidRPr="00CE752C">
        <w:t>7722-84-1</w:t>
      </w:r>
    </w:p>
    <w:p w14:paraId="301AC6AB" w14:textId="3C65DC20"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24D70BA5" w14:textId="6EE32862" w:rsidR="008B0ED8" w:rsidRDefault="008B0ED8" w:rsidP="009748DF">
      <w:r>
        <w:t xml:space="preserve">cross reference: CAS No. </w:t>
      </w:r>
      <w:r w:rsidRPr="008B0ED8">
        <w:t>591-81-1</w:t>
      </w:r>
      <w:r>
        <w:t xml:space="preserve">, </w:t>
      </w:r>
      <w:r w:rsidRPr="008B0ED8">
        <w:t>SODIUM OXYBATE</w:t>
      </w:r>
      <w:r>
        <w:t xml:space="preserve"> (CAS No. </w:t>
      </w:r>
      <w:r w:rsidRPr="008B0ED8">
        <w:t>502-85-2</w:t>
      </w:r>
      <w:r>
        <w:t>)</w:t>
      </w:r>
    </w:p>
    <w:p w14:paraId="5416395C" w14:textId="7EA1EB91"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402DF3A"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w:t>
      </w:r>
      <w:r w:rsidR="00303972">
        <w:t xml:space="preserve"> (CAS No. </w:t>
      </w:r>
      <w:r w:rsidR="00303972" w:rsidRPr="008B0ED8">
        <w:t>70434-92-3</w:t>
      </w:r>
      <w:r w:rsidR="00303972">
        <w:t>)</w:t>
      </w:r>
      <w:r w:rsidRPr="00026FF3">
        <w:t>, CP 47,497 C8 HOMOLOGUE, CP 47,497</w:t>
      </w:r>
      <w:r w:rsidR="008B0ED8">
        <w:t xml:space="preserve"> (CAS No. </w:t>
      </w:r>
      <w:r w:rsidR="008B0ED8" w:rsidRPr="008B0ED8">
        <w:t>70434-82-1</w:t>
      </w:r>
      <w:r w:rsidR="008B0ED8">
        <w:t>)</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459A25FF"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3C3AB458" w14:textId="1326DB5F" w:rsidR="008B0ED8" w:rsidRDefault="008B0ED8" w:rsidP="009748DF">
      <w:r>
        <w:t xml:space="preserve">cross reference: CAS No. </w:t>
      </w:r>
      <w:r w:rsidRPr="008B0ED8">
        <w:t>468-56-4</w:t>
      </w:r>
    </w:p>
    <w:p w14:paraId="51CF7B9C" w14:textId="72E7A891"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999BA70" w14:textId="0F5831B7" w:rsidR="003041E0" w:rsidRPr="00026FF3" w:rsidRDefault="003041E0" w:rsidP="003041E0">
      <w:pPr>
        <w:keepNext/>
        <w:spacing w:before="240" w:line="240" w:lineRule="auto"/>
        <w:rPr>
          <w:b/>
        </w:rPr>
      </w:pPr>
      <w:r w:rsidRPr="00026FF3">
        <w:rPr>
          <w:b/>
        </w:rPr>
        <w:t>IB</w:t>
      </w:r>
      <w:r>
        <w:rPr>
          <w:b/>
        </w:rPr>
        <w:t>OTENIC ACID</w:t>
      </w:r>
    </w:p>
    <w:p w14:paraId="00226934" w14:textId="368E6D23" w:rsidR="003041E0" w:rsidRDefault="003041E0" w:rsidP="003041E0">
      <w:r>
        <w:t>cross reference: MUSCIMOL</w:t>
      </w:r>
    </w:p>
    <w:p w14:paraId="7AE0B856" w14:textId="59FACF3F" w:rsidR="003041E0" w:rsidRPr="00BC19A3" w:rsidRDefault="003041E0" w:rsidP="00BC19A3">
      <w:r w:rsidRPr="00026FF3">
        <w:t>Schedule </w:t>
      </w:r>
      <w:r>
        <w:t>9</w:t>
      </w:r>
    </w:p>
    <w:p w14:paraId="23D24F21" w14:textId="37E8D92F"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02126B0A" w14:textId="2D65A9F9" w:rsidR="00756A47" w:rsidRDefault="001F6281" w:rsidP="009748DF">
      <w:r w:rsidRPr="00026FF3">
        <w:t>Schedule 4</w:t>
      </w:r>
    </w:p>
    <w:p w14:paraId="26005F39" w14:textId="15D9F079" w:rsidR="00756A47" w:rsidRPr="00C50EC0" w:rsidRDefault="00756A47" w:rsidP="00C50EC0">
      <w:pPr>
        <w:keepNext/>
        <w:spacing w:before="240" w:line="240" w:lineRule="auto"/>
        <w:rPr>
          <w:b/>
        </w:rPr>
      </w:pPr>
      <w:r w:rsidRPr="00C50EC0">
        <w:rPr>
          <w:b/>
        </w:rPr>
        <w:t>IMLIFIDASE</w:t>
      </w:r>
    </w:p>
    <w:p w14:paraId="7B84E6E2" w14:textId="7751C992" w:rsidR="00756A47" w:rsidRPr="00026FF3" w:rsidRDefault="00756A47" w:rsidP="00756A47">
      <w:r>
        <w:t>Schedule 4</w:t>
      </w:r>
    </w:p>
    <w:p w14:paraId="02DC5EB9" w14:textId="7F6A728D"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r w:rsidR="00C43A85">
        <w:t>, POLYCLONAL ANTIBODIES</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348"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348"/>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B7241ED" w14:textId="16DE8E7A" w:rsidR="00703A1D" w:rsidRPr="00026FF3" w:rsidRDefault="00703A1D" w:rsidP="00703A1D">
      <w:pPr>
        <w:keepNext/>
        <w:spacing w:before="240" w:line="240" w:lineRule="auto"/>
        <w:rPr>
          <w:b/>
        </w:rPr>
      </w:pPr>
      <w:r w:rsidRPr="00026FF3">
        <w:rPr>
          <w:b/>
        </w:rPr>
        <w:t>IP</w:t>
      </w:r>
      <w:r>
        <w:rPr>
          <w:b/>
        </w:rPr>
        <w:t>TACOPAN</w:t>
      </w:r>
    </w:p>
    <w:p w14:paraId="11E0E417" w14:textId="1109C391" w:rsidR="00703A1D" w:rsidRPr="003663D8" w:rsidRDefault="00703A1D" w:rsidP="003663D8">
      <w:r w:rsidRPr="00026FF3">
        <w:t>Schedule 4</w:t>
      </w:r>
    </w:p>
    <w:p w14:paraId="23FBDCE0" w14:textId="5DFEC538"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4EFC42D0" w14:textId="44FB56A4" w:rsidR="008B0ED8" w:rsidRDefault="008B0ED8" w:rsidP="009748DF">
      <w:r>
        <w:t xml:space="preserve">cross reference: CAS No. </w:t>
      </w:r>
      <w:r w:rsidRPr="008B0ED8">
        <w:t>466-40-0</w:t>
      </w:r>
    </w:p>
    <w:p w14:paraId="248ED911" w14:textId="01665CA1"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3231C767" w14:textId="215A439A" w:rsidR="00CB2600" w:rsidRPr="00026FF3" w:rsidRDefault="00CB2600" w:rsidP="00CB2600">
      <w:pPr>
        <w:keepNext/>
        <w:spacing w:before="240" w:line="240" w:lineRule="auto"/>
        <w:rPr>
          <w:b/>
        </w:rPr>
      </w:pPr>
      <w:r w:rsidRPr="00026FF3">
        <w:rPr>
          <w:b/>
        </w:rPr>
        <w:t>ISOPH</w:t>
      </w:r>
      <w:r>
        <w:rPr>
          <w:b/>
        </w:rPr>
        <w:t>ENIDINE</w:t>
      </w:r>
    </w:p>
    <w:p w14:paraId="10B415ED" w14:textId="395985CA" w:rsidR="00CB2600" w:rsidRDefault="00CB2600" w:rsidP="003663D8">
      <w:pPr>
        <w:rPr>
          <w:b/>
        </w:rPr>
      </w:pPr>
      <w:r>
        <w:t>cross reference: CAS No. 774118-46-6, NPDPA, ISOPHENIDINE HYDROCHLORIDE (CAS No. 6267-5</w:t>
      </w:r>
      <w:r w:rsidR="006853E8">
        <w:t>6</w:t>
      </w:r>
      <w:r>
        <w:t>-7), ISOPROPYLPHENIDINE</w:t>
      </w:r>
      <w:r w:rsidRPr="00026FF3">
        <w:br/>
      </w:r>
      <w:r>
        <w:t>Schedule</w:t>
      </w:r>
      <w:r w:rsidRPr="00026FF3">
        <w:t> </w:t>
      </w:r>
      <w:r>
        <w:t>9</w:t>
      </w:r>
    </w:p>
    <w:p w14:paraId="06E31879" w14:textId="0164BD05"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1464D75D" w14:textId="7597D364" w:rsidR="00EB15E6" w:rsidRDefault="00EB15E6" w:rsidP="009748DF">
      <w:r>
        <w:t xml:space="preserve">cross reference: CAS No. </w:t>
      </w:r>
      <w:r w:rsidRPr="00EB15E6">
        <w:t>541-42-4</w:t>
      </w:r>
    </w:p>
    <w:p w14:paraId="708B7DAA" w14:textId="0922BACC"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43834312" w14:textId="39A4CC6A" w:rsidR="0039743E" w:rsidRDefault="0039743E" w:rsidP="009748DF">
      <w:pPr>
        <w:keepNext/>
        <w:spacing w:before="240" w:line="240" w:lineRule="auto"/>
        <w:rPr>
          <w:b/>
        </w:rPr>
      </w:pPr>
      <w:r>
        <w:rPr>
          <w:b/>
        </w:rPr>
        <w:t>ISOTONITAZENE</w:t>
      </w:r>
    </w:p>
    <w:p w14:paraId="0242DB20" w14:textId="47F11C35" w:rsidR="0039743E" w:rsidRPr="000D2E01" w:rsidRDefault="0039743E" w:rsidP="00E24EE3">
      <w:r w:rsidRPr="000D2E01">
        <w:t>cross reference: CAS No. 14188-81-9</w:t>
      </w:r>
    </w:p>
    <w:p w14:paraId="07D3EF9B" w14:textId="1232ABEB" w:rsidR="0039743E" w:rsidRPr="00E24EE3" w:rsidRDefault="0039743E" w:rsidP="00E24EE3">
      <w:r w:rsidRPr="000D2E01">
        <w:t>Schedule 9</w:t>
      </w:r>
    </w:p>
    <w:p w14:paraId="272F8BC2" w14:textId="07578483"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453F5AF9" w14:textId="64A6DE24" w:rsidR="008B0ED8" w:rsidRDefault="008B0ED8" w:rsidP="009748DF">
      <w:r>
        <w:t>cross reference: CAS N</w:t>
      </w:r>
      <w:r w:rsidR="000D2E01">
        <w:t>o</w:t>
      </w:r>
      <w:r>
        <w:t xml:space="preserve">. </w:t>
      </w:r>
      <w:r w:rsidRPr="008B0ED8">
        <w:t>469-79-4</w:t>
      </w:r>
      <w:r>
        <w:t xml:space="preserve">, </w:t>
      </w:r>
      <w:r w:rsidRPr="008B0ED8">
        <w:t>KETOBEMIDONE HYDROCHLORIDE</w:t>
      </w:r>
      <w:r w:rsidR="002A56A2">
        <w:t xml:space="preserve"> (CAS No. </w:t>
      </w:r>
      <w:r w:rsidR="002A56A2" w:rsidRPr="002A56A2">
        <w:t>5965-49-1</w:t>
      </w:r>
      <w:r w:rsidR="002A56A2">
        <w:t>)</w:t>
      </w:r>
    </w:p>
    <w:p w14:paraId="6C2CBC90" w14:textId="46BFC041"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Default="009748DF" w:rsidP="009748DF">
      <w:r w:rsidRPr="00026FF3">
        <w:t xml:space="preserve">Appendix B, </w:t>
      </w:r>
      <w:r w:rsidR="001F6281" w:rsidRPr="00026FF3">
        <w:t>clause 3</w:t>
      </w:r>
    </w:p>
    <w:p w14:paraId="741A1F45" w14:textId="47DA18A1" w:rsidR="00A067F5" w:rsidRPr="00A067F5" w:rsidRDefault="00A067F5" w:rsidP="008B4C1D">
      <w:pPr>
        <w:keepNext/>
        <w:spacing w:before="240" w:line="240" w:lineRule="auto"/>
        <w:rPr>
          <w:b/>
        </w:rPr>
      </w:pPr>
      <w:r w:rsidRPr="00A067F5">
        <w:rPr>
          <w:b/>
        </w:rPr>
        <w:t>LEBRIKIZUMAB</w:t>
      </w:r>
    </w:p>
    <w:p w14:paraId="49F20758" w14:textId="3A1C522D" w:rsidR="00A067F5" w:rsidRDefault="00A067F5" w:rsidP="009748DF">
      <w:r>
        <w:t>Schedule 4</w:t>
      </w:r>
    </w:p>
    <w:p w14:paraId="2F527ADD" w14:textId="2D88E6D2" w:rsidR="00A067F5" w:rsidRPr="00A067F5" w:rsidRDefault="00A067F5" w:rsidP="008B4C1D">
      <w:pPr>
        <w:keepNext/>
        <w:spacing w:before="240" w:line="240" w:lineRule="auto"/>
        <w:rPr>
          <w:b/>
        </w:rPr>
      </w:pPr>
      <w:r w:rsidRPr="00A067F5">
        <w:rPr>
          <w:b/>
        </w:rPr>
        <w:t>LECANEMAB</w:t>
      </w:r>
    </w:p>
    <w:p w14:paraId="4095B7FA" w14:textId="4685EA22" w:rsidR="00A067F5" w:rsidRPr="00A067F5" w:rsidRDefault="00A067F5" w:rsidP="009748DF">
      <w:r>
        <w:t>Schedule 4</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3AB9D47C" w14:textId="68D4C9E0" w:rsidR="002A56A2" w:rsidRDefault="002A56A2" w:rsidP="009748DF">
      <w:r>
        <w:t xml:space="preserve">cross reference: CAS No. </w:t>
      </w:r>
      <w:r w:rsidRPr="002A56A2">
        <w:t>125-70-2</w:t>
      </w:r>
    </w:p>
    <w:p w14:paraId="1AC1F7BE" w14:textId="3AF7425E"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ED688C7" w14:textId="125B8607" w:rsidR="002A56A2" w:rsidRDefault="002A56A2" w:rsidP="009748DF">
      <w:r>
        <w:t xml:space="preserve">cross reference: CAS No. </w:t>
      </w:r>
      <w:r w:rsidRPr="002A56A2">
        <w:t>10061-32-2</w:t>
      </w:r>
    </w:p>
    <w:p w14:paraId="794E3F5E" w14:textId="1E6AB60B"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349" w:name="_Hlk86669985"/>
      <w:r w:rsidRPr="00026FF3">
        <w:rPr>
          <w:b/>
        </w:rPr>
        <w:t>LIGNOCAINE</w:t>
      </w:r>
      <w:bookmarkEnd w:id="349"/>
      <w:r w:rsidRPr="00026FF3">
        <w:rPr>
          <w:b/>
        </w:rPr>
        <w:br/>
      </w:r>
      <w:r w:rsidRPr="00026FF3">
        <w:t xml:space="preserve">cross reference: </w:t>
      </w:r>
      <w:bookmarkStart w:id="350" w:name="_Hlk86669959"/>
      <w:r w:rsidRPr="00026FF3">
        <w:t>LIDOCAINE</w:t>
      </w:r>
      <w:bookmarkEnd w:id="350"/>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Default="001F6281" w:rsidP="009748DF">
      <w:r w:rsidRPr="00026FF3">
        <w:t>Schedule 4</w:t>
      </w:r>
    </w:p>
    <w:p w14:paraId="498415F4" w14:textId="4DBE7390" w:rsidR="00703A1D" w:rsidRPr="00026FF3" w:rsidRDefault="00703A1D" w:rsidP="00703A1D">
      <w:pPr>
        <w:keepNext/>
        <w:spacing w:before="240" w:line="240" w:lineRule="auto"/>
        <w:rPr>
          <w:b/>
        </w:rPr>
      </w:pPr>
      <w:r w:rsidRPr="00026FF3">
        <w:rPr>
          <w:b/>
        </w:rPr>
        <w:t>LU</w:t>
      </w:r>
      <w:r>
        <w:rPr>
          <w:b/>
        </w:rPr>
        <w:t>MASIRAN</w:t>
      </w:r>
    </w:p>
    <w:p w14:paraId="200C4F88" w14:textId="2D448ACF" w:rsidR="00703A1D" w:rsidRPr="00026FF3" w:rsidRDefault="00703A1D"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0266BFA3" w14:textId="34B9A498" w:rsidR="00A57674" w:rsidRDefault="00A57674" w:rsidP="009748DF">
      <w:r>
        <w:t xml:space="preserve">cross reference: CAS No. </w:t>
      </w:r>
      <w:r w:rsidRPr="00A57674">
        <w:t>82-58-6</w:t>
      </w:r>
    </w:p>
    <w:p w14:paraId="28FA6AEF" w14:textId="674FFB40"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4E3360F5" w14:textId="28D7225F" w:rsidR="00A57674" w:rsidRDefault="00A57674" w:rsidP="009748DF">
      <w:r>
        <w:t xml:space="preserve">cross reference: CAS No. </w:t>
      </w:r>
      <w:r w:rsidRPr="00A57674">
        <w:t>50-37-3</w:t>
      </w:r>
    </w:p>
    <w:p w14:paraId="5582635D" w14:textId="2AEC8191"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Default="001F6281" w:rsidP="009748DF">
      <w:r w:rsidRPr="00026FF3">
        <w:t>Schedule 4</w:t>
      </w:r>
    </w:p>
    <w:p w14:paraId="3304C5F8" w14:textId="7F8B4101" w:rsidR="00A067F5" w:rsidRPr="00A067F5" w:rsidRDefault="00A067F5" w:rsidP="008B4C1D">
      <w:pPr>
        <w:keepNext/>
        <w:spacing w:before="240" w:line="240" w:lineRule="auto"/>
        <w:rPr>
          <w:b/>
        </w:rPr>
      </w:pPr>
      <w:r w:rsidRPr="00A067F5">
        <w:rPr>
          <w:b/>
        </w:rPr>
        <w:t>MARIBAVIR</w:t>
      </w:r>
    </w:p>
    <w:p w14:paraId="7ED85DE9" w14:textId="4E3B75C7" w:rsidR="00A067F5" w:rsidRPr="00A067F5" w:rsidRDefault="00A067F5" w:rsidP="009748DF">
      <w:r>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29565986" w14:textId="111CB0AC" w:rsidR="00E610E0" w:rsidRDefault="00E610E0" w:rsidP="009748DF">
      <w:r>
        <w:t xml:space="preserve">cross reference: CAS No. </w:t>
      </w:r>
      <w:r w:rsidRPr="00E610E0">
        <w:t>58662-84-3</w:t>
      </w:r>
    </w:p>
    <w:p w14:paraId="5DCE5B91" w14:textId="45495533"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788486CE" w14:textId="1812A00F" w:rsidR="00E610E0" w:rsidRDefault="00E610E0" w:rsidP="009748DF">
      <w:r>
        <w:t xml:space="preserve">cross reference: CAS No. </w:t>
      </w:r>
      <w:r w:rsidRPr="00E610E0">
        <w:t>340-57-8</w:t>
      </w:r>
    </w:p>
    <w:p w14:paraId="02AB1947" w14:textId="74158462" w:rsidR="009748DF" w:rsidRPr="00026FF3" w:rsidRDefault="009748DF" w:rsidP="009748DF">
      <w:r w:rsidRPr="00026FF3">
        <w:t>Schedule 9</w:t>
      </w:r>
    </w:p>
    <w:p w14:paraId="78F56CB7" w14:textId="7B6CF53B" w:rsidR="009748DF" w:rsidRPr="00026FF3" w:rsidRDefault="009748DF" w:rsidP="009748DF">
      <w:pPr>
        <w:keepNext/>
        <w:spacing w:before="240" w:line="240" w:lineRule="auto"/>
        <w:rPr>
          <w:b/>
        </w:rPr>
      </w:pPr>
      <w:r w:rsidRPr="00026FF3">
        <w:rPr>
          <w:b/>
        </w:rPr>
        <w:t>MECLOZINE</w:t>
      </w:r>
      <w:r w:rsidR="009515E1" w:rsidRPr="00026FF3">
        <w:br/>
      </w:r>
      <w:r w:rsidR="009515E1">
        <w:rPr>
          <w:rFonts w:eastAsia="Times New Roman"/>
        </w:rPr>
        <w:t>cross reference: MECLIZINE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5945E701" w14:textId="35995C4B" w:rsidR="001C7D28" w:rsidRDefault="001C7D28" w:rsidP="009748DF">
      <w:r>
        <w:t>cross reference: HUMAN MENOPAUSAL GONADOTROPHIN</w:t>
      </w:r>
    </w:p>
    <w:p w14:paraId="0C7EACB3" w14:textId="15D2F6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351" w:name="_Hlk86671169"/>
      <w:r w:rsidRPr="00026FF3">
        <w:rPr>
          <w:b/>
        </w:rPr>
        <w:t>METAMFETAMINE</w:t>
      </w:r>
      <w:bookmarkEnd w:id="351"/>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7E488F37" w14:textId="40F4E318" w:rsidR="00C811C9" w:rsidRPr="00026FF3" w:rsidRDefault="00C811C9" w:rsidP="00C811C9">
      <w:pPr>
        <w:keepNext/>
        <w:spacing w:before="240" w:line="240" w:lineRule="auto"/>
        <w:rPr>
          <w:b/>
        </w:rPr>
      </w:pPr>
      <w:r w:rsidRPr="00026FF3">
        <w:rPr>
          <w:b/>
        </w:rPr>
        <w:t>META</w:t>
      </w:r>
      <w:r>
        <w:rPr>
          <w:b/>
        </w:rPr>
        <w:t>RYLPICOXAMID</w:t>
      </w:r>
    </w:p>
    <w:p w14:paraId="38B18713" w14:textId="2263E458" w:rsidR="00C811C9" w:rsidRPr="003663D8" w:rsidRDefault="00C811C9" w:rsidP="003663D8">
      <w:r w:rsidRPr="00026FF3">
        <w:t>Schedule 5</w:t>
      </w:r>
    </w:p>
    <w:p w14:paraId="25097B4E" w14:textId="40DEA6CB"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06808EE2" w14:textId="40A23A38" w:rsidR="00E610E0" w:rsidRDefault="00E610E0" w:rsidP="009748DF">
      <w:r>
        <w:t xml:space="preserve">cross reference: CAS No. </w:t>
      </w:r>
      <w:r w:rsidRPr="00E610E0">
        <w:t>3734-52-9</w:t>
      </w:r>
      <w:r>
        <w:t xml:space="preserve">, </w:t>
      </w:r>
      <w:r w:rsidRPr="00E610E0">
        <w:t>METAZOCINE RACEMATE CIS-FORM</w:t>
      </w:r>
      <w:r>
        <w:t xml:space="preserve"> (CAS No. </w:t>
      </w:r>
      <w:r w:rsidRPr="00E610E0">
        <w:t>25144-79-0</w:t>
      </w:r>
      <w:r>
        <w:t>)</w:t>
      </w:r>
    </w:p>
    <w:p w14:paraId="575CBE2F" w14:textId="162AE42F"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0B36B313" w14:textId="7E676CF8" w:rsidR="00EB15E6" w:rsidRDefault="00EB15E6" w:rsidP="009748DF">
      <w:r>
        <w:t xml:space="preserve">cross reference: CAS No. </w:t>
      </w:r>
      <w:r w:rsidRPr="00EB15E6">
        <w:t>67-56-1</w:t>
      </w:r>
    </w:p>
    <w:p w14:paraId="4F96E53C" w14:textId="6B67E12F"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62FB5ECF" w14:textId="7F4F5BC5" w:rsidR="00E610E0" w:rsidRDefault="00E610E0" w:rsidP="009748DF">
      <w:r>
        <w:t xml:space="preserve">cross reference: CAS No. </w:t>
      </w:r>
      <w:r w:rsidRPr="00E610E0">
        <w:t>72-44-6</w:t>
      </w:r>
      <w:r>
        <w:t xml:space="preserve">, </w:t>
      </w:r>
      <w:r w:rsidRPr="00E610E0">
        <w:t>METHAQUALONE HYDROCHLORIDE</w:t>
      </w:r>
      <w:r>
        <w:t xml:space="preserve"> (CAS No. </w:t>
      </w:r>
      <w:r w:rsidRPr="00E610E0">
        <w:t>340-56-7</w:t>
      </w:r>
      <w:r>
        <w:t>)</w:t>
      </w:r>
    </w:p>
    <w:p w14:paraId="1ACC983D" w14:textId="4AA2CF66"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324FFC47" w14:textId="2BB6FCC4" w:rsidR="00E610E0" w:rsidRDefault="00E610E0" w:rsidP="009748DF">
      <w:r>
        <w:t xml:space="preserve">cross reference: CAS No. </w:t>
      </w:r>
      <w:r w:rsidRPr="00E610E0">
        <w:t>5650-44-2</w:t>
      </w:r>
      <w:r>
        <w:t xml:space="preserve">, </w:t>
      </w:r>
      <w:r w:rsidRPr="00E610E0">
        <w:t>METHCATHINONE HYDROCHLORIDE</w:t>
      </w:r>
      <w:r>
        <w:t xml:space="preserve"> (CAS No. </w:t>
      </w:r>
      <w:r w:rsidRPr="00E610E0">
        <w:t>49656-78-2</w:t>
      </w:r>
      <w:r>
        <w:t>)</w:t>
      </w:r>
    </w:p>
    <w:p w14:paraId="62D1D397" w14:textId="12A72C02"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FA78D55" w14:textId="7413F4C4" w:rsidR="00CB2600" w:rsidRPr="00026FF3" w:rsidRDefault="00CB2600" w:rsidP="00CB2600">
      <w:pPr>
        <w:keepNext/>
        <w:spacing w:before="240" w:line="240" w:lineRule="auto"/>
        <w:rPr>
          <w:b/>
        </w:rPr>
      </w:pPr>
      <w:r w:rsidRPr="00026FF3">
        <w:rPr>
          <w:b/>
        </w:rPr>
        <w:t>METHOX</w:t>
      </w:r>
      <w:r>
        <w:rPr>
          <w:b/>
        </w:rPr>
        <w:t>PHENIDINE</w:t>
      </w:r>
    </w:p>
    <w:p w14:paraId="7C4C40CC" w14:textId="54A626B5" w:rsidR="00CB2600" w:rsidRPr="003663D8" w:rsidRDefault="00CB2600" w:rsidP="003663D8">
      <w:r>
        <w:t>cross reference: CAS No. 127529-46-8, METHOXPHENIDINE HYDROCHLORIDE (CAS</w:t>
      </w:r>
      <w:r w:rsidR="006853E8">
        <w:t> </w:t>
      </w:r>
      <w:r>
        <w:t>No. 2055777-48-3), MXP</w:t>
      </w:r>
      <w:r>
        <w:br/>
        <w:t>Schedule 9</w:t>
      </w:r>
    </w:p>
    <w:p w14:paraId="51E534AC" w14:textId="11BF8B36"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58A1FDF9"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r w:rsidR="00F3366B">
        <w:t xml:space="preserve"> (CAS No. </w:t>
      </w:r>
      <w:r w:rsidR="00F3366B" w:rsidRPr="00F3366B">
        <w:t>13674-05-0</w:t>
      </w:r>
      <w:r w:rsidR="00F3366B">
        <w:t xml:space="preserve">), </w:t>
      </w:r>
      <w:r w:rsidR="00F3366B" w:rsidRPr="00F3366B">
        <w:t>MMDA HYDROCHLORIDE</w:t>
      </w:r>
      <w:r w:rsidR="00F3366B">
        <w:t xml:space="preserve"> (CAS No. </w:t>
      </w:r>
      <w:r w:rsidR="00F3366B" w:rsidRPr="00F3366B">
        <w:t>60676-84-8</w:t>
      </w:r>
      <w:r w:rsidR="00F3366B">
        <w:t>)</w:t>
      </w:r>
    </w:p>
    <w:p w14:paraId="4511C17E" w14:textId="77777777" w:rsidR="009748DF" w:rsidRPr="00026FF3" w:rsidRDefault="009748DF" w:rsidP="009748DF">
      <w:pPr>
        <w:rPr>
          <w:b/>
        </w:rPr>
      </w:pPr>
      <w:r w:rsidRPr="00026FF3">
        <w:t>Schedule 9</w:t>
      </w:r>
    </w:p>
    <w:p w14:paraId="5538D504" w14:textId="252CF496"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r w:rsidR="008C74BB">
        <w:t xml:space="preserve"> (CAS No. </w:t>
      </w:r>
      <w:r w:rsidR="008C74BB" w:rsidRPr="008C74BB">
        <w:t>64-13-1</w:t>
      </w:r>
      <w:r w:rsidR="008C74BB">
        <w:t xml:space="preserve">), </w:t>
      </w:r>
      <w:r w:rsidR="008C74BB" w:rsidRPr="008C74BB">
        <w:t>PMA HYDROCHLORIDE</w:t>
      </w:r>
      <w:r w:rsidR="008C74BB">
        <w:t xml:space="preserve"> (CAS No. </w:t>
      </w:r>
      <w:r w:rsidR="008C74BB" w:rsidRPr="008C74BB">
        <w:t>3706-26-1</w:t>
      </w:r>
      <w:r w:rsidR="008C74BB">
        <w:t>)</w:t>
      </w:r>
    </w:p>
    <w:p w14:paraId="0050D6EB" w14:textId="77777777" w:rsidR="009748DF" w:rsidRPr="00026FF3" w:rsidRDefault="009748DF" w:rsidP="009748DF">
      <w:pPr>
        <w:rPr>
          <w:b/>
        </w:rPr>
      </w:pPr>
      <w:r w:rsidRPr="00026FF3">
        <w:t>Schedule 9</w:t>
      </w:r>
    </w:p>
    <w:p w14:paraId="3851AE64" w14:textId="28306642"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r w:rsidR="00F3366B">
        <w:t xml:space="preserve"> (CAS No. </w:t>
      </w:r>
      <w:r w:rsidR="00F3366B" w:rsidRPr="00F3366B">
        <w:t>1137-04-8</w:t>
      </w:r>
      <w:r w:rsidR="00F3366B">
        <w: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3E3F186B"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r w:rsidR="00B12258">
        <w:t xml:space="preserve"> (CAS No. </w:t>
      </w:r>
      <w:r w:rsidR="00B12258" w:rsidRPr="00B12258">
        <w:t>864445-43-2</w:t>
      </w:r>
      <w:r w:rsidR="00B12258">
        <w:t>)</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284CAB2F"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r w:rsidR="00B12258">
        <w:t xml:space="preserve"> (CAS No. </w:t>
      </w:r>
      <w:r w:rsidR="00B12258" w:rsidRPr="00B12258">
        <w:t>83729-01-5</w:t>
      </w:r>
      <w:r w:rsidR="00B12258">
        <w:t>)</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3BC43087" w14:textId="5F563903" w:rsidR="003745AD" w:rsidRDefault="003745AD" w:rsidP="009748DF">
      <w:r>
        <w:t xml:space="preserve">cross reference: CAS No. </w:t>
      </w:r>
      <w:r w:rsidRPr="003745AD">
        <w:t>3568-94-3</w:t>
      </w:r>
    </w:p>
    <w:p w14:paraId="75F94E5C" w14:textId="6F7A2401"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14448D73" w14:textId="7C66F8A2" w:rsidR="00F94043" w:rsidRDefault="00F94043" w:rsidP="009748DF">
      <w:r>
        <w:t xml:space="preserve">cross reference: CAS No. </w:t>
      </w:r>
      <w:r w:rsidRPr="00F94043">
        <w:t>16008-36-9</w:t>
      </w:r>
    </w:p>
    <w:p w14:paraId="59416481" w14:textId="57C0A346"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5483060C" w14:textId="5E7EE318" w:rsidR="00EB15E6" w:rsidRDefault="00EB15E6" w:rsidP="009748DF">
      <w:r>
        <w:t xml:space="preserve">cross reference: CAS No. </w:t>
      </w:r>
      <w:r w:rsidRPr="00EB15E6">
        <w:t>35691-65-7</w:t>
      </w:r>
    </w:p>
    <w:p w14:paraId="352B35CE" w14:textId="4C1B75C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44CC5839"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r w:rsidR="00571687">
        <w:t xml:space="preserve"> (CAS No. </w:t>
      </w:r>
      <w:r w:rsidR="00571687" w:rsidRPr="00571687">
        <w:t>4764-17-4</w:t>
      </w:r>
      <w:r w:rsidR="00571687">
        <w:t>)</w:t>
      </w:r>
    </w:p>
    <w:p w14:paraId="6F3520AC" w14:textId="77777777" w:rsidR="009748DF" w:rsidRPr="00026FF3" w:rsidRDefault="009748DF" w:rsidP="009748DF">
      <w:pPr>
        <w:rPr>
          <w:b/>
        </w:rPr>
      </w:pPr>
      <w:r w:rsidRPr="00026FF3">
        <w:t>Schedule 9</w:t>
      </w:r>
    </w:p>
    <w:p w14:paraId="643369FB" w14:textId="2858045D"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r w:rsidR="00571687">
        <w:t xml:space="preserve"> (CAS No. </w:t>
      </w:r>
      <w:r w:rsidR="00571687" w:rsidRPr="00571687">
        <w:t>687603-66-3</w:t>
      </w:r>
      <w:r w:rsidR="00571687">
        <w:t>)</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352" w:name="_Hlk86671407"/>
      <w:r w:rsidRPr="00026FF3">
        <w:rPr>
          <w:b/>
        </w:rPr>
        <w:t>METHYL ETHYL KETONE</w:t>
      </w:r>
      <w:bookmarkEnd w:id="352"/>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50EA4595" w14:textId="2B02FC47" w:rsidR="00FE4898" w:rsidRDefault="00FE4898" w:rsidP="009748DF">
      <w:r>
        <w:t xml:space="preserve">cross reference: CAS No. </w:t>
      </w:r>
      <w:r w:rsidRPr="00FE4898">
        <w:t>42045-86-3</w:t>
      </w:r>
    </w:p>
    <w:p w14:paraId="165DFD91" w14:textId="3CD4F5E6"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353" w:name="_Hlk86671463"/>
      <w:r w:rsidRPr="00026FF3">
        <w:rPr>
          <w:b/>
        </w:rPr>
        <w:t>METHYL ISOAMYL KETONE</w:t>
      </w:r>
      <w:bookmarkEnd w:id="353"/>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354" w:name="_Hlk86671591"/>
      <w:r w:rsidRPr="00026FF3">
        <w:rPr>
          <w:b/>
        </w:rPr>
        <w:t>METHYL ISOBUTYL KETONE</w:t>
      </w:r>
      <w:r w:rsidRPr="00026FF3">
        <w:rPr>
          <w:b/>
        </w:rPr>
        <w:br/>
      </w:r>
      <w:bookmarkEnd w:id="354"/>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0D018217" w14:textId="4CD0EEB2" w:rsidR="00EB15E6" w:rsidRDefault="00EB15E6" w:rsidP="009748DF">
      <w:r>
        <w:t xml:space="preserve">cross reference: CAS No. </w:t>
      </w:r>
      <w:r w:rsidRPr="00EB15E6">
        <w:t>80-62-6</w:t>
      </w:r>
    </w:p>
    <w:p w14:paraId="2E16A6CA" w14:textId="5AF891E2"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5CE6736C"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r w:rsidR="004C2ECE">
        <w:t xml:space="preserve"> (CAS No. </w:t>
      </w:r>
      <w:r w:rsidR="004C2ECE" w:rsidRPr="004C2ECE">
        <w:t>1189805-46-6</w:t>
      </w:r>
      <w:r w:rsidR="004C2ECE">
        <w:t>)</w:t>
      </w:r>
    </w:p>
    <w:p w14:paraId="21262719" w14:textId="77777777" w:rsidR="009748DF" w:rsidRPr="00026FF3" w:rsidRDefault="009748DF" w:rsidP="009748DF">
      <w:pPr>
        <w:rPr>
          <w:b/>
        </w:rPr>
      </w:pPr>
      <w:r w:rsidRPr="00026FF3">
        <w:t>Schedule 9</w:t>
      </w:r>
    </w:p>
    <w:p w14:paraId="4FB6B89B" w14:textId="6175695D"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r w:rsidR="004C2ECE">
        <w:t xml:space="preserve"> (CAS No. </w:t>
      </w:r>
      <w:r w:rsidR="004C2ECE" w:rsidRPr="004C2ECE">
        <w:t>135795-90-3</w:t>
      </w:r>
      <w:r w:rsidR="004C2ECE">
        <w:t>)</w:t>
      </w:r>
    </w:p>
    <w:p w14:paraId="2FD4F9F0" w14:textId="77777777" w:rsidR="009748DF" w:rsidRPr="00026FF3" w:rsidRDefault="009748DF" w:rsidP="009748DF">
      <w:pPr>
        <w:rPr>
          <w:b/>
        </w:rPr>
      </w:pPr>
      <w:r w:rsidRPr="00026FF3">
        <w:t>Schedule 9</w:t>
      </w:r>
    </w:p>
    <w:p w14:paraId="188527AF" w14:textId="4B255C8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r w:rsidR="004C2ECE">
        <w:t xml:space="preserve"> (CAS No. </w:t>
      </w:r>
      <w:r w:rsidR="004C2ECE" w:rsidRPr="004C2ECE">
        <w:t>74698-47-8</w:t>
      </w:r>
      <w:r w:rsidR="004C2ECE">
        <w:t>)</w:t>
      </w:r>
    </w:p>
    <w:p w14:paraId="47502097" w14:textId="77777777" w:rsidR="009748DF" w:rsidRPr="00026FF3" w:rsidRDefault="009748DF" w:rsidP="009748DF">
      <w:pPr>
        <w:rPr>
          <w:b/>
        </w:rPr>
      </w:pPr>
      <w:r w:rsidRPr="00026FF3">
        <w:t>Schedule 9</w:t>
      </w:r>
    </w:p>
    <w:p w14:paraId="67FF2DA6" w14:textId="62F642D1"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r w:rsidR="004C2ECE">
        <w:t xml:space="preserve"> (CAS No. </w:t>
      </w:r>
      <w:r w:rsidR="004C2ECE" w:rsidRPr="004C2ECE">
        <w:t>3626-55-9</w:t>
      </w:r>
      <w:r w:rsidR="004C2ECE">
        <w:t>)</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416FD2D8" w14:textId="473D1B29" w:rsidR="00470905" w:rsidRDefault="00470905" w:rsidP="009748DF">
      <w:r>
        <w:t xml:space="preserve">cross reference: CAS No. </w:t>
      </w:r>
      <w:r w:rsidRPr="00470905">
        <w:t>186028-79-5</w:t>
      </w:r>
      <w:r>
        <w:t xml:space="preserve">, </w:t>
      </w:r>
      <w:r w:rsidRPr="00470905">
        <w:t>MDMC HYDROCHLORIDE</w:t>
      </w:r>
      <w:r>
        <w:t xml:space="preserve"> (CAS No. </w:t>
      </w:r>
      <w:r w:rsidRPr="00470905">
        <w:t>186028-80-8</w:t>
      </w:r>
      <w:r>
        <w:t>)</w:t>
      </w:r>
    </w:p>
    <w:p w14:paraId="2AEA01BE" w14:textId="1B19A230"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5C35F88A"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r w:rsidR="00470905">
        <w:t xml:space="preserve"> (CAS No. </w:t>
      </w:r>
      <w:r w:rsidR="00470905" w:rsidRPr="00470905">
        <w:t>13147-09-6</w:t>
      </w:r>
      <w:r w:rsidR="00470905">
        <w:t xml:space="preserve">), </w:t>
      </w:r>
      <w:r w:rsidR="00470905" w:rsidRPr="00470905">
        <w:t>MPPP HYDROCHLORIDE</w:t>
      </w:r>
      <w:r w:rsidR="00470905">
        <w:t xml:space="preserve"> (CAS No. </w:t>
      </w:r>
      <w:r w:rsidR="00470905" w:rsidRPr="00470905">
        <w:t>4968-48-3</w:t>
      </w:r>
      <w:r w:rsidR="00470905">
        <w:t>)</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1348D2E6"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w:t>
      </w:r>
      <w:r w:rsidR="00596E4C">
        <w:t xml:space="preserve"> </w:t>
      </w:r>
      <w:r w:rsidR="00596E4C" w:rsidRPr="00596E4C">
        <w:t>(CAS No. 548-62-9)</w:t>
      </w:r>
      <w:r w:rsidRPr="00026FF3">
        <w:t>, GENTIAN VIOLET</w:t>
      </w:r>
      <w:r w:rsidR="00596E4C">
        <w:t xml:space="preserve">, </w:t>
      </w:r>
      <w:r w:rsidR="00596E4C" w:rsidRPr="00596E4C">
        <w:t>ACID VIOLET 49 (CAS No. 1694-09-3), ETHYL VIOLET (CAS No. 2390-59-2), BASIC BLUE 7 (CAS No. 2390-60-5), BASIC BLUE 26 (CAS No. 2580-56-5)</w:t>
      </w:r>
      <w:r w:rsidR="00596E4C">
        <w:t xml:space="preserve"> </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20FD9DB4"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r w:rsidR="00470905">
        <w:t xml:space="preserve"> (CAS No. </w:t>
      </w:r>
      <w:r w:rsidR="00470905" w:rsidRPr="00470905">
        <w:t>14116-06-4</w:t>
      </w:r>
      <w:r w:rsidR="00470905">
        <w:t>)</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65600C52" w14:textId="375F01E1" w:rsidR="00470905" w:rsidRDefault="00470905" w:rsidP="009748DF">
      <w:r>
        <w:t xml:space="preserve">cross reference: CAS No. </w:t>
      </w:r>
      <w:r w:rsidRPr="00470905">
        <w:t>86052-04-2</w:t>
      </w:r>
    </w:p>
    <w:p w14:paraId="21649667" w14:textId="4AB6E445"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65A46C6C" w14:textId="656BB32D" w:rsidR="0039743E" w:rsidRDefault="0039743E" w:rsidP="009748DF">
      <w:pPr>
        <w:keepNext/>
        <w:spacing w:before="240" w:line="240" w:lineRule="auto"/>
        <w:rPr>
          <w:b/>
        </w:rPr>
      </w:pPr>
      <w:r>
        <w:rPr>
          <w:b/>
        </w:rPr>
        <w:t>METODESNITAZENE</w:t>
      </w:r>
    </w:p>
    <w:p w14:paraId="6FC5B66A" w14:textId="74958830" w:rsidR="0039743E" w:rsidRPr="00373E6F" w:rsidRDefault="00272913" w:rsidP="00E24EE3">
      <w:r w:rsidRPr="00373E6F">
        <w:t>cross reference: CAS No. 14030-77-4, METAZENE</w:t>
      </w:r>
    </w:p>
    <w:p w14:paraId="27967E5E" w14:textId="21A6E0CA" w:rsidR="00272913" w:rsidRPr="00E24EE3" w:rsidRDefault="00272913" w:rsidP="00E24EE3">
      <w:r w:rsidRPr="00373E6F">
        <w:t>Schedule 9</w:t>
      </w:r>
    </w:p>
    <w:p w14:paraId="195CF176" w14:textId="06577EB4"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3E889470" w14:textId="68E8EF07" w:rsidR="00272913" w:rsidRDefault="00272913" w:rsidP="009748DF">
      <w:pPr>
        <w:keepNext/>
        <w:spacing w:before="240" w:line="240" w:lineRule="auto"/>
        <w:rPr>
          <w:b/>
        </w:rPr>
      </w:pPr>
      <w:r>
        <w:rPr>
          <w:b/>
        </w:rPr>
        <w:t>METONITAZENE</w:t>
      </w:r>
    </w:p>
    <w:p w14:paraId="4B26E165" w14:textId="106D352B" w:rsidR="00272913" w:rsidRPr="00373E6F" w:rsidRDefault="00272913" w:rsidP="00E24EE3">
      <w:r w:rsidRPr="00373E6F">
        <w:t>cross reference: CAS No. 14680-51-4</w:t>
      </w:r>
    </w:p>
    <w:p w14:paraId="489D5F5A" w14:textId="21DBDDAA" w:rsidR="00272913" w:rsidRPr="00E24EE3" w:rsidRDefault="00272913" w:rsidP="00E24EE3">
      <w:r w:rsidRPr="00373E6F">
        <w:t>Schedule 9</w:t>
      </w:r>
    </w:p>
    <w:p w14:paraId="2BB0EBCC" w14:textId="13C66E77" w:rsidR="009748DF" w:rsidRPr="00026FF3" w:rsidRDefault="009748DF" w:rsidP="009748DF">
      <w:pPr>
        <w:keepNext/>
        <w:spacing w:before="240" w:line="240" w:lineRule="auto"/>
        <w:rPr>
          <w:b/>
        </w:rPr>
      </w:pPr>
      <w:r w:rsidRPr="00026FF3">
        <w:rPr>
          <w:b/>
        </w:rPr>
        <w:t>METOPON</w:t>
      </w:r>
    </w:p>
    <w:p w14:paraId="747116A4" w14:textId="184AE645" w:rsidR="00470905" w:rsidRDefault="00470905" w:rsidP="009748DF">
      <w:r>
        <w:t xml:space="preserve">cross reference: CAS No. </w:t>
      </w:r>
      <w:r w:rsidRPr="00470905">
        <w:t>143-52-2</w:t>
      </w:r>
    </w:p>
    <w:p w14:paraId="3D52CA0D" w14:textId="4DDB62FB"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17DBEACE" w14:textId="5AAD7A49" w:rsidR="00F73F98" w:rsidRDefault="001F6281" w:rsidP="009748DF">
      <w:r w:rsidRPr="00026FF3">
        <w:t>Schedule 7</w:t>
      </w:r>
      <w:r w:rsidR="009748DF" w:rsidRPr="00026FF3">
        <w:br/>
        <w:t>Appendix J, clause 1</w:t>
      </w:r>
    </w:p>
    <w:p w14:paraId="75C42D28" w14:textId="77777777" w:rsidR="00F73F98" w:rsidRPr="00F73F98" w:rsidRDefault="00F73F98" w:rsidP="00E24EE3">
      <w:pPr>
        <w:keepNext/>
        <w:spacing w:before="240" w:line="240" w:lineRule="auto"/>
        <w:rPr>
          <w:b/>
        </w:rPr>
      </w:pPr>
      <w:r w:rsidRPr="00F73F98">
        <w:rPr>
          <w:b/>
        </w:rPr>
        <w:t>MIRIKIZUMAB</w:t>
      </w:r>
    </w:p>
    <w:p w14:paraId="42F94FF3" w14:textId="020542AF" w:rsidR="00F73F98" w:rsidRPr="00E24EE3" w:rsidRDefault="00F73F98" w:rsidP="00F73F98">
      <w:pPr>
        <w:rPr>
          <w:bCs/>
        </w:rPr>
      </w:pPr>
      <w:r w:rsidRPr="00E24EE3">
        <w:rPr>
          <w:bCs/>
        </w:rPr>
        <w:t>Schedule 4</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2C8C9BA1" w14:textId="588DEDBE" w:rsidR="009748DF" w:rsidRPr="00026FF3" w:rsidRDefault="009748DF" w:rsidP="007E038E">
      <w:pPr>
        <w:spacing w:before="240"/>
      </w:pPr>
      <w:r w:rsidRPr="00026FF3">
        <w:rPr>
          <w:b/>
        </w:rPr>
        <w:t>MITRAGYNA SPECIOSA</w:t>
      </w:r>
      <w:r w:rsidRPr="00026FF3">
        <w:br/>
        <w:t>cross reference: KRATOM; MITRAGYNINE</w:t>
      </w:r>
      <w:r w:rsidR="00CE6626">
        <w:t xml:space="preserve"> (CAS No. </w:t>
      </w:r>
      <w:r w:rsidR="00CE6626" w:rsidRPr="00CE6626">
        <w:t>4098-40-2</w:t>
      </w:r>
      <w:r w:rsidR="00CE6626">
        <w:t>)</w:t>
      </w:r>
      <w:r w:rsidR="004B22BF">
        <w:br/>
      </w:r>
      <w:r w:rsidRPr="00026FF3">
        <w:t>Schedule 9</w:t>
      </w:r>
    </w:p>
    <w:p w14:paraId="293B4775" w14:textId="35780F48" w:rsidR="009748DF" w:rsidRPr="00026FF3" w:rsidRDefault="009748DF" w:rsidP="009748DF">
      <w:pPr>
        <w:keepNext/>
        <w:spacing w:before="240" w:line="240" w:lineRule="auto"/>
      </w:pPr>
      <w:r w:rsidRPr="00026FF3">
        <w:rPr>
          <w:b/>
        </w:rPr>
        <w:t>MITRAGYNINE</w:t>
      </w:r>
      <w:r w:rsidRPr="00026FF3">
        <w:rPr>
          <w:b/>
        </w:rPr>
        <w:br/>
      </w:r>
      <w:r w:rsidRPr="00026FF3">
        <w:t xml:space="preserve">cross reference: </w:t>
      </w:r>
      <w:r w:rsidR="005E425A">
        <w:t xml:space="preserve">(CAS No. </w:t>
      </w:r>
      <w:r w:rsidR="005E425A" w:rsidRPr="00CE6626">
        <w:t>4098-40-2</w:t>
      </w:r>
      <w:r w:rsidR="005E425A">
        <w:t xml:space="preserve">), </w:t>
      </w:r>
      <w:r w:rsidRPr="00026FF3">
        <w:t>KRATOM; MITRAGYNA SPECIOSA</w:t>
      </w:r>
      <w:r w:rsidR="00CE6626">
        <w:t xml:space="preserve"> </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1060173A"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57F0C534" w14:textId="20E220FA" w:rsidR="00CE6626" w:rsidRDefault="00CE6626" w:rsidP="009748DF">
      <w:r>
        <w:t xml:space="preserve">cross reference: CAS No. </w:t>
      </w:r>
      <w:r w:rsidRPr="00CE6626">
        <w:t>469-81-8</w:t>
      </w:r>
    </w:p>
    <w:p w14:paraId="23872B2D" w14:textId="14172B9C"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4BFBE416"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r w:rsidR="00CE6626">
        <w:t xml:space="preserve"> (CAS No. </w:t>
      </w:r>
      <w:r w:rsidR="00CE6626" w:rsidRPr="00CE6626">
        <w:t>103610-04-4</w:t>
      </w:r>
      <w:r w:rsidR="00CE6626">
        <w:t>)</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47C0300F" w14:textId="7B6A25B8" w:rsidR="00CE6626" w:rsidRDefault="00CE6626" w:rsidP="009748DF">
      <w:r>
        <w:t xml:space="preserve">cross reference: CAS No. </w:t>
      </w:r>
      <w:r w:rsidRPr="00CE6626">
        <w:t>2763-96-4</w:t>
      </w:r>
      <w:r>
        <w:t xml:space="preserve">, </w:t>
      </w:r>
      <w:r w:rsidRPr="00CE6626">
        <w:t>MUSCIMOL HYDROBROMIDE</w:t>
      </w:r>
      <w:r>
        <w:t xml:space="preserve"> (CAS No. </w:t>
      </w:r>
      <w:r w:rsidRPr="00CE6626">
        <w:t>18174-72-6</w:t>
      </w:r>
      <w:r>
        <w:t>)</w:t>
      </w:r>
    </w:p>
    <w:p w14:paraId="0BEB97A8" w14:textId="1E9B52B2"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AD504CE" w14:textId="329545E1" w:rsidR="00CE6626" w:rsidRDefault="00CE6626" w:rsidP="009748DF">
      <w:r>
        <w:t xml:space="preserve">cross reference: CAS No. </w:t>
      </w:r>
      <w:r w:rsidRPr="00CE6626">
        <w:t>467-18-5</w:t>
      </w:r>
    </w:p>
    <w:p w14:paraId="6993D5E3" w14:textId="3BC40A89"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406A1DD2" w14:textId="055829DB" w:rsidR="00EB15E6" w:rsidRDefault="00EB15E6" w:rsidP="009748DF">
      <w:r>
        <w:t xml:space="preserve">cross reference: CAS No. </w:t>
      </w:r>
      <w:r w:rsidRPr="00EB15E6">
        <w:t>91-20-3</w:t>
      </w:r>
    </w:p>
    <w:p w14:paraId="3EBB4FE0" w14:textId="0DB052EE"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976C539"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r w:rsidR="00E14173">
        <w:t xml:space="preserve"> (CAS No. </w:t>
      </w:r>
      <w:r w:rsidR="00E14173" w:rsidRPr="00E14173">
        <w:t>208987-48-8</w:t>
      </w:r>
      <w:r w:rsidR="00E14173">
        <w:t>)</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Default="001F6281" w:rsidP="009748DF">
      <w:r w:rsidRPr="00026FF3">
        <w:t>Schedule 4</w:t>
      </w:r>
    </w:p>
    <w:p w14:paraId="1705D21D" w14:textId="14B1886C" w:rsidR="00911AD4" w:rsidRDefault="00911AD4" w:rsidP="009748DF">
      <w:r>
        <w:t>Schedule 3</w:t>
      </w:r>
    </w:p>
    <w:p w14:paraId="5E1F80E3" w14:textId="5A274D3A" w:rsidR="00076A27" w:rsidRPr="00026FF3" w:rsidRDefault="00076A27" w:rsidP="009748DF">
      <w:r>
        <w:t>Appendix H, clause 1</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Default="001F6281" w:rsidP="009748DF">
      <w:r w:rsidRPr="00026FF3">
        <w:t>Schedule 4</w:t>
      </w:r>
    </w:p>
    <w:p w14:paraId="63E37D22" w14:textId="10705D4B" w:rsidR="00A067F5" w:rsidRPr="00A067F5" w:rsidRDefault="00A067F5" w:rsidP="008B4C1D">
      <w:pPr>
        <w:keepNext/>
        <w:spacing w:before="240" w:line="240" w:lineRule="auto"/>
        <w:rPr>
          <w:b/>
        </w:rPr>
      </w:pPr>
      <w:r w:rsidRPr="00A067F5">
        <w:rPr>
          <w:b/>
        </w:rPr>
        <w:t>NELARABINE</w:t>
      </w:r>
    </w:p>
    <w:p w14:paraId="17F08BB4" w14:textId="5793EDFC" w:rsidR="00A067F5" w:rsidRPr="00A067F5" w:rsidRDefault="00A067F5" w:rsidP="009748DF">
      <w:r>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3BC0CCD7" w14:textId="727B426D" w:rsidR="00E14173" w:rsidRDefault="00E14173" w:rsidP="009748DF">
      <w:r>
        <w:t xml:space="preserve">cross reference: CAS No. </w:t>
      </w:r>
      <w:r w:rsidRPr="00E14173">
        <w:t>3688-66-2</w:t>
      </w:r>
      <w:r>
        <w:t xml:space="preserve">, </w:t>
      </w:r>
      <w:r w:rsidRPr="00E14173">
        <w:t>NICOCODINE HYDROCHLORIDE</w:t>
      </w:r>
      <w:r>
        <w:t xml:space="preserve"> (CAS No. </w:t>
      </w:r>
      <w:r w:rsidRPr="00E14173">
        <w:t>58263-01-7</w:t>
      </w:r>
      <w:r>
        <w:t>)</w:t>
      </w:r>
    </w:p>
    <w:p w14:paraId="64BA6376" w14:textId="733462D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080A0B33" w14:textId="3E79B837" w:rsidR="00E14173" w:rsidRDefault="00E14173" w:rsidP="009748DF">
      <w:r>
        <w:t xml:space="preserve">cross reference: CAS No. </w:t>
      </w:r>
      <w:r w:rsidRPr="00E14173">
        <w:t>808-24-2</w:t>
      </w:r>
    </w:p>
    <w:p w14:paraId="1005A494" w14:textId="46856F42"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210BD3B0" w14:textId="441EE1C8" w:rsidR="00E14173" w:rsidRDefault="00E14173" w:rsidP="009748DF">
      <w:r>
        <w:t xml:space="preserve">cross reference: CAS No. </w:t>
      </w:r>
      <w:r w:rsidRPr="00E14173">
        <w:t>639-48-5</w:t>
      </w:r>
      <w:r>
        <w:t xml:space="preserve">, </w:t>
      </w:r>
      <w:r w:rsidRPr="00E14173">
        <w:t>NICOMORPHINE HYDROCHLORIDE</w:t>
      </w:r>
      <w:r>
        <w:t xml:space="preserve"> (CAS No. </w:t>
      </w:r>
      <w:r w:rsidRPr="00E14173">
        <w:t>12040-41-4</w:t>
      </w:r>
      <w:r>
        <w:t>)</w:t>
      </w:r>
    </w:p>
    <w:p w14:paraId="1E7BCEF5" w14:textId="6DF9BE70"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3248D5F2" w:rsidR="009748DF" w:rsidRPr="003663D8" w:rsidRDefault="001F6281" w:rsidP="009748DF">
      <w:r w:rsidRPr="00026FF3">
        <w:t>Schedule 7</w:t>
      </w:r>
      <w:r w:rsidR="00492AB9">
        <w:br/>
      </w:r>
      <w:r w:rsidRPr="00026FF3">
        <w:t>Schedule 4</w:t>
      </w:r>
      <w:r w:rsidR="00AB6C0B">
        <w:br/>
        <w:t>Schedule 3</w:t>
      </w:r>
      <w:r w:rsidR="00AB6C0B">
        <w:br/>
      </w:r>
      <w:r w:rsidR="009748DF" w:rsidRPr="00026FF3">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090CCA7F" w14:textId="1F35CB45" w:rsidR="00E14173" w:rsidRDefault="00E14173" w:rsidP="009748DF">
      <w:r>
        <w:t xml:space="preserve">cross reference: CAS No. </w:t>
      </w:r>
      <w:r w:rsidRPr="00E14173">
        <w:t>74723-10-7</w:t>
      </w:r>
    </w:p>
    <w:p w14:paraId="7B567A88" w14:textId="65CD1E35"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3BE1844B" w14:textId="1EE28682" w:rsidR="00181E09" w:rsidRPr="00026FF3" w:rsidRDefault="00181E09" w:rsidP="00181E09">
      <w:pPr>
        <w:keepNext/>
        <w:spacing w:before="240" w:line="240" w:lineRule="auto"/>
        <w:rPr>
          <w:b/>
        </w:rPr>
      </w:pPr>
      <w:r w:rsidRPr="00026FF3">
        <w:rPr>
          <w:b/>
        </w:rPr>
        <w:t>NI</w:t>
      </w:r>
      <w:r>
        <w:rPr>
          <w:b/>
        </w:rPr>
        <w:t>RSEVIMAB</w:t>
      </w:r>
    </w:p>
    <w:p w14:paraId="559D03E4" w14:textId="16D8108C" w:rsidR="00181E09" w:rsidRPr="00026FF3" w:rsidRDefault="00181E09" w:rsidP="00181E09">
      <w:r>
        <w:t>Schedule</w:t>
      </w:r>
      <w:r w:rsidR="00777846" w:rsidRPr="00026FF3">
        <w:t> </w:t>
      </w:r>
      <w:r w:rsidR="00777846">
        <w:t>4</w:t>
      </w:r>
    </w:p>
    <w:p w14:paraId="49CB11AE" w14:textId="0F83F221"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6F83E93B" w:rsidR="009748DF" w:rsidRPr="00026FF3" w:rsidRDefault="001F6281" w:rsidP="009748DF">
      <w:pPr>
        <w:rPr>
          <w:b/>
        </w:rPr>
      </w:pPr>
      <w:r w:rsidRPr="00026FF3">
        <w:t>Schedule 4</w:t>
      </w:r>
      <w:r w:rsidR="009748DF" w:rsidRPr="00026FF3">
        <w:br/>
        <w:t>Appendix D, clause 5 (</w:t>
      </w:r>
      <w:r w:rsidR="007E57FD">
        <w:t>B</w:t>
      </w:r>
      <w:r w:rsidR="009748DF" w:rsidRPr="00026FF3">
        <w:t>enzodiazepine derivatives)</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0ED7C5FA" w14:textId="21E5C418" w:rsidR="00E14173" w:rsidRDefault="00E14173" w:rsidP="009748DF">
      <w:r>
        <w:t xml:space="preserve">cross reference: CAS No. </w:t>
      </w:r>
      <w:r w:rsidRPr="00E14173">
        <w:t>1477-39-0</w:t>
      </w:r>
      <w:r>
        <w:t xml:space="preserve">, </w:t>
      </w:r>
      <w:r w:rsidRPr="00E14173">
        <w:t>NORACYMETHADOL HYDROCHLORIDE</w:t>
      </w:r>
      <w:r>
        <w:t xml:space="preserve"> (CAS No. </w:t>
      </w:r>
      <w:r w:rsidRPr="00E14173">
        <w:t>5633-25-0</w:t>
      </w:r>
      <w:r>
        <w:t>)</w:t>
      </w:r>
    </w:p>
    <w:p w14:paraId="1FC9DD5A" w14:textId="6FED9749" w:rsidR="00E14173" w:rsidRDefault="009748DF" w:rsidP="009748DF">
      <w:pPr>
        <w:rPr>
          <w:b/>
        </w:rPr>
      </w:pPr>
      <w:r w:rsidRPr="00026FF3">
        <w:t>Schedule 9</w:t>
      </w:r>
    </w:p>
    <w:p w14:paraId="4942D9ED" w14:textId="2812021D" w:rsidR="009748DF" w:rsidRPr="00026FF3" w:rsidRDefault="009748DF" w:rsidP="007E038E">
      <w:pPr>
        <w:keepNext/>
        <w:spacing w:before="240" w:line="240" w:lineRule="auto"/>
        <w:rPr>
          <w:b/>
        </w:rPr>
      </w:pPr>
      <w:r w:rsidRPr="00026FF3">
        <w:rPr>
          <w:b/>
        </w:rPr>
        <w:t>NORADRENALINE</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0B27930"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NORANDROSTENEDIOL</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5F9E9368" w14:textId="3104871B" w:rsidR="000E4658" w:rsidRDefault="000E4658" w:rsidP="009748DF">
      <w:r>
        <w:t xml:space="preserve">cross reference: CAS No. </w:t>
      </w:r>
      <w:r w:rsidRPr="000E4658">
        <w:t>1531-12-0</w:t>
      </w:r>
      <w:r>
        <w:t xml:space="preserve">, </w:t>
      </w:r>
      <w:r w:rsidRPr="000E4658">
        <w:t>NORLEVORPHANOL HYDROBROMIDE</w:t>
      </w:r>
      <w:r>
        <w:t xml:space="preserve"> (CAS No. </w:t>
      </w:r>
      <w:r w:rsidRPr="000E4658">
        <w:t>63732-85-4</w:t>
      </w:r>
      <w:r>
        <w:t xml:space="preserve">), </w:t>
      </w:r>
      <w:r w:rsidRPr="000E4658">
        <w:t>NORLEVORPHANOL RACEMATE</w:t>
      </w:r>
      <w:r>
        <w:t xml:space="preserve"> (CAS No. </w:t>
      </w:r>
      <w:r w:rsidRPr="000E4658">
        <w:t>39131-41-4</w:t>
      </w:r>
      <w:r>
        <w:t>)</w:t>
      </w:r>
    </w:p>
    <w:p w14:paraId="0228951A" w14:textId="67A5D30D"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5B6DCB7E" w14:textId="08D55536" w:rsidR="000E4658" w:rsidRDefault="000E4658" w:rsidP="009748DF">
      <w:r>
        <w:t xml:space="preserve">cross reference: CAS No. </w:t>
      </w:r>
      <w:r w:rsidRPr="000E4658">
        <w:t>466-97-7</w:t>
      </w:r>
      <w:r>
        <w:t xml:space="preserve">, </w:t>
      </w:r>
      <w:r w:rsidRPr="000E4658">
        <w:t>NORMORPHINE HYDROCHLORIDE</w:t>
      </w:r>
      <w:r>
        <w:t xml:space="preserve"> (CAS No. </w:t>
      </w:r>
      <w:r w:rsidRPr="000E4658">
        <w:t>3372-02-9</w:t>
      </w:r>
      <w:r>
        <w:t>)</w:t>
      </w:r>
    </w:p>
    <w:p w14:paraId="072EA9BE" w14:textId="35716CF5"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7CBC8057" w14:textId="5B879DDF" w:rsidR="000E4658" w:rsidRDefault="000E4658" w:rsidP="009748DF">
      <w:r>
        <w:t xml:space="preserve">cross reference: CAS No. </w:t>
      </w:r>
      <w:r w:rsidRPr="000E4658">
        <w:t>561-48-8</w:t>
      </w:r>
      <w:r>
        <w:t xml:space="preserve">, </w:t>
      </w:r>
      <w:r w:rsidRPr="000E4658">
        <w:t>NORPIPANONE HYDROCHLORIDE</w:t>
      </w:r>
      <w:r>
        <w:t xml:space="preserve"> (CAS No. </w:t>
      </w:r>
      <w:r w:rsidRPr="000E4658">
        <w:t>6033-41-6</w:t>
      </w:r>
      <w:r>
        <w:t xml:space="preserve">), </w:t>
      </w:r>
      <w:r w:rsidRPr="000E4658">
        <w:t>NORPIPANONE HYDROBROMIDE</w:t>
      </w:r>
      <w:r>
        <w:t xml:space="preserve"> (CAS No. </w:t>
      </w:r>
      <w:r w:rsidRPr="000E4658">
        <w:t>6033-42-7</w:t>
      </w:r>
      <w:r>
        <w:t>)</w:t>
      </w:r>
    </w:p>
    <w:p w14:paraId="419A7D78" w14:textId="41B94C9A"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355"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355"/>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2129855D" w14:textId="75EA79AD" w:rsidR="00703A1D" w:rsidRPr="003663D8" w:rsidRDefault="00703A1D" w:rsidP="003663D8">
      <w:pPr>
        <w:spacing w:before="240" w:line="240" w:lineRule="auto"/>
      </w:pPr>
      <w:r>
        <w:rPr>
          <w:b/>
        </w:rPr>
        <w:t>ODEVIXIBAT</w:t>
      </w:r>
      <w:r w:rsidRPr="00026FF3">
        <w:rPr>
          <w:b/>
        </w:rPr>
        <w:br/>
      </w:r>
      <w:r>
        <w:t>Schedule 4</w:t>
      </w:r>
    </w:p>
    <w:p w14:paraId="3B5C68D0" w14:textId="6865B6FA" w:rsidR="009748DF" w:rsidRPr="00026FF3" w:rsidRDefault="009748DF" w:rsidP="003663D8">
      <w:pPr>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05CE63D" w14:textId="3955714D" w:rsidR="003223B0" w:rsidRDefault="001F6281" w:rsidP="009748DF">
      <w:r w:rsidRPr="00026FF3">
        <w:t>Schedule 6</w:t>
      </w:r>
    </w:p>
    <w:p w14:paraId="1F0D3457" w14:textId="77777777" w:rsidR="003223B0" w:rsidRPr="003223B0" w:rsidRDefault="003223B0" w:rsidP="007E038E">
      <w:pPr>
        <w:keepNext/>
        <w:spacing w:before="240" w:line="240" w:lineRule="auto"/>
        <w:rPr>
          <w:b/>
        </w:rPr>
      </w:pPr>
      <w:r w:rsidRPr="003223B0">
        <w:rPr>
          <w:b/>
        </w:rPr>
        <w:t>OLIPUDASE ALFA</w:t>
      </w:r>
    </w:p>
    <w:p w14:paraId="4E926CA9" w14:textId="589D9EFB" w:rsidR="003223B0" w:rsidRPr="007E038E" w:rsidRDefault="003223B0" w:rsidP="003223B0">
      <w:pPr>
        <w:rPr>
          <w:bCs/>
        </w:rPr>
      </w:pPr>
      <w:r w:rsidRPr="007E038E">
        <w:rPr>
          <w:bCs/>
        </w:rPr>
        <w:t>Schedule 4</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5007F59E" w14:textId="32976B8E" w:rsidR="001071C4" w:rsidRPr="00026FF3" w:rsidRDefault="001F6281" w:rsidP="009748DF">
      <w:pPr>
        <w:rPr>
          <w:b/>
        </w:rPr>
      </w:pPr>
      <w:r w:rsidRPr="00026FF3">
        <w:t>Schedule 4</w:t>
      </w:r>
      <w:r w:rsidR="003436CE">
        <w:br/>
      </w:r>
      <w:r w:rsidR="001071C4">
        <w:t>Schedule</w:t>
      </w:r>
      <w:r w:rsidR="00D6553A" w:rsidRPr="00026FF3">
        <w:t> </w:t>
      </w:r>
      <w:r w:rsidR="001071C4">
        <w:t>2</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6FBDE3C" w:rsidR="009748DF" w:rsidRPr="00026FF3" w:rsidRDefault="009748DF" w:rsidP="009748DF">
      <w:pPr>
        <w:keepNext/>
        <w:spacing w:before="240" w:line="240" w:lineRule="auto"/>
      </w:pPr>
      <w:r w:rsidRPr="00026FF3">
        <w:rPr>
          <w:b/>
        </w:rPr>
        <w:t>OMBERACETAM</w:t>
      </w:r>
      <w:r w:rsidRPr="00026FF3">
        <w:rPr>
          <w:b/>
        </w:rPr>
        <w:br/>
      </w:r>
      <w:r w:rsidRPr="00026FF3">
        <w:t>cross reference: RACETAMS</w:t>
      </w:r>
      <w:r w:rsidR="001C7D28">
        <w:t>, NOOPEPT, N</w:t>
      </w:r>
      <w:r w:rsidR="001C7D28">
        <w:noBreakHyphen/>
        <w:t>PHENYLACETYL</w:t>
      </w:r>
      <w:r w:rsidR="001C7D28">
        <w:noBreakHyphen/>
        <w:t>L</w:t>
      </w:r>
      <w:r w:rsidR="001C7D28">
        <w:noBreakHyphen/>
        <w:t>PROLYLGLYCINE ETHY</w:t>
      </w:r>
      <w:r w:rsidR="00076A27">
        <w:t>L</w:t>
      </w:r>
      <w:r w:rsidR="001C7D28">
        <w:t> ESTER</w:t>
      </w:r>
    </w:p>
    <w:p w14:paraId="198CB03B" w14:textId="7605E872" w:rsidR="009748DF" w:rsidRPr="00026FF3" w:rsidRDefault="001F6281" w:rsidP="009748DF">
      <w:r w:rsidRPr="00026FF3">
        <w:t>Schedule 4</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64D7C4FC" w14:textId="1FFBFDBB" w:rsidR="00EB15E6" w:rsidRDefault="00EB15E6" w:rsidP="009748DF">
      <w:r>
        <w:t xml:space="preserve">cross reference: CAS No. </w:t>
      </w:r>
      <w:r w:rsidRPr="00EB15E6">
        <w:t>125-13-3</w:t>
      </w:r>
    </w:p>
    <w:p w14:paraId="30B77CD6" w14:textId="2BDD53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Default="009748DF" w:rsidP="009748DF">
      <w:r w:rsidRPr="00026FF3">
        <w:t xml:space="preserve">Appendix B, </w:t>
      </w:r>
      <w:r w:rsidR="001F6281" w:rsidRPr="00026FF3">
        <w:t>clause 3</w:t>
      </w:r>
    </w:p>
    <w:p w14:paraId="30F05393" w14:textId="439B0B52" w:rsidR="001B587C" w:rsidRPr="00026FF3" w:rsidRDefault="001B587C" w:rsidP="001B587C">
      <w:pPr>
        <w:keepNext/>
        <w:spacing w:before="240" w:line="240" w:lineRule="auto"/>
        <w:rPr>
          <w:b/>
        </w:rPr>
      </w:pPr>
      <w:r w:rsidRPr="00026FF3">
        <w:rPr>
          <w:b/>
        </w:rPr>
        <w:t>PALMIT</w:t>
      </w:r>
      <w:r>
        <w:rPr>
          <w:b/>
        </w:rPr>
        <w:t>OYLETHANOLAMIDE</w:t>
      </w:r>
    </w:p>
    <w:p w14:paraId="0D67B9BD" w14:textId="26EDFA89" w:rsidR="001B587C" w:rsidRPr="003663D8" w:rsidRDefault="001B587C" w:rsidP="003663D8">
      <w:r>
        <w:t>cross reference: PALMIDROL</w:t>
      </w:r>
      <w:r>
        <w:br/>
        <w:t>Schedule 6</w:t>
      </w:r>
    </w:p>
    <w:p w14:paraId="006D12FA" w14:textId="2816CA9D"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62F50D48" w14:textId="5BB350A7" w:rsidR="00777846" w:rsidRPr="00026FF3" w:rsidRDefault="00777846" w:rsidP="00777846">
      <w:pPr>
        <w:keepNext/>
        <w:spacing w:before="240" w:line="240" w:lineRule="auto"/>
        <w:rPr>
          <w:b/>
        </w:rPr>
      </w:pPr>
      <w:r w:rsidRPr="00026FF3">
        <w:rPr>
          <w:b/>
        </w:rPr>
        <w:t>PA</w:t>
      </w:r>
      <w:r>
        <w:rPr>
          <w:b/>
        </w:rPr>
        <w:t>LOVAROT</w:t>
      </w:r>
      <w:r w:rsidR="00474BFD">
        <w:rPr>
          <w:b/>
        </w:rPr>
        <w:t>E</w:t>
      </w:r>
      <w:r>
        <w:rPr>
          <w:b/>
        </w:rPr>
        <w:t>NE</w:t>
      </w:r>
    </w:p>
    <w:p w14:paraId="597F5B68" w14:textId="4B4437C4" w:rsidR="00777846" w:rsidRDefault="00777846" w:rsidP="00BC19A3">
      <w:pPr>
        <w:rPr>
          <w:b/>
        </w:rPr>
      </w:pPr>
      <w:r w:rsidRPr="00026FF3">
        <w:t>Schedule 4</w:t>
      </w:r>
      <w:r w:rsidR="003436CE">
        <w:br/>
      </w:r>
      <w:r>
        <w:t>Appendix F, clause 4</w:t>
      </w:r>
      <w:r w:rsidR="003436CE">
        <w:br/>
      </w:r>
      <w:r>
        <w:t>Appendix L, clause 2</w:t>
      </w:r>
    </w:p>
    <w:p w14:paraId="36C5ACF1" w14:textId="7589404C"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114402C2" w14:textId="3A931365" w:rsidR="000E4658" w:rsidRDefault="000E4658" w:rsidP="009748DF">
      <w:r>
        <w:t xml:space="preserve">cross reference: CAS No. </w:t>
      </w:r>
      <w:r w:rsidRPr="000E4658">
        <w:t>90736-23-5</w:t>
      </w:r>
    </w:p>
    <w:p w14:paraId="6DAB26CC" w14:textId="6A8F29D0" w:rsidR="009748DF" w:rsidRPr="00026FF3" w:rsidRDefault="009748DF" w:rsidP="009748DF">
      <w:pPr>
        <w:rPr>
          <w:b/>
        </w:rPr>
      </w:pPr>
      <w:r w:rsidRPr="00026FF3">
        <w:t>Schedule 9</w:t>
      </w:r>
    </w:p>
    <w:p w14:paraId="59FC5632" w14:textId="710799FA"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r w:rsidR="00EB15E6">
        <w:t xml:space="preserve"> (CAS No. </w:t>
      </w:r>
      <w:r w:rsidR="00EB15E6" w:rsidRPr="00EB15E6">
        <w:t>30525-89-4</w:t>
      </w:r>
      <w:r w:rsidR="00EB15E6">
        <w:t>)</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356" w:name="_Hlk86673131"/>
      <w:r w:rsidRPr="00026FF3">
        <w:rPr>
          <w:b/>
        </w:rPr>
        <w:t>PENTOBARBITONE</w:t>
      </w:r>
      <w:bookmarkEnd w:id="356"/>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06B52F32"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r w:rsidR="000E4658">
        <w:t xml:space="preserve"> (CAS No. </w:t>
      </w:r>
      <w:r w:rsidR="000E4658" w:rsidRPr="000E4658">
        <w:t>209414-07-3</w:t>
      </w:r>
      <w:r w:rsidR="000E4658">
        <w:t>)</w:t>
      </w:r>
    </w:p>
    <w:p w14:paraId="63BE1716" w14:textId="77777777" w:rsidR="009748DF" w:rsidRPr="00026FF3" w:rsidRDefault="009748DF" w:rsidP="009748DF">
      <w:pPr>
        <w:rPr>
          <w:b/>
        </w:rPr>
      </w:pPr>
      <w:r w:rsidRPr="00026FF3">
        <w:t>Schedule 9</w:t>
      </w:r>
    </w:p>
    <w:p w14:paraId="0E88A5B3" w14:textId="6F5ACDAB"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r w:rsidR="000E4658">
        <w:t xml:space="preserve"> (CAS No. </w:t>
      </w:r>
      <w:r w:rsidR="000E4658" w:rsidRPr="000E4658">
        <w:t>619294-47-2</w:t>
      </w:r>
      <w:r w:rsidR="000E4658">
        <w:t>)</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61E11B1" w14:textId="5F4FB48E" w:rsidR="000E4658" w:rsidRDefault="000E4658" w:rsidP="009748DF">
      <w:r>
        <w:t xml:space="preserve">cross reference: CAS No. </w:t>
      </w:r>
      <w:r w:rsidRPr="000E4658">
        <w:t>467-84-5</w:t>
      </w:r>
      <w:r>
        <w:t xml:space="preserve">, </w:t>
      </w:r>
      <w:r w:rsidRPr="000E4658">
        <w:t>PHENADOXONE HYDROCHLORIDE</w:t>
      </w:r>
      <w:r>
        <w:t xml:space="preserve"> (CAS No. </w:t>
      </w:r>
      <w:r w:rsidRPr="000E4658">
        <w:t>545-91-5</w:t>
      </w:r>
      <w:r>
        <w:t>)</w:t>
      </w:r>
    </w:p>
    <w:p w14:paraId="18CDD18D" w14:textId="1F157B0B"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72989BFE" w14:textId="474A1BF1" w:rsidR="000E4658" w:rsidRDefault="000E4658" w:rsidP="009748DF">
      <w:r>
        <w:t xml:space="preserve">cross reference: CAS No. </w:t>
      </w:r>
      <w:r w:rsidRPr="000E4658">
        <w:t>129-83-9</w:t>
      </w:r>
    </w:p>
    <w:p w14:paraId="69B10E6B" w14:textId="4B9D74DA"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1A6A22E6" w14:textId="7D22A483" w:rsidR="000E4658" w:rsidRDefault="000E4658" w:rsidP="009748DF">
      <w:r>
        <w:t xml:space="preserve">cross reference: CAS No. </w:t>
      </w:r>
      <w:r w:rsidRPr="000E4658">
        <w:t>127-35-5</w:t>
      </w:r>
      <w:r>
        <w:t xml:space="preserve">, </w:t>
      </w:r>
      <w:r w:rsidRPr="000E4658">
        <w:t>PHENAZOCINE RACEMATE</w:t>
      </w:r>
      <w:r>
        <w:t xml:space="preserve"> (CAS No. </w:t>
      </w:r>
      <w:r w:rsidRPr="000E4658">
        <w:t>58073-76-0</w:t>
      </w:r>
      <w:r>
        <w:t xml:space="preserve">), </w:t>
      </w:r>
      <w:r w:rsidRPr="000E4658">
        <w:t>PHENOAZOCINE HYDROBROMIDE</w:t>
      </w:r>
      <w:r>
        <w:t xml:space="preserve"> (CAS No. </w:t>
      </w:r>
      <w:r w:rsidRPr="000E4658">
        <w:t>1239-04-9</w:t>
      </w:r>
      <w:r>
        <w:t>)</w:t>
      </w:r>
    </w:p>
    <w:p w14:paraId="65A2D7BC" w14:textId="48C0758B"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24E4446B" w:rsidR="009748DF" w:rsidRPr="00026FF3" w:rsidRDefault="009748DF" w:rsidP="009748DF">
      <w:pPr>
        <w:keepNext/>
        <w:spacing w:before="240" w:line="240" w:lineRule="auto"/>
      </w:pPr>
      <w:r w:rsidRPr="00026FF3">
        <w:rPr>
          <w:b/>
        </w:rPr>
        <w:t>PHENCYCLIDINE</w:t>
      </w:r>
      <w:r w:rsidRPr="00026FF3">
        <w:rPr>
          <w:b/>
        </w:rPr>
        <w:br/>
      </w:r>
      <w:r w:rsidRPr="00026FF3">
        <w:t>cross reference: PCP</w:t>
      </w:r>
      <w:r w:rsidR="00EE40FC">
        <w:t xml:space="preserve"> (CAS No. </w:t>
      </w:r>
      <w:r w:rsidR="00EE40FC" w:rsidRPr="00EE40FC">
        <w:t>77-10-1</w:t>
      </w:r>
      <w:r w:rsidR="00EE40FC">
        <w:t xml:space="preserve">), </w:t>
      </w:r>
      <w:r w:rsidR="00EE40FC" w:rsidRPr="00EE40FC">
        <w:t>PHENCYCLIDINE HYDROCHLORIDE</w:t>
      </w:r>
      <w:r w:rsidR="00EE40FC">
        <w:t xml:space="preserve"> (CAS No. </w:t>
      </w:r>
      <w:r w:rsidR="00EE40FC" w:rsidRPr="00EE40FC">
        <w:t>956-90-1</w:t>
      </w:r>
      <w:r w:rsidR="00EE40FC">
        <w:t>)</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375DFB83" w14:textId="6C8E3576" w:rsidR="00EE40FC" w:rsidRDefault="00EE40FC" w:rsidP="009748DF">
      <w:r>
        <w:t xml:space="preserve">cross reference: CAS No. </w:t>
      </w:r>
      <w:r w:rsidRPr="00EE40FC">
        <w:t>39742-60-4</w:t>
      </w:r>
    </w:p>
    <w:p w14:paraId="20961159" w14:textId="706D979B"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325C95E2"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r w:rsidR="0014288A">
        <w:rPr>
          <w:szCs w:val="22"/>
        </w:rPr>
        <w:t xml:space="preserve"> (CAS No. </w:t>
      </w:r>
      <w:r w:rsidR="0014288A" w:rsidRPr="0014288A">
        <w:rPr>
          <w:szCs w:val="22"/>
        </w:rPr>
        <w:t>1078-21-3</w:t>
      </w:r>
      <w:r w:rsidR="0014288A">
        <w:rPr>
          <w:szCs w:val="22"/>
        </w:rPr>
        <w:t xml:space="preserve">), </w:t>
      </w:r>
      <w:r w:rsidR="0014288A" w:rsidRPr="0014288A">
        <w:rPr>
          <w:szCs w:val="22"/>
        </w:rPr>
        <w:t>PHENIBUT HYDROCHLORIDE</w:t>
      </w:r>
      <w:r w:rsidR="0014288A">
        <w:rPr>
          <w:szCs w:val="22"/>
        </w:rPr>
        <w:t xml:space="preserve"> (CAS No. </w:t>
      </w:r>
      <w:r w:rsidR="0014288A" w:rsidRPr="0014288A">
        <w:rPr>
          <w:szCs w:val="22"/>
        </w:rPr>
        <w:t>3060-41-1</w:t>
      </w:r>
      <w:r w:rsidR="0014288A">
        <w:rPr>
          <w:szCs w:val="22"/>
        </w:rPr>
        <w:t xml:space="preserve">), </w:t>
      </w:r>
      <w:r w:rsidR="0014288A" w:rsidRPr="0014288A">
        <w:rPr>
          <w:szCs w:val="22"/>
        </w:rPr>
        <w:t>PHENIBUT HYDROBROMIDE</w:t>
      </w:r>
      <w:r w:rsidR="0014288A">
        <w:rPr>
          <w:szCs w:val="22"/>
        </w:rPr>
        <w:t xml:space="preserve"> (CAS N</w:t>
      </w:r>
      <w:r w:rsidR="00373E6F">
        <w:rPr>
          <w:szCs w:val="22"/>
        </w:rPr>
        <w:t>o</w:t>
      </w:r>
      <w:r w:rsidR="0014288A">
        <w:rPr>
          <w:szCs w:val="22"/>
        </w:rPr>
        <w:t xml:space="preserve">. </w:t>
      </w:r>
      <w:r w:rsidR="0014288A" w:rsidRPr="0014288A">
        <w:rPr>
          <w:szCs w:val="22"/>
        </w:rPr>
        <w:t>103095-38-1</w:t>
      </w:r>
      <w:r w:rsidR="0014288A">
        <w:rPr>
          <w:szCs w:val="22"/>
        </w:rPr>
        <w:t>)</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5AA7A36D" w14:textId="33162CF0" w:rsidR="00561D7E" w:rsidRDefault="00561D7E" w:rsidP="009748DF">
      <w:r>
        <w:t xml:space="preserve">cross reference: CAS No. </w:t>
      </w:r>
      <w:r w:rsidRPr="00561D7E">
        <w:t>468-07-5</w:t>
      </w:r>
    </w:p>
    <w:p w14:paraId="4BD93FDF" w14:textId="2695C4B2"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1CDA4D2" w14:textId="0907F590" w:rsidR="00EB15E6" w:rsidRDefault="00EB15E6" w:rsidP="009748DF">
      <w:pPr>
        <w:rPr>
          <w:lang w:eastAsia="en-AU"/>
        </w:rPr>
      </w:pPr>
      <w:r>
        <w:rPr>
          <w:lang w:eastAsia="en-AU"/>
        </w:rPr>
        <w:t xml:space="preserve">cross reference: CAS No. </w:t>
      </w:r>
      <w:r w:rsidRPr="00EB15E6">
        <w:rPr>
          <w:lang w:eastAsia="en-AU"/>
        </w:rPr>
        <w:t>93-88-9</w:t>
      </w:r>
    </w:p>
    <w:p w14:paraId="3C59C077" w14:textId="3732C573"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205A97FF"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r w:rsidR="00561D7E">
        <w:t xml:space="preserve"> (CAS No. </w:t>
      </w:r>
      <w:r w:rsidR="00561D7E" w:rsidRPr="00561D7E">
        <w:t>64-52-8</w:t>
      </w:r>
      <w:r w:rsidR="00561D7E">
        <w:t>)</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357" w:name="_Hlk86673571"/>
      <w:bookmarkStart w:id="358" w:name="_Hlk86840892"/>
      <w:r w:rsidRPr="00026FF3">
        <w:rPr>
          <w:b/>
        </w:rPr>
        <w:t>PHOSPHONIC ACID</w:t>
      </w:r>
      <w:r w:rsidRPr="00026FF3">
        <w:rPr>
          <w:b/>
        </w:rPr>
        <w:br/>
      </w:r>
      <w:bookmarkEnd w:id="357"/>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359" w:name="_Hlk86673464"/>
      <w:r w:rsidRPr="00026FF3">
        <w:rPr>
          <w:b/>
        </w:rPr>
        <w:t>PHOSPHORIC ACID</w:t>
      </w:r>
    </w:p>
    <w:bookmarkEnd w:id="359"/>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358"/>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06017793" w14:textId="5F143880" w:rsidR="00561D7E" w:rsidRDefault="00561D7E" w:rsidP="009748DF">
      <w:r>
        <w:t xml:space="preserve">cross reference: CAS No. </w:t>
      </w:r>
      <w:r w:rsidRPr="00561D7E">
        <w:t>13495-09-5</w:t>
      </w:r>
      <w:r>
        <w:t xml:space="preserve">, </w:t>
      </w:r>
      <w:r w:rsidRPr="00561D7E">
        <w:t>PIMINODINE DIHYDROCHLORIDE</w:t>
      </w:r>
      <w:r>
        <w:t xml:space="preserve"> (CAS No. </w:t>
      </w:r>
      <w:r w:rsidRPr="00561D7E">
        <w:t>113862-30-9</w:t>
      </w:r>
      <w:r>
        <w:t xml:space="preserve">). </w:t>
      </w:r>
      <w:r w:rsidRPr="00561D7E">
        <w:t>PIMINODINE ESILATE</w:t>
      </w:r>
      <w:r>
        <w:t xml:space="preserve"> (CAS No. </w:t>
      </w:r>
      <w:r w:rsidRPr="00561D7E">
        <w:t>7081-52-9</w:t>
      </w:r>
      <w:r>
        <w:t>)</w:t>
      </w:r>
    </w:p>
    <w:p w14:paraId="269FE92D" w14:textId="3168368C"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28D021BD" w14:textId="2D89C782" w:rsidR="00703A1D" w:rsidRPr="00026FF3" w:rsidRDefault="00703A1D" w:rsidP="00703A1D">
      <w:pPr>
        <w:keepNext/>
        <w:spacing w:before="240" w:line="240" w:lineRule="auto"/>
        <w:rPr>
          <w:b/>
        </w:rPr>
      </w:pPr>
      <w:r w:rsidRPr="00026FF3">
        <w:rPr>
          <w:b/>
        </w:rPr>
        <w:t>P</w:t>
      </w:r>
      <w:r>
        <w:rPr>
          <w:b/>
        </w:rPr>
        <w:t>INAVERIUM BROMIDE</w:t>
      </w:r>
    </w:p>
    <w:p w14:paraId="08C6BA44" w14:textId="52E4AD43" w:rsidR="00703A1D" w:rsidRDefault="00703A1D" w:rsidP="003663D8">
      <w:pPr>
        <w:rPr>
          <w:b/>
        </w:rPr>
      </w:pPr>
      <w:r w:rsidRPr="00026FF3">
        <w:t>Schedule 4</w:t>
      </w:r>
    </w:p>
    <w:p w14:paraId="6E4AEABC" w14:textId="22E00FB1"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4F942890" w14:textId="245F48D5" w:rsidR="00EB15E6" w:rsidRDefault="00EB15E6" w:rsidP="009748DF">
      <w:r>
        <w:t xml:space="preserve">cross reference: CAS No. </w:t>
      </w:r>
      <w:r w:rsidRPr="00EB15E6">
        <w:t>1310-58-3</w:t>
      </w:r>
    </w:p>
    <w:p w14:paraId="2AA24BC4" w14:textId="4F6ACF01"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7F019A57" w14:textId="473E8CF4" w:rsidR="00561D7E" w:rsidRDefault="00561D7E" w:rsidP="009748DF">
      <w:r>
        <w:t xml:space="preserve">cross reference: CAS No. </w:t>
      </w:r>
      <w:r w:rsidRPr="00561D7E">
        <w:t>77-14-5</w:t>
      </w:r>
    </w:p>
    <w:p w14:paraId="32110412" w14:textId="7D213BD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2D102FA2" w14:textId="0EB29EEB" w:rsidR="00561D7E" w:rsidRDefault="00561D7E" w:rsidP="009748DF">
      <w:r>
        <w:t xml:space="preserve">cross reference: CAS No. </w:t>
      </w:r>
      <w:r w:rsidRPr="00561D7E">
        <w:t>561-76-2</w:t>
      </w:r>
    </w:p>
    <w:p w14:paraId="736117E2" w14:textId="26C34A90"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02E4E20E" w14:textId="0B4B2FDA" w:rsidR="00EB15E6" w:rsidRDefault="00EB15E6" w:rsidP="009748DF">
      <w:r>
        <w:t xml:space="preserve">cross reference: CAS No. </w:t>
      </w:r>
      <w:r w:rsidRPr="00EB15E6">
        <w:t>543-67-9</w:t>
      </w:r>
    </w:p>
    <w:p w14:paraId="395F043B" w14:textId="14830F0B"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90BC3D3" w14:textId="4B18976E" w:rsidR="00CB2600" w:rsidRPr="00026FF3" w:rsidRDefault="00CB2600" w:rsidP="00CB2600">
      <w:pPr>
        <w:keepNext/>
        <w:spacing w:before="240" w:line="240" w:lineRule="auto"/>
        <w:rPr>
          <w:b/>
        </w:rPr>
      </w:pPr>
      <w:r w:rsidRPr="00026FF3">
        <w:rPr>
          <w:b/>
        </w:rPr>
        <w:t>PROPYL</w:t>
      </w:r>
      <w:r>
        <w:rPr>
          <w:b/>
        </w:rPr>
        <w:t>PHENIDINE</w:t>
      </w:r>
    </w:p>
    <w:p w14:paraId="21AF93CA" w14:textId="16805FC0" w:rsidR="00CB2600" w:rsidRDefault="00CB2600" w:rsidP="003663D8">
      <w:pPr>
        <w:rPr>
          <w:b/>
        </w:rPr>
      </w:pPr>
      <w:r>
        <w:t>cross reference: CAS No. 6266-42-8</w:t>
      </w:r>
      <w:r>
        <w:br/>
      </w:r>
      <w:r w:rsidRPr="00026FF3">
        <w:t>Schedule </w:t>
      </w:r>
      <w:r>
        <w:t>9</w:t>
      </w:r>
    </w:p>
    <w:p w14:paraId="3BEB44BC" w14:textId="72E3A14A"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0A720CE" w14:textId="207F1EBE" w:rsidR="00272913" w:rsidRDefault="00272913" w:rsidP="009748DF">
      <w:pPr>
        <w:keepNext/>
        <w:spacing w:before="240" w:line="240" w:lineRule="auto"/>
        <w:rPr>
          <w:b/>
        </w:rPr>
      </w:pPr>
      <w:r>
        <w:rPr>
          <w:b/>
        </w:rPr>
        <w:t>PROTONITAZENE</w:t>
      </w:r>
    </w:p>
    <w:p w14:paraId="47CB1472" w14:textId="7CCDFB7E" w:rsidR="00272913" w:rsidRPr="00373E6F" w:rsidRDefault="00272913" w:rsidP="00A779F4">
      <w:r w:rsidRPr="00373E6F">
        <w:t>cross reference: CAS No. 95958-84-2</w:t>
      </w:r>
    </w:p>
    <w:p w14:paraId="0536024B" w14:textId="46B20284" w:rsidR="00272913" w:rsidRPr="00A779F4" w:rsidRDefault="00272913" w:rsidP="00A779F4">
      <w:r w:rsidRPr="00373E6F">
        <w:t>Schedule 9</w:t>
      </w:r>
    </w:p>
    <w:p w14:paraId="25F134E2" w14:textId="77981694"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036C3979" w14:textId="131C41FB" w:rsidR="00561D7E" w:rsidRDefault="00561D7E" w:rsidP="009748DF">
      <w:r>
        <w:t xml:space="preserve">cross reference: </w:t>
      </w:r>
      <w:r w:rsidR="002546DF">
        <w:t>PSILOCYBIN</w:t>
      </w:r>
      <w:r w:rsidR="002C2D06">
        <w:t>,</w:t>
      </w:r>
      <w:r w:rsidR="00CC678A">
        <w:t xml:space="preserve"> </w:t>
      </w:r>
      <w:r w:rsidR="002C2D06">
        <w:t>CAS</w:t>
      </w:r>
      <w:r>
        <w:t xml:space="preserve"> No. </w:t>
      </w:r>
      <w:r w:rsidRPr="00561D7E">
        <w:t>520-52-5</w:t>
      </w:r>
    </w:p>
    <w:p w14:paraId="1C3666A5" w14:textId="3E1C039D" w:rsidR="009748DF" w:rsidRPr="00026FF3" w:rsidRDefault="009748DF" w:rsidP="009748DF">
      <w:pPr>
        <w:rPr>
          <w:b/>
        </w:rPr>
      </w:pPr>
      <w:r w:rsidRPr="00026FF3">
        <w:t>Schedule 9</w:t>
      </w:r>
      <w:r w:rsidR="00FB7836">
        <w:br/>
      </w:r>
      <w:r w:rsidR="00FB7836" w:rsidRPr="00026FF3">
        <w:t>Schedule </w:t>
      </w:r>
      <w:r w:rsidR="00FB7836">
        <w:t>8</w:t>
      </w:r>
      <w:r w:rsidR="00FB7836">
        <w:br/>
        <w:t>Appendix D, clause 5</w:t>
      </w:r>
      <w:r w:rsidR="00FB7836">
        <w:br/>
        <w:t>Appendix D, clause 10</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54274C8D" w14:textId="45F6FA31" w:rsidR="00561D7E" w:rsidRDefault="00561D7E" w:rsidP="009748DF">
      <w:r>
        <w:t xml:space="preserve">cross reference: CAS No. </w:t>
      </w:r>
      <w:r w:rsidRPr="00561D7E">
        <w:t>39243-02-2</w:t>
      </w:r>
    </w:p>
    <w:p w14:paraId="2E600B48" w14:textId="6F9221CB"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79CDD624" w14:textId="7A7A17BD" w:rsidR="00561D7E" w:rsidRDefault="00561D7E" w:rsidP="009748DF">
      <w:r>
        <w:t xml:space="preserve">cross reference: CAS No. </w:t>
      </w:r>
      <w:r w:rsidRPr="00561D7E">
        <w:t>510-53-2</w:t>
      </w:r>
    </w:p>
    <w:p w14:paraId="475318A7" w14:textId="74C662EB"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0B83143B" w14:textId="131ABA48" w:rsidR="00561D7E" w:rsidRDefault="00561D7E" w:rsidP="009748DF">
      <w:r>
        <w:t xml:space="preserve">cross reference: CAS No. </w:t>
      </w:r>
      <w:r w:rsidRPr="00561D7E">
        <w:t>297-90-5</w:t>
      </w:r>
    </w:p>
    <w:p w14:paraId="3DDD055E" w14:textId="68AB37A8"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Default="001F6281" w:rsidP="009748DF">
      <w:r w:rsidRPr="00026FF3">
        <w:t>Schedule 4</w:t>
      </w:r>
    </w:p>
    <w:p w14:paraId="4F870DBA" w14:textId="2E21A92A" w:rsidR="00A067F5" w:rsidRPr="00A067F5" w:rsidRDefault="00A067F5" w:rsidP="008B4C1D">
      <w:pPr>
        <w:keepNext/>
        <w:spacing w:before="240" w:line="240" w:lineRule="auto"/>
        <w:rPr>
          <w:b/>
        </w:rPr>
      </w:pPr>
      <w:r w:rsidRPr="00A067F5">
        <w:rPr>
          <w:b/>
        </w:rPr>
        <w:t>RELUGOLIX</w:t>
      </w:r>
    </w:p>
    <w:p w14:paraId="4834A9C3" w14:textId="7E5D1692" w:rsidR="00A067F5" w:rsidRPr="008B4C1D" w:rsidRDefault="00A067F5" w:rsidP="009748DF">
      <w:r>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3B0532F6" w14:textId="61A87364" w:rsidR="007C76BA" w:rsidRPr="003223B0" w:rsidRDefault="007C76BA" w:rsidP="00A779F4">
      <w:pPr>
        <w:keepNext/>
        <w:spacing w:before="240" w:line="240" w:lineRule="auto"/>
        <w:rPr>
          <w:b/>
        </w:rPr>
      </w:pPr>
      <w:r w:rsidRPr="003223B0">
        <w:rPr>
          <w:b/>
        </w:rPr>
        <w:t>RIMEGEPANT</w:t>
      </w:r>
    </w:p>
    <w:p w14:paraId="6F6E95C8" w14:textId="5180E6D3" w:rsidR="007C76BA" w:rsidRPr="00A779F4" w:rsidRDefault="007C76BA" w:rsidP="00A779F4">
      <w:r w:rsidRPr="00373E6F">
        <w:t>Schedule 4</w:t>
      </w:r>
    </w:p>
    <w:p w14:paraId="7CF6CB7E" w14:textId="4B008EAE" w:rsidR="009748DF" w:rsidRPr="00026FF3" w:rsidRDefault="009748DF" w:rsidP="009748DF">
      <w:pPr>
        <w:keepNext/>
        <w:spacing w:before="240" w:line="240" w:lineRule="auto"/>
        <w:rPr>
          <w:b/>
        </w:rPr>
      </w:pPr>
      <w:r w:rsidRPr="00026FF3">
        <w:rPr>
          <w:b/>
        </w:rPr>
        <w:t>RIMEXOLONE</w:t>
      </w:r>
    </w:p>
    <w:p w14:paraId="5BE4FE83" w14:textId="6474A7DC" w:rsidR="003223B0" w:rsidRDefault="001F6281" w:rsidP="009748DF">
      <w:r w:rsidRPr="00026FF3">
        <w:t>Schedule 4</w:t>
      </w:r>
    </w:p>
    <w:p w14:paraId="746D4F9F" w14:textId="77777777" w:rsidR="009748DF" w:rsidRPr="00026FF3" w:rsidRDefault="009748DF" w:rsidP="00373E6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Default="001F6281" w:rsidP="009748DF">
      <w:r w:rsidRPr="00026FF3">
        <w:t>Schedule 4</w:t>
      </w:r>
      <w:r w:rsidR="009748DF" w:rsidRPr="00026FF3">
        <w:br/>
        <w:t>Appendix K, clause 1</w:t>
      </w:r>
    </w:p>
    <w:p w14:paraId="5A7DAD39" w14:textId="55A8A951" w:rsidR="001A57AD" w:rsidRPr="00026FF3" w:rsidRDefault="001A57AD" w:rsidP="001A57AD">
      <w:pPr>
        <w:keepNext/>
        <w:spacing w:before="240" w:line="240" w:lineRule="auto"/>
        <w:rPr>
          <w:b/>
        </w:rPr>
      </w:pPr>
      <w:r>
        <w:rPr>
          <w:b/>
        </w:rPr>
        <w:t>RITLECITINIB</w:t>
      </w:r>
    </w:p>
    <w:p w14:paraId="2EF72A99" w14:textId="11638724" w:rsidR="001A57AD" w:rsidRPr="00026FF3" w:rsidRDefault="001A57AD" w:rsidP="009748DF">
      <w:pPr>
        <w:rPr>
          <w:b/>
        </w:rPr>
      </w:pPr>
      <w:r w:rsidRPr="00026FF3">
        <w:t>Schedule 4</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10EF77E0"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r w:rsidR="003A28DC">
        <w:t xml:space="preserve"> (CAS No. </w:t>
      </w:r>
      <w:r w:rsidR="003A28DC" w:rsidRPr="003A28DC">
        <w:t>2201-39-0</w:t>
      </w:r>
      <w:r w:rsidR="003A28DC">
        <w:t>)</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33447F63" w:rsidR="009748DF" w:rsidRPr="00026FF3" w:rsidRDefault="009748DF" w:rsidP="009748DF">
      <w:pPr>
        <w:keepNext/>
        <w:spacing w:before="240" w:line="240" w:lineRule="auto"/>
      </w:pPr>
      <w:r w:rsidRPr="00026FF3">
        <w:rPr>
          <w:b/>
        </w:rPr>
        <w:t>SAFROLE</w:t>
      </w:r>
      <w:r w:rsidRPr="00026FF3">
        <w:rPr>
          <w:b/>
        </w:rPr>
        <w:br/>
      </w:r>
      <w:r w:rsidRPr="00026FF3">
        <w:t xml:space="preserve">cross reference: </w:t>
      </w:r>
      <w:r w:rsidR="00E5062D">
        <w:t xml:space="preserve">CAS No. </w:t>
      </w:r>
      <w:r w:rsidR="00E5062D" w:rsidRPr="00EB15E6">
        <w:t>94-59-7</w:t>
      </w:r>
      <w:r w:rsidR="00E5062D">
        <w:t xml:space="preserve">, </w:t>
      </w:r>
      <w:r w:rsidRPr="00026FF3">
        <w:t>SASSAFRAS OIL</w:t>
      </w:r>
      <w:r w:rsidR="00EB15E6">
        <w:t xml:space="preserve"> </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34F69432" w:rsidR="009748DF" w:rsidRPr="00026FF3" w:rsidRDefault="001F6281" w:rsidP="009748DF">
      <w:pPr>
        <w:rPr>
          <w:szCs w:val="28"/>
        </w:rPr>
      </w:pPr>
      <w:r w:rsidRPr="00026FF3">
        <w:rPr>
          <w:szCs w:val="28"/>
        </w:rPr>
        <w:t>Schedule 1</w:t>
      </w:r>
      <w:r w:rsidR="009748DF" w:rsidRPr="00026FF3">
        <w:rPr>
          <w:szCs w:val="28"/>
        </w:rPr>
        <w:t>0</w:t>
      </w:r>
    </w:p>
    <w:p w14:paraId="262C546C" w14:textId="03FBC3DF" w:rsidR="00EB15E6" w:rsidRPr="00026FF3" w:rsidRDefault="009748DF" w:rsidP="00B63C91">
      <w:pPr>
        <w:keepNext/>
        <w:spacing w:before="240" w:line="240" w:lineRule="auto"/>
        <w:rPr>
          <w:b/>
        </w:rPr>
      </w:pPr>
      <w:r w:rsidRPr="00026FF3">
        <w:rPr>
          <w:b/>
        </w:rPr>
        <w:t>SANGUINARINE</w:t>
      </w:r>
      <w:r w:rsidRPr="00026FF3">
        <w:rPr>
          <w:b/>
        </w:rPr>
        <w:br/>
      </w:r>
      <w:r w:rsidRPr="00026FF3">
        <w:t xml:space="preserve">cross reference: </w:t>
      </w:r>
      <w:r w:rsidR="00E5062D">
        <w:t xml:space="preserve">CAS No. </w:t>
      </w:r>
      <w:r w:rsidR="00E5062D" w:rsidRPr="00EB15E6">
        <w:t>2447-54-3</w:t>
      </w:r>
      <w:r w:rsidR="00E5062D">
        <w:t xml:space="preserve">, </w:t>
      </w:r>
      <w:r w:rsidRPr="00026FF3">
        <w:t>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2F13099D" w14:textId="2E62BA48" w:rsidR="00BF079C" w:rsidRDefault="00067300" w:rsidP="00067300">
      <w:r w:rsidRPr="00026FF3">
        <w:t xml:space="preserve">Appendix L, </w:t>
      </w:r>
      <w:r w:rsidR="001F6281" w:rsidRPr="00026FF3">
        <w:t>clause 2</w:t>
      </w:r>
    </w:p>
    <w:p w14:paraId="1138827D" w14:textId="262CE93E" w:rsidR="00BF079C" w:rsidRPr="00A779F4" w:rsidRDefault="00BF079C" w:rsidP="00A779F4">
      <w:pPr>
        <w:keepNext/>
        <w:spacing w:before="240" w:line="240" w:lineRule="auto"/>
        <w:rPr>
          <w:b/>
          <w:bCs/>
        </w:rPr>
      </w:pPr>
      <w:r w:rsidRPr="00A779F4">
        <w:rPr>
          <w:b/>
          <w:bCs/>
        </w:rPr>
        <w:t>SELPERCATINIB</w:t>
      </w:r>
    </w:p>
    <w:p w14:paraId="7FDA5444" w14:textId="3FF2A776" w:rsidR="00BF079C" w:rsidRPr="00026FF3" w:rsidRDefault="00BF079C" w:rsidP="00BF079C">
      <w:r>
        <w:t>Schedule 4</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28C37950" w:rsidR="009748DF" w:rsidRPr="00026FF3" w:rsidRDefault="009748DF" w:rsidP="009748DF">
      <w:pPr>
        <w:keepNext/>
        <w:spacing w:before="240" w:line="240" w:lineRule="auto"/>
        <w:rPr>
          <w:b/>
        </w:rPr>
      </w:pPr>
      <w:r w:rsidRPr="00026FF3">
        <w:rPr>
          <w:b/>
        </w:rPr>
        <w:t>SODIUM HYDROXIDE</w:t>
      </w:r>
      <w:r w:rsidRPr="00026FF3">
        <w:rPr>
          <w:b/>
        </w:rPr>
        <w:br/>
      </w:r>
      <w:r w:rsidRPr="00026FF3">
        <w:t xml:space="preserve">cross reference: </w:t>
      </w:r>
      <w:r w:rsidR="00E5062D">
        <w:t xml:space="preserve">CAS No. </w:t>
      </w:r>
      <w:r w:rsidR="00E5062D" w:rsidRPr="00EB15E6">
        <w:t>1310-73-2</w:t>
      </w:r>
      <w:r w:rsidR="00E5062D">
        <w:t xml:space="preserve">, </w:t>
      </w:r>
      <w:r w:rsidRPr="00026FF3">
        <w:t>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0CE61D88" w:rsidR="009748DF" w:rsidRPr="00026FF3" w:rsidRDefault="001F6281" w:rsidP="009748DF">
      <w:r w:rsidRPr="00026FF3">
        <w:t>Schedule 4</w:t>
      </w:r>
      <w:r w:rsidR="009748DF" w:rsidRPr="00026FF3">
        <w:br/>
        <w:t>Appendix D, clause 5</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1896703" w14:textId="5BE843EF" w:rsidR="00703A1D" w:rsidRPr="00026FF3" w:rsidRDefault="00703A1D" w:rsidP="00703A1D">
      <w:pPr>
        <w:keepNext/>
        <w:spacing w:before="240" w:line="240" w:lineRule="auto"/>
        <w:rPr>
          <w:b/>
        </w:rPr>
      </w:pPr>
      <w:r w:rsidRPr="00026FF3">
        <w:rPr>
          <w:b/>
        </w:rPr>
        <w:t>SOT</w:t>
      </w:r>
      <w:r>
        <w:rPr>
          <w:b/>
        </w:rPr>
        <w:t>ATERCEPT</w:t>
      </w:r>
    </w:p>
    <w:p w14:paraId="5BE3E06B" w14:textId="0A331E59" w:rsidR="00703A1D" w:rsidRPr="003663D8" w:rsidRDefault="00703A1D" w:rsidP="003663D8">
      <w:r w:rsidRPr="00026FF3">
        <w:t>Schedule 4</w:t>
      </w:r>
    </w:p>
    <w:p w14:paraId="2648AE5B" w14:textId="46E1B4DA"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56B9ED6B" w14:textId="0AE12843" w:rsidR="003223B0" w:rsidRDefault="001F6281" w:rsidP="009748DF">
      <w:r w:rsidRPr="00026FF3">
        <w:t>Schedule 4</w:t>
      </w:r>
    </w:p>
    <w:p w14:paraId="5EACC607" w14:textId="6E24E469" w:rsidR="003223B0" w:rsidRPr="00A779F4" w:rsidRDefault="003223B0" w:rsidP="00A779F4">
      <w:pPr>
        <w:keepNext/>
        <w:spacing w:before="240" w:line="240" w:lineRule="auto"/>
        <w:rPr>
          <w:b/>
        </w:rPr>
      </w:pPr>
      <w:r w:rsidRPr="00A779F4">
        <w:rPr>
          <w:b/>
        </w:rPr>
        <w:t>SPESOLIMAB</w:t>
      </w:r>
    </w:p>
    <w:p w14:paraId="3D5326B6" w14:textId="2535F427" w:rsidR="003223B0" w:rsidRPr="00026FF3" w:rsidRDefault="003223B0" w:rsidP="003223B0">
      <w:r>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360" w:name="_Hlk86675379"/>
      <w:r w:rsidRPr="00026FF3">
        <w:rPr>
          <w:b/>
        </w:rPr>
        <w:t>STYRENE</w:t>
      </w:r>
      <w:bookmarkEnd w:id="360"/>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4EBF2A15" w14:textId="2E77C141" w:rsidR="00BF079C" w:rsidRDefault="001F6281" w:rsidP="009748DF">
      <w:r w:rsidRPr="00026FF3">
        <w:t>Schedule 4</w:t>
      </w:r>
    </w:p>
    <w:p w14:paraId="2CB012CB" w14:textId="26855E78" w:rsidR="00BF079C" w:rsidRPr="00BF079C" w:rsidRDefault="00BF079C" w:rsidP="00A779F4">
      <w:pPr>
        <w:keepNext/>
        <w:spacing w:before="240" w:line="240" w:lineRule="auto"/>
        <w:rPr>
          <w:b/>
        </w:rPr>
      </w:pPr>
      <w:r w:rsidRPr="00BF079C">
        <w:rPr>
          <w:b/>
        </w:rPr>
        <w:t>TAFASITAMAB</w:t>
      </w:r>
    </w:p>
    <w:p w14:paraId="1D207B3B" w14:textId="79CDB74E" w:rsidR="00BF079C" w:rsidRPr="00A779F4" w:rsidRDefault="00BF079C" w:rsidP="00BF079C">
      <w:pPr>
        <w:rPr>
          <w:bCs/>
        </w:rPr>
      </w:pPr>
      <w:r w:rsidRPr="00A779F4">
        <w:rPr>
          <w:bCs/>
        </w:rPr>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4FEA4601" w14:textId="096AA38F" w:rsidR="00996ED0" w:rsidRDefault="00996ED0" w:rsidP="009748DF">
      <w:pPr>
        <w:keepNext/>
        <w:spacing w:before="240" w:line="240" w:lineRule="auto"/>
        <w:rPr>
          <w:b/>
        </w:rPr>
      </w:pPr>
      <w:r>
        <w:rPr>
          <w:b/>
        </w:rPr>
        <w:t>TAGRAXOFUSP</w:t>
      </w:r>
    </w:p>
    <w:p w14:paraId="5B115234" w14:textId="380AB871" w:rsidR="00996ED0" w:rsidRPr="00A779F4" w:rsidRDefault="00996ED0" w:rsidP="00A779F4">
      <w:r w:rsidRPr="00B63C91">
        <w:t>Schedule 4</w:t>
      </w:r>
    </w:p>
    <w:p w14:paraId="7B6FA52E" w14:textId="53E33EBA"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Default="001F6281" w:rsidP="009748DF">
      <w:r w:rsidRPr="00026FF3">
        <w:t>Schedule 6</w:t>
      </w:r>
      <w:r w:rsidR="009748DF" w:rsidRPr="00026FF3">
        <w:br/>
      </w:r>
      <w:r w:rsidRPr="00026FF3">
        <w:t>Schedule 5</w:t>
      </w:r>
    </w:p>
    <w:p w14:paraId="2FBE091C" w14:textId="065ACA80" w:rsidR="00A067F5" w:rsidRPr="00A067F5" w:rsidRDefault="00A067F5" w:rsidP="008B4C1D">
      <w:pPr>
        <w:keepNext/>
        <w:spacing w:before="240"/>
        <w:rPr>
          <w:b/>
        </w:rPr>
      </w:pPr>
      <w:r w:rsidRPr="00A067F5">
        <w:rPr>
          <w:b/>
        </w:rPr>
        <w:t>TEBENTAFUSP</w:t>
      </w:r>
    </w:p>
    <w:p w14:paraId="5643B734" w14:textId="1EA52D8F" w:rsidR="00A067F5" w:rsidRPr="00A067F5" w:rsidRDefault="00A067F5" w:rsidP="009748DF">
      <w:r>
        <w:t>Schedule 4</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5FABD312" w14:textId="63ED73A8" w:rsidR="00BF079C" w:rsidRDefault="001F6281" w:rsidP="009748DF">
      <w:r w:rsidRPr="00026FF3">
        <w:t>Schedule 6</w:t>
      </w:r>
    </w:p>
    <w:p w14:paraId="28D8D770" w14:textId="443AE5EB" w:rsidR="00BF079C" w:rsidRPr="00BF079C" w:rsidRDefault="00BF079C" w:rsidP="00A779F4">
      <w:pPr>
        <w:keepNext/>
        <w:spacing w:before="240" w:line="240" w:lineRule="auto"/>
        <w:rPr>
          <w:b/>
        </w:rPr>
      </w:pPr>
      <w:r w:rsidRPr="00BF079C">
        <w:rPr>
          <w:b/>
        </w:rPr>
        <w:t>TECLISTAMAB</w:t>
      </w:r>
    </w:p>
    <w:p w14:paraId="1D191E9A" w14:textId="21CDBD9B" w:rsidR="00BF079C" w:rsidRPr="00A779F4" w:rsidRDefault="00BF079C" w:rsidP="00BF079C">
      <w:pPr>
        <w:rPr>
          <w:bCs/>
        </w:rPr>
      </w:pPr>
      <w:r w:rsidRPr="00A779F4">
        <w:rPr>
          <w:bCs/>
        </w:rPr>
        <w:t>Schedule 4</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AF3A607" w:rsidR="009748DF" w:rsidRPr="00026FF3" w:rsidRDefault="009748DF" w:rsidP="009748DF">
      <w:pPr>
        <w:keepNext/>
        <w:spacing w:before="240" w:line="240" w:lineRule="auto"/>
      </w:pPr>
      <w:r w:rsidRPr="00026FF3">
        <w:rPr>
          <w:b/>
        </w:rPr>
        <w:t>TENOCYCLIDINE</w:t>
      </w:r>
      <w:r w:rsidRPr="00026FF3">
        <w:rPr>
          <w:b/>
        </w:rPr>
        <w:br/>
      </w:r>
      <w:r w:rsidRPr="00026FF3">
        <w:t>cross reference: TCP</w:t>
      </w:r>
      <w:r w:rsidR="003A28DC">
        <w:t xml:space="preserve"> (CAS No. </w:t>
      </w:r>
      <w:r w:rsidR="003A28DC" w:rsidRPr="003A28DC">
        <w:t>21500-98-1</w:t>
      </w:r>
      <w:r w:rsidR="003A28DC">
        <w:t>)</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361" w:name="_Hlk86679795"/>
      <w:r w:rsidRPr="00026FF3">
        <w:rPr>
          <w:b/>
        </w:rPr>
        <w:t>TETRACHLOROETHYLENE</w:t>
      </w:r>
      <w:bookmarkEnd w:id="361"/>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362" w:name="_Hlk86679864"/>
      <w:r w:rsidRPr="00026FF3">
        <w:rPr>
          <w:b/>
        </w:rPr>
        <w:t>TETRAHYDROCANNABINOLIC ACID</w:t>
      </w:r>
      <w:bookmarkEnd w:id="362"/>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363" w:name="_Hlk86679843"/>
      <w:r w:rsidRPr="00026FF3">
        <w:rPr>
          <w:b/>
        </w:rPr>
        <w:t>TETRAHYDROCANNABINOLS</w:t>
      </w:r>
      <w:bookmarkEnd w:id="363"/>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464BCEBF" w14:textId="77BD0200" w:rsidR="000C52BE" w:rsidRPr="00026FF3" w:rsidRDefault="000C52BE" w:rsidP="000C52BE">
      <w:pPr>
        <w:keepNext/>
        <w:spacing w:before="240" w:line="240" w:lineRule="auto"/>
        <w:rPr>
          <w:b/>
        </w:rPr>
      </w:pPr>
      <w:r w:rsidRPr="00026FF3">
        <w:rPr>
          <w:b/>
        </w:rPr>
        <w:t>THIA</w:t>
      </w:r>
      <w:r>
        <w:rPr>
          <w:b/>
        </w:rPr>
        <w:t>FENTANIL</w:t>
      </w:r>
    </w:p>
    <w:p w14:paraId="35A8685E" w14:textId="64E0FB40" w:rsidR="000C52BE" w:rsidRDefault="000C52BE" w:rsidP="003663D8">
      <w:pPr>
        <w:rPr>
          <w:b/>
        </w:rPr>
      </w:pPr>
      <w:r w:rsidRPr="00026FF3">
        <w:t>Schedule </w:t>
      </w:r>
      <w:r>
        <w:t>8</w:t>
      </w:r>
    </w:p>
    <w:p w14:paraId="06994496" w14:textId="17C32D2A"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18A09368" w14:textId="2B23F0D7" w:rsidR="003A28DC" w:rsidRDefault="003A28DC" w:rsidP="009748DF">
      <w:r>
        <w:t xml:space="preserve">cross reference: CAS No. </w:t>
      </w:r>
      <w:r w:rsidRPr="003A28DC">
        <w:t>1165-22-6</w:t>
      </w:r>
    </w:p>
    <w:p w14:paraId="7AC58789" w14:textId="148A4C5F"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364" w:name="_Hlk86679961"/>
      <w:r w:rsidRPr="00026FF3">
        <w:rPr>
          <w:b/>
        </w:rPr>
        <w:t>THIOGUANINE</w:t>
      </w:r>
      <w:bookmarkEnd w:id="364"/>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365" w:name="_Hlk86680025"/>
      <w:r w:rsidRPr="00026FF3">
        <w:rPr>
          <w:b/>
        </w:rPr>
        <w:t>THIOMESTERONE</w:t>
      </w:r>
      <w:bookmarkEnd w:id="365"/>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366" w:name="_Hlk86680097"/>
      <w:r w:rsidRPr="00026FF3">
        <w:rPr>
          <w:b/>
        </w:rPr>
        <w:t>THIOPENTAL</w:t>
      </w:r>
      <w:bookmarkEnd w:id="366"/>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367" w:name="_Hlk86680113"/>
      <w:r w:rsidRPr="00026FF3">
        <w:rPr>
          <w:b/>
        </w:rPr>
        <w:t>THIOPENTONE</w:t>
      </w:r>
      <w:bookmarkEnd w:id="367"/>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2C0406CA" w14:textId="7593891A" w:rsidR="00BF079C" w:rsidRDefault="001F6281" w:rsidP="009748DF">
      <w:r w:rsidRPr="00026FF3">
        <w:t>Schedule 4</w:t>
      </w:r>
    </w:p>
    <w:p w14:paraId="3F793D6F" w14:textId="40062D0C" w:rsidR="00BF079C" w:rsidRPr="00BF079C" w:rsidRDefault="00BF079C" w:rsidP="00A779F4">
      <w:pPr>
        <w:keepNext/>
        <w:spacing w:before="240" w:line="240" w:lineRule="auto"/>
        <w:rPr>
          <w:b/>
        </w:rPr>
      </w:pPr>
      <w:r w:rsidRPr="00BF079C">
        <w:rPr>
          <w:b/>
        </w:rPr>
        <w:t>TIRBANIBULIN</w:t>
      </w:r>
    </w:p>
    <w:p w14:paraId="06FDA19B" w14:textId="29369D73" w:rsidR="00BF079C" w:rsidRPr="00A779F4" w:rsidRDefault="00BF079C" w:rsidP="00BF079C">
      <w:pPr>
        <w:rPr>
          <w:bCs/>
        </w:rPr>
      </w:pPr>
      <w:r w:rsidRPr="00A779F4">
        <w:rPr>
          <w:bCs/>
        </w:rPr>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2B928FE5" w14:textId="40F37C4A" w:rsidR="00135717" w:rsidRPr="00026FF3" w:rsidRDefault="00135717" w:rsidP="00135717">
      <w:pPr>
        <w:keepNext/>
        <w:spacing w:before="240" w:line="240" w:lineRule="auto"/>
        <w:rPr>
          <w:b/>
        </w:rPr>
      </w:pPr>
      <w:r w:rsidRPr="00026FF3">
        <w:rPr>
          <w:b/>
        </w:rPr>
        <w:t>T</w:t>
      </w:r>
      <w:r>
        <w:rPr>
          <w:b/>
        </w:rPr>
        <w:t>ISLELIZUMAB</w:t>
      </w:r>
    </w:p>
    <w:p w14:paraId="30A71617" w14:textId="77777777" w:rsidR="00135717" w:rsidRPr="00026FF3" w:rsidRDefault="00135717" w:rsidP="00135717">
      <w:pPr>
        <w:rPr>
          <w:b/>
        </w:rPr>
      </w:pPr>
      <w:r w:rsidRPr="00026FF3">
        <w:t>Schedule 4</w:t>
      </w:r>
    </w:p>
    <w:p w14:paraId="5C67DC5B" w14:textId="1DB274CE"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701F9FF9" w14:textId="7BCF22A1" w:rsidR="00EB15E6" w:rsidRDefault="00EB15E6" w:rsidP="009748DF">
      <w:r>
        <w:t xml:space="preserve">cross reference: CAS No. </w:t>
      </w:r>
      <w:r w:rsidRPr="00EB15E6">
        <w:t>95-80-7</w:t>
      </w:r>
    </w:p>
    <w:p w14:paraId="1A0DDEA1" w14:textId="337A2664"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15746F59" w14:textId="617D1456" w:rsidR="00EB15E6" w:rsidRDefault="00EB15E6" w:rsidP="009748DF">
      <w:r>
        <w:t xml:space="preserve">cross reference: CAS No. </w:t>
      </w:r>
      <w:r w:rsidRPr="00EB15E6">
        <w:t>95-53-4</w:t>
      </w:r>
    </w:p>
    <w:p w14:paraId="29339716" w14:textId="749BBB7C"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0E5C962C" w14:textId="47A79E7E" w:rsidR="009748DF" w:rsidRPr="00026FF3" w:rsidRDefault="009748DF" w:rsidP="003663D8">
      <w:pPr>
        <w:keepNext/>
        <w:spacing w:before="240" w:line="240" w:lineRule="auto"/>
        <w:rPr>
          <w:b/>
        </w:rPr>
      </w:pPr>
      <w:r w:rsidRPr="00026FF3">
        <w:rPr>
          <w:b/>
        </w:rPr>
        <w:t>TRANEXAMIC ACID</w:t>
      </w:r>
      <w:r w:rsidRPr="00026FF3">
        <w:rPr>
          <w:b/>
        </w:rPr>
        <w:tab/>
      </w:r>
      <w:r w:rsidRPr="00026FF3">
        <w:rPr>
          <w:b/>
        </w:rPr>
        <w:br/>
      </w:r>
      <w:r w:rsidR="001F6281"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307B34F" w:rsidR="009748DF" w:rsidRPr="00026FF3" w:rsidRDefault="001F6281" w:rsidP="009748DF">
      <w:pPr>
        <w:rPr>
          <w:b/>
        </w:rPr>
      </w:pPr>
      <w:r w:rsidRPr="00026FF3">
        <w:t>Schedule 4</w:t>
      </w:r>
      <w:r w:rsidR="009748DF" w:rsidRPr="00026FF3">
        <w:br/>
        <w:t>Appendix D, clause 5 (</w:t>
      </w:r>
      <w:r w:rsidR="008B2FCC">
        <w:t>B</w:t>
      </w:r>
      <w:r w:rsidR="009748DF" w:rsidRPr="00026FF3">
        <w:t>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0CA0E36B"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 xml:space="preserve">cross reference: </w:t>
      </w:r>
      <w:r w:rsidR="003B10F3">
        <w:t xml:space="preserve">CAS No. </w:t>
      </w:r>
      <w:r w:rsidR="003B10F3" w:rsidRPr="00B37EA7">
        <w:t>71-55-6</w:t>
      </w:r>
      <w:r w:rsidR="003B10F3">
        <w:t xml:space="preserve">, </w:t>
      </w:r>
      <w:r w:rsidRPr="00026FF3">
        <w:t>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368" w:name="_Hlk86680534"/>
      <w:r w:rsidRPr="00026FF3">
        <w:rPr>
          <w:b/>
        </w:rPr>
        <w:t>TRIETHANOLAMINE</w:t>
      </w:r>
      <w:bookmarkEnd w:id="368"/>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4D2FD1DF"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r w:rsidR="003A28DC">
        <w:t xml:space="preserve"> (CAS No. </w:t>
      </w:r>
      <w:r w:rsidR="003A28DC" w:rsidRPr="003A28DC">
        <w:t>15532-75-9</w:t>
      </w:r>
      <w:r w:rsidR="003A28DC">
        <w:t xml:space="preserve">), </w:t>
      </w:r>
      <w:r w:rsidR="003A28DC" w:rsidRPr="003A28DC">
        <w:t>TFMPP HYDROCHLORIDE</w:t>
      </w:r>
      <w:r w:rsidR="003A28DC">
        <w:t xml:space="preserve"> (CAS No. </w:t>
      </w:r>
      <w:r w:rsidR="003A28DC" w:rsidRPr="003A28DC">
        <w:t>16015-69-3</w:t>
      </w:r>
      <w:r w:rsidR="003A28DC">
        <w:t>)</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55C3DE00" w14:textId="64EC5CA2" w:rsidR="003A28DC" w:rsidRDefault="003A28DC" w:rsidP="009748DF">
      <w:r>
        <w:t xml:space="preserve">cross reference: CAS No. </w:t>
      </w:r>
      <w:r w:rsidRPr="003A28DC">
        <w:t>29606-10-8</w:t>
      </w:r>
    </w:p>
    <w:p w14:paraId="4DEF7684" w14:textId="72DE5084"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1B95FB2"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r w:rsidR="003A28DC">
        <w:t xml:space="preserve"> (CAS No. </w:t>
      </w:r>
      <w:r w:rsidR="003A28DC" w:rsidRPr="003A28DC">
        <w:t>1082-88-8</w:t>
      </w:r>
      <w:r w:rsidR="003A28DC">
        <w:t xml:space="preserve">), </w:t>
      </w:r>
      <w:r w:rsidR="003A28DC" w:rsidRPr="003A28DC">
        <w:t>TMA HYDROCHLORIDE</w:t>
      </w:r>
      <w:r w:rsidR="003A28DC">
        <w:t xml:space="preserve"> (CAS No. </w:t>
      </w:r>
      <w:r w:rsidR="003A28DC" w:rsidRPr="003A28DC">
        <w:t>5688-80-2</w:t>
      </w:r>
      <w:r w:rsidR="003A28DC">
        <w:t>)</w:t>
      </w:r>
    </w:p>
    <w:p w14:paraId="10CB2256" w14:textId="77777777" w:rsidR="009748DF" w:rsidRPr="00026FF3" w:rsidRDefault="009748DF" w:rsidP="009748DF">
      <w:pPr>
        <w:rPr>
          <w:b/>
        </w:rPr>
      </w:pPr>
      <w:r w:rsidRPr="00026FF3">
        <w:t>Schedule 9</w:t>
      </w:r>
    </w:p>
    <w:p w14:paraId="5BF1009A" w14:textId="2CDD5EFC"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r w:rsidR="003A28DC">
        <w:t xml:space="preserve">(CAS No. </w:t>
      </w:r>
      <w:r w:rsidR="003A28DC" w:rsidRPr="003A28DC">
        <w:t>54-04-6</w:t>
      </w:r>
      <w:r w:rsidR="003A28DC">
        <w:t xml:space="preserve">), </w:t>
      </w:r>
      <w:r w:rsidR="003A28DC" w:rsidRPr="003A28DC">
        <w:t>MESCALINE HYDROCHLORIDE</w:t>
      </w:r>
      <w:r w:rsidR="003A28DC">
        <w:t xml:space="preserve"> (CAS No. </w:t>
      </w:r>
      <w:r w:rsidR="003A28DC" w:rsidRPr="003A28DC">
        <w:t>832-92-8</w:t>
      </w:r>
      <w:r w:rsidR="003A28DC">
        <w:t xml:space="preserve">), </w:t>
      </w:r>
      <w:r w:rsidR="003A28DC" w:rsidRPr="003A28DC">
        <w:t>MESCALINE HYDROGEN SULFATE</w:t>
      </w:r>
      <w:r w:rsidR="003A28DC">
        <w:t xml:space="preserve"> (CAS No. </w:t>
      </w:r>
      <w:r w:rsidR="003A28DC" w:rsidRPr="003A28DC">
        <w:t>5967-42-0</w:t>
      </w:r>
      <w:r w:rsidR="003A28DC">
        <w:t xml:space="preserve">), </w:t>
      </w:r>
      <w:r w:rsidR="003A28DC" w:rsidRPr="003A28DC">
        <w:t>MESCALINE HEMISULFATE</w:t>
      </w:r>
      <w:r w:rsidR="003A28DC">
        <w:t xml:space="preserve"> (CAS No. </w:t>
      </w:r>
      <w:r w:rsidR="003A28DC" w:rsidRPr="003A28DC">
        <w:t>642-73-9</w:t>
      </w:r>
      <w:r w:rsidR="003A28DC">
        <w:t>)</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A6FD72D" w14:textId="112CCB0D" w:rsidR="00404651" w:rsidRDefault="00404651" w:rsidP="009748DF">
      <w:r>
        <w:t xml:space="preserve">cross reference: CAS No. </w:t>
      </w:r>
      <w:r w:rsidRPr="00404651">
        <w:t>17097-73-3</w:t>
      </w:r>
    </w:p>
    <w:p w14:paraId="20CC1A2F" w14:textId="5EFCFC81"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15C9FCA1" w14:textId="70976EB4" w:rsidR="00B37EA7" w:rsidRDefault="00B37EA7" w:rsidP="009748DF">
      <w:r>
        <w:t xml:space="preserve">cross reference: CAS No. </w:t>
      </w:r>
      <w:r w:rsidRPr="00B37EA7">
        <w:t>78-41-1</w:t>
      </w:r>
    </w:p>
    <w:p w14:paraId="6ED5E42E" w14:textId="15FFEA3E"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369" w:name="_Hlk86680517"/>
      <w:r w:rsidRPr="00026FF3">
        <w:rPr>
          <w:b/>
        </w:rPr>
        <w:t xml:space="preserve">TROLAMINE </w:t>
      </w:r>
    </w:p>
    <w:bookmarkEnd w:id="369"/>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413DFC5B" w14:textId="702D2171" w:rsidR="00BF079C" w:rsidRDefault="001F6281" w:rsidP="009748DF">
      <w:r w:rsidRPr="00026FF3">
        <w:t>Schedule 4</w:t>
      </w:r>
    </w:p>
    <w:p w14:paraId="6BE7172D" w14:textId="77777777" w:rsidR="00BF079C" w:rsidRPr="00BF079C" w:rsidRDefault="00BF079C" w:rsidP="005C63D8">
      <w:pPr>
        <w:keepNext/>
        <w:spacing w:before="240" w:line="240" w:lineRule="auto"/>
        <w:rPr>
          <w:b/>
        </w:rPr>
      </w:pPr>
      <w:r w:rsidRPr="00BF079C">
        <w:rPr>
          <w:b/>
        </w:rPr>
        <w:t>VADADUSTAT</w:t>
      </w:r>
    </w:p>
    <w:p w14:paraId="16F7778E" w14:textId="171664FE" w:rsidR="00BF079C" w:rsidRPr="005C63D8" w:rsidRDefault="00BF079C" w:rsidP="00BF079C">
      <w:pPr>
        <w:rPr>
          <w:bCs/>
        </w:rPr>
      </w:pPr>
      <w:r w:rsidRPr="005C63D8">
        <w:rPr>
          <w:bCs/>
        </w:rPr>
        <w:t>Schedule 4</w:t>
      </w:r>
      <w:r w:rsidR="00B63C91">
        <w:rPr>
          <w:bCs/>
        </w:rPr>
        <w:br/>
      </w:r>
      <w:r w:rsidRPr="005C63D8">
        <w:rPr>
          <w:bCs/>
        </w:rPr>
        <w:t>Appendix D, clause</w:t>
      </w:r>
      <w:r w:rsidR="00B63C91">
        <w:rPr>
          <w:bCs/>
        </w:rPr>
        <w:t> </w:t>
      </w:r>
      <w:r w:rsidR="00686B3D">
        <w:rPr>
          <w:bCs/>
        </w:rPr>
        <w:t>5</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78D24540" w14:textId="6905B5B9" w:rsidR="00472121" w:rsidRPr="00026FF3" w:rsidRDefault="00472121" w:rsidP="00472121">
      <w:pPr>
        <w:keepNext/>
        <w:spacing w:before="240" w:line="240" w:lineRule="auto"/>
        <w:rPr>
          <w:b/>
        </w:rPr>
      </w:pPr>
      <w:r w:rsidRPr="00026FF3">
        <w:rPr>
          <w:b/>
        </w:rPr>
        <w:t>VA</w:t>
      </w:r>
      <w:r>
        <w:rPr>
          <w:b/>
        </w:rPr>
        <w:t>TINOXAN HYDROCHLORIDE</w:t>
      </w:r>
    </w:p>
    <w:p w14:paraId="0637100F" w14:textId="5000073E" w:rsidR="00472121" w:rsidRDefault="00472121" w:rsidP="003663D8">
      <w:pPr>
        <w:rPr>
          <w:b/>
        </w:rPr>
      </w:pPr>
      <w:r w:rsidRPr="00026FF3">
        <w:t>Schedule 4</w:t>
      </w:r>
    </w:p>
    <w:p w14:paraId="1328F4B8" w14:textId="17BE9A6D"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F7ABE54" w14:textId="40495CB3" w:rsidR="00DB3549" w:rsidRDefault="00DB3549" w:rsidP="009748DF">
      <w:pPr>
        <w:keepNext/>
        <w:spacing w:before="240" w:line="240" w:lineRule="auto"/>
        <w:rPr>
          <w:b/>
        </w:rPr>
      </w:pPr>
      <w:r>
        <w:rPr>
          <w:b/>
        </w:rPr>
        <w:t>VELAGLIFLOZIN</w:t>
      </w:r>
    </w:p>
    <w:p w14:paraId="59760622" w14:textId="373BBCDF" w:rsidR="00DB3549" w:rsidRPr="005C63D8" w:rsidRDefault="00DB3549" w:rsidP="005C63D8">
      <w:r w:rsidRPr="00B63C91">
        <w:t>Schedule</w:t>
      </w:r>
      <w:r w:rsidR="00B63C91">
        <w:t> </w:t>
      </w:r>
      <w:r w:rsidRPr="00B63C91">
        <w:t>4</w:t>
      </w:r>
    </w:p>
    <w:p w14:paraId="40B24C81" w14:textId="0065765F"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5FAFA068" w14:textId="25EA8180" w:rsidR="00703A1D" w:rsidRPr="00026FF3" w:rsidRDefault="00703A1D" w:rsidP="00703A1D">
      <w:pPr>
        <w:keepNext/>
        <w:spacing w:before="240" w:line="240" w:lineRule="auto"/>
      </w:pPr>
      <w:r w:rsidRPr="00026FF3">
        <w:rPr>
          <w:b/>
        </w:rPr>
        <w:t>VORA</w:t>
      </w:r>
      <w:r>
        <w:rPr>
          <w:b/>
        </w:rPr>
        <w:t>SIDENIB</w:t>
      </w:r>
    </w:p>
    <w:p w14:paraId="29429D8E" w14:textId="51BABE58" w:rsidR="00703A1D" w:rsidRPr="003663D8" w:rsidRDefault="00703A1D" w:rsidP="003663D8">
      <w:r w:rsidRPr="00026FF3">
        <w:t>Schedule 4</w:t>
      </w:r>
    </w:p>
    <w:p w14:paraId="7A41F86D" w14:textId="282EDF8B"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438CEFA1" w14:textId="54F451DD" w:rsidR="001A57AD" w:rsidRDefault="001F6281" w:rsidP="009748DF">
      <w:r w:rsidRPr="00026FF3">
        <w:t>Schedule 4</w:t>
      </w:r>
    </w:p>
    <w:p w14:paraId="31BD8A36" w14:textId="14BB58A1" w:rsidR="001A57AD" w:rsidRPr="00026FF3" w:rsidRDefault="001A57AD" w:rsidP="001A57AD">
      <w:pPr>
        <w:keepNext/>
        <w:spacing w:before="240" w:line="240" w:lineRule="auto"/>
        <w:rPr>
          <w:b/>
        </w:rPr>
      </w:pPr>
      <w:r w:rsidRPr="00026FF3">
        <w:rPr>
          <w:b/>
        </w:rPr>
        <w:t>V</w:t>
      </w:r>
      <w:r>
        <w:rPr>
          <w:b/>
        </w:rPr>
        <w:t>UTRISIRAN</w:t>
      </w:r>
    </w:p>
    <w:p w14:paraId="4F6C061E" w14:textId="77777777" w:rsidR="001A57AD" w:rsidRPr="00026FF3" w:rsidRDefault="001A57AD" w:rsidP="001A57AD">
      <w:r w:rsidRPr="00026FF3">
        <w:t>Schedule 4</w:t>
      </w:r>
    </w:p>
    <w:p w14:paraId="6D1C7657" w14:textId="77777777" w:rsidR="001A57AD" w:rsidRPr="00026FF3" w:rsidRDefault="001A57AD" w:rsidP="009748DF"/>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Default="001F6281" w:rsidP="009748DF">
      <w:r w:rsidRPr="00026FF3">
        <w:t>Schedule 4</w:t>
      </w:r>
    </w:p>
    <w:p w14:paraId="66538F54" w14:textId="7DCB51CA" w:rsidR="00A067F5" w:rsidRPr="00A067F5" w:rsidRDefault="00A067F5" w:rsidP="008B4C1D">
      <w:pPr>
        <w:keepNext/>
        <w:spacing w:before="240" w:line="240" w:lineRule="auto"/>
        <w:rPr>
          <w:b/>
        </w:rPr>
      </w:pPr>
      <w:r w:rsidRPr="00A067F5">
        <w:rPr>
          <w:b/>
        </w:rPr>
        <w:t>ZILUCOPLAN</w:t>
      </w:r>
    </w:p>
    <w:p w14:paraId="1BD674A3" w14:textId="3E7F931D" w:rsidR="00A067F5" w:rsidRPr="008B4C1D" w:rsidRDefault="00A067F5" w:rsidP="009748DF">
      <w:r>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3961" w14:textId="77777777" w:rsidR="005B740D" w:rsidRDefault="005B740D" w:rsidP="00715914">
      <w:pPr>
        <w:spacing w:line="240" w:lineRule="auto"/>
      </w:pPr>
      <w:r>
        <w:separator/>
      </w:r>
    </w:p>
  </w:endnote>
  <w:endnote w:type="continuationSeparator" w:id="0">
    <w:p w14:paraId="4A792784" w14:textId="77777777" w:rsidR="005B740D" w:rsidRDefault="005B740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embedRegular r:id="rId1" w:subsetted="1" w:fontKey="{48DFBE78-3B58-4EED-9DB0-A66E201B177C}"/>
  </w:font>
  <w:font w:name="Calibri">
    <w:panose1 w:val="020F0502020204030204"/>
    <w:charset w:val="00"/>
    <w:family w:val="swiss"/>
    <w:pitch w:val="variable"/>
    <w:sig w:usb0="E4002EFF" w:usb1="C000247B" w:usb2="00000009" w:usb3="00000000" w:csb0="000001FF" w:csb1="00000000"/>
    <w:embedRegular r:id="rId2" w:subsetted="1" w:fontKey="{575997BC-45AB-486C-98F0-D49B57C9A748}"/>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6BDA9556"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A22EE3">
            <w:rPr>
              <w:rFonts w:eastAsia="Calibri"/>
              <w:i/>
              <w:iCs/>
              <w:noProof/>
              <w:sz w:val="18"/>
            </w:rPr>
            <w:t>Therapeutic Goods (Poisons Standard—October 2024) Instrument 2024</w:t>
          </w:r>
          <w:r>
            <w:rPr>
              <w:rFonts w:eastAsia="Calibri"/>
              <w:i/>
              <w:iCs/>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2F5A964B" w:rsidR="00DA79D0"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A22EE3">
            <w:rPr>
              <w:i/>
              <w:iCs/>
              <w:noProof/>
              <w:sz w:val="18"/>
            </w:rPr>
            <w:t>Therapeutic Goods (Poisons Standard—October 2024) Instrument 2024</w:t>
          </w:r>
          <w:r>
            <w:rPr>
              <w:i/>
              <w:iCs/>
              <w:sz w:val="18"/>
            </w:rPr>
            <w:fldChar w:fldCharType="end"/>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1AAC7643" w:rsidR="00DA79D0" w:rsidRPr="008A2C51" w:rsidRDefault="00662603" w:rsidP="003D1ABD">
          <w:pPr>
            <w:spacing w:line="0" w:lineRule="atLeast"/>
            <w:jc w:val="center"/>
            <w:rPr>
              <w:rFonts w:eastAsia="Calibri"/>
              <w:sz w:val="18"/>
            </w:rPr>
          </w:pPr>
          <w:r>
            <w:rPr>
              <w:i/>
              <w:sz w:val="18"/>
            </w:rPr>
            <w:fldChar w:fldCharType="begin"/>
          </w:r>
          <w:r>
            <w:rPr>
              <w:i/>
              <w:sz w:val="18"/>
            </w:rPr>
            <w:instrText xml:space="preserve"> STYLEREF  ShortT  \* MERGEFORMAT </w:instrText>
          </w:r>
          <w:r>
            <w:rPr>
              <w:i/>
              <w:sz w:val="18"/>
            </w:rPr>
            <w:fldChar w:fldCharType="separate"/>
          </w:r>
          <w:r w:rsidR="00A22EE3">
            <w:rPr>
              <w:i/>
              <w:noProof/>
              <w:sz w:val="18"/>
            </w:rPr>
            <w:t>Therapeutic Goods (Poisons Standard—October 2024) Instrument 2024</w:t>
          </w:r>
          <w:r>
            <w:rPr>
              <w:i/>
              <w:sz w:val="18"/>
            </w:rPr>
            <w:fldChar w:fldCharType="end"/>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4A13BD33" w:rsidR="00DA79D0" w:rsidRPr="00915059" w:rsidRDefault="00915059"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A22EE3">
            <w:rPr>
              <w:i/>
              <w:iCs/>
              <w:noProof/>
              <w:sz w:val="18"/>
            </w:rPr>
            <w:t>Therapeutic Goods (Poisons Standard—October 2024) Instrument 2024</w:t>
          </w:r>
          <w:r>
            <w:rPr>
              <w:i/>
              <w:iCs/>
              <w:sz w:val="18"/>
            </w:rPr>
            <w:fldChar w:fldCharType="end"/>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43C0630A"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48F4">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0675F5AE" w:rsidR="009C6ED1" w:rsidRPr="008C4F3E" w:rsidRDefault="008C4F3E" w:rsidP="009E13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FC5A7E">
            <w:rPr>
              <w:i/>
              <w:iCs/>
              <w:noProof/>
              <w:sz w:val="18"/>
            </w:rPr>
            <w:t>Therapeutic Goods (Poisons Standard—October 2024) Instrument 2024</w:t>
          </w:r>
          <w:r w:rsidRPr="008C4F3E">
            <w:rPr>
              <w:i/>
              <w:iCs/>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8C4F3E">
      <w:trPr>
        <w:trHeight w:val="80"/>
      </w:trPr>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73EFC8AB" w:rsidR="009C6ED1" w:rsidRPr="008C4F3E" w:rsidRDefault="008C4F3E" w:rsidP="00BC19A3">
          <w:pPr>
            <w:spacing w:line="0" w:lineRule="atLeast"/>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FC5A7E">
            <w:rPr>
              <w:i/>
              <w:iCs/>
              <w:noProof/>
              <w:sz w:val="18"/>
            </w:rPr>
            <w:t>Therapeutic Goods (Poisons Standard—October 2024) Instrument 2024</w:t>
          </w:r>
          <w:r w:rsidRPr="008C4F3E">
            <w:rPr>
              <w:i/>
              <w:iCs/>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0438B506" w:rsidR="009C6ED1" w:rsidRDefault="008C4F3E" w:rsidP="00794D22">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A22EE3">
            <w:rPr>
              <w:i/>
              <w:noProof/>
              <w:sz w:val="18"/>
            </w:rPr>
            <w:t>Therapeutic Goods (Poisons Standard—October 2024) Instrument 2024</w:t>
          </w:r>
          <w:r>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55402842" w:rsidR="009C6ED1"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A22EE3">
            <w:rPr>
              <w:i/>
              <w:iCs/>
              <w:noProof/>
              <w:sz w:val="18"/>
            </w:rPr>
            <w:t>Therapeutic Goods (Poisons Standard—October 2024) Instrument 2024</w:t>
          </w:r>
          <w:r>
            <w:rPr>
              <w:i/>
              <w:iCs/>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26D137F6"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0948F4">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3AF6D7D2"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A22EE3">
            <w:rPr>
              <w:rFonts w:eastAsia="Calibri"/>
              <w:i/>
              <w:iCs/>
              <w:noProof/>
              <w:sz w:val="18"/>
            </w:rPr>
            <w:t>Therapeutic Goods (Poisons Standard—October 2024) Instrument 2024</w:t>
          </w:r>
          <w:r>
            <w:rPr>
              <w:rFonts w:eastAsia="Calibri"/>
              <w:i/>
              <w:iCs/>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4D73" w14:textId="77777777" w:rsidR="005B740D" w:rsidRDefault="005B740D" w:rsidP="00715914">
      <w:pPr>
        <w:spacing w:line="240" w:lineRule="auto"/>
      </w:pPr>
      <w:r>
        <w:separator/>
      </w:r>
    </w:p>
  </w:footnote>
  <w:footnote w:type="continuationSeparator" w:id="0">
    <w:p w14:paraId="08462FA5" w14:textId="77777777" w:rsidR="005B740D" w:rsidRDefault="005B740D"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18DB5B33"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241E5469"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22EE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22EE3">
      <w:rPr>
        <w:noProof/>
        <w:sz w:val="20"/>
      </w:rPr>
      <w:t>Preliminary and interpretation</w:t>
    </w:r>
    <w:r>
      <w:rPr>
        <w:sz w:val="20"/>
      </w:rPr>
      <w:fldChar w:fldCharType="end"/>
    </w:r>
  </w:p>
  <w:p w14:paraId="01A170AA" w14:textId="4D29DE42" w:rsidR="009C6ED1" w:rsidRPr="007A1328" w:rsidRDefault="009C6ED1" w:rsidP="003E62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6BE541" w14:textId="77777777" w:rsidR="009C6ED1" w:rsidRPr="007A1328" w:rsidRDefault="009C6ED1" w:rsidP="003E628F">
    <w:pPr>
      <w:rPr>
        <w:b/>
        <w:sz w:val="24"/>
      </w:rPr>
    </w:pPr>
  </w:p>
  <w:p w14:paraId="2B46AAA2" w14:textId="74D4887D"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0948F4">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A22EE3">
      <w:rPr>
        <w:noProof/>
        <w:sz w:val="24"/>
      </w:rPr>
      <w:t>5</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1709542B" w:rsidR="009C6ED1" w:rsidRDefault="009C6ED1" w:rsidP="003E628F">
    <w:pPr>
      <w:jc w:val="right"/>
      <w:rPr>
        <w:sz w:val="20"/>
      </w:rPr>
    </w:pPr>
  </w:p>
  <w:p w14:paraId="2159936C" w14:textId="43249706"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22EE3">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22EE3">
      <w:rPr>
        <w:b/>
        <w:noProof/>
        <w:sz w:val="20"/>
      </w:rPr>
      <w:t>Part 1</w:t>
    </w:r>
    <w:r>
      <w:rPr>
        <w:b/>
        <w:sz w:val="20"/>
      </w:rPr>
      <w:fldChar w:fldCharType="end"/>
    </w:r>
  </w:p>
  <w:p w14:paraId="0479539B" w14:textId="41611ECA"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4B55A6A7"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0948F4">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A22EE3">
      <w:rPr>
        <w:noProof/>
        <w:sz w:val="24"/>
      </w:rPr>
      <w:t>6</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7DB0C6DC"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A22EE3">
      <w:rPr>
        <w:rFonts w:eastAsia="Calibri"/>
        <w:b/>
        <w:noProof/>
        <w:sz w:val="20"/>
      </w:rPr>
      <w:t>Schedule 10</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A22EE3">
      <w:rPr>
        <w:rFonts w:eastAsia="Calibri"/>
        <w:noProof/>
        <w:sz w:val="20"/>
      </w:rPr>
      <w:t>Substances of such danger to health as to warrant prohibition of supply and use</w:t>
    </w:r>
    <w:r w:rsidRPr="008A2C51">
      <w:rPr>
        <w:rFonts w:eastAsia="Calibri"/>
        <w:sz w:val="20"/>
      </w:rPr>
      <w:fldChar w:fldCharType="end"/>
    </w:r>
  </w:p>
  <w:p w14:paraId="70578FF9" w14:textId="6D2A8F52"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048776F9"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30852F3B"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A22EE3">
      <w:rPr>
        <w:noProof/>
        <w:sz w:val="20"/>
      </w:rPr>
      <w:t>Substances of such danger to health as to warrant prohibition of supply and use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2EE3">
      <w:rPr>
        <w:b/>
        <w:noProof/>
        <w:sz w:val="20"/>
      </w:rPr>
      <w:t>Schedule 10</w:t>
    </w:r>
    <w:r>
      <w:rPr>
        <w:b/>
        <w:sz w:val="20"/>
      </w:rPr>
      <w:fldChar w:fldCharType="end"/>
    </w:r>
  </w:p>
  <w:p w14:paraId="6B598C24" w14:textId="38FD1BD8"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7D65D59C"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173C73A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A22EE3">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A22EE3">
      <w:rPr>
        <w:rFonts w:eastAsia="Calibri"/>
        <w:noProof/>
        <w:sz w:val="20"/>
      </w:rPr>
      <w:t>Substances considered not to require control by scheduling</w:t>
    </w:r>
    <w:r w:rsidRPr="008A2C51">
      <w:rPr>
        <w:rFonts w:eastAsia="Calibri"/>
        <w:sz w:val="20"/>
      </w:rPr>
      <w:fldChar w:fldCharType="end"/>
    </w:r>
  </w:p>
  <w:p w14:paraId="2C2B2BC7" w14:textId="5125DF96"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397C7F1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52FC941C"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22EE3">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22EE3">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22EE3">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011B9BBB"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A22EE3">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2EE3">
      <w:rPr>
        <w:b/>
        <w:noProof/>
        <w:sz w:val="20"/>
      </w:rPr>
      <w:t>Appendix C</w:t>
    </w:r>
    <w:r>
      <w:rPr>
        <w:b/>
        <w:sz w:val="20"/>
      </w:rPr>
      <w:fldChar w:fldCharType="end"/>
    </w:r>
  </w:p>
  <w:p w14:paraId="456907FE" w14:textId="28F4E816"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1B237951"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57DEB7BD"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22EE3">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22EE3">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22EE3">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1088BCA8"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0948F4">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0948F4">
      <w:rPr>
        <w:rFonts w:eastAsia="Calibri"/>
        <w:noProof/>
        <w:sz w:val="20"/>
      </w:rPr>
      <w:t>Substances considered not to require control by scheduling</w:t>
    </w:r>
    <w:r w:rsidRPr="008A2C51">
      <w:rPr>
        <w:rFonts w:eastAsia="Calibri"/>
        <w:sz w:val="20"/>
      </w:rPr>
      <w:fldChar w:fldCharType="end"/>
    </w:r>
  </w:p>
  <w:p w14:paraId="461C4DB9" w14:textId="389F0B65"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0DFCB976"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5277622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A22EE3">
      <w:rPr>
        <w:rFonts w:eastAsia="Calibri"/>
        <w:b/>
        <w:noProof/>
        <w:sz w:val="20"/>
      </w:rPr>
      <w:t>Appendix H</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A22EE3">
      <w:rPr>
        <w:rFonts w:eastAsia="Calibri"/>
        <w:noProof/>
        <w:sz w:val="20"/>
      </w:rPr>
      <w:t>Schedule 3 medicines permitted to be advertised</w:t>
    </w:r>
    <w:r w:rsidRPr="008A2C51">
      <w:rPr>
        <w:rFonts w:eastAsia="Calibri"/>
        <w:sz w:val="20"/>
      </w:rPr>
      <w:fldChar w:fldCharType="end"/>
    </w:r>
  </w:p>
  <w:p w14:paraId="5F84B028" w14:textId="48ECAAB3"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6513D798"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4950AE1A"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22EE3">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22EE3">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22EE3">
      <w:rPr>
        <w:noProof/>
        <w:sz w:val="24"/>
        <w:szCs w:val="24"/>
      </w:rPr>
      <w:t>1</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65F86A8A"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A22EE3">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2EE3">
      <w:rPr>
        <w:b/>
        <w:noProof/>
        <w:sz w:val="20"/>
      </w:rPr>
      <w:t>Appendix H</w:t>
    </w:r>
    <w:r>
      <w:rPr>
        <w:b/>
        <w:sz w:val="20"/>
      </w:rPr>
      <w:fldChar w:fldCharType="end"/>
    </w:r>
  </w:p>
  <w:p w14:paraId="3B7C4665" w14:textId="4841945C"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0BFD2419"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69BC7022"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22EE3">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22EE3">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22EE3">
      <w:rPr>
        <w:noProof/>
        <w:sz w:val="24"/>
        <w:szCs w:val="24"/>
      </w:rPr>
      <w:t>1</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70BB4E37"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A22EE3">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2EE3">
      <w:rPr>
        <w:b/>
        <w:noProof/>
        <w:sz w:val="20"/>
      </w:rPr>
      <w:t>Appendix I</w:t>
    </w:r>
    <w:r>
      <w:rPr>
        <w:b/>
        <w:sz w:val="20"/>
      </w:rPr>
      <w:fldChar w:fldCharType="end"/>
    </w:r>
  </w:p>
  <w:p w14:paraId="2AA17469" w14:textId="703A352A"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2C52F890"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4A913988"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A22EE3">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A22EE3">
      <w:rPr>
        <w:rFonts w:eastAsia="Calibri"/>
        <w:noProof/>
        <w:sz w:val="20"/>
      </w:rPr>
      <w:t>Requirements for dispensing labels for medicines</w:t>
    </w:r>
    <w:r w:rsidRPr="008A2C51">
      <w:rPr>
        <w:rFonts w:eastAsia="Calibri"/>
        <w:sz w:val="20"/>
      </w:rPr>
      <w:fldChar w:fldCharType="end"/>
    </w:r>
  </w:p>
  <w:p w14:paraId="1B1D338A" w14:textId="29D72E91"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5CCFBFE2"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475A5ACA"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22EE3">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22EE3">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22EE3">
      <w:rPr>
        <w:noProof/>
        <w:sz w:val="24"/>
        <w:szCs w:val="24"/>
      </w:rPr>
      <w:t>2</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7C08D122"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A22EE3">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2EE3">
      <w:rPr>
        <w:b/>
        <w:noProof/>
        <w:sz w:val="20"/>
      </w:rPr>
      <w:t>Appendix L</w:t>
    </w:r>
    <w:r>
      <w:rPr>
        <w:b/>
        <w:sz w:val="20"/>
      </w:rPr>
      <w:fldChar w:fldCharType="end"/>
    </w:r>
  </w:p>
  <w:p w14:paraId="6A18B4DA" w14:textId="7D9BFDB4"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1871BC2B"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1D43CD50"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22EE3">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22EE3">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22EE3">
      <w:rPr>
        <w:noProof/>
        <w:sz w:val="24"/>
        <w:szCs w:val="24"/>
      </w:rPr>
      <w:t>2</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7F3F1C2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AB6C0B">
      <w:rPr>
        <w:rFonts w:eastAsia="Calibri"/>
        <w:b/>
        <w:noProof/>
        <w:sz w:val="20"/>
      </w:rPr>
      <w:t>Appendix M</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AB6C0B">
      <w:rPr>
        <w:rFonts w:eastAsia="Calibri"/>
        <w:noProof/>
        <w:sz w:val="20"/>
      </w:rPr>
      <w:t>Additional controls or supply requirements for poisons included in Schedule 3 to allow them to be provided by a pharmacist</w:t>
    </w:r>
    <w:r w:rsidRPr="008A2C51">
      <w:rPr>
        <w:rFonts w:eastAsia="Calibri"/>
        <w:sz w:val="20"/>
      </w:rPr>
      <w:fldChar w:fldCharType="end"/>
    </w:r>
  </w:p>
  <w:p w14:paraId="03E15980" w14:textId="2D1D41D5"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63EFCA4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074B74C0"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A22EE3">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2EE3">
      <w:rPr>
        <w:b/>
        <w:noProof/>
        <w:sz w:val="20"/>
      </w:rPr>
      <w:t>Appendix M</w:t>
    </w:r>
    <w:r>
      <w:rPr>
        <w:b/>
        <w:sz w:val="20"/>
      </w:rPr>
      <w:fldChar w:fldCharType="end"/>
    </w:r>
  </w:p>
  <w:p w14:paraId="51544825" w14:textId="47C54A8F"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3B8AC0ED"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228AF05A"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A22EE3">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7D822F79"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A22EE3">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531D2581"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406F6237"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38399E"/>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2"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2" w15:restartNumberingAfterBreak="0">
    <w:nsid w:val="44D564C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7"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654F564F"/>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1"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2"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2362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868978698">
    <w:abstractNumId w:val="27"/>
  </w:num>
  <w:num w:numId="2" w16cid:durableId="268046754">
    <w:abstractNumId w:val="20"/>
  </w:num>
  <w:num w:numId="3" w16cid:durableId="1609654914">
    <w:abstractNumId w:val="18"/>
  </w:num>
  <w:num w:numId="4" w16cid:durableId="976179523">
    <w:abstractNumId w:val="30"/>
  </w:num>
  <w:num w:numId="5" w16cid:durableId="481779299">
    <w:abstractNumId w:val="33"/>
  </w:num>
  <w:num w:numId="6" w16cid:durableId="140706009">
    <w:abstractNumId w:val="25"/>
  </w:num>
  <w:num w:numId="7" w16cid:durableId="789783662">
    <w:abstractNumId w:val="36"/>
  </w:num>
  <w:num w:numId="8" w16cid:durableId="1051080917">
    <w:abstractNumId w:val="36"/>
    <w:lvlOverride w:ilvl="0">
      <w:startOverride w:val="1"/>
    </w:lvlOverride>
  </w:num>
  <w:num w:numId="9" w16cid:durableId="1633367440">
    <w:abstractNumId w:val="17"/>
  </w:num>
  <w:num w:numId="10" w16cid:durableId="1034502836">
    <w:abstractNumId w:val="26"/>
    <w:lvlOverride w:ilvl="0">
      <w:startOverride w:val="1"/>
    </w:lvlOverride>
  </w:num>
  <w:num w:numId="11" w16cid:durableId="1437559471">
    <w:abstractNumId w:val="26"/>
  </w:num>
  <w:num w:numId="12" w16cid:durableId="1639142391">
    <w:abstractNumId w:val="22"/>
  </w:num>
  <w:num w:numId="13" w16cid:durableId="1100369698">
    <w:abstractNumId w:val="23"/>
  </w:num>
  <w:num w:numId="14" w16cid:durableId="2052263424">
    <w:abstractNumId w:val="11"/>
  </w:num>
  <w:num w:numId="15" w16cid:durableId="699164876">
    <w:abstractNumId w:val="31"/>
  </w:num>
  <w:num w:numId="16" w16cid:durableId="1416853452">
    <w:abstractNumId w:val="37"/>
  </w:num>
  <w:num w:numId="17" w16cid:durableId="808401600">
    <w:abstractNumId w:val="40"/>
  </w:num>
  <w:num w:numId="18" w16cid:durableId="908228440">
    <w:abstractNumId w:val="14"/>
  </w:num>
  <w:num w:numId="19" w16cid:durableId="1053965378">
    <w:abstractNumId w:val="29"/>
  </w:num>
  <w:num w:numId="20" w16cid:durableId="2130345957">
    <w:abstractNumId w:val="39"/>
  </w:num>
  <w:num w:numId="21" w16cid:durableId="44918209">
    <w:abstractNumId w:val="10"/>
  </w:num>
  <w:num w:numId="22" w16cid:durableId="1203591305">
    <w:abstractNumId w:val="44"/>
  </w:num>
  <w:num w:numId="23" w16cid:durableId="2048874601">
    <w:abstractNumId w:val="24"/>
  </w:num>
  <w:num w:numId="24" w16cid:durableId="809833878">
    <w:abstractNumId w:val="19"/>
  </w:num>
  <w:num w:numId="25" w16cid:durableId="428240940">
    <w:abstractNumId w:val="19"/>
    <w:lvlOverride w:ilvl="0">
      <w:startOverride w:val="1"/>
    </w:lvlOverride>
  </w:num>
  <w:num w:numId="26" w16cid:durableId="2037920376">
    <w:abstractNumId w:val="19"/>
    <w:lvlOverride w:ilvl="0">
      <w:startOverride w:val="1"/>
    </w:lvlOverride>
  </w:num>
  <w:num w:numId="27" w16cid:durableId="2050176837">
    <w:abstractNumId w:val="19"/>
    <w:lvlOverride w:ilvl="0">
      <w:startOverride w:val="1"/>
    </w:lvlOverride>
  </w:num>
  <w:num w:numId="28" w16cid:durableId="1678381403">
    <w:abstractNumId w:val="19"/>
    <w:lvlOverride w:ilvl="0">
      <w:startOverride w:val="1"/>
    </w:lvlOverride>
  </w:num>
  <w:num w:numId="29" w16cid:durableId="2002925867">
    <w:abstractNumId w:val="19"/>
    <w:lvlOverride w:ilvl="0">
      <w:startOverride w:val="1"/>
    </w:lvlOverride>
  </w:num>
  <w:num w:numId="30" w16cid:durableId="222255393">
    <w:abstractNumId w:val="21"/>
  </w:num>
  <w:num w:numId="31" w16cid:durableId="81533928">
    <w:abstractNumId w:val="9"/>
  </w:num>
  <w:num w:numId="32" w16cid:durableId="486090620">
    <w:abstractNumId w:val="7"/>
  </w:num>
  <w:num w:numId="33" w16cid:durableId="186795720">
    <w:abstractNumId w:val="6"/>
  </w:num>
  <w:num w:numId="34" w16cid:durableId="785926446">
    <w:abstractNumId w:val="5"/>
  </w:num>
  <w:num w:numId="35" w16cid:durableId="1225213362">
    <w:abstractNumId w:val="4"/>
  </w:num>
  <w:num w:numId="36" w16cid:durableId="1189222232">
    <w:abstractNumId w:val="8"/>
  </w:num>
  <w:num w:numId="37" w16cid:durableId="359165308">
    <w:abstractNumId w:val="3"/>
  </w:num>
  <w:num w:numId="38" w16cid:durableId="832257656">
    <w:abstractNumId w:val="2"/>
  </w:num>
  <w:num w:numId="39" w16cid:durableId="1604342997">
    <w:abstractNumId w:val="1"/>
  </w:num>
  <w:num w:numId="40" w16cid:durableId="497623388">
    <w:abstractNumId w:val="0"/>
  </w:num>
  <w:num w:numId="41" w16cid:durableId="1880896846">
    <w:abstractNumId w:val="13"/>
  </w:num>
  <w:num w:numId="42" w16cid:durableId="1525483376">
    <w:abstractNumId w:val="15"/>
  </w:num>
  <w:num w:numId="43" w16cid:durableId="569005000">
    <w:abstractNumId w:val="12"/>
  </w:num>
  <w:num w:numId="44" w16cid:durableId="2021002046">
    <w:abstractNumId w:val="28"/>
  </w:num>
  <w:num w:numId="45" w16cid:durableId="2037193366">
    <w:abstractNumId w:val="42"/>
  </w:num>
  <w:num w:numId="46" w16cid:durableId="874123124">
    <w:abstractNumId w:val="34"/>
  </w:num>
  <w:num w:numId="47" w16cid:durableId="1164854074">
    <w:abstractNumId w:val="41"/>
  </w:num>
  <w:num w:numId="48" w16cid:durableId="568804008">
    <w:abstractNumId w:val="35"/>
  </w:num>
  <w:num w:numId="49" w16cid:durableId="811100658">
    <w:abstractNumId w:val="32"/>
  </w:num>
  <w:num w:numId="50" w16cid:durableId="888759761">
    <w:abstractNumId w:val="16"/>
  </w:num>
  <w:num w:numId="51" w16cid:durableId="471753630">
    <w:abstractNumId w:val="43"/>
  </w:num>
  <w:num w:numId="52" w16cid:durableId="117984914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31C6"/>
    <w:rsid w:val="00004470"/>
    <w:rsid w:val="00012A25"/>
    <w:rsid w:val="000136AF"/>
    <w:rsid w:val="0001402B"/>
    <w:rsid w:val="0001515E"/>
    <w:rsid w:val="00015AB1"/>
    <w:rsid w:val="000237DE"/>
    <w:rsid w:val="00023C45"/>
    <w:rsid w:val="000244F3"/>
    <w:rsid w:val="000250F3"/>
    <w:rsid w:val="00025D0A"/>
    <w:rsid w:val="00026FF3"/>
    <w:rsid w:val="00030904"/>
    <w:rsid w:val="00030ED7"/>
    <w:rsid w:val="0003204E"/>
    <w:rsid w:val="00036C17"/>
    <w:rsid w:val="00041AD0"/>
    <w:rsid w:val="0004293B"/>
    <w:rsid w:val="0004365A"/>
    <w:rsid w:val="000437C1"/>
    <w:rsid w:val="000439D5"/>
    <w:rsid w:val="00043C82"/>
    <w:rsid w:val="00045A4C"/>
    <w:rsid w:val="00045AC2"/>
    <w:rsid w:val="000467F3"/>
    <w:rsid w:val="00047EFF"/>
    <w:rsid w:val="00051499"/>
    <w:rsid w:val="0005365D"/>
    <w:rsid w:val="00053D02"/>
    <w:rsid w:val="00054119"/>
    <w:rsid w:val="00054581"/>
    <w:rsid w:val="000560B0"/>
    <w:rsid w:val="000614BF"/>
    <w:rsid w:val="00062419"/>
    <w:rsid w:val="00063B65"/>
    <w:rsid w:val="00065EDE"/>
    <w:rsid w:val="00067300"/>
    <w:rsid w:val="00067C8C"/>
    <w:rsid w:val="0007270B"/>
    <w:rsid w:val="00074BD0"/>
    <w:rsid w:val="00076A27"/>
    <w:rsid w:val="00083BAF"/>
    <w:rsid w:val="00085E43"/>
    <w:rsid w:val="00086F58"/>
    <w:rsid w:val="00086F87"/>
    <w:rsid w:val="00087BF6"/>
    <w:rsid w:val="000948F4"/>
    <w:rsid w:val="00097DA0"/>
    <w:rsid w:val="000A010C"/>
    <w:rsid w:val="000A03D2"/>
    <w:rsid w:val="000A1808"/>
    <w:rsid w:val="000B0B08"/>
    <w:rsid w:val="000B12C0"/>
    <w:rsid w:val="000B1FE4"/>
    <w:rsid w:val="000B3B4A"/>
    <w:rsid w:val="000B41B0"/>
    <w:rsid w:val="000B44B3"/>
    <w:rsid w:val="000B4FFD"/>
    <w:rsid w:val="000B58FA"/>
    <w:rsid w:val="000B632B"/>
    <w:rsid w:val="000B6579"/>
    <w:rsid w:val="000B7E30"/>
    <w:rsid w:val="000C1888"/>
    <w:rsid w:val="000C22EC"/>
    <w:rsid w:val="000C52BE"/>
    <w:rsid w:val="000C57C7"/>
    <w:rsid w:val="000D05EF"/>
    <w:rsid w:val="000D2E01"/>
    <w:rsid w:val="000D33E2"/>
    <w:rsid w:val="000D4249"/>
    <w:rsid w:val="000E069E"/>
    <w:rsid w:val="000E18C7"/>
    <w:rsid w:val="000E2261"/>
    <w:rsid w:val="000E404C"/>
    <w:rsid w:val="000E452D"/>
    <w:rsid w:val="000E4658"/>
    <w:rsid w:val="000E6972"/>
    <w:rsid w:val="000F0E34"/>
    <w:rsid w:val="000F1FFB"/>
    <w:rsid w:val="000F21C1"/>
    <w:rsid w:val="000F4D34"/>
    <w:rsid w:val="000F5D08"/>
    <w:rsid w:val="000F6F05"/>
    <w:rsid w:val="000F7883"/>
    <w:rsid w:val="00101191"/>
    <w:rsid w:val="0010165E"/>
    <w:rsid w:val="001025F1"/>
    <w:rsid w:val="001050DE"/>
    <w:rsid w:val="0010631C"/>
    <w:rsid w:val="001071C4"/>
    <w:rsid w:val="00107216"/>
    <w:rsid w:val="0010745C"/>
    <w:rsid w:val="0010764E"/>
    <w:rsid w:val="00117302"/>
    <w:rsid w:val="00117C99"/>
    <w:rsid w:val="00120203"/>
    <w:rsid w:val="0012058A"/>
    <w:rsid w:val="00121320"/>
    <w:rsid w:val="00123835"/>
    <w:rsid w:val="0012438C"/>
    <w:rsid w:val="0012698E"/>
    <w:rsid w:val="001272C7"/>
    <w:rsid w:val="00130260"/>
    <w:rsid w:val="00132CEB"/>
    <w:rsid w:val="0013364A"/>
    <w:rsid w:val="00135717"/>
    <w:rsid w:val="00141367"/>
    <w:rsid w:val="00141843"/>
    <w:rsid w:val="00141FA7"/>
    <w:rsid w:val="0014288A"/>
    <w:rsid w:val="00142B62"/>
    <w:rsid w:val="00142FC6"/>
    <w:rsid w:val="0014539C"/>
    <w:rsid w:val="00146BD2"/>
    <w:rsid w:val="00147F8D"/>
    <w:rsid w:val="00151CFE"/>
    <w:rsid w:val="00151FE7"/>
    <w:rsid w:val="00152097"/>
    <w:rsid w:val="00153893"/>
    <w:rsid w:val="00155B40"/>
    <w:rsid w:val="001566F4"/>
    <w:rsid w:val="0015791D"/>
    <w:rsid w:val="00157B8B"/>
    <w:rsid w:val="00164EB4"/>
    <w:rsid w:val="00166C2F"/>
    <w:rsid w:val="00171528"/>
    <w:rsid w:val="00171AD9"/>
    <w:rsid w:val="001721AC"/>
    <w:rsid w:val="00173500"/>
    <w:rsid w:val="001772A2"/>
    <w:rsid w:val="001809D7"/>
    <w:rsid w:val="0018102F"/>
    <w:rsid w:val="00181110"/>
    <w:rsid w:val="00181E09"/>
    <w:rsid w:val="001831A2"/>
    <w:rsid w:val="0018339E"/>
    <w:rsid w:val="00183D00"/>
    <w:rsid w:val="0018635E"/>
    <w:rsid w:val="00192794"/>
    <w:rsid w:val="001939E1"/>
    <w:rsid w:val="00194C3E"/>
    <w:rsid w:val="00195382"/>
    <w:rsid w:val="0019618D"/>
    <w:rsid w:val="00196915"/>
    <w:rsid w:val="001A18EC"/>
    <w:rsid w:val="001A57AD"/>
    <w:rsid w:val="001A6FB1"/>
    <w:rsid w:val="001B3712"/>
    <w:rsid w:val="001B3C28"/>
    <w:rsid w:val="001B4FB7"/>
    <w:rsid w:val="001B587C"/>
    <w:rsid w:val="001C483B"/>
    <w:rsid w:val="001C61C5"/>
    <w:rsid w:val="001C69C4"/>
    <w:rsid w:val="001C7D28"/>
    <w:rsid w:val="001D07A2"/>
    <w:rsid w:val="001D087C"/>
    <w:rsid w:val="001D37EF"/>
    <w:rsid w:val="001D3962"/>
    <w:rsid w:val="001D52A6"/>
    <w:rsid w:val="001D720E"/>
    <w:rsid w:val="001E091C"/>
    <w:rsid w:val="001E1354"/>
    <w:rsid w:val="001E3590"/>
    <w:rsid w:val="001E638A"/>
    <w:rsid w:val="001E6D37"/>
    <w:rsid w:val="001E7407"/>
    <w:rsid w:val="001F1DE8"/>
    <w:rsid w:val="001F2C0B"/>
    <w:rsid w:val="001F3B37"/>
    <w:rsid w:val="001F5D5E"/>
    <w:rsid w:val="001F6219"/>
    <w:rsid w:val="001F6281"/>
    <w:rsid w:val="001F6CD4"/>
    <w:rsid w:val="001F70D2"/>
    <w:rsid w:val="00200283"/>
    <w:rsid w:val="00202BB8"/>
    <w:rsid w:val="00203B87"/>
    <w:rsid w:val="00204D8E"/>
    <w:rsid w:val="00206C4D"/>
    <w:rsid w:val="002102B8"/>
    <w:rsid w:val="0021053C"/>
    <w:rsid w:val="00211E15"/>
    <w:rsid w:val="00212542"/>
    <w:rsid w:val="00213CAB"/>
    <w:rsid w:val="00213F2F"/>
    <w:rsid w:val="00214BD9"/>
    <w:rsid w:val="002150FD"/>
    <w:rsid w:val="002153D8"/>
    <w:rsid w:val="00215873"/>
    <w:rsid w:val="00215AF1"/>
    <w:rsid w:val="0022092E"/>
    <w:rsid w:val="00224E2C"/>
    <w:rsid w:val="00226562"/>
    <w:rsid w:val="00227C91"/>
    <w:rsid w:val="002321E8"/>
    <w:rsid w:val="00234412"/>
    <w:rsid w:val="0023566D"/>
    <w:rsid w:val="00236EEC"/>
    <w:rsid w:val="00237E25"/>
    <w:rsid w:val="0024010F"/>
    <w:rsid w:val="00240749"/>
    <w:rsid w:val="002427B2"/>
    <w:rsid w:val="00243018"/>
    <w:rsid w:val="00245CA6"/>
    <w:rsid w:val="002476AD"/>
    <w:rsid w:val="002509C8"/>
    <w:rsid w:val="00251E3B"/>
    <w:rsid w:val="002546DF"/>
    <w:rsid w:val="002564A4"/>
    <w:rsid w:val="00261AF3"/>
    <w:rsid w:val="00263DDC"/>
    <w:rsid w:val="002641FB"/>
    <w:rsid w:val="00265B32"/>
    <w:rsid w:val="0026736C"/>
    <w:rsid w:val="00270781"/>
    <w:rsid w:val="00271C69"/>
    <w:rsid w:val="002725AE"/>
    <w:rsid w:val="00272913"/>
    <w:rsid w:val="002747B7"/>
    <w:rsid w:val="002759A8"/>
    <w:rsid w:val="00275E1C"/>
    <w:rsid w:val="00277521"/>
    <w:rsid w:val="002810CF"/>
    <w:rsid w:val="00281308"/>
    <w:rsid w:val="0028155C"/>
    <w:rsid w:val="00282C98"/>
    <w:rsid w:val="00284719"/>
    <w:rsid w:val="002867AF"/>
    <w:rsid w:val="00287BAC"/>
    <w:rsid w:val="00292E84"/>
    <w:rsid w:val="00293968"/>
    <w:rsid w:val="00293D69"/>
    <w:rsid w:val="00295448"/>
    <w:rsid w:val="00295B07"/>
    <w:rsid w:val="00297ECB"/>
    <w:rsid w:val="002A56A2"/>
    <w:rsid w:val="002A58EC"/>
    <w:rsid w:val="002A6DD8"/>
    <w:rsid w:val="002A7A25"/>
    <w:rsid w:val="002A7BCF"/>
    <w:rsid w:val="002B281D"/>
    <w:rsid w:val="002B4FB4"/>
    <w:rsid w:val="002B5314"/>
    <w:rsid w:val="002B5CBA"/>
    <w:rsid w:val="002B746A"/>
    <w:rsid w:val="002C084D"/>
    <w:rsid w:val="002C0C92"/>
    <w:rsid w:val="002C1450"/>
    <w:rsid w:val="002C2D06"/>
    <w:rsid w:val="002C37EA"/>
    <w:rsid w:val="002C4A40"/>
    <w:rsid w:val="002C5A8C"/>
    <w:rsid w:val="002D043A"/>
    <w:rsid w:val="002D462C"/>
    <w:rsid w:val="002D6224"/>
    <w:rsid w:val="002D6A96"/>
    <w:rsid w:val="002D74AF"/>
    <w:rsid w:val="002E3F4B"/>
    <w:rsid w:val="002E523C"/>
    <w:rsid w:val="002E5D5B"/>
    <w:rsid w:val="002E6D7E"/>
    <w:rsid w:val="002F1B62"/>
    <w:rsid w:val="002F316D"/>
    <w:rsid w:val="002F3621"/>
    <w:rsid w:val="002F5662"/>
    <w:rsid w:val="00300CB4"/>
    <w:rsid w:val="00301147"/>
    <w:rsid w:val="003033A0"/>
    <w:rsid w:val="003037B7"/>
    <w:rsid w:val="00303972"/>
    <w:rsid w:val="003041E0"/>
    <w:rsid w:val="00304F8B"/>
    <w:rsid w:val="0031222A"/>
    <w:rsid w:val="00315F0E"/>
    <w:rsid w:val="00316C88"/>
    <w:rsid w:val="0031796B"/>
    <w:rsid w:val="00317D3D"/>
    <w:rsid w:val="0032017E"/>
    <w:rsid w:val="003223B0"/>
    <w:rsid w:val="003227A0"/>
    <w:rsid w:val="00324294"/>
    <w:rsid w:val="0033049C"/>
    <w:rsid w:val="00335040"/>
    <w:rsid w:val="003354D2"/>
    <w:rsid w:val="003359E0"/>
    <w:rsid w:val="00335BC6"/>
    <w:rsid w:val="0033652D"/>
    <w:rsid w:val="00337459"/>
    <w:rsid w:val="003415D3"/>
    <w:rsid w:val="003436CE"/>
    <w:rsid w:val="00343E50"/>
    <w:rsid w:val="00344701"/>
    <w:rsid w:val="00347720"/>
    <w:rsid w:val="00352B0F"/>
    <w:rsid w:val="00352D0C"/>
    <w:rsid w:val="00356690"/>
    <w:rsid w:val="003575EF"/>
    <w:rsid w:val="00357681"/>
    <w:rsid w:val="003601CB"/>
    <w:rsid w:val="00360459"/>
    <w:rsid w:val="00365EDB"/>
    <w:rsid w:val="003663D8"/>
    <w:rsid w:val="003667A7"/>
    <w:rsid w:val="00366BDD"/>
    <w:rsid w:val="00366F0C"/>
    <w:rsid w:val="003703E6"/>
    <w:rsid w:val="00373E6F"/>
    <w:rsid w:val="003745AD"/>
    <w:rsid w:val="003751B0"/>
    <w:rsid w:val="00375F16"/>
    <w:rsid w:val="00384AE0"/>
    <w:rsid w:val="00390D12"/>
    <w:rsid w:val="00391F09"/>
    <w:rsid w:val="00392AF4"/>
    <w:rsid w:val="00392FB8"/>
    <w:rsid w:val="00394B8E"/>
    <w:rsid w:val="00396603"/>
    <w:rsid w:val="0039743E"/>
    <w:rsid w:val="003A24CE"/>
    <w:rsid w:val="003A28DC"/>
    <w:rsid w:val="003A2C99"/>
    <w:rsid w:val="003A2F7C"/>
    <w:rsid w:val="003A47AA"/>
    <w:rsid w:val="003B08B7"/>
    <w:rsid w:val="003B0BB8"/>
    <w:rsid w:val="003B10F3"/>
    <w:rsid w:val="003B77A7"/>
    <w:rsid w:val="003C0BBA"/>
    <w:rsid w:val="003C11B1"/>
    <w:rsid w:val="003C15A3"/>
    <w:rsid w:val="003C6231"/>
    <w:rsid w:val="003C6AA4"/>
    <w:rsid w:val="003C7FB5"/>
    <w:rsid w:val="003D072E"/>
    <w:rsid w:val="003D0BFE"/>
    <w:rsid w:val="003D1ABD"/>
    <w:rsid w:val="003D26AB"/>
    <w:rsid w:val="003D5700"/>
    <w:rsid w:val="003D5AE2"/>
    <w:rsid w:val="003E1007"/>
    <w:rsid w:val="003E16D5"/>
    <w:rsid w:val="003E1870"/>
    <w:rsid w:val="003E341B"/>
    <w:rsid w:val="003E3E94"/>
    <w:rsid w:val="003E4A3D"/>
    <w:rsid w:val="003E628F"/>
    <w:rsid w:val="003F4792"/>
    <w:rsid w:val="003F661D"/>
    <w:rsid w:val="003F7AC6"/>
    <w:rsid w:val="00400783"/>
    <w:rsid w:val="00404651"/>
    <w:rsid w:val="00404AE4"/>
    <w:rsid w:val="00407B7C"/>
    <w:rsid w:val="00407C54"/>
    <w:rsid w:val="004112F6"/>
    <w:rsid w:val="004114B0"/>
    <w:rsid w:val="004116CD"/>
    <w:rsid w:val="00411A60"/>
    <w:rsid w:val="00411F68"/>
    <w:rsid w:val="0041324D"/>
    <w:rsid w:val="00413879"/>
    <w:rsid w:val="004144EC"/>
    <w:rsid w:val="00417498"/>
    <w:rsid w:val="00417EB9"/>
    <w:rsid w:val="00420ED6"/>
    <w:rsid w:val="00422D54"/>
    <w:rsid w:val="00423F35"/>
    <w:rsid w:val="00424CA9"/>
    <w:rsid w:val="0042581D"/>
    <w:rsid w:val="0042717C"/>
    <w:rsid w:val="00427DAE"/>
    <w:rsid w:val="0043051C"/>
    <w:rsid w:val="00431E9B"/>
    <w:rsid w:val="00432334"/>
    <w:rsid w:val="0043235C"/>
    <w:rsid w:val="004379E3"/>
    <w:rsid w:val="00437E5C"/>
    <w:rsid w:val="0044015E"/>
    <w:rsid w:val="0044284E"/>
    <w:rsid w:val="0044291A"/>
    <w:rsid w:val="00442B1D"/>
    <w:rsid w:val="00444ABD"/>
    <w:rsid w:val="00446364"/>
    <w:rsid w:val="00446BC8"/>
    <w:rsid w:val="004537D4"/>
    <w:rsid w:val="00461C81"/>
    <w:rsid w:val="00463358"/>
    <w:rsid w:val="0046445A"/>
    <w:rsid w:val="0046496C"/>
    <w:rsid w:val="004657DE"/>
    <w:rsid w:val="00465D66"/>
    <w:rsid w:val="00466370"/>
    <w:rsid w:val="00467661"/>
    <w:rsid w:val="0047026E"/>
    <w:rsid w:val="004705B7"/>
    <w:rsid w:val="00470905"/>
    <w:rsid w:val="00472121"/>
    <w:rsid w:val="00472AD2"/>
    <w:rsid w:val="00472DBE"/>
    <w:rsid w:val="00474A19"/>
    <w:rsid w:val="00474BFD"/>
    <w:rsid w:val="00476507"/>
    <w:rsid w:val="00476776"/>
    <w:rsid w:val="00482052"/>
    <w:rsid w:val="004841F8"/>
    <w:rsid w:val="004850DE"/>
    <w:rsid w:val="0048665C"/>
    <w:rsid w:val="00491061"/>
    <w:rsid w:val="00492A5D"/>
    <w:rsid w:val="00492AB9"/>
    <w:rsid w:val="00495B53"/>
    <w:rsid w:val="00496F97"/>
    <w:rsid w:val="004A232B"/>
    <w:rsid w:val="004A6AF9"/>
    <w:rsid w:val="004B20B1"/>
    <w:rsid w:val="004B22BF"/>
    <w:rsid w:val="004B4624"/>
    <w:rsid w:val="004C04DC"/>
    <w:rsid w:val="004C173F"/>
    <w:rsid w:val="004C2E86"/>
    <w:rsid w:val="004C2ECE"/>
    <w:rsid w:val="004C5000"/>
    <w:rsid w:val="004C6AE8"/>
    <w:rsid w:val="004C7B46"/>
    <w:rsid w:val="004D1547"/>
    <w:rsid w:val="004D3593"/>
    <w:rsid w:val="004D4E22"/>
    <w:rsid w:val="004D550F"/>
    <w:rsid w:val="004D7671"/>
    <w:rsid w:val="004E0245"/>
    <w:rsid w:val="004E063A"/>
    <w:rsid w:val="004E1968"/>
    <w:rsid w:val="004E34A1"/>
    <w:rsid w:val="004E3717"/>
    <w:rsid w:val="004E5526"/>
    <w:rsid w:val="004E5918"/>
    <w:rsid w:val="004E75FE"/>
    <w:rsid w:val="004E7BEC"/>
    <w:rsid w:val="004F2E7A"/>
    <w:rsid w:val="004F53FA"/>
    <w:rsid w:val="004F54FA"/>
    <w:rsid w:val="004F7F33"/>
    <w:rsid w:val="0050147F"/>
    <w:rsid w:val="005020EB"/>
    <w:rsid w:val="00505D3D"/>
    <w:rsid w:val="005069B0"/>
    <w:rsid w:val="00506AF6"/>
    <w:rsid w:val="00506D86"/>
    <w:rsid w:val="00507F69"/>
    <w:rsid w:val="0051160C"/>
    <w:rsid w:val="00512217"/>
    <w:rsid w:val="0051480C"/>
    <w:rsid w:val="00515E28"/>
    <w:rsid w:val="00516055"/>
    <w:rsid w:val="00516B8D"/>
    <w:rsid w:val="005178FB"/>
    <w:rsid w:val="00517E9D"/>
    <w:rsid w:val="00522666"/>
    <w:rsid w:val="00535EA7"/>
    <w:rsid w:val="005376E3"/>
    <w:rsid w:val="00537FBC"/>
    <w:rsid w:val="00540BC3"/>
    <w:rsid w:val="0054143D"/>
    <w:rsid w:val="00541A48"/>
    <w:rsid w:val="005450ED"/>
    <w:rsid w:val="0054663F"/>
    <w:rsid w:val="00546C91"/>
    <w:rsid w:val="00546E23"/>
    <w:rsid w:val="00547381"/>
    <w:rsid w:val="00554954"/>
    <w:rsid w:val="00556A99"/>
    <w:rsid w:val="00557413"/>
    <w:rsid w:val="005574D1"/>
    <w:rsid w:val="00557F91"/>
    <w:rsid w:val="0056065B"/>
    <w:rsid w:val="005608B7"/>
    <w:rsid w:val="00560B06"/>
    <w:rsid w:val="00561D7E"/>
    <w:rsid w:val="00562E90"/>
    <w:rsid w:val="00567740"/>
    <w:rsid w:val="00570ABE"/>
    <w:rsid w:val="00571687"/>
    <w:rsid w:val="0057198E"/>
    <w:rsid w:val="0057351A"/>
    <w:rsid w:val="005735A2"/>
    <w:rsid w:val="00573C52"/>
    <w:rsid w:val="00573EC1"/>
    <w:rsid w:val="005746E9"/>
    <w:rsid w:val="005749E8"/>
    <w:rsid w:val="00577E3B"/>
    <w:rsid w:val="005802DF"/>
    <w:rsid w:val="00580519"/>
    <w:rsid w:val="00582A7E"/>
    <w:rsid w:val="00584811"/>
    <w:rsid w:val="005854EE"/>
    <w:rsid w:val="00585784"/>
    <w:rsid w:val="00585CD8"/>
    <w:rsid w:val="00586166"/>
    <w:rsid w:val="00593AA6"/>
    <w:rsid w:val="00594161"/>
    <w:rsid w:val="00594749"/>
    <w:rsid w:val="00594862"/>
    <w:rsid w:val="0059609B"/>
    <w:rsid w:val="00596E4C"/>
    <w:rsid w:val="005A04BB"/>
    <w:rsid w:val="005A1A45"/>
    <w:rsid w:val="005A1E36"/>
    <w:rsid w:val="005A24F2"/>
    <w:rsid w:val="005B1F49"/>
    <w:rsid w:val="005B2AA3"/>
    <w:rsid w:val="005B3734"/>
    <w:rsid w:val="005B4067"/>
    <w:rsid w:val="005B5847"/>
    <w:rsid w:val="005B740D"/>
    <w:rsid w:val="005B7C09"/>
    <w:rsid w:val="005C3F41"/>
    <w:rsid w:val="005C4A31"/>
    <w:rsid w:val="005C55B6"/>
    <w:rsid w:val="005C63D8"/>
    <w:rsid w:val="005D16B6"/>
    <w:rsid w:val="005D2524"/>
    <w:rsid w:val="005D2D09"/>
    <w:rsid w:val="005D2D9D"/>
    <w:rsid w:val="005D784C"/>
    <w:rsid w:val="005E3EF6"/>
    <w:rsid w:val="005E425A"/>
    <w:rsid w:val="005E47E9"/>
    <w:rsid w:val="005F1BCF"/>
    <w:rsid w:val="005F57F5"/>
    <w:rsid w:val="00600219"/>
    <w:rsid w:val="0060220D"/>
    <w:rsid w:val="00603DC4"/>
    <w:rsid w:val="00610E4B"/>
    <w:rsid w:val="006129EB"/>
    <w:rsid w:val="00612AD8"/>
    <w:rsid w:val="00614C47"/>
    <w:rsid w:val="00616069"/>
    <w:rsid w:val="00617208"/>
    <w:rsid w:val="00617EA9"/>
    <w:rsid w:val="00620076"/>
    <w:rsid w:val="00620134"/>
    <w:rsid w:val="00620899"/>
    <w:rsid w:val="00621B68"/>
    <w:rsid w:val="00622A76"/>
    <w:rsid w:val="006237CD"/>
    <w:rsid w:val="00624710"/>
    <w:rsid w:val="006255FD"/>
    <w:rsid w:val="0062786B"/>
    <w:rsid w:val="00627B66"/>
    <w:rsid w:val="00627C04"/>
    <w:rsid w:val="00630160"/>
    <w:rsid w:val="00630EC4"/>
    <w:rsid w:val="00630F82"/>
    <w:rsid w:val="0063225F"/>
    <w:rsid w:val="006369B4"/>
    <w:rsid w:val="0063758E"/>
    <w:rsid w:val="00640BE7"/>
    <w:rsid w:val="0064647F"/>
    <w:rsid w:val="00646539"/>
    <w:rsid w:val="0064700D"/>
    <w:rsid w:val="00647F50"/>
    <w:rsid w:val="0065037C"/>
    <w:rsid w:val="00650910"/>
    <w:rsid w:val="00651E44"/>
    <w:rsid w:val="00653EE4"/>
    <w:rsid w:val="00657E5F"/>
    <w:rsid w:val="00662603"/>
    <w:rsid w:val="00662C13"/>
    <w:rsid w:val="00663E03"/>
    <w:rsid w:val="00670097"/>
    <w:rsid w:val="00670EA1"/>
    <w:rsid w:val="006751EC"/>
    <w:rsid w:val="0067551F"/>
    <w:rsid w:val="00677CC2"/>
    <w:rsid w:val="00682580"/>
    <w:rsid w:val="006833E3"/>
    <w:rsid w:val="006834BF"/>
    <w:rsid w:val="006849FC"/>
    <w:rsid w:val="00684F5E"/>
    <w:rsid w:val="006853E8"/>
    <w:rsid w:val="00686B3D"/>
    <w:rsid w:val="006905DE"/>
    <w:rsid w:val="00690E96"/>
    <w:rsid w:val="0069207B"/>
    <w:rsid w:val="006927D4"/>
    <w:rsid w:val="00692E94"/>
    <w:rsid w:val="006944A8"/>
    <w:rsid w:val="00696E78"/>
    <w:rsid w:val="00697EF8"/>
    <w:rsid w:val="006A23AE"/>
    <w:rsid w:val="006A2E6C"/>
    <w:rsid w:val="006A5272"/>
    <w:rsid w:val="006A5EBE"/>
    <w:rsid w:val="006A61FA"/>
    <w:rsid w:val="006A63DC"/>
    <w:rsid w:val="006B07A9"/>
    <w:rsid w:val="006B3143"/>
    <w:rsid w:val="006B36AF"/>
    <w:rsid w:val="006B56ED"/>
    <w:rsid w:val="006B5789"/>
    <w:rsid w:val="006B5EBD"/>
    <w:rsid w:val="006B77E6"/>
    <w:rsid w:val="006C0120"/>
    <w:rsid w:val="006C1A31"/>
    <w:rsid w:val="006C2A73"/>
    <w:rsid w:val="006C30C5"/>
    <w:rsid w:val="006C65B9"/>
    <w:rsid w:val="006C7F8C"/>
    <w:rsid w:val="006D02ED"/>
    <w:rsid w:val="006D1982"/>
    <w:rsid w:val="006D1FFD"/>
    <w:rsid w:val="006D43F4"/>
    <w:rsid w:val="006D5D0E"/>
    <w:rsid w:val="006D5E42"/>
    <w:rsid w:val="006D7624"/>
    <w:rsid w:val="006E3305"/>
    <w:rsid w:val="006E4185"/>
    <w:rsid w:val="006E4E31"/>
    <w:rsid w:val="006E4FAA"/>
    <w:rsid w:val="006E53BD"/>
    <w:rsid w:val="006E6246"/>
    <w:rsid w:val="006E78E0"/>
    <w:rsid w:val="006F292C"/>
    <w:rsid w:val="006F318F"/>
    <w:rsid w:val="006F407C"/>
    <w:rsid w:val="006F40AD"/>
    <w:rsid w:val="006F4226"/>
    <w:rsid w:val="006F465B"/>
    <w:rsid w:val="0070017E"/>
    <w:rsid w:val="00700B2C"/>
    <w:rsid w:val="007010A6"/>
    <w:rsid w:val="00701AA3"/>
    <w:rsid w:val="00702ED0"/>
    <w:rsid w:val="007031E9"/>
    <w:rsid w:val="00703A1D"/>
    <w:rsid w:val="007050A2"/>
    <w:rsid w:val="00705A4B"/>
    <w:rsid w:val="007116BB"/>
    <w:rsid w:val="0071229F"/>
    <w:rsid w:val="00713084"/>
    <w:rsid w:val="00714F20"/>
    <w:rsid w:val="0071590F"/>
    <w:rsid w:val="00715914"/>
    <w:rsid w:val="00717224"/>
    <w:rsid w:val="00717FC9"/>
    <w:rsid w:val="007200D3"/>
    <w:rsid w:val="00720290"/>
    <w:rsid w:val="00721FF2"/>
    <w:rsid w:val="00727662"/>
    <w:rsid w:val="00730319"/>
    <w:rsid w:val="00731E00"/>
    <w:rsid w:val="00732F84"/>
    <w:rsid w:val="0073402F"/>
    <w:rsid w:val="007346A1"/>
    <w:rsid w:val="00740D38"/>
    <w:rsid w:val="007440B7"/>
    <w:rsid w:val="00744531"/>
    <w:rsid w:val="00744923"/>
    <w:rsid w:val="007452ED"/>
    <w:rsid w:val="00745F49"/>
    <w:rsid w:val="00746128"/>
    <w:rsid w:val="007500C8"/>
    <w:rsid w:val="00752DFA"/>
    <w:rsid w:val="007546DC"/>
    <w:rsid w:val="0075577B"/>
    <w:rsid w:val="0075600D"/>
    <w:rsid w:val="00756272"/>
    <w:rsid w:val="00756A47"/>
    <w:rsid w:val="007614C1"/>
    <w:rsid w:val="00762C49"/>
    <w:rsid w:val="00763119"/>
    <w:rsid w:val="00763C2B"/>
    <w:rsid w:val="007647A8"/>
    <w:rsid w:val="0076568D"/>
    <w:rsid w:val="0076681A"/>
    <w:rsid w:val="00770273"/>
    <w:rsid w:val="007715C9"/>
    <w:rsid w:val="00771613"/>
    <w:rsid w:val="0077455A"/>
    <w:rsid w:val="00774E41"/>
    <w:rsid w:val="00774EDD"/>
    <w:rsid w:val="007757EC"/>
    <w:rsid w:val="00777846"/>
    <w:rsid w:val="007812AE"/>
    <w:rsid w:val="00781860"/>
    <w:rsid w:val="00782FAA"/>
    <w:rsid w:val="00783E89"/>
    <w:rsid w:val="00784D0A"/>
    <w:rsid w:val="007852DF"/>
    <w:rsid w:val="007875E5"/>
    <w:rsid w:val="00787BAC"/>
    <w:rsid w:val="00790318"/>
    <w:rsid w:val="00790D0E"/>
    <w:rsid w:val="007912B5"/>
    <w:rsid w:val="00793915"/>
    <w:rsid w:val="00794D22"/>
    <w:rsid w:val="007951D5"/>
    <w:rsid w:val="007959C4"/>
    <w:rsid w:val="007A02B0"/>
    <w:rsid w:val="007A1F20"/>
    <w:rsid w:val="007A4450"/>
    <w:rsid w:val="007A6D9A"/>
    <w:rsid w:val="007A6F75"/>
    <w:rsid w:val="007B280D"/>
    <w:rsid w:val="007B3068"/>
    <w:rsid w:val="007B46D2"/>
    <w:rsid w:val="007B4D12"/>
    <w:rsid w:val="007B5BDE"/>
    <w:rsid w:val="007B66AC"/>
    <w:rsid w:val="007C0CA8"/>
    <w:rsid w:val="007C2253"/>
    <w:rsid w:val="007C4722"/>
    <w:rsid w:val="007C6D78"/>
    <w:rsid w:val="007C76BA"/>
    <w:rsid w:val="007D03FE"/>
    <w:rsid w:val="007D1D95"/>
    <w:rsid w:val="007D37DB"/>
    <w:rsid w:val="007D39E6"/>
    <w:rsid w:val="007D5A63"/>
    <w:rsid w:val="007D7B81"/>
    <w:rsid w:val="007E038E"/>
    <w:rsid w:val="007E0A18"/>
    <w:rsid w:val="007E163D"/>
    <w:rsid w:val="007E1A90"/>
    <w:rsid w:val="007E30A8"/>
    <w:rsid w:val="007E39A5"/>
    <w:rsid w:val="007E57FD"/>
    <w:rsid w:val="007E5BF4"/>
    <w:rsid w:val="007E65CC"/>
    <w:rsid w:val="007E667A"/>
    <w:rsid w:val="007F1343"/>
    <w:rsid w:val="007F28C9"/>
    <w:rsid w:val="007F4110"/>
    <w:rsid w:val="007F6C65"/>
    <w:rsid w:val="007F7A58"/>
    <w:rsid w:val="00800FC6"/>
    <w:rsid w:val="00803587"/>
    <w:rsid w:val="00807626"/>
    <w:rsid w:val="008117E9"/>
    <w:rsid w:val="00813280"/>
    <w:rsid w:val="00820D31"/>
    <w:rsid w:val="00824498"/>
    <w:rsid w:val="008313C5"/>
    <w:rsid w:val="00841FE8"/>
    <w:rsid w:val="00852399"/>
    <w:rsid w:val="00853B2F"/>
    <w:rsid w:val="0085542A"/>
    <w:rsid w:val="008563E6"/>
    <w:rsid w:val="00856A31"/>
    <w:rsid w:val="008572AB"/>
    <w:rsid w:val="00857A70"/>
    <w:rsid w:val="00864B24"/>
    <w:rsid w:val="0086629E"/>
    <w:rsid w:val="00867B37"/>
    <w:rsid w:val="00874BFC"/>
    <w:rsid w:val="008754D0"/>
    <w:rsid w:val="00881019"/>
    <w:rsid w:val="00882200"/>
    <w:rsid w:val="008828F3"/>
    <w:rsid w:val="008849E9"/>
    <w:rsid w:val="008855C9"/>
    <w:rsid w:val="00886456"/>
    <w:rsid w:val="00890C2F"/>
    <w:rsid w:val="0089148B"/>
    <w:rsid w:val="00891B3B"/>
    <w:rsid w:val="00892211"/>
    <w:rsid w:val="00893E8A"/>
    <w:rsid w:val="00895FCB"/>
    <w:rsid w:val="00896B4E"/>
    <w:rsid w:val="008A46E1"/>
    <w:rsid w:val="008A4F43"/>
    <w:rsid w:val="008B0ED8"/>
    <w:rsid w:val="008B22FC"/>
    <w:rsid w:val="008B2706"/>
    <w:rsid w:val="008B2FCC"/>
    <w:rsid w:val="008B4C1D"/>
    <w:rsid w:val="008B7A77"/>
    <w:rsid w:val="008C0C06"/>
    <w:rsid w:val="008C0C74"/>
    <w:rsid w:val="008C1D75"/>
    <w:rsid w:val="008C1F3B"/>
    <w:rsid w:val="008C3EF2"/>
    <w:rsid w:val="008C4F3E"/>
    <w:rsid w:val="008C5473"/>
    <w:rsid w:val="008C74BB"/>
    <w:rsid w:val="008D09B0"/>
    <w:rsid w:val="008D0C12"/>
    <w:rsid w:val="008D0EE0"/>
    <w:rsid w:val="008D1437"/>
    <w:rsid w:val="008D1500"/>
    <w:rsid w:val="008D297D"/>
    <w:rsid w:val="008D3A98"/>
    <w:rsid w:val="008D68A6"/>
    <w:rsid w:val="008D6C9B"/>
    <w:rsid w:val="008E1C89"/>
    <w:rsid w:val="008E2D5C"/>
    <w:rsid w:val="008E6067"/>
    <w:rsid w:val="008E65FD"/>
    <w:rsid w:val="008F1075"/>
    <w:rsid w:val="008F319D"/>
    <w:rsid w:val="008F3D55"/>
    <w:rsid w:val="008F4172"/>
    <w:rsid w:val="008F5136"/>
    <w:rsid w:val="008F54E7"/>
    <w:rsid w:val="008F6647"/>
    <w:rsid w:val="008F6884"/>
    <w:rsid w:val="008F73EC"/>
    <w:rsid w:val="00900AA2"/>
    <w:rsid w:val="009015B5"/>
    <w:rsid w:val="0090162F"/>
    <w:rsid w:val="00903422"/>
    <w:rsid w:val="00904581"/>
    <w:rsid w:val="00904911"/>
    <w:rsid w:val="00905E48"/>
    <w:rsid w:val="00911AD4"/>
    <w:rsid w:val="00912F6A"/>
    <w:rsid w:val="009139DC"/>
    <w:rsid w:val="00915059"/>
    <w:rsid w:val="00915DF9"/>
    <w:rsid w:val="00916133"/>
    <w:rsid w:val="009162A9"/>
    <w:rsid w:val="00917A11"/>
    <w:rsid w:val="00920DFE"/>
    <w:rsid w:val="00922118"/>
    <w:rsid w:val="00922506"/>
    <w:rsid w:val="009254C3"/>
    <w:rsid w:val="009255FC"/>
    <w:rsid w:val="00926780"/>
    <w:rsid w:val="00932377"/>
    <w:rsid w:val="00933FA8"/>
    <w:rsid w:val="00935AD3"/>
    <w:rsid w:val="009424D9"/>
    <w:rsid w:val="00942BA7"/>
    <w:rsid w:val="00942DAE"/>
    <w:rsid w:val="00943B2C"/>
    <w:rsid w:val="0094436E"/>
    <w:rsid w:val="0094497F"/>
    <w:rsid w:val="0094750B"/>
    <w:rsid w:val="00947D5A"/>
    <w:rsid w:val="009515E1"/>
    <w:rsid w:val="009532A5"/>
    <w:rsid w:val="00955239"/>
    <w:rsid w:val="00955BC0"/>
    <w:rsid w:val="00956B69"/>
    <w:rsid w:val="00962DF7"/>
    <w:rsid w:val="0096439B"/>
    <w:rsid w:val="0096453A"/>
    <w:rsid w:val="0096521B"/>
    <w:rsid w:val="00967DCE"/>
    <w:rsid w:val="00970EDF"/>
    <w:rsid w:val="00971AB5"/>
    <w:rsid w:val="00973D34"/>
    <w:rsid w:val="009748DF"/>
    <w:rsid w:val="00975CCD"/>
    <w:rsid w:val="009765A5"/>
    <w:rsid w:val="00976AA5"/>
    <w:rsid w:val="009778C1"/>
    <w:rsid w:val="00982242"/>
    <w:rsid w:val="00982B3A"/>
    <w:rsid w:val="009865BA"/>
    <w:rsid w:val="009868E9"/>
    <w:rsid w:val="009907CF"/>
    <w:rsid w:val="00993FD0"/>
    <w:rsid w:val="00994402"/>
    <w:rsid w:val="0099593C"/>
    <w:rsid w:val="00996ED0"/>
    <w:rsid w:val="009A06E8"/>
    <w:rsid w:val="009A1585"/>
    <w:rsid w:val="009A2079"/>
    <w:rsid w:val="009A2EAA"/>
    <w:rsid w:val="009A3343"/>
    <w:rsid w:val="009A4A70"/>
    <w:rsid w:val="009A6B16"/>
    <w:rsid w:val="009B0D40"/>
    <w:rsid w:val="009B0DA0"/>
    <w:rsid w:val="009B5AB3"/>
    <w:rsid w:val="009B6AE2"/>
    <w:rsid w:val="009B6B68"/>
    <w:rsid w:val="009C0B9E"/>
    <w:rsid w:val="009C5D71"/>
    <w:rsid w:val="009C6ED1"/>
    <w:rsid w:val="009C7ECF"/>
    <w:rsid w:val="009D269E"/>
    <w:rsid w:val="009D5594"/>
    <w:rsid w:val="009E13A1"/>
    <w:rsid w:val="009E1ECF"/>
    <w:rsid w:val="009E44A2"/>
    <w:rsid w:val="009E59FC"/>
    <w:rsid w:val="009E5CFC"/>
    <w:rsid w:val="009E7D37"/>
    <w:rsid w:val="009F1B74"/>
    <w:rsid w:val="009F574A"/>
    <w:rsid w:val="00A023F0"/>
    <w:rsid w:val="00A05F03"/>
    <w:rsid w:val="00A067F5"/>
    <w:rsid w:val="00A079CB"/>
    <w:rsid w:val="00A07C8F"/>
    <w:rsid w:val="00A12128"/>
    <w:rsid w:val="00A21924"/>
    <w:rsid w:val="00A22C98"/>
    <w:rsid w:val="00A22EE3"/>
    <w:rsid w:val="00A231E2"/>
    <w:rsid w:val="00A261E1"/>
    <w:rsid w:val="00A2717E"/>
    <w:rsid w:val="00A303CA"/>
    <w:rsid w:val="00A30457"/>
    <w:rsid w:val="00A30B26"/>
    <w:rsid w:val="00A31350"/>
    <w:rsid w:val="00A3359A"/>
    <w:rsid w:val="00A340FE"/>
    <w:rsid w:val="00A34250"/>
    <w:rsid w:val="00A35FA0"/>
    <w:rsid w:val="00A36139"/>
    <w:rsid w:val="00A36FC2"/>
    <w:rsid w:val="00A37F3E"/>
    <w:rsid w:val="00A40014"/>
    <w:rsid w:val="00A40D14"/>
    <w:rsid w:val="00A411F3"/>
    <w:rsid w:val="00A41C9D"/>
    <w:rsid w:val="00A41E4D"/>
    <w:rsid w:val="00A43D62"/>
    <w:rsid w:val="00A44DCE"/>
    <w:rsid w:val="00A45020"/>
    <w:rsid w:val="00A47615"/>
    <w:rsid w:val="00A50A5D"/>
    <w:rsid w:val="00A53F97"/>
    <w:rsid w:val="00A5435D"/>
    <w:rsid w:val="00A5617E"/>
    <w:rsid w:val="00A56245"/>
    <w:rsid w:val="00A56BF6"/>
    <w:rsid w:val="00A57674"/>
    <w:rsid w:val="00A57799"/>
    <w:rsid w:val="00A57F64"/>
    <w:rsid w:val="00A61989"/>
    <w:rsid w:val="00A62C5A"/>
    <w:rsid w:val="00A62F51"/>
    <w:rsid w:val="00A645BD"/>
    <w:rsid w:val="00A6479C"/>
    <w:rsid w:val="00A64912"/>
    <w:rsid w:val="00A64976"/>
    <w:rsid w:val="00A6616B"/>
    <w:rsid w:val="00A67287"/>
    <w:rsid w:val="00A70A74"/>
    <w:rsid w:val="00A70FE6"/>
    <w:rsid w:val="00A72623"/>
    <w:rsid w:val="00A72D8C"/>
    <w:rsid w:val="00A76F06"/>
    <w:rsid w:val="00A779F4"/>
    <w:rsid w:val="00A814E6"/>
    <w:rsid w:val="00A8233E"/>
    <w:rsid w:val="00A8327B"/>
    <w:rsid w:val="00A86963"/>
    <w:rsid w:val="00A9016D"/>
    <w:rsid w:val="00A90888"/>
    <w:rsid w:val="00A96FE3"/>
    <w:rsid w:val="00AA1F00"/>
    <w:rsid w:val="00AA4759"/>
    <w:rsid w:val="00AA6875"/>
    <w:rsid w:val="00AA77D2"/>
    <w:rsid w:val="00AB0A81"/>
    <w:rsid w:val="00AB1418"/>
    <w:rsid w:val="00AB5772"/>
    <w:rsid w:val="00AB579B"/>
    <w:rsid w:val="00AB612A"/>
    <w:rsid w:val="00AB6C0B"/>
    <w:rsid w:val="00AB7A73"/>
    <w:rsid w:val="00AC0296"/>
    <w:rsid w:val="00AC0489"/>
    <w:rsid w:val="00AC11CC"/>
    <w:rsid w:val="00AC15ED"/>
    <w:rsid w:val="00AC1994"/>
    <w:rsid w:val="00AC57BC"/>
    <w:rsid w:val="00AC7278"/>
    <w:rsid w:val="00AC7C61"/>
    <w:rsid w:val="00AD0709"/>
    <w:rsid w:val="00AD0B34"/>
    <w:rsid w:val="00AD2C7B"/>
    <w:rsid w:val="00AD54CF"/>
    <w:rsid w:val="00AD5641"/>
    <w:rsid w:val="00AD6449"/>
    <w:rsid w:val="00AD733E"/>
    <w:rsid w:val="00AD7889"/>
    <w:rsid w:val="00AE156E"/>
    <w:rsid w:val="00AE3087"/>
    <w:rsid w:val="00AE3652"/>
    <w:rsid w:val="00AE45C9"/>
    <w:rsid w:val="00AF021B"/>
    <w:rsid w:val="00AF05C3"/>
    <w:rsid w:val="00AF06CF"/>
    <w:rsid w:val="00AF0B7E"/>
    <w:rsid w:val="00AF1A10"/>
    <w:rsid w:val="00AF5B32"/>
    <w:rsid w:val="00B01ADB"/>
    <w:rsid w:val="00B02994"/>
    <w:rsid w:val="00B0441E"/>
    <w:rsid w:val="00B05CF4"/>
    <w:rsid w:val="00B06733"/>
    <w:rsid w:val="00B07CDB"/>
    <w:rsid w:val="00B11706"/>
    <w:rsid w:val="00B12258"/>
    <w:rsid w:val="00B13497"/>
    <w:rsid w:val="00B138CC"/>
    <w:rsid w:val="00B15AD1"/>
    <w:rsid w:val="00B16719"/>
    <w:rsid w:val="00B16A31"/>
    <w:rsid w:val="00B17DFD"/>
    <w:rsid w:val="00B21270"/>
    <w:rsid w:val="00B26D95"/>
    <w:rsid w:val="00B308FE"/>
    <w:rsid w:val="00B30B7A"/>
    <w:rsid w:val="00B312D3"/>
    <w:rsid w:val="00B3194A"/>
    <w:rsid w:val="00B320C6"/>
    <w:rsid w:val="00B33709"/>
    <w:rsid w:val="00B33B3C"/>
    <w:rsid w:val="00B3677E"/>
    <w:rsid w:val="00B37117"/>
    <w:rsid w:val="00B37EA7"/>
    <w:rsid w:val="00B401DD"/>
    <w:rsid w:val="00B42DC5"/>
    <w:rsid w:val="00B45302"/>
    <w:rsid w:val="00B47592"/>
    <w:rsid w:val="00B504E7"/>
    <w:rsid w:val="00B50ADC"/>
    <w:rsid w:val="00B51BE1"/>
    <w:rsid w:val="00B53FC7"/>
    <w:rsid w:val="00B542B2"/>
    <w:rsid w:val="00B54B6A"/>
    <w:rsid w:val="00B566B1"/>
    <w:rsid w:val="00B56C68"/>
    <w:rsid w:val="00B63834"/>
    <w:rsid w:val="00B63C91"/>
    <w:rsid w:val="00B65F8A"/>
    <w:rsid w:val="00B66A6D"/>
    <w:rsid w:val="00B66ADF"/>
    <w:rsid w:val="00B676D8"/>
    <w:rsid w:val="00B677C3"/>
    <w:rsid w:val="00B72734"/>
    <w:rsid w:val="00B72996"/>
    <w:rsid w:val="00B75AF1"/>
    <w:rsid w:val="00B7625A"/>
    <w:rsid w:val="00B80199"/>
    <w:rsid w:val="00B80A37"/>
    <w:rsid w:val="00B83204"/>
    <w:rsid w:val="00B8559A"/>
    <w:rsid w:val="00B85FAB"/>
    <w:rsid w:val="00B86EE9"/>
    <w:rsid w:val="00B87106"/>
    <w:rsid w:val="00B87952"/>
    <w:rsid w:val="00B92E37"/>
    <w:rsid w:val="00B936EF"/>
    <w:rsid w:val="00B93B89"/>
    <w:rsid w:val="00B93E81"/>
    <w:rsid w:val="00B945A1"/>
    <w:rsid w:val="00B947FF"/>
    <w:rsid w:val="00B94974"/>
    <w:rsid w:val="00B97B10"/>
    <w:rsid w:val="00BA0348"/>
    <w:rsid w:val="00BA0C87"/>
    <w:rsid w:val="00BA220B"/>
    <w:rsid w:val="00BA3876"/>
    <w:rsid w:val="00BA3A57"/>
    <w:rsid w:val="00BA4585"/>
    <w:rsid w:val="00BA4A7D"/>
    <w:rsid w:val="00BA58D0"/>
    <w:rsid w:val="00BA691F"/>
    <w:rsid w:val="00BA7D20"/>
    <w:rsid w:val="00BB4E1A"/>
    <w:rsid w:val="00BB597C"/>
    <w:rsid w:val="00BB6462"/>
    <w:rsid w:val="00BB726B"/>
    <w:rsid w:val="00BB776E"/>
    <w:rsid w:val="00BC015E"/>
    <w:rsid w:val="00BC0F65"/>
    <w:rsid w:val="00BC16E9"/>
    <w:rsid w:val="00BC19A3"/>
    <w:rsid w:val="00BC35C1"/>
    <w:rsid w:val="00BC469F"/>
    <w:rsid w:val="00BC6881"/>
    <w:rsid w:val="00BC6BAE"/>
    <w:rsid w:val="00BC76AC"/>
    <w:rsid w:val="00BD0D07"/>
    <w:rsid w:val="00BD0ECB"/>
    <w:rsid w:val="00BD3B9E"/>
    <w:rsid w:val="00BD4ADB"/>
    <w:rsid w:val="00BD646A"/>
    <w:rsid w:val="00BD661D"/>
    <w:rsid w:val="00BE01BA"/>
    <w:rsid w:val="00BE18C7"/>
    <w:rsid w:val="00BE2073"/>
    <w:rsid w:val="00BE2155"/>
    <w:rsid w:val="00BE2213"/>
    <w:rsid w:val="00BE3AC2"/>
    <w:rsid w:val="00BE50AC"/>
    <w:rsid w:val="00BE6222"/>
    <w:rsid w:val="00BE719A"/>
    <w:rsid w:val="00BE720A"/>
    <w:rsid w:val="00BE76E3"/>
    <w:rsid w:val="00BF079C"/>
    <w:rsid w:val="00BF0D73"/>
    <w:rsid w:val="00BF2465"/>
    <w:rsid w:val="00BF4106"/>
    <w:rsid w:val="00BF5AA4"/>
    <w:rsid w:val="00BF6B1D"/>
    <w:rsid w:val="00C03A59"/>
    <w:rsid w:val="00C059A7"/>
    <w:rsid w:val="00C1050C"/>
    <w:rsid w:val="00C10C0E"/>
    <w:rsid w:val="00C1698C"/>
    <w:rsid w:val="00C1745E"/>
    <w:rsid w:val="00C17673"/>
    <w:rsid w:val="00C1793D"/>
    <w:rsid w:val="00C25150"/>
    <w:rsid w:val="00C25E7F"/>
    <w:rsid w:val="00C2746F"/>
    <w:rsid w:val="00C30A87"/>
    <w:rsid w:val="00C324A0"/>
    <w:rsid w:val="00C3300F"/>
    <w:rsid w:val="00C34491"/>
    <w:rsid w:val="00C37202"/>
    <w:rsid w:val="00C37A6E"/>
    <w:rsid w:val="00C4174A"/>
    <w:rsid w:val="00C41C5E"/>
    <w:rsid w:val="00C42BF8"/>
    <w:rsid w:val="00C43A85"/>
    <w:rsid w:val="00C44452"/>
    <w:rsid w:val="00C46901"/>
    <w:rsid w:val="00C477EE"/>
    <w:rsid w:val="00C50043"/>
    <w:rsid w:val="00C504CC"/>
    <w:rsid w:val="00C50EC0"/>
    <w:rsid w:val="00C510F5"/>
    <w:rsid w:val="00C567E5"/>
    <w:rsid w:val="00C577C1"/>
    <w:rsid w:val="00C626CF"/>
    <w:rsid w:val="00C62C00"/>
    <w:rsid w:val="00C62CBC"/>
    <w:rsid w:val="00C63883"/>
    <w:rsid w:val="00C6792D"/>
    <w:rsid w:val="00C7573B"/>
    <w:rsid w:val="00C76FD2"/>
    <w:rsid w:val="00C801D6"/>
    <w:rsid w:val="00C80477"/>
    <w:rsid w:val="00C805B0"/>
    <w:rsid w:val="00C811C9"/>
    <w:rsid w:val="00C819EF"/>
    <w:rsid w:val="00C824BC"/>
    <w:rsid w:val="00C83DB0"/>
    <w:rsid w:val="00C86F38"/>
    <w:rsid w:val="00C87825"/>
    <w:rsid w:val="00C902A2"/>
    <w:rsid w:val="00C93C03"/>
    <w:rsid w:val="00C94F88"/>
    <w:rsid w:val="00C9530C"/>
    <w:rsid w:val="00C96F54"/>
    <w:rsid w:val="00C96F5A"/>
    <w:rsid w:val="00CA2B74"/>
    <w:rsid w:val="00CA2DB9"/>
    <w:rsid w:val="00CA30D7"/>
    <w:rsid w:val="00CA6874"/>
    <w:rsid w:val="00CA68A4"/>
    <w:rsid w:val="00CA6C11"/>
    <w:rsid w:val="00CA7184"/>
    <w:rsid w:val="00CA731F"/>
    <w:rsid w:val="00CB2600"/>
    <w:rsid w:val="00CB2C8E"/>
    <w:rsid w:val="00CB4A91"/>
    <w:rsid w:val="00CB602E"/>
    <w:rsid w:val="00CC0EE9"/>
    <w:rsid w:val="00CC4545"/>
    <w:rsid w:val="00CC678A"/>
    <w:rsid w:val="00CC6BD7"/>
    <w:rsid w:val="00CD28F0"/>
    <w:rsid w:val="00CD2E3E"/>
    <w:rsid w:val="00CD38DB"/>
    <w:rsid w:val="00CD56E5"/>
    <w:rsid w:val="00CE051D"/>
    <w:rsid w:val="00CE08AB"/>
    <w:rsid w:val="00CE1335"/>
    <w:rsid w:val="00CE232F"/>
    <w:rsid w:val="00CE493D"/>
    <w:rsid w:val="00CE5ACD"/>
    <w:rsid w:val="00CE6626"/>
    <w:rsid w:val="00CE752C"/>
    <w:rsid w:val="00CF07FA"/>
    <w:rsid w:val="00CF0BB2"/>
    <w:rsid w:val="00CF15BF"/>
    <w:rsid w:val="00CF1A77"/>
    <w:rsid w:val="00CF249F"/>
    <w:rsid w:val="00CF3EE8"/>
    <w:rsid w:val="00CF6633"/>
    <w:rsid w:val="00CF6747"/>
    <w:rsid w:val="00CF6C2D"/>
    <w:rsid w:val="00D0099D"/>
    <w:rsid w:val="00D017EA"/>
    <w:rsid w:val="00D050E6"/>
    <w:rsid w:val="00D05418"/>
    <w:rsid w:val="00D06E3F"/>
    <w:rsid w:val="00D07741"/>
    <w:rsid w:val="00D10FD2"/>
    <w:rsid w:val="00D11FF1"/>
    <w:rsid w:val="00D12285"/>
    <w:rsid w:val="00D13441"/>
    <w:rsid w:val="00D150E7"/>
    <w:rsid w:val="00D17763"/>
    <w:rsid w:val="00D17FEB"/>
    <w:rsid w:val="00D2618F"/>
    <w:rsid w:val="00D32F65"/>
    <w:rsid w:val="00D3759C"/>
    <w:rsid w:val="00D4067D"/>
    <w:rsid w:val="00D47B1D"/>
    <w:rsid w:val="00D52DC2"/>
    <w:rsid w:val="00D534C9"/>
    <w:rsid w:val="00D53BCC"/>
    <w:rsid w:val="00D62027"/>
    <w:rsid w:val="00D6431A"/>
    <w:rsid w:val="00D645BF"/>
    <w:rsid w:val="00D64EFC"/>
    <w:rsid w:val="00D6553A"/>
    <w:rsid w:val="00D66E81"/>
    <w:rsid w:val="00D67679"/>
    <w:rsid w:val="00D67D31"/>
    <w:rsid w:val="00D67E8A"/>
    <w:rsid w:val="00D70DFB"/>
    <w:rsid w:val="00D71938"/>
    <w:rsid w:val="00D719E2"/>
    <w:rsid w:val="00D7408F"/>
    <w:rsid w:val="00D74BCB"/>
    <w:rsid w:val="00D766DF"/>
    <w:rsid w:val="00D76F31"/>
    <w:rsid w:val="00D81CF5"/>
    <w:rsid w:val="00D83077"/>
    <w:rsid w:val="00D846A1"/>
    <w:rsid w:val="00D8601A"/>
    <w:rsid w:val="00D918F5"/>
    <w:rsid w:val="00D93693"/>
    <w:rsid w:val="00D94EC4"/>
    <w:rsid w:val="00D95FDF"/>
    <w:rsid w:val="00DA186E"/>
    <w:rsid w:val="00DA3CF8"/>
    <w:rsid w:val="00DA4116"/>
    <w:rsid w:val="00DA79D0"/>
    <w:rsid w:val="00DB1B9E"/>
    <w:rsid w:val="00DB1D46"/>
    <w:rsid w:val="00DB23DA"/>
    <w:rsid w:val="00DB251C"/>
    <w:rsid w:val="00DB3166"/>
    <w:rsid w:val="00DB31A1"/>
    <w:rsid w:val="00DB3549"/>
    <w:rsid w:val="00DB458A"/>
    <w:rsid w:val="00DB4630"/>
    <w:rsid w:val="00DB6733"/>
    <w:rsid w:val="00DB6DF1"/>
    <w:rsid w:val="00DC0C8B"/>
    <w:rsid w:val="00DC170A"/>
    <w:rsid w:val="00DC3440"/>
    <w:rsid w:val="00DC4F88"/>
    <w:rsid w:val="00DC4FC1"/>
    <w:rsid w:val="00DC6326"/>
    <w:rsid w:val="00DC7A71"/>
    <w:rsid w:val="00DD03DB"/>
    <w:rsid w:val="00DD1243"/>
    <w:rsid w:val="00DD20A5"/>
    <w:rsid w:val="00DD2F2C"/>
    <w:rsid w:val="00DE4F4E"/>
    <w:rsid w:val="00DF2A7F"/>
    <w:rsid w:val="00DF6F83"/>
    <w:rsid w:val="00E009CB"/>
    <w:rsid w:val="00E00F2A"/>
    <w:rsid w:val="00E0243F"/>
    <w:rsid w:val="00E03D08"/>
    <w:rsid w:val="00E04E14"/>
    <w:rsid w:val="00E05704"/>
    <w:rsid w:val="00E06BC2"/>
    <w:rsid w:val="00E06D0A"/>
    <w:rsid w:val="00E11E44"/>
    <w:rsid w:val="00E140E1"/>
    <w:rsid w:val="00E14173"/>
    <w:rsid w:val="00E14179"/>
    <w:rsid w:val="00E1448C"/>
    <w:rsid w:val="00E14563"/>
    <w:rsid w:val="00E14DF9"/>
    <w:rsid w:val="00E152FF"/>
    <w:rsid w:val="00E153D6"/>
    <w:rsid w:val="00E161B4"/>
    <w:rsid w:val="00E201EB"/>
    <w:rsid w:val="00E22071"/>
    <w:rsid w:val="00E24EE3"/>
    <w:rsid w:val="00E3270E"/>
    <w:rsid w:val="00E32BA1"/>
    <w:rsid w:val="00E338EF"/>
    <w:rsid w:val="00E34782"/>
    <w:rsid w:val="00E4042C"/>
    <w:rsid w:val="00E404DA"/>
    <w:rsid w:val="00E40774"/>
    <w:rsid w:val="00E42AC8"/>
    <w:rsid w:val="00E43093"/>
    <w:rsid w:val="00E43E57"/>
    <w:rsid w:val="00E4664B"/>
    <w:rsid w:val="00E46732"/>
    <w:rsid w:val="00E5011D"/>
    <w:rsid w:val="00E5062D"/>
    <w:rsid w:val="00E5064B"/>
    <w:rsid w:val="00E544BB"/>
    <w:rsid w:val="00E56979"/>
    <w:rsid w:val="00E610E0"/>
    <w:rsid w:val="00E62FAF"/>
    <w:rsid w:val="00E64FEE"/>
    <w:rsid w:val="00E6521F"/>
    <w:rsid w:val="00E662CB"/>
    <w:rsid w:val="00E66EB8"/>
    <w:rsid w:val="00E715C3"/>
    <w:rsid w:val="00E74DC7"/>
    <w:rsid w:val="00E76806"/>
    <w:rsid w:val="00E801DD"/>
    <w:rsid w:val="00E8075A"/>
    <w:rsid w:val="00E81A6F"/>
    <w:rsid w:val="00E84C9F"/>
    <w:rsid w:val="00E85223"/>
    <w:rsid w:val="00E86833"/>
    <w:rsid w:val="00E90AA3"/>
    <w:rsid w:val="00E94D5E"/>
    <w:rsid w:val="00E968D1"/>
    <w:rsid w:val="00EA0276"/>
    <w:rsid w:val="00EA3066"/>
    <w:rsid w:val="00EA34EE"/>
    <w:rsid w:val="00EA45D3"/>
    <w:rsid w:val="00EA7100"/>
    <w:rsid w:val="00EA7F9F"/>
    <w:rsid w:val="00EB1135"/>
    <w:rsid w:val="00EB1274"/>
    <w:rsid w:val="00EB13AD"/>
    <w:rsid w:val="00EB15E6"/>
    <w:rsid w:val="00EB2F7C"/>
    <w:rsid w:val="00EB37DB"/>
    <w:rsid w:val="00EB4495"/>
    <w:rsid w:val="00EB510C"/>
    <w:rsid w:val="00EB5E7F"/>
    <w:rsid w:val="00EB6AD0"/>
    <w:rsid w:val="00EC10E9"/>
    <w:rsid w:val="00EC50FE"/>
    <w:rsid w:val="00EC5847"/>
    <w:rsid w:val="00EC6895"/>
    <w:rsid w:val="00ED0921"/>
    <w:rsid w:val="00ED2BB6"/>
    <w:rsid w:val="00ED2CE9"/>
    <w:rsid w:val="00ED31D8"/>
    <w:rsid w:val="00ED34E1"/>
    <w:rsid w:val="00ED3658"/>
    <w:rsid w:val="00ED3B8D"/>
    <w:rsid w:val="00ED659C"/>
    <w:rsid w:val="00EE17D3"/>
    <w:rsid w:val="00EE38C6"/>
    <w:rsid w:val="00EE40FC"/>
    <w:rsid w:val="00EE6BAA"/>
    <w:rsid w:val="00EE71F6"/>
    <w:rsid w:val="00EF2E3A"/>
    <w:rsid w:val="00EF45A1"/>
    <w:rsid w:val="00EF5286"/>
    <w:rsid w:val="00EF5B50"/>
    <w:rsid w:val="00F06B69"/>
    <w:rsid w:val="00F072A7"/>
    <w:rsid w:val="00F078DC"/>
    <w:rsid w:val="00F155FD"/>
    <w:rsid w:val="00F249E9"/>
    <w:rsid w:val="00F27AC9"/>
    <w:rsid w:val="00F32610"/>
    <w:rsid w:val="00F32BA8"/>
    <w:rsid w:val="00F33118"/>
    <w:rsid w:val="00F3366B"/>
    <w:rsid w:val="00F343FC"/>
    <w:rsid w:val="00F349F1"/>
    <w:rsid w:val="00F35725"/>
    <w:rsid w:val="00F3672E"/>
    <w:rsid w:val="00F4350D"/>
    <w:rsid w:val="00F465EA"/>
    <w:rsid w:val="00F46F09"/>
    <w:rsid w:val="00F5031A"/>
    <w:rsid w:val="00F51F16"/>
    <w:rsid w:val="00F54362"/>
    <w:rsid w:val="00F548C2"/>
    <w:rsid w:val="00F56290"/>
    <w:rsid w:val="00F567F7"/>
    <w:rsid w:val="00F579C8"/>
    <w:rsid w:val="00F62036"/>
    <w:rsid w:val="00F62C4E"/>
    <w:rsid w:val="00F635C6"/>
    <w:rsid w:val="00F64147"/>
    <w:rsid w:val="00F646D7"/>
    <w:rsid w:val="00F651FC"/>
    <w:rsid w:val="00F65ABC"/>
    <w:rsid w:val="00F65B52"/>
    <w:rsid w:val="00F67BCA"/>
    <w:rsid w:val="00F73BD6"/>
    <w:rsid w:val="00F73E86"/>
    <w:rsid w:val="00F73F98"/>
    <w:rsid w:val="00F77136"/>
    <w:rsid w:val="00F815EB"/>
    <w:rsid w:val="00F826A0"/>
    <w:rsid w:val="00F83989"/>
    <w:rsid w:val="00F83EA2"/>
    <w:rsid w:val="00F84202"/>
    <w:rsid w:val="00F85099"/>
    <w:rsid w:val="00F854E5"/>
    <w:rsid w:val="00F9379C"/>
    <w:rsid w:val="00F94043"/>
    <w:rsid w:val="00F950FC"/>
    <w:rsid w:val="00F956F7"/>
    <w:rsid w:val="00F962F2"/>
    <w:rsid w:val="00F9632C"/>
    <w:rsid w:val="00FA191F"/>
    <w:rsid w:val="00FA1E52"/>
    <w:rsid w:val="00FA3D7B"/>
    <w:rsid w:val="00FA4721"/>
    <w:rsid w:val="00FA5E1D"/>
    <w:rsid w:val="00FA639B"/>
    <w:rsid w:val="00FB0A54"/>
    <w:rsid w:val="00FB1409"/>
    <w:rsid w:val="00FB36CE"/>
    <w:rsid w:val="00FB5051"/>
    <w:rsid w:val="00FB7836"/>
    <w:rsid w:val="00FB7B0A"/>
    <w:rsid w:val="00FC2849"/>
    <w:rsid w:val="00FC4487"/>
    <w:rsid w:val="00FC5291"/>
    <w:rsid w:val="00FC5811"/>
    <w:rsid w:val="00FC5A7E"/>
    <w:rsid w:val="00FD1FA0"/>
    <w:rsid w:val="00FD3A08"/>
    <w:rsid w:val="00FD44C8"/>
    <w:rsid w:val="00FD7A71"/>
    <w:rsid w:val="00FE1905"/>
    <w:rsid w:val="00FE1AB3"/>
    <w:rsid w:val="00FE2D1D"/>
    <w:rsid w:val="00FE4231"/>
    <w:rsid w:val="00FE4688"/>
    <w:rsid w:val="00FE4898"/>
    <w:rsid w:val="00FE63D4"/>
    <w:rsid w:val="00FE7B9C"/>
    <w:rsid w:val="00FF11C7"/>
    <w:rsid w:val="00FF1830"/>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811">
      <w:bodyDiv w:val="1"/>
      <w:marLeft w:val="0"/>
      <w:marRight w:val="0"/>
      <w:marTop w:val="0"/>
      <w:marBottom w:val="0"/>
      <w:divBdr>
        <w:top w:val="none" w:sz="0" w:space="0" w:color="auto"/>
        <w:left w:val="none" w:sz="0" w:space="0" w:color="auto"/>
        <w:bottom w:val="none" w:sz="0" w:space="0" w:color="auto"/>
        <w:right w:val="none" w:sz="0" w:space="0" w:color="auto"/>
      </w:divBdr>
    </w:div>
    <w:div w:id="29577902">
      <w:bodyDiv w:val="1"/>
      <w:marLeft w:val="0"/>
      <w:marRight w:val="0"/>
      <w:marTop w:val="0"/>
      <w:marBottom w:val="0"/>
      <w:divBdr>
        <w:top w:val="none" w:sz="0" w:space="0" w:color="auto"/>
        <w:left w:val="none" w:sz="0" w:space="0" w:color="auto"/>
        <w:bottom w:val="none" w:sz="0" w:space="0" w:color="auto"/>
        <w:right w:val="none" w:sz="0" w:space="0" w:color="auto"/>
      </w:divBdr>
    </w:div>
    <w:div w:id="31461351">
      <w:bodyDiv w:val="1"/>
      <w:marLeft w:val="0"/>
      <w:marRight w:val="0"/>
      <w:marTop w:val="0"/>
      <w:marBottom w:val="0"/>
      <w:divBdr>
        <w:top w:val="none" w:sz="0" w:space="0" w:color="auto"/>
        <w:left w:val="none" w:sz="0" w:space="0" w:color="auto"/>
        <w:bottom w:val="none" w:sz="0" w:space="0" w:color="auto"/>
        <w:right w:val="none" w:sz="0" w:space="0" w:color="auto"/>
      </w:divBdr>
    </w:div>
    <w:div w:id="32312321">
      <w:bodyDiv w:val="1"/>
      <w:marLeft w:val="0"/>
      <w:marRight w:val="0"/>
      <w:marTop w:val="0"/>
      <w:marBottom w:val="0"/>
      <w:divBdr>
        <w:top w:val="none" w:sz="0" w:space="0" w:color="auto"/>
        <w:left w:val="none" w:sz="0" w:space="0" w:color="auto"/>
        <w:bottom w:val="none" w:sz="0" w:space="0" w:color="auto"/>
        <w:right w:val="none" w:sz="0" w:space="0" w:color="auto"/>
      </w:divBdr>
    </w:div>
    <w:div w:id="45181534">
      <w:bodyDiv w:val="1"/>
      <w:marLeft w:val="0"/>
      <w:marRight w:val="0"/>
      <w:marTop w:val="0"/>
      <w:marBottom w:val="0"/>
      <w:divBdr>
        <w:top w:val="none" w:sz="0" w:space="0" w:color="auto"/>
        <w:left w:val="none" w:sz="0" w:space="0" w:color="auto"/>
        <w:bottom w:val="none" w:sz="0" w:space="0" w:color="auto"/>
        <w:right w:val="none" w:sz="0" w:space="0" w:color="auto"/>
      </w:divBdr>
    </w:div>
    <w:div w:id="47925178">
      <w:bodyDiv w:val="1"/>
      <w:marLeft w:val="0"/>
      <w:marRight w:val="0"/>
      <w:marTop w:val="0"/>
      <w:marBottom w:val="0"/>
      <w:divBdr>
        <w:top w:val="none" w:sz="0" w:space="0" w:color="auto"/>
        <w:left w:val="none" w:sz="0" w:space="0" w:color="auto"/>
        <w:bottom w:val="none" w:sz="0" w:space="0" w:color="auto"/>
        <w:right w:val="none" w:sz="0" w:space="0" w:color="auto"/>
      </w:divBdr>
    </w:div>
    <w:div w:id="50691259">
      <w:bodyDiv w:val="1"/>
      <w:marLeft w:val="0"/>
      <w:marRight w:val="0"/>
      <w:marTop w:val="0"/>
      <w:marBottom w:val="0"/>
      <w:divBdr>
        <w:top w:val="none" w:sz="0" w:space="0" w:color="auto"/>
        <w:left w:val="none" w:sz="0" w:space="0" w:color="auto"/>
        <w:bottom w:val="none" w:sz="0" w:space="0" w:color="auto"/>
        <w:right w:val="none" w:sz="0" w:space="0" w:color="auto"/>
      </w:divBdr>
    </w:div>
    <w:div w:id="52823562">
      <w:bodyDiv w:val="1"/>
      <w:marLeft w:val="0"/>
      <w:marRight w:val="0"/>
      <w:marTop w:val="0"/>
      <w:marBottom w:val="0"/>
      <w:divBdr>
        <w:top w:val="none" w:sz="0" w:space="0" w:color="auto"/>
        <w:left w:val="none" w:sz="0" w:space="0" w:color="auto"/>
        <w:bottom w:val="none" w:sz="0" w:space="0" w:color="auto"/>
        <w:right w:val="none" w:sz="0" w:space="0" w:color="auto"/>
      </w:divBdr>
    </w:div>
    <w:div w:id="60759352">
      <w:bodyDiv w:val="1"/>
      <w:marLeft w:val="0"/>
      <w:marRight w:val="0"/>
      <w:marTop w:val="0"/>
      <w:marBottom w:val="0"/>
      <w:divBdr>
        <w:top w:val="none" w:sz="0" w:space="0" w:color="auto"/>
        <w:left w:val="none" w:sz="0" w:space="0" w:color="auto"/>
        <w:bottom w:val="none" w:sz="0" w:space="0" w:color="auto"/>
        <w:right w:val="none" w:sz="0" w:space="0" w:color="auto"/>
      </w:divBdr>
    </w:div>
    <w:div w:id="66538288">
      <w:bodyDiv w:val="1"/>
      <w:marLeft w:val="0"/>
      <w:marRight w:val="0"/>
      <w:marTop w:val="0"/>
      <w:marBottom w:val="0"/>
      <w:divBdr>
        <w:top w:val="none" w:sz="0" w:space="0" w:color="auto"/>
        <w:left w:val="none" w:sz="0" w:space="0" w:color="auto"/>
        <w:bottom w:val="none" w:sz="0" w:space="0" w:color="auto"/>
        <w:right w:val="none" w:sz="0" w:space="0" w:color="auto"/>
      </w:divBdr>
    </w:div>
    <w:div w:id="68038389">
      <w:bodyDiv w:val="1"/>
      <w:marLeft w:val="0"/>
      <w:marRight w:val="0"/>
      <w:marTop w:val="0"/>
      <w:marBottom w:val="0"/>
      <w:divBdr>
        <w:top w:val="none" w:sz="0" w:space="0" w:color="auto"/>
        <w:left w:val="none" w:sz="0" w:space="0" w:color="auto"/>
        <w:bottom w:val="none" w:sz="0" w:space="0" w:color="auto"/>
        <w:right w:val="none" w:sz="0" w:space="0" w:color="auto"/>
      </w:divBdr>
    </w:div>
    <w:div w:id="72242025">
      <w:bodyDiv w:val="1"/>
      <w:marLeft w:val="0"/>
      <w:marRight w:val="0"/>
      <w:marTop w:val="0"/>
      <w:marBottom w:val="0"/>
      <w:divBdr>
        <w:top w:val="none" w:sz="0" w:space="0" w:color="auto"/>
        <w:left w:val="none" w:sz="0" w:space="0" w:color="auto"/>
        <w:bottom w:val="none" w:sz="0" w:space="0" w:color="auto"/>
        <w:right w:val="none" w:sz="0" w:space="0" w:color="auto"/>
      </w:divBdr>
    </w:div>
    <w:div w:id="89088258">
      <w:bodyDiv w:val="1"/>
      <w:marLeft w:val="0"/>
      <w:marRight w:val="0"/>
      <w:marTop w:val="0"/>
      <w:marBottom w:val="0"/>
      <w:divBdr>
        <w:top w:val="none" w:sz="0" w:space="0" w:color="auto"/>
        <w:left w:val="none" w:sz="0" w:space="0" w:color="auto"/>
        <w:bottom w:val="none" w:sz="0" w:space="0" w:color="auto"/>
        <w:right w:val="none" w:sz="0" w:space="0" w:color="auto"/>
      </w:divBdr>
    </w:div>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110630366">
      <w:bodyDiv w:val="1"/>
      <w:marLeft w:val="0"/>
      <w:marRight w:val="0"/>
      <w:marTop w:val="0"/>
      <w:marBottom w:val="0"/>
      <w:divBdr>
        <w:top w:val="none" w:sz="0" w:space="0" w:color="auto"/>
        <w:left w:val="none" w:sz="0" w:space="0" w:color="auto"/>
        <w:bottom w:val="none" w:sz="0" w:space="0" w:color="auto"/>
        <w:right w:val="none" w:sz="0" w:space="0" w:color="auto"/>
      </w:divBdr>
    </w:div>
    <w:div w:id="128673521">
      <w:bodyDiv w:val="1"/>
      <w:marLeft w:val="0"/>
      <w:marRight w:val="0"/>
      <w:marTop w:val="0"/>
      <w:marBottom w:val="0"/>
      <w:divBdr>
        <w:top w:val="none" w:sz="0" w:space="0" w:color="auto"/>
        <w:left w:val="none" w:sz="0" w:space="0" w:color="auto"/>
        <w:bottom w:val="none" w:sz="0" w:space="0" w:color="auto"/>
        <w:right w:val="none" w:sz="0" w:space="0" w:color="auto"/>
      </w:divBdr>
    </w:div>
    <w:div w:id="129983768">
      <w:bodyDiv w:val="1"/>
      <w:marLeft w:val="0"/>
      <w:marRight w:val="0"/>
      <w:marTop w:val="0"/>
      <w:marBottom w:val="0"/>
      <w:divBdr>
        <w:top w:val="none" w:sz="0" w:space="0" w:color="auto"/>
        <w:left w:val="none" w:sz="0" w:space="0" w:color="auto"/>
        <w:bottom w:val="none" w:sz="0" w:space="0" w:color="auto"/>
        <w:right w:val="none" w:sz="0" w:space="0" w:color="auto"/>
      </w:divBdr>
    </w:div>
    <w:div w:id="160659416">
      <w:bodyDiv w:val="1"/>
      <w:marLeft w:val="0"/>
      <w:marRight w:val="0"/>
      <w:marTop w:val="0"/>
      <w:marBottom w:val="0"/>
      <w:divBdr>
        <w:top w:val="none" w:sz="0" w:space="0" w:color="auto"/>
        <w:left w:val="none" w:sz="0" w:space="0" w:color="auto"/>
        <w:bottom w:val="none" w:sz="0" w:space="0" w:color="auto"/>
        <w:right w:val="none" w:sz="0" w:space="0" w:color="auto"/>
      </w:divBdr>
    </w:div>
    <w:div w:id="164170599">
      <w:bodyDiv w:val="1"/>
      <w:marLeft w:val="0"/>
      <w:marRight w:val="0"/>
      <w:marTop w:val="0"/>
      <w:marBottom w:val="0"/>
      <w:divBdr>
        <w:top w:val="none" w:sz="0" w:space="0" w:color="auto"/>
        <w:left w:val="none" w:sz="0" w:space="0" w:color="auto"/>
        <w:bottom w:val="none" w:sz="0" w:space="0" w:color="auto"/>
        <w:right w:val="none" w:sz="0" w:space="0" w:color="auto"/>
      </w:divBdr>
    </w:div>
    <w:div w:id="170418221">
      <w:bodyDiv w:val="1"/>
      <w:marLeft w:val="0"/>
      <w:marRight w:val="0"/>
      <w:marTop w:val="0"/>
      <w:marBottom w:val="0"/>
      <w:divBdr>
        <w:top w:val="none" w:sz="0" w:space="0" w:color="auto"/>
        <w:left w:val="none" w:sz="0" w:space="0" w:color="auto"/>
        <w:bottom w:val="none" w:sz="0" w:space="0" w:color="auto"/>
        <w:right w:val="none" w:sz="0" w:space="0" w:color="auto"/>
      </w:divBdr>
    </w:div>
    <w:div w:id="172032099">
      <w:bodyDiv w:val="1"/>
      <w:marLeft w:val="0"/>
      <w:marRight w:val="0"/>
      <w:marTop w:val="0"/>
      <w:marBottom w:val="0"/>
      <w:divBdr>
        <w:top w:val="none" w:sz="0" w:space="0" w:color="auto"/>
        <w:left w:val="none" w:sz="0" w:space="0" w:color="auto"/>
        <w:bottom w:val="none" w:sz="0" w:space="0" w:color="auto"/>
        <w:right w:val="none" w:sz="0" w:space="0" w:color="auto"/>
      </w:divBdr>
    </w:div>
    <w:div w:id="175072038">
      <w:bodyDiv w:val="1"/>
      <w:marLeft w:val="0"/>
      <w:marRight w:val="0"/>
      <w:marTop w:val="0"/>
      <w:marBottom w:val="0"/>
      <w:divBdr>
        <w:top w:val="none" w:sz="0" w:space="0" w:color="auto"/>
        <w:left w:val="none" w:sz="0" w:space="0" w:color="auto"/>
        <w:bottom w:val="none" w:sz="0" w:space="0" w:color="auto"/>
        <w:right w:val="none" w:sz="0" w:space="0" w:color="auto"/>
      </w:divBdr>
    </w:div>
    <w:div w:id="177744883">
      <w:bodyDiv w:val="1"/>
      <w:marLeft w:val="0"/>
      <w:marRight w:val="0"/>
      <w:marTop w:val="0"/>
      <w:marBottom w:val="0"/>
      <w:divBdr>
        <w:top w:val="none" w:sz="0" w:space="0" w:color="auto"/>
        <w:left w:val="none" w:sz="0" w:space="0" w:color="auto"/>
        <w:bottom w:val="none" w:sz="0" w:space="0" w:color="auto"/>
        <w:right w:val="none" w:sz="0" w:space="0" w:color="auto"/>
      </w:divBdr>
    </w:div>
    <w:div w:id="181556993">
      <w:bodyDiv w:val="1"/>
      <w:marLeft w:val="0"/>
      <w:marRight w:val="0"/>
      <w:marTop w:val="0"/>
      <w:marBottom w:val="0"/>
      <w:divBdr>
        <w:top w:val="none" w:sz="0" w:space="0" w:color="auto"/>
        <w:left w:val="none" w:sz="0" w:space="0" w:color="auto"/>
        <w:bottom w:val="none" w:sz="0" w:space="0" w:color="auto"/>
        <w:right w:val="none" w:sz="0" w:space="0" w:color="auto"/>
      </w:divBdr>
    </w:div>
    <w:div w:id="182473166">
      <w:bodyDiv w:val="1"/>
      <w:marLeft w:val="0"/>
      <w:marRight w:val="0"/>
      <w:marTop w:val="0"/>
      <w:marBottom w:val="0"/>
      <w:divBdr>
        <w:top w:val="none" w:sz="0" w:space="0" w:color="auto"/>
        <w:left w:val="none" w:sz="0" w:space="0" w:color="auto"/>
        <w:bottom w:val="none" w:sz="0" w:space="0" w:color="auto"/>
        <w:right w:val="none" w:sz="0" w:space="0" w:color="auto"/>
      </w:divBdr>
    </w:div>
    <w:div w:id="185025184">
      <w:bodyDiv w:val="1"/>
      <w:marLeft w:val="0"/>
      <w:marRight w:val="0"/>
      <w:marTop w:val="0"/>
      <w:marBottom w:val="0"/>
      <w:divBdr>
        <w:top w:val="none" w:sz="0" w:space="0" w:color="auto"/>
        <w:left w:val="none" w:sz="0" w:space="0" w:color="auto"/>
        <w:bottom w:val="none" w:sz="0" w:space="0" w:color="auto"/>
        <w:right w:val="none" w:sz="0" w:space="0" w:color="auto"/>
      </w:divBdr>
    </w:div>
    <w:div w:id="193665055">
      <w:bodyDiv w:val="1"/>
      <w:marLeft w:val="0"/>
      <w:marRight w:val="0"/>
      <w:marTop w:val="0"/>
      <w:marBottom w:val="0"/>
      <w:divBdr>
        <w:top w:val="none" w:sz="0" w:space="0" w:color="auto"/>
        <w:left w:val="none" w:sz="0" w:space="0" w:color="auto"/>
        <w:bottom w:val="none" w:sz="0" w:space="0" w:color="auto"/>
        <w:right w:val="none" w:sz="0" w:space="0" w:color="auto"/>
      </w:divBdr>
    </w:div>
    <w:div w:id="194393221">
      <w:bodyDiv w:val="1"/>
      <w:marLeft w:val="0"/>
      <w:marRight w:val="0"/>
      <w:marTop w:val="0"/>
      <w:marBottom w:val="0"/>
      <w:divBdr>
        <w:top w:val="none" w:sz="0" w:space="0" w:color="auto"/>
        <w:left w:val="none" w:sz="0" w:space="0" w:color="auto"/>
        <w:bottom w:val="none" w:sz="0" w:space="0" w:color="auto"/>
        <w:right w:val="none" w:sz="0" w:space="0" w:color="auto"/>
      </w:divBdr>
    </w:div>
    <w:div w:id="196357463">
      <w:bodyDiv w:val="1"/>
      <w:marLeft w:val="0"/>
      <w:marRight w:val="0"/>
      <w:marTop w:val="0"/>
      <w:marBottom w:val="0"/>
      <w:divBdr>
        <w:top w:val="none" w:sz="0" w:space="0" w:color="auto"/>
        <w:left w:val="none" w:sz="0" w:space="0" w:color="auto"/>
        <w:bottom w:val="none" w:sz="0" w:space="0" w:color="auto"/>
        <w:right w:val="none" w:sz="0" w:space="0" w:color="auto"/>
      </w:divBdr>
    </w:div>
    <w:div w:id="198973729">
      <w:bodyDiv w:val="1"/>
      <w:marLeft w:val="0"/>
      <w:marRight w:val="0"/>
      <w:marTop w:val="0"/>
      <w:marBottom w:val="0"/>
      <w:divBdr>
        <w:top w:val="none" w:sz="0" w:space="0" w:color="auto"/>
        <w:left w:val="none" w:sz="0" w:space="0" w:color="auto"/>
        <w:bottom w:val="none" w:sz="0" w:space="0" w:color="auto"/>
        <w:right w:val="none" w:sz="0" w:space="0" w:color="auto"/>
      </w:divBdr>
    </w:div>
    <w:div w:id="204410986">
      <w:bodyDiv w:val="1"/>
      <w:marLeft w:val="0"/>
      <w:marRight w:val="0"/>
      <w:marTop w:val="0"/>
      <w:marBottom w:val="0"/>
      <w:divBdr>
        <w:top w:val="none" w:sz="0" w:space="0" w:color="auto"/>
        <w:left w:val="none" w:sz="0" w:space="0" w:color="auto"/>
        <w:bottom w:val="none" w:sz="0" w:space="0" w:color="auto"/>
        <w:right w:val="none" w:sz="0" w:space="0" w:color="auto"/>
      </w:divBdr>
    </w:div>
    <w:div w:id="222958459">
      <w:bodyDiv w:val="1"/>
      <w:marLeft w:val="0"/>
      <w:marRight w:val="0"/>
      <w:marTop w:val="0"/>
      <w:marBottom w:val="0"/>
      <w:divBdr>
        <w:top w:val="none" w:sz="0" w:space="0" w:color="auto"/>
        <w:left w:val="none" w:sz="0" w:space="0" w:color="auto"/>
        <w:bottom w:val="none" w:sz="0" w:space="0" w:color="auto"/>
        <w:right w:val="none" w:sz="0" w:space="0" w:color="auto"/>
      </w:divBdr>
    </w:div>
    <w:div w:id="230118638">
      <w:bodyDiv w:val="1"/>
      <w:marLeft w:val="0"/>
      <w:marRight w:val="0"/>
      <w:marTop w:val="0"/>
      <w:marBottom w:val="0"/>
      <w:divBdr>
        <w:top w:val="none" w:sz="0" w:space="0" w:color="auto"/>
        <w:left w:val="none" w:sz="0" w:space="0" w:color="auto"/>
        <w:bottom w:val="none" w:sz="0" w:space="0" w:color="auto"/>
        <w:right w:val="none" w:sz="0" w:space="0" w:color="auto"/>
      </w:divBdr>
    </w:div>
    <w:div w:id="241959780">
      <w:bodyDiv w:val="1"/>
      <w:marLeft w:val="0"/>
      <w:marRight w:val="0"/>
      <w:marTop w:val="0"/>
      <w:marBottom w:val="0"/>
      <w:divBdr>
        <w:top w:val="none" w:sz="0" w:space="0" w:color="auto"/>
        <w:left w:val="none" w:sz="0" w:space="0" w:color="auto"/>
        <w:bottom w:val="none" w:sz="0" w:space="0" w:color="auto"/>
        <w:right w:val="none" w:sz="0" w:space="0" w:color="auto"/>
      </w:divBdr>
    </w:div>
    <w:div w:id="242223640">
      <w:bodyDiv w:val="1"/>
      <w:marLeft w:val="0"/>
      <w:marRight w:val="0"/>
      <w:marTop w:val="0"/>
      <w:marBottom w:val="0"/>
      <w:divBdr>
        <w:top w:val="none" w:sz="0" w:space="0" w:color="auto"/>
        <w:left w:val="none" w:sz="0" w:space="0" w:color="auto"/>
        <w:bottom w:val="none" w:sz="0" w:space="0" w:color="auto"/>
        <w:right w:val="none" w:sz="0" w:space="0" w:color="auto"/>
      </w:divBdr>
    </w:div>
    <w:div w:id="245384290">
      <w:bodyDiv w:val="1"/>
      <w:marLeft w:val="0"/>
      <w:marRight w:val="0"/>
      <w:marTop w:val="0"/>
      <w:marBottom w:val="0"/>
      <w:divBdr>
        <w:top w:val="none" w:sz="0" w:space="0" w:color="auto"/>
        <w:left w:val="none" w:sz="0" w:space="0" w:color="auto"/>
        <w:bottom w:val="none" w:sz="0" w:space="0" w:color="auto"/>
        <w:right w:val="none" w:sz="0" w:space="0" w:color="auto"/>
      </w:divBdr>
    </w:div>
    <w:div w:id="256330923">
      <w:bodyDiv w:val="1"/>
      <w:marLeft w:val="0"/>
      <w:marRight w:val="0"/>
      <w:marTop w:val="0"/>
      <w:marBottom w:val="0"/>
      <w:divBdr>
        <w:top w:val="none" w:sz="0" w:space="0" w:color="auto"/>
        <w:left w:val="none" w:sz="0" w:space="0" w:color="auto"/>
        <w:bottom w:val="none" w:sz="0" w:space="0" w:color="auto"/>
        <w:right w:val="none" w:sz="0" w:space="0" w:color="auto"/>
      </w:divBdr>
    </w:div>
    <w:div w:id="261256765">
      <w:bodyDiv w:val="1"/>
      <w:marLeft w:val="0"/>
      <w:marRight w:val="0"/>
      <w:marTop w:val="0"/>
      <w:marBottom w:val="0"/>
      <w:divBdr>
        <w:top w:val="none" w:sz="0" w:space="0" w:color="auto"/>
        <w:left w:val="none" w:sz="0" w:space="0" w:color="auto"/>
        <w:bottom w:val="none" w:sz="0" w:space="0" w:color="auto"/>
        <w:right w:val="none" w:sz="0" w:space="0" w:color="auto"/>
      </w:divBdr>
    </w:div>
    <w:div w:id="267081924">
      <w:bodyDiv w:val="1"/>
      <w:marLeft w:val="0"/>
      <w:marRight w:val="0"/>
      <w:marTop w:val="0"/>
      <w:marBottom w:val="0"/>
      <w:divBdr>
        <w:top w:val="none" w:sz="0" w:space="0" w:color="auto"/>
        <w:left w:val="none" w:sz="0" w:space="0" w:color="auto"/>
        <w:bottom w:val="none" w:sz="0" w:space="0" w:color="auto"/>
        <w:right w:val="none" w:sz="0" w:space="0" w:color="auto"/>
      </w:divBdr>
    </w:div>
    <w:div w:id="268590279">
      <w:bodyDiv w:val="1"/>
      <w:marLeft w:val="0"/>
      <w:marRight w:val="0"/>
      <w:marTop w:val="0"/>
      <w:marBottom w:val="0"/>
      <w:divBdr>
        <w:top w:val="none" w:sz="0" w:space="0" w:color="auto"/>
        <w:left w:val="none" w:sz="0" w:space="0" w:color="auto"/>
        <w:bottom w:val="none" w:sz="0" w:space="0" w:color="auto"/>
        <w:right w:val="none" w:sz="0" w:space="0" w:color="auto"/>
      </w:divBdr>
    </w:div>
    <w:div w:id="272327305">
      <w:bodyDiv w:val="1"/>
      <w:marLeft w:val="0"/>
      <w:marRight w:val="0"/>
      <w:marTop w:val="0"/>
      <w:marBottom w:val="0"/>
      <w:divBdr>
        <w:top w:val="none" w:sz="0" w:space="0" w:color="auto"/>
        <w:left w:val="none" w:sz="0" w:space="0" w:color="auto"/>
        <w:bottom w:val="none" w:sz="0" w:space="0" w:color="auto"/>
        <w:right w:val="none" w:sz="0" w:space="0" w:color="auto"/>
      </w:divBdr>
    </w:div>
    <w:div w:id="285934238">
      <w:bodyDiv w:val="1"/>
      <w:marLeft w:val="0"/>
      <w:marRight w:val="0"/>
      <w:marTop w:val="0"/>
      <w:marBottom w:val="0"/>
      <w:divBdr>
        <w:top w:val="none" w:sz="0" w:space="0" w:color="auto"/>
        <w:left w:val="none" w:sz="0" w:space="0" w:color="auto"/>
        <w:bottom w:val="none" w:sz="0" w:space="0" w:color="auto"/>
        <w:right w:val="none" w:sz="0" w:space="0" w:color="auto"/>
      </w:divBdr>
    </w:div>
    <w:div w:id="294991573">
      <w:bodyDiv w:val="1"/>
      <w:marLeft w:val="0"/>
      <w:marRight w:val="0"/>
      <w:marTop w:val="0"/>
      <w:marBottom w:val="0"/>
      <w:divBdr>
        <w:top w:val="none" w:sz="0" w:space="0" w:color="auto"/>
        <w:left w:val="none" w:sz="0" w:space="0" w:color="auto"/>
        <w:bottom w:val="none" w:sz="0" w:space="0" w:color="auto"/>
        <w:right w:val="none" w:sz="0" w:space="0" w:color="auto"/>
      </w:divBdr>
    </w:div>
    <w:div w:id="301079128">
      <w:bodyDiv w:val="1"/>
      <w:marLeft w:val="0"/>
      <w:marRight w:val="0"/>
      <w:marTop w:val="0"/>
      <w:marBottom w:val="0"/>
      <w:divBdr>
        <w:top w:val="none" w:sz="0" w:space="0" w:color="auto"/>
        <w:left w:val="none" w:sz="0" w:space="0" w:color="auto"/>
        <w:bottom w:val="none" w:sz="0" w:space="0" w:color="auto"/>
        <w:right w:val="none" w:sz="0" w:space="0" w:color="auto"/>
      </w:divBdr>
    </w:div>
    <w:div w:id="305740505">
      <w:bodyDiv w:val="1"/>
      <w:marLeft w:val="0"/>
      <w:marRight w:val="0"/>
      <w:marTop w:val="0"/>
      <w:marBottom w:val="0"/>
      <w:divBdr>
        <w:top w:val="none" w:sz="0" w:space="0" w:color="auto"/>
        <w:left w:val="none" w:sz="0" w:space="0" w:color="auto"/>
        <w:bottom w:val="none" w:sz="0" w:space="0" w:color="auto"/>
        <w:right w:val="none" w:sz="0" w:space="0" w:color="auto"/>
      </w:divBdr>
    </w:div>
    <w:div w:id="306739716">
      <w:bodyDiv w:val="1"/>
      <w:marLeft w:val="0"/>
      <w:marRight w:val="0"/>
      <w:marTop w:val="0"/>
      <w:marBottom w:val="0"/>
      <w:divBdr>
        <w:top w:val="none" w:sz="0" w:space="0" w:color="auto"/>
        <w:left w:val="none" w:sz="0" w:space="0" w:color="auto"/>
        <w:bottom w:val="none" w:sz="0" w:space="0" w:color="auto"/>
        <w:right w:val="none" w:sz="0" w:space="0" w:color="auto"/>
      </w:divBdr>
    </w:div>
    <w:div w:id="307785188">
      <w:bodyDiv w:val="1"/>
      <w:marLeft w:val="0"/>
      <w:marRight w:val="0"/>
      <w:marTop w:val="0"/>
      <w:marBottom w:val="0"/>
      <w:divBdr>
        <w:top w:val="none" w:sz="0" w:space="0" w:color="auto"/>
        <w:left w:val="none" w:sz="0" w:space="0" w:color="auto"/>
        <w:bottom w:val="none" w:sz="0" w:space="0" w:color="auto"/>
        <w:right w:val="none" w:sz="0" w:space="0" w:color="auto"/>
      </w:divBdr>
    </w:div>
    <w:div w:id="309402165">
      <w:bodyDiv w:val="1"/>
      <w:marLeft w:val="0"/>
      <w:marRight w:val="0"/>
      <w:marTop w:val="0"/>
      <w:marBottom w:val="0"/>
      <w:divBdr>
        <w:top w:val="none" w:sz="0" w:space="0" w:color="auto"/>
        <w:left w:val="none" w:sz="0" w:space="0" w:color="auto"/>
        <w:bottom w:val="none" w:sz="0" w:space="0" w:color="auto"/>
        <w:right w:val="none" w:sz="0" w:space="0" w:color="auto"/>
      </w:divBdr>
    </w:div>
    <w:div w:id="311983953">
      <w:bodyDiv w:val="1"/>
      <w:marLeft w:val="0"/>
      <w:marRight w:val="0"/>
      <w:marTop w:val="0"/>
      <w:marBottom w:val="0"/>
      <w:divBdr>
        <w:top w:val="none" w:sz="0" w:space="0" w:color="auto"/>
        <w:left w:val="none" w:sz="0" w:space="0" w:color="auto"/>
        <w:bottom w:val="none" w:sz="0" w:space="0" w:color="auto"/>
        <w:right w:val="none" w:sz="0" w:space="0" w:color="auto"/>
      </w:divBdr>
    </w:div>
    <w:div w:id="332144257">
      <w:bodyDiv w:val="1"/>
      <w:marLeft w:val="0"/>
      <w:marRight w:val="0"/>
      <w:marTop w:val="0"/>
      <w:marBottom w:val="0"/>
      <w:divBdr>
        <w:top w:val="none" w:sz="0" w:space="0" w:color="auto"/>
        <w:left w:val="none" w:sz="0" w:space="0" w:color="auto"/>
        <w:bottom w:val="none" w:sz="0" w:space="0" w:color="auto"/>
        <w:right w:val="none" w:sz="0" w:space="0" w:color="auto"/>
      </w:divBdr>
    </w:div>
    <w:div w:id="340359956">
      <w:bodyDiv w:val="1"/>
      <w:marLeft w:val="0"/>
      <w:marRight w:val="0"/>
      <w:marTop w:val="0"/>
      <w:marBottom w:val="0"/>
      <w:divBdr>
        <w:top w:val="none" w:sz="0" w:space="0" w:color="auto"/>
        <w:left w:val="none" w:sz="0" w:space="0" w:color="auto"/>
        <w:bottom w:val="none" w:sz="0" w:space="0" w:color="auto"/>
        <w:right w:val="none" w:sz="0" w:space="0" w:color="auto"/>
      </w:divBdr>
    </w:div>
    <w:div w:id="362824008">
      <w:bodyDiv w:val="1"/>
      <w:marLeft w:val="0"/>
      <w:marRight w:val="0"/>
      <w:marTop w:val="0"/>
      <w:marBottom w:val="0"/>
      <w:divBdr>
        <w:top w:val="none" w:sz="0" w:space="0" w:color="auto"/>
        <w:left w:val="none" w:sz="0" w:space="0" w:color="auto"/>
        <w:bottom w:val="none" w:sz="0" w:space="0" w:color="auto"/>
        <w:right w:val="none" w:sz="0" w:space="0" w:color="auto"/>
      </w:divBdr>
    </w:div>
    <w:div w:id="363676343">
      <w:bodyDiv w:val="1"/>
      <w:marLeft w:val="0"/>
      <w:marRight w:val="0"/>
      <w:marTop w:val="0"/>
      <w:marBottom w:val="0"/>
      <w:divBdr>
        <w:top w:val="none" w:sz="0" w:space="0" w:color="auto"/>
        <w:left w:val="none" w:sz="0" w:space="0" w:color="auto"/>
        <w:bottom w:val="none" w:sz="0" w:space="0" w:color="auto"/>
        <w:right w:val="none" w:sz="0" w:space="0" w:color="auto"/>
      </w:divBdr>
    </w:div>
    <w:div w:id="366300048">
      <w:bodyDiv w:val="1"/>
      <w:marLeft w:val="0"/>
      <w:marRight w:val="0"/>
      <w:marTop w:val="0"/>
      <w:marBottom w:val="0"/>
      <w:divBdr>
        <w:top w:val="none" w:sz="0" w:space="0" w:color="auto"/>
        <w:left w:val="none" w:sz="0" w:space="0" w:color="auto"/>
        <w:bottom w:val="none" w:sz="0" w:space="0" w:color="auto"/>
        <w:right w:val="none" w:sz="0" w:space="0" w:color="auto"/>
      </w:divBdr>
    </w:div>
    <w:div w:id="367416443">
      <w:bodyDiv w:val="1"/>
      <w:marLeft w:val="0"/>
      <w:marRight w:val="0"/>
      <w:marTop w:val="0"/>
      <w:marBottom w:val="0"/>
      <w:divBdr>
        <w:top w:val="none" w:sz="0" w:space="0" w:color="auto"/>
        <w:left w:val="none" w:sz="0" w:space="0" w:color="auto"/>
        <w:bottom w:val="none" w:sz="0" w:space="0" w:color="auto"/>
        <w:right w:val="none" w:sz="0" w:space="0" w:color="auto"/>
      </w:divBdr>
    </w:div>
    <w:div w:id="374038090">
      <w:bodyDiv w:val="1"/>
      <w:marLeft w:val="0"/>
      <w:marRight w:val="0"/>
      <w:marTop w:val="0"/>
      <w:marBottom w:val="0"/>
      <w:divBdr>
        <w:top w:val="none" w:sz="0" w:space="0" w:color="auto"/>
        <w:left w:val="none" w:sz="0" w:space="0" w:color="auto"/>
        <w:bottom w:val="none" w:sz="0" w:space="0" w:color="auto"/>
        <w:right w:val="none" w:sz="0" w:space="0" w:color="auto"/>
      </w:divBdr>
    </w:div>
    <w:div w:id="376004740">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862391">
      <w:bodyDiv w:val="1"/>
      <w:marLeft w:val="0"/>
      <w:marRight w:val="0"/>
      <w:marTop w:val="0"/>
      <w:marBottom w:val="0"/>
      <w:divBdr>
        <w:top w:val="none" w:sz="0" w:space="0" w:color="auto"/>
        <w:left w:val="none" w:sz="0" w:space="0" w:color="auto"/>
        <w:bottom w:val="none" w:sz="0" w:space="0" w:color="auto"/>
        <w:right w:val="none" w:sz="0" w:space="0" w:color="auto"/>
      </w:divBdr>
    </w:div>
    <w:div w:id="382295948">
      <w:bodyDiv w:val="1"/>
      <w:marLeft w:val="0"/>
      <w:marRight w:val="0"/>
      <w:marTop w:val="0"/>
      <w:marBottom w:val="0"/>
      <w:divBdr>
        <w:top w:val="none" w:sz="0" w:space="0" w:color="auto"/>
        <w:left w:val="none" w:sz="0" w:space="0" w:color="auto"/>
        <w:bottom w:val="none" w:sz="0" w:space="0" w:color="auto"/>
        <w:right w:val="none" w:sz="0" w:space="0" w:color="auto"/>
      </w:divBdr>
    </w:div>
    <w:div w:id="402993420">
      <w:bodyDiv w:val="1"/>
      <w:marLeft w:val="0"/>
      <w:marRight w:val="0"/>
      <w:marTop w:val="0"/>
      <w:marBottom w:val="0"/>
      <w:divBdr>
        <w:top w:val="none" w:sz="0" w:space="0" w:color="auto"/>
        <w:left w:val="none" w:sz="0" w:space="0" w:color="auto"/>
        <w:bottom w:val="none" w:sz="0" w:space="0" w:color="auto"/>
        <w:right w:val="none" w:sz="0" w:space="0" w:color="auto"/>
      </w:divBdr>
    </w:div>
    <w:div w:id="407196964">
      <w:bodyDiv w:val="1"/>
      <w:marLeft w:val="0"/>
      <w:marRight w:val="0"/>
      <w:marTop w:val="0"/>
      <w:marBottom w:val="0"/>
      <w:divBdr>
        <w:top w:val="none" w:sz="0" w:space="0" w:color="auto"/>
        <w:left w:val="none" w:sz="0" w:space="0" w:color="auto"/>
        <w:bottom w:val="none" w:sz="0" w:space="0" w:color="auto"/>
        <w:right w:val="none" w:sz="0" w:space="0" w:color="auto"/>
      </w:divBdr>
    </w:div>
    <w:div w:id="418063551">
      <w:bodyDiv w:val="1"/>
      <w:marLeft w:val="0"/>
      <w:marRight w:val="0"/>
      <w:marTop w:val="0"/>
      <w:marBottom w:val="0"/>
      <w:divBdr>
        <w:top w:val="none" w:sz="0" w:space="0" w:color="auto"/>
        <w:left w:val="none" w:sz="0" w:space="0" w:color="auto"/>
        <w:bottom w:val="none" w:sz="0" w:space="0" w:color="auto"/>
        <w:right w:val="none" w:sz="0" w:space="0" w:color="auto"/>
      </w:divBdr>
    </w:div>
    <w:div w:id="419259880">
      <w:bodyDiv w:val="1"/>
      <w:marLeft w:val="0"/>
      <w:marRight w:val="0"/>
      <w:marTop w:val="0"/>
      <w:marBottom w:val="0"/>
      <w:divBdr>
        <w:top w:val="none" w:sz="0" w:space="0" w:color="auto"/>
        <w:left w:val="none" w:sz="0" w:space="0" w:color="auto"/>
        <w:bottom w:val="none" w:sz="0" w:space="0" w:color="auto"/>
        <w:right w:val="none" w:sz="0" w:space="0" w:color="auto"/>
      </w:divBdr>
    </w:div>
    <w:div w:id="422335349">
      <w:bodyDiv w:val="1"/>
      <w:marLeft w:val="0"/>
      <w:marRight w:val="0"/>
      <w:marTop w:val="0"/>
      <w:marBottom w:val="0"/>
      <w:divBdr>
        <w:top w:val="none" w:sz="0" w:space="0" w:color="auto"/>
        <w:left w:val="none" w:sz="0" w:space="0" w:color="auto"/>
        <w:bottom w:val="none" w:sz="0" w:space="0" w:color="auto"/>
        <w:right w:val="none" w:sz="0" w:space="0" w:color="auto"/>
      </w:divBdr>
    </w:div>
    <w:div w:id="422803330">
      <w:bodyDiv w:val="1"/>
      <w:marLeft w:val="0"/>
      <w:marRight w:val="0"/>
      <w:marTop w:val="0"/>
      <w:marBottom w:val="0"/>
      <w:divBdr>
        <w:top w:val="none" w:sz="0" w:space="0" w:color="auto"/>
        <w:left w:val="none" w:sz="0" w:space="0" w:color="auto"/>
        <w:bottom w:val="none" w:sz="0" w:space="0" w:color="auto"/>
        <w:right w:val="none" w:sz="0" w:space="0" w:color="auto"/>
      </w:divBdr>
    </w:div>
    <w:div w:id="426968049">
      <w:bodyDiv w:val="1"/>
      <w:marLeft w:val="0"/>
      <w:marRight w:val="0"/>
      <w:marTop w:val="0"/>
      <w:marBottom w:val="0"/>
      <w:divBdr>
        <w:top w:val="none" w:sz="0" w:space="0" w:color="auto"/>
        <w:left w:val="none" w:sz="0" w:space="0" w:color="auto"/>
        <w:bottom w:val="none" w:sz="0" w:space="0" w:color="auto"/>
        <w:right w:val="none" w:sz="0" w:space="0" w:color="auto"/>
      </w:divBdr>
    </w:div>
    <w:div w:id="430391635">
      <w:bodyDiv w:val="1"/>
      <w:marLeft w:val="0"/>
      <w:marRight w:val="0"/>
      <w:marTop w:val="0"/>
      <w:marBottom w:val="0"/>
      <w:divBdr>
        <w:top w:val="none" w:sz="0" w:space="0" w:color="auto"/>
        <w:left w:val="none" w:sz="0" w:space="0" w:color="auto"/>
        <w:bottom w:val="none" w:sz="0" w:space="0" w:color="auto"/>
        <w:right w:val="none" w:sz="0" w:space="0" w:color="auto"/>
      </w:divBdr>
    </w:div>
    <w:div w:id="444539980">
      <w:bodyDiv w:val="1"/>
      <w:marLeft w:val="0"/>
      <w:marRight w:val="0"/>
      <w:marTop w:val="0"/>
      <w:marBottom w:val="0"/>
      <w:divBdr>
        <w:top w:val="none" w:sz="0" w:space="0" w:color="auto"/>
        <w:left w:val="none" w:sz="0" w:space="0" w:color="auto"/>
        <w:bottom w:val="none" w:sz="0" w:space="0" w:color="auto"/>
        <w:right w:val="none" w:sz="0" w:space="0" w:color="auto"/>
      </w:divBdr>
    </w:div>
    <w:div w:id="457531164">
      <w:bodyDiv w:val="1"/>
      <w:marLeft w:val="0"/>
      <w:marRight w:val="0"/>
      <w:marTop w:val="0"/>
      <w:marBottom w:val="0"/>
      <w:divBdr>
        <w:top w:val="none" w:sz="0" w:space="0" w:color="auto"/>
        <w:left w:val="none" w:sz="0" w:space="0" w:color="auto"/>
        <w:bottom w:val="none" w:sz="0" w:space="0" w:color="auto"/>
        <w:right w:val="none" w:sz="0" w:space="0" w:color="auto"/>
      </w:divBdr>
    </w:div>
    <w:div w:id="467939045">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490297330">
      <w:bodyDiv w:val="1"/>
      <w:marLeft w:val="0"/>
      <w:marRight w:val="0"/>
      <w:marTop w:val="0"/>
      <w:marBottom w:val="0"/>
      <w:divBdr>
        <w:top w:val="none" w:sz="0" w:space="0" w:color="auto"/>
        <w:left w:val="none" w:sz="0" w:space="0" w:color="auto"/>
        <w:bottom w:val="none" w:sz="0" w:space="0" w:color="auto"/>
        <w:right w:val="none" w:sz="0" w:space="0" w:color="auto"/>
      </w:divBdr>
    </w:div>
    <w:div w:id="498813638">
      <w:bodyDiv w:val="1"/>
      <w:marLeft w:val="0"/>
      <w:marRight w:val="0"/>
      <w:marTop w:val="0"/>
      <w:marBottom w:val="0"/>
      <w:divBdr>
        <w:top w:val="none" w:sz="0" w:space="0" w:color="auto"/>
        <w:left w:val="none" w:sz="0" w:space="0" w:color="auto"/>
        <w:bottom w:val="none" w:sz="0" w:space="0" w:color="auto"/>
        <w:right w:val="none" w:sz="0" w:space="0" w:color="auto"/>
      </w:divBdr>
    </w:div>
    <w:div w:id="500241163">
      <w:bodyDiv w:val="1"/>
      <w:marLeft w:val="0"/>
      <w:marRight w:val="0"/>
      <w:marTop w:val="0"/>
      <w:marBottom w:val="0"/>
      <w:divBdr>
        <w:top w:val="none" w:sz="0" w:space="0" w:color="auto"/>
        <w:left w:val="none" w:sz="0" w:space="0" w:color="auto"/>
        <w:bottom w:val="none" w:sz="0" w:space="0" w:color="auto"/>
        <w:right w:val="none" w:sz="0" w:space="0" w:color="auto"/>
      </w:divBdr>
    </w:div>
    <w:div w:id="502671562">
      <w:bodyDiv w:val="1"/>
      <w:marLeft w:val="0"/>
      <w:marRight w:val="0"/>
      <w:marTop w:val="0"/>
      <w:marBottom w:val="0"/>
      <w:divBdr>
        <w:top w:val="none" w:sz="0" w:space="0" w:color="auto"/>
        <w:left w:val="none" w:sz="0" w:space="0" w:color="auto"/>
        <w:bottom w:val="none" w:sz="0" w:space="0" w:color="auto"/>
        <w:right w:val="none" w:sz="0" w:space="0" w:color="auto"/>
      </w:divBdr>
    </w:div>
    <w:div w:id="527187066">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539710965">
      <w:bodyDiv w:val="1"/>
      <w:marLeft w:val="0"/>
      <w:marRight w:val="0"/>
      <w:marTop w:val="0"/>
      <w:marBottom w:val="0"/>
      <w:divBdr>
        <w:top w:val="none" w:sz="0" w:space="0" w:color="auto"/>
        <w:left w:val="none" w:sz="0" w:space="0" w:color="auto"/>
        <w:bottom w:val="none" w:sz="0" w:space="0" w:color="auto"/>
        <w:right w:val="none" w:sz="0" w:space="0" w:color="auto"/>
      </w:divBdr>
    </w:div>
    <w:div w:id="541674388">
      <w:bodyDiv w:val="1"/>
      <w:marLeft w:val="0"/>
      <w:marRight w:val="0"/>
      <w:marTop w:val="0"/>
      <w:marBottom w:val="0"/>
      <w:divBdr>
        <w:top w:val="none" w:sz="0" w:space="0" w:color="auto"/>
        <w:left w:val="none" w:sz="0" w:space="0" w:color="auto"/>
        <w:bottom w:val="none" w:sz="0" w:space="0" w:color="auto"/>
        <w:right w:val="none" w:sz="0" w:space="0" w:color="auto"/>
      </w:divBdr>
    </w:div>
    <w:div w:id="552738847">
      <w:bodyDiv w:val="1"/>
      <w:marLeft w:val="0"/>
      <w:marRight w:val="0"/>
      <w:marTop w:val="0"/>
      <w:marBottom w:val="0"/>
      <w:divBdr>
        <w:top w:val="none" w:sz="0" w:space="0" w:color="auto"/>
        <w:left w:val="none" w:sz="0" w:space="0" w:color="auto"/>
        <w:bottom w:val="none" w:sz="0" w:space="0" w:color="auto"/>
        <w:right w:val="none" w:sz="0" w:space="0" w:color="auto"/>
      </w:divBdr>
    </w:div>
    <w:div w:id="553665985">
      <w:bodyDiv w:val="1"/>
      <w:marLeft w:val="0"/>
      <w:marRight w:val="0"/>
      <w:marTop w:val="0"/>
      <w:marBottom w:val="0"/>
      <w:divBdr>
        <w:top w:val="none" w:sz="0" w:space="0" w:color="auto"/>
        <w:left w:val="none" w:sz="0" w:space="0" w:color="auto"/>
        <w:bottom w:val="none" w:sz="0" w:space="0" w:color="auto"/>
        <w:right w:val="none" w:sz="0" w:space="0" w:color="auto"/>
      </w:divBdr>
    </w:div>
    <w:div w:id="559361146">
      <w:bodyDiv w:val="1"/>
      <w:marLeft w:val="0"/>
      <w:marRight w:val="0"/>
      <w:marTop w:val="0"/>
      <w:marBottom w:val="0"/>
      <w:divBdr>
        <w:top w:val="none" w:sz="0" w:space="0" w:color="auto"/>
        <w:left w:val="none" w:sz="0" w:space="0" w:color="auto"/>
        <w:bottom w:val="none" w:sz="0" w:space="0" w:color="auto"/>
        <w:right w:val="none" w:sz="0" w:space="0" w:color="auto"/>
      </w:divBdr>
    </w:div>
    <w:div w:id="559364709">
      <w:bodyDiv w:val="1"/>
      <w:marLeft w:val="0"/>
      <w:marRight w:val="0"/>
      <w:marTop w:val="0"/>
      <w:marBottom w:val="0"/>
      <w:divBdr>
        <w:top w:val="none" w:sz="0" w:space="0" w:color="auto"/>
        <w:left w:val="none" w:sz="0" w:space="0" w:color="auto"/>
        <w:bottom w:val="none" w:sz="0" w:space="0" w:color="auto"/>
        <w:right w:val="none" w:sz="0" w:space="0" w:color="auto"/>
      </w:divBdr>
    </w:div>
    <w:div w:id="561605118">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70426477">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5869631">
      <w:bodyDiv w:val="1"/>
      <w:marLeft w:val="0"/>
      <w:marRight w:val="0"/>
      <w:marTop w:val="0"/>
      <w:marBottom w:val="0"/>
      <w:divBdr>
        <w:top w:val="none" w:sz="0" w:space="0" w:color="auto"/>
        <w:left w:val="none" w:sz="0" w:space="0" w:color="auto"/>
        <w:bottom w:val="none" w:sz="0" w:space="0" w:color="auto"/>
        <w:right w:val="none" w:sz="0" w:space="0" w:color="auto"/>
      </w:divBdr>
    </w:div>
    <w:div w:id="576981157">
      <w:bodyDiv w:val="1"/>
      <w:marLeft w:val="0"/>
      <w:marRight w:val="0"/>
      <w:marTop w:val="0"/>
      <w:marBottom w:val="0"/>
      <w:divBdr>
        <w:top w:val="none" w:sz="0" w:space="0" w:color="auto"/>
        <w:left w:val="none" w:sz="0" w:space="0" w:color="auto"/>
        <w:bottom w:val="none" w:sz="0" w:space="0" w:color="auto"/>
        <w:right w:val="none" w:sz="0" w:space="0" w:color="auto"/>
      </w:divBdr>
    </w:div>
    <w:div w:id="577322011">
      <w:bodyDiv w:val="1"/>
      <w:marLeft w:val="0"/>
      <w:marRight w:val="0"/>
      <w:marTop w:val="0"/>
      <w:marBottom w:val="0"/>
      <w:divBdr>
        <w:top w:val="none" w:sz="0" w:space="0" w:color="auto"/>
        <w:left w:val="none" w:sz="0" w:space="0" w:color="auto"/>
        <w:bottom w:val="none" w:sz="0" w:space="0" w:color="auto"/>
        <w:right w:val="none" w:sz="0" w:space="0" w:color="auto"/>
      </w:divBdr>
    </w:div>
    <w:div w:id="577861687">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97521527">
      <w:bodyDiv w:val="1"/>
      <w:marLeft w:val="0"/>
      <w:marRight w:val="0"/>
      <w:marTop w:val="0"/>
      <w:marBottom w:val="0"/>
      <w:divBdr>
        <w:top w:val="none" w:sz="0" w:space="0" w:color="auto"/>
        <w:left w:val="none" w:sz="0" w:space="0" w:color="auto"/>
        <w:bottom w:val="none" w:sz="0" w:space="0" w:color="auto"/>
        <w:right w:val="none" w:sz="0" w:space="0" w:color="auto"/>
      </w:divBdr>
    </w:div>
    <w:div w:id="601063308">
      <w:bodyDiv w:val="1"/>
      <w:marLeft w:val="0"/>
      <w:marRight w:val="0"/>
      <w:marTop w:val="0"/>
      <w:marBottom w:val="0"/>
      <w:divBdr>
        <w:top w:val="none" w:sz="0" w:space="0" w:color="auto"/>
        <w:left w:val="none" w:sz="0" w:space="0" w:color="auto"/>
        <w:bottom w:val="none" w:sz="0" w:space="0" w:color="auto"/>
        <w:right w:val="none" w:sz="0" w:space="0" w:color="auto"/>
      </w:divBdr>
    </w:div>
    <w:div w:id="610011605">
      <w:bodyDiv w:val="1"/>
      <w:marLeft w:val="0"/>
      <w:marRight w:val="0"/>
      <w:marTop w:val="0"/>
      <w:marBottom w:val="0"/>
      <w:divBdr>
        <w:top w:val="none" w:sz="0" w:space="0" w:color="auto"/>
        <w:left w:val="none" w:sz="0" w:space="0" w:color="auto"/>
        <w:bottom w:val="none" w:sz="0" w:space="0" w:color="auto"/>
        <w:right w:val="none" w:sz="0" w:space="0" w:color="auto"/>
      </w:divBdr>
    </w:div>
    <w:div w:id="615479179">
      <w:bodyDiv w:val="1"/>
      <w:marLeft w:val="0"/>
      <w:marRight w:val="0"/>
      <w:marTop w:val="0"/>
      <w:marBottom w:val="0"/>
      <w:divBdr>
        <w:top w:val="none" w:sz="0" w:space="0" w:color="auto"/>
        <w:left w:val="none" w:sz="0" w:space="0" w:color="auto"/>
        <w:bottom w:val="none" w:sz="0" w:space="0" w:color="auto"/>
        <w:right w:val="none" w:sz="0" w:space="0" w:color="auto"/>
      </w:divBdr>
    </w:div>
    <w:div w:id="629438735">
      <w:bodyDiv w:val="1"/>
      <w:marLeft w:val="0"/>
      <w:marRight w:val="0"/>
      <w:marTop w:val="0"/>
      <w:marBottom w:val="0"/>
      <w:divBdr>
        <w:top w:val="none" w:sz="0" w:space="0" w:color="auto"/>
        <w:left w:val="none" w:sz="0" w:space="0" w:color="auto"/>
        <w:bottom w:val="none" w:sz="0" w:space="0" w:color="auto"/>
        <w:right w:val="none" w:sz="0" w:space="0" w:color="auto"/>
      </w:divBdr>
    </w:div>
    <w:div w:id="630789887">
      <w:bodyDiv w:val="1"/>
      <w:marLeft w:val="0"/>
      <w:marRight w:val="0"/>
      <w:marTop w:val="0"/>
      <w:marBottom w:val="0"/>
      <w:divBdr>
        <w:top w:val="none" w:sz="0" w:space="0" w:color="auto"/>
        <w:left w:val="none" w:sz="0" w:space="0" w:color="auto"/>
        <w:bottom w:val="none" w:sz="0" w:space="0" w:color="auto"/>
        <w:right w:val="none" w:sz="0" w:space="0" w:color="auto"/>
      </w:divBdr>
    </w:div>
    <w:div w:id="639960753">
      <w:bodyDiv w:val="1"/>
      <w:marLeft w:val="0"/>
      <w:marRight w:val="0"/>
      <w:marTop w:val="0"/>
      <w:marBottom w:val="0"/>
      <w:divBdr>
        <w:top w:val="none" w:sz="0" w:space="0" w:color="auto"/>
        <w:left w:val="none" w:sz="0" w:space="0" w:color="auto"/>
        <w:bottom w:val="none" w:sz="0" w:space="0" w:color="auto"/>
        <w:right w:val="none" w:sz="0" w:space="0" w:color="auto"/>
      </w:divBdr>
    </w:div>
    <w:div w:id="657422572">
      <w:bodyDiv w:val="1"/>
      <w:marLeft w:val="0"/>
      <w:marRight w:val="0"/>
      <w:marTop w:val="0"/>
      <w:marBottom w:val="0"/>
      <w:divBdr>
        <w:top w:val="none" w:sz="0" w:space="0" w:color="auto"/>
        <w:left w:val="none" w:sz="0" w:space="0" w:color="auto"/>
        <w:bottom w:val="none" w:sz="0" w:space="0" w:color="auto"/>
        <w:right w:val="none" w:sz="0" w:space="0" w:color="auto"/>
      </w:divBdr>
    </w:div>
    <w:div w:id="664627549">
      <w:bodyDiv w:val="1"/>
      <w:marLeft w:val="0"/>
      <w:marRight w:val="0"/>
      <w:marTop w:val="0"/>
      <w:marBottom w:val="0"/>
      <w:divBdr>
        <w:top w:val="none" w:sz="0" w:space="0" w:color="auto"/>
        <w:left w:val="none" w:sz="0" w:space="0" w:color="auto"/>
        <w:bottom w:val="none" w:sz="0" w:space="0" w:color="auto"/>
        <w:right w:val="none" w:sz="0" w:space="0" w:color="auto"/>
      </w:divBdr>
    </w:div>
    <w:div w:id="664937565">
      <w:bodyDiv w:val="1"/>
      <w:marLeft w:val="0"/>
      <w:marRight w:val="0"/>
      <w:marTop w:val="0"/>
      <w:marBottom w:val="0"/>
      <w:divBdr>
        <w:top w:val="none" w:sz="0" w:space="0" w:color="auto"/>
        <w:left w:val="none" w:sz="0" w:space="0" w:color="auto"/>
        <w:bottom w:val="none" w:sz="0" w:space="0" w:color="auto"/>
        <w:right w:val="none" w:sz="0" w:space="0" w:color="auto"/>
      </w:divBdr>
    </w:div>
    <w:div w:id="675351339">
      <w:bodyDiv w:val="1"/>
      <w:marLeft w:val="0"/>
      <w:marRight w:val="0"/>
      <w:marTop w:val="0"/>
      <w:marBottom w:val="0"/>
      <w:divBdr>
        <w:top w:val="none" w:sz="0" w:space="0" w:color="auto"/>
        <w:left w:val="none" w:sz="0" w:space="0" w:color="auto"/>
        <w:bottom w:val="none" w:sz="0" w:space="0" w:color="auto"/>
        <w:right w:val="none" w:sz="0" w:space="0" w:color="auto"/>
      </w:divBdr>
    </w:div>
    <w:div w:id="687488750">
      <w:bodyDiv w:val="1"/>
      <w:marLeft w:val="0"/>
      <w:marRight w:val="0"/>
      <w:marTop w:val="0"/>
      <w:marBottom w:val="0"/>
      <w:divBdr>
        <w:top w:val="none" w:sz="0" w:space="0" w:color="auto"/>
        <w:left w:val="none" w:sz="0" w:space="0" w:color="auto"/>
        <w:bottom w:val="none" w:sz="0" w:space="0" w:color="auto"/>
        <w:right w:val="none" w:sz="0" w:space="0" w:color="auto"/>
      </w:divBdr>
    </w:div>
    <w:div w:id="688141446">
      <w:bodyDiv w:val="1"/>
      <w:marLeft w:val="0"/>
      <w:marRight w:val="0"/>
      <w:marTop w:val="0"/>
      <w:marBottom w:val="0"/>
      <w:divBdr>
        <w:top w:val="none" w:sz="0" w:space="0" w:color="auto"/>
        <w:left w:val="none" w:sz="0" w:space="0" w:color="auto"/>
        <w:bottom w:val="none" w:sz="0" w:space="0" w:color="auto"/>
        <w:right w:val="none" w:sz="0" w:space="0" w:color="auto"/>
      </w:divBdr>
    </w:div>
    <w:div w:id="703601532">
      <w:bodyDiv w:val="1"/>
      <w:marLeft w:val="0"/>
      <w:marRight w:val="0"/>
      <w:marTop w:val="0"/>
      <w:marBottom w:val="0"/>
      <w:divBdr>
        <w:top w:val="none" w:sz="0" w:space="0" w:color="auto"/>
        <w:left w:val="none" w:sz="0" w:space="0" w:color="auto"/>
        <w:bottom w:val="none" w:sz="0" w:space="0" w:color="auto"/>
        <w:right w:val="none" w:sz="0" w:space="0" w:color="auto"/>
      </w:divBdr>
    </w:div>
    <w:div w:id="706829938">
      <w:bodyDiv w:val="1"/>
      <w:marLeft w:val="0"/>
      <w:marRight w:val="0"/>
      <w:marTop w:val="0"/>
      <w:marBottom w:val="0"/>
      <w:divBdr>
        <w:top w:val="none" w:sz="0" w:space="0" w:color="auto"/>
        <w:left w:val="none" w:sz="0" w:space="0" w:color="auto"/>
        <w:bottom w:val="none" w:sz="0" w:space="0" w:color="auto"/>
        <w:right w:val="none" w:sz="0" w:space="0" w:color="auto"/>
      </w:divBdr>
    </w:div>
    <w:div w:id="712192368">
      <w:bodyDiv w:val="1"/>
      <w:marLeft w:val="0"/>
      <w:marRight w:val="0"/>
      <w:marTop w:val="0"/>
      <w:marBottom w:val="0"/>
      <w:divBdr>
        <w:top w:val="none" w:sz="0" w:space="0" w:color="auto"/>
        <w:left w:val="none" w:sz="0" w:space="0" w:color="auto"/>
        <w:bottom w:val="none" w:sz="0" w:space="0" w:color="auto"/>
        <w:right w:val="none" w:sz="0" w:space="0" w:color="auto"/>
      </w:divBdr>
    </w:div>
    <w:div w:id="713238208">
      <w:bodyDiv w:val="1"/>
      <w:marLeft w:val="0"/>
      <w:marRight w:val="0"/>
      <w:marTop w:val="0"/>
      <w:marBottom w:val="0"/>
      <w:divBdr>
        <w:top w:val="none" w:sz="0" w:space="0" w:color="auto"/>
        <w:left w:val="none" w:sz="0" w:space="0" w:color="auto"/>
        <w:bottom w:val="none" w:sz="0" w:space="0" w:color="auto"/>
        <w:right w:val="none" w:sz="0" w:space="0" w:color="auto"/>
      </w:divBdr>
    </w:div>
    <w:div w:id="723724182">
      <w:bodyDiv w:val="1"/>
      <w:marLeft w:val="0"/>
      <w:marRight w:val="0"/>
      <w:marTop w:val="0"/>
      <w:marBottom w:val="0"/>
      <w:divBdr>
        <w:top w:val="none" w:sz="0" w:space="0" w:color="auto"/>
        <w:left w:val="none" w:sz="0" w:space="0" w:color="auto"/>
        <w:bottom w:val="none" w:sz="0" w:space="0" w:color="auto"/>
        <w:right w:val="none" w:sz="0" w:space="0" w:color="auto"/>
      </w:divBdr>
    </w:div>
    <w:div w:id="731464660">
      <w:bodyDiv w:val="1"/>
      <w:marLeft w:val="0"/>
      <w:marRight w:val="0"/>
      <w:marTop w:val="0"/>
      <w:marBottom w:val="0"/>
      <w:divBdr>
        <w:top w:val="none" w:sz="0" w:space="0" w:color="auto"/>
        <w:left w:val="none" w:sz="0" w:space="0" w:color="auto"/>
        <w:bottom w:val="none" w:sz="0" w:space="0" w:color="auto"/>
        <w:right w:val="none" w:sz="0" w:space="0" w:color="auto"/>
      </w:divBdr>
    </w:div>
    <w:div w:id="744299962">
      <w:bodyDiv w:val="1"/>
      <w:marLeft w:val="0"/>
      <w:marRight w:val="0"/>
      <w:marTop w:val="0"/>
      <w:marBottom w:val="0"/>
      <w:divBdr>
        <w:top w:val="none" w:sz="0" w:space="0" w:color="auto"/>
        <w:left w:val="none" w:sz="0" w:space="0" w:color="auto"/>
        <w:bottom w:val="none" w:sz="0" w:space="0" w:color="auto"/>
        <w:right w:val="none" w:sz="0" w:space="0" w:color="auto"/>
      </w:divBdr>
    </w:div>
    <w:div w:id="754207963">
      <w:bodyDiv w:val="1"/>
      <w:marLeft w:val="0"/>
      <w:marRight w:val="0"/>
      <w:marTop w:val="0"/>
      <w:marBottom w:val="0"/>
      <w:divBdr>
        <w:top w:val="none" w:sz="0" w:space="0" w:color="auto"/>
        <w:left w:val="none" w:sz="0" w:space="0" w:color="auto"/>
        <w:bottom w:val="none" w:sz="0" w:space="0" w:color="auto"/>
        <w:right w:val="none" w:sz="0" w:space="0" w:color="auto"/>
      </w:divBdr>
    </w:div>
    <w:div w:id="756168372">
      <w:bodyDiv w:val="1"/>
      <w:marLeft w:val="0"/>
      <w:marRight w:val="0"/>
      <w:marTop w:val="0"/>
      <w:marBottom w:val="0"/>
      <w:divBdr>
        <w:top w:val="none" w:sz="0" w:space="0" w:color="auto"/>
        <w:left w:val="none" w:sz="0" w:space="0" w:color="auto"/>
        <w:bottom w:val="none" w:sz="0" w:space="0" w:color="auto"/>
        <w:right w:val="none" w:sz="0" w:space="0" w:color="auto"/>
      </w:divBdr>
    </w:div>
    <w:div w:id="758212440">
      <w:bodyDiv w:val="1"/>
      <w:marLeft w:val="0"/>
      <w:marRight w:val="0"/>
      <w:marTop w:val="0"/>
      <w:marBottom w:val="0"/>
      <w:divBdr>
        <w:top w:val="none" w:sz="0" w:space="0" w:color="auto"/>
        <w:left w:val="none" w:sz="0" w:space="0" w:color="auto"/>
        <w:bottom w:val="none" w:sz="0" w:space="0" w:color="auto"/>
        <w:right w:val="none" w:sz="0" w:space="0" w:color="auto"/>
      </w:divBdr>
    </w:div>
    <w:div w:id="762070880">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84347737">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31264656">
      <w:bodyDiv w:val="1"/>
      <w:marLeft w:val="0"/>
      <w:marRight w:val="0"/>
      <w:marTop w:val="0"/>
      <w:marBottom w:val="0"/>
      <w:divBdr>
        <w:top w:val="none" w:sz="0" w:space="0" w:color="auto"/>
        <w:left w:val="none" w:sz="0" w:space="0" w:color="auto"/>
        <w:bottom w:val="none" w:sz="0" w:space="0" w:color="auto"/>
        <w:right w:val="none" w:sz="0" w:space="0" w:color="auto"/>
      </w:divBdr>
    </w:div>
    <w:div w:id="831527233">
      <w:bodyDiv w:val="1"/>
      <w:marLeft w:val="0"/>
      <w:marRight w:val="0"/>
      <w:marTop w:val="0"/>
      <w:marBottom w:val="0"/>
      <w:divBdr>
        <w:top w:val="none" w:sz="0" w:space="0" w:color="auto"/>
        <w:left w:val="none" w:sz="0" w:space="0" w:color="auto"/>
        <w:bottom w:val="none" w:sz="0" w:space="0" w:color="auto"/>
        <w:right w:val="none" w:sz="0" w:space="0" w:color="auto"/>
      </w:divBdr>
    </w:div>
    <w:div w:id="840896596">
      <w:bodyDiv w:val="1"/>
      <w:marLeft w:val="0"/>
      <w:marRight w:val="0"/>
      <w:marTop w:val="0"/>
      <w:marBottom w:val="0"/>
      <w:divBdr>
        <w:top w:val="none" w:sz="0" w:space="0" w:color="auto"/>
        <w:left w:val="none" w:sz="0" w:space="0" w:color="auto"/>
        <w:bottom w:val="none" w:sz="0" w:space="0" w:color="auto"/>
        <w:right w:val="none" w:sz="0" w:space="0" w:color="auto"/>
      </w:divBdr>
    </w:div>
    <w:div w:id="842090234">
      <w:bodyDiv w:val="1"/>
      <w:marLeft w:val="0"/>
      <w:marRight w:val="0"/>
      <w:marTop w:val="0"/>
      <w:marBottom w:val="0"/>
      <w:divBdr>
        <w:top w:val="none" w:sz="0" w:space="0" w:color="auto"/>
        <w:left w:val="none" w:sz="0" w:space="0" w:color="auto"/>
        <w:bottom w:val="none" w:sz="0" w:space="0" w:color="auto"/>
        <w:right w:val="none" w:sz="0" w:space="0" w:color="auto"/>
      </w:divBdr>
    </w:div>
    <w:div w:id="844589085">
      <w:bodyDiv w:val="1"/>
      <w:marLeft w:val="0"/>
      <w:marRight w:val="0"/>
      <w:marTop w:val="0"/>
      <w:marBottom w:val="0"/>
      <w:divBdr>
        <w:top w:val="none" w:sz="0" w:space="0" w:color="auto"/>
        <w:left w:val="none" w:sz="0" w:space="0" w:color="auto"/>
        <w:bottom w:val="none" w:sz="0" w:space="0" w:color="auto"/>
        <w:right w:val="none" w:sz="0" w:space="0" w:color="auto"/>
      </w:divBdr>
    </w:div>
    <w:div w:id="868183996">
      <w:bodyDiv w:val="1"/>
      <w:marLeft w:val="0"/>
      <w:marRight w:val="0"/>
      <w:marTop w:val="0"/>
      <w:marBottom w:val="0"/>
      <w:divBdr>
        <w:top w:val="none" w:sz="0" w:space="0" w:color="auto"/>
        <w:left w:val="none" w:sz="0" w:space="0" w:color="auto"/>
        <w:bottom w:val="none" w:sz="0" w:space="0" w:color="auto"/>
        <w:right w:val="none" w:sz="0" w:space="0" w:color="auto"/>
      </w:divBdr>
    </w:div>
    <w:div w:id="881214999">
      <w:bodyDiv w:val="1"/>
      <w:marLeft w:val="0"/>
      <w:marRight w:val="0"/>
      <w:marTop w:val="0"/>
      <w:marBottom w:val="0"/>
      <w:divBdr>
        <w:top w:val="none" w:sz="0" w:space="0" w:color="auto"/>
        <w:left w:val="none" w:sz="0" w:space="0" w:color="auto"/>
        <w:bottom w:val="none" w:sz="0" w:space="0" w:color="auto"/>
        <w:right w:val="none" w:sz="0" w:space="0" w:color="auto"/>
      </w:divBdr>
    </w:div>
    <w:div w:id="891044618">
      <w:bodyDiv w:val="1"/>
      <w:marLeft w:val="0"/>
      <w:marRight w:val="0"/>
      <w:marTop w:val="0"/>
      <w:marBottom w:val="0"/>
      <w:divBdr>
        <w:top w:val="none" w:sz="0" w:space="0" w:color="auto"/>
        <w:left w:val="none" w:sz="0" w:space="0" w:color="auto"/>
        <w:bottom w:val="none" w:sz="0" w:space="0" w:color="auto"/>
        <w:right w:val="none" w:sz="0" w:space="0" w:color="auto"/>
      </w:divBdr>
    </w:div>
    <w:div w:id="893351813">
      <w:bodyDiv w:val="1"/>
      <w:marLeft w:val="0"/>
      <w:marRight w:val="0"/>
      <w:marTop w:val="0"/>
      <w:marBottom w:val="0"/>
      <w:divBdr>
        <w:top w:val="none" w:sz="0" w:space="0" w:color="auto"/>
        <w:left w:val="none" w:sz="0" w:space="0" w:color="auto"/>
        <w:bottom w:val="none" w:sz="0" w:space="0" w:color="auto"/>
        <w:right w:val="none" w:sz="0" w:space="0" w:color="auto"/>
      </w:divBdr>
    </w:div>
    <w:div w:id="894780734">
      <w:bodyDiv w:val="1"/>
      <w:marLeft w:val="0"/>
      <w:marRight w:val="0"/>
      <w:marTop w:val="0"/>
      <w:marBottom w:val="0"/>
      <w:divBdr>
        <w:top w:val="none" w:sz="0" w:space="0" w:color="auto"/>
        <w:left w:val="none" w:sz="0" w:space="0" w:color="auto"/>
        <w:bottom w:val="none" w:sz="0" w:space="0" w:color="auto"/>
        <w:right w:val="none" w:sz="0" w:space="0" w:color="auto"/>
      </w:divBdr>
    </w:div>
    <w:div w:id="896470911">
      <w:bodyDiv w:val="1"/>
      <w:marLeft w:val="0"/>
      <w:marRight w:val="0"/>
      <w:marTop w:val="0"/>
      <w:marBottom w:val="0"/>
      <w:divBdr>
        <w:top w:val="none" w:sz="0" w:space="0" w:color="auto"/>
        <w:left w:val="none" w:sz="0" w:space="0" w:color="auto"/>
        <w:bottom w:val="none" w:sz="0" w:space="0" w:color="auto"/>
        <w:right w:val="none" w:sz="0" w:space="0" w:color="auto"/>
      </w:divBdr>
    </w:div>
    <w:div w:id="905335030">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19486715">
      <w:bodyDiv w:val="1"/>
      <w:marLeft w:val="0"/>
      <w:marRight w:val="0"/>
      <w:marTop w:val="0"/>
      <w:marBottom w:val="0"/>
      <w:divBdr>
        <w:top w:val="none" w:sz="0" w:space="0" w:color="auto"/>
        <w:left w:val="none" w:sz="0" w:space="0" w:color="auto"/>
        <w:bottom w:val="none" w:sz="0" w:space="0" w:color="auto"/>
        <w:right w:val="none" w:sz="0" w:space="0" w:color="auto"/>
      </w:divBdr>
    </w:div>
    <w:div w:id="931470993">
      <w:bodyDiv w:val="1"/>
      <w:marLeft w:val="0"/>
      <w:marRight w:val="0"/>
      <w:marTop w:val="0"/>
      <w:marBottom w:val="0"/>
      <w:divBdr>
        <w:top w:val="none" w:sz="0" w:space="0" w:color="auto"/>
        <w:left w:val="none" w:sz="0" w:space="0" w:color="auto"/>
        <w:bottom w:val="none" w:sz="0" w:space="0" w:color="auto"/>
        <w:right w:val="none" w:sz="0" w:space="0" w:color="auto"/>
      </w:divBdr>
    </w:div>
    <w:div w:id="940725005">
      <w:bodyDiv w:val="1"/>
      <w:marLeft w:val="0"/>
      <w:marRight w:val="0"/>
      <w:marTop w:val="0"/>
      <w:marBottom w:val="0"/>
      <w:divBdr>
        <w:top w:val="none" w:sz="0" w:space="0" w:color="auto"/>
        <w:left w:val="none" w:sz="0" w:space="0" w:color="auto"/>
        <w:bottom w:val="none" w:sz="0" w:space="0" w:color="auto"/>
        <w:right w:val="none" w:sz="0" w:space="0" w:color="auto"/>
      </w:divBdr>
    </w:div>
    <w:div w:id="947472463">
      <w:bodyDiv w:val="1"/>
      <w:marLeft w:val="0"/>
      <w:marRight w:val="0"/>
      <w:marTop w:val="0"/>
      <w:marBottom w:val="0"/>
      <w:divBdr>
        <w:top w:val="none" w:sz="0" w:space="0" w:color="auto"/>
        <w:left w:val="none" w:sz="0" w:space="0" w:color="auto"/>
        <w:bottom w:val="none" w:sz="0" w:space="0" w:color="auto"/>
        <w:right w:val="none" w:sz="0" w:space="0" w:color="auto"/>
      </w:divBdr>
    </w:div>
    <w:div w:id="962809928">
      <w:bodyDiv w:val="1"/>
      <w:marLeft w:val="0"/>
      <w:marRight w:val="0"/>
      <w:marTop w:val="0"/>
      <w:marBottom w:val="0"/>
      <w:divBdr>
        <w:top w:val="none" w:sz="0" w:space="0" w:color="auto"/>
        <w:left w:val="none" w:sz="0" w:space="0" w:color="auto"/>
        <w:bottom w:val="none" w:sz="0" w:space="0" w:color="auto"/>
        <w:right w:val="none" w:sz="0" w:space="0" w:color="auto"/>
      </w:divBdr>
    </w:div>
    <w:div w:id="965936729">
      <w:bodyDiv w:val="1"/>
      <w:marLeft w:val="0"/>
      <w:marRight w:val="0"/>
      <w:marTop w:val="0"/>
      <w:marBottom w:val="0"/>
      <w:divBdr>
        <w:top w:val="none" w:sz="0" w:space="0" w:color="auto"/>
        <w:left w:val="none" w:sz="0" w:space="0" w:color="auto"/>
        <w:bottom w:val="none" w:sz="0" w:space="0" w:color="auto"/>
        <w:right w:val="none" w:sz="0" w:space="0" w:color="auto"/>
      </w:divBdr>
    </w:div>
    <w:div w:id="969630388">
      <w:bodyDiv w:val="1"/>
      <w:marLeft w:val="0"/>
      <w:marRight w:val="0"/>
      <w:marTop w:val="0"/>
      <w:marBottom w:val="0"/>
      <w:divBdr>
        <w:top w:val="none" w:sz="0" w:space="0" w:color="auto"/>
        <w:left w:val="none" w:sz="0" w:space="0" w:color="auto"/>
        <w:bottom w:val="none" w:sz="0" w:space="0" w:color="auto"/>
        <w:right w:val="none" w:sz="0" w:space="0" w:color="auto"/>
      </w:divBdr>
    </w:div>
    <w:div w:id="974798581">
      <w:bodyDiv w:val="1"/>
      <w:marLeft w:val="0"/>
      <w:marRight w:val="0"/>
      <w:marTop w:val="0"/>
      <w:marBottom w:val="0"/>
      <w:divBdr>
        <w:top w:val="none" w:sz="0" w:space="0" w:color="auto"/>
        <w:left w:val="none" w:sz="0" w:space="0" w:color="auto"/>
        <w:bottom w:val="none" w:sz="0" w:space="0" w:color="auto"/>
        <w:right w:val="none" w:sz="0" w:space="0" w:color="auto"/>
      </w:divBdr>
    </w:div>
    <w:div w:id="976304584">
      <w:bodyDiv w:val="1"/>
      <w:marLeft w:val="0"/>
      <w:marRight w:val="0"/>
      <w:marTop w:val="0"/>
      <w:marBottom w:val="0"/>
      <w:divBdr>
        <w:top w:val="none" w:sz="0" w:space="0" w:color="auto"/>
        <w:left w:val="none" w:sz="0" w:space="0" w:color="auto"/>
        <w:bottom w:val="none" w:sz="0" w:space="0" w:color="auto"/>
        <w:right w:val="none" w:sz="0" w:space="0" w:color="auto"/>
      </w:divBdr>
    </w:div>
    <w:div w:id="988560685">
      <w:bodyDiv w:val="1"/>
      <w:marLeft w:val="0"/>
      <w:marRight w:val="0"/>
      <w:marTop w:val="0"/>
      <w:marBottom w:val="0"/>
      <w:divBdr>
        <w:top w:val="none" w:sz="0" w:space="0" w:color="auto"/>
        <w:left w:val="none" w:sz="0" w:space="0" w:color="auto"/>
        <w:bottom w:val="none" w:sz="0" w:space="0" w:color="auto"/>
        <w:right w:val="none" w:sz="0" w:space="0" w:color="auto"/>
      </w:divBdr>
    </w:div>
    <w:div w:id="991064552">
      <w:bodyDiv w:val="1"/>
      <w:marLeft w:val="0"/>
      <w:marRight w:val="0"/>
      <w:marTop w:val="0"/>
      <w:marBottom w:val="0"/>
      <w:divBdr>
        <w:top w:val="none" w:sz="0" w:space="0" w:color="auto"/>
        <w:left w:val="none" w:sz="0" w:space="0" w:color="auto"/>
        <w:bottom w:val="none" w:sz="0" w:space="0" w:color="auto"/>
        <w:right w:val="none" w:sz="0" w:space="0" w:color="auto"/>
      </w:divBdr>
    </w:div>
    <w:div w:id="996804103">
      <w:bodyDiv w:val="1"/>
      <w:marLeft w:val="0"/>
      <w:marRight w:val="0"/>
      <w:marTop w:val="0"/>
      <w:marBottom w:val="0"/>
      <w:divBdr>
        <w:top w:val="none" w:sz="0" w:space="0" w:color="auto"/>
        <w:left w:val="none" w:sz="0" w:space="0" w:color="auto"/>
        <w:bottom w:val="none" w:sz="0" w:space="0" w:color="auto"/>
        <w:right w:val="none" w:sz="0" w:space="0" w:color="auto"/>
      </w:divBdr>
    </w:div>
    <w:div w:id="1006128396">
      <w:bodyDiv w:val="1"/>
      <w:marLeft w:val="0"/>
      <w:marRight w:val="0"/>
      <w:marTop w:val="0"/>
      <w:marBottom w:val="0"/>
      <w:divBdr>
        <w:top w:val="none" w:sz="0" w:space="0" w:color="auto"/>
        <w:left w:val="none" w:sz="0" w:space="0" w:color="auto"/>
        <w:bottom w:val="none" w:sz="0" w:space="0" w:color="auto"/>
        <w:right w:val="none" w:sz="0" w:space="0" w:color="auto"/>
      </w:divBdr>
    </w:div>
    <w:div w:id="1013804040">
      <w:bodyDiv w:val="1"/>
      <w:marLeft w:val="0"/>
      <w:marRight w:val="0"/>
      <w:marTop w:val="0"/>
      <w:marBottom w:val="0"/>
      <w:divBdr>
        <w:top w:val="none" w:sz="0" w:space="0" w:color="auto"/>
        <w:left w:val="none" w:sz="0" w:space="0" w:color="auto"/>
        <w:bottom w:val="none" w:sz="0" w:space="0" w:color="auto"/>
        <w:right w:val="none" w:sz="0" w:space="0" w:color="auto"/>
      </w:divBdr>
    </w:div>
    <w:div w:id="1025136301">
      <w:bodyDiv w:val="1"/>
      <w:marLeft w:val="0"/>
      <w:marRight w:val="0"/>
      <w:marTop w:val="0"/>
      <w:marBottom w:val="0"/>
      <w:divBdr>
        <w:top w:val="none" w:sz="0" w:space="0" w:color="auto"/>
        <w:left w:val="none" w:sz="0" w:space="0" w:color="auto"/>
        <w:bottom w:val="none" w:sz="0" w:space="0" w:color="auto"/>
        <w:right w:val="none" w:sz="0" w:space="0" w:color="auto"/>
      </w:divBdr>
    </w:div>
    <w:div w:id="1026446621">
      <w:bodyDiv w:val="1"/>
      <w:marLeft w:val="0"/>
      <w:marRight w:val="0"/>
      <w:marTop w:val="0"/>
      <w:marBottom w:val="0"/>
      <w:divBdr>
        <w:top w:val="none" w:sz="0" w:space="0" w:color="auto"/>
        <w:left w:val="none" w:sz="0" w:space="0" w:color="auto"/>
        <w:bottom w:val="none" w:sz="0" w:space="0" w:color="auto"/>
        <w:right w:val="none" w:sz="0" w:space="0" w:color="auto"/>
      </w:divBdr>
    </w:div>
    <w:div w:id="1030760938">
      <w:bodyDiv w:val="1"/>
      <w:marLeft w:val="0"/>
      <w:marRight w:val="0"/>
      <w:marTop w:val="0"/>
      <w:marBottom w:val="0"/>
      <w:divBdr>
        <w:top w:val="none" w:sz="0" w:space="0" w:color="auto"/>
        <w:left w:val="none" w:sz="0" w:space="0" w:color="auto"/>
        <w:bottom w:val="none" w:sz="0" w:space="0" w:color="auto"/>
        <w:right w:val="none" w:sz="0" w:space="0" w:color="auto"/>
      </w:divBdr>
    </w:div>
    <w:div w:id="1032145489">
      <w:bodyDiv w:val="1"/>
      <w:marLeft w:val="0"/>
      <w:marRight w:val="0"/>
      <w:marTop w:val="0"/>
      <w:marBottom w:val="0"/>
      <w:divBdr>
        <w:top w:val="none" w:sz="0" w:space="0" w:color="auto"/>
        <w:left w:val="none" w:sz="0" w:space="0" w:color="auto"/>
        <w:bottom w:val="none" w:sz="0" w:space="0" w:color="auto"/>
        <w:right w:val="none" w:sz="0" w:space="0" w:color="auto"/>
      </w:divBdr>
    </w:div>
    <w:div w:id="1036657060">
      <w:bodyDiv w:val="1"/>
      <w:marLeft w:val="0"/>
      <w:marRight w:val="0"/>
      <w:marTop w:val="0"/>
      <w:marBottom w:val="0"/>
      <w:divBdr>
        <w:top w:val="none" w:sz="0" w:space="0" w:color="auto"/>
        <w:left w:val="none" w:sz="0" w:space="0" w:color="auto"/>
        <w:bottom w:val="none" w:sz="0" w:space="0" w:color="auto"/>
        <w:right w:val="none" w:sz="0" w:space="0" w:color="auto"/>
      </w:divBdr>
    </w:div>
    <w:div w:id="1039011862">
      <w:bodyDiv w:val="1"/>
      <w:marLeft w:val="0"/>
      <w:marRight w:val="0"/>
      <w:marTop w:val="0"/>
      <w:marBottom w:val="0"/>
      <w:divBdr>
        <w:top w:val="none" w:sz="0" w:space="0" w:color="auto"/>
        <w:left w:val="none" w:sz="0" w:space="0" w:color="auto"/>
        <w:bottom w:val="none" w:sz="0" w:space="0" w:color="auto"/>
        <w:right w:val="none" w:sz="0" w:space="0" w:color="auto"/>
      </w:divBdr>
    </w:div>
    <w:div w:id="1056469169">
      <w:bodyDiv w:val="1"/>
      <w:marLeft w:val="0"/>
      <w:marRight w:val="0"/>
      <w:marTop w:val="0"/>
      <w:marBottom w:val="0"/>
      <w:divBdr>
        <w:top w:val="none" w:sz="0" w:space="0" w:color="auto"/>
        <w:left w:val="none" w:sz="0" w:space="0" w:color="auto"/>
        <w:bottom w:val="none" w:sz="0" w:space="0" w:color="auto"/>
        <w:right w:val="none" w:sz="0" w:space="0" w:color="auto"/>
      </w:divBdr>
    </w:div>
    <w:div w:id="1077284133">
      <w:bodyDiv w:val="1"/>
      <w:marLeft w:val="0"/>
      <w:marRight w:val="0"/>
      <w:marTop w:val="0"/>
      <w:marBottom w:val="0"/>
      <w:divBdr>
        <w:top w:val="none" w:sz="0" w:space="0" w:color="auto"/>
        <w:left w:val="none" w:sz="0" w:space="0" w:color="auto"/>
        <w:bottom w:val="none" w:sz="0" w:space="0" w:color="auto"/>
        <w:right w:val="none" w:sz="0" w:space="0" w:color="auto"/>
      </w:divBdr>
    </w:div>
    <w:div w:id="1081637737">
      <w:bodyDiv w:val="1"/>
      <w:marLeft w:val="0"/>
      <w:marRight w:val="0"/>
      <w:marTop w:val="0"/>
      <w:marBottom w:val="0"/>
      <w:divBdr>
        <w:top w:val="none" w:sz="0" w:space="0" w:color="auto"/>
        <w:left w:val="none" w:sz="0" w:space="0" w:color="auto"/>
        <w:bottom w:val="none" w:sz="0" w:space="0" w:color="auto"/>
        <w:right w:val="none" w:sz="0" w:space="0" w:color="auto"/>
      </w:divBdr>
    </w:div>
    <w:div w:id="1089807898">
      <w:bodyDiv w:val="1"/>
      <w:marLeft w:val="0"/>
      <w:marRight w:val="0"/>
      <w:marTop w:val="0"/>
      <w:marBottom w:val="0"/>
      <w:divBdr>
        <w:top w:val="none" w:sz="0" w:space="0" w:color="auto"/>
        <w:left w:val="none" w:sz="0" w:space="0" w:color="auto"/>
        <w:bottom w:val="none" w:sz="0" w:space="0" w:color="auto"/>
        <w:right w:val="none" w:sz="0" w:space="0" w:color="auto"/>
      </w:divBdr>
    </w:div>
    <w:div w:id="1098983812">
      <w:bodyDiv w:val="1"/>
      <w:marLeft w:val="0"/>
      <w:marRight w:val="0"/>
      <w:marTop w:val="0"/>
      <w:marBottom w:val="0"/>
      <w:divBdr>
        <w:top w:val="none" w:sz="0" w:space="0" w:color="auto"/>
        <w:left w:val="none" w:sz="0" w:space="0" w:color="auto"/>
        <w:bottom w:val="none" w:sz="0" w:space="0" w:color="auto"/>
        <w:right w:val="none" w:sz="0" w:space="0" w:color="auto"/>
      </w:divBdr>
    </w:div>
    <w:div w:id="1099524406">
      <w:bodyDiv w:val="1"/>
      <w:marLeft w:val="0"/>
      <w:marRight w:val="0"/>
      <w:marTop w:val="0"/>
      <w:marBottom w:val="0"/>
      <w:divBdr>
        <w:top w:val="none" w:sz="0" w:space="0" w:color="auto"/>
        <w:left w:val="none" w:sz="0" w:space="0" w:color="auto"/>
        <w:bottom w:val="none" w:sz="0" w:space="0" w:color="auto"/>
        <w:right w:val="none" w:sz="0" w:space="0" w:color="auto"/>
      </w:divBdr>
    </w:div>
    <w:div w:id="1102215906">
      <w:bodyDiv w:val="1"/>
      <w:marLeft w:val="0"/>
      <w:marRight w:val="0"/>
      <w:marTop w:val="0"/>
      <w:marBottom w:val="0"/>
      <w:divBdr>
        <w:top w:val="none" w:sz="0" w:space="0" w:color="auto"/>
        <w:left w:val="none" w:sz="0" w:space="0" w:color="auto"/>
        <w:bottom w:val="none" w:sz="0" w:space="0" w:color="auto"/>
        <w:right w:val="none" w:sz="0" w:space="0" w:color="auto"/>
      </w:divBdr>
    </w:div>
    <w:div w:id="1104618110">
      <w:bodyDiv w:val="1"/>
      <w:marLeft w:val="0"/>
      <w:marRight w:val="0"/>
      <w:marTop w:val="0"/>
      <w:marBottom w:val="0"/>
      <w:divBdr>
        <w:top w:val="none" w:sz="0" w:space="0" w:color="auto"/>
        <w:left w:val="none" w:sz="0" w:space="0" w:color="auto"/>
        <w:bottom w:val="none" w:sz="0" w:space="0" w:color="auto"/>
        <w:right w:val="none" w:sz="0" w:space="0" w:color="auto"/>
      </w:divBdr>
    </w:div>
    <w:div w:id="1110511973">
      <w:bodyDiv w:val="1"/>
      <w:marLeft w:val="0"/>
      <w:marRight w:val="0"/>
      <w:marTop w:val="0"/>
      <w:marBottom w:val="0"/>
      <w:divBdr>
        <w:top w:val="none" w:sz="0" w:space="0" w:color="auto"/>
        <w:left w:val="none" w:sz="0" w:space="0" w:color="auto"/>
        <w:bottom w:val="none" w:sz="0" w:space="0" w:color="auto"/>
        <w:right w:val="none" w:sz="0" w:space="0" w:color="auto"/>
      </w:divBdr>
    </w:div>
    <w:div w:id="1119573034">
      <w:bodyDiv w:val="1"/>
      <w:marLeft w:val="0"/>
      <w:marRight w:val="0"/>
      <w:marTop w:val="0"/>
      <w:marBottom w:val="0"/>
      <w:divBdr>
        <w:top w:val="none" w:sz="0" w:space="0" w:color="auto"/>
        <w:left w:val="none" w:sz="0" w:space="0" w:color="auto"/>
        <w:bottom w:val="none" w:sz="0" w:space="0" w:color="auto"/>
        <w:right w:val="none" w:sz="0" w:space="0" w:color="auto"/>
      </w:divBdr>
    </w:div>
    <w:div w:id="1132669606">
      <w:bodyDiv w:val="1"/>
      <w:marLeft w:val="0"/>
      <w:marRight w:val="0"/>
      <w:marTop w:val="0"/>
      <w:marBottom w:val="0"/>
      <w:divBdr>
        <w:top w:val="none" w:sz="0" w:space="0" w:color="auto"/>
        <w:left w:val="none" w:sz="0" w:space="0" w:color="auto"/>
        <w:bottom w:val="none" w:sz="0" w:space="0" w:color="auto"/>
        <w:right w:val="none" w:sz="0" w:space="0" w:color="auto"/>
      </w:divBdr>
    </w:div>
    <w:div w:id="1139499290">
      <w:bodyDiv w:val="1"/>
      <w:marLeft w:val="0"/>
      <w:marRight w:val="0"/>
      <w:marTop w:val="0"/>
      <w:marBottom w:val="0"/>
      <w:divBdr>
        <w:top w:val="none" w:sz="0" w:space="0" w:color="auto"/>
        <w:left w:val="none" w:sz="0" w:space="0" w:color="auto"/>
        <w:bottom w:val="none" w:sz="0" w:space="0" w:color="auto"/>
        <w:right w:val="none" w:sz="0" w:space="0" w:color="auto"/>
      </w:divBdr>
    </w:div>
    <w:div w:id="1141994561">
      <w:bodyDiv w:val="1"/>
      <w:marLeft w:val="0"/>
      <w:marRight w:val="0"/>
      <w:marTop w:val="0"/>
      <w:marBottom w:val="0"/>
      <w:divBdr>
        <w:top w:val="none" w:sz="0" w:space="0" w:color="auto"/>
        <w:left w:val="none" w:sz="0" w:space="0" w:color="auto"/>
        <w:bottom w:val="none" w:sz="0" w:space="0" w:color="auto"/>
        <w:right w:val="none" w:sz="0" w:space="0" w:color="auto"/>
      </w:divBdr>
    </w:div>
    <w:div w:id="1143934414">
      <w:bodyDiv w:val="1"/>
      <w:marLeft w:val="0"/>
      <w:marRight w:val="0"/>
      <w:marTop w:val="0"/>
      <w:marBottom w:val="0"/>
      <w:divBdr>
        <w:top w:val="none" w:sz="0" w:space="0" w:color="auto"/>
        <w:left w:val="none" w:sz="0" w:space="0" w:color="auto"/>
        <w:bottom w:val="none" w:sz="0" w:space="0" w:color="auto"/>
        <w:right w:val="none" w:sz="0" w:space="0" w:color="auto"/>
      </w:divBdr>
    </w:div>
    <w:div w:id="1146320366">
      <w:bodyDiv w:val="1"/>
      <w:marLeft w:val="0"/>
      <w:marRight w:val="0"/>
      <w:marTop w:val="0"/>
      <w:marBottom w:val="0"/>
      <w:divBdr>
        <w:top w:val="none" w:sz="0" w:space="0" w:color="auto"/>
        <w:left w:val="none" w:sz="0" w:space="0" w:color="auto"/>
        <w:bottom w:val="none" w:sz="0" w:space="0" w:color="auto"/>
        <w:right w:val="none" w:sz="0" w:space="0" w:color="auto"/>
      </w:divBdr>
    </w:div>
    <w:div w:id="1150443293">
      <w:bodyDiv w:val="1"/>
      <w:marLeft w:val="0"/>
      <w:marRight w:val="0"/>
      <w:marTop w:val="0"/>
      <w:marBottom w:val="0"/>
      <w:divBdr>
        <w:top w:val="none" w:sz="0" w:space="0" w:color="auto"/>
        <w:left w:val="none" w:sz="0" w:space="0" w:color="auto"/>
        <w:bottom w:val="none" w:sz="0" w:space="0" w:color="auto"/>
        <w:right w:val="none" w:sz="0" w:space="0" w:color="auto"/>
      </w:divBdr>
    </w:div>
    <w:div w:id="1151796796">
      <w:bodyDiv w:val="1"/>
      <w:marLeft w:val="0"/>
      <w:marRight w:val="0"/>
      <w:marTop w:val="0"/>
      <w:marBottom w:val="0"/>
      <w:divBdr>
        <w:top w:val="none" w:sz="0" w:space="0" w:color="auto"/>
        <w:left w:val="none" w:sz="0" w:space="0" w:color="auto"/>
        <w:bottom w:val="none" w:sz="0" w:space="0" w:color="auto"/>
        <w:right w:val="none" w:sz="0" w:space="0" w:color="auto"/>
      </w:divBdr>
    </w:div>
    <w:div w:id="1157840055">
      <w:bodyDiv w:val="1"/>
      <w:marLeft w:val="0"/>
      <w:marRight w:val="0"/>
      <w:marTop w:val="0"/>
      <w:marBottom w:val="0"/>
      <w:divBdr>
        <w:top w:val="none" w:sz="0" w:space="0" w:color="auto"/>
        <w:left w:val="none" w:sz="0" w:space="0" w:color="auto"/>
        <w:bottom w:val="none" w:sz="0" w:space="0" w:color="auto"/>
        <w:right w:val="none" w:sz="0" w:space="0" w:color="auto"/>
      </w:divBdr>
    </w:div>
    <w:div w:id="1160315772">
      <w:bodyDiv w:val="1"/>
      <w:marLeft w:val="0"/>
      <w:marRight w:val="0"/>
      <w:marTop w:val="0"/>
      <w:marBottom w:val="0"/>
      <w:divBdr>
        <w:top w:val="none" w:sz="0" w:space="0" w:color="auto"/>
        <w:left w:val="none" w:sz="0" w:space="0" w:color="auto"/>
        <w:bottom w:val="none" w:sz="0" w:space="0" w:color="auto"/>
        <w:right w:val="none" w:sz="0" w:space="0" w:color="auto"/>
      </w:divBdr>
    </w:div>
    <w:div w:id="1161119364">
      <w:bodyDiv w:val="1"/>
      <w:marLeft w:val="0"/>
      <w:marRight w:val="0"/>
      <w:marTop w:val="0"/>
      <w:marBottom w:val="0"/>
      <w:divBdr>
        <w:top w:val="none" w:sz="0" w:space="0" w:color="auto"/>
        <w:left w:val="none" w:sz="0" w:space="0" w:color="auto"/>
        <w:bottom w:val="none" w:sz="0" w:space="0" w:color="auto"/>
        <w:right w:val="none" w:sz="0" w:space="0" w:color="auto"/>
      </w:divBdr>
    </w:div>
    <w:div w:id="1161966507">
      <w:bodyDiv w:val="1"/>
      <w:marLeft w:val="0"/>
      <w:marRight w:val="0"/>
      <w:marTop w:val="0"/>
      <w:marBottom w:val="0"/>
      <w:divBdr>
        <w:top w:val="none" w:sz="0" w:space="0" w:color="auto"/>
        <w:left w:val="none" w:sz="0" w:space="0" w:color="auto"/>
        <w:bottom w:val="none" w:sz="0" w:space="0" w:color="auto"/>
        <w:right w:val="none" w:sz="0" w:space="0" w:color="auto"/>
      </w:divBdr>
    </w:div>
    <w:div w:id="1165708166">
      <w:bodyDiv w:val="1"/>
      <w:marLeft w:val="0"/>
      <w:marRight w:val="0"/>
      <w:marTop w:val="0"/>
      <w:marBottom w:val="0"/>
      <w:divBdr>
        <w:top w:val="none" w:sz="0" w:space="0" w:color="auto"/>
        <w:left w:val="none" w:sz="0" w:space="0" w:color="auto"/>
        <w:bottom w:val="none" w:sz="0" w:space="0" w:color="auto"/>
        <w:right w:val="none" w:sz="0" w:space="0" w:color="auto"/>
      </w:divBdr>
    </w:div>
    <w:div w:id="1168908508">
      <w:bodyDiv w:val="1"/>
      <w:marLeft w:val="0"/>
      <w:marRight w:val="0"/>
      <w:marTop w:val="0"/>
      <w:marBottom w:val="0"/>
      <w:divBdr>
        <w:top w:val="none" w:sz="0" w:space="0" w:color="auto"/>
        <w:left w:val="none" w:sz="0" w:space="0" w:color="auto"/>
        <w:bottom w:val="none" w:sz="0" w:space="0" w:color="auto"/>
        <w:right w:val="none" w:sz="0" w:space="0" w:color="auto"/>
      </w:divBdr>
    </w:div>
    <w:div w:id="1171406878">
      <w:bodyDiv w:val="1"/>
      <w:marLeft w:val="0"/>
      <w:marRight w:val="0"/>
      <w:marTop w:val="0"/>
      <w:marBottom w:val="0"/>
      <w:divBdr>
        <w:top w:val="none" w:sz="0" w:space="0" w:color="auto"/>
        <w:left w:val="none" w:sz="0" w:space="0" w:color="auto"/>
        <w:bottom w:val="none" w:sz="0" w:space="0" w:color="auto"/>
        <w:right w:val="none" w:sz="0" w:space="0" w:color="auto"/>
      </w:divBdr>
    </w:div>
    <w:div w:id="1173490810">
      <w:bodyDiv w:val="1"/>
      <w:marLeft w:val="0"/>
      <w:marRight w:val="0"/>
      <w:marTop w:val="0"/>
      <w:marBottom w:val="0"/>
      <w:divBdr>
        <w:top w:val="none" w:sz="0" w:space="0" w:color="auto"/>
        <w:left w:val="none" w:sz="0" w:space="0" w:color="auto"/>
        <w:bottom w:val="none" w:sz="0" w:space="0" w:color="auto"/>
        <w:right w:val="none" w:sz="0" w:space="0" w:color="auto"/>
      </w:divBdr>
    </w:div>
    <w:div w:id="1176381287">
      <w:bodyDiv w:val="1"/>
      <w:marLeft w:val="0"/>
      <w:marRight w:val="0"/>
      <w:marTop w:val="0"/>
      <w:marBottom w:val="0"/>
      <w:divBdr>
        <w:top w:val="none" w:sz="0" w:space="0" w:color="auto"/>
        <w:left w:val="none" w:sz="0" w:space="0" w:color="auto"/>
        <w:bottom w:val="none" w:sz="0" w:space="0" w:color="auto"/>
        <w:right w:val="none" w:sz="0" w:space="0" w:color="auto"/>
      </w:divBdr>
    </w:div>
    <w:div w:id="1184054715">
      <w:bodyDiv w:val="1"/>
      <w:marLeft w:val="0"/>
      <w:marRight w:val="0"/>
      <w:marTop w:val="0"/>
      <w:marBottom w:val="0"/>
      <w:divBdr>
        <w:top w:val="none" w:sz="0" w:space="0" w:color="auto"/>
        <w:left w:val="none" w:sz="0" w:space="0" w:color="auto"/>
        <w:bottom w:val="none" w:sz="0" w:space="0" w:color="auto"/>
        <w:right w:val="none" w:sz="0" w:space="0" w:color="auto"/>
      </w:divBdr>
    </w:div>
    <w:div w:id="1196886334">
      <w:bodyDiv w:val="1"/>
      <w:marLeft w:val="0"/>
      <w:marRight w:val="0"/>
      <w:marTop w:val="0"/>
      <w:marBottom w:val="0"/>
      <w:divBdr>
        <w:top w:val="none" w:sz="0" w:space="0" w:color="auto"/>
        <w:left w:val="none" w:sz="0" w:space="0" w:color="auto"/>
        <w:bottom w:val="none" w:sz="0" w:space="0" w:color="auto"/>
        <w:right w:val="none" w:sz="0" w:space="0" w:color="auto"/>
      </w:divBdr>
    </w:div>
    <w:div w:id="1197230072">
      <w:bodyDiv w:val="1"/>
      <w:marLeft w:val="0"/>
      <w:marRight w:val="0"/>
      <w:marTop w:val="0"/>
      <w:marBottom w:val="0"/>
      <w:divBdr>
        <w:top w:val="none" w:sz="0" w:space="0" w:color="auto"/>
        <w:left w:val="none" w:sz="0" w:space="0" w:color="auto"/>
        <w:bottom w:val="none" w:sz="0" w:space="0" w:color="auto"/>
        <w:right w:val="none" w:sz="0" w:space="0" w:color="auto"/>
      </w:divBdr>
    </w:div>
    <w:div w:id="1197473859">
      <w:bodyDiv w:val="1"/>
      <w:marLeft w:val="0"/>
      <w:marRight w:val="0"/>
      <w:marTop w:val="0"/>
      <w:marBottom w:val="0"/>
      <w:divBdr>
        <w:top w:val="none" w:sz="0" w:space="0" w:color="auto"/>
        <w:left w:val="none" w:sz="0" w:space="0" w:color="auto"/>
        <w:bottom w:val="none" w:sz="0" w:space="0" w:color="auto"/>
        <w:right w:val="none" w:sz="0" w:space="0" w:color="auto"/>
      </w:divBdr>
    </w:div>
    <w:div w:id="1199777598">
      <w:bodyDiv w:val="1"/>
      <w:marLeft w:val="0"/>
      <w:marRight w:val="0"/>
      <w:marTop w:val="0"/>
      <w:marBottom w:val="0"/>
      <w:divBdr>
        <w:top w:val="none" w:sz="0" w:space="0" w:color="auto"/>
        <w:left w:val="none" w:sz="0" w:space="0" w:color="auto"/>
        <w:bottom w:val="none" w:sz="0" w:space="0" w:color="auto"/>
        <w:right w:val="none" w:sz="0" w:space="0" w:color="auto"/>
      </w:divBdr>
    </w:div>
    <w:div w:id="1200973362">
      <w:bodyDiv w:val="1"/>
      <w:marLeft w:val="0"/>
      <w:marRight w:val="0"/>
      <w:marTop w:val="0"/>
      <w:marBottom w:val="0"/>
      <w:divBdr>
        <w:top w:val="none" w:sz="0" w:space="0" w:color="auto"/>
        <w:left w:val="none" w:sz="0" w:space="0" w:color="auto"/>
        <w:bottom w:val="none" w:sz="0" w:space="0" w:color="auto"/>
        <w:right w:val="none" w:sz="0" w:space="0" w:color="auto"/>
      </w:divBdr>
    </w:div>
    <w:div w:id="1211379059">
      <w:bodyDiv w:val="1"/>
      <w:marLeft w:val="0"/>
      <w:marRight w:val="0"/>
      <w:marTop w:val="0"/>
      <w:marBottom w:val="0"/>
      <w:divBdr>
        <w:top w:val="none" w:sz="0" w:space="0" w:color="auto"/>
        <w:left w:val="none" w:sz="0" w:space="0" w:color="auto"/>
        <w:bottom w:val="none" w:sz="0" w:space="0" w:color="auto"/>
        <w:right w:val="none" w:sz="0" w:space="0" w:color="auto"/>
      </w:divBdr>
    </w:div>
    <w:div w:id="1231963966">
      <w:bodyDiv w:val="1"/>
      <w:marLeft w:val="0"/>
      <w:marRight w:val="0"/>
      <w:marTop w:val="0"/>
      <w:marBottom w:val="0"/>
      <w:divBdr>
        <w:top w:val="none" w:sz="0" w:space="0" w:color="auto"/>
        <w:left w:val="none" w:sz="0" w:space="0" w:color="auto"/>
        <w:bottom w:val="none" w:sz="0" w:space="0" w:color="auto"/>
        <w:right w:val="none" w:sz="0" w:space="0" w:color="auto"/>
      </w:divBdr>
    </w:div>
    <w:div w:id="1237200969">
      <w:bodyDiv w:val="1"/>
      <w:marLeft w:val="0"/>
      <w:marRight w:val="0"/>
      <w:marTop w:val="0"/>
      <w:marBottom w:val="0"/>
      <w:divBdr>
        <w:top w:val="none" w:sz="0" w:space="0" w:color="auto"/>
        <w:left w:val="none" w:sz="0" w:space="0" w:color="auto"/>
        <w:bottom w:val="none" w:sz="0" w:space="0" w:color="auto"/>
        <w:right w:val="none" w:sz="0" w:space="0" w:color="auto"/>
      </w:divBdr>
    </w:div>
    <w:div w:id="1238637484">
      <w:bodyDiv w:val="1"/>
      <w:marLeft w:val="0"/>
      <w:marRight w:val="0"/>
      <w:marTop w:val="0"/>
      <w:marBottom w:val="0"/>
      <w:divBdr>
        <w:top w:val="none" w:sz="0" w:space="0" w:color="auto"/>
        <w:left w:val="none" w:sz="0" w:space="0" w:color="auto"/>
        <w:bottom w:val="none" w:sz="0" w:space="0" w:color="auto"/>
        <w:right w:val="none" w:sz="0" w:space="0" w:color="auto"/>
      </w:divBdr>
    </w:div>
    <w:div w:id="1253469086">
      <w:bodyDiv w:val="1"/>
      <w:marLeft w:val="0"/>
      <w:marRight w:val="0"/>
      <w:marTop w:val="0"/>
      <w:marBottom w:val="0"/>
      <w:divBdr>
        <w:top w:val="none" w:sz="0" w:space="0" w:color="auto"/>
        <w:left w:val="none" w:sz="0" w:space="0" w:color="auto"/>
        <w:bottom w:val="none" w:sz="0" w:space="0" w:color="auto"/>
        <w:right w:val="none" w:sz="0" w:space="0" w:color="auto"/>
      </w:divBdr>
    </w:div>
    <w:div w:id="1268460326">
      <w:bodyDiv w:val="1"/>
      <w:marLeft w:val="0"/>
      <w:marRight w:val="0"/>
      <w:marTop w:val="0"/>
      <w:marBottom w:val="0"/>
      <w:divBdr>
        <w:top w:val="none" w:sz="0" w:space="0" w:color="auto"/>
        <w:left w:val="none" w:sz="0" w:space="0" w:color="auto"/>
        <w:bottom w:val="none" w:sz="0" w:space="0" w:color="auto"/>
        <w:right w:val="none" w:sz="0" w:space="0" w:color="auto"/>
      </w:divBdr>
    </w:div>
    <w:div w:id="1269850843">
      <w:bodyDiv w:val="1"/>
      <w:marLeft w:val="0"/>
      <w:marRight w:val="0"/>
      <w:marTop w:val="0"/>
      <w:marBottom w:val="0"/>
      <w:divBdr>
        <w:top w:val="none" w:sz="0" w:space="0" w:color="auto"/>
        <w:left w:val="none" w:sz="0" w:space="0" w:color="auto"/>
        <w:bottom w:val="none" w:sz="0" w:space="0" w:color="auto"/>
        <w:right w:val="none" w:sz="0" w:space="0" w:color="auto"/>
      </w:divBdr>
    </w:div>
    <w:div w:id="1272082304">
      <w:bodyDiv w:val="1"/>
      <w:marLeft w:val="0"/>
      <w:marRight w:val="0"/>
      <w:marTop w:val="0"/>
      <w:marBottom w:val="0"/>
      <w:divBdr>
        <w:top w:val="none" w:sz="0" w:space="0" w:color="auto"/>
        <w:left w:val="none" w:sz="0" w:space="0" w:color="auto"/>
        <w:bottom w:val="none" w:sz="0" w:space="0" w:color="auto"/>
        <w:right w:val="none" w:sz="0" w:space="0" w:color="auto"/>
      </w:divBdr>
    </w:div>
    <w:div w:id="1278561722">
      <w:bodyDiv w:val="1"/>
      <w:marLeft w:val="0"/>
      <w:marRight w:val="0"/>
      <w:marTop w:val="0"/>
      <w:marBottom w:val="0"/>
      <w:divBdr>
        <w:top w:val="none" w:sz="0" w:space="0" w:color="auto"/>
        <w:left w:val="none" w:sz="0" w:space="0" w:color="auto"/>
        <w:bottom w:val="none" w:sz="0" w:space="0" w:color="auto"/>
        <w:right w:val="none" w:sz="0" w:space="0" w:color="auto"/>
      </w:divBdr>
    </w:div>
    <w:div w:id="1283920742">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311861090">
      <w:bodyDiv w:val="1"/>
      <w:marLeft w:val="0"/>
      <w:marRight w:val="0"/>
      <w:marTop w:val="0"/>
      <w:marBottom w:val="0"/>
      <w:divBdr>
        <w:top w:val="none" w:sz="0" w:space="0" w:color="auto"/>
        <w:left w:val="none" w:sz="0" w:space="0" w:color="auto"/>
        <w:bottom w:val="none" w:sz="0" w:space="0" w:color="auto"/>
        <w:right w:val="none" w:sz="0" w:space="0" w:color="auto"/>
      </w:divBdr>
    </w:div>
    <w:div w:id="1312366001">
      <w:bodyDiv w:val="1"/>
      <w:marLeft w:val="0"/>
      <w:marRight w:val="0"/>
      <w:marTop w:val="0"/>
      <w:marBottom w:val="0"/>
      <w:divBdr>
        <w:top w:val="none" w:sz="0" w:space="0" w:color="auto"/>
        <w:left w:val="none" w:sz="0" w:space="0" w:color="auto"/>
        <w:bottom w:val="none" w:sz="0" w:space="0" w:color="auto"/>
        <w:right w:val="none" w:sz="0" w:space="0" w:color="auto"/>
      </w:divBdr>
    </w:div>
    <w:div w:id="1314025982">
      <w:bodyDiv w:val="1"/>
      <w:marLeft w:val="0"/>
      <w:marRight w:val="0"/>
      <w:marTop w:val="0"/>
      <w:marBottom w:val="0"/>
      <w:divBdr>
        <w:top w:val="none" w:sz="0" w:space="0" w:color="auto"/>
        <w:left w:val="none" w:sz="0" w:space="0" w:color="auto"/>
        <w:bottom w:val="none" w:sz="0" w:space="0" w:color="auto"/>
        <w:right w:val="none" w:sz="0" w:space="0" w:color="auto"/>
      </w:divBdr>
    </w:div>
    <w:div w:id="1321735207">
      <w:bodyDiv w:val="1"/>
      <w:marLeft w:val="0"/>
      <w:marRight w:val="0"/>
      <w:marTop w:val="0"/>
      <w:marBottom w:val="0"/>
      <w:divBdr>
        <w:top w:val="none" w:sz="0" w:space="0" w:color="auto"/>
        <w:left w:val="none" w:sz="0" w:space="0" w:color="auto"/>
        <w:bottom w:val="none" w:sz="0" w:space="0" w:color="auto"/>
        <w:right w:val="none" w:sz="0" w:space="0" w:color="auto"/>
      </w:divBdr>
    </w:div>
    <w:div w:id="1321807737">
      <w:bodyDiv w:val="1"/>
      <w:marLeft w:val="0"/>
      <w:marRight w:val="0"/>
      <w:marTop w:val="0"/>
      <w:marBottom w:val="0"/>
      <w:divBdr>
        <w:top w:val="none" w:sz="0" w:space="0" w:color="auto"/>
        <w:left w:val="none" w:sz="0" w:space="0" w:color="auto"/>
        <w:bottom w:val="none" w:sz="0" w:space="0" w:color="auto"/>
        <w:right w:val="none" w:sz="0" w:space="0" w:color="auto"/>
      </w:divBdr>
    </w:div>
    <w:div w:id="132986748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4526895">
      <w:bodyDiv w:val="1"/>
      <w:marLeft w:val="0"/>
      <w:marRight w:val="0"/>
      <w:marTop w:val="0"/>
      <w:marBottom w:val="0"/>
      <w:divBdr>
        <w:top w:val="none" w:sz="0" w:space="0" w:color="auto"/>
        <w:left w:val="none" w:sz="0" w:space="0" w:color="auto"/>
        <w:bottom w:val="none" w:sz="0" w:space="0" w:color="auto"/>
        <w:right w:val="none" w:sz="0" w:space="0" w:color="auto"/>
      </w:divBdr>
    </w:div>
    <w:div w:id="1353074579">
      <w:bodyDiv w:val="1"/>
      <w:marLeft w:val="0"/>
      <w:marRight w:val="0"/>
      <w:marTop w:val="0"/>
      <w:marBottom w:val="0"/>
      <w:divBdr>
        <w:top w:val="none" w:sz="0" w:space="0" w:color="auto"/>
        <w:left w:val="none" w:sz="0" w:space="0" w:color="auto"/>
        <w:bottom w:val="none" w:sz="0" w:space="0" w:color="auto"/>
        <w:right w:val="none" w:sz="0" w:space="0" w:color="auto"/>
      </w:divBdr>
    </w:div>
    <w:div w:id="1353604088">
      <w:bodyDiv w:val="1"/>
      <w:marLeft w:val="0"/>
      <w:marRight w:val="0"/>
      <w:marTop w:val="0"/>
      <w:marBottom w:val="0"/>
      <w:divBdr>
        <w:top w:val="none" w:sz="0" w:space="0" w:color="auto"/>
        <w:left w:val="none" w:sz="0" w:space="0" w:color="auto"/>
        <w:bottom w:val="none" w:sz="0" w:space="0" w:color="auto"/>
        <w:right w:val="none" w:sz="0" w:space="0" w:color="auto"/>
      </w:divBdr>
    </w:div>
    <w:div w:id="1357542421">
      <w:bodyDiv w:val="1"/>
      <w:marLeft w:val="0"/>
      <w:marRight w:val="0"/>
      <w:marTop w:val="0"/>
      <w:marBottom w:val="0"/>
      <w:divBdr>
        <w:top w:val="none" w:sz="0" w:space="0" w:color="auto"/>
        <w:left w:val="none" w:sz="0" w:space="0" w:color="auto"/>
        <w:bottom w:val="none" w:sz="0" w:space="0" w:color="auto"/>
        <w:right w:val="none" w:sz="0" w:space="0" w:color="auto"/>
      </w:divBdr>
    </w:div>
    <w:div w:id="1363480575">
      <w:bodyDiv w:val="1"/>
      <w:marLeft w:val="0"/>
      <w:marRight w:val="0"/>
      <w:marTop w:val="0"/>
      <w:marBottom w:val="0"/>
      <w:divBdr>
        <w:top w:val="none" w:sz="0" w:space="0" w:color="auto"/>
        <w:left w:val="none" w:sz="0" w:space="0" w:color="auto"/>
        <w:bottom w:val="none" w:sz="0" w:space="0" w:color="auto"/>
        <w:right w:val="none" w:sz="0" w:space="0" w:color="auto"/>
      </w:divBdr>
    </w:div>
    <w:div w:id="1365516114">
      <w:bodyDiv w:val="1"/>
      <w:marLeft w:val="0"/>
      <w:marRight w:val="0"/>
      <w:marTop w:val="0"/>
      <w:marBottom w:val="0"/>
      <w:divBdr>
        <w:top w:val="none" w:sz="0" w:space="0" w:color="auto"/>
        <w:left w:val="none" w:sz="0" w:space="0" w:color="auto"/>
        <w:bottom w:val="none" w:sz="0" w:space="0" w:color="auto"/>
        <w:right w:val="none" w:sz="0" w:space="0" w:color="auto"/>
      </w:divBdr>
    </w:div>
    <w:div w:id="1365786894">
      <w:bodyDiv w:val="1"/>
      <w:marLeft w:val="0"/>
      <w:marRight w:val="0"/>
      <w:marTop w:val="0"/>
      <w:marBottom w:val="0"/>
      <w:divBdr>
        <w:top w:val="none" w:sz="0" w:space="0" w:color="auto"/>
        <w:left w:val="none" w:sz="0" w:space="0" w:color="auto"/>
        <w:bottom w:val="none" w:sz="0" w:space="0" w:color="auto"/>
        <w:right w:val="none" w:sz="0" w:space="0" w:color="auto"/>
      </w:divBdr>
    </w:div>
    <w:div w:id="1372652652">
      <w:bodyDiv w:val="1"/>
      <w:marLeft w:val="0"/>
      <w:marRight w:val="0"/>
      <w:marTop w:val="0"/>
      <w:marBottom w:val="0"/>
      <w:divBdr>
        <w:top w:val="none" w:sz="0" w:space="0" w:color="auto"/>
        <w:left w:val="none" w:sz="0" w:space="0" w:color="auto"/>
        <w:bottom w:val="none" w:sz="0" w:space="0" w:color="auto"/>
        <w:right w:val="none" w:sz="0" w:space="0" w:color="auto"/>
      </w:divBdr>
    </w:div>
    <w:div w:id="1376156063">
      <w:bodyDiv w:val="1"/>
      <w:marLeft w:val="0"/>
      <w:marRight w:val="0"/>
      <w:marTop w:val="0"/>
      <w:marBottom w:val="0"/>
      <w:divBdr>
        <w:top w:val="none" w:sz="0" w:space="0" w:color="auto"/>
        <w:left w:val="none" w:sz="0" w:space="0" w:color="auto"/>
        <w:bottom w:val="none" w:sz="0" w:space="0" w:color="auto"/>
        <w:right w:val="none" w:sz="0" w:space="0" w:color="auto"/>
      </w:divBdr>
    </w:div>
    <w:div w:id="1387144677">
      <w:bodyDiv w:val="1"/>
      <w:marLeft w:val="0"/>
      <w:marRight w:val="0"/>
      <w:marTop w:val="0"/>
      <w:marBottom w:val="0"/>
      <w:divBdr>
        <w:top w:val="none" w:sz="0" w:space="0" w:color="auto"/>
        <w:left w:val="none" w:sz="0" w:space="0" w:color="auto"/>
        <w:bottom w:val="none" w:sz="0" w:space="0" w:color="auto"/>
        <w:right w:val="none" w:sz="0" w:space="0" w:color="auto"/>
      </w:divBdr>
    </w:div>
    <w:div w:id="1392072351">
      <w:bodyDiv w:val="1"/>
      <w:marLeft w:val="0"/>
      <w:marRight w:val="0"/>
      <w:marTop w:val="0"/>
      <w:marBottom w:val="0"/>
      <w:divBdr>
        <w:top w:val="none" w:sz="0" w:space="0" w:color="auto"/>
        <w:left w:val="none" w:sz="0" w:space="0" w:color="auto"/>
        <w:bottom w:val="none" w:sz="0" w:space="0" w:color="auto"/>
        <w:right w:val="none" w:sz="0" w:space="0" w:color="auto"/>
      </w:divBdr>
    </w:div>
    <w:div w:id="1395936115">
      <w:bodyDiv w:val="1"/>
      <w:marLeft w:val="0"/>
      <w:marRight w:val="0"/>
      <w:marTop w:val="0"/>
      <w:marBottom w:val="0"/>
      <w:divBdr>
        <w:top w:val="none" w:sz="0" w:space="0" w:color="auto"/>
        <w:left w:val="none" w:sz="0" w:space="0" w:color="auto"/>
        <w:bottom w:val="none" w:sz="0" w:space="0" w:color="auto"/>
        <w:right w:val="none" w:sz="0" w:space="0" w:color="auto"/>
      </w:divBdr>
    </w:div>
    <w:div w:id="1412464337">
      <w:bodyDiv w:val="1"/>
      <w:marLeft w:val="0"/>
      <w:marRight w:val="0"/>
      <w:marTop w:val="0"/>
      <w:marBottom w:val="0"/>
      <w:divBdr>
        <w:top w:val="none" w:sz="0" w:space="0" w:color="auto"/>
        <w:left w:val="none" w:sz="0" w:space="0" w:color="auto"/>
        <w:bottom w:val="none" w:sz="0" w:space="0" w:color="auto"/>
        <w:right w:val="none" w:sz="0" w:space="0" w:color="auto"/>
      </w:divBdr>
    </w:div>
    <w:div w:id="1413510135">
      <w:bodyDiv w:val="1"/>
      <w:marLeft w:val="0"/>
      <w:marRight w:val="0"/>
      <w:marTop w:val="0"/>
      <w:marBottom w:val="0"/>
      <w:divBdr>
        <w:top w:val="none" w:sz="0" w:space="0" w:color="auto"/>
        <w:left w:val="none" w:sz="0" w:space="0" w:color="auto"/>
        <w:bottom w:val="none" w:sz="0" w:space="0" w:color="auto"/>
        <w:right w:val="none" w:sz="0" w:space="0" w:color="auto"/>
      </w:divBdr>
    </w:div>
    <w:div w:id="1415317005">
      <w:bodyDiv w:val="1"/>
      <w:marLeft w:val="0"/>
      <w:marRight w:val="0"/>
      <w:marTop w:val="0"/>
      <w:marBottom w:val="0"/>
      <w:divBdr>
        <w:top w:val="none" w:sz="0" w:space="0" w:color="auto"/>
        <w:left w:val="none" w:sz="0" w:space="0" w:color="auto"/>
        <w:bottom w:val="none" w:sz="0" w:space="0" w:color="auto"/>
        <w:right w:val="none" w:sz="0" w:space="0" w:color="auto"/>
      </w:divBdr>
    </w:div>
    <w:div w:id="1419717499">
      <w:bodyDiv w:val="1"/>
      <w:marLeft w:val="0"/>
      <w:marRight w:val="0"/>
      <w:marTop w:val="0"/>
      <w:marBottom w:val="0"/>
      <w:divBdr>
        <w:top w:val="none" w:sz="0" w:space="0" w:color="auto"/>
        <w:left w:val="none" w:sz="0" w:space="0" w:color="auto"/>
        <w:bottom w:val="none" w:sz="0" w:space="0" w:color="auto"/>
        <w:right w:val="none" w:sz="0" w:space="0" w:color="auto"/>
      </w:divBdr>
    </w:div>
    <w:div w:id="1425305146">
      <w:bodyDiv w:val="1"/>
      <w:marLeft w:val="0"/>
      <w:marRight w:val="0"/>
      <w:marTop w:val="0"/>
      <w:marBottom w:val="0"/>
      <w:divBdr>
        <w:top w:val="none" w:sz="0" w:space="0" w:color="auto"/>
        <w:left w:val="none" w:sz="0" w:space="0" w:color="auto"/>
        <w:bottom w:val="none" w:sz="0" w:space="0" w:color="auto"/>
        <w:right w:val="none" w:sz="0" w:space="0" w:color="auto"/>
      </w:divBdr>
    </w:div>
    <w:div w:id="1426682538">
      <w:bodyDiv w:val="1"/>
      <w:marLeft w:val="0"/>
      <w:marRight w:val="0"/>
      <w:marTop w:val="0"/>
      <w:marBottom w:val="0"/>
      <w:divBdr>
        <w:top w:val="none" w:sz="0" w:space="0" w:color="auto"/>
        <w:left w:val="none" w:sz="0" w:space="0" w:color="auto"/>
        <w:bottom w:val="none" w:sz="0" w:space="0" w:color="auto"/>
        <w:right w:val="none" w:sz="0" w:space="0" w:color="auto"/>
      </w:divBdr>
    </w:div>
    <w:div w:id="1440635645">
      <w:bodyDiv w:val="1"/>
      <w:marLeft w:val="0"/>
      <w:marRight w:val="0"/>
      <w:marTop w:val="0"/>
      <w:marBottom w:val="0"/>
      <w:divBdr>
        <w:top w:val="none" w:sz="0" w:space="0" w:color="auto"/>
        <w:left w:val="none" w:sz="0" w:space="0" w:color="auto"/>
        <w:bottom w:val="none" w:sz="0" w:space="0" w:color="auto"/>
        <w:right w:val="none" w:sz="0" w:space="0" w:color="auto"/>
      </w:divBdr>
    </w:div>
    <w:div w:id="1458446061">
      <w:bodyDiv w:val="1"/>
      <w:marLeft w:val="0"/>
      <w:marRight w:val="0"/>
      <w:marTop w:val="0"/>
      <w:marBottom w:val="0"/>
      <w:divBdr>
        <w:top w:val="none" w:sz="0" w:space="0" w:color="auto"/>
        <w:left w:val="none" w:sz="0" w:space="0" w:color="auto"/>
        <w:bottom w:val="none" w:sz="0" w:space="0" w:color="auto"/>
        <w:right w:val="none" w:sz="0" w:space="0" w:color="auto"/>
      </w:divBdr>
    </w:div>
    <w:div w:id="1459495917">
      <w:bodyDiv w:val="1"/>
      <w:marLeft w:val="0"/>
      <w:marRight w:val="0"/>
      <w:marTop w:val="0"/>
      <w:marBottom w:val="0"/>
      <w:divBdr>
        <w:top w:val="none" w:sz="0" w:space="0" w:color="auto"/>
        <w:left w:val="none" w:sz="0" w:space="0" w:color="auto"/>
        <w:bottom w:val="none" w:sz="0" w:space="0" w:color="auto"/>
        <w:right w:val="none" w:sz="0" w:space="0" w:color="auto"/>
      </w:divBdr>
    </w:div>
    <w:div w:id="1464814426">
      <w:bodyDiv w:val="1"/>
      <w:marLeft w:val="0"/>
      <w:marRight w:val="0"/>
      <w:marTop w:val="0"/>
      <w:marBottom w:val="0"/>
      <w:divBdr>
        <w:top w:val="none" w:sz="0" w:space="0" w:color="auto"/>
        <w:left w:val="none" w:sz="0" w:space="0" w:color="auto"/>
        <w:bottom w:val="none" w:sz="0" w:space="0" w:color="auto"/>
        <w:right w:val="none" w:sz="0" w:space="0" w:color="auto"/>
      </w:divBdr>
    </w:div>
    <w:div w:id="1479148824">
      <w:bodyDiv w:val="1"/>
      <w:marLeft w:val="0"/>
      <w:marRight w:val="0"/>
      <w:marTop w:val="0"/>
      <w:marBottom w:val="0"/>
      <w:divBdr>
        <w:top w:val="none" w:sz="0" w:space="0" w:color="auto"/>
        <w:left w:val="none" w:sz="0" w:space="0" w:color="auto"/>
        <w:bottom w:val="none" w:sz="0" w:space="0" w:color="auto"/>
        <w:right w:val="none" w:sz="0" w:space="0" w:color="auto"/>
      </w:divBdr>
    </w:div>
    <w:div w:id="1483692272">
      <w:bodyDiv w:val="1"/>
      <w:marLeft w:val="0"/>
      <w:marRight w:val="0"/>
      <w:marTop w:val="0"/>
      <w:marBottom w:val="0"/>
      <w:divBdr>
        <w:top w:val="none" w:sz="0" w:space="0" w:color="auto"/>
        <w:left w:val="none" w:sz="0" w:space="0" w:color="auto"/>
        <w:bottom w:val="none" w:sz="0" w:space="0" w:color="auto"/>
        <w:right w:val="none" w:sz="0" w:space="0" w:color="auto"/>
      </w:divBdr>
    </w:div>
    <w:div w:id="1494100671">
      <w:bodyDiv w:val="1"/>
      <w:marLeft w:val="0"/>
      <w:marRight w:val="0"/>
      <w:marTop w:val="0"/>
      <w:marBottom w:val="0"/>
      <w:divBdr>
        <w:top w:val="none" w:sz="0" w:space="0" w:color="auto"/>
        <w:left w:val="none" w:sz="0" w:space="0" w:color="auto"/>
        <w:bottom w:val="none" w:sz="0" w:space="0" w:color="auto"/>
        <w:right w:val="none" w:sz="0" w:space="0" w:color="auto"/>
      </w:divBdr>
    </w:div>
    <w:div w:id="1506361124">
      <w:bodyDiv w:val="1"/>
      <w:marLeft w:val="0"/>
      <w:marRight w:val="0"/>
      <w:marTop w:val="0"/>
      <w:marBottom w:val="0"/>
      <w:divBdr>
        <w:top w:val="none" w:sz="0" w:space="0" w:color="auto"/>
        <w:left w:val="none" w:sz="0" w:space="0" w:color="auto"/>
        <w:bottom w:val="none" w:sz="0" w:space="0" w:color="auto"/>
        <w:right w:val="none" w:sz="0" w:space="0" w:color="auto"/>
      </w:divBdr>
    </w:div>
    <w:div w:id="1508859288">
      <w:bodyDiv w:val="1"/>
      <w:marLeft w:val="0"/>
      <w:marRight w:val="0"/>
      <w:marTop w:val="0"/>
      <w:marBottom w:val="0"/>
      <w:divBdr>
        <w:top w:val="none" w:sz="0" w:space="0" w:color="auto"/>
        <w:left w:val="none" w:sz="0" w:space="0" w:color="auto"/>
        <w:bottom w:val="none" w:sz="0" w:space="0" w:color="auto"/>
        <w:right w:val="none" w:sz="0" w:space="0" w:color="auto"/>
      </w:divBdr>
    </w:div>
    <w:div w:id="1511605562">
      <w:bodyDiv w:val="1"/>
      <w:marLeft w:val="0"/>
      <w:marRight w:val="0"/>
      <w:marTop w:val="0"/>
      <w:marBottom w:val="0"/>
      <w:divBdr>
        <w:top w:val="none" w:sz="0" w:space="0" w:color="auto"/>
        <w:left w:val="none" w:sz="0" w:space="0" w:color="auto"/>
        <w:bottom w:val="none" w:sz="0" w:space="0" w:color="auto"/>
        <w:right w:val="none" w:sz="0" w:space="0" w:color="auto"/>
      </w:divBdr>
    </w:div>
    <w:div w:id="1515722841">
      <w:bodyDiv w:val="1"/>
      <w:marLeft w:val="0"/>
      <w:marRight w:val="0"/>
      <w:marTop w:val="0"/>
      <w:marBottom w:val="0"/>
      <w:divBdr>
        <w:top w:val="none" w:sz="0" w:space="0" w:color="auto"/>
        <w:left w:val="none" w:sz="0" w:space="0" w:color="auto"/>
        <w:bottom w:val="none" w:sz="0" w:space="0" w:color="auto"/>
        <w:right w:val="none" w:sz="0" w:space="0" w:color="auto"/>
      </w:divBdr>
    </w:div>
    <w:div w:id="1524324250">
      <w:bodyDiv w:val="1"/>
      <w:marLeft w:val="0"/>
      <w:marRight w:val="0"/>
      <w:marTop w:val="0"/>
      <w:marBottom w:val="0"/>
      <w:divBdr>
        <w:top w:val="none" w:sz="0" w:space="0" w:color="auto"/>
        <w:left w:val="none" w:sz="0" w:space="0" w:color="auto"/>
        <w:bottom w:val="none" w:sz="0" w:space="0" w:color="auto"/>
        <w:right w:val="none" w:sz="0" w:space="0" w:color="auto"/>
      </w:divBdr>
    </w:div>
    <w:div w:id="1529828513">
      <w:bodyDiv w:val="1"/>
      <w:marLeft w:val="0"/>
      <w:marRight w:val="0"/>
      <w:marTop w:val="0"/>
      <w:marBottom w:val="0"/>
      <w:divBdr>
        <w:top w:val="none" w:sz="0" w:space="0" w:color="auto"/>
        <w:left w:val="none" w:sz="0" w:space="0" w:color="auto"/>
        <w:bottom w:val="none" w:sz="0" w:space="0" w:color="auto"/>
        <w:right w:val="none" w:sz="0" w:space="0" w:color="auto"/>
      </w:divBdr>
    </w:div>
    <w:div w:id="1536235336">
      <w:bodyDiv w:val="1"/>
      <w:marLeft w:val="0"/>
      <w:marRight w:val="0"/>
      <w:marTop w:val="0"/>
      <w:marBottom w:val="0"/>
      <w:divBdr>
        <w:top w:val="none" w:sz="0" w:space="0" w:color="auto"/>
        <w:left w:val="none" w:sz="0" w:space="0" w:color="auto"/>
        <w:bottom w:val="none" w:sz="0" w:space="0" w:color="auto"/>
        <w:right w:val="none" w:sz="0" w:space="0" w:color="auto"/>
      </w:divBdr>
    </w:div>
    <w:div w:id="1536967950">
      <w:bodyDiv w:val="1"/>
      <w:marLeft w:val="0"/>
      <w:marRight w:val="0"/>
      <w:marTop w:val="0"/>
      <w:marBottom w:val="0"/>
      <w:divBdr>
        <w:top w:val="none" w:sz="0" w:space="0" w:color="auto"/>
        <w:left w:val="none" w:sz="0" w:space="0" w:color="auto"/>
        <w:bottom w:val="none" w:sz="0" w:space="0" w:color="auto"/>
        <w:right w:val="none" w:sz="0" w:space="0" w:color="auto"/>
      </w:divBdr>
    </w:div>
    <w:div w:id="1537697986">
      <w:bodyDiv w:val="1"/>
      <w:marLeft w:val="0"/>
      <w:marRight w:val="0"/>
      <w:marTop w:val="0"/>
      <w:marBottom w:val="0"/>
      <w:divBdr>
        <w:top w:val="none" w:sz="0" w:space="0" w:color="auto"/>
        <w:left w:val="none" w:sz="0" w:space="0" w:color="auto"/>
        <w:bottom w:val="none" w:sz="0" w:space="0" w:color="auto"/>
        <w:right w:val="none" w:sz="0" w:space="0" w:color="auto"/>
      </w:divBdr>
    </w:div>
    <w:div w:id="1547453650">
      <w:bodyDiv w:val="1"/>
      <w:marLeft w:val="0"/>
      <w:marRight w:val="0"/>
      <w:marTop w:val="0"/>
      <w:marBottom w:val="0"/>
      <w:divBdr>
        <w:top w:val="none" w:sz="0" w:space="0" w:color="auto"/>
        <w:left w:val="none" w:sz="0" w:space="0" w:color="auto"/>
        <w:bottom w:val="none" w:sz="0" w:space="0" w:color="auto"/>
        <w:right w:val="none" w:sz="0" w:space="0" w:color="auto"/>
      </w:divBdr>
    </w:div>
    <w:div w:id="1552690082">
      <w:bodyDiv w:val="1"/>
      <w:marLeft w:val="0"/>
      <w:marRight w:val="0"/>
      <w:marTop w:val="0"/>
      <w:marBottom w:val="0"/>
      <w:divBdr>
        <w:top w:val="none" w:sz="0" w:space="0" w:color="auto"/>
        <w:left w:val="none" w:sz="0" w:space="0" w:color="auto"/>
        <w:bottom w:val="none" w:sz="0" w:space="0" w:color="auto"/>
        <w:right w:val="none" w:sz="0" w:space="0" w:color="auto"/>
      </w:divBdr>
    </w:div>
    <w:div w:id="1556576887">
      <w:bodyDiv w:val="1"/>
      <w:marLeft w:val="0"/>
      <w:marRight w:val="0"/>
      <w:marTop w:val="0"/>
      <w:marBottom w:val="0"/>
      <w:divBdr>
        <w:top w:val="none" w:sz="0" w:space="0" w:color="auto"/>
        <w:left w:val="none" w:sz="0" w:space="0" w:color="auto"/>
        <w:bottom w:val="none" w:sz="0" w:space="0" w:color="auto"/>
        <w:right w:val="none" w:sz="0" w:space="0" w:color="auto"/>
      </w:divBdr>
    </w:div>
    <w:div w:id="1558007181">
      <w:bodyDiv w:val="1"/>
      <w:marLeft w:val="0"/>
      <w:marRight w:val="0"/>
      <w:marTop w:val="0"/>
      <w:marBottom w:val="0"/>
      <w:divBdr>
        <w:top w:val="none" w:sz="0" w:space="0" w:color="auto"/>
        <w:left w:val="none" w:sz="0" w:space="0" w:color="auto"/>
        <w:bottom w:val="none" w:sz="0" w:space="0" w:color="auto"/>
        <w:right w:val="none" w:sz="0" w:space="0" w:color="auto"/>
      </w:divBdr>
    </w:div>
    <w:div w:id="1565484605">
      <w:bodyDiv w:val="1"/>
      <w:marLeft w:val="0"/>
      <w:marRight w:val="0"/>
      <w:marTop w:val="0"/>
      <w:marBottom w:val="0"/>
      <w:divBdr>
        <w:top w:val="none" w:sz="0" w:space="0" w:color="auto"/>
        <w:left w:val="none" w:sz="0" w:space="0" w:color="auto"/>
        <w:bottom w:val="none" w:sz="0" w:space="0" w:color="auto"/>
        <w:right w:val="none" w:sz="0" w:space="0" w:color="auto"/>
      </w:divBdr>
    </w:div>
    <w:div w:id="1567380303">
      <w:bodyDiv w:val="1"/>
      <w:marLeft w:val="0"/>
      <w:marRight w:val="0"/>
      <w:marTop w:val="0"/>
      <w:marBottom w:val="0"/>
      <w:divBdr>
        <w:top w:val="none" w:sz="0" w:space="0" w:color="auto"/>
        <w:left w:val="none" w:sz="0" w:space="0" w:color="auto"/>
        <w:bottom w:val="none" w:sz="0" w:space="0" w:color="auto"/>
        <w:right w:val="none" w:sz="0" w:space="0" w:color="auto"/>
      </w:divBdr>
    </w:div>
    <w:div w:id="1571580087">
      <w:bodyDiv w:val="1"/>
      <w:marLeft w:val="0"/>
      <w:marRight w:val="0"/>
      <w:marTop w:val="0"/>
      <w:marBottom w:val="0"/>
      <w:divBdr>
        <w:top w:val="none" w:sz="0" w:space="0" w:color="auto"/>
        <w:left w:val="none" w:sz="0" w:space="0" w:color="auto"/>
        <w:bottom w:val="none" w:sz="0" w:space="0" w:color="auto"/>
        <w:right w:val="none" w:sz="0" w:space="0" w:color="auto"/>
      </w:divBdr>
    </w:div>
    <w:div w:id="1584879162">
      <w:bodyDiv w:val="1"/>
      <w:marLeft w:val="0"/>
      <w:marRight w:val="0"/>
      <w:marTop w:val="0"/>
      <w:marBottom w:val="0"/>
      <w:divBdr>
        <w:top w:val="none" w:sz="0" w:space="0" w:color="auto"/>
        <w:left w:val="none" w:sz="0" w:space="0" w:color="auto"/>
        <w:bottom w:val="none" w:sz="0" w:space="0" w:color="auto"/>
        <w:right w:val="none" w:sz="0" w:space="0" w:color="auto"/>
      </w:divBdr>
    </w:div>
    <w:div w:id="1588226203">
      <w:bodyDiv w:val="1"/>
      <w:marLeft w:val="0"/>
      <w:marRight w:val="0"/>
      <w:marTop w:val="0"/>
      <w:marBottom w:val="0"/>
      <w:divBdr>
        <w:top w:val="none" w:sz="0" w:space="0" w:color="auto"/>
        <w:left w:val="none" w:sz="0" w:space="0" w:color="auto"/>
        <w:bottom w:val="none" w:sz="0" w:space="0" w:color="auto"/>
        <w:right w:val="none" w:sz="0" w:space="0" w:color="auto"/>
      </w:divBdr>
    </w:div>
    <w:div w:id="1588463755">
      <w:bodyDiv w:val="1"/>
      <w:marLeft w:val="0"/>
      <w:marRight w:val="0"/>
      <w:marTop w:val="0"/>
      <w:marBottom w:val="0"/>
      <w:divBdr>
        <w:top w:val="none" w:sz="0" w:space="0" w:color="auto"/>
        <w:left w:val="none" w:sz="0" w:space="0" w:color="auto"/>
        <w:bottom w:val="none" w:sz="0" w:space="0" w:color="auto"/>
        <w:right w:val="none" w:sz="0" w:space="0" w:color="auto"/>
      </w:divBdr>
    </w:div>
    <w:div w:id="1605721589">
      <w:bodyDiv w:val="1"/>
      <w:marLeft w:val="0"/>
      <w:marRight w:val="0"/>
      <w:marTop w:val="0"/>
      <w:marBottom w:val="0"/>
      <w:divBdr>
        <w:top w:val="none" w:sz="0" w:space="0" w:color="auto"/>
        <w:left w:val="none" w:sz="0" w:space="0" w:color="auto"/>
        <w:bottom w:val="none" w:sz="0" w:space="0" w:color="auto"/>
        <w:right w:val="none" w:sz="0" w:space="0" w:color="auto"/>
      </w:divBdr>
    </w:div>
    <w:div w:id="1619525763">
      <w:bodyDiv w:val="1"/>
      <w:marLeft w:val="0"/>
      <w:marRight w:val="0"/>
      <w:marTop w:val="0"/>
      <w:marBottom w:val="0"/>
      <w:divBdr>
        <w:top w:val="none" w:sz="0" w:space="0" w:color="auto"/>
        <w:left w:val="none" w:sz="0" w:space="0" w:color="auto"/>
        <w:bottom w:val="none" w:sz="0" w:space="0" w:color="auto"/>
        <w:right w:val="none" w:sz="0" w:space="0" w:color="auto"/>
      </w:divBdr>
    </w:div>
    <w:div w:id="1628311544">
      <w:bodyDiv w:val="1"/>
      <w:marLeft w:val="0"/>
      <w:marRight w:val="0"/>
      <w:marTop w:val="0"/>
      <w:marBottom w:val="0"/>
      <w:divBdr>
        <w:top w:val="none" w:sz="0" w:space="0" w:color="auto"/>
        <w:left w:val="none" w:sz="0" w:space="0" w:color="auto"/>
        <w:bottom w:val="none" w:sz="0" w:space="0" w:color="auto"/>
        <w:right w:val="none" w:sz="0" w:space="0" w:color="auto"/>
      </w:divBdr>
    </w:div>
    <w:div w:id="1652175524">
      <w:bodyDiv w:val="1"/>
      <w:marLeft w:val="0"/>
      <w:marRight w:val="0"/>
      <w:marTop w:val="0"/>
      <w:marBottom w:val="0"/>
      <w:divBdr>
        <w:top w:val="none" w:sz="0" w:space="0" w:color="auto"/>
        <w:left w:val="none" w:sz="0" w:space="0" w:color="auto"/>
        <w:bottom w:val="none" w:sz="0" w:space="0" w:color="auto"/>
        <w:right w:val="none" w:sz="0" w:space="0" w:color="auto"/>
      </w:divBdr>
    </w:div>
    <w:div w:id="1656108361">
      <w:bodyDiv w:val="1"/>
      <w:marLeft w:val="0"/>
      <w:marRight w:val="0"/>
      <w:marTop w:val="0"/>
      <w:marBottom w:val="0"/>
      <w:divBdr>
        <w:top w:val="none" w:sz="0" w:space="0" w:color="auto"/>
        <w:left w:val="none" w:sz="0" w:space="0" w:color="auto"/>
        <w:bottom w:val="none" w:sz="0" w:space="0" w:color="auto"/>
        <w:right w:val="none" w:sz="0" w:space="0" w:color="auto"/>
      </w:divBdr>
    </w:div>
    <w:div w:id="1656640771">
      <w:bodyDiv w:val="1"/>
      <w:marLeft w:val="0"/>
      <w:marRight w:val="0"/>
      <w:marTop w:val="0"/>
      <w:marBottom w:val="0"/>
      <w:divBdr>
        <w:top w:val="none" w:sz="0" w:space="0" w:color="auto"/>
        <w:left w:val="none" w:sz="0" w:space="0" w:color="auto"/>
        <w:bottom w:val="none" w:sz="0" w:space="0" w:color="auto"/>
        <w:right w:val="none" w:sz="0" w:space="0" w:color="auto"/>
      </w:divBdr>
    </w:div>
    <w:div w:id="1657344609">
      <w:bodyDiv w:val="1"/>
      <w:marLeft w:val="0"/>
      <w:marRight w:val="0"/>
      <w:marTop w:val="0"/>
      <w:marBottom w:val="0"/>
      <w:divBdr>
        <w:top w:val="none" w:sz="0" w:space="0" w:color="auto"/>
        <w:left w:val="none" w:sz="0" w:space="0" w:color="auto"/>
        <w:bottom w:val="none" w:sz="0" w:space="0" w:color="auto"/>
        <w:right w:val="none" w:sz="0" w:space="0" w:color="auto"/>
      </w:divBdr>
    </w:div>
    <w:div w:id="1659964707">
      <w:bodyDiv w:val="1"/>
      <w:marLeft w:val="0"/>
      <w:marRight w:val="0"/>
      <w:marTop w:val="0"/>
      <w:marBottom w:val="0"/>
      <w:divBdr>
        <w:top w:val="none" w:sz="0" w:space="0" w:color="auto"/>
        <w:left w:val="none" w:sz="0" w:space="0" w:color="auto"/>
        <w:bottom w:val="none" w:sz="0" w:space="0" w:color="auto"/>
        <w:right w:val="none" w:sz="0" w:space="0" w:color="auto"/>
      </w:divBdr>
    </w:div>
    <w:div w:id="1662543870">
      <w:bodyDiv w:val="1"/>
      <w:marLeft w:val="0"/>
      <w:marRight w:val="0"/>
      <w:marTop w:val="0"/>
      <w:marBottom w:val="0"/>
      <w:divBdr>
        <w:top w:val="none" w:sz="0" w:space="0" w:color="auto"/>
        <w:left w:val="none" w:sz="0" w:space="0" w:color="auto"/>
        <w:bottom w:val="none" w:sz="0" w:space="0" w:color="auto"/>
        <w:right w:val="none" w:sz="0" w:space="0" w:color="auto"/>
      </w:divBdr>
    </w:div>
    <w:div w:id="1665276211">
      <w:bodyDiv w:val="1"/>
      <w:marLeft w:val="0"/>
      <w:marRight w:val="0"/>
      <w:marTop w:val="0"/>
      <w:marBottom w:val="0"/>
      <w:divBdr>
        <w:top w:val="none" w:sz="0" w:space="0" w:color="auto"/>
        <w:left w:val="none" w:sz="0" w:space="0" w:color="auto"/>
        <w:bottom w:val="none" w:sz="0" w:space="0" w:color="auto"/>
        <w:right w:val="none" w:sz="0" w:space="0" w:color="auto"/>
      </w:divBdr>
    </w:div>
    <w:div w:id="1666662669">
      <w:bodyDiv w:val="1"/>
      <w:marLeft w:val="0"/>
      <w:marRight w:val="0"/>
      <w:marTop w:val="0"/>
      <w:marBottom w:val="0"/>
      <w:divBdr>
        <w:top w:val="none" w:sz="0" w:space="0" w:color="auto"/>
        <w:left w:val="none" w:sz="0" w:space="0" w:color="auto"/>
        <w:bottom w:val="none" w:sz="0" w:space="0" w:color="auto"/>
        <w:right w:val="none" w:sz="0" w:space="0" w:color="auto"/>
      </w:divBdr>
    </w:div>
    <w:div w:id="1666934724">
      <w:bodyDiv w:val="1"/>
      <w:marLeft w:val="0"/>
      <w:marRight w:val="0"/>
      <w:marTop w:val="0"/>
      <w:marBottom w:val="0"/>
      <w:divBdr>
        <w:top w:val="none" w:sz="0" w:space="0" w:color="auto"/>
        <w:left w:val="none" w:sz="0" w:space="0" w:color="auto"/>
        <w:bottom w:val="none" w:sz="0" w:space="0" w:color="auto"/>
        <w:right w:val="none" w:sz="0" w:space="0" w:color="auto"/>
      </w:divBdr>
    </w:div>
    <w:div w:id="1667053471">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76297282">
      <w:bodyDiv w:val="1"/>
      <w:marLeft w:val="0"/>
      <w:marRight w:val="0"/>
      <w:marTop w:val="0"/>
      <w:marBottom w:val="0"/>
      <w:divBdr>
        <w:top w:val="none" w:sz="0" w:space="0" w:color="auto"/>
        <w:left w:val="none" w:sz="0" w:space="0" w:color="auto"/>
        <w:bottom w:val="none" w:sz="0" w:space="0" w:color="auto"/>
        <w:right w:val="none" w:sz="0" w:space="0" w:color="auto"/>
      </w:divBdr>
    </w:div>
    <w:div w:id="1676567976">
      <w:bodyDiv w:val="1"/>
      <w:marLeft w:val="0"/>
      <w:marRight w:val="0"/>
      <w:marTop w:val="0"/>
      <w:marBottom w:val="0"/>
      <w:divBdr>
        <w:top w:val="none" w:sz="0" w:space="0" w:color="auto"/>
        <w:left w:val="none" w:sz="0" w:space="0" w:color="auto"/>
        <w:bottom w:val="none" w:sz="0" w:space="0" w:color="auto"/>
        <w:right w:val="none" w:sz="0" w:space="0" w:color="auto"/>
      </w:divBdr>
    </w:div>
    <w:div w:id="1689406438">
      <w:bodyDiv w:val="1"/>
      <w:marLeft w:val="0"/>
      <w:marRight w:val="0"/>
      <w:marTop w:val="0"/>
      <w:marBottom w:val="0"/>
      <w:divBdr>
        <w:top w:val="none" w:sz="0" w:space="0" w:color="auto"/>
        <w:left w:val="none" w:sz="0" w:space="0" w:color="auto"/>
        <w:bottom w:val="none" w:sz="0" w:space="0" w:color="auto"/>
        <w:right w:val="none" w:sz="0" w:space="0" w:color="auto"/>
      </w:divBdr>
    </w:div>
    <w:div w:id="1712413057">
      <w:bodyDiv w:val="1"/>
      <w:marLeft w:val="0"/>
      <w:marRight w:val="0"/>
      <w:marTop w:val="0"/>
      <w:marBottom w:val="0"/>
      <w:divBdr>
        <w:top w:val="none" w:sz="0" w:space="0" w:color="auto"/>
        <w:left w:val="none" w:sz="0" w:space="0" w:color="auto"/>
        <w:bottom w:val="none" w:sz="0" w:space="0" w:color="auto"/>
        <w:right w:val="none" w:sz="0" w:space="0" w:color="auto"/>
      </w:divBdr>
    </w:div>
    <w:div w:id="1725372235">
      <w:bodyDiv w:val="1"/>
      <w:marLeft w:val="0"/>
      <w:marRight w:val="0"/>
      <w:marTop w:val="0"/>
      <w:marBottom w:val="0"/>
      <w:divBdr>
        <w:top w:val="none" w:sz="0" w:space="0" w:color="auto"/>
        <w:left w:val="none" w:sz="0" w:space="0" w:color="auto"/>
        <w:bottom w:val="none" w:sz="0" w:space="0" w:color="auto"/>
        <w:right w:val="none" w:sz="0" w:space="0" w:color="auto"/>
      </w:divBdr>
    </w:div>
    <w:div w:id="1727489559">
      <w:bodyDiv w:val="1"/>
      <w:marLeft w:val="0"/>
      <w:marRight w:val="0"/>
      <w:marTop w:val="0"/>
      <w:marBottom w:val="0"/>
      <w:divBdr>
        <w:top w:val="none" w:sz="0" w:space="0" w:color="auto"/>
        <w:left w:val="none" w:sz="0" w:space="0" w:color="auto"/>
        <w:bottom w:val="none" w:sz="0" w:space="0" w:color="auto"/>
        <w:right w:val="none" w:sz="0" w:space="0" w:color="auto"/>
      </w:divBdr>
    </w:div>
    <w:div w:id="1733653723">
      <w:bodyDiv w:val="1"/>
      <w:marLeft w:val="0"/>
      <w:marRight w:val="0"/>
      <w:marTop w:val="0"/>
      <w:marBottom w:val="0"/>
      <w:divBdr>
        <w:top w:val="none" w:sz="0" w:space="0" w:color="auto"/>
        <w:left w:val="none" w:sz="0" w:space="0" w:color="auto"/>
        <w:bottom w:val="none" w:sz="0" w:space="0" w:color="auto"/>
        <w:right w:val="none" w:sz="0" w:space="0" w:color="auto"/>
      </w:divBdr>
    </w:div>
    <w:div w:id="1737388325">
      <w:bodyDiv w:val="1"/>
      <w:marLeft w:val="0"/>
      <w:marRight w:val="0"/>
      <w:marTop w:val="0"/>
      <w:marBottom w:val="0"/>
      <w:divBdr>
        <w:top w:val="none" w:sz="0" w:space="0" w:color="auto"/>
        <w:left w:val="none" w:sz="0" w:space="0" w:color="auto"/>
        <w:bottom w:val="none" w:sz="0" w:space="0" w:color="auto"/>
        <w:right w:val="none" w:sz="0" w:space="0" w:color="auto"/>
      </w:divBdr>
    </w:div>
    <w:div w:id="1743874145">
      <w:bodyDiv w:val="1"/>
      <w:marLeft w:val="0"/>
      <w:marRight w:val="0"/>
      <w:marTop w:val="0"/>
      <w:marBottom w:val="0"/>
      <w:divBdr>
        <w:top w:val="none" w:sz="0" w:space="0" w:color="auto"/>
        <w:left w:val="none" w:sz="0" w:space="0" w:color="auto"/>
        <w:bottom w:val="none" w:sz="0" w:space="0" w:color="auto"/>
        <w:right w:val="none" w:sz="0" w:space="0" w:color="auto"/>
      </w:divBdr>
    </w:div>
    <w:div w:id="1758868336">
      <w:bodyDiv w:val="1"/>
      <w:marLeft w:val="0"/>
      <w:marRight w:val="0"/>
      <w:marTop w:val="0"/>
      <w:marBottom w:val="0"/>
      <w:divBdr>
        <w:top w:val="none" w:sz="0" w:space="0" w:color="auto"/>
        <w:left w:val="none" w:sz="0" w:space="0" w:color="auto"/>
        <w:bottom w:val="none" w:sz="0" w:space="0" w:color="auto"/>
        <w:right w:val="none" w:sz="0" w:space="0" w:color="auto"/>
      </w:divBdr>
    </w:div>
    <w:div w:id="1761682119">
      <w:bodyDiv w:val="1"/>
      <w:marLeft w:val="0"/>
      <w:marRight w:val="0"/>
      <w:marTop w:val="0"/>
      <w:marBottom w:val="0"/>
      <w:divBdr>
        <w:top w:val="none" w:sz="0" w:space="0" w:color="auto"/>
        <w:left w:val="none" w:sz="0" w:space="0" w:color="auto"/>
        <w:bottom w:val="none" w:sz="0" w:space="0" w:color="auto"/>
        <w:right w:val="none" w:sz="0" w:space="0" w:color="auto"/>
      </w:divBdr>
    </w:div>
    <w:div w:id="1779565412">
      <w:bodyDiv w:val="1"/>
      <w:marLeft w:val="0"/>
      <w:marRight w:val="0"/>
      <w:marTop w:val="0"/>
      <w:marBottom w:val="0"/>
      <w:divBdr>
        <w:top w:val="none" w:sz="0" w:space="0" w:color="auto"/>
        <w:left w:val="none" w:sz="0" w:space="0" w:color="auto"/>
        <w:bottom w:val="none" w:sz="0" w:space="0" w:color="auto"/>
        <w:right w:val="none" w:sz="0" w:space="0" w:color="auto"/>
      </w:divBdr>
    </w:div>
    <w:div w:id="1785952587">
      <w:bodyDiv w:val="1"/>
      <w:marLeft w:val="0"/>
      <w:marRight w:val="0"/>
      <w:marTop w:val="0"/>
      <w:marBottom w:val="0"/>
      <w:divBdr>
        <w:top w:val="none" w:sz="0" w:space="0" w:color="auto"/>
        <w:left w:val="none" w:sz="0" w:space="0" w:color="auto"/>
        <w:bottom w:val="none" w:sz="0" w:space="0" w:color="auto"/>
        <w:right w:val="none" w:sz="0" w:space="0" w:color="auto"/>
      </w:divBdr>
    </w:div>
    <w:div w:id="1788235439">
      <w:bodyDiv w:val="1"/>
      <w:marLeft w:val="0"/>
      <w:marRight w:val="0"/>
      <w:marTop w:val="0"/>
      <w:marBottom w:val="0"/>
      <w:divBdr>
        <w:top w:val="none" w:sz="0" w:space="0" w:color="auto"/>
        <w:left w:val="none" w:sz="0" w:space="0" w:color="auto"/>
        <w:bottom w:val="none" w:sz="0" w:space="0" w:color="auto"/>
        <w:right w:val="none" w:sz="0" w:space="0" w:color="auto"/>
      </w:divBdr>
    </w:div>
    <w:div w:id="1792357911">
      <w:bodyDiv w:val="1"/>
      <w:marLeft w:val="0"/>
      <w:marRight w:val="0"/>
      <w:marTop w:val="0"/>
      <w:marBottom w:val="0"/>
      <w:divBdr>
        <w:top w:val="none" w:sz="0" w:space="0" w:color="auto"/>
        <w:left w:val="none" w:sz="0" w:space="0" w:color="auto"/>
        <w:bottom w:val="none" w:sz="0" w:space="0" w:color="auto"/>
        <w:right w:val="none" w:sz="0" w:space="0" w:color="auto"/>
      </w:divBdr>
    </w:div>
    <w:div w:id="1792431485">
      <w:bodyDiv w:val="1"/>
      <w:marLeft w:val="0"/>
      <w:marRight w:val="0"/>
      <w:marTop w:val="0"/>
      <w:marBottom w:val="0"/>
      <w:divBdr>
        <w:top w:val="none" w:sz="0" w:space="0" w:color="auto"/>
        <w:left w:val="none" w:sz="0" w:space="0" w:color="auto"/>
        <w:bottom w:val="none" w:sz="0" w:space="0" w:color="auto"/>
        <w:right w:val="none" w:sz="0" w:space="0" w:color="auto"/>
      </w:divBdr>
    </w:div>
    <w:div w:id="1802848389">
      <w:bodyDiv w:val="1"/>
      <w:marLeft w:val="0"/>
      <w:marRight w:val="0"/>
      <w:marTop w:val="0"/>
      <w:marBottom w:val="0"/>
      <w:divBdr>
        <w:top w:val="none" w:sz="0" w:space="0" w:color="auto"/>
        <w:left w:val="none" w:sz="0" w:space="0" w:color="auto"/>
        <w:bottom w:val="none" w:sz="0" w:space="0" w:color="auto"/>
        <w:right w:val="none" w:sz="0" w:space="0" w:color="auto"/>
      </w:divBdr>
    </w:div>
    <w:div w:id="1818766105">
      <w:bodyDiv w:val="1"/>
      <w:marLeft w:val="0"/>
      <w:marRight w:val="0"/>
      <w:marTop w:val="0"/>
      <w:marBottom w:val="0"/>
      <w:divBdr>
        <w:top w:val="none" w:sz="0" w:space="0" w:color="auto"/>
        <w:left w:val="none" w:sz="0" w:space="0" w:color="auto"/>
        <w:bottom w:val="none" w:sz="0" w:space="0" w:color="auto"/>
        <w:right w:val="none" w:sz="0" w:space="0" w:color="auto"/>
      </w:divBdr>
    </w:div>
    <w:div w:id="1819616579">
      <w:bodyDiv w:val="1"/>
      <w:marLeft w:val="0"/>
      <w:marRight w:val="0"/>
      <w:marTop w:val="0"/>
      <w:marBottom w:val="0"/>
      <w:divBdr>
        <w:top w:val="none" w:sz="0" w:space="0" w:color="auto"/>
        <w:left w:val="none" w:sz="0" w:space="0" w:color="auto"/>
        <w:bottom w:val="none" w:sz="0" w:space="0" w:color="auto"/>
        <w:right w:val="none" w:sz="0" w:space="0" w:color="auto"/>
      </w:divBdr>
    </w:div>
    <w:div w:id="1823425087">
      <w:bodyDiv w:val="1"/>
      <w:marLeft w:val="0"/>
      <w:marRight w:val="0"/>
      <w:marTop w:val="0"/>
      <w:marBottom w:val="0"/>
      <w:divBdr>
        <w:top w:val="none" w:sz="0" w:space="0" w:color="auto"/>
        <w:left w:val="none" w:sz="0" w:space="0" w:color="auto"/>
        <w:bottom w:val="none" w:sz="0" w:space="0" w:color="auto"/>
        <w:right w:val="none" w:sz="0" w:space="0" w:color="auto"/>
      </w:divBdr>
    </w:div>
    <w:div w:id="1825002296">
      <w:bodyDiv w:val="1"/>
      <w:marLeft w:val="0"/>
      <w:marRight w:val="0"/>
      <w:marTop w:val="0"/>
      <w:marBottom w:val="0"/>
      <w:divBdr>
        <w:top w:val="none" w:sz="0" w:space="0" w:color="auto"/>
        <w:left w:val="none" w:sz="0" w:space="0" w:color="auto"/>
        <w:bottom w:val="none" w:sz="0" w:space="0" w:color="auto"/>
        <w:right w:val="none" w:sz="0" w:space="0" w:color="auto"/>
      </w:divBdr>
    </w:div>
    <w:div w:id="1831092386">
      <w:bodyDiv w:val="1"/>
      <w:marLeft w:val="0"/>
      <w:marRight w:val="0"/>
      <w:marTop w:val="0"/>
      <w:marBottom w:val="0"/>
      <w:divBdr>
        <w:top w:val="none" w:sz="0" w:space="0" w:color="auto"/>
        <w:left w:val="none" w:sz="0" w:space="0" w:color="auto"/>
        <w:bottom w:val="none" w:sz="0" w:space="0" w:color="auto"/>
        <w:right w:val="none" w:sz="0" w:space="0" w:color="auto"/>
      </w:divBdr>
    </w:div>
    <w:div w:id="1835366697">
      <w:bodyDiv w:val="1"/>
      <w:marLeft w:val="0"/>
      <w:marRight w:val="0"/>
      <w:marTop w:val="0"/>
      <w:marBottom w:val="0"/>
      <w:divBdr>
        <w:top w:val="none" w:sz="0" w:space="0" w:color="auto"/>
        <w:left w:val="none" w:sz="0" w:space="0" w:color="auto"/>
        <w:bottom w:val="none" w:sz="0" w:space="0" w:color="auto"/>
        <w:right w:val="none" w:sz="0" w:space="0" w:color="auto"/>
      </w:divBdr>
    </w:div>
    <w:div w:id="1871801348">
      <w:bodyDiv w:val="1"/>
      <w:marLeft w:val="0"/>
      <w:marRight w:val="0"/>
      <w:marTop w:val="0"/>
      <w:marBottom w:val="0"/>
      <w:divBdr>
        <w:top w:val="none" w:sz="0" w:space="0" w:color="auto"/>
        <w:left w:val="none" w:sz="0" w:space="0" w:color="auto"/>
        <w:bottom w:val="none" w:sz="0" w:space="0" w:color="auto"/>
        <w:right w:val="none" w:sz="0" w:space="0" w:color="auto"/>
      </w:divBdr>
    </w:div>
    <w:div w:id="1882132664">
      <w:bodyDiv w:val="1"/>
      <w:marLeft w:val="0"/>
      <w:marRight w:val="0"/>
      <w:marTop w:val="0"/>
      <w:marBottom w:val="0"/>
      <w:divBdr>
        <w:top w:val="none" w:sz="0" w:space="0" w:color="auto"/>
        <w:left w:val="none" w:sz="0" w:space="0" w:color="auto"/>
        <w:bottom w:val="none" w:sz="0" w:space="0" w:color="auto"/>
        <w:right w:val="none" w:sz="0" w:space="0" w:color="auto"/>
      </w:divBdr>
    </w:div>
    <w:div w:id="1884632005">
      <w:bodyDiv w:val="1"/>
      <w:marLeft w:val="0"/>
      <w:marRight w:val="0"/>
      <w:marTop w:val="0"/>
      <w:marBottom w:val="0"/>
      <w:divBdr>
        <w:top w:val="none" w:sz="0" w:space="0" w:color="auto"/>
        <w:left w:val="none" w:sz="0" w:space="0" w:color="auto"/>
        <w:bottom w:val="none" w:sz="0" w:space="0" w:color="auto"/>
        <w:right w:val="none" w:sz="0" w:space="0" w:color="auto"/>
      </w:divBdr>
    </w:div>
    <w:div w:id="1891073568">
      <w:bodyDiv w:val="1"/>
      <w:marLeft w:val="0"/>
      <w:marRight w:val="0"/>
      <w:marTop w:val="0"/>
      <w:marBottom w:val="0"/>
      <w:divBdr>
        <w:top w:val="none" w:sz="0" w:space="0" w:color="auto"/>
        <w:left w:val="none" w:sz="0" w:space="0" w:color="auto"/>
        <w:bottom w:val="none" w:sz="0" w:space="0" w:color="auto"/>
        <w:right w:val="none" w:sz="0" w:space="0" w:color="auto"/>
      </w:divBdr>
    </w:div>
    <w:div w:id="1899122948">
      <w:bodyDiv w:val="1"/>
      <w:marLeft w:val="0"/>
      <w:marRight w:val="0"/>
      <w:marTop w:val="0"/>
      <w:marBottom w:val="0"/>
      <w:divBdr>
        <w:top w:val="none" w:sz="0" w:space="0" w:color="auto"/>
        <w:left w:val="none" w:sz="0" w:space="0" w:color="auto"/>
        <w:bottom w:val="none" w:sz="0" w:space="0" w:color="auto"/>
        <w:right w:val="none" w:sz="0" w:space="0" w:color="auto"/>
      </w:divBdr>
    </w:div>
    <w:div w:id="1899318524">
      <w:bodyDiv w:val="1"/>
      <w:marLeft w:val="0"/>
      <w:marRight w:val="0"/>
      <w:marTop w:val="0"/>
      <w:marBottom w:val="0"/>
      <w:divBdr>
        <w:top w:val="none" w:sz="0" w:space="0" w:color="auto"/>
        <w:left w:val="none" w:sz="0" w:space="0" w:color="auto"/>
        <w:bottom w:val="none" w:sz="0" w:space="0" w:color="auto"/>
        <w:right w:val="none" w:sz="0" w:space="0" w:color="auto"/>
      </w:divBdr>
    </w:div>
    <w:div w:id="1902788140">
      <w:bodyDiv w:val="1"/>
      <w:marLeft w:val="0"/>
      <w:marRight w:val="0"/>
      <w:marTop w:val="0"/>
      <w:marBottom w:val="0"/>
      <w:divBdr>
        <w:top w:val="none" w:sz="0" w:space="0" w:color="auto"/>
        <w:left w:val="none" w:sz="0" w:space="0" w:color="auto"/>
        <w:bottom w:val="none" w:sz="0" w:space="0" w:color="auto"/>
        <w:right w:val="none" w:sz="0" w:space="0" w:color="auto"/>
      </w:divBdr>
    </w:div>
    <w:div w:id="1911454227">
      <w:bodyDiv w:val="1"/>
      <w:marLeft w:val="0"/>
      <w:marRight w:val="0"/>
      <w:marTop w:val="0"/>
      <w:marBottom w:val="0"/>
      <w:divBdr>
        <w:top w:val="none" w:sz="0" w:space="0" w:color="auto"/>
        <w:left w:val="none" w:sz="0" w:space="0" w:color="auto"/>
        <w:bottom w:val="none" w:sz="0" w:space="0" w:color="auto"/>
        <w:right w:val="none" w:sz="0" w:space="0" w:color="auto"/>
      </w:divBdr>
    </w:div>
    <w:div w:id="1931960622">
      <w:bodyDiv w:val="1"/>
      <w:marLeft w:val="0"/>
      <w:marRight w:val="0"/>
      <w:marTop w:val="0"/>
      <w:marBottom w:val="0"/>
      <w:divBdr>
        <w:top w:val="none" w:sz="0" w:space="0" w:color="auto"/>
        <w:left w:val="none" w:sz="0" w:space="0" w:color="auto"/>
        <w:bottom w:val="none" w:sz="0" w:space="0" w:color="auto"/>
        <w:right w:val="none" w:sz="0" w:space="0" w:color="auto"/>
      </w:divBdr>
    </w:div>
    <w:div w:id="1936475676">
      <w:bodyDiv w:val="1"/>
      <w:marLeft w:val="0"/>
      <w:marRight w:val="0"/>
      <w:marTop w:val="0"/>
      <w:marBottom w:val="0"/>
      <w:divBdr>
        <w:top w:val="none" w:sz="0" w:space="0" w:color="auto"/>
        <w:left w:val="none" w:sz="0" w:space="0" w:color="auto"/>
        <w:bottom w:val="none" w:sz="0" w:space="0" w:color="auto"/>
        <w:right w:val="none" w:sz="0" w:space="0" w:color="auto"/>
      </w:divBdr>
    </w:div>
    <w:div w:id="1949922690">
      <w:bodyDiv w:val="1"/>
      <w:marLeft w:val="0"/>
      <w:marRight w:val="0"/>
      <w:marTop w:val="0"/>
      <w:marBottom w:val="0"/>
      <w:divBdr>
        <w:top w:val="none" w:sz="0" w:space="0" w:color="auto"/>
        <w:left w:val="none" w:sz="0" w:space="0" w:color="auto"/>
        <w:bottom w:val="none" w:sz="0" w:space="0" w:color="auto"/>
        <w:right w:val="none" w:sz="0" w:space="0" w:color="auto"/>
      </w:divBdr>
    </w:div>
    <w:div w:id="1950427452">
      <w:bodyDiv w:val="1"/>
      <w:marLeft w:val="0"/>
      <w:marRight w:val="0"/>
      <w:marTop w:val="0"/>
      <w:marBottom w:val="0"/>
      <w:divBdr>
        <w:top w:val="none" w:sz="0" w:space="0" w:color="auto"/>
        <w:left w:val="none" w:sz="0" w:space="0" w:color="auto"/>
        <w:bottom w:val="none" w:sz="0" w:space="0" w:color="auto"/>
        <w:right w:val="none" w:sz="0" w:space="0" w:color="auto"/>
      </w:divBdr>
    </w:div>
    <w:div w:id="1950620632">
      <w:bodyDiv w:val="1"/>
      <w:marLeft w:val="0"/>
      <w:marRight w:val="0"/>
      <w:marTop w:val="0"/>
      <w:marBottom w:val="0"/>
      <w:divBdr>
        <w:top w:val="none" w:sz="0" w:space="0" w:color="auto"/>
        <w:left w:val="none" w:sz="0" w:space="0" w:color="auto"/>
        <w:bottom w:val="none" w:sz="0" w:space="0" w:color="auto"/>
        <w:right w:val="none" w:sz="0" w:space="0" w:color="auto"/>
      </w:divBdr>
    </w:div>
    <w:div w:id="1960529763">
      <w:bodyDiv w:val="1"/>
      <w:marLeft w:val="0"/>
      <w:marRight w:val="0"/>
      <w:marTop w:val="0"/>
      <w:marBottom w:val="0"/>
      <w:divBdr>
        <w:top w:val="none" w:sz="0" w:space="0" w:color="auto"/>
        <w:left w:val="none" w:sz="0" w:space="0" w:color="auto"/>
        <w:bottom w:val="none" w:sz="0" w:space="0" w:color="auto"/>
        <w:right w:val="none" w:sz="0" w:space="0" w:color="auto"/>
      </w:divBdr>
    </w:div>
    <w:div w:id="1969313457">
      <w:bodyDiv w:val="1"/>
      <w:marLeft w:val="0"/>
      <w:marRight w:val="0"/>
      <w:marTop w:val="0"/>
      <w:marBottom w:val="0"/>
      <w:divBdr>
        <w:top w:val="none" w:sz="0" w:space="0" w:color="auto"/>
        <w:left w:val="none" w:sz="0" w:space="0" w:color="auto"/>
        <w:bottom w:val="none" w:sz="0" w:space="0" w:color="auto"/>
        <w:right w:val="none" w:sz="0" w:space="0" w:color="auto"/>
      </w:divBdr>
    </w:div>
    <w:div w:id="1970553900">
      <w:bodyDiv w:val="1"/>
      <w:marLeft w:val="0"/>
      <w:marRight w:val="0"/>
      <w:marTop w:val="0"/>
      <w:marBottom w:val="0"/>
      <w:divBdr>
        <w:top w:val="none" w:sz="0" w:space="0" w:color="auto"/>
        <w:left w:val="none" w:sz="0" w:space="0" w:color="auto"/>
        <w:bottom w:val="none" w:sz="0" w:space="0" w:color="auto"/>
        <w:right w:val="none" w:sz="0" w:space="0" w:color="auto"/>
      </w:divBdr>
    </w:div>
    <w:div w:id="1979065500">
      <w:bodyDiv w:val="1"/>
      <w:marLeft w:val="0"/>
      <w:marRight w:val="0"/>
      <w:marTop w:val="0"/>
      <w:marBottom w:val="0"/>
      <w:divBdr>
        <w:top w:val="none" w:sz="0" w:space="0" w:color="auto"/>
        <w:left w:val="none" w:sz="0" w:space="0" w:color="auto"/>
        <w:bottom w:val="none" w:sz="0" w:space="0" w:color="auto"/>
        <w:right w:val="none" w:sz="0" w:space="0" w:color="auto"/>
      </w:divBdr>
    </w:div>
    <w:div w:id="1981034545">
      <w:bodyDiv w:val="1"/>
      <w:marLeft w:val="0"/>
      <w:marRight w:val="0"/>
      <w:marTop w:val="0"/>
      <w:marBottom w:val="0"/>
      <w:divBdr>
        <w:top w:val="none" w:sz="0" w:space="0" w:color="auto"/>
        <w:left w:val="none" w:sz="0" w:space="0" w:color="auto"/>
        <w:bottom w:val="none" w:sz="0" w:space="0" w:color="auto"/>
        <w:right w:val="none" w:sz="0" w:space="0" w:color="auto"/>
      </w:divBdr>
    </w:div>
    <w:div w:id="1982877318">
      <w:bodyDiv w:val="1"/>
      <w:marLeft w:val="0"/>
      <w:marRight w:val="0"/>
      <w:marTop w:val="0"/>
      <w:marBottom w:val="0"/>
      <w:divBdr>
        <w:top w:val="none" w:sz="0" w:space="0" w:color="auto"/>
        <w:left w:val="none" w:sz="0" w:space="0" w:color="auto"/>
        <w:bottom w:val="none" w:sz="0" w:space="0" w:color="auto"/>
        <w:right w:val="none" w:sz="0" w:space="0" w:color="auto"/>
      </w:divBdr>
    </w:div>
    <w:div w:id="1989282964">
      <w:bodyDiv w:val="1"/>
      <w:marLeft w:val="0"/>
      <w:marRight w:val="0"/>
      <w:marTop w:val="0"/>
      <w:marBottom w:val="0"/>
      <w:divBdr>
        <w:top w:val="none" w:sz="0" w:space="0" w:color="auto"/>
        <w:left w:val="none" w:sz="0" w:space="0" w:color="auto"/>
        <w:bottom w:val="none" w:sz="0" w:space="0" w:color="auto"/>
        <w:right w:val="none" w:sz="0" w:space="0" w:color="auto"/>
      </w:divBdr>
    </w:div>
    <w:div w:id="1989436337">
      <w:bodyDiv w:val="1"/>
      <w:marLeft w:val="0"/>
      <w:marRight w:val="0"/>
      <w:marTop w:val="0"/>
      <w:marBottom w:val="0"/>
      <w:divBdr>
        <w:top w:val="none" w:sz="0" w:space="0" w:color="auto"/>
        <w:left w:val="none" w:sz="0" w:space="0" w:color="auto"/>
        <w:bottom w:val="none" w:sz="0" w:space="0" w:color="auto"/>
        <w:right w:val="none" w:sz="0" w:space="0" w:color="auto"/>
      </w:divBdr>
    </w:div>
    <w:div w:id="1992059322">
      <w:bodyDiv w:val="1"/>
      <w:marLeft w:val="0"/>
      <w:marRight w:val="0"/>
      <w:marTop w:val="0"/>
      <w:marBottom w:val="0"/>
      <w:divBdr>
        <w:top w:val="none" w:sz="0" w:space="0" w:color="auto"/>
        <w:left w:val="none" w:sz="0" w:space="0" w:color="auto"/>
        <w:bottom w:val="none" w:sz="0" w:space="0" w:color="auto"/>
        <w:right w:val="none" w:sz="0" w:space="0" w:color="auto"/>
      </w:divBdr>
    </w:div>
    <w:div w:id="1994945085">
      <w:bodyDiv w:val="1"/>
      <w:marLeft w:val="0"/>
      <w:marRight w:val="0"/>
      <w:marTop w:val="0"/>
      <w:marBottom w:val="0"/>
      <w:divBdr>
        <w:top w:val="none" w:sz="0" w:space="0" w:color="auto"/>
        <w:left w:val="none" w:sz="0" w:space="0" w:color="auto"/>
        <w:bottom w:val="none" w:sz="0" w:space="0" w:color="auto"/>
        <w:right w:val="none" w:sz="0" w:space="0" w:color="auto"/>
      </w:divBdr>
    </w:div>
    <w:div w:id="1996102690">
      <w:bodyDiv w:val="1"/>
      <w:marLeft w:val="0"/>
      <w:marRight w:val="0"/>
      <w:marTop w:val="0"/>
      <w:marBottom w:val="0"/>
      <w:divBdr>
        <w:top w:val="none" w:sz="0" w:space="0" w:color="auto"/>
        <w:left w:val="none" w:sz="0" w:space="0" w:color="auto"/>
        <w:bottom w:val="none" w:sz="0" w:space="0" w:color="auto"/>
        <w:right w:val="none" w:sz="0" w:space="0" w:color="auto"/>
      </w:divBdr>
    </w:div>
    <w:div w:id="1999116632">
      <w:bodyDiv w:val="1"/>
      <w:marLeft w:val="0"/>
      <w:marRight w:val="0"/>
      <w:marTop w:val="0"/>
      <w:marBottom w:val="0"/>
      <w:divBdr>
        <w:top w:val="none" w:sz="0" w:space="0" w:color="auto"/>
        <w:left w:val="none" w:sz="0" w:space="0" w:color="auto"/>
        <w:bottom w:val="none" w:sz="0" w:space="0" w:color="auto"/>
        <w:right w:val="none" w:sz="0" w:space="0" w:color="auto"/>
      </w:divBdr>
    </w:div>
    <w:div w:id="2023120346">
      <w:bodyDiv w:val="1"/>
      <w:marLeft w:val="0"/>
      <w:marRight w:val="0"/>
      <w:marTop w:val="0"/>
      <w:marBottom w:val="0"/>
      <w:divBdr>
        <w:top w:val="none" w:sz="0" w:space="0" w:color="auto"/>
        <w:left w:val="none" w:sz="0" w:space="0" w:color="auto"/>
        <w:bottom w:val="none" w:sz="0" w:space="0" w:color="auto"/>
        <w:right w:val="none" w:sz="0" w:space="0" w:color="auto"/>
      </w:divBdr>
    </w:div>
    <w:div w:id="2024671340">
      <w:bodyDiv w:val="1"/>
      <w:marLeft w:val="0"/>
      <w:marRight w:val="0"/>
      <w:marTop w:val="0"/>
      <w:marBottom w:val="0"/>
      <w:divBdr>
        <w:top w:val="none" w:sz="0" w:space="0" w:color="auto"/>
        <w:left w:val="none" w:sz="0" w:space="0" w:color="auto"/>
        <w:bottom w:val="none" w:sz="0" w:space="0" w:color="auto"/>
        <w:right w:val="none" w:sz="0" w:space="0" w:color="auto"/>
      </w:divBdr>
    </w:div>
    <w:div w:id="2037000917">
      <w:bodyDiv w:val="1"/>
      <w:marLeft w:val="0"/>
      <w:marRight w:val="0"/>
      <w:marTop w:val="0"/>
      <w:marBottom w:val="0"/>
      <w:divBdr>
        <w:top w:val="none" w:sz="0" w:space="0" w:color="auto"/>
        <w:left w:val="none" w:sz="0" w:space="0" w:color="auto"/>
        <w:bottom w:val="none" w:sz="0" w:space="0" w:color="auto"/>
        <w:right w:val="none" w:sz="0" w:space="0" w:color="auto"/>
      </w:divBdr>
    </w:div>
    <w:div w:id="2043170266">
      <w:bodyDiv w:val="1"/>
      <w:marLeft w:val="0"/>
      <w:marRight w:val="0"/>
      <w:marTop w:val="0"/>
      <w:marBottom w:val="0"/>
      <w:divBdr>
        <w:top w:val="none" w:sz="0" w:space="0" w:color="auto"/>
        <w:left w:val="none" w:sz="0" w:space="0" w:color="auto"/>
        <w:bottom w:val="none" w:sz="0" w:space="0" w:color="auto"/>
        <w:right w:val="none" w:sz="0" w:space="0" w:color="auto"/>
      </w:divBdr>
    </w:div>
    <w:div w:id="2053386462">
      <w:bodyDiv w:val="1"/>
      <w:marLeft w:val="0"/>
      <w:marRight w:val="0"/>
      <w:marTop w:val="0"/>
      <w:marBottom w:val="0"/>
      <w:divBdr>
        <w:top w:val="none" w:sz="0" w:space="0" w:color="auto"/>
        <w:left w:val="none" w:sz="0" w:space="0" w:color="auto"/>
        <w:bottom w:val="none" w:sz="0" w:space="0" w:color="auto"/>
        <w:right w:val="none" w:sz="0" w:space="0" w:color="auto"/>
      </w:divBdr>
    </w:div>
    <w:div w:id="2059694632">
      <w:bodyDiv w:val="1"/>
      <w:marLeft w:val="0"/>
      <w:marRight w:val="0"/>
      <w:marTop w:val="0"/>
      <w:marBottom w:val="0"/>
      <w:divBdr>
        <w:top w:val="none" w:sz="0" w:space="0" w:color="auto"/>
        <w:left w:val="none" w:sz="0" w:space="0" w:color="auto"/>
        <w:bottom w:val="none" w:sz="0" w:space="0" w:color="auto"/>
        <w:right w:val="none" w:sz="0" w:space="0" w:color="auto"/>
      </w:divBdr>
    </w:div>
    <w:div w:id="2063753655">
      <w:bodyDiv w:val="1"/>
      <w:marLeft w:val="0"/>
      <w:marRight w:val="0"/>
      <w:marTop w:val="0"/>
      <w:marBottom w:val="0"/>
      <w:divBdr>
        <w:top w:val="none" w:sz="0" w:space="0" w:color="auto"/>
        <w:left w:val="none" w:sz="0" w:space="0" w:color="auto"/>
        <w:bottom w:val="none" w:sz="0" w:space="0" w:color="auto"/>
        <w:right w:val="none" w:sz="0" w:space="0" w:color="auto"/>
      </w:divBdr>
    </w:div>
    <w:div w:id="2096705447">
      <w:bodyDiv w:val="1"/>
      <w:marLeft w:val="0"/>
      <w:marRight w:val="0"/>
      <w:marTop w:val="0"/>
      <w:marBottom w:val="0"/>
      <w:divBdr>
        <w:top w:val="none" w:sz="0" w:space="0" w:color="auto"/>
        <w:left w:val="none" w:sz="0" w:space="0" w:color="auto"/>
        <w:bottom w:val="none" w:sz="0" w:space="0" w:color="auto"/>
        <w:right w:val="none" w:sz="0" w:space="0" w:color="auto"/>
      </w:divBdr>
    </w:div>
    <w:div w:id="2099710112">
      <w:bodyDiv w:val="1"/>
      <w:marLeft w:val="0"/>
      <w:marRight w:val="0"/>
      <w:marTop w:val="0"/>
      <w:marBottom w:val="0"/>
      <w:divBdr>
        <w:top w:val="none" w:sz="0" w:space="0" w:color="auto"/>
        <w:left w:val="none" w:sz="0" w:space="0" w:color="auto"/>
        <w:bottom w:val="none" w:sz="0" w:space="0" w:color="auto"/>
        <w:right w:val="none" w:sz="0" w:space="0" w:color="auto"/>
      </w:divBdr>
    </w:div>
    <w:div w:id="2100787828">
      <w:bodyDiv w:val="1"/>
      <w:marLeft w:val="0"/>
      <w:marRight w:val="0"/>
      <w:marTop w:val="0"/>
      <w:marBottom w:val="0"/>
      <w:divBdr>
        <w:top w:val="none" w:sz="0" w:space="0" w:color="auto"/>
        <w:left w:val="none" w:sz="0" w:space="0" w:color="auto"/>
        <w:bottom w:val="none" w:sz="0" w:space="0" w:color="auto"/>
        <w:right w:val="none" w:sz="0" w:space="0" w:color="auto"/>
      </w:divBdr>
    </w:div>
    <w:div w:id="2110463826">
      <w:bodyDiv w:val="1"/>
      <w:marLeft w:val="0"/>
      <w:marRight w:val="0"/>
      <w:marTop w:val="0"/>
      <w:marBottom w:val="0"/>
      <w:divBdr>
        <w:top w:val="none" w:sz="0" w:space="0" w:color="auto"/>
        <w:left w:val="none" w:sz="0" w:space="0" w:color="auto"/>
        <w:bottom w:val="none" w:sz="0" w:space="0" w:color="auto"/>
        <w:right w:val="none" w:sz="0" w:space="0" w:color="auto"/>
      </w:divBdr>
    </w:div>
    <w:div w:id="21178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603</TotalTime>
  <Pages>6</Pages>
  <Words>104797</Words>
  <Characters>597349</Characters>
  <Application>Microsoft Office Word</Application>
  <DocSecurity>0</DocSecurity>
  <PresentationFormat/>
  <Lines>4977</Lines>
  <Paragraphs>1401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WHITE, Bridget</cp:lastModifiedBy>
  <cp:revision>38</cp:revision>
  <cp:lastPrinted>2023-06-23T04:46:00Z</cp:lastPrinted>
  <dcterms:created xsi:type="dcterms:W3CDTF">2024-09-17T02:31:00Z</dcterms:created>
  <dcterms:modified xsi:type="dcterms:W3CDTF">2024-09-27T04:00:00Z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