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6FBD" w14:textId="5265E208" w:rsidR="003F08BE" w:rsidRPr="00E36AAD" w:rsidRDefault="003F08BE" w:rsidP="00BA24A8">
      <w:pPr>
        <w:pStyle w:val="LDTitle"/>
        <w:spacing w:before="1000"/>
        <w:outlineLvl w:val="0"/>
      </w:pPr>
      <w:r w:rsidRPr="00E36AAD">
        <w:t>Instrument number CASA</w:t>
      </w:r>
      <w:r w:rsidR="00FC115C" w:rsidRPr="00E36AAD">
        <w:t xml:space="preserve"> </w:t>
      </w:r>
      <w:r w:rsidR="006E3802" w:rsidRPr="00E36AAD">
        <w:t>EX</w:t>
      </w:r>
      <w:r w:rsidR="00A5566E">
        <w:t>76</w:t>
      </w:r>
      <w:r w:rsidR="002678E2" w:rsidRPr="00E36AAD">
        <w:t>/24</w:t>
      </w:r>
    </w:p>
    <w:p w14:paraId="62FC071B" w14:textId="571F7C3C" w:rsidR="0030657C" w:rsidRPr="00E36AAD" w:rsidRDefault="0071745D" w:rsidP="00E2748F">
      <w:pPr>
        <w:pStyle w:val="LDBodytext"/>
        <w:ind w:right="-143"/>
      </w:pPr>
      <w:bookmarkStart w:id="0" w:name="MakerPosition"/>
      <w:bookmarkStart w:id="1" w:name="OLE_LINK4"/>
      <w:bookmarkStart w:id="2" w:name="OLE_LINK5"/>
      <w:bookmarkEnd w:id="0"/>
      <w:r w:rsidRPr="00E36AAD">
        <w:t xml:space="preserve">I, </w:t>
      </w:r>
      <w:r w:rsidR="002678E2" w:rsidRPr="00E36AAD">
        <w:t xml:space="preserve">STEVEN </w:t>
      </w:r>
      <w:r w:rsidR="00F655CD" w:rsidRPr="00E36AAD">
        <w:t xml:space="preserve">JAMES </w:t>
      </w:r>
      <w:r w:rsidR="002678E2" w:rsidRPr="00E36AAD">
        <w:t xml:space="preserve">CAMPBELL, </w:t>
      </w:r>
      <w:r w:rsidR="001758B8" w:rsidRPr="00E36AAD">
        <w:t xml:space="preserve">Executive Manager, National Operations </w:t>
      </w:r>
      <w:r w:rsidR="00EB10A7">
        <w:t>&amp;</w:t>
      </w:r>
      <w:r w:rsidR="001758B8" w:rsidRPr="00E36AAD">
        <w:t xml:space="preserve"> Standards, a</w:t>
      </w:r>
      <w:r w:rsidR="002678E2" w:rsidRPr="00E36AAD">
        <w:t xml:space="preserve"> delegate</w:t>
      </w:r>
      <w:r w:rsidR="000B0126" w:rsidRPr="00E36AAD">
        <w:t xml:space="preserve"> of CASA,</w:t>
      </w:r>
      <w:r w:rsidRPr="00E36AAD">
        <w:t xml:space="preserve"> </w:t>
      </w:r>
      <w:r w:rsidR="008D4AA7" w:rsidRPr="00E36AAD">
        <w:t xml:space="preserve">make this instrument under </w:t>
      </w:r>
      <w:r w:rsidR="00FC115C" w:rsidRPr="00E36AAD">
        <w:t>regulation</w:t>
      </w:r>
      <w:r w:rsidR="00FC5BE6" w:rsidRPr="00E36AAD">
        <w:t>s</w:t>
      </w:r>
      <w:r w:rsidR="00E16FD9" w:rsidRPr="00E36AAD">
        <w:t xml:space="preserve"> </w:t>
      </w:r>
      <w:r w:rsidR="00FC115C" w:rsidRPr="00E36AAD">
        <w:t>11.160</w:t>
      </w:r>
      <w:r w:rsidR="00960740">
        <w:t xml:space="preserve"> and</w:t>
      </w:r>
      <w:r w:rsidR="00FC2650" w:rsidRPr="00E36AAD">
        <w:t xml:space="preserve"> 11.205</w:t>
      </w:r>
      <w:r w:rsidR="0094318C" w:rsidRPr="00E36AAD">
        <w:t xml:space="preserve"> </w:t>
      </w:r>
      <w:r w:rsidR="00381C44" w:rsidRPr="00E36AAD">
        <w:t xml:space="preserve">of the </w:t>
      </w:r>
      <w:r w:rsidR="00381C44" w:rsidRPr="00E36AAD">
        <w:rPr>
          <w:i/>
        </w:rPr>
        <w:t>Civil Aviation Safety Regulations</w:t>
      </w:r>
      <w:r w:rsidR="00E16FD9" w:rsidRPr="00E36AAD">
        <w:rPr>
          <w:i/>
        </w:rPr>
        <w:t xml:space="preserve"> </w:t>
      </w:r>
      <w:r w:rsidR="00381C44" w:rsidRPr="00E36AAD">
        <w:rPr>
          <w:i/>
        </w:rPr>
        <w:t>1998</w:t>
      </w:r>
      <w:r w:rsidR="008D4AA7" w:rsidRPr="00E36AAD">
        <w:t>.</w:t>
      </w:r>
    </w:p>
    <w:p w14:paraId="54A658EF" w14:textId="7660B871" w:rsidR="002F545A" w:rsidRPr="00E36AAD" w:rsidRDefault="009F354A" w:rsidP="00477A0A">
      <w:pPr>
        <w:pStyle w:val="LDSignatory"/>
        <w:keepNext w:val="0"/>
        <w:spacing w:before="120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S</w:t>
      </w:r>
      <w:r w:rsidRPr="00065444">
        <w:rPr>
          <w:rFonts w:ascii="Arial" w:hAnsi="Arial" w:cs="Arial"/>
          <w:b/>
        </w:rPr>
        <w:t>. Campbell</w:t>
      </w:r>
      <w:r>
        <w:rPr>
          <w:rFonts w:ascii="Arial" w:hAnsi="Arial" w:cs="Arial"/>
          <w:b/>
        </w:rPr>
        <w:t>]</w:t>
      </w:r>
    </w:p>
    <w:p w14:paraId="230926FB" w14:textId="3A81C3DB" w:rsidR="001758B8" w:rsidRPr="00E36AAD" w:rsidRDefault="002678E2" w:rsidP="002F545A">
      <w:pPr>
        <w:pStyle w:val="LDBodytext"/>
      </w:pPr>
      <w:r w:rsidRPr="00E36AAD">
        <w:rPr>
          <w:color w:val="000000"/>
        </w:rPr>
        <w:t>Steve</w:t>
      </w:r>
      <w:r w:rsidR="001758B8" w:rsidRPr="00E36AAD">
        <w:rPr>
          <w:color w:val="000000"/>
        </w:rPr>
        <w:t>n</w:t>
      </w:r>
      <w:r w:rsidRPr="00E36AAD">
        <w:rPr>
          <w:color w:val="000000"/>
        </w:rPr>
        <w:t xml:space="preserve"> Campbell</w:t>
      </w:r>
      <w:r w:rsidR="000B0126" w:rsidRPr="00E36AAD">
        <w:rPr>
          <w:color w:val="000000"/>
        </w:rPr>
        <w:br/>
      </w:r>
      <w:r w:rsidRPr="00E36AAD">
        <w:rPr>
          <w:color w:val="000000"/>
        </w:rPr>
        <w:t>Executive Manager</w:t>
      </w:r>
      <w:r w:rsidR="00F655CD" w:rsidRPr="00E36AAD">
        <w:rPr>
          <w:color w:val="000000"/>
        </w:rPr>
        <w:t xml:space="preserve">, </w:t>
      </w:r>
      <w:r w:rsidR="001758B8" w:rsidRPr="00E36AAD">
        <w:t xml:space="preserve">National Operations </w:t>
      </w:r>
      <w:r w:rsidR="00F95ABA">
        <w:t>&amp;</w:t>
      </w:r>
      <w:r w:rsidR="001758B8" w:rsidRPr="00E36AAD">
        <w:t xml:space="preserve"> Standards</w:t>
      </w:r>
    </w:p>
    <w:p w14:paraId="1014E0B7" w14:textId="2C504F7E" w:rsidR="00CD6B2A" w:rsidRPr="009F354A" w:rsidRDefault="009F354A" w:rsidP="00CD6B2A">
      <w:pPr>
        <w:pStyle w:val="LDDate"/>
        <w:rPr>
          <w:lang w:val="fr-FR"/>
        </w:rPr>
      </w:pPr>
      <w:r>
        <w:t xml:space="preserve">11 </w:t>
      </w:r>
      <w:r w:rsidR="005254FC" w:rsidRPr="009F354A">
        <w:rPr>
          <w:lang w:val="fr-FR"/>
        </w:rPr>
        <w:t>November</w:t>
      </w:r>
      <w:r w:rsidR="002678E2" w:rsidRPr="009F354A">
        <w:rPr>
          <w:lang w:val="fr-FR"/>
        </w:rPr>
        <w:t xml:space="preserve"> 2024</w:t>
      </w:r>
    </w:p>
    <w:p w14:paraId="0BFD8F78" w14:textId="4A85FE2E" w:rsidR="00333ECB" w:rsidRPr="00E43439" w:rsidRDefault="00056766" w:rsidP="00CA29F6">
      <w:pPr>
        <w:pStyle w:val="LDDescription"/>
        <w:ind w:right="-1"/>
        <w:rPr>
          <w:lang w:val="fr-FR"/>
        </w:rPr>
      </w:pPr>
      <w:bookmarkStart w:id="3" w:name="_Hlk38268511"/>
      <w:bookmarkStart w:id="4" w:name="_Hlk179366587"/>
      <w:r w:rsidRPr="00E43439">
        <w:rPr>
          <w:lang w:val="fr-FR"/>
        </w:rPr>
        <w:t>CASA EX</w:t>
      </w:r>
      <w:r w:rsidR="00A5566E" w:rsidRPr="00E43439">
        <w:rPr>
          <w:lang w:val="fr-FR"/>
        </w:rPr>
        <w:t>76</w:t>
      </w:r>
      <w:r w:rsidRPr="00E43439">
        <w:rPr>
          <w:lang w:val="fr-FR"/>
        </w:rPr>
        <w:t>/</w:t>
      </w:r>
      <w:r w:rsidR="00B752E7" w:rsidRPr="00E43439">
        <w:rPr>
          <w:lang w:val="fr-FR"/>
        </w:rPr>
        <w:t>2</w:t>
      </w:r>
      <w:r w:rsidR="00D43EF1" w:rsidRPr="00E43439">
        <w:rPr>
          <w:lang w:val="fr-FR"/>
        </w:rPr>
        <w:t>4</w:t>
      </w:r>
      <w:r w:rsidR="000824E5" w:rsidRPr="00E43439">
        <w:rPr>
          <w:lang w:val="fr-FR"/>
        </w:rPr>
        <w:t> </w:t>
      </w:r>
      <w:r w:rsidR="00776F83" w:rsidRPr="00E43439">
        <w:rPr>
          <w:lang w:val="fr-FR"/>
        </w:rPr>
        <w:t>–</w:t>
      </w:r>
      <w:r w:rsidR="005E0B79" w:rsidRPr="00E43439">
        <w:rPr>
          <w:lang w:val="fr-FR"/>
        </w:rPr>
        <w:t xml:space="preserve"> </w:t>
      </w:r>
      <w:r w:rsidR="00715167" w:rsidRPr="00E43439">
        <w:rPr>
          <w:lang w:val="fr-FR"/>
        </w:rPr>
        <w:t xml:space="preserve">CAR Part </w:t>
      </w:r>
      <w:r w:rsidR="005254FC" w:rsidRPr="00E43439">
        <w:rPr>
          <w:lang w:val="fr-FR"/>
        </w:rPr>
        <w:t>5</w:t>
      </w:r>
      <w:r w:rsidR="001A3874" w:rsidRPr="00E43439">
        <w:rPr>
          <w:lang w:val="fr-FR"/>
        </w:rPr>
        <w:t> </w:t>
      </w:r>
      <w:r w:rsidR="00186B6C" w:rsidRPr="00E43439">
        <w:rPr>
          <w:lang w:val="fr-FR"/>
        </w:rPr>
        <w:t>–</w:t>
      </w:r>
      <w:r w:rsidR="00FC374A" w:rsidRPr="00E43439">
        <w:rPr>
          <w:lang w:val="fr-FR"/>
        </w:rPr>
        <w:t xml:space="preserve"> </w:t>
      </w:r>
      <w:r w:rsidR="00D011C0" w:rsidRPr="00E43439">
        <w:rPr>
          <w:lang w:val="fr-FR"/>
        </w:rPr>
        <w:t>Exemption</w:t>
      </w:r>
      <w:r w:rsidR="00715167" w:rsidRPr="00E43439">
        <w:rPr>
          <w:lang w:val="fr-FR"/>
        </w:rPr>
        <w:t xml:space="preserve"> </w:t>
      </w:r>
      <w:r w:rsidR="000E155C" w:rsidRPr="00E43439">
        <w:rPr>
          <w:lang w:val="fr-FR"/>
        </w:rPr>
        <w:t>Instrument</w:t>
      </w:r>
      <w:r w:rsidR="00A5566E">
        <w:rPr>
          <w:lang w:val="fr-FR"/>
        </w:rPr>
        <w:t xml:space="preserve"> </w:t>
      </w:r>
      <w:r w:rsidR="00D011C0" w:rsidRPr="00E43439">
        <w:rPr>
          <w:lang w:val="fr-FR"/>
        </w:rPr>
        <w:t>202</w:t>
      </w:r>
      <w:r w:rsidR="00D43EF1" w:rsidRPr="00E43439">
        <w:rPr>
          <w:lang w:val="fr-FR"/>
        </w:rPr>
        <w:t>4</w:t>
      </w:r>
    </w:p>
    <w:bookmarkEnd w:id="1"/>
    <w:bookmarkEnd w:id="2"/>
    <w:bookmarkEnd w:id="3"/>
    <w:p w14:paraId="3B7F0A77" w14:textId="6BE67085" w:rsidR="003365B5" w:rsidRPr="00E36AAD" w:rsidRDefault="003365B5" w:rsidP="0081312E">
      <w:pPr>
        <w:pStyle w:val="LDClauseHeading"/>
      </w:pPr>
      <w:r w:rsidRPr="00E36AAD">
        <w:t>1</w:t>
      </w:r>
      <w:r w:rsidRPr="00E36AAD">
        <w:tab/>
        <w:t>Name</w:t>
      </w:r>
    </w:p>
    <w:p w14:paraId="4D085BCD" w14:textId="1175048E" w:rsidR="00D43EF1" w:rsidRPr="00E36AAD" w:rsidRDefault="00934A50" w:rsidP="00D43EF1">
      <w:pPr>
        <w:pStyle w:val="LDClause"/>
        <w:ind w:right="-143"/>
        <w:rPr>
          <w:rFonts w:cs="Arial"/>
        </w:rPr>
      </w:pPr>
      <w:r w:rsidRPr="00E36AAD">
        <w:tab/>
      </w:r>
      <w:r w:rsidRPr="00E36AAD">
        <w:tab/>
      </w:r>
      <w:r w:rsidR="000E155C" w:rsidRPr="00E36AAD">
        <w:t xml:space="preserve">This instrument is </w:t>
      </w:r>
      <w:bookmarkStart w:id="5" w:name="_Hlk177723570"/>
      <w:bookmarkStart w:id="6" w:name="_Hlk148341775"/>
      <w:r w:rsidR="00D43EF1" w:rsidRPr="00E36AAD">
        <w:rPr>
          <w:rFonts w:cs="Arial"/>
          <w:i/>
          <w:iCs/>
        </w:rPr>
        <w:t>CASA EX</w:t>
      </w:r>
      <w:r w:rsidR="00A5566E">
        <w:rPr>
          <w:rFonts w:cs="Arial"/>
          <w:i/>
          <w:iCs/>
        </w:rPr>
        <w:t>76</w:t>
      </w:r>
      <w:r w:rsidR="00D43EF1" w:rsidRPr="00E36AAD">
        <w:rPr>
          <w:rFonts w:cs="Arial"/>
          <w:i/>
          <w:iCs/>
        </w:rPr>
        <w:t>/24</w:t>
      </w:r>
      <w:r w:rsidR="0005056F" w:rsidRPr="00E36AAD">
        <w:rPr>
          <w:rFonts w:cs="Arial"/>
          <w:i/>
          <w:iCs/>
        </w:rPr>
        <w:t> </w:t>
      </w:r>
      <w:r w:rsidR="00D43EF1" w:rsidRPr="00E36AAD">
        <w:rPr>
          <w:rFonts w:cs="Arial"/>
          <w:i/>
          <w:iCs/>
        </w:rPr>
        <w:t xml:space="preserve">– </w:t>
      </w:r>
      <w:r w:rsidR="00715167" w:rsidRPr="00E36AAD">
        <w:rPr>
          <w:rFonts w:cs="Arial"/>
          <w:i/>
          <w:iCs/>
        </w:rPr>
        <w:t xml:space="preserve">CAR Part </w:t>
      </w:r>
      <w:r w:rsidR="005254FC">
        <w:rPr>
          <w:rFonts w:cs="Arial"/>
          <w:i/>
          <w:iCs/>
        </w:rPr>
        <w:t>5</w:t>
      </w:r>
      <w:r w:rsidR="0005056F" w:rsidRPr="00E36AAD">
        <w:rPr>
          <w:rFonts w:cs="Arial"/>
          <w:i/>
          <w:iCs/>
        </w:rPr>
        <w:t> </w:t>
      </w:r>
      <w:r w:rsidR="00D43EF1" w:rsidRPr="00E36AAD">
        <w:rPr>
          <w:rFonts w:cs="Arial"/>
          <w:i/>
          <w:iCs/>
        </w:rPr>
        <w:t>–</w:t>
      </w:r>
      <w:r w:rsidR="00715167" w:rsidRPr="00E36AAD">
        <w:rPr>
          <w:rFonts w:cs="Arial"/>
          <w:i/>
          <w:iCs/>
        </w:rPr>
        <w:t xml:space="preserve"> </w:t>
      </w:r>
      <w:r w:rsidR="00D43EF1" w:rsidRPr="00E36AAD">
        <w:rPr>
          <w:rFonts w:cs="Arial"/>
          <w:i/>
          <w:iCs/>
        </w:rPr>
        <w:t>Exemption</w:t>
      </w:r>
      <w:r w:rsidR="00715167" w:rsidRPr="00E36AAD">
        <w:rPr>
          <w:rFonts w:cs="Arial"/>
          <w:i/>
          <w:iCs/>
        </w:rPr>
        <w:t xml:space="preserve"> </w:t>
      </w:r>
      <w:r w:rsidR="00D43EF1" w:rsidRPr="00E36AAD">
        <w:rPr>
          <w:rFonts w:cs="Arial"/>
          <w:i/>
          <w:iCs/>
        </w:rPr>
        <w:t>Instrument 2024</w:t>
      </w:r>
      <w:bookmarkEnd w:id="5"/>
      <w:r w:rsidR="00D43EF1" w:rsidRPr="00E36AAD">
        <w:rPr>
          <w:rFonts w:cs="Arial"/>
        </w:rPr>
        <w:t>.</w:t>
      </w:r>
    </w:p>
    <w:bookmarkEnd w:id="6"/>
    <w:p w14:paraId="04F17A91" w14:textId="2408B638" w:rsidR="00934A50" w:rsidRPr="00E36AAD" w:rsidRDefault="00934A50" w:rsidP="000E155C">
      <w:pPr>
        <w:pStyle w:val="LDClauseHeading"/>
      </w:pPr>
      <w:r w:rsidRPr="00E36AAD">
        <w:t>2</w:t>
      </w:r>
      <w:r w:rsidRPr="00E36AAD">
        <w:tab/>
      </w:r>
      <w:r w:rsidR="003A1A2D" w:rsidRPr="00E36AAD">
        <w:t>Duration</w:t>
      </w:r>
    </w:p>
    <w:p w14:paraId="38B59F47" w14:textId="5558B420" w:rsidR="003A1A2D" w:rsidRPr="00E36AAD" w:rsidRDefault="009B7CE1" w:rsidP="00896F04">
      <w:pPr>
        <w:pStyle w:val="LDClause"/>
      </w:pPr>
      <w:r w:rsidRPr="00E36AAD">
        <w:tab/>
      </w:r>
      <w:r w:rsidRPr="00E36AAD">
        <w:tab/>
        <w:t>This instrument</w:t>
      </w:r>
      <w:r w:rsidR="003A1A2D" w:rsidRPr="00E36AAD">
        <w:t>:</w:t>
      </w:r>
    </w:p>
    <w:p w14:paraId="043F640B" w14:textId="1D6AADAA" w:rsidR="009B7CE1" w:rsidRPr="00E36AAD" w:rsidRDefault="003A1A2D" w:rsidP="00F30C2F">
      <w:pPr>
        <w:pStyle w:val="LDP1a0"/>
      </w:pPr>
      <w:r w:rsidRPr="00E36AAD">
        <w:t>(a)</w:t>
      </w:r>
      <w:r w:rsidRPr="00E36AAD">
        <w:tab/>
      </w:r>
      <w:r w:rsidR="009B7CE1" w:rsidRPr="00E36AAD">
        <w:t>commences</w:t>
      </w:r>
      <w:r w:rsidR="00AD6AF5" w:rsidRPr="00E36AAD">
        <w:t xml:space="preserve"> </w:t>
      </w:r>
      <w:r w:rsidR="009B7CE1" w:rsidRPr="00E36AAD">
        <w:t xml:space="preserve">on </w:t>
      </w:r>
      <w:r w:rsidR="00715167" w:rsidRPr="00E36AAD">
        <w:t>12 November 2024</w:t>
      </w:r>
      <w:r w:rsidRPr="00E36AAD">
        <w:t>; and</w:t>
      </w:r>
    </w:p>
    <w:p w14:paraId="314460A9" w14:textId="47D4E4CA" w:rsidR="007E0152" w:rsidRPr="00E36AAD" w:rsidRDefault="003A1A2D" w:rsidP="00F30C2F">
      <w:pPr>
        <w:pStyle w:val="LDP1a0"/>
      </w:pPr>
      <w:r w:rsidRPr="00E36AAD">
        <w:t>(b)</w:t>
      </w:r>
      <w:r w:rsidRPr="00E36AAD">
        <w:tab/>
        <w:t xml:space="preserve">is repealed at </w:t>
      </w:r>
      <w:r w:rsidR="003C0F33" w:rsidRPr="00E36AAD">
        <w:t>the</w:t>
      </w:r>
      <w:r w:rsidR="007E0152" w:rsidRPr="00E36AAD">
        <w:t xml:space="preserve"> </w:t>
      </w:r>
      <w:r w:rsidRPr="00E36AAD">
        <w:t xml:space="preserve">end of </w:t>
      </w:r>
      <w:r w:rsidR="00715167" w:rsidRPr="00E36AAD">
        <w:t>11 November</w:t>
      </w:r>
      <w:r w:rsidR="008A49D3" w:rsidRPr="00E36AAD">
        <w:t xml:space="preserve"> 202</w:t>
      </w:r>
      <w:r w:rsidR="00715167" w:rsidRPr="00E36AAD">
        <w:t>7</w:t>
      </w:r>
      <w:r w:rsidR="00A16A28" w:rsidRPr="00E36AAD">
        <w:t>.</w:t>
      </w:r>
    </w:p>
    <w:p w14:paraId="349AC880" w14:textId="0644DC8E" w:rsidR="00AD6AF5" w:rsidRPr="00E36AAD" w:rsidRDefault="00C454B1" w:rsidP="00F43B6E">
      <w:pPr>
        <w:pStyle w:val="LDClauseHeading"/>
      </w:pPr>
      <w:r w:rsidRPr="00E36AAD">
        <w:t>3</w:t>
      </w:r>
      <w:r w:rsidR="00AD6AF5" w:rsidRPr="00E36AAD">
        <w:tab/>
        <w:t>Definitions</w:t>
      </w:r>
    </w:p>
    <w:p w14:paraId="310AB06A" w14:textId="2233B3F3" w:rsidR="00AD6AF5" w:rsidRPr="00E36AAD" w:rsidRDefault="00FA2134" w:rsidP="00F30C2F">
      <w:pPr>
        <w:pStyle w:val="LDClause"/>
      </w:pPr>
      <w:r w:rsidRPr="00E36AAD">
        <w:tab/>
        <w:t>(1)</w:t>
      </w:r>
      <w:r w:rsidRPr="00E36AAD">
        <w:tab/>
      </w:r>
      <w:r w:rsidR="00AD6AF5" w:rsidRPr="00E36AAD">
        <w:t>In this instrument:</w:t>
      </w:r>
    </w:p>
    <w:p w14:paraId="7D26B084" w14:textId="2A179D65" w:rsidR="00F43BBF" w:rsidRPr="00E36AAD" w:rsidRDefault="00F43BBF" w:rsidP="00F43BBF">
      <w:pPr>
        <w:pStyle w:val="LDdefinition"/>
      </w:pPr>
      <w:r w:rsidRPr="00E36AAD">
        <w:rPr>
          <w:b/>
          <w:bCs/>
          <w:i/>
          <w:iCs/>
        </w:rPr>
        <w:t>CAR</w:t>
      </w:r>
      <w:r w:rsidRPr="00E36AAD">
        <w:t xml:space="preserve"> means the </w:t>
      </w:r>
      <w:r w:rsidRPr="00E36AAD">
        <w:rPr>
          <w:i/>
          <w:iCs/>
        </w:rPr>
        <w:t>Civil Aviation Regulations 1988</w:t>
      </w:r>
      <w:r w:rsidRPr="00E36AAD">
        <w:t>.</w:t>
      </w:r>
    </w:p>
    <w:p w14:paraId="6AEC0F7E" w14:textId="77777777" w:rsidR="00E43439" w:rsidRPr="00F618AD" w:rsidRDefault="00E43439" w:rsidP="00E43439">
      <w:pPr>
        <w:pStyle w:val="LDdefinition"/>
      </w:pPr>
      <w:r w:rsidRPr="00F618AD">
        <w:rPr>
          <w:b/>
          <w:bCs/>
          <w:i/>
          <w:iCs/>
        </w:rPr>
        <w:t>CASR</w:t>
      </w:r>
      <w:r w:rsidRPr="002C5988">
        <w:t xml:space="preserve"> means the </w:t>
      </w:r>
      <w:r w:rsidRPr="002C5988">
        <w:rPr>
          <w:i/>
          <w:iCs/>
        </w:rPr>
        <w:t>Civil Aviation Safety Regulations 1998</w:t>
      </w:r>
      <w:r w:rsidRPr="002C5988">
        <w:t>.</w:t>
      </w:r>
    </w:p>
    <w:p w14:paraId="2742F02E" w14:textId="5CC674CD" w:rsidR="004E0AC2" w:rsidRDefault="004E0AC2" w:rsidP="001A3874">
      <w:pPr>
        <w:pStyle w:val="LDdefinition"/>
      </w:pPr>
      <w:r w:rsidRPr="001463C0">
        <w:rPr>
          <w:b/>
          <w:bCs/>
          <w:i/>
          <w:iCs/>
        </w:rPr>
        <w:t>CP(B)L</w:t>
      </w:r>
      <w:r w:rsidRPr="001463C0">
        <w:t xml:space="preserve"> means</w:t>
      </w:r>
      <w:r w:rsidR="001463C0" w:rsidRPr="001463C0">
        <w:t xml:space="preserve"> commercial pilot (balloon) licence.</w:t>
      </w:r>
    </w:p>
    <w:p w14:paraId="58C01ACD" w14:textId="77777777" w:rsidR="000943E8" w:rsidRDefault="000943E8" w:rsidP="001A3874">
      <w:pPr>
        <w:pStyle w:val="LDdefinition"/>
        <w:rPr>
          <w:lang w:eastAsia="en-AU"/>
        </w:rPr>
      </w:pPr>
      <w:r w:rsidRPr="002C5988">
        <w:rPr>
          <w:b/>
          <w:bCs/>
          <w:i/>
          <w:iCs/>
          <w:lang w:eastAsia="en-AU"/>
        </w:rPr>
        <w:t>Part 131 ASAO</w:t>
      </w:r>
      <w:r>
        <w:rPr>
          <w:lang w:eastAsia="en-AU"/>
        </w:rPr>
        <w:t xml:space="preserve"> has the meaning given by the CASR Dictionary.</w:t>
      </w:r>
    </w:p>
    <w:p w14:paraId="7B2895F0" w14:textId="797E469B" w:rsidR="00B51760" w:rsidRPr="00B51760" w:rsidRDefault="002C5988" w:rsidP="001A3874">
      <w:pPr>
        <w:pStyle w:val="LDdefinition"/>
        <w:rPr>
          <w:lang w:eastAsia="en-AU"/>
        </w:rPr>
      </w:pPr>
      <w:r>
        <w:rPr>
          <w:b/>
          <w:bCs/>
          <w:i/>
          <w:iCs/>
          <w:lang w:eastAsia="en-AU"/>
        </w:rPr>
        <w:t xml:space="preserve">relevant </w:t>
      </w:r>
      <w:r w:rsidR="00B51760" w:rsidRPr="00B51760">
        <w:rPr>
          <w:b/>
          <w:bCs/>
          <w:i/>
          <w:iCs/>
          <w:lang w:eastAsia="en-AU"/>
        </w:rPr>
        <w:t>authorisation</w:t>
      </w:r>
      <w:r w:rsidR="00B51760" w:rsidRPr="002C5988">
        <w:rPr>
          <w:lang w:eastAsia="en-AU"/>
        </w:rPr>
        <w:t xml:space="preserve"> means an </w:t>
      </w:r>
      <w:r w:rsidR="00B51760" w:rsidRPr="00B51760">
        <w:rPr>
          <w:lang w:eastAsia="en-AU"/>
        </w:rPr>
        <w:t>authorisation from a</w:t>
      </w:r>
      <w:r w:rsidR="00B51760">
        <w:rPr>
          <w:lang w:eastAsia="en-AU"/>
        </w:rPr>
        <w:t xml:space="preserve"> relevant</w:t>
      </w:r>
      <w:r w:rsidR="00B51760" w:rsidRPr="00B51760">
        <w:rPr>
          <w:lang w:eastAsia="en-AU"/>
        </w:rPr>
        <w:t xml:space="preserve"> Part 131 ASAO that authorises the holder to operate a Part 131 aircraft</w:t>
      </w:r>
      <w:r w:rsidR="00B51760">
        <w:rPr>
          <w:lang w:eastAsia="en-AU"/>
        </w:rPr>
        <w:t>.</w:t>
      </w:r>
    </w:p>
    <w:p w14:paraId="29A88EC4" w14:textId="0CC4245D" w:rsidR="000943E8" w:rsidRDefault="000943E8" w:rsidP="001A3874">
      <w:pPr>
        <w:pStyle w:val="LDdefinition"/>
        <w:rPr>
          <w:lang w:eastAsia="en-AU"/>
        </w:rPr>
      </w:pPr>
      <w:r w:rsidRPr="000943E8">
        <w:rPr>
          <w:b/>
          <w:bCs/>
          <w:i/>
          <w:iCs/>
          <w:lang w:eastAsia="en-AU"/>
        </w:rPr>
        <w:t>relevant Part 131 ASAO</w:t>
      </w:r>
      <w:r w:rsidRPr="002C5988">
        <w:rPr>
          <w:lang w:eastAsia="en-AU"/>
        </w:rPr>
        <w:t xml:space="preserve"> means </w:t>
      </w:r>
      <w:r>
        <w:rPr>
          <w:lang w:eastAsia="en-AU"/>
        </w:rPr>
        <w:t xml:space="preserve">a Part 131 ASAO that was </w:t>
      </w:r>
      <w:r w:rsidR="00B51760">
        <w:rPr>
          <w:lang w:eastAsia="en-AU"/>
        </w:rPr>
        <w:t>issued</w:t>
      </w:r>
      <w:r>
        <w:rPr>
          <w:lang w:eastAsia="en-AU"/>
        </w:rPr>
        <w:t xml:space="preserve"> with an ASAO certificate</w:t>
      </w:r>
      <w:r w:rsidR="00B51760">
        <w:rPr>
          <w:lang w:eastAsia="en-AU"/>
        </w:rPr>
        <w:t xml:space="preserve"> on or after 12 November 2024.</w:t>
      </w:r>
    </w:p>
    <w:p w14:paraId="68E3CBF1" w14:textId="6068E917" w:rsidR="00F618AD" w:rsidRPr="00F618AD" w:rsidRDefault="00F618AD" w:rsidP="002C5988">
      <w:pPr>
        <w:pStyle w:val="LDNote"/>
      </w:pPr>
      <w:r w:rsidRPr="002C5988">
        <w:rPr>
          <w:i/>
          <w:iCs/>
          <w:lang w:eastAsia="en-AU"/>
        </w:rPr>
        <w:t>Note</w:t>
      </w:r>
      <w:r w:rsidRPr="002C5988">
        <w:rPr>
          <w:lang w:eastAsia="en-AU"/>
        </w:rPr>
        <w:t>   For ASAO certificates see Part 149 of CASR.</w:t>
      </w:r>
    </w:p>
    <w:p w14:paraId="57C03F8D" w14:textId="32CACB3A" w:rsidR="007873F9" w:rsidRDefault="007873F9" w:rsidP="007873F9">
      <w:pPr>
        <w:pStyle w:val="LDdefinition"/>
      </w:pPr>
      <w:r>
        <w:rPr>
          <w:b/>
          <w:bCs/>
          <w:i/>
          <w:iCs/>
        </w:rPr>
        <w:t>relevant permit</w:t>
      </w:r>
      <w:r w:rsidRPr="006F0C3E">
        <w:t xml:space="preserve"> </w:t>
      </w:r>
      <w:r>
        <w:t xml:space="preserve">has the same meaning as in </w:t>
      </w:r>
      <w:r w:rsidRPr="006F0C3E">
        <w:rPr>
          <w:i/>
          <w:iCs/>
        </w:rPr>
        <w:t>Civil Aviation Order 95.54 (Part</w:t>
      </w:r>
      <w:r w:rsidR="007400D6">
        <w:rPr>
          <w:i/>
          <w:iCs/>
        </w:rPr>
        <w:t> </w:t>
      </w:r>
      <w:r w:rsidRPr="006F0C3E">
        <w:rPr>
          <w:i/>
          <w:iCs/>
        </w:rPr>
        <w:t>131 Recreational Activity and Specialised Balloon Operations) Instrument</w:t>
      </w:r>
      <w:r w:rsidR="000017A4">
        <w:rPr>
          <w:i/>
          <w:iCs/>
        </w:rPr>
        <w:t> </w:t>
      </w:r>
      <w:r w:rsidRPr="006F0C3E">
        <w:rPr>
          <w:i/>
          <w:iCs/>
        </w:rPr>
        <w:t>2024</w:t>
      </w:r>
      <w:r>
        <w:t>.</w:t>
      </w:r>
    </w:p>
    <w:p w14:paraId="69FCCEB4" w14:textId="6FBEE59D" w:rsidR="00856A57" w:rsidRPr="00E36AAD" w:rsidRDefault="00856A57" w:rsidP="00856A57">
      <w:pPr>
        <w:pStyle w:val="LDClause"/>
        <w:ind w:right="-143"/>
      </w:pPr>
      <w:r w:rsidRPr="00E36AAD">
        <w:tab/>
      </w:r>
      <w:r w:rsidRPr="002C5988">
        <w:t>(2)</w:t>
      </w:r>
      <w:r w:rsidRPr="002C5988">
        <w:tab/>
        <w:t xml:space="preserve">In this instrument, </w:t>
      </w:r>
      <w:r w:rsidRPr="002C5988">
        <w:rPr>
          <w:lang w:eastAsia="en-AU"/>
        </w:rPr>
        <w:t>a certificate or licence issued by the competent authority of a foreign country is at least equivalent to a relevant permit</w:t>
      </w:r>
      <w:r w:rsidR="00B51760">
        <w:rPr>
          <w:lang w:eastAsia="en-AU"/>
        </w:rPr>
        <w:t xml:space="preserve"> or a relevant authorisation</w:t>
      </w:r>
      <w:r w:rsidRPr="002C5988">
        <w:rPr>
          <w:lang w:eastAsia="en-AU"/>
        </w:rPr>
        <w:t xml:space="preserve"> if it authorises the holder of the certificate or licence to fly balloons as pilot in command in private operations.</w:t>
      </w:r>
    </w:p>
    <w:p w14:paraId="256BD36D" w14:textId="066797B2" w:rsidR="00AD6AF5" w:rsidRPr="00E36AAD" w:rsidRDefault="00870F81" w:rsidP="00AD6AF5">
      <w:pPr>
        <w:pStyle w:val="LDClause"/>
        <w:ind w:right="-143"/>
      </w:pPr>
      <w:r w:rsidRPr="00E36AAD">
        <w:lastRenderedPageBreak/>
        <w:tab/>
        <w:t>(</w:t>
      </w:r>
      <w:r w:rsidR="00856A57">
        <w:t>3</w:t>
      </w:r>
      <w:r w:rsidRPr="00E36AAD">
        <w:t>)</w:t>
      </w:r>
      <w:r w:rsidRPr="00E36AAD">
        <w:tab/>
      </w:r>
      <w:r w:rsidR="00AD6AF5" w:rsidRPr="00E36AAD">
        <w:t>Unless the contrary intention appears, words and phrases in this instrument have the same meaning as in</w:t>
      </w:r>
      <w:r w:rsidR="001A3874" w:rsidRPr="00E36AAD">
        <w:t xml:space="preserve"> or under </w:t>
      </w:r>
      <w:r w:rsidR="00715167" w:rsidRPr="00E36AAD">
        <w:t xml:space="preserve">Part </w:t>
      </w:r>
      <w:r w:rsidR="004E0AC2">
        <w:t>5 of CAR</w:t>
      </w:r>
      <w:r w:rsidR="001A3874" w:rsidRPr="00E36AAD">
        <w:t>.</w:t>
      </w:r>
    </w:p>
    <w:p w14:paraId="360CCA2F" w14:textId="03484AE2" w:rsidR="00180B7A" w:rsidRPr="00E36AAD" w:rsidRDefault="00180B7A" w:rsidP="00180B7A">
      <w:pPr>
        <w:pStyle w:val="LDClauseHeading"/>
        <w:tabs>
          <w:tab w:val="center" w:pos="4252"/>
        </w:tabs>
        <w:outlineLvl w:val="0"/>
      </w:pPr>
      <w:bookmarkStart w:id="7" w:name="_Toc173766261"/>
      <w:r w:rsidRPr="00E36AAD">
        <w:t>4</w:t>
      </w:r>
      <w:r w:rsidRPr="00E36AAD">
        <w:tab/>
        <w:t>Table of Contents</w:t>
      </w:r>
      <w:bookmarkEnd w:id="7"/>
    </w:p>
    <w:p w14:paraId="23B5463E" w14:textId="77777777" w:rsidR="00180B7A" w:rsidRPr="00E36AAD" w:rsidRDefault="00180B7A" w:rsidP="00180B7A">
      <w:pPr>
        <w:pStyle w:val="LDClause"/>
      </w:pPr>
      <w:r w:rsidRPr="00E36AAD">
        <w:tab/>
      </w:r>
      <w:r w:rsidRPr="00E36AAD">
        <w:tab/>
        <w:t>A Table of Contents may be added to the front of the compilation of this instrument but it is for reader guidance only and is not a formal part of this instrument.</w:t>
      </w:r>
    </w:p>
    <w:p w14:paraId="7C5471D7" w14:textId="0FA107CB" w:rsidR="00180B7A" w:rsidRPr="00E36AAD" w:rsidRDefault="00180B7A" w:rsidP="00180B7A">
      <w:pPr>
        <w:pStyle w:val="LDClauseHeading"/>
        <w:tabs>
          <w:tab w:val="center" w:pos="4252"/>
        </w:tabs>
        <w:outlineLvl w:val="0"/>
      </w:pPr>
      <w:bookmarkStart w:id="8" w:name="_Toc173766262"/>
      <w:r w:rsidRPr="00E36AAD">
        <w:t>5</w:t>
      </w:r>
      <w:r w:rsidRPr="00E36AAD">
        <w:tab/>
        <w:t>Application</w:t>
      </w:r>
      <w:bookmarkEnd w:id="8"/>
    </w:p>
    <w:p w14:paraId="51B1B1B7" w14:textId="3CF55E3C" w:rsidR="00E407F5" w:rsidRPr="00E36AAD" w:rsidRDefault="00180B7A" w:rsidP="00180B7A">
      <w:pPr>
        <w:pStyle w:val="LDClause"/>
      </w:pPr>
      <w:r w:rsidRPr="00E36AAD">
        <w:tab/>
      </w:r>
      <w:r w:rsidRPr="00E36AAD">
        <w:tab/>
      </w:r>
      <w:r w:rsidR="00E407F5" w:rsidRPr="00E36AAD">
        <w:t>Each section of th</w:t>
      </w:r>
      <w:r w:rsidRPr="00E36AAD">
        <w:t>is instrument app</w:t>
      </w:r>
      <w:r w:rsidR="00E407F5" w:rsidRPr="00E36AAD">
        <w:t>lies</w:t>
      </w:r>
      <w:r w:rsidRPr="00E36AAD">
        <w:t xml:space="preserve">, according to </w:t>
      </w:r>
      <w:r w:rsidR="00E407F5" w:rsidRPr="00E36AAD">
        <w:t>its</w:t>
      </w:r>
      <w:r w:rsidRPr="00E36AAD">
        <w:t xml:space="preserve"> terms, to</w:t>
      </w:r>
      <w:r w:rsidR="00E407F5" w:rsidRPr="00E36AAD">
        <w:t xml:space="preserve"> each person who is mentioned in the section.</w:t>
      </w:r>
    </w:p>
    <w:p w14:paraId="6A4BBB9D" w14:textId="0906F571" w:rsidR="00C8353D" w:rsidRPr="00E36AAD" w:rsidRDefault="00C8353D" w:rsidP="0081312E">
      <w:pPr>
        <w:pStyle w:val="LDClauseHeading"/>
      </w:pPr>
      <w:r w:rsidRPr="00E36AAD">
        <w:t>6</w:t>
      </w:r>
      <w:r w:rsidRPr="00E36AAD">
        <w:tab/>
        <w:t>Exemption</w:t>
      </w:r>
      <w:r w:rsidR="009D18BC">
        <w:t>s</w:t>
      </w:r>
      <w:r w:rsidRPr="00E36AAD">
        <w:t xml:space="preserve"> — </w:t>
      </w:r>
      <w:r w:rsidR="004E0AC2">
        <w:t>CP(B)L qualifications</w:t>
      </w:r>
    </w:p>
    <w:p w14:paraId="76695857" w14:textId="42C2AF5C" w:rsidR="00C8353D" w:rsidRPr="00E711FF" w:rsidRDefault="00C8353D" w:rsidP="00C8353D">
      <w:pPr>
        <w:pStyle w:val="LDClause"/>
        <w:rPr>
          <w:lang w:eastAsia="en-AU"/>
        </w:rPr>
      </w:pPr>
      <w:r w:rsidRPr="00E36AAD">
        <w:rPr>
          <w:lang w:eastAsia="en-AU"/>
        </w:rPr>
        <w:tab/>
        <w:t>(1)</w:t>
      </w:r>
      <w:r w:rsidRPr="00E36AAD">
        <w:rPr>
          <w:lang w:eastAsia="en-AU"/>
        </w:rPr>
        <w:tab/>
      </w:r>
      <w:r w:rsidRPr="00E711FF">
        <w:rPr>
          <w:lang w:eastAsia="en-AU"/>
        </w:rPr>
        <w:t>This section applies to</w:t>
      </w:r>
      <w:r w:rsidR="004E0AC2">
        <w:rPr>
          <w:lang w:eastAsia="en-AU"/>
        </w:rPr>
        <w:t xml:space="preserve"> an applicant to hold a CP(B)L </w:t>
      </w:r>
      <w:r w:rsidRPr="00E711FF">
        <w:rPr>
          <w:lang w:eastAsia="en-AU"/>
        </w:rPr>
        <w:t xml:space="preserve">(the </w:t>
      </w:r>
      <w:r w:rsidR="004E0AC2" w:rsidRPr="004E0AC2">
        <w:rPr>
          <w:b/>
          <w:bCs/>
          <w:i/>
          <w:iCs/>
          <w:lang w:eastAsia="en-AU"/>
        </w:rPr>
        <w:t>applicant</w:t>
      </w:r>
      <w:r w:rsidRPr="00E711FF">
        <w:rPr>
          <w:lang w:eastAsia="en-AU"/>
        </w:rPr>
        <w:t>).</w:t>
      </w:r>
    </w:p>
    <w:p w14:paraId="05125450" w14:textId="4F380394" w:rsidR="00DB6066" w:rsidRDefault="00DB6066" w:rsidP="00DB6066">
      <w:pPr>
        <w:pStyle w:val="LDClause"/>
        <w:ind w:right="-143"/>
        <w:rPr>
          <w:lang w:eastAsia="en-AU"/>
        </w:rPr>
      </w:pPr>
      <w:r w:rsidRPr="00E711FF">
        <w:rPr>
          <w:lang w:eastAsia="en-AU"/>
        </w:rPr>
        <w:tab/>
        <w:t>(2)</w:t>
      </w:r>
      <w:r w:rsidRPr="00E711FF">
        <w:rPr>
          <w:lang w:eastAsia="en-AU"/>
        </w:rPr>
        <w:tab/>
        <w:t xml:space="preserve">The </w:t>
      </w:r>
      <w:r w:rsidR="004E0AC2">
        <w:rPr>
          <w:lang w:eastAsia="en-AU"/>
        </w:rPr>
        <w:t>applicant is exempted from compliance with the following provisions of CAR in relation to the requirements</w:t>
      </w:r>
      <w:r w:rsidRPr="00E711FF">
        <w:rPr>
          <w:lang w:eastAsia="en-AU"/>
        </w:rPr>
        <w:t xml:space="preserve"> </w:t>
      </w:r>
      <w:r w:rsidR="004E0AC2">
        <w:rPr>
          <w:lang w:eastAsia="en-AU"/>
        </w:rPr>
        <w:t>to be qualified to hold a CP(B)L:</w:t>
      </w:r>
    </w:p>
    <w:p w14:paraId="0722C2A2" w14:textId="6FF2CAD0" w:rsidR="004E0AC2" w:rsidRPr="00A5566E" w:rsidRDefault="008E784F" w:rsidP="006438FE">
      <w:pPr>
        <w:pStyle w:val="LDP1a0"/>
        <w:rPr>
          <w:lang w:val="fr-FR" w:eastAsia="en-AU"/>
        </w:rPr>
      </w:pPr>
      <w:r w:rsidRPr="00A5566E">
        <w:rPr>
          <w:lang w:val="fr-FR" w:eastAsia="en-AU"/>
        </w:rPr>
        <w:t>(a)</w:t>
      </w:r>
      <w:r w:rsidRPr="00A5566E">
        <w:rPr>
          <w:lang w:val="fr-FR" w:eastAsia="en-AU"/>
        </w:rPr>
        <w:tab/>
      </w:r>
      <w:r w:rsidR="004E0AC2" w:rsidRPr="00A5566E">
        <w:rPr>
          <w:lang w:val="fr-FR" w:eastAsia="en-AU"/>
        </w:rPr>
        <w:t>paragraph 5.138(1)(b)</w:t>
      </w:r>
      <w:r w:rsidR="00510A2F" w:rsidRPr="00A5566E">
        <w:rPr>
          <w:lang w:val="fr-FR" w:eastAsia="en-AU"/>
        </w:rPr>
        <w:t>;</w:t>
      </w:r>
    </w:p>
    <w:p w14:paraId="6719FAEB" w14:textId="093D7D59" w:rsidR="008534C9" w:rsidRPr="00A5566E" w:rsidRDefault="008E784F" w:rsidP="006438FE">
      <w:pPr>
        <w:pStyle w:val="LDP1a0"/>
        <w:rPr>
          <w:lang w:val="fr-FR" w:eastAsia="en-AU"/>
        </w:rPr>
      </w:pPr>
      <w:r w:rsidRPr="00A5566E">
        <w:rPr>
          <w:lang w:val="fr-FR" w:eastAsia="en-AU"/>
        </w:rPr>
        <w:t>(b)</w:t>
      </w:r>
      <w:r w:rsidRPr="00A5566E">
        <w:rPr>
          <w:lang w:val="fr-FR" w:eastAsia="en-AU"/>
        </w:rPr>
        <w:tab/>
      </w:r>
      <w:r w:rsidR="004E0AC2" w:rsidRPr="00A5566E">
        <w:rPr>
          <w:lang w:val="fr-FR" w:eastAsia="en-AU"/>
        </w:rPr>
        <w:t>paragraph 5.138(1)(c)</w:t>
      </w:r>
      <w:r w:rsidR="008534C9" w:rsidRPr="00A5566E">
        <w:rPr>
          <w:lang w:val="fr-FR" w:eastAsia="en-AU"/>
        </w:rPr>
        <w:t>;</w:t>
      </w:r>
    </w:p>
    <w:p w14:paraId="01148853" w14:textId="77777777" w:rsidR="008534C9" w:rsidRPr="00A5566E" w:rsidRDefault="008534C9" w:rsidP="006438FE">
      <w:pPr>
        <w:pStyle w:val="LDP1a0"/>
        <w:rPr>
          <w:lang w:val="fr-FR" w:eastAsia="en-AU"/>
        </w:rPr>
      </w:pPr>
      <w:r w:rsidRPr="00A5566E">
        <w:rPr>
          <w:lang w:val="fr-FR" w:eastAsia="en-AU"/>
        </w:rPr>
        <w:t>(c)</w:t>
      </w:r>
      <w:r w:rsidRPr="00A5566E">
        <w:rPr>
          <w:lang w:val="fr-FR" w:eastAsia="en-AU"/>
        </w:rPr>
        <w:tab/>
        <w:t>subparagraph 5.138(2)(a)(ii);</w:t>
      </w:r>
    </w:p>
    <w:p w14:paraId="366FEF88" w14:textId="69119E08" w:rsidR="008E784F" w:rsidRPr="00A5566E" w:rsidRDefault="008534C9" w:rsidP="006438FE">
      <w:pPr>
        <w:pStyle w:val="LDP1a0"/>
        <w:rPr>
          <w:lang w:val="fr-FR" w:eastAsia="en-AU"/>
        </w:rPr>
      </w:pPr>
      <w:r w:rsidRPr="00A5566E">
        <w:rPr>
          <w:lang w:val="fr-FR" w:eastAsia="en-AU"/>
        </w:rPr>
        <w:t>(d)</w:t>
      </w:r>
      <w:r w:rsidRPr="00A5566E">
        <w:rPr>
          <w:lang w:val="fr-FR" w:eastAsia="en-AU"/>
        </w:rPr>
        <w:tab/>
        <w:t>subparagraph 5.138(2)(b)(ii)</w:t>
      </w:r>
      <w:r w:rsidR="008E784F" w:rsidRPr="00A5566E">
        <w:rPr>
          <w:lang w:val="fr-FR" w:eastAsia="en-AU"/>
        </w:rPr>
        <w:t>.</w:t>
      </w:r>
    </w:p>
    <w:p w14:paraId="3BAB6D68" w14:textId="3CEE6532" w:rsidR="008E784F" w:rsidRPr="00A5566E" w:rsidRDefault="008E784F" w:rsidP="008E784F">
      <w:pPr>
        <w:pStyle w:val="LDClauseHeading"/>
        <w:rPr>
          <w:lang w:val="fr-FR"/>
        </w:rPr>
      </w:pPr>
      <w:r w:rsidRPr="00A5566E">
        <w:rPr>
          <w:lang w:val="fr-FR"/>
        </w:rPr>
        <w:t>7</w:t>
      </w:r>
      <w:r w:rsidRPr="00A5566E">
        <w:rPr>
          <w:lang w:val="fr-FR"/>
        </w:rPr>
        <w:tab/>
        <w:t>Exemption</w:t>
      </w:r>
      <w:r w:rsidR="009D18BC" w:rsidRPr="00A5566E">
        <w:rPr>
          <w:lang w:val="fr-FR"/>
        </w:rPr>
        <w:t>s</w:t>
      </w:r>
      <w:r w:rsidRPr="00A5566E">
        <w:rPr>
          <w:lang w:val="fr-FR"/>
        </w:rPr>
        <w:t> </w:t>
      </w:r>
      <w:r w:rsidR="00693A70" w:rsidRPr="006C6DB3">
        <w:rPr>
          <w:lang w:val="fr-FR"/>
        </w:rPr>
        <w:t>–</w:t>
      </w:r>
      <w:r w:rsidRPr="00A5566E">
        <w:rPr>
          <w:lang w:val="fr-FR"/>
        </w:rPr>
        <w:t xml:space="preserve"> CP(B)L qualifications </w:t>
      </w:r>
      <w:r w:rsidR="00693A70" w:rsidRPr="006C6DB3">
        <w:rPr>
          <w:lang w:val="fr-FR"/>
        </w:rPr>
        <w:t>–</w:t>
      </w:r>
      <w:r w:rsidRPr="00A5566E">
        <w:rPr>
          <w:lang w:val="fr-FR"/>
        </w:rPr>
        <w:t xml:space="preserve"> conditions</w:t>
      </w:r>
    </w:p>
    <w:p w14:paraId="03E68564" w14:textId="3325F588" w:rsidR="00FE14AA" w:rsidRDefault="008E784F" w:rsidP="008E784F">
      <w:pPr>
        <w:pStyle w:val="LDClause"/>
        <w:ind w:right="-143"/>
        <w:rPr>
          <w:lang w:eastAsia="en-AU"/>
        </w:rPr>
      </w:pPr>
      <w:r w:rsidRPr="00A5566E">
        <w:rPr>
          <w:lang w:val="fr-FR" w:eastAsia="en-AU"/>
        </w:rPr>
        <w:tab/>
      </w:r>
      <w:r w:rsidRPr="00A5566E">
        <w:rPr>
          <w:lang w:val="fr-FR" w:eastAsia="en-AU"/>
        </w:rPr>
        <w:tab/>
      </w:r>
      <w:r w:rsidRPr="00E711FF">
        <w:rPr>
          <w:lang w:eastAsia="en-AU"/>
        </w:rPr>
        <w:t>Th</w:t>
      </w:r>
      <w:r w:rsidR="00FE14AA">
        <w:rPr>
          <w:lang w:eastAsia="en-AU"/>
        </w:rPr>
        <w:t>e exemptions under section 6 are subject to the following conditions:</w:t>
      </w:r>
    </w:p>
    <w:p w14:paraId="01B8AEC3" w14:textId="2F301422" w:rsidR="00FE14AA" w:rsidRDefault="00FE14AA" w:rsidP="006438FE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8534C9">
        <w:rPr>
          <w:lang w:eastAsia="en-AU"/>
        </w:rPr>
        <w:t xml:space="preserve">for paragraph 5.138(1)(b) — </w:t>
      </w:r>
      <w:r>
        <w:rPr>
          <w:lang w:eastAsia="en-AU"/>
        </w:rPr>
        <w:t>the applicant must hold a relevant permit</w:t>
      </w:r>
      <w:r w:rsidR="002C5988">
        <w:rPr>
          <w:lang w:eastAsia="en-AU"/>
        </w:rPr>
        <w:t xml:space="preserve"> or a relevant authorisation</w:t>
      </w:r>
      <w:r>
        <w:rPr>
          <w:lang w:eastAsia="en-AU"/>
        </w:rPr>
        <w:t>;</w:t>
      </w:r>
    </w:p>
    <w:p w14:paraId="5D9A3BD5" w14:textId="20AD0901" w:rsidR="00FE14AA" w:rsidRDefault="00FE14AA" w:rsidP="006438FE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8534C9">
        <w:rPr>
          <w:lang w:eastAsia="en-AU"/>
        </w:rPr>
        <w:t xml:space="preserve">for paragraph 5.138(1)(c) — </w:t>
      </w:r>
      <w:r>
        <w:rPr>
          <w:lang w:eastAsia="en-AU"/>
        </w:rPr>
        <w:t>the applicant must have held one of the following for at least one year:</w:t>
      </w:r>
    </w:p>
    <w:p w14:paraId="0DCB90FD" w14:textId="1CE0A4B1" w:rsidR="001463C0" w:rsidRDefault="001463C0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  <w:t>a relevant permit;</w:t>
      </w:r>
    </w:p>
    <w:p w14:paraId="505576D1" w14:textId="73C4D4A1" w:rsidR="000943E8" w:rsidRDefault="000943E8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  <w:t>a</w:t>
      </w:r>
      <w:r w:rsidR="002C5988">
        <w:rPr>
          <w:lang w:eastAsia="en-AU"/>
        </w:rPr>
        <w:t xml:space="preserve"> relevant</w:t>
      </w:r>
      <w:r w:rsidR="00B51760">
        <w:rPr>
          <w:lang w:eastAsia="en-AU"/>
        </w:rPr>
        <w:t xml:space="preserve"> </w:t>
      </w:r>
      <w:r>
        <w:rPr>
          <w:lang w:eastAsia="en-AU"/>
        </w:rPr>
        <w:t>authorisation;</w:t>
      </w:r>
    </w:p>
    <w:p w14:paraId="7F572790" w14:textId="15E8A27C" w:rsidR="004E0AC2" w:rsidRPr="00B67262" w:rsidRDefault="001463C0" w:rsidP="00E43439">
      <w:pPr>
        <w:pStyle w:val="LDP2i0"/>
        <w:ind w:left="1559" w:hanging="1105"/>
        <w:rPr>
          <w:lang w:eastAsia="en-AU"/>
        </w:rPr>
      </w:pPr>
      <w:r w:rsidRPr="00B67262">
        <w:rPr>
          <w:lang w:eastAsia="en-AU"/>
        </w:rPr>
        <w:tab/>
        <w:t>(ii)</w:t>
      </w:r>
      <w:r w:rsidRPr="00B67262">
        <w:rPr>
          <w:lang w:eastAsia="en-AU"/>
        </w:rPr>
        <w:tab/>
        <w:t xml:space="preserve">a certificate or licence issued by the competent authority of a foreign country that is at least equivalent to </w:t>
      </w:r>
      <w:r w:rsidR="000943E8" w:rsidRPr="00B67262">
        <w:rPr>
          <w:lang w:eastAsia="en-AU"/>
        </w:rPr>
        <w:t xml:space="preserve">such </w:t>
      </w:r>
      <w:r w:rsidRPr="00B67262">
        <w:rPr>
          <w:lang w:eastAsia="en-AU"/>
        </w:rPr>
        <w:t>a</w:t>
      </w:r>
      <w:r w:rsidR="00B67262" w:rsidRPr="00B67262">
        <w:rPr>
          <w:lang w:eastAsia="en-AU"/>
        </w:rPr>
        <w:t xml:space="preserve"> relevant</w:t>
      </w:r>
      <w:r w:rsidRPr="00B67262">
        <w:rPr>
          <w:lang w:eastAsia="en-AU"/>
        </w:rPr>
        <w:t xml:space="preserve"> permit</w:t>
      </w:r>
      <w:r w:rsidR="000943E8" w:rsidRPr="00B67262">
        <w:rPr>
          <w:lang w:eastAsia="en-AU"/>
        </w:rPr>
        <w:t xml:space="preserve"> or </w:t>
      </w:r>
      <w:r w:rsidR="002C5988">
        <w:rPr>
          <w:lang w:eastAsia="en-AU"/>
        </w:rPr>
        <w:t>relevant</w:t>
      </w:r>
      <w:r w:rsidR="000943E8" w:rsidRPr="00B67262">
        <w:rPr>
          <w:lang w:eastAsia="en-AU"/>
        </w:rPr>
        <w:t xml:space="preserve"> authorisation</w:t>
      </w:r>
      <w:r w:rsidR="008534C9" w:rsidRPr="00B67262">
        <w:rPr>
          <w:lang w:eastAsia="en-AU"/>
        </w:rPr>
        <w:t>;</w:t>
      </w:r>
    </w:p>
    <w:p w14:paraId="5D1E19B6" w14:textId="293F3D09" w:rsidR="00856A57" w:rsidRPr="00B67262" w:rsidRDefault="00856A57" w:rsidP="00E43439">
      <w:pPr>
        <w:pStyle w:val="LDNote"/>
        <w:tabs>
          <w:tab w:val="clear" w:pos="454"/>
          <w:tab w:val="clear" w:pos="737"/>
        </w:tabs>
        <w:ind w:left="1559"/>
        <w:rPr>
          <w:lang w:eastAsia="en-AU"/>
        </w:rPr>
      </w:pPr>
      <w:r w:rsidRPr="002C5988">
        <w:rPr>
          <w:i/>
          <w:iCs/>
          <w:lang w:eastAsia="en-AU"/>
        </w:rPr>
        <w:t>Note</w:t>
      </w:r>
      <w:r w:rsidRPr="002C5988">
        <w:rPr>
          <w:lang w:eastAsia="en-AU"/>
        </w:rPr>
        <w:t>   For the meaning of this equivalence, see subsection 3(2).</w:t>
      </w:r>
    </w:p>
    <w:p w14:paraId="0BBE7E93" w14:textId="77777777" w:rsidR="008534C9" w:rsidRDefault="008534C9" w:rsidP="006438FE">
      <w:pPr>
        <w:pStyle w:val="LDP1a0"/>
        <w:rPr>
          <w:lang w:eastAsia="en-AU"/>
        </w:rPr>
      </w:pPr>
      <w:r w:rsidRPr="00B67262">
        <w:rPr>
          <w:lang w:eastAsia="en-AU"/>
        </w:rPr>
        <w:t>(c)</w:t>
      </w:r>
      <w:r w:rsidRPr="00B67262">
        <w:rPr>
          <w:lang w:eastAsia="en-AU"/>
        </w:rPr>
        <w:tab/>
        <w:t>for subparagraph</w:t>
      </w:r>
      <w:r>
        <w:rPr>
          <w:lang w:eastAsia="en-AU"/>
        </w:rPr>
        <w:t xml:space="preserve"> 5.138(2)(a)(ii) — the applicant must satisfy the following:</w:t>
      </w:r>
    </w:p>
    <w:p w14:paraId="79DFC1D9" w14:textId="5952BC02" w:rsidR="008534C9" w:rsidRDefault="00B90034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</w:r>
      <w:r w:rsidR="008534C9">
        <w:rPr>
          <w:lang w:eastAsia="en-AU"/>
        </w:rPr>
        <w:t>the requirements of subregulation 5.138(1), other than paragraphs</w:t>
      </w:r>
      <w:r w:rsidR="00693A70">
        <w:rPr>
          <w:lang w:eastAsia="en-AU"/>
        </w:rPr>
        <w:t> </w:t>
      </w:r>
      <w:r>
        <w:rPr>
          <w:lang w:eastAsia="en-AU"/>
        </w:rPr>
        <w:t>5.138(1)</w:t>
      </w:r>
      <w:r w:rsidR="008534C9">
        <w:rPr>
          <w:lang w:eastAsia="en-AU"/>
        </w:rPr>
        <w:t>(b), (c) and</w:t>
      </w:r>
      <w:r w:rsidR="001D08C4">
        <w:rPr>
          <w:lang w:eastAsia="en-AU"/>
        </w:rPr>
        <w:t xml:space="preserve"> </w:t>
      </w:r>
      <w:r w:rsidR="008534C9">
        <w:rPr>
          <w:lang w:eastAsia="en-AU"/>
        </w:rPr>
        <w:t>(f);</w:t>
      </w:r>
    </w:p>
    <w:p w14:paraId="1F8A3E5E" w14:textId="206A309F" w:rsidR="008534C9" w:rsidRDefault="00B90034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</w:r>
      <w:r w:rsidR="00B905CD">
        <w:rPr>
          <w:lang w:eastAsia="en-AU"/>
        </w:rPr>
        <w:t xml:space="preserve">the conditions </w:t>
      </w:r>
      <w:r>
        <w:rPr>
          <w:lang w:eastAsia="en-AU"/>
        </w:rPr>
        <w:t xml:space="preserve">mentioned in </w:t>
      </w:r>
      <w:r w:rsidR="00B905CD">
        <w:rPr>
          <w:lang w:eastAsia="en-AU"/>
        </w:rPr>
        <w:t>paragraph</w:t>
      </w:r>
      <w:r>
        <w:rPr>
          <w:lang w:eastAsia="en-AU"/>
        </w:rPr>
        <w:t xml:space="preserve">s (a) and </w:t>
      </w:r>
      <w:r w:rsidR="00B905CD">
        <w:rPr>
          <w:lang w:eastAsia="en-AU"/>
        </w:rPr>
        <w:t>(b) of this section</w:t>
      </w:r>
      <w:r>
        <w:rPr>
          <w:lang w:eastAsia="en-AU"/>
        </w:rPr>
        <w:t xml:space="preserve"> as if they applied for this paragraph (c);</w:t>
      </w:r>
    </w:p>
    <w:p w14:paraId="08A1E93C" w14:textId="283CA9E8" w:rsidR="00B90034" w:rsidRDefault="00B90034" w:rsidP="006438FE">
      <w:pPr>
        <w:pStyle w:val="LDP1a0"/>
        <w:rPr>
          <w:lang w:eastAsia="en-AU"/>
        </w:rPr>
      </w:pPr>
      <w:r>
        <w:rPr>
          <w:lang w:eastAsia="en-AU"/>
        </w:rPr>
        <w:t>(d)</w:t>
      </w:r>
      <w:r>
        <w:rPr>
          <w:lang w:eastAsia="en-AU"/>
        </w:rPr>
        <w:tab/>
        <w:t>for subparagraph 5.138(2)(b)(ii) — the applicant must satisfy the following:</w:t>
      </w:r>
    </w:p>
    <w:p w14:paraId="467D6303" w14:textId="23093A1C" w:rsidR="00B90034" w:rsidRDefault="00B90034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(i)</w:t>
      </w:r>
      <w:r>
        <w:rPr>
          <w:lang w:eastAsia="en-AU"/>
        </w:rPr>
        <w:tab/>
        <w:t>the requirements of subregulation 5.138(1), other than paragraphs</w:t>
      </w:r>
      <w:r w:rsidR="00693A70">
        <w:rPr>
          <w:lang w:eastAsia="en-AU"/>
        </w:rPr>
        <w:t> </w:t>
      </w:r>
      <w:r>
        <w:rPr>
          <w:lang w:eastAsia="en-AU"/>
        </w:rPr>
        <w:t>5.138(1)(b), (c), (e) and(f);</w:t>
      </w:r>
    </w:p>
    <w:p w14:paraId="022FCB37" w14:textId="2DC3FE18" w:rsidR="008534C9" w:rsidRPr="00E415B3" w:rsidRDefault="00B90034" w:rsidP="006438FE">
      <w:pPr>
        <w:pStyle w:val="LDP2i0"/>
        <w:ind w:left="1559" w:hanging="1105"/>
        <w:rPr>
          <w:lang w:eastAsia="en-AU"/>
        </w:rPr>
      </w:pPr>
      <w:r>
        <w:rPr>
          <w:lang w:eastAsia="en-AU"/>
        </w:rPr>
        <w:tab/>
        <w:t>(ii)</w:t>
      </w:r>
      <w:r>
        <w:rPr>
          <w:lang w:eastAsia="en-AU"/>
        </w:rPr>
        <w:tab/>
        <w:t>the conditions mentioned in paragraphs (a) and (b) of this section as if they applied for this paragraph (</w:t>
      </w:r>
      <w:r w:rsidR="001D3AF9">
        <w:rPr>
          <w:lang w:eastAsia="en-AU"/>
        </w:rPr>
        <w:t>d</w:t>
      </w:r>
      <w:r>
        <w:rPr>
          <w:lang w:eastAsia="en-AU"/>
        </w:rPr>
        <w:t>)</w:t>
      </w:r>
      <w:r w:rsidR="001D3AF9">
        <w:rPr>
          <w:lang w:eastAsia="en-AU"/>
        </w:rPr>
        <w:t>.</w:t>
      </w:r>
    </w:p>
    <w:bookmarkEnd w:id="4"/>
    <w:p w14:paraId="0445B90D" w14:textId="77777777" w:rsidR="0094318C" w:rsidRPr="00E43439" w:rsidRDefault="0094318C" w:rsidP="0005056F">
      <w:pPr>
        <w:pStyle w:val="EndLine"/>
        <w:rPr>
          <w:sz w:val="24"/>
          <w:szCs w:val="24"/>
        </w:rPr>
      </w:pPr>
    </w:p>
    <w:sectPr w:rsidR="0094318C" w:rsidRPr="00E43439" w:rsidSect="002B15C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BF2D" w14:textId="77777777" w:rsidR="00A715F5" w:rsidRDefault="00A715F5">
      <w:r>
        <w:separator/>
      </w:r>
    </w:p>
  </w:endnote>
  <w:endnote w:type="continuationSeparator" w:id="0">
    <w:p w14:paraId="4F2F7DB1" w14:textId="77777777" w:rsidR="00A715F5" w:rsidRDefault="00A715F5">
      <w:r>
        <w:continuationSeparator/>
      </w:r>
    </w:p>
  </w:endnote>
  <w:endnote w:type="continuationNotice" w:id="1">
    <w:p w14:paraId="50490F34" w14:textId="77777777" w:rsidR="00A715F5" w:rsidRDefault="00A7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79A0" w14:textId="3ACF460E" w:rsidR="00C948F2" w:rsidRPr="00FE25DC" w:rsidRDefault="00C948F2" w:rsidP="00704AD0">
    <w:pPr>
      <w:pStyle w:val="LDFooter"/>
      <w:rPr>
        <w:lang w:val="fr-FR"/>
      </w:rPr>
    </w:pPr>
    <w:r w:rsidRPr="00FE25DC">
      <w:rPr>
        <w:lang w:val="fr-FR"/>
      </w:rPr>
      <w:t>Instrument number CASA</w:t>
    </w:r>
    <w:r w:rsidR="00D86C27">
      <w:rPr>
        <w:lang w:val="fr-FR"/>
      </w:rPr>
      <w:t xml:space="preserve"> </w:t>
    </w:r>
    <w:r w:rsidRPr="00FE25DC">
      <w:rPr>
        <w:lang w:val="fr-FR"/>
      </w:rPr>
      <w:t>EX</w:t>
    </w:r>
    <w:r w:rsidR="00A5566E">
      <w:rPr>
        <w:lang w:val="fr-FR"/>
      </w:rPr>
      <w:t>76</w:t>
    </w:r>
    <w:r w:rsidR="001758B8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8ADA" w14:textId="032E14E9" w:rsidR="00C948F2" w:rsidRPr="00FE25DC" w:rsidRDefault="00C948F2" w:rsidP="00C22772">
    <w:pPr>
      <w:pStyle w:val="LDFooter"/>
      <w:rPr>
        <w:lang w:val="fr-FR"/>
      </w:rPr>
    </w:pPr>
    <w:r w:rsidRPr="00FE25DC">
      <w:rPr>
        <w:lang w:val="fr-FR"/>
      </w:rPr>
      <w:t>Instrument number CASA</w:t>
    </w:r>
    <w:r w:rsidR="00D86C27">
      <w:rPr>
        <w:lang w:val="fr-FR"/>
      </w:rPr>
      <w:t xml:space="preserve"> </w:t>
    </w:r>
    <w:r w:rsidRPr="00FE25DC">
      <w:rPr>
        <w:lang w:val="fr-FR"/>
      </w:rPr>
      <w:t>EX</w:t>
    </w:r>
    <w:r w:rsidR="007400D6">
      <w:rPr>
        <w:lang w:val="fr-FR"/>
      </w:rPr>
      <w:t>62</w:t>
    </w:r>
    <w:r w:rsidR="001758B8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3767" w14:textId="3CBF522A" w:rsidR="00C948F2" w:rsidRPr="00FE25DC" w:rsidRDefault="00C948F2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</w:t>
    </w:r>
    <w:r w:rsidR="00D86C27">
      <w:rPr>
        <w:lang w:val="fr-FR"/>
      </w:rPr>
      <w:t xml:space="preserve"> </w:t>
    </w:r>
    <w:r w:rsidRPr="00FE25DC">
      <w:rPr>
        <w:lang w:val="fr-FR"/>
      </w:rPr>
      <w:t>EX</w:t>
    </w:r>
    <w:r w:rsidR="00A5566E">
      <w:rPr>
        <w:lang w:val="fr-FR"/>
      </w:rPr>
      <w:t>76</w:t>
    </w:r>
    <w:r w:rsidR="00585952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61F18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556E" w14:textId="77777777" w:rsidR="00A715F5" w:rsidRDefault="00A715F5">
      <w:r>
        <w:separator/>
      </w:r>
    </w:p>
  </w:footnote>
  <w:footnote w:type="continuationSeparator" w:id="0">
    <w:p w14:paraId="2DDE2540" w14:textId="77777777" w:rsidR="00A715F5" w:rsidRDefault="00A715F5">
      <w:r>
        <w:continuationSeparator/>
      </w:r>
    </w:p>
  </w:footnote>
  <w:footnote w:type="continuationNotice" w:id="1">
    <w:p w14:paraId="625B3055" w14:textId="77777777" w:rsidR="00A715F5" w:rsidRDefault="00A71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8B56" w14:textId="1318E804" w:rsidR="00C948F2" w:rsidRDefault="00C948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C948F2" w:rsidRDefault="00C948F2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E3F884" wp14:editId="5540DCAD">
                                <wp:extent cx="4019550" cy="976312"/>
                                <wp:effectExtent l="0" t="0" r="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C948F2" w:rsidRDefault="00C948F2" w:rsidP="006A16BA">
                    <w:pPr>
                      <w:ind w:left="993" w:hanging="936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E3F884" wp14:editId="5540DCAD">
                          <wp:extent cx="4019550" cy="976312"/>
                          <wp:effectExtent l="0" t="0" r="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322"/>
        </w:tabs>
        <w:ind w:left="132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E27BB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A3997"/>
    <w:multiLevelType w:val="hybridMultilevel"/>
    <w:tmpl w:val="A088F4EE"/>
    <w:lvl w:ilvl="0" w:tplc="ED383654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0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1107808"/>
    <w:multiLevelType w:val="hybridMultilevel"/>
    <w:tmpl w:val="C1706324"/>
    <w:lvl w:ilvl="0" w:tplc="B3EE4BBC">
      <w:start w:val="1"/>
      <w:numFmt w:val="decimal"/>
      <w:lvlText w:val="%1"/>
      <w:lvlJc w:val="left"/>
      <w:pPr>
        <w:ind w:left="1092" w:hanging="732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3BDE615C"/>
    <w:multiLevelType w:val="hybridMultilevel"/>
    <w:tmpl w:val="F9447212"/>
    <w:lvl w:ilvl="0" w:tplc="BC582FE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A1A0E1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1564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951AE"/>
    <w:multiLevelType w:val="hybridMultilevel"/>
    <w:tmpl w:val="79FE6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B4A9A"/>
    <w:multiLevelType w:val="hybridMultilevel"/>
    <w:tmpl w:val="A24CED34"/>
    <w:lvl w:ilvl="0" w:tplc="2F6A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7B5B37B8"/>
    <w:multiLevelType w:val="hybridMultilevel"/>
    <w:tmpl w:val="F1D04E3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45131"/>
    <w:multiLevelType w:val="hybridMultilevel"/>
    <w:tmpl w:val="F952539C"/>
    <w:lvl w:ilvl="0" w:tplc="F8C42294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E8E68EA"/>
    <w:multiLevelType w:val="hybridMultilevel"/>
    <w:tmpl w:val="5472E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05372">
    <w:abstractNumId w:val="9"/>
  </w:num>
  <w:num w:numId="2" w16cid:durableId="1903641972">
    <w:abstractNumId w:val="7"/>
  </w:num>
  <w:num w:numId="3" w16cid:durableId="2125146661">
    <w:abstractNumId w:val="6"/>
  </w:num>
  <w:num w:numId="4" w16cid:durableId="965038709">
    <w:abstractNumId w:val="5"/>
  </w:num>
  <w:num w:numId="5" w16cid:durableId="2059666778">
    <w:abstractNumId w:val="4"/>
  </w:num>
  <w:num w:numId="6" w16cid:durableId="1961565893">
    <w:abstractNumId w:val="8"/>
  </w:num>
  <w:num w:numId="7" w16cid:durableId="689261934">
    <w:abstractNumId w:val="3"/>
  </w:num>
  <w:num w:numId="8" w16cid:durableId="2119596955">
    <w:abstractNumId w:val="2"/>
  </w:num>
  <w:num w:numId="9" w16cid:durableId="1374962960">
    <w:abstractNumId w:val="1"/>
  </w:num>
  <w:num w:numId="10" w16cid:durableId="650791883">
    <w:abstractNumId w:val="0"/>
  </w:num>
  <w:num w:numId="11" w16cid:durableId="824933931">
    <w:abstractNumId w:val="17"/>
  </w:num>
  <w:num w:numId="12" w16cid:durableId="2128501369">
    <w:abstractNumId w:val="14"/>
  </w:num>
  <w:num w:numId="13" w16cid:durableId="279453756">
    <w:abstractNumId w:val="24"/>
  </w:num>
  <w:num w:numId="14" w16cid:durableId="1245605632">
    <w:abstractNumId w:val="10"/>
  </w:num>
  <w:num w:numId="15" w16cid:durableId="1152022277">
    <w:abstractNumId w:val="23"/>
  </w:num>
  <w:num w:numId="16" w16cid:durableId="779447664">
    <w:abstractNumId w:val="11"/>
  </w:num>
  <w:num w:numId="17" w16cid:durableId="1691301174">
    <w:abstractNumId w:val="40"/>
  </w:num>
  <w:num w:numId="18" w16cid:durableId="545723794">
    <w:abstractNumId w:val="33"/>
  </w:num>
  <w:num w:numId="19" w16cid:durableId="1540166897">
    <w:abstractNumId w:val="20"/>
  </w:num>
  <w:num w:numId="20" w16cid:durableId="1801922364">
    <w:abstractNumId w:val="41"/>
  </w:num>
  <w:num w:numId="21" w16cid:durableId="1376926957">
    <w:abstractNumId w:val="37"/>
  </w:num>
  <w:num w:numId="22" w16cid:durableId="1514299052">
    <w:abstractNumId w:val="32"/>
  </w:num>
  <w:num w:numId="23" w16cid:durableId="1361082199">
    <w:abstractNumId w:val="21"/>
  </w:num>
  <w:num w:numId="24" w16cid:durableId="623384786">
    <w:abstractNumId w:val="18"/>
  </w:num>
  <w:num w:numId="25" w16cid:durableId="685599342">
    <w:abstractNumId w:val="31"/>
  </w:num>
  <w:num w:numId="26" w16cid:durableId="259146279">
    <w:abstractNumId w:val="36"/>
  </w:num>
  <w:num w:numId="27" w16cid:durableId="226956351">
    <w:abstractNumId w:val="29"/>
  </w:num>
  <w:num w:numId="28" w16cid:durableId="1329560180">
    <w:abstractNumId w:val="15"/>
  </w:num>
  <w:num w:numId="29" w16cid:durableId="751778300">
    <w:abstractNumId w:val="34"/>
  </w:num>
  <w:num w:numId="30" w16cid:durableId="132991600">
    <w:abstractNumId w:val="16"/>
  </w:num>
  <w:num w:numId="31" w16cid:durableId="99765824">
    <w:abstractNumId w:val="12"/>
  </w:num>
  <w:num w:numId="32" w16cid:durableId="2075926732">
    <w:abstractNumId w:val="35"/>
  </w:num>
  <w:num w:numId="33" w16cid:durableId="1824201111">
    <w:abstractNumId w:val="27"/>
  </w:num>
  <w:num w:numId="34" w16cid:durableId="1621916291">
    <w:abstractNumId w:val="13"/>
  </w:num>
  <w:num w:numId="35" w16cid:durableId="2009360422">
    <w:abstractNumId w:val="30"/>
  </w:num>
  <w:num w:numId="36" w16cid:durableId="2077819925">
    <w:abstractNumId w:val="28"/>
  </w:num>
  <w:num w:numId="37" w16cid:durableId="444808008">
    <w:abstractNumId w:val="26"/>
  </w:num>
  <w:num w:numId="38" w16cid:durableId="878010221">
    <w:abstractNumId w:val="39"/>
  </w:num>
  <w:num w:numId="39" w16cid:durableId="1740051374">
    <w:abstractNumId w:val="42"/>
  </w:num>
  <w:num w:numId="40" w16cid:durableId="898126853">
    <w:abstractNumId w:val="44"/>
  </w:num>
  <w:num w:numId="41" w16cid:durableId="664744251">
    <w:abstractNumId w:val="25"/>
  </w:num>
  <w:num w:numId="42" w16cid:durableId="1432436169">
    <w:abstractNumId w:val="43"/>
  </w:num>
  <w:num w:numId="43" w16cid:durableId="1155488629">
    <w:abstractNumId w:val="22"/>
  </w:num>
  <w:num w:numId="44" w16cid:durableId="313604936">
    <w:abstractNumId w:val="19"/>
  </w:num>
  <w:num w:numId="45" w16cid:durableId="659581941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17A4"/>
    <w:rsid w:val="00001C91"/>
    <w:rsid w:val="000022C3"/>
    <w:rsid w:val="0000235C"/>
    <w:rsid w:val="00003AF0"/>
    <w:rsid w:val="00005CD9"/>
    <w:rsid w:val="00006BCE"/>
    <w:rsid w:val="00006BEB"/>
    <w:rsid w:val="0001080A"/>
    <w:rsid w:val="000111DE"/>
    <w:rsid w:val="00011671"/>
    <w:rsid w:val="000136A3"/>
    <w:rsid w:val="000159CD"/>
    <w:rsid w:val="000169B0"/>
    <w:rsid w:val="0001712C"/>
    <w:rsid w:val="00017701"/>
    <w:rsid w:val="00020B6C"/>
    <w:rsid w:val="00023D3D"/>
    <w:rsid w:val="00024240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2021"/>
    <w:rsid w:val="000332C8"/>
    <w:rsid w:val="00034C31"/>
    <w:rsid w:val="00034E6E"/>
    <w:rsid w:val="00034F5C"/>
    <w:rsid w:val="0003588A"/>
    <w:rsid w:val="000361E4"/>
    <w:rsid w:val="00037854"/>
    <w:rsid w:val="00037B33"/>
    <w:rsid w:val="00037BF9"/>
    <w:rsid w:val="000405F7"/>
    <w:rsid w:val="00042BA8"/>
    <w:rsid w:val="00042CAB"/>
    <w:rsid w:val="000448A5"/>
    <w:rsid w:val="0004490E"/>
    <w:rsid w:val="000449E6"/>
    <w:rsid w:val="00044A57"/>
    <w:rsid w:val="00044B2A"/>
    <w:rsid w:val="0004546D"/>
    <w:rsid w:val="00046FAB"/>
    <w:rsid w:val="0005056F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309"/>
    <w:rsid w:val="000615A2"/>
    <w:rsid w:val="00061640"/>
    <w:rsid w:val="000630A9"/>
    <w:rsid w:val="00063210"/>
    <w:rsid w:val="00063586"/>
    <w:rsid w:val="0006369F"/>
    <w:rsid w:val="0006482D"/>
    <w:rsid w:val="00065E75"/>
    <w:rsid w:val="00066055"/>
    <w:rsid w:val="00066797"/>
    <w:rsid w:val="000668EE"/>
    <w:rsid w:val="00066C65"/>
    <w:rsid w:val="00066E24"/>
    <w:rsid w:val="0006721A"/>
    <w:rsid w:val="00067803"/>
    <w:rsid w:val="0007040D"/>
    <w:rsid w:val="00071477"/>
    <w:rsid w:val="00071946"/>
    <w:rsid w:val="00071B46"/>
    <w:rsid w:val="00071E7F"/>
    <w:rsid w:val="0007243E"/>
    <w:rsid w:val="00072D28"/>
    <w:rsid w:val="000746B7"/>
    <w:rsid w:val="00074948"/>
    <w:rsid w:val="00081297"/>
    <w:rsid w:val="00081747"/>
    <w:rsid w:val="00081BB9"/>
    <w:rsid w:val="00081CE0"/>
    <w:rsid w:val="000824E5"/>
    <w:rsid w:val="00082529"/>
    <w:rsid w:val="000836DD"/>
    <w:rsid w:val="00083CD9"/>
    <w:rsid w:val="000842F5"/>
    <w:rsid w:val="00084B7D"/>
    <w:rsid w:val="00084D27"/>
    <w:rsid w:val="0008525A"/>
    <w:rsid w:val="00085625"/>
    <w:rsid w:val="000865FE"/>
    <w:rsid w:val="000867A3"/>
    <w:rsid w:val="00086C6D"/>
    <w:rsid w:val="000878B4"/>
    <w:rsid w:val="00087909"/>
    <w:rsid w:val="00090659"/>
    <w:rsid w:val="00090BC8"/>
    <w:rsid w:val="00090DD7"/>
    <w:rsid w:val="00091696"/>
    <w:rsid w:val="0009173E"/>
    <w:rsid w:val="00091A34"/>
    <w:rsid w:val="000931D6"/>
    <w:rsid w:val="0009395D"/>
    <w:rsid w:val="00093FDC"/>
    <w:rsid w:val="000942BC"/>
    <w:rsid w:val="000943E8"/>
    <w:rsid w:val="0009468C"/>
    <w:rsid w:val="000949B3"/>
    <w:rsid w:val="000949B4"/>
    <w:rsid w:val="000950DA"/>
    <w:rsid w:val="00095197"/>
    <w:rsid w:val="000957BC"/>
    <w:rsid w:val="00096155"/>
    <w:rsid w:val="00097CE8"/>
    <w:rsid w:val="00097E39"/>
    <w:rsid w:val="000A04B2"/>
    <w:rsid w:val="000A08F8"/>
    <w:rsid w:val="000A098A"/>
    <w:rsid w:val="000A14FE"/>
    <w:rsid w:val="000A2EA6"/>
    <w:rsid w:val="000A3E94"/>
    <w:rsid w:val="000A49D1"/>
    <w:rsid w:val="000A5682"/>
    <w:rsid w:val="000A5A76"/>
    <w:rsid w:val="000A5D6C"/>
    <w:rsid w:val="000A665C"/>
    <w:rsid w:val="000B0126"/>
    <w:rsid w:val="000B1C26"/>
    <w:rsid w:val="000B2577"/>
    <w:rsid w:val="000B3429"/>
    <w:rsid w:val="000B42F1"/>
    <w:rsid w:val="000B4A61"/>
    <w:rsid w:val="000B56B4"/>
    <w:rsid w:val="000B6F84"/>
    <w:rsid w:val="000B7183"/>
    <w:rsid w:val="000B7A76"/>
    <w:rsid w:val="000C0298"/>
    <w:rsid w:val="000C0566"/>
    <w:rsid w:val="000C0F9B"/>
    <w:rsid w:val="000C1432"/>
    <w:rsid w:val="000C193D"/>
    <w:rsid w:val="000C1D63"/>
    <w:rsid w:val="000C2370"/>
    <w:rsid w:val="000C2519"/>
    <w:rsid w:val="000C28BA"/>
    <w:rsid w:val="000C2D1E"/>
    <w:rsid w:val="000C3D05"/>
    <w:rsid w:val="000C3F21"/>
    <w:rsid w:val="000C4F7D"/>
    <w:rsid w:val="000C52D6"/>
    <w:rsid w:val="000C60BF"/>
    <w:rsid w:val="000C6187"/>
    <w:rsid w:val="000C63C8"/>
    <w:rsid w:val="000C7746"/>
    <w:rsid w:val="000D08F2"/>
    <w:rsid w:val="000D1E6C"/>
    <w:rsid w:val="000D2E1B"/>
    <w:rsid w:val="000D2F5C"/>
    <w:rsid w:val="000D2FDE"/>
    <w:rsid w:val="000D3269"/>
    <w:rsid w:val="000D33CD"/>
    <w:rsid w:val="000D4729"/>
    <w:rsid w:val="000D5B87"/>
    <w:rsid w:val="000D5CC9"/>
    <w:rsid w:val="000D5DBE"/>
    <w:rsid w:val="000D5EFF"/>
    <w:rsid w:val="000D66A0"/>
    <w:rsid w:val="000D79FF"/>
    <w:rsid w:val="000E0020"/>
    <w:rsid w:val="000E0BF3"/>
    <w:rsid w:val="000E155C"/>
    <w:rsid w:val="000E1C02"/>
    <w:rsid w:val="000E23D9"/>
    <w:rsid w:val="000E32A8"/>
    <w:rsid w:val="000E3654"/>
    <w:rsid w:val="000E43B9"/>
    <w:rsid w:val="000E4773"/>
    <w:rsid w:val="000E493F"/>
    <w:rsid w:val="000E55FE"/>
    <w:rsid w:val="000E58EE"/>
    <w:rsid w:val="000E5D9B"/>
    <w:rsid w:val="000E5F32"/>
    <w:rsid w:val="000E6AE4"/>
    <w:rsid w:val="000E70D0"/>
    <w:rsid w:val="000E762B"/>
    <w:rsid w:val="000E7659"/>
    <w:rsid w:val="000E77FA"/>
    <w:rsid w:val="000F03A4"/>
    <w:rsid w:val="000F1190"/>
    <w:rsid w:val="000F1479"/>
    <w:rsid w:val="000F1693"/>
    <w:rsid w:val="000F1E07"/>
    <w:rsid w:val="000F3308"/>
    <w:rsid w:val="000F3A29"/>
    <w:rsid w:val="000F5EB0"/>
    <w:rsid w:val="000F6712"/>
    <w:rsid w:val="000F6AC8"/>
    <w:rsid w:val="000F76C9"/>
    <w:rsid w:val="001005AC"/>
    <w:rsid w:val="00100672"/>
    <w:rsid w:val="00100C54"/>
    <w:rsid w:val="00100E38"/>
    <w:rsid w:val="00102289"/>
    <w:rsid w:val="0010248E"/>
    <w:rsid w:val="00102782"/>
    <w:rsid w:val="00102835"/>
    <w:rsid w:val="00102E3A"/>
    <w:rsid w:val="0010354C"/>
    <w:rsid w:val="00104C29"/>
    <w:rsid w:val="001059D7"/>
    <w:rsid w:val="00106209"/>
    <w:rsid w:val="00107225"/>
    <w:rsid w:val="001077B3"/>
    <w:rsid w:val="00110178"/>
    <w:rsid w:val="00111687"/>
    <w:rsid w:val="00111FDE"/>
    <w:rsid w:val="00112AE7"/>
    <w:rsid w:val="00113C28"/>
    <w:rsid w:val="001167BC"/>
    <w:rsid w:val="00117716"/>
    <w:rsid w:val="001202D2"/>
    <w:rsid w:val="0012047E"/>
    <w:rsid w:val="0012054B"/>
    <w:rsid w:val="00120A34"/>
    <w:rsid w:val="00120B4D"/>
    <w:rsid w:val="00121840"/>
    <w:rsid w:val="00122921"/>
    <w:rsid w:val="00122E4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036C"/>
    <w:rsid w:val="001317E4"/>
    <w:rsid w:val="00133662"/>
    <w:rsid w:val="00133B6D"/>
    <w:rsid w:val="001341D1"/>
    <w:rsid w:val="001345E5"/>
    <w:rsid w:val="00134638"/>
    <w:rsid w:val="0013464F"/>
    <w:rsid w:val="00135347"/>
    <w:rsid w:val="001355AD"/>
    <w:rsid w:val="001356F3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3C0"/>
    <w:rsid w:val="00146956"/>
    <w:rsid w:val="00146A58"/>
    <w:rsid w:val="00146C19"/>
    <w:rsid w:val="001474E8"/>
    <w:rsid w:val="00147D68"/>
    <w:rsid w:val="00150D00"/>
    <w:rsid w:val="001517A6"/>
    <w:rsid w:val="00151BCD"/>
    <w:rsid w:val="00152F17"/>
    <w:rsid w:val="00153049"/>
    <w:rsid w:val="001534A2"/>
    <w:rsid w:val="001536FF"/>
    <w:rsid w:val="0015439C"/>
    <w:rsid w:val="001544A2"/>
    <w:rsid w:val="00154C50"/>
    <w:rsid w:val="00154DB0"/>
    <w:rsid w:val="00155C6D"/>
    <w:rsid w:val="001566C5"/>
    <w:rsid w:val="0015705A"/>
    <w:rsid w:val="00157DBE"/>
    <w:rsid w:val="0016023E"/>
    <w:rsid w:val="0016113B"/>
    <w:rsid w:val="001618C9"/>
    <w:rsid w:val="001622F4"/>
    <w:rsid w:val="0016271B"/>
    <w:rsid w:val="001634BD"/>
    <w:rsid w:val="00163C91"/>
    <w:rsid w:val="001660D2"/>
    <w:rsid w:val="00167CC7"/>
    <w:rsid w:val="00167F7F"/>
    <w:rsid w:val="0017204E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8B8"/>
    <w:rsid w:val="00175CEF"/>
    <w:rsid w:val="00175DA1"/>
    <w:rsid w:val="00176066"/>
    <w:rsid w:val="00176545"/>
    <w:rsid w:val="00176FF2"/>
    <w:rsid w:val="00177B00"/>
    <w:rsid w:val="00177B86"/>
    <w:rsid w:val="00180798"/>
    <w:rsid w:val="00180B7A"/>
    <w:rsid w:val="00181419"/>
    <w:rsid w:val="00182CF7"/>
    <w:rsid w:val="001837ED"/>
    <w:rsid w:val="001839B9"/>
    <w:rsid w:val="00184D45"/>
    <w:rsid w:val="0018538B"/>
    <w:rsid w:val="00186B6C"/>
    <w:rsid w:val="0019038F"/>
    <w:rsid w:val="001907DB"/>
    <w:rsid w:val="00193A2A"/>
    <w:rsid w:val="0019403A"/>
    <w:rsid w:val="00194100"/>
    <w:rsid w:val="00194E2B"/>
    <w:rsid w:val="00195A29"/>
    <w:rsid w:val="00196FE2"/>
    <w:rsid w:val="001972BA"/>
    <w:rsid w:val="00197861"/>
    <w:rsid w:val="001A0628"/>
    <w:rsid w:val="001A0F52"/>
    <w:rsid w:val="001A16E9"/>
    <w:rsid w:val="001A24FA"/>
    <w:rsid w:val="001A3423"/>
    <w:rsid w:val="001A3874"/>
    <w:rsid w:val="001A38AD"/>
    <w:rsid w:val="001A4C25"/>
    <w:rsid w:val="001A523B"/>
    <w:rsid w:val="001A52AD"/>
    <w:rsid w:val="001A64CC"/>
    <w:rsid w:val="001A6513"/>
    <w:rsid w:val="001A6BCD"/>
    <w:rsid w:val="001A7EC4"/>
    <w:rsid w:val="001B11A1"/>
    <w:rsid w:val="001B13AD"/>
    <w:rsid w:val="001B2335"/>
    <w:rsid w:val="001B329B"/>
    <w:rsid w:val="001B3505"/>
    <w:rsid w:val="001B3B72"/>
    <w:rsid w:val="001B5751"/>
    <w:rsid w:val="001B5906"/>
    <w:rsid w:val="001B7F59"/>
    <w:rsid w:val="001C0360"/>
    <w:rsid w:val="001C13BE"/>
    <w:rsid w:val="001C1571"/>
    <w:rsid w:val="001C1DBE"/>
    <w:rsid w:val="001C2788"/>
    <w:rsid w:val="001C2BA3"/>
    <w:rsid w:val="001C33DD"/>
    <w:rsid w:val="001C547F"/>
    <w:rsid w:val="001C61BF"/>
    <w:rsid w:val="001C7C64"/>
    <w:rsid w:val="001D08C4"/>
    <w:rsid w:val="001D0B0B"/>
    <w:rsid w:val="001D1734"/>
    <w:rsid w:val="001D2495"/>
    <w:rsid w:val="001D2541"/>
    <w:rsid w:val="001D38FA"/>
    <w:rsid w:val="001D3AF9"/>
    <w:rsid w:val="001D458D"/>
    <w:rsid w:val="001D5A30"/>
    <w:rsid w:val="001D6045"/>
    <w:rsid w:val="001D67C5"/>
    <w:rsid w:val="001D6E02"/>
    <w:rsid w:val="001D785A"/>
    <w:rsid w:val="001D7DC7"/>
    <w:rsid w:val="001E0487"/>
    <w:rsid w:val="001E0908"/>
    <w:rsid w:val="001E32CA"/>
    <w:rsid w:val="001E3A51"/>
    <w:rsid w:val="001E3C97"/>
    <w:rsid w:val="001E53A7"/>
    <w:rsid w:val="001E55F0"/>
    <w:rsid w:val="001E57E0"/>
    <w:rsid w:val="001E6370"/>
    <w:rsid w:val="001E6BE1"/>
    <w:rsid w:val="001E6C21"/>
    <w:rsid w:val="001E6F92"/>
    <w:rsid w:val="001E7E8A"/>
    <w:rsid w:val="001F07D5"/>
    <w:rsid w:val="001F0920"/>
    <w:rsid w:val="001F1E9E"/>
    <w:rsid w:val="001F1F46"/>
    <w:rsid w:val="001F2360"/>
    <w:rsid w:val="001F3320"/>
    <w:rsid w:val="001F337B"/>
    <w:rsid w:val="001F4EA1"/>
    <w:rsid w:val="001F660A"/>
    <w:rsid w:val="001F72B6"/>
    <w:rsid w:val="001F77B6"/>
    <w:rsid w:val="001F7952"/>
    <w:rsid w:val="001F7AE4"/>
    <w:rsid w:val="002000F9"/>
    <w:rsid w:val="002002F7"/>
    <w:rsid w:val="00201824"/>
    <w:rsid w:val="00202565"/>
    <w:rsid w:val="002035A5"/>
    <w:rsid w:val="002037BB"/>
    <w:rsid w:val="00204CC1"/>
    <w:rsid w:val="002055C9"/>
    <w:rsid w:val="00205856"/>
    <w:rsid w:val="00206175"/>
    <w:rsid w:val="00206255"/>
    <w:rsid w:val="0020696B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DCB"/>
    <w:rsid w:val="0022558E"/>
    <w:rsid w:val="00225AFC"/>
    <w:rsid w:val="0022784E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37C7"/>
    <w:rsid w:val="00235500"/>
    <w:rsid w:val="00236360"/>
    <w:rsid w:val="00236380"/>
    <w:rsid w:val="00236B64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3B80"/>
    <w:rsid w:val="00246329"/>
    <w:rsid w:val="00246579"/>
    <w:rsid w:val="00246C57"/>
    <w:rsid w:val="00246F24"/>
    <w:rsid w:val="00247AC1"/>
    <w:rsid w:val="002500C3"/>
    <w:rsid w:val="002505C2"/>
    <w:rsid w:val="002508A9"/>
    <w:rsid w:val="00251A5D"/>
    <w:rsid w:val="00252714"/>
    <w:rsid w:val="002527E9"/>
    <w:rsid w:val="002531CB"/>
    <w:rsid w:val="002533EE"/>
    <w:rsid w:val="00253C16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01A2"/>
    <w:rsid w:val="0026104F"/>
    <w:rsid w:val="00261334"/>
    <w:rsid w:val="00261381"/>
    <w:rsid w:val="002613B5"/>
    <w:rsid w:val="00262EA4"/>
    <w:rsid w:val="00263556"/>
    <w:rsid w:val="00263804"/>
    <w:rsid w:val="002638F9"/>
    <w:rsid w:val="002644E6"/>
    <w:rsid w:val="00264AAD"/>
    <w:rsid w:val="00264CA9"/>
    <w:rsid w:val="00265374"/>
    <w:rsid w:val="00266202"/>
    <w:rsid w:val="00266D21"/>
    <w:rsid w:val="002678E2"/>
    <w:rsid w:val="00267BB4"/>
    <w:rsid w:val="002707F6"/>
    <w:rsid w:val="0027189A"/>
    <w:rsid w:val="00271D9B"/>
    <w:rsid w:val="00273236"/>
    <w:rsid w:val="00273EDC"/>
    <w:rsid w:val="0027414E"/>
    <w:rsid w:val="00274388"/>
    <w:rsid w:val="00274C27"/>
    <w:rsid w:val="00274D06"/>
    <w:rsid w:val="00276C1C"/>
    <w:rsid w:val="002804A8"/>
    <w:rsid w:val="002805E3"/>
    <w:rsid w:val="0028073B"/>
    <w:rsid w:val="002807D8"/>
    <w:rsid w:val="00280CDA"/>
    <w:rsid w:val="00281BC6"/>
    <w:rsid w:val="00282755"/>
    <w:rsid w:val="0028308E"/>
    <w:rsid w:val="00283EE4"/>
    <w:rsid w:val="002843E3"/>
    <w:rsid w:val="002849EA"/>
    <w:rsid w:val="00285215"/>
    <w:rsid w:val="00285D45"/>
    <w:rsid w:val="0028652A"/>
    <w:rsid w:val="00287BDF"/>
    <w:rsid w:val="00290420"/>
    <w:rsid w:val="002916A1"/>
    <w:rsid w:val="002916E1"/>
    <w:rsid w:val="002916FD"/>
    <w:rsid w:val="002917B6"/>
    <w:rsid w:val="00291C2A"/>
    <w:rsid w:val="00291EE2"/>
    <w:rsid w:val="00292122"/>
    <w:rsid w:val="002930C2"/>
    <w:rsid w:val="0029382E"/>
    <w:rsid w:val="00293FCD"/>
    <w:rsid w:val="00294E1B"/>
    <w:rsid w:val="00294E3E"/>
    <w:rsid w:val="00294FB6"/>
    <w:rsid w:val="00295875"/>
    <w:rsid w:val="0029668A"/>
    <w:rsid w:val="00297539"/>
    <w:rsid w:val="0029774F"/>
    <w:rsid w:val="00297EAA"/>
    <w:rsid w:val="00297EF2"/>
    <w:rsid w:val="002A0D4E"/>
    <w:rsid w:val="002A1756"/>
    <w:rsid w:val="002A1A26"/>
    <w:rsid w:val="002A1D32"/>
    <w:rsid w:val="002A213F"/>
    <w:rsid w:val="002A228C"/>
    <w:rsid w:val="002A38D0"/>
    <w:rsid w:val="002A4D1D"/>
    <w:rsid w:val="002A5060"/>
    <w:rsid w:val="002A555D"/>
    <w:rsid w:val="002A665F"/>
    <w:rsid w:val="002A793A"/>
    <w:rsid w:val="002B15CD"/>
    <w:rsid w:val="002B1746"/>
    <w:rsid w:val="002B1943"/>
    <w:rsid w:val="002B1BDF"/>
    <w:rsid w:val="002B27E4"/>
    <w:rsid w:val="002B3457"/>
    <w:rsid w:val="002B441D"/>
    <w:rsid w:val="002B47BA"/>
    <w:rsid w:val="002B511B"/>
    <w:rsid w:val="002B603F"/>
    <w:rsid w:val="002B6239"/>
    <w:rsid w:val="002B7339"/>
    <w:rsid w:val="002B794A"/>
    <w:rsid w:val="002B7F3E"/>
    <w:rsid w:val="002C1190"/>
    <w:rsid w:val="002C16DA"/>
    <w:rsid w:val="002C1BF2"/>
    <w:rsid w:val="002C1FCB"/>
    <w:rsid w:val="002C203A"/>
    <w:rsid w:val="002C292E"/>
    <w:rsid w:val="002C4326"/>
    <w:rsid w:val="002C43D5"/>
    <w:rsid w:val="002C52DB"/>
    <w:rsid w:val="002C5988"/>
    <w:rsid w:val="002C5B2F"/>
    <w:rsid w:val="002C61B7"/>
    <w:rsid w:val="002C77B6"/>
    <w:rsid w:val="002C796B"/>
    <w:rsid w:val="002C7D74"/>
    <w:rsid w:val="002C7F14"/>
    <w:rsid w:val="002D0D0C"/>
    <w:rsid w:val="002D0F66"/>
    <w:rsid w:val="002D187F"/>
    <w:rsid w:val="002D27AA"/>
    <w:rsid w:val="002D2D1A"/>
    <w:rsid w:val="002D2DDA"/>
    <w:rsid w:val="002D34CB"/>
    <w:rsid w:val="002D3D93"/>
    <w:rsid w:val="002D4348"/>
    <w:rsid w:val="002D445F"/>
    <w:rsid w:val="002D4EE4"/>
    <w:rsid w:val="002D4EF2"/>
    <w:rsid w:val="002D565B"/>
    <w:rsid w:val="002D587C"/>
    <w:rsid w:val="002D58AB"/>
    <w:rsid w:val="002D5AC6"/>
    <w:rsid w:val="002D6175"/>
    <w:rsid w:val="002D7896"/>
    <w:rsid w:val="002E0017"/>
    <w:rsid w:val="002E0C02"/>
    <w:rsid w:val="002E122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E7EB5"/>
    <w:rsid w:val="002F0EC6"/>
    <w:rsid w:val="002F139A"/>
    <w:rsid w:val="002F16FC"/>
    <w:rsid w:val="002F1E38"/>
    <w:rsid w:val="002F1E5E"/>
    <w:rsid w:val="002F296A"/>
    <w:rsid w:val="002F2E5C"/>
    <w:rsid w:val="002F38F0"/>
    <w:rsid w:val="002F4E5F"/>
    <w:rsid w:val="002F5168"/>
    <w:rsid w:val="002F545A"/>
    <w:rsid w:val="00300642"/>
    <w:rsid w:val="00300AF2"/>
    <w:rsid w:val="00300B04"/>
    <w:rsid w:val="0030119C"/>
    <w:rsid w:val="00301500"/>
    <w:rsid w:val="00302961"/>
    <w:rsid w:val="00303BC7"/>
    <w:rsid w:val="0030415D"/>
    <w:rsid w:val="00304276"/>
    <w:rsid w:val="00304F38"/>
    <w:rsid w:val="00305F54"/>
    <w:rsid w:val="0030657C"/>
    <w:rsid w:val="0030746C"/>
    <w:rsid w:val="00311336"/>
    <w:rsid w:val="00311896"/>
    <w:rsid w:val="0031189B"/>
    <w:rsid w:val="00312DE0"/>
    <w:rsid w:val="003132A9"/>
    <w:rsid w:val="0031616D"/>
    <w:rsid w:val="0031617E"/>
    <w:rsid w:val="003161DA"/>
    <w:rsid w:val="00316B77"/>
    <w:rsid w:val="00317023"/>
    <w:rsid w:val="00317265"/>
    <w:rsid w:val="00317C16"/>
    <w:rsid w:val="00320A60"/>
    <w:rsid w:val="00322779"/>
    <w:rsid w:val="00322AC7"/>
    <w:rsid w:val="00323912"/>
    <w:rsid w:val="00323BC4"/>
    <w:rsid w:val="00324F88"/>
    <w:rsid w:val="0032509A"/>
    <w:rsid w:val="00326426"/>
    <w:rsid w:val="00326B65"/>
    <w:rsid w:val="0032776F"/>
    <w:rsid w:val="003301DE"/>
    <w:rsid w:val="003302ED"/>
    <w:rsid w:val="00330579"/>
    <w:rsid w:val="00331945"/>
    <w:rsid w:val="00332D4B"/>
    <w:rsid w:val="00333363"/>
    <w:rsid w:val="00333ECB"/>
    <w:rsid w:val="0033439D"/>
    <w:rsid w:val="0033542E"/>
    <w:rsid w:val="00335464"/>
    <w:rsid w:val="003357EA"/>
    <w:rsid w:val="00335AF2"/>
    <w:rsid w:val="0033609F"/>
    <w:rsid w:val="00336464"/>
    <w:rsid w:val="003365B5"/>
    <w:rsid w:val="003365F7"/>
    <w:rsid w:val="00336632"/>
    <w:rsid w:val="00337FEC"/>
    <w:rsid w:val="00340354"/>
    <w:rsid w:val="003404DC"/>
    <w:rsid w:val="003407C8"/>
    <w:rsid w:val="00340847"/>
    <w:rsid w:val="00340948"/>
    <w:rsid w:val="00341210"/>
    <w:rsid w:val="0034161D"/>
    <w:rsid w:val="003416C8"/>
    <w:rsid w:val="00341C97"/>
    <w:rsid w:val="0034317D"/>
    <w:rsid w:val="00344546"/>
    <w:rsid w:val="00344677"/>
    <w:rsid w:val="00345748"/>
    <w:rsid w:val="003457DA"/>
    <w:rsid w:val="00347805"/>
    <w:rsid w:val="003511CF"/>
    <w:rsid w:val="0035242E"/>
    <w:rsid w:val="003535FB"/>
    <w:rsid w:val="00355AAE"/>
    <w:rsid w:val="00356CBF"/>
    <w:rsid w:val="0035748F"/>
    <w:rsid w:val="00357610"/>
    <w:rsid w:val="003577D5"/>
    <w:rsid w:val="00360199"/>
    <w:rsid w:val="00360B0E"/>
    <w:rsid w:val="0036159F"/>
    <w:rsid w:val="00361F18"/>
    <w:rsid w:val="003621EB"/>
    <w:rsid w:val="003631FE"/>
    <w:rsid w:val="00363501"/>
    <w:rsid w:val="00363F17"/>
    <w:rsid w:val="00364242"/>
    <w:rsid w:val="003663A9"/>
    <w:rsid w:val="00372CD3"/>
    <w:rsid w:val="0037388B"/>
    <w:rsid w:val="00373899"/>
    <w:rsid w:val="00373E67"/>
    <w:rsid w:val="00374199"/>
    <w:rsid w:val="00374AFF"/>
    <w:rsid w:val="00374CAE"/>
    <w:rsid w:val="003758B2"/>
    <w:rsid w:val="00376696"/>
    <w:rsid w:val="00376D2B"/>
    <w:rsid w:val="00376E28"/>
    <w:rsid w:val="00376F27"/>
    <w:rsid w:val="00377DF8"/>
    <w:rsid w:val="0038006B"/>
    <w:rsid w:val="00380C4F"/>
    <w:rsid w:val="0038138A"/>
    <w:rsid w:val="00381760"/>
    <w:rsid w:val="00381C44"/>
    <w:rsid w:val="0038248F"/>
    <w:rsid w:val="00382878"/>
    <w:rsid w:val="00382FF7"/>
    <w:rsid w:val="003833A2"/>
    <w:rsid w:val="00384987"/>
    <w:rsid w:val="00385405"/>
    <w:rsid w:val="00385DA0"/>
    <w:rsid w:val="00386580"/>
    <w:rsid w:val="003866E8"/>
    <w:rsid w:val="003867E1"/>
    <w:rsid w:val="003912C6"/>
    <w:rsid w:val="0039138F"/>
    <w:rsid w:val="00391398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335"/>
    <w:rsid w:val="003A08D4"/>
    <w:rsid w:val="003A18B9"/>
    <w:rsid w:val="003A1A2D"/>
    <w:rsid w:val="003A1DAD"/>
    <w:rsid w:val="003A2808"/>
    <w:rsid w:val="003A35BD"/>
    <w:rsid w:val="003A440D"/>
    <w:rsid w:val="003A4676"/>
    <w:rsid w:val="003A4BC6"/>
    <w:rsid w:val="003A7264"/>
    <w:rsid w:val="003A7A17"/>
    <w:rsid w:val="003B0B9C"/>
    <w:rsid w:val="003B0F6F"/>
    <w:rsid w:val="003B1DB7"/>
    <w:rsid w:val="003B1E8F"/>
    <w:rsid w:val="003B2079"/>
    <w:rsid w:val="003B5024"/>
    <w:rsid w:val="003B50C4"/>
    <w:rsid w:val="003B6219"/>
    <w:rsid w:val="003B6D99"/>
    <w:rsid w:val="003B744E"/>
    <w:rsid w:val="003C0665"/>
    <w:rsid w:val="003C0F33"/>
    <w:rsid w:val="003C112D"/>
    <w:rsid w:val="003C141E"/>
    <w:rsid w:val="003C1AA1"/>
    <w:rsid w:val="003C1ED8"/>
    <w:rsid w:val="003C3484"/>
    <w:rsid w:val="003C3581"/>
    <w:rsid w:val="003C43A8"/>
    <w:rsid w:val="003C4AE7"/>
    <w:rsid w:val="003C4CD7"/>
    <w:rsid w:val="003C57A8"/>
    <w:rsid w:val="003C5AE4"/>
    <w:rsid w:val="003C5E9D"/>
    <w:rsid w:val="003C60B3"/>
    <w:rsid w:val="003C65C8"/>
    <w:rsid w:val="003D0026"/>
    <w:rsid w:val="003D0F63"/>
    <w:rsid w:val="003D1F1F"/>
    <w:rsid w:val="003D2702"/>
    <w:rsid w:val="003D47F9"/>
    <w:rsid w:val="003D517D"/>
    <w:rsid w:val="003D5296"/>
    <w:rsid w:val="003D58CB"/>
    <w:rsid w:val="003D6C67"/>
    <w:rsid w:val="003D752B"/>
    <w:rsid w:val="003D7B21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223F"/>
    <w:rsid w:val="003F424D"/>
    <w:rsid w:val="003F4313"/>
    <w:rsid w:val="003F4511"/>
    <w:rsid w:val="003F4A3A"/>
    <w:rsid w:val="003F4CCE"/>
    <w:rsid w:val="003F4CE4"/>
    <w:rsid w:val="003F514B"/>
    <w:rsid w:val="003F5F77"/>
    <w:rsid w:val="003F62D6"/>
    <w:rsid w:val="003F6AFD"/>
    <w:rsid w:val="003F7FC0"/>
    <w:rsid w:val="00400649"/>
    <w:rsid w:val="00400D02"/>
    <w:rsid w:val="00401D5F"/>
    <w:rsid w:val="0040241E"/>
    <w:rsid w:val="00402458"/>
    <w:rsid w:val="00402818"/>
    <w:rsid w:val="00402A73"/>
    <w:rsid w:val="00404D68"/>
    <w:rsid w:val="00405469"/>
    <w:rsid w:val="004067F9"/>
    <w:rsid w:val="00406CE8"/>
    <w:rsid w:val="00406CF6"/>
    <w:rsid w:val="00410780"/>
    <w:rsid w:val="00412A71"/>
    <w:rsid w:val="00412B89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501"/>
    <w:rsid w:val="0042273D"/>
    <w:rsid w:val="00422834"/>
    <w:rsid w:val="00422A16"/>
    <w:rsid w:val="004230A0"/>
    <w:rsid w:val="0042409C"/>
    <w:rsid w:val="00424983"/>
    <w:rsid w:val="00424A54"/>
    <w:rsid w:val="00424B82"/>
    <w:rsid w:val="00424C8E"/>
    <w:rsid w:val="00424D70"/>
    <w:rsid w:val="0042513C"/>
    <w:rsid w:val="00425C4F"/>
    <w:rsid w:val="00427140"/>
    <w:rsid w:val="004277F2"/>
    <w:rsid w:val="00430602"/>
    <w:rsid w:val="00431C6F"/>
    <w:rsid w:val="00433ACE"/>
    <w:rsid w:val="00433B74"/>
    <w:rsid w:val="00433F48"/>
    <w:rsid w:val="00434042"/>
    <w:rsid w:val="00434289"/>
    <w:rsid w:val="004349A9"/>
    <w:rsid w:val="00437298"/>
    <w:rsid w:val="004416B4"/>
    <w:rsid w:val="00442A2D"/>
    <w:rsid w:val="0044387E"/>
    <w:rsid w:val="0044490F"/>
    <w:rsid w:val="0044579C"/>
    <w:rsid w:val="00446454"/>
    <w:rsid w:val="00446C54"/>
    <w:rsid w:val="00446DC3"/>
    <w:rsid w:val="00447256"/>
    <w:rsid w:val="004474CC"/>
    <w:rsid w:val="004477E4"/>
    <w:rsid w:val="00447EA0"/>
    <w:rsid w:val="004508FD"/>
    <w:rsid w:val="00452041"/>
    <w:rsid w:val="0045344C"/>
    <w:rsid w:val="00455861"/>
    <w:rsid w:val="004558A3"/>
    <w:rsid w:val="00455E18"/>
    <w:rsid w:val="00456AD8"/>
    <w:rsid w:val="0045726B"/>
    <w:rsid w:val="00457AA2"/>
    <w:rsid w:val="004605BE"/>
    <w:rsid w:val="004613F2"/>
    <w:rsid w:val="00463403"/>
    <w:rsid w:val="0046458C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581"/>
    <w:rsid w:val="00472A0E"/>
    <w:rsid w:val="00472C71"/>
    <w:rsid w:val="00473034"/>
    <w:rsid w:val="004732C0"/>
    <w:rsid w:val="00473512"/>
    <w:rsid w:val="00473873"/>
    <w:rsid w:val="00473ACC"/>
    <w:rsid w:val="00474923"/>
    <w:rsid w:val="00474C97"/>
    <w:rsid w:val="004750BC"/>
    <w:rsid w:val="00475682"/>
    <w:rsid w:val="00475C1C"/>
    <w:rsid w:val="00475D46"/>
    <w:rsid w:val="00475DD7"/>
    <w:rsid w:val="00476A6E"/>
    <w:rsid w:val="00476B4D"/>
    <w:rsid w:val="00476C20"/>
    <w:rsid w:val="00477A0A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39B7"/>
    <w:rsid w:val="00484450"/>
    <w:rsid w:val="00484FA7"/>
    <w:rsid w:val="00485268"/>
    <w:rsid w:val="00485692"/>
    <w:rsid w:val="00486564"/>
    <w:rsid w:val="004869A1"/>
    <w:rsid w:val="00487078"/>
    <w:rsid w:val="00490673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42C2"/>
    <w:rsid w:val="004A4F04"/>
    <w:rsid w:val="004A596D"/>
    <w:rsid w:val="004A60C5"/>
    <w:rsid w:val="004A6AF8"/>
    <w:rsid w:val="004A6D4C"/>
    <w:rsid w:val="004A7690"/>
    <w:rsid w:val="004B08DB"/>
    <w:rsid w:val="004B1469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173"/>
    <w:rsid w:val="004C16CA"/>
    <w:rsid w:val="004C2BCF"/>
    <w:rsid w:val="004C421F"/>
    <w:rsid w:val="004C4D05"/>
    <w:rsid w:val="004C5E49"/>
    <w:rsid w:val="004C5FE7"/>
    <w:rsid w:val="004C6BBE"/>
    <w:rsid w:val="004C72DC"/>
    <w:rsid w:val="004C79C8"/>
    <w:rsid w:val="004C7A53"/>
    <w:rsid w:val="004D0481"/>
    <w:rsid w:val="004D1242"/>
    <w:rsid w:val="004D1F2B"/>
    <w:rsid w:val="004D3024"/>
    <w:rsid w:val="004D3145"/>
    <w:rsid w:val="004D469E"/>
    <w:rsid w:val="004D65E3"/>
    <w:rsid w:val="004D6E02"/>
    <w:rsid w:val="004D75EE"/>
    <w:rsid w:val="004D7ECA"/>
    <w:rsid w:val="004E061C"/>
    <w:rsid w:val="004E06C3"/>
    <w:rsid w:val="004E0AC2"/>
    <w:rsid w:val="004E125B"/>
    <w:rsid w:val="004E1A56"/>
    <w:rsid w:val="004E2513"/>
    <w:rsid w:val="004E2572"/>
    <w:rsid w:val="004E261E"/>
    <w:rsid w:val="004E3E38"/>
    <w:rsid w:val="004E40E6"/>
    <w:rsid w:val="004E455B"/>
    <w:rsid w:val="004E4567"/>
    <w:rsid w:val="004E46DD"/>
    <w:rsid w:val="004E520B"/>
    <w:rsid w:val="004E5652"/>
    <w:rsid w:val="004E6112"/>
    <w:rsid w:val="004E6DD1"/>
    <w:rsid w:val="004E726C"/>
    <w:rsid w:val="004E7BF1"/>
    <w:rsid w:val="004E7EE9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49AD"/>
    <w:rsid w:val="005049E3"/>
    <w:rsid w:val="00504ABE"/>
    <w:rsid w:val="005056A3"/>
    <w:rsid w:val="00506E8A"/>
    <w:rsid w:val="00506EC1"/>
    <w:rsid w:val="00507B3C"/>
    <w:rsid w:val="00510863"/>
    <w:rsid w:val="00510A2F"/>
    <w:rsid w:val="005113AA"/>
    <w:rsid w:val="00511AB4"/>
    <w:rsid w:val="00512875"/>
    <w:rsid w:val="00513E77"/>
    <w:rsid w:val="00513F2D"/>
    <w:rsid w:val="00514204"/>
    <w:rsid w:val="00515BF4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3E5B"/>
    <w:rsid w:val="005240F9"/>
    <w:rsid w:val="0052460B"/>
    <w:rsid w:val="005254FC"/>
    <w:rsid w:val="00526AEE"/>
    <w:rsid w:val="00527CD1"/>
    <w:rsid w:val="005301A2"/>
    <w:rsid w:val="00530FB9"/>
    <w:rsid w:val="005333A8"/>
    <w:rsid w:val="005333DB"/>
    <w:rsid w:val="00533520"/>
    <w:rsid w:val="00533D9A"/>
    <w:rsid w:val="00534A31"/>
    <w:rsid w:val="005356D0"/>
    <w:rsid w:val="005359D7"/>
    <w:rsid w:val="00535BBA"/>
    <w:rsid w:val="005360CD"/>
    <w:rsid w:val="00536DCC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252"/>
    <w:rsid w:val="0055251B"/>
    <w:rsid w:val="005532D4"/>
    <w:rsid w:val="005539D2"/>
    <w:rsid w:val="0055414A"/>
    <w:rsid w:val="005544FC"/>
    <w:rsid w:val="00555BFE"/>
    <w:rsid w:val="005560C8"/>
    <w:rsid w:val="00556143"/>
    <w:rsid w:val="005576BB"/>
    <w:rsid w:val="00561C27"/>
    <w:rsid w:val="00561E96"/>
    <w:rsid w:val="00563588"/>
    <w:rsid w:val="00563A5B"/>
    <w:rsid w:val="00564939"/>
    <w:rsid w:val="00565904"/>
    <w:rsid w:val="0056682A"/>
    <w:rsid w:val="005671A9"/>
    <w:rsid w:val="005673D1"/>
    <w:rsid w:val="00567507"/>
    <w:rsid w:val="00570006"/>
    <w:rsid w:val="00570B93"/>
    <w:rsid w:val="0057205F"/>
    <w:rsid w:val="005721A2"/>
    <w:rsid w:val="00573299"/>
    <w:rsid w:val="00573A93"/>
    <w:rsid w:val="00573BCB"/>
    <w:rsid w:val="00573ECB"/>
    <w:rsid w:val="005766D8"/>
    <w:rsid w:val="005769DB"/>
    <w:rsid w:val="00577789"/>
    <w:rsid w:val="00580C0A"/>
    <w:rsid w:val="00580D4E"/>
    <w:rsid w:val="00581241"/>
    <w:rsid w:val="0058332C"/>
    <w:rsid w:val="00583A20"/>
    <w:rsid w:val="00583B33"/>
    <w:rsid w:val="00583F88"/>
    <w:rsid w:val="00585952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2D7"/>
    <w:rsid w:val="005929F1"/>
    <w:rsid w:val="00593330"/>
    <w:rsid w:val="00593D15"/>
    <w:rsid w:val="00594D15"/>
    <w:rsid w:val="00595495"/>
    <w:rsid w:val="00596332"/>
    <w:rsid w:val="00596616"/>
    <w:rsid w:val="00597ADD"/>
    <w:rsid w:val="00597BE1"/>
    <w:rsid w:val="00597F42"/>
    <w:rsid w:val="005A0BBF"/>
    <w:rsid w:val="005A114A"/>
    <w:rsid w:val="005A11B3"/>
    <w:rsid w:val="005A3914"/>
    <w:rsid w:val="005A4928"/>
    <w:rsid w:val="005A500A"/>
    <w:rsid w:val="005A6563"/>
    <w:rsid w:val="005A6A65"/>
    <w:rsid w:val="005A7414"/>
    <w:rsid w:val="005A7588"/>
    <w:rsid w:val="005A76B5"/>
    <w:rsid w:val="005A7F64"/>
    <w:rsid w:val="005B06E3"/>
    <w:rsid w:val="005B07DA"/>
    <w:rsid w:val="005B07F4"/>
    <w:rsid w:val="005B141A"/>
    <w:rsid w:val="005B3E0F"/>
    <w:rsid w:val="005B458C"/>
    <w:rsid w:val="005B45BF"/>
    <w:rsid w:val="005B4E1E"/>
    <w:rsid w:val="005B5778"/>
    <w:rsid w:val="005B63B5"/>
    <w:rsid w:val="005B65CF"/>
    <w:rsid w:val="005B6688"/>
    <w:rsid w:val="005B6A21"/>
    <w:rsid w:val="005B7A9A"/>
    <w:rsid w:val="005C02A7"/>
    <w:rsid w:val="005C04DD"/>
    <w:rsid w:val="005C1024"/>
    <w:rsid w:val="005C1F20"/>
    <w:rsid w:val="005C32D9"/>
    <w:rsid w:val="005C3484"/>
    <w:rsid w:val="005C34F7"/>
    <w:rsid w:val="005C36A5"/>
    <w:rsid w:val="005C4474"/>
    <w:rsid w:val="005C51EC"/>
    <w:rsid w:val="005C57F6"/>
    <w:rsid w:val="005C67E7"/>
    <w:rsid w:val="005C6AB9"/>
    <w:rsid w:val="005C6FD3"/>
    <w:rsid w:val="005C7725"/>
    <w:rsid w:val="005C7740"/>
    <w:rsid w:val="005D0287"/>
    <w:rsid w:val="005D0989"/>
    <w:rsid w:val="005D37B6"/>
    <w:rsid w:val="005D4AFB"/>
    <w:rsid w:val="005D5378"/>
    <w:rsid w:val="005D58F1"/>
    <w:rsid w:val="005D5DEA"/>
    <w:rsid w:val="005D6E21"/>
    <w:rsid w:val="005D7E3B"/>
    <w:rsid w:val="005D7E69"/>
    <w:rsid w:val="005D7E90"/>
    <w:rsid w:val="005D7ED5"/>
    <w:rsid w:val="005E02BA"/>
    <w:rsid w:val="005E0B79"/>
    <w:rsid w:val="005E2C03"/>
    <w:rsid w:val="005E37EE"/>
    <w:rsid w:val="005E5437"/>
    <w:rsid w:val="005E6157"/>
    <w:rsid w:val="005E6158"/>
    <w:rsid w:val="005F1D56"/>
    <w:rsid w:val="005F2645"/>
    <w:rsid w:val="005F2A5D"/>
    <w:rsid w:val="005F3606"/>
    <w:rsid w:val="005F4F3D"/>
    <w:rsid w:val="005F528B"/>
    <w:rsid w:val="005F5833"/>
    <w:rsid w:val="005F60A7"/>
    <w:rsid w:val="005F6BF1"/>
    <w:rsid w:val="005F6D41"/>
    <w:rsid w:val="005F77E1"/>
    <w:rsid w:val="00600EEF"/>
    <w:rsid w:val="0060192C"/>
    <w:rsid w:val="00601D8A"/>
    <w:rsid w:val="00601EA5"/>
    <w:rsid w:val="0060224C"/>
    <w:rsid w:val="00602D1D"/>
    <w:rsid w:val="006045CA"/>
    <w:rsid w:val="00604E69"/>
    <w:rsid w:val="00605038"/>
    <w:rsid w:val="00605405"/>
    <w:rsid w:val="00607FD9"/>
    <w:rsid w:val="0061023B"/>
    <w:rsid w:val="006107F7"/>
    <w:rsid w:val="00610B5F"/>
    <w:rsid w:val="00611202"/>
    <w:rsid w:val="0061163F"/>
    <w:rsid w:val="0061170F"/>
    <w:rsid w:val="006117C3"/>
    <w:rsid w:val="0061205E"/>
    <w:rsid w:val="00612D68"/>
    <w:rsid w:val="0061331C"/>
    <w:rsid w:val="00613EF3"/>
    <w:rsid w:val="006146BD"/>
    <w:rsid w:val="00616CCA"/>
    <w:rsid w:val="00621AB4"/>
    <w:rsid w:val="006224F5"/>
    <w:rsid w:val="00624BBE"/>
    <w:rsid w:val="00624CFE"/>
    <w:rsid w:val="00625686"/>
    <w:rsid w:val="006261E5"/>
    <w:rsid w:val="00626B5E"/>
    <w:rsid w:val="00626E7D"/>
    <w:rsid w:val="00627664"/>
    <w:rsid w:val="006278A4"/>
    <w:rsid w:val="00630DAD"/>
    <w:rsid w:val="00630ED6"/>
    <w:rsid w:val="0063178C"/>
    <w:rsid w:val="006321C3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34E8"/>
    <w:rsid w:val="006438FE"/>
    <w:rsid w:val="00643D23"/>
    <w:rsid w:val="00644469"/>
    <w:rsid w:val="00645D65"/>
    <w:rsid w:val="00646058"/>
    <w:rsid w:val="006463D5"/>
    <w:rsid w:val="006464CC"/>
    <w:rsid w:val="00646FAC"/>
    <w:rsid w:val="006472AC"/>
    <w:rsid w:val="00647931"/>
    <w:rsid w:val="00650874"/>
    <w:rsid w:val="00650977"/>
    <w:rsid w:val="00651ABE"/>
    <w:rsid w:val="00652C2A"/>
    <w:rsid w:val="006535E1"/>
    <w:rsid w:val="00653722"/>
    <w:rsid w:val="00653BDA"/>
    <w:rsid w:val="006548E8"/>
    <w:rsid w:val="0065656B"/>
    <w:rsid w:val="00657792"/>
    <w:rsid w:val="006606C6"/>
    <w:rsid w:val="00660A8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5A7E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5464"/>
    <w:rsid w:val="00676AA5"/>
    <w:rsid w:val="00676ACA"/>
    <w:rsid w:val="00676AE1"/>
    <w:rsid w:val="00677DE9"/>
    <w:rsid w:val="006800D4"/>
    <w:rsid w:val="006801E0"/>
    <w:rsid w:val="00680A6F"/>
    <w:rsid w:val="00680D07"/>
    <w:rsid w:val="00682719"/>
    <w:rsid w:val="00682C14"/>
    <w:rsid w:val="00683D4A"/>
    <w:rsid w:val="00684317"/>
    <w:rsid w:val="00685D98"/>
    <w:rsid w:val="006867B1"/>
    <w:rsid w:val="00686B77"/>
    <w:rsid w:val="00687418"/>
    <w:rsid w:val="0068742E"/>
    <w:rsid w:val="00687A3F"/>
    <w:rsid w:val="00687C07"/>
    <w:rsid w:val="00690445"/>
    <w:rsid w:val="0069152E"/>
    <w:rsid w:val="006924DB"/>
    <w:rsid w:val="00693A70"/>
    <w:rsid w:val="0069450E"/>
    <w:rsid w:val="0069456F"/>
    <w:rsid w:val="00694A18"/>
    <w:rsid w:val="00694AD3"/>
    <w:rsid w:val="00695AFA"/>
    <w:rsid w:val="00696F94"/>
    <w:rsid w:val="006977A9"/>
    <w:rsid w:val="006A01BB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7FC"/>
    <w:rsid w:val="006B1E22"/>
    <w:rsid w:val="006B1FD2"/>
    <w:rsid w:val="006B3D9C"/>
    <w:rsid w:val="006B3EAB"/>
    <w:rsid w:val="006B4041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221F"/>
    <w:rsid w:val="006D247A"/>
    <w:rsid w:val="006D3922"/>
    <w:rsid w:val="006D43F9"/>
    <w:rsid w:val="006D48A5"/>
    <w:rsid w:val="006D5DC6"/>
    <w:rsid w:val="006D6CE0"/>
    <w:rsid w:val="006D6F3B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477"/>
    <w:rsid w:val="006E6E70"/>
    <w:rsid w:val="006E7154"/>
    <w:rsid w:val="006F0798"/>
    <w:rsid w:val="006F0BE7"/>
    <w:rsid w:val="006F2E0C"/>
    <w:rsid w:val="006F3A71"/>
    <w:rsid w:val="006F461C"/>
    <w:rsid w:val="006F468D"/>
    <w:rsid w:val="006F52F1"/>
    <w:rsid w:val="006F7005"/>
    <w:rsid w:val="0070125F"/>
    <w:rsid w:val="007014E9"/>
    <w:rsid w:val="00701750"/>
    <w:rsid w:val="00701AA1"/>
    <w:rsid w:val="00701CEC"/>
    <w:rsid w:val="007037B8"/>
    <w:rsid w:val="00704A95"/>
    <w:rsid w:val="00704AD0"/>
    <w:rsid w:val="00705199"/>
    <w:rsid w:val="007060C9"/>
    <w:rsid w:val="007062C4"/>
    <w:rsid w:val="007074E6"/>
    <w:rsid w:val="00707BB9"/>
    <w:rsid w:val="00710712"/>
    <w:rsid w:val="00711C9E"/>
    <w:rsid w:val="0071271C"/>
    <w:rsid w:val="00713BD6"/>
    <w:rsid w:val="00713D5D"/>
    <w:rsid w:val="00714856"/>
    <w:rsid w:val="00714C3B"/>
    <w:rsid w:val="00715167"/>
    <w:rsid w:val="007154D8"/>
    <w:rsid w:val="0071745D"/>
    <w:rsid w:val="00717640"/>
    <w:rsid w:val="00717E59"/>
    <w:rsid w:val="00720866"/>
    <w:rsid w:val="00720A78"/>
    <w:rsid w:val="00720D5E"/>
    <w:rsid w:val="00723158"/>
    <w:rsid w:val="007239E2"/>
    <w:rsid w:val="00723CAE"/>
    <w:rsid w:val="00724A41"/>
    <w:rsid w:val="00727D0F"/>
    <w:rsid w:val="00727EE3"/>
    <w:rsid w:val="00730485"/>
    <w:rsid w:val="007309CD"/>
    <w:rsid w:val="00730B93"/>
    <w:rsid w:val="00730FF8"/>
    <w:rsid w:val="007317A0"/>
    <w:rsid w:val="007337BF"/>
    <w:rsid w:val="00734F67"/>
    <w:rsid w:val="00735060"/>
    <w:rsid w:val="00735C96"/>
    <w:rsid w:val="00737F9D"/>
    <w:rsid w:val="007400D6"/>
    <w:rsid w:val="0074048F"/>
    <w:rsid w:val="00741F74"/>
    <w:rsid w:val="00742432"/>
    <w:rsid w:val="00742C49"/>
    <w:rsid w:val="00742E67"/>
    <w:rsid w:val="0074344D"/>
    <w:rsid w:val="00743CBF"/>
    <w:rsid w:val="00744119"/>
    <w:rsid w:val="0074414C"/>
    <w:rsid w:val="0074419A"/>
    <w:rsid w:val="00744ACC"/>
    <w:rsid w:val="00745484"/>
    <w:rsid w:val="00745630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DA3"/>
    <w:rsid w:val="00753FC4"/>
    <w:rsid w:val="007549B3"/>
    <w:rsid w:val="00755F09"/>
    <w:rsid w:val="007564D9"/>
    <w:rsid w:val="00756552"/>
    <w:rsid w:val="00756581"/>
    <w:rsid w:val="0075691A"/>
    <w:rsid w:val="00757254"/>
    <w:rsid w:val="00757D9D"/>
    <w:rsid w:val="007609CB"/>
    <w:rsid w:val="00762C70"/>
    <w:rsid w:val="00763933"/>
    <w:rsid w:val="007640C9"/>
    <w:rsid w:val="00765509"/>
    <w:rsid w:val="00766032"/>
    <w:rsid w:val="00766BE4"/>
    <w:rsid w:val="00766C12"/>
    <w:rsid w:val="007700C4"/>
    <w:rsid w:val="00771506"/>
    <w:rsid w:val="007715E7"/>
    <w:rsid w:val="00771A6F"/>
    <w:rsid w:val="00772F5F"/>
    <w:rsid w:val="007747DB"/>
    <w:rsid w:val="00774B12"/>
    <w:rsid w:val="007754E8"/>
    <w:rsid w:val="00775FB8"/>
    <w:rsid w:val="00776093"/>
    <w:rsid w:val="00776F83"/>
    <w:rsid w:val="00781BB5"/>
    <w:rsid w:val="00782006"/>
    <w:rsid w:val="00782CA4"/>
    <w:rsid w:val="00782E02"/>
    <w:rsid w:val="007834B2"/>
    <w:rsid w:val="00784857"/>
    <w:rsid w:val="00784AA5"/>
    <w:rsid w:val="007851D0"/>
    <w:rsid w:val="007865DF"/>
    <w:rsid w:val="00786934"/>
    <w:rsid w:val="007873F9"/>
    <w:rsid w:val="00787C58"/>
    <w:rsid w:val="007912AD"/>
    <w:rsid w:val="00791451"/>
    <w:rsid w:val="007916CD"/>
    <w:rsid w:val="00791C00"/>
    <w:rsid w:val="00792D5E"/>
    <w:rsid w:val="0079363B"/>
    <w:rsid w:val="00793D6E"/>
    <w:rsid w:val="0079431B"/>
    <w:rsid w:val="007946C0"/>
    <w:rsid w:val="007954E1"/>
    <w:rsid w:val="00795E6B"/>
    <w:rsid w:val="007962A4"/>
    <w:rsid w:val="007969E6"/>
    <w:rsid w:val="007974B2"/>
    <w:rsid w:val="00797ADB"/>
    <w:rsid w:val="007A0AFF"/>
    <w:rsid w:val="007A150D"/>
    <w:rsid w:val="007A317E"/>
    <w:rsid w:val="007A384A"/>
    <w:rsid w:val="007A4E17"/>
    <w:rsid w:val="007A6454"/>
    <w:rsid w:val="007A6C2A"/>
    <w:rsid w:val="007B045D"/>
    <w:rsid w:val="007B1313"/>
    <w:rsid w:val="007B1A8A"/>
    <w:rsid w:val="007B1CCF"/>
    <w:rsid w:val="007B20D0"/>
    <w:rsid w:val="007B2EB7"/>
    <w:rsid w:val="007B4C13"/>
    <w:rsid w:val="007B4CB4"/>
    <w:rsid w:val="007B53E8"/>
    <w:rsid w:val="007B68F1"/>
    <w:rsid w:val="007B796C"/>
    <w:rsid w:val="007C00E7"/>
    <w:rsid w:val="007C0446"/>
    <w:rsid w:val="007C1651"/>
    <w:rsid w:val="007C1B48"/>
    <w:rsid w:val="007C1C8D"/>
    <w:rsid w:val="007C232D"/>
    <w:rsid w:val="007C23D8"/>
    <w:rsid w:val="007C2990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20E5"/>
    <w:rsid w:val="007D33D4"/>
    <w:rsid w:val="007D34D1"/>
    <w:rsid w:val="007D38F7"/>
    <w:rsid w:val="007D3EE1"/>
    <w:rsid w:val="007D43C7"/>
    <w:rsid w:val="007D441E"/>
    <w:rsid w:val="007D476B"/>
    <w:rsid w:val="007D5352"/>
    <w:rsid w:val="007D5C59"/>
    <w:rsid w:val="007D7659"/>
    <w:rsid w:val="007D795A"/>
    <w:rsid w:val="007E0152"/>
    <w:rsid w:val="007E190D"/>
    <w:rsid w:val="007E1A76"/>
    <w:rsid w:val="007E2231"/>
    <w:rsid w:val="007E2319"/>
    <w:rsid w:val="007E24A5"/>
    <w:rsid w:val="007E3EF5"/>
    <w:rsid w:val="007E3F3B"/>
    <w:rsid w:val="007E40F7"/>
    <w:rsid w:val="007E4371"/>
    <w:rsid w:val="007E4E90"/>
    <w:rsid w:val="007E568A"/>
    <w:rsid w:val="007E5A2D"/>
    <w:rsid w:val="007E6EA7"/>
    <w:rsid w:val="007E74F2"/>
    <w:rsid w:val="007F04EA"/>
    <w:rsid w:val="007F0B34"/>
    <w:rsid w:val="007F0DB2"/>
    <w:rsid w:val="007F1E54"/>
    <w:rsid w:val="007F1E9B"/>
    <w:rsid w:val="007F2A47"/>
    <w:rsid w:val="007F2BB7"/>
    <w:rsid w:val="007F2CE3"/>
    <w:rsid w:val="007F3D68"/>
    <w:rsid w:val="007F3E6F"/>
    <w:rsid w:val="007F3FA8"/>
    <w:rsid w:val="007F46CA"/>
    <w:rsid w:val="007F487C"/>
    <w:rsid w:val="007F5440"/>
    <w:rsid w:val="007F6085"/>
    <w:rsid w:val="007F633B"/>
    <w:rsid w:val="007F6F80"/>
    <w:rsid w:val="007F73F5"/>
    <w:rsid w:val="007F7C2F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12E"/>
    <w:rsid w:val="00813237"/>
    <w:rsid w:val="00813843"/>
    <w:rsid w:val="00813BCD"/>
    <w:rsid w:val="00813E7A"/>
    <w:rsid w:val="00813EC1"/>
    <w:rsid w:val="00814C52"/>
    <w:rsid w:val="00814F5C"/>
    <w:rsid w:val="00815385"/>
    <w:rsid w:val="00815D89"/>
    <w:rsid w:val="0081632B"/>
    <w:rsid w:val="00816A3D"/>
    <w:rsid w:val="008172BF"/>
    <w:rsid w:val="00817ECC"/>
    <w:rsid w:val="0082027B"/>
    <w:rsid w:val="00820994"/>
    <w:rsid w:val="00820F3F"/>
    <w:rsid w:val="008216E6"/>
    <w:rsid w:val="00822902"/>
    <w:rsid w:val="00822B73"/>
    <w:rsid w:val="00824110"/>
    <w:rsid w:val="008245EE"/>
    <w:rsid w:val="00824891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36D0A"/>
    <w:rsid w:val="00840682"/>
    <w:rsid w:val="008419A3"/>
    <w:rsid w:val="008427BA"/>
    <w:rsid w:val="008427FC"/>
    <w:rsid w:val="008448F0"/>
    <w:rsid w:val="00844CC3"/>
    <w:rsid w:val="00845178"/>
    <w:rsid w:val="00845EE7"/>
    <w:rsid w:val="0084790A"/>
    <w:rsid w:val="00850049"/>
    <w:rsid w:val="00851185"/>
    <w:rsid w:val="00851342"/>
    <w:rsid w:val="008524CA"/>
    <w:rsid w:val="008534C9"/>
    <w:rsid w:val="008535D2"/>
    <w:rsid w:val="00853BFA"/>
    <w:rsid w:val="00854962"/>
    <w:rsid w:val="0085572F"/>
    <w:rsid w:val="00856A57"/>
    <w:rsid w:val="00856CE7"/>
    <w:rsid w:val="008570A3"/>
    <w:rsid w:val="008573BB"/>
    <w:rsid w:val="00857E9A"/>
    <w:rsid w:val="00860652"/>
    <w:rsid w:val="00861663"/>
    <w:rsid w:val="00861F29"/>
    <w:rsid w:val="0086251B"/>
    <w:rsid w:val="00862831"/>
    <w:rsid w:val="00862834"/>
    <w:rsid w:val="0086294B"/>
    <w:rsid w:val="00864A9F"/>
    <w:rsid w:val="00864D38"/>
    <w:rsid w:val="00865131"/>
    <w:rsid w:val="00866031"/>
    <w:rsid w:val="00866FCC"/>
    <w:rsid w:val="008702C3"/>
    <w:rsid w:val="00870376"/>
    <w:rsid w:val="00870B06"/>
    <w:rsid w:val="00870F81"/>
    <w:rsid w:val="00871D03"/>
    <w:rsid w:val="00872596"/>
    <w:rsid w:val="00872EEB"/>
    <w:rsid w:val="00874211"/>
    <w:rsid w:val="008754F7"/>
    <w:rsid w:val="008757FF"/>
    <w:rsid w:val="008761C5"/>
    <w:rsid w:val="00876E39"/>
    <w:rsid w:val="00876F35"/>
    <w:rsid w:val="0087793A"/>
    <w:rsid w:val="008803CA"/>
    <w:rsid w:val="008804A9"/>
    <w:rsid w:val="008813F7"/>
    <w:rsid w:val="00881FC8"/>
    <w:rsid w:val="00882159"/>
    <w:rsid w:val="00882384"/>
    <w:rsid w:val="0088319A"/>
    <w:rsid w:val="0088344E"/>
    <w:rsid w:val="00884381"/>
    <w:rsid w:val="0088494C"/>
    <w:rsid w:val="008858AB"/>
    <w:rsid w:val="00885F13"/>
    <w:rsid w:val="00886209"/>
    <w:rsid w:val="00890B0B"/>
    <w:rsid w:val="00891243"/>
    <w:rsid w:val="00891364"/>
    <w:rsid w:val="00891943"/>
    <w:rsid w:val="00892F3D"/>
    <w:rsid w:val="008932FD"/>
    <w:rsid w:val="00893466"/>
    <w:rsid w:val="00893DE1"/>
    <w:rsid w:val="008947C2"/>
    <w:rsid w:val="008949A8"/>
    <w:rsid w:val="008953DE"/>
    <w:rsid w:val="0089591C"/>
    <w:rsid w:val="008967D0"/>
    <w:rsid w:val="00896F04"/>
    <w:rsid w:val="00897DAE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39E1"/>
    <w:rsid w:val="008A49D3"/>
    <w:rsid w:val="008A6410"/>
    <w:rsid w:val="008A7415"/>
    <w:rsid w:val="008A7D41"/>
    <w:rsid w:val="008A7EA3"/>
    <w:rsid w:val="008B0394"/>
    <w:rsid w:val="008B0AE3"/>
    <w:rsid w:val="008B24ED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66F4"/>
    <w:rsid w:val="008B7C1F"/>
    <w:rsid w:val="008B7C93"/>
    <w:rsid w:val="008C0421"/>
    <w:rsid w:val="008C1266"/>
    <w:rsid w:val="008C17D6"/>
    <w:rsid w:val="008C1C3D"/>
    <w:rsid w:val="008C232D"/>
    <w:rsid w:val="008C2EA2"/>
    <w:rsid w:val="008C3008"/>
    <w:rsid w:val="008C307F"/>
    <w:rsid w:val="008C3A15"/>
    <w:rsid w:val="008C3B5B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3E5A"/>
    <w:rsid w:val="008D4AA7"/>
    <w:rsid w:val="008D59FB"/>
    <w:rsid w:val="008D5E0F"/>
    <w:rsid w:val="008D62E6"/>
    <w:rsid w:val="008D722B"/>
    <w:rsid w:val="008D7605"/>
    <w:rsid w:val="008D76C5"/>
    <w:rsid w:val="008D7CD3"/>
    <w:rsid w:val="008E18D1"/>
    <w:rsid w:val="008E253F"/>
    <w:rsid w:val="008E268A"/>
    <w:rsid w:val="008E2BF6"/>
    <w:rsid w:val="008E2D01"/>
    <w:rsid w:val="008E4BB6"/>
    <w:rsid w:val="008E52C2"/>
    <w:rsid w:val="008E5457"/>
    <w:rsid w:val="008E5808"/>
    <w:rsid w:val="008E5FBE"/>
    <w:rsid w:val="008E6001"/>
    <w:rsid w:val="008E69BE"/>
    <w:rsid w:val="008E784F"/>
    <w:rsid w:val="008E7A77"/>
    <w:rsid w:val="008E7B51"/>
    <w:rsid w:val="008E7D28"/>
    <w:rsid w:val="008E7F6B"/>
    <w:rsid w:val="008F074A"/>
    <w:rsid w:val="008F0EE4"/>
    <w:rsid w:val="008F11B8"/>
    <w:rsid w:val="008F185F"/>
    <w:rsid w:val="008F1A3E"/>
    <w:rsid w:val="008F1DD5"/>
    <w:rsid w:val="008F26F3"/>
    <w:rsid w:val="008F34DC"/>
    <w:rsid w:val="008F47DB"/>
    <w:rsid w:val="008F484E"/>
    <w:rsid w:val="008F5233"/>
    <w:rsid w:val="008F5E4F"/>
    <w:rsid w:val="008F6496"/>
    <w:rsid w:val="008F6BC8"/>
    <w:rsid w:val="008F72D0"/>
    <w:rsid w:val="008F76CF"/>
    <w:rsid w:val="0090040A"/>
    <w:rsid w:val="009018B9"/>
    <w:rsid w:val="00903F77"/>
    <w:rsid w:val="00905E26"/>
    <w:rsid w:val="00906498"/>
    <w:rsid w:val="00906B86"/>
    <w:rsid w:val="00907891"/>
    <w:rsid w:val="00907D00"/>
    <w:rsid w:val="00910F99"/>
    <w:rsid w:val="00913AA4"/>
    <w:rsid w:val="009140A4"/>
    <w:rsid w:val="009141F7"/>
    <w:rsid w:val="009148EF"/>
    <w:rsid w:val="00914F46"/>
    <w:rsid w:val="00916CFD"/>
    <w:rsid w:val="00917C6B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118"/>
    <w:rsid w:val="009267C8"/>
    <w:rsid w:val="00927589"/>
    <w:rsid w:val="00927C65"/>
    <w:rsid w:val="00927E4F"/>
    <w:rsid w:val="00927E94"/>
    <w:rsid w:val="00930095"/>
    <w:rsid w:val="009306C1"/>
    <w:rsid w:val="0093075B"/>
    <w:rsid w:val="00933710"/>
    <w:rsid w:val="00934057"/>
    <w:rsid w:val="00934A50"/>
    <w:rsid w:val="00935B95"/>
    <w:rsid w:val="009362B7"/>
    <w:rsid w:val="0093722F"/>
    <w:rsid w:val="00937513"/>
    <w:rsid w:val="009377C7"/>
    <w:rsid w:val="009379C2"/>
    <w:rsid w:val="0094052A"/>
    <w:rsid w:val="009407E7"/>
    <w:rsid w:val="009429ED"/>
    <w:rsid w:val="0094318C"/>
    <w:rsid w:val="009432D4"/>
    <w:rsid w:val="00943F4A"/>
    <w:rsid w:val="00943FAF"/>
    <w:rsid w:val="0094439B"/>
    <w:rsid w:val="00945B15"/>
    <w:rsid w:val="00945EB6"/>
    <w:rsid w:val="00945ED1"/>
    <w:rsid w:val="00946BD2"/>
    <w:rsid w:val="009506C6"/>
    <w:rsid w:val="00950817"/>
    <w:rsid w:val="00951142"/>
    <w:rsid w:val="00951741"/>
    <w:rsid w:val="00952681"/>
    <w:rsid w:val="0095477B"/>
    <w:rsid w:val="00954969"/>
    <w:rsid w:val="0095532B"/>
    <w:rsid w:val="00955955"/>
    <w:rsid w:val="00956338"/>
    <w:rsid w:val="009564CA"/>
    <w:rsid w:val="00956661"/>
    <w:rsid w:val="00956EF4"/>
    <w:rsid w:val="00956F25"/>
    <w:rsid w:val="009572CE"/>
    <w:rsid w:val="00957720"/>
    <w:rsid w:val="009577C1"/>
    <w:rsid w:val="00960740"/>
    <w:rsid w:val="0096095B"/>
    <w:rsid w:val="00960F88"/>
    <w:rsid w:val="00961A2C"/>
    <w:rsid w:val="00961F5D"/>
    <w:rsid w:val="00963172"/>
    <w:rsid w:val="00963263"/>
    <w:rsid w:val="0096332D"/>
    <w:rsid w:val="0096363C"/>
    <w:rsid w:val="00963C1B"/>
    <w:rsid w:val="00963E37"/>
    <w:rsid w:val="00963F12"/>
    <w:rsid w:val="009647CA"/>
    <w:rsid w:val="0096527E"/>
    <w:rsid w:val="00965937"/>
    <w:rsid w:val="00966176"/>
    <w:rsid w:val="00966BA4"/>
    <w:rsid w:val="009703C0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783"/>
    <w:rsid w:val="00980638"/>
    <w:rsid w:val="00980AEC"/>
    <w:rsid w:val="00981CBF"/>
    <w:rsid w:val="00981FE2"/>
    <w:rsid w:val="00982636"/>
    <w:rsid w:val="00983655"/>
    <w:rsid w:val="00983E0B"/>
    <w:rsid w:val="009848AB"/>
    <w:rsid w:val="00985E90"/>
    <w:rsid w:val="0098659E"/>
    <w:rsid w:val="00990194"/>
    <w:rsid w:val="00990549"/>
    <w:rsid w:val="00991777"/>
    <w:rsid w:val="00991AA6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DF3"/>
    <w:rsid w:val="00995E42"/>
    <w:rsid w:val="00996A51"/>
    <w:rsid w:val="0099706F"/>
    <w:rsid w:val="009973BD"/>
    <w:rsid w:val="0099756B"/>
    <w:rsid w:val="009A0288"/>
    <w:rsid w:val="009A0915"/>
    <w:rsid w:val="009A0AD1"/>
    <w:rsid w:val="009A0D3B"/>
    <w:rsid w:val="009A1178"/>
    <w:rsid w:val="009A1538"/>
    <w:rsid w:val="009A2B8C"/>
    <w:rsid w:val="009A4515"/>
    <w:rsid w:val="009A59D9"/>
    <w:rsid w:val="009A5FD9"/>
    <w:rsid w:val="009A6963"/>
    <w:rsid w:val="009A75DE"/>
    <w:rsid w:val="009A7641"/>
    <w:rsid w:val="009B1435"/>
    <w:rsid w:val="009B26A6"/>
    <w:rsid w:val="009B3937"/>
    <w:rsid w:val="009B43BC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34B"/>
    <w:rsid w:val="009C4CB3"/>
    <w:rsid w:val="009C5344"/>
    <w:rsid w:val="009C61E3"/>
    <w:rsid w:val="009C6ED9"/>
    <w:rsid w:val="009D0601"/>
    <w:rsid w:val="009D0781"/>
    <w:rsid w:val="009D11A1"/>
    <w:rsid w:val="009D16A4"/>
    <w:rsid w:val="009D18BC"/>
    <w:rsid w:val="009D1F8D"/>
    <w:rsid w:val="009D2B0E"/>
    <w:rsid w:val="009D3731"/>
    <w:rsid w:val="009D3F7D"/>
    <w:rsid w:val="009D4C65"/>
    <w:rsid w:val="009D5FC6"/>
    <w:rsid w:val="009D5FC8"/>
    <w:rsid w:val="009D6472"/>
    <w:rsid w:val="009E01DC"/>
    <w:rsid w:val="009E036F"/>
    <w:rsid w:val="009E0620"/>
    <w:rsid w:val="009E18AD"/>
    <w:rsid w:val="009E40B2"/>
    <w:rsid w:val="009E4A09"/>
    <w:rsid w:val="009E4C29"/>
    <w:rsid w:val="009E4EB0"/>
    <w:rsid w:val="009E4F81"/>
    <w:rsid w:val="009E4FC0"/>
    <w:rsid w:val="009E55A3"/>
    <w:rsid w:val="009E57E1"/>
    <w:rsid w:val="009E652C"/>
    <w:rsid w:val="009F057D"/>
    <w:rsid w:val="009F15DF"/>
    <w:rsid w:val="009F354A"/>
    <w:rsid w:val="009F43F0"/>
    <w:rsid w:val="009F4C2B"/>
    <w:rsid w:val="009F520F"/>
    <w:rsid w:val="009F7098"/>
    <w:rsid w:val="009F7BE9"/>
    <w:rsid w:val="00A00237"/>
    <w:rsid w:val="00A00BE4"/>
    <w:rsid w:val="00A01392"/>
    <w:rsid w:val="00A0396B"/>
    <w:rsid w:val="00A03E8E"/>
    <w:rsid w:val="00A0423D"/>
    <w:rsid w:val="00A051F0"/>
    <w:rsid w:val="00A05561"/>
    <w:rsid w:val="00A061EB"/>
    <w:rsid w:val="00A064FD"/>
    <w:rsid w:val="00A06896"/>
    <w:rsid w:val="00A06FA1"/>
    <w:rsid w:val="00A07163"/>
    <w:rsid w:val="00A101C7"/>
    <w:rsid w:val="00A10968"/>
    <w:rsid w:val="00A12687"/>
    <w:rsid w:val="00A126B8"/>
    <w:rsid w:val="00A12A41"/>
    <w:rsid w:val="00A13067"/>
    <w:rsid w:val="00A13555"/>
    <w:rsid w:val="00A13602"/>
    <w:rsid w:val="00A13727"/>
    <w:rsid w:val="00A14A48"/>
    <w:rsid w:val="00A14D9C"/>
    <w:rsid w:val="00A151A2"/>
    <w:rsid w:val="00A15749"/>
    <w:rsid w:val="00A15E0C"/>
    <w:rsid w:val="00A15EA7"/>
    <w:rsid w:val="00A165A3"/>
    <w:rsid w:val="00A16A28"/>
    <w:rsid w:val="00A17277"/>
    <w:rsid w:val="00A175CA"/>
    <w:rsid w:val="00A17CD4"/>
    <w:rsid w:val="00A20194"/>
    <w:rsid w:val="00A203B3"/>
    <w:rsid w:val="00A20851"/>
    <w:rsid w:val="00A20B97"/>
    <w:rsid w:val="00A21954"/>
    <w:rsid w:val="00A22CB7"/>
    <w:rsid w:val="00A235CE"/>
    <w:rsid w:val="00A240DF"/>
    <w:rsid w:val="00A24D7F"/>
    <w:rsid w:val="00A257C9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3B5C"/>
    <w:rsid w:val="00A441E1"/>
    <w:rsid w:val="00A44AFE"/>
    <w:rsid w:val="00A47464"/>
    <w:rsid w:val="00A509C2"/>
    <w:rsid w:val="00A50DEC"/>
    <w:rsid w:val="00A51749"/>
    <w:rsid w:val="00A51B25"/>
    <w:rsid w:val="00A51B4B"/>
    <w:rsid w:val="00A52544"/>
    <w:rsid w:val="00A527D1"/>
    <w:rsid w:val="00A52A57"/>
    <w:rsid w:val="00A52D11"/>
    <w:rsid w:val="00A53ABE"/>
    <w:rsid w:val="00A5566E"/>
    <w:rsid w:val="00A560ED"/>
    <w:rsid w:val="00A57751"/>
    <w:rsid w:val="00A6112C"/>
    <w:rsid w:val="00A61851"/>
    <w:rsid w:val="00A61D89"/>
    <w:rsid w:val="00A62C60"/>
    <w:rsid w:val="00A653D8"/>
    <w:rsid w:val="00A666D4"/>
    <w:rsid w:val="00A66EF7"/>
    <w:rsid w:val="00A670F8"/>
    <w:rsid w:val="00A6727A"/>
    <w:rsid w:val="00A67810"/>
    <w:rsid w:val="00A679D2"/>
    <w:rsid w:val="00A67C55"/>
    <w:rsid w:val="00A7005C"/>
    <w:rsid w:val="00A70E49"/>
    <w:rsid w:val="00A715F5"/>
    <w:rsid w:val="00A7181F"/>
    <w:rsid w:val="00A71DEB"/>
    <w:rsid w:val="00A739ED"/>
    <w:rsid w:val="00A73ACE"/>
    <w:rsid w:val="00A761C7"/>
    <w:rsid w:val="00A76C60"/>
    <w:rsid w:val="00A76DFA"/>
    <w:rsid w:val="00A773DC"/>
    <w:rsid w:val="00A810AC"/>
    <w:rsid w:val="00A8194D"/>
    <w:rsid w:val="00A81F54"/>
    <w:rsid w:val="00A8232B"/>
    <w:rsid w:val="00A823FC"/>
    <w:rsid w:val="00A82BBE"/>
    <w:rsid w:val="00A83122"/>
    <w:rsid w:val="00A83419"/>
    <w:rsid w:val="00A83733"/>
    <w:rsid w:val="00A83755"/>
    <w:rsid w:val="00A83A64"/>
    <w:rsid w:val="00A83F54"/>
    <w:rsid w:val="00A85179"/>
    <w:rsid w:val="00A85E2E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0807"/>
    <w:rsid w:val="00A9270F"/>
    <w:rsid w:val="00A932EA"/>
    <w:rsid w:val="00A9391A"/>
    <w:rsid w:val="00A93CB0"/>
    <w:rsid w:val="00A9467C"/>
    <w:rsid w:val="00A957B2"/>
    <w:rsid w:val="00A96684"/>
    <w:rsid w:val="00A96BFF"/>
    <w:rsid w:val="00AA07A5"/>
    <w:rsid w:val="00AA0BCF"/>
    <w:rsid w:val="00AA0FDA"/>
    <w:rsid w:val="00AA511A"/>
    <w:rsid w:val="00AA5B90"/>
    <w:rsid w:val="00AB034D"/>
    <w:rsid w:val="00AB06B2"/>
    <w:rsid w:val="00AB1DFA"/>
    <w:rsid w:val="00AB246F"/>
    <w:rsid w:val="00AB356C"/>
    <w:rsid w:val="00AB3837"/>
    <w:rsid w:val="00AB4718"/>
    <w:rsid w:val="00AB692C"/>
    <w:rsid w:val="00AB6944"/>
    <w:rsid w:val="00AB6B30"/>
    <w:rsid w:val="00AB6E32"/>
    <w:rsid w:val="00AB7DD8"/>
    <w:rsid w:val="00AC09F5"/>
    <w:rsid w:val="00AC1F4C"/>
    <w:rsid w:val="00AC250C"/>
    <w:rsid w:val="00AC2C23"/>
    <w:rsid w:val="00AC3CFD"/>
    <w:rsid w:val="00AC4558"/>
    <w:rsid w:val="00AC6699"/>
    <w:rsid w:val="00AC6C4F"/>
    <w:rsid w:val="00AC7657"/>
    <w:rsid w:val="00AD1009"/>
    <w:rsid w:val="00AD10CA"/>
    <w:rsid w:val="00AD2A02"/>
    <w:rsid w:val="00AD4FE8"/>
    <w:rsid w:val="00AD6348"/>
    <w:rsid w:val="00AD63CB"/>
    <w:rsid w:val="00AD6AF5"/>
    <w:rsid w:val="00AD794D"/>
    <w:rsid w:val="00AE09DB"/>
    <w:rsid w:val="00AE1A96"/>
    <w:rsid w:val="00AE222D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09A5"/>
    <w:rsid w:val="00AF13BC"/>
    <w:rsid w:val="00AF1BD1"/>
    <w:rsid w:val="00AF1F63"/>
    <w:rsid w:val="00AF1FD3"/>
    <w:rsid w:val="00AF431B"/>
    <w:rsid w:val="00AF461D"/>
    <w:rsid w:val="00AF4802"/>
    <w:rsid w:val="00AF4D18"/>
    <w:rsid w:val="00AF6600"/>
    <w:rsid w:val="00AF6A5B"/>
    <w:rsid w:val="00AF6A61"/>
    <w:rsid w:val="00B0022A"/>
    <w:rsid w:val="00B00944"/>
    <w:rsid w:val="00B00E25"/>
    <w:rsid w:val="00B00EBB"/>
    <w:rsid w:val="00B0190A"/>
    <w:rsid w:val="00B0283C"/>
    <w:rsid w:val="00B02976"/>
    <w:rsid w:val="00B0342D"/>
    <w:rsid w:val="00B04A46"/>
    <w:rsid w:val="00B06B19"/>
    <w:rsid w:val="00B070E6"/>
    <w:rsid w:val="00B07F4B"/>
    <w:rsid w:val="00B10683"/>
    <w:rsid w:val="00B10DEF"/>
    <w:rsid w:val="00B10EAE"/>
    <w:rsid w:val="00B11177"/>
    <w:rsid w:val="00B112D0"/>
    <w:rsid w:val="00B12284"/>
    <w:rsid w:val="00B123D3"/>
    <w:rsid w:val="00B12407"/>
    <w:rsid w:val="00B12538"/>
    <w:rsid w:val="00B1440A"/>
    <w:rsid w:val="00B147C6"/>
    <w:rsid w:val="00B15310"/>
    <w:rsid w:val="00B15565"/>
    <w:rsid w:val="00B15601"/>
    <w:rsid w:val="00B15D22"/>
    <w:rsid w:val="00B16B1C"/>
    <w:rsid w:val="00B176AD"/>
    <w:rsid w:val="00B20518"/>
    <w:rsid w:val="00B20EEB"/>
    <w:rsid w:val="00B21270"/>
    <w:rsid w:val="00B21D2F"/>
    <w:rsid w:val="00B2353B"/>
    <w:rsid w:val="00B23F7C"/>
    <w:rsid w:val="00B241DC"/>
    <w:rsid w:val="00B25A8E"/>
    <w:rsid w:val="00B275EF"/>
    <w:rsid w:val="00B303D4"/>
    <w:rsid w:val="00B308A0"/>
    <w:rsid w:val="00B30FCB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206E"/>
    <w:rsid w:val="00B44543"/>
    <w:rsid w:val="00B45178"/>
    <w:rsid w:val="00B45CFC"/>
    <w:rsid w:val="00B45E21"/>
    <w:rsid w:val="00B46A84"/>
    <w:rsid w:val="00B46C2A"/>
    <w:rsid w:val="00B46C5C"/>
    <w:rsid w:val="00B50F62"/>
    <w:rsid w:val="00B51216"/>
    <w:rsid w:val="00B51491"/>
    <w:rsid w:val="00B51760"/>
    <w:rsid w:val="00B525DD"/>
    <w:rsid w:val="00B52898"/>
    <w:rsid w:val="00B53C6F"/>
    <w:rsid w:val="00B5549E"/>
    <w:rsid w:val="00B556FB"/>
    <w:rsid w:val="00B55C66"/>
    <w:rsid w:val="00B5750B"/>
    <w:rsid w:val="00B578F0"/>
    <w:rsid w:val="00B60C9D"/>
    <w:rsid w:val="00B610CF"/>
    <w:rsid w:val="00B61BD6"/>
    <w:rsid w:val="00B6217E"/>
    <w:rsid w:val="00B63782"/>
    <w:rsid w:val="00B6413C"/>
    <w:rsid w:val="00B64570"/>
    <w:rsid w:val="00B64971"/>
    <w:rsid w:val="00B67262"/>
    <w:rsid w:val="00B67DFE"/>
    <w:rsid w:val="00B72E94"/>
    <w:rsid w:val="00B733C4"/>
    <w:rsid w:val="00B74610"/>
    <w:rsid w:val="00B752E7"/>
    <w:rsid w:val="00B75FD9"/>
    <w:rsid w:val="00B769CD"/>
    <w:rsid w:val="00B80411"/>
    <w:rsid w:val="00B82E14"/>
    <w:rsid w:val="00B835F5"/>
    <w:rsid w:val="00B8479D"/>
    <w:rsid w:val="00B8496D"/>
    <w:rsid w:val="00B85201"/>
    <w:rsid w:val="00B867B3"/>
    <w:rsid w:val="00B875A0"/>
    <w:rsid w:val="00B876E2"/>
    <w:rsid w:val="00B87BE0"/>
    <w:rsid w:val="00B90034"/>
    <w:rsid w:val="00B90418"/>
    <w:rsid w:val="00B905CD"/>
    <w:rsid w:val="00B9158F"/>
    <w:rsid w:val="00B92A07"/>
    <w:rsid w:val="00B92BCB"/>
    <w:rsid w:val="00B92FD5"/>
    <w:rsid w:val="00B93772"/>
    <w:rsid w:val="00B9560C"/>
    <w:rsid w:val="00B95F69"/>
    <w:rsid w:val="00B9704D"/>
    <w:rsid w:val="00B979D7"/>
    <w:rsid w:val="00BA0C1C"/>
    <w:rsid w:val="00BA109D"/>
    <w:rsid w:val="00BA1267"/>
    <w:rsid w:val="00BA13BA"/>
    <w:rsid w:val="00BA1A41"/>
    <w:rsid w:val="00BA1B51"/>
    <w:rsid w:val="00BA1C8D"/>
    <w:rsid w:val="00BA1ED4"/>
    <w:rsid w:val="00BA1F07"/>
    <w:rsid w:val="00BA1FEC"/>
    <w:rsid w:val="00BA24A8"/>
    <w:rsid w:val="00BA3FA3"/>
    <w:rsid w:val="00BA4BA4"/>
    <w:rsid w:val="00BA5128"/>
    <w:rsid w:val="00BA5C0F"/>
    <w:rsid w:val="00BA601E"/>
    <w:rsid w:val="00BA679D"/>
    <w:rsid w:val="00BA6AFF"/>
    <w:rsid w:val="00BA7C49"/>
    <w:rsid w:val="00BA7F71"/>
    <w:rsid w:val="00BB081B"/>
    <w:rsid w:val="00BB0915"/>
    <w:rsid w:val="00BB0E3D"/>
    <w:rsid w:val="00BB109B"/>
    <w:rsid w:val="00BB1135"/>
    <w:rsid w:val="00BB1CE6"/>
    <w:rsid w:val="00BB33F7"/>
    <w:rsid w:val="00BB35B0"/>
    <w:rsid w:val="00BB3DB1"/>
    <w:rsid w:val="00BB3E10"/>
    <w:rsid w:val="00BB6143"/>
    <w:rsid w:val="00BB61F6"/>
    <w:rsid w:val="00BB676A"/>
    <w:rsid w:val="00BB69F1"/>
    <w:rsid w:val="00BB6B0B"/>
    <w:rsid w:val="00BB792C"/>
    <w:rsid w:val="00BC00BA"/>
    <w:rsid w:val="00BC0149"/>
    <w:rsid w:val="00BC2153"/>
    <w:rsid w:val="00BC21A8"/>
    <w:rsid w:val="00BC2373"/>
    <w:rsid w:val="00BC3E4A"/>
    <w:rsid w:val="00BC4BDD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6EA"/>
    <w:rsid w:val="00BD296D"/>
    <w:rsid w:val="00BD3027"/>
    <w:rsid w:val="00BD362F"/>
    <w:rsid w:val="00BD3711"/>
    <w:rsid w:val="00BD5E51"/>
    <w:rsid w:val="00BD75F4"/>
    <w:rsid w:val="00BD78FC"/>
    <w:rsid w:val="00BD799F"/>
    <w:rsid w:val="00BE11A8"/>
    <w:rsid w:val="00BE1876"/>
    <w:rsid w:val="00BE21E2"/>
    <w:rsid w:val="00BE334C"/>
    <w:rsid w:val="00BE3C38"/>
    <w:rsid w:val="00BE4005"/>
    <w:rsid w:val="00BE46D8"/>
    <w:rsid w:val="00BE4B87"/>
    <w:rsid w:val="00BE5F0D"/>
    <w:rsid w:val="00BE6A18"/>
    <w:rsid w:val="00BF13EF"/>
    <w:rsid w:val="00BF20B9"/>
    <w:rsid w:val="00BF2A17"/>
    <w:rsid w:val="00BF449C"/>
    <w:rsid w:val="00BF461E"/>
    <w:rsid w:val="00BF4B48"/>
    <w:rsid w:val="00BF4DB6"/>
    <w:rsid w:val="00C00DF2"/>
    <w:rsid w:val="00C00FE6"/>
    <w:rsid w:val="00C013AF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BD8"/>
    <w:rsid w:val="00C04F22"/>
    <w:rsid w:val="00C0503F"/>
    <w:rsid w:val="00C0506A"/>
    <w:rsid w:val="00C053DE"/>
    <w:rsid w:val="00C06336"/>
    <w:rsid w:val="00C0668B"/>
    <w:rsid w:val="00C06993"/>
    <w:rsid w:val="00C06A75"/>
    <w:rsid w:val="00C072E0"/>
    <w:rsid w:val="00C07F89"/>
    <w:rsid w:val="00C10021"/>
    <w:rsid w:val="00C10195"/>
    <w:rsid w:val="00C101EA"/>
    <w:rsid w:val="00C104D9"/>
    <w:rsid w:val="00C10DEC"/>
    <w:rsid w:val="00C11065"/>
    <w:rsid w:val="00C11BC8"/>
    <w:rsid w:val="00C12A83"/>
    <w:rsid w:val="00C130DE"/>
    <w:rsid w:val="00C141E2"/>
    <w:rsid w:val="00C1561F"/>
    <w:rsid w:val="00C15CDB"/>
    <w:rsid w:val="00C15EA3"/>
    <w:rsid w:val="00C16B04"/>
    <w:rsid w:val="00C17071"/>
    <w:rsid w:val="00C176E4"/>
    <w:rsid w:val="00C17B64"/>
    <w:rsid w:val="00C20EFC"/>
    <w:rsid w:val="00C20FE7"/>
    <w:rsid w:val="00C21519"/>
    <w:rsid w:val="00C21B42"/>
    <w:rsid w:val="00C2225C"/>
    <w:rsid w:val="00C22277"/>
    <w:rsid w:val="00C22772"/>
    <w:rsid w:val="00C22885"/>
    <w:rsid w:val="00C2385E"/>
    <w:rsid w:val="00C23AAE"/>
    <w:rsid w:val="00C23FC7"/>
    <w:rsid w:val="00C249C3"/>
    <w:rsid w:val="00C25251"/>
    <w:rsid w:val="00C263A9"/>
    <w:rsid w:val="00C264EC"/>
    <w:rsid w:val="00C276D3"/>
    <w:rsid w:val="00C278CF"/>
    <w:rsid w:val="00C30ADE"/>
    <w:rsid w:val="00C30F97"/>
    <w:rsid w:val="00C30F9D"/>
    <w:rsid w:val="00C318F2"/>
    <w:rsid w:val="00C31F71"/>
    <w:rsid w:val="00C32082"/>
    <w:rsid w:val="00C33220"/>
    <w:rsid w:val="00C3390C"/>
    <w:rsid w:val="00C34207"/>
    <w:rsid w:val="00C3424D"/>
    <w:rsid w:val="00C3521D"/>
    <w:rsid w:val="00C3537A"/>
    <w:rsid w:val="00C35789"/>
    <w:rsid w:val="00C358F7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4B1"/>
    <w:rsid w:val="00C45B09"/>
    <w:rsid w:val="00C45FCE"/>
    <w:rsid w:val="00C46136"/>
    <w:rsid w:val="00C465B2"/>
    <w:rsid w:val="00C46962"/>
    <w:rsid w:val="00C46F0A"/>
    <w:rsid w:val="00C47218"/>
    <w:rsid w:val="00C50B98"/>
    <w:rsid w:val="00C51A97"/>
    <w:rsid w:val="00C52131"/>
    <w:rsid w:val="00C5233A"/>
    <w:rsid w:val="00C52C28"/>
    <w:rsid w:val="00C5332E"/>
    <w:rsid w:val="00C53A18"/>
    <w:rsid w:val="00C53E28"/>
    <w:rsid w:val="00C54600"/>
    <w:rsid w:val="00C54C18"/>
    <w:rsid w:val="00C54EE9"/>
    <w:rsid w:val="00C54F4A"/>
    <w:rsid w:val="00C57395"/>
    <w:rsid w:val="00C57C75"/>
    <w:rsid w:val="00C60BAF"/>
    <w:rsid w:val="00C617AF"/>
    <w:rsid w:val="00C622DC"/>
    <w:rsid w:val="00C6231D"/>
    <w:rsid w:val="00C62354"/>
    <w:rsid w:val="00C62F92"/>
    <w:rsid w:val="00C630D3"/>
    <w:rsid w:val="00C63DB3"/>
    <w:rsid w:val="00C65020"/>
    <w:rsid w:val="00C66B3C"/>
    <w:rsid w:val="00C673B3"/>
    <w:rsid w:val="00C67EAB"/>
    <w:rsid w:val="00C704F8"/>
    <w:rsid w:val="00C70B56"/>
    <w:rsid w:val="00C72879"/>
    <w:rsid w:val="00C7299A"/>
    <w:rsid w:val="00C74CE7"/>
    <w:rsid w:val="00C7535E"/>
    <w:rsid w:val="00C760BC"/>
    <w:rsid w:val="00C77155"/>
    <w:rsid w:val="00C77C44"/>
    <w:rsid w:val="00C77E6F"/>
    <w:rsid w:val="00C80D67"/>
    <w:rsid w:val="00C81352"/>
    <w:rsid w:val="00C81569"/>
    <w:rsid w:val="00C81674"/>
    <w:rsid w:val="00C82023"/>
    <w:rsid w:val="00C821C6"/>
    <w:rsid w:val="00C8353D"/>
    <w:rsid w:val="00C83C32"/>
    <w:rsid w:val="00C83D0B"/>
    <w:rsid w:val="00C84C22"/>
    <w:rsid w:val="00C857EA"/>
    <w:rsid w:val="00C86416"/>
    <w:rsid w:val="00C86756"/>
    <w:rsid w:val="00C86830"/>
    <w:rsid w:val="00C86D23"/>
    <w:rsid w:val="00C870F5"/>
    <w:rsid w:val="00C87453"/>
    <w:rsid w:val="00C916F5"/>
    <w:rsid w:val="00C917A3"/>
    <w:rsid w:val="00C942AD"/>
    <w:rsid w:val="00C948F2"/>
    <w:rsid w:val="00C959C6"/>
    <w:rsid w:val="00C95D78"/>
    <w:rsid w:val="00C963EA"/>
    <w:rsid w:val="00C97C19"/>
    <w:rsid w:val="00CA0265"/>
    <w:rsid w:val="00CA0918"/>
    <w:rsid w:val="00CA190E"/>
    <w:rsid w:val="00CA1A13"/>
    <w:rsid w:val="00CA2162"/>
    <w:rsid w:val="00CA26D4"/>
    <w:rsid w:val="00CA2854"/>
    <w:rsid w:val="00CA2914"/>
    <w:rsid w:val="00CA29F6"/>
    <w:rsid w:val="00CA3060"/>
    <w:rsid w:val="00CA4410"/>
    <w:rsid w:val="00CA481C"/>
    <w:rsid w:val="00CA5BEE"/>
    <w:rsid w:val="00CA5DDB"/>
    <w:rsid w:val="00CA67B5"/>
    <w:rsid w:val="00CA6F02"/>
    <w:rsid w:val="00CA7A41"/>
    <w:rsid w:val="00CA7A58"/>
    <w:rsid w:val="00CB1602"/>
    <w:rsid w:val="00CB3E9C"/>
    <w:rsid w:val="00CB3F99"/>
    <w:rsid w:val="00CB4D9D"/>
    <w:rsid w:val="00CB50F5"/>
    <w:rsid w:val="00CB67AE"/>
    <w:rsid w:val="00CB7026"/>
    <w:rsid w:val="00CC06A0"/>
    <w:rsid w:val="00CC0B9B"/>
    <w:rsid w:val="00CC0EF6"/>
    <w:rsid w:val="00CC1363"/>
    <w:rsid w:val="00CC22CD"/>
    <w:rsid w:val="00CC2A30"/>
    <w:rsid w:val="00CC3B37"/>
    <w:rsid w:val="00CC4313"/>
    <w:rsid w:val="00CC46C5"/>
    <w:rsid w:val="00CC4AD5"/>
    <w:rsid w:val="00CC5870"/>
    <w:rsid w:val="00CC72CE"/>
    <w:rsid w:val="00CD0E6D"/>
    <w:rsid w:val="00CD212E"/>
    <w:rsid w:val="00CD215E"/>
    <w:rsid w:val="00CD2FC5"/>
    <w:rsid w:val="00CD361F"/>
    <w:rsid w:val="00CD375B"/>
    <w:rsid w:val="00CD3A54"/>
    <w:rsid w:val="00CD3D30"/>
    <w:rsid w:val="00CD4EA2"/>
    <w:rsid w:val="00CD50A7"/>
    <w:rsid w:val="00CD5ABF"/>
    <w:rsid w:val="00CD6B2A"/>
    <w:rsid w:val="00CD6D02"/>
    <w:rsid w:val="00CD7599"/>
    <w:rsid w:val="00CD79C9"/>
    <w:rsid w:val="00CD7A65"/>
    <w:rsid w:val="00CE1430"/>
    <w:rsid w:val="00CE1A35"/>
    <w:rsid w:val="00CE1CB6"/>
    <w:rsid w:val="00CE1CC3"/>
    <w:rsid w:val="00CE36FD"/>
    <w:rsid w:val="00CE46FE"/>
    <w:rsid w:val="00CE51CB"/>
    <w:rsid w:val="00CE54DE"/>
    <w:rsid w:val="00CE57DE"/>
    <w:rsid w:val="00CE5B19"/>
    <w:rsid w:val="00CE6E8B"/>
    <w:rsid w:val="00CE73B4"/>
    <w:rsid w:val="00CE760B"/>
    <w:rsid w:val="00CE7613"/>
    <w:rsid w:val="00CE7E29"/>
    <w:rsid w:val="00CF1B23"/>
    <w:rsid w:val="00CF1B96"/>
    <w:rsid w:val="00CF1CE0"/>
    <w:rsid w:val="00CF1CEC"/>
    <w:rsid w:val="00CF2809"/>
    <w:rsid w:val="00CF29A8"/>
    <w:rsid w:val="00CF42F6"/>
    <w:rsid w:val="00CF44C3"/>
    <w:rsid w:val="00CF5A6C"/>
    <w:rsid w:val="00CF6600"/>
    <w:rsid w:val="00CF692C"/>
    <w:rsid w:val="00CF6CB2"/>
    <w:rsid w:val="00CF7D9C"/>
    <w:rsid w:val="00D00230"/>
    <w:rsid w:val="00D0056D"/>
    <w:rsid w:val="00D011C0"/>
    <w:rsid w:val="00D03143"/>
    <w:rsid w:val="00D04454"/>
    <w:rsid w:val="00D04868"/>
    <w:rsid w:val="00D04D80"/>
    <w:rsid w:val="00D05872"/>
    <w:rsid w:val="00D0598A"/>
    <w:rsid w:val="00D05E85"/>
    <w:rsid w:val="00D07489"/>
    <w:rsid w:val="00D1061F"/>
    <w:rsid w:val="00D10ABC"/>
    <w:rsid w:val="00D121B4"/>
    <w:rsid w:val="00D12622"/>
    <w:rsid w:val="00D12A3A"/>
    <w:rsid w:val="00D13F00"/>
    <w:rsid w:val="00D14772"/>
    <w:rsid w:val="00D14A42"/>
    <w:rsid w:val="00D14B88"/>
    <w:rsid w:val="00D15692"/>
    <w:rsid w:val="00D16411"/>
    <w:rsid w:val="00D165F9"/>
    <w:rsid w:val="00D171DD"/>
    <w:rsid w:val="00D201FA"/>
    <w:rsid w:val="00D20D49"/>
    <w:rsid w:val="00D21747"/>
    <w:rsid w:val="00D22AC9"/>
    <w:rsid w:val="00D23640"/>
    <w:rsid w:val="00D24338"/>
    <w:rsid w:val="00D247D6"/>
    <w:rsid w:val="00D252A2"/>
    <w:rsid w:val="00D25F01"/>
    <w:rsid w:val="00D26B92"/>
    <w:rsid w:val="00D30A78"/>
    <w:rsid w:val="00D30C77"/>
    <w:rsid w:val="00D321F3"/>
    <w:rsid w:val="00D3222B"/>
    <w:rsid w:val="00D3248A"/>
    <w:rsid w:val="00D32864"/>
    <w:rsid w:val="00D33C05"/>
    <w:rsid w:val="00D33E38"/>
    <w:rsid w:val="00D34262"/>
    <w:rsid w:val="00D34807"/>
    <w:rsid w:val="00D34E20"/>
    <w:rsid w:val="00D35DCA"/>
    <w:rsid w:val="00D3664C"/>
    <w:rsid w:val="00D36721"/>
    <w:rsid w:val="00D36793"/>
    <w:rsid w:val="00D37463"/>
    <w:rsid w:val="00D37782"/>
    <w:rsid w:val="00D37A4E"/>
    <w:rsid w:val="00D37AD5"/>
    <w:rsid w:val="00D40B62"/>
    <w:rsid w:val="00D40F02"/>
    <w:rsid w:val="00D42D93"/>
    <w:rsid w:val="00D433A9"/>
    <w:rsid w:val="00D43CBC"/>
    <w:rsid w:val="00D43EF1"/>
    <w:rsid w:val="00D45E1F"/>
    <w:rsid w:val="00D46290"/>
    <w:rsid w:val="00D46A1F"/>
    <w:rsid w:val="00D46B06"/>
    <w:rsid w:val="00D476E8"/>
    <w:rsid w:val="00D514F0"/>
    <w:rsid w:val="00D51F9B"/>
    <w:rsid w:val="00D527F0"/>
    <w:rsid w:val="00D52B92"/>
    <w:rsid w:val="00D52CC5"/>
    <w:rsid w:val="00D53FC0"/>
    <w:rsid w:val="00D55352"/>
    <w:rsid w:val="00D55AF1"/>
    <w:rsid w:val="00D55B0E"/>
    <w:rsid w:val="00D55F06"/>
    <w:rsid w:val="00D5794F"/>
    <w:rsid w:val="00D61700"/>
    <w:rsid w:val="00D6284C"/>
    <w:rsid w:val="00D63107"/>
    <w:rsid w:val="00D64311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A25"/>
    <w:rsid w:val="00D72FD0"/>
    <w:rsid w:val="00D742C8"/>
    <w:rsid w:val="00D74317"/>
    <w:rsid w:val="00D745D3"/>
    <w:rsid w:val="00D74B8B"/>
    <w:rsid w:val="00D74C80"/>
    <w:rsid w:val="00D750C7"/>
    <w:rsid w:val="00D766A9"/>
    <w:rsid w:val="00D774E6"/>
    <w:rsid w:val="00D81969"/>
    <w:rsid w:val="00D831F1"/>
    <w:rsid w:val="00D835EB"/>
    <w:rsid w:val="00D842F5"/>
    <w:rsid w:val="00D84A8D"/>
    <w:rsid w:val="00D84EAE"/>
    <w:rsid w:val="00D855DC"/>
    <w:rsid w:val="00D856AA"/>
    <w:rsid w:val="00D85CDE"/>
    <w:rsid w:val="00D8601C"/>
    <w:rsid w:val="00D86C27"/>
    <w:rsid w:val="00D90042"/>
    <w:rsid w:val="00D91110"/>
    <w:rsid w:val="00D919E5"/>
    <w:rsid w:val="00D91EF1"/>
    <w:rsid w:val="00D92055"/>
    <w:rsid w:val="00D929BD"/>
    <w:rsid w:val="00D92F7F"/>
    <w:rsid w:val="00D93292"/>
    <w:rsid w:val="00D93C22"/>
    <w:rsid w:val="00D945BF"/>
    <w:rsid w:val="00D94799"/>
    <w:rsid w:val="00D948FE"/>
    <w:rsid w:val="00D94FC8"/>
    <w:rsid w:val="00D95C10"/>
    <w:rsid w:val="00D96027"/>
    <w:rsid w:val="00D96C0F"/>
    <w:rsid w:val="00D9705E"/>
    <w:rsid w:val="00D97F6F"/>
    <w:rsid w:val="00D97FF3"/>
    <w:rsid w:val="00DA05A0"/>
    <w:rsid w:val="00DA2B80"/>
    <w:rsid w:val="00DA336C"/>
    <w:rsid w:val="00DA370C"/>
    <w:rsid w:val="00DA6CA1"/>
    <w:rsid w:val="00DA7132"/>
    <w:rsid w:val="00DA7237"/>
    <w:rsid w:val="00DA7A30"/>
    <w:rsid w:val="00DB017D"/>
    <w:rsid w:val="00DB02D1"/>
    <w:rsid w:val="00DB09A3"/>
    <w:rsid w:val="00DB3B50"/>
    <w:rsid w:val="00DB4DF3"/>
    <w:rsid w:val="00DB5BF4"/>
    <w:rsid w:val="00DB5E1D"/>
    <w:rsid w:val="00DB5EE0"/>
    <w:rsid w:val="00DB6066"/>
    <w:rsid w:val="00DB724A"/>
    <w:rsid w:val="00DB7C15"/>
    <w:rsid w:val="00DC1653"/>
    <w:rsid w:val="00DC1EB7"/>
    <w:rsid w:val="00DC21BE"/>
    <w:rsid w:val="00DC2808"/>
    <w:rsid w:val="00DC29F5"/>
    <w:rsid w:val="00DC2C1D"/>
    <w:rsid w:val="00DC3417"/>
    <w:rsid w:val="00DC3820"/>
    <w:rsid w:val="00DC41CD"/>
    <w:rsid w:val="00DC47C1"/>
    <w:rsid w:val="00DC4C48"/>
    <w:rsid w:val="00DC50FB"/>
    <w:rsid w:val="00DC57E1"/>
    <w:rsid w:val="00DC6414"/>
    <w:rsid w:val="00DC665B"/>
    <w:rsid w:val="00DC6698"/>
    <w:rsid w:val="00DC7F74"/>
    <w:rsid w:val="00DD0BB1"/>
    <w:rsid w:val="00DD0EB4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61EF"/>
    <w:rsid w:val="00DE76C1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2D0"/>
    <w:rsid w:val="00E008A1"/>
    <w:rsid w:val="00E00D1B"/>
    <w:rsid w:val="00E01155"/>
    <w:rsid w:val="00E01D5A"/>
    <w:rsid w:val="00E02951"/>
    <w:rsid w:val="00E0319A"/>
    <w:rsid w:val="00E0382B"/>
    <w:rsid w:val="00E03A23"/>
    <w:rsid w:val="00E03F12"/>
    <w:rsid w:val="00E04B66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4EE"/>
    <w:rsid w:val="00E13796"/>
    <w:rsid w:val="00E1380A"/>
    <w:rsid w:val="00E13A82"/>
    <w:rsid w:val="00E13B70"/>
    <w:rsid w:val="00E13F1E"/>
    <w:rsid w:val="00E14171"/>
    <w:rsid w:val="00E154EE"/>
    <w:rsid w:val="00E1608C"/>
    <w:rsid w:val="00E1686E"/>
    <w:rsid w:val="00E16FD9"/>
    <w:rsid w:val="00E17C6F"/>
    <w:rsid w:val="00E21296"/>
    <w:rsid w:val="00E22370"/>
    <w:rsid w:val="00E227B3"/>
    <w:rsid w:val="00E22D0B"/>
    <w:rsid w:val="00E2336C"/>
    <w:rsid w:val="00E24C93"/>
    <w:rsid w:val="00E24E64"/>
    <w:rsid w:val="00E2748F"/>
    <w:rsid w:val="00E2760B"/>
    <w:rsid w:val="00E278EE"/>
    <w:rsid w:val="00E27E1E"/>
    <w:rsid w:val="00E309E7"/>
    <w:rsid w:val="00E3184A"/>
    <w:rsid w:val="00E32706"/>
    <w:rsid w:val="00E327DF"/>
    <w:rsid w:val="00E329C4"/>
    <w:rsid w:val="00E32D47"/>
    <w:rsid w:val="00E35BA3"/>
    <w:rsid w:val="00E36AAD"/>
    <w:rsid w:val="00E37762"/>
    <w:rsid w:val="00E37D77"/>
    <w:rsid w:val="00E40186"/>
    <w:rsid w:val="00E407F5"/>
    <w:rsid w:val="00E40B6F"/>
    <w:rsid w:val="00E410A2"/>
    <w:rsid w:val="00E42902"/>
    <w:rsid w:val="00E43086"/>
    <w:rsid w:val="00E43334"/>
    <w:rsid w:val="00E43439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333"/>
    <w:rsid w:val="00E639BE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87"/>
    <w:rsid w:val="00E707AF"/>
    <w:rsid w:val="00E70AF2"/>
    <w:rsid w:val="00E711FF"/>
    <w:rsid w:val="00E719FC"/>
    <w:rsid w:val="00E71A83"/>
    <w:rsid w:val="00E71E81"/>
    <w:rsid w:val="00E72695"/>
    <w:rsid w:val="00E72C68"/>
    <w:rsid w:val="00E73611"/>
    <w:rsid w:val="00E7462A"/>
    <w:rsid w:val="00E752E9"/>
    <w:rsid w:val="00E75338"/>
    <w:rsid w:val="00E75E74"/>
    <w:rsid w:val="00E76D72"/>
    <w:rsid w:val="00E7740A"/>
    <w:rsid w:val="00E8001A"/>
    <w:rsid w:val="00E800D8"/>
    <w:rsid w:val="00E805D9"/>
    <w:rsid w:val="00E80D44"/>
    <w:rsid w:val="00E81B20"/>
    <w:rsid w:val="00E82B0B"/>
    <w:rsid w:val="00E86C6F"/>
    <w:rsid w:val="00E87BBA"/>
    <w:rsid w:val="00E908E9"/>
    <w:rsid w:val="00E9132B"/>
    <w:rsid w:val="00E91644"/>
    <w:rsid w:val="00E928F7"/>
    <w:rsid w:val="00E92B6B"/>
    <w:rsid w:val="00E930C3"/>
    <w:rsid w:val="00E9312A"/>
    <w:rsid w:val="00E93F1A"/>
    <w:rsid w:val="00E94097"/>
    <w:rsid w:val="00E9452F"/>
    <w:rsid w:val="00E9457C"/>
    <w:rsid w:val="00E949B9"/>
    <w:rsid w:val="00E94EB2"/>
    <w:rsid w:val="00E94F96"/>
    <w:rsid w:val="00E94FCB"/>
    <w:rsid w:val="00E95752"/>
    <w:rsid w:val="00E9597C"/>
    <w:rsid w:val="00E96441"/>
    <w:rsid w:val="00E968D8"/>
    <w:rsid w:val="00E96AE6"/>
    <w:rsid w:val="00E96BE0"/>
    <w:rsid w:val="00E97C76"/>
    <w:rsid w:val="00EA047C"/>
    <w:rsid w:val="00EA0F30"/>
    <w:rsid w:val="00EA1DF5"/>
    <w:rsid w:val="00EA1EED"/>
    <w:rsid w:val="00EA270B"/>
    <w:rsid w:val="00EA2806"/>
    <w:rsid w:val="00EA284B"/>
    <w:rsid w:val="00EA2958"/>
    <w:rsid w:val="00EA2C36"/>
    <w:rsid w:val="00EA2F22"/>
    <w:rsid w:val="00EA2FDB"/>
    <w:rsid w:val="00EA3011"/>
    <w:rsid w:val="00EA3B41"/>
    <w:rsid w:val="00EA4589"/>
    <w:rsid w:val="00EA4990"/>
    <w:rsid w:val="00EA4BD4"/>
    <w:rsid w:val="00EA52C7"/>
    <w:rsid w:val="00EA589E"/>
    <w:rsid w:val="00EA61D5"/>
    <w:rsid w:val="00EA65B9"/>
    <w:rsid w:val="00EA6EE9"/>
    <w:rsid w:val="00EA7C8F"/>
    <w:rsid w:val="00EB0B75"/>
    <w:rsid w:val="00EB10A7"/>
    <w:rsid w:val="00EB1DAF"/>
    <w:rsid w:val="00EB23AD"/>
    <w:rsid w:val="00EB37E6"/>
    <w:rsid w:val="00EB3EA5"/>
    <w:rsid w:val="00EB4515"/>
    <w:rsid w:val="00EB4675"/>
    <w:rsid w:val="00EB4E95"/>
    <w:rsid w:val="00EB4FF0"/>
    <w:rsid w:val="00EB50B2"/>
    <w:rsid w:val="00EB7FA8"/>
    <w:rsid w:val="00EC015D"/>
    <w:rsid w:val="00EC043A"/>
    <w:rsid w:val="00EC12E5"/>
    <w:rsid w:val="00EC460E"/>
    <w:rsid w:val="00EC5244"/>
    <w:rsid w:val="00EC567F"/>
    <w:rsid w:val="00EC65B2"/>
    <w:rsid w:val="00EC6910"/>
    <w:rsid w:val="00EC7275"/>
    <w:rsid w:val="00EC7347"/>
    <w:rsid w:val="00EC7F78"/>
    <w:rsid w:val="00ED02C0"/>
    <w:rsid w:val="00ED0927"/>
    <w:rsid w:val="00ED1528"/>
    <w:rsid w:val="00ED221A"/>
    <w:rsid w:val="00ED2454"/>
    <w:rsid w:val="00ED27D1"/>
    <w:rsid w:val="00ED2C71"/>
    <w:rsid w:val="00ED2F44"/>
    <w:rsid w:val="00ED35BD"/>
    <w:rsid w:val="00ED3F45"/>
    <w:rsid w:val="00ED42A5"/>
    <w:rsid w:val="00ED44DE"/>
    <w:rsid w:val="00ED44E4"/>
    <w:rsid w:val="00ED4C70"/>
    <w:rsid w:val="00ED51CE"/>
    <w:rsid w:val="00ED53B2"/>
    <w:rsid w:val="00ED551A"/>
    <w:rsid w:val="00ED5BF2"/>
    <w:rsid w:val="00ED5D81"/>
    <w:rsid w:val="00ED657D"/>
    <w:rsid w:val="00ED70D8"/>
    <w:rsid w:val="00ED791F"/>
    <w:rsid w:val="00EE0020"/>
    <w:rsid w:val="00EE03DA"/>
    <w:rsid w:val="00EE0A5C"/>
    <w:rsid w:val="00EE1A91"/>
    <w:rsid w:val="00EE2E08"/>
    <w:rsid w:val="00EE4664"/>
    <w:rsid w:val="00EE4C7C"/>
    <w:rsid w:val="00EE500D"/>
    <w:rsid w:val="00EE5832"/>
    <w:rsid w:val="00EE61AE"/>
    <w:rsid w:val="00EE6D41"/>
    <w:rsid w:val="00EE6F31"/>
    <w:rsid w:val="00EE7F2B"/>
    <w:rsid w:val="00EF04E4"/>
    <w:rsid w:val="00EF189A"/>
    <w:rsid w:val="00EF18C2"/>
    <w:rsid w:val="00EF2579"/>
    <w:rsid w:val="00EF363B"/>
    <w:rsid w:val="00EF3D1E"/>
    <w:rsid w:val="00EF5BD5"/>
    <w:rsid w:val="00EF62F0"/>
    <w:rsid w:val="00EF6A57"/>
    <w:rsid w:val="00EF724F"/>
    <w:rsid w:val="00EF78EB"/>
    <w:rsid w:val="00EF7AFA"/>
    <w:rsid w:val="00EF7E86"/>
    <w:rsid w:val="00F01BA2"/>
    <w:rsid w:val="00F04760"/>
    <w:rsid w:val="00F057BB"/>
    <w:rsid w:val="00F06069"/>
    <w:rsid w:val="00F1036D"/>
    <w:rsid w:val="00F109F8"/>
    <w:rsid w:val="00F10A4E"/>
    <w:rsid w:val="00F10D6F"/>
    <w:rsid w:val="00F11B93"/>
    <w:rsid w:val="00F11FE2"/>
    <w:rsid w:val="00F12453"/>
    <w:rsid w:val="00F124CD"/>
    <w:rsid w:val="00F12C8B"/>
    <w:rsid w:val="00F1314E"/>
    <w:rsid w:val="00F1438A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0C2F"/>
    <w:rsid w:val="00F31867"/>
    <w:rsid w:val="00F31C44"/>
    <w:rsid w:val="00F32593"/>
    <w:rsid w:val="00F33686"/>
    <w:rsid w:val="00F34400"/>
    <w:rsid w:val="00F34A8C"/>
    <w:rsid w:val="00F353F8"/>
    <w:rsid w:val="00F366A0"/>
    <w:rsid w:val="00F40BCB"/>
    <w:rsid w:val="00F41B9C"/>
    <w:rsid w:val="00F42D71"/>
    <w:rsid w:val="00F432BB"/>
    <w:rsid w:val="00F432D3"/>
    <w:rsid w:val="00F4361F"/>
    <w:rsid w:val="00F43B6E"/>
    <w:rsid w:val="00F43BBF"/>
    <w:rsid w:val="00F4469B"/>
    <w:rsid w:val="00F448C6"/>
    <w:rsid w:val="00F45047"/>
    <w:rsid w:val="00F46002"/>
    <w:rsid w:val="00F460E6"/>
    <w:rsid w:val="00F46924"/>
    <w:rsid w:val="00F46C85"/>
    <w:rsid w:val="00F4712A"/>
    <w:rsid w:val="00F4731B"/>
    <w:rsid w:val="00F474DC"/>
    <w:rsid w:val="00F475CA"/>
    <w:rsid w:val="00F5060D"/>
    <w:rsid w:val="00F5111D"/>
    <w:rsid w:val="00F5123D"/>
    <w:rsid w:val="00F51BE3"/>
    <w:rsid w:val="00F51FF8"/>
    <w:rsid w:val="00F52BEC"/>
    <w:rsid w:val="00F52DC2"/>
    <w:rsid w:val="00F537AF"/>
    <w:rsid w:val="00F55CA1"/>
    <w:rsid w:val="00F55CD1"/>
    <w:rsid w:val="00F57253"/>
    <w:rsid w:val="00F610CB"/>
    <w:rsid w:val="00F618AD"/>
    <w:rsid w:val="00F63542"/>
    <w:rsid w:val="00F6482B"/>
    <w:rsid w:val="00F64BE6"/>
    <w:rsid w:val="00F655CD"/>
    <w:rsid w:val="00F6593B"/>
    <w:rsid w:val="00F662EF"/>
    <w:rsid w:val="00F663F9"/>
    <w:rsid w:val="00F66574"/>
    <w:rsid w:val="00F66DB5"/>
    <w:rsid w:val="00F67367"/>
    <w:rsid w:val="00F70786"/>
    <w:rsid w:val="00F71F50"/>
    <w:rsid w:val="00F74230"/>
    <w:rsid w:val="00F7522F"/>
    <w:rsid w:val="00F76734"/>
    <w:rsid w:val="00F77752"/>
    <w:rsid w:val="00F778FD"/>
    <w:rsid w:val="00F80026"/>
    <w:rsid w:val="00F800DF"/>
    <w:rsid w:val="00F8159A"/>
    <w:rsid w:val="00F81CB2"/>
    <w:rsid w:val="00F81E47"/>
    <w:rsid w:val="00F8202C"/>
    <w:rsid w:val="00F837CF"/>
    <w:rsid w:val="00F8471B"/>
    <w:rsid w:val="00F848D2"/>
    <w:rsid w:val="00F84E9D"/>
    <w:rsid w:val="00F908F5"/>
    <w:rsid w:val="00F911FF"/>
    <w:rsid w:val="00F92C7A"/>
    <w:rsid w:val="00F93C91"/>
    <w:rsid w:val="00F94BF8"/>
    <w:rsid w:val="00F94E2F"/>
    <w:rsid w:val="00F95457"/>
    <w:rsid w:val="00F95ABA"/>
    <w:rsid w:val="00FA0377"/>
    <w:rsid w:val="00FA0A7A"/>
    <w:rsid w:val="00FA0DF9"/>
    <w:rsid w:val="00FA16D4"/>
    <w:rsid w:val="00FA2134"/>
    <w:rsid w:val="00FA261A"/>
    <w:rsid w:val="00FA2A0A"/>
    <w:rsid w:val="00FA450C"/>
    <w:rsid w:val="00FA4E7A"/>
    <w:rsid w:val="00FA57BE"/>
    <w:rsid w:val="00FA635F"/>
    <w:rsid w:val="00FA68BD"/>
    <w:rsid w:val="00FA7222"/>
    <w:rsid w:val="00FA7551"/>
    <w:rsid w:val="00FA7AB8"/>
    <w:rsid w:val="00FB082C"/>
    <w:rsid w:val="00FB0A0D"/>
    <w:rsid w:val="00FB151D"/>
    <w:rsid w:val="00FB163B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0D6"/>
    <w:rsid w:val="00FC02ED"/>
    <w:rsid w:val="00FC07A0"/>
    <w:rsid w:val="00FC0DB8"/>
    <w:rsid w:val="00FC0FD0"/>
    <w:rsid w:val="00FC115C"/>
    <w:rsid w:val="00FC2524"/>
    <w:rsid w:val="00FC2650"/>
    <w:rsid w:val="00FC374A"/>
    <w:rsid w:val="00FC3B10"/>
    <w:rsid w:val="00FC45EA"/>
    <w:rsid w:val="00FC4E3D"/>
    <w:rsid w:val="00FC59CA"/>
    <w:rsid w:val="00FC5BE6"/>
    <w:rsid w:val="00FC5CAF"/>
    <w:rsid w:val="00FC6985"/>
    <w:rsid w:val="00FC6C7C"/>
    <w:rsid w:val="00FC6DCB"/>
    <w:rsid w:val="00FD2557"/>
    <w:rsid w:val="00FD2827"/>
    <w:rsid w:val="00FD37B4"/>
    <w:rsid w:val="00FD37F5"/>
    <w:rsid w:val="00FD41BB"/>
    <w:rsid w:val="00FD433F"/>
    <w:rsid w:val="00FD5B1D"/>
    <w:rsid w:val="00FD72C9"/>
    <w:rsid w:val="00FD7D1F"/>
    <w:rsid w:val="00FE14AA"/>
    <w:rsid w:val="00FE22FA"/>
    <w:rsid w:val="00FE25DC"/>
    <w:rsid w:val="00FE2D95"/>
    <w:rsid w:val="00FE3809"/>
    <w:rsid w:val="00FE4539"/>
    <w:rsid w:val="00FE4BF0"/>
    <w:rsid w:val="00FE4F16"/>
    <w:rsid w:val="00FE746F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AE5"/>
    <w:rsid w:val="00FF4C88"/>
    <w:rsid w:val="00FF4CAB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F568E"/>
  <w15:docId w15:val="{70788DC4-07F7-46E9-83A4-76915581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54A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F35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354A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ind w:left="1440" w:right="1440"/>
    </w:pPr>
  </w:style>
  <w:style w:type="paragraph" w:styleId="BodyText2">
    <w:name w:val="Body Text 2"/>
    <w:basedOn w:val="Normal"/>
    <w:rsid w:val="00F52BEC"/>
    <w:pPr>
      <w:spacing w:line="480" w:lineRule="auto"/>
    </w:pPr>
  </w:style>
  <w:style w:type="paragraph" w:styleId="BodyText3">
    <w:name w:val="Body Text 3"/>
    <w:basedOn w:val="Normal"/>
    <w:rsid w:val="00F52BEC"/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/>
      <w:ind w:left="1276" w:firstLine="210"/>
    </w:pPr>
    <w:rPr>
      <w:lang w:val="en-US"/>
    </w:rPr>
  </w:style>
  <w:style w:type="paragraph" w:styleId="BodyTextIndent">
    <w:name w:val="Body Text Indent"/>
    <w:basedOn w:val="Normal"/>
    <w:rsid w:val="00F52BEC"/>
    <w:pPr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line="480" w:lineRule="auto"/>
      <w:ind w:left="283"/>
    </w:pPr>
  </w:style>
  <w:style w:type="paragraph" w:styleId="BodyTextIndent3">
    <w:name w:val="Body Text Indent 3"/>
    <w:basedOn w:val="Normal"/>
    <w:rsid w:val="00F52BEC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rsid w:val="00F52BEC"/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ind w:left="283"/>
    </w:pPr>
  </w:style>
  <w:style w:type="paragraph" w:styleId="ListContinue2">
    <w:name w:val="List Continue 2"/>
    <w:basedOn w:val="Normal"/>
    <w:rsid w:val="00F52BEC"/>
    <w:pPr>
      <w:ind w:left="566"/>
    </w:pPr>
  </w:style>
  <w:style w:type="paragraph" w:styleId="ListContinue3">
    <w:name w:val="List Continue 3"/>
    <w:basedOn w:val="Normal"/>
    <w:rsid w:val="00F52BEC"/>
    <w:pPr>
      <w:ind w:left="849"/>
    </w:pPr>
  </w:style>
  <w:style w:type="paragraph" w:styleId="ListContinue4">
    <w:name w:val="List Continue 4"/>
    <w:basedOn w:val="Normal"/>
    <w:rsid w:val="00F52BEC"/>
    <w:pPr>
      <w:ind w:left="1132"/>
    </w:pPr>
  </w:style>
  <w:style w:type="paragraph" w:styleId="ListContinue5">
    <w:name w:val="List Continue 5"/>
    <w:basedOn w:val="Normal"/>
    <w:rsid w:val="00F52BEC"/>
    <w:pPr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link w:val="SubtitleChar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,Paragraph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</w:style>
  <w:style w:type="paragraph" w:customStyle="1" w:styleId="Subsection">
    <w:name w:val="Subsection"/>
    <w:aliases w:val="ss,subsection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</w:style>
  <w:style w:type="paragraph" w:customStyle="1" w:styleId="notetext">
    <w:name w:val="note(text)"/>
    <w:aliases w:val="n"/>
    <w:basedOn w:val="Normal"/>
    <w:link w:val="notetextChar"/>
    <w:rsid w:val="0028652A"/>
    <w:pPr>
      <w:spacing w:before="122"/>
      <w:ind w:left="1985" w:hanging="851"/>
    </w:pPr>
    <w:rPr>
      <w:sz w:val="18"/>
    </w:rPr>
  </w:style>
  <w:style w:type="character" w:customStyle="1" w:styleId="SubsectionChar">
    <w:name w:val="Subsection Char"/>
    <w:aliases w:val="ss Char,subsection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ind w:left="794"/>
      <w:jc w:val="both"/>
    </w:p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after="20"/>
      <w:ind w:left="270" w:hanging="270"/>
    </w:pPr>
    <w:rPr>
      <w:b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jc w:val="center"/>
    </w:pPr>
    <w:rPr>
      <w:b/>
      <w:bCs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</w:rPr>
  </w:style>
  <w:style w:type="paragraph" w:customStyle="1" w:styleId="TableHeading1">
    <w:name w:val="Table Heading1"/>
    <w:basedOn w:val="Normal"/>
    <w:rsid w:val="00F52BEC"/>
    <w:pPr>
      <w:keepNext/>
      <w:jc w:val="center"/>
    </w:pPr>
    <w:rPr>
      <w:b/>
    </w:rPr>
  </w:style>
  <w:style w:type="paragraph" w:customStyle="1" w:styleId="TableHeading3">
    <w:name w:val="Table Heading3"/>
    <w:basedOn w:val="Normal"/>
    <w:rsid w:val="00F52BEC"/>
    <w:pPr>
      <w:keepNext/>
      <w:jc w:val="center"/>
    </w:pPr>
    <w:rPr>
      <w:b/>
      <w:bCs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ind w:left="965" w:hanging="480"/>
      <w:jc w:val="center"/>
    </w:pPr>
  </w:style>
  <w:style w:type="paragraph" w:customStyle="1" w:styleId="tabletext0">
    <w:name w:val="table text"/>
    <w:basedOn w:val="Normal"/>
    <w:rsid w:val="00F52BEC"/>
    <w:rPr>
      <w:rFonts w:ascii="Helvetica" w:hAnsi="Helvetica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</w:style>
  <w:style w:type="paragraph" w:customStyle="1" w:styleId="TableText3">
    <w:name w:val="Table Text3"/>
    <w:basedOn w:val="Normal"/>
    <w:rsid w:val="00F52BEC"/>
    <w:pPr>
      <w:widowControl w:val="0"/>
      <w:jc w:val="center"/>
    </w:pPr>
    <w:rPr>
      <w:rFonts w:cs="Arial"/>
    </w:rPr>
  </w:style>
  <w:style w:type="paragraph" w:customStyle="1" w:styleId="TableText4">
    <w:name w:val="Table Text4"/>
    <w:basedOn w:val="Normal"/>
    <w:rsid w:val="00F52BEC"/>
    <w:pPr>
      <w:jc w:val="center"/>
    </w:pPr>
  </w:style>
  <w:style w:type="paragraph" w:customStyle="1" w:styleId="TableColHead">
    <w:name w:val="TableColHead"/>
    <w:basedOn w:val="Normal"/>
    <w:rsid w:val="00F52BEC"/>
    <w:pPr>
      <w:keepNext/>
      <w:spacing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b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Normal"/>
    <w:link w:val="DefinitionChar"/>
    <w:qFormat/>
    <w:rsid w:val="007C23D8"/>
    <w:pPr>
      <w:spacing w:before="180"/>
      <w:ind w:left="1134"/>
    </w:pPr>
    <w:rPr>
      <w:rFonts w:eastAsia="Times New Roman"/>
    </w:rPr>
  </w:style>
  <w:style w:type="character" w:customStyle="1" w:styleId="DefinitionChar">
    <w:name w:val="Definition Char"/>
    <w:link w:val="Definition"/>
    <w:rsid w:val="007C23D8"/>
    <w:rPr>
      <w:sz w:val="22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7C23D8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2D28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rsid w:val="00624BBE"/>
    <w:rPr>
      <w:rFonts w:asciiTheme="minorHAnsi" w:eastAsiaTheme="minorHAnsi" w:hAnsiTheme="minorHAnsi" w:cstheme="minorBidi"/>
      <w:kern w:val="2"/>
      <w:sz w:val="1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476C20"/>
    <w:rPr>
      <w:rFonts w:asciiTheme="minorHAnsi" w:eastAsiaTheme="minorHAnsi" w:hAnsiTheme="minorHAnsi" w:cs="Arial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E470D-C406-469C-8717-E7AD31F2B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62F66-A3B4-49A5-9B61-86B6AD47559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659690-d3c8-47b5-b3b3-85ad8ced11e2"/>
    <ds:schemaRef ds:uri="http://schemas.openxmlformats.org/package/2006/metadata/core-properties"/>
    <ds:schemaRef ds:uri="http://purl.org/dc/terms/"/>
    <ds:schemaRef ds:uri="66e66ea9-5730-4944-8dab-9fca3d60fd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5AD0CB-8A05-46A7-B74D-17EA0DC51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56581-FAC7-46FD-A604-65DF08A98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EX76/24</vt:lpstr>
    </vt:vector>
  </TitlesOfParts>
  <Company>Civil Aviation Safety Authority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EX76/24</dc:title>
  <dc:subject>CAR Part 5 – Exemptions Instrument 2024</dc:subject>
  <dc:creator>Civil Aviation Safety Authority</dc:creator>
  <cp:lastModifiedBy>Spesyvy, Nadia</cp:lastModifiedBy>
  <cp:revision>3</cp:revision>
  <cp:lastPrinted>2023-10-03T02:20:00Z</cp:lastPrinted>
  <dcterms:created xsi:type="dcterms:W3CDTF">2024-11-05T23:47:00Z</dcterms:created>
  <dcterms:modified xsi:type="dcterms:W3CDTF">2024-11-11T22:43:00Z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