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75C3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427048EE" wp14:editId="78676A83">
            <wp:extent cx="3619500" cy="733425"/>
            <wp:effectExtent l="0" t="0" r="0" b="0"/>
            <wp:docPr id="3" name="Picture 1" descr="The Coat of Arms of the Commonwealth is depicted with agenc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9016" w14:textId="6BB05626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392E8B">
        <w:t>2</w:t>
      </w:r>
      <w:r w:rsidR="003F06C8">
        <w:t>4/</w:t>
      </w:r>
      <w:r w:rsidR="005774C7">
        <w:t>4</w:t>
      </w:r>
    </w:p>
    <w:p w14:paraId="67E478DE" w14:textId="338C5136" w:rsidR="008D768F" w:rsidRPr="001409F1" w:rsidRDefault="008D768F" w:rsidP="008D768F">
      <w:pPr>
        <w:pStyle w:val="LDDescription"/>
      </w:pPr>
      <w:r>
        <w:t xml:space="preserve">Marine Orders Amendment (Marine Order </w:t>
      </w:r>
      <w:r w:rsidR="003F06C8">
        <w:t>11</w:t>
      </w:r>
      <w:r>
        <w:t xml:space="preserve"> — consequential changes) Order 202</w:t>
      </w:r>
      <w:r w:rsidR="003F06C8">
        <w:t>4</w:t>
      </w:r>
    </w:p>
    <w:p w14:paraId="6E781BBD" w14:textId="53B541DE" w:rsidR="002320F6" w:rsidRPr="002320F6" w:rsidRDefault="002320F6" w:rsidP="00F33A28">
      <w:pPr>
        <w:pStyle w:val="LDBodytext"/>
      </w:pPr>
      <w:r>
        <w:t xml:space="preserve">I, </w:t>
      </w:r>
      <w:r w:rsidR="003F06C8">
        <w:t>Kaylene Dale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14:paraId="609C4037" w14:textId="249B47AA" w:rsidR="00A91575" w:rsidRPr="00C409F5" w:rsidRDefault="003F6B5F" w:rsidP="00A91575">
      <w:pPr>
        <w:pStyle w:val="LDDate"/>
      </w:pPr>
      <w:r>
        <w:t>Dated</w:t>
      </w:r>
      <w:r w:rsidR="00AC653D">
        <w:t xml:space="preserve">   12 November </w:t>
      </w:r>
      <w:r w:rsidR="00A91575" w:rsidRPr="00C409F5">
        <w:t>2024</w:t>
      </w:r>
    </w:p>
    <w:p w14:paraId="242C5FFD" w14:textId="57749C8B" w:rsidR="005F6E40" w:rsidRDefault="00AC653D" w:rsidP="00641705">
      <w:pPr>
        <w:pStyle w:val="LDSignatory"/>
      </w:pPr>
      <w:r>
        <w:rPr>
          <w:rStyle w:val="StyleLDSignatoryBoldChar"/>
        </w:rPr>
        <w:t>Kaylene Dale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556B3357" w14:textId="77777777" w:rsidR="00E156DE" w:rsidRPr="00E156DE" w:rsidRDefault="00E156DE" w:rsidP="00E156DE">
      <w:pPr>
        <w:pStyle w:val="LDBodytext"/>
      </w:pPr>
    </w:p>
    <w:p w14:paraId="0C9D86EC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124DB7F2" w14:textId="7AB50B43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392E8B">
        <w:t xml:space="preserve">Marine </w:t>
      </w:r>
      <w:r>
        <w:t>Order</w:t>
      </w:r>
      <w:bookmarkEnd w:id="0"/>
      <w:bookmarkEnd w:id="1"/>
    </w:p>
    <w:p w14:paraId="4A9678D5" w14:textId="63570042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392E8B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5418AF" w:rsidRPr="005418AF">
        <w:rPr>
          <w:i/>
        </w:rPr>
        <w:t xml:space="preserve">Marine Orders Amendment (Marine Order </w:t>
      </w:r>
      <w:r w:rsidR="006928F5">
        <w:rPr>
          <w:i/>
        </w:rPr>
        <w:t>11</w:t>
      </w:r>
      <w:r w:rsidR="005418AF" w:rsidRPr="005418AF">
        <w:rPr>
          <w:i/>
        </w:rPr>
        <w:t xml:space="preserve"> — consequential changes) Order 202</w:t>
      </w:r>
      <w:r w:rsidR="006928F5">
        <w:rPr>
          <w:i/>
        </w:rPr>
        <w:t>4</w:t>
      </w:r>
      <w:r>
        <w:t>.</w:t>
      </w:r>
    </w:p>
    <w:p w14:paraId="09A66CE2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50ABC3FC" w14:textId="3C31F37D" w:rsidR="002320F6" w:rsidRDefault="0043276E" w:rsidP="00692F9E">
      <w:pPr>
        <w:pStyle w:val="LDClause"/>
      </w:pPr>
      <w:r>
        <w:tab/>
      </w:r>
      <w:r>
        <w:tab/>
      </w:r>
      <w:r w:rsidR="007C2D92">
        <w:t xml:space="preserve">This Marine Order commences immediately after the commencement of </w:t>
      </w:r>
      <w:r w:rsidR="007C2D92" w:rsidRPr="002F60FD">
        <w:rPr>
          <w:i/>
        </w:rPr>
        <w:t xml:space="preserve">Marine Order </w:t>
      </w:r>
      <w:r w:rsidR="006928F5">
        <w:rPr>
          <w:i/>
        </w:rPr>
        <w:t>11</w:t>
      </w:r>
      <w:r w:rsidR="007C2D92" w:rsidRPr="002F60FD">
        <w:rPr>
          <w:i/>
        </w:rPr>
        <w:t xml:space="preserve"> (</w:t>
      </w:r>
      <w:r w:rsidR="006928F5">
        <w:rPr>
          <w:i/>
        </w:rPr>
        <w:t>Living and working conditions on vessels</w:t>
      </w:r>
      <w:r w:rsidR="007C2D92" w:rsidRPr="002F60FD">
        <w:rPr>
          <w:i/>
        </w:rPr>
        <w:t xml:space="preserve">) </w:t>
      </w:r>
      <w:r w:rsidR="007C2D92" w:rsidRPr="005E0AA7">
        <w:rPr>
          <w:i/>
        </w:rPr>
        <w:t>202</w:t>
      </w:r>
      <w:r w:rsidR="006928F5">
        <w:rPr>
          <w:i/>
        </w:rPr>
        <w:t>4</w:t>
      </w:r>
      <w:r w:rsidR="007C2D92">
        <w:t>.</w:t>
      </w:r>
    </w:p>
    <w:p w14:paraId="688A88FD" w14:textId="101D331B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975304">
        <w:rPr>
          <w:iCs/>
        </w:rPr>
        <w:t>Marine</w:t>
      </w:r>
      <w:r w:rsidRPr="00975304">
        <w:rPr>
          <w:iCs/>
        </w:rPr>
        <w:t xml:space="preserve"> Order</w:t>
      </w:r>
      <w:bookmarkEnd w:id="4"/>
      <w:bookmarkEnd w:id="5"/>
      <w:r w:rsidR="00392E8B" w:rsidRPr="00975304">
        <w:rPr>
          <w:iCs/>
        </w:rPr>
        <w:t>s</w:t>
      </w:r>
    </w:p>
    <w:p w14:paraId="25B64813" w14:textId="79E03D17" w:rsidR="006F6039" w:rsidRDefault="002320F6" w:rsidP="007B6407">
      <w:pPr>
        <w:pStyle w:val="LDClause"/>
      </w:pPr>
      <w:r>
        <w:tab/>
      </w:r>
      <w:r>
        <w:tab/>
      </w:r>
      <w:r w:rsidR="00392E8B" w:rsidRPr="00392E8B">
        <w:t>Each Marine Order mentioned in the name of a Division in Schedule 1 to this Marine Order is amended in accordance with that Division</w:t>
      </w:r>
      <w:r w:rsidR="00392E8B">
        <w:t>.</w:t>
      </w:r>
    </w:p>
    <w:p w14:paraId="5CF7C589" w14:textId="77777777" w:rsidR="00800009" w:rsidRDefault="00800009" w:rsidP="00094FBA">
      <w:pPr>
        <w:pStyle w:val="MainBodySectionBreak"/>
        <w:sectPr w:rsidR="0080000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862014C" w14:textId="77777777"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r w:rsidRPr="00DA7E93">
        <w:tab/>
        <w:t>Amendment</w:t>
      </w:r>
      <w:bookmarkEnd w:id="6"/>
      <w:bookmarkEnd w:id="7"/>
    </w:p>
    <w:p w14:paraId="495237AA" w14:textId="45B1AAB9" w:rsidR="00C41069" w:rsidRPr="00235C93" w:rsidRDefault="00C41069" w:rsidP="00C41069">
      <w:pPr>
        <w:pStyle w:val="LDSchedDivision"/>
        <w:rPr>
          <w:i/>
          <w:iCs/>
        </w:rPr>
      </w:pPr>
      <w:bookmarkStart w:id="8" w:name="_Hlk144737019"/>
      <w:r>
        <w:t xml:space="preserve">Division </w:t>
      </w:r>
      <w:r w:rsidR="003F06C8">
        <w:t>1</w:t>
      </w:r>
      <w:r w:rsidR="00235C93">
        <w:tab/>
      </w:r>
      <w:r w:rsidR="00235C93" w:rsidRPr="00235C93">
        <w:rPr>
          <w:i/>
          <w:iCs/>
        </w:rPr>
        <w:t xml:space="preserve">Marine Order </w:t>
      </w:r>
      <w:r w:rsidR="003F06C8">
        <w:rPr>
          <w:i/>
          <w:iCs/>
        </w:rPr>
        <w:t>2</w:t>
      </w:r>
      <w:r w:rsidR="00235C93" w:rsidRPr="00235C93">
        <w:rPr>
          <w:i/>
          <w:iCs/>
        </w:rPr>
        <w:t xml:space="preserve"> (</w:t>
      </w:r>
      <w:r w:rsidR="003F06C8">
        <w:rPr>
          <w:i/>
          <w:iCs/>
        </w:rPr>
        <w:t>Australian International Shipping Register</w:t>
      </w:r>
      <w:r w:rsidR="00235C93" w:rsidRPr="00235C93">
        <w:rPr>
          <w:i/>
          <w:iCs/>
        </w:rPr>
        <w:t>) 201</w:t>
      </w:r>
      <w:r w:rsidR="003F06C8">
        <w:rPr>
          <w:i/>
          <w:iCs/>
        </w:rPr>
        <w:t>6</w:t>
      </w:r>
    </w:p>
    <w:p w14:paraId="722E5989" w14:textId="01A136C4" w:rsidR="00C41069" w:rsidRPr="004C6E70" w:rsidRDefault="00C41069" w:rsidP="00C41069">
      <w:pPr>
        <w:pStyle w:val="LDAmendHeading"/>
      </w:pPr>
      <w:r>
        <w:t>[</w:t>
      </w:r>
      <w:r w:rsidR="003F06C8">
        <w:rPr>
          <w:noProof/>
        </w:rPr>
        <w:t>1</w:t>
      </w:r>
      <w:r>
        <w:t>]</w:t>
      </w:r>
      <w:r>
        <w:tab/>
      </w:r>
      <w:r w:rsidR="003F06C8">
        <w:t>Section 2</w:t>
      </w:r>
    </w:p>
    <w:p w14:paraId="772DC25F" w14:textId="27F0057A" w:rsidR="00C41069" w:rsidRPr="004C6E70" w:rsidRDefault="00282535" w:rsidP="00C41069">
      <w:pPr>
        <w:pStyle w:val="LDAmendInstruction"/>
      </w:pPr>
      <w:bookmarkStart w:id="9" w:name="_Hlk144738388"/>
      <w:bookmarkStart w:id="10" w:name="_Hlk144738762"/>
      <w:r>
        <w:t>omit</w:t>
      </w:r>
    </w:p>
    <w:p w14:paraId="31869C0A" w14:textId="44E37279" w:rsidR="00C41069" w:rsidRPr="004B574B" w:rsidRDefault="00282535" w:rsidP="00282535">
      <w:pPr>
        <w:pStyle w:val="LDAmendText"/>
        <w:rPr>
          <w:i/>
          <w:iCs/>
        </w:rPr>
      </w:pPr>
      <w:bookmarkStart w:id="11" w:name="_Hlk144738610"/>
      <w:r w:rsidRPr="004B574B">
        <w:rPr>
          <w:i/>
          <w:iCs/>
        </w:rPr>
        <w:t xml:space="preserve">Marine Order </w:t>
      </w:r>
      <w:r w:rsidR="003F06C8">
        <w:rPr>
          <w:i/>
          <w:iCs/>
        </w:rPr>
        <w:t>11</w:t>
      </w:r>
      <w:r w:rsidRPr="004B574B">
        <w:rPr>
          <w:i/>
          <w:iCs/>
        </w:rPr>
        <w:t xml:space="preserve"> (</w:t>
      </w:r>
      <w:r w:rsidR="003F06C8">
        <w:rPr>
          <w:i/>
          <w:iCs/>
        </w:rPr>
        <w:t>Living and working conditions on vessels</w:t>
      </w:r>
      <w:r w:rsidRPr="004B574B">
        <w:rPr>
          <w:i/>
          <w:iCs/>
        </w:rPr>
        <w:t>) 201</w:t>
      </w:r>
      <w:r w:rsidR="003F06C8">
        <w:rPr>
          <w:i/>
          <w:iCs/>
        </w:rPr>
        <w:t>5</w:t>
      </w:r>
    </w:p>
    <w:p w14:paraId="157F88F4" w14:textId="4ECE196B" w:rsidR="00282535" w:rsidRPr="004C6E70" w:rsidRDefault="00282535" w:rsidP="00282535">
      <w:pPr>
        <w:pStyle w:val="LDAmendInstruction"/>
      </w:pPr>
      <w:bookmarkStart w:id="12" w:name="_Hlk144738725"/>
      <w:bookmarkEnd w:id="8"/>
      <w:bookmarkEnd w:id="9"/>
      <w:bookmarkEnd w:id="11"/>
      <w:r>
        <w:t>insert</w:t>
      </w:r>
    </w:p>
    <w:p w14:paraId="58B5BB7A" w14:textId="5D0B4AFB" w:rsidR="00282535" w:rsidRPr="004B574B" w:rsidRDefault="00282535" w:rsidP="00282535">
      <w:pPr>
        <w:pStyle w:val="LDAmendText"/>
        <w:rPr>
          <w:i/>
          <w:iCs/>
        </w:rPr>
      </w:pPr>
      <w:r w:rsidRPr="004B574B">
        <w:rPr>
          <w:i/>
          <w:iCs/>
        </w:rPr>
        <w:t xml:space="preserve">Marine Order </w:t>
      </w:r>
      <w:r w:rsidR="003F06C8">
        <w:rPr>
          <w:i/>
          <w:iCs/>
        </w:rPr>
        <w:t>11</w:t>
      </w:r>
      <w:r w:rsidRPr="004B574B">
        <w:rPr>
          <w:i/>
          <w:iCs/>
        </w:rPr>
        <w:t xml:space="preserve"> </w:t>
      </w:r>
      <w:r w:rsidR="003F06C8" w:rsidRPr="004B574B">
        <w:rPr>
          <w:i/>
          <w:iCs/>
        </w:rPr>
        <w:t>(</w:t>
      </w:r>
      <w:r w:rsidR="003F06C8">
        <w:rPr>
          <w:i/>
          <w:iCs/>
        </w:rPr>
        <w:t>Living and working conditions on vessels</w:t>
      </w:r>
      <w:r w:rsidRPr="004B574B">
        <w:rPr>
          <w:i/>
          <w:iCs/>
        </w:rPr>
        <w:t>) 202</w:t>
      </w:r>
      <w:r w:rsidR="003F06C8">
        <w:rPr>
          <w:i/>
          <w:iCs/>
        </w:rPr>
        <w:t>4</w:t>
      </w:r>
    </w:p>
    <w:bookmarkEnd w:id="12"/>
    <w:bookmarkEnd w:id="10"/>
    <w:p w14:paraId="24DEE5FA" w14:textId="3E9582B6" w:rsidR="00131795" w:rsidRDefault="00131795" w:rsidP="00131795">
      <w:pPr>
        <w:pStyle w:val="LDSchedDivision"/>
        <w:rPr>
          <w:i/>
          <w:iCs/>
        </w:rPr>
      </w:pPr>
      <w:r>
        <w:t xml:space="preserve">Division </w:t>
      </w:r>
      <w:r w:rsidR="0059466D">
        <w:t>2</w:t>
      </w:r>
      <w:r>
        <w:tab/>
      </w:r>
      <w:r w:rsidRPr="00235C93">
        <w:rPr>
          <w:i/>
          <w:iCs/>
        </w:rPr>
        <w:t xml:space="preserve">Marine Order </w:t>
      </w:r>
      <w:r w:rsidR="003F06C8">
        <w:rPr>
          <w:i/>
          <w:iCs/>
        </w:rPr>
        <w:t>71</w:t>
      </w:r>
      <w:r w:rsidRPr="00235C93">
        <w:rPr>
          <w:i/>
          <w:iCs/>
        </w:rPr>
        <w:t xml:space="preserve"> (</w:t>
      </w:r>
      <w:r w:rsidR="003F06C8">
        <w:rPr>
          <w:i/>
          <w:iCs/>
        </w:rPr>
        <w:t>Masters and deck officers</w:t>
      </w:r>
      <w:r w:rsidRPr="00235C93">
        <w:rPr>
          <w:i/>
          <w:iCs/>
        </w:rPr>
        <w:t>) 20</w:t>
      </w:r>
      <w:r w:rsidR="003F06C8">
        <w:rPr>
          <w:i/>
          <w:iCs/>
        </w:rPr>
        <w:t>23</w:t>
      </w:r>
    </w:p>
    <w:p w14:paraId="13EE9454" w14:textId="7780EE6A" w:rsidR="003F06C8" w:rsidRPr="004C6E70" w:rsidRDefault="003F06C8" w:rsidP="003F06C8">
      <w:pPr>
        <w:pStyle w:val="LDAmendHeading"/>
      </w:pPr>
      <w:r>
        <w:t>[</w:t>
      </w:r>
      <w:r>
        <w:rPr>
          <w:noProof/>
        </w:rPr>
        <w:t>2</w:t>
      </w:r>
      <w:r>
        <w:t>]</w:t>
      </w:r>
      <w:r>
        <w:tab/>
      </w:r>
      <w:bookmarkStart w:id="13" w:name="_Hlk144738958"/>
      <w:r w:rsidRPr="004B574B">
        <w:t xml:space="preserve">Schedule </w:t>
      </w:r>
      <w:r>
        <w:t>2</w:t>
      </w:r>
      <w:bookmarkEnd w:id="13"/>
    </w:p>
    <w:p w14:paraId="42BD0440" w14:textId="1568D443" w:rsidR="003F06C8" w:rsidRPr="004C6E70" w:rsidRDefault="00EA692A" w:rsidP="003F06C8">
      <w:pPr>
        <w:pStyle w:val="LDAmendInstruction"/>
      </w:pPr>
      <w:r>
        <w:t>o</w:t>
      </w:r>
      <w:r w:rsidR="003F06C8">
        <w:t>mit</w:t>
      </w:r>
      <w:r>
        <w:t xml:space="preserve"> each mention of</w:t>
      </w:r>
    </w:p>
    <w:p w14:paraId="6858EBC1" w14:textId="77777777" w:rsidR="003F06C8" w:rsidRPr="004B574B" w:rsidRDefault="003F06C8" w:rsidP="003F06C8">
      <w:pPr>
        <w:pStyle w:val="LDAmendText"/>
        <w:rPr>
          <w:i/>
          <w:iCs/>
        </w:rPr>
      </w:pPr>
      <w:r w:rsidRPr="004B574B">
        <w:rPr>
          <w:i/>
          <w:iCs/>
        </w:rPr>
        <w:t xml:space="preserve">Marine Order </w:t>
      </w:r>
      <w:r>
        <w:rPr>
          <w:i/>
          <w:iCs/>
        </w:rPr>
        <w:t>11</w:t>
      </w:r>
      <w:r w:rsidRPr="004B574B">
        <w:rPr>
          <w:i/>
          <w:iCs/>
        </w:rPr>
        <w:t xml:space="preserve"> (</w:t>
      </w:r>
      <w:r>
        <w:rPr>
          <w:i/>
          <w:iCs/>
        </w:rPr>
        <w:t>Living and working conditions on vessels</w:t>
      </w:r>
      <w:r w:rsidRPr="004B574B">
        <w:rPr>
          <w:i/>
          <w:iCs/>
        </w:rPr>
        <w:t>) 201</w:t>
      </w:r>
      <w:r>
        <w:rPr>
          <w:i/>
          <w:iCs/>
        </w:rPr>
        <w:t>5</w:t>
      </w:r>
    </w:p>
    <w:p w14:paraId="36594985" w14:textId="77777777" w:rsidR="003F06C8" w:rsidRPr="004C6E70" w:rsidRDefault="003F06C8" w:rsidP="003F06C8">
      <w:pPr>
        <w:pStyle w:val="LDAmendInstruction"/>
      </w:pPr>
      <w:r>
        <w:t>insert</w:t>
      </w:r>
    </w:p>
    <w:p w14:paraId="1A663734" w14:textId="77777777" w:rsidR="003F06C8" w:rsidRPr="004B574B" w:rsidRDefault="003F06C8" w:rsidP="003F06C8">
      <w:pPr>
        <w:pStyle w:val="LDAmendText"/>
        <w:rPr>
          <w:i/>
          <w:iCs/>
        </w:rPr>
      </w:pPr>
      <w:r w:rsidRPr="004B574B">
        <w:rPr>
          <w:i/>
          <w:iCs/>
        </w:rPr>
        <w:t xml:space="preserve">Marine Order </w:t>
      </w:r>
      <w:r>
        <w:rPr>
          <w:i/>
          <w:iCs/>
        </w:rPr>
        <w:t>11</w:t>
      </w:r>
      <w:r w:rsidRPr="004B574B">
        <w:rPr>
          <w:i/>
          <w:iCs/>
        </w:rPr>
        <w:t xml:space="preserve"> (</w:t>
      </w:r>
      <w:r>
        <w:rPr>
          <w:i/>
          <w:iCs/>
        </w:rPr>
        <w:t>Living and working conditions on vessels</w:t>
      </w:r>
      <w:r w:rsidRPr="004B574B">
        <w:rPr>
          <w:i/>
          <w:iCs/>
        </w:rPr>
        <w:t>) 202</w:t>
      </w:r>
      <w:r>
        <w:rPr>
          <w:i/>
          <w:iCs/>
        </w:rPr>
        <w:t>4</w:t>
      </w:r>
    </w:p>
    <w:p w14:paraId="7E7902E7" w14:textId="6B46CFC5" w:rsidR="00131795" w:rsidRPr="00A8295E" w:rsidRDefault="00131795" w:rsidP="00131795">
      <w:pPr>
        <w:pStyle w:val="LDAmendText"/>
        <w:rPr>
          <w:i/>
          <w:iCs/>
        </w:rPr>
      </w:pPr>
    </w:p>
    <w:p w14:paraId="1E87592B" w14:textId="64C9C584" w:rsidR="00131795" w:rsidRPr="00C41069" w:rsidRDefault="00131795" w:rsidP="00C41069">
      <w:pPr>
        <w:sectPr w:rsidR="00131795" w:rsidRPr="00C41069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497477A0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5F00391C" w14:textId="6C2EA79F" w:rsidR="00877BC4" w:rsidRPr="004B28EC" w:rsidRDefault="00F22B15" w:rsidP="004B28EC">
      <w:pPr>
        <w:rPr>
          <w:color w:val="000000"/>
        </w:rPr>
        <w:sectPr w:rsidR="00877BC4" w:rsidRPr="004B28EC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269BCF66" w14:textId="77777777" w:rsidR="004C3987" w:rsidRDefault="004C3987" w:rsidP="004B28EC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61479" w14:textId="77777777" w:rsidR="00DD6B15" w:rsidRDefault="00DD6B15">
      <w:r>
        <w:separator/>
      </w:r>
    </w:p>
  </w:endnote>
  <w:endnote w:type="continuationSeparator" w:id="0">
    <w:p w14:paraId="2403544A" w14:textId="77777777" w:rsidR="00DD6B15" w:rsidRDefault="00D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79B5" w14:textId="492B4466" w:rsidR="00467FB1" w:rsidRPr="00DC116F" w:rsidRDefault="00467FB1" w:rsidP="00467FB1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4E52139D" w14:textId="77777777" w:rsidTr="008946E9">
      <w:tc>
        <w:tcPr>
          <w:tcW w:w="675" w:type="dxa"/>
          <w:shd w:val="clear" w:color="auto" w:fill="auto"/>
        </w:tcPr>
        <w:p w14:paraId="2CF0B36A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80" w:type="dxa"/>
          <w:shd w:val="clear" w:color="auto" w:fill="auto"/>
        </w:tcPr>
        <w:p w14:paraId="291FC6DF" w14:textId="08846F31" w:rsidR="00C17FF5" w:rsidRPr="00EF2F9D" w:rsidRDefault="005418AF" w:rsidP="00DD3019">
          <w:pPr>
            <w:pStyle w:val="FooterCitation"/>
          </w:pPr>
          <w:r>
            <w:t xml:space="preserve">Marine Orders Amendment (Marine Order </w:t>
          </w:r>
          <w:r w:rsidR="003F06C8">
            <w:t>11</w:t>
          </w:r>
          <w:r>
            <w:t xml:space="preserve"> — consequential changes) Order 202</w:t>
          </w:r>
          <w:r w:rsidR="00EA692A">
            <w:t>4</w:t>
          </w:r>
        </w:p>
      </w:tc>
      <w:tc>
        <w:tcPr>
          <w:tcW w:w="995" w:type="dxa"/>
          <w:shd w:val="clear" w:color="auto" w:fill="auto"/>
        </w:tcPr>
        <w:p w14:paraId="431D18ED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3DC74DDE" w14:textId="153D2598" w:rsidR="00C01056" w:rsidRPr="00EA692A" w:rsidRDefault="00C372E8" w:rsidP="003F06C8">
    <w:pPr>
      <w:pStyle w:val="Footer"/>
      <w:rPr>
        <w:sz w:val="18"/>
        <w:szCs w:val="18"/>
      </w:rPr>
    </w:pPr>
    <w:r>
      <w:rPr>
        <w:noProof/>
        <w:sz w:val="18"/>
        <w:szCs w:val="18"/>
      </w:rPr>
      <w:t>MO11 conseq amend 241</w:t>
    </w:r>
    <w:r w:rsidR="006B309A">
      <w:rPr>
        <w:noProof/>
        <w:sz w:val="18"/>
        <w:szCs w:val="18"/>
      </w:rPr>
      <w:t>112</w:t>
    </w:r>
    <w:r w:rsidR="00AD71A3">
      <w:rPr>
        <w:noProof/>
        <w:sz w:val="18"/>
        <w:szCs w:val="18"/>
      </w:rPr>
      <w:t>Z</w:t>
    </w:r>
    <w:r w:rsidR="00E97417">
      <w:rPr>
        <w:noProof/>
        <w:sz w:val="18"/>
        <w:szCs w:val="18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7300" w14:textId="531C7885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6C8B24F0" w14:textId="77777777" w:rsidTr="008946E9">
      <w:tc>
        <w:tcPr>
          <w:tcW w:w="675" w:type="dxa"/>
          <w:shd w:val="clear" w:color="auto" w:fill="auto"/>
        </w:tcPr>
        <w:p w14:paraId="00B1B333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14:paraId="3C346A18" w14:textId="1EB46FA5" w:rsidR="00C17FF5" w:rsidRPr="00EF2F9D" w:rsidRDefault="005418AF" w:rsidP="00DD3019">
          <w:pPr>
            <w:pStyle w:val="FooterCitation"/>
          </w:pPr>
          <w:r>
            <w:t xml:space="preserve">Marine Orders Amendment (Marine Order </w:t>
          </w:r>
          <w:r w:rsidR="00EA692A">
            <w:t>11</w:t>
          </w:r>
          <w:r>
            <w:t xml:space="preserve"> — consequential changes) Order 202</w:t>
          </w:r>
          <w:r w:rsidR="00EA692A">
            <w:t>4</w:t>
          </w:r>
        </w:p>
      </w:tc>
      <w:tc>
        <w:tcPr>
          <w:tcW w:w="995" w:type="dxa"/>
          <w:shd w:val="clear" w:color="auto" w:fill="auto"/>
        </w:tcPr>
        <w:p w14:paraId="41D6E7E5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311508D8" w14:textId="31F70FAD" w:rsidR="00C01056" w:rsidRPr="00EA692A" w:rsidRDefault="00C372E8" w:rsidP="003F06C8">
    <w:pPr>
      <w:pStyle w:val="Footer"/>
      <w:rPr>
        <w:sz w:val="18"/>
        <w:szCs w:val="18"/>
      </w:rPr>
    </w:pPr>
    <w:r>
      <w:rPr>
        <w:noProof/>
        <w:sz w:val="18"/>
        <w:szCs w:val="18"/>
      </w:rPr>
      <w:t>MO11 conseq amend 241</w:t>
    </w:r>
    <w:r w:rsidR="006B309A">
      <w:rPr>
        <w:noProof/>
        <w:sz w:val="18"/>
        <w:szCs w:val="18"/>
      </w:rPr>
      <w:t>112</w:t>
    </w:r>
    <w:r w:rsidR="00AD71A3">
      <w:rPr>
        <w:noProof/>
        <w:sz w:val="18"/>
        <w:szCs w:val="18"/>
      </w:rPr>
      <w:t>Z</w:t>
    </w:r>
    <w:r w:rsidR="00E97417">
      <w:rPr>
        <w:noProof/>
        <w:sz w:val="18"/>
        <w:szCs w:val="18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2405" w14:textId="4707569D" w:rsidR="003F06C8" w:rsidRPr="00CA5F5B" w:rsidRDefault="003F06C8" w:rsidP="003F06C8">
    <w:pPr>
      <w:pStyle w:val="LDFooterDraft"/>
    </w:pPr>
  </w:p>
  <w:p w14:paraId="4D38E522" w14:textId="45819083" w:rsidR="00C01056" w:rsidRPr="003F06C8" w:rsidRDefault="00C372E8" w:rsidP="003F06C8">
    <w:pPr>
      <w:pStyle w:val="LDFooterRef"/>
      <w:rPr>
        <w:sz w:val="18"/>
        <w:szCs w:val="18"/>
      </w:rPr>
    </w:pPr>
    <w:r>
      <w:rPr>
        <w:noProof/>
        <w:sz w:val="18"/>
        <w:szCs w:val="18"/>
      </w:rPr>
      <w:t>MO11 conseq amend 241</w:t>
    </w:r>
    <w:r w:rsidR="006B309A">
      <w:rPr>
        <w:noProof/>
        <w:sz w:val="18"/>
        <w:szCs w:val="18"/>
      </w:rPr>
      <w:t>112</w:t>
    </w:r>
    <w:r w:rsidR="00AD71A3">
      <w:rPr>
        <w:noProof/>
        <w:sz w:val="18"/>
        <w:szCs w:val="18"/>
      </w:rPr>
      <w:t>Z</w:t>
    </w:r>
    <w:r w:rsidR="00E97417">
      <w:rPr>
        <w:noProof/>
        <w:sz w:val="18"/>
        <w:szCs w:val="18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7EC0" w14:textId="20A4DAB6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30643">
      <w:rPr>
        <w:noProof/>
      </w:rPr>
      <w:t>J:\OLC\Legislative Drafting\drafts-Nav Act\MO11 reissue 2024\Drafts\Finals\MO11 conseq amend 241112Z.docx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6A54" w14:textId="785B3482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30643">
      <w:rPr>
        <w:noProof/>
      </w:rPr>
      <w:t>J:\OLC\Legislative Drafting\drafts-Nav Act\MO11 reissue 2024\Drafts\Finals\MO11 conseq amend 241112Z.docx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0EAF" w14:textId="66BEECA4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30643">
      <w:rPr>
        <w:noProof/>
      </w:rPr>
      <w:t>J:\OLC\Legislative Drafting\drafts-Nav Act\MO11 reissue 2024\Drafts\Finals\MO11 conseq amend 241112Z.docx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8224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6CCC9571" w14:textId="77777777">
      <w:tc>
        <w:tcPr>
          <w:tcW w:w="1134" w:type="dxa"/>
        </w:tcPr>
        <w:p w14:paraId="1D0D74F3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84C47E6" w14:textId="76781200" w:rsidR="009F5C6B" w:rsidRPr="004F5D6D" w:rsidRDefault="005418AF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064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116F102F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7F8DFCFE" w14:textId="77777777" w:rsidR="009F5C6B" w:rsidRDefault="009F5C6B" w:rsidP="00BD545A">
    <w:pPr>
      <w:ind w:right="360" w:firstLine="360"/>
    </w:pPr>
    <w:r>
      <w:t>DRAFT ONLY</w:t>
    </w:r>
  </w:p>
  <w:p w14:paraId="052FA0AD" w14:textId="42882535" w:rsidR="009F5C6B" w:rsidRDefault="00E97417" w:rsidP="00BD545A">
    <w:r>
      <w:fldChar w:fldCharType="begin"/>
    </w:r>
    <w:r>
      <w:instrText xml:space="preserve"> FILENAME   \* MERGEFORMAT </w:instrText>
    </w:r>
    <w:r>
      <w:fldChar w:fldCharType="separate"/>
    </w:r>
    <w:r w:rsidR="00E30643">
      <w:rPr>
        <w:noProof/>
      </w:rPr>
      <w:t>MO11 conseq amend 241112Z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13/11/2024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4:13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8469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14EEBBB8" w14:textId="77777777">
      <w:tc>
        <w:tcPr>
          <w:tcW w:w="1134" w:type="dxa"/>
        </w:tcPr>
        <w:p w14:paraId="79E08F3A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36E3912B" w14:textId="01D6DB56" w:rsidR="009F5C6B" w:rsidRPr="004F5D6D" w:rsidRDefault="005418AF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0643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5344E414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25A43D44" w14:textId="77777777" w:rsidR="009F5C6B" w:rsidRDefault="009F5C6B" w:rsidP="00BD545A">
    <w:r>
      <w:t>DRAFT ONLY</w:t>
    </w:r>
  </w:p>
  <w:p w14:paraId="28CF0EC1" w14:textId="4C5054C7" w:rsidR="009F5C6B" w:rsidRDefault="00E97417" w:rsidP="00BD545A">
    <w:r>
      <w:fldChar w:fldCharType="begin"/>
    </w:r>
    <w:r>
      <w:instrText xml:space="preserve"> FILENAME   \* MERGEFORMAT </w:instrText>
    </w:r>
    <w:r>
      <w:fldChar w:fldCharType="separate"/>
    </w:r>
    <w:r w:rsidR="00E30643">
      <w:rPr>
        <w:noProof/>
      </w:rPr>
      <w:t>MO11 conseq amend 241112Z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13/11/2024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4:13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8BB3" w14:textId="77777777" w:rsidR="009F5C6B" w:rsidRDefault="009F5C6B">
    <w:r>
      <w:t>DRAFT ONLY</w:t>
    </w:r>
  </w:p>
  <w:p w14:paraId="2EB101C2" w14:textId="1DABD51C" w:rsidR="009F5C6B" w:rsidRPr="00974D8C" w:rsidRDefault="00E97417">
    <w:r>
      <w:fldChar w:fldCharType="begin"/>
    </w:r>
    <w:r>
      <w:instrText xml:space="preserve"> FILENAME   \* MERGEFORMAT </w:instrText>
    </w:r>
    <w:r>
      <w:fldChar w:fldCharType="separate"/>
    </w:r>
    <w:r w:rsidR="00E30643">
      <w:rPr>
        <w:noProof/>
      </w:rPr>
      <w:t>MO11 conseq amend 241112Z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>
      <w:rPr>
        <w:noProof/>
      </w:rPr>
      <w:t>13/11/2024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>
      <w:rPr>
        <w:noProof/>
      </w:rPr>
      <w:t>4:13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A0EA" w14:textId="77777777" w:rsidR="00DD6B15" w:rsidRDefault="00DD6B15">
      <w:r>
        <w:separator/>
      </w:r>
    </w:p>
  </w:footnote>
  <w:footnote w:type="continuationSeparator" w:id="0">
    <w:p w14:paraId="3206CEF4" w14:textId="77777777" w:rsidR="00DD6B15" w:rsidRDefault="00DD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22939F7F" w14:textId="77777777">
      <w:tc>
        <w:tcPr>
          <w:tcW w:w="1494" w:type="dxa"/>
        </w:tcPr>
        <w:p w14:paraId="65F6B5F7" w14:textId="77777777" w:rsidR="00C01056" w:rsidRDefault="00C01056" w:rsidP="00BD545A"/>
      </w:tc>
      <w:tc>
        <w:tcPr>
          <w:tcW w:w="6891" w:type="dxa"/>
        </w:tcPr>
        <w:p w14:paraId="44AFAD2E" w14:textId="77777777" w:rsidR="00C01056" w:rsidRDefault="00C01056" w:rsidP="00BD545A"/>
      </w:tc>
    </w:tr>
    <w:tr w:rsidR="00C01056" w14:paraId="34458ED9" w14:textId="77777777">
      <w:tc>
        <w:tcPr>
          <w:tcW w:w="1494" w:type="dxa"/>
        </w:tcPr>
        <w:p w14:paraId="145A8030" w14:textId="77777777" w:rsidR="00C01056" w:rsidRDefault="00C01056" w:rsidP="00BD545A"/>
      </w:tc>
      <w:tc>
        <w:tcPr>
          <w:tcW w:w="6891" w:type="dxa"/>
        </w:tcPr>
        <w:p w14:paraId="6EF47BFD" w14:textId="77777777" w:rsidR="00C01056" w:rsidRDefault="00C01056" w:rsidP="00BD545A"/>
      </w:tc>
    </w:tr>
    <w:tr w:rsidR="00C01056" w14:paraId="0C7E425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B85F112" w14:textId="77777777" w:rsidR="00C01056" w:rsidRDefault="00C01056" w:rsidP="00BD545A"/>
      </w:tc>
    </w:tr>
  </w:tbl>
  <w:p w14:paraId="62C4C951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56EDABB9" w14:textId="77777777" w:rsidTr="00641705">
      <w:tc>
        <w:tcPr>
          <w:tcW w:w="8628" w:type="dxa"/>
        </w:tcPr>
        <w:p w14:paraId="15FE46C5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4F25ADB7" w14:textId="77777777" w:rsidTr="00641705">
      <w:tc>
        <w:tcPr>
          <w:tcW w:w="8628" w:type="dxa"/>
        </w:tcPr>
        <w:p w14:paraId="76E1CA95" w14:textId="77777777" w:rsidR="00877BC4" w:rsidRDefault="00877BC4">
          <w:pPr>
            <w:pStyle w:val="HeaderLiteEven"/>
          </w:pPr>
        </w:p>
      </w:tc>
    </w:tr>
    <w:tr w:rsidR="00877BC4" w14:paraId="7AD6E52F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73861B6C" w14:textId="77777777" w:rsidR="00877BC4" w:rsidRDefault="00877BC4">
          <w:pPr>
            <w:pStyle w:val="HeaderBoldEven"/>
          </w:pPr>
        </w:p>
      </w:tc>
    </w:tr>
  </w:tbl>
  <w:p w14:paraId="21232C18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2B5C9F15" w14:textId="77777777">
      <w:tc>
        <w:tcPr>
          <w:tcW w:w="7167" w:type="dxa"/>
        </w:tcPr>
        <w:p w14:paraId="2E91D31C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5AD94A50" w14:textId="77777777">
      <w:tc>
        <w:tcPr>
          <w:tcW w:w="7167" w:type="dxa"/>
        </w:tcPr>
        <w:p w14:paraId="1B4FAE2A" w14:textId="77777777" w:rsidR="00877BC4" w:rsidRDefault="00877BC4">
          <w:pPr>
            <w:pStyle w:val="HeaderLiteOdd"/>
          </w:pPr>
        </w:p>
      </w:tc>
    </w:tr>
    <w:tr w:rsidR="00877BC4" w14:paraId="19C8E0FF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D04BCB9" w14:textId="77777777" w:rsidR="00877BC4" w:rsidRDefault="00877BC4">
          <w:pPr>
            <w:pStyle w:val="HeaderBoldOdd"/>
          </w:pPr>
        </w:p>
      </w:tc>
    </w:tr>
  </w:tbl>
  <w:p w14:paraId="4A6C5DAB" w14:textId="77777777" w:rsidR="00877BC4" w:rsidRDefault="00877BC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1C1C" w14:textId="77777777"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2CFD5026" w14:textId="77777777">
      <w:tc>
        <w:tcPr>
          <w:tcW w:w="1494" w:type="dxa"/>
        </w:tcPr>
        <w:p w14:paraId="094935B1" w14:textId="77777777" w:rsidR="009F5C6B" w:rsidRDefault="009F5C6B" w:rsidP="00BD545A"/>
      </w:tc>
      <w:tc>
        <w:tcPr>
          <w:tcW w:w="6891" w:type="dxa"/>
        </w:tcPr>
        <w:p w14:paraId="589D7E26" w14:textId="77777777" w:rsidR="009F5C6B" w:rsidRDefault="009F5C6B" w:rsidP="00BD545A"/>
      </w:tc>
    </w:tr>
    <w:tr w:rsidR="009F5C6B" w14:paraId="63F177C4" w14:textId="77777777">
      <w:tc>
        <w:tcPr>
          <w:tcW w:w="1494" w:type="dxa"/>
        </w:tcPr>
        <w:p w14:paraId="0CF87B34" w14:textId="77777777" w:rsidR="009F5C6B" w:rsidRDefault="009F5C6B" w:rsidP="00BD545A"/>
      </w:tc>
      <w:tc>
        <w:tcPr>
          <w:tcW w:w="6891" w:type="dxa"/>
        </w:tcPr>
        <w:p w14:paraId="339B329D" w14:textId="77777777" w:rsidR="009F5C6B" w:rsidRDefault="009F5C6B" w:rsidP="00BD545A"/>
      </w:tc>
    </w:tr>
    <w:tr w:rsidR="009F5C6B" w14:paraId="46FE7CA1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18C8606" w14:textId="77777777" w:rsidR="009F5C6B" w:rsidRDefault="009F5C6B" w:rsidP="00BD545A"/>
      </w:tc>
    </w:tr>
  </w:tbl>
  <w:p w14:paraId="2C000E45" w14:textId="77777777" w:rsidR="009F5C6B" w:rsidRDefault="009F5C6B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21FE728B" w14:textId="77777777">
      <w:tc>
        <w:tcPr>
          <w:tcW w:w="6914" w:type="dxa"/>
        </w:tcPr>
        <w:p w14:paraId="6C59613C" w14:textId="77777777" w:rsidR="009F5C6B" w:rsidRDefault="009F5C6B" w:rsidP="00BD545A"/>
      </w:tc>
      <w:tc>
        <w:tcPr>
          <w:tcW w:w="1471" w:type="dxa"/>
        </w:tcPr>
        <w:p w14:paraId="3BF430BC" w14:textId="77777777" w:rsidR="009F5C6B" w:rsidRDefault="009F5C6B" w:rsidP="00BD545A"/>
      </w:tc>
    </w:tr>
    <w:tr w:rsidR="009F5C6B" w14:paraId="30FAD88D" w14:textId="77777777">
      <w:tc>
        <w:tcPr>
          <w:tcW w:w="6914" w:type="dxa"/>
        </w:tcPr>
        <w:p w14:paraId="397CF498" w14:textId="77777777" w:rsidR="009F5C6B" w:rsidRDefault="009F5C6B" w:rsidP="00BD545A"/>
      </w:tc>
      <w:tc>
        <w:tcPr>
          <w:tcW w:w="1471" w:type="dxa"/>
        </w:tcPr>
        <w:p w14:paraId="09C04A9B" w14:textId="77777777" w:rsidR="009F5C6B" w:rsidRDefault="009F5C6B" w:rsidP="00BD545A"/>
      </w:tc>
    </w:tr>
    <w:tr w:rsidR="009F5C6B" w14:paraId="504E7BE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2527490" w14:textId="77777777" w:rsidR="009F5C6B" w:rsidRDefault="009F5C6B" w:rsidP="00BD545A"/>
      </w:tc>
    </w:tr>
  </w:tbl>
  <w:p w14:paraId="6DF3FA3F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296D545E" w14:textId="77777777">
      <w:tc>
        <w:tcPr>
          <w:tcW w:w="6914" w:type="dxa"/>
        </w:tcPr>
        <w:p w14:paraId="7806B530" w14:textId="77777777" w:rsidR="00C01056" w:rsidRDefault="00C01056" w:rsidP="00BD545A"/>
      </w:tc>
      <w:tc>
        <w:tcPr>
          <w:tcW w:w="1471" w:type="dxa"/>
        </w:tcPr>
        <w:p w14:paraId="3461DD23" w14:textId="77777777" w:rsidR="00C01056" w:rsidRDefault="00C01056" w:rsidP="00BD545A"/>
      </w:tc>
    </w:tr>
    <w:tr w:rsidR="00C01056" w14:paraId="6519EFAF" w14:textId="77777777">
      <w:tc>
        <w:tcPr>
          <w:tcW w:w="6914" w:type="dxa"/>
        </w:tcPr>
        <w:p w14:paraId="624A6D04" w14:textId="77777777" w:rsidR="00C01056" w:rsidRDefault="00C01056" w:rsidP="00BD545A"/>
      </w:tc>
      <w:tc>
        <w:tcPr>
          <w:tcW w:w="1471" w:type="dxa"/>
        </w:tcPr>
        <w:p w14:paraId="5C452E9C" w14:textId="77777777" w:rsidR="00C01056" w:rsidRDefault="00C01056" w:rsidP="00BD545A"/>
      </w:tc>
    </w:tr>
    <w:tr w:rsidR="00C01056" w14:paraId="21798DE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F0D04B0" w14:textId="77777777" w:rsidR="00C01056" w:rsidRDefault="00C01056" w:rsidP="00BD545A"/>
      </w:tc>
    </w:tr>
  </w:tbl>
  <w:p w14:paraId="4F46D3ED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76DB" w14:textId="77777777" w:rsidR="006B309A" w:rsidRDefault="006B30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45A00223" w14:textId="77777777" w:rsidTr="00CB4A00">
      <w:tc>
        <w:tcPr>
          <w:tcW w:w="1531" w:type="dxa"/>
        </w:tcPr>
        <w:p w14:paraId="182DC161" w14:textId="59C59B6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2E60761D" w14:textId="569F32C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B9506F3" w14:textId="77777777" w:rsidTr="00CB4A00">
      <w:tc>
        <w:tcPr>
          <w:tcW w:w="1531" w:type="dxa"/>
        </w:tcPr>
        <w:p w14:paraId="267EDD1F" w14:textId="6C67D4C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BF5B105" w14:textId="59619EF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3F1B566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F38751D" w14:textId="1994AB90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445FC5">
            <w:fldChar w:fldCharType="begin"/>
          </w:r>
          <w:r w:rsidR="00445FC5">
            <w:instrText xml:space="preserve"> STYLEREF CharSectno \*Charformat </w:instrText>
          </w:r>
          <w:r w:rsidR="00445FC5">
            <w:fldChar w:fldCharType="separate"/>
          </w:r>
          <w:r w:rsidR="00E97417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445FC5">
            <w:fldChar w:fldCharType="begin"/>
          </w:r>
          <w:r w:rsidR="00445FC5">
            <w:instrText xml:space="preserve"> STYLEREF CharSectno \*Charformat </w:instrText>
          </w:r>
          <w:r w:rsidR="00445FC5">
            <w:fldChar w:fldCharType="separate"/>
          </w:r>
          <w:r w:rsidR="00E97417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E97417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0AC8D80F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11E2935B" w14:textId="77777777" w:rsidTr="00CB4A00">
      <w:tc>
        <w:tcPr>
          <w:tcW w:w="6828" w:type="dxa"/>
          <w:vAlign w:val="bottom"/>
        </w:tcPr>
        <w:p w14:paraId="0F3531F4" w14:textId="76822670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06CA170A" w14:textId="5A4AF8E4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691D058" w14:textId="77777777" w:rsidTr="00CB4A00">
      <w:tc>
        <w:tcPr>
          <w:tcW w:w="6828" w:type="dxa"/>
        </w:tcPr>
        <w:p w14:paraId="3C3BD0CB" w14:textId="3D208E46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5DC5C134" w14:textId="6370FB45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B746061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2F27B64" w14:textId="3DD5CF83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445FC5">
            <w:fldChar w:fldCharType="begin"/>
          </w:r>
          <w:r w:rsidR="00445FC5">
            <w:instrText xml:space="preserve"> STYLEREF CharSectno \*Charformat \l </w:instrText>
          </w:r>
          <w:r w:rsidR="00445FC5">
            <w:fldChar w:fldCharType="separate"/>
          </w:r>
          <w:r w:rsidR="00E30643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445FC5">
            <w:fldChar w:fldCharType="begin"/>
          </w:r>
          <w:r w:rsidR="00445FC5">
            <w:instrText xml:space="preserve"> STYLEREF CharSectno \*Charformat \l </w:instrText>
          </w:r>
          <w:r w:rsidR="00445FC5">
            <w:fldChar w:fldCharType="separate"/>
          </w:r>
          <w:r w:rsidR="00E30643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E30643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4AA233CB" w14:textId="77777777"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99E2" w14:textId="77777777"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1A9CB540" w14:textId="77777777" w:rsidTr="00CB4A00">
      <w:tc>
        <w:tcPr>
          <w:tcW w:w="1531" w:type="dxa"/>
        </w:tcPr>
        <w:p w14:paraId="0106B5B2" w14:textId="294C7016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9750DBB" w14:textId="417B6998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FB21193" w14:textId="77777777" w:rsidTr="00CB4A00">
      <w:tc>
        <w:tcPr>
          <w:tcW w:w="1531" w:type="dxa"/>
        </w:tcPr>
        <w:p w14:paraId="08E21013" w14:textId="1B71203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38F68BD" w14:textId="17BF9DF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306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84882F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D58F1FE" w14:textId="77777777" w:rsidR="00877BC4" w:rsidRDefault="00877BC4" w:rsidP="00CB4A00">
          <w:pPr>
            <w:pStyle w:val="HeaderBoldEven"/>
          </w:pPr>
        </w:p>
      </w:tc>
    </w:tr>
  </w:tbl>
  <w:p w14:paraId="30D490C6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11BED226" w14:textId="77777777" w:rsidTr="00CB4A00">
      <w:tc>
        <w:tcPr>
          <w:tcW w:w="6948" w:type="dxa"/>
        </w:tcPr>
        <w:p w14:paraId="7EA6B733" w14:textId="3C453067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5CCF24AC" w14:textId="58731B94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0D549EC" w14:textId="77777777" w:rsidTr="00CB4A00">
      <w:tc>
        <w:tcPr>
          <w:tcW w:w="6948" w:type="dxa"/>
        </w:tcPr>
        <w:p w14:paraId="6090B25A" w14:textId="6B54D145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2A170987" w14:textId="4FB3C2B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9741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9BBDE9D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181C052" w14:textId="77777777" w:rsidR="00877BC4" w:rsidRDefault="00877BC4" w:rsidP="00CB4A00">
          <w:pPr>
            <w:pStyle w:val="HeaderBoldOdd"/>
          </w:pPr>
        </w:p>
      </w:tc>
    </w:tr>
  </w:tbl>
  <w:p w14:paraId="0757D1D4" w14:textId="77777777"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829" w14:textId="77777777"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212901"/>
    <w:multiLevelType w:val="hybridMultilevel"/>
    <w:tmpl w:val="7B6E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7411">
    <w:abstractNumId w:val="9"/>
  </w:num>
  <w:num w:numId="2" w16cid:durableId="991451548">
    <w:abstractNumId w:val="7"/>
  </w:num>
  <w:num w:numId="3" w16cid:durableId="239338729">
    <w:abstractNumId w:val="6"/>
  </w:num>
  <w:num w:numId="4" w16cid:durableId="999112703">
    <w:abstractNumId w:val="5"/>
  </w:num>
  <w:num w:numId="5" w16cid:durableId="791941853">
    <w:abstractNumId w:val="4"/>
  </w:num>
  <w:num w:numId="6" w16cid:durableId="1056662944">
    <w:abstractNumId w:val="8"/>
  </w:num>
  <w:num w:numId="7" w16cid:durableId="1392802435">
    <w:abstractNumId w:val="3"/>
  </w:num>
  <w:num w:numId="8" w16cid:durableId="948005946">
    <w:abstractNumId w:val="2"/>
  </w:num>
  <w:num w:numId="9" w16cid:durableId="1336498461">
    <w:abstractNumId w:val="1"/>
  </w:num>
  <w:num w:numId="10" w16cid:durableId="632056772">
    <w:abstractNumId w:val="0"/>
  </w:num>
  <w:num w:numId="11" w16cid:durableId="317155189">
    <w:abstractNumId w:val="10"/>
  </w:num>
  <w:num w:numId="12" w16cid:durableId="253323591">
    <w:abstractNumId w:val="10"/>
  </w:num>
  <w:num w:numId="13" w16cid:durableId="863909372">
    <w:abstractNumId w:val="10"/>
  </w:num>
  <w:num w:numId="14" w16cid:durableId="1800490415">
    <w:abstractNumId w:val="10"/>
  </w:num>
  <w:num w:numId="15" w16cid:durableId="2067948069">
    <w:abstractNumId w:val="9"/>
  </w:num>
  <w:num w:numId="16" w16cid:durableId="766461721">
    <w:abstractNumId w:val="7"/>
  </w:num>
  <w:num w:numId="17" w16cid:durableId="2049722791">
    <w:abstractNumId w:val="6"/>
  </w:num>
  <w:num w:numId="18" w16cid:durableId="1086683890">
    <w:abstractNumId w:val="5"/>
  </w:num>
  <w:num w:numId="19" w16cid:durableId="1495147932">
    <w:abstractNumId w:val="4"/>
  </w:num>
  <w:num w:numId="20" w16cid:durableId="1822230807">
    <w:abstractNumId w:val="8"/>
  </w:num>
  <w:num w:numId="21" w16cid:durableId="776368190">
    <w:abstractNumId w:val="3"/>
  </w:num>
  <w:num w:numId="22" w16cid:durableId="626811691">
    <w:abstractNumId w:val="2"/>
  </w:num>
  <w:num w:numId="23" w16cid:durableId="1740058833">
    <w:abstractNumId w:val="1"/>
  </w:num>
  <w:num w:numId="24" w16cid:durableId="1214777228">
    <w:abstractNumId w:val="0"/>
  </w:num>
  <w:num w:numId="25" w16cid:durableId="79895749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DD6B15"/>
    <w:rsid w:val="000038A0"/>
    <w:rsid w:val="00012F8A"/>
    <w:rsid w:val="0001662A"/>
    <w:rsid w:val="00020108"/>
    <w:rsid w:val="00032F2C"/>
    <w:rsid w:val="00040090"/>
    <w:rsid w:val="000403D5"/>
    <w:rsid w:val="00040DC2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6914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220D"/>
    <w:rsid w:val="00103F01"/>
    <w:rsid w:val="00105BB8"/>
    <w:rsid w:val="00111D90"/>
    <w:rsid w:val="0011381C"/>
    <w:rsid w:val="00116989"/>
    <w:rsid w:val="00122C19"/>
    <w:rsid w:val="00125657"/>
    <w:rsid w:val="001312D8"/>
    <w:rsid w:val="00131795"/>
    <w:rsid w:val="001328CE"/>
    <w:rsid w:val="00134DDC"/>
    <w:rsid w:val="00140090"/>
    <w:rsid w:val="001409F1"/>
    <w:rsid w:val="0014186A"/>
    <w:rsid w:val="00141CBA"/>
    <w:rsid w:val="00144DE3"/>
    <w:rsid w:val="00153195"/>
    <w:rsid w:val="001614D2"/>
    <w:rsid w:val="00162609"/>
    <w:rsid w:val="00164935"/>
    <w:rsid w:val="00165D61"/>
    <w:rsid w:val="0017685B"/>
    <w:rsid w:val="00177FFE"/>
    <w:rsid w:val="001809EF"/>
    <w:rsid w:val="00182DC5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484"/>
    <w:rsid w:val="001A4512"/>
    <w:rsid w:val="001A4DD7"/>
    <w:rsid w:val="001A6C59"/>
    <w:rsid w:val="001A786E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3D0D"/>
    <w:rsid w:val="00214C3B"/>
    <w:rsid w:val="00221073"/>
    <w:rsid w:val="00221B11"/>
    <w:rsid w:val="00222FD0"/>
    <w:rsid w:val="002252C7"/>
    <w:rsid w:val="0022734F"/>
    <w:rsid w:val="002320F6"/>
    <w:rsid w:val="00233C57"/>
    <w:rsid w:val="0023489C"/>
    <w:rsid w:val="00234E9A"/>
    <w:rsid w:val="00235C93"/>
    <w:rsid w:val="0024222C"/>
    <w:rsid w:val="00243601"/>
    <w:rsid w:val="00244C01"/>
    <w:rsid w:val="00246042"/>
    <w:rsid w:val="00252F17"/>
    <w:rsid w:val="00253DDD"/>
    <w:rsid w:val="00254D0C"/>
    <w:rsid w:val="00255508"/>
    <w:rsid w:val="00260876"/>
    <w:rsid w:val="00260912"/>
    <w:rsid w:val="00275245"/>
    <w:rsid w:val="00281E63"/>
    <w:rsid w:val="00282535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015A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2E8B"/>
    <w:rsid w:val="0039396B"/>
    <w:rsid w:val="00394A41"/>
    <w:rsid w:val="003955A8"/>
    <w:rsid w:val="003A5AF1"/>
    <w:rsid w:val="003A744F"/>
    <w:rsid w:val="003A77F7"/>
    <w:rsid w:val="003B0D29"/>
    <w:rsid w:val="003B1EE8"/>
    <w:rsid w:val="003B7E2B"/>
    <w:rsid w:val="003C1D25"/>
    <w:rsid w:val="003D1079"/>
    <w:rsid w:val="003D1FD3"/>
    <w:rsid w:val="003D5FC8"/>
    <w:rsid w:val="003D62A6"/>
    <w:rsid w:val="003D659C"/>
    <w:rsid w:val="003D6F03"/>
    <w:rsid w:val="003E6D06"/>
    <w:rsid w:val="003F06C8"/>
    <w:rsid w:val="003F64F2"/>
    <w:rsid w:val="003F6833"/>
    <w:rsid w:val="003F6B5F"/>
    <w:rsid w:val="004005D4"/>
    <w:rsid w:val="004032A0"/>
    <w:rsid w:val="00403F78"/>
    <w:rsid w:val="0040553F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45FC5"/>
    <w:rsid w:val="00450DE1"/>
    <w:rsid w:val="004533FC"/>
    <w:rsid w:val="004624D8"/>
    <w:rsid w:val="00464092"/>
    <w:rsid w:val="004640EA"/>
    <w:rsid w:val="00464AD1"/>
    <w:rsid w:val="0046533A"/>
    <w:rsid w:val="00465D6A"/>
    <w:rsid w:val="00466DBA"/>
    <w:rsid w:val="00467FB1"/>
    <w:rsid w:val="00476C78"/>
    <w:rsid w:val="004839A4"/>
    <w:rsid w:val="004879CB"/>
    <w:rsid w:val="0049172E"/>
    <w:rsid w:val="004A20E2"/>
    <w:rsid w:val="004A7713"/>
    <w:rsid w:val="004A7AA7"/>
    <w:rsid w:val="004B1AC1"/>
    <w:rsid w:val="004B28EC"/>
    <w:rsid w:val="004B574B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C68"/>
    <w:rsid w:val="004E2FEB"/>
    <w:rsid w:val="004E7590"/>
    <w:rsid w:val="004F37B5"/>
    <w:rsid w:val="004F5D6D"/>
    <w:rsid w:val="004F5E0B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3983"/>
    <w:rsid w:val="005277E8"/>
    <w:rsid w:val="00533AF4"/>
    <w:rsid w:val="00534935"/>
    <w:rsid w:val="00536D4B"/>
    <w:rsid w:val="005376F3"/>
    <w:rsid w:val="00541007"/>
    <w:rsid w:val="005418AF"/>
    <w:rsid w:val="0054351E"/>
    <w:rsid w:val="00550962"/>
    <w:rsid w:val="005516CA"/>
    <w:rsid w:val="00567144"/>
    <w:rsid w:val="005672DE"/>
    <w:rsid w:val="00567837"/>
    <w:rsid w:val="005749F6"/>
    <w:rsid w:val="005760DC"/>
    <w:rsid w:val="00576569"/>
    <w:rsid w:val="005774C7"/>
    <w:rsid w:val="00577E10"/>
    <w:rsid w:val="00580301"/>
    <w:rsid w:val="005859FB"/>
    <w:rsid w:val="00587B31"/>
    <w:rsid w:val="005924C4"/>
    <w:rsid w:val="005943B6"/>
    <w:rsid w:val="0059466D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5F6F"/>
    <w:rsid w:val="005F6E40"/>
    <w:rsid w:val="00602748"/>
    <w:rsid w:val="006047C5"/>
    <w:rsid w:val="006156C1"/>
    <w:rsid w:val="00621915"/>
    <w:rsid w:val="00624074"/>
    <w:rsid w:val="0062585B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009"/>
    <w:rsid w:val="00674B00"/>
    <w:rsid w:val="00682518"/>
    <w:rsid w:val="00682BAD"/>
    <w:rsid w:val="006921DC"/>
    <w:rsid w:val="006928F5"/>
    <w:rsid w:val="00692F9E"/>
    <w:rsid w:val="006A1ABA"/>
    <w:rsid w:val="006B309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2F12"/>
    <w:rsid w:val="00727685"/>
    <w:rsid w:val="00730AF8"/>
    <w:rsid w:val="007339A9"/>
    <w:rsid w:val="00735D7F"/>
    <w:rsid w:val="007375F7"/>
    <w:rsid w:val="00737A90"/>
    <w:rsid w:val="00740322"/>
    <w:rsid w:val="00740916"/>
    <w:rsid w:val="00742FC6"/>
    <w:rsid w:val="007431FF"/>
    <w:rsid w:val="00755D26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00AB"/>
    <w:rsid w:val="007A3064"/>
    <w:rsid w:val="007B0709"/>
    <w:rsid w:val="007B6407"/>
    <w:rsid w:val="007C1751"/>
    <w:rsid w:val="007C2D92"/>
    <w:rsid w:val="007C7959"/>
    <w:rsid w:val="007D1A1E"/>
    <w:rsid w:val="007D2760"/>
    <w:rsid w:val="007D4CB8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117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946E9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279B"/>
    <w:rsid w:val="008C3068"/>
    <w:rsid w:val="008C43C2"/>
    <w:rsid w:val="008C48D9"/>
    <w:rsid w:val="008C6882"/>
    <w:rsid w:val="008D4B65"/>
    <w:rsid w:val="008D5B3D"/>
    <w:rsid w:val="008D768F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481"/>
    <w:rsid w:val="00915D96"/>
    <w:rsid w:val="00927849"/>
    <w:rsid w:val="00930919"/>
    <w:rsid w:val="00937ED5"/>
    <w:rsid w:val="00943CEA"/>
    <w:rsid w:val="00945A5E"/>
    <w:rsid w:val="00946C37"/>
    <w:rsid w:val="00950B8F"/>
    <w:rsid w:val="00952123"/>
    <w:rsid w:val="0095457B"/>
    <w:rsid w:val="009612A7"/>
    <w:rsid w:val="009625BB"/>
    <w:rsid w:val="00962EB5"/>
    <w:rsid w:val="009639C8"/>
    <w:rsid w:val="00963ADB"/>
    <w:rsid w:val="009651E6"/>
    <w:rsid w:val="00967444"/>
    <w:rsid w:val="00971F0C"/>
    <w:rsid w:val="00975304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10FF"/>
    <w:rsid w:val="00A13F63"/>
    <w:rsid w:val="00A15843"/>
    <w:rsid w:val="00A15B2B"/>
    <w:rsid w:val="00A21D2D"/>
    <w:rsid w:val="00A223AA"/>
    <w:rsid w:val="00A2291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8295E"/>
    <w:rsid w:val="00A90206"/>
    <w:rsid w:val="00A90C9D"/>
    <w:rsid w:val="00A91575"/>
    <w:rsid w:val="00A921BD"/>
    <w:rsid w:val="00A95A88"/>
    <w:rsid w:val="00AA1B63"/>
    <w:rsid w:val="00AA305B"/>
    <w:rsid w:val="00AA3188"/>
    <w:rsid w:val="00AA420D"/>
    <w:rsid w:val="00AA7D08"/>
    <w:rsid w:val="00AB2C8C"/>
    <w:rsid w:val="00AB37CE"/>
    <w:rsid w:val="00AB444A"/>
    <w:rsid w:val="00AB7B7A"/>
    <w:rsid w:val="00AC405E"/>
    <w:rsid w:val="00AC653D"/>
    <w:rsid w:val="00AD71A3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0DD5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7AC"/>
    <w:rsid w:val="00BC1F63"/>
    <w:rsid w:val="00BC639D"/>
    <w:rsid w:val="00BD362D"/>
    <w:rsid w:val="00BD545A"/>
    <w:rsid w:val="00BD5AAB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07DC"/>
    <w:rsid w:val="00C129D7"/>
    <w:rsid w:val="00C135F4"/>
    <w:rsid w:val="00C14CE5"/>
    <w:rsid w:val="00C17FF5"/>
    <w:rsid w:val="00C24D41"/>
    <w:rsid w:val="00C30025"/>
    <w:rsid w:val="00C3254A"/>
    <w:rsid w:val="00C329A2"/>
    <w:rsid w:val="00C356A9"/>
    <w:rsid w:val="00C35EC8"/>
    <w:rsid w:val="00C372E8"/>
    <w:rsid w:val="00C37937"/>
    <w:rsid w:val="00C379FA"/>
    <w:rsid w:val="00C4065A"/>
    <w:rsid w:val="00C41069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02AA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36A29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2FD1"/>
    <w:rsid w:val="00DC7FB4"/>
    <w:rsid w:val="00DD6B15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1C01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0643"/>
    <w:rsid w:val="00E30886"/>
    <w:rsid w:val="00E34EA2"/>
    <w:rsid w:val="00E35189"/>
    <w:rsid w:val="00E424C0"/>
    <w:rsid w:val="00E431C7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97417"/>
    <w:rsid w:val="00EA0DE3"/>
    <w:rsid w:val="00EA0E4D"/>
    <w:rsid w:val="00EA692A"/>
    <w:rsid w:val="00EB1D68"/>
    <w:rsid w:val="00EB1E0E"/>
    <w:rsid w:val="00EB3EB2"/>
    <w:rsid w:val="00EB77D8"/>
    <w:rsid w:val="00EB7CEA"/>
    <w:rsid w:val="00EC100A"/>
    <w:rsid w:val="00EC6F84"/>
    <w:rsid w:val="00ED09FF"/>
    <w:rsid w:val="00ED1C66"/>
    <w:rsid w:val="00ED1FB9"/>
    <w:rsid w:val="00EE081F"/>
    <w:rsid w:val="00EE4BF8"/>
    <w:rsid w:val="00EE739D"/>
    <w:rsid w:val="00EF15F7"/>
    <w:rsid w:val="00EF1EE8"/>
    <w:rsid w:val="00EF22CE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0CF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5972"/>
    <w:rsid w:val="00F76ECD"/>
    <w:rsid w:val="00F86BD5"/>
    <w:rsid w:val="00F87388"/>
    <w:rsid w:val="00F903FB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0CEE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5A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LDFooterDraft">
    <w:name w:val="LDFooterDraft"/>
    <w:rsid w:val="003F06C8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LDFooterRef">
    <w:name w:val="LDFooterRef"/>
    <w:qFormat/>
    <w:rsid w:val="003F06C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1215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2024-11-13T05:12:00Z</dcterms:created>
  <dcterms:modified xsi:type="dcterms:W3CDTF">2024-11-13T05:13:00Z</dcterms:modified>
</cp:coreProperties>
</file>