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245C" w14:textId="77777777" w:rsidR="006E6D4C" w:rsidRDefault="006E6D4C" w:rsidP="006E6D4C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 wp14:anchorId="6BEDEC7E" wp14:editId="05353EE1">
            <wp:extent cx="1498600" cy="1101725"/>
            <wp:effectExtent l="19050" t="0" r="635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1E438" w14:textId="77777777" w:rsidR="006E6D4C" w:rsidRDefault="00DA6230" w:rsidP="006E6D4C">
      <w:pPr>
        <w:pStyle w:val="ShortT"/>
      </w:pPr>
      <w:r w:rsidRPr="00DA6230">
        <w:t>Australian Passports (Application Fees) Amendment Determination</w:t>
      </w:r>
      <w:r>
        <w:t xml:space="preserve"> (No. 2)</w:t>
      </w:r>
      <w:r w:rsidRPr="00DA6230">
        <w:t xml:space="preserve"> 2024</w:t>
      </w:r>
    </w:p>
    <w:p w14:paraId="427D097E" w14:textId="77777777" w:rsidR="006E6D4C" w:rsidRPr="0029512B" w:rsidRDefault="006E6D4C" w:rsidP="006E6D4C">
      <w:pPr>
        <w:pStyle w:val="ttExplainTemplate"/>
        <w:rPr>
          <w:color w:val="auto"/>
          <w:lang w:eastAsia="en-AU"/>
        </w:rPr>
      </w:pPr>
    </w:p>
    <w:p w14:paraId="51E1F5BF" w14:textId="77777777" w:rsidR="006E6D4C" w:rsidRPr="0029512B" w:rsidRDefault="00DA6230" w:rsidP="006E6D4C">
      <w:pPr>
        <w:pStyle w:val="SignCoverPageStart"/>
        <w:rPr>
          <w:szCs w:val="22"/>
        </w:rPr>
      </w:pPr>
      <w:r w:rsidRPr="0029512B">
        <w:rPr>
          <w:szCs w:val="22"/>
        </w:rPr>
        <w:t>I, Penny Wong, Minister for Foreign Affairs, make the following determination.</w:t>
      </w:r>
    </w:p>
    <w:p w14:paraId="649D8B75" w14:textId="12AC3CB6" w:rsidR="006E6D4C" w:rsidRPr="0029512B" w:rsidRDefault="006E6D4C" w:rsidP="00116FC1">
      <w:pPr>
        <w:keepNext/>
        <w:spacing w:before="300" w:line="240" w:lineRule="atLeast"/>
        <w:ind w:right="397"/>
        <w:jc w:val="both"/>
        <w:rPr>
          <w:szCs w:val="22"/>
        </w:rPr>
      </w:pPr>
      <w:r w:rsidRPr="0029512B">
        <w:rPr>
          <w:szCs w:val="22"/>
        </w:rPr>
        <w:t>Dated</w:t>
      </w:r>
      <w:bookmarkStart w:id="0" w:name="BKCheck15B_1"/>
      <w:bookmarkEnd w:id="0"/>
      <w:r w:rsidR="00CB349D" w:rsidRPr="0029512B">
        <w:rPr>
          <w:szCs w:val="22"/>
        </w:rPr>
        <w:t xml:space="preserve"> 20</w:t>
      </w:r>
      <w:r w:rsidR="00CB349D" w:rsidRPr="0029512B">
        <w:rPr>
          <w:szCs w:val="22"/>
          <w:vertAlign w:val="superscript"/>
        </w:rPr>
        <w:t>th</w:t>
      </w:r>
      <w:r w:rsidR="00CB349D" w:rsidRPr="0029512B">
        <w:rPr>
          <w:szCs w:val="22"/>
        </w:rPr>
        <w:t xml:space="preserve"> November 20</w:t>
      </w:r>
      <w:r w:rsidR="0029512B" w:rsidRPr="0029512B">
        <w:rPr>
          <w:szCs w:val="22"/>
        </w:rPr>
        <w:t>24</w:t>
      </w:r>
    </w:p>
    <w:p w14:paraId="0AFBF700" w14:textId="77777777" w:rsidR="006E6D4C" w:rsidRPr="0029512B" w:rsidRDefault="006E6D4C" w:rsidP="006E6D4C">
      <w:pPr>
        <w:pStyle w:val="ttExplainTemplate"/>
        <w:ind w:left="425"/>
        <w:rPr>
          <w:color w:val="auto"/>
        </w:rPr>
      </w:pPr>
    </w:p>
    <w:p w14:paraId="7F3F7943" w14:textId="77777777" w:rsidR="00116FC1" w:rsidRPr="0029512B" w:rsidRDefault="00116FC1" w:rsidP="006E6D4C">
      <w:pPr>
        <w:pStyle w:val="ttExplainTemplate"/>
        <w:ind w:left="425"/>
        <w:rPr>
          <w:color w:val="auto"/>
        </w:rPr>
      </w:pPr>
    </w:p>
    <w:p w14:paraId="411BFD5F" w14:textId="77777777" w:rsidR="006E6D4C" w:rsidRPr="002A0313" w:rsidRDefault="00DA6230" w:rsidP="006E6D4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69D3ED11" w14:textId="77777777" w:rsidR="006E6D4C" w:rsidRPr="002A0313" w:rsidRDefault="006E6D4C" w:rsidP="006E6D4C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DA6230">
        <w:rPr>
          <w:szCs w:val="22"/>
        </w:rPr>
        <w:t>Foreign Affairs</w:t>
      </w:r>
    </w:p>
    <w:p w14:paraId="023A90ED" w14:textId="77777777" w:rsidR="006E6D4C" w:rsidRDefault="006E6D4C" w:rsidP="006E6D4C">
      <w:pPr>
        <w:spacing w:line="240" w:lineRule="auto"/>
      </w:pPr>
      <w:r>
        <w:br w:type="page"/>
      </w:r>
    </w:p>
    <w:p w14:paraId="1BD68F38" w14:textId="77777777" w:rsidR="006E6D4C" w:rsidRPr="002A0313" w:rsidRDefault="006E6D4C" w:rsidP="006E6D4C"/>
    <w:p w14:paraId="114116E3" w14:textId="77777777" w:rsidR="006E6D4C" w:rsidRPr="002A0313" w:rsidRDefault="006E6D4C" w:rsidP="006E6D4C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14:paraId="0917CE25" w14:textId="77777777" w:rsidR="006E6D4C" w:rsidRPr="002A0313" w:rsidRDefault="006E6D4C" w:rsidP="006E6D4C">
      <w:pPr>
        <w:rPr>
          <w:sz w:val="36"/>
        </w:rPr>
      </w:pPr>
      <w:r w:rsidRPr="002A0313">
        <w:rPr>
          <w:sz w:val="36"/>
        </w:rPr>
        <w:t>Contents</w:t>
      </w:r>
    </w:p>
    <w:p w14:paraId="714C2673" w14:textId="77777777" w:rsidR="006E6D4C" w:rsidRPr="0029512B" w:rsidRDefault="006E6D4C" w:rsidP="006E6D4C">
      <w:pPr>
        <w:pStyle w:val="ttExplainTemplate"/>
        <w:rPr>
          <w:color w:val="auto"/>
        </w:rPr>
      </w:pPr>
      <w:bookmarkStart w:id="1" w:name="BKCheck15B_2"/>
      <w:bookmarkEnd w:id="1"/>
    </w:p>
    <w:p w14:paraId="116BEEC9" w14:textId="77777777" w:rsidR="006E6D4C" w:rsidRPr="0029512B" w:rsidRDefault="006E6D4C" w:rsidP="006E6D4C">
      <w:pPr>
        <w:pStyle w:val="ttExplainTemplate"/>
        <w:rPr>
          <w:color w:val="auto"/>
        </w:rPr>
      </w:pPr>
    </w:p>
    <w:p w14:paraId="74B442CC" w14:textId="77777777" w:rsidR="006E58A7" w:rsidRDefault="006E6D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>
        <w:instrText xml:space="preserve"> TOC \o1-9 </w:instrText>
      </w:r>
      <w:r>
        <w:rPr>
          <w:b/>
          <w:sz w:val="24"/>
        </w:rPr>
        <w:fldChar w:fldCharType="separate"/>
      </w:r>
      <w:r w:rsidR="006E58A7">
        <w:rPr>
          <w:noProof/>
        </w:rPr>
        <w:t>1  Name</w:t>
      </w:r>
      <w:r w:rsidR="006E58A7">
        <w:rPr>
          <w:noProof/>
        </w:rPr>
        <w:tab/>
      </w:r>
      <w:r w:rsidR="006E58A7">
        <w:rPr>
          <w:noProof/>
        </w:rPr>
        <w:tab/>
      </w:r>
      <w:r w:rsidR="006E58A7">
        <w:rPr>
          <w:noProof/>
        </w:rPr>
        <w:fldChar w:fldCharType="begin"/>
      </w:r>
      <w:r w:rsidR="006E58A7">
        <w:rPr>
          <w:noProof/>
        </w:rPr>
        <w:instrText xml:space="preserve"> PAGEREF _Toc174713996 \h </w:instrText>
      </w:r>
      <w:r w:rsidR="006E58A7">
        <w:rPr>
          <w:noProof/>
        </w:rPr>
      </w:r>
      <w:r w:rsidR="006E58A7">
        <w:rPr>
          <w:noProof/>
        </w:rPr>
        <w:fldChar w:fldCharType="separate"/>
      </w:r>
      <w:r w:rsidR="00116FC1">
        <w:rPr>
          <w:noProof/>
        </w:rPr>
        <w:t>3</w:t>
      </w:r>
      <w:r w:rsidR="006E58A7">
        <w:rPr>
          <w:noProof/>
        </w:rPr>
        <w:fldChar w:fldCharType="end"/>
      </w:r>
    </w:p>
    <w:p w14:paraId="42738BA3" w14:textId="77777777" w:rsidR="006E58A7" w:rsidRDefault="006E5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_Toc174713997 \h </w:instrText>
      </w:r>
      <w:r>
        <w:rPr>
          <w:noProof/>
        </w:rPr>
      </w:r>
      <w:r>
        <w:rPr>
          <w:noProof/>
        </w:rPr>
        <w:fldChar w:fldCharType="separate"/>
      </w:r>
      <w:r w:rsidR="00116FC1">
        <w:rPr>
          <w:noProof/>
        </w:rPr>
        <w:t>3</w:t>
      </w:r>
      <w:r>
        <w:rPr>
          <w:noProof/>
        </w:rPr>
        <w:fldChar w:fldCharType="end"/>
      </w:r>
    </w:p>
    <w:p w14:paraId="65C0CC0C" w14:textId="77777777" w:rsidR="006E58A7" w:rsidRDefault="006E5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_Toc174713998 \h </w:instrText>
      </w:r>
      <w:r>
        <w:rPr>
          <w:noProof/>
        </w:rPr>
      </w:r>
      <w:r>
        <w:rPr>
          <w:noProof/>
        </w:rPr>
        <w:fldChar w:fldCharType="separate"/>
      </w:r>
      <w:r w:rsidR="00116FC1">
        <w:rPr>
          <w:noProof/>
        </w:rPr>
        <w:t>3</w:t>
      </w:r>
      <w:r>
        <w:rPr>
          <w:noProof/>
        </w:rPr>
        <w:fldChar w:fldCharType="end"/>
      </w:r>
    </w:p>
    <w:p w14:paraId="3060CE6A" w14:textId="77777777" w:rsidR="006E58A7" w:rsidRDefault="006E5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_Toc174713999 \h </w:instrText>
      </w:r>
      <w:r>
        <w:rPr>
          <w:noProof/>
        </w:rPr>
      </w:r>
      <w:r>
        <w:rPr>
          <w:noProof/>
        </w:rPr>
        <w:fldChar w:fldCharType="separate"/>
      </w:r>
      <w:r w:rsidR="00116FC1">
        <w:rPr>
          <w:noProof/>
        </w:rPr>
        <w:t>3</w:t>
      </w:r>
      <w:r>
        <w:rPr>
          <w:noProof/>
        </w:rPr>
        <w:fldChar w:fldCharType="end"/>
      </w:r>
    </w:p>
    <w:p w14:paraId="0CDB7B1F" w14:textId="77777777" w:rsidR="006E58A7" w:rsidRDefault="006E58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_Toc174714000 \h </w:instrText>
      </w:r>
      <w:r>
        <w:rPr>
          <w:noProof/>
        </w:rPr>
      </w:r>
      <w:r>
        <w:rPr>
          <w:noProof/>
        </w:rPr>
        <w:fldChar w:fldCharType="separate"/>
      </w:r>
      <w:r w:rsidR="00116FC1">
        <w:rPr>
          <w:noProof/>
        </w:rPr>
        <w:t>4</w:t>
      </w:r>
      <w:r>
        <w:rPr>
          <w:noProof/>
        </w:rPr>
        <w:fldChar w:fldCharType="end"/>
      </w:r>
    </w:p>
    <w:p w14:paraId="5B0F1A18" w14:textId="77777777" w:rsidR="006E58A7" w:rsidRDefault="006E58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(Application Fees)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_Toc174714001 \h </w:instrText>
      </w:r>
      <w:r>
        <w:rPr>
          <w:noProof/>
        </w:rPr>
      </w:r>
      <w:r>
        <w:rPr>
          <w:noProof/>
        </w:rPr>
        <w:fldChar w:fldCharType="separate"/>
      </w:r>
      <w:r w:rsidR="00116FC1">
        <w:rPr>
          <w:noProof/>
        </w:rPr>
        <w:t>4</w:t>
      </w:r>
      <w:r>
        <w:rPr>
          <w:noProof/>
        </w:rPr>
        <w:fldChar w:fldCharType="end"/>
      </w:r>
    </w:p>
    <w:p w14:paraId="6D68EFA5" w14:textId="77777777" w:rsidR="006E6D4C" w:rsidRDefault="006E6D4C" w:rsidP="006E6D4C">
      <w:pPr>
        <w:spacing w:line="240" w:lineRule="auto"/>
      </w:pPr>
      <w:r>
        <w:fldChar w:fldCharType="end"/>
      </w:r>
      <w:r>
        <w:br w:type="page"/>
      </w:r>
    </w:p>
    <w:p w14:paraId="6DBE807A" w14:textId="77777777" w:rsidR="006E6D4C" w:rsidRPr="002A0313" w:rsidRDefault="006E6D4C" w:rsidP="006E6D4C">
      <w:pPr>
        <w:pStyle w:val="s"/>
      </w:pPr>
      <w:r>
        <w:lastRenderedPageBreak/>
        <w:fldChar w:fldCharType="begin"/>
      </w:r>
      <w:r>
        <w:instrText xml:space="preserve">  LISTNUM "main numbering" \l 5 \* MERGEFORMAT </w:instrText>
      </w:r>
      <w:bookmarkStart w:id="2" w:name="_Toc405889305"/>
      <w:bookmarkStart w:id="3" w:name="_Toc174713996"/>
      <w:r>
        <w:fldChar w:fldCharType="end">
          <w:numberingChange w:id="4" w:author="Graham, James" w:date="2021-09-22T11:59:00Z" w:original="1"/>
        </w:fldChar>
      </w:r>
      <w:r>
        <w:t xml:space="preserve">  </w:t>
      </w:r>
      <w:r w:rsidRPr="002A0313">
        <w:t>Name</w:t>
      </w:r>
      <w:bookmarkEnd w:id="2"/>
      <w:bookmarkEnd w:id="3"/>
    </w:p>
    <w:p w14:paraId="4053CC1F" w14:textId="77777777" w:rsidR="006E6D4C" w:rsidRDefault="006E6D4C" w:rsidP="006E6D4C">
      <w:pPr>
        <w:pStyle w:val="ss"/>
      </w:pPr>
      <w:r w:rsidRPr="002A0313">
        <w:tab/>
      </w:r>
      <w:r w:rsidRPr="002A0313">
        <w:tab/>
        <w:t xml:space="preserve">This is the </w:t>
      </w:r>
      <w:bookmarkStart w:id="5" w:name="BKCheck15B_3"/>
      <w:bookmarkEnd w:id="5"/>
      <w:r w:rsidR="00116FC1">
        <w:rPr>
          <w:i/>
          <w:noProof/>
        </w:rPr>
        <w:t>Australian Passports (Application Fees) Amendment Determination (No. 2) 2024</w:t>
      </w:r>
      <w:r w:rsidRPr="002A0313">
        <w:t>.</w:t>
      </w:r>
    </w:p>
    <w:p w14:paraId="69CA8837" w14:textId="77777777" w:rsidR="006E6D4C" w:rsidRPr="002A0313" w:rsidRDefault="00116FC1" w:rsidP="006E6D4C">
      <w:pPr>
        <w:pStyle w:val="s"/>
      </w:pPr>
      <w:bookmarkStart w:id="6" w:name="_Toc405889306"/>
      <w:bookmarkStart w:id="7" w:name="_Toc174713997"/>
      <w:proofErr w:type="gramStart"/>
      <w:r>
        <w:t>2</w:t>
      </w:r>
      <w:r w:rsidR="006E6D4C">
        <w:t xml:space="preserve">  </w:t>
      </w:r>
      <w:r w:rsidR="006E6D4C" w:rsidRPr="002A0313">
        <w:t>Commencement</w:t>
      </w:r>
      <w:bookmarkEnd w:id="6"/>
      <w:bookmarkEnd w:id="7"/>
      <w:proofErr w:type="gramEnd"/>
    </w:p>
    <w:p w14:paraId="19D8A6B6" w14:textId="77777777" w:rsidR="002B19F2" w:rsidRDefault="002B19F2" w:rsidP="002B19F2">
      <w:pPr>
        <w:pStyle w:val="ss"/>
      </w:pPr>
      <w:r w:rsidRPr="00916873">
        <w:tab/>
        <w:t>(1)</w:t>
      </w:r>
      <w:r w:rsidRPr="0091687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9"/>
        <w:gridCol w:w="4860"/>
        <w:gridCol w:w="2007"/>
      </w:tblGrid>
      <w:tr w:rsidR="00771C32" w:rsidRPr="00916873" w14:paraId="7F9DA002" w14:textId="77777777" w:rsidTr="0010663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8049D8" w14:textId="77777777" w:rsidR="00771C32" w:rsidRPr="00916873" w:rsidRDefault="00771C32" w:rsidP="00106636">
            <w:pPr>
              <w:pStyle w:val="TableHeading"/>
            </w:pPr>
            <w:r w:rsidRPr="00916873">
              <w:t>Commencement information</w:t>
            </w:r>
          </w:p>
        </w:tc>
      </w:tr>
      <w:tr w:rsidR="00771C32" w:rsidRPr="00916873" w14:paraId="4F441DCF" w14:textId="77777777" w:rsidTr="0010663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1063F0" w14:textId="77777777" w:rsidR="00771C32" w:rsidRPr="00916873" w:rsidRDefault="00771C32" w:rsidP="00106636">
            <w:pPr>
              <w:pStyle w:val="TableHeading"/>
            </w:pPr>
            <w:r w:rsidRPr="0091687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6C7BA" w14:textId="77777777" w:rsidR="00771C32" w:rsidRPr="00916873" w:rsidRDefault="00771C32" w:rsidP="00106636">
            <w:pPr>
              <w:pStyle w:val="TableHeading"/>
            </w:pPr>
            <w:r w:rsidRPr="0091687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B906BB" w14:textId="77777777" w:rsidR="00771C32" w:rsidRPr="00916873" w:rsidRDefault="00771C32" w:rsidP="00106636">
            <w:pPr>
              <w:pStyle w:val="TableHeading"/>
            </w:pPr>
            <w:r w:rsidRPr="00916873">
              <w:t>Column 3</w:t>
            </w:r>
          </w:p>
        </w:tc>
      </w:tr>
      <w:tr w:rsidR="00771C32" w:rsidRPr="00916873" w14:paraId="6EA25750" w14:textId="77777777" w:rsidTr="0010663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385AEE" w14:textId="77777777" w:rsidR="00771C32" w:rsidRPr="00916873" w:rsidRDefault="00771C32" w:rsidP="00106636">
            <w:pPr>
              <w:pStyle w:val="TableHeading"/>
            </w:pPr>
            <w:r w:rsidRPr="0091687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50FF0" w14:textId="77777777" w:rsidR="00771C32" w:rsidRPr="00916873" w:rsidRDefault="00771C32" w:rsidP="00106636">
            <w:pPr>
              <w:pStyle w:val="TableHeading"/>
            </w:pPr>
            <w:r w:rsidRPr="0091687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413BDC" w14:textId="77777777" w:rsidR="00771C32" w:rsidRPr="00916873" w:rsidRDefault="00771C32" w:rsidP="00106636">
            <w:pPr>
              <w:pStyle w:val="TableHeading"/>
            </w:pPr>
            <w:r w:rsidRPr="00916873">
              <w:t>Date/Details</w:t>
            </w:r>
          </w:p>
        </w:tc>
      </w:tr>
      <w:tr w:rsidR="00771C32" w:rsidRPr="00916873" w14:paraId="361D46DB" w14:textId="77777777" w:rsidTr="00106636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</w:tcPr>
          <w:p w14:paraId="64FC8395" w14:textId="77777777" w:rsidR="00771C32" w:rsidRPr="00916873" w:rsidRDefault="00771C32" w:rsidP="00771C32">
            <w:pPr>
              <w:pStyle w:val="Tabletext"/>
            </w:pPr>
            <w:r>
              <w:t xml:space="preserve">The whole of this </w:t>
            </w:r>
            <w:r w:rsidRPr="00916873">
              <w:t>instrument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14:paraId="4650DE25" w14:textId="77777777" w:rsidR="00771C32" w:rsidRPr="00916873" w:rsidRDefault="00771C32" w:rsidP="00106636">
            <w:pPr>
              <w:pStyle w:val="Tabletext"/>
            </w:pPr>
            <w:r w:rsidRPr="0091687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27670450" w14:textId="77777777" w:rsidR="00771C32" w:rsidRPr="00916873" w:rsidRDefault="00771C32" w:rsidP="00106636">
            <w:pPr>
              <w:pStyle w:val="Tabletext"/>
            </w:pPr>
          </w:p>
        </w:tc>
      </w:tr>
    </w:tbl>
    <w:p w14:paraId="1C341893" w14:textId="77777777" w:rsidR="002B19F2" w:rsidRPr="00916873" w:rsidRDefault="002B19F2" w:rsidP="002B19F2">
      <w:pPr>
        <w:pStyle w:val="n"/>
      </w:pPr>
      <w:r w:rsidRPr="00916873">
        <w:rPr>
          <w:snapToGrid w:val="0"/>
          <w:lang w:eastAsia="en-US"/>
        </w:rPr>
        <w:t>Note:</w:t>
      </w:r>
      <w:r w:rsidRPr="00916873">
        <w:rPr>
          <w:snapToGrid w:val="0"/>
          <w:lang w:eastAsia="en-US"/>
        </w:rPr>
        <w:tab/>
        <w:t xml:space="preserve">This table relates only to the provisions of this </w:t>
      </w:r>
      <w:r w:rsidRPr="00916873">
        <w:t xml:space="preserve">instrument </w:t>
      </w:r>
      <w:r w:rsidRPr="00916873">
        <w:rPr>
          <w:snapToGrid w:val="0"/>
          <w:lang w:eastAsia="en-US"/>
        </w:rPr>
        <w:t xml:space="preserve">as originally made. It will not be amended to deal with any later amendments of this </w:t>
      </w:r>
      <w:r w:rsidRPr="00916873">
        <w:t>instrument</w:t>
      </w:r>
      <w:r w:rsidRPr="00916873">
        <w:rPr>
          <w:snapToGrid w:val="0"/>
          <w:lang w:eastAsia="en-US"/>
        </w:rPr>
        <w:t>.</w:t>
      </w:r>
    </w:p>
    <w:p w14:paraId="159F9127" w14:textId="77777777" w:rsidR="002B19F2" w:rsidRDefault="002B19F2" w:rsidP="002B19F2">
      <w:pPr>
        <w:pStyle w:val="ss"/>
      </w:pPr>
      <w:r w:rsidRPr="00916873">
        <w:tab/>
        <w:t>(2)</w:t>
      </w:r>
      <w:r w:rsidRPr="0091687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903F2A" w14:textId="77777777" w:rsidR="006E6D4C" w:rsidRPr="002A0313" w:rsidRDefault="00116FC1" w:rsidP="006E6D4C">
      <w:pPr>
        <w:pStyle w:val="s"/>
      </w:pPr>
      <w:bookmarkStart w:id="8" w:name="_Toc405889307"/>
      <w:bookmarkStart w:id="9" w:name="_Toc174713998"/>
      <w:proofErr w:type="gramStart"/>
      <w:r>
        <w:t>3</w:t>
      </w:r>
      <w:r w:rsidR="006E6D4C">
        <w:t xml:space="preserve">  </w:t>
      </w:r>
      <w:r w:rsidR="006E6D4C" w:rsidRPr="002A0313">
        <w:t>Authority</w:t>
      </w:r>
      <w:bookmarkEnd w:id="8"/>
      <w:bookmarkEnd w:id="9"/>
      <w:proofErr w:type="gramEnd"/>
    </w:p>
    <w:p w14:paraId="29D3F85D" w14:textId="77777777" w:rsidR="006E6D4C" w:rsidRDefault="006E6D4C" w:rsidP="006E6D4C">
      <w:pPr>
        <w:pStyle w:val="ss"/>
      </w:pPr>
      <w:r>
        <w:tab/>
      </w:r>
      <w:r>
        <w:tab/>
      </w:r>
      <w:r w:rsidR="008E3295" w:rsidRPr="002A0313">
        <w:t xml:space="preserve">This </w:t>
      </w:r>
      <w:r w:rsidR="008E3295">
        <w:t xml:space="preserve">instrument </w:t>
      </w:r>
      <w:r w:rsidR="008E3295" w:rsidRPr="002A0313">
        <w:t>is made under</w:t>
      </w:r>
      <w:r w:rsidR="008E3295">
        <w:t xml:space="preserve"> the </w:t>
      </w:r>
      <w:r w:rsidR="008E3295" w:rsidRPr="00FE5A80">
        <w:rPr>
          <w:i/>
        </w:rPr>
        <w:t>Australian Passports (Application Fees) Act 2005</w:t>
      </w:r>
      <w:r w:rsidR="008E3295" w:rsidRPr="002A0313">
        <w:t>.</w:t>
      </w:r>
    </w:p>
    <w:p w14:paraId="43EBD3EA" w14:textId="77777777" w:rsidR="008E3295" w:rsidRDefault="00116FC1" w:rsidP="008E3295">
      <w:pPr>
        <w:pStyle w:val="s"/>
      </w:pPr>
      <w:bookmarkStart w:id="10" w:name="_Toc174713999"/>
      <w:proofErr w:type="gramStart"/>
      <w:r>
        <w:t>4</w:t>
      </w:r>
      <w:r w:rsidR="008E3295">
        <w:t xml:space="preserve">  </w:t>
      </w:r>
      <w:bookmarkStart w:id="11" w:name="_Toc162346079"/>
      <w:r w:rsidR="008E3295">
        <w:t>Schedules</w:t>
      </w:r>
      <w:bookmarkEnd w:id="10"/>
      <w:bookmarkEnd w:id="11"/>
      <w:proofErr w:type="gramEnd"/>
    </w:p>
    <w:p w14:paraId="492D8077" w14:textId="77777777" w:rsidR="008E3295" w:rsidRPr="009E1F49" w:rsidRDefault="008E3295" w:rsidP="008E3295">
      <w:pPr>
        <w:pStyle w:val="ss"/>
      </w:pPr>
      <w:r w:rsidRPr="00444584">
        <w:tab/>
      </w:r>
      <w:r>
        <w:tab/>
      </w:r>
      <w:r w:rsidRPr="002C05D9"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71A62181" w14:textId="77777777" w:rsidR="008E3295" w:rsidRPr="008E3295" w:rsidRDefault="008E3295" w:rsidP="008E3295">
      <w:pPr>
        <w:rPr>
          <w:lang w:eastAsia="en-AU"/>
        </w:rPr>
      </w:pPr>
    </w:p>
    <w:p w14:paraId="0D604E9F" w14:textId="77777777" w:rsidR="008E3295" w:rsidRDefault="008E3295">
      <w:pPr>
        <w:spacing w:line="240" w:lineRule="auto"/>
      </w:pPr>
      <w:r>
        <w:br w:type="page"/>
      </w:r>
    </w:p>
    <w:p w14:paraId="42B4EDDF" w14:textId="77777777" w:rsidR="00DB3336" w:rsidRDefault="00116FC1" w:rsidP="006B63C1">
      <w:pPr>
        <w:pStyle w:val="ActHead6"/>
      </w:pPr>
      <w:bookmarkStart w:id="12" w:name="_Toc174714000"/>
      <w:r>
        <w:lastRenderedPageBreak/>
        <w:t>Schedule 1</w:t>
      </w:r>
      <w:r w:rsidR="00AE5EA0">
        <w:t>—</w:t>
      </w:r>
      <w:r w:rsidR="008E3295">
        <w:t>Amendments</w:t>
      </w:r>
      <w:bookmarkEnd w:id="12"/>
    </w:p>
    <w:p w14:paraId="3216621F" w14:textId="77777777" w:rsidR="008E3295" w:rsidRDefault="008E3295" w:rsidP="008E3295">
      <w:pPr>
        <w:pStyle w:val="ActHead9"/>
      </w:pPr>
      <w:bookmarkStart w:id="13" w:name="_Toc162004607"/>
      <w:bookmarkStart w:id="14" w:name="_Toc162018744"/>
      <w:bookmarkStart w:id="15" w:name="_Toc162276218"/>
      <w:bookmarkStart w:id="16" w:name="_Toc162346081"/>
      <w:bookmarkStart w:id="17" w:name="_Toc174714001"/>
      <w:r w:rsidRPr="00FE5A80">
        <w:t>Australian Passports (Application Fees) Determination 2015</w:t>
      </w:r>
      <w:bookmarkEnd w:id="13"/>
      <w:bookmarkEnd w:id="14"/>
      <w:bookmarkEnd w:id="15"/>
      <w:bookmarkEnd w:id="16"/>
      <w:bookmarkEnd w:id="17"/>
    </w:p>
    <w:p w14:paraId="1FBF1E7F" w14:textId="77777777" w:rsidR="00DB3336" w:rsidRDefault="00116FC1" w:rsidP="006B63C1">
      <w:pPr>
        <w:pStyle w:val="ItemHead"/>
      </w:pPr>
      <w:proofErr w:type="gramStart"/>
      <w:r>
        <w:t>1</w:t>
      </w:r>
      <w:r w:rsidR="008E3295">
        <w:t xml:space="preserve">  Subsection</w:t>
      </w:r>
      <w:proofErr w:type="gramEnd"/>
      <w:r w:rsidR="008E3295">
        <w:t> 6(3) (table item 3, column 1)</w:t>
      </w:r>
    </w:p>
    <w:p w14:paraId="0201C2CF" w14:textId="77777777" w:rsidR="008E3295" w:rsidRDefault="005F0D68" w:rsidP="008E3295">
      <w:pPr>
        <w:pStyle w:val="Item"/>
      </w:pPr>
      <w:r>
        <w:t>Omit “in item 2”</w:t>
      </w:r>
      <w:r w:rsidR="008E3295">
        <w:t>, substitute</w:t>
      </w:r>
      <w:r>
        <w:t xml:space="preserve"> “in item 1”.</w:t>
      </w:r>
    </w:p>
    <w:p w14:paraId="189B3C6B" w14:textId="77777777" w:rsidR="005F0D68" w:rsidRDefault="00116FC1" w:rsidP="005F0D68">
      <w:pPr>
        <w:pStyle w:val="ItemHead"/>
      </w:pPr>
      <w:proofErr w:type="gramStart"/>
      <w:r>
        <w:t>2</w:t>
      </w:r>
      <w:r w:rsidR="005F0D68">
        <w:t xml:space="preserve">  Subsection</w:t>
      </w:r>
      <w:proofErr w:type="gramEnd"/>
      <w:r w:rsidR="005F0D68">
        <w:t> 6(3) (table item 3, column 1)</w:t>
      </w:r>
    </w:p>
    <w:p w14:paraId="166997B6" w14:textId="77777777" w:rsidR="008E3295" w:rsidRPr="008E3295" w:rsidRDefault="005F0D68" w:rsidP="005F0D68">
      <w:pPr>
        <w:pStyle w:val="Item"/>
      </w:pPr>
      <w:r>
        <w:t>Omit “under item 1”, substitute “under item 2”.</w:t>
      </w:r>
    </w:p>
    <w:sectPr w:rsidR="008E3295" w:rsidRPr="008E3295" w:rsidSect="004E1BAC">
      <w:footerReference w:type="defaul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93BA" w14:textId="77777777" w:rsidR="0034102E" w:rsidRDefault="0034102E">
      <w:r>
        <w:separator/>
      </w:r>
    </w:p>
  </w:endnote>
  <w:endnote w:type="continuationSeparator" w:id="0">
    <w:p w14:paraId="21ACD1AF" w14:textId="77777777" w:rsidR="0034102E" w:rsidRDefault="0034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804"/>
      <w:gridCol w:w="1134"/>
    </w:tblGrid>
    <w:tr w:rsidR="006B63C1" w:rsidRPr="00510C6E" w14:paraId="654BF436" w14:textId="77777777" w:rsidTr="00580B6F">
      <w:tc>
        <w:tcPr>
          <w:tcW w:w="1134" w:type="dxa"/>
        </w:tcPr>
        <w:p w14:paraId="359493F0" w14:textId="77777777" w:rsidR="006B63C1" w:rsidRPr="00510C6E" w:rsidRDefault="006B63C1" w:rsidP="004E1BAC">
          <w:pPr>
            <w:rPr>
              <w:b/>
              <w:i/>
            </w:rPr>
          </w:pPr>
        </w:p>
      </w:tc>
      <w:tc>
        <w:tcPr>
          <w:tcW w:w="6804" w:type="dxa"/>
        </w:tcPr>
        <w:p w14:paraId="1FFC3615" w14:textId="30C2454E" w:rsidR="006B63C1" w:rsidRPr="00DA6230" w:rsidRDefault="006B63C1" w:rsidP="001D08F9">
          <w:pPr>
            <w:jc w:val="center"/>
            <w:rPr>
              <w:i/>
            </w:rPr>
          </w:pPr>
          <w:r w:rsidRPr="00DA6230">
            <w:rPr>
              <w:i/>
            </w:rPr>
            <w:fldChar w:fldCharType="begin"/>
          </w:r>
          <w:r w:rsidRPr="00DA6230">
            <w:rPr>
              <w:i/>
            </w:rPr>
            <w:instrText xml:space="preserve"> STYLEREF  "ShortT" \* MERGEFORMAT </w:instrText>
          </w:r>
          <w:r w:rsidRPr="00DA6230">
            <w:rPr>
              <w:i/>
            </w:rPr>
            <w:fldChar w:fldCharType="separate"/>
          </w:r>
          <w:r w:rsidR="00967FC8" w:rsidRPr="00967FC8">
            <w:rPr>
              <w:bCs/>
              <w:i/>
              <w:noProof/>
              <w:lang w:val="en-US"/>
            </w:rPr>
            <w:t>Australian Passports (</w:t>
          </w:r>
          <w:r w:rsidR="00967FC8">
            <w:rPr>
              <w:i/>
              <w:noProof/>
            </w:rPr>
            <w:t>Application Fees) Amendment Determination (No. 2) 2024</w:t>
          </w:r>
          <w:r w:rsidRPr="00DA6230">
            <w:rPr>
              <w:i/>
              <w:noProof/>
            </w:rPr>
            <w:fldChar w:fldCharType="end"/>
          </w:r>
        </w:p>
      </w:tc>
      <w:tc>
        <w:tcPr>
          <w:tcW w:w="1134" w:type="dxa"/>
        </w:tcPr>
        <w:p w14:paraId="29B37994" w14:textId="77777777" w:rsidR="006B63C1" w:rsidRPr="00510C6E" w:rsidRDefault="006B63C1" w:rsidP="004E1BAC">
          <w:pPr>
            <w:jc w:val="right"/>
            <w:rPr>
              <w:b/>
              <w:i/>
              <w:szCs w:val="22"/>
            </w:rPr>
          </w:pPr>
          <w:r w:rsidRPr="00510C6E">
            <w:rPr>
              <w:b/>
              <w:i/>
              <w:szCs w:val="22"/>
            </w:rPr>
            <w:fldChar w:fldCharType="begin"/>
          </w:r>
          <w:r w:rsidRPr="00510C6E">
            <w:rPr>
              <w:b/>
              <w:szCs w:val="22"/>
            </w:rPr>
            <w:instrText xml:space="preserve"> PAGE </w:instrText>
          </w:r>
          <w:r w:rsidRPr="00510C6E">
            <w:rPr>
              <w:b/>
              <w:i/>
              <w:szCs w:val="22"/>
            </w:rPr>
            <w:fldChar w:fldCharType="separate"/>
          </w:r>
          <w:r>
            <w:rPr>
              <w:b/>
              <w:noProof/>
              <w:szCs w:val="22"/>
            </w:rPr>
            <w:t>10</w:t>
          </w:r>
          <w:r w:rsidRPr="00510C6E">
            <w:rPr>
              <w:b/>
              <w:i/>
              <w:szCs w:val="22"/>
            </w:rPr>
            <w:fldChar w:fldCharType="end"/>
          </w:r>
        </w:p>
      </w:tc>
    </w:tr>
  </w:tbl>
  <w:p w14:paraId="2DE4A677" w14:textId="1E2A5BC5" w:rsidR="006B63C1" w:rsidRDefault="006B63C1" w:rsidP="00EE4AFD">
    <w:pPr>
      <w:tabs>
        <w:tab w:val="center" w:pos="4536"/>
        <w:tab w:val="right" w:pos="9356"/>
      </w:tabs>
      <w:jc w:val="both"/>
      <w:rPr>
        <w:b/>
        <w:color w:val="0000FF"/>
        <w:sz w:val="32"/>
        <w:szCs w:val="32"/>
      </w:rPr>
    </w:pP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IF 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</w:instrText>
    </w:r>
    <w:r w:rsidRPr="00EE4AFD">
      <w:rPr>
        <w:b/>
        <w:color w:val="0000FF"/>
        <w:sz w:val="32"/>
        <w:szCs w:val="32"/>
      </w:rPr>
      <w:fldChar w:fldCharType="separate"/>
    </w:r>
    <w:r w:rsidR="00967FC8">
      <w:rPr>
        <w:bCs/>
        <w:noProof/>
        <w:color w:val="0000FF"/>
        <w:sz w:val="32"/>
        <w:szCs w:val="32"/>
        <w:lang w:val="en-US"/>
      </w:rPr>
      <w:instrText>Error! No text of specified style in document.</w:instrText>
    </w:r>
    <w:r w:rsidRPr="00EE4AFD">
      <w:rPr>
        <w:b/>
        <w:noProof/>
        <w:color w:val="0000FF"/>
        <w:sz w:val="32"/>
        <w:szCs w:val="32"/>
      </w:rPr>
      <w:fldChar w:fldCharType="end"/>
    </w:r>
    <w:r w:rsidRPr="00EE4AFD">
      <w:rPr>
        <w:b/>
        <w:color w:val="0000FF"/>
        <w:sz w:val="32"/>
        <w:szCs w:val="32"/>
      </w:rPr>
      <w:instrText xml:space="preserve">&lt;&gt; Error* </w:instrText>
    </w:r>
    <w:r>
      <w:rPr>
        <w:b/>
        <w:color w:val="0000FF"/>
        <w:sz w:val="32"/>
        <w:szCs w:val="32"/>
      </w:rPr>
      <w:instrText xml:space="preserve"> "</w:instrText>
    </w:r>
  </w:p>
  <w:p w14:paraId="37D2FDD2" w14:textId="5A0F43D8" w:rsidR="006B63C1" w:rsidRPr="005C10DC" w:rsidRDefault="006B63C1" w:rsidP="00EE4AFD">
    <w:pPr>
      <w:tabs>
        <w:tab w:val="center" w:pos="4536"/>
        <w:tab w:val="right" w:pos="9356"/>
      </w:tabs>
      <w:jc w:val="both"/>
      <w:rPr>
        <w:rFonts w:ascii="Arial" w:hAnsi="Arial" w:cs="Arial"/>
      </w:rPr>
    </w:pPr>
    <w:r>
      <w:rPr>
        <w:b/>
        <w:color w:val="0000FF"/>
        <w:sz w:val="32"/>
        <w:szCs w:val="32"/>
      </w:rPr>
      <w:instrText xml:space="preserve"> </w:instrText>
    </w:r>
    <w:r w:rsidRPr="00EE4AFD">
      <w:rPr>
        <w:b/>
        <w:color w:val="0000FF"/>
        <w:sz w:val="32"/>
        <w:szCs w:val="32"/>
      </w:rPr>
      <w:fldChar w:fldCharType="begin"/>
    </w:r>
    <w:r w:rsidRPr="00EE4AFD">
      <w:rPr>
        <w:b/>
        <w:color w:val="0000FF"/>
        <w:sz w:val="32"/>
        <w:szCs w:val="32"/>
      </w:rPr>
      <w:instrText xml:space="preserve"> STYLEREF  "tt_Draft_strip"  \* MERGEFORMAT </w:instrText>
    </w:r>
    <w:r w:rsidRPr="00EE4AFD">
      <w:rPr>
        <w:b/>
        <w:noProof/>
        <w:color w:val="0000FF"/>
        <w:sz w:val="32"/>
        <w:szCs w:val="32"/>
      </w:rPr>
      <w:fldChar w:fldCharType="end"/>
    </w:r>
    <w:r>
      <w:rPr>
        <w:b/>
        <w:noProof/>
        <w:color w:val="0000FF"/>
        <w:sz w:val="32"/>
        <w:szCs w:val="32"/>
      </w:rPr>
      <w:instrText>"</w:instrText>
    </w:r>
    <w:r w:rsidRPr="00EE4AFD">
      <w:rPr>
        <w:b/>
        <w:color w:val="0000FF"/>
        <w:sz w:val="32"/>
        <w:szCs w:val="32"/>
      </w:rPr>
      <w:instrText xml:space="preserve"> ""  </w:instrText>
    </w:r>
    <w:r w:rsidRPr="00EE4AFD">
      <w:rPr>
        <w:b/>
        <w:color w:val="0000FF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A36A" w14:textId="77777777" w:rsidR="0034102E" w:rsidRDefault="0034102E">
      <w:r>
        <w:separator/>
      </w:r>
    </w:p>
  </w:footnote>
  <w:footnote w:type="continuationSeparator" w:id="0">
    <w:p w14:paraId="3DBACF64" w14:textId="77777777" w:rsidR="0034102E" w:rsidRDefault="0034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824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E6F01ED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A0B0EE2E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E9C27D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6C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AA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4D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689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8B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E5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3BA"/>
    <w:multiLevelType w:val="hybridMultilevel"/>
    <w:tmpl w:val="6060DE44"/>
    <w:lvl w:ilvl="0" w:tplc="0C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DC4DEA"/>
    <w:multiLevelType w:val="hybridMultilevel"/>
    <w:tmpl w:val="A8F6885E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055E16"/>
    <w:multiLevelType w:val="hybridMultilevel"/>
    <w:tmpl w:val="638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374FD"/>
    <w:multiLevelType w:val="hybridMultilevel"/>
    <w:tmpl w:val="A998A54A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DA921B4"/>
    <w:multiLevelType w:val="hybridMultilevel"/>
    <w:tmpl w:val="68284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D5707"/>
    <w:multiLevelType w:val="hybridMultilevel"/>
    <w:tmpl w:val="65923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08888">
    <w:abstractNumId w:val="2"/>
  </w:num>
  <w:num w:numId="2" w16cid:durableId="1955939837">
    <w:abstractNumId w:val="1"/>
  </w:num>
  <w:num w:numId="3" w16cid:durableId="1657881222">
    <w:abstractNumId w:val="11"/>
  </w:num>
  <w:num w:numId="4" w16cid:durableId="1066490569">
    <w:abstractNumId w:val="35"/>
  </w:num>
  <w:num w:numId="5" w16cid:durableId="806120782">
    <w:abstractNumId w:val="30"/>
  </w:num>
  <w:num w:numId="6" w16cid:durableId="228882508">
    <w:abstractNumId w:val="21"/>
  </w:num>
  <w:num w:numId="7" w16cid:durableId="995262118">
    <w:abstractNumId w:val="13"/>
  </w:num>
  <w:num w:numId="8" w16cid:durableId="257567831">
    <w:abstractNumId w:val="20"/>
  </w:num>
  <w:num w:numId="9" w16cid:durableId="1728457755">
    <w:abstractNumId w:val="37"/>
  </w:num>
  <w:num w:numId="10" w16cid:durableId="679432005">
    <w:abstractNumId w:val="14"/>
  </w:num>
  <w:num w:numId="11" w16cid:durableId="890385554">
    <w:abstractNumId w:val="36"/>
  </w:num>
  <w:num w:numId="12" w16cid:durableId="1559705972">
    <w:abstractNumId w:val="23"/>
  </w:num>
  <w:num w:numId="13" w16cid:durableId="641010150">
    <w:abstractNumId w:val="10"/>
  </w:num>
  <w:num w:numId="14" w16cid:durableId="1667246961">
    <w:abstractNumId w:val="12"/>
  </w:num>
  <w:num w:numId="15" w16cid:durableId="1463615769">
    <w:abstractNumId w:val="19"/>
  </w:num>
  <w:num w:numId="16" w16cid:durableId="1340236539">
    <w:abstractNumId w:val="16"/>
  </w:num>
  <w:num w:numId="17" w16cid:durableId="756363080">
    <w:abstractNumId w:val="9"/>
  </w:num>
  <w:num w:numId="18" w16cid:durableId="1994723679">
    <w:abstractNumId w:val="7"/>
  </w:num>
  <w:num w:numId="19" w16cid:durableId="698237428">
    <w:abstractNumId w:val="6"/>
  </w:num>
  <w:num w:numId="20" w16cid:durableId="1906068201">
    <w:abstractNumId w:val="5"/>
  </w:num>
  <w:num w:numId="21" w16cid:durableId="1158960604">
    <w:abstractNumId w:val="4"/>
  </w:num>
  <w:num w:numId="22" w16cid:durableId="1639066930">
    <w:abstractNumId w:val="8"/>
  </w:num>
  <w:num w:numId="23" w16cid:durableId="48261665">
    <w:abstractNumId w:val="3"/>
  </w:num>
  <w:num w:numId="24" w16cid:durableId="1353219278">
    <w:abstractNumId w:val="0"/>
  </w:num>
  <w:num w:numId="25" w16cid:durableId="523713021">
    <w:abstractNumId w:val="25"/>
  </w:num>
  <w:num w:numId="26" w16cid:durableId="591351964">
    <w:abstractNumId w:val="2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ham, James">
    <w15:presenceInfo w15:providerId="None" w15:userId="Graham, Ja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E"/>
    <w:rsid w:val="00002024"/>
    <w:rsid w:val="000039D7"/>
    <w:rsid w:val="00011104"/>
    <w:rsid w:val="00012B72"/>
    <w:rsid w:val="000214A0"/>
    <w:rsid w:val="000258A0"/>
    <w:rsid w:val="00036984"/>
    <w:rsid w:val="0003764D"/>
    <w:rsid w:val="00041E62"/>
    <w:rsid w:val="00046216"/>
    <w:rsid w:val="00046E18"/>
    <w:rsid w:val="00050204"/>
    <w:rsid w:val="0005077A"/>
    <w:rsid w:val="000541CD"/>
    <w:rsid w:val="00055C49"/>
    <w:rsid w:val="00056020"/>
    <w:rsid w:val="0006366E"/>
    <w:rsid w:val="000667CD"/>
    <w:rsid w:val="0006682C"/>
    <w:rsid w:val="00067AF5"/>
    <w:rsid w:val="000775CD"/>
    <w:rsid w:val="000812CF"/>
    <w:rsid w:val="000813F8"/>
    <w:rsid w:val="0008282E"/>
    <w:rsid w:val="00082BCD"/>
    <w:rsid w:val="00090D8B"/>
    <w:rsid w:val="00093E51"/>
    <w:rsid w:val="000944B5"/>
    <w:rsid w:val="00096636"/>
    <w:rsid w:val="000967FA"/>
    <w:rsid w:val="00096948"/>
    <w:rsid w:val="000A25C2"/>
    <w:rsid w:val="000A42D8"/>
    <w:rsid w:val="000A42E2"/>
    <w:rsid w:val="000A4314"/>
    <w:rsid w:val="000A5BA8"/>
    <w:rsid w:val="000A71D4"/>
    <w:rsid w:val="000B4DA5"/>
    <w:rsid w:val="000B5DCB"/>
    <w:rsid w:val="000D2D22"/>
    <w:rsid w:val="000D40E2"/>
    <w:rsid w:val="000D5F02"/>
    <w:rsid w:val="000D628D"/>
    <w:rsid w:val="000D79D9"/>
    <w:rsid w:val="000E1C7F"/>
    <w:rsid w:val="000E2AF3"/>
    <w:rsid w:val="000E4D39"/>
    <w:rsid w:val="000E750C"/>
    <w:rsid w:val="000F0CBF"/>
    <w:rsid w:val="000F31F8"/>
    <w:rsid w:val="000F39FE"/>
    <w:rsid w:val="00101997"/>
    <w:rsid w:val="001022E8"/>
    <w:rsid w:val="00106636"/>
    <w:rsid w:val="00107E81"/>
    <w:rsid w:val="0011343D"/>
    <w:rsid w:val="00116FC1"/>
    <w:rsid w:val="00117D16"/>
    <w:rsid w:val="001245D0"/>
    <w:rsid w:val="001300B0"/>
    <w:rsid w:val="001343A2"/>
    <w:rsid w:val="0013667D"/>
    <w:rsid w:val="00136EC0"/>
    <w:rsid w:val="00137A06"/>
    <w:rsid w:val="00140EBC"/>
    <w:rsid w:val="00142EC4"/>
    <w:rsid w:val="001443B4"/>
    <w:rsid w:val="00154AA1"/>
    <w:rsid w:val="001553BD"/>
    <w:rsid w:val="00155E50"/>
    <w:rsid w:val="00157C18"/>
    <w:rsid w:val="00167117"/>
    <w:rsid w:val="0016778A"/>
    <w:rsid w:val="00170675"/>
    <w:rsid w:val="00170863"/>
    <w:rsid w:val="00170A09"/>
    <w:rsid w:val="00172839"/>
    <w:rsid w:val="001776B2"/>
    <w:rsid w:val="00184B5E"/>
    <w:rsid w:val="001936D9"/>
    <w:rsid w:val="00195069"/>
    <w:rsid w:val="001979DC"/>
    <w:rsid w:val="001A12F5"/>
    <w:rsid w:val="001A5195"/>
    <w:rsid w:val="001A562A"/>
    <w:rsid w:val="001B0571"/>
    <w:rsid w:val="001B0B41"/>
    <w:rsid w:val="001B7250"/>
    <w:rsid w:val="001C0768"/>
    <w:rsid w:val="001C3392"/>
    <w:rsid w:val="001C4A11"/>
    <w:rsid w:val="001C7B1D"/>
    <w:rsid w:val="001D08F9"/>
    <w:rsid w:val="001E0715"/>
    <w:rsid w:val="001E4824"/>
    <w:rsid w:val="001E6278"/>
    <w:rsid w:val="001E7EFB"/>
    <w:rsid w:val="001F0C94"/>
    <w:rsid w:val="001F373E"/>
    <w:rsid w:val="001F43D4"/>
    <w:rsid w:val="001F50EC"/>
    <w:rsid w:val="001F64E8"/>
    <w:rsid w:val="00203692"/>
    <w:rsid w:val="00210AC6"/>
    <w:rsid w:val="0021145F"/>
    <w:rsid w:val="0021150E"/>
    <w:rsid w:val="002146BA"/>
    <w:rsid w:val="00214B4E"/>
    <w:rsid w:val="00217A90"/>
    <w:rsid w:val="00217C89"/>
    <w:rsid w:val="00223A01"/>
    <w:rsid w:val="0022621E"/>
    <w:rsid w:val="002274CF"/>
    <w:rsid w:val="00230A75"/>
    <w:rsid w:val="0023128C"/>
    <w:rsid w:val="002317DD"/>
    <w:rsid w:val="00232139"/>
    <w:rsid w:val="00233BC0"/>
    <w:rsid w:val="00235E1E"/>
    <w:rsid w:val="002432A9"/>
    <w:rsid w:val="002472BC"/>
    <w:rsid w:val="002568CD"/>
    <w:rsid w:val="00257896"/>
    <w:rsid w:val="00265B68"/>
    <w:rsid w:val="00266DC8"/>
    <w:rsid w:val="0026776B"/>
    <w:rsid w:val="0028502C"/>
    <w:rsid w:val="002866F8"/>
    <w:rsid w:val="00293143"/>
    <w:rsid w:val="00293320"/>
    <w:rsid w:val="0029512B"/>
    <w:rsid w:val="002A0D93"/>
    <w:rsid w:val="002A3283"/>
    <w:rsid w:val="002A5322"/>
    <w:rsid w:val="002A547B"/>
    <w:rsid w:val="002A7E6F"/>
    <w:rsid w:val="002B0EAC"/>
    <w:rsid w:val="002B19F2"/>
    <w:rsid w:val="002B3A7B"/>
    <w:rsid w:val="002D67FC"/>
    <w:rsid w:val="002E2E64"/>
    <w:rsid w:val="002E2FE8"/>
    <w:rsid w:val="002E39E0"/>
    <w:rsid w:val="002E681F"/>
    <w:rsid w:val="002E7EE0"/>
    <w:rsid w:val="002F28D6"/>
    <w:rsid w:val="002F3B0C"/>
    <w:rsid w:val="002F4A68"/>
    <w:rsid w:val="002F4F07"/>
    <w:rsid w:val="00301367"/>
    <w:rsid w:val="00306EFA"/>
    <w:rsid w:val="00312BF9"/>
    <w:rsid w:val="003214A9"/>
    <w:rsid w:val="0032598E"/>
    <w:rsid w:val="00330B45"/>
    <w:rsid w:val="00331603"/>
    <w:rsid w:val="00331B68"/>
    <w:rsid w:val="00332C68"/>
    <w:rsid w:val="0034102E"/>
    <w:rsid w:val="003445F5"/>
    <w:rsid w:val="0034760F"/>
    <w:rsid w:val="00354E4F"/>
    <w:rsid w:val="00360E20"/>
    <w:rsid w:val="00362D1C"/>
    <w:rsid w:val="00367A1A"/>
    <w:rsid w:val="00371E2D"/>
    <w:rsid w:val="00377DAC"/>
    <w:rsid w:val="00382276"/>
    <w:rsid w:val="0038798B"/>
    <w:rsid w:val="0039070E"/>
    <w:rsid w:val="00391E0C"/>
    <w:rsid w:val="003939A2"/>
    <w:rsid w:val="00393EA2"/>
    <w:rsid w:val="00395113"/>
    <w:rsid w:val="00395229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D2507"/>
    <w:rsid w:val="003D28C8"/>
    <w:rsid w:val="003D2CA1"/>
    <w:rsid w:val="003D53DE"/>
    <w:rsid w:val="003D7C75"/>
    <w:rsid w:val="003E0AF3"/>
    <w:rsid w:val="003E1765"/>
    <w:rsid w:val="003E352A"/>
    <w:rsid w:val="003E45A9"/>
    <w:rsid w:val="003F1265"/>
    <w:rsid w:val="003F166F"/>
    <w:rsid w:val="003F2400"/>
    <w:rsid w:val="003F262B"/>
    <w:rsid w:val="003F61C0"/>
    <w:rsid w:val="003F6AD1"/>
    <w:rsid w:val="0040018E"/>
    <w:rsid w:val="00402812"/>
    <w:rsid w:val="0040665C"/>
    <w:rsid w:val="004077A2"/>
    <w:rsid w:val="00407A73"/>
    <w:rsid w:val="00414DC7"/>
    <w:rsid w:val="00422B91"/>
    <w:rsid w:val="00430D5F"/>
    <w:rsid w:val="004327A6"/>
    <w:rsid w:val="00433AE2"/>
    <w:rsid w:val="00434C6E"/>
    <w:rsid w:val="00436098"/>
    <w:rsid w:val="00436C5C"/>
    <w:rsid w:val="00441281"/>
    <w:rsid w:val="00442BE1"/>
    <w:rsid w:val="004431B3"/>
    <w:rsid w:val="00445591"/>
    <w:rsid w:val="00450BA6"/>
    <w:rsid w:val="00457CCC"/>
    <w:rsid w:val="00464E0B"/>
    <w:rsid w:val="00465A9B"/>
    <w:rsid w:val="00466225"/>
    <w:rsid w:val="00471559"/>
    <w:rsid w:val="00475CF2"/>
    <w:rsid w:val="00476141"/>
    <w:rsid w:val="00476C74"/>
    <w:rsid w:val="0048548E"/>
    <w:rsid w:val="00491433"/>
    <w:rsid w:val="004920F5"/>
    <w:rsid w:val="00493387"/>
    <w:rsid w:val="004971E4"/>
    <w:rsid w:val="004B03C3"/>
    <w:rsid w:val="004B5B4A"/>
    <w:rsid w:val="004B644E"/>
    <w:rsid w:val="004B76C2"/>
    <w:rsid w:val="004C144E"/>
    <w:rsid w:val="004C7A15"/>
    <w:rsid w:val="004C7F03"/>
    <w:rsid w:val="004D256F"/>
    <w:rsid w:val="004E1067"/>
    <w:rsid w:val="004E1156"/>
    <w:rsid w:val="004E1BAC"/>
    <w:rsid w:val="004E39AF"/>
    <w:rsid w:val="004F0122"/>
    <w:rsid w:val="004F17F7"/>
    <w:rsid w:val="004F2FAE"/>
    <w:rsid w:val="004F4B61"/>
    <w:rsid w:val="00507791"/>
    <w:rsid w:val="00507B22"/>
    <w:rsid w:val="00510C6E"/>
    <w:rsid w:val="0051319E"/>
    <w:rsid w:val="00521549"/>
    <w:rsid w:val="00521933"/>
    <w:rsid w:val="00527073"/>
    <w:rsid w:val="005276E4"/>
    <w:rsid w:val="00530B19"/>
    <w:rsid w:val="00532D74"/>
    <w:rsid w:val="00537B4E"/>
    <w:rsid w:val="00540465"/>
    <w:rsid w:val="00540917"/>
    <w:rsid w:val="005463F4"/>
    <w:rsid w:val="0054647A"/>
    <w:rsid w:val="0055370A"/>
    <w:rsid w:val="005556A2"/>
    <w:rsid w:val="00562634"/>
    <w:rsid w:val="00563596"/>
    <w:rsid w:val="005661DC"/>
    <w:rsid w:val="00570A5C"/>
    <w:rsid w:val="00571ACA"/>
    <w:rsid w:val="00574D2B"/>
    <w:rsid w:val="00580B6F"/>
    <w:rsid w:val="00582BCB"/>
    <w:rsid w:val="00595849"/>
    <w:rsid w:val="00596615"/>
    <w:rsid w:val="005A0240"/>
    <w:rsid w:val="005A0814"/>
    <w:rsid w:val="005A5177"/>
    <w:rsid w:val="005B29AD"/>
    <w:rsid w:val="005B42FE"/>
    <w:rsid w:val="005B5F67"/>
    <w:rsid w:val="005B63B2"/>
    <w:rsid w:val="005B7033"/>
    <w:rsid w:val="005C10DC"/>
    <w:rsid w:val="005D4CA5"/>
    <w:rsid w:val="005D6EAB"/>
    <w:rsid w:val="005D7C25"/>
    <w:rsid w:val="005F0D68"/>
    <w:rsid w:val="005F27EF"/>
    <w:rsid w:val="005F59F5"/>
    <w:rsid w:val="005F6A71"/>
    <w:rsid w:val="005F749E"/>
    <w:rsid w:val="006029F9"/>
    <w:rsid w:val="00602E88"/>
    <w:rsid w:val="00604125"/>
    <w:rsid w:val="00606ADD"/>
    <w:rsid w:val="00606CA8"/>
    <w:rsid w:val="00607BE8"/>
    <w:rsid w:val="00610DA3"/>
    <w:rsid w:val="006122E1"/>
    <w:rsid w:val="006147BE"/>
    <w:rsid w:val="00615DEE"/>
    <w:rsid w:val="00616491"/>
    <w:rsid w:val="0062440A"/>
    <w:rsid w:val="0062512C"/>
    <w:rsid w:val="00630FB2"/>
    <w:rsid w:val="006376CC"/>
    <w:rsid w:val="00641007"/>
    <w:rsid w:val="00643661"/>
    <w:rsid w:val="0064667D"/>
    <w:rsid w:val="0065130D"/>
    <w:rsid w:val="00653E5F"/>
    <w:rsid w:val="006574AB"/>
    <w:rsid w:val="00662B72"/>
    <w:rsid w:val="00663ADA"/>
    <w:rsid w:val="0066733F"/>
    <w:rsid w:val="00667914"/>
    <w:rsid w:val="006829B7"/>
    <w:rsid w:val="00684DDE"/>
    <w:rsid w:val="00685DC9"/>
    <w:rsid w:val="00686E4A"/>
    <w:rsid w:val="0069057A"/>
    <w:rsid w:val="00692892"/>
    <w:rsid w:val="006948D4"/>
    <w:rsid w:val="006A1924"/>
    <w:rsid w:val="006A37A5"/>
    <w:rsid w:val="006B63C1"/>
    <w:rsid w:val="006C1EA8"/>
    <w:rsid w:val="006C2838"/>
    <w:rsid w:val="006C49D8"/>
    <w:rsid w:val="006D0A68"/>
    <w:rsid w:val="006D589F"/>
    <w:rsid w:val="006E2546"/>
    <w:rsid w:val="006E33EF"/>
    <w:rsid w:val="006E58A7"/>
    <w:rsid w:val="006E69C9"/>
    <w:rsid w:val="006E6D4C"/>
    <w:rsid w:val="006F05FC"/>
    <w:rsid w:val="006F166C"/>
    <w:rsid w:val="006F1BB4"/>
    <w:rsid w:val="006F335D"/>
    <w:rsid w:val="006F59B9"/>
    <w:rsid w:val="006F7EF6"/>
    <w:rsid w:val="00703713"/>
    <w:rsid w:val="00711DAC"/>
    <w:rsid w:val="007249E6"/>
    <w:rsid w:val="007255E5"/>
    <w:rsid w:val="0072656B"/>
    <w:rsid w:val="007275FE"/>
    <w:rsid w:val="00730DC0"/>
    <w:rsid w:val="007312F0"/>
    <w:rsid w:val="007322BC"/>
    <w:rsid w:val="007330A3"/>
    <w:rsid w:val="00734351"/>
    <w:rsid w:val="00736F58"/>
    <w:rsid w:val="00741738"/>
    <w:rsid w:val="00745D4C"/>
    <w:rsid w:val="00746ED8"/>
    <w:rsid w:val="00747AD3"/>
    <w:rsid w:val="007557A9"/>
    <w:rsid w:val="007661CD"/>
    <w:rsid w:val="0077051A"/>
    <w:rsid w:val="0077116C"/>
    <w:rsid w:val="00771C32"/>
    <w:rsid w:val="00772F20"/>
    <w:rsid w:val="0077308C"/>
    <w:rsid w:val="007760FD"/>
    <w:rsid w:val="00776F37"/>
    <w:rsid w:val="00782BB5"/>
    <w:rsid w:val="007934F1"/>
    <w:rsid w:val="007963EC"/>
    <w:rsid w:val="007A15D9"/>
    <w:rsid w:val="007A2B63"/>
    <w:rsid w:val="007A4C5E"/>
    <w:rsid w:val="007A5A4C"/>
    <w:rsid w:val="007A6FD4"/>
    <w:rsid w:val="007B0B7B"/>
    <w:rsid w:val="007C1C1D"/>
    <w:rsid w:val="007C5D94"/>
    <w:rsid w:val="007C6401"/>
    <w:rsid w:val="007C6E3D"/>
    <w:rsid w:val="007D7127"/>
    <w:rsid w:val="007D729A"/>
    <w:rsid w:val="007F3265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31BAE"/>
    <w:rsid w:val="0083235A"/>
    <w:rsid w:val="00832BF7"/>
    <w:rsid w:val="0083477B"/>
    <w:rsid w:val="00846613"/>
    <w:rsid w:val="00852794"/>
    <w:rsid w:val="00856670"/>
    <w:rsid w:val="00863979"/>
    <w:rsid w:val="00864EEA"/>
    <w:rsid w:val="00866271"/>
    <w:rsid w:val="008671B1"/>
    <w:rsid w:val="00867618"/>
    <w:rsid w:val="00870824"/>
    <w:rsid w:val="00873E84"/>
    <w:rsid w:val="00876AE2"/>
    <w:rsid w:val="00886D9E"/>
    <w:rsid w:val="008918E2"/>
    <w:rsid w:val="00893561"/>
    <w:rsid w:val="008A17E3"/>
    <w:rsid w:val="008A4262"/>
    <w:rsid w:val="008A7F4E"/>
    <w:rsid w:val="008B05E0"/>
    <w:rsid w:val="008B3176"/>
    <w:rsid w:val="008B3796"/>
    <w:rsid w:val="008B3830"/>
    <w:rsid w:val="008C4B48"/>
    <w:rsid w:val="008C4EF4"/>
    <w:rsid w:val="008C603F"/>
    <w:rsid w:val="008C6C78"/>
    <w:rsid w:val="008D3B2B"/>
    <w:rsid w:val="008E1C73"/>
    <w:rsid w:val="008E24DA"/>
    <w:rsid w:val="008E3295"/>
    <w:rsid w:val="008E38D7"/>
    <w:rsid w:val="008F054C"/>
    <w:rsid w:val="008F1CDD"/>
    <w:rsid w:val="008F3A94"/>
    <w:rsid w:val="009029EB"/>
    <w:rsid w:val="00904115"/>
    <w:rsid w:val="00905441"/>
    <w:rsid w:val="0090782C"/>
    <w:rsid w:val="00910BEE"/>
    <w:rsid w:val="00913D7D"/>
    <w:rsid w:val="00913F44"/>
    <w:rsid w:val="0091668E"/>
    <w:rsid w:val="0091674D"/>
    <w:rsid w:val="00917469"/>
    <w:rsid w:val="009219D8"/>
    <w:rsid w:val="0093199E"/>
    <w:rsid w:val="009319D5"/>
    <w:rsid w:val="009321FB"/>
    <w:rsid w:val="00942140"/>
    <w:rsid w:val="00951F28"/>
    <w:rsid w:val="00953ABB"/>
    <w:rsid w:val="00961BE9"/>
    <w:rsid w:val="00962A76"/>
    <w:rsid w:val="009679CE"/>
    <w:rsid w:val="00967FC8"/>
    <w:rsid w:val="00971D32"/>
    <w:rsid w:val="00971DDE"/>
    <w:rsid w:val="009721B7"/>
    <w:rsid w:val="009739A7"/>
    <w:rsid w:val="009778BB"/>
    <w:rsid w:val="009817E2"/>
    <w:rsid w:val="00982D68"/>
    <w:rsid w:val="00991774"/>
    <w:rsid w:val="009917F3"/>
    <w:rsid w:val="00993854"/>
    <w:rsid w:val="009A7F02"/>
    <w:rsid w:val="009B0BA1"/>
    <w:rsid w:val="009B36F4"/>
    <w:rsid w:val="009B4188"/>
    <w:rsid w:val="009B63F8"/>
    <w:rsid w:val="009C0811"/>
    <w:rsid w:val="009C1243"/>
    <w:rsid w:val="009C2745"/>
    <w:rsid w:val="009C2BEC"/>
    <w:rsid w:val="009E012E"/>
    <w:rsid w:val="009E5F58"/>
    <w:rsid w:val="009E7019"/>
    <w:rsid w:val="009F25D9"/>
    <w:rsid w:val="009F3A92"/>
    <w:rsid w:val="009F6667"/>
    <w:rsid w:val="009F6BF2"/>
    <w:rsid w:val="009F7F10"/>
    <w:rsid w:val="00A0120A"/>
    <w:rsid w:val="00A07580"/>
    <w:rsid w:val="00A07E57"/>
    <w:rsid w:val="00A116E2"/>
    <w:rsid w:val="00A11EA3"/>
    <w:rsid w:val="00A20C3D"/>
    <w:rsid w:val="00A20C49"/>
    <w:rsid w:val="00A2382C"/>
    <w:rsid w:val="00A24756"/>
    <w:rsid w:val="00A265A4"/>
    <w:rsid w:val="00A27BD0"/>
    <w:rsid w:val="00A362C4"/>
    <w:rsid w:val="00A3639A"/>
    <w:rsid w:val="00A41D37"/>
    <w:rsid w:val="00A42666"/>
    <w:rsid w:val="00A528E7"/>
    <w:rsid w:val="00A62563"/>
    <w:rsid w:val="00A65E7D"/>
    <w:rsid w:val="00A67FE0"/>
    <w:rsid w:val="00A76A93"/>
    <w:rsid w:val="00A77A5B"/>
    <w:rsid w:val="00A81C2C"/>
    <w:rsid w:val="00A827EA"/>
    <w:rsid w:val="00A82DA0"/>
    <w:rsid w:val="00A84C91"/>
    <w:rsid w:val="00A853AC"/>
    <w:rsid w:val="00A8563B"/>
    <w:rsid w:val="00A86B38"/>
    <w:rsid w:val="00A8712B"/>
    <w:rsid w:val="00A9464F"/>
    <w:rsid w:val="00A96318"/>
    <w:rsid w:val="00A97217"/>
    <w:rsid w:val="00AA795C"/>
    <w:rsid w:val="00AB20E2"/>
    <w:rsid w:val="00AB24D7"/>
    <w:rsid w:val="00AB3A76"/>
    <w:rsid w:val="00AB436F"/>
    <w:rsid w:val="00AB6123"/>
    <w:rsid w:val="00AC1C52"/>
    <w:rsid w:val="00AC5CE2"/>
    <w:rsid w:val="00AC7BFF"/>
    <w:rsid w:val="00AD246D"/>
    <w:rsid w:val="00AD68DD"/>
    <w:rsid w:val="00AD6B86"/>
    <w:rsid w:val="00AD724D"/>
    <w:rsid w:val="00AE0499"/>
    <w:rsid w:val="00AE5361"/>
    <w:rsid w:val="00AE5EA0"/>
    <w:rsid w:val="00AE5FA8"/>
    <w:rsid w:val="00AF1FE5"/>
    <w:rsid w:val="00AF61A3"/>
    <w:rsid w:val="00AF764F"/>
    <w:rsid w:val="00B0289B"/>
    <w:rsid w:val="00B035DD"/>
    <w:rsid w:val="00B041FA"/>
    <w:rsid w:val="00B04E6E"/>
    <w:rsid w:val="00B058F8"/>
    <w:rsid w:val="00B07066"/>
    <w:rsid w:val="00B1097E"/>
    <w:rsid w:val="00B1217F"/>
    <w:rsid w:val="00B14C0F"/>
    <w:rsid w:val="00B17EFB"/>
    <w:rsid w:val="00B213B0"/>
    <w:rsid w:val="00B242D8"/>
    <w:rsid w:val="00B24990"/>
    <w:rsid w:val="00B26513"/>
    <w:rsid w:val="00B3769C"/>
    <w:rsid w:val="00B427F4"/>
    <w:rsid w:val="00B429AE"/>
    <w:rsid w:val="00B435E8"/>
    <w:rsid w:val="00B43DC5"/>
    <w:rsid w:val="00B4607B"/>
    <w:rsid w:val="00B465BC"/>
    <w:rsid w:val="00B47FD6"/>
    <w:rsid w:val="00B503E3"/>
    <w:rsid w:val="00B50554"/>
    <w:rsid w:val="00B515EC"/>
    <w:rsid w:val="00B52136"/>
    <w:rsid w:val="00B5720F"/>
    <w:rsid w:val="00B57BDA"/>
    <w:rsid w:val="00B67AB5"/>
    <w:rsid w:val="00B67F74"/>
    <w:rsid w:val="00B81F73"/>
    <w:rsid w:val="00B84530"/>
    <w:rsid w:val="00B9319C"/>
    <w:rsid w:val="00B949E1"/>
    <w:rsid w:val="00B9645B"/>
    <w:rsid w:val="00B97EC5"/>
    <w:rsid w:val="00BA5433"/>
    <w:rsid w:val="00BB1A3A"/>
    <w:rsid w:val="00BB5409"/>
    <w:rsid w:val="00BB6348"/>
    <w:rsid w:val="00BB66BB"/>
    <w:rsid w:val="00BB77B5"/>
    <w:rsid w:val="00BC1CEF"/>
    <w:rsid w:val="00BC29BB"/>
    <w:rsid w:val="00BC5541"/>
    <w:rsid w:val="00BD028E"/>
    <w:rsid w:val="00BD1DEF"/>
    <w:rsid w:val="00BD3EFC"/>
    <w:rsid w:val="00BD4771"/>
    <w:rsid w:val="00BE0B01"/>
    <w:rsid w:val="00BE4D1D"/>
    <w:rsid w:val="00BE5C95"/>
    <w:rsid w:val="00BF3151"/>
    <w:rsid w:val="00BF4C85"/>
    <w:rsid w:val="00C05915"/>
    <w:rsid w:val="00C121E3"/>
    <w:rsid w:val="00C224F8"/>
    <w:rsid w:val="00C24200"/>
    <w:rsid w:val="00C26204"/>
    <w:rsid w:val="00C32164"/>
    <w:rsid w:val="00C3317E"/>
    <w:rsid w:val="00C36AC4"/>
    <w:rsid w:val="00C4025F"/>
    <w:rsid w:val="00C439CD"/>
    <w:rsid w:val="00C448DB"/>
    <w:rsid w:val="00C53AF7"/>
    <w:rsid w:val="00C557D7"/>
    <w:rsid w:val="00C6340C"/>
    <w:rsid w:val="00C64F89"/>
    <w:rsid w:val="00C65A78"/>
    <w:rsid w:val="00C70F97"/>
    <w:rsid w:val="00C75BDA"/>
    <w:rsid w:val="00C9137F"/>
    <w:rsid w:val="00C94735"/>
    <w:rsid w:val="00C9544E"/>
    <w:rsid w:val="00CA0639"/>
    <w:rsid w:val="00CA18C8"/>
    <w:rsid w:val="00CA18FA"/>
    <w:rsid w:val="00CA19CD"/>
    <w:rsid w:val="00CA58E2"/>
    <w:rsid w:val="00CB349D"/>
    <w:rsid w:val="00CC0A47"/>
    <w:rsid w:val="00CC0BC9"/>
    <w:rsid w:val="00CC1713"/>
    <w:rsid w:val="00CC4EFF"/>
    <w:rsid w:val="00CC7A44"/>
    <w:rsid w:val="00CC7A76"/>
    <w:rsid w:val="00CC7D50"/>
    <w:rsid w:val="00CD1BE8"/>
    <w:rsid w:val="00CD1CEC"/>
    <w:rsid w:val="00CD41FC"/>
    <w:rsid w:val="00CD718B"/>
    <w:rsid w:val="00CE0E1B"/>
    <w:rsid w:val="00CE4770"/>
    <w:rsid w:val="00CF0278"/>
    <w:rsid w:val="00CF0D0C"/>
    <w:rsid w:val="00CF1717"/>
    <w:rsid w:val="00D07184"/>
    <w:rsid w:val="00D11105"/>
    <w:rsid w:val="00D1186A"/>
    <w:rsid w:val="00D130AB"/>
    <w:rsid w:val="00D139A5"/>
    <w:rsid w:val="00D15268"/>
    <w:rsid w:val="00D1660C"/>
    <w:rsid w:val="00D1735C"/>
    <w:rsid w:val="00D2017B"/>
    <w:rsid w:val="00D25101"/>
    <w:rsid w:val="00D2620B"/>
    <w:rsid w:val="00D27BD3"/>
    <w:rsid w:val="00D3327C"/>
    <w:rsid w:val="00D34349"/>
    <w:rsid w:val="00D34C0F"/>
    <w:rsid w:val="00D53A25"/>
    <w:rsid w:val="00D57418"/>
    <w:rsid w:val="00D600F8"/>
    <w:rsid w:val="00D65D78"/>
    <w:rsid w:val="00D7186D"/>
    <w:rsid w:val="00D74CD2"/>
    <w:rsid w:val="00D76B53"/>
    <w:rsid w:val="00D77B2A"/>
    <w:rsid w:val="00D77D4F"/>
    <w:rsid w:val="00D84FEF"/>
    <w:rsid w:val="00D868F7"/>
    <w:rsid w:val="00D86B36"/>
    <w:rsid w:val="00D87FA9"/>
    <w:rsid w:val="00D91AFB"/>
    <w:rsid w:val="00D92DB1"/>
    <w:rsid w:val="00D95B92"/>
    <w:rsid w:val="00DA6230"/>
    <w:rsid w:val="00DA74A4"/>
    <w:rsid w:val="00DB03FC"/>
    <w:rsid w:val="00DB3336"/>
    <w:rsid w:val="00DB33AC"/>
    <w:rsid w:val="00DB3D63"/>
    <w:rsid w:val="00DB5E78"/>
    <w:rsid w:val="00DB6945"/>
    <w:rsid w:val="00DB6A32"/>
    <w:rsid w:val="00DC2FF6"/>
    <w:rsid w:val="00DC3D8D"/>
    <w:rsid w:val="00DC51B8"/>
    <w:rsid w:val="00DC7F39"/>
    <w:rsid w:val="00DD0EB8"/>
    <w:rsid w:val="00DD2247"/>
    <w:rsid w:val="00DD320E"/>
    <w:rsid w:val="00DE398E"/>
    <w:rsid w:val="00DE40B5"/>
    <w:rsid w:val="00DE4D9D"/>
    <w:rsid w:val="00DE7008"/>
    <w:rsid w:val="00DE758C"/>
    <w:rsid w:val="00DE781C"/>
    <w:rsid w:val="00DF4B1F"/>
    <w:rsid w:val="00DF4E34"/>
    <w:rsid w:val="00DF6D02"/>
    <w:rsid w:val="00E03555"/>
    <w:rsid w:val="00E0403D"/>
    <w:rsid w:val="00E05CDC"/>
    <w:rsid w:val="00E0688D"/>
    <w:rsid w:val="00E071E3"/>
    <w:rsid w:val="00E07C85"/>
    <w:rsid w:val="00E109B4"/>
    <w:rsid w:val="00E11272"/>
    <w:rsid w:val="00E126A8"/>
    <w:rsid w:val="00E1350C"/>
    <w:rsid w:val="00E13668"/>
    <w:rsid w:val="00E1642F"/>
    <w:rsid w:val="00E223E4"/>
    <w:rsid w:val="00E27D2B"/>
    <w:rsid w:val="00E3004D"/>
    <w:rsid w:val="00E4353D"/>
    <w:rsid w:val="00E4776F"/>
    <w:rsid w:val="00E50015"/>
    <w:rsid w:val="00E500CD"/>
    <w:rsid w:val="00E518E1"/>
    <w:rsid w:val="00E574CB"/>
    <w:rsid w:val="00E61DB3"/>
    <w:rsid w:val="00E63541"/>
    <w:rsid w:val="00E65BCA"/>
    <w:rsid w:val="00E70D20"/>
    <w:rsid w:val="00E71606"/>
    <w:rsid w:val="00E71ADA"/>
    <w:rsid w:val="00E76371"/>
    <w:rsid w:val="00E76FC3"/>
    <w:rsid w:val="00E95A42"/>
    <w:rsid w:val="00EA1C89"/>
    <w:rsid w:val="00EA2681"/>
    <w:rsid w:val="00EA2E55"/>
    <w:rsid w:val="00EA68DC"/>
    <w:rsid w:val="00EB580C"/>
    <w:rsid w:val="00EB60B8"/>
    <w:rsid w:val="00EC4E1C"/>
    <w:rsid w:val="00EC64F6"/>
    <w:rsid w:val="00EC69E0"/>
    <w:rsid w:val="00ED7A59"/>
    <w:rsid w:val="00EE0535"/>
    <w:rsid w:val="00EE21DA"/>
    <w:rsid w:val="00EE252D"/>
    <w:rsid w:val="00EE2A83"/>
    <w:rsid w:val="00EE4AFD"/>
    <w:rsid w:val="00EE6B96"/>
    <w:rsid w:val="00EE7FFD"/>
    <w:rsid w:val="00EF2A67"/>
    <w:rsid w:val="00EF3ED7"/>
    <w:rsid w:val="00EF5182"/>
    <w:rsid w:val="00F00185"/>
    <w:rsid w:val="00F01BF3"/>
    <w:rsid w:val="00F05AF8"/>
    <w:rsid w:val="00F07FCE"/>
    <w:rsid w:val="00F10EA4"/>
    <w:rsid w:val="00F11AA5"/>
    <w:rsid w:val="00F17C68"/>
    <w:rsid w:val="00F20ED0"/>
    <w:rsid w:val="00F213E8"/>
    <w:rsid w:val="00F23209"/>
    <w:rsid w:val="00F26971"/>
    <w:rsid w:val="00F32661"/>
    <w:rsid w:val="00F36BF7"/>
    <w:rsid w:val="00F453AE"/>
    <w:rsid w:val="00F45BA3"/>
    <w:rsid w:val="00F5119F"/>
    <w:rsid w:val="00F54777"/>
    <w:rsid w:val="00F55476"/>
    <w:rsid w:val="00F70555"/>
    <w:rsid w:val="00F7166E"/>
    <w:rsid w:val="00F71C56"/>
    <w:rsid w:val="00F72301"/>
    <w:rsid w:val="00F72871"/>
    <w:rsid w:val="00F72BBC"/>
    <w:rsid w:val="00F74A75"/>
    <w:rsid w:val="00F75E3A"/>
    <w:rsid w:val="00F76C83"/>
    <w:rsid w:val="00F82AEF"/>
    <w:rsid w:val="00F85ECA"/>
    <w:rsid w:val="00F86E27"/>
    <w:rsid w:val="00F87CFE"/>
    <w:rsid w:val="00F9005A"/>
    <w:rsid w:val="00F91DFE"/>
    <w:rsid w:val="00F91E13"/>
    <w:rsid w:val="00F940B2"/>
    <w:rsid w:val="00FA07AA"/>
    <w:rsid w:val="00FA5BB2"/>
    <w:rsid w:val="00FB0636"/>
    <w:rsid w:val="00FB3ADC"/>
    <w:rsid w:val="00FB5192"/>
    <w:rsid w:val="00FC08C9"/>
    <w:rsid w:val="00FC2581"/>
    <w:rsid w:val="00FC7871"/>
    <w:rsid w:val="00FD1BA2"/>
    <w:rsid w:val="00FD5602"/>
    <w:rsid w:val="00FD6428"/>
    <w:rsid w:val="00FE005B"/>
    <w:rsid w:val="00FE13A6"/>
    <w:rsid w:val="00FE63E0"/>
    <w:rsid w:val="00FF0626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EF9216"/>
  <w15:docId w15:val="{D8B46CE3-8ECD-4DF9-91DA-96FC55EC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6E18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46E18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46E18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46E18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46E18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46E18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046E1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6E1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46E1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46E1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OPCParaBase">
    <w:name w:val="OPCParaBase"/>
    <w:qFormat/>
    <w:rsid w:val="00046E18"/>
    <w:pPr>
      <w:spacing w:line="260" w:lineRule="atLeast"/>
    </w:pPr>
    <w:rPr>
      <w:sz w:val="22"/>
    </w:rPr>
  </w:style>
  <w:style w:type="paragraph" w:customStyle="1" w:styleId="ActHead6">
    <w:name w:val="ActHead 6"/>
    <w:basedOn w:val="OPCParaBase"/>
    <w:next w:val="Normal"/>
    <w:qFormat/>
    <w:rsid w:val="00046E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046E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046E18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046E18"/>
  </w:style>
  <w:style w:type="paragraph" w:customStyle="1" w:styleId="bbaseheading">
    <w:name w:val="b_base_heading"/>
    <w:rsid w:val="00046E18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046E18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046E18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18"/>
    <w:rPr>
      <w:rFonts w:ascii="Tahoma" w:eastAsia="Calibri" w:hAnsi="Tahoma"/>
      <w:sz w:val="16"/>
      <w:szCs w:val="16"/>
      <w:lang w:eastAsia="en-US"/>
    </w:rPr>
  </w:style>
  <w:style w:type="paragraph" w:customStyle="1" w:styleId="baseheading">
    <w:name w:val="base_heading"/>
    <w:rsid w:val="00046E18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6E18"/>
  </w:style>
  <w:style w:type="paragraph" w:styleId="BlockText">
    <w:name w:val="Block Text"/>
    <w:basedOn w:val="Normal"/>
    <w:uiPriority w:val="99"/>
    <w:semiHidden/>
    <w:unhideWhenUsed/>
    <w:rsid w:val="00046E1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locks">
    <w:name w:val="Blocks"/>
    <w:aliases w:val="bb"/>
    <w:basedOn w:val="OPCParaBase"/>
    <w:qFormat/>
    <w:rsid w:val="00046E18"/>
    <w:pPr>
      <w:spacing w:line="240" w:lineRule="auto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6E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6E18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6E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6E18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6E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6E18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6E1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6E18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6E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6E18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6E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6E18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6E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6E18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6E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6E18"/>
    <w:rPr>
      <w:rFonts w:eastAsia="Calibri"/>
      <w:sz w:val="16"/>
      <w:szCs w:val="16"/>
      <w:lang w:eastAsia="en-US"/>
    </w:rPr>
  </w:style>
  <w:style w:type="paragraph" w:customStyle="1" w:styleId="BoxText">
    <w:name w:val="BoxText"/>
    <w:aliases w:val="bt"/>
    <w:basedOn w:val="OPCParaBase"/>
    <w:qFormat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6E18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046E18"/>
    <w:rPr>
      <w:i/>
    </w:rPr>
  </w:style>
  <w:style w:type="paragraph" w:customStyle="1" w:styleId="BoxList">
    <w:name w:val="BoxList"/>
    <w:aliases w:val="bl"/>
    <w:basedOn w:val="BoxText"/>
    <w:qFormat/>
    <w:rsid w:val="00046E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6E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6E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6E18"/>
    <w:pPr>
      <w:ind w:left="1985" w:hanging="851"/>
    </w:pPr>
  </w:style>
  <w:style w:type="paragraph" w:styleId="Caption">
    <w:name w:val="caption"/>
    <w:basedOn w:val="Normal"/>
    <w:next w:val="Normal"/>
    <w:uiPriority w:val="35"/>
    <w:semiHidden/>
    <w:unhideWhenUsed/>
    <w:rsid w:val="00046E1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CFlag">
    <w:name w:val="CFlag"/>
    <w:basedOn w:val="TableNormal"/>
    <w:uiPriority w:val="99"/>
    <w:rsid w:val="00046E18"/>
    <w:tblPr/>
  </w:style>
  <w:style w:type="character" w:customStyle="1" w:styleId="OPCCharBase">
    <w:name w:val="OPCCharBase"/>
    <w:uiPriority w:val="1"/>
    <w:qFormat/>
    <w:rsid w:val="00046E18"/>
  </w:style>
  <w:style w:type="character" w:customStyle="1" w:styleId="CharAmPartNo">
    <w:name w:val="CharAmPartNo"/>
    <w:basedOn w:val="OPCCharBase"/>
    <w:uiPriority w:val="1"/>
    <w:qFormat/>
    <w:rsid w:val="00046E18"/>
  </w:style>
  <w:style w:type="character" w:customStyle="1" w:styleId="CharAmPartText">
    <w:name w:val="CharAmPartText"/>
    <w:basedOn w:val="OPCCharBase"/>
    <w:uiPriority w:val="1"/>
    <w:qFormat/>
    <w:rsid w:val="00046E18"/>
  </w:style>
  <w:style w:type="character" w:customStyle="1" w:styleId="CharAmSchNo">
    <w:name w:val="CharAmSchNo"/>
    <w:basedOn w:val="OPCCharBase"/>
    <w:uiPriority w:val="1"/>
    <w:qFormat/>
    <w:rsid w:val="00046E18"/>
  </w:style>
  <w:style w:type="character" w:customStyle="1" w:styleId="CharAmSchText">
    <w:name w:val="CharAmSchText"/>
    <w:basedOn w:val="OPCCharBase"/>
    <w:uiPriority w:val="1"/>
    <w:qFormat/>
    <w:rsid w:val="00046E18"/>
  </w:style>
  <w:style w:type="character" w:customStyle="1" w:styleId="CharBoldItalic">
    <w:name w:val="CharBoldItalic"/>
    <w:uiPriority w:val="1"/>
    <w:qFormat/>
    <w:rsid w:val="00046E18"/>
    <w:rPr>
      <w:b/>
      <w:i/>
    </w:rPr>
  </w:style>
  <w:style w:type="character" w:customStyle="1" w:styleId="CharChapNo">
    <w:name w:val="CharChapNo"/>
    <w:basedOn w:val="OPCCharBase"/>
    <w:qFormat/>
    <w:rsid w:val="00046E18"/>
  </w:style>
  <w:style w:type="character" w:customStyle="1" w:styleId="CharChapText">
    <w:name w:val="CharChapText"/>
    <w:basedOn w:val="OPCCharBase"/>
    <w:qFormat/>
    <w:rsid w:val="00046E18"/>
  </w:style>
  <w:style w:type="character" w:customStyle="1" w:styleId="CharDivNo">
    <w:name w:val="CharDivNo"/>
    <w:basedOn w:val="OPCCharBase"/>
    <w:qFormat/>
    <w:rsid w:val="00046E18"/>
  </w:style>
  <w:style w:type="character" w:customStyle="1" w:styleId="CharDivText">
    <w:name w:val="CharDivText"/>
    <w:basedOn w:val="OPCCharBase"/>
    <w:qFormat/>
    <w:rsid w:val="00046E18"/>
  </w:style>
  <w:style w:type="character" w:customStyle="1" w:styleId="CharItalic">
    <w:name w:val="CharItalic"/>
    <w:uiPriority w:val="1"/>
    <w:qFormat/>
    <w:rsid w:val="00046E18"/>
    <w:rPr>
      <w:i/>
    </w:rPr>
  </w:style>
  <w:style w:type="character" w:customStyle="1" w:styleId="CharPartNo">
    <w:name w:val="CharPartNo"/>
    <w:basedOn w:val="OPCCharBase"/>
    <w:qFormat/>
    <w:rsid w:val="00046E18"/>
  </w:style>
  <w:style w:type="character" w:customStyle="1" w:styleId="CharPartText">
    <w:name w:val="CharPartText"/>
    <w:basedOn w:val="OPCCharBase"/>
    <w:qFormat/>
    <w:rsid w:val="00046E18"/>
  </w:style>
  <w:style w:type="character" w:customStyle="1" w:styleId="CharSectno">
    <w:name w:val="CharSectno"/>
    <w:basedOn w:val="OPCCharBase"/>
    <w:qFormat/>
    <w:rsid w:val="00046E18"/>
  </w:style>
  <w:style w:type="character" w:customStyle="1" w:styleId="CharSubdNo">
    <w:name w:val="CharSubdNo"/>
    <w:basedOn w:val="OPCCharBase"/>
    <w:uiPriority w:val="1"/>
    <w:qFormat/>
    <w:rsid w:val="00046E18"/>
  </w:style>
  <w:style w:type="character" w:customStyle="1" w:styleId="CharSubdText">
    <w:name w:val="CharSubdText"/>
    <w:basedOn w:val="OPCCharBase"/>
    <w:uiPriority w:val="1"/>
    <w:qFormat/>
    <w:rsid w:val="00046E18"/>
  </w:style>
  <w:style w:type="character" w:customStyle="1" w:styleId="CharSubPartNoCASA">
    <w:name w:val="CharSubPartNo(CASA)"/>
    <w:basedOn w:val="OPCCharBase"/>
    <w:uiPriority w:val="1"/>
    <w:rsid w:val="00046E18"/>
  </w:style>
  <w:style w:type="character" w:customStyle="1" w:styleId="CharSubPartTextCASA">
    <w:name w:val="CharSubPartText(CASA)"/>
    <w:basedOn w:val="OPCCharBase"/>
    <w:uiPriority w:val="1"/>
    <w:rsid w:val="00046E18"/>
  </w:style>
  <w:style w:type="paragraph" w:styleId="Closing">
    <w:name w:val="Closing"/>
    <w:basedOn w:val="Normal"/>
    <w:link w:val="ClosingChar"/>
    <w:uiPriority w:val="99"/>
    <w:semiHidden/>
    <w:unhideWhenUsed/>
    <w:rsid w:val="00046E1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6E18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E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E18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E18"/>
    <w:rPr>
      <w:rFonts w:eastAsia="Calibri"/>
      <w:b/>
      <w:bCs/>
      <w:lang w:eastAsia="en-US"/>
    </w:rPr>
  </w:style>
  <w:style w:type="paragraph" w:customStyle="1" w:styleId="CompiledActNo">
    <w:name w:val="CompiledActNo"/>
    <w:basedOn w:val="OPCParaBase"/>
    <w:next w:val="Normal"/>
    <w:rsid w:val="00046E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46E18"/>
    <w:rPr>
      <w:i/>
      <w:sz w:val="24"/>
      <w:szCs w:val="24"/>
    </w:rPr>
  </w:style>
  <w:style w:type="paragraph" w:customStyle="1" w:styleId="CTA-">
    <w:name w:val="CTA -"/>
    <w:basedOn w:val="OPCParaBase"/>
    <w:rsid w:val="00046E18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046E18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046E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6E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6E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6E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6E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6E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6E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6E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6E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6E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6E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6E18"/>
    <w:pPr>
      <w:spacing w:before="60" w:line="240" w:lineRule="auto"/>
      <w:jc w:val="right"/>
    </w:pPr>
    <w:rPr>
      <w:sz w:val="20"/>
    </w:rPr>
  </w:style>
  <w:style w:type="paragraph" w:styleId="Date">
    <w:name w:val="Date"/>
    <w:basedOn w:val="Normal"/>
    <w:next w:val="Normal"/>
    <w:link w:val="DateChar"/>
    <w:uiPriority w:val="99"/>
    <w:rsid w:val="00046E18"/>
  </w:style>
  <w:style w:type="character" w:customStyle="1" w:styleId="DateChar">
    <w:name w:val="Date Char"/>
    <w:basedOn w:val="DefaultParagraphFont"/>
    <w:link w:val="Date"/>
    <w:uiPriority w:val="99"/>
    <w:rsid w:val="00046E18"/>
    <w:rPr>
      <w:rFonts w:eastAsia="Calibri"/>
      <w:sz w:val="22"/>
      <w:lang w:eastAsia="en-US"/>
    </w:rPr>
  </w:style>
  <w:style w:type="paragraph" w:customStyle="1" w:styleId="DivisionMigration">
    <w:name w:val="DivisionMigration"/>
    <w:aliases w:val="dm"/>
    <w:basedOn w:val="OPCParaBase"/>
    <w:next w:val="Normal"/>
    <w:rsid w:val="00046E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6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E18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6E1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6E18"/>
    <w:rPr>
      <w:rFonts w:eastAsia="Calibri"/>
      <w:sz w:val="22"/>
      <w:lang w:eastAsia="en-US"/>
    </w:rPr>
  </w:style>
  <w:style w:type="character" w:styleId="EndnoteReference">
    <w:name w:val="endnote reference"/>
    <w:basedOn w:val="DefaultParagraphFont"/>
    <w:semiHidden/>
    <w:rsid w:val="00046E18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046E18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046E18"/>
    <w:rPr>
      <w:rFonts w:ascii="Arial" w:eastAsia="Calibri" w:hAnsi="Arial" w:cs="Arial"/>
      <w:sz w:val="18"/>
      <w:lang w:eastAsia="en-US"/>
    </w:rPr>
  </w:style>
  <w:style w:type="paragraph" w:customStyle="1" w:styleId="EndNotespara">
    <w:name w:val="EndNotes(para)"/>
    <w:aliases w:val="eta"/>
    <w:basedOn w:val="OPCParaBase"/>
    <w:next w:val="Normal"/>
    <w:rsid w:val="00046E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6E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46E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6E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046E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6E18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46E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46E18"/>
    <w:pPr>
      <w:spacing w:before="120"/>
    </w:pPr>
  </w:style>
  <w:style w:type="paragraph" w:customStyle="1" w:styleId="ENoteTableHeading">
    <w:name w:val="ENoteTableHeading"/>
    <w:aliases w:val="enth"/>
    <w:basedOn w:val="OPCParaBase"/>
    <w:rsid w:val="00046E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046E18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046E18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46E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046E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6E18"/>
    <w:pPr>
      <w:keepNext/>
      <w:spacing w:before="60" w:line="240" w:lineRule="atLeast"/>
      <w:ind w:left="340"/>
    </w:pPr>
    <w:rPr>
      <w:sz w:val="16"/>
    </w:rPr>
  </w:style>
  <w:style w:type="paragraph" w:styleId="EnvelopeAddress">
    <w:name w:val="envelope address"/>
    <w:basedOn w:val="Normal"/>
    <w:uiPriority w:val="99"/>
    <w:semiHidden/>
    <w:unhideWhenUsed/>
    <w:rsid w:val="00046E1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6E1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customStyle="1" w:styleId="FileName">
    <w:name w:val="FileName"/>
    <w:basedOn w:val="Normal"/>
    <w:rsid w:val="00046E18"/>
  </w:style>
  <w:style w:type="paragraph" w:styleId="Footer">
    <w:name w:val="footer"/>
    <w:link w:val="FooterChar"/>
    <w:uiPriority w:val="99"/>
    <w:rsid w:val="00046E18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E18"/>
    <w:rPr>
      <w:sz w:val="22"/>
      <w:szCs w:val="24"/>
    </w:rPr>
  </w:style>
  <w:style w:type="paragraph" w:customStyle="1" w:styleId="FooterBase">
    <w:name w:val="Footer Base"/>
    <w:next w:val="Normal"/>
    <w:semiHidden/>
    <w:rsid w:val="00046E18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046E18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046E18"/>
    <w:pPr>
      <w:ind w:right="1417"/>
    </w:pPr>
  </w:style>
  <w:style w:type="character" w:styleId="FootnoteReference">
    <w:name w:val="footnote reference"/>
    <w:basedOn w:val="DefaultParagraphFont"/>
    <w:semiHidden/>
    <w:rsid w:val="00046E18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046E18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046E18"/>
    <w:rPr>
      <w:rFonts w:ascii="Arial" w:eastAsia="Calibri" w:hAnsi="Arial" w:cs="Arial"/>
      <w:sz w:val="18"/>
      <w:lang w:eastAsia="en-US"/>
    </w:rPr>
  </w:style>
  <w:style w:type="paragraph" w:customStyle="1" w:styleId="Formula">
    <w:name w:val="Formula"/>
    <w:basedOn w:val="OPCParaBase"/>
    <w:rsid w:val="00046E18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046E18"/>
    <w:rPr>
      <w:rFonts w:ascii="Arial" w:eastAsia="Calibri" w:hAnsi="Arial"/>
      <w:sz w:val="22"/>
      <w:lang w:eastAsia="en-US"/>
    </w:rPr>
  </w:style>
  <w:style w:type="paragraph" w:customStyle="1" w:styleId="h1Chap">
    <w:name w:val="h1_Chap"/>
    <w:aliases w:val="ActHead 1"/>
    <w:basedOn w:val="OPCParaBase"/>
    <w:next w:val="Normal"/>
    <w:qFormat/>
    <w:rsid w:val="00046E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1Sch">
    <w:name w:val="h1_Sch"/>
    <w:basedOn w:val="baseheading"/>
    <w:next w:val="Normal"/>
    <w:qFormat/>
    <w:rsid w:val="00046E18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ContentsIntro">
    <w:name w:val="h2_Contents_Intro"/>
    <w:basedOn w:val="Normal"/>
    <w:rsid w:val="00046E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h2Endnote">
    <w:name w:val="h2_Endnote"/>
    <w:basedOn w:val="baseheading"/>
    <w:rsid w:val="00046E18"/>
    <w:pPr>
      <w:outlineLvl w:val="1"/>
    </w:pPr>
    <w:rPr>
      <w:sz w:val="36"/>
    </w:rPr>
  </w:style>
  <w:style w:type="paragraph" w:customStyle="1" w:styleId="p">
    <w:name w:val="p"/>
    <w:aliases w:val="ActHead 2"/>
    <w:basedOn w:val="OPCParaBase"/>
    <w:next w:val="Normal"/>
    <w:qFormat/>
    <w:rsid w:val="00046E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2SchPart">
    <w:name w:val="h2_Sch_Part"/>
    <w:basedOn w:val="baseheading"/>
    <w:next w:val="Normal"/>
    <w:qFormat/>
    <w:rsid w:val="00046E18"/>
    <w:rPr>
      <w:sz w:val="36"/>
    </w:rPr>
  </w:style>
  <w:style w:type="paragraph" w:customStyle="1" w:styleId="h3Div">
    <w:name w:val="h3_Div"/>
    <w:aliases w:val="ActHead 3"/>
    <w:basedOn w:val="OPCParaBase"/>
    <w:next w:val="Normal"/>
    <w:qFormat/>
    <w:rsid w:val="00046E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3SchDiv">
    <w:name w:val="h3_Sch_Div"/>
    <w:basedOn w:val="baseheading"/>
    <w:next w:val="Normal"/>
    <w:qFormat/>
    <w:rsid w:val="00046E18"/>
    <w:rPr>
      <w:sz w:val="32"/>
    </w:rPr>
  </w:style>
  <w:style w:type="paragraph" w:customStyle="1" w:styleId="h4SchSubdiv">
    <w:name w:val="h4_Sch_Subdiv"/>
    <w:basedOn w:val="baseheading"/>
    <w:qFormat/>
    <w:rsid w:val="00046E18"/>
    <w:pPr>
      <w:spacing w:before="200"/>
      <w:ind w:left="2693" w:hanging="2693"/>
    </w:pPr>
    <w:rPr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046E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Endnote">
    <w:name w:val="h5_Endnote"/>
    <w:basedOn w:val="baseheading"/>
    <w:rsid w:val="00046E18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046E18"/>
    <w:pPr>
      <w:spacing w:after="60"/>
      <w:ind w:left="964" w:hanging="964"/>
    </w:pPr>
  </w:style>
  <w:style w:type="paragraph" w:customStyle="1" w:styleId="s">
    <w:name w:val="s"/>
    <w:aliases w:val="ActHead 5"/>
    <w:basedOn w:val="OPCParaBase"/>
    <w:next w:val="Normal"/>
    <w:link w:val="ActHead5Char"/>
    <w:qFormat/>
    <w:rsid w:val="00046E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h6Subsec">
    <w:name w:val="h6_Subsec"/>
    <w:aliases w:val="SubsectionHead"/>
    <w:basedOn w:val="OPCParaBase"/>
    <w:next w:val="Normal"/>
    <w:rsid w:val="00046E18"/>
    <w:pPr>
      <w:keepNext/>
      <w:keepLines/>
      <w:spacing w:before="240" w:line="240" w:lineRule="auto"/>
      <w:ind w:left="1134"/>
    </w:pPr>
    <w:rPr>
      <w:i/>
    </w:rPr>
  </w:style>
  <w:style w:type="paragraph" w:customStyle="1" w:styleId="h7Example">
    <w:name w:val="h7_Example"/>
    <w:basedOn w:val="baseheading"/>
    <w:next w:val="Normal"/>
    <w:qFormat/>
    <w:rsid w:val="00046E18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046E18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046E18"/>
    <w:rPr>
      <w:i/>
      <w:sz w:val="22"/>
    </w:rPr>
  </w:style>
  <w:style w:type="paragraph" w:customStyle="1" w:styleId="House">
    <w:name w:val="House"/>
    <w:basedOn w:val="OPCParaBase"/>
    <w:rsid w:val="00046E18"/>
    <w:pPr>
      <w:spacing w:line="240" w:lineRule="auto"/>
    </w:pPr>
    <w:rPr>
      <w:sz w:val="2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46E1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6E18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E18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E18"/>
    <w:rPr>
      <w:rFonts w:ascii="Consolas" w:eastAsia="Calibri" w:hAnsi="Consolas"/>
      <w:lang w:eastAsia="en-US"/>
    </w:rPr>
  </w:style>
  <w:style w:type="character" w:styleId="Hyperlink">
    <w:name w:val="Hyperlink"/>
    <w:uiPriority w:val="99"/>
    <w:semiHidden/>
    <w:unhideWhenUsed/>
    <w:rsid w:val="00046E18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6E1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6E1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6E1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6E1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6E1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6E1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6E1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6E1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6E1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6E18"/>
    <w:rPr>
      <w:rFonts w:asciiTheme="majorHAnsi" w:eastAsiaTheme="majorEastAsia" w:hAnsiTheme="majorHAnsi" w:cstheme="majorBidi"/>
      <w:b/>
      <w:bCs/>
    </w:rPr>
  </w:style>
  <w:style w:type="paragraph" w:customStyle="1" w:styleId="InstNo">
    <w:name w:val="InstNo"/>
    <w:basedOn w:val="OPCParaBase"/>
    <w:next w:val="Normal"/>
    <w:rsid w:val="00046E18"/>
    <w:rPr>
      <w:b/>
      <w:sz w:val="28"/>
      <w:szCs w:val="32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046E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46E18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customStyle="1" w:styleId="Item">
    <w:name w:val="Item"/>
    <w:aliases w:val="i"/>
    <w:basedOn w:val="OPCParaBase"/>
    <w:next w:val="Normal"/>
    <w:rsid w:val="00046E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46E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046E18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046E18"/>
    <w:rPr>
      <w:sz w:val="16"/>
    </w:rPr>
  </w:style>
  <w:style w:type="paragraph" w:styleId="List">
    <w:name w:val="List"/>
    <w:basedOn w:val="Normal"/>
    <w:uiPriority w:val="99"/>
    <w:semiHidden/>
    <w:unhideWhenUsed/>
    <w:rsid w:val="00046E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46E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46E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46E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46E1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46E18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6E18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6E18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6E18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6E18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6E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6E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6E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6E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6E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46E18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046E18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046E18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046E18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046E18"/>
    <w:pPr>
      <w:contextualSpacing/>
    </w:pPr>
  </w:style>
  <w:style w:type="paragraph" w:styleId="ListParagraph">
    <w:name w:val="List Paragraph"/>
    <w:basedOn w:val="Normal"/>
    <w:uiPriority w:val="98"/>
    <w:rsid w:val="00046E18"/>
    <w:pPr>
      <w:ind w:left="720"/>
      <w:contextualSpacing/>
    </w:pPr>
  </w:style>
  <w:style w:type="paragraph" w:customStyle="1" w:styleId="LongT">
    <w:name w:val="LongT"/>
    <w:basedOn w:val="OPCParaBase"/>
    <w:rsid w:val="00046E18"/>
    <w:pPr>
      <w:spacing w:line="240" w:lineRule="auto"/>
    </w:pPr>
    <w:rPr>
      <w:b/>
      <w:sz w:val="32"/>
    </w:rPr>
  </w:style>
  <w:style w:type="paragraph" w:styleId="MacroText">
    <w:name w:val="macro"/>
    <w:link w:val="MacroTextChar"/>
    <w:uiPriority w:val="99"/>
    <w:semiHidden/>
    <w:unhideWhenUsed/>
    <w:rsid w:val="00046E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6E18"/>
    <w:rPr>
      <w:rFonts w:ascii="Consolas" w:eastAsia="Calibri" w:hAnsi="Consolas"/>
      <w:lang w:eastAsia="en-US"/>
    </w:rPr>
  </w:style>
  <w:style w:type="paragraph" w:customStyle="1" w:styleId="MadeunderText">
    <w:name w:val="MadeunderText"/>
    <w:basedOn w:val="OPCParaBase"/>
    <w:next w:val="CompiledMadeUnder"/>
    <w:rsid w:val="00046E18"/>
    <w:pPr>
      <w:spacing w:before="240"/>
    </w:pPr>
    <w:rPr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6E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6E1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DrafterComment">
    <w:name w:val="n_Drafter_Comment"/>
    <w:basedOn w:val="Normal"/>
    <w:qFormat/>
    <w:rsid w:val="00046E18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046E18"/>
    <w:pPr>
      <w:keepLines/>
      <w:spacing w:before="120" w:line="240" w:lineRule="exact"/>
      <w:ind w:left="567" w:hanging="567"/>
      <w:jc w:val="both"/>
    </w:pPr>
  </w:style>
  <w:style w:type="paragraph" w:customStyle="1" w:styleId="n">
    <w:name w:val="n"/>
    <w:aliases w:val="note(text)"/>
    <w:basedOn w:val="OPCParaBase"/>
    <w:link w:val="nChar"/>
    <w:rsid w:val="00F940B2"/>
    <w:pPr>
      <w:spacing w:before="120" w:line="240" w:lineRule="auto"/>
      <w:ind w:left="1645" w:hanging="794"/>
    </w:pPr>
    <w:rPr>
      <w:sz w:val="18"/>
    </w:rPr>
  </w:style>
  <w:style w:type="paragraph" w:customStyle="1" w:styleId="na">
    <w:name w:val="na"/>
    <w:aliases w:val="note(para)"/>
    <w:basedOn w:val="OPCParaBase"/>
    <w:rsid w:val="00F940B2"/>
    <w:pPr>
      <w:spacing w:before="40" w:line="240" w:lineRule="auto"/>
      <w:ind w:left="2438" w:hanging="794"/>
    </w:pPr>
    <w:rPr>
      <w:sz w:val="18"/>
    </w:rPr>
  </w:style>
  <w:style w:type="paragraph" w:customStyle="1" w:styleId="nSubpara">
    <w:name w:val="n_Subpara"/>
    <w:basedOn w:val="Normal"/>
    <w:qFormat/>
    <w:rsid w:val="00F940B2"/>
    <w:pPr>
      <w:tabs>
        <w:tab w:val="right" w:pos="2948"/>
      </w:tabs>
      <w:spacing w:after="100" w:line="220" w:lineRule="exact"/>
      <w:ind w:left="2665" w:hanging="567"/>
    </w:pPr>
    <w:rPr>
      <w:sz w:val="18"/>
    </w:rPr>
  </w:style>
  <w:style w:type="paragraph" w:customStyle="1" w:styleId="nm">
    <w:name w:val="nm"/>
    <w:aliases w:val="note(margin)"/>
    <w:basedOn w:val="OPCParaBase"/>
    <w:rsid w:val="00046E18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styleId="NoSpacing">
    <w:name w:val="No Spacing"/>
    <w:uiPriority w:val="98"/>
    <w:rsid w:val="00046E18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6E18"/>
    <w:rPr>
      <w:sz w:val="24"/>
      <w:szCs w:val="24"/>
    </w:rPr>
  </w:style>
  <w:style w:type="paragraph" w:customStyle="1" w:styleId="NormalBase">
    <w:name w:val="Normal Base"/>
    <w:semiHidden/>
    <w:rsid w:val="00046E1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046E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6E1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notedraft">
    <w:name w:val="note(draft)"/>
    <w:aliases w:val="nd"/>
    <w:basedOn w:val="OPCParaBase"/>
    <w:rsid w:val="00046E18"/>
    <w:pPr>
      <w:spacing w:before="240" w:line="240" w:lineRule="auto"/>
      <w:ind w:left="284" w:hanging="284"/>
    </w:pPr>
    <w:rPr>
      <w:i/>
      <w:sz w:val="24"/>
    </w:rPr>
  </w:style>
  <w:style w:type="paragraph" w:customStyle="1" w:styleId="noteParlAmend">
    <w:name w:val="note(ParlAmend)"/>
    <w:aliases w:val="npp"/>
    <w:basedOn w:val="OPCParaBase"/>
    <w:next w:val="Normal"/>
    <w:rsid w:val="00046E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sHeading1">
    <w:name w:val="NotesHeading 1"/>
    <w:basedOn w:val="OPCParaBase"/>
    <w:next w:val="Normal"/>
    <w:rsid w:val="00046E1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6E18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046E18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046E18"/>
    <w:pPr>
      <w:spacing w:before="40" w:line="198" w:lineRule="exact"/>
      <w:ind w:left="2835" w:hanging="709"/>
    </w:pPr>
    <w:rPr>
      <w:sz w:val="18"/>
    </w:rPr>
  </w:style>
  <w:style w:type="character" w:styleId="PageNumber">
    <w:name w:val="page number"/>
    <w:basedOn w:val="DefaultParagraphFont"/>
    <w:semiHidden/>
    <w:rsid w:val="00046E18"/>
    <w:rPr>
      <w:rFonts w:ascii="Arial" w:hAnsi="Arial" w:cs="Arial"/>
      <w:b w:val="0"/>
      <w:i w:val="0"/>
      <w:sz w:val="16"/>
    </w:rPr>
  </w:style>
  <w:style w:type="paragraph" w:customStyle="1" w:styleId="Page1">
    <w:name w:val="Page1"/>
    <w:basedOn w:val="OPCParaBase"/>
    <w:rsid w:val="00046E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6E18"/>
    <w:pPr>
      <w:spacing w:line="240" w:lineRule="auto"/>
    </w:pPr>
    <w:rPr>
      <w:sz w:val="20"/>
    </w:rPr>
  </w:style>
  <w:style w:type="paragraph" w:customStyle="1" w:styleId="Paragraphsub-sub-sub">
    <w:name w:val="Paragraph(sub-sub-sub)"/>
    <w:aliases w:val="aaaa"/>
    <w:basedOn w:val="OPCParaBase"/>
    <w:rsid w:val="00046E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ParagraphText">
    <w:name w:val="Paragraph_Text"/>
    <w:basedOn w:val="Normal"/>
    <w:uiPriority w:val="1"/>
    <w:rsid w:val="00046E18"/>
    <w:rPr>
      <w:rFonts w:ascii="Arial" w:hAnsi="Arial" w:cs="Arial"/>
      <w:bCs/>
      <w:szCs w:val="26"/>
    </w:rPr>
  </w:style>
  <w:style w:type="paragraph" w:customStyle="1" w:styleId="ParlAmend">
    <w:name w:val="ParlAmend"/>
    <w:aliases w:val="pp"/>
    <w:basedOn w:val="OPCParaBase"/>
    <w:rsid w:val="00046E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6E18"/>
    <w:pPr>
      <w:tabs>
        <w:tab w:val="left" w:pos="2977"/>
      </w:tabs>
      <w:spacing w:before="180" w:line="240" w:lineRule="auto"/>
      <w:ind w:left="1985" w:hanging="851"/>
    </w:pPr>
  </w:style>
  <w:style w:type="character" w:styleId="PlaceholderText">
    <w:name w:val="Placeholder Text"/>
    <w:basedOn w:val="DefaultParagraphFont"/>
    <w:uiPriority w:val="99"/>
    <w:semiHidden/>
    <w:rsid w:val="00046E18"/>
    <w:rPr>
      <w:color w:val="808080"/>
    </w:rPr>
  </w:style>
  <w:style w:type="paragraph" w:customStyle="1" w:styleId="PlainParagraph">
    <w:name w:val="Plain Paragraph"/>
    <w:basedOn w:val="NormalBase"/>
    <w:uiPriority w:val="1"/>
    <w:rsid w:val="00046E18"/>
  </w:style>
  <w:style w:type="paragraph" w:styleId="PlainText">
    <w:name w:val="Plain Text"/>
    <w:basedOn w:val="Normal"/>
    <w:link w:val="PlainTextChar"/>
    <w:uiPriority w:val="99"/>
    <w:semiHidden/>
    <w:unhideWhenUsed/>
    <w:rsid w:val="00046E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6E18"/>
    <w:rPr>
      <w:rFonts w:ascii="Consolas" w:eastAsia="Calibri" w:hAnsi="Consolas"/>
      <w:sz w:val="21"/>
      <w:szCs w:val="21"/>
      <w:lang w:eastAsia="en-US"/>
    </w:rPr>
  </w:style>
  <w:style w:type="paragraph" w:customStyle="1" w:styleId="Portfolio">
    <w:name w:val="Portfolio"/>
    <w:basedOn w:val="OPCParaBase"/>
    <w:rsid w:val="00046E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6E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Quote">
    <w:name w:val="Quote"/>
    <w:basedOn w:val="Normal"/>
    <w:next w:val="Normal"/>
    <w:link w:val="QuoteChar"/>
    <w:uiPriority w:val="99"/>
    <w:semiHidden/>
    <w:rsid w:val="00046E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46E18"/>
    <w:rPr>
      <w:rFonts w:eastAsia="Calibri"/>
      <w:i/>
      <w:iCs/>
      <w:color w:val="000000" w:themeColor="text1"/>
      <w:sz w:val="22"/>
      <w:lang w:eastAsia="en-US"/>
    </w:rPr>
  </w:style>
  <w:style w:type="paragraph" w:customStyle="1" w:styleId="Reading">
    <w:name w:val="Reading"/>
    <w:basedOn w:val="OPCParaBase"/>
    <w:rsid w:val="00046E18"/>
    <w:pPr>
      <w:spacing w:line="240" w:lineRule="auto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6E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sbFirstSection">
    <w:name w:val="sb_First_Section"/>
    <w:basedOn w:val="Normal"/>
    <w:qFormat/>
    <w:rsid w:val="00046E18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046E18"/>
  </w:style>
  <w:style w:type="paragraph" w:customStyle="1" w:styleId="sbMainSection">
    <w:name w:val="sb_Main_Section"/>
    <w:basedOn w:val="sbFirstSection"/>
    <w:qFormat/>
    <w:rsid w:val="00046E18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046E18"/>
  </w:style>
  <w:style w:type="paragraph" w:customStyle="1" w:styleId="Session">
    <w:name w:val="Session"/>
    <w:basedOn w:val="OPCParaBase"/>
    <w:rsid w:val="00046E18"/>
    <w:pPr>
      <w:spacing w:line="240" w:lineRule="auto"/>
    </w:pPr>
    <w:rPr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6E1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6E18"/>
    <w:rPr>
      <w:rFonts w:eastAsia="Calibri"/>
      <w:sz w:val="22"/>
      <w:lang w:eastAsia="en-US"/>
    </w:rPr>
  </w:style>
  <w:style w:type="paragraph" w:customStyle="1" w:styleId="SignCoverPageEnd">
    <w:name w:val="SignCoverPageEnd"/>
    <w:basedOn w:val="OPCParaBase"/>
    <w:next w:val="Normal"/>
    <w:rsid w:val="00046E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6E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046E18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046E18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046E18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046E18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046E18"/>
    <w:rPr>
      <w:i/>
    </w:rPr>
  </w:style>
  <w:style w:type="paragraph" w:customStyle="1" w:styleId="SOPara">
    <w:name w:val="SO Para"/>
    <w:aliases w:val="soa"/>
    <w:basedOn w:val="SOText"/>
    <w:qFormat/>
    <w:rsid w:val="00046E18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046E18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046E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046E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6E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046E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return">
    <w:name w:val="t_Main_return"/>
    <w:aliases w:val="subsection2"/>
    <w:basedOn w:val="ss"/>
    <w:next w:val="Normal"/>
    <w:rsid w:val="00471559"/>
    <w:pPr>
      <w:spacing w:before="40"/>
    </w:pPr>
  </w:style>
  <w:style w:type="paragraph" w:styleId="Subtitle">
    <w:name w:val="Subtitle"/>
    <w:basedOn w:val="Normal"/>
    <w:next w:val="Normal"/>
    <w:link w:val="SubtitleChar"/>
    <w:uiPriority w:val="99"/>
    <w:semiHidden/>
    <w:rsid w:val="00046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46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Defn">
    <w:name w:val="t_Defn"/>
    <w:aliases w:val="Definition"/>
    <w:basedOn w:val="OPCParaBase"/>
    <w:rsid w:val="00046E18"/>
    <w:pPr>
      <w:spacing w:before="180" w:line="240" w:lineRule="auto"/>
      <w:ind w:left="1134"/>
    </w:pPr>
  </w:style>
  <w:style w:type="paragraph" w:customStyle="1" w:styleId="ss">
    <w:name w:val="ss"/>
    <w:aliases w:val="subsection,Subsection,t_Main"/>
    <w:basedOn w:val="OPCParaBase"/>
    <w:link w:val="ssChar"/>
    <w:rsid w:val="00046E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tPara">
    <w:name w:val="t_Para"/>
    <w:aliases w:val="paragraph"/>
    <w:basedOn w:val="OPCParaBase"/>
    <w:rsid w:val="00046E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tSubpara">
    <w:name w:val="t_Subpara"/>
    <w:aliases w:val="paragraph(sub)"/>
    <w:basedOn w:val="OPCParaBase"/>
    <w:rsid w:val="00046E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046E18"/>
    <w:pPr>
      <w:tabs>
        <w:tab w:val="right" w:pos="2722"/>
      </w:tabs>
      <w:spacing w:before="40" w:line="240" w:lineRule="auto"/>
      <w:ind w:left="2835" w:hanging="2835"/>
    </w:pPr>
  </w:style>
  <w:style w:type="table" w:styleId="TableGrid">
    <w:name w:val="Table Grid"/>
    <w:basedOn w:val="TableNormal"/>
    <w:uiPriority w:val="59"/>
    <w:rsid w:val="00046E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6E1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6E18"/>
  </w:style>
  <w:style w:type="paragraph" w:customStyle="1" w:styleId="Tablea">
    <w:name w:val="Table(a)"/>
    <w:aliases w:val="ta"/>
    <w:basedOn w:val="OPCParaBase"/>
    <w:rsid w:val="00046E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6E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6E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Heading">
    <w:name w:val="TableHeading"/>
    <w:aliases w:val="th"/>
    <w:basedOn w:val="OPCParaBase"/>
    <w:next w:val="Normal"/>
    <w:rsid w:val="00046E18"/>
    <w:pPr>
      <w:keepNext/>
      <w:spacing w:before="60" w:line="240" w:lineRule="atLeast"/>
    </w:pPr>
    <w:rPr>
      <w:b/>
      <w:sz w:val="20"/>
    </w:rPr>
  </w:style>
  <w:style w:type="paragraph" w:customStyle="1" w:styleId="Tabletext">
    <w:name w:val="Tabletext"/>
    <w:aliases w:val="tt"/>
    <w:basedOn w:val="OPCParaBase"/>
    <w:rsid w:val="00046E18"/>
    <w:pPr>
      <w:spacing w:before="60" w:line="240" w:lineRule="atLeast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46E18"/>
    <w:pPr>
      <w:spacing w:before="60" w:line="240" w:lineRule="auto"/>
    </w:pPr>
    <w:rPr>
      <w:rFonts w:cs="Arial"/>
      <w:sz w:val="20"/>
      <w:szCs w:val="22"/>
    </w:rPr>
  </w:style>
  <w:style w:type="paragraph" w:styleId="Title">
    <w:name w:val="Title"/>
    <w:basedOn w:val="Normal"/>
    <w:next w:val="Normal"/>
    <w:link w:val="TitleChar"/>
    <w:uiPriority w:val="98"/>
    <w:semiHidden/>
    <w:rsid w:val="00046E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46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LPBoxTextnote">
    <w:name w:val="TLPBoxText(note"/>
    <w:aliases w:val="right)"/>
    <w:basedOn w:val="OPCParaBase"/>
    <w:rsid w:val="00046E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6E18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046E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6E18"/>
    <w:pPr>
      <w:spacing w:line="240" w:lineRule="exact"/>
      <w:ind w:left="284" w:hanging="284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046E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46E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46E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46E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046E18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ofSectsGroupHeading">
    <w:name w:val="TofSects(GroupHeading)"/>
    <w:basedOn w:val="OPCParaBase"/>
    <w:next w:val="Normal"/>
    <w:rsid w:val="00046E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6E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6E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6E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ttAuthorisingAct">
    <w:name w:val="tt_Authorising_Act"/>
    <w:basedOn w:val="Normal"/>
    <w:rsid w:val="00046E18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ttContents">
    <w:name w:val="tt_Contents"/>
    <w:basedOn w:val="Normal"/>
    <w:rsid w:val="00046E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046E18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046E18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ExplainTemplate">
    <w:name w:val="tt_Explain_Template"/>
    <w:basedOn w:val="nDrafterComment"/>
    <w:qFormat/>
    <w:rsid w:val="00046E18"/>
    <w:pPr>
      <w:tabs>
        <w:tab w:val="left" w:pos="737"/>
        <w:tab w:val="left" w:pos="1191"/>
        <w:tab w:val="left" w:pos="1644"/>
      </w:tabs>
    </w:pPr>
  </w:style>
  <w:style w:type="paragraph" w:customStyle="1" w:styleId="ttFooter">
    <w:name w:val="tt_Footer"/>
    <w:basedOn w:val="Normal"/>
    <w:rsid w:val="00046E18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046E18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rsid w:val="00046E18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paragraph" w:customStyle="1" w:styleId="ttheaderDivref">
    <w:name w:val="tt_header_Div_ref"/>
    <w:basedOn w:val="ttHeader"/>
    <w:rsid w:val="00046E18"/>
    <w:rPr>
      <w:sz w:val="20"/>
    </w:rPr>
  </w:style>
  <w:style w:type="paragraph" w:customStyle="1" w:styleId="ttheaderpage1">
    <w:name w:val="tt_header_page_1"/>
    <w:basedOn w:val="Normal"/>
    <w:rsid w:val="00046E18"/>
    <w:pPr>
      <w:jc w:val="both"/>
    </w:pPr>
  </w:style>
  <w:style w:type="paragraph" w:customStyle="1" w:styleId="ttheaderPartref">
    <w:name w:val="tt_header_Part_ref"/>
    <w:basedOn w:val="ttHeader"/>
    <w:rsid w:val="00046E18"/>
  </w:style>
  <w:style w:type="paragraph" w:customStyle="1" w:styleId="ttheaderSectionref">
    <w:name w:val="tt_header_Section_ref"/>
    <w:basedOn w:val="ttHeader"/>
    <w:rsid w:val="00046E18"/>
  </w:style>
  <w:style w:type="paragraph" w:customStyle="1" w:styleId="ttMakingWords">
    <w:name w:val="tt_Making_Words"/>
    <w:basedOn w:val="Normal"/>
    <w:qFormat/>
    <w:rsid w:val="00046E18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046E18"/>
    <w:rPr>
      <w:sz w:val="16"/>
    </w:rPr>
  </w:style>
  <w:style w:type="paragraph" w:customStyle="1" w:styleId="ttSigDate">
    <w:name w:val="tt_Sig_Date"/>
    <w:basedOn w:val="Normal"/>
    <w:qFormat/>
    <w:rsid w:val="00046E18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046E18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rsid w:val="00046E18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paragraph" w:customStyle="1" w:styleId="ttTitleofInstrument">
    <w:name w:val="tt_Title_of_Instrument"/>
    <w:basedOn w:val="Normal"/>
    <w:rsid w:val="00046E18"/>
    <w:pPr>
      <w:spacing w:before="200"/>
    </w:pPr>
    <w:rPr>
      <w:rFonts w:ascii="Arial" w:hAnsi="Arial"/>
      <w:b/>
      <w:sz w:val="32"/>
    </w:rPr>
  </w:style>
  <w:style w:type="paragraph" w:customStyle="1" w:styleId="WRStyle">
    <w:name w:val="WR Style"/>
    <w:aliases w:val="WR"/>
    <w:basedOn w:val="OPCParaBase"/>
    <w:rsid w:val="00046E18"/>
    <w:pPr>
      <w:spacing w:before="240" w:line="240" w:lineRule="auto"/>
      <w:ind w:left="284" w:hanging="284"/>
    </w:pPr>
    <w:rPr>
      <w:b/>
      <w:i/>
      <w:kern w:val="28"/>
      <w:sz w:val="24"/>
    </w:rPr>
  </w:style>
  <w:style w:type="character" w:customStyle="1" w:styleId="ssChar">
    <w:name w:val="ss Char"/>
    <w:aliases w:val="subsection Char"/>
    <w:basedOn w:val="DefaultParagraphFont"/>
    <w:link w:val="ss"/>
    <w:locked/>
    <w:rsid w:val="002B19F2"/>
    <w:rPr>
      <w:sz w:val="22"/>
    </w:rPr>
  </w:style>
  <w:style w:type="character" w:customStyle="1" w:styleId="nChar">
    <w:name w:val="n Char"/>
    <w:aliases w:val="note(text) Char"/>
    <w:basedOn w:val="DefaultParagraphFont"/>
    <w:link w:val="n"/>
    <w:rsid w:val="00F940B2"/>
    <w:rPr>
      <w:sz w:val="18"/>
    </w:rPr>
  </w:style>
  <w:style w:type="character" w:customStyle="1" w:styleId="ActHead5Char">
    <w:name w:val="ActHead 5 Char"/>
    <w:aliases w:val="s Char"/>
    <w:link w:val="s"/>
    <w:rsid w:val="008E3295"/>
    <w:rPr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2A8AD87-053D-4CC5-820D-6E6841E2B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AB1573A99FA5A43822864A74C76FE76" ma:contentTypeVersion="" ma:contentTypeDescription="PDMS Document Site Content Type" ma:contentTypeScope="" ma:versionID="a4c13364d5b4004329974d3a89a66ca1">
  <xsd:schema xmlns:xsd="http://www.w3.org/2001/XMLSchema" xmlns:xs="http://www.w3.org/2001/XMLSchema" xmlns:p="http://schemas.microsoft.com/office/2006/metadata/properties" xmlns:ns2="F2A8AD87-053D-4CC5-820D-6E6841E2BF1B" targetNamespace="http://schemas.microsoft.com/office/2006/metadata/properties" ma:root="true" ma:fieldsID="2801669c152b6cc0f44aaacc4affd714" ns2:_="">
    <xsd:import namespace="F2A8AD87-053D-4CC5-820D-6E6841E2BF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AD87-053D-4CC5-820D-6E6841E2BF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 D O C U M E N T S ! 5 2 3 8 5 2 4 7 . 1 < / d o c u m e n t i d >  
     < s e n d e r i d > C H R I A L < / s e n d e r i d >  
     < s e n d e r e m a i l > A L E X A N D E R . C H R I S T I E @ A G S . G O V . A U < / s e n d e r e m a i l >  
     < l a s t m o d i f i e d > 2 0 2 4 - 0 8 - 2 2 T 1 5 : 3 5 : 0 0 . 0 0 0 0 0 0 0 + 1 0 : 0 0 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BB2A7A04-3298-4396-A303-A9C74C0EAD93}">
  <ds:schemaRefs>
    <ds:schemaRef ds:uri="http://schemas.microsoft.com/office/2006/metadata/properties"/>
    <ds:schemaRef ds:uri="http://schemas.microsoft.com/office/infopath/2007/PartnerControls"/>
    <ds:schemaRef ds:uri="F2A8AD87-053D-4CC5-820D-6E6841E2BF1B"/>
  </ds:schemaRefs>
</ds:datastoreItem>
</file>

<file path=customXml/itemProps2.xml><?xml version="1.0" encoding="utf-8"?>
<ds:datastoreItem xmlns:ds="http://schemas.openxmlformats.org/officeDocument/2006/customXml" ds:itemID="{1F08303D-51AA-4DA4-9DFE-D0B14B018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C97A8-421F-49BF-8C19-F9835A27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8AD87-053D-4CC5-820D-6E6841E2B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60D73-A61C-4AC9-B2CF-D0419726AA7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294</Words>
  <Characters>1534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Christie, Alex</dc:creator>
  <cp:keywords>[SEC=OFFICIAL]</cp:keywords>
  <cp:lastModifiedBy>Ally Perry</cp:lastModifiedBy>
  <cp:revision>6</cp:revision>
  <dcterms:created xsi:type="dcterms:W3CDTF">2024-09-24T07:54:00Z</dcterms:created>
  <dcterms:modified xsi:type="dcterms:W3CDTF">2024-11-24T22:45:00Z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iManageRef">
    <vt:lpwstr>Updated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v=2022.1;a=SHA256;h=821CAF609E16C7A9858DFEB34DFFD242D0FFD689C625ADD06A68FF8B3984C5B1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2024-09-03T07:20:06Z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7B816402ED1B4FF361675E8290F03EDE0E68A76B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B3471EFFF38348189A17A95DBA1C3158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CBC32CCC53BD5869F79A1BE5F95138F0AD342B9561754B398988CD8B4973B648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365CBA2DF12E9A6634E92B3E8B68759A</vt:lpwstr>
  </property>
  <property fmtid="{D5CDD505-2E9C-101B-9397-08002B2CF9AE}" pid="30" name="PM_Hash_Salt">
    <vt:lpwstr>F8872C4414BE936CDD41FBFDC14F5413</vt:lpwstr>
  </property>
  <property fmtid="{D5CDD505-2E9C-101B-9397-08002B2CF9AE}" pid="31" name="PM_Hash_SHA1">
    <vt:lpwstr>6139EC7B82D61B1AFB8E53B58AB93AD472F3A9F3</vt:lpwstr>
  </property>
  <property fmtid="{D5CDD505-2E9C-101B-9397-08002B2CF9AE}" pid="32" name="ContentTypeId">
    <vt:lpwstr>0x010100266966F133664895A6EE3632470D45F5002AB1573A99FA5A43822864A74C76FE76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</Properties>
</file>