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217BA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1B3F966" wp14:editId="0073A4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52B7C" w14:textId="77777777" w:rsidR="00386494" w:rsidRDefault="00386494" w:rsidP="005E317F">
      <w:pPr>
        <w:rPr>
          <w:sz w:val="19"/>
        </w:rPr>
      </w:pPr>
    </w:p>
    <w:p w14:paraId="2EC229FC" w14:textId="77777777" w:rsidR="005E317F" w:rsidRPr="00386494" w:rsidRDefault="00386494" w:rsidP="005E317F">
      <w:pPr>
        <w:rPr>
          <w:rStyle w:val="LineNumber"/>
        </w:rPr>
      </w:pPr>
      <w:r w:rsidRPr="00386494">
        <w:rPr>
          <w:rStyle w:val="LineNumber"/>
        </w:rPr>
        <w:t>LIN 24/086</w:t>
      </w:r>
    </w:p>
    <w:p w14:paraId="69D17ECA" w14:textId="77777777" w:rsidR="00386494" w:rsidRDefault="00386494" w:rsidP="005E317F">
      <w:pPr>
        <w:rPr>
          <w:sz w:val="19"/>
        </w:rPr>
      </w:pPr>
    </w:p>
    <w:p w14:paraId="24F9E7D9" w14:textId="174966A2" w:rsidR="005E317F" w:rsidRPr="00E500D4" w:rsidRDefault="00386494" w:rsidP="005E317F">
      <w:pPr>
        <w:pStyle w:val="ShortT"/>
      </w:pPr>
      <w:r>
        <w:t>Migration Legislation Amendment (</w:t>
      </w:r>
      <w:r w:rsidR="006A63E6" w:rsidRPr="006A63E6">
        <w:t>Graduate</w:t>
      </w:r>
      <w:r w:rsidR="007B4146">
        <w:t xml:space="preserve"> Visa</w:t>
      </w:r>
      <w:r w:rsidR="008D0548">
        <w:t>s No</w:t>
      </w:r>
      <w:r w:rsidR="000F40EE">
        <w:t>.</w:t>
      </w:r>
      <w:r w:rsidR="00786931">
        <w:t> </w:t>
      </w:r>
      <w:r w:rsidR="008D0548">
        <w:t>2</w:t>
      </w:r>
      <w:r>
        <w:t>)</w:t>
      </w:r>
      <w:r w:rsidR="006A63E6">
        <w:t xml:space="preserve"> Instrument (LIN 24/086)</w:t>
      </w:r>
      <w:r>
        <w:t xml:space="preserve"> 2024</w:t>
      </w:r>
    </w:p>
    <w:p w14:paraId="224028DB" w14:textId="3801112F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386494">
        <w:rPr>
          <w:szCs w:val="22"/>
        </w:rPr>
        <w:t xml:space="preserve">I, </w:t>
      </w:r>
      <w:r w:rsidR="00325980">
        <w:rPr>
          <w:szCs w:val="22"/>
        </w:rPr>
        <w:t>Julian Hill</w:t>
      </w:r>
      <w:r w:rsidRPr="00386494">
        <w:rPr>
          <w:szCs w:val="22"/>
        </w:rPr>
        <w:t xml:space="preserve">, </w:t>
      </w:r>
      <w:r w:rsidR="00325980">
        <w:rPr>
          <w:szCs w:val="22"/>
        </w:rPr>
        <w:t xml:space="preserve">Assistant </w:t>
      </w:r>
      <w:r w:rsidR="00386494" w:rsidRPr="00386494">
        <w:rPr>
          <w:szCs w:val="22"/>
        </w:rPr>
        <w:t xml:space="preserve">Minister for </w:t>
      </w:r>
      <w:r w:rsidR="00325980" w:rsidRPr="00325980">
        <w:rPr>
          <w:szCs w:val="22"/>
        </w:rPr>
        <w:t>Citizenship and Multicultural Affairs</w:t>
      </w:r>
      <w:r w:rsidRPr="00386494">
        <w:rPr>
          <w:szCs w:val="22"/>
        </w:rPr>
        <w:t xml:space="preserve">, </w:t>
      </w:r>
      <w:r w:rsidR="00386494" w:rsidRPr="00386494">
        <w:rPr>
          <w:szCs w:val="22"/>
        </w:rPr>
        <w:t xml:space="preserve">make the following </w:t>
      </w:r>
      <w:r w:rsidRPr="00386494">
        <w:rPr>
          <w:szCs w:val="22"/>
        </w:rPr>
        <w:t>instrument.</w:t>
      </w:r>
    </w:p>
    <w:p w14:paraId="126C15CE" w14:textId="327AC2DF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911193">
        <w:rPr>
          <w:szCs w:val="22"/>
        </w:rPr>
        <w:t xml:space="preserve">13 December </w:t>
      </w:r>
      <w:bookmarkStart w:id="0" w:name="_GoBack"/>
      <w:bookmarkEnd w:id="0"/>
      <w:r w:rsidR="00386494">
        <w:rPr>
          <w:szCs w:val="22"/>
        </w:rPr>
        <w:t>2024</w:t>
      </w:r>
    </w:p>
    <w:p w14:paraId="578D34CF" w14:textId="1C7DBCDD" w:rsidR="005E317F" w:rsidRDefault="0032598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Julian Hill</w:t>
      </w:r>
    </w:p>
    <w:p w14:paraId="5F2FD325" w14:textId="2B8D7832" w:rsidR="005E317F" w:rsidRPr="000D3FB9" w:rsidRDefault="00325980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Assistant </w:t>
      </w:r>
      <w:r w:rsidR="00386494">
        <w:rPr>
          <w:sz w:val="22"/>
        </w:rPr>
        <w:t xml:space="preserve">Minister for </w:t>
      </w:r>
      <w:r w:rsidRPr="00325980">
        <w:rPr>
          <w:sz w:val="22"/>
        </w:rPr>
        <w:t>Citizenship and Multicultural Affairs</w:t>
      </w:r>
    </w:p>
    <w:p w14:paraId="48C42C80" w14:textId="77777777" w:rsidR="00B20990" w:rsidRDefault="00B20990" w:rsidP="00B20990"/>
    <w:p w14:paraId="28EC0038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0D13665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31ADD7F" w14:textId="1F9A1F00" w:rsidR="006F0C9C" w:rsidRDefault="006F0C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1" w:name="BKCheck15B_2"/>
      <w:bookmarkEnd w:id="1"/>
      <w:r>
        <w:rPr>
          <w:noProof/>
        </w:rPr>
        <w:t>1  Name</w:t>
      </w:r>
      <w:r>
        <w:rPr>
          <w:noProof/>
        </w:rPr>
        <w:tab/>
        <w:t>1</w:t>
      </w:r>
    </w:p>
    <w:p w14:paraId="38AFF0D5" w14:textId="3225F68F" w:rsidR="006F0C9C" w:rsidRDefault="006F0C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50B6EEDA" w14:textId="6AE8C4C0" w:rsidR="006F0C9C" w:rsidRDefault="006F0C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14F5F904" w14:textId="79C1693B" w:rsidR="006F0C9C" w:rsidRDefault="006F0C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  <w:t>1</w:t>
      </w:r>
    </w:p>
    <w:p w14:paraId="3B5EBD6F" w14:textId="1262243F" w:rsidR="006F0C9C" w:rsidRDefault="006F0C9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  <w:t>2</w:t>
      </w:r>
    </w:p>
    <w:p w14:paraId="6678B54D" w14:textId="43B0A82C" w:rsidR="006F0C9C" w:rsidRDefault="006F0C9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(Specification of Degrees) Instrument (LIN 24/048) 2024</w:t>
      </w:r>
      <w:r>
        <w:rPr>
          <w:noProof/>
        </w:rPr>
        <w:tab/>
        <w:t>2</w:t>
      </w:r>
    </w:p>
    <w:p w14:paraId="056E4F39" w14:textId="19BB1DB7" w:rsidR="006F0C9C" w:rsidRDefault="006F0C9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</w:t>
      </w:r>
      <w:r>
        <w:rPr>
          <w:noProof/>
        </w:rPr>
        <w:tab/>
      </w:r>
      <w:r w:rsidR="004E1552">
        <w:rPr>
          <w:noProof/>
        </w:rPr>
        <w:t>3</w:t>
      </w:r>
    </w:p>
    <w:p w14:paraId="403BAF3C" w14:textId="70479906" w:rsidR="006F0C9C" w:rsidRDefault="006F0C9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(Specification under clause 485.231 – Educational Institutions) Instrument (LIN 23/021) 2023</w:t>
      </w:r>
      <w:r>
        <w:rPr>
          <w:noProof/>
        </w:rPr>
        <w:tab/>
      </w:r>
      <w:r w:rsidR="004E1552">
        <w:rPr>
          <w:noProof/>
        </w:rPr>
        <w:t>3</w:t>
      </w:r>
    </w:p>
    <w:p w14:paraId="04CC7A4D" w14:textId="794678ED" w:rsidR="00B20990" w:rsidRDefault="00B20990" w:rsidP="005E317F"/>
    <w:p w14:paraId="337C88C8" w14:textId="77777777" w:rsidR="00B20990" w:rsidRDefault="00B20990" w:rsidP="00B20990"/>
    <w:p w14:paraId="4B982BF5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7DB44E6" w14:textId="77777777" w:rsidR="005E317F" w:rsidRPr="009C2562" w:rsidRDefault="005E317F" w:rsidP="005E317F">
      <w:pPr>
        <w:pStyle w:val="ActHead5"/>
      </w:pPr>
      <w:bookmarkStart w:id="2" w:name="_Toc184103495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21EEFECD" w14:textId="6BC30D73" w:rsidR="005E317F" w:rsidRPr="0051657B" w:rsidRDefault="005E317F" w:rsidP="001447C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6A63E6" w:rsidRPr="001447CA">
        <w:rPr>
          <w:i/>
        </w:rPr>
        <w:t>Migration Legislation Amendment (</w:t>
      </w:r>
      <w:r w:rsidR="007B4146" w:rsidRPr="001447CA">
        <w:rPr>
          <w:i/>
        </w:rPr>
        <w:t>Graduate Visa</w:t>
      </w:r>
      <w:r w:rsidR="008D0548" w:rsidRPr="001447CA">
        <w:rPr>
          <w:i/>
        </w:rPr>
        <w:t>s No. 2</w:t>
      </w:r>
      <w:r w:rsidR="006A63E6" w:rsidRPr="001447CA">
        <w:rPr>
          <w:i/>
        </w:rPr>
        <w:t>) Instrument (LIN 24/086) 2024</w:t>
      </w:r>
      <w:r w:rsidR="0051657B">
        <w:t>.</w:t>
      </w:r>
    </w:p>
    <w:p w14:paraId="68B1D0BE" w14:textId="77777777" w:rsidR="005E317F" w:rsidRDefault="005E317F" w:rsidP="005E317F">
      <w:pPr>
        <w:pStyle w:val="ActHead5"/>
      </w:pPr>
      <w:bookmarkStart w:id="4" w:name="_Toc184103496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08A1F3CD" w14:textId="39A95AC2" w:rsidR="005E317F" w:rsidRPr="00232984" w:rsidRDefault="005E317F" w:rsidP="001447CA">
      <w:pPr>
        <w:pStyle w:val="subsection"/>
      </w:pPr>
      <w:r>
        <w:tab/>
      </w:r>
      <w:r>
        <w:tab/>
        <w:t xml:space="preserve">This instrument commences </w:t>
      </w:r>
      <w:r w:rsidR="009B6992">
        <w:t>immediately after</w:t>
      </w:r>
      <w:r w:rsidR="00386494">
        <w:t xml:space="preserve"> the </w:t>
      </w:r>
      <w:r w:rsidR="00047B2B" w:rsidRPr="001447CA">
        <w:rPr>
          <w:i/>
        </w:rPr>
        <w:t>Migration Amendment (</w:t>
      </w:r>
      <w:r w:rsidR="007B4146" w:rsidRPr="001447CA">
        <w:rPr>
          <w:i/>
        </w:rPr>
        <w:t>Graduate Visa</w:t>
      </w:r>
      <w:r w:rsidR="008D0548" w:rsidRPr="001447CA">
        <w:rPr>
          <w:i/>
        </w:rPr>
        <w:t>s No. 2</w:t>
      </w:r>
      <w:r w:rsidR="00386494" w:rsidRPr="001447CA">
        <w:rPr>
          <w:i/>
        </w:rPr>
        <w:t>) Regulations 2024</w:t>
      </w:r>
      <w:r w:rsidR="009B6992" w:rsidRPr="001447CA">
        <w:rPr>
          <w:i/>
        </w:rPr>
        <w:t xml:space="preserve"> </w:t>
      </w:r>
      <w:r w:rsidR="009B6992">
        <w:t>commence</w:t>
      </w:r>
      <w:r>
        <w:t>.</w:t>
      </w:r>
    </w:p>
    <w:p w14:paraId="4812ACBB" w14:textId="77777777" w:rsidR="005E317F" w:rsidRPr="009C2562" w:rsidRDefault="005E317F" w:rsidP="005E317F">
      <w:pPr>
        <w:pStyle w:val="ActHead5"/>
      </w:pPr>
      <w:bookmarkStart w:id="5" w:name="_Toc184103497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0F7950B0" w14:textId="77777777" w:rsidR="005E317F" w:rsidRDefault="00386494" w:rsidP="001447CA">
      <w:pPr>
        <w:pStyle w:val="subsection"/>
      </w:pPr>
      <w:r>
        <w:tab/>
      </w:r>
      <w:r>
        <w:tab/>
        <w:t>This instrument is made under the follow</w:t>
      </w:r>
      <w:r w:rsidR="00F23426">
        <w:t xml:space="preserve">ing provisions of the </w:t>
      </w:r>
      <w:r w:rsidR="00F23426" w:rsidRPr="00F23426">
        <w:rPr>
          <w:i/>
        </w:rPr>
        <w:t>Migration Regulations </w:t>
      </w:r>
      <w:r w:rsidRPr="00F23426">
        <w:rPr>
          <w:i/>
        </w:rPr>
        <w:t>1994</w:t>
      </w:r>
      <w:r w:rsidR="00C50929">
        <w:t>:</w:t>
      </w:r>
    </w:p>
    <w:p w14:paraId="3C191FBE" w14:textId="22A59F8F" w:rsidR="00C50929" w:rsidRPr="009B6992" w:rsidRDefault="009B6992" w:rsidP="001447CA">
      <w:pPr>
        <w:pStyle w:val="paragraph"/>
      </w:pPr>
      <w:r>
        <w:tab/>
        <w:t>(</w:t>
      </w:r>
      <w:proofErr w:type="gramStart"/>
      <w:r>
        <w:t>a</w:t>
      </w:r>
      <w:proofErr w:type="gramEnd"/>
      <w:r>
        <w:t>)</w:t>
      </w:r>
      <w:r>
        <w:tab/>
      </w:r>
      <w:r w:rsidR="00C50929" w:rsidRPr="009B6992">
        <w:t>subclause 485.231(1) of Schedule 2; and</w:t>
      </w:r>
    </w:p>
    <w:p w14:paraId="2AE39185" w14:textId="3B71318D" w:rsidR="00C50929" w:rsidRPr="009C2562" w:rsidRDefault="009B6992" w:rsidP="001447CA">
      <w:pPr>
        <w:pStyle w:val="paragraph"/>
      </w:pPr>
      <w:r>
        <w:tab/>
        <w:t>(</w:t>
      </w:r>
      <w:proofErr w:type="gramStart"/>
      <w:r>
        <w:t>b</w:t>
      </w:r>
      <w:proofErr w:type="gramEnd"/>
      <w:r>
        <w:t>)</w:t>
      </w:r>
      <w:r>
        <w:tab/>
      </w:r>
      <w:r w:rsidR="00C50929" w:rsidRPr="009B6992">
        <w:t>subclause</w:t>
      </w:r>
      <w:r w:rsidR="00C50929">
        <w:t> 485.231(2) of Schedule 2.</w:t>
      </w:r>
    </w:p>
    <w:p w14:paraId="77525874" w14:textId="77777777" w:rsidR="005E317F" w:rsidRPr="006065DA" w:rsidRDefault="005E317F" w:rsidP="005E317F">
      <w:pPr>
        <w:pStyle w:val="ActHead5"/>
      </w:pPr>
      <w:bookmarkStart w:id="6" w:name="_Toc184103498"/>
      <w:proofErr w:type="gramStart"/>
      <w:r w:rsidRPr="006065DA">
        <w:t>4  Schedules</w:t>
      </w:r>
      <w:bookmarkEnd w:id="6"/>
      <w:proofErr w:type="gramEnd"/>
    </w:p>
    <w:p w14:paraId="2D1862BD" w14:textId="77777777" w:rsidR="005E317F" w:rsidRDefault="005E317F" w:rsidP="001447CA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B90A53C" w14:textId="77777777" w:rsidR="005E317F" w:rsidRDefault="005E317F" w:rsidP="005E317F">
      <w:pPr>
        <w:pStyle w:val="ActHead6"/>
        <w:pageBreakBefore/>
        <w:rPr>
          <w:rStyle w:val="CharAmSchText"/>
        </w:rPr>
      </w:pPr>
      <w:bookmarkStart w:id="7" w:name="_Toc18410349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171FA798" w14:textId="77777777" w:rsidR="005A6C65" w:rsidRPr="005A6C65" w:rsidRDefault="005A6C65" w:rsidP="005A6C65">
      <w:pPr>
        <w:pStyle w:val="Header"/>
        <w:rPr>
          <w:rStyle w:val="CharAmPartNo"/>
        </w:rPr>
      </w:pPr>
      <w:r>
        <w:rPr>
          <w:rStyle w:val="CharAmPartNo"/>
        </w:rPr>
        <w:t xml:space="preserve">  </w:t>
      </w:r>
    </w:p>
    <w:p w14:paraId="5E3A0212" w14:textId="77777777" w:rsidR="005E317F" w:rsidRDefault="00F23426" w:rsidP="005E317F">
      <w:pPr>
        <w:pStyle w:val="ActHead9"/>
      </w:pPr>
      <w:bookmarkStart w:id="8" w:name="_Toc184103501"/>
      <w:r w:rsidRPr="00F23426">
        <w:t>Migration (Specification of Degrees) Instrument (LIN</w:t>
      </w:r>
      <w:r>
        <w:t> </w:t>
      </w:r>
      <w:r w:rsidRPr="00F23426">
        <w:t>24/048) 2024</w:t>
      </w:r>
      <w:bookmarkEnd w:id="8"/>
    </w:p>
    <w:p w14:paraId="7E1796BC" w14:textId="6BE4CFA5" w:rsidR="00E77383" w:rsidRDefault="005E317F" w:rsidP="005E317F">
      <w:pPr>
        <w:pStyle w:val="ItemHead"/>
      </w:pPr>
      <w:proofErr w:type="gramStart"/>
      <w:r>
        <w:t xml:space="preserve">1  </w:t>
      </w:r>
      <w:r w:rsidR="00E77383">
        <w:t>Section</w:t>
      </w:r>
      <w:proofErr w:type="gramEnd"/>
      <w:r w:rsidR="00E77383">
        <w:t xml:space="preserve"> 5</w:t>
      </w:r>
      <w:r w:rsidR="00A52D91">
        <w:t xml:space="preserve"> (h</w:t>
      </w:r>
      <w:r w:rsidR="00D47F1C">
        <w:t>eading)</w:t>
      </w:r>
    </w:p>
    <w:p w14:paraId="5B403927" w14:textId="4073FDFA" w:rsidR="00E77383" w:rsidRDefault="00D47F1C" w:rsidP="00E77383">
      <w:pPr>
        <w:pStyle w:val="Item"/>
      </w:pPr>
      <w:r>
        <w:t>Omit “</w:t>
      </w:r>
      <w:r w:rsidR="00A52D91">
        <w:t>degrees</w:t>
      </w:r>
      <w:r>
        <w:t>”</w:t>
      </w:r>
      <w:r w:rsidR="00A52D91">
        <w:t>, substitute “degree”</w:t>
      </w:r>
      <w:r>
        <w:t>.</w:t>
      </w:r>
    </w:p>
    <w:p w14:paraId="434B204B" w14:textId="0096CF97" w:rsidR="00D47F1C" w:rsidRDefault="00D47F1C" w:rsidP="00D47F1C">
      <w:pPr>
        <w:pStyle w:val="ItemHead"/>
      </w:pPr>
      <w:proofErr w:type="gramStart"/>
      <w:r>
        <w:t>2  Section</w:t>
      </w:r>
      <w:proofErr w:type="gramEnd"/>
      <w:r>
        <w:t xml:space="preserve"> 5</w:t>
      </w:r>
    </w:p>
    <w:p w14:paraId="34A687B5" w14:textId="03A1FDBC" w:rsidR="00D47F1C" w:rsidRPr="00D47F1C" w:rsidRDefault="00D47F1C" w:rsidP="00D47F1C">
      <w:pPr>
        <w:pStyle w:val="Item"/>
      </w:pPr>
      <w:r>
        <w:t>Omit “</w:t>
      </w:r>
      <w:r w:rsidR="00A52D91" w:rsidRPr="00A52D91">
        <w:t>each of the following degrees that are awarded as a qualification at level 7 or higher of the Australian Qualifications Framework is specified</w:t>
      </w:r>
      <w:r w:rsidR="00A52D91">
        <w:t>”, substitute “</w:t>
      </w:r>
      <w:r w:rsidR="008112BF" w:rsidRPr="008112BF">
        <w:t>each degree is specified as follows, where that degree is awarded as a qualification at level 7 or higher of the Australian Qualifications Framework:</w:t>
      </w:r>
      <w:r w:rsidR="00A52D91">
        <w:t>”</w:t>
      </w:r>
    </w:p>
    <w:p w14:paraId="726E555C" w14:textId="4421E003" w:rsidR="005E317F" w:rsidRDefault="00325980" w:rsidP="005E317F">
      <w:pPr>
        <w:pStyle w:val="ItemHead"/>
      </w:pPr>
      <w:proofErr w:type="gramStart"/>
      <w:r>
        <w:t xml:space="preserve">3  </w:t>
      </w:r>
      <w:r w:rsidR="00C50929">
        <w:t>Section</w:t>
      </w:r>
      <w:proofErr w:type="gramEnd"/>
      <w:r w:rsidR="00C50929">
        <w:t xml:space="preserve"> 5</w:t>
      </w:r>
    </w:p>
    <w:p w14:paraId="26C12651" w14:textId="6E397CB7" w:rsidR="00B67C33" w:rsidRDefault="00C50929" w:rsidP="001447CA">
      <w:pPr>
        <w:pStyle w:val="Item"/>
      </w:pPr>
      <w:r>
        <w:t>Repeal paragraph 5(c)</w:t>
      </w:r>
      <w:r w:rsidR="005E317F">
        <w:t>.</w:t>
      </w:r>
    </w:p>
    <w:p w14:paraId="5AE7CBCA" w14:textId="533FBB41" w:rsidR="00175C35" w:rsidRDefault="00FC31DD" w:rsidP="001447CA">
      <w:pPr>
        <w:pStyle w:val="ItemHead"/>
      </w:pPr>
      <w:bookmarkStart w:id="9" w:name="_Toc184103503"/>
      <w:proofErr w:type="gramStart"/>
      <w:r>
        <w:t xml:space="preserve">4  </w:t>
      </w:r>
      <w:r w:rsidR="00175C35">
        <w:t>After</w:t>
      </w:r>
      <w:proofErr w:type="gramEnd"/>
      <w:r w:rsidR="00175C35">
        <w:t xml:space="preserve"> section 6</w:t>
      </w:r>
      <w:bookmarkEnd w:id="9"/>
    </w:p>
    <w:p w14:paraId="0981E079" w14:textId="77777777" w:rsidR="00175C35" w:rsidRPr="00175C35" w:rsidRDefault="00175C35" w:rsidP="00175C35">
      <w:pPr>
        <w:pStyle w:val="Item"/>
      </w:pPr>
      <w:r w:rsidRPr="00175C35">
        <w:t>Insert:</w:t>
      </w:r>
    </w:p>
    <w:p w14:paraId="568D3E7F" w14:textId="7C3D6402" w:rsidR="00B67C33" w:rsidRDefault="00FC31DD" w:rsidP="00175C35">
      <w:pPr>
        <w:pStyle w:val="ActHead5"/>
      </w:pPr>
      <w:bookmarkStart w:id="10" w:name="_Toc184103504"/>
      <w:proofErr w:type="gramStart"/>
      <w:r>
        <w:t xml:space="preserve">7  </w:t>
      </w:r>
      <w:r w:rsidR="00B67C33">
        <w:t>Application</w:t>
      </w:r>
      <w:proofErr w:type="gramEnd"/>
      <w:r w:rsidR="00E341BB">
        <w:t xml:space="preserve"> of </w:t>
      </w:r>
      <w:r w:rsidR="007270A7">
        <w:t xml:space="preserve">amendments </w:t>
      </w:r>
      <w:r w:rsidR="00E341BB">
        <w:t>made by LIN 24/086</w:t>
      </w:r>
      <w:bookmarkEnd w:id="10"/>
    </w:p>
    <w:p w14:paraId="03A3855A" w14:textId="31E8E151" w:rsidR="00B67C33" w:rsidRPr="0071555C" w:rsidRDefault="00175C35" w:rsidP="00175C35">
      <w:pPr>
        <w:pStyle w:val="subsection"/>
      </w:pPr>
      <w:r>
        <w:tab/>
      </w:r>
      <w:r>
        <w:tab/>
      </w:r>
      <w:r w:rsidR="00E341BB">
        <w:t xml:space="preserve">The amendments made by the </w:t>
      </w:r>
      <w:r w:rsidR="006A63E6" w:rsidRPr="006A63E6">
        <w:rPr>
          <w:i/>
        </w:rPr>
        <w:t>Migration Legislation Amendment (</w:t>
      </w:r>
      <w:r w:rsidR="007B4146">
        <w:rPr>
          <w:i/>
        </w:rPr>
        <w:t>Graduate Visa</w:t>
      </w:r>
      <w:r w:rsidR="008112BF">
        <w:rPr>
          <w:i/>
        </w:rPr>
        <w:t>s No. 2</w:t>
      </w:r>
      <w:r w:rsidR="006A63E6">
        <w:rPr>
          <w:i/>
        </w:rPr>
        <w:t>) Instrument (LIN </w:t>
      </w:r>
      <w:r w:rsidR="006A63E6" w:rsidRPr="006A63E6">
        <w:rPr>
          <w:i/>
        </w:rPr>
        <w:t>24/086) 2024</w:t>
      </w:r>
      <w:r w:rsidR="00E341BB">
        <w:t xml:space="preserve"> apply in relation to an application for</w:t>
      </w:r>
      <w:r w:rsidR="0051657B">
        <w:t xml:space="preserve"> </w:t>
      </w:r>
      <w:r w:rsidR="003B6AED">
        <w:t xml:space="preserve">a </w:t>
      </w:r>
      <w:r w:rsidR="00A06FF0">
        <w:t xml:space="preserve">visa </w:t>
      </w:r>
      <w:r w:rsidR="0051657B">
        <w:t>made on or after the commencement of that instrument.</w:t>
      </w:r>
    </w:p>
    <w:p w14:paraId="333F80CC" w14:textId="77777777" w:rsidR="00F23426" w:rsidRDefault="00F234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263CE74E" w14:textId="77777777" w:rsidR="00F23426" w:rsidRDefault="00F23426" w:rsidP="00F23426">
      <w:pPr>
        <w:pStyle w:val="ActHead6"/>
        <w:pageBreakBefore/>
        <w:rPr>
          <w:rStyle w:val="CharAmSchText"/>
        </w:rPr>
      </w:pPr>
      <w:bookmarkStart w:id="11" w:name="_Toc184103505"/>
      <w:r w:rsidRPr="00DB64FC">
        <w:rPr>
          <w:rStyle w:val="CharAmSchNo"/>
        </w:rPr>
        <w:lastRenderedPageBreak/>
        <w:t>Schedule </w:t>
      </w:r>
      <w:r>
        <w:rPr>
          <w:rStyle w:val="CharAmSchNo"/>
        </w:rPr>
        <w:t>2</w:t>
      </w:r>
      <w:r>
        <w:t>—</w:t>
      </w:r>
      <w:r w:rsidRPr="00DB64FC">
        <w:rPr>
          <w:rStyle w:val="CharAmSchText"/>
        </w:rPr>
        <w:t>Amendments</w:t>
      </w:r>
      <w:bookmarkEnd w:id="11"/>
    </w:p>
    <w:p w14:paraId="098262F9" w14:textId="77777777" w:rsidR="00F23426" w:rsidRPr="005A6C65" w:rsidRDefault="00F23426" w:rsidP="00F23426">
      <w:pPr>
        <w:pStyle w:val="Header"/>
        <w:rPr>
          <w:rStyle w:val="CharAmPartNo"/>
        </w:rPr>
      </w:pPr>
      <w:r>
        <w:rPr>
          <w:rStyle w:val="CharAmPartNo"/>
        </w:rPr>
        <w:t xml:space="preserve">  </w:t>
      </w:r>
    </w:p>
    <w:p w14:paraId="3E8142C6" w14:textId="77777777" w:rsidR="00F23426" w:rsidRDefault="00F23426" w:rsidP="00F23426">
      <w:pPr>
        <w:pStyle w:val="ActHead9"/>
      </w:pPr>
      <w:bookmarkStart w:id="12" w:name="_Toc184103507"/>
      <w:r w:rsidRPr="00F23426">
        <w:t>Migration (Specif</w:t>
      </w:r>
      <w:r>
        <w:t>ication under clause </w:t>
      </w:r>
      <w:r w:rsidRPr="00F23426">
        <w:t>485.231 – Educationa</w:t>
      </w:r>
      <w:r>
        <w:t>l Institutions) Instrument (LIN </w:t>
      </w:r>
      <w:r w:rsidRPr="00F23426">
        <w:t>23/021) 2023</w:t>
      </w:r>
      <w:bookmarkEnd w:id="12"/>
    </w:p>
    <w:p w14:paraId="7FEB8C34" w14:textId="77777777" w:rsidR="00D26D55" w:rsidRDefault="0051657B" w:rsidP="00D26D55">
      <w:pPr>
        <w:pStyle w:val="ItemHead"/>
      </w:pPr>
      <w:proofErr w:type="gramStart"/>
      <w:r>
        <w:t>1</w:t>
      </w:r>
      <w:r w:rsidR="00F23426">
        <w:t xml:space="preserve">  </w:t>
      </w:r>
      <w:r w:rsidR="0044099C">
        <w:t>Paragraph</w:t>
      </w:r>
      <w:proofErr w:type="gramEnd"/>
      <w:r w:rsidR="0044099C">
        <w:t xml:space="preserve"> (a)(ii)</w:t>
      </w:r>
    </w:p>
    <w:p w14:paraId="0A6EA4C6" w14:textId="77777777" w:rsidR="00D26D55" w:rsidRPr="006065DA" w:rsidRDefault="00D26D55" w:rsidP="00D26D55">
      <w:pPr>
        <w:pStyle w:val="Item"/>
      </w:pPr>
      <w:r>
        <w:t>Omit “and”, substitute “or”.</w:t>
      </w:r>
    </w:p>
    <w:sectPr w:rsidR="00D26D55" w:rsidRPr="006065DA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BEA1" w14:textId="77777777" w:rsidR="00806EAA" w:rsidRDefault="00806EAA" w:rsidP="0048364F">
      <w:pPr>
        <w:spacing w:line="240" w:lineRule="auto"/>
      </w:pPr>
      <w:r>
        <w:separator/>
      </w:r>
    </w:p>
  </w:endnote>
  <w:endnote w:type="continuationSeparator" w:id="0">
    <w:p w14:paraId="660A96EA" w14:textId="77777777" w:rsidR="00806EAA" w:rsidRDefault="00806EA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BB9DA3A" w14:textId="77777777" w:rsidTr="0001176A">
      <w:tc>
        <w:tcPr>
          <w:tcW w:w="5000" w:type="pct"/>
        </w:tcPr>
        <w:p w14:paraId="34F87C00" w14:textId="77777777" w:rsidR="009278C1" w:rsidRDefault="009278C1" w:rsidP="0001176A">
          <w:pPr>
            <w:rPr>
              <w:sz w:val="18"/>
            </w:rPr>
          </w:pPr>
        </w:p>
      </w:tc>
    </w:tr>
  </w:tbl>
  <w:p w14:paraId="63F5AED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79900E07" w14:textId="77777777" w:rsidTr="00C160A1">
      <w:tc>
        <w:tcPr>
          <w:tcW w:w="5000" w:type="pct"/>
        </w:tcPr>
        <w:p w14:paraId="415F215F" w14:textId="77777777" w:rsidR="00B20990" w:rsidRDefault="00B20990" w:rsidP="007946FE">
          <w:pPr>
            <w:rPr>
              <w:sz w:val="18"/>
            </w:rPr>
          </w:pPr>
        </w:p>
      </w:tc>
    </w:tr>
  </w:tbl>
  <w:p w14:paraId="26771E8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FB92C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6C7D727" w14:textId="77777777" w:rsidTr="00C160A1">
      <w:tc>
        <w:tcPr>
          <w:tcW w:w="5000" w:type="pct"/>
        </w:tcPr>
        <w:p w14:paraId="443F9870" w14:textId="77777777" w:rsidR="00B20990" w:rsidRDefault="00B20990" w:rsidP="00465764">
          <w:pPr>
            <w:rPr>
              <w:sz w:val="18"/>
            </w:rPr>
          </w:pPr>
        </w:p>
      </w:tc>
    </w:tr>
  </w:tbl>
  <w:p w14:paraId="4B95E48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63DC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80E208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9FE2052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2A9DC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17DCA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F42A7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64AF2C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1019F5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451514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4CA7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9D5334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5B754C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53C1636" w14:textId="33FF9E8E" w:rsidR="00B20990" w:rsidRPr="00B20990" w:rsidRDefault="00B20990" w:rsidP="00011EDD">
          <w:pPr>
            <w:spacing w:line="0" w:lineRule="atLeast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11193">
            <w:rPr>
              <w:i/>
              <w:noProof/>
              <w:sz w:val="18"/>
            </w:rPr>
            <w:t>Migration Legislation Amendment (Graduate Visas No. 2) Instrument (LIN 24/086)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D2CC6D8" w14:textId="75438C72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119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0FE831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31CC000" w14:textId="77777777" w:rsidR="00B20990" w:rsidRDefault="00B20990" w:rsidP="007946FE">
          <w:pPr>
            <w:rPr>
              <w:sz w:val="18"/>
            </w:rPr>
          </w:pPr>
        </w:p>
      </w:tc>
    </w:tr>
  </w:tbl>
  <w:p w14:paraId="3EF6C618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77E1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5BB22A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BE4434" w14:textId="7F73DE56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119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4B49AB" w14:textId="091F774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11193">
            <w:rPr>
              <w:i/>
              <w:noProof/>
              <w:sz w:val="18"/>
            </w:rPr>
            <w:t>Migration Legislation Amendment (Graduate Visas No. 2) Instrument (LIN 24/086)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56099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E21E33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72E167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515E5E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4441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1DE018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A4568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9974A2" w14:textId="683F4A8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11193">
            <w:rPr>
              <w:i/>
              <w:noProof/>
              <w:sz w:val="18"/>
            </w:rPr>
            <w:t>Migration Legislation Amendment (Graduate Visas No. 2) Instrument (LIN 24/086)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1C25AC" w14:textId="24FA6D42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119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7DE271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CECEA1C" w14:textId="77777777" w:rsidR="00EE57E8" w:rsidRDefault="00EE57E8" w:rsidP="00EE57E8">
          <w:pPr>
            <w:rPr>
              <w:sz w:val="18"/>
            </w:rPr>
          </w:pPr>
        </w:p>
      </w:tc>
    </w:tr>
  </w:tbl>
  <w:p w14:paraId="108F4F9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8A15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1A70A5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33692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565E2D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7DC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67D0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F2526C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44EC2D" w14:textId="44BC7FD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17DCA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11193">
            <w:rPr>
              <w:i/>
              <w:noProof/>
              <w:sz w:val="18"/>
            </w:rPr>
            <w:t>13/12/2024 12:45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4D957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6550" w14:textId="77777777" w:rsidR="00806EAA" w:rsidRDefault="00806EAA" w:rsidP="0048364F">
      <w:pPr>
        <w:spacing w:line="240" w:lineRule="auto"/>
      </w:pPr>
      <w:r>
        <w:separator/>
      </w:r>
    </w:p>
  </w:footnote>
  <w:footnote w:type="continuationSeparator" w:id="0">
    <w:p w14:paraId="20CF9FC8" w14:textId="77777777" w:rsidR="00806EAA" w:rsidRDefault="00806EA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3A7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D862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8DD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8DF1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4A533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35FC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9BD99" w14:textId="77777777" w:rsidR="00EE57E8" w:rsidRPr="00A961C4" w:rsidRDefault="00EE57E8" w:rsidP="0048364F">
    <w:pPr>
      <w:rPr>
        <w:b/>
        <w:sz w:val="20"/>
      </w:rPr>
    </w:pPr>
  </w:p>
  <w:p w14:paraId="4AFB8A0C" w14:textId="77777777" w:rsidR="00EE57E8" w:rsidRPr="00A961C4" w:rsidRDefault="00EE57E8" w:rsidP="0048364F">
    <w:pPr>
      <w:rPr>
        <w:b/>
        <w:sz w:val="20"/>
      </w:rPr>
    </w:pPr>
  </w:p>
  <w:p w14:paraId="2EEBC4C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85CF2" w14:textId="77777777" w:rsidR="00EE57E8" w:rsidRPr="00A961C4" w:rsidRDefault="00EE57E8" w:rsidP="0048364F">
    <w:pPr>
      <w:jc w:val="right"/>
      <w:rPr>
        <w:sz w:val="20"/>
      </w:rPr>
    </w:pPr>
  </w:p>
  <w:p w14:paraId="43829345" w14:textId="77777777" w:rsidR="00EE57E8" w:rsidRPr="00A961C4" w:rsidRDefault="00EE57E8" w:rsidP="0048364F">
    <w:pPr>
      <w:jc w:val="right"/>
      <w:rPr>
        <w:b/>
        <w:sz w:val="20"/>
      </w:rPr>
    </w:pPr>
  </w:p>
  <w:p w14:paraId="0358925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226C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BA09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484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784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BC8B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BAF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EA3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6A3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14E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3AD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672430"/>
    <w:multiLevelType w:val="hybridMultilevel"/>
    <w:tmpl w:val="FF680330"/>
    <w:lvl w:ilvl="0" w:tplc="0C090001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F0669BB"/>
    <w:multiLevelType w:val="hybridMultilevel"/>
    <w:tmpl w:val="FD26375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F162A82"/>
    <w:multiLevelType w:val="hybridMultilevel"/>
    <w:tmpl w:val="EDBE326C"/>
    <w:lvl w:ilvl="0" w:tplc="0C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CA"/>
    <w:rsid w:val="00000263"/>
    <w:rsid w:val="000113BC"/>
    <w:rsid w:val="00011EDD"/>
    <w:rsid w:val="000136AF"/>
    <w:rsid w:val="0004044E"/>
    <w:rsid w:val="00047B2B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40EE"/>
    <w:rsid w:val="0010745C"/>
    <w:rsid w:val="001122FF"/>
    <w:rsid w:val="001323CF"/>
    <w:rsid w:val="001447CA"/>
    <w:rsid w:val="00160BD7"/>
    <w:rsid w:val="001643C9"/>
    <w:rsid w:val="00165568"/>
    <w:rsid w:val="00166082"/>
    <w:rsid w:val="00166C2F"/>
    <w:rsid w:val="001716C9"/>
    <w:rsid w:val="00175C35"/>
    <w:rsid w:val="00184261"/>
    <w:rsid w:val="001920D8"/>
    <w:rsid w:val="00193461"/>
    <w:rsid w:val="001939E1"/>
    <w:rsid w:val="0019452E"/>
    <w:rsid w:val="00195382"/>
    <w:rsid w:val="00195E19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27D4"/>
    <w:rsid w:val="002245A6"/>
    <w:rsid w:val="00227713"/>
    <w:rsid w:val="002302EA"/>
    <w:rsid w:val="00237614"/>
    <w:rsid w:val="00240749"/>
    <w:rsid w:val="002468D7"/>
    <w:rsid w:val="00247E97"/>
    <w:rsid w:val="00256C81"/>
    <w:rsid w:val="00271AFC"/>
    <w:rsid w:val="00285CDD"/>
    <w:rsid w:val="00287346"/>
    <w:rsid w:val="00291167"/>
    <w:rsid w:val="0029489E"/>
    <w:rsid w:val="00297ECB"/>
    <w:rsid w:val="002C152A"/>
    <w:rsid w:val="002D043A"/>
    <w:rsid w:val="00300C09"/>
    <w:rsid w:val="0031713F"/>
    <w:rsid w:val="003222D1"/>
    <w:rsid w:val="00325980"/>
    <w:rsid w:val="0032750F"/>
    <w:rsid w:val="003415D3"/>
    <w:rsid w:val="003442F6"/>
    <w:rsid w:val="00346335"/>
    <w:rsid w:val="00352B0F"/>
    <w:rsid w:val="003561B0"/>
    <w:rsid w:val="00386494"/>
    <w:rsid w:val="00397893"/>
    <w:rsid w:val="003A15AC"/>
    <w:rsid w:val="003B0627"/>
    <w:rsid w:val="003B6AED"/>
    <w:rsid w:val="003C5F2B"/>
    <w:rsid w:val="003C7D35"/>
    <w:rsid w:val="003D0148"/>
    <w:rsid w:val="003D0BFE"/>
    <w:rsid w:val="003D5700"/>
    <w:rsid w:val="003E23A3"/>
    <w:rsid w:val="003F6F52"/>
    <w:rsid w:val="004022CA"/>
    <w:rsid w:val="004116CD"/>
    <w:rsid w:val="00414ADE"/>
    <w:rsid w:val="00424CA9"/>
    <w:rsid w:val="004257BB"/>
    <w:rsid w:val="0044099C"/>
    <w:rsid w:val="0044291A"/>
    <w:rsid w:val="00454030"/>
    <w:rsid w:val="004600B0"/>
    <w:rsid w:val="00460499"/>
    <w:rsid w:val="00460FBA"/>
    <w:rsid w:val="00471455"/>
    <w:rsid w:val="00474835"/>
    <w:rsid w:val="004819C7"/>
    <w:rsid w:val="0048364F"/>
    <w:rsid w:val="004877FC"/>
    <w:rsid w:val="00490F2E"/>
    <w:rsid w:val="00496F97"/>
    <w:rsid w:val="004A53EA"/>
    <w:rsid w:val="004B35E7"/>
    <w:rsid w:val="004E1552"/>
    <w:rsid w:val="004F1FAC"/>
    <w:rsid w:val="004F676E"/>
    <w:rsid w:val="004F71C0"/>
    <w:rsid w:val="00504610"/>
    <w:rsid w:val="00506479"/>
    <w:rsid w:val="0051657B"/>
    <w:rsid w:val="00516B8D"/>
    <w:rsid w:val="0052756C"/>
    <w:rsid w:val="00530230"/>
    <w:rsid w:val="00530CC9"/>
    <w:rsid w:val="00531B46"/>
    <w:rsid w:val="005327AF"/>
    <w:rsid w:val="0053287F"/>
    <w:rsid w:val="00537FBC"/>
    <w:rsid w:val="00541D73"/>
    <w:rsid w:val="00543469"/>
    <w:rsid w:val="0054348A"/>
    <w:rsid w:val="00546FA3"/>
    <w:rsid w:val="00557C7A"/>
    <w:rsid w:val="00562A58"/>
    <w:rsid w:val="00563AB6"/>
    <w:rsid w:val="0056541A"/>
    <w:rsid w:val="00581211"/>
    <w:rsid w:val="00584811"/>
    <w:rsid w:val="00593AA6"/>
    <w:rsid w:val="00594161"/>
    <w:rsid w:val="00594749"/>
    <w:rsid w:val="00594956"/>
    <w:rsid w:val="005A6C65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61764"/>
    <w:rsid w:val="00672876"/>
    <w:rsid w:val="00677CC2"/>
    <w:rsid w:val="00685F42"/>
    <w:rsid w:val="0069207B"/>
    <w:rsid w:val="006A10FF"/>
    <w:rsid w:val="006A304E"/>
    <w:rsid w:val="006A63E6"/>
    <w:rsid w:val="006B7006"/>
    <w:rsid w:val="006C7F8C"/>
    <w:rsid w:val="006D7AB9"/>
    <w:rsid w:val="006F0C9C"/>
    <w:rsid w:val="00700B2C"/>
    <w:rsid w:val="007043C3"/>
    <w:rsid w:val="00713084"/>
    <w:rsid w:val="00717463"/>
    <w:rsid w:val="00720FC2"/>
    <w:rsid w:val="00722E89"/>
    <w:rsid w:val="007270A7"/>
    <w:rsid w:val="00731E00"/>
    <w:rsid w:val="007339C7"/>
    <w:rsid w:val="007440B7"/>
    <w:rsid w:val="00747993"/>
    <w:rsid w:val="007634AD"/>
    <w:rsid w:val="007715C9"/>
    <w:rsid w:val="00774EDD"/>
    <w:rsid w:val="007757EC"/>
    <w:rsid w:val="00786931"/>
    <w:rsid w:val="007A6863"/>
    <w:rsid w:val="007B2968"/>
    <w:rsid w:val="007B4146"/>
    <w:rsid w:val="007C78B4"/>
    <w:rsid w:val="007E32B6"/>
    <w:rsid w:val="007E486B"/>
    <w:rsid w:val="007E7D4A"/>
    <w:rsid w:val="007F48ED"/>
    <w:rsid w:val="007F509F"/>
    <w:rsid w:val="007F5E3F"/>
    <w:rsid w:val="00806EAA"/>
    <w:rsid w:val="00811296"/>
    <w:rsid w:val="008112BF"/>
    <w:rsid w:val="00812F45"/>
    <w:rsid w:val="00830B17"/>
    <w:rsid w:val="00836FE9"/>
    <w:rsid w:val="0084172C"/>
    <w:rsid w:val="00843735"/>
    <w:rsid w:val="0085175E"/>
    <w:rsid w:val="00854CDC"/>
    <w:rsid w:val="00856A31"/>
    <w:rsid w:val="008754D0"/>
    <w:rsid w:val="00877C69"/>
    <w:rsid w:val="00877D48"/>
    <w:rsid w:val="00882B1F"/>
    <w:rsid w:val="0088345B"/>
    <w:rsid w:val="008A16A5"/>
    <w:rsid w:val="008A5C57"/>
    <w:rsid w:val="008C0629"/>
    <w:rsid w:val="008D0548"/>
    <w:rsid w:val="008D0EE0"/>
    <w:rsid w:val="008D7A27"/>
    <w:rsid w:val="008E4702"/>
    <w:rsid w:val="008E69AA"/>
    <w:rsid w:val="008F4F1C"/>
    <w:rsid w:val="009069AD"/>
    <w:rsid w:val="00910E64"/>
    <w:rsid w:val="00911193"/>
    <w:rsid w:val="0091381D"/>
    <w:rsid w:val="009138BD"/>
    <w:rsid w:val="00922764"/>
    <w:rsid w:val="009278C1"/>
    <w:rsid w:val="00932377"/>
    <w:rsid w:val="009346E3"/>
    <w:rsid w:val="0094523D"/>
    <w:rsid w:val="00976A63"/>
    <w:rsid w:val="009B2490"/>
    <w:rsid w:val="009B50E5"/>
    <w:rsid w:val="009B6992"/>
    <w:rsid w:val="009C3431"/>
    <w:rsid w:val="009C5989"/>
    <w:rsid w:val="009C6A32"/>
    <w:rsid w:val="009D08DA"/>
    <w:rsid w:val="009E1CB2"/>
    <w:rsid w:val="009E31B9"/>
    <w:rsid w:val="00A06860"/>
    <w:rsid w:val="00A06FF0"/>
    <w:rsid w:val="00A136F5"/>
    <w:rsid w:val="00A231E2"/>
    <w:rsid w:val="00A2550D"/>
    <w:rsid w:val="00A379BB"/>
    <w:rsid w:val="00A4169B"/>
    <w:rsid w:val="00A50D55"/>
    <w:rsid w:val="00A52D91"/>
    <w:rsid w:val="00A52FDA"/>
    <w:rsid w:val="00A64912"/>
    <w:rsid w:val="00A70A74"/>
    <w:rsid w:val="00A9231A"/>
    <w:rsid w:val="00A95BC7"/>
    <w:rsid w:val="00A95F5A"/>
    <w:rsid w:val="00AA0343"/>
    <w:rsid w:val="00AA78CE"/>
    <w:rsid w:val="00AA7B26"/>
    <w:rsid w:val="00AC3961"/>
    <w:rsid w:val="00AC54D7"/>
    <w:rsid w:val="00AC767C"/>
    <w:rsid w:val="00AD3467"/>
    <w:rsid w:val="00AD5641"/>
    <w:rsid w:val="00AD6543"/>
    <w:rsid w:val="00AE3C3B"/>
    <w:rsid w:val="00AF33DB"/>
    <w:rsid w:val="00AF6BA8"/>
    <w:rsid w:val="00B006CF"/>
    <w:rsid w:val="00B032D8"/>
    <w:rsid w:val="00B05D72"/>
    <w:rsid w:val="00B17DCA"/>
    <w:rsid w:val="00B20990"/>
    <w:rsid w:val="00B23FAF"/>
    <w:rsid w:val="00B33B3C"/>
    <w:rsid w:val="00B40D74"/>
    <w:rsid w:val="00B42649"/>
    <w:rsid w:val="00B46467"/>
    <w:rsid w:val="00B52663"/>
    <w:rsid w:val="00B56DCB"/>
    <w:rsid w:val="00B578EB"/>
    <w:rsid w:val="00B61728"/>
    <w:rsid w:val="00B67C33"/>
    <w:rsid w:val="00B770D2"/>
    <w:rsid w:val="00B81E3C"/>
    <w:rsid w:val="00B9003C"/>
    <w:rsid w:val="00B93516"/>
    <w:rsid w:val="00B95F6B"/>
    <w:rsid w:val="00B96776"/>
    <w:rsid w:val="00B973E5"/>
    <w:rsid w:val="00BA47A3"/>
    <w:rsid w:val="00BA5026"/>
    <w:rsid w:val="00BA7B5B"/>
    <w:rsid w:val="00BB6E79"/>
    <w:rsid w:val="00BD637F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929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62AF"/>
    <w:rsid w:val="00CE0A93"/>
    <w:rsid w:val="00CF0BB2"/>
    <w:rsid w:val="00D12B0D"/>
    <w:rsid w:val="00D13441"/>
    <w:rsid w:val="00D243A3"/>
    <w:rsid w:val="00D26D55"/>
    <w:rsid w:val="00D33440"/>
    <w:rsid w:val="00D40C37"/>
    <w:rsid w:val="00D47F1C"/>
    <w:rsid w:val="00D52EFE"/>
    <w:rsid w:val="00D556BD"/>
    <w:rsid w:val="00D56A0D"/>
    <w:rsid w:val="00D56B81"/>
    <w:rsid w:val="00D63EF6"/>
    <w:rsid w:val="00D66518"/>
    <w:rsid w:val="00D67B3F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341BB"/>
    <w:rsid w:val="00E4480B"/>
    <w:rsid w:val="00E54292"/>
    <w:rsid w:val="00E60191"/>
    <w:rsid w:val="00E7048F"/>
    <w:rsid w:val="00E7280C"/>
    <w:rsid w:val="00E74DC7"/>
    <w:rsid w:val="00E77383"/>
    <w:rsid w:val="00E87699"/>
    <w:rsid w:val="00E92E27"/>
    <w:rsid w:val="00E9586B"/>
    <w:rsid w:val="00E97334"/>
    <w:rsid w:val="00EA57C7"/>
    <w:rsid w:val="00EB3A99"/>
    <w:rsid w:val="00EB65F8"/>
    <w:rsid w:val="00EC65B5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2546"/>
    <w:rsid w:val="00F13E86"/>
    <w:rsid w:val="00F20B52"/>
    <w:rsid w:val="00F23426"/>
    <w:rsid w:val="00F32FCB"/>
    <w:rsid w:val="00F33523"/>
    <w:rsid w:val="00F500A8"/>
    <w:rsid w:val="00F677A9"/>
    <w:rsid w:val="00F8121C"/>
    <w:rsid w:val="00F84CF5"/>
    <w:rsid w:val="00F8539F"/>
    <w:rsid w:val="00F8612E"/>
    <w:rsid w:val="00F94583"/>
    <w:rsid w:val="00FA420B"/>
    <w:rsid w:val="00FB2B04"/>
    <w:rsid w:val="00FB6AEE"/>
    <w:rsid w:val="00FC31DD"/>
    <w:rsid w:val="00FC3EAC"/>
    <w:rsid w:val="00FC77C2"/>
    <w:rsid w:val="00FF39DE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34BC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7280C"/>
  </w:style>
  <w:style w:type="character" w:styleId="CommentReference">
    <w:name w:val="annotation reference"/>
    <w:basedOn w:val="DefaultParagraphFont"/>
    <w:uiPriority w:val="99"/>
    <w:semiHidden/>
    <w:unhideWhenUsed/>
    <w:rsid w:val="00D26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D5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D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96FN\AppData\Local\Micro%20Focus\Content%20Manager\TEMP\HPTRIM.17196\ADD2023%205962102%20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90D16CF-2B2A-4F93-9045-503FCFFA07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44BE775326EDD4880C8CBA32F5AF58D" ma:contentTypeVersion="" ma:contentTypeDescription="PDMS Document Site Content Type" ma:contentTypeScope="" ma:versionID="a27eb9988d865eb651cecfb74f433e4b">
  <xsd:schema xmlns:xsd="http://www.w3.org/2001/XMLSchema" xmlns:xs="http://www.w3.org/2001/XMLSchema" xmlns:p="http://schemas.microsoft.com/office/2006/metadata/properties" xmlns:ns2="290D16CF-2B2A-4F93-9045-503FCFFA0708" targetNamespace="http://schemas.microsoft.com/office/2006/metadata/properties" ma:root="true" ma:fieldsID="aacacaaa1ad6b54b93aea3d9b7cc5c34" ns2:_="">
    <xsd:import namespace="290D16CF-2B2A-4F93-9045-503FCFFA070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16CF-2B2A-4F93-9045-503FCFFA070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7C943-72F7-48FD-8F20-E5E4D2AC41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90D16CF-2B2A-4F93-9045-503FCFFA070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050AE0-0435-4BC8-86E5-742B7B550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D16CF-2B2A-4F93-9045-503FCFFA0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95E7B-CE50-44E1-8438-F90A7E616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ADD2023 5962102  template - amending instrument</Template>
  <TotalTime>0</TotalTime>
  <Pages>7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2024-12-13T00:07:00Z</dcterms:created>
  <dcterms:modified xsi:type="dcterms:W3CDTF">2024-12-13T02:45:00Z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0x010100266966F133664895A6EE3632470D45F500344BE775326EDD4880C8CBA32F5AF58D</vt:lpwstr>
  </property>
</Properties>
</file>