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3473" w14:textId="77777777" w:rsidR="00FA06CA" w:rsidRPr="005F1388" w:rsidRDefault="00FA06CA" w:rsidP="00FA06CA">
      <w:pPr>
        <w:rPr>
          <w:sz w:val="28"/>
        </w:rPr>
      </w:pPr>
      <w:r>
        <w:rPr>
          <w:noProof/>
          <w:lang w:eastAsia="en-AU"/>
        </w:rPr>
        <w:drawing>
          <wp:inline distT="0" distB="0" distL="0" distR="0" wp14:anchorId="3C9CCA28" wp14:editId="7BC0AD1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DBBE7B5" w14:textId="77777777" w:rsidR="00FA06CA" w:rsidRPr="00E500D4" w:rsidRDefault="00FA06CA" w:rsidP="00FA06CA">
      <w:pPr>
        <w:rPr>
          <w:sz w:val="19"/>
        </w:rPr>
      </w:pPr>
    </w:p>
    <w:p w14:paraId="3CB4F2FB" w14:textId="17C14292" w:rsidR="00FA06CA" w:rsidRPr="00E500D4" w:rsidRDefault="00F423FC" w:rsidP="00FA06CA">
      <w:pPr>
        <w:pStyle w:val="ShortT"/>
      </w:pPr>
      <w:r>
        <w:t>Competition and Consumer (Consumer Data Right—Participating Tasmanian Government Entity) Declaration 202</w:t>
      </w:r>
      <w:r w:rsidR="00C84F3E">
        <w:t>4</w:t>
      </w:r>
    </w:p>
    <w:p w14:paraId="78D10338" w14:textId="77777777" w:rsidR="00F423FC" w:rsidRPr="007E2413" w:rsidRDefault="00F423FC" w:rsidP="00F423FC">
      <w:pPr>
        <w:pStyle w:val="SignCoverPageStart"/>
        <w:spacing w:before="240"/>
        <w:ind w:right="91"/>
        <w:rPr>
          <w:szCs w:val="22"/>
        </w:rPr>
      </w:pPr>
      <w:r w:rsidRPr="007E2413">
        <w:rPr>
          <w:szCs w:val="22"/>
        </w:rPr>
        <w:t xml:space="preserve">I, Stephen Jones, Assistant Treasurer and Minister for Financial Services, being satisfied that the Tasmanian Government has agreed to the entity specified in this declaration participating under Part IVD of the </w:t>
      </w:r>
      <w:r w:rsidRPr="007E2413">
        <w:rPr>
          <w:i/>
          <w:iCs/>
          <w:szCs w:val="22"/>
        </w:rPr>
        <w:t>Competition and Consumer Act 2010</w:t>
      </w:r>
      <w:r w:rsidRPr="007E2413">
        <w:rPr>
          <w:szCs w:val="22"/>
        </w:rPr>
        <w:t>, as required by subsection 56AS(2) of that Act, make the following declaration.</w:t>
      </w:r>
    </w:p>
    <w:p w14:paraId="46D7AB3A" w14:textId="4C1E3390" w:rsidR="00FA06CA" w:rsidRPr="00BC5754" w:rsidRDefault="00FA06CA" w:rsidP="00FA06CA">
      <w:pPr>
        <w:keepNext/>
        <w:spacing w:before="720" w:line="240" w:lineRule="atLeast"/>
        <w:ind w:right="397"/>
        <w:jc w:val="both"/>
        <w:rPr>
          <w:szCs w:val="22"/>
        </w:rPr>
      </w:pPr>
      <w:r w:rsidRPr="00BC5754">
        <w:rPr>
          <w:szCs w:val="22"/>
        </w:rPr>
        <w:t xml:space="preserve">Dated </w:t>
      </w:r>
      <w:r w:rsidRPr="00BC5754">
        <w:rPr>
          <w:szCs w:val="22"/>
        </w:rPr>
        <w:tab/>
      </w:r>
      <w:r w:rsidRPr="00BC5754">
        <w:rPr>
          <w:szCs w:val="22"/>
        </w:rPr>
        <w:tab/>
      </w:r>
      <w:r w:rsidRPr="00BC5754">
        <w:rPr>
          <w:szCs w:val="22"/>
        </w:rPr>
        <w:tab/>
      </w:r>
      <w:r w:rsidRPr="00BC5754">
        <w:rPr>
          <w:szCs w:val="22"/>
        </w:rPr>
        <w:tab/>
      </w:r>
      <w:r w:rsidR="001652F5">
        <w:rPr>
          <w:szCs w:val="22"/>
        </w:rPr>
        <w:t xml:space="preserve">1 June </w:t>
      </w:r>
      <w:r w:rsidR="00F423FC">
        <w:rPr>
          <w:szCs w:val="22"/>
        </w:rPr>
        <w:t>202</w:t>
      </w:r>
      <w:r w:rsidR="00C84F3E">
        <w:rPr>
          <w:szCs w:val="22"/>
        </w:rPr>
        <w:t>4</w:t>
      </w:r>
    </w:p>
    <w:p w14:paraId="2CB563C3" w14:textId="415308BB" w:rsidR="00FA06CA" w:rsidRPr="00BC5754" w:rsidRDefault="00FA06CA" w:rsidP="00FA06CA">
      <w:pPr>
        <w:keepNext/>
        <w:tabs>
          <w:tab w:val="left" w:pos="3402"/>
        </w:tabs>
        <w:spacing w:before="840" w:after="1080" w:line="300" w:lineRule="atLeast"/>
        <w:ind w:right="397"/>
        <w:rPr>
          <w:szCs w:val="22"/>
        </w:rPr>
      </w:pPr>
    </w:p>
    <w:p w14:paraId="45C0F8BF" w14:textId="0A912C0C" w:rsidR="00FA06CA" w:rsidRPr="00BC5754" w:rsidRDefault="00F423FC" w:rsidP="00FA06CA">
      <w:pPr>
        <w:keepNext/>
        <w:tabs>
          <w:tab w:val="left" w:pos="3402"/>
        </w:tabs>
        <w:spacing w:before="480" w:line="300" w:lineRule="atLeast"/>
        <w:ind w:right="397"/>
        <w:rPr>
          <w:szCs w:val="22"/>
        </w:rPr>
      </w:pPr>
      <w:r>
        <w:rPr>
          <w:szCs w:val="22"/>
        </w:rPr>
        <w:t>Stephen Jones</w:t>
      </w:r>
    </w:p>
    <w:p w14:paraId="1713871D" w14:textId="29D6F866" w:rsidR="00FA06CA" w:rsidRPr="00BC5754" w:rsidRDefault="00F423FC" w:rsidP="00FA06CA">
      <w:pPr>
        <w:pStyle w:val="SignCoverPageEnd"/>
        <w:rPr>
          <w:szCs w:val="22"/>
        </w:rPr>
      </w:pPr>
      <w:r>
        <w:rPr>
          <w:szCs w:val="22"/>
        </w:rPr>
        <w:t>Assistant Treasurer</w:t>
      </w:r>
      <w:r>
        <w:rPr>
          <w:szCs w:val="22"/>
        </w:rPr>
        <w:br/>
        <w:t>Minister for Financial Services</w:t>
      </w:r>
    </w:p>
    <w:p w14:paraId="63332133" w14:textId="77777777" w:rsidR="00FA06CA" w:rsidRPr="00BC5754" w:rsidRDefault="00FA06CA" w:rsidP="00FA06CA">
      <w:pPr>
        <w:rPr>
          <w:rStyle w:val="CharAmSchNo"/>
        </w:rPr>
      </w:pPr>
    </w:p>
    <w:p w14:paraId="3B8D8E2D" w14:textId="77777777" w:rsidR="00FA06CA" w:rsidRPr="00ED79B6" w:rsidRDefault="00FA06CA" w:rsidP="00FA06CA">
      <w:pPr>
        <w:pStyle w:val="Header"/>
        <w:tabs>
          <w:tab w:val="clear" w:pos="4150"/>
          <w:tab w:val="clear" w:pos="8307"/>
        </w:tabs>
      </w:pPr>
      <w:r w:rsidRPr="00ED79B6">
        <w:rPr>
          <w:rStyle w:val="CharChapNo"/>
        </w:rPr>
        <w:t xml:space="preserve"> </w:t>
      </w:r>
      <w:r w:rsidRPr="00ED79B6">
        <w:rPr>
          <w:rStyle w:val="CharChapText"/>
        </w:rPr>
        <w:t xml:space="preserve"> </w:t>
      </w:r>
    </w:p>
    <w:p w14:paraId="4094165C" w14:textId="77777777" w:rsidR="00FA06CA" w:rsidRPr="00ED79B6" w:rsidRDefault="00FA06CA" w:rsidP="00FA06CA">
      <w:pPr>
        <w:pStyle w:val="Header"/>
        <w:tabs>
          <w:tab w:val="clear" w:pos="4150"/>
          <w:tab w:val="clear" w:pos="8307"/>
        </w:tabs>
      </w:pPr>
      <w:r w:rsidRPr="00ED79B6">
        <w:rPr>
          <w:rStyle w:val="CharPartNo"/>
        </w:rPr>
        <w:t xml:space="preserve"> </w:t>
      </w:r>
      <w:r w:rsidRPr="00ED79B6">
        <w:rPr>
          <w:rStyle w:val="CharPartText"/>
        </w:rPr>
        <w:t xml:space="preserve"> </w:t>
      </w:r>
    </w:p>
    <w:p w14:paraId="0C2AA23D" w14:textId="77777777" w:rsidR="00FA06CA" w:rsidRPr="00ED79B6" w:rsidRDefault="00FA06CA" w:rsidP="00FA06CA">
      <w:pPr>
        <w:pStyle w:val="Header"/>
        <w:tabs>
          <w:tab w:val="clear" w:pos="4150"/>
          <w:tab w:val="clear" w:pos="8307"/>
        </w:tabs>
      </w:pPr>
      <w:r w:rsidRPr="00ED79B6">
        <w:rPr>
          <w:rStyle w:val="CharDivNo"/>
        </w:rPr>
        <w:t xml:space="preserve"> </w:t>
      </w:r>
      <w:r w:rsidRPr="00ED79B6">
        <w:rPr>
          <w:rStyle w:val="CharDivText"/>
        </w:rPr>
        <w:t xml:space="preserve"> </w:t>
      </w:r>
    </w:p>
    <w:p w14:paraId="5A9EB754" w14:textId="77777777" w:rsidR="00FA06CA" w:rsidRDefault="00FA06CA" w:rsidP="00FA06CA">
      <w:pPr>
        <w:sectPr w:rsidR="00FA06CA" w:rsidSect="00FA1E52">
          <w:headerReference w:type="even" r:id="rId13"/>
          <w:headerReference w:type="default"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15EC0210" w14:textId="77777777" w:rsidR="00FA06CA" w:rsidRDefault="00FA06CA" w:rsidP="00FA06CA">
      <w:pPr>
        <w:outlineLvl w:val="0"/>
        <w:rPr>
          <w:sz w:val="36"/>
        </w:rPr>
      </w:pPr>
      <w:r w:rsidRPr="007A1328">
        <w:rPr>
          <w:sz w:val="36"/>
        </w:rPr>
        <w:lastRenderedPageBreak/>
        <w:t>Contents</w:t>
      </w:r>
    </w:p>
    <w:p w14:paraId="4194534C" w14:textId="1FF96D36" w:rsidR="001A745F" w:rsidRDefault="00FA06CA">
      <w:pPr>
        <w:pStyle w:val="TOC2"/>
        <w:rPr>
          <w:rFonts w:asciiTheme="minorHAnsi" w:eastAsiaTheme="minorEastAsia" w:hAnsiTheme="minorHAnsi" w:cstheme="minorBidi"/>
          <w:b w:val="0"/>
          <w:noProof/>
          <w:kern w:val="0"/>
          <w:sz w:val="22"/>
          <w:szCs w:val="22"/>
        </w:rPr>
      </w:pPr>
      <w:r w:rsidRPr="001A745F">
        <w:fldChar w:fldCharType="begin"/>
      </w:r>
      <w:r>
        <w:instrText xml:space="preserve"> TOC \o "1-9" </w:instrText>
      </w:r>
      <w:r w:rsidRPr="001A745F">
        <w:fldChar w:fldCharType="separate"/>
      </w:r>
      <w:r w:rsidR="001A745F">
        <w:rPr>
          <w:noProof/>
        </w:rPr>
        <w:t>Part 1—Preliminary</w:t>
      </w:r>
      <w:r w:rsidR="001A745F">
        <w:rPr>
          <w:noProof/>
        </w:rPr>
        <w:tab/>
      </w:r>
      <w:r w:rsidR="001A745F" w:rsidRPr="001A745F">
        <w:rPr>
          <w:b w:val="0"/>
          <w:noProof/>
          <w:sz w:val="18"/>
        </w:rPr>
        <w:fldChar w:fldCharType="begin"/>
      </w:r>
      <w:r w:rsidR="001A745F" w:rsidRPr="001A745F">
        <w:rPr>
          <w:b w:val="0"/>
          <w:noProof/>
          <w:sz w:val="18"/>
        </w:rPr>
        <w:instrText xml:space="preserve"> PAGEREF _Toc151644237 \h </w:instrText>
      </w:r>
      <w:r w:rsidR="001A745F" w:rsidRPr="001A745F">
        <w:rPr>
          <w:b w:val="0"/>
          <w:noProof/>
          <w:sz w:val="18"/>
        </w:rPr>
      </w:r>
      <w:r w:rsidR="001A745F" w:rsidRPr="001A745F">
        <w:rPr>
          <w:b w:val="0"/>
          <w:noProof/>
          <w:sz w:val="18"/>
        </w:rPr>
        <w:fldChar w:fldCharType="separate"/>
      </w:r>
      <w:r w:rsidR="005A5274">
        <w:rPr>
          <w:b w:val="0"/>
          <w:noProof/>
          <w:sz w:val="18"/>
        </w:rPr>
        <w:t>1</w:t>
      </w:r>
      <w:r w:rsidR="001A745F" w:rsidRPr="001A745F">
        <w:rPr>
          <w:b w:val="0"/>
          <w:noProof/>
          <w:sz w:val="18"/>
        </w:rPr>
        <w:fldChar w:fldCharType="end"/>
      </w:r>
    </w:p>
    <w:p w14:paraId="724C6319" w14:textId="1B3DBC53" w:rsidR="001A745F" w:rsidRDefault="001A745F">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sidRPr="001A745F">
        <w:rPr>
          <w:noProof/>
        </w:rPr>
        <w:fldChar w:fldCharType="begin"/>
      </w:r>
      <w:r w:rsidRPr="001A745F">
        <w:rPr>
          <w:noProof/>
        </w:rPr>
        <w:instrText xml:space="preserve"> PAGEREF _Toc151644238 \h </w:instrText>
      </w:r>
      <w:r w:rsidRPr="001A745F">
        <w:rPr>
          <w:noProof/>
        </w:rPr>
      </w:r>
      <w:r w:rsidRPr="001A745F">
        <w:rPr>
          <w:noProof/>
        </w:rPr>
        <w:fldChar w:fldCharType="separate"/>
      </w:r>
      <w:r w:rsidR="005A5274">
        <w:rPr>
          <w:noProof/>
        </w:rPr>
        <w:t>1</w:t>
      </w:r>
      <w:r w:rsidRPr="001A745F">
        <w:rPr>
          <w:noProof/>
        </w:rPr>
        <w:fldChar w:fldCharType="end"/>
      </w:r>
    </w:p>
    <w:p w14:paraId="7782BAC7" w14:textId="6B49F350" w:rsidR="001A745F" w:rsidRDefault="001A745F">
      <w:pPr>
        <w:pStyle w:val="TOC5"/>
        <w:rPr>
          <w:rFonts w:asciiTheme="minorHAnsi" w:eastAsiaTheme="minorEastAsia" w:hAnsiTheme="minorHAnsi" w:cstheme="minorBidi"/>
          <w:noProof/>
          <w:kern w:val="0"/>
          <w:sz w:val="22"/>
          <w:szCs w:val="22"/>
        </w:rPr>
      </w:pPr>
      <w:r>
        <w:rPr>
          <w:noProof/>
        </w:rPr>
        <w:t>2  Commencement</w:t>
      </w:r>
      <w:r>
        <w:rPr>
          <w:noProof/>
        </w:rPr>
        <w:tab/>
      </w:r>
      <w:r w:rsidRPr="001A745F">
        <w:rPr>
          <w:noProof/>
        </w:rPr>
        <w:fldChar w:fldCharType="begin"/>
      </w:r>
      <w:r w:rsidRPr="001A745F">
        <w:rPr>
          <w:noProof/>
        </w:rPr>
        <w:instrText xml:space="preserve"> PAGEREF _Toc151644239 \h </w:instrText>
      </w:r>
      <w:r w:rsidRPr="001A745F">
        <w:rPr>
          <w:noProof/>
        </w:rPr>
      </w:r>
      <w:r w:rsidRPr="001A745F">
        <w:rPr>
          <w:noProof/>
        </w:rPr>
        <w:fldChar w:fldCharType="separate"/>
      </w:r>
      <w:r w:rsidR="005A5274">
        <w:rPr>
          <w:noProof/>
        </w:rPr>
        <w:t>1</w:t>
      </w:r>
      <w:r w:rsidRPr="001A745F">
        <w:rPr>
          <w:noProof/>
        </w:rPr>
        <w:fldChar w:fldCharType="end"/>
      </w:r>
    </w:p>
    <w:p w14:paraId="6D445881" w14:textId="46616DCD" w:rsidR="001A745F" w:rsidRDefault="001A745F">
      <w:pPr>
        <w:pStyle w:val="TOC5"/>
        <w:rPr>
          <w:rFonts w:asciiTheme="minorHAnsi" w:eastAsiaTheme="minorEastAsia" w:hAnsiTheme="minorHAnsi" w:cstheme="minorBidi"/>
          <w:noProof/>
          <w:kern w:val="0"/>
          <w:sz w:val="22"/>
          <w:szCs w:val="22"/>
        </w:rPr>
      </w:pPr>
      <w:r>
        <w:rPr>
          <w:noProof/>
        </w:rPr>
        <w:t>3  Authority</w:t>
      </w:r>
      <w:r>
        <w:rPr>
          <w:noProof/>
        </w:rPr>
        <w:tab/>
      </w:r>
      <w:r w:rsidRPr="001A745F">
        <w:rPr>
          <w:noProof/>
        </w:rPr>
        <w:fldChar w:fldCharType="begin"/>
      </w:r>
      <w:r w:rsidRPr="001A745F">
        <w:rPr>
          <w:noProof/>
        </w:rPr>
        <w:instrText xml:space="preserve"> PAGEREF _Toc151644240 \h </w:instrText>
      </w:r>
      <w:r w:rsidRPr="001A745F">
        <w:rPr>
          <w:noProof/>
        </w:rPr>
      </w:r>
      <w:r w:rsidRPr="001A745F">
        <w:rPr>
          <w:noProof/>
        </w:rPr>
        <w:fldChar w:fldCharType="separate"/>
      </w:r>
      <w:r w:rsidR="005A5274">
        <w:rPr>
          <w:noProof/>
        </w:rPr>
        <w:t>1</w:t>
      </w:r>
      <w:r w:rsidRPr="001A745F">
        <w:rPr>
          <w:noProof/>
        </w:rPr>
        <w:fldChar w:fldCharType="end"/>
      </w:r>
    </w:p>
    <w:p w14:paraId="72044293" w14:textId="75680408" w:rsidR="001A745F" w:rsidRDefault="001A745F">
      <w:pPr>
        <w:pStyle w:val="TOC5"/>
        <w:rPr>
          <w:rFonts w:asciiTheme="minorHAnsi" w:eastAsiaTheme="minorEastAsia" w:hAnsiTheme="minorHAnsi" w:cstheme="minorBidi"/>
          <w:noProof/>
          <w:kern w:val="0"/>
          <w:sz w:val="22"/>
          <w:szCs w:val="22"/>
        </w:rPr>
      </w:pPr>
      <w:r>
        <w:rPr>
          <w:noProof/>
        </w:rPr>
        <w:t>4  Definitions</w:t>
      </w:r>
      <w:r>
        <w:rPr>
          <w:noProof/>
        </w:rPr>
        <w:tab/>
      </w:r>
      <w:r w:rsidRPr="001A745F">
        <w:rPr>
          <w:noProof/>
        </w:rPr>
        <w:fldChar w:fldCharType="begin"/>
      </w:r>
      <w:r w:rsidRPr="001A745F">
        <w:rPr>
          <w:noProof/>
        </w:rPr>
        <w:instrText xml:space="preserve"> PAGEREF _Toc151644241 \h </w:instrText>
      </w:r>
      <w:r w:rsidRPr="001A745F">
        <w:rPr>
          <w:noProof/>
        </w:rPr>
      </w:r>
      <w:r w:rsidRPr="001A745F">
        <w:rPr>
          <w:noProof/>
        </w:rPr>
        <w:fldChar w:fldCharType="separate"/>
      </w:r>
      <w:r w:rsidR="005A5274">
        <w:rPr>
          <w:noProof/>
        </w:rPr>
        <w:t>1</w:t>
      </w:r>
      <w:r w:rsidRPr="001A745F">
        <w:rPr>
          <w:noProof/>
        </w:rPr>
        <w:fldChar w:fldCharType="end"/>
      </w:r>
    </w:p>
    <w:p w14:paraId="287AE908" w14:textId="00061360" w:rsidR="001A745F" w:rsidRDefault="001A745F">
      <w:pPr>
        <w:pStyle w:val="TOC2"/>
        <w:rPr>
          <w:rFonts w:asciiTheme="minorHAnsi" w:eastAsiaTheme="minorEastAsia" w:hAnsiTheme="minorHAnsi" w:cstheme="minorBidi"/>
          <w:b w:val="0"/>
          <w:noProof/>
          <w:kern w:val="0"/>
          <w:sz w:val="22"/>
          <w:szCs w:val="22"/>
        </w:rPr>
      </w:pPr>
      <w:r>
        <w:rPr>
          <w:noProof/>
        </w:rPr>
        <w:t>Part 2—Participating entity</w:t>
      </w:r>
      <w:r>
        <w:rPr>
          <w:noProof/>
        </w:rPr>
        <w:tab/>
      </w:r>
      <w:r w:rsidRPr="001A745F">
        <w:rPr>
          <w:b w:val="0"/>
          <w:noProof/>
          <w:sz w:val="18"/>
        </w:rPr>
        <w:fldChar w:fldCharType="begin"/>
      </w:r>
      <w:r w:rsidRPr="001A745F">
        <w:rPr>
          <w:b w:val="0"/>
          <w:noProof/>
          <w:sz w:val="18"/>
        </w:rPr>
        <w:instrText xml:space="preserve"> PAGEREF _Toc151644242 \h </w:instrText>
      </w:r>
      <w:r w:rsidRPr="001A745F">
        <w:rPr>
          <w:b w:val="0"/>
          <w:noProof/>
          <w:sz w:val="18"/>
        </w:rPr>
      </w:r>
      <w:r w:rsidRPr="001A745F">
        <w:rPr>
          <w:b w:val="0"/>
          <w:noProof/>
          <w:sz w:val="18"/>
        </w:rPr>
        <w:fldChar w:fldCharType="separate"/>
      </w:r>
      <w:r w:rsidR="005A5274">
        <w:rPr>
          <w:b w:val="0"/>
          <w:noProof/>
          <w:sz w:val="18"/>
        </w:rPr>
        <w:t>2</w:t>
      </w:r>
      <w:r w:rsidRPr="001A745F">
        <w:rPr>
          <w:b w:val="0"/>
          <w:noProof/>
          <w:sz w:val="18"/>
        </w:rPr>
        <w:fldChar w:fldCharType="end"/>
      </w:r>
    </w:p>
    <w:p w14:paraId="0E4A937A" w14:textId="258E680E" w:rsidR="001A745F" w:rsidRPr="001A745F" w:rsidRDefault="001A745F">
      <w:pPr>
        <w:pStyle w:val="TOC5"/>
        <w:rPr>
          <w:rFonts w:asciiTheme="minorHAnsi" w:eastAsiaTheme="minorEastAsia" w:hAnsiTheme="minorHAnsi" w:cstheme="minorBidi"/>
          <w:noProof/>
          <w:kern w:val="0"/>
          <w:szCs w:val="22"/>
        </w:rPr>
      </w:pPr>
      <w:r>
        <w:rPr>
          <w:noProof/>
        </w:rPr>
        <w:t>5  Participating Tasmanian government entity</w:t>
      </w:r>
      <w:r>
        <w:rPr>
          <w:noProof/>
        </w:rPr>
        <w:tab/>
      </w:r>
      <w:r w:rsidRPr="001A745F">
        <w:rPr>
          <w:noProof/>
        </w:rPr>
        <w:fldChar w:fldCharType="begin"/>
      </w:r>
      <w:r w:rsidRPr="001A745F">
        <w:rPr>
          <w:noProof/>
        </w:rPr>
        <w:instrText xml:space="preserve"> PAGEREF _Toc151644243 \h </w:instrText>
      </w:r>
      <w:r w:rsidRPr="001A745F">
        <w:rPr>
          <w:noProof/>
        </w:rPr>
      </w:r>
      <w:r w:rsidRPr="001A745F">
        <w:rPr>
          <w:noProof/>
        </w:rPr>
        <w:fldChar w:fldCharType="separate"/>
      </w:r>
      <w:r w:rsidR="005A5274">
        <w:rPr>
          <w:noProof/>
        </w:rPr>
        <w:t>2</w:t>
      </w:r>
      <w:r w:rsidRPr="001A745F">
        <w:rPr>
          <w:noProof/>
        </w:rPr>
        <w:fldChar w:fldCharType="end"/>
      </w:r>
    </w:p>
    <w:p w14:paraId="76ED6301" w14:textId="5E08724E" w:rsidR="00FA06CA" w:rsidRDefault="00FA06CA" w:rsidP="00FA06CA">
      <w:r w:rsidRPr="001A745F">
        <w:rPr>
          <w:sz w:val="18"/>
        </w:rPr>
        <w:fldChar w:fldCharType="end"/>
      </w:r>
    </w:p>
    <w:p w14:paraId="0BFC1C72" w14:textId="77777777" w:rsidR="00FA06CA" w:rsidRDefault="00FA06CA" w:rsidP="00FA06CA">
      <w:pPr>
        <w:sectPr w:rsidR="00FA06CA" w:rsidSect="00243018">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1AD72BF5" w14:textId="458A1266" w:rsidR="00F423FC" w:rsidRPr="00F423FC" w:rsidRDefault="00F423FC" w:rsidP="00F423FC">
      <w:pPr>
        <w:pStyle w:val="ActHead2"/>
        <w:pageBreakBefore/>
        <w:rPr>
          <w:lang w:eastAsia="en-US"/>
        </w:rPr>
      </w:pPr>
      <w:bookmarkStart w:id="16" w:name="_Toc151644237"/>
      <w:r w:rsidRPr="00F423FC">
        <w:rPr>
          <w:rStyle w:val="CharPartNo"/>
        </w:rPr>
        <w:lastRenderedPageBreak/>
        <w:t>Part 1</w:t>
      </w:r>
      <w:r>
        <w:t>—</w:t>
      </w:r>
      <w:r w:rsidRPr="00F423FC">
        <w:rPr>
          <w:rStyle w:val="CharPartText"/>
        </w:rPr>
        <w:t>Preliminary</w:t>
      </w:r>
      <w:bookmarkEnd w:id="16"/>
    </w:p>
    <w:p w14:paraId="4EAA9C5C" w14:textId="77777777" w:rsidR="00FA06CA" w:rsidRDefault="00FA06CA" w:rsidP="00FA06CA">
      <w:pPr>
        <w:pStyle w:val="Header"/>
      </w:pPr>
      <w:r>
        <w:t xml:space="preserve">  </w:t>
      </w:r>
    </w:p>
    <w:p w14:paraId="023D6465" w14:textId="77777777" w:rsidR="00FA06CA" w:rsidRDefault="00FA06CA" w:rsidP="00FA06CA">
      <w:pPr>
        <w:pStyle w:val="ActHead5"/>
      </w:pPr>
      <w:bookmarkStart w:id="17" w:name="_Toc151644238"/>
      <w:r w:rsidRPr="00C2746F">
        <w:rPr>
          <w:rStyle w:val="CharSectno"/>
        </w:rPr>
        <w:t>1</w:t>
      </w:r>
      <w:r>
        <w:t xml:space="preserve">  Name</w:t>
      </w:r>
      <w:bookmarkEnd w:id="17"/>
    </w:p>
    <w:p w14:paraId="08412A8C" w14:textId="1DA5AA2A" w:rsidR="00FA06CA" w:rsidRPr="009A038B" w:rsidRDefault="00FA06CA" w:rsidP="00FA06CA">
      <w:pPr>
        <w:pStyle w:val="subsection"/>
      </w:pPr>
      <w:r w:rsidRPr="009A038B">
        <w:tab/>
      </w:r>
      <w:r w:rsidRPr="009A038B">
        <w:tab/>
      </w:r>
      <w:r>
        <w:t xml:space="preserve">This instrument is the </w:t>
      </w:r>
      <w:r w:rsidR="00F423FC" w:rsidRPr="00F423FC">
        <w:rPr>
          <w:i/>
          <w:noProof/>
        </w:rPr>
        <w:t>Competition and Consumer (Consumer Data Right—Participating Tasmanian Government Entity) Declaration 202</w:t>
      </w:r>
      <w:r w:rsidR="00C84F3E">
        <w:rPr>
          <w:i/>
          <w:noProof/>
        </w:rPr>
        <w:t>4</w:t>
      </w:r>
      <w:r w:rsidRPr="009A038B">
        <w:t>.</w:t>
      </w:r>
    </w:p>
    <w:p w14:paraId="4709E4A6" w14:textId="77777777" w:rsidR="00FA06CA" w:rsidRDefault="00FA06CA" w:rsidP="00FA06CA">
      <w:pPr>
        <w:pStyle w:val="ActHead5"/>
      </w:pPr>
      <w:bookmarkStart w:id="18" w:name="_Toc151644239"/>
      <w:r w:rsidRPr="009A038B">
        <w:rPr>
          <w:rStyle w:val="CharSectno"/>
        </w:rPr>
        <w:t>2</w:t>
      </w:r>
      <w:r w:rsidRPr="009A038B">
        <w:t xml:space="preserve">  Commencement</w:t>
      </w:r>
      <w:bookmarkEnd w:id="18"/>
    </w:p>
    <w:p w14:paraId="61959015" w14:textId="483B01CA" w:rsidR="00FA06CA" w:rsidRDefault="00FA06CA" w:rsidP="00FA06CA">
      <w:pPr>
        <w:pStyle w:val="subsection"/>
      </w:pPr>
      <w:r>
        <w:tab/>
        <w:t>(1)</w:t>
      </w:r>
      <w:r>
        <w:tab/>
        <w:t xml:space="preserve">Each provision of </w:t>
      </w:r>
      <w:r w:rsidR="00F423FC">
        <w:t xml:space="preserve">this </w:t>
      </w:r>
      <w:r>
        <w:t>instrument specified in column 1 of the table commences, or is taken to have commenced, in accordance with column 2 of the table. Any other statement in column 2 has effect according to its terms.</w:t>
      </w:r>
    </w:p>
    <w:p w14:paraId="41C553BD" w14:textId="77777777" w:rsidR="00FA06CA"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14:paraId="55A11DDC" w14:textId="77777777" w:rsidTr="00F423FC">
        <w:trPr>
          <w:cantSplit/>
          <w:tblHeader/>
        </w:trPr>
        <w:tc>
          <w:tcPr>
            <w:tcW w:w="8364" w:type="dxa"/>
            <w:gridSpan w:val="3"/>
            <w:tcBorders>
              <w:top w:val="single" w:sz="12" w:space="0" w:color="auto"/>
              <w:left w:val="nil"/>
              <w:bottom w:val="single" w:sz="6" w:space="0" w:color="auto"/>
              <w:right w:val="nil"/>
            </w:tcBorders>
            <w:hideMark/>
          </w:tcPr>
          <w:p w14:paraId="4A2A58E5" w14:textId="77777777" w:rsidR="00FA06CA" w:rsidRPr="00416235" w:rsidRDefault="00FA06CA" w:rsidP="0048252E">
            <w:pPr>
              <w:pStyle w:val="TableHeading"/>
            </w:pPr>
            <w:r w:rsidRPr="00416235">
              <w:t>Commencement information</w:t>
            </w:r>
          </w:p>
        </w:tc>
      </w:tr>
      <w:tr w:rsidR="00FA06CA" w:rsidRPr="00416235" w14:paraId="39A013C5" w14:textId="77777777" w:rsidTr="00F423FC">
        <w:trPr>
          <w:cantSplit/>
          <w:tblHeader/>
        </w:trPr>
        <w:tc>
          <w:tcPr>
            <w:tcW w:w="2127" w:type="dxa"/>
            <w:tcBorders>
              <w:top w:val="single" w:sz="6" w:space="0" w:color="auto"/>
              <w:left w:val="nil"/>
              <w:bottom w:val="single" w:sz="6" w:space="0" w:color="auto"/>
              <w:right w:val="nil"/>
            </w:tcBorders>
            <w:hideMark/>
          </w:tcPr>
          <w:p w14:paraId="21036481" w14:textId="77777777" w:rsidR="00FA06CA" w:rsidRPr="00416235" w:rsidRDefault="00FA06CA" w:rsidP="0048252E">
            <w:pPr>
              <w:pStyle w:val="TableHeading"/>
            </w:pPr>
            <w:r w:rsidRPr="00416235">
              <w:t>Column 1</w:t>
            </w:r>
          </w:p>
        </w:tc>
        <w:tc>
          <w:tcPr>
            <w:tcW w:w="4394" w:type="dxa"/>
            <w:tcBorders>
              <w:top w:val="single" w:sz="6" w:space="0" w:color="auto"/>
              <w:left w:val="nil"/>
              <w:bottom w:val="single" w:sz="6" w:space="0" w:color="auto"/>
              <w:right w:val="nil"/>
            </w:tcBorders>
            <w:hideMark/>
          </w:tcPr>
          <w:p w14:paraId="1A336BB4" w14:textId="77777777" w:rsidR="00FA06CA" w:rsidRPr="00416235" w:rsidRDefault="00FA06CA" w:rsidP="0048252E">
            <w:pPr>
              <w:pStyle w:val="TableHeading"/>
            </w:pPr>
            <w:r w:rsidRPr="00416235">
              <w:t>Column 2</w:t>
            </w:r>
          </w:p>
        </w:tc>
        <w:tc>
          <w:tcPr>
            <w:tcW w:w="1843" w:type="dxa"/>
            <w:tcBorders>
              <w:top w:val="single" w:sz="6" w:space="0" w:color="auto"/>
              <w:left w:val="nil"/>
              <w:bottom w:val="single" w:sz="6" w:space="0" w:color="auto"/>
              <w:right w:val="nil"/>
            </w:tcBorders>
            <w:hideMark/>
          </w:tcPr>
          <w:p w14:paraId="41B78CC4" w14:textId="77777777" w:rsidR="00FA06CA" w:rsidRPr="00416235" w:rsidRDefault="00FA06CA" w:rsidP="0048252E">
            <w:pPr>
              <w:pStyle w:val="TableHeading"/>
            </w:pPr>
            <w:r w:rsidRPr="00416235">
              <w:t>Column 3</w:t>
            </w:r>
          </w:p>
        </w:tc>
      </w:tr>
      <w:tr w:rsidR="00FA06CA" w14:paraId="52AE9C68" w14:textId="77777777" w:rsidTr="00F423FC">
        <w:trPr>
          <w:cantSplit/>
          <w:tblHeader/>
        </w:trPr>
        <w:tc>
          <w:tcPr>
            <w:tcW w:w="2127" w:type="dxa"/>
            <w:tcBorders>
              <w:top w:val="single" w:sz="6" w:space="0" w:color="auto"/>
              <w:left w:val="nil"/>
              <w:bottom w:val="single" w:sz="12" w:space="0" w:color="auto"/>
              <w:right w:val="nil"/>
            </w:tcBorders>
            <w:hideMark/>
          </w:tcPr>
          <w:p w14:paraId="4D233ADE" w14:textId="77777777" w:rsidR="00FA06CA" w:rsidRPr="00416235" w:rsidRDefault="00FA06CA" w:rsidP="0048252E">
            <w:pPr>
              <w:pStyle w:val="TableHeading"/>
            </w:pPr>
            <w:r w:rsidRPr="00416235">
              <w:t>Provisions</w:t>
            </w:r>
          </w:p>
        </w:tc>
        <w:tc>
          <w:tcPr>
            <w:tcW w:w="4394" w:type="dxa"/>
            <w:tcBorders>
              <w:top w:val="single" w:sz="6" w:space="0" w:color="auto"/>
              <w:left w:val="nil"/>
              <w:bottom w:val="single" w:sz="12" w:space="0" w:color="auto"/>
              <w:right w:val="nil"/>
            </w:tcBorders>
            <w:hideMark/>
          </w:tcPr>
          <w:p w14:paraId="5B96295E" w14:textId="77777777" w:rsidR="00FA06CA" w:rsidRPr="00416235" w:rsidRDefault="00FA06CA" w:rsidP="0048252E">
            <w:pPr>
              <w:pStyle w:val="TableHeading"/>
            </w:pPr>
            <w:r w:rsidRPr="00416235">
              <w:t>Commencement</w:t>
            </w:r>
          </w:p>
        </w:tc>
        <w:tc>
          <w:tcPr>
            <w:tcW w:w="1843" w:type="dxa"/>
            <w:tcBorders>
              <w:top w:val="single" w:sz="6" w:space="0" w:color="auto"/>
              <w:left w:val="nil"/>
              <w:bottom w:val="single" w:sz="12" w:space="0" w:color="auto"/>
              <w:right w:val="nil"/>
            </w:tcBorders>
            <w:hideMark/>
          </w:tcPr>
          <w:p w14:paraId="2ABDE95F" w14:textId="77777777" w:rsidR="00FA06CA" w:rsidRPr="00416235" w:rsidRDefault="00FA06CA" w:rsidP="0048252E">
            <w:pPr>
              <w:pStyle w:val="TableHeading"/>
            </w:pPr>
            <w:r w:rsidRPr="00416235">
              <w:t>Date/Details</w:t>
            </w:r>
          </w:p>
        </w:tc>
      </w:tr>
      <w:tr w:rsidR="00FA06CA" w14:paraId="2FAF8D30" w14:textId="77777777" w:rsidTr="00F423FC">
        <w:trPr>
          <w:cantSplit/>
        </w:trPr>
        <w:tc>
          <w:tcPr>
            <w:tcW w:w="2127" w:type="dxa"/>
            <w:tcBorders>
              <w:top w:val="single" w:sz="2" w:space="0" w:color="auto"/>
              <w:left w:val="nil"/>
              <w:bottom w:val="single" w:sz="12" w:space="0" w:color="auto"/>
              <w:right w:val="nil"/>
            </w:tcBorders>
            <w:hideMark/>
          </w:tcPr>
          <w:p w14:paraId="5D17841C" w14:textId="787EC28E" w:rsidR="00FA06CA" w:rsidRDefault="00F423FC" w:rsidP="0048252E">
            <w:pPr>
              <w:pStyle w:val="Tabletext"/>
            </w:pPr>
            <w:r>
              <w:t>1</w:t>
            </w:r>
            <w:r w:rsidR="00FA06CA">
              <w:t xml:space="preserve">.  </w:t>
            </w:r>
            <w:r>
              <w:t>The whole of this instrument</w:t>
            </w:r>
          </w:p>
        </w:tc>
        <w:tc>
          <w:tcPr>
            <w:tcW w:w="4394" w:type="dxa"/>
            <w:tcBorders>
              <w:top w:val="single" w:sz="2" w:space="0" w:color="auto"/>
              <w:left w:val="nil"/>
              <w:bottom w:val="single" w:sz="12" w:space="0" w:color="auto"/>
              <w:right w:val="nil"/>
            </w:tcBorders>
          </w:tcPr>
          <w:p w14:paraId="6A340794" w14:textId="55EA6977" w:rsidR="00FA06CA" w:rsidRDefault="000B5D40" w:rsidP="0048252E">
            <w:pPr>
              <w:pStyle w:val="Tabletext"/>
            </w:pPr>
            <w:r>
              <w:t>1 July 2025.</w:t>
            </w:r>
          </w:p>
        </w:tc>
        <w:tc>
          <w:tcPr>
            <w:tcW w:w="1843" w:type="dxa"/>
            <w:tcBorders>
              <w:top w:val="single" w:sz="2" w:space="0" w:color="auto"/>
              <w:left w:val="nil"/>
              <w:bottom w:val="single" w:sz="12" w:space="0" w:color="auto"/>
              <w:right w:val="nil"/>
            </w:tcBorders>
          </w:tcPr>
          <w:p w14:paraId="691397B3" w14:textId="09BDD065" w:rsidR="00FA06CA" w:rsidRDefault="000B5D40" w:rsidP="0048252E">
            <w:pPr>
              <w:pStyle w:val="Tabletext"/>
            </w:pPr>
            <w:r>
              <w:t>1 July 2025</w:t>
            </w:r>
          </w:p>
        </w:tc>
      </w:tr>
    </w:tbl>
    <w:p w14:paraId="7CC83822" w14:textId="77777777" w:rsidR="00FA06CA" w:rsidRPr="001E6DD6" w:rsidRDefault="00FA06CA" w:rsidP="00FA06CA">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rPr>
          <w:snapToGrid w:val="0"/>
          <w:lang w:eastAsia="en-US"/>
        </w:rPr>
        <w:t>instrument</w:t>
      </w:r>
      <w:r w:rsidRPr="005F477A">
        <w:rPr>
          <w:snapToGrid w:val="0"/>
          <w:lang w:eastAsia="en-US"/>
        </w:rPr>
        <w:t>.</w:t>
      </w:r>
    </w:p>
    <w:p w14:paraId="281E7E6B" w14:textId="77777777" w:rsidR="00FA06CA" w:rsidRPr="00FB7638" w:rsidRDefault="00FA06CA" w:rsidP="00FA06CA">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34E49155" w14:textId="77777777" w:rsidR="00FA06CA" w:rsidRDefault="00FA06CA" w:rsidP="00FA06CA">
      <w:pPr>
        <w:pStyle w:val="ActHead5"/>
      </w:pPr>
      <w:bookmarkStart w:id="19" w:name="_Toc151644240"/>
      <w:r w:rsidRPr="00C2746F">
        <w:rPr>
          <w:rStyle w:val="CharSectno"/>
        </w:rPr>
        <w:t>3</w:t>
      </w:r>
      <w:r>
        <w:t xml:space="preserve">  Authority</w:t>
      </w:r>
      <w:bookmarkEnd w:id="19"/>
    </w:p>
    <w:p w14:paraId="3FA84824" w14:textId="42D0A795" w:rsidR="00FA06CA" w:rsidRDefault="00FA06CA" w:rsidP="00FA06CA">
      <w:pPr>
        <w:pStyle w:val="subsection"/>
      </w:pPr>
      <w:r>
        <w:tab/>
      </w:r>
      <w:r>
        <w:tab/>
        <w:t>This instrument is made under the</w:t>
      </w:r>
      <w:r w:rsidRPr="00FD30C3">
        <w:t xml:space="preserve"> </w:t>
      </w:r>
      <w:r w:rsidR="00F423FC" w:rsidRPr="007E2413">
        <w:rPr>
          <w:i/>
          <w:iCs/>
        </w:rPr>
        <w:t>Competition and Consumer Act 2010</w:t>
      </w:r>
      <w:r w:rsidRPr="003C6231">
        <w:t>.</w:t>
      </w:r>
    </w:p>
    <w:p w14:paraId="35E453E3" w14:textId="6F43CAB4" w:rsidR="00FA06CA" w:rsidRDefault="00FA06CA" w:rsidP="00FA06CA">
      <w:pPr>
        <w:pStyle w:val="ActHead5"/>
      </w:pPr>
      <w:bookmarkStart w:id="20" w:name="_Toc151644241"/>
      <w:r w:rsidRPr="00AE1A82">
        <w:rPr>
          <w:rStyle w:val="CharSectno"/>
        </w:rPr>
        <w:t>4</w:t>
      </w:r>
      <w:r>
        <w:t xml:space="preserve">  </w:t>
      </w:r>
      <w:r w:rsidR="00F423FC">
        <w:t>Definitions</w:t>
      </w:r>
      <w:bookmarkEnd w:id="20"/>
    </w:p>
    <w:p w14:paraId="025215D2" w14:textId="77777777" w:rsidR="00F423FC" w:rsidRPr="007E2413" w:rsidRDefault="00F423FC" w:rsidP="00F423FC">
      <w:pPr>
        <w:pStyle w:val="notemargin"/>
      </w:pPr>
      <w:r w:rsidRPr="007E2413">
        <w:t>Note:</w:t>
      </w:r>
      <w:r w:rsidRPr="007E2413">
        <w:tab/>
      </w:r>
      <w:r>
        <w:t>E</w:t>
      </w:r>
      <w:r w:rsidRPr="007E2413">
        <w:t xml:space="preserve">xpressions have the same meaning in this instrument as in the </w:t>
      </w:r>
      <w:r w:rsidRPr="007E2413">
        <w:rPr>
          <w:i/>
          <w:iCs/>
        </w:rPr>
        <w:t>Competition and Consumer Act 2010</w:t>
      </w:r>
      <w:r w:rsidRPr="007E2413">
        <w:t xml:space="preserve"> as in force from time to time</w:t>
      </w:r>
      <w:r>
        <w:t>—see p</w:t>
      </w:r>
      <w:r w:rsidRPr="007E2413">
        <w:t xml:space="preserve">aragraph 13(1)(b) of the </w:t>
      </w:r>
      <w:r w:rsidRPr="007E2413">
        <w:rPr>
          <w:i/>
          <w:iCs/>
        </w:rPr>
        <w:t>Legislation Act 2003</w:t>
      </w:r>
      <w:r w:rsidRPr="007E2413">
        <w:t>.</w:t>
      </w:r>
    </w:p>
    <w:p w14:paraId="1372F7E5" w14:textId="184CF51D" w:rsidR="00FA06CA" w:rsidRDefault="00FA06CA" w:rsidP="00FA06CA">
      <w:pPr>
        <w:pStyle w:val="subsection"/>
      </w:pPr>
      <w:r>
        <w:tab/>
      </w:r>
      <w:r>
        <w:tab/>
      </w:r>
      <w:r w:rsidR="00F423FC">
        <w:t>In this instrument:</w:t>
      </w:r>
    </w:p>
    <w:p w14:paraId="2D6B4D07" w14:textId="267BB12A" w:rsidR="00AB2156" w:rsidRDefault="00AB2156" w:rsidP="00F423FC">
      <w:pPr>
        <w:pStyle w:val="Definition"/>
        <w:rPr>
          <w:b/>
          <w:i/>
        </w:rPr>
      </w:pPr>
      <w:r>
        <w:rPr>
          <w:b/>
          <w:bCs/>
          <w:i/>
          <w:iCs/>
          <w:color w:val="000000"/>
          <w:szCs w:val="22"/>
          <w:shd w:val="clear" w:color="auto" w:fill="FFFFFF"/>
        </w:rPr>
        <w:t>ABN</w:t>
      </w:r>
      <w:r>
        <w:rPr>
          <w:color w:val="000000"/>
          <w:szCs w:val="22"/>
          <w:shd w:val="clear" w:color="auto" w:fill="FFFFFF"/>
        </w:rPr>
        <w:t> has the meaning given by the </w:t>
      </w:r>
      <w:r>
        <w:rPr>
          <w:i/>
          <w:iCs/>
          <w:color w:val="000000"/>
          <w:szCs w:val="22"/>
          <w:shd w:val="clear" w:color="auto" w:fill="FFFFFF"/>
        </w:rPr>
        <w:t>A New Tax System (Australian Business Number) Act 1999</w:t>
      </w:r>
      <w:r>
        <w:rPr>
          <w:color w:val="000000"/>
          <w:szCs w:val="22"/>
          <w:shd w:val="clear" w:color="auto" w:fill="FFFFFF"/>
        </w:rPr>
        <w:t>.</w:t>
      </w:r>
    </w:p>
    <w:p w14:paraId="04746A82" w14:textId="5D1944A5" w:rsidR="00F423FC" w:rsidRPr="007E2413" w:rsidRDefault="00F423FC" w:rsidP="00F423FC">
      <w:pPr>
        <w:pStyle w:val="Definition"/>
      </w:pPr>
      <w:r>
        <w:rPr>
          <w:b/>
          <w:i/>
        </w:rPr>
        <w:t xml:space="preserve">the </w:t>
      </w:r>
      <w:r w:rsidRPr="007E2413">
        <w:rPr>
          <w:b/>
          <w:i/>
        </w:rPr>
        <w:t>Act</w:t>
      </w:r>
      <w:r w:rsidRPr="007E2413">
        <w:t xml:space="preserve"> means the </w:t>
      </w:r>
      <w:r w:rsidRPr="007E2413">
        <w:rPr>
          <w:i/>
          <w:iCs/>
        </w:rPr>
        <w:t>Competition and Consumer Act 2010</w:t>
      </w:r>
      <w:r w:rsidRPr="007E2413">
        <w:t>.</w:t>
      </w:r>
    </w:p>
    <w:p w14:paraId="5B640657" w14:textId="5661D32E" w:rsidR="00F423FC" w:rsidRPr="00F423FC" w:rsidRDefault="00F423FC" w:rsidP="00F423FC">
      <w:pPr>
        <w:pStyle w:val="ActHead2"/>
        <w:pageBreakBefore/>
        <w:rPr>
          <w:lang w:eastAsia="en-US"/>
        </w:rPr>
      </w:pPr>
      <w:bookmarkStart w:id="21" w:name="_Toc151644242"/>
      <w:r w:rsidRPr="00F423FC">
        <w:rPr>
          <w:rStyle w:val="CharPartNo"/>
        </w:rPr>
        <w:lastRenderedPageBreak/>
        <w:t>Part 2</w:t>
      </w:r>
      <w:r>
        <w:t>—</w:t>
      </w:r>
      <w:r w:rsidRPr="00F423FC">
        <w:rPr>
          <w:rStyle w:val="CharPartText"/>
        </w:rPr>
        <w:t xml:space="preserve">Participating </w:t>
      </w:r>
      <w:r>
        <w:rPr>
          <w:rStyle w:val="CharPartText"/>
        </w:rPr>
        <w:t>entity</w:t>
      </w:r>
      <w:bookmarkEnd w:id="21"/>
    </w:p>
    <w:p w14:paraId="0505D4F3" w14:textId="2B32D025" w:rsidR="00F423FC" w:rsidRDefault="00F423FC" w:rsidP="00F423FC">
      <w:pPr>
        <w:pStyle w:val="ActHead5"/>
      </w:pPr>
      <w:bookmarkStart w:id="22" w:name="_Toc151644243"/>
      <w:r w:rsidRPr="00F423FC">
        <w:rPr>
          <w:rStyle w:val="CharSectno"/>
        </w:rPr>
        <w:t>5</w:t>
      </w:r>
      <w:r>
        <w:t xml:space="preserve">  Participating Tasmanian </w:t>
      </w:r>
      <w:r w:rsidR="001A745F">
        <w:t>g</w:t>
      </w:r>
      <w:r>
        <w:t>overnment entity</w:t>
      </w:r>
      <w:bookmarkEnd w:id="22"/>
    </w:p>
    <w:p w14:paraId="34666B68" w14:textId="3A2DD77D" w:rsidR="00F423FC" w:rsidRDefault="00F423FC" w:rsidP="00F423FC">
      <w:pPr>
        <w:pStyle w:val="subsection"/>
      </w:pPr>
      <w:r>
        <w:tab/>
      </w:r>
      <w:r>
        <w:tab/>
        <w:t xml:space="preserve">Under subsection 56AS(1) of the Act, Aurora Energy Pty Ltd </w:t>
      </w:r>
      <w:r w:rsidR="00AB2156">
        <w:t xml:space="preserve">(ABN 85 082 464 622) </w:t>
      </w:r>
      <w:r>
        <w:t>is declared to be a participating entity for the State of Tasmania.</w:t>
      </w:r>
    </w:p>
    <w:p w14:paraId="3E9B5936" w14:textId="58335344" w:rsidR="00F423FC" w:rsidRPr="00F423FC" w:rsidRDefault="00F423FC" w:rsidP="00AB2156">
      <w:pPr>
        <w:pStyle w:val="notetext"/>
      </w:pPr>
      <w:r>
        <w:t>Note:</w:t>
      </w:r>
      <w:r>
        <w:tab/>
        <w:t>Under subsection 56AR(2) of the Act, the provisions of Part IVD of the Act, regulations made for the purposes of that Part and the consumer data rules, apply in accordance with subsection 56AR(4) of the Act, to State or Territory government entities that are declared to be participating entities for the State or Territory under subsection 56AS(1) of the Act.</w:t>
      </w:r>
    </w:p>
    <w:sectPr w:rsidR="00F423FC" w:rsidRPr="00F423FC" w:rsidSect="00243018">
      <w:headerReference w:type="even" r:id="rId23"/>
      <w:headerReference w:type="default" r:id="rId24"/>
      <w:footerReference w:type="even" r:id="rId25"/>
      <w:footerReference w:type="default" r:id="rId26"/>
      <w:headerReference w:type="first" r:id="rId27"/>
      <w:footerReference w:type="first" r:id="rId28"/>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24F9D" w14:textId="77777777" w:rsidR="00F87360" w:rsidRDefault="00F87360" w:rsidP="00FA06CA">
      <w:pPr>
        <w:spacing w:line="240" w:lineRule="auto"/>
      </w:pPr>
      <w:r>
        <w:separator/>
      </w:r>
    </w:p>
  </w:endnote>
  <w:endnote w:type="continuationSeparator" w:id="0">
    <w:p w14:paraId="4FA98E95" w14:textId="77777777" w:rsidR="00F87360" w:rsidRDefault="00F87360" w:rsidP="00FA0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2913" w14:textId="032BC036" w:rsidR="00FA06CA" w:rsidRDefault="00FA06CA" w:rsidP="007500C8">
    <w:pPr>
      <w:pStyle w:val="Footer"/>
    </w:pPr>
    <w:bookmarkStart w:id="0" w:name="_Hlk26286429"/>
    <w:bookmarkStart w:id="1" w:name="_Hlk26286430"/>
    <w:bookmarkStart w:id="2" w:name="_Hlk26286433"/>
    <w:bookmarkStart w:id="3" w:name="_Hlk26286434"/>
  </w:p>
  <w:bookmarkEnd w:id="0"/>
  <w:bookmarkEnd w:id="1"/>
  <w:bookmarkEnd w:id="2"/>
  <w:bookmarkEnd w:id="3"/>
  <w:p w14:paraId="77B26A25" w14:textId="77777777" w:rsidR="00FA06CA" w:rsidRPr="007500C8" w:rsidRDefault="00FA06CA" w:rsidP="00750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A5F5" w14:textId="77777777" w:rsidR="00FA06CA" w:rsidRPr="00ED79B6" w:rsidRDefault="00FA06CA" w:rsidP="00BA220B">
    <w:pPr>
      <w:pStyle w:val="Footer"/>
      <w:tabs>
        <w:tab w:val="clear" w:pos="4153"/>
        <w:tab w:val="clear" w:pos="8306"/>
        <w:tab w:val="center" w:pos="4150"/>
        <w:tab w:val="right" w:pos="8307"/>
      </w:tabs>
      <w:spacing w:before="120"/>
    </w:pPr>
    <w:bookmarkStart w:id="6" w:name="_Hlk26286431"/>
    <w:bookmarkStart w:id="7" w:name="_Hlk26286432"/>
    <w:bookmarkStart w:id="8" w:name="_Hlk26286443"/>
    <w:bookmarkStart w:id="9" w:name="_Hlk26286444"/>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8877" w14:textId="142B99EF" w:rsidR="00FA06CA" w:rsidRPr="00E33C1C" w:rsidRDefault="00FA06C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A06CA" w14:paraId="6E1773A6" w14:textId="77777777" w:rsidTr="00F423FC">
      <w:tc>
        <w:tcPr>
          <w:tcW w:w="709" w:type="dxa"/>
          <w:tcBorders>
            <w:top w:val="nil"/>
            <w:left w:val="nil"/>
            <w:bottom w:val="nil"/>
            <w:right w:val="nil"/>
          </w:tcBorders>
        </w:tcPr>
        <w:p w14:paraId="490524A2" w14:textId="77777777" w:rsidR="00FA06CA" w:rsidRDefault="00FA06CA"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655B27CD" w14:textId="06431108"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5A5274">
            <w:rPr>
              <w:i/>
              <w:noProof/>
              <w:sz w:val="18"/>
            </w:rPr>
            <w:t>Competition and Consumer (Consumer Data Right—Participating Tasmanian Government Entity) Declaration 2024</w:t>
          </w:r>
          <w:r>
            <w:rPr>
              <w:i/>
              <w:sz w:val="18"/>
            </w:rPr>
            <w:fldChar w:fldCharType="end"/>
          </w:r>
        </w:p>
      </w:tc>
      <w:tc>
        <w:tcPr>
          <w:tcW w:w="1384" w:type="dxa"/>
          <w:tcBorders>
            <w:top w:val="nil"/>
            <w:left w:val="nil"/>
            <w:bottom w:val="nil"/>
            <w:right w:val="nil"/>
          </w:tcBorders>
        </w:tcPr>
        <w:p w14:paraId="7512D237" w14:textId="77777777" w:rsidR="00FA06CA" w:rsidRDefault="00FA06CA" w:rsidP="00830B62">
          <w:pPr>
            <w:spacing w:line="0" w:lineRule="atLeast"/>
            <w:jc w:val="right"/>
            <w:rPr>
              <w:sz w:val="18"/>
            </w:rPr>
          </w:pPr>
        </w:p>
      </w:tc>
    </w:tr>
  </w:tbl>
  <w:p w14:paraId="38600EB9" w14:textId="77777777" w:rsidR="00FA06CA" w:rsidRPr="00ED79B6" w:rsidRDefault="00FA06C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17BA" w14:textId="65247982" w:rsidR="00FA06CA" w:rsidRPr="00E33C1C" w:rsidRDefault="00FA06CA" w:rsidP="004E063A">
    <w:pPr>
      <w:pBdr>
        <w:top w:val="single" w:sz="6" w:space="1" w:color="auto"/>
      </w:pBdr>
      <w:spacing w:before="120" w:line="0" w:lineRule="atLeast"/>
      <w:rPr>
        <w:sz w:val="16"/>
        <w:szCs w:val="16"/>
      </w:rPr>
    </w:pPr>
    <w:bookmarkStart w:id="10" w:name="_Hlk26286441"/>
    <w:bookmarkStart w:id="11" w:name="_Hlk26286442"/>
    <w:bookmarkStart w:id="12" w:name="_Hlk26286445"/>
    <w:bookmarkStart w:id="13"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5EE87415" w14:textId="77777777" w:rsidTr="00B33709">
      <w:tc>
        <w:tcPr>
          <w:tcW w:w="1383" w:type="dxa"/>
          <w:tcBorders>
            <w:top w:val="nil"/>
            <w:left w:val="nil"/>
            <w:bottom w:val="nil"/>
            <w:right w:val="nil"/>
          </w:tcBorders>
        </w:tcPr>
        <w:p w14:paraId="5201F4CA" w14:textId="77777777" w:rsidR="00FA06CA" w:rsidRDefault="00FA06CA" w:rsidP="00830B62">
          <w:pPr>
            <w:spacing w:line="0" w:lineRule="atLeast"/>
            <w:rPr>
              <w:sz w:val="18"/>
            </w:rPr>
          </w:pPr>
        </w:p>
      </w:tc>
      <w:tc>
        <w:tcPr>
          <w:tcW w:w="6380" w:type="dxa"/>
          <w:tcBorders>
            <w:top w:val="nil"/>
            <w:left w:val="nil"/>
            <w:bottom w:val="nil"/>
            <w:right w:val="nil"/>
          </w:tcBorders>
        </w:tcPr>
        <w:p w14:paraId="3018C865" w14:textId="75182F0E"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B722AC">
            <w:rPr>
              <w:i/>
              <w:noProof/>
              <w:sz w:val="18"/>
            </w:rPr>
            <w:t>Competition and Consumer (Consumer Data Right—Participating Tasmanian Government Entity) Declaration 2024</w:t>
          </w:r>
          <w:r>
            <w:rPr>
              <w:i/>
              <w:sz w:val="18"/>
            </w:rPr>
            <w:fldChar w:fldCharType="end"/>
          </w:r>
        </w:p>
      </w:tc>
      <w:tc>
        <w:tcPr>
          <w:tcW w:w="709" w:type="dxa"/>
          <w:tcBorders>
            <w:top w:val="nil"/>
            <w:left w:val="nil"/>
            <w:bottom w:val="nil"/>
            <w:right w:val="nil"/>
          </w:tcBorders>
        </w:tcPr>
        <w:p w14:paraId="41CC8A75" w14:textId="77777777" w:rsidR="00FA06CA" w:rsidRDefault="00FA06CA"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0"/>
    <w:bookmarkEnd w:id="11"/>
    <w:bookmarkEnd w:id="12"/>
    <w:bookmarkEnd w:id="13"/>
  </w:tbl>
  <w:p w14:paraId="40F49552" w14:textId="77777777" w:rsidR="00FA06CA" w:rsidRPr="00ED79B6" w:rsidRDefault="00FA06CA"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FEF3" w14:textId="66BDA7E8" w:rsidR="00AD0032" w:rsidRPr="00E33C1C" w:rsidRDefault="00AD0032"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79A3916D" w14:textId="77777777" w:rsidTr="00F423FC">
      <w:tc>
        <w:tcPr>
          <w:tcW w:w="709" w:type="dxa"/>
          <w:tcBorders>
            <w:top w:val="nil"/>
            <w:left w:val="nil"/>
            <w:bottom w:val="nil"/>
            <w:right w:val="nil"/>
          </w:tcBorders>
        </w:tcPr>
        <w:p w14:paraId="6EFD73B6" w14:textId="77777777" w:rsidR="00AD0032" w:rsidRDefault="0063607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C4CF93E" w14:textId="06A565FA" w:rsidR="00AD0032" w:rsidRDefault="00636078"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B722AC">
            <w:rPr>
              <w:i/>
              <w:noProof/>
              <w:sz w:val="18"/>
            </w:rPr>
            <w:t>Competition and Consumer (Consumer Data Right—Participating Tasmanian Government Entity) Declaration 2024</w:t>
          </w:r>
          <w:r>
            <w:rPr>
              <w:i/>
              <w:sz w:val="18"/>
            </w:rPr>
            <w:fldChar w:fldCharType="end"/>
          </w:r>
        </w:p>
      </w:tc>
      <w:tc>
        <w:tcPr>
          <w:tcW w:w="1384" w:type="dxa"/>
          <w:tcBorders>
            <w:top w:val="nil"/>
            <w:left w:val="nil"/>
            <w:bottom w:val="nil"/>
            <w:right w:val="nil"/>
          </w:tcBorders>
        </w:tcPr>
        <w:p w14:paraId="00027733" w14:textId="77777777" w:rsidR="00AD0032" w:rsidRDefault="00AD0032" w:rsidP="00830B62">
          <w:pPr>
            <w:spacing w:line="0" w:lineRule="atLeast"/>
            <w:jc w:val="right"/>
            <w:rPr>
              <w:sz w:val="18"/>
            </w:rPr>
          </w:pPr>
        </w:p>
      </w:tc>
    </w:tr>
  </w:tbl>
  <w:p w14:paraId="73DC166F" w14:textId="77777777" w:rsidR="00AD0032" w:rsidRPr="00ED79B6" w:rsidRDefault="00AD0032"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417C" w14:textId="34332948" w:rsidR="00AD0032" w:rsidRPr="00E33C1C" w:rsidRDefault="00AD0032" w:rsidP="004E063A">
    <w:pPr>
      <w:pBdr>
        <w:top w:val="single" w:sz="6" w:space="1" w:color="auto"/>
      </w:pBdr>
      <w:spacing w:before="120" w:line="0" w:lineRule="atLeast"/>
      <w:rPr>
        <w:sz w:val="16"/>
        <w:szCs w:val="16"/>
      </w:rPr>
    </w:pPr>
    <w:bookmarkStart w:id="27" w:name="_Hlk26286453"/>
    <w:bookmarkStart w:id="28" w:name="_Hlk26286454"/>
    <w:bookmarkStart w:id="29" w:name="_Hlk26286457"/>
    <w:bookmarkStart w:id="30" w:name="_Hlk26286458"/>
  </w:p>
  <w:tbl>
    <w:tblPr>
      <w:tblStyle w:val="TableGrid"/>
      <w:tblW w:w="0" w:type="auto"/>
      <w:tblLook w:val="04A0" w:firstRow="1" w:lastRow="0" w:firstColumn="1" w:lastColumn="0" w:noHBand="0" w:noVBand="1"/>
    </w:tblPr>
    <w:tblGrid>
      <w:gridCol w:w="1357"/>
      <w:gridCol w:w="6256"/>
      <w:gridCol w:w="700"/>
    </w:tblGrid>
    <w:tr w:rsidR="00472DBE" w14:paraId="50FDBC53" w14:textId="77777777" w:rsidTr="00F423FC">
      <w:tc>
        <w:tcPr>
          <w:tcW w:w="1357" w:type="dxa"/>
          <w:tcBorders>
            <w:top w:val="nil"/>
            <w:left w:val="nil"/>
            <w:bottom w:val="nil"/>
            <w:right w:val="nil"/>
          </w:tcBorders>
        </w:tcPr>
        <w:p w14:paraId="514CF33C" w14:textId="77777777" w:rsidR="00AD0032" w:rsidRDefault="00AD0032" w:rsidP="008067B4">
          <w:pPr>
            <w:spacing w:line="0" w:lineRule="atLeast"/>
            <w:rPr>
              <w:sz w:val="18"/>
            </w:rPr>
          </w:pPr>
        </w:p>
      </w:tc>
      <w:tc>
        <w:tcPr>
          <w:tcW w:w="6256" w:type="dxa"/>
          <w:tcBorders>
            <w:top w:val="nil"/>
            <w:left w:val="nil"/>
            <w:bottom w:val="nil"/>
            <w:right w:val="nil"/>
          </w:tcBorders>
        </w:tcPr>
        <w:p w14:paraId="101C1FB0" w14:textId="6886F312" w:rsidR="00AD0032" w:rsidRDefault="00636078" w:rsidP="008067B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B722AC">
            <w:rPr>
              <w:i/>
              <w:noProof/>
              <w:sz w:val="18"/>
            </w:rPr>
            <w:t>Competition and Consumer (Consumer Data Right—Participating Tasmanian Government Entity) Declaration 2024</w:t>
          </w:r>
          <w:r>
            <w:rPr>
              <w:i/>
              <w:sz w:val="18"/>
            </w:rPr>
            <w:fldChar w:fldCharType="end"/>
          </w:r>
        </w:p>
      </w:tc>
      <w:tc>
        <w:tcPr>
          <w:tcW w:w="700" w:type="dxa"/>
          <w:tcBorders>
            <w:top w:val="nil"/>
            <w:left w:val="nil"/>
            <w:bottom w:val="nil"/>
            <w:right w:val="nil"/>
          </w:tcBorders>
        </w:tcPr>
        <w:p w14:paraId="21F86314" w14:textId="77777777" w:rsidR="00AD0032" w:rsidRDefault="00636078"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7"/>
    <w:bookmarkEnd w:id="28"/>
    <w:bookmarkEnd w:id="29"/>
    <w:bookmarkEnd w:id="30"/>
  </w:tbl>
  <w:p w14:paraId="1945AE9A" w14:textId="77777777" w:rsidR="00AD0032" w:rsidRPr="00ED79B6" w:rsidRDefault="00AD0032" w:rsidP="00472DBE">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40EC" w14:textId="77777777" w:rsidR="00AD0032" w:rsidRPr="00E33C1C" w:rsidRDefault="00AD0032" w:rsidP="007500C8">
    <w:pPr>
      <w:pBdr>
        <w:top w:val="single" w:sz="6" w:space="1" w:color="auto"/>
      </w:pBdr>
      <w:spacing w:line="0" w:lineRule="atLeast"/>
      <w:rPr>
        <w:sz w:val="16"/>
        <w:szCs w:val="16"/>
      </w:rPr>
    </w:pPr>
    <w:bookmarkStart w:id="33" w:name="_Hlk26286455"/>
    <w:bookmarkStart w:id="34" w:name="_Hlk26286456"/>
  </w:p>
  <w:tbl>
    <w:tblPr>
      <w:tblStyle w:val="TableGrid"/>
      <w:tblW w:w="0" w:type="auto"/>
      <w:tblLook w:val="04A0" w:firstRow="1" w:lastRow="0" w:firstColumn="1" w:lastColumn="0" w:noHBand="0" w:noVBand="1"/>
    </w:tblPr>
    <w:tblGrid>
      <w:gridCol w:w="1359"/>
      <w:gridCol w:w="6254"/>
      <w:gridCol w:w="700"/>
    </w:tblGrid>
    <w:tr w:rsidR="007500C8" w14:paraId="1C5358EE" w14:textId="77777777" w:rsidTr="00F423FC">
      <w:tc>
        <w:tcPr>
          <w:tcW w:w="1359" w:type="dxa"/>
          <w:tcBorders>
            <w:top w:val="nil"/>
            <w:left w:val="nil"/>
            <w:bottom w:val="nil"/>
            <w:right w:val="nil"/>
          </w:tcBorders>
        </w:tcPr>
        <w:p w14:paraId="03D772C9" w14:textId="77777777" w:rsidR="00AD0032" w:rsidRDefault="00AD0032" w:rsidP="00830B62">
          <w:pPr>
            <w:spacing w:line="0" w:lineRule="atLeast"/>
            <w:rPr>
              <w:sz w:val="18"/>
            </w:rPr>
          </w:pPr>
        </w:p>
      </w:tc>
      <w:tc>
        <w:tcPr>
          <w:tcW w:w="6254" w:type="dxa"/>
          <w:tcBorders>
            <w:top w:val="nil"/>
            <w:left w:val="nil"/>
            <w:bottom w:val="nil"/>
            <w:right w:val="nil"/>
          </w:tcBorders>
        </w:tcPr>
        <w:p w14:paraId="7B5B335A" w14:textId="74D063C1" w:rsidR="00AD0032" w:rsidRDefault="0063607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A5274">
            <w:rPr>
              <w:i/>
              <w:sz w:val="18"/>
            </w:rPr>
            <w:t>[title] 2017</w:t>
          </w:r>
          <w:r w:rsidRPr="007A1328">
            <w:rPr>
              <w:i/>
              <w:sz w:val="18"/>
            </w:rPr>
            <w:fldChar w:fldCharType="end"/>
          </w:r>
        </w:p>
      </w:tc>
      <w:tc>
        <w:tcPr>
          <w:tcW w:w="700" w:type="dxa"/>
          <w:tcBorders>
            <w:top w:val="nil"/>
            <w:left w:val="nil"/>
            <w:bottom w:val="nil"/>
            <w:right w:val="nil"/>
          </w:tcBorders>
        </w:tcPr>
        <w:p w14:paraId="74CDF595" w14:textId="77777777" w:rsidR="00AD0032" w:rsidRDefault="0063607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3"/>
    <w:bookmarkEnd w:id="34"/>
  </w:tbl>
  <w:p w14:paraId="5C1CC1E2" w14:textId="77777777" w:rsidR="00AD0032" w:rsidRPr="00ED79B6" w:rsidRDefault="00AD0032"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37F79" w14:textId="77777777" w:rsidR="00F87360" w:rsidRDefault="00F87360" w:rsidP="00FA06CA">
      <w:pPr>
        <w:spacing w:line="240" w:lineRule="auto"/>
      </w:pPr>
      <w:r>
        <w:separator/>
      </w:r>
    </w:p>
  </w:footnote>
  <w:footnote w:type="continuationSeparator" w:id="0">
    <w:p w14:paraId="009C905D" w14:textId="77777777" w:rsidR="00F87360" w:rsidRDefault="00F87360" w:rsidP="00FA06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40BA0" w14:textId="27639F56" w:rsidR="00FA06CA" w:rsidRPr="005F1388" w:rsidRDefault="00FA06CA"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BE0A" w14:textId="3020E3B7" w:rsidR="00FA06CA" w:rsidRPr="005F1388" w:rsidRDefault="00FA06C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8C30" w14:textId="77777777" w:rsidR="00FA06CA" w:rsidRPr="005F1388" w:rsidRDefault="00FA06CA" w:rsidP="00715914">
    <w:pPr>
      <w:pStyle w:val="Header"/>
      <w:tabs>
        <w:tab w:val="clear" w:pos="4150"/>
        <w:tab w:val="clear" w:pos="8307"/>
      </w:tabs>
    </w:pPr>
    <w:bookmarkStart w:id="4" w:name="_Hlk26286425"/>
    <w:bookmarkStart w:id="5" w:name="_Hlk26286426"/>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718E" w14:textId="796510C9" w:rsidR="00FA06CA" w:rsidRPr="00ED79B6" w:rsidRDefault="00FA06C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C98F" w14:textId="310D3DF8" w:rsidR="00FA06CA" w:rsidRPr="00ED79B6" w:rsidRDefault="00FA06C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7169" w14:textId="77777777" w:rsidR="00FA06CA" w:rsidRPr="00ED79B6" w:rsidRDefault="00FA06CA" w:rsidP="00715914">
    <w:pPr>
      <w:pStyle w:val="Header"/>
      <w:tabs>
        <w:tab w:val="clear" w:pos="4150"/>
        <w:tab w:val="clear" w:pos="8307"/>
      </w:tabs>
    </w:pPr>
    <w:bookmarkStart w:id="14" w:name="_Hlk26286437"/>
    <w:bookmarkStart w:id="15" w:name="_Hlk26286438"/>
    <w:bookmarkEnd w:id="14"/>
    <w:bookmarkEnd w:id="1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FB6A" w14:textId="67F6A932" w:rsidR="00AD0032" w:rsidRDefault="0063607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D7CF2D7" w14:textId="34EFB53F" w:rsidR="00AD0032" w:rsidRDefault="0063607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722AC">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722AC">
      <w:rPr>
        <w:noProof/>
        <w:sz w:val="20"/>
      </w:rPr>
      <w:t>Participating entity</w:t>
    </w:r>
    <w:r>
      <w:rPr>
        <w:sz w:val="20"/>
      </w:rPr>
      <w:fldChar w:fldCharType="end"/>
    </w:r>
  </w:p>
  <w:p w14:paraId="2D7CFA26" w14:textId="2960AAB2" w:rsidR="00AD0032" w:rsidRPr="007A1328" w:rsidRDefault="0063607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E9547B1" w14:textId="77777777" w:rsidR="00AD0032" w:rsidRPr="007A1328" w:rsidRDefault="00AD0032" w:rsidP="00715914">
    <w:pPr>
      <w:rPr>
        <w:b/>
        <w:sz w:val="24"/>
      </w:rPr>
    </w:pPr>
  </w:p>
  <w:p w14:paraId="2FEC1A82" w14:textId="048E2825" w:rsidR="00AD0032" w:rsidRPr="007A1328" w:rsidRDefault="00636078"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A527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722AC">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3" w:name="_Hlk26286447"/>
  <w:bookmarkStart w:id="24" w:name="_Hlk26286448"/>
  <w:bookmarkStart w:id="25" w:name="_Hlk26286451"/>
  <w:bookmarkStart w:id="26" w:name="_Hlk26286452"/>
  <w:p w14:paraId="14E82C6A" w14:textId="0AB5896F" w:rsidR="00AD0032" w:rsidRPr="007A1328" w:rsidRDefault="0063607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9FCA64A" w14:textId="756688FA" w:rsidR="00AD0032" w:rsidRPr="007A1328" w:rsidRDefault="00636078" w:rsidP="00715914">
    <w:pPr>
      <w:jc w:val="right"/>
      <w:rPr>
        <w:sz w:val="20"/>
      </w:rPr>
    </w:pPr>
    <w:r w:rsidRPr="007A1328">
      <w:rPr>
        <w:sz w:val="20"/>
      </w:rPr>
      <w:fldChar w:fldCharType="begin"/>
    </w:r>
    <w:r w:rsidRPr="007A1328">
      <w:rPr>
        <w:sz w:val="20"/>
      </w:rPr>
      <w:instrText xml:space="preserve"> STYLEREF CharPartText </w:instrText>
    </w:r>
    <w:r w:rsidR="00B722AC">
      <w:rPr>
        <w:sz w:val="20"/>
      </w:rPr>
      <w:fldChar w:fldCharType="separate"/>
    </w:r>
    <w:r w:rsidR="00B722AC">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722AC">
      <w:rPr>
        <w:b/>
        <w:sz w:val="20"/>
      </w:rPr>
      <w:fldChar w:fldCharType="separate"/>
    </w:r>
    <w:r w:rsidR="00B722AC">
      <w:rPr>
        <w:b/>
        <w:noProof/>
        <w:sz w:val="20"/>
      </w:rPr>
      <w:t>Part 1</w:t>
    </w:r>
    <w:r>
      <w:rPr>
        <w:b/>
        <w:sz w:val="20"/>
      </w:rPr>
      <w:fldChar w:fldCharType="end"/>
    </w:r>
  </w:p>
  <w:p w14:paraId="5C843F2C" w14:textId="6F46A05B" w:rsidR="00AD0032" w:rsidRPr="007A1328" w:rsidRDefault="0063607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878501A" w14:textId="77777777" w:rsidR="00AD0032" w:rsidRPr="007A1328" w:rsidRDefault="00AD0032" w:rsidP="00715914">
    <w:pPr>
      <w:jc w:val="right"/>
      <w:rPr>
        <w:b/>
        <w:sz w:val="24"/>
      </w:rPr>
    </w:pPr>
  </w:p>
  <w:p w14:paraId="1AA5DC79" w14:textId="4AD46FB9" w:rsidR="00AD0032" w:rsidRPr="007A1328" w:rsidRDefault="00636078"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A527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722AC">
      <w:rPr>
        <w:noProof/>
        <w:sz w:val="24"/>
      </w:rPr>
      <w:t>1</w:t>
    </w:r>
    <w:r w:rsidRPr="007A1328">
      <w:rPr>
        <w:sz w:val="24"/>
      </w:rPr>
      <w:fldChar w:fldCharType="end"/>
    </w:r>
    <w:bookmarkEnd w:id="23"/>
    <w:bookmarkEnd w:id="24"/>
    <w:bookmarkEnd w:id="25"/>
    <w:bookmarkEnd w:id="26"/>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72B3" w14:textId="77777777" w:rsidR="00AD0032" w:rsidRPr="007A1328" w:rsidRDefault="00AD0032" w:rsidP="00715914">
    <w:bookmarkStart w:id="31" w:name="_Hlk26286449"/>
    <w:bookmarkStart w:id="32" w:name="_Hlk26286450"/>
    <w:bookmarkEnd w:id="31"/>
    <w:bookmarkEnd w:id="3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269699672">
    <w:abstractNumId w:val="9"/>
  </w:num>
  <w:num w:numId="2" w16cid:durableId="484978187">
    <w:abstractNumId w:val="7"/>
  </w:num>
  <w:num w:numId="3" w16cid:durableId="1425298088">
    <w:abstractNumId w:val="6"/>
  </w:num>
  <w:num w:numId="4" w16cid:durableId="724185258">
    <w:abstractNumId w:val="5"/>
  </w:num>
  <w:num w:numId="5" w16cid:durableId="86118165">
    <w:abstractNumId w:val="4"/>
  </w:num>
  <w:num w:numId="6" w16cid:durableId="822814940">
    <w:abstractNumId w:val="8"/>
  </w:num>
  <w:num w:numId="7" w16cid:durableId="767628147">
    <w:abstractNumId w:val="3"/>
  </w:num>
  <w:num w:numId="8" w16cid:durableId="1167745087">
    <w:abstractNumId w:val="2"/>
  </w:num>
  <w:num w:numId="9" w16cid:durableId="1824353883">
    <w:abstractNumId w:val="1"/>
  </w:num>
  <w:num w:numId="10" w16cid:durableId="445391997">
    <w:abstractNumId w:val="0"/>
  </w:num>
  <w:num w:numId="11" w16cid:durableId="866677968">
    <w:abstractNumId w:val="11"/>
  </w:num>
  <w:num w:numId="12" w16cid:durableId="19800713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FC"/>
    <w:rsid w:val="000B5D40"/>
    <w:rsid w:val="001652F5"/>
    <w:rsid w:val="00192C9C"/>
    <w:rsid w:val="001A745F"/>
    <w:rsid w:val="001E6CE5"/>
    <w:rsid w:val="00232D14"/>
    <w:rsid w:val="002D400F"/>
    <w:rsid w:val="004341ED"/>
    <w:rsid w:val="005463F4"/>
    <w:rsid w:val="005A5274"/>
    <w:rsid w:val="005E03EA"/>
    <w:rsid w:val="00636078"/>
    <w:rsid w:val="008A6E9A"/>
    <w:rsid w:val="008F7655"/>
    <w:rsid w:val="00900D85"/>
    <w:rsid w:val="00A24522"/>
    <w:rsid w:val="00AB2156"/>
    <w:rsid w:val="00AD0032"/>
    <w:rsid w:val="00B32E7E"/>
    <w:rsid w:val="00B67FCA"/>
    <w:rsid w:val="00B722AC"/>
    <w:rsid w:val="00C53081"/>
    <w:rsid w:val="00C84F3E"/>
    <w:rsid w:val="00C9209D"/>
    <w:rsid w:val="00C9500F"/>
    <w:rsid w:val="00E277AA"/>
    <w:rsid w:val="00F423FC"/>
    <w:rsid w:val="00F87360"/>
    <w:rsid w:val="00FA06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5A5C7"/>
  <w15:chartTrackingRefBased/>
  <w15:docId w15:val="{FAEECBDA-A57E-462F-A3FF-8E3B2969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semiHidden/>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 w:type="paragraph" w:styleId="Revision">
    <w:name w:val="Revision"/>
    <w:hidden/>
    <w:uiPriority w:val="99"/>
    <w:semiHidden/>
    <w:rsid w:val="00C84F3E"/>
    <w:pPr>
      <w:spacing w:after="0" w:line="240"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9" ma:contentTypeDescription="Create a new document." ma:contentTypeScope="" ma:versionID="ac34372069ed68bd6cd86d26ae34b720">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8a38fe6741b1ab46a1f0f429a620d4d"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fieldId="{0fba5f33-532c-4920-8d23-20ce38cc3c2b}" ma:taxonomyMulti="true" ma:sspId="218240cd-c75f-40bd-87f4-262ac964b25b" ma:termSetId="a39cda5d-57c5-4aa1-a0e3-084523d0c194"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fieldId="{e4fe7dcd-d1c0-411b-bf19-a4de3665191f}" ma:sspId="218240cd-c75f-40bd-87f4-262ac964b25b" ma:termSetId="95745be2-cc33-4493-b779-0f08dda99dc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18</Value>
      <Value>42</Value>
      <Value>5</Value>
      <Value>36</Value>
      <Value>1</Value>
      <Value>35</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Reports</TermName>
          <TermId xmlns="http://schemas.microsoft.com/office/infopath/2007/PartnerControls">dfcf2aa7-cced-4457-aa6c-0c606b1d4be5</TermId>
        </TermInfo>
      </Terms>
    </gfba5f33532c49208d2320ce38cc3c2b>
    <_dlc_DocId xmlns="fe39d773-a83d-4623-ae74-f25711a76616">S574FYTY5PW6-969949929-1519</_dlc_DocId>
    <_dlc_DocIdUrl xmlns="fe39d773-a83d-4623-ae74-f25711a76616">
      <Url>https://austreasury.sharepoint.com/sites/leg-cord-function/_layouts/15/DocIdRedir.aspx?ID=S574FYTY5PW6-969949929-1519</Url>
      <Description>S574FYTY5PW6-969949929-1519</Description>
    </_dlc_DocIdUrl>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Props1.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2.xml><?xml version="1.0" encoding="utf-8"?>
<ds:datastoreItem xmlns:ds="http://schemas.openxmlformats.org/officeDocument/2006/customXml" ds:itemID="{7661CD3B-6130-4564-9358-11BC80560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784A2A-3E2E-492E-9D94-C8FCCD2582F3}">
  <ds:schemaRefs>
    <ds:schemaRef ds:uri="http://schemas.microsoft.com/sharepoint/events"/>
  </ds:schemaRefs>
</ds:datastoreItem>
</file>

<file path=customXml/itemProps4.xml><?xml version="1.0" encoding="utf-8"?>
<ds:datastoreItem xmlns:ds="http://schemas.openxmlformats.org/officeDocument/2006/customXml" ds:itemID="{7AB6E90B-0D4F-4B51-8FF8-BCBB8AAFFDD9}">
  <ds:schemaRefs>
    <ds:schemaRef ds:uri="http://schemas.microsoft.com/sharepoint/v3/contenttype/forms"/>
  </ds:schemaRefs>
</ds:datastoreItem>
</file>

<file path=customXml/itemProps5.xml><?xml version="1.0" encoding="utf-8"?>
<ds:datastoreItem xmlns:ds="http://schemas.openxmlformats.org/officeDocument/2006/customXml" ds:itemID="{ECB033F4-4FF6-4834-AA97-F89F07F86FA4}">
  <ds:schemaRefs>
    <ds:schemaRef ds:uri="http://purl.org/dc/dcmitype/"/>
    <ds:schemaRef ds:uri="http://purl.org/dc/elements/1.1/"/>
    <ds:schemaRef ds:uri="http://schemas.microsoft.com/office/2006/metadata/properties"/>
    <ds:schemaRef ds:uri="http://purl.org/dc/terms/"/>
    <ds:schemaRef ds:uri="fe39d773-a83d-4623-ae74-f25711a76616"/>
    <ds:schemaRef ds:uri="30b813c2-29e2-43aa-bac2-1ed67b791ce7"/>
    <ds:schemaRef ds:uri="http://schemas.microsoft.com/office/infopath/2007/PartnerControls"/>
    <ds:schemaRef ds:uri="http://schemas.openxmlformats.org/package/2006/metadata/core-properties"/>
    <ds:schemaRef ds:uri="http://schemas.microsoft.com/office/2006/documentManagement/types"/>
    <ds:schemaRef ds:uri="42f4cb5a-261c-4c59-b165-7132460581a3"/>
    <ds:schemaRef ds:uri="ff38c824-6e29-4496-8487-69f397e7ed2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6</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240103-NI-TSY_47_0099-CDR-declaration-Tas gov entity.master</dc:title>
  <dc:subject/>
  <dc:creator>Leggett, Chris</dc:creator>
  <cp:keywords/>
  <dc:description/>
  <cp:lastModifiedBy>Cuming, Anita</cp:lastModifiedBy>
  <cp:revision>2</cp:revision>
  <cp:lastPrinted>2024-01-17T04:07:00Z</cp:lastPrinted>
  <dcterms:created xsi:type="dcterms:W3CDTF">2024-06-03T04:46:00Z</dcterms:created>
  <dcterms:modified xsi:type="dcterms:W3CDTF">2024-06-03T04:46:00Z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0x010100B569D256E75E71428C72445DFBB99E7A</vt:lpwstr>
  </property>
  <property fmtid="{D5CDD505-2E9C-101B-9397-08002B2CF9AE}" pid="15" name="TSYRecordClass">
    <vt:lpwstr>1;#AE-20260-Destroy 7 years after action completed|623f5ec9-ec5d-4824-8e13-9c9bfc51fe7e</vt:lpwstr>
  </property>
  <property fmtid="{D5CDD505-2E9C-101B-9397-08002B2CF9AE}" pid="16" name="_dlc_DocIdItemGuid">
    <vt:lpwstr>5bfcf7f8-80f3-4a87-bb93-89e375c6d19c</vt:lpwstr>
  </property>
  <property fmtid="{D5CDD505-2E9C-101B-9397-08002B2CF9AE}" pid="17" name="TSYStatus">
    <vt:lpwstr/>
  </property>
  <property fmtid="{D5CDD505-2E9C-101B-9397-08002B2CF9AE}" pid="18" name="MediaServiceImageTags">
    <vt:lpwstr/>
  </property>
  <property fmtid="{D5CDD505-2E9C-101B-9397-08002B2CF9AE}" pid="19" name="eTheme">
    <vt:lpwstr>1;#Law Design|318dd2d2-18da-4b8e-a458-14db2c1af95f</vt:lpwstr>
  </property>
  <property fmtid="{D5CDD505-2E9C-101B-9397-08002B2CF9AE}" pid="20" name="eDocumentType">
    <vt:lpwstr>68;#Legislation|bc5c492f-641e-4b74-8651-322acd553d0f</vt:lpwstr>
  </property>
  <property fmtid="{D5CDD505-2E9C-101B-9397-08002B2CF9AE}" pid="21" name="eTopic">
    <vt:lpwstr>18;#Reports|dfcf2aa7-cced-4457-aa6c-0c606b1d4be5</vt:lpwstr>
  </property>
  <property fmtid="{D5CDD505-2E9C-101B-9397-08002B2CF9AE}" pid="22" name="LMDivision">
    <vt:lpwstr/>
  </property>
  <property fmtid="{D5CDD505-2E9C-101B-9397-08002B2CF9AE}" pid="23" name="eActivity">
    <vt:lpwstr>5;#Legislation management|cb630f2f-9155-496b-ad0f-d960eb1bf90c</vt:lpwstr>
  </property>
  <property fmtid="{D5CDD505-2E9C-101B-9397-08002B2CF9AE}" pid="24" name="k8424359e03846678cc4a99dd97e9705">
    <vt:lpwstr/>
  </property>
  <property fmtid="{D5CDD505-2E9C-101B-9397-08002B2CF9AE}" pid="25" name="Order">
    <vt:r8>470100</vt:r8>
  </property>
  <property fmtid="{D5CDD505-2E9C-101B-9397-08002B2CF9AE}" pid="26" name="_docset_NoMedatataSyncRequired">
    <vt:lpwstr>False</vt:lpwstr>
  </property>
  <property fmtid="{D5CDD505-2E9C-101B-9397-08002B2CF9AE}" pid="27" name="Topic">
    <vt:lpwstr>36;#Legislation Coordination|58c6712e-e847-48f4-81ab-b25e2bbd3986</vt:lpwstr>
  </property>
  <property fmtid="{D5CDD505-2E9C-101B-9397-08002B2CF9AE}" pid="28" name="Activity">
    <vt:lpwstr>35;#Legislation management|cb630f2f-9155-496b-ad0f-d960eb1bf90c</vt:lpwstr>
  </property>
  <property fmtid="{D5CDD505-2E9C-101B-9397-08002B2CF9AE}" pid="29" name="Document Type">
    <vt:lpwstr>42;#Legislation|25c35cca-98fe-4d3e-a63c-3dda1c39f3ec</vt:lpwstr>
  </property>
  <property fmtid="{D5CDD505-2E9C-101B-9397-08002B2CF9AE}" pid="30" name="MSIP_Label_4f932d64-9ab1-4d9b-81d2-a3a8b82dd47d_Enabled">
    <vt:lpwstr>true</vt:lpwstr>
  </property>
  <property fmtid="{D5CDD505-2E9C-101B-9397-08002B2CF9AE}" pid="31" name="MSIP_Label_4f932d64-9ab1-4d9b-81d2-a3a8b82dd47d_SetDate">
    <vt:lpwstr>2024-06-03T04:45:51Z</vt:lpwstr>
  </property>
  <property fmtid="{D5CDD505-2E9C-101B-9397-08002B2CF9AE}" pid="32" name="MSIP_Label_4f932d64-9ab1-4d9b-81d2-a3a8b82dd47d_Method">
    <vt:lpwstr>Privileged</vt:lpwstr>
  </property>
  <property fmtid="{D5CDD505-2E9C-101B-9397-08002B2CF9AE}" pid="33" name="MSIP_Label_4f932d64-9ab1-4d9b-81d2-a3a8b82dd47d_Name">
    <vt:lpwstr>OFFICIAL No Visual Marking</vt:lpwstr>
  </property>
  <property fmtid="{D5CDD505-2E9C-101B-9397-08002B2CF9AE}" pid="34" name="MSIP_Label_4f932d64-9ab1-4d9b-81d2-a3a8b82dd47d_SiteId">
    <vt:lpwstr>214f1646-2021-47cc-8397-e3d3a7ba7d9d</vt:lpwstr>
  </property>
  <property fmtid="{D5CDD505-2E9C-101B-9397-08002B2CF9AE}" pid="35" name="MSIP_Label_4f932d64-9ab1-4d9b-81d2-a3a8b82dd47d_ActionId">
    <vt:lpwstr>b838ac21-7f33-4c39-925f-3e17d4bc96a3</vt:lpwstr>
  </property>
  <property fmtid="{D5CDD505-2E9C-101B-9397-08002B2CF9AE}" pid="36" name="MSIP_Label_4f932d64-9ab1-4d9b-81d2-a3a8b82dd47d_ContentBits">
    <vt:lpwstr>0</vt:lpwstr>
  </property>
</Properties>
</file>