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353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0D8A2E4" wp14:editId="24E764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F413" w14:textId="77777777" w:rsidR="005E317F" w:rsidRDefault="005E317F" w:rsidP="005E317F">
      <w:pPr>
        <w:rPr>
          <w:sz w:val="19"/>
        </w:rPr>
      </w:pPr>
    </w:p>
    <w:p w14:paraId="063A3600" w14:textId="3C94F8A8" w:rsidR="005E317F" w:rsidRPr="00E500D4" w:rsidRDefault="00614F43" w:rsidP="005E317F">
      <w:pPr>
        <w:pStyle w:val="ShortT"/>
      </w:pPr>
      <w:r>
        <w:t xml:space="preserve">National Disability Insurance Scheme (Quality Indicators for NDIS Practice Standards) </w:t>
      </w:r>
      <w:r w:rsidR="005E317F">
        <w:t xml:space="preserve">Amendment </w:t>
      </w:r>
      <w:r>
        <w:t>Guidelines</w:t>
      </w:r>
      <w:r w:rsidR="005E317F" w:rsidRPr="00B973E5">
        <w:t xml:space="preserve"> </w:t>
      </w:r>
      <w:r>
        <w:t>2024</w:t>
      </w:r>
    </w:p>
    <w:p w14:paraId="02366137" w14:textId="25FF171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14F43">
        <w:rPr>
          <w:szCs w:val="22"/>
        </w:rPr>
        <w:t>Michael Phelan</w:t>
      </w:r>
      <w:r w:rsidRPr="00DA182D">
        <w:rPr>
          <w:szCs w:val="22"/>
        </w:rPr>
        <w:t xml:space="preserve">, </w:t>
      </w:r>
      <w:r w:rsidR="00614F43">
        <w:rPr>
          <w:szCs w:val="22"/>
        </w:rPr>
        <w:t>Acting Commissioner of the NDIS Quality and Safeguards Commission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14F43">
        <w:rPr>
          <w:szCs w:val="22"/>
        </w:rPr>
        <w:t>guidelines</w:t>
      </w:r>
      <w:r w:rsidRPr="00DA182D">
        <w:rPr>
          <w:szCs w:val="22"/>
        </w:rPr>
        <w:t>.</w:t>
      </w:r>
    </w:p>
    <w:p w14:paraId="7B3C2BD5" w14:textId="46CD40B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C5760A">
        <w:rPr>
          <w:szCs w:val="22"/>
        </w:rPr>
        <w:t xml:space="preserve">2 July </w:t>
      </w:r>
      <w:r w:rsidR="00D007D5">
        <w:rPr>
          <w:szCs w:val="22"/>
        </w:rPr>
        <w:t>2024</w:t>
      </w:r>
    </w:p>
    <w:p w14:paraId="4E6A74B4" w14:textId="0849E096" w:rsidR="005E317F" w:rsidRDefault="00614F4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Phelan</w:t>
      </w:r>
      <w:r w:rsidR="005E317F" w:rsidRPr="00A75FE9">
        <w:rPr>
          <w:szCs w:val="22"/>
        </w:rPr>
        <w:t xml:space="preserve"> </w:t>
      </w:r>
    </w:p>
    <w:p w14:paraId="650C0491" w14:textId="78FCDCE8" w:rsidR="005E317F" w:rsidRPr="00614F43" w:rsidRDefault="00614F43" w:rsidP="005E317F">
      <w:pPr>
        <w:pStyle w:val="SignCoverPageEnd"/>
        <w:ind w:right="91"/>
        <w:rPr>
          <w:rFonts w:eastAsiaTheme="minorHAnsi" w:cstheme="minorBidi"/>
          <w:sz w:val="22"/>
          <w:szCs w:val="22"/>
          <w:lang w:eastAsia="en-US"/>
        </w:rPr>
      </w:pPr>
      <w:r w:rsidRPr="00614F43">
        <w:rPr>
          <w:rFonts w:eastAsiaTheme="minorHAnsi" w:cstheme="minorBidi"/>
          <w:sz w:val="22"/>
          <w:szCs w:val="22"/>
          <w:lang w:eastAsia="en-US"/>
        </w:rPr>
        <w:t>Acting Commissioner of the NDIS Quality and Safeguards Commission</w:t>
      </w:r>
    </w:p>
    <w:p w14:paraId="19180D17" w14:textId="77777777" w:rsidR="00B20990" w:rsidRDefault="00B20990" w:rsidP="00B20990"/>
    <w:p w14:paraId="4ABAD9BC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3FEBD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3DE2A47" w14:textId="5ADD6E5B" w:rsidR="00B633B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633B1">
        <w:rPr>
          <w:noProof/>
        </w:rPr>
        <w:t>1  Name</w:t>
      </w:r>
      <w:r w:rsidR="00B633B1">
        <w:rPr>
          <w:noProof/>
        </w:rPr>
        <w:tab/>
      </w:r>
      <w:r w:rsidR="00B633B1">
        <w:rPr>
          <w:noProof/>
        </w:rPr>
        <w:fldChar w:fldCharType="begin"/>
      </w:r>
      <w:r w:rsidR="00B633B1">
        <w:rPr>
          <w:noProof/>
        </w:rPr>
        <w:instrText xml:space="preserve"> PAGEREF _Toc169862136 \h </w:instrText>
      </w:r>
      <w:r w:rsidR="00B633B1">
        <w:rPr>
          <w:noProof/>
        </w:rPr>
      </w:r>
      <w:r w:rsidR="00B633B1">
        <w:rPr>
          <w:noProof/>
        </w:rPr>
        <w:fldChar w:fldCharType="separate"/>
      </w:r>
      <w:r w:rsidR="00327C6C">
        <w:rPr>
          <w:noProof/>
        </w:rPr>
        <w:t>1</w:t>
      </w:r>
      <w:r w:rsidR="00B633B1">
        <w:rPr>
          <w:noProof/>
        </w:rPr>
        <w:fldChar w:fldCharType="end"/>
      </w:r>
    </w:p>
    <w:p w14:paraId="3D08C1BB" w14:textId="4A300639" w:rsidR="00B633B1" w:rsidRDefault="00B633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_Toc169862137 \h </w:instrText>
      </w:r>
      <w:r>
        <w:rPr>
          <w:noProof/>
        </w:rPr>
      </w:r>
      <w:r>
        <w:rPr>
          <w:noProof/>
        </w:rPr>
        <w:fldChar w:fldCharType="separate"/>
      </w:r>
      <w:r w:rsidR="00327C6C">
        <w:rPr>
          <w:noProof/>
        </w:rPr>
        <w:t>1</w:t>
      </w:r>
      <w:r>
        <w:rPr>
          <w:noProof/>
        </w:rPr>
        <w:fldChar w:fldCharType="end"/>
      </w:r>
    </w:p>
    <w:p w14:paraId="13FCF7E8" w14:textId="4AA2F065" w:rsidR="00B633B1" w:rsidRDefault="00B633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_Toc169862138 \h </w:instrText>
      </w:r>
      <w:r>
        <w:rPr>
          <w:noProof/>
        </w:rPr>
      </w:r>
      <w:r>
        <w:rPr>
          <w:noProof/>
        </w:rPr>
        <w:fldChar w:fldCharType="separate"/>
      </w:r>
      <w:r w:rsidR="00327C6C">
        <w:rPr>
          <w:noProof/>
        </w:rPr>
        <w:t>1</w:t>
      </w:r>
      <w:r>
        <w:rPr>
          <w:noProof/>
        </w:rPr>
        <w:fldChar w:fldCharType="end"/>
      </w:r>
    </w:p>
    <w:p w14:paraId="6ABF3201" w14:textId="1389CFC9" w:rsidR="00B633B1" w:rsidRDefault="00B633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_Toc169862139 \h </w:instrText>
      </w:r>
      <w:r>
        <w:rPr>
          <w:noProof/>
        </w:rPr>
      </w:r>
      <w:r>
        <w:rPr>
          <w:noProof/>
        </w:rPr>
        <w:fldChar w:fldCharType="separate"/>
      </w:r>
      <w:r w:rsidR="00327C6C">
        <w:rPr>
          <w:noProof/>
        </w:rPr>
        <w:t>1</w:t>
      </w:r>
      <w:r>
        <w:rPr>
          <w:noProof/>
        </w:rPr>
        <w:fldChar w:fldCharType="end"/>
      </w:r>
    </w:p>
    <w:p w14:paraId="43EE4F71" w14:textId="5AD52B53" w:rsidR="00B633B1" w:rsidRDefault="00B633B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_Toc169862140 \h </w:instrText>
      </w:r>
      <w:r>
        <w:rPr>
          <w:noProof/>
        </w:rPr>
      </w:r>
      <w:r>
        <w:rPr>
          <w:noProof/>
        </w:rPr>
        <w:fldChar w:fldCharType="separate"/>
      </w:r>
      <w:r w:rsidR="00327C6C">
        <w:rPr>
          <w:noProof/>
        </w:rPr>
        <w:t>2</w:t>
      </w:r>
      <w:r>
        <w:rPr>
          <w:noProof/>
        </w:rPr>
        <w:fldChar w:fldCharType="end"/>
      </w:r>
    </w:p>
    <w:p w14:paraId="286A7E4A" w14:textId="7DBD4E44" w:rsidR="00B633B1" w:rsidRDefault="00B633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Disability Insurance Scheme (Quality Indicators for NDIS Practice Standards) Guidelines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_Toc169862141 \h </w:instrText>
      </w:r>
      <w:r>
        <w:rPr>
          <w:noProof/>
        </w:rPr>
      </w:r>
      <w:r>
        <w:rPr>
          <w:noProof/>
        </w:rPr>
        <w:fldChar w:fldCharType="separate"/>
      </w:r>
      <w:r w:rsidR="00327C6C">
        <w:rPr>
          <w:noProof/>
        </w:rPr>
        <w:t>2</w:t>
      </w:r>
      <w:r>
        <w:rPr>
          <w:noProof/>
        </w:rPr>
        <w:fldChar w:fldCharType="end"/>
      </w:r>
    </w:p>
    <w:p w14:paraId="38B5D35C" w14:textId="187BA75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27A4AA3" w14:textId="77777777" w:rsidR="00B20990" w:rsidRDefault="00B20990" w:rsidP="00B20990"/>
    <w:p w14:paraId="188E1D5E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0963EF" w14:textId="77777777" w:rsidR="005E317F" w:rsidRPr="009C2562" w:rsidRDefault="005E317F" w:rsidP="005E317F">
      <w:pPr>
        <w:pStyle w:val="ActHead5"/>
      </w:pPr>
      <w:bookmarkStart w:id="1" w:name="_Toc16986213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64B97EC" w14:textId="42ADB04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B1FCB">
        <w:rPr>
          <w:i/>
        </w:rPr>
        <w:t>National Disability Insurance Scheme (Quality Indicators for NDIS Practice Standards) Amendment Guidelines 2024</w:t>
      </w:r>
      <w:r w:rsidRPr="009C2562">
        <w:t>.</w:t>
      </w:r>
    </w:p>
    <w:p w14:paraId="5D10193E" w14:textId="77777777" w:rsidR="005E317F" w:rsidRDefault="005E317F" w:rsidP="005E317F">
      <w:pPr>
        <w:pStyle w:val="ActHead5"/>
      </w:pPr>
      <w:bookmarkStart w:id="3" w:name="_Toc16986213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DA53790" w14:textId="3341C5DC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5324CE">
        <w:t>on the day after this instrument is registered</w:t>
      </w:r>
      <w:r>
        <w:t>.</w:t>
      </w:r>
    </w:p>
    <w:p w14:paraId="5651798F" w14:textId="77777777" w:rsidR="005E317F" w:rsidRPr="009C2562" w:rsidRDefault="005E317F" w:rsidP="005E317F">
      <w:pPr>
        <w:pStyle w:val="ActHead5"/>
      </w:pPr>
      <w:bookmarkStart w:id="4" w:name="_Toc16986213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EB15285" w14:textId="0FE1976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B1FCB">
        <w:t>subsection 181</w:t>
      </w:r>
      <w:proofErr w:type="gramStart"/>
      <w:r w:rsidR="00BB1FCB">
        <w:t>D(</w:t>
      </w:r>
      <w:proofErr w:type="gramEnd"/>
      <w:r w:rsidR="00BB1FCB">
        <w:t xml:space="preserve">2) of the </w:t>
      </w:r>
      <w:r w:rsidR="00BB1FCB">
        <w:rPr>
          <w:i/>
          <w:iCs/>
        </w:rPr>
        <w:t>National Disability Insurance Scheme Act 2013</w:t>
      </w:r>
      <w:r w:rsidRPr="009C2562">
        <w:t>.</w:t>
      </w:r>
    </w:p>
    <w:p w14:paraId="43B77D8D" w14:textId="77777777" w:rsidR="005E317F" w:rsidRPr="006065DA" w:rsidRDefault="005E317F" w:rsidP="005E317F">
      <w:pPr>
        <w:pStyle w:val="ActHead5"/>
      </w:pPr>
      <w:bookmarkStart w:id="5" w:name="_Toc169862139"/>
      <w:proofErr w:type="gramStart"/>
      <w:r w:rsidRPr="006065DA">
        <w:t>4  Schedules</w:t>
      </w:r>
      <w:bookmarkEnd w:id="5"/>
      <w:proofErr w:type="gramEnd"/>
    </w:p>
    <w:p w14:paraId="71585DC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121659" w14:textId="77777777" w:rsidR="005E317F" w:rsidRDefault="005E317F" w:rsidP="005E317F">
      <w:pPr>
        <w:pStyle w:val="ActHead6"/>
        <w:pageBreakBefore/>
      </w:pPr>
      <w:bookmarkStart w:id="6" w:name="_Toc1698621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5EF02EC5" w14:textId="7FDB263D" w:rsidR="005E317F" w:rsidRDefault="008717F7" w:rsidP="008717F7">
      <w:pPr>
        <w:pStyle w:val="ActHead9"/>
        <w:ind w:left="0" w:firstLine="0"/>
      </w:pPr>
      <w:bookmarkStart w:id="7" w:name="_Toc169862141"/>
      <w:r>
        <w:t>National Disability Insurance Scheme (Quality Indicators for NDIS Practice Standards) Guidelines 2018</w:t>
      </w:r>
      <w:bookmarkEnd w:id="7"/>
    </w:p>
    <w:p w14:paraId="3F3F1E9F" w14:textId="0D96198F" w:rsidR="005E317F" w:rsidRPr="001F35DF" w:rsidRDefault="005E317F" w:rsidP="005E317F">
      <w:pPr>
        <w:pStyle w:val="ItemHead"/>
      </w:pPr>
      <w:proofErr w:type="gramStart"/>
      <w:r>
        <w:t xml:space="preserve">1  </w:t>
      </w:r>
      <w:r w:rsidR="00062546">
        <w:t>Section</w:t>
      </w:r>
      <w:proofErr w:type="gramEnd"/>
      <w:r w:rsidR="00062546">
        <w:t xml:space="preserve"> 4 </w:t>
      </w:r>
      <w:r w:rsidR="001F35DF">
        <w:t xml:space="preserve">(definition of </w:t>
      </w:r>
      <w:r w:rsidR="001F35DF">
        <w:rPr>
          <w:i/>
          <w:iCs/>
        </w:rPr>
        <w:t>high intensity support skills descriptor</w:t>
      </w:r>
      <w:r w:rsidR="001F35DF">
        <w:t xml:space="preserve">) </w:t>
      </w:r>
    </w:p>
    <w:p w14:paraId="42CD37C1" w14:textId="2FD1D99B" w:rsidR="001F35DF" w:rsidRDefault="001F35DF" w:rsidP="001F35DF">
      <w:pPr>
        <w:pStyle w:val="Item"/>
      </w:pPr>
      <w:r>
        <w:t>Repeal the definition</w:t>
      </w:r>
      <w:r w:rsidR="006367D9">
        <w:t xml:space="preserve"> (including the note)</w:t>
      </w:r>
      <w:r>
        <w:t xml:space="preserve">, substitute: </w:t>
      </w:r>
    </w:p>
    <w:p w14:paraId="768801E2" w14:textId="48F63BC1" w:rsidR="001F35DF" w:rsidRPr="001F35DF" w:rsidRDefault="001F35DF" w:rsidP="001F35DF">
      <w:pPr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1F35DF">
        <w:rPr>
          <w:rFonts w:eastAsia="Times New Roman" w:cs="Times New Roman"/>
          <w:color w:val="000000"/>
          <w:szCs w:val="22"/>
          <w:lang w:eastAsia="en-AU"/>
        </w:rPr>
        <w:t> 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Pr="001F35DF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high intensity support skills descriptor</w:t>
      </w:r>
      <w:r w:rsidRPr="001F35DF">
        <w:rPr>
          <w:rFonts w:eastAsia="Times New Roman" w:cs="Times New Roman"/>
          <w:color w:val="000000"/>
          <w:szCs w:val="22"/>
          <w:lang w:eastAsia="en-AU"/>
        </w:rPr>
        <w:t>, for an activity, means the descriptor for the activity described in the </w:t>
      </w:r>
      <w:r w:rsidRPr="001F35D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NDIS Practice Standards: </w:t>
      </w:r>
      <w:r w:rsidR="00C55FA7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High intensity support </w:t>
      </w:r>
      <w:r w:rsidRPr="001F35DF">
        <w:rPr>
          <w:rFonts w:eastAsia="Times New Roman" w:cs="Times New Roman"/>
          <w:i/>
          <w:iCs/>
          <w:color w:val="000000"/>
          <w:szCs w:val="22"/>
          <w:lang w:eastAsia="en-AU"/>
        </w:rPr>
        <w:t>skills descriptors</w:t>
      </w:r>
      <w:r w:rsidRPr="001F35DF">
        <w:rPr>
          <w:rFonts w:eastAsia="Times New Roman" w:cs="Times New Roman"/>
          <w:color w:val="000000"/>
          <w:szCs w:val="22"/>
          <w:lang w:eastAsia="en-AU"/>
        </w:rPr>
        <w:t xml:space="preserve">, </w:t>
      </w:r>
      <w:r>
        <w:rPr>
          <w:rFonts w:eastAsia="Times New Roman" w:cs="Times New Roman"/>
          <w:color w:val="000000"/>
          <w:szCs w:val="22"/>
          <w:lang w:eastAsia="en-AU"/>
        </w:rPr>
        <w:t>November 2022</w:t>
      </w:r>
      <w:r w:rsidRPr="001F35DF">
        <w:rPr>
          <w:rFonts w:eastAsia="Times New Roman" w:cs="Times New Roman"/>
          <w:color w:val="000000"/>
          <w:szCs w:val="22"/>
          <w:lang w:eastAsia="en-AU"/>
        </w:rPr>
        <w:t xml:space="preserve"> (Version </w:t>
      </w:r>
      <w:r>
        <w:rPr>
          <w:rFonts w:eastAsia="Times New Roman" w:cs="Times New Roman"/>
          <w:color w:val="000000"/>
          <w:szCs w:val="22"/>
          <w:lang w:eastAsia="en-AU"/>
        </w:rPr>
        <w:t>3</w:t>
      </w:r>
      <w:r w:rsidRPr="001F35DF">
        <w:rPr>
          <w:rFonts w:eastAsia="Times New Roman" w:cs="Times New Roman"/>
          <w:color w:val="000000"/>
          <w:szCs w:val="22"/>
          <w:lang w:eastAsia="en-AU"/>
        </w:rPr>
        <w:t xml:space="preserve">), published by the NDIS Quality and Safeguards Commission, as existing on </w:t>
      </w:r>
      <w:r w:rsidR="00D007D5">
        <w:rPr>
          <w:rFonts w:eastAsia="Times New Roman" w:cs="Times New Roman"/>
          <w:color w:val="000000"/>
          <w:szCs w:val="22"/>
          <w:lang w:eastAsia="en-AU"/>
        </w:rPr>
        <w:t>2 July 2024</w:t>
      </w:r>
      <w:r w:rsidRPr="001F35D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C4B8368" w14:textId="4862E776" w:rsidR="001F35DF" w:rsidRPr="001F35DF" w:rsidRDefault="001F35DF" w:rsidP="001F35DF">
      <w:pPr>
        <w:spacing w:before="122" w:line="240" w:lineRule="auto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1F35DF">
        <w:rPr>
          <w:rFonts w:eastAsia="Times New Roman" w:cs="Times New Roman"/>
          <w:color w:val="000000"/>
          <w:sz w:val="18"/>
          <w:szCs w:val="18"/>
          <w:lang w:eastAsia="en-AU"/>
        </w:rPr>
        <w:t>Note: </w:t>
      </w:r>
      <w:r w:rsidR="003316DF">
        <w:rPr>
          <w:rFonts w:eastAsia="Times New Roman" w:cs="Times New Roman"/>
          <w:color w:val="000000"/>
          <w:sz w:val="18"/>
          <w:szCs w:val="18"/>
          <w:lang w:eastAsia="en-AU"/>
        </w:rPr>
        <w:tab/>
      </w:r>
      <w:r w:rsidRPr="001F35DF">
        <w:rPr>
          <w:rFonts w:eastAsia="Times New Roman" w:cs="Times New Roman"/>
          <w:color w:val="000000"/>
          <w:sz w:val="18"/>
          <w:szCs w:val="18"/>
          <w:lang w:eastAsia="en-AU"/>
        </w:rPr>
        <w:t>The </w:t>
      </w:r>
      <w:r w:rsidRPr="001F35DF">
        <w:rPr>
          <w:rFonts w:eastAsia="Times New Roman" w:cs="Times New Roman"/>
          <w:i/>
          <w:iCs/>
          <w:color w:val="000000"/>
          <w:sz w:val="18"/>
          <w:szCs w:val="18"/>
          <w:lang w:eastAsia="en-AU"/>
        </w:rPr>
        <w:t xml:space="preserve">NDIS Practice Standards: </w:t>
      </w:r>
      <w:r w:rsidR="00C55FA7">
        <w:rPr>
          <w:rFonts w:eastAsia="Times New Roman" w:cs="Times New Roman"/>
          <w:i/>
          <w:iCs/>
          <w:color w:val="000000"/>
          <w:sz w:val="18"/>
          <w:szCs w:val="18"/>
          <w:lang w:eastAsia="en-AU"/>
        </w:rPr>
        <w:t xml:space="preserve">High intensity support </w:t>
      </w:r>
      <w:r w:rsidRPr="001F35DF">
        <w:rPr>
          <w:rFonts w:eastAsia="Times New Roman" w:cs="Times New Roman"/>
          <w:i/>
          <w:iCs/>
          <w:color w:val="000000"/>
          <w:sz w:val="18"/>
          <w:szCs w:val="18"/>
          <w:lang w:eastAsia="en-AU"/>
        </w:rPr>
        <w:t>skills descriptors</w:t>
      </w:r>
      <w:r w:rsidRPr="001F35DF">
        <w:rPr>
          <w:rFonts w:eastAsia="Times New Roman" w:cs="Times New Roman"/>
          <w:color w:val="000000"/>
          <w:sz w:val="18"/>
          <w:szCs w:val="18"/>
          <w:lang w:eastAsia="en-AU"/>
        </w:rPr>
        <w:t> could in 202</w:t>
      </w:r>
      <w:r w:rsidR="00901D1B">
        <w:rPr>
          <w:rFonts w:eastAsia="Times New Roman" w:cs="Times New Roman"/>
          <w:color w:val="000000"/>
          <w:sz w:val="18"/>
          <w:szCs w:val="18"/>
          <w:lang w:eastAsia="en-AU"/>
        </w:rPr>
        <w:t>4</w:t>
      </w:r>
      <w:r w:rsidRPr="001F35DF">
        <w:rPr>
          <w:rFonts w:eastAsia="Times New Roman" w:cs="Times New Roman"/>
          <w:color w:val="000000"/>
          <w:sz w:val="18"/>
          <w:szCs w:val="18"/>
          <w:lang w:eastAsia="en-AU"/>
        </w:rPr>
        <w:t xml:space="preserve"> be viewed on the NDIS Quality and Safeguards Commission website (https://www.ndiscommission.gov.au).</w:t>
      </w:r>
    </w:p>
    <w:p w14:paraId="57796222" w14:textId="77777777" w:rsidR="00DB64FC" w:rsidRDefault="00DB64FC" w:rsidP="006065DA">
      <w:pPr>
        <w:pStyle w:val="subsection"/>
      </w:pP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C56E" w14:textId="77777777" w:rsidR="00075874" w:rsidRDefault="00075874" w:rsidP="0048364F">
      <w:pPr>
        <w:spacing w:line="240" w:lineRule="auto"/>
      </w:pPr>
      <w:r>
        <w:separator/>
      </w:r>
    </w:p>
  </w:endnote>
  <w:endnote w:type="continuationSeparator" w:id="0">
    <w:p w14:paraId="47312DFC" w14:textId="77777777" w:rsidR="00075874" w:rsidRDefault="000758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5895472" w14:textId="77777777" w:rsidTr="0001176A">
      <w:tc>
        <w:tcPr>
          <w:tcW w:w="5000" w:type="pct"/>
        </w:tcPr>
        <w:p w14:paraId="48E508A4" w14:textId="77777777" w:rsidR="009278C1" w:rsidRDefault="009278C1" w:rsidP="0001176A">
          <w:pPr>
            <w:rPr>
              <w:sz w:val="18"/>
            </w:rPr>
          </w:pPr>
        </w:p>
      </w:tc>
    </w:tr>
  </w:tbl>
  <w:p w14:paraId="50795D3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B862843" w14:textId="77777777" w:rsidTr="00C160A1">
      <w:tc>
        <w:tcPr>
          <w:tcW w:w="5000" w:type="pct"/>
        </w:tcPr>
        <w:p w14:paraId="4CE86C0E" w14:textId="77777777" w:rsidR="00B20990" w:rsidRDefault="00B20990" w:rsidP="007946FE">
          <w:pPr>
            <w:rPr>
              <w:sz w:val="18"/>
            </w:rPr>
          </w:pPr>
        </w:p>
      </w:tc>
    </w:tr>
  </w:tbl>
  <w:p w14:paraId="34C3374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2FB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7A0BB2" w14:textId="77777777" w:rsidTr="00C160A1">
      <w:tc>
        <w:tcPr>
          <w:tcW w:w="5000" w:type="pct"/>
        </w:tcPr>
        <w:p w14:paraId="44F85FA5" w14:textId="77777777" w:rsidR="00B20990" w:rsidRDefault="00B20990" w:rsidP="00465764">
          <w:pPr>
            <w:rPr>
              <w:sz w:val="18"/>
            </w:rPr>
          </w:pPr>
        </w:p>
      </w:tc>
    </w:tr>
  </w:tbl>
  <w:p w14:paraId="701F5B7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09C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FAB4C4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5890B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B3FD7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286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0FA14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EC9CC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9B1D8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EC62DC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D50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7BD83F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AD4A6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0D00E0" w14:textId="0F6F789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0A41">
            <w:rPr>
              <w:i/>
              <w:noProof/>
              <w:sz w:val="18"/>
            </w:rPr>
            <w:t>National Disability Insurance Scheme (Quality Indicators for NDIS Practice Standards) Amendment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E783F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C29AEA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7CD5FA" w14:textId="77777777" w:rsidR="00B20990" w:rsidRDefault="00B20990" w:rsidP="007946FE">
          <w:pPr>
            <w:rPr>
              <w:sz w:val="18"/>
            </w:rPr>
          </w:pPr>
        </w:p>
      </w:tc>
    </w:tr>
  </w:tbl>
  <w:p w14:paraId="061E773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F0A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FDB253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80D05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4D1D3" w14:textId="596F58B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0A41">
            <w:rPr>
              <w:i/>
              <w:noProof/>
              <w:sz w:val="18"/>
            </w:rPr>
            <w:t>National Disability Insurance Scheme (Quality Indicators for NDIS Practice Standards) Amendment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B2650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503C5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2FC77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CC9D05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D09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751232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86553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F8607" w14:textId="6FCF6F9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0A41">
            <w:rPr>
              <w:i/>
              <w:noProof/>
              <w:sz w:val="18"/>
            </w:rPr>
            <w:t>National Disability Insurance Scheme (Quality Indicators for NDIS Practice Standards) Amendment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45A8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EE670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BD9AF4" w14:textId="77777777" w:rsidR="00EE57E8" w:rsidRDefault="00EE57E8" w:rsidP="00EE57E8">
          <w:pPr>
            <w:rPr>
              <w:sz w:val="18"/>
            </w:rPr>
          </w:pPr>
        </w:p>
      </w:tc>
    </w:tr>
  </w:tbl>
  <w:p w14:paraId="16F3FA2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4E9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629F6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99EB2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DEC0B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86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2D6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0323C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E84747" w14:textId="3CAF6B4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E286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5760A">
            <w:rPr>
              <w:i/>
              <w:noProof/>
              <w:sz w:val="18"/>
            </w:rPr>
            <w:t>2/7/2024 3:11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80002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B454" w14:textId="77777777" w:rsidR="00075874" w:rsidRDefault="00075874" w:rsidP="0048364F">
      <w:pPr>
        <w:spacing w:line="240" w:lineRule="auto"/>
      </w:pPr>
      <w:r>
        <w:separator/>
      </w:r>
    </w:p>
  </w:footnote>
  <w:footnote w:type="continuationSeparator" w:id="0">
    <w:p w14:paraId="5A9D6E45" w14:textId="77777777" w:rsidR="00075874" w:rsidRDefault="000758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F56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A73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6C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8F9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87C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33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1634" w14:textId="77777777" w:rsidR="00EE57E8" w:rsidRPr="00A961C4" w:rsidRDefault="00EE57E8" w:rsidP="0048364F">
    <w:pPr>
      <w:rPr>
        <w:b/>
        <w:sz w:val="20"/>
      </w:rPr>
    </w:pPr>
  </w:p>
  <w:p w14:paraId="09CDAB93" w14:textId="77777777" w:rsidR="00EE57E8" w:rsidRPr="00A961C4" w:rsidRDefault="00EE57E8" w:rsidP="0048364F">
    <w:pPr>
      <w:rPr>
        <w:b/>
        <w:sz w:val="20"/>
      </w:rPr>
    </w:pPr>
  </w:p>
  <w:p w14:paraId="323BE25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792F" w14:textId="77777777" w:rsidR="00EE57E8" w:rsidRPr="00A961C4" w:rsidRDefault="00EE57E8" w:rsidP="0048364F">
    <w:pPr>
      <w:jc w:val="right"/>
      <w:rPr>
        <w:sz w:val="20"/>
      </w:rPr>
    </w:pPr>
  </w:p>
  <w:p w14:paraId="28B2ABE9" w14:textId="77777777" w:rsidR="00EE57E8" w:rsidRPr="00A961C4" w:rsidRDefault="00EE57E8" w:rsidP="0048364F">
    <w:pPr>
      <w:jc w:val="right"/>
      <w:rPr>
        <w:b/>
        <w:sz w:val="20"/>
      </w:rPr>
    </w:pPr>
  </w:p>
  <w:p w14:paraId="6979C71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61405686">
    <w:abstractNumId w:val="9"/>
  </w:num>
  <w:num w:numId="2" w16cid:durableId="2065526110">
    <w:abstractNumId w:val="7"/>
  </w:num>
  <w:num w:numId="3" w16cid:durableId="1994554634">
    <w:abstractNumId w:val="6"/>
  </w:num>
  <w:num w:numId="4" w16cid:durableId="1823694648">
    <w:abstractNumId w:val="5"/>
  </w:num>
  <w:num w:numId="5" w16cid:durableId="677466354">
    <w:abstractNumId w:val="4"/>
  </w:num>
  <w:num w:numId="6" w16cid:durableId="1508596574">
    <w:abstractNumId w:val="8"/>
  </w:num>
  <w:num w:numId="7" w16cid:durableId="806356771">
    <w:abstractNumId w:val="3"/>
  </w:num>
  <w:num w:numId="8" w16cid:durableId="240717109">
    <w:abstractNumId w:val="2"/>
  </w:num>
  <w:num w:numId="9" w16cid:durableId="1825853972">
    <w:abstractNumId w:val="1"/>
  </w:num>
  <w:num w:numId="10" w16cid:durableId="854618244">
    <w:abstractNumId w:val="0"/>
  </w:num>
  <w:num w:numId="11" w16cid:durableId="2006663904">
    <w:abstractNumId w:val="12"/>
  </w:num>
  <w:num w:numId="12" w16cid:durableId="1399591937">
    <w:abstractNumId w:val="10"/>
  </w:num>
  <w:num w:numId="13" w16cid:durableId="2039505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62"/>
    <w:rsid w:val="00000263"/>
    <w:rsid w:val="000113BC"/>
    <w:rsid w:val="000136AF"/>
    <w:rsid w:val="0004044E"/>
    <w:rsid w:val="00050A36"/>
    <w:rsid w:val="0005120E"/>
    <w:rsid w:val="00054577"/>
    <w:rsid w:val="000550CE"/>
    <w:rsid w:val="000614BF"/>
    <w:rsid w:val="00062546"/>
    <w:rsid w:val="0007169C"/>
    <w:rsid w:val="00075874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1AB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35DF"/>
    <w:rsid w:val="00201D27"/>
    <w:rsid w:val="0021153A"/>
    <w:rsid w:val="002245A6"/>
    <w:rsid w:val="002302EA"/>
    <w:rsid w:val="002331A2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6275"/>
    <w:rsid w:val="0031713F"/>
    <w:rsid w:val="003222D1"/>
    <w:rsid w:val="0032750F"/>
    <w:rsid w:val="00327C6C"/>
    <w:rsid w:val="003316DF"/>
    <w:rsid w:val="003415D3"/>
    <w:rsid w:val="003442F6"/>
    <w:rsid w:val="00346335"/>
    <w:rsid w:val="00352B0F"/>
    <w:rsid w:val="003561B0"/>
    <w:rsid w:val="00397893"/>
    <w:rsid w:val="003A15AC"/>
    <w:rsid w:val="003A598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102"/>
    <w:rsid w:val="00496F97"/>
    <w:rsid w:val="004A53EA"/>
    <w:rsid w:val="004B35E7"/>
    <w:rsid w:val="004B45DD"/>
    <w:rsid w:val="004E31B6"/>
    <w:rsid w:val="004F1FAC"/>
    <w:rsid w:val="004F676E"/>
    <w:rsid w:val="004F71C0"/>
    <w:rsid w:val="00516B8D"/>
    <w:rsid w:val="0052756C"/>
    <w:rsid w:val="00530230"/>
    <w:rsid w:val="00530CC9"/>
    <w:rsid w:val="00531B46"/>
    <w:rsid w:val="005324CE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4F43"/>
    <w:rsid w:val="006367D9"/>
    <w:rsid w:val="00640402"/>
    <w:rsid w:val="00640F78"/>
    <w:rsid w:val="00655D6A"/>
    <w:rsid w:val="00656DE9"/>
    <w:rsid w:val="006628AE"/>
    <w:rsid w:val="00672876"/>
    <w:rsid w:val="00677CC2"/>
    <w:rsid w:val="00685F42"/>
    <w:rsid w:val="0069207B"/>
    <w:rsid w:val="006A304E"/>
    <w:rsid w:val="006B7006"/>
    <w:rsid w:val="006C7F8C"/>
    <w:rsid w:val="006D1A3D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0AC2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17F7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2862"/>
    <w:rsid w:val="008E4702"/>
    <w:rsid w:val="008E69AA"/>
    <w:rsid w:val="008F4F1C"/>
    <w:rsid w:val="00901D1B"/>
    <w:rsid w:val="009069AD"/>
    <w:rsid w:val="00910E64"/>
    <w:rsid w:val="00922764"/>
    <w:rsid w:val="009278C1"/>
    <w:rsid w:val="00932377"/>
    <w:rsid w:val="009346E3"/>
    <w:rsid w:val="0094523D"/>
    <w:rsid w:val="0095740D"/>
    <w:rsid w:val="00976A63"/>
    <w:rsid w:val="00986ED9"/>
    <w:rsid w:val="00990A41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5937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3B1"/>
    <w:rsid w:val="00B65FEC"/>
    <w:rsid w:val="00B770D2"/>
    <w:rsid w:val="00B93516"/>
    <w:rsid w:val="00B96776"/>
    <w:rsid w:val="00B973E5"/>
    <w:rsid w:val="00BA47A3"/>
    <w:rsid w:val="00BA5026"/>
    <w:rsid w:val="00BA7B5B"/>
    <w:rsid w:val="00BB1FCB"/>
    <w:rsid w:val="00BB6E79"/>
    <w:rsid w:val="00BD479D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5FA7"/>
    <w:rsid w:val="00C5760A"/>
    <w:rsid w:val="00C72D10"/>
    <w:rsid w:val="00C7573B"/>
    <w:rsid w:val="00C76CF3"/>
    <w:rsid w:val="00C93205"/>
    <w:rsid w:val="00C945DC"/>
    <w:rsid w:val="00CA7844"/>
    <w:rsid w:val="00CB28D3"/>
    <w:rsid w:val="00CB58EF"/>
    <w:rsid w:val="00CE08BB"/>
    <w:rsid w:val="00CE0A93"/>
    <w:rsid w:val="00CE5570"/>
    <w:rsid w:val="00CF0BB2"/>
    <w:rsid w:val="00D007D5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2B47"/>
    <w:rsid w:val="00DA6F05"/>
    <w:rsid w:val="00DB64FC"/>
    <w:rsid w:val="00DC3BCF"/>
    <w:rsid w:val="00DE149E"/>
    <w:rsid w:val="00E034DB"/>
    <w:rsid w:val="00E05704"/>
    <w:rsid w:val="00E12F1A"/>
    <w:rsid w:val="00E22935"/>
    <w:rsid w:val="00E54292"/>
    <w:rsid w:val="00E60191"/>
    <w:rsid w:val="00E741D8"/>
    <w:rsid w:val="00E74DC7"/>
    <w:rsid w:val="00E87699"/>
    <w:rsid w:val="00E92E27"/>
    <w:rsid w:val="00E9586B"/>
    <w:rsid w:val="00E97334"/>
    <w:rsid w:val="00EB3A99"/>
    <w:rsid w:val="00EB65F8"/>
    <w:rsid w:val="00EC1BB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A2466"/>
  <w15:docId w15:val="{C5EA4E62-6B83-42DC-9261-48C129E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text0">
    <w:name w:val="notetext"/>
    <w:basedOn w:val="Normal"/>
    <w:rsid w:val="001F35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F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5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5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0053\Downloads\template_-_amending_instrument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F9CD40579B1814AA6D877B7D71DAA96" ma:contentTypeVersion="" ma:contentTypeDescription="PDMS Document Site Content Type" ma:contentTypeScope="" ma:versionID="4e9bb72be69fd87332ac171459dc7baa">
  <xsd:schema xmlns:xsd="http://www.w3.org/2001/XMLSchema" xmlns:xs="http://www.w3.org/2001/XMLSchema" xmlns:p="http://schemas.microsoft.com/office/2006/metadata/properties" xmlns:ns2="84152AEC-C566-4AC8-A9E7-611D6D77213E" targetNamespace="http://schemas.microsoft.com/office/2006/metadata/properties" ma:root="true" ma:fieldsID="71229900aab0acd0d392e083b7353b91" ns2:_="">
    <xsd:import namespace="84152AEC-C566-4AC8-A9E7-611D6D77213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2AEC-C566-4AC8-A9E7-611D6D77213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152AEC-C566-4AC8-A9E7-611D6D77213E" xsi:nil="true"/>
  </documentManagement>
</p:properties>
</file>

<file path=customXml/itemProps1.xml><?xml version="1.0" encoding="utf-8"?>
<ds:datastoreItem xmlns:ds="http://schemas.openxmlformats.org/officeDocument/2006/customXml" ds:itemID="{A80084CD-13F2-4C5A-BE9B-006177512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734DB-4392-48B9-BACA-86A746F09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52AEC-C566-4AC8-A9E7-611D6D772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A8F5F-499A-4304-9E03-1F89DDA3778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4152AEC-C566-4AC8-A9E7-611D6D77213E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(7)</Template>
  <TotalTime>1</TotalTime>
  <Pages>6</Pages>
  <Words>266</Words>
  <Characters>1588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Katharine Fu</dc:creator>
  <cp:keywords>[SEC=OFFICIAL]</cp:keywords>
  <cp:lastModifiedBy>Katharine Fu</cp:lastModifiedBy>
  <cp:revision>4</cp:revision>
  <dcterms:created xsi:type="dcterms:W3CDTF">2024-07-02T05:02:00Z</dcterms:created>
  <dcterms:modified xsi:type="dcterms:W3CDTF">2024-07-02T05:12:00Z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v=2022.1;a=SHA256;h=F7DC707166A673DA7BC47D0DC0045DE651B812A0812CEE17E7F873FCEE30DDDC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2024-06-11T00:50:42Z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2024-06-11T00:50:42Z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7b8033e328fd433980bc6b54c3219909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A6F2A170C5C035C49C2286114E9FB2CCCCB7D3F3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A009B7FF6D964CCC9CF610BC12A915B2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C5203A3AF52C953697C3FFCD4232C962DECED605C0106E3482E06402B0AA891E</vt:lpwstr>
  </property>
  <property fmtid="{D5CDD505-2E9C-101B-9397-08002B2CF9AE}" pid="28" name="PM_OriginatorDomainName_SHA256">
    <vt:lpwstr>CE53151D70EF3143B9B6CA1DC053F41E858E2C804CF2EE5AE813E5CCE407743B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DD8C1F0311D914054B89D3D6E1CF9F8E</vt:lpwstr>
  </property>
  <property fmtid="{D5CDD505-2E9C-101B-9397-08002B2CF9AE}" pid="32" name="PM_Hash_Salt">
    <vt:lpwstr>773BB468F55BB2ED7BCD62C6872E1E42</vt:lpwstr>
  </property>
  <property fmtid="{D5CDD505-2E9C-101B-9397-08002B2CF9AE}" pid="33" name="PM_Hash_SHA1">
    <vt:lpwstr>DAE048A88D92962FBD7580E9B2AC7E67863A9008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0x010100266966F133664895A6EE3632470D45F5002F9CD40579B1814AA6D877B7D71DAA96</vt:lpwstr>
  </property>
</Properties>
</file>