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230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1B0C2C" wp14:editId="14AED7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26171" w14:textId="77777777" w:rsidR="00FA06CA" w:rsidRPr="00E500D4" w:rsidRDefault="00FA06CA" w:rsidP="00FA06CA">
      <w:pPr>
        <w:rPr>
          <w:sz w:val="19"/>
        </w:rPr>
      </w:pPr>
    </w:p>
    <w:p w14:paraId="1C40F1BD" w14:textId="3D9DBBB3" w:rsidR="00FA06CA" w:rsidRPr="00E500D4" w:rsidRDefault="00E1430D" w:rsidP="00FA06CA">
      <w:pPr>
        <w:pStyle w:val="ShortT"/>
      </w:pPr>
      <w:r>
        <w:t>Ministerial Powers (</w:t>
      </w:r>
      <w:r w:rsidR="00365193">
        <w:t xml:space="preserve">Acting Arrangements </w:t>
      </w:r>
      <w:r w:rsidR="00707334">
        <w:t xml:space="preserve">in the Treasury </w:t>
      </w:r>
      <w:r w:rsidR="005319E8">
        <w:t>Portfolio</w:t>
      </w:r>
      <w:r>
        <w:t xml:space="preserve">) (No. </w:t>
      </w:r>
      <w:r w:rsidR="002755B9">
        <w:t>5</w:t>
      </w:r>
      <w:r>
        <w:t>) Authorisation 202</w:t>
      </w:r>
      <w:r w:rsidR="002755B9">
        <w:t>4</w:t>
      </w:r>
    </w:p>
    <w:p w14:paraId="5E76BCAC" w14:textId="39F64AB4" w:rsidR="00C2237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2A5CD3">
        <w:rPr>
          <w:szCs w:val="22"/>
        </w:rPr>
        <w:t>Jim Chalmers</w:t>
      </w:r>
      <w:r w:rsidRPr="00BC5754">
        <w:rPr>
          <w:szCs w:val="22"/>
        </w:rPr>
        <w:t xml:space="preserve">, </w:t>
      </w:r>
      <w:r w:rsidR="00E1430D">
        <w:rPr>
          <w:szCs w:val="22"/>
        </w:rPr>
        <w:t>Treasurer</w:t>
      </w:r>
      <w:r w:rsidRPr="00BC5754">
        <w:rPr>
          <w:szCs w:val="22"/>
        </w:rPr>
        <w:t xml:space="preserve">, </w:t>
      </w:r>
      <w:r w:rsidR="00E1430D">
        <w:rPr>
          <w:szCs w:val="22"/>
        </w:rPr>
        <w:t>under subsection</w:t>
      </w:r>
      <w:r w:rsidR="007A07C4">
        <w:rPr>
          <w:szCs w:val="22"/>
        </w:rPr>
        <w:t> </w:t>
      </w:r>
      <w:r w:rsidR="00E1430D">
        <w:rPr>
          <w:szCs w:val="22"/>
        </w:rPr>
        <w:t>34</w:t>
      </w:r>
      <w:proofErr w:type="gramStart"/>
      <w:r w:rsidR="00E1430D">
        <w:rPr>
          <w:szCs w:val="22"/>
        </w:rPr>
        <w:t>AAB(</w:t>
      </w:r>
      <w:proofErr w:type="gramEnd"/>
      <w:r w:rsidR="00E1430D">
        <w:rPr>
          <w:szCs w:val="22"/>
        </w:rPr>
        <w:t xml:space="preserve">1) of the </w:t>
      </w:r>
      <w:r w:rsidR="00E1430D" w:rsidRPr="00E1430D">
        <w:rPr>
          <w:i/>
          <w:iCs/>
          <w:szCs w:val="22"/>
        </w:rPr>
        <w:t>Acts Interpretation Act</w:t>
      </w:r>
      <w:r w:rsidR="0045013C">
        <w:rPr>
          <w:i/>
          <w:iCs/>
          <w:szCs w:val="22"/>
        </w:rPr>
        <w:t> </w:t>
      </w:r>
      <w:r w:rsidR="00E1430D" w:rsidRPr="00E1430D">
        <w:rPr>
          <w:i/>
          <w:iCs/>
          <w:szCs w:val="22"/>
        </w:rPr>
        <w:t>1901</w:t>
      </w:r>
      <w:r w:rsidR="00E1430D">
        <w:rPr>
          <w:szCs w:val="22"/>
        </w:rPr>
        <w:t xml:space="preserve">, authorise </w:t>
      </w:r>
      <w:r w:rsidR="0097328B">
        <w:rPr>
          <w:szCs w:val="22"/>
        </w:rPr>
        <w:t>Katy Gallagher</w:t>
      </w:r>
      <w:r w:rsidR="00E1430D">
        <w:rPr>
          <w:szCs w:val="22"/>
        </w:rPr>
        <w:t xml:space="preserve">, </w:t>
      </w:r>
      <w:r w:rsidR="0097328B">
        <w:rPr>
          <w:szCs w:val="22"/>
        </w:rPr>
        <w:t>Minister for Finance</w:t>
      </w:r>
      <w:r w:rsidR="0045013C">
        <w:rPr>
          <w:szCs w:val="22"/>
        </w:rPr>
        <w:t xml:space="preserve">, </w:t>
      </w:r>
      <w:r w:rsidR="0045013C" w:rsidRPr="0045013C">
        <w:rPr>
          <w:szCs w:val="22"/>
        </w:rPr>
        <w:t xml:space="preserve">to act on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behalf in the performance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functions </w:t>
      </w:r>
      <w:r w:rsidR="00C22374">
        <w:rPr>
          <w:szCs w:val="22"/>
        </w:rPr>
        <w:t>and</w:t>
      </w:r>
      <w:r w:rsidR="0045013C" w:rsidRPr="0045013C">
        <w:rPr>
          <w:szCs w:val="22"/>
        </w:rPr>
        <w:t xml:space="preserve"> duties, or the exercise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powers, that </w:t>
      </w:r>
      <w:r w:rsidR="0045013C">
        <w:rPr>
          <w:szCs w:val="22"/>
        </w:rPr>
        <w:t>I</w:t>
      </w:r>
      <w:r w:rsidR="0045013C" w:rsidRPr="0045013C">
        <w:rPr>
          <w:szCs w:val="22"/>
        </w:rPr>
        <w:t xml:space="preserve"> may perform </w:t>
      </w:r>
      <w:r w:rsidR="00C22374">
        <w:rPr>
          <w:szCs w:val="22"/>
        </w:rPr>
        <w:t>or</w:t>
      </w:r>
      <w:r w:rsidR="0045013C" w:rsidRPr="0045013C">
        <w:rPr>
          <w:szCs w:val="22"/>
        </w:rPr>
        <w:t xml:space="preserve"> exercise under </w:t>
      </w:r>
      <w:r w:rsidR="0045013C">
        <w:rPr>
          <w:szCs w:val="22"/>
        </w:rPr>
        <w:t>a</w:t>
      </w:r>
      <w:r w:rsidR="00C22374">
        <w:rPr>
          <w:szCs w:val="22"/>
        </w:rPr>
        <w:t>n Act or a provision of an Act.</w:t>
      </w:r>
    </w:p>
    <w:p w14:paraId="0286904B" w14:textId="7BF65044" w:rsidR="00FA06CA" w:rsidRPr="00BC5754" w:rsidRDefault="00C22374" w:rsidP="00FA06CA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This instrument </w:t>
      </w:r>
      <w:r w:rsidRPr="00427524">
        <w:rPr>
          <w:szCs w:val="22"/>
        </w:rPr>
        <w:t xml:space="preserve">commences on </w:t>
      </w:r>
      <w:r w:rsidR="00DE28F8">
        <w:rPr>
          <w:szCs w:val="22"/>
        </w:rPr>
        <w:t>31</w:t>
      </w:r>
      <w:r w:rsidR="0097328B" w:rsidRPr="00427524">
        <w:rPr>
          <w:szCs w:val="22"/>
        </w:rPr>
        <w:t xml:space="preserve"> </w:t>
      </w:r>
      <w:r w:rsidR="00DE28F8">
        <w:rPr>
          <w:szCs w:val="22"/>
        </w:rPr>
        <w:t>July</w:t>
      </w:r>
      <w:r w:rsidR="0097328B" w:rsidRPr="00427524">
        <w:rPr>
          <w:szCs w:val="22"/>
        </w:rPr>
        <w:t xml:space="preserve"> 202</w:t>
      </w:r>
      <w:r w:rsidR="00DE28F8">
        <w:rPr>
          <w:szCs w:val="22"/>
        </w:rPr>
        <w:t>4</w:t>
      </w:r>
      <w:r w:rsidR="0045013C" w:rsidRPr="00427524">
        <w:rPr>
          <w:szCs w:val="22"/>
        </w:rPr>
        <w:t xml:space="preserve"> </w:t>
      </w:r>
      <w:r w:rsidRPr="00427524">
        <w:rPr>
          <w:szCs w:val="22"/>
        </w:rPr>
        <w:t>and ends on</w:t>
      </w:r>
      <w:r w:rsidR="0045013C" w:rsidRPr="00427524">
        <w:rPr>
          <w:szCs w:val="22"/>
        </w:rPr>
        <w:t xml:space="preserve"> </w:t>
      </w:r>
      <w:r w:rsidR="00742B47">
        <w:rPr>
          <w:szCs w:val="22"/>
        </w:rPr>
        <w:t>2</w:t>
      </w:r>
      <w:r w:rsidR="0097328B" w:rsidRPr="00427524">
        <w:rPr>
          <w:szCs w:val="22"/>
        </w:rPr>
        <w:t xml:space="preserve"> </w:t>
      </w:r>
      <w:r w:rsidR="00742B47">
        <w:rPr>
          <w:szCs w:val="22"/>
        </w:rPr>
        <w:t>August</w:t>
      </w:r>
      <w:r w:rsidR="00797B2D">
        <w:rPr>
          <w:szCs w:val="22"/>
        </w:rPr>
        <w:t xml:space="preserve"> </w:t>
      </w:r>
      <w:r w:rsidR="0097328B" w:rsidRPr="00427524">
        <w:rPr>
          <w:szCs w:val="22"/>
        </w:rPr>
        <w:t>202</w:t>
      </w:r>
      <w:r w:rsidR="00742B47">
        <w:rPr>
          <w:szCs w:val="22"/>
        </w:rPr>
        <w:t>4</w:t>
      </w:r>
      <w:r w:rsidR="0045013C" w:rsidRPr="00427524">
        <w:rPr>
          <w:szCs w:val="22"/>
        </w:rPr>
        <w:t>.</w:t>
      </w:r>
    </w:p>
    <w:p w14:paraId="7F5A3C4C" w14:textId="6B98DB35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404A2">
        <w:rPr>
          <w:szCs w:val="22"/>
        </w:rPr>
        <w:t xml:space="preserve">29 July </w:t>
      </w:r>
      <w:r w:rsidR="00797B2D">
        <w:rPr>
          <w:szCs w:val="22"/>
        </w:rPr>
        <w:t>202</w:t>
      </w:r>
      <w:r w:rsidR="00142A15">
        <w:rPr>
          <w:szCs w:val="22"/>
        </w:rPr>
        <w:t>4</w:t>
      </w:r>
    </w:p>
    <w:p w14:paraId="1AD8038D" w14:textId="510B553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C0CEE65" w14:textId="645BCA57" w:rsidR="00FA06CA" w:rsidRPr="00BC5754" w:rsidRDefault="00797B2D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Jim </w:t>
      </w:r>
      <w:r w:rsidR="00943A2A">
        <w:rPr>
          <w:szCs w:val="22"/>
        </w:rPr>
        <w:t>Chalmers</w:t>
      </w:r>
    </w:p>
    <w:p w14:paraId="47227F0B" w14:textId="156A6C7F" w:rsidR="00FA06CA" w:rsidRPr="00BC5754" w:rsidRDefault="00797B2D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1170A7A2" w14:textId="77777777" w:rsidR="00FA06CA" w:rsidRPr="00BC5754" w:rsidRDefault="00FA06CA" w:rsidP="00FA06CA">
      <w:pPr>
        <w:rPr>
          <w:rStyle w:val="CharAmSchNo"/>
        </w:rPr>
      </w:pPr>
    </w:p>
    <w:p w14:paraId="29DBB52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CC0DDE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E0DA6C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RPr="00ED79B6" w:rsidSect="00E1430D">
      <w:headerReference w:type="even" r:id="rId13"/>
      <w:footerReference w:type="even" r:id="rId14"/>
      <w:footerReference w:type="first" r:id="rId15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FB46" w14:textId="77777777" w:rsidR="00C93A38" w:rsidRDefault="00C93A38" w:rsidP="00FA06CA">
      <w:pPr>
        <w:spacing w:line="240" w:lineRule="auto"/>
      </w:pPr>
      <w:r>
        <w:separator/>
      </w:r>
    </w:p>
  </w:endnote>
  <w:endnote w:type="continuationSeparator" w:id="0">
    <w:p w14:paraId="536C4A0C" w14:textId="77777777" w:rsidR="00C93A38" w:rsidRDefault="00C93A38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D01" w14:textId="77777777" w:rsidR="00947B2D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26857FD" wp14:editId="58047E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ED723" w14:textId="5D48BD1C" w:rsidR="00947B2D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5D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857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ESb1P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600ED723" w14:textId="5D48BD1C" w:rsidR="00947B2D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5D9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3C9F15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0C0C0D" w14:textId="77777777" w:rsidR="00947B2D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71CA5" w14:textId="3DB65F03" w:rsidR="00947B2D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45D92">
            <w:rPr>
              <w:i/>
              <w:noProof/>
              <w:sz w:val="18"/>
            </w:rPr>
            <w:t>Ministerial Powers (Acting Arrangements in the Treasury Portfolio) (No. 5)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52E28C" w14:textId="77777777" w:rsidR="00947B2D" w:rsidRDefault="00947B2D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EC8989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3BB62D" w14:textId="55A73B85" w:rsidR="00947B2D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45D92">
            <w:rPr>
              <w:i/>
              <w:noProof/>
              <w:sz w:val="18"/>
            </w:rPr>
            <w:t>https://austreasury.sharepoint.com/sites/leg-meas-function/measure18/Ministerial Powers (Acting Arrangements in the Treasury Portfolio) (No. 5) Authorisation 2024/240718-NI-TSY_47_0844-Ministerial Acting Authorisation 5 of 24.master.docx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F3479">
            <w:rPr>
              <w:i/>
              <w:noProof/>
              <w:sz w:val="18"/>
            </w:rPr>
            <w:t>29/7/2024 8:36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92B431" w14:textId="77777777" w:rsidR="00947B2D" w:rsidRPr="00ED79B6" w:rsidRDefault="00947B2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284" w14:textId="77777777" w:rsidR="00947B2D" w:rsidRPr="00E33C1C" w:rsidRDefault="00947B2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0" w:name="_Hlk26286455"/>
    <w:bookmarkStart w:id="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4"/>
      <w:gridCol w:w="6247"/>
      <w:gridCol w:w="702"/>
    </w:tblGrid>
    <w:tr w:rsidR="007500C8" w14:paraId="2AB0159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36097" w14:textId="77777777" w:rsidR="00947B2D" w:rsidRDefault="00947B2D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D4437" w14:textId="547E4515" w:rsidR="00947B2D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5D9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9ED723" w14:textId="77777777" w:rsidR="00947B2D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5F29691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38D3FD" w14:textId="42BC47DB" w:rsidR="00947B2D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45D92">
            <w:rPr>
              <w:i/>
              <w:noProof/>
              <w:sz w:val="18"/>
            </w:rPr>
            <w:t>https://austreasury.sharepoint.com/sites/leg-meas-function/measure18/Ministerial Powers (Acting Arrangements in the Treasury Portfolio) (No. 5) Authorisation 2024/240718-NI-TSY_47_0844-Ministerial Acting Authorisation 5 of 24.master.docx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F3479">
            <w:rPr>
              <w:i/>
              <w:noProof/>
              <w:sz w:val="18"/>
            </w:rPr>
            <w:t>29/7/2024 8:36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</w:tbl>
  <w:p w14:paraId="52B1DC44" w14:textId="77777777" w:rsidR="00947B2D" w:rsidRPr="00ED79B6" w:rsidRDefault="00947B2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07BE" w14:textId="77777777" w:rsidR="00C93A38" w:rsidRDefault="00C93A38" w:rsidP="00FA06CA">
      <w:pPr>
        <w:spacing w:line="240" w:lineRule="auto"/>
      </w:pPr>
      <w:r>
        <w:separator/>
      </w:r>
    </w:p>
  </w:footnote>
  <w:footnote w:type="continuationSeparator" w:id="0">
    <w:p w14:paraId="04106047" w14:textId="77777777" w:rsidR="00C93A38" w:rsidRDefault="00C93A38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B4B" w14:textId="002BD145" w:rsidR="00947B2D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5AA9DF" wp14:editId="5B33A80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01B35" w14:textId="67788F73" w:rsidR="00947B2D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5D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A9D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1C501B35" w14:textId="67788F73" w:rsidR="00947B2D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5D9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9AA7F4" w14:textId="5DFAD7B5" w:rsidR="00947B2D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42A486E" w14:textId="280E2C1E" w:rsidR="00947B2D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29897C" w14:textId="77777777" w:rsidR="00947B2D" w:rsidRPr="007A1328" w:rsidRDefault="00947B2D" w:rsidP="00715914">
    <w:pPr>
      <w:rPr>
        <w:b/>
        <w:sz w:val="24"/>
      </w:rPr>
    </w:pPr>
  </w:p>
  <w:p w14:paraId="558C5EF8" w14:textId="550236BC" w:rsidR="00947B2D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45D9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45D92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44921672">
    <w:abstractNumId w:val="9"/>
  </w:num>
  <w:num w:numId="2" w16cid:durableId="267278210">
    <w:abstractNumId w:val="7"/>
  </w:num>
  <w:num w:numId="3" w16cid:durableId="802311910">
    <w:abstractNumId w:val="6"/>
  </w:num>
  <w:num w:numId="4" w16cid:durableId="1247305421">
    <w:abstractNumId w:val="5"/>
  </w:num>
  <w:num w:numId="5" w16cid:durableId="167255917">
    <w:abstractNumId w:val="4"/>
  </w:num>
  <w:num w:numId="6" w16cid:durableId="1220629255">
    <w:abstractNumId w:val="8"/>
  </w:num>
  <w:num w:numId="7" w16cid:durableId="534583656">
    <w:abstractNumId w:val="3"/>
  </w:num>
  <w:num w:numId="8" w16cid:durableId="738332699">
    <w:abstractNumId w:val="2"/>
  </w:num>
  <w:num w:numId="9" w16cid:durableId="911503189">
    <w:abstractNumId w:val="1"/>
  </w:num>
  <w:num w:numId="10" w16cid:durableId="354162639">
    <w:abstractNumId w:val="0"/>
  </w:num>
  <w:num w:numId="11" w16cid:durableId="1068578447">
    <w:abstractNumId w:val="11"/>
  </w:num>
  <w:num w:numId="12" w16cid:durableId="18774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True"/>
  </w:docVars>
  <w:rsids>
    <w:rsidRoot w:val="00E1430D"/>
    <w:rsid w:val="00045F11"/>
    <w:rsid w:val="0006724A"/>
    <w:rsid w:val="000762EF"/>
    <w:rsid w:val="00142A15"/>
    <w:rsid w:val="00173C0F"/>
    <w:rsid w:val="001D2A09"/>
    <w:rsid w:val="0021123A"/>
    <w:rsid w:val="002404A2"/>
    <w:rsid w:val="002755B9"/>
    <w:rsid w:val="002A5CD3"/>
    <w:rsid w:val="00365193"/>
    <w:rsid w:val="003C6EC1"/>
    <w:rsid w:val="00427524"/>
    <w:rsid w:val="0045013C"/>
    <w:rsid w:val="004B3794"/>
    <w:rsid w:val="005319E8"/>
    <w:rsid w:val="00545D92"/>
    <w:rsid w:val="0059489F"/>
    <w:rsid w:val="005C2240"/>
    <w:rsid w:val="005E0371"/>
    <w:rsid w:val="00636078"/>
    <w:rsid w:val="00652712"/>
    <w:rsid w:val="00696B24"/>
    <w:rsid w:val="00707334"/>
    <w:rsid w:val="00742B47"/>
    <w:rsid w:val="00797B2D"/>
    <w:rsid w:val="007A07C4"/>
    <w:rsid w:val="0085797F"/>
    <w:rsid w:val="008B6082"/>
    <w:rsid w:val="008D7821"/>
    <w:rsid w:val="00935EEB"/>
    <w:rsid w:val="00943A2A"/>
    <w:rsid w:val="00947B2D"/>
    <w:rsid w:val="0097328B"/>
    <w:rsid w:val="009F4A6C"/>
    <w:rsid w:val="00A61F27"/>
    <w:rsid w:val="00C22374"/>
    <w:rsid w:val="00C9209D"/>
    <w:rsid w:val="00C924EB"/>
    <w:rsid w:val="00C93A38"/>
    <w:rsid w:val="00C9500F"/>
    <w:rsid w:val="00CA3AF5"/>
    <w:rsid w:val="00CD4FBF"/>
    <w:rsid w:val="00D337EE"/>
    <w:rsid w:val="00DA59BF"/>
    <w:rsid w:val="00DE28F8"/>
    <w:rsid w:val="00E1430D"/>
    <w:rsid w:val="00EA6C8D"/>
    <w:rsid w:val="00EF3479"/>
    <w:rsid w:val="00F56A6C"/>
    <w:rsid w:val="00FA06CA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EEDD"/>
  <w15:chartTrackingRefBased/>
  <w15:docId w15:val="{4F532E26-F26A-48CB-AEE1-F744C756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3C892DC2CCB49AEC00F6073D2407B" ma:contentTypeVersion="24" ma:contentTypeDescription="Create a new document." ma:contentTypeScope="" ma:versionID="282601c088947c5e56b684b178e95e0d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0ef86033-c9df-4b30-9f3f-0120a9e58280" targetNamespace="http://schemas.microsoft.com/office/2006/metadata/properties" ma:root="true" ma:fieldsID="4fcf385b579209328de243ee3918e337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0ef86033-c9df-4b30-9f3f-0120a9e5828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86033-c9df-4b30-9f3f-0120a9e5828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68</Value>
      <Value>3</Value>
      <Value>129</Value>
      <Value>1</Value>
      <Value>28</Value>
    </TaxCatchAll>
    <_dlc_DocId xmlns="fe39d773-a83d-4623-ae74-f25711a76616">5D7SUYYWNZQE-1457412923-282</_dlc_DocId>
    <_dlc_DocIdUrl xmlns="fe39d773-a83d-4623-ae74-f25711a76616">
      <Url>https://austreasury.sharepoint.com/sites/leg-meas-function/_layouts/15/DocIdRedir.aspx?ID=5D7SUYYWNZQE-1457412923-282</Url>
      <Description>5D7SUYYWNZQE-1457412923-282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Ministerial request</Measureorigin>
    <PT_x002f_Measure_x0020_No. xmlns="ff38c824-6e29-4496-8487-69f397e7ed29">TSY/47/0844</PT_x002f_Measure_x0020_No.>
    <Keydoc xmlns="a289cb20-8bb9-401f-8d7b-706fb1a2988d" xsi:nil="true"/>
    <Act_x0028_s_x0029_beingamended xmlns="a289cb20-8bb9-401f-8d7b-706fb1a2988d" xsi:nil="true"/>
    <Projectname xmlns="a289cb20-8bb9-401f-8d7b-706fb1a2988d">Tsy portfolio acting arrangements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Delegations</TermName>
          <TermId xmlns="http://schemas.microsoft.com/office/infopath/2007/PartnerControls">fe1041dc-8723-4ceb-be35-134357177b67</TermId>
        </TermInfo>
      </Terms>
    </gfba5f33532c49208d2320ce38cc3c2b>
  </documentManagement>
</p:properties>
</file>

<file path=customXml/itemProps1.xml><?xml version="1.0" encoding="utf-8"?>
<ds:datastoreItem xmlns:ds="http://schemas.openxmlformats.org/officeDocument/2006/customXml" ds:itemID="{B8FA235A-7911-47BD-BD76-00A64C41C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27D53-4229-4404-B4F8-55C720B1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0ef86033-c9df-4b30-9f3f-0120a9e58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B6148-2B05-4E12-84AE-8B10B8962E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8F36A4-B8DA-440A-9262-3D5547867E22}">
  <ds:schemaRefs>
    <ds:schemaRef ds:uri="http://purl.org/dc/dcmitype/"/>
    <ds:schemaRef ds:uri="http://schemas.openxmlformats.org/package/2006/metadata/core-properties"/>
    <ds:schemaRef ds:uri="fe39d773-a83d-4623-ae74-f25711a7661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ef86033-c9df-4b30-9f3f-0120a9e58280"/>
    <ds:schemaRef ds:uri="a289cb20-8bb9-401f-8d7b-706fb1a2988d"/>
    <ds:schemaRef ds:uri="ff38c824-6e29-4496-8487-69f397e7ed29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240718-NI-TSY_47_0844-Ministerial Acting Authorisation 5 of 24.master</dc:title>
  <dc:subject/>
  <dc:creator>Leggett, Chris</dc:creator>
  <cp:keywords/>
  <dc:description/>
  <cp:lastModifiedBy>Cuming, Anita</cp:lastModifiedBy>
  <cp:revision>2</cp:revision>
  <cp:lastPrinted>2024-07-18T02:24:00Z</cp:lastPrinted>
  <dcterms:created xsi:type="dcterms:W3CDTF">2024-07-28T22:38:00Z</dcterms:created>
  <dcterms:modified xsi:type="dcterms:W3CDTF">2024-07-28T22:38:00Z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ontentTypeId">
    <vt:lpwstr>0x010100F923C892DC2CCB49AEC00F6073D2407B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4b0822d7-9480-4df9-ab72-8dde163bc805</vt:lpwstr>
  </property>
  <property fmtid="{D5CDD505-2E9C-101B-9397-08002B2CF9AE}" pid="17" name="TSYTopic">
    <vt:lpwstr/>
  </property>
  <property fmtid="{D5CDD505-2E9C-101B-9397-08002B2CF9AE}" pid="18" name="SecurityClassification">
    <vt:lpwstr>OFFICIAL: Sensitive</vt:lpwstr>
  </property>
  <property fmtid="{D5CDD505-2E9C-101B-9397-08002B2CF9AE}" pid="19" name="DLMSecurityClassification">
    <vt:lpwstr>Legal Privilege</vt:lpwstr>
  </property>
  <property fmtid="{D5CDD505-2E9C-101B-9397-08002B2CF9AE}" pid="20" name="k8424359e03846678cc4a99dd97e9705">
    <vt:lpwstr>Treasury Enterprise Terms|69519368-d55f-4403-adc0-7b3d464d5501</vt:lpwstr>
  </property>
  <property fmtid="{D5CDD505-2E9C-101B-9397-08002B2CF9AE}" pid="21" name="eTheme">
    <vt:lpwstr>1;#Law Design|318dd2d2-18da-4b8e-a458-14db2c1af95f</vt:lpwstr>
  </property>
  <property fmtid="{D5CDD505-2E9C-101B-9397-08002B2CF9AE}" pid="22" name="eActivity">
    <vt:lpwstr>28;#Legislative measures|0d31ce10-0017-4a46-8d2d-ba60058cb6a2</vt:lpwstr>
  </property>
  <property fmtid="{D5CDD505-2E9C-101B-9397-08002B2CF9AE}" pid="23" name="Order">
    <vt:r8>700</vt:r8>
  </property>
  <property fmtid="{D5CDD505-2E9C-101B-9397-08002B2CF9AE}" pid="24" name="TSYStatus">
    <vt:lpwstr/>
  </property>
  <property fmtid="{D5CDD505-2E9C-101B-9397-08002B2CF9AE}" pid="25" name="eDocumentType">
    <vt:lpwstr>68;#Legislation|bc5c492f-641e-4b74-8651-322acd553d0f</vt:lpwstr>
  </property>
  <property fmtid="{D5CDD505-2E9C-101B-9397-08002B2CF9AE}" pid="26" name="eTopic">
    <vt:lpwstr>129;#Delegations|fe1041dc-8723-4ceb-be35-134357177b67</vt:lpwstr>
  </property>
  <property fmtid="{D5CDD505-2E9C-101B-9397-08002B2CF9AE}" pid="27" name="LMDivision">
    <vt:lpwstr>3;#Treasury Enterprise Terms|69519368-d55f-4403-adc0-7b3d464d5501</vt:lpwstr>
  </property>
  <property fmtid="{D5CDD505-2E9C-101B-9397-08002B2CF9AE}" pid="28" name="EmailAttachments">
    <vt:bool>false</vt:bool>
  </property>
  <property fmtid="{D5CDD505-2E9C-101B-9397-08002B2CF9AE}" pid="29" name="_docset_NoMedatataSyncRequired">
    <vt:lpwstr>False</vt:lpwstr>
  </property>
  <property fmtid="{D5CDD505-2E9C-101B-9397-08002B2CF9AE}" pid="30" name="MSIP_Label_221efc91-5b9b-47f7-b46d-2bd3ec97b786_Enabled">
    <vt:lpwstr>true</vt:lpwstr>
  </property>
  <property fmtid="{D5CDD505-2E9C-101B-9397-08002B2CF9AE}" pid="31" name="MSIP_Label_221efc91-5b9b-47f7-b46d-2bd3ec97b786_SetDate">
    <vt:lpwstr>2024-07-28T22:21:05Z</vt:lpwstr>
  </property>
  <property fmtid="{D5CDD505-2E9C-101B-9397-08002B2CF9AE}" pid="32" name="MSIP_Label_221efc91-5b9b-47f7-b46d-2bd3ec97b786_Method">
    <vt:lpwstr>Privileged</vt:lpwstr>
  </property>
  <property fmtid="{D5CDD505-2E9C-101B-9397-08002B2CF9AE}" pid="33" name="MSIP_Label_221efc91-5b9b-47f7-b46d-2bd3ec97b786_Name">
    <vt:lpwstr>OS LP AM</vt:lpwstr>
  </property>
  <property fmtid="{D5CDD505-2E9C-101B-9397-08002B2CF9AE}" pid="34" name="MSIP_Label_221efc91-5b9b-47f7-b46d-2bd3ec97b786_SiteId">
    <vt:lpwstr>214f1646-2021-47cc-8397-e3d3a7ba7d9d</vt:lpwstr>
  </property>
  <property fmtid="{D5CDD505-2E9C-101B-9397-08002B2CF9AE}" pid="35" name="MSIP_Label_221efc91-5b9b-47f7-b46d-2bd3ec97b786_ActionId">
    <vt:lpwstr>52d2031d-da3a-4239-b510-bae1f21a215f</vt:lpwstr>
  </property>
  <property fmtid="{D5CDD505-2E9C-101B-9397-08002B2CF9AE}" pid="36" name="MSIP_Label_221efc91-5b9b-47f7-b46d-2bd3ec97b786_ContentBits">
    <vt:lpwstr>0</vt:lpwstr>
  </property>
</Properties>
</file>