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EBB0A" w14:textId="77777777" w:rsidR="00715914" w:rsidRPr="0086502E" w:rsidRDefault="00DA186E" w:rsidP="00023BF2">
      <w:pPr>
        <w:rPr>
          <w:sz w:val="28"/>
        </w:rPr>
      </w:pPr>
      <w:r w:rsidRPr="0086502E">
        <w:rPr>
          <w:noProof/>
          <w:lang w:eastAsia="en-AU"/>
        </w:rPr>
        <w:drawing>
          <wp:inline distT="0" distB="0" distL="0" distR="0" wp14:anchorId="004A3E98" wp14:editId="03C4DA3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DA27CE" w14:textId="77777777" w:rsidR="00715914" w:rsidRPr="0086502E" w:rsidRDefault="00715914" w:rsidP="00715914">
      <w:pPr>
        <w:rPr>
          <w:sz w:val="19"/>
        </w:rPr>
      </w:pPr>
    </w:p>
    <w:p w14:paraId="2335D404" w14:textId="77777777" w:rsidR="00715914" w:rsidRPr="0086502E" w:rsidRDefault="008026E1" w:rsidP="00715914">
      <w:pPr>
        <w:pStyle w:val="ShortT"/>
      </w:pPr>
      <w:r w:rsidRPr="0086502E">
        <w:t>Min</w:t>
      </w:r>
      <w:r w:rsidR="005D109F" w:rsidRPr="0086502E">
        <w:t>i</w:t>
      </w:r>
      <w:r w:rsidRPr="0086502E">
        <w:t>sters of State (Ministers and Departments of the 47th Parliament) Instrument 202</w:t>
      </w:r>
      <w:r w:rsidR="00FB53A4" w:rsidRPr="0086502E">
        <w:t>4</w:t>
      </w:r>
    </w:p>
    <w:p w14:paraId="6313708C" w14:textId="77777777" w:rsidR="008026E1" w:rsidRPr="0086502E" w:rsidRDefault="008026E1" w:rsidP="005A6AA7">
      <w:pPr>
        <w:pStyle w:val="SignCoverPageStart"/>
        <w:rPr>
          <w:szCs w:val="22"/>
        </w:rPr>
      </w:pPr>
      <w:r w:rsidRPr="0086502E">
        <w:rPr>
          <w:szCs w:val="22"/>
        </w:rPr>
        <w:t xml:space="preserve">I, </w:t>
      </w:r>
      <w:r w:rsidR="007F110C" w:rsidRPr="0086502E">
        <w:rPr>
          <w:szCs w:val="22"/>
        </w:rPr>
        <w:t>Gerard Martin PSM</w:t>
      </w:r>
      <w:r w:rsidRPr="0086502E">
        <w:rPr>
          <w:szCs w:val="22"/>
        </w:rPr>
        <w:t>, Official Secretary to the Governor</w:t>
      </w:r>
      <w:r w:rsidR="0086502E">
        <w:rPr>
          <w:szCs w:val="22"/>
        </w:rPr>
        <w:noBreakHyphen/>
      </w:r>
      <w:r w:rsidRPr="0086502E">
        <w:rPr>
          <w:szCs w:val="22"/>
        </w:rPr>
        <w:t>General, make the following instrument.</w:t>
      </w:r>
    </w:p>
    <w:p w14:paraId="7BD1958E" w14:textId="69BEEC8D" w:rsidR="008026E1" w:rsidRPr="0086502E" w:rsidRDefault="008026E1" w:rsidP="005A6AA7">
      <w:pPr>
        <w:keepNext/>
        <w:spacing w:before="300" w:line="240" w:lineRule="atLeast"/>
        <w:ind w:right="397"/>
        <w:jc w:val="both"/>
        <w:rPr>
          <w:szCs w:val="22"/>
        </w:rPr>
      </w:pPr>
      <w:r w:rsidRPr="0086502E">
        <w:rPr>
          <w:szCs w:val="22"/>
        </w:rPr>
        <w:t>Dated</w:t>
      </w:r>
      <w:r w:rsidRPr="0086502E">
        <w:rPr>
          <w:szCs w:val="22"/>
        </w:rPr>
        <w:tab/>
      </w:r>
      <w:r w:rsidRPr="0086502E">
        <w:rPr>
          <w:szCs w:val="22"/>
        </w:rPr>
        <w:tab/>
      </w:r>
      <w:r w:rsidRPr="0086502E">
        <w:rPr>
          <w:szCs w:val="22"/>
        </w:rPr>
        <w:tab/>
      </w:r>
      <w:r w:rsidR="00D55BE8">
        <w:rPr>
          <w:szCs w:val="22"/>
        </w:rPr>
        <w:t>30/09/</w:t>
      </w:r>
      <w:r w:rsidR="00FB53A4" w:rsidRPr="0086502E">
        <w:rPr>
          <w:szCs w:val="22"/>
        </w:rPr>
        <w:t>2024</w:t>
      </w:r>
    </w:p>
    <w:p w14:paraId="32635B9A" w14:textId="46D79B4A" w:rsidR="008026E1" w:rsidRPr="0086502E" w:rsidRDefault="00D55BE8" w:rsidP="005A6AA7">
      <w:pPr>
        <w:keepNext/>
        <w:tabs>
          <w:tab w:val="left" w:pos="3402"/>
        </w:tabs>
        <w:spacing w:before="1440" w:line="300" w:lineRule="atLeast"/>
        <w:ind w:right="397"/>
        <w:rPr>
          <w:szCs w:val="22"/>
        </w:rPr>
      </w:pPr>
      <w:r>
        <w:rPr>
          <w:szCs w:val="22"/>
        </w:rPr>
        <w:t>[SIGNED]</w:t>
      </w:r>
      <w:r>
        <w:rPr>
          <w:szCs w:val="22"/>
        </w:rPr>
        <w:br/>
      </w:r>
      <w:r w:rsidR="007F110C" w:rsidRPr="0086502E">
        <w:rPr>
          <w:szCs w:val="22"/>
        </w:rPr>
        <w:t>Gerard Martin PSM</w:t>
      </w:r>
    </w:p>
    <w:p w14:paraId="28BDF5E5" w14:textId="77777777" w:rsidR="008026E1" w:rsidRPr="0086502E" w:rsidRDefault="008026E1" w:rsidP="005A6AA7">
      <w:pPr>
        <w:pStyle w:val="SignCoverPageEnd"/>
        <w:rPr>
          <w:szCs w:val="22"/>
        </w:rPr>
      </w:pPr>
      <w:r w:rsidRPr="0086502E">
        <w:rPr>
          <w:szCs w:val="22"/>
        </w:rPr>
        <w:t>Official Secretary to the Governor</w:t>
      </w:r>
      <w:r w:rsidR="0086502E">
        <w:rPr>
          <w:szCs w:val="22"/>
        </w:rPr>
        <w:noBreakHyphen/>
      </w:r>
      <w:r w:rsidRPr="0086502E">
        <w:rPr>
          <w:szCs w:val="22"/>
        </w:rPr>
        <w:t>General</w:t>
      </w:r>
    </w:p>
    <w:p w14:paraId="1A8F0898" w14:textId="77777777" w:rsidR="008026E1" w:rsidRPr="0086502E" w:rsidRDefault="008026E1" w:rsidP="005A6AA7"/>
    <w:p w14:paraId="7C495DBF" w14:textId="77777777" w:rsidR="00715914" w:rsidRPr="001323D4" w:rsidRDefault="00715914" w:rsidP="00715914">
      <w:pPr>
        <w:pStyle w:val="Header"/>
        <w:tabs>
          <w:tab w:val="clear" w:pos="4150"/>
          <w:tab w:val="clear" w:pos="8307"/>
        </w:tabs>
      </w:pPr>
      <w:r w:rsidRPr="001323D4">
        <w:rPr>
          <w:rStyle w:val="CharChapNo"/>
        </w:rPr>
        <w:t xml:space="preserve"> </w:t>
      </w:r>
      <w:r w:rsidRPr="001323D4">
        <w:rPr>
          <w:rStyle w:val="CharChapText"/>
        </w:rPr>
        <w:t xml:space="preserve"> </w:t>
      </w:r>
    </w:p>
    <w:p w14:paraId="259E60E0" w14:textId="77777777" w:rsidR="00715914" w:rsidRPr="001323D4" w:rsidRDefault="00715914" w:rsidP="00715914">
      <w:pPr>
        <w:pStyle w:val="Header"/>
        <w:tabs>
          <w:tab w:val="clear" w:pos="4150"/>
          <w:tab w:val="clear" w:pos="8307"/>
        </w:tabs>
      </w:pPr>
      <w:r w:rsidRPr="001323D4">
        <w:rPr>
          <w:rStyle w:val="CharPartNo"/>
        </w:rPr>
        <w:t xml:space="preserve"> </w:t>
      </w:r>
      <w:r w:rsidRPr="001323D4">
        <w:rPr>
          <w:rStyle w:val="CharPartText"/>
        </w:rPr>
        <w:t xml:space="preserve"> </w:t>
      </w:r>
    </w:p>
    <w:p w14:paraId="47F727D9" w14:textId="77777777" w:rsidR="00715914" w:rsidRPr="001323D4" w:rsidRDefault="00715914" w:rsidP="00715914">
      <w:pPr>
        <w:pStyle w:val="Header"/>
        <w:tabs>
          <w:tab w:val="clear" w:pos="4150"/>
          <w:tab w:val="clear" w:pos="8307"/>
        </w:tabs>
      </w:pPr>
      <w:r w:rsidRPr="001323D4">
        <w:rPr>
          <w:rStyle w:val="CharDivNo"/>
        </w:rPr>
        <w:t xml:space="preserve"> </w:t>
      </w:r>
      <w:r w:rsidRPr="001323D4">
        <w:rPr>
          <w:rStyle w:val="CharDivText"/>
        </w:rPr>
        <w:t xml:space="preserve"> </w:t>
      </w:r>
    </w:p>
    <w:p w14:paraId="6FC08BB1" w14:textId="77777777" w:rsidR="00715914" w:rsidRPr="0086502E" w:rsidRDefault="00715914" w:rsidP="00715914">
      <w:pPr>
        <w:sectPr w:rsidR="00715914" w:rsidRPr="0086502E" w:rsidSect="00F3326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8BBF9AA" w14:textId="77777777" w:rsidR="00F67BCA" w:rsidRPr="0086502E" w:rsidRDefault="00715914" w:rsidP="00715914">
      <w:pPr>
        <w:outlineLvl w:val="0"/>
        <w:rPr>
          <w:sz w:val="36"/>
        </w:rPr>
      </w:pPr>
      <w:r w:rsidRPr="0086502E">
        <w:rPr>
          <w:sz w:val="36"/>
        </w:rPr>
        <w:lastRenderedPageBreak/>
        <w:t>Contents</w:t>
      </w:r>
    </w:p>
    <w:p w14:paraId="6E65CC0B" w14:textId="65535205" w:rsidR="00AD083B" w:rsidRDefault="00AD083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D083B">
        <w:rPr>
          <w:b w:val="0"/>
          <w:noProof/>
          <w:sz w:val="18"/>
        </w:rPr>
        <w:tab/>
      </w:r>
      <w:r w:rsidRPr="00AD083B">
        <w:rPr>
          <w:b w:val="0"/>
          <w:noProof/>
          <w:sz w:val="18"/>
        </w:rPr>
        <w:fldChar w:fldCharType="begin"/>
      </w:r>
      <w:r w:rsidRPr="00AD083B">
        <w:rPr>
          <w:b w:val="0"/>
          <w:noProof/>
          <w:sz w:val="18"/>
        </w:rPr>
        <w:instrText xml:space="preserve"> PAGEREF _Toc178168383 \h </w:instrText>
      </w:r>
      <w:r w:rsidRPr="00AD083B">
        <w:rPr>
          <w:b w:val="0"/>
          <w:noProof/>
          <w:sz w:val="18"/>
        </w:rPr>
      </w:r>
      <w:r w:rsidRPr="00AD083B">
        <w:rPr>
          <w:b w:val="0"/>
          <w:noProof/>
          <w:sz w:val="18"/>
        </w:rPr>
        <w:fldChar w:fldCharType="separate"/>
      </w:r>
      <w:r w:rsidR="000B4B13">
        <w:rPr>
          <w:b w:val="0"/>
          <w:noProof/>
          <w:sz w:val="18"/>
        </w:rPr>
        <w:t>1</w:t>
      </w:r>
      <w:r w:rsidRPr="00AD083B">
        <w:rPr>
          <w:b w:val="0"/>
          <w:noProof/>
          <w:sz w:val="18"/>
        </w:rPr>
        <w:fldChar w:fldCharType="end"/>
      </w:r>
    </w:p>
    <w:p w14:paraId="5251A14E" w14:textId="38D25B61" w:rsidR="00AD083B" w:rsidRDefault="00AD083B">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Name</w:t>
      </w:r>
      <w:r w:rsidRPr="00AD083B">
        <w:rPr>
          <w:noProof/>
        </w:rPr>
        <w:tab/>
      </w:r>
      <w:r w:rsidRPr="00AD083B">
        <w:rPr>
          <w:noProof/>
        </w:rPr>
        <w:fldChar w:fldCharType="begin"/>
      </w:r>
      <w:r w:rsidRPr="00AD083B">
        <w:rPr>
          <w:noProof/>
        </w:rPr>
        <w:instrText xml:space="preserve"> PAGEREF _Toc178168384 \h </w:instrText>
      </w:r>
      <w:r w:rsidRPr="00AD083B">
        <w:rPr>
          <w:noProof/>
        </w:rPr>
      </w:r>
      <w:r w:rsidRPr="00AD083B">
        <w:rPr>
          <w:noProof/>
        </w:rPr>
        <w:fldChar w:fldCharType="separate"/>
      </w:r>
      <w:r w:rsidR="000B4B13">
        <w:rPr>
          <w:noProof/>
        </w:rPr>
        <w:t>1</w:t>
      </w:r>
      <w:r w:rsidRPr="00AD083B">
        <w:rPr>
          <w:noProof/>
        </w:rPr>
        <w:fldChar w:fldCharType="end"/>
      </w:r>
    </w:p>
    <w:p w14:paraId="20A608FA" w14:textId="5169B954" w:rsidR="00AD083B" w:rsidRDefault="00AD083B">
      <w:pPr>
        <w:pStyle w:val="TOC5"/>
        <w:rPr>
          <w:rFonts w:asciiTheme="minorHAnsi" w:eastAsiaTheme="minorEastAsia" w:hAnsiTheme="minorHAnsi" w:cstheme="minorBidi"/>
          <w:noProof/>
          <w:kern w:val="0"/>
          <w:sz w:val="22"/>
          <w:szCs w:val="22"/>
        </w:rPr>
      </w:pPr>
      <w:r>
        <w:rPr>
          <w:noProof/>
        </w:rPr>
        <w:t>1</w:t>
      </w:r>
      <w:r>
        <w:rPr>
          <w:noProof/>
        </w:rPr>
        <w:noBreakHyphen/>
        <w:t>2</w:t>
      </w:r>
      <w:r>
        <w:rPr>
          <w:noProof/>
        </w:rPr>
        <w:tab/>
        <w:t>Commencement</w:t>
      </w:r>
      <w:r w:rsidRPr="00AD083B">
        <w:rPr>
          <w:noProof/>
        </w:rPr>
        <w:tab/>
      </w:r>
      <w:r w:rsidRPr="00AD083B">
        <w:rPr>
          <w:noProof/>
        </w:rPr>
        <w:fldChar w:fldCharType="begin"/>
      </w:r>
      <w:r w:rsidRPr="00AD083B">
        <w:rPr>
          <w:noProof/>
        </w:rPr>
        <w:instrText xml:space="preserve"> PAGEREF _Toc178168385 \h </w:instrText>
      </w:r>
      <w:r w:rsidRPr="00AD083B">
        <w:rPr>
          <w:noProof/>
        </w:rPr>
      </w:r>
      <w:r w:rsidRPr="00AD083B">
        <w:rPr>
          <w:noProof/>
        </w:rPr>
        <w:fldChar w:fldCharType="separate"/>
      </w:r>
      <w:r w:rsidR="000B4B13">
        <w:rPr>
          <w:noProof/>
        </w:rPr>
        <w:t>1</w:t>
      </w:r>
      <w:r w:rsidRPr="00AD083B">
        <w:rPr>
          <w:noProof/>
        </w:rPr>
        <w:fldChar w:fldCharType="end"/>
      </w:r>
    </w:p>
    <w:p w14:paraId="1CB317EB" w14:textId="3BE85636" w:rsidR="00AD083B" w:rsidRDefault="00AD083B">
      <w:pPr>
        <w:pStyle w:val="TOC5"/>
        <w:rPr>
          <w:rFonts w:asciiTheme="minorHAnsi" w:eastAsiaTheme="minorEastAsia" w:hAnsiTheme="minorHAnsi" w:cstheme="minorBidi"/>
          <w:noProof/>
          <w:kern w:val="0"/>
          <w:sz w:val="22"/>
          <w:szCs w:val="22"/>
        </w:rPr>
      </w:pPr>
      <w:r>
        <w:rPr>
          <w:noProof/>
        </w:rPr>
        <w:t>1</w:t>
      </w:r>
      <w:r>
        <w:rPr>
          <w:noProof/>
        </w:rPr>
        <w:noBreakHyphen/>
        <w:t>3</w:t>
      </w:r>
      <w:r>
        <w:rPr>
          <w:noProof/>
        </w:rPr>
        <w:tab/>
        <w:t>Authority</w:t>
      </w:r>
      <w:r w:rsidRPr="00AD083B">
        <w:rPr>
          <w:noProof/>
        </w:rPr>
        <w:tab/>
      </w:r>
      <w:r w:rsidRPr="00AD083B">
        <w:rPr>
          <w:noProof/>
        </w:rPr>
        <w:fldChar w:fldCharType="begin"/>
      </w:r>
      <w:r w:rsidRPr="00AD083B">
        <w:rPr>
          <w:noProof/>
        </w:rPr>
        <w:instrText xml:space="preserve"> PAGEREF _Toc178168386 \h </w:instrText>
      </w:r>
      <w:r w:rsidRPr="00AD083B">
        <w:rPr>
          <w:noProof/>
        </w:rPr>
      </w:r>
      <w:r w:rsidRPr="00AD083B">
        <w:rPr>
          <w:noProof/>
        </w:rPr>
        <w:fldChar w:fldCharType="separate"/>
      </w:r>
      <w:r w:rsidR="000B4B13">
        <w:rPr>
          <w:noProof/>
        </w:rPr>
        <w:t>1</w:t>
      </w:r>
      <w:r w:rsidRPr="00AD083B">
        <w:rPr>
          <w:noProof/>
        </w:rPr>
        <w:fldChar w:fldCharType="end"/>
      </w:r>
    </w:p>
    <w:p w14:paraId="1DA95596" w14:textId="48F926B6" w:rsidR="00AD083B" w:rsidRDefault="00AD083B">
      <w:pPr>
        <w:pStyle w:val="TOC5"/>
        <w:rPr>
          <w:rFonts w:asciiTheme="minorHAnsi" w:eastAsiaTheme="minorEastAsia" w:hAnsiTheme="minorHAnsi" w:cstheme="minorBidi"/>
          <w:noProof/>
          <w:kern w:val="0"/>
          <w:sz w:val="22"/>
          <w:szCs w:val="22"/>
        </w:rPr>
      </w:pPr>
      <w:r>
        <w:rPr>
          <w:noProof/>
        </w:rPr>
        <w:t>1</w:t>
      </w:r>
      <w:r>
        <w:rPr>
          <w:noProof/>
        </w:rPr>
        <w:noBreakHyphen/>
        <w:t>4</w:t>
      </w:r>
      <w:r>
        <w:rPr>
          <w:noProof/>
        </w:rPr>
        <w:tab/>
        <w:t>Repeal</w:t>
      </w:r>
      <w:r w:rsidRPr="00AD083B">
        <w:rPr>
          <w:noProof/>
        </w:rPr>
        <w:tab/>
      </w:r>
      <w:r w:rsidRPr="00AD083B">
        <w:rPr>
          <w:noProof/>
        </w:rPr>
        <w:fldChar w:fldCharType="begin"/>
      </w:r>
      <w:r w:rsidRPr="00AD083B">
        <w:rPr>
          <w:noProof/>
        </w:rPr>
        <w:instrText xml:space="preserve"> PAGEREF _Toc178168387 \h </w:instrText>
      </w:r>
      <w:r w:rsidRPr="00AD083B">
        <w:rPr>
          <w:noProof/>
        </w:rPr>
      </w:r>
      <w:r w:rsidRPr="00AD083B">
        <w:rPr>
          <w:noProof/>
        </w:rPr>
        <w:fldChar w:fldCharType="separate"/>
      </w:r>
      <w:r w:rsidR="000B4B13">
        <w:rPr>
          <w:noProof/>
        </w:rPr>
        <w:t>1</w:t>
      </w:r>
      <w:r w:rsidRPr="00AD083B">
        <w:rPr>
          <w:noProof/>
        </w:rPr>
        <w:fldChar w:fldCharType="end"/>
      </w:r>
    </w:p>
    <w:p w14:paraId="04450C59" w14:textId="01D83B07" w:rsidR="00AD083B" w:rsidRDefault="00AD083B">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w:t>
      </w:r>
      <w:r w:rsidRPr="00AD083B">
        <w:rPr>
          <w:noProof/>
        </w:rPr>
        <w:tab/>
      </w:r>
      <w:r w:rsidRPr="00AD083B">
        <w:rPr>
          <w:noProof/>
        </w:rPr>
        <w:fldChar w:fldCharType="begin"/>
      </w:r>
      <w:r w:rsidRPr="00AD083B">
        <w:rPr>
          <w:noProof/>
        </w:rPr>
        <w:instrText xml:space="preserve"> PAGEREF _Toc178168388 \h </w:instrText>
      </w:r>
      <w:r w:rsidRPr="00AD083B">
        <w:rPr>
          <w:noProof/>
        </w:rPr>
      </w:r>
      <w:r w:rsidRPr="00AD083B">
        <w:rPr>
          <w:noProof/>
        </w:rPr>
        <w:fldChar w:fldCharType="separate"/>
      </w:r>
      <w:r w:rsidR="000B4B13">
        <w:rPr>
          <w:noProof/>
        </w:rPr>
        <w:t>1</w:t>
      </w:r>
      <w:r w:rsidRPr="00AD083B">
        <w:rPr>
          <w:noProof/>
        </w:rPr>
        <w:fldChar w:fldCharType="end"/>
      </w:r>
    </w:p>
    <w:p w14:paraId="67F7764A" w14:textId="1520E1A6" w:rsidR="00AD083B" w:rsidRDefault="00AD083B">
      <w:pPr>
        <w:pStyle w:val="TOC5"/>
        <w:rPr>
          <w:rFonts w:asciiTheme="minorHAnsi" w:eastAsiaTheme="minorEastAsia" w:hAnsiTheme="minorHAnsi" w:cstheme="minorBidi"/>
          <w:noProof/>
          <w:kern w:val="0"/>
          <w:sz w:val="22"/>
          <w:szCs w:val="22"/>
        </w:rPr>
      </w:pPr>
      <w:r>
        <w:rPr>
          <w:noProof/>
        </w:rPr>
        <w:t>1</w:t>
      </w:r>
      <w:r>
        <w:rPr>
          <w:noProof/>
        </w:rPr>
        <w:noBreakHyphen/>
        <w:t>6</w:t>
      </w:r>
      <w:r>
        <w:rPr>
          <w:noProof/>
        </w:rPr>
        <w:tab/>
        <w:t>Definitions</w:t>
      </w:r>
      <w:r w:rsidRPr="00AD083B">
        <w:rPr>
          <w:noProof/>
        </w:rPr>
        <w:tab/>
      </w:r>
      <w:r w:rsidRPr="00AD083B">
        <w:rPr>
          <w:noProof/>
        </w:rPr>
        <w:fldChar w:fldCharType="begin"/>
      </w:r>
      <w:r w:rsidRPr="00AD083B">
        <w:rPr>
          <w:noProof/>
        </w:rPr>
        <w:instrText xml:space="preserve"> PAGEREF _Toc178168389 \h </w:instrText>
      </w:r>
      <w:r w:rsidRPr="00AD083B">
        <w:rPr>
          <w:noProof/>
        </w:rPr>
      </w:r>
      <w:r w:rsidRPr="00AD083B">
        <w:rPr>
          <w:noProof/>
        </w:rPr>
        <w:fldChar w:fldCharType="separate"/>
      </w:r>
      <w:r w:rsidR="000B4B13">
        <w:rPr>
          <w:noProof/>
        </w:rPr>
        <w:t>2</w:t>
      </w:r>
      <w:r w:rsidRPr="00AD083B">
        <w:rPr>
          <w:noProof/>
        </w:rPr>
        <w:fldChar w:fldCharType="end"/>
      </w:r>
    </w:p>
    <w:p w14:paraId="1B81EB6C" w14:textId="48DB6B75" w:rsidR="00AD083B" w:rsidRDefault="00AD083B">
      <w:pPr>
        <w:pStyle w:val="TOC2"/>
        <w:rPr>
          <w:rFonts w:asciiTheme="minorHAnsi" w:eastAsiaTheme="minorEastAsia" w:hAnsiTheme="minorHAnsi" w:cstheme="minorBidi"/>
          <w:b w:val="0"/>
          <w:noProof/>
          <w:kern w:val="0"/>
          <w:sz w:val="22"/>
          <w:szCs w:val="22"/>
        </w:rPr>
      </w:pPr>
      <w:r>
        <w:rPr>
          <w:noProof/>
        </w:rPr>
        <w:t>Part 2—Ministers and Departments</w:t>
      </w:r>
      <w:r w:rsidRPr="00AD083B">
        <w:rPr>
          <w:b w:val="0"/>
          <w:noProof/>
          <w:sz w:val="18"/>
        </w:rPr>
        <w:tab/>
      </w:r>
      <w:r w:rsidRPr="00AD083B">
        <w:rPr>
          <w:b w:val="0"/>
          <w:noProof/>
          <w:sz w:val="18"/>
        </w:rPr>
        <w:fldChar w:fldCharType="begin"/>
      </w:r>
      <w:r w:rsidRPr="00AD083B">
        <w:rPr>
          <w:b w:val="0"/>
          <w:noProof/>
          <w:sz w:val="18"/>
        </w:rPr>
        <w:instrText xml:space="preserve"> PAGEREF _Toc178168390 \h </w:instrText>
      </w:r>
      <w:r w:rsidRPr="00AD083B">
        <w:rPr>
          <w:b w:val="0"/>
          <w:noProof/>
          <w:sz w:val="18"/>
        </w:rPr>
      </w:r>
      <w:r w:rsidRPr="00AD083B">
        <w:rPr>
          <w:b w:val="0"/>
          <w:noProof/>
          <w:sz w:val="18"/>
        </w:rPr>
        <w:fldChar w:fldCharType="separate"/>
      </w:r>
      <w:r w:rsidR="000B4B13">
        <w:rPr>
          <w:b w:val="0"/>
          <w:noProof/>
          <w:sz w:val="18"/>
        </w:rPr>
        <w:t>3</w:t>
      </w:r>
      <w:r w:rsidRPr="00AD083B">
        <w:rPr>
          <w:b w:val="0"/>
          <w:noProof/>
          <w:sz w:val="18"/>
        </w:rPr>
        <w:fldChar w:fldCharType="end"/>
      </w:r>
    </w:p>
    <w:p w14:paraId="62314F58" w14:textId="7CDC16D2" w:rsidR="00AD083B" w:rsidRDefault="00AD083B">
      <w:pPr>
        <w:pStyle w:val="TOC3"/>
        <w:rPr>
          <w:rFonts w:asciiTheme="minorHAnsi" w:eastAsiaTheme="minorEastAsia" w:hAnsiTheme="minorHAnsi" w:cstheme="minorBidi"/>
          <w:b w:val="0"/>
          <w:noProof/>
          <w:kern w:val="0"/>
          <w:szCs w:val="22"/>
        </w:rPr>
      </w:pPr>
      <w:r>
        <w:rPr>
          <w:noProof/>
        </w:rPr>
        <w:t>Division 1—Previous Ministers and Departments</w:t>
      </w:r>
      <w:r w:rsidRPr="00AD083B">
        <w:rPr>
          <w:b w:val="0"/>
          <w:noProof/>
          <w:sz w:val="18"/>
        </w:rPr>
        <w:tab/>
      </w:r>
      <w:r w:rsidRPr="00AD083B">
        <w:rPr>
          <w:b w:val="0"/>
          <w:noProof/>
          <w:sz w:val="18"/>
        </w:rPr>
        <w:fldChar w:fldCharType="begin"/>
      </w:r>
      <w:r w:rsidRPr="00AD083B">
        <w:rPr>
          <w:b w:val="0"/>
          <w:noProof/>
          <w:sz w:val="18"/>
        </w:rPr>
        <w:instrText xml:space="preserve"> PAGEREF _Toc178168391 \h </w:instrText>
      </w:r>
      <w:r w:rsidRPr="00AD083B">
        <w:rPr>
          <w:b w:val="0"/>
          <w:noProof/>
          <w:sz w:val="18"/>
        </w:rPr>
      </w:r>
      <w:r w:rsidRPr="00AD083B">
        <w:rPr>
          <w:b w:val="0"/>
          <w:noProof/>
          <w:sz w:val="18"/>
        </w:rPr>
        <w:fldChar w:fldCharType="separate"/>
      </w:r>
      <w:r w:rsidR="000B4B13">
        <w:rPr>
          <w:b w:val="0"/>
          <w:noProof/>
          <w:sz w:val="18"/>
        </w:rPr>
        <w:t>3</w:t>
      </w:r>
      <w:r w:rsidRPr="00AD083B">
        <w:rPr>
          <w:b w:val="0"/>
          <w:noProof/>
          <w:sz w:val="18"/>
        </w:rPr>
        <w:fldChar w:fldCharType="end"/>
      </w:r>
    </w:p>
    <w:p w14:paraId="18BDDD41" w14:textId="0392AC8E" w:rsidR="00AD083B" w:rsidRDefault="00AD083B">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Previous Ministers and Departments—23 to 31 May 2022</w:t>
      </w:r>
      <w:r w:rsidRPr="00AD083B">
        <w:rPr>
          <w:noProof/>
        </w:rPr>
        <w:tab/>
      </w:r>
      <w:r w:rsidRPr="00AD083B">
        <w:rPr>
          <w:noProof/>
        </w:rPr>
        <w:fldChar w:fldCharType="begin"/>
      </w:r>
      <w:r w:rsidRPr="00AD083B">
        <w:rPr>
          <w:noProof/>
        </w:rPr>
        <w:instrText xml:space="preserve"> PAGEREF _Toc178168392 \h </w:instrText>
      </w:r>
      <w:r w:rsidRPr="00AD083B">
        <w:rPr>
          <w:noProof/>
        </w:rPr>
      </w:r>
      <w:r w:rsidRPr="00AD083B">
        <w:rPr>
          <w:noProof/>
        </w:rPr>
        <w:fldChar w:fldCharType="separate"/>
      </w:r>
      <w:r w:rsidR="000B4B13">
        <w:rPr>
          <w:noProof/>
        </w:rPr>
        <w:t>3</w:t>
      </w:r>
      <w:r w:rsidRPr="00AD083B">
        <w:rPr>
          <w:noProof/>
        </w:rPr>
        <w:fldChar w:fldCharType="end"/>
      </w:r>
    </w:p>
    <w:p w14:paraId="46DDCADF" w14:textId="6DBD07BF" w:rsidR="00AD083B" w:rsidRDefault="00AD083B">
      <w:pPr>
        <w:pStyle w:val="TOC5"/>
        <w:rPr>
          <w:rFonts w:asciiTheme="minorHAnsi" w:eastAsiaTheme="minorEastAsia" w:hAnsiTheme="minorHAnsi" w:cstheme="minorBidi"/>
          <w:noProof/>
          <w:kern w:val="0"/>
          <w:sz w:val="22"/>
          <w:szCs w:val="22"/>
        </w:rPr>
      </w:pPr>
      <w:r>
        <w:rPr>
          <w:noProof/>
        </w:rPr>
        <w:t>2</w:t>
      </w:r>
      <w:r>
        <w:rPr>
          <w:noProof/>
        </w:rPr>
        <w:noBreakHyphen/>
        <w:t>2</w:t>
      </w:r>
      <w:r>
        <w:rPr>
          <w:noProof/>
        </w:rPr>
        <w:tab/>
        <w:t>Previous Ministers and Departments—1 to 30 June 2022</w:t>
      </w:r>
      <w:r w:rsidRPr="00AD083B">
        <w:rPr>
          <w:noProof/>
        </w:rPr>
        <w:tab/>
      </w:r>
      <w:r w:rsidRPr="00AD083B">
        <w:rPr>
          <w:noProof/>
        </w:rPr>
        <w:fldChar w:fldCharType="begin"/>
      </w:r>
      <w:r w:rsidRPr="00AD083B">
        <w:rPr>
          <w:noProof/>
        </w:rPr>
        <w:instrText xml:space="preserve"> PAGEREF _Toc178168393 \h </w:instrText>
      </w:r>
      <w:r w:rsidRPr="00AD083B">
        <w:rPr>
          <w:noProof/>
        </w:rPr>
      </w:r>
      <w:r w:rsidRPr="00AD083B">
        <w:rPr>
          <w:noProof/>
        </w:rPr>
        <w:fldChar w:fldCharType="separate"/>
      </w:r>
      <w:r w:rsidR="000B4B13">
        <w:rPr>
          <w:noProof/>
        </w:rPr>
        <w:t>4</w:t>
      </w:r>
      <w:r w:rsidRPr="00AD083B">
        <w:rPr>
          <w:noProof/>
        </w:rPr>
        <w:fldChar w:fldCharType="end"/>
      </w:r>
    </w:p>
    <w:p w14:paraId="45BCB90F" w14:textId="17DC0FBF" w:rsidR="00AD083B" w:rsidRDefault="00AD083B">
      <w:pPr>
        <w:pStyle w:val="TOC5"/>
        <w:rPr>
          <w:rFonts w:asciiTheme="minorHAnsi" w:eastAsiaTheme="minorEastAsia" w:hAnsiTheme="minorHAnsi" w:cstheme="minorBidi"/>
          <w:noProof/>
          <w:kern w:val="0"/>
          <w:sz w:val="22"/>
          <w:szCs w:val="22"/>
        </w:rPr>
      </w:pPr>
      <w:r>
        <w:rPr>
          <w:noProof/>
        </w:rPr>
        <w:t>2</w:t>
      </w:r>
      <w:r>
        <w:rPr>
          <w:noProof/>
        </w:rPr>
        <w:noBreakHyphen/>
        <w:t>3</w:t>
      </w:r>
      <w:r>
        <w:rPr>
          <w:noProof/>
        </w:rPr>
        <w:tab/>
        <w:t>Previous Ministers and Departments—1 July to 1 September 2022</w:t>
      </w:r>
      <w:r w:rsidRPr="00AD083B">
        <w:rPr>
          <w:noProof/>
        </w:rPr>
        <w:tab/>
      </w:r>
      <w:r w:rsidRPr="00AD083B">
        <w:rPr>
          <w:noProof/>
        </w:rPr>
        <w:fldChar w:fldCharType="begin"/>
      </w:r>
      <w:r w:rsidRPr="00AD083B">
        <w:rPr>
          <w:noProof/>
        </w:rPr>
        <w:instrText xml:space="preserve"> PAGEREF _Toc178168394 \h </w:instrText>
      </w:r>
      <w:r w:rsidRPr="00AD083B">
        <w:rPr>
          <w:noProof/>
        </w:rPr>
      </w:r>
      <w:r w:rsidRPr="00AD083B">
        <w:rPr>
          <w:noProof/>
        </w:rPr>
        <w:fldChar w:fldCharType="separate"/>
      </w:r>
      <w:r w:rsidR="000B4B13">
        <w:rPr>
          <w:noProof/>
        </w:rPr>
        <w:t>7</w:t>
      </w:r>
      <w:r w:rsidRPr="00AD083B">
        <w:rPr>
          <w:noProof/>
        </w:rPr>
        <w:fldChar w:fldCharType="end"/>
      </w:r>
    </w:p>
    <w:p w14:paraId="74144B70" w14:textId="7F4BA00C" w:rsidR="00AD083B" w:rsidRDefault="00AD083B">
      <w:pPr>
        <w:pStyle w:val="TOC5"/>
        <w:rPr>
          <w:rFonts w:asciiTheme="minorHAnsi" w:eastAsiaTheme="minorEastAsia" w:hAnsiTheme="minorHAnsi" w:cstheme="minorBidi"/>
          <w:noProof/>
          <w:kern w:val="0"/>
          <w:sz w:val="22"/>
          <w:szCs w:val="22"/>
        </w:rPr>
      </w:pPr>
      <w:r>
        <w:rPr>
          <w:noProof/>
        </w:rPr>
        <w:t>2</w:t>
      </w:r>
      <w:r>
        <w:rPr>
          <w:noProof/>
        </w:rPr>
        <w:noBreakHyphen/>
        <w:t>4</w:t>
      </w:r>
      <w:r>
        <w:rPr>
          <w:noProof/>
        </w:rPr>
        <w:tab/>
        <w:t>Previous Ministers and Departments—2 September 2022 to 30 May 2023</w:t>
      </w:r>
      <w:r w:rsidRPr="00AD083B">
        <w:rPr>
          <w:noProof/>
        </w:rPr>
        <w:tab/>
      </w:r>
      <w:r w:rsidRPr="00AD083B">
        <w:rPr>
          <w:noProof/>
        </w:rPr>
        <w:fldChar w:fldCharType="begin"/>
      </w:r>
      <w:r w:rsidRPr="00AD083B">
        <w:rPr>
          <w:noProof/>
        </w:rPr>
        <w:instrText xml:space="preserve"> PAGEREF _Toc178168395 \h </w:instrText>
      </w:r>
      <w:r w:rsidRPr="00AD083B">
        <w:rPr>
          <w:noProof/>
        </w:rPr>
      </w:r>
      <w:r w:rsidRPr="00AD083B">
        <w:rPr>
          <w:noProof/>
        </w:rPr>
        <w:fldChar w:fldCharType="separate"/>
      </w:r>
      <w:r w:rsidR="000B4B13">
        <w:rPr>
          <w:noProof/>
        </w:rPr>
        <w:t>10</w:t>
      </w:r>
      <w:r w:rsidRPr="00AD083B">
        <w:rPr>
          <w:noProof/>
        </w:rPr>
        <w:fldChar w:fldCharType="end"/>
      </w:r>
    </w:p>
    <w:p w14:paraId="499F0378" w14:textId="4AA9D248" w:rsidR="00AD083B" w:rsidRDefault="00AD083B">
      <w:pPr>
        <w:pStyle w:val="TOC5"/>
        <w:rPr>
          <w:rFonts w:asciiTheme="minorHAnsi" w:eastAsiaTheme="minorEastAsia" w:hAnsiTheme="minorHAnsi" w:cstheme="minorBidi"/>
          <w:noProof/>
          <w:kern w:val="0"/>
          <w:sz w:val="22"/>
          <w:szCs w:val="22"/>
        </w:rPr>
      </w:pPr>
      <w:r>
        <w:rPr>
          <w:noProof/>
        </w:rPr>
        <w:t>2</w:t>
      </w:r>
      <w:r>
        <w:rPr>
          <w:noProof/>
        </w:rPr>
        <w:noBreakHyphen/>
        <w:t>5</w:t>
      </w:r>
      <w:r>
        <w:rPr>
          <w:noProof/>
        </w:rPr>
        <w:tab/>
        <w:t>Previous Ministers and Departments—31 May 2023 to 28 July 2024</w:t>
      </w:r>
      <w:r w:rsidRPr="00AD083B">
        <w:rPr>
          <w:noProof/>
        </w:rPr>
        <w:tab/>
      </w:r>
      <w:r w:rsidRPr="00AD083B">
        <w:rPr>
          <w:noProof/>
        </w:rPr>
        <w:fldChar w:fldCharType="begin"/>
      </w:r>
      <w:r w:rsidRPr="00AD083B">
        <w:rPr>
          <w:noProof/>
        </w:rPr>
        <w:instrText xml:space="preserve"> PAGEREF _Toc178168396 \h </w:instrText>
      </w:r>
      <w:r w:rsidRPr="00AD083B">
        <w:rPr>
          <w:noProof/>
        </w:rPr>
      </w:r>
      <w:r w:rsidRPr="00AD083B">
        <w:rPr>
          <w:noProof/>
        </w:rPr>
        <w:fldChar w:fldCharType="separate"/>
      </w:r>
      <w:r w:rsidR="000B4B13">
        <w:rPr>
          <w:noProof/>
        </w:rPr>
        <w:t>14</w:t>
      </w:r>
      <w:r w:rsidRPr="00AD083B">
        <w:rPr>
          <w:noProof/>
        </w:rPr>
        <w:fldChar w:fldCharType="end"/>
      </w:r>
    </w:p>
    <w:p w14:paraId="7454EF21" w14:textId="22B9FD0B" w:rsidR="00AD083B" w:rsidRDefault="00AD083B">
      <w:pPr>
        <w:pStyle w:val="TOC3"/>
        <w:rPr>
          <w:rFonts w:asciiTheme="minorHAnsi" w:eastAsiaTheme="minorEastAsia" w:hAnsiTheme="minorHAnsi" w:cstheme="minorBidi"/>
          <w:b w:val="0"/>
          <w:noProof/>
          <w:kern w:val="0"/>
          <w:szCs w:val="22"/>
        </w:rPr>
      </w:pPr>
      <w:r>
        <w:rPr>
          <w:noProof/>
        </w:rPr>
        <w:t>Division 2—Current Ministers and Departments</w:t>
      </w:r>
      <w:r w:rsidRPr="00AD083B">
        <w:rPr>
          <w:b w:val="0"/>
          <w:noProof/>
          <w:sz w:val="18"/>
        </w:rPr>
        <w:tab/>
      </w:r>
      <w:r w:rsidRPr="00AD083B">
        <w:rPr>
          <w:b w:val="0"/>
          <w:noProof/>
          <w:sz w:val="18"/>
        </w:rPr>
        <w:fldChar w:fldCharType="begin"/>
      </w:r>
      <w:r w:rsidRPr="00AD083B">
        <w:rPr>
          <w:b w:val="0"/>
          <w:noProof/>
          <w:sz w:val="18"/>
        </w:rPr>
        <w:instrText xml:space="preserve"> PAGEREF _Toc178168397 \h </w:instrText>
      </w:r>
      <w:r w:rsidRPr="00AD083B">
        <w:rPr>
          <w:b w:val="0"/>
          <w:noProof/>
          <w:sz w:val="18"/>
        </w:rPr>
      </w:r>
      <w:r w:rsidRPr="00AD083B">
        <w:rPr>
          <w:b w:val="0"/>
          <w:noProof/>
          <w:sz w:val="18"/>
        </w:rPr>
        <w:fldChar w:fldCharType="separate"/>
      </w:r>
      <w:r w:rsidR="000B4B13">
        <w:rPr>
          <w:b w:val="0"/>
          <w:noProof/>
          <w:sz w:val="18"/>
        </w:rPr>
        <w:t>18</w:t>
      </w:r>
      <w:r w:rsidRPr="00AD083B">
        <w:rPr>
          <w:b w:val="0"/>
          <w:noProof/>
          <w:sz w:val="18"/>
        </w:rPr>
        <w:fldChar w:fldCharType="end"/>
      </w:r>
    </w:p>
    <w:p w14:paraId="7966AB56" w14:textId="69EB5024" w:rsidR="00AD083B" w:rsidRDefault="00AD083B">
      <w:pPr>
        <w:pStyle w:val="TOC5"/>
        <w:rPr>
          <w:rFonts w:asciiTheme="minorHAnsi" w:eastAsiaTheme="minorEastAsia" w:hAnsiTheme="minorHAnsi" w:cstheme="minorBidi"/>
          <w:noProof/>
          <w:kern w:val="0"/>
          <w:sz w:val="22"/>
          <w:szCs w:val="22"/>
        </w:rPr>
      </w:pPr>
      <w:r>
        <w:rPr>
          <w:noProof/>
        </w:rPr>
        <w:t>2</w:t>
      </w:r>
      <w:r>
        <w:rPr>
          <w:noProof/>
        </w:rPr>
        <w:noBreakHyphen/>
        <w:t>6</w:t>
      </w:r>
      <w:r>
        <w:rPr>
          <w:noProof/>
        </w:rPr>
        <w:tab/>
        <w:t>Current Ministers and Departments—on and after 29 July 2024</w:t>
      </w:r>
      <w:r w:rsidRPr="00AD083B">
        <w:rPr>
          <w:noProof/>
        </w:rPr>
        <w:tab/>
      </w:r>
      <w:r w:rsidRPr="00AD083B">
        <w:rPr>
          <w:noProof/>
        </w:rPr>
        <w:fldChar w:fldCharType="begin"/>
      </w:r>
      <w:r w:rsidRPr="00AD083B">
        <w:rPr>
          <w:noProof/>
        </w:rPr>
        <w:instrText xml:space="preserve"> PAGEREF _Toc178168398 \h </w:instrText>
      </w:r>
      <w:r w:rsidRPr="00AD083B">
        <w:rPr>
          <w:noProof/>
        </w:rPr>
      </w:r>
      <w:r w:rsidRPr="00AD083B">
        <w:rPr>
          <w:noProof/>
        </w:rPr>
        <w:fldChar w:fldCharType="separate"/>
      </w:r>
      <w:r w:rsidR="000B4B13">
        <w:rPr>
          <w:noProof/>
        </w:rPr>
        <w:t>18</w:t>
      </w:r>
      <w:r w:rsidRPr="00AD083B">
        <w:rPr>
          <w:noProof/>
        </w:rPr>
        <w:fldChar w:fldCharType="end"/>
      </w:r>
    </w:p>
    <w:p w14:paraId="72C8073D" w14:textId="3CB07E32" w:rsidR="00AD083B" w:rsidRDefault="00AD083B">
      <w:pPr>
        <w:pStyle w:val="TOC2"/>
        <w:rPr>
          <w:rFonts w:asciiTheme="minorHAnsi" w:eastAsiaTheme="minorEastAsia" w:hAnsiTheme="minorHAnsi" w:cstheme="minorBidi"/>
          <w:b w:val="0"/>
          <w:noProof/>
          <w:kern w:val="0"/>
          <w:sz w:val="22"/>
          <w:szCs w:val="22"/>
        </w:rPr>
      </w:pPr>
      <w:r>
        <w:rPr>
          <w:noProof/>
        </w:rPr>
        <w:t>Part 3—Notification of certain action taken by the Governor</w:t>
      </w:r>
      <w:r>
        <w:rPr>
          <w:noProof/>
        </w:rPr>
        <w:noBreakHyphen/>
        <w:t>General</w:t>
      </w:r>
      <w:r w:rsidRPr="00AD083B">
        <w:rPr>
          <w:b w:val="0"/>
          <w:noProof/>
          <w:sz w:val="18"/>
        </w:rPr>
        <w:tab/>
      </w:r>
      <w:r w:rsidRPr="00AD083B">
        <w:rPr>
          <w:b w:val="0"/>
          <w:noProof/>
          <w:sz w:val="18"/>
        </w:rPr>
        <w:fldChar w:fldCharType="begin"/>
      </w:r>
      <w:r w:rsidRPr="00AD083B">
        <w:rPr>
          <w:b w:val="0"/>
          <w:noProof/>
          <w:sz w:val="18"/>
        </w:rPr>
        <w:instrText xml:space="preserve"> PAGEREF _Toc178168399 \h </w:instrText>
      </w:r>
      <w:r w:rsidRPr="00AD083B">
        <w:rPr>
          <w:b w:val="0"/>
          <w:noProof/>
          <w:sz w:val="18"/>
        </w:rPr>
      </w:r>
      <w:r w:rsidRPr="00AD083B">
        <w:rPr>
          <w:b w:val="0"/>
          <w:noProof/>
          <w:sz w:val="18"/>
        </w:rPr>
        <w:fldChar w:fldCharType="separate"/>
      </w:r>
      <w:r w:rsidR="000B4B13">
        <w:rPr>
          <w:b w:val="0"/>
          <w:noProof/>
          <w:sz w:val="18"/>
        </w:rPr>
        <w:t>22</w:t>
      </w:r>
      <w:r w:rsidRPr="00AD083B">
        <w:rPr>
          <w:b w:val="0"/>
          <w:noProof/>
          <w:sz w:val="18"/>
        </w:rPr>
        <w:fldChar w:fldCharType="end"/>
      </w:r>
    </w:p>
    <w:p w14:paraId="7ECA98E1" w14:textId="6A64F1B1" w:rsidR="00AD083B" w:rsidRDefault="00AD083B">
      <w:pPr>
        <w:pStyle w:val="TOC3"/>
        <w:rPr>
          <w:rFonts w:asciiTheme="minorHAnsi" w:eastAsiaTheme="minorEastAsia" w:hAnsiTheme="minorHAnsi" w:cstheme="minorBidi"/>
          <w:b w:val="0"/>
          <w:noProof/>
          <w:kern w:val="0"/>
          <w:szCs w:val="22"/>
        </w:rPr>
      </w:pPr>
      <w:r>
        <w:rPr>
          <w:noProof/>
        </w:rPr>
        <w:t>Division 1—Action taken by the Governor</w:t>
      </w:r>
      <w:r>
        <w:rPr>
          <w:noProof/>
        </w:rPr>
        <w:noBreakHyphen/>
        <w:t>General on 23 May 2022</w:t>
      </w:r>
      <w:r w:rsidRPr="00AD083B">
        <w:rPr>
          <w:b w:val="0"/>
          <w:noProof/>
          <w:sz w:val="18"/>
        </w:rPr>
        <w:tab/>
      </w:r>
      <w:r w:rsidRPr="00AD083B">
        <w:rPr>
          <w:b w:val="0"/>
          <w:noProof/>
          <w:sz w:val="18"/>
        </w:rPr>
        <w:fldChar w:fldCharType="begin"/>
      </w:r>
      <w:r w:rsidRPr="00AD083B">
        <w:rPr>
          <w:b w:val="0"/>
          <w:noProof/>
          <w:sz w:val="18"/>
        </w:rPr>
        <w:instrText xml:space="preserve"> PAGEREF _Toc178168400 \h </w:instrText>
      </w:r>
      <w:r w:rsidRPr="00AD083B">
        <w:rPr>
          <w:b w:val="0"/>
          <w:noProof/>
          <w:sz w:val="18"/>
        </w:rPr>
      </w:r>
      <w:r w:rsidRPr="00AD083B">
        <w:rPr>
          <w:b w:val="0"/>
          <w:noProof/>
          <w:sz w:val="18"/>
        </w:rPr>
        <w:fldChar w:fldCharType="separate"/>
      </w:r>
      <w:r w:rsidR="000B4B13">
        <w:rPr>
          <w:b w:val="0"/>
          <w:noProof/>
          <w:sz w:val="18"/>
        </w:rPr>
        <w:t>22</w:t>
      </w:r>
      <w:r w:rsidRPr="00AD083B">
        <w:rPr>
          <w:b w:val="0"/>
          <w:noProof/>
          <w:sz w:val="18"/>
        </w:rPr>
        <w:fldChar w:fldCharType="end"/>
      </w:r>
    </w:p>
    <w:p w14:paraId="3D57FB55" w14:textId="309FFACD" w:rsidR="00AD083B" w:rsidRDefault="00AD083B">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Notification of action taken on 23 May 2022</w:t>
      </w:r>
      <w:r w:rsidRPr="00AD083B">
        <w:rPr>
          <w:noProof/>
        </w:rPr>
        <w:tab/>
      </w:r>
      <w:r w:rsidRPr="00AD083B">
        <w:rPr>
          <w:noProof/>
        </w:rPr>
        <w:fldChar w:fldCharType="begin"/>
      </w:r>
      <w:r w:rsidRPr="00AD083B">
        <w:rPr>
          <w:noProof/>
        </w:rPr>
        <w:instrText xml:space="preserve"> PAGEREF _Toc178168401 \h </w:instrText>
      </w:r>
      <w:r w:rsidRPr="00AD083B">
        <w:rPr>
          <w:noProof/>
        </w:rPr>
      </w:r>
      <w:r w:rsidRPr="00AD083B">
        <w:rPr>
          <w:noProof/>
        </w:rPr>
        <w:fldChar w:fldCharType="separate"/>
      </w:r>
      <w:r w:rsidR="000B4B13">
        <w:rPr>
          <w:noProof/>
        </w:rPr>
        <w:t>22</w:t>
      </w:r>
      <w:r w:rsidRPr="00AD083B">
        <w:rPr>
          <w:noProof/>
        </w:rPr>
        <w:fldChar w:fldCharType="end"/>
      </w:r>
    </w:p>
    <w:p w14:paraId="7351AEA3" w14:textId="3E64BE27" w:rsidR="00AD083B" w:rsidRDefault="00AD083B">
      <w:pPr>
        <w:pStyle w:val="TOC3"/>
        <w:rPr>
          <w:rFonts w:asciiTheme="minorHAnsi" w:eastAsiaTheme="minorEastAsia" w:hAnsiTheme="minorHAnsi" w:cstheme="minorBidi"/>
          <w:b w:val="0"/>
          <w:noProof/>
          <w:kern w:val="0"/>
          <w:szCs w:val="22"/>
        </w:rPr>
      </w:pPr>
      <w:r>
        <w:rPr>
          <w:noProof/>
        </w:rPr>
        <w:t>Division 2—Action taken by the Governor</w:t>
      </w:r>
      <w:r>
        <w:rPr>
          <w:noProof/>
        </w:rPr>
        <w:noBreakHyphen/>
        <w:t>General on 1 June 2022</w:t>
      </w:r>
      <w:r w:rsidRPr="00AD083B">
        <w:rPr>
          <w:b w:val="0"/>
          <w:noProof/>
          <w:sz w:val="18"/>
        </w:rPr>
        <w:tab/>
      </w:r>
      <w:r w:rsidRPr="00AD083B">
        <w:rPr>
          <w:b w:val="0"/>
          <w:noProof/>
          <w:sz w:val="18"/>
        </w:rPr>
        <w:fldChar w:fldCharType="begin"/>
      </w:r>
      <w:r w:rsidRPr="00AD083B">
        <w:rPr>
          <w:b w:val="0"/>
          <w:noProof/>
          <w:sz w:val="18"/>
        </w:rPr>
        <w:instrText xml:space="preserve"> PAGEREF _Toc178168402 \h </w:instrText>
      </w:r>
      <w:r w:rsidRPr="00AD083B">
        <w:rPr>
          <w:b w:val="0"/>
          <w:noProof/>
          <w:sz w:val="18"/>
        </w:rPr>
      </w:r>
      <w:r w:rsidRPr="00AD083B">
        <w:rPr>
          <w:b w:val="0"/>
          <w:noProof/>
          <w:sz w:val="18"/>
        </w:rPr>
        <w:fldChar w:fldCharType="separate"/>
      </w:r>
      <w:r w:rsidR="000B4B13">
        <w:rPr>
          <w:b w:val="0"/>
          <w:noProof/>
          <w:sz w:val="18"/>
        </w:rPr>
        <w:t>24</w:t>
      </w:r>
      <w:r w:rsidRPr="00AD083B">
        <w:rPr>
          <w:b w:val="0"/>
          <w:noProof/>
          <w:sz w:val="18"/>
        </w:rPr>
        <w:fldChar w:fldCharType="end"/>
      </w:r>
    </w:p>
    <w:p w14:paraId="1FA59D5A" w14:textId="5544462D" w:rsidR="00AD083B" w:rsidRDefault="00AD083B">
      <w:pPr>
        <w:pStyle w:val="TOC5"/>
        <w:rPr>
          <w:rFonts w:asciiTheme="minorHAnsi" w:eastAsiaTheme="minorEastAsia" w:hAnsiTheme="minorHAnsi" w:cstheme="minorBidi"/>
          <w:noProof/>
          <w:kern w:val="0"/>
          <w:sz w:val="22"/>
          <w:szCs w:val="22"/>
        </w:rPr>
      </w:pPr>
      <w:r>
        <w:rPr>
          <w:noProof/>
        </w:rPr>
        <w:t>3</w:t>
      </w:r>
      <w:r>
        <w:rPr>
          <w:noProof/>
        </w:rPr>
        <w:noBreakHyphen/>
        <w:t>2</w:t>
      </w:r>
      <w:r>
        <w:rPr>
          <w:noProof/>
        </w:rPr>
        <w:tab/>
        <w:t>Notification of revocation of appointment made on 1 June 2022</w:t>
      </w:r>
      <w:r w:rsidRPr="00AD083B">
        <w:rPr>
          <w:noProof/>
        </w:rPr>
        <w:tab/>
      </w:r>
      <w:r w:rsidRPr="00AD083B">
        <w:rPr>
          <w:noProof/>
        </w:rPr>
        <w:fldChar w:fldCharType="begin"/>
      </w:r>
      <w:r w:rsidRPr="00AD083B">
        <w:rPr>
          <w:noProof/>
        </w:rPr>
        <w:instrText xml:space="preserve"> PAGEREF _Toc178168403 \h </w:instrText>
      </w:r>
      <w:r w:rsidRPr="00AD083B">
        <w:rPr>
          <w:noProof/>
        </w:rPr>
      </w:r>
      <w:r w:rsidRPr="00AD083B">
        <w:rPr>
          <w:noProof/>
        </w:rPr>
        <w:fldChar w:fldCharType="separate"/>
      </w:r>
      <w:r w:rsidR="000B4B13">
        <w:rPr>
          <w:noProof/>
        </w:rPr>
        <w:t>24</w:t>
      </w:r>
      <w:r w:rsidRPr="00AD083B">
        <w:rPr>
          <w:noProof/>
        </w:rPr>
        <w:fldChar w:fldCharType="end"/>
      </w:r>
    </w:p>
    <w:p w14:paraId="2F923C2B" w14:textId="6E952AE6" w:rsidR="00AD083B" w:rsidRDefault="00AD083B">
      <w:pPr>
        <w:pStyle w:val="TOC5"/>
        <w:rPr>
          <w:rFonts w:asciiTheme="minorHAnsi" w:eastAsiaTheme="minorEastAsia" w:hAnsiTheme="minorHAnsi" w:cstheme="minorBidi"/>
          <w:noProof/>
          <w:kern w:val="0"/>
          <w:sz w:val="22"/>
          <w:szCs w:val="22"/>
        </w:rPr>
      </w:pPr>
      <w:r>
        <w:rPr>
          <w:noProof/>
        </w:rPr>
        <w:t>3</w:t>
      </w:r>
      <w:r>
        <w:rPr>
          <w:noProof/>
        </w:rPr>
        <w:noBreakHyphen/>
        <w:t>3</w:t>
      </w:r>
      <w:r>
        <w:rPr>
          <w:noProof/>
        </w:rPr>
        <w:tab/>
        <w:t>Notification of action taken on 1 June 2022</w:t>
      </w:r>
      <w:r w:rsidRPr="00AD083B">
        <w:rPr>
          <w:noProof/>
        </w:rPr>
        <w:tab/>
      </w:r>
      <w:r w:rsidRPr="00AD083B">
        <w:rPr>
          <w:noProof/>
        </w:rPr>
        <w:fldChar w:fldCharType="begin"/>
      </w:r>
      <w:r w:rsidRPr="00AD083B">
        <w:rPr>
          <w:noProof/>
        </w:rPr>
        <w:instrText xml:space="preserve"> PAGEREF _Toc178168404 \h </w:instrText>
      </w:r>
      <w:r w:rsidRPr="00AD083B">
        <w:rPr>
          <w:noProof/>
        </w:rPr>
      </w:r>
      <w:r w:rsidRPr="00AD083B">
        <w:rPr>
          <w:noProof/>
        </w:rPr>
        <w:fldChar w:fldCharType="separate"/>
      </w:r>
      <w:r w:rsidR="000B4B13">
        <w:rPr>
          <w:noProof/>
        </w:rPr>
        <w:t>24</w:t>
      </w:r>
      <w:r w:rsidRPr="00AD083B">
        <w:rPr>
          <w:noProof/>
        </w:rPr>
        <w:fldChar w:fldCharType="end"/>
      </w:r>
    </w:p>
    <w:p w14:paraId="181B197C" w14:textId="4F3AE458" w:rsidR="00AD083B" w:rsidRDefault="00AD083B">
      <w:pPr>
        <w:pStyle w:val="TOC3"/>
        <w:rPr>
          <w:rFonts w:asciiTheme="minorHAnsi" w:eastAsiaTheme="minorEastAsia" w:hAnsiTheme="minorHAnsi" w:cstheme="minorBidi"/>
          <w:b w:val="0"/>
          <w:noProof/>
          <w:kern w:val="0"/>
          <w:szCs w:val="22"/>
        </w:rPr>
      </w:pPr>
      <w:r>
        <w:rPr>
          <w:noProof/>
        </w:rPr>
        <w:t>Division 3—Action taken by the Governor</w:t>
      </w:r>
      <w:r>
        <w:rPr>
          <w:noProof/>
        </w:rPr>
        <w:noBreakHyphen/>
        <w:t>General on 1 July 2022</w:t>
      </w:r>
      <w:r w:rsidRPr="00AD083B">
        <w:rPr>
          <w:b w:val="0"/>
          <w:noProof/>
          <w:sz w:val="18"/>
        </w:rPr>
        <w:tab/>
      </w:r>
      <w:r w:rsidRPr="00AD083B">
        <w:rPr>
          <w:b w:val="0"/>
          <w:noProof/>
          <w:sz w:val="18"/>
        </w:rPr>
        <w:fldChar w:fldCharType="begin"/>
      </w:r>
      <w:r w:rsidRPr="00AD083B">
        <w:rPr>
          <w:b w:val="0"/>
          <w:noProof/>
          <w:sz w:val="18"/>
        </w:rPr>
        <w:instrText xml:space="preserve"> PAGEREF _Toc178168405 \h </w:instrText>
      </w:r>
      <w:r w:rsidRPr="00AD083B">
        <w:rPr>
          <w:b w:val="0"/>
          <w:noProof/>
          <w:sz w:val="18"/>
        </w:rPr>
      </w:r>
      <w:r w:rsidRPr="00AD083B">
        <w:rPr>
          <w:b w:val="0"/>
          <w:noProof/>
          <w:sz w:val="18"/>
        </w:rPr>
        <w:fldChar w:fldCharType="separate"/>
      </w:r>
      <w:r w:rsidR="000B4B13">
        <w:rPr>
          <w:b w:val="0"/>
          <w:noProof/>
          <w:sz w:val="18"/>
        </w:rPr>
        <w:t>29</w:t>
      </w:r>
      <w:r w:rsidRPr="00AD083B">
        <w:rPr>
          <w:b w:val="0"/>
          <w:noProof/>
          <w:sz w:val="18"/>
        </w:rPr>
        <w:fldChar w:fldCharType="end"/>
      </w:r>
    </w:p>
    <w:p w14:paraId="62AD780C" w14:textId="1EE3C4B7" w:rsidR="00AD083B" w:rsidRDefault="00AD083B">
      <w:pPr>
        <w:pStyle w:val="TOC5"/>
        <w:rPr>
          <w:rFonts w:asciiTheme="minorHAnsi" w:eastAsiaTheme="minorEastAsia" w:hAnsiTheme="minorHAnsi" w:cstheme="minorBidi"/>
          <w:noProof/>
          <w:kern w:val="0"/>
          <w:sz w:val="22"/>
          <w:szCs w:val="22"/>
        </w:rPr>
      </w:pPr>
      <w:r>
        <w:rPr>
          <w:noProof/>
        </w:rPr>
        <w:t>3</w:t>
      </w:r>
      <w:r>
        <w:rPr>
          <w:noProof/>
        </w:rPr>
        <w:noBreakHyphen/>
        <w:t>4</w:t>
      </w:r>
      <w:r>
        <w:rPr>
          <w:noProof/>
        </w:rPr>
        <w:tab/>
        <w:t>Notification of action taken on 1 July 2022</w:t>
      </w:r>
      <w:r w:rsidRPr="00AD083B">
        <w:rPr>
          <w:noProof/>
        </w:rPr>
        <w:tab/>
      </w:r>
      <w:r w:rsidRPr="00AD083B">
        <w:rPr>
          <w:noProof/>
        </w:rPr>
        <w:fldChar w:fldCharType="begin"/>
      </w:r>
      <w:r w:rsidRPr="00AD083B">
        <w:rPr>
          <w:noProof/>
        </w:rPr>
        <w:instrText xml:space="preserve"> PAGEREF _Toc178168406 \h </w:instrText>
      </w:r>
      <w:r w:rsidRPr="00AD083B">
        <w:rPr>
          <w:noProof/>
        </w:rPr>
      </w:r>
      <w:r w:rsidRPr="00AD083B">
        <w:rPr>
          <w:noProof/>
        </w:rPr>
        <w:fldChar w:fldCharType="separate"/>
      </w:r>
      <w:r w:rsidR="000B4B13">
        <w:rPr>
          <w:noProof/>
        </w:rPr>
        <w:t>29</w:t>
      </w:r>
      <w:r w:rsidRPr="00AD083B">
        <w:rPr>
          <w:noProof/>
        </w:rPr>
        <w:fldChar w:fldCharType="end"/>
      </w:r>
    </w:p>
    <w:p w14:paraId="33E34192" w14:textId="1460133A" w:rsidR="00AD083B" w:rsidRDefault="00AD083B">
      <w:pPr>
        <w:pStyle w:val="TOC3"/>
        <w:rPr>
          <w:rFonts w:asciiTheme="minorHAnsi" w:eastAsiaTheme="minorEastAsia" w:hAnsiTheme="minorHAnsi" w:cstheme="minorBidi"/>
          <w:b w:val="0"/>
          <w:noProof/>
          <w:kern w:val="0"/>
          <w:szCs w:val="22"/>
        </w:rPr>
      </w:pPr>
      <w:r>
        <w:rPr>
          <w:noProof/>
        </w:rPr>
        <w:t>Division 4—Action taken by the Governor</w:t>
      </w:r>
      <w:r>
        <w:rPr>
          <w:noProof/>
        </w:rPr>
        <w:noBreakHyphen/>
        <w:t>General on 2 September 2022</w:t>
      </w:r>
      <w:r w:rsidRPr="00AD083B">
        <w:rPr>
          <w:b w:val="0"/>
          <w:noProof/>
          <w:sz w:val="18"/>
        </w:rPr>
        <w:tab/>
      </w:r>
      <w:r w:rsidRPr="00AD083B">
        <w:rPr>
          <w:b w:val="0"/>
          <w:noProof/>
          <w:sz w:val="18"/>
        </w:rPr>
        <w:fldChar w:fldCharType="begin"/>
      </w:r>
      <w:r w:rsidRPr="00AD083B">
        <w:rPr>
          <w:b w:val="0"/>
          <w:noProof/>
          <w:sz w:val="18"/>
        </w:rPr>
        <w:instrText xml:space="preserve"> PAGEREF _Toc178168407 \h </w:instrText>
      </w:r>
      <w:r w:rsidRPr="00AD083B">
        <w:rPr>
          <w:b w:val="0"/>
          <w:noProof/>
          <w:sz w:val="18"/>
        </w:rPr>
      </w:r>
      <w:r w:rsidRPr="00AD083B">
        <w:rPr>
          <w:b w:val="0"/>
          <w:noProof/>
          <w:sz w:val="18"/>
        </w:rPr>
        <w:fldChar w:fldCharType="separate"/>
      </w:r>
      <w:r w:rsidR="000B4B13">
        <w:rPr>
          <w:b w:val="0"/>
          <w:noProof/>
          <w:sz w:val="18"/>
        </w:rPr>
        <w:t>32</w:t>
      </w:r>
      <w:r w:rsidRPr="00AD083B">
        <w:rPr>
          <w:b w:val="0"/>
          <w:noProof/>
          <w:sz w:val="18"/>
        </w:rPr>
        <w:fldChar w:fldCharType="end"/>
      </w:r>
    </w:p>
    <w:p w14:paraId="30575661" w14:textId="3B4033FF" w:rsidR="00AD083B" w:rsidRDefault="00AD083B">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Notification of action taken on 2 September 2022</w:t>
      </w:r>
      <w:r w:rsidRPr="00AD083B">
        <w:rPr>
          <w:noProof/>
        </w:rPr>
        <w:tab/>
      </w:r>
      <w:r w:rsidRPr="00AD083B">
        <w:rPr>
          <w:noProof/>
        </w:rPr>
        <w:fldChar w:fldCharType="begin"/>
      </w:r>
      <w:r w:rsidRPr="00AD083B">
        <w:rPr>
          <w:noProof/>
        </w:rPr>
        <w:instrText xml:space="preserve"> PAGEREF _Toc178168408 \h </w:instrText>
      </w:r>
      <w:r w:rsidRPr="00AD083B">
        <w:rPr>
          <w:noProof/>
        </w:rPr>
      </w:r>
      <w:r w:rsidRPr="00AD083B">
        <w:rPr>
          <w:noProof/>
        </w:rPr>
        <w:fldChar w:fldCharType="separate"/>
      </w:r>
      <w:r w:rsidR="000B4B13">
        <w:rPr>
          <w:noProof/>
        </w:rPr>
        <w:t>32</w:t>
      </w:r>
      <w:r w:rsidRPr="00AD083B">
        <w:rPr>
          <w:noProof/>
        </w:rPr>
        <w:fldChar w:fldCharType="end"/>
      </w:r>
    </w:p>
    <w:p w14:paraId="2199A700" w14:textId="05DF1A3E" w:rsidR="00AD083B" w:rsidRDefault="00AD083B">
      <w:pPr>
        <w:pStyle w:val="TOC3"/>
        <w:rPr>
          <w:rFonts w:asciiTheme="minorHAnsi" w:eastAsiaTheme="minorEastAsia" w:hAnsiTheme="minorHAnsi" w:cstheme="minorBidi"/>
          <w:b w:val="0"/>
          <w:noProof/>
          <w:kern w:val="0"/>
          <w:szCs w:val="22"/>
        </w:rPr>
      </w:pPr>
      <w:r>
        <w:rPr>
          <w:noProof/>
        </w:rPr>
        <w:t>Division 5—Action taken by the Governor</w:t>
      </w:r>
      <w:r>
        <w:rPr>
          <w:noProof/>
        </w:rPr>
        <w:noBreakHyphen/>
        <w:t>General on 31 May 2023</w:t>
      </w:r>
      <w:r w:rsidRPr="00AD083B">
        <w:rPr>
          <w:b w:val="0"/>
          <w:noProof/>
          <w:sz w:val="18"/>
        </w:rPr>
        <w:tab/>
      </w:r>
      <w:r w:rsidRPr="00AD083B">
        <w:rPr>
          <w:b w:val="0"/>
          <w:noProof/>
          <w:sz w:val="18"/>
        </w:rPr>
        <w:fldChar w:fldCharType="begin"/>
      </w:r>
      <w:r w:rsidRPr="00AD083B">
        <w:rPr>
          <w:b w:val="0"/>
          <w:noProof/>
          <w:sz w:val="18"/>
        </w:rPr>
        <w:instrText xml:space="preserve"> PAGEREF _Toc178168409 \h </w:instrText>
      </w:r>
      <w:r w:rsidRPr="00AD083B">
        <w:rPr>
          <w:b w:val="0"/>
          <w:noProof/>
          <w:sz w:val="18"/>
        </w:rPr>
      </w:r>
      <w:r w:rsidRPr="00AD083B">
        <w:rPr>
          <w:b w:val="0"/>
          <w:noProof/>
          <w:sz w:val="18"/>
        </w:rPr>
        <w:fldChar w:fldCharType="separate"/>
      </w:r>
      <w:r w:rsidR="000B4B13">
        <w:rPr>
          <w:b w:val="0"/>
          <w:noProof/>
          <w:sz w:val="18"/>
        </w:rPr>
        <w:t>33</w:t>
      </w:r>
      <w:r w:rsidRPr="00AD083B">
        <w:rPr>
          <w:b w:val="0"/>
          <w:noProof/>
          <w:sz w:val="18"/>
        </w:rPr>
        <w:fldChar w:fldCharType="end"/>
      </w:r>
    </w:p>
    <w:p w14:paraId="1EA863B9" w14:textId="6DAE4695" w:rsidR="00AD083B" w:rsidRDefault="00AD083B">
      <w:pPr>
        <w:pStyle w:val="TOC5"/>
        <w:rPr>
          <w:rFonts w:asciiTheme="minorHAnsi" w:eastAsiaTheme="minorEastAsia" w:hAnsiTheme="minorHAnsi" w:cstheme="minorBidi"/>
          <w:noProof/>
          <w:kern w:val="0"/>
          <w:sz w:val="22"/>
          <w:szCs w:val="22"/>
        </w:rPr>
      </w:pPr>
      <w:r>
        <w:rPr>
          <w:noProof/>
        </w:rPr>
        <w:t>3</w:t>
      </w:r>
      <w:r>
        <w:rPr>
          <w:noProof/>
        </w:rPr>
        <w:noBreakHyphen/>
        <w:t>6</w:t>
      </w:r>
      <w:r>
        <w:rPr>
          <w:noProof/>
        </w:rPr>
        <w:tab/>
        <w:t>Notification of action taken on 31 May 2023</w:t>
      </w:r>
      <w:r w:rsidRPr="00AD083B">
        <w:rPr>
          <w:noProof/>
        </w:rPr>
        <w:tab/>
      </w:r>
      <w:r w:rsidRPr="00AD083B">
        <w:rPr>
          <w:noProof/>
        </w:rPr>
        <w:fldChar w:fldCharType="begin"/>
      </w:r>
      <w:r w:rsidRPr="00AD083B">
        <w:rPr>
          <w:noProof/>
        </w:rPr>
        <w:instrText xml:space="preserve"> PAGEREF _Toc178168410 \h </w:instrText>
      </w:r>
      <w:r w:rsidRPr="00AD083B">
        <w:rPr>
          <w:noProof/>
        </w:rPr>
      </w:r>
      <w:r w:rsidRPr="00AD083B">
        <w:rPr>
          <w:noProof/>
        </w:rPr>
        <w:fldChar w:fldCharType="separate"/>
      </w:r>
      <w:r w:rsidR="000B4B13">
        <w:rPr>
          <w:noProof/>
        </w:rPr>
        <w:t>33</w:t>
      </w:r>
      <w:r w:rsidRPr="00AD083B">
        <w:rPr>
          <w:noProof/>
        </w:rPr>
        <w:fldChar w:fldCharType="end"/>
      </w:r>
    </w:p>
    <w:p w14:paraId="3D0676F1" w14:textId="375183F9" w:rsidR="00AD083B" w:rsidRDefault="00AD083B">
      <w:pPr>
        <w:pStyle w:val="TOC3"/>
        <w:rPr>
          <w:rFonts w:asciiTheme="minorHAnsi" w:eastAsiaTheme="minorEastAsia" w:hAnsiTheme="minorHAnsi" w:cstheme="minorBidi"/>
          <w:b w:val="0"/>
          <w:noProof/>
          <w:kern w:val="0"/>
          <w:szCs w:val="22"/>
        </w:rPr>
      </w:pPr>
      <w:r>
        <w:rPr>
          <w:noProof/>
        </w:rPr>
        <w:t>Division 6—Action taken by the Governor</w:t>
      </w:r>
      <w:r>
        <w:rPr>
          <w:noProof/>
        </w:rPr>
        <w:noBreakHyphen/>
        <w:t>General on 29 July 2024</w:t>
      </w:r>
      <w:r w:rsidRPr="00AD083B">
        <w:rPr>
          <w:b w:val="0"/>
          <w:noProof/>
          <w:sz w:val="18"/>
        </w:rPr>
        <w:tab/>
      </w:r>
      <w:r w:rsidRPr="00AD083B">
        <w:rPr>
          <w:b w:val="0"/>
          <w:noProof/>
          <w:sz w:val="18"/>
        </w:rPr>
        <w:fldChar w:fldCharType="begin"/>
      </w:r>
      <w:r w:rsidRPr="00AD083B">
        <w:rPr>
          <w:b w:val="0"/>
          <w:noProof/>
          <w:sz w:val="18"/>
        </w:rPr>
        <w:instrText xml:space="preserve"> PAGEREF _Toc178168411 \h </w:instrText>
      </w:r>
      <w:r w:rsidRPr="00AD083B">
        <w:rPr>
          <w:b w:val="0"/>
          <w:noProof/>
          <w:sz w:val="18"/>
        </w:rPr>
      </w:r>
      <w:r w:rsidRPr="00AD083B">
        <w:rPr>
          <w:b w:val="0"/>
          <w:noProof/>
          <w:sz w:val="18"/>
        </w:rPr>
        <w:fldChar w:fldCharType="separate"/>
      </w:r>
      <w:r w:rsidR="000B4B13">
        <w:rPr>
          <w:b w:val="0"/>
          <w:noProof/>
          <w:sz w:val="18"/>
        </w:rPr>
        <w:t>35</w:t>
      </w:r>
      <w:r w:rsidRPr="00AD083B">
        <w:rPr>
          <w:b w:val="0"/>
          <w:noProof/>
          <w:sz w:val="18"/>
        </w:rPr>
        <w:fldChar w:fldCharType="end"/>
      </w:r>
    </w:p>
    <w:p w14:paraId="3C0DC103" w14:textId="44422073" w:rsidR="00AD083B" w:rsidRDefault="00AD083B">
      <w:pPr>
        <w:pStyle w:val="TOC5"/>
        <w:rPr>
          <w:rFonts w:asciiTheme="minorHAnsi" w:eastAsiaTheme="minorEastAsia" w:hAnsiTheme="minorHAnsi" w:cstheme="minorBidi"/>
          <w:noProof/>
          <w:kern w:val="0"/>
          <w:sz w:val="22"/>
          <w:szCs w:val="22"/>
        </w:rPr>
      </w:pPr>
      <w:r>
        <w:rPr>
          <w:noProof/>
        </w:rPr>
        <w:t>3</w:t>
      </w:r>
      <w:r>
        <w:rPr>
          <w:noProof/>
        </w:rPr>
        <w:noBreakHyphen/>
        <w:t>7</w:t>
      </w:r>
      <w:r>
        <w:rPr>
          <w:noProof/>
        </w:rPr>
        <w:tab/>
        <w:t>Notification of action taken on 29 July 2024</w:t>
      </w:r>
      <w:r w:rsidRPr="00AD083B">
        <w:rPr>
          <w:noProof/>
        </w:rPr>
        <w:tab/>
      </w:r>
      <w:r w:rsidRPr="00AD083B">
        <w:rPr>
          <w:noProof/>
        </w:rPr>
        <w:fldChar w:fldCharType="begin"/>
      </w:r>
      <w:r w:rsidRPr="00AD083B">
        <w:rPr>
          <w:noProof/>
        </w:rPr>
        <w:instrText xml:space="preserve"> PAGEREF _Toc178168412 \h </w:instrText>
      </w:r>
      <w:r w:rsidRPr="00AD083B">
        <w:rPr>
          <w:noProof/>
        </w:rPr>
      </w:r>
      <w:r w:rsidRPr="00AD083B">
        <w:rPr>
          <w:noProof/>
        </w:rPr>
        <w:fldChar w:fldCharType="separate"/>
      </w:r>
      <w:r w:rsidR="000B4B13">
        <w:rPr>
          <w:noProof/>
        </w:rPr>
        <w:t>35</w:t>
      </w:r>
      <w:r w:rsidRPr="00AD083B">
        <w:rPr>
          <w:noProof/>
        </w:rPr>
        <w:fldChar w:fldCharType="end"/>
      </w:r>
    </w:p>
    <w:p w14:paraId="76B2522C" w14:textId="37AC89B3" w:rsidR="00AD083B" w:rsidRDefault="00AD083B">
      <w:pPr>
        <w:pStyle w:val="TOC2"/>
        <w:rPr>
          <w:rFonts w:asciiTheme="minorHAnsi" w:eastAsiaTheme="minorEastAsia" w:hAnsiTheme="minorHAnsi" w:cstheme="minorBidi"/>
          <w:b w:val="0"/>
          <w:noProof/>
          <w:kern w:val="0"/>
          <w:sz w:val="22"/>
          <w:szCs w:val="22"/>
        </w:rPr>
      </w:pPr>
      <w:r>
        <w:rPr>
          <w:noProof/>
        </w:rPr>
        <w:t>Part 4—Instruments made by the Governor</w:t>
      </w:r>
      <w:r>
        <w:rPr>
          <w:noProof/>
        </w:rPr>
        <w:noBreakHyphen/>
        <w:t>General</w:t>
      </w:r>
      <w:r w:rsidRPr="00AD083B">
        <w:rPr>
          <w:b w:val="0"/>
          <w:noProof/>
          <w:sz w:val="18"/>
        </w:rPr>
        <w:tab/>
      </w:r>
      <w:r w:rsidRPr="00AD083B">
        <w:rPr>
          <w:b w:val="0"/>
          <w:noProof/>
          <w:sz w:val="18"/>
        </w:rPr>
        <w:fldChar w:fldCharType="begin"/>
      </w:r>
      <w:r w:rsidRPr="00AD083B">
        <w:rPr>
          <w:b w:val="0"/>
          <w:noProof/>
          <w:sz w:val="18"/>
        </w:rPr>
        <w:instrText xml:space="preserve"> PAGEREF _Toc178168413 \h </w:instrText>
      </w:r>
      <w:r w:rsidRPr="00AD083B">
        <w:rPr>
          <w:b w:val="0"/>
          <w:noProof/>
          <w:sz w:val="18"/>
        </w:rPr>
      </w:r>
      <w:r w:rsidRPr="00AD083B">
        <w:rPr>
          <w:b w:val="0"/>
          <w:noProof/>
          <w:sz w:val="18"/>
        </w:rPr>
        <w:fldChar w:fldCharType="separate"/>
      </w:r>
      <w:r w:rsidR="000B4B13">
        <w:rPr>
          <w:b w:val="0"/>
          <w:noProof/>
          <w:sz w:val="18"/>
        </w:rPr>
        <w:t>39</w:t>
      </w:r>
      <w:r w:rsidRPr="00AD083B">
        <w:rPr>
          <w:b w:val="0"/>
          <w:noProof/>
          <w:sz w:val="18"/>
        </w:rPr>
        <w:fldChar w:fldCharType="end"/>
      </w:r>
    </w:p>
    <w:p w14:paraId="32076A21" w14:textId="274F6AC4" w:rsidR="00AD083B" w:rsidRDefault="00AD083B">
      <w:pPr>
        <w:pStyle w:val="TOC3"/>
        <w:rPr>
          <w:rFonts w:asciiTheme="minorHAnsi" w:eastAsiaTheme="minorEastAsia" w:hAnsiTheme="minorHAnsi" w:cstheme="minorBidi"/>
          <w:b w:val="0"/>
          <w:noProof/>
          <w:kern w:val="0"/>
          <w:szCs w:val="22"/>
        </w:rPr>
      </w:pPr>
      <w:r>
        <w:rPr>
          <w:noProof/>
        </w:rPr>
        <w:t>Division 1—Instruments made on 23 May 2022</w:t>
      </w:r>
      <w:r w:rsidRPr="00AD083B">
        <w:rPr>
          <w:b w:val="0"/>
          <w:noProof/>
          <w:sz w:val="18"/>
        </w:rPr>
        <w:tab/>
      </w:r>
      <w:r w:rsidRPr="00AD083B">
        <w:rPr>
          <w:b w:val="0"/>
          <w:noProof/>
          <w:sz w:val="18"/>
        </w:rPr>
        <w:fldChar w:fldCharType="begin"/>
      </w:r>
      <w:r w:rsidRPr="00AD083B">
        <w:rPr>
          <w:b w:val="0"/>
          <w:noProof/>
          <w:sz w:val="18"/>
        </w:rPr>
        <w:instrText xml:space="preserve"> PAGEREF _Toc178168414 \h </w:instrText>
      </w:r>
      <w:r w:rsidRPr="00AD083B">
        <w:rPr>
          <w:b w:val="0"/>
          <w:noProof/>
          <w:sz w:val="18"/>
        </w:rPr>
      </w:r>
      <w:r w:rsidRPr="00AD083B">
        <w:rPr>
          <w:b w:val="0"/>
          <w:noProof/>
          <w:sz w:val="18"/>
        </w:rPr>
        <w:fldChar w:fldCharType="separate"/>
      </w:r>
      <w:r w:rsidR="000B4B13">
        <w:rPr>
          <w:b w:val="0"/>
          <w:noProof/>
          <w:sz w:val="18"/>
        </w:rPr>
        <w:t>39</w:t>
      </w:r>
      <w:r w:rsidRPr="00AD083B">
        <w:rPr>
          <w:b w:val="0"/>
          <w:noProof/>
          <w:sz w:val="18"/>
        </w:rPr>
        <w:fldChar w:fldCharType="end"/>
      </w:r>
    </w:p>
    <w:p w14:paraId="617F4F79" w14:textId="510D36F6" w:rsidR="00AD083B" w:rsidRDefault="00AD083B">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Copies of instruments made on 23 May 2022</w:t>
      </w:r>
      <w:r w:rsidRPr="00AD083B">
        <w:rPr>
          <w:noProof/>
        </w:rPr>
        <w:tab/>
      </w:r>
      <w:r w:rsidRPr="00AD083B">
        <w:rPr>
          <w:noProof/>
        </w:rPr>
        <w:fldChar w:fldCharType="begin"/>
      </w:r>
      <w:r w:rsidRPr="00AD083B">
        <w:rPr>
          <w:noProof/>
        </w:rPr>
        <w:instrText xml:space="preserve"> PAGEREF _Toc178168415 \h </w:instrText>
      </w:r>
      <w:r w:rsidRPr="00AD083B">
        <w:rPr>
          <w:noProof/>
        </w:rPr>
      </w:r>
      <w:r w:rsidRPr="00AD083B">
        <w:rPr>
          <w:noProof/>
        </w:rPr>
        <w:fldChar w:fldCharType="separate"/>
      </w:r>
      <w:r w:rsidR="000B4B13">
        <w:rPr>
          <w:noProof/>
        </w:rPr>
        <w:t>39</w:t>
      </w:r>
      <w:r w:rsidRPr="00AD083B">
        <w:rPr>
          <w:noProof/>
        </w:rPr>
        <w:fldChar w:fldCharType="end"/>
      </w:r>
    </w:p>
    <w:p w14:paraId="6C18CCD7" w14:textId="0E8E0145" w:rsidR="00AD083B" w:rsidRDefault="00AD083B">
      <w:pPr>
        <w:pStyle w:val="TOC3"/>
        <w:rPr>
          <w:rFonts w:asciiTheme="minorHAnsi" w:eastAsiaTheme="minorEastAsia" w:hAnsiTheme="minorHAnsi" w:cstheme="minorBidi"/>
          <w:b w:val="0"/>
          <w:noProof/>
          <w:kern w:val="0"/>
          <w:szCs w:val="22"/>
        </w:rPr>
      </w:pPr>
      <w:r>
        <w:rPr>
          <w:noProof/>
        </w:rPr>
        <w:t>Division 2—Instruments made on 1 June 2022</w:t>
      </w:r>
      <w:r w:rsidRPr="00AD083B">
        <w:rPr>
          <w:b w:val="0"/>
          <w:noProof/>
          <w:sz w:val="18"/>
        </w:rPr>
        <w:tab/>
      </w:r>
      <w:r w:rsidRPr="00AD083B">
        <w:rPr>
          <w:b w:val="0"/>
          <w:noProof/>
          <w:sz w:val="18"/>
        </w:rPr>
        <w:fldChar w:fldCharType="begin"/>
      </w:r>
      <w:r w:rsidRPr="00AD083B">
        <w:rPr>
          <w:b w:val="0"/>
          <w:noProof/>
          <w:sz w:val="18"/>
        </w:rPr>
        <w:instrText xml:space="preserve"> PAGEREF _Toc178168416 \h </w:instrText>
      </w:r>
      <w:r w:rsidRPr="00AD083B">
        <w:rPr>
          <w:b w:val="0"/>
          <w:noProof/>
          <w:sz w:val="18"/>
        </w:rPr>
      </w:r>
      <w:r w:rsidRPr="00AD083B">
        <w:rPr>
          <w:b w:val="0"/>
          <w:noProof/>
          <w:sz w:val="18"/>
        </w:rPr>
        <w:fldChar w:fldCharType="separate"/>
      </w:r>
      <w:r w:rsidR="000B4B13">
        <w:rPr>
          <w:b w:val="0"/>
          <w:noProof/>
          <w:sz w:val="18"/>
        </w:rPr>
        <w:t>47</w:t>
      </w:r>
      <w:r w:rsidRPr="00AD083B">
        <w:rPr>
          <w:b w:val="0"/>
          <w:noProof/>
          <w:sz w:val="18"/>
        </w:rPr>
        <w:fldChar w:fldCharType="end"/>
      </w:r>
    </w:p>
    <w:p w14:paraId="0E7745ED" w14:textId="625D5AFA" w:rsidR="00AD083B" w:rsidRDefault="00AD083B">
      <w:pPr>
        <w:pStyle w:val="TOC5"/>
        <w:rPr>
          <w:rFonts w:asciiTheme="minorHAnsi" w:eastAsiaTheme="minorEastAsia" w:hAnsiTheme="minorHAnsi" w:cstheme="minorBidi"/>
          <w:noProof/>
          <w:kern w:val="0"/>
          <w:sz w:val="22"/>
          <w:szCs w:val="22"/>
        </w:rPr>
      </w:pPr>
      <w:r>
        <w:rPr>
          <w:noProof/>
        </w:rPr>
        <w:t>4</w:t>
      </w:r>
      <w:r>
        <w:rPr>
          <w:noProof/>
        </w:rPr>
        <w:noBreakHyphen/>
        <w:t>2</w:t>
      </w:r>
      <w:r>
        <w:rPr>
          <w:noProof/>
        </w:rPr>
        <w:tab/>
        <w:t>Copies of instruments made on 1 June 2022</w:t>
      </w:r>
      <w:r w:rsidRPr="00AD083B">
        <w:rPr>
          <w:noProof/>
        </w:rPr>
        <w:tab/>
      </w:r>
      <w:r w:rsidRPr="00AD083B">
        <w:rPr>
          <w:noProof/>
        </w:rPr>
        <w:fldChar w:fldCharType="begin"/>
      </w:r>
      <w:r w:rsidRPr="00AD083B">
        <w:rPr>
          <w:noProof/>
        </w:rPr>
        <w:instrText xml:space="preserve"> PAGEREF _Toc178168417 \h </w:instrText>
      </w:r>
      <w:r w:rsidRPr="00AD083B">
        <w:rPr>
          <w:noProof/>
        </w:rPr>
      </w:r>
      <w:r w:rsidRPr="00AD083B">
        <w:rPr>
          <w:noProof/>
        </w:rPr>
        <w:fldChar w:fldCharType="separate"/>
      </w:r>
      <w:r w:rsidR="000B4B13">
        <w:rPr>
          <w:noProof/>
        </w:rPr>
        <w:t>47</w:t>
      </w:r>
      <w:r w:rsidRPr="00AD083B">
        <w:rPr>
          <w:noProof/>
        </w:rPr>
        <w:fldChar w:fldCharType="end"/>
      </w:r>
    </w:p>
    <w:p w14:paraId="10C24548" w14:textId="459FAA4D" w:rsidR="00AD083B" w:rsidRDefault="00AD083B">
      <w:pPr>
        <w:pStyle w:val="TOC3"/>
        <w:rPr>
          <w:rFonts w:asciiTheme="minorHAnsi" w:eastAsiaTheme="minorEastAsia" w:hAnsiTheme="minorHAnsi" w:cstheme="minorBidi"/>
          <w:b w:val="0"/>
          <w:noProof/>
          <w:kern w:val="0"/>
          <w:szCs w:val="22"/>
        </w:rPr>
      </w:pPr>
      <w:r>
        <w:rPr>
          <w:noProof/>
        </w:rPr>
        <w:t>Division 3—Instruments made on 1 July 2022</w:t>
      </w:r>
      <w:r w:rsidRPr="00AD083B">
        <w:rPr>
          <w:b w:val="0"/>
          <w:noProof/>
          <w:sz w:val="18"/>
        </w:rPr>
        <w:tab/>
      </w:r>
      <w:r w:rsidRPr="00AD083B">
        <w:rPr>
          <w:b w:val="0"/>
          <w:noProof/>
          <w:sz w:val="18"/>
        </w:rPr>
        <w:fldChar w:fldCharType="begin"/>
      </w:r>
      <w:r w:rsidRPr="00AD083B">
        <w:rPr>
          <w:b w:val="0"/>
          <w:noProof/>
          <w:sz w:val="18"/>
        </w:rPr>
        <w:instrText xml:space="preserve"> PAGEREF _Toc178168418 \h </w:instrText>
      </w:r>
      <w:r w:rsidRPr="00AD083B">
        <w:rPr>
          <w:b w:val="0"/>
          <w:noProof/>
          <w:sz w:val="18"/>
        </w:rPr>
      </w:r>
      <w:r w:rsidRPr="00AD083B">
        <w:rPr>
          <w:b w:val="0"/>
          <w:noProof/>
          <w:sz w:val="18"/>
        </w:rPr>
        <w:fldChar w:fldCharType="separate"/>
      </w:r>
      <w:r w:rsidR="000B4B13">
        <w:rPr>
          <w:b w:val="0"/>
          <w:noProof/>
          <w:sz w:val="18"/>
        </w:rPr>
        <w:t>111</w:t>
      </w:r>
      <w:r w:rsidRPr="00AD083B">
        <w:rPr>
          <w:b w:val="0"/>
          <w:noProof/>
          <w:sz w:val="18"/>
        </w:rPr>
        <w:fldChar w:fldCharType="end"/>
      </w:r>
    </w:p>
    <w:p w14:paraId="07E886C5" w14:textId="738423A0" w:rsidR="00AD083B" w:rsidRDefault="00AD083B">
      <w:pPr>
        <w:pStyle w:val="TOC5"/>
        <w:rPr>
          <w:rFonts w:asciiTheme="minorHAnsi" w:eastAsiaTheme="minorEastAsia" w:hAnsiTheme="minorHAnsi" w:cstheme="minorBidi"/>
          <w:noProof/>
          <w:kern w:val="0"/>
          <w:sz w:val="22"/>
          <w:szCs w:val="22"/>
        </w:rPr>
      </w:pPr>
      <w:r>
        <w:rPr>
          <w:noProof/>
        </w:rPr>
        <w:t>4</w:t>
      </w:r>
      <w:r>
        <w:rPr>
          <w:noProof/>
        </w:rPr>
        <w:noBreakHyphen/>
        <w:t>3</w:t>
      </w:r>
      <w:r>
        <w:rPr>
          <w:noProof/>
        </w:rPr>
        <w:tab/>
        <w:t>Copies of instruments made on 1 July 2022</w:t>
      </w:r>
      <w:r w:rsidRPr="00AD083B">
        <w:rPr>
          <w:noProof/>
        </w:rPr>
        <w:tab/>
      </w:r>
      <w:r w:rsidRPr="00AD083B">
        <w:rPr>
          <w:noProof/>
        </w:rPr>
        <w:fldChar w:fldCharType="begin"/>
      </w:r>
      <w:r w:rsidRPr="00AD083B">
        <w:rPr>
          <w:noProof/>
        </w:rPr>
        <w:instrText xml:space="preserve"> PAGEREF _Toc178168419 \h </w:instrText>
      </w:r>
      <w:r w:rsidRPr="00AD083B">
        <w:rPr>
          <w:noProof/>
        </w:rPr>
      </w:r>
      <w:r w:rsidRPr="00AD083B">
        <w:rPr>
          <w:noProof/>
        </w:rPr>
        <w:fldChar w:fldCharType="separate"/>
      </w:r>
      <w:r w:rsidR="000B4B13">
        <w:rPr>
          <w:noProof/>
        </w:rPr>
        <w:t>111</w:t>
      </w:r>
      <w:r w:rsidRPr="00AD083B">
        <w:rPr>
          <w:noProof/>
        </w:rPr>
        <w:fldChar w:fldCharType="end"/>
      </w:r>
    </w:p>
    <w:p w14:paraId="7E86DC19" w14:textId="5343295D" w:rsidR="00AD083B" w:rsidRDefault="00AD083B">
      <w:pPr>
        <w:pStyle w:val="TOC3"/>
        <w:rPr>
          <w:rFonts w:asciiTheme="minorHAnsi" w:eastAsiaTheme="minorEastAsia" w:hAnsiTheme="minorHAnsi" w:cstheme="minorBidi"/>
          <w:b w:val="0"/>
          <w:noProof/>
          <w:kern w:val="0"/>
          <w:szCs w:val="22"/>
        </w:rPr>
      </w:pPr>
      <w:r>
        <w:rPr>
          <w:noProof/>
        </w:rPr>
        <w:t>Division 4—Instrument made on 2 September 2022</w:t>
      </w:r>
      <w:r w:rsidRPr="00AD083B">
        <w:rPr>
          <w:b w:val="0"/>
          <w:noProof/>
          <w:sz w:val="18"/>
        </w:rPr>
        <w:tab/>
      </w:r>
      <w:r w:rsidRPr="00AD083B">
        <w:rPr>
          <w:b w:val="0"/>
          <w:noProof/>
          <w:sz w:val="18"/>
        </w:rPr>
        <w:fldChar w:fldCharType="begin"/>
      </w:r>
      <w:r w:rsidRPr="00AD083B">
        <w:rPr>
          <w:b w:val="0"/>
          <w:noProof/>
          <w:sz w:val="18"/>
        </w:rPr>
        <w:instrText xml:space="preserve"> PAGEREF _Toc178168420 \h </w:instrText>
      </w:r>
      <w:r w:rsidRPr="00AD083B">
        <w:rPr>
          <w:b w:val="0"/>
          <w:noProof/>
          <w:sz w:val="18"/>
        </w:rPr>
      </w:r>
      <w:r w:rsidRPr="00AD083B">
        <w:rPr>
          <w:b w:val="0"/>
          <w:noProof/>
          <w:sz w:val="18"/>
        </w:rPr>
        <w:fldChar w:fldCharType="separate"/>
      </w:r>
      <w:r w:rsidR="000B4B13">
        <w:rPr>
          <w:b w:val="0"/>
          <w:noProof/>
          <w:sz w:val="18"/>
        </w:rPr>
        <w:t>134</w:t>
      </w:r>
      <w:r w:rsidRPr="00AD083B">
        <w:rPr>
          <w:b w:val="0"/>
          <w:noProof/>
          <w:sz w:val="18"/>
        </w:rPr>
        <w:fldChar w:fldCharType="end"/>
      </w:r>
    </w:p>
    <w:p w14:paraId="16B6B58D" w14:textId="7B5C8EC8" w:rsidR="00AD083B" w:rsidRDefault="00AD083B">
      <w:pPr>
        <w:pStyle w:val="TOC5"/>
        <w:rPr>
          <w:rFonts w:asciiTheme="minorHAnsi" w:eastAsiaTheme="minorEastAsia" w:hAnsiTheme="minorHAnsi" w:cstheme="minorBidi"/>
          <w:noProof/>
          <w:kern w:val="0"/>
          <w:sz w:val="22"/>
          <w:szCs w:val="22"/>
        </w:rPr>
      </w:pPr>
      <w:r>
        <w:rPr>
          <w:noProof/>
        </w:rPr>
        <w:t>4</w:t>
      </w:r>
      <w:r>
        <w:rPr>
          <w:noProof/>
        </w:rPr>
        <w:noBreakHyphen/>
        <w:t>4</w:t>
      </w:r>
      <w:r>
        <w:rPr>
          <w:noProof/>
        </w:rPr>
        <w:tab/>
        <w:t>Copy of instrument made on 2 September 2022</w:t>
      </w:r>
      <w:r w:rsidRPr="00AD083B">
        <w:rPr>
          <w:noProof/>
        </w:rPr>
        <w:tab/>
      </w:r>
      <w:r w:rsidRPr="00AD083B">
        <w:rPr>
          <w:noProof/>
        </w:rPr>
        <w:fldChar w:fldCharType="begin"/>
      </w:r>
      <w:r w:rsidRPr="00AD083B">
        <w:rPr>
          <w:noProof/>
        </w:rPr>
        <w:instrText xml:space="preserve"> PAGEREF _Toc178168421 \h </w:instrText>
      </w:r>
      <w:r w:rsidRPr="00AD083B">
        <w:rPr>
          <w:noProof/>
        </w:rPr>
      </w:r>
      <w:r w:rsidRPr="00AD083B">
        <w:rPr>
          <w:noProof/>
        </w:rPr>
        <w:fldChar w:fldCharType="separate"/>
      </w:r>
      <w:r w:rsidR="000B4B13">
        <w:rPr>
          <w:noProof/>
        </w:rPr>
        <w:t>134</w:t>
      </w:r>
      <w:r w:rsidRPr="00AD083B">
        <w:rPr>
          <w:noProof/>
        </w:rPr>
        <w:fldChar w:fldCharType="end"/>
      </w:r>
    </w:p>
    <w:p w14:paraId="7A5FAF78" w14:textId="7E3DB287" w:rsidR="00AD083B" w:rsidRDefault="00AD083B">
      <w:pPr>
        <w:pStyle w:val="TOC3"/>
        <w:rPr>
          <w:rFonts w:asciiTheme="minorHAnsi" w:eastAsiaTheme="minorEastAsia" w:hAnsiTheme="minorHAnsi" w:cstheme="minorBidi"/>
          <w:b w:val="0"/>
          <w:noProof/>
          <w:kern w:val="0"/>
          <w:szCs w:val="22"/>
        </w:rPr>
      </w:pPr>
      <w:r>
        <w:rPr>
          <w:noProof/>
        </w:rPr>
        <w:t>Division 5—Instruments made on 31 May 2023</w:t>
      </w:r>
      <w:r w:rsidRPr="00AD083B">
        <w:rPr>
          <w:b w:val="0"/>
          <w:noProof/>
          <w:sz w:val="18"/>
        </w:rPr>
        <w:tab/>
      </w:r>
      <w:r w:rsidRPr="00AD083B">
        <w:rPr>
          <w:b w:val="0"/>
          <w:noProof/>
          <w:sz w:val="18"/>
        </w:rPr>
        <w:fldChar w:fldCharType="begin"/>
      </w:r>
      <w:r w:rsidRPr="00AD083B">
        <w:rPr>
          <w:b w:val="0"/>
          <w:noProof/>
          <w:sz w:val="18"/>
        </w:rPr>
        <w:instrText xml:space="preserve"> PAGEREF _Toc178168422 \h </w:instrText>
      </w:r>
      <w:r w:rsidRPr="00AD083B">
        <w:rPr>
          <w:b w:val="0"/>
          <w:noProof/>
          <w:sz w:val="18"/>
        </w:rPr>
      </w:r>
      <w:r w:rsidRPr="00AD083B">
        <w:rPr>
          <w:b w:val="0"/>
          <w:noProof/>
          <w:sz w:val="18"/>
        </w:rPr>
        <w:fldChar w:fldCharType="separate"/>
      </w:r>
      <w:r w:rsidR="000B4B13">
        <w:rPr>
          <w:b w:val="0"/>
          <w:noProof/>
          <w:sz w:val="18"/>
        </w:rPr>
        <w:t>136</w:t>
      </w:r>
      <w:r w:rsidRPr="00AD083B">
        <w:rPr>
          <w:b w:val="0"/>
          <w:noProof/>
          <w:sz w:val="18"/>
        </w:rPr>
        <w:fldChar w:fldCharType="end"/>
      </w:r>
    </w:p>
    <w:p w14:paraId="43DB9936" w14:textId="5E918A86" w:rsidR="00AD083B" w:rsidRDefault="00AD083B">
      <w:pPr>
        <w:pStyle w:val="TOC5"/>
        <w:rPr>
          <w:rFonts w:asciiTheme="minorHAnsi" w:eastAsiaTheme="minorEastAsia" w:hAnsiTheme="minorHAnsi" w:cstheme="minorBidi"/>
          <w:noProof/>
          <w:kern w:val="0"/>
          <w:sz w:val="22"/>
          <w:szCs w:val="22"/>
        </w:rPr>
      </w:pPr>
      <w:r>
        <w:rPr>
          <w:noProof/>
        </w:rPr>
        <w:t>4</w:t>
      </w:r>
      <w:r>
        <w:rPr>
          <w:noProof/>
        </w:rPr>
        <w:noBreakHyphen/>
        <w:t>5</w:t>
      </w:r>
      <w:r>
        <w:rPr>
          <w:noProof/>
        </w:rPr>
        <w:tab/>
        <w:t>Copies of instruments made on 31 May 2023</w:t>
      </w:r>
      <w:r w:rsidRPr="00AD083B">
        <w:rPr>
          <w:noProof/>
        </w:rPr>
        <w:tab/>
      </w:r>
      <w:r w:rsidRPr="00AD083B">
        <w:rPr>
          <w:noProof/>
        </w:rPr>
        <w:fldChar w:fldCharType="begin"/>
      </w:r>
      <w:r w:rsidRPr="00AD083B">
        <w:rPr>
          <w:noProof/>
        </w:rPr>
        <w:instrText xml:space="preserve"> PAGEREF _Toc178168423 \h </w:instrText>
      </w:r>
      <w:r w:rsidRPr="00AD083B">
        <w:rPr>
          <w:noProof/>
        </w:rPr>
      </w:r>
      <w:r w:rsidRPr="00AD083B">
        <w:rPr>
          <w:noProof/>
        </w:rPr>
        <w:fldChar w:fldCharType="separate"/>
      </w:r>
      <w:r w:rsidR="000B4B13">
        <w:rPr>
          <w:noProof/>
        </w:rPr>
        <w:t>136</w:t>
      </w:r>
      <w:r w:rsidRPr="00AD083B">
        <w:rPr>
          <w:noProof/>
        </w:rPr>
        <w:fldChar w:fldCharType="end"/>
      </w:r>
    </w:p>
    <w:p w14:paraId="5A9187F4" w14:textId="06BD0003" w:rsidR="00AD083B" w:rsidRDefault="00AD083B">
      <w:pPr>
        <w:pStyle w:val="TOC3"/>
        <w:rPr>
          <w:rFonts w:asciiTheme="minorHAnsi" w:eastAsiaTheme="minorEastAsia" w:hAnsiTheme="minorHAnsi" w:cstheme="minorBidi"/>
          <w:b w:val="0"/>
          <w:noProof/>
          <w:kern w:val="0"/>
          <w:szCs w:val="22"/>
        </w:rPr>
      </w:pPr>
      <w:r>
        <w:rPr>
          <w:noProof/>
        </w:rPr>
        <w:t>Division 6—Instruments made on 29 July 2024</w:t>
      </w:r>
      <w:r w:rsidRPr="00AD083B">
        <w:rPr>
          <w:b w:val="0"/>
          <w:noProof/>
          <w:sz w:val="18"/>
        </w:rPr>
        <w:tab/>
      </w:r>
      <w:r w:rsidRPr="00AD083B">
        <w:rPr>
          <w:b w:val="0"/>
          <w:noProof/>
          <w:sz w:val="18"/>
        </w:rPr>
        <w:fldChar w:fldCharType="begin"/>
      </w:r>
      <w:r w:rsidRPr="00AD083B">
        <w:rPr>
          <w:b w:val="0"/>
          <w:noProof/>
          <w:sz w:val="18"/>
        </w:rPr>
        <w:instrText xml:space="preserve"> PAGEREF _Toc178168424 \h </w:instrText>
      </w:r>
      <w:r w:rsidRPr="00AD083B">
        <w:rPr>
          <w:b w:val="0"/>
          <w:noProof/>
          <w:sz w:val="18"/>
        </w:rPr>
      </w:r>
      <w:r w:rsidRPr="00AD083B">
        <w:rPr>
          <w:b w:val="0"/>
          <w:noProof/>
          <w:sz w:val="18"/>
        </w:rPr>
        <w:fldChar w:fldCharType="separate"/>
      </w:r>
      <w:r w:rsidR="000B4B13">
        <w:rPr>
          <w:b w:val="0"/>
          <w:noProof/>
          <w:sz w:val="18"/>
        </w:rPr>
        <w:t>141</w:t>
      </w:r>
      <w:r w:rsidRPr="00AD083B">
        <w:rPr>
          <w:b w:val="0"/>
          <w:noProof/>
          <w:sz w:val="18"/>
        </w:rPr>
        <w:fldChar w:fldCharType="end"/>
      </w:r>
    </w:p>
    <w:p w14:paraId="1C198597" w14:textId="36B8B16D" w:rsidR="00AD083B" w:rsidRDefault="00AD083B">
      <w:pPr>
        <w:pStyle w:val="TOC5"/>
        <w:rPr>
          <w:rFonts w:asciiTheme="minorHAnsi" w:eastAsiaTheme="minorEastAsia" w:hAnsiTheme="minorHAnsi" w:cstheme="minorBidi"/>
          <w:noProof/>
          <w:kern w:val="0"/>
          <w:sz w:val="22"/>
          <w:szCs w:val="22"/>
        </w:rPr>
      </w:pPr>
      <w:r>
        <w:rPr>
          <w:noProof/>
        </w:rPr>
        <w:t>4</w:t>
      </w:r>
      <w:r>
        <w:rPr>
          <w:noProof/>
        </w:rPr>
        <w:noBreakHyphen/>
        <w:t>6</w:t>
      </w:r>
      <w:r>
        <w:rPr>
          <w:noProof/>
        </w:rPr>
        <w:tab/>
        <w:t>Copies of instruments made on 29 July 2024</w:t>
      </w:r>
      <w:r w:rsidRPr="00AD083B">
        <w:rPr>
          <w:noProof/>
        </w:rPr>
        <w:tab/>
      </w:r>
      <w:r w:rsidRPr="00AD083B">
        <w:rPr>
          <w:noProof/>
        </w:rPr>
        <w:fldChar w:fldCharType="begin"/>
      </w:r>
      <w:r w:rsidRPr="00AD083B">
        <w:rPr>
          <w:noProof/>
        </w:rPr>
        <w:instrText xml:space="preserve"> PAGEREF _Toc178168425 \h </w:instrText>
      </w:r>
      <w:r w:rsidRPr="00AD083B">
        <w:rPr>
          <w:noProof/>
        </w:rPr>
      </w:r>
      <w:r w:rsidRPr="00AD083B">
        <w:rPr>
          <w:noProof/>
        </w:rPr>
        <w:fldChar w:fldCharType="separate"/>
      </w:r>
      <w:r w:rsidR="000B4B13">
        <w:rPr>
          <w:noProof/>
        </w:rPr>
        <w:t>141</w:t>
      </w:r>
      <w:r w:rsidRPr="00AD083B">
        <w:rPr>
          <w:noProof/>
        </w:rPr>
        <w:fldChar w:fldCharType="end"/>
      </w:r>
    </w:p>
    <w:p w14:paraId="1A26C58E" w14:textId="77777777" w:rsidR="00670EA1" w:rsidRPr="0086502E" w:rsidRDefault="00AD083B" w:rsidP="00715914">
      <w:r>
        <w:lastRenderedPageBreak/>
        <w:fldChar w:fldCharType="end"/>
      </w:r>
    </w:p>
    <w:p w14:paraId="5C7587F0" w14:textId="77777777" w:rsidR="00670EA1" w:rsidRPr="0086502E" w:rsidRDefault="00670EA1" w:rsidP="00715914">
      <w:pPr>
        <w:sectPr w:rsidR="00670EA1" w:rsidRPr="0086502E" w:rsidSect="00F3326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3ECFA99" w14:textId="77777777" w:rsidR="00715914" w:rsidRPr="0086502E" w:rsidRDefault="00715914" w:rsidP="00715914">
      <w:pPr>
        <w:pStyle w:val="ActHead2"/>
      </w:pPr>
      <w:bookmarkStart w:id="0" w:name="_Toc178168383"/>
      <w:r w:rsidRPr="001323D4">
        <w:rPr>
          <w:rStyle w:val="CharPartNo"/>
        </w:rPr>
        <w:lastRenderedPageBreak/>
        <w:t>Part 1</w:t>
      </w:r>
      <w:r w:rsidRPr="0086502E">
        <w:t>—</w:t>
      </w:r>
      <w:r w:rsidRPr="001323D4">
        <w:rPr>
          <w:rStyle w:val="CharPartText"/>
        </w:rPr>
        <w:t>Preliminary</w:t>
      </w:r>
      <w:bookmarkEnd w:id="0"/>
    </w:p>
    <w:p w14:paraId="55569573" w14:textId="77777777" w:rsidR="00715914" w:rsidRPr="001323D4" w:rsidRDefault="00715914" w:rsidP="00715914">
      <w:pPr>
        <w:pStyle w:val="Header"/>
      </w:pPr>
      <w:r w:rsidRPr="001323D4">
        <w:rPr>
          <w:rStyle w:val="CharDivNo"/>
        </w:rPr>
        <w:t xml:space="preserve"> </w:t>
      </w:r>
      <w:r w:rsidRPr="001323D4">
        <w:rPr>
          <w:rStyle w:val="CharDivText"/>
        </w:rPr>
        <w:t xml:space="preserve"> </w:t>
      </w:r>
    </w:p>
    <w:p w14:paraId="75B03CC2" w14:textId="77777777" w:rsidR="00715914" w:rsidRPr="0086502E" w:rsidRDefault="00CF5DB9" w:rsidP="00715914">
      <w:pPr>
        <w:pStyle w:val="ActHead5"/>
      </w:pPr>
      <w:bookmarkStart w:id="1" w:name="_Toc178168384"/>
      <w:r w:rsidRPr="001323D4">
        <w:rPr>
          <w:rStyle w:val="CharSectno"/>
        </w:rPr>
        <w:t>1</w:t>
      </w:r>
      <w:r w:rsidR="0086502E" w:rsidRPr="001323D4">
        <w:rPr>
          <w:rStyle w:val="CharSectno"/>
        </w:rPr>
        <w:noBreakHyphen/>
      </w:r>
      <w:r w:rsidRPr="001323D4">
        <w:rPr>
          <w:rStyle w:val="CharSectno"/>
        </w:rPr>
        <w:t>1</w:t>
      </w:r>
      <w:r w:rsidR="00715914" w:rsidRPr="0086502E">
        <w:t xml:space="preserve">  </w:t>
      </w:r>
      <w:r w:rsidR="00CE493D" w:rsidRPr="0086502E">
        <w:t>Name</w:t>
      </w:r>
      <w:bookmarkEnd w:id="1"/>
    </w:p>
    <w:p w14:paraId="0517D278" w14:textId="77777777" w:rsidR="00715914" w:rsidRPr="0086502E" w:rsidRDefault="00715914" w:rsidP="00255343">
      <w:pPr>
        <w:pStyle w:val="subsection"/>
      </w:pPr>
      <w:r w:rsidRPr="0086502E">
        <w:tab/>
      </w:r>
      <w:r w:rsidRPr="0086502E">
        <w:tab/>
      </w:r>
      <w:r w:rsidR="008026E1" w:rsidRPr="0086502E">
        <w:t>This instrument is</w:t>
      </w:r>
      <w:r w:rsidR="00CE493D" w:rsidRPr="0086502E">
        <w:t xml:space="preserve"> the </w:t>
      </w:r>
      <w:r w:rsidR="00255343" w:rsidRPr="0086502E">
        <w:rPr>
          <w:i/>
        </w:rPr>
        <w:t>Min</w:t>
      </w:r>
      <w:r w:rsidR="005D109F" w:rsidRPr="0086502E">
        <w:rPr>
          <w:i/>
        </w:rPr>
        <w:t>i</w:t>
      </w:r>
      <w:r w:rsidR="00255343" w:rsidRPr="0086502E">
        <w:rPr>
          <w:i/>
        </w:rPr>
        <w:t>sters of State (Ministers and Departments of the 47th Parliament) Instrument 202</w:t>
      </w:r>
      <w:r w:rsidR="00FB53A4" w:rsidRPr="0086502E">
        <w:rPr>
          <w:i/>
        </w:rPr>
        <w:t>4</w:t>
      </w:r>
      <w:r w:rsidRPr="0086502E">
        <w:t>.</w:t>
      </w:r>
    </w:p>
    <w:p w14:paraId="7DF1FFF6" w14:textId="77777777" w:rsidR="00715914" w:rsidRPr="0086502E" w:rsidRDefault="00CF5DB9" w:rsidP="00715914">
      <w:pPr>
        <w:pStyle w:val="ActHead5"/>
      </w:pPr>
      <w:bookmarkStart w:id="2" w:name="_Toc178168385"/>
      <w:r w:rsidRPr="001323D4">
        <w:rPr>
          <w:rStyle w:val="CharSectno"/>
        </w:rPr>
        <w:t>1</w:t>
      </w:r>
      <w:r w:rsidR="0086502E" w:rsidRPr="001323D4">
        <w:rPr>
          <w:rStyle w:val="CharSectno"/>
        </w:rPr>
        <w:noBreakHyphen/>
      </w:r>
      <w:r w:rsidRPr="001323D4">
        <w:rPr>
          <w:rStyle w:val="CharSectno"/>
        </w:rPr>
        <w:t>2</w:t>
      </w:r>
      <w:r w:rsidR="00715914" w:rsidRPr="0086502E">
        <w:t xml:space="preserve">  Commencement</w:t>
      </w:r>
      <w:bookmarkEnd w:id="2"/>
    </w:p>
    <w:p w14:paraId="47F56D50" w14:textId="77777777" w:rsidR="00AE3652" w:rsidRPr="0086502E" w:rsidRDefault="00807626" w:rsidP="00AE3652">
      <w:pPr>
        <w:pStyle w:val="subsection"/>
      </w:pPr>
      <w:r w:rsidRPr="0086502E">
        <w:tab/>
      </w:r>
      <w:r w:rsidR="00AE3652" w:rsidRPr="0086502E">
        <w:t>(1)</w:t>
      </w:r>
      <w:r w:rsidR="00AE3652" w:rsidRPr="0086502E">
        <w:tab/>
        <w:t xml:space="preserve">Each provision of </w:t>
      </w:r>
      <w:r w:rsidR="008026E1" w:rsidRPr="0086502E">
        <w:t>this instrument</w:t>
      </w:r>
      <w:r w:rsidR="00AE3652" w:rsidRPr="0086502E">
        <w:t xml:space="preserve"> specified in column 1 of the table commences, or is taken to have commenced, in accordance with column 2 of the table. Any other statement in column 2 has effect according to its terms.</w:t>
      </w:r>
    </w:p>
    <w:p w14:paraId="2D6F7419" w14:textId="77777777" w:rsidR="00AE3652" w:rsidRPr="0086502E"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86502E" w14:paraId="67B11E1F" w14:textId="77777777" w:rsidTr="005A6AA7">
        <w:trPr>
          <w:tblHeader/>
        </w:trPr>
        <w:tc>
          <w:tcPr>
            <w:tcW w:w="8364" w:type="dxa"/>
            <w:gridSpan w:val="3"/>
            <w:tcBorders>
              <w:top w:val="single" w:sz="12" w:space="0" w:color="auto"/>
              <w:bottom w:val="single" w:sz="6" w:space="0" w:color="auto"/>
            </w:tcBorders>
            <w:shd w:val="clear" w:color="auto" w:fill="auto"/>
            <w:hideMark/>
          </w:tcPr>
          <w:p w14:paraId="27C5BB59" w14:textId="77777777" w:rsidR="00AE3652" w:rsidRPr="0086502E" w:rsidRDefault="00AE3652" w:rsidP="005A6AA7">
            <w:pPr>
              <w:pStyle w:val="TableHeading"/>
            </w:pPr>
            <w:r w:rsidRPr="0086502E">
              <w:t>Commencement information</w:t>
            </w:r>
          </w:p>
        </w:tc>
      </w:tr>
      <w:tr w:rsidR="00AE3652" w:rsidRPr="0086502E" w14:paraId="4A2DAE74" w14:textId="77777777" w:rsidTr="005A6AA7">
        <w:trPr>
          <w:tblHeader/>
        </w:trPr>
        <w:tc>
          <w:tcPr>
            <w:tcW w:w="2127" w:type="dxa"/>
            <w:tcBorders>
              <w:top w:val="single" w:sz="6" w:space="0" w:color="auto"/>
              <w:bottom w:val="single" w:sz="6" w:space="0" w:color="auto"/>
            </w:tcBorders>
            <w:shd w:val="clear" w:color="auto" w:fill="auto"/>
            <w:hideMark/>
          </w:tcPr>
          <w:p w14:paraId="10DD6E78" w14:textId="77777777" w:rsidR="00AE3652" w:rsidRPr="0086502E" w:rsidRDefault="00AE3652" w:rsidP="005A6AA7">
            <w:pPr>
              <w:pStyle w:val="TableHeading"/>
            </w:pPr>
            <w:r w:rsidRPr="0086502E">
              <w:t>Column 1</w:t>
            </w:r>
          </w:p>
        </w:tc>
        <w:tc>
          <w:tcPr>
            <w:tcW w:w="4394" w:type="dxa"/>
            <w:tcBorders>
              <w:top w:val="single" w:sz="6" w:space="0" w:color="auto"/>
              <w:bottom w:val="single" w:sz="6" w:space="0" w:color="auto"/>
            </w:tcBorders>
            <w:shd w:val="clear" w:color="auto" w:fill="auto"/>
            <w:hideMark/>
          </w:tcPr>
          <w:p w14:paraId="19E3B7F4" w14:textId="77777777" w:rsidR="00AE3652" w:rsidRPr="0086502E" w:rsidRDefault="00AE3652" w:rsidP="005A6AA7">
            <w:pPr>
              <w:pStyle w:val="TableHeading"/>
            </w:pPr>
            <w:r w:rsidRPr="0086502E">
              <w:t>Column 2</w:t>
            </w:r>
          </w:p>
        </w:tc>
        <w:tc>
          <w:tcPr>
            <w:tcW w:w="1843" w:type="dxa"/>
            <w:tcBorders>
              <w:top w:val="single" w:sz="6" w:space="0" w:color="auto"/>
              <w:bottom w:val="single" w:sz="6" w:space="0" w:color="auto"/>
            </w:tcBorders>
            <w:shd w:val="clear" w:color="auto" w:fill="auto"/>
            <w:hideMark/>
          </w:tcPr>
          <w:p w14:paraId="5014D49F" w14:textId="77777777" w:rsidR="00AE3652" w:rsidRPr="0086502E" w:rsidRDefault="00AE3652" w:rsidP="005A6AA7">
            <w:pPr>
              <w:pStyle w:val="TableHeading"/>
            </w:pPr>
            <w:r w:rsidRPr="0086502E">
              <w:t>Column 3</w:t>
            </w:r>
          </w:p>
        </w:tc>
      </w:tr>
      <w:tr w:rsidR="00AE3652" w:rsidRPr="0086502E" w14:paraId="6BF3EDED" w14:textId="77777777" w:rsidTr="005A6AA7">
        <w:trPr>
          <w:tblHeader/>
        </w:trPr>
        <w:tc>
          <w:tcPr>
            <w:tcW w:w="2127" w:type="dxa"/>
            <w:tcBorders>
              <w:top w:val="single" w:sz="6" w:space="0" w:color="auto"/>
              <w:bottom w:val="single" w:sz="12" w:space="0" w:color="auto"/>
            </w:tcBorders>
            <w:shd w:val="clear" w:color="auto" w:fill="auto"/>
            <w:hideMark/>
          </w:tcPr>
          <w:p w14:paraId="558A780C" w14:textId="77777777" w:rsidR="00AE3652" w:rsidRPr="0086502E" w:rsidRDefault="00AE3652" w:rsidP="005A6AA7">
            <w:pPr>
              <w:pStyle w:val="TableHeading"/>
            </w:pPr>
            <w:r w:rsidRPr="0086502E">
              <w:t>Provisions</w:t>
            </w:r>
          </w:p>
        </w:tc>
        <w:tc>
          <w:tcPr>
            <w:tcW w:w="4394" w:type="dxa"/>
            <w:tcBorders>
              <w:top w:val="single" w:sz="6" w:space="0" w:color="auto"/>
              <w:bottom w:val="single" w:sz="12" w:space="0" w:color="auto"/>
            </w:tcBorders>
            <w:shd w:val="clear" w:color="auto" w:fill="auto"/>
            <w:hideMark/>
          </w:tcPr>
          <w:p w14:paraId="3C2C5161" w14:textId="77777777" w:rsidR="00AE3652" w:rsidRPr="0086502E" w:rsidRDefault="00AE3652" w:rsidP="005A6AA7">
            <w:pPr>
              <w:pStyle w:val="TableHeading"/>
            </w:pPr>
            <w:r w:rsidRPr="0086502E">
              <w:t>Commencement</w:t>
            </w:r>
          </w:p>
        </w:tc>
        <w:tc>
          <w:tcPr>
            <w:tcW w:w="1843" w:type="dxa"/>
            <w:tcBorders>
              <w:top w:val="single" w:sz="6" w:space="0" w:color="auto"/>
              <w:bottom w:val="single" w:sz="12" w:space="0" w:color="auto"/>
            </w:tcBorders>
            <w:shd w:val="clear" w:color="auto" w:fill="auto"/>
            <w:hideMark/>
          </w:tcPr>
          <w:p w14:paraId="0B3ADB18" w14:textId="77777777" w:rsidR="00AE3652" w:rsidRPr="0086502E" w:rsidRDefault="00AE3652" w:rsidP="005A6AA7">
            <w:pPr>
              <w:pStyle w:val="TableHeading"/>
            </w:pPr>
            <w:r w:rsidRPr="0086502E">
              <w:t>Date/Details</w:t>
            </w:r>
          </w:p>
        </w:tc>
      </w:tr>
      <w:tr w:rsidR="00AE3652" w:rsidRPr="0086502E" w14:paraId="07EDB2C5" w14:textId="77777777" w:rsidTr="005A6AA7">
        <w:tc>
          <w:tcPr>
            <w:tcW w:w="2127" w:type="dxa"/>
            <w:tcBorders>
              <w:top w:val="single" w:sz="12" w:space="0" w:color="auto"/>
              <w:bottom w:val="single" w:sz="12" w:space="0" w:color="auto"/>
            </w:tcBorders>
            <w:shd w:val="clear" w:color="auto" w:fill="auto"/>
            <w:hideMark/>
          </w:tcPr>
          <w:p w14:paraId="07FB7E82" w14:textId="77777777" w:rsidR="00AE3652" w:rsidRPr="0086502E" w:rsidRDefault="00AE3652" w:rsidP="005A6AA7">
            <w:pPr>
              <w:pStyle w:val="Tabletext"/>
            </w:pPr>
            <w:r w:rsidRPr="0086502E">
              <w:t xml:space="preserve">1.  The whole of </w:t>
            </w:r>
            <w:r w:rsidR="008026E1" w:rsidRPr="0086502E">
              <w:t>this instrument</w:t>
            </w:r>
          </w:p>
        </w:tc>
        <w:tc>
          <w:tcPr>
            <w:tcW w:w="4394" w:type="dxa"/>
            <w:tcBorders>
              <w:top w:val="single" w:sz="12" w:space="0" w:color="auto"/>
              <w:bottom w:val="single" w:sz="12" w:space="0" w:color="auto"/>
            </w:tcBorders>
            <w:shd w:val="clear" w:color="auto" w:fill="auto"/>
            <w:hideMark/>
          </w:tcPr>
          <w:p w14:paraId="5630F9CC" w14:textId="77777777" w:rsidR="00AE3652" w:rsidRPr="0086502E" w:rsidRDefault="008D4E10" w:rsidP="005A6AA7">
            <w:pPr>
              <w:pStyle w:val="Tabletext"/>
            </w:pPr>
            <w:r w:rsidRPr="0086502E">
              <w:t>The day after this instrument is registered.</w:t>
            </w:r>
          </w:p>
        </w:tc>
        <w:tc>
          <w:tcPr>
            <w:tcW w:w="1843" w:type="dxa"/>
            <w:tcBorders>
              <w:top w:val="single" w:sz="12" w:space="0" w:color="auto"/>
              <w:bottom w:val="single" w:sz="12" w:space="0" w:color="auto"/>
            </w:tcBorders>
            <w:shd w:val="clear" w:color="auto" w:fill="auto"/>
          </w:tcPr>
          <w:p w14:paraId="2FEBE645" w14:textId="45FEA72C" w:rsidR="00AE3652" w:rsidRPr="0086502E" w:rsidRDefault="007D46F7" w:rsidP="005A6AA7">
            <w:pPr>
              <w:pStyle w:val="Tabletext"/>
            </w:pPr>
            <w:r>
              <w:t>1 October 2024</w:t>
            </w:r>
            <w:bookmarkStart w:id="3" w:name="_GoBack"/>
            <w:bookmarkEnd w:id="3"/>
          </w:p>
        </w:tc>
      </w:tr>
    </w:tbl>
    <w:p w14:paraId="44EFF0E7" w14:textId="77777777" w:rsidR="00AE3652" w:rsidRPr="0086502E" w:rsidRDefault="00AE3652" w:rsidP="00AE3652">
      <w:pPr>
        <w:pStyle w:val="notetext"/>
      </w:pPr>
      <w:r w:rsidRPr="0086502E">
        <w:rPr>
          <w:snapToGrid w:val="0"/>
          <w:lang w:eastAsia="en-US"/>
        </w:rPr>
        <w:t>Note:</w:t>
      </w:r>
      <w:r w:rsidRPr="0086502E">
        <w:rPr>
          <w:snapToGrid w:val="0"/>
          <w:lang w:eastAsia="en-US"/>
        </w:rPr>
        <w:tab/>
        <w:t xml:space="preserve">This table relates only to the provisions of </w:t>
      </w:r>
      <w:r w:rsidR="008026E1" w:rsidRPr="0086502E">
        <w:rPr>
          <w:snapToGrid w:val="0"/>
          <w:lang w:eastAsia="en-US"/>
        </w:rPr>
        <w:t>this instrument</w:t>
      </w:r>
      <w:r w:rsidRPr="0086502E">
        <w:t xml:space="preserve"> </w:t>
      </w:r>
      <w:r w:rsidRPr="0086502E">
        <w:rPr>
          <w:snapToGrid w:val="0"/>
          <w:lang w:eastAsia="en-US"/>
        </w:rPr>
        <w:t xml:space="preserve">as originally made. It will not be amended to deal with any later amendments of </w:t>
      </w:r>
      <w:r w:rsidR="008026E1" w:rsidRPr="0086502E">
        <w:rPr>
          <w:snapToGrid w:val="0"/>
          <w:lang w:eastAsia="en-US"/>
        </w:rPr>
        <w:t>this instrument</w:t>
      </w:r>
      <w:r w:rsidRPr="0086502E">
        <w:rPr>
          <w:snapToGrid w:val="0"/>
          <w:lang w:eastAsia="en-US"/>
        </w:rPr>
        <w:t>.</w:t>
      </w:r>
    </w:p>
    <w:p w14:paraId="43F9B6BE" w14:textId="77777777" w:rsidR="00807626" w:rsidRPr="0086502E" w:rsidRDefault="00AE3652" w:rsidP="00AE3652">
      <w:pPr>
        <w:pStyle w:val="subsection"/>
      </w:pPr>
      <w:r w:rsidRPr="0086502E">
        <w:tab/>
        <w:t>(2)</w:t>
      </w:r>
      <w:r w:rsidRPr="0086502E">
        <w:tab/>
        <w:t xml:space="preserve">Any information in column 3 of the table is not part of </w:t>
      </w:r>
      <w:r w:rsidR="008026E1" w:rsidRPr="0086502E">
        <w:t>this instrument</w:t>
      </w:r>
      <w:r w:rsidRPr="0086502E">
        <w:t xml:space="preserve">. Information may be inserted in this column, or information in it may be edited, in any published version of </w:t>
      </w:r>
      <w:r w:rsidR="008026E1" w:rsidRPr="0086502E">
        <w:t>this instrument</w:t>
      </w:r>
      <w:r w:rsidRPr="0086502E">
        <w:t>.</w:t>
      </w:r>
    </w:p>
    <w:p w14:paraId="5DE47548" w14:textId="77777777" w:rsidR="007500C8" w:rsidRPr="0086502E" w:rsidRDefault="00CF5DB9" w:rsidP="007500C8">
      <w:pPr>
        <w:pStyle w:val="ActHead5"/>
      </w:pPr>
      <w:bookmarkStart w:id="4" w:name="_Toc178168386"/>
      <w:r w:rsidRPr="001323D4">
        <w:rPr>
          <w:rStyle w:val="CharSectno"/>
        </w:rPr>
        <w:t>1</w:t>
      </w:r>
      <w:r w:rsidR="0086502E" w:rsidRPr="001323D4">
        <w:rPr>
          <w:rStyle w:val="CharSectno"/>
        </w:rPr>
        <w:noBreakHyphen/>
      </w:r>
      <w:r w:rsidRPr="001323D4">
        <w:rPr>
          <w:rStyle w:val="CharSectno"/>
        </w:rPr>
        <w:t>3</w:t>
      </w:r>
      <w:r w:rsidR="007500C8" w:rsidRPr="0086502E">
        <w:t xml:space="preserve">  Authority</w:t>
      </w:r>
      <w:bookmarkEnd w:id="4"/>
    </w:p>
    <w:p w14:paraId="20743854" w14:textId="77777777" w:rsidR="00EB3EFB" w:rsidRPr="0086502E" w:rsidRDefault="007500C8" w:rsidP="007E667A">
      <w:pPr>
        <w:pStyle w:val="subsection"/>
      </w:pPr>
      <w:r w:rsidRPr="0086502E">
        <w:tab/>
      </w:r>
      <w:r w:rsidRPr="0086502E">
        <w:tab/>
      </w:r>
      <w:r w:rsidR="008026E1" w:rsidRPr="0086502E">
        <w:t>This instrument is</w:t>
      </w:r>
      <w:r w:rsidRPr="0086502E">
        <w:t xml:space="preserve"> made under</w:t>
      </w:r>
      <w:r w:rsidR="00EB3EFB" w:rsidRPr="0086502E">
        <w:t xml:space="preserve"> the following:</w:t>
      </w:r>
    </w:p>
    <w:p w14:paraId="25A1BAF2" w14:textId="77777777" w:rsidR="00EB3EFB" w:rsidRPr="0086502E" w:rsidRDefault="00EB3EFB" w:rsidP="00EB3EFB">
      <w:pPr>
        <w:pStyle w:val="paragraph"/>
      </w:pPr>
      <w:r w:rsidRPr="0086502E">
        <w:tab/>
        <w:t>(a)</w:t>
      </w:r>
      <w:r w:rsidRPr="0086502E">
        <w:tab/>
      </w:r>
      <w:r w:rsidR="00BD3A2C" w:rsidRPr="0086502E">
        <w:t>sections 5</w:t>
      </w:r>
      <w:r w:rsidRPr="0086502E">
        <w:t xml:space="preserve">, 6 and 6A of the </w:t>
      </w:r>
      <w:r w:rsidRPr="0086502E">
        <w:rPr>
          <w:i/>
        </w:rPr>
        <w:t>Ministers of State Act 1952</w:t>
      </w:r>
      <w:r w:rsidRPr="0086502E">
        <w:t>;</w:t>
      </w:r>
    </w:p>
    <w:p w14:paraId="488D93E1" w14:textId="77777777" w:rsidR="00157B8B" w:rsidRPr="0086502E" w:rsidRDefault="00EB3EFB" w:rsidP="00EB3EFB">
      <w:pPr>
        <w:pStyle w:val="paragraph"/>
      </w:pPr>
      <w:r w:rsidRPr="0086502E">
        <w:tab/>
        <w:t>(b)</w:t>
      </w:r>
      <w:r w:rsidRPr="0086502E">
        <w:tab/>
      </w:r>
      <w:r w:rsidR="00600C62" w:rsidRPr="0086502E">
        <w:t>section </w:t>
      </w:r>
      <w:r w:rsidR="00B42B3A" w:rsidRPr="0086502E">
        <w:t>5</w:t>
      </w:r>
      <w:r w:rsidR="005A6AA7" w:rsidRPr="0086502E">
        <w:t xml:space="preserve"> of the </w:t>
      </w:r>
      <w:r w:rsidR="005A6AA7" w:rsidRPr="0086502E">
        <w:rPr>
          <w:i/>
        </w:rPr>
        <w:t xml:space="preserve">Ministers of State </w:t>
      </w:r>
      <w:r w:rsidR="00600C62" w:rsidRPr="0086502E">
        <w:rPr>
          <w:i/>
        </w:rPr>
        <w:t>Regulations 2</w:t>
      </w:r>
      <w:r w:rsidR="005A6AA7" w:rsidRPr="0086502E">
        <w:rPr>
          <w:i/>
        </w:rPr>
        <w:t>02</w:t>
      </w:r>
      <w:r w:rsidR="00FB53A4" w:rsidRPr="0086502E">
        <w:rPr>
          <w:i/>
        </w:rPr>
        <w:t>4</w:t>
      </w:r>
      <w:r w:rsidR="00F4350D" w:rsidRPr="0086502E">
        <w:t>.</w:t>
      </w:r>
    </w:p>
    <w:p w14:paraId="7A6F00E4" w14:textId="77777777" w:rsidR="00FF1AE0" w:rsidRPr="0086502E" w:rsidRDefault="00FF1AE0" w:rsidP="00270C30">
      <w:pPr>
        <w:pStyle w:val="ActHead5"/>
      </w:pPr>
      <w:bookmarkStart w:id="5" w:name="_Toc178168387"/>
      <w:r w:rsidRPr="001323D4">
        <w:rPr>
          <w:rStyle w:val="CharSectno"/>
        </w:rPr>
        <w:t>1</w:t>
      </w:r>
      <w:r w:rsidR="0086502E" w:rsidRPr="001323D4">
        <w:rPr>
          <w:rStyle w:val="CharSectno"/>
        </w:rPr>
        <w:noBreakHyphen/>
      </w:r>
      <w:r w:rsidRPr="001323D4">
        <w:rPr>
          <w:rStyle w:val="CharSectno"/>
        </w:rPr>
        <w:t>4</w:t>
      </w:r>
      <w:r w:rsidRPr="0086502E">
        <w:t xml:space="preserve">  Repeal</w:t>
      </w:r>
      <w:bookmarkEnd w:id="5"/>
    </w:p>
    <w:p w14:paraId="0F822916" w14:textId="77777777" w:rsidR="00FF1AE0" w:rsidRPr="0086502E" w:rsidRDefault="00FF1AE0" w:rsidP="00FF1AE0">
      <w:pPr>
        <w:pStyle w:val="subsection"/>
      </w:pPr>
      <w:r w:rsidRPr="0086502E">
        <w:tab/>
      </w:r>
      <w:r w:rsidR="00ED7C8C" w:rsidRPr="0086502E">
        <w:tab/>
        <w:t xml:space="preserve">The </w:t>
      </w:r>
      <w:r w:rsidR="00ED7C8C" w:rsidRPr="0086502E">
        <w:rPr>
          <w:i/>
        </w:rPr>
        <w:t>Ministers of State (Notification of Appointment and Direction) Instrument 2024</w:t>
      </w:r>
      <w:r w:rsidR="00ED7C8C" w:rsidRPr="0086502E">
        <w:t xml:space="preserve"> is repealed.</w:t>
      </w:r>
    </w:p>
    <w:p w14:paraId="0F6EE705" w14:textId="77777777" w:rsidR="00270C30" w:rsidRPr="0086502E" w:rsidRDefault="00CF5DB9" w:rsidP="00270C30">
      <w:pPr>
        <w:pStyle w:val="ActHead5"/>
      </w:pPr>
      <w:bookmarkStart w:id="6" w:name="_Toc178168388"/>
      <w:r w:rsidRPr="001323D4">
        <w:rPr>
          <w:rStyle w:val="CharSectno"/>
        </w:rPr>
        <w:t>1</w:t>
      </w:r>
      <w:r w:rsidR="0086502E" w:rsidRPr="001323D4">
        <w:rPr>
          <w:rStyle w:val="CharSectno"/>
        </w:rPr>
        <w:noBreakHyphen/>
      </w:r>
      <w:r w:rsidR="00ED7C8C" w:rsidRPr="001323D4">
        <w:rPr>
          <w:rStyle w:val="CharSectno"/>
        </w:rPr>
        <w:t>5</w:t>
      </w:r>
      <w:r w:rsidR="00270C30" w:rsidRPr="0086502E">
        <w:t xml:space="preserve">  Simplified outline</w:t>
      </w:r>
      <w:bookmarkEnd w:id="6"/>
    </w:p>
    <w:p w14:paraId="2CA15CDF" w14:textId="77777777" w:rsidR="00270C30" w:rsidRPr="0086502E" w:rsidRDefault="00270C30" w:rsidP="00270C30">
      <w:pPr>
        <w:pStyle w:val="SOText"/>
      </w:pPr>
      <w:r w:rsidRPr="0086502E">
        <w:t>Th</w:t>
      </w:r>
      <w:r w:rsidR="00DD7CA9" w:rsidRPr="0086502E">
        <w:t>e purpose of this</w:t>
      </w:r>
      <w:r w:rsidRPr="0086502E">
        <w:t xml:space="preserve"> instrument </w:t>
      </w:r>
      <w:r w:rsidR="005327C0" w:rsidRPr="0086502E">
        <w:t>is</w:t>
      </w:r>
      <w:r w:rsidR="00EB3EFB" w:rsidRPr="0086502E">
        <w:t xml:space="preserve"> to</w:t>
      </w:r>
      <w:r w:rsidR="005327C0" w:rsidRPr="0086502E">
        <w:t xml:space="preserve"> improve transparency and accountability in relation to the appointment of Ministers</w:t>
      </w:r>
      <w:r w:rsidR="00A8120E" w:rsidRPr="0086502E">
        <w:t xml:space="preserve"> of State</w:t>
      </w:r>
      <w:r w:rsidR="005327C0" w:rsidRPr="0086502E">
        <w:t xml:space="preserve"> and the Departments</w:t>
      </w:r>
      <w:r w:rsidR="001E25E2" w:rsidRPr="0086502E">
        <w:t xml:space="preserve"> that they administer</w:t>
      </w:r>
      <w:r w:rsidR="005327C0" w:rsidRPr="0086502E">
        <w:t>.</w:t>
      </w:r>
      <w:r w:rsidR="00CD748D" w:rsidRPr="0086502E">
        <w:t xml:space="preserve"> It also implements some of the recommendations made in the </w:t>
      </w:r>
      <w:r w:rsidR="00CD748D" w:rsidRPr="0086502E">
        <w:rPr>
          <w:i/>
        </w:rPr>
        <w:t xml:space="preserve">Report of the Inquiry into the Appointment of the Former Prime Minister to Administer </w:t>
      </w:r>
      <w:r w:rsidR="00996113" w:rsidRPr="0086502E">
        <w:rPr>
          <w:i/>
        </w:rPr>
        <w:t xml:space="preserve">Multiple </w:t>
      </w:r>
      <w:r w:rsidR="00CD748D" w:rsidRPr="0086502E">
        <w:rPr>
          <w:i/>
        </w:rPr>
        <w:t>Departments</w:t>
      </w:r>
      <w:r w:rsidR="00CD748D" w:rsidRPr="0086502E">
        <w:t xml:space="preserve"> dated </w:t>
      </w:r>
      <w:r w:rsidR="00FB53A4" w:rsidRPr="0086502E">
        <w:t>25 November</w:t>
      </w:r>
      <w:r w:rsidR="00CD748D" w:rsidRPr="0086502E">
        <w:t xml:space="preserve"> 2022.</w:t>
      </w:r>
    </w:p>
    <w:p w14:paraId="45749760" w14:textId="77777777" w:rsidR="001E25E2" w:rsidRPr="0086502E" w:rsidRDefault="001E25E2" w:rsidP="00270C30">
      <w:pPr>
        <w:pStyle w:val="SOText"/>
      </w:pPr>
      <w:r w:rsidRPr="0086502E">
        <w:t xml:space="preserve">The current Ministers, and the Departments they administer, are set out in </w:t>
      </w:r>
      <w:r w:rsidR="00BD3A2C" w:rsidRPr="0086502E">
        <w:t>Division 2</w:t>
      </w:r>
      <w:r w:rsidRPr="0086502E">
        <w:t xml:space="preserve"> of </w:t>
      </w:r>
      <w:r w:rsidR="00BD3A2C" w:rsidRPr="0086502E">
        <w:t>Part 2</w:t>
      </w:r>
      <w:r w:rsidRPr="0086502E">
        <w:t xml:space="preserve"> of th</w:t>
      </w:r>
      <w:r w:rsidR="00A8120E" w:rsidRPr="0086502E">
        <w:t>is</w:t>
      </w:r>
      <w:r w:rsidRPr="0086502E">
        <w:t xml:space="preserve"> instrument. The Ministers are listed in the order in which the Governor</w:t>
      </w:r>
      <w:r w:rsidR="0086502E">
        <w:noBreakHyphen/>
      </w:r>
      <w:r w:rsidRPr="0086502E">
        <w:t xml:space="preserve">General executed the instruments under </w:t>
      </w:r>
      <w:r w:rsidR="0086502E" w:rsidRPr="0086502E">
        <w:t>sections 6</w:t>
      </w:r>
      <w:r w:rsidRPr="0086502E">
        <w:t xml:space="preserve">4 and 65 </w:t>
      </w:r>
      <w:r w:rsidRPr="0086502E">
        <w:lastRenderedPageBreak/>
        <w:t xml:space="preserve">of the Constitution. </w:t>
      </w:r>
      <w:r w:rsidR="00EB3EFB" w:rsidRPr="0086502E">
        <w:t>P</w:t>
      </w:r>
      <w:r w:rsidRPr="0086502E">
        <w:t xml:space="preserve">revious Ministers, and the Departments </w:t>
      </w:r>
      <w:r w:rsidR="00EB3EFB" w:rsidRPr="0086502E">
        <w:t xml:space="preserve">that </w:t>
      </w:r>
      <w:r w:rsidRPr="0086502E">
        <w:t xml:space="preserve">they administered, for a </w:t>
      </w:r>
      <w:r w:rsidR="00413FCB" w:rsidRPr="0086502E">
        <w:t>particular specified</w:t>
      </w:r>
      <w:r w:rsidRPr="0086502E">
        <w:t xml:space="preserve"> period are set out in </w:t>
      </w:r>
      <w:r w:rsidR="00BD3A2C" w:rsidRPr="0086502E">
        <w:t>Division 1</w:t>
      </w:r>
      <w:r w:rsidRPr="0086502E">
        <w:t xml:space="preserve"> of that Par</w:t>
      </w:r>
      <w:r w:rsidR="00EB3EFB" w:rsidRPr="0086502E">
        <w:t>t.</w:t>
      </w:r>
    </w:p>
    <w:p w14:paraId="24E018D7" w14:textId="77777777" w:rsidR="00EB3EFB" w:rsidRPr="0086502E" w:rsidRDefault="00EB3EFB" w:rsidP="00270C30">
      <w:pPr>
        <w:pStyle w:val="SOText"/>
      </w:pPr>
      <w:r w:rsidRPr="0086502E">
        <w:t>The Official</w:t>
      </w:r>
      <w:r w:rsidR="0086502E">
        <w:noBreakHyphen/>
      </w:r>
      <w:r w:rsidRPr="0086502E">
        <w:t>Secretary</w:t>
      </w:r>
      <w:r w:rsidR="003124C7" w:rsidRPr="0086502E">
        <w:t xml:space="preserve"> to the Governor</w:t>
      </w:r>
      <w:r w:rsidR="0086502E">
        <w:noBreakHyphen/>
      </w:r>
      <w:r w:rsidR="003124C7" w:rsidRPr="0086502E">
        <w:t>General</w:t>
      </w:r>
      <w:r w:rsidRPr="0086502E">
        <w:t xml:space="preserve"> is required to notify when the Governor</w:t>
      </w:r>
      <w:r w:rsidR="0086502E">
        <w:noBreakHyphen/>
      </w:r>
      <w:r w:rsidRPr="0086502E">
        <w:t xml:space="preserve">General has taken action under </w:t>
      </w:r>
      <w:r w:rsidR="0086502E" w:rsidRPr="0086502E">
        <w:t>sections 6</w:t>
      </w:r>
      <w:r w:rsidRPr="0086502E">
        <w:t>2, 64 and 65 of the Constitution</w:t>
      </w:r>
      <w:r w:rsidR="00A8120E" w:rsidRPr="0086502E">
        <w:t xml:space="preserve"> relating to</w:t>
      </w:r>
      <w:r w:rsidRPr="0086502E">
        <w:t xml:space="preserve"> Executive Councillors, the administration of Departments </w:t>
      </w:r>
      <w:r w:rsidR="00A8120E" w:rsidRPr="0086502E">
        <w:t>or</w:t>
      </w:r>
      <w:r w:rsidRPr="0086502E">
        <w:t xml:space="preserve"> the holding of offices by Ministers.</w:t>
      </w:r>
      <w:r w:rsidR="00A8120E" w:rsidRPr="0086502E">
        <w:t xml:space="preserve"> The action may include revocation action.</w:t>
      </w:r>
    </w:p>
    <w:p w14:paraId="4425B736" w14:textId="77777777" w:rsidR="00950F31" w:rsidRPr="0086502E" w:rsidRDefault="00EB3EFB" w:rsidP="00270C30">
      <w:pPr>
        <w:pStyle w:val="SOText"/>
      </w:pPr>
      <w:r w:rsidRPr="0086502E">
        <w:t xml:space="preserve">The notification of those actions is set out in </w:t>
      </w:r>
      <w:r w:rsidR="00BD3A2C" w:rsidRPr="0086502E">
        <w:t>Part 3</w:t>
      </w:r>
      <w:r w:rsidRPr="0086502E">
        <w:t xml:space="preserve"> of this instrument while copies of the relevant instruments made by the Governor</w:t>
      </w:r>
      <w:r w:rsidR="0086502E">
        <w:noBreakHyphen/>
      </w:r>
      <w:r w:rsidRPr="0086502E">
        <w:t xml:space="preserve">General are set out in </w:t>
      </w:r>
      <w:r w:rsidR="00BD3A2C" w:rsidRPr="0086502E">
        <w:t>Part 4</w:t>
      </w:r>
      <w:r w:rsidRPr="0086502E">
        <w:t xml:space="preserve"> of this instrument. The original instruments</w:t>
      </w:r>
      <w:r w:rsidR="00A8120E" w:rsidRPr="0086502E">
        <w:t xml:space="preserve"> made by the Governor</w:t>
      </w:r>
      <w:r w:rsidR="0086502E">
        <w:noBreakHyphen/>
      </w:r>
      <w:r w:rsidR="00A8120E" w:rsidRPr="0086502E">
        <w:t>General</w:t>
      </w:r>
      <w:r w:rsidRPr="0086502E">
        <w:t xml:space="preserve"> can be viewed on the websi</w:t>
      </w:r>
      <w:r w:rsidR="00A8120E" w:rsidRPr="0086502E">
        <w:t>t</w:t>
      </w:r>
      <w:r w:rsidRPr="0086502E">
        <w:t xml:space="preserve">e of the Department of </w:t>
      </w:r>
      <w:r w:rsidR="00413FCB" w:rsidRPr="0086502E">
        <w:t xml:space="preserve">the </w:t>
      </w:r>
      <w:r w:rsidRPr="0086502E">
        <w:t>Prime Minister and Cabinet (</w:t>
      </w:r>
      <w:r w:rsidR="00A8120E" w:rsidRPr="0086502E">
        <w:t>https://www.pmc.gov.au/).</w:t>
      </w:r>
    </w:p>
    <w:p w14:paraId="75F27AEA" w14:textId="77777777" w:rsidR="00F038BB" w:rsidRPr="0086502E" w:rsidRDefault="00CF5DB9" w:rsidP="00F038BB">
      <w:pPr>
        <w:pStyle w:val="ActHead5"/>
      </w:pPr>
      <w:bookmarkStart w:id="7" w:name="_Toc178168389"/>
      <w:r w:rsidRPr="001323D4">
        <w:rPr>
          <w:rStyle w:val="CharSectno"/>
        </w:rPr>
        <w:t>1</w:t>
      </w:r>
      <w:r w:rsidR="0086502E" w:rsidRPr="001323D4">
        <w:rPr>
          <w:rStyle w:val="CharSectno"/>
        </w:rPr>
        <w:noBreakHyphen/>
      </w:r>
      <w:r w:rsidR="00ED7C8C" w:rsidRPr="001323D4">
        <w:rPr>
          <w:rStyle w:val="CharSectno"/>
        </w:rPr>
        <w:t>6</w:t>
      </w:r>
      <w:r w:rsidR="00F038BB" w:rsidRPr="0086502E">
        <w:t xml:space="preserve">  Definitions</w:t>
      </w:r>
      <w:bookmarkEnd w:id="7"/>
    </w:p>
    <w:p w14:paraId="72625D37" w14:textId="77777777" w:rsidR="00F038BB" w:rsidRPr="0086502E" w:rsidRDefault="00F038BB" w:rsidP="00F038BB">
      <w:pPr>
        <w:pStyle w:val="subsection"/>
      </w:pPr>
      <w:r w:rsidRPr="0086502E">
        <w:tab/>
      </w:r>
      <w:r w:rsidRPr="0086502E">
        <w:tab/>
        <w:t>In this instrument:</w:t>
      </w:r>
    </w:p>
    <w:p w14:paraId="429EEAB6" w14:textId="77777777" w:rsidR="00F038BB" w:rsidRPr="0086502E" w:rsidRDefault="009803B9" w:rsidP="00F038BB">
      <w:pPr>
        <w:pStyle w:val="Definition"/>
      </w:pPr>
      <w:r w:rsidRPr="0086502E">
        <w:rPr>
          <w:b/>
          <w:i/>
        </w:rPr>
        <w:t>D</w:t>
      </w:r>
      <w:r w:rsidR="00F038BB" w:rsidRPr="0086502E">
        <w:rPr>
          <w:b/>
          <w:i/>
        </w:rPr>
        <w:t>epartment</w:t>
      </w:r>
      <w:r w:rsidR="00F038BB" w:rsidRPr="0086502E">
        <w:t xml:space="preserve"> means a department of State of the Commonwealth.</w:t>
      </w:r>
    </w:p>
    <w:p w14:paraId="659F18F6" w14:textId="77777777" w:rsidR="006429AA" w:rsidRPr="0086502E" w:rsidRDefault="00BD3A2C" w:rsidP="006429AA">
      <w:pPr>
        <w:pStyle w:val="ActHead2"/>
        <w:pageBreakBefore/>
      </w:pPr>
      <w:bookmarkStart w:id="8" w:name="_Toc178168390"/>
      <w:r w:rsidRPr="001323D4">
        <w:rPr>
          <w:rStyle w:val="CharPartNo"/>
        </w:rPr>
        <w:lastRenderedPageBreak/>
        <w:t>Part 2</w:t>
      </w:r>
      <w:r w:rsidR="006429AA" w:rsidRPr="0086502E">
        <w:t>—</w:t>
      </w:r>
      <w:r w:rsidR="006429AA" w:rsidRPr="001323D4">
        <w:rPr>
          <w:rStyle w:val="CharPartText"/>
        </w:rPr>
        <w:t xml:space="preserve">Ministers and </w:t>
      </w:r>
      <w:r w:rsidR="009803B9" w:rsidRPr="001323D4">
        <w:rPr>
          <w:rStyle w:val="CharPartText"/>
        </w:rPr>
        <w:t>D</w:t>
      </w:r>
      <w:r w:rsidR="006429AA" w:rsidRPr="001323D4">
        <w:rPr>
          <w:rStyle w:val="CharPartText"/>
        </w:rPr>
        <w:t>epartments</w:t>
      </w:r>
      <w:bookmarkEnd w:id="8"/>
    </w:p>
    <w:p w14:paraId="238D9532" w14:textId="77777777" w:rsidR="00DD7CA9" w:rsidRPr="0086502E" w:rsidRDefault="00BD3A2C" w:rsidP="00413FCB">
      <w:pPr>
        <w:pStyle w:val="ActHead3"/>
      </w:pPr>
      <w:bookmarkStart w:id="9" w:name="_Toc178168391"/>
      <w:r w:rsidRPr="001323D4">
        <w:rPr>
          <w:rStyle w:val="CharDivNo"/>
        </w:rPr>
        <w:t>Division 1</w:t>
      </w:r>
      <w:r w:rsidR="00DD7CA9" w:rsidRPr="0086502E">
        <w:t>—</w:t>
      </w:r>
      <w:r w:rsidR="00DD7CA9" w:rsidRPr="001323D4">
        <w:rPr>
          <w:rStyle w:val="CharDivText"/>
        </w:rPr>
        <w:t>Previous Ministers and Departments</w:t>
      </w:r>
      <w:bookmarkEnd w:id="9"/>
    </w:p>
    <w:p w14:paraId="09A1745C" w14:textId="77777777" w:rsidR="00DD7CA9" w:rsidRPr="0086502E" w:rsidRDefault="00CF5DB9" w:rsidP="00DD7CA9">
      <w:pPr>
        <w:pStyle w:val="ActHead5"/>
      </w:pPr>
      <w:bookmarkStart w:id="10" w:name="_Toc178168392"/>
      <w:r w:rsidRPr="001323D4">
        <w:rPr>
          <w:rStyle w:val="CharSectno"/>
        </w:rPr>
        <w:t>2</w:t>
      </w:r>
      <w:r w:rsidR="0086502E" w:rsidRPr="001323D4">
        <w:rPr>
          <w:rStyle w:val="CharSectno"/>
        </w:rPr>
        <w:noBreakHyphen/>
      </w:r>
      <w:r w:rsidRPr="001323D4">
        <w:rPr>
          <w:rStyle w:val="CharSectno"/>
        </w:rPr>
        <w:t>1</w:t>
      </w:r>
      <w:r w:rsidR="00DD7CA9" w:rsidRPr="0086502E">
        <w:t xml:space="preserve">  Previous Ministers and Departments—23 to </w:t>
      </w:r>
      <w:r w:rsidR="0086502E" w:rsidRPr="0086502E">
        <w:t>31 May</w:t>
      </w:r>
      <w:r w:rsidR="00DD7CA9" w:rsidRPr="0086502E">
        <w:t xml:space="preserve"> 2022</w:t>
      </w:r>
      <w:bookmarkEnd w:id="10"/>
    </w:p>
    <w:p w14:paraId="11F9B50E" w14:textId="77777777" w:rsidR="00DD7CA9" w:rsidRPr="0086502E" w:rsidRDefault="00DD7CA9" w:rsidP="00DD7CA9">
      <w:pPr>
        <w:pStyle w:val="subsection"/>
      </w:pPr>
      <w:r w:rsidRPr="0086502E">
        <w:tab/>
      </w:r>
      <w:r w:rsidRPr="0086502E">
        <w:tab/>
        <w:t xml:space="preserve">For the period starting on 23 May 2022 and ending on </w:t>
      </w:r>
      <w:r w:rsidR="0086502E" w:rsidRPr="0086502E">
        <w:t>31 May</w:t>
      </w:r>
      <w:r w:rsidRPr="0086502E">
        <w:t xml:space="preserve"> 2022, the person mentioned in column 1 of a row of the following table:</w:t>
      </w:r>
    </w:p>
    <w:p w14:paraId="33A3A670" w14:textId="77777777" w:rsidR="00DD7CA9" w:rsidRPr="0086502E" w:rsidRDefault="00DD7CA9" w:rsidP="00DD7CA9">
      <w:pPr>
        <w:pStyle w:val="paragraph"/>
      </w:pPr>
      <w:r w:rsidRPr="0086502E">
        <w:tab/>
        <w:t>(a)</w:t>
      </w:r>
      <w:r w:rsidRPr="0086502E">
        <w:tab/>
        <w:t>held the office or offices mentioned in column 2 of the row; and</w:t>
      </w:r>
    </w:p>
    <w:p w14:paraId="2834F40D" w14:textId="77777777" w:rsidR="00DD7CA9" w:rsidRPr="0086502E" w:rsidRDefault="00DD7CA9" w:rsidP="00DD7CA9">
      <w:pPr>
        <w:pStyle w:val="paragraph"/>
      </w:pPr>
      <w:r w:rsidRPr="0086502E">
        <w:tab/>
        <w:t>(b)</w:t>
      </w:r>
      <w:r w:rsidRPr="0086502E">
        <w:tab/>
        <w:t>administered the Department or Departments mentioned in column 3 of the row.</w:t>
      </w:r>
    </w:p>
    <w:p w14:paraId="128356A4" w14:textId="77777777" w:rsidR="00DD7CA9" w:rsidRPr="0086502E" w:rsidRDefault="00DD7CA9" w:rsidP="00DD7C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DD7CA9" w:rsidRPr="0086502E" w14:paraId="29671FC5" w14:textId="77777777" w:rsidTr="006844A1">
        <w:trPr>
          <w:tblHeader/>
        </w:trPr>
        <w:tc>
          <w:tcPr>
            <w:tcW w:w="8313" w:type="dxa"/>
            <w:gridSpan w:val="3"/>
            <w:tcBorders>
              <w:top w:val="single" w:sz="12" w:space="0" w:color="auto"/>
              <w:bottom w:val="single" w:sz="6" w:space="0" w:color="auto"/>
            </w:tcBorders>
            <w:shd w:val="clear" w:color="auto" w:fill="auto"/>
          </w:tcPr>
          <w:p w14:paraId="539F82BB" w14:textId="77777777" w:rsidR="00DD7CA9" w:rsidRPr="0086502E" w:rsidRDefault="00DD7CA9" w:rsidP="006844A1">
            <w:pPr>
              <w:pStyle w:val="TableHeading"/>
            </w:pPr>
            <w:r w:rsidRPr="0086502E">
              <w:t>Ministers and Departments</w:t>
            </w:r>
          </w:p>
        </w:tc>
      </w:tr>
      <w:tr w:rsidR="00DD7CA9" w:rsidRPr="0086502E" w14:paraId="24E045DE" w14:textId="77777777" w:rsidTr="006844A1">
        <w:trPr>
          <w:tblHeader/>
        </w:trPr>
        <w:tc>
          <w:tcPr>
            <w:tcW w:w="2771" w:type="dxa"/>
            <w:tcBorders>
              <w:top w:val="single" w:sz="6" w:space="0" w:color="auto"/>
              <w:bottom w:val="single" w:sz="12" w:space="0" w:color="auto"/>
            </w:tcBorders>
            <w:shd w:val="clear" w:color="auto" w:fill="auto"/>
          </w:tcPr>
          <w:p w14:paraId="743A8841" w14:textId="77777777" w:rsidR="00DD7CA9" w:rsidRPr="0086502E" w:rsidRDefault="00DD7CA9" w:rsidP="006844A1">
            <w:pPr>
              <w:pStyle w:val="TableHeading"/>
            </w:pPr>
            <w:r w:rsidRPr="0086502E">
              <w:t>Column 1</w:t>
            </w:r>
          </w:p>
          <w:p w14:paraId="048A0E97" w14:textId="77777777" w:rsidR="00DD7CA9" w:rsidRPr="0086502E" w:rsidRDefault="00DD7CA9" w:rsidP="006844A1">
            <w:pPr>
              <w:pStyle w:val="TableHeading"/>
            </w:pPr>
            <w:r w:rsidRPr="0086502E">
              <w:t>Name</w:t>
            </w:r>
          </w:p>
        </w:tc>
        <w:tc>
          <w:tcPr>
            <w:tcW w:w="2771" w:type="dxa"/>
            <w:tcBorders>
              <w:top w:val="single" w:sz="6" w:space="0" w:color="auto"/>
              <w:bottom w:val="single" w:sz="12" w:space="0" w:color="auto"/>
            </w:tcBorders>
            <w:shd w:val="clear" w:color="auto" w:fill="auto"/>
          </w:tcPr>
          <w:p w14:paraId="3F5E7CC4" w14:textId="77777777" w:rsidR="00DD7CA9" w:rsidRPr="0086502E" w:rsidRDefault="00DD7CA9" w:rsidP="006844A1">
            <w:pPr>
              <w:pStyle w:val="TableHeading"/>
            </w:pPr>
            <w:r w:rsidRPr="0086502E">
              <w:t>Column 2</w:t>
            </w:r>
          </w:p>
          <w:p w14:paraId="26E530BD" w14:textId="77777777" w:rsidR="00DD7CA9" w:rsidRPr="0086502E" w:rsidRDefault="00DD7CA9" w:rsidP="006844A1">
            <w:pPr>
              <w:pStyle w:val="TableHeading"/>
            </w:pPr>
            <w:r w:rsidRPr="0086502E">
              <w:t>Office(s)</w:t>
            </w:r>
          </w:p>
        </w:tc>
        <w:tc>
          <w:tcPr>
            <w:tcW w:w="2771" w:type="dxa"/>
            <w:tcBorders>
              <w:top w:val="single" w:sz="6" w:space="0" w:color="auto"/>
              <w:bottom w:val="single" w:sz="12" w:space="0" w:color="auto"/>
            </w:tcBorders>
            <w:shd w:val="clear" w:color="auto" w:fill="auto"/>
          </w:tcPr>
          <w:p w14:paraId="418B8BB7" w14:textId="77777777" w:rsidR="00DD7CA9" w:rsidRPr="0086502E" w:rsidRDefault="00DD7CA9" w:rsidP="006844A1">
            <w:pPr>
              <w:pStyle w:val="TableHeading"/>
            </w:pPr>
            <w:r w:rsidRPr="0086502E">
              <w:t>Column 3</w:t>
            </w:r>
          </w:p>
          <w:p w14:paraId="217BC925" w14:textId="77777777" w:rsidR="00DD7CA9" w:rsidRPr="0086502E" w:rsidRDefault="00DD7CA9" w:rsidP="006844A1">
            <w:pPr>
              <w:pStyle w:val="TableHeading"/>
            </w:pPr>
            <w:r w:rsidRPr="0086502E">
              <w:t>Department(s)</w:t>
            </w:r>
          </w:p>
        </w:tc>
      </w:tr>
      <w:tr w:rsidR="00DD7CA9" w:rsidRPr="0086502E" w14:paraId="1DF52E26" w14:textId="77777777" w:rsidTr="006844A1">
        <w:tc>
          <w:tcPr>
            <w:tcW w:w="2771" w:type="dxa"/>
            <w:tcBorders>
              <w:top w:val="single" w:sz="12" w:space="0" w:color="auto"/>
            </w:tcBorders>
            <w:shd w:val="clear" w:color="auto" w:fill="auto"/>
          </w:tcPr>
          <w:p w14:paraId="4AE51CAE" w14:textId="77777777" w:rsidR="00DD7CA9" w:rsidRPr="0086502E" w:rsidRDefault="00DD7CA9" w:rsidP="006844A1">
            <w:pPr>
              <w:pStyle w:val="Tabletext"/>
            </w:pPr>
            <w:r w:rsidRPr="0086502E">
              <w:t>Anthony Norman Albanese</w:t>
            </w:r>
          </w:p>
        </w:tc>
        <w:tc>
          <w:tcPr>
            <w:tcW w:w="2771" w:type="dxa"/>
            <w:tcBorders>
              <w:top w:val="single" w:sz="12" w:space="0" w:color="auto"/>
            </w:tcBorders>
            <w:shd w:val="clear" w:color="auto" w:fill="auto"/>
          </w:tcPr>
          <w:p w14:paraId="528A208B" w14:textId="77777777" w:rsidR="00DD7CA9" w:rsidRPr="0086502E" w:rsidRDefault="00DD7CA9" w:rsidP="006844A1">
            <w:pPr>
              <w:pStyle w:val="Tabletext"/>
            </w:pPr>
            <w:r w:rsidRPr="0086502E">
              <w:t>Prime Minister</w:t>
            </w:r>
          </w:p>
        </w:tc>
        <w:tc>
          <w:tcPr>
            <w:tcW w:w="2771" w:type="dxa"/>
            <w:tcBorders>
              <w:top w:val="single" w:sz="12" w:space="0" w:color="auto"/>
            </w:tcBorders>
            <w:shd w:val="clear" w:color="auto" w:fill="auto"/>
          </w:tcPr>
          <w:p w14:paraId="180F4C77" w14:textId="77777777" w:rsidR="00DD7CA9" w:rsidRPr="0086502E" w:rsidRDefault="00DD7CA9" w:rsidP="006844A1">
            <w:pPr>
              <w:pStyle w:val="Tabletext"/>
            </w:pPr>
            <w:r w:rsidRPr="0086502E">
              <w:t>Department of the Prime Minister and Cabinet</w:t>
            </w:r>
          </w:p>
        </w:tc>
      </w:tr>
      <w:tr w:rsidR="00DD7CA9" w:rsidRPr="0086502E" w14:paraId="6B525CF4" w14:textId="77777777" w:rsidTr="006844A1">
        <w:tc>
          <w:tcPr>
            <w:tcW w:w="2771" w:type="dxa"/>
            <w:shd w:val="clear" w:color="auto" w:fill="auto"/>
          </w:tcPr>
          <w:p w14:paraId="61F83521" w14:textId="77777777" w:rsidR="00DD7CA9" w:rsidRPr="0086502E" w:rsidRDefault="00DD7CA9" w:rsidP="006844A1">
            <w:pPr>
              <w:pStyle w:val="Tabletext"/>
            </w:pPr>
            <w:r w:rsidRPr="0086502E">
              <w:t>Richard Donald Marles</w:t>
            </w:r>
          </w:p>
        </w:tc>
        <w:tc>
          <w:tcPr>
            <w:tcW w:w="2771" w:type="dxa"/>
            <w:shd w:val="clear" w:color="auto" w:fill="auto"/>
          </w:tcPr>
          <w:p w14:paraId="0A1B1E37" w14:textId="77777777" w:rsidR="00DD7CA9" w:rsidRPr="0086502E" w:rsidRDefault="00DD7CA9" w:rsidP="006844A1">
            <w:pPr>
              <w:pStyle w:val="Tabletext"/>
            </w:pPr>
            <w:r w:rsidRPr="0086502E">
              <w:t>Minister for Employment</w:t>
            </w:r>
          </w:p>
        </w:tc>
        <w:tc>
          <w:tcPr>
            <w:tcW w:w="2771" w:type="dxa"/>
            <w:shd w:val="clear" w:color="auto" w:fill="auto"/>
          </w:tcPr>
          <w:p w14:paraId="4D62D4AF" w14:textId="77777777" w:rsidR="00DD7CA9" w:rsidRPr="0086502E" w:rsidRDefault="00DD7CA9" w:rsidP="006844A1">
            <w:pPr>
              <w:pStyle w:val="Tabletext"/>
            </w:pPr>
            <w:r w:rsidRPr="0086502E">
              <w:t>Department of Education, Skills and Employment</w:t>
            </w:r>
          </w:p>
          <w:p w14:paraId="638619F5" w14:textId="77777777" w:rsidR="00DD7CA9" w:rsidRPr="0086502E" w:rsidRDefault="00DD7CA9" w:rsidP="006844A1">
            <w:pPr>
              <w:pStyle w:val="Tabletext"/>
            </w:pPr>
            <w:r w:rsidRPr="0086502E">
              <w:t>Department of Defence</w:t>
            </w:r>
          </w:p>
          <w:p w14:paraId="2A9ECAC9" w14:textId="77777777" w:rsidR="00DD7CA9" w:rsidRPr="0086502E" w:rsidRDefault="00DD7CA9" w:rsidP="006844A1">
            <w:pPr>
              <w:pStyle w:val="Tabletext"/>
            </w:pPr>
            <w:r w:rsidRPr="0086502E">
              <w:t>Department of Veterans’ Affairs</w:t>
            </w:r>
          </w:p>
          <w:p w14:paraId="28D64162" w14:textId="77777777" w:rsidR="00DD7CA9" w:rsidRPr="0086502E" w:rsidRDefault="00DD7CA9" w:rsidP="006844A1">
            <w:pPr>
              <w:pStyle w:val="Tabletext"/>
            </w:pPr>
            <w:r w:rsidRPr="0086502E">
              <w:t>Department of Infrastructure, Transport, Regional Development and Communications</w:t>
            </w:r>
          </w:p>
          <w:p w14:paraId="3E972791" w14:textId="77777777" w:rsidR="00DD7CA9" w:rsidRPr="0086502E" w:rsidRDefault="00DD7CA9" w:rsidP="006844A1">
            <w:pPr>
              <w:pStyle w:val="Tabletext"/>
            </w:pPr>
            <w:r w:rsidRPr="0086502E">
              <w:t>Department of Industry, Science, Energy and Resources</w:t>
            </w:r>
          </w:p>
          <w:p w14:paraId="47D5ACC8" w14:textId="77777777" w:rsidR="00DD7CA9" w:rsidRPr="0086502E" w:rsidRDefault="00DD7CA9" w:rsidP="006844A1">
            <w:pPr>
              <w:pStyle w:val="Tabletext"/>
            </w:pPr>
            <w:r w:rsidRPr="0086502E">
              <w:t xml:space="preserve">Department of Agriculture, Water and the Environment </w:t>
            </w:r>
          </w:p>
        </w:tc>
      </w:tr>
      <w:tr w:rsidR="00DD7CA9" w:rsidRPr="0086502E" w14:paraId="4104457D" w14:textId="77777777" w:rsidTr="006844A1">
        <w:tc>
          <w:tcPr>
            <w:tcW w:w="2771" w:type="dxa"/>
            <w:shd w:val="clear" w:color="auto" w:fill="auto"/>
          </w:tcPr>
          <w:p w14:paraId="51C4F6D9" w14:textId="77777777" w:rsidR="00DD7CA9" w:rsidRPr="0086502E" w:rsidRDefault="00DD7CA9" w:rsidP="006844A1">
            <w:pPr>
              <w:pStyle w:val="Tabletext"/>
            </w:pPr>
            <w:r w:rsidRPr="0086502E">
              <w:t>Penelope Ying</w:t>
            </w:r>
            <w:r w:rsidR="0086502E">
              <w:noBreakHyphen/>
            </w:r>
            <w:r w:rsidRPr="0086502E">
              <w:t>Yen Wong</w:t>
            </w:r>
          </w:p>
        </w:tc>
        <w:tc>
          <w:tcPr>
            <w:tcW w:w="2771" w:type="dxa"/>
            <w:shd w:val="clear" w:color="auto" w:fill="auto"/>
          </w:tcPr>
          <w:p w14:paraId="0C3EC691" w14:textId="77777777" w:rsidR="00DD7CA9" w:rsidRPr="0086502E" w:rsidRDefault="00DD7CA9" w:rsidP="006844A1">
            <w:pPr>
              <w:pStyle w:val="Tabletext"/>
            </w:pPr>
            <w:r w:rsidRPr="0086502E">
              <w:t>Minister for Foreign Affairs</w:t>
            </w:r>
          </w:p>
        </w:tc>
        <w:tc>
          <w:tcPr>
            <w:tcW w:w="2771" w:type="dxa"/>
            <w:shd w:val="clear" w:color="auto" w:fill="auto"/>
          </w:tcPr>
          <w:p w14:paraId="5F545315" w14:textId="77777777" w:rsidR="00DD7CA9" w:rsidRPr="0086502E" w:rsidRDefault="00DD7CA9" w:rsidP="006844A1">
            <w:pPr>
              <w:pStyle w:val="Tabletext"/>
            </w:pPr>
            <w:r w:rsidRPr="0086502E">
              <w:t>Department of Foreign Affairs and Trade</w:t>
            </w:r>
          </w:p>
        </w:tc>
      </w:tr>
      <w:tr w:rsidR="00DD7CA9" w:rsidRPr="0086502E" w14:paraId="0C6309EA" w14:textId="77777777" w:rsidTr="006844A1">
        <w:tc>
          <w:tcPr>
            <w:tcW w:w="2771" w:type="dxa"/>
            <w:tcBorders>
              <w:bottom w:val="single" w:sz="2" w:space="0" w:color="auto"/>
            </w:tcBorders>
            <w:shd w:val="clear" w:color="auto" w:fill="auto"/>
          </w:tcPr>
          <w:p w14:paraId="5BEAA5B9" w14:textId="77777777" w:rsidR="00DD7CA9" w:rsidRPr="0086502E" w:rsidRDefault="00DD7CA9" w:rsidP="006844A1">
            <w:pPr>
              <w:pStyle w:val="Tabletext"/>
            </w:pPr>
            <w:r w:rsidRPr="0086502E">
              <w:t>James Edward Chalmers</w:t>
            </w:r>
          </w:p>
        </w:tc>
        <w:tc>
          <w:tcPr>
            <w:tcW w:w="2771" w:type="dxa"/>
            <w:tcBorders>
              <w:bottom w:val="single" w:sz="2" w:space="0" w:color="auto"/>
            </w:tcBorders>
            <w:shd w:val="clear" w:color="auto" w:fill="auto"/>
          </w:tcPr>
          <w:p w14:paraId="53E497D4" w14:textId="77777777" w:rsidR="00DD7CA9" w:rsidRPr="0086502E" w:rsidRDefault="00DD7CA9" w:rsidP="006844A1">
            <w:pPr>
              <w:pStyle w:val="Tabletext"/>
            </w:pPr>
            <w:r w:rsidRPr="0086502E">
              <w:t>Treasurer</w:t>
            </w:r>
          </w:p>
        </w:tc>
        <w:tc>
          <w:tcPr>
            <w:tcW w:w="2771" w:type="dxa"/>
            <w:tcBorders>
              <w:bottom w:val="single" w:sz="2" w:space="0" w:color="auto"/>
            </w:tcBorders>
            <w:shd w:val="clear" w:color="auto" w:fill="auto"/>
          </w:tcPr>
          <w:p w14:paraId="03A16FE5" w14:textId="77777777" w:rsidR="00DD7CA9" w:rsidRPr="0086502E" w:rsidRDefault="00DD7CA9" w:rsidP="006844A1">
            <w:pPr>
              <w:pStyle w:val="Tabletext"/>
            </w:pPr>
            <w:r w:rsidRPr="0086502E">
              <w:t>Department of the Treasury</w:t>
            </w:r>
          </w:p>
          <w:p w14:paraId="634E496E" w14:textId="77777777" w:rsidR="00DD7CA9" w:rsidRPr="0086502E" w:rsidRDefault="00DD7CA9" w:rsidP="006844A1">
            <w:pPr>
              <w:pStyle w:val="Tabletext"/>
            </w:pPr>
            <w:r w:rsidRPr="0086502E">
              <w:t>Department of Home Affairs</w:t>
            </w:r>
          </w:p>
          <w:p w14:paraId="4D63E55D" w14:textId="77777777" w:rsidR="00DD7CA9" w:rsidRPr="0086502E" w:rsidRDefault="00DD7CA9" w:rsidP="006844A1">
            <w:pPr>
              <w:pStyle w:val="Tabletext"/>
            </w:pPr>
            <w:r w:rsidRPr="0086502E">
              <w:t>Department of Foreign Affairs and Trade</w:t>
            </w:r>
          </w:p>
        </w:tc>
      </w:tr>
      <w:tr w:rsidR="00DD7CA9" w:rsidRPr="0086502E" w14:paraId="5E4E9273" w14:textId="77777777" w:rsidTr="006844A1">
        <w:tc>
          <w:tcPr>
            <w:tcW w:w="2771" w:type="dxa"/>
            <w:tcBorders>
              <w:top w:val="single" w:sz="2" w:space="0" w:color="auto"/>
              <w:bottom w:val="single" w:sz="12" w:space="0" w:color="auto"/>
            </w:tcBorders>
            <w:shd w:val="clear" w:color="auto" w:fill="auto"/>
          </w:tcPr>
          <w:p w14:paraId="4E80036A" w14:textId="77777777" w:rsidR="00DD7CA9" w:rsidRPr="0086502E" w:rsidRDefault="00DD7CA9" w:rsidP="006844A1">
            <w:pPr>
              <w:pStyle w:val="Tabletext"/>
            </w:pPr>
            <w:r w:rsidRPr="0086502E">
              <w:t>Katherine Ruth Gallagher</w:t>
            </w:r>
          </w:p>
        </w:tc>
        <w:tc>
          <w:tcPr>
            <w:tcW w:w="2771" w:type="dxa"/>
            <w:tcBorders>
              <w:top w:val="single" w:sz="2" w:space="0" w:color="auto"/>
              <w:bottom w:val="single" w:sz="12" w:space="0" w:color="auto"/>
            </w:tcBorders>
            <w:shd w:val="clear" w:color="auto" w:fill="auto"/>
          </w:tcPr>
          <w:p w14:paraId="200FD632" w14:textId="77777777" w:rsidR="00DD7CA9" w:rsidRPr="0086502E" w:rsidRDefault="00DD7CA9" w:rsidP="006844A1">
            <w:pPr>
              <w:pStyle w:val="Tabletext"/>
            </w:pPr>
            <w:r w:rsidRPr="0086502E">
              <w:t>Minister for Finance</w:t>
            </w:r>
          </w:p>
          <w:p w14:paraId="1A990A18" w14:textId="77777777" w:rsidR="00DD7CA9" w:rsidRPr="0086502E" w:rsidRDefault="00DD7CA9" w:rsidP="006844A1">
            <w:pPr>
              <w:pStyle w:val="Tabletext"/>
            </w:pPr>
            <w:r w:rsidRPr="0086502E">
              <w:t>Minister for Women</w:t>
            </w:r>
          </w:p>
          <w:p w14:paraId="7C24EA98" w14:textId="77777777" w:rsidR="00DD7CA9" w:rsidRPr="0086502E" w:rsidRDefault="00DD7CA9" w:rsidP="006844A1">
            <w:pPr>
              <w:pStyle w:val="Tabletext"/>
            </w:pPr>
            <w:r w:rsidRPr="0086502E">
              <w:t>Attorney</w:t>
            </w:r>
            <w:r w:rsidR="0086502E">
              <w:noBreakHyphen/>
            </w:r>
            <w:r w:rsidRPr="0086502E">
              <w:t>General</w:t>
            </w:r>
          </w:p>
        </w:tc>
        <w:tc>
          <w:tcPr>
            <w:tcW w:w="2771" w:type="dxa"/>
            <w:tcBorders>
              <w:top w:val="single" w:sz="2" w:space="0" w:color="auto"/>
              <w:bottom w:val="single" w:sz="12" w:space="0" w:color="auto"/>
            </w:tcBorders>
            <w:shd w:val="clear" w:color="auto" w:fill="auto"/>
          </w:tcPr>
          <w:p w14:paraId="2F48CC0B" w14:textId="77777777" w:rsidR="00DD7CA9" w:rsidRPr="0086502E" w:rsidRDefault="00DD7CA9" w:rsidP="006844A1">
            <w:pPr>
              <w:pStyle w:val="Tabletext"/>
            </w:pPr>
            <w:r w:rsidRPr="0086502E">
              <w:t>Department of Finance</w:t>
            </w:r>
          </w:p>
          <w:p w14:paraId="16C8A188" w14:textId="77777777" w:rsidR="00DD7CA9" w:rsidRPr="0086502E" w:rsidRDefault="00DD7CA9" w:rsidP="006844A1">
            <w:pPr>
              <w:pStyle w:val="Tabletext"/>
            </w:pPr>
            <w:r w:rsidRPr="0086502E">
              <w:t>Department of the Prime Minister and Cabinet</w:t>
            </w:r>
          </w:p>
          <w:p w14:paraId="29E9A896" w14:textId="77777777" w:rsidR="00DD7CA9" w:rsidRPr="0086502E" w:rsidRDefault="00DD7CA9" w:rsidP="006844A1">
            <w:pPr>
              <w:pStyle w:val="Tabletext"/>
            </w:pPr>
            <w:r w:rsidRPr="0086502E">
              <w:t>Attorney</w:t>
            </w:r>
            <w:r w:rsidR="0086502E">
              <w:noBreakHyphen/>
            </w:r>
            <w:r w:rsidRPr="0086502E">
              <w:t>General’s Department</w:t>
            </w:r>
          </w:p>
          <w:p w14:paraId="03F55597" w14:textId="77777777" w:rsidR="00DD7CA9" w:rsidRPr="0086502E" w:rsidRDefault="00DD7CA9" w:rsidP="006844A1">
            <w:pPr>
              <w:pStyle w:val="Tabletext"/>
            </w:pPr>
            <w:r w:rsidRPr="0086502E">
              <w:t>Department of Health</w:t>
            </w:r>
          </w:p>
          <w:p w14:paraId="75E14630" w14:textId="77777777" w:rsidR="00DD7CA9" w:rsidRPr="0086502E" w:rsidRDefault="00DD7CA9" w:rsidP="006844A1">
            <w:pPr>
              <w:pStyle w:val="Tabletext"/>
            </w:pPr>
            <w:r w:rsidRPr="0086502E">
              <w:t>Department of Social Services</w:t>
            </w:r>
          </w:p>
        </w:tc>
      </w:tr>
    </w:tbl>
    <w:p w14:paraId="07553F17" w14:textId="77777777" w:rsidR="00DD7CA9" w:rsidRPr="0086502E" w:rsidRDefault="00DD7CA9" w:rsidP="00DD7CA9">
      <w:pPr>
        <w:pStyle w:val="Tabletext"/>
      </w:pPr>
    </w:p>
    <w:p w14:paraId="6C620BC0" w14:textId="77777777" w:rsidR="00DD7CA9" w:rsidRPr="0086502E" w:rsidRDefault="00CF5DB9" w:rsidP="00DD7CA9">
      <w:pPr>
        <w:pStyle w:val="ActHead5"/>
      </w:pPr>
      <w:bookmarkStart w:id="11" w:name="_Toc178168393"/>
      <w:r w:rsidRPr="001323D4">
        <w:rPr>
          <w:rStyle w:val="CharSectno"/>
        </w:rPr>
        <w:lastRenderedPageBreak/>
        <w:t>2</w:t>
      </w:r>
      <w:r w:rsidR="0086502E" w:rsidRPr="001323D4">
        <w:rPr>
          <w:rStyle w:val="CharSectno"/>
        </w:rPr>
        <w:noBreakHyphen/>
      </w:r>
      <w:r w:rsidRPr="001323D4">
        <w:rPr>
          <w:rStyle w:val="CharSectno"/>
        </w:rPr>
        <w:t>2</w:t>
      </w:r>
      <w:r w:rsidR="00DD7CA9" w:rsidRPr="0086502E">
        <w:t xml:space="preserve">  Previous Ministers</w:t>
      </w:r>
      <w:bookmarkStart w:id="12" w:name="opcCurrentPosition"/>
      <w:bookmarkEnd w:id="12"/>
      <w:r w:rsidR="00DD7CA9" w:rsidRPr="0086502E">
        <w:t xml:space="preserve"> and Departments—1 to 30 June 2022</w:t>
      </w:r>
      <w:bookmarkEnd w:id="11"/>
    </w:p>
    <w:p w14:paraId="0869C003" w14:textId="77777777" w:rsidR="00DD7CA9" w:rsidRPr="0086502E" w:rsidRDefault="00DD7CA9" w:rsidP="00DD7CA9">
      <w:pPr>
        <w:pStyle w:val="subsection"/>
      </w:pPr>
      <w:r w:rsidRPr="0086502E">
        <w:tab/>
      </w:r>
      <w:r w:rsidRPr="0086502E">
        <w:tab/>
        <w:t xml:space="preserve">For the period starting on </w:t>
      </w:r>
      <w:r w:rsidR="0086502E" w:rsidRPr="0086502E">
        <w:t>1 June</w:t>
      </w:r>
      <w:r w:rsidRPr="0086502E">
        <w:t xml:space="preserve"> 2022 and ending on 30 June 2022, the person mentioned in column 1 of a row of the following table:</w:t>
      </w:r>
    </w:p>
    <w:p w14:paraId="5BF7DEEC" w14:textId="77777777" w:rsidR="00DD7CA9" w:rsidRPr="0086502E" w:rsidRDefault="00DD7CA9" w:rsidP="00DD7CA9">
      <w:pPr>
        <w:pStyle w:val="paragraph"/>
      </w:pPr>
      <w:r w:rsidRPr="0086502E">
        <w:tab/>
        <w:t>(a)</w:t>
      </w:r>
      <w:r w:rsidRPr="0086502E">
        <w:tab/>
        <w:t>held the office or offices mentioned in column 2 of the row; and</w:t>
      </w:r>
    </w:p>
    <w:p w14:paraId="4F2FE78A" w14:textId="77777777" w:rsidR="00DD7CA9" w:rsidRPr="0086502E" w:rsidRDefault="00DD7CA9" w:rsidP="00DD7CA9">
      <w:pPr>
        <w:pStyle w:val="paragraph"/>
      </w:pPr>
      <w:r w:rsidRPr="0086502E">
        <w:tab/>
        <w:t>(b)</w:t>
      </w:r>
      <w:r w:rsidRPr="0086502E">
        <w:tab/>
        <w:t>administered the Department or Departments mentioned in column 3 of the row.</w:t>
      </w:r>
    </w:p>
    <w:p w14:paraId="7BD270DF" w14:textId="77777777" w:rsidR="00DD7CA9" w:rsidRPr="0086502E" w:rsidRDefault="00DD7CA9" w:rsidP="00DD7CA9">
      <w:pPr>
        <w:pStyle w:val="notetext"/>
      </w:pPr>
      <w:r w:rsidRPr="0086502E">
        <w:t>Note:</w:t>
      </w:r>
      <w:r w:rsidRPr="0086502E">
        <w:tab/>
        <w:t>Parliamentary Secretaries are also known as Assistant Ministers.</w:t>
      </w:r>
    </w:p>
    <w:p w14:paraId="53410FC0" w14:textId="77777777" w:rsidR="00DD7CA9" w:rsidRPr="0086502E" w:rsidRDefault="00DD7CA9" w:rsidP="00DD7C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DD7CA9" w:rsidRPr="0086502E" w14:paraId="3E03FC87" w14:textId="77777777" w:rsidTr="006844A1">
        <w:trPr>
          <w:tblHeader/>
        </w:trPr>
        <w:tc>
          <w:tcPr>
            <w:tcW w:w="8313" w:type="dxa"/>
            <w:gridSpan w:val="3"/>
            <w:tcBorders>
              <w:top w:val="single" w:sz="12" w:space="0" w:color="auto"/>
              <w:bottom w:val="single" w:sz="6" w:space="0" w:color="auto"/>
            </w:tcBorders>
            <w:shd w:val="clear" w:color="auto" w:fill="auto"/>
          </w:tcPr>
          <w:p w14:paraId="02061298" w14:textId="77777777" w:rsidR="00DD7CA9" w:rsidRPr="0086502E" w:rsidRDefault="00DD7CA9" w:rsidP="006844A1">
            <w:pPr>
              <w:pStyle w:val="TableHeading"/>
            </w:pPr>
            <w:r w:rsidRPr="0086502E">
              <w:t>Ministers and Departments</w:t>
            </w:r>
          </w:p>
        </w:tc>
      </w:tr>
      <w:tr w:rsidR="00DD7CA9" w:rsidRPr="0086502E" w14:paraId="691F91F6" w14:textId="77777777" w:rsidTr="006844A1">
        <w:trPr>
          <w:tblHeader/>
        </w:trPr>
        <w:tc>
          <w:tcPr>
            <w:tcW w:w="2771" w:type="dxa"/>
            <w:tcBorders>
              <w:top w:val="single" w:sz="6" w:space="0" w:color="auto"/>
              <w:bottom w:val="single" w:sz="12" w:space="0" w:color="auto"/>
            </w:tcBorders>
            <w:shd w:val="clear" w:color="auto" w:fill="auto"/>
          </w:tcPr>
          <w:p w14:paraId="39FBA06F" w14:textId="77777777" w:rsidR="00DD7CA9" w:rsidRPr="0086502E" w:rsidRDefault="00DD7CA9" w:rsidP="006844A1">
            <w:pPr>
              <w:pStyle w:val="TableHeading"/>
            </w:pPr>
            <w:r w:rsidRPr="0086502E">
              <w:t>Column 1</w:t>
            </w:r>
          </w:p>
          <w:p w14:paraId="0546A78E" w14:textId="77777777" w:rsidR="00DD7CA9" w:rsidRPr="0086502E" w:rsidRDefault="00DD7CA9" w:rsidP="006844A1">
            <w:pPr>
              <w:pStyle w:val="TableHeading"/>
            </w:pPr>
            <w:r w:rsidRPr="0086502E">
              <w:t>Name</w:t>
            </w:r>
          </w:p>
        </w:tc>
        <w:tc>
          <w:tcPr>
            <w:tcW w:w="2771" w:type="dxa"/>
            <w:tcBorders>
              <w:top w:val="single" w:sz="6" w:space="0" w:color="auto"/>
              <w:bottom w:val="single" w:sz="12" w:space="0" w:color="auto"/>
            </w:tcBorders>
            <w:shd w:val="clear" w:color="auto" w:fill="auto"/>
          </w:tcPr>
          <w:p w14:paraId="0296B547" w14:textId="77777777" w:rsidR="00DD7CA9" w:rsidRPr="0086502E" w:rsidRDefault="00DD7CA9" w:rsidP="006844A1">
            <w:pPr>
              <w:pStyle w:val="TableHeading"/>
            </w:pPr>
            <w:r w:rsidRPr="0086502E">
              <w:t>Column 2</w:t>
            </w:r>
          </w:p>
          <w:p w14:paraId="6AB50B3B" w14:textId="77777777" w:rsidR="00DD7CA9" w:rsidRPr="0086502E" w:rsidRDefault="00DD7CA9" w:rsidP="006844A1">
            <w:pPr>
              <w:pStyle w:val="TableHeading"/>
            </w:pPr>
            <w:r w:rsidRPr="0086502E">
              <w:t>Office(s)</w:t>
            </w:r>
          </w:p>
        </w:tc>
        <w:tc>
          <w:tcPr>
            <w:tcW w:w="2771" w:type="dxa"/>
            <w:tcBorders>
              <w:top w:val="single" w:sz="6" w:space="0" w:color="auto"/>
              <w:bottom w:val="single" w:sz="12" w:space="0" w:color="auto"/>
            </w:tcBorders>
            <w:shd w:val="clear" w:color="auto" w:fill="auto"/>
          </w:tcPr>
          <w:p w14:paraId="3E7CB73E" w14:textId="77777777" w:rsidR="00DD7CA9" w:rsidRPr="0086502E" w:rsidRDefault="00DD7CA9" w:rsidP="006844A1">
            <w:pPr>
              <w:pStyle w:val="TableHeading"/>
            </w:pPr>
            <w:r w:rsidRPr="0086502E">
              <w:t>Column 3</w:t>
            </w:r>
          </w:p>
          <w:p w14:paraId="518EAA14" w14:textId="77777777" w:rsidR="00DD7CA9" w:rsidRPr="0086502E" w:rsidRDefault="00DD7CA9" w:rsidP="006844A1">
            <w:pPr>
              <w:pStyle w:val="TableHeading"/>
            </w:pPr>
            <w:r w:rsidRPr="0086502E">
              <w:t>Department(s)</w:t>
            </w:r>
          </w:p>
        </w:tc>
      </w:tr>
      <w:tr w:rsidR="00DD7CA9" w:rsidRPr="0086502E" w14:paraId="7AC60997" w14:textId="77777777" w:rsidTr="006844A1">
        <w:tc>
          <w:tcPr>
            <w:tcW w:w="2771" w:type="dxa"/>
            <w:tcBorders>
              <w:top w:val="single" w:sz="12" w:space="0" w:color="auto"/>
            </w:tcBorders>
            <w:shd w:val="clear" w:color="auto" w:fill="auto"/>
          </w:tcPr>
          <w:p w14:paraId="7B2F7C41" w14:textId="77777777" w:rsidR="00DD7CA9" w:rsidRPr="0086502E" w:rsidRDefault="00DD7CA9" w:rsidP="006844A1">
            <w:pPr>
              <w:pStyle w:val="Tabletext"/>
            </w:pPr>
            <w:r w:rsidRPr="0086502E">
              <w:t>Anthony Norman Albanese</w:t>
            </w:r>
          </w:p>
        </w:tc>
        <w:tc>
          <w:tcPr>
            <w:tcW w:w="2771" w:type="dxa"/>
            <w:tcBorders>
              <w:top w:val="single" w:sz="12" w:space="0" w:color="auto"/>
            </w:tcBorders>
            <w:shd w:val="clear" w:color="auto" w:fill="auto"/>
          </w:tcPr>
          <w:p w14:paraId="67BECD69" w14:textId="77777777" w:rsidR="00DD7CA9" w:rsidRPr="0086502E" w:rsidRDefault="00DD7CA9" w:rsidP="006844A1">
            <w:pPr>
              <w:pStyle w:val="Tabletext"/>
            </w:pPr>
            <w:r w:rsidRPr="0086502E">
              <w:t>Prime Minister</w:t>
            </w:r>
          </w:p>
        </w:tc>
        <w:tc>
          <w:tcPr>
            <w:tcW w:w="2771" w:type="dxa"/>
            <w:tcBorders>
              <w:top w:val="single" w:sz="12" w:space="0" w:color="auto"/>
            </w:tcBorders>
            <w:shd w:val="clear" w:color="auto" w:fill="auto"/>
          </w:tcPr>
          <w:p w14:paraId="1DDB2278" w14:textId="77777777" w:rsidR="00DD7CA9" w:rsidRPr="0086502E" w:rsidRDefault="00DD7CA9" w:rsidP="006844A1">
            <w:pPr>
              <w:pStyle w:val="Tabletext"/>
            </w:pPr>
            <w:r w:rsidRPr="0086502E">
              <w:t>Department of the Prime Minister and Cabinet</w:t>
            </w:r>
          </w:p>
        </w:tc>
      </w:tr>
      <w:tr w:rsidR="00DD7CA9" w:rsidRPr="0086502E" w14:paraId="0314A375" w14:textId="77777777" w:rsidTr="006844A1">
        <w:tc>
          <w:tcPr>
            <w:tcW w:w="2771" w:type="dxa"/>
            <w:shd w:val="clear" w:color="auto" w:fill="auto"/>
          </w:tcPr>
          <w:p w14:paraId="1A6AE84F" w14:textId="77777777" w:rsidR="00DD7CA9" w:rsidRPr="0086502E" w:rsidRDefault="00DD7CA9" w:rsidP="006844A1">
            <w:pPr>
              <w:pStyle w:val="Tabletext"/>
            </w:pPr>
            <w:r w:rsidRPr="0086502E">
              <w:t>Richard Donald Marles</w:t>
            </w:r>
          </w:p>
        </w:tc>
        <w:tc>
          <w:tcPr>
            <w:tcW w:w="2771" w:type="dxa"/>
            <w:shd w:val="clear" w:color="auto" w:fill="auto"/>
          </w:tcPr>
          <w:p w14:paraId="125EDB52" w14:textId="77777777" w:rsidR="00DD7CA9" w:rsidRPr="0086502E" w:rsidRDefault="00DD7CA9" w:rsidP="006844A1">
            <w:pPr>
              <w:pStyle w:val="Tabletext"/>
            </w:pPr>
            <w:r w:rsidRPr="0086502E">
              <w:t>Minister for Defence</w:t>
            </w:r>
          </w:p>
          <w:p w14:paraId="5C108A3E" w14:textId="77777777" w:rsidR="00DD7CA9" w:rsidRPr="0086502E" w:rsidRDefault="00DD7CA9" w:rsidP="006844A1">
            <w:pPr>
              <w:pStyle w:val="Tabletext"/>
            </w:pPr>
            <w:r w:rsidRPr="0086502E">
              <w:t>Deputy Prime Minister</w:t>
            </w:r>
          </w:p>
        </w:tc>
        <w:tc>
          <w:tcPr>
            <w:tcW w:w="2771" w:type="dxa"/>
            <w:shd w:val="clear" w:color="auto" w:fill="auto"/>
          </w:tcPr>
          <w:p w14:paraId="019441DF" w14:textId="77777777" w:rsidR="00DD7CA9" w:rsidRPr="0086502E" w:rsidRDefault="00DD7CA9" w:rsidP="006844A1">
            <w:pPr>
              <w:pStyle w:val="Tabletext"/>
            </w:pPr>
            <w:r w:rsidRPr="0086502E">
              <w:t>Department of Defence</w:t>
            </w:r>
          </w:p>
          <w:p w14:paraId="2FAFB738" w14:textId="77777777" w:rsidR="00DD7CA9" w:rsidRPr="0086502E" w:rsidRDefault="00DD7CA9" w:rsidP="006844A1">
            <w:pPr>
              <w:pStyle w:val="Tabletext"/>
            </w:pPr>
          </w:p>
        </w:tc>
      </w:tr>
      <w:tr w:rsidR="00DD7CA9" w:rsidRPr="0086502E" w14:paraId="5BA08D8C" w14:textId="77777777" w:rsidTr="006844A1">
        <w:tc>
          <w:tcPr>
            <w:tcW w:w="2771" w:type="dxa"/>
            <w:shd w:val="clear" w:color="auto" w:fill="auto"/>
          </w:tcPr>
          <w:p w14:paraId="49CF82C0" w14:textId="77777777" w:rsidR="00DD7CA9" w:rsidRPr="0086502E" w:rsidRDefault="00DD7CA9" w:rsidP="006844A1">
            <w:pPr>
              <w:pStyle w:val="Tabletext"/>
            </w:pPr>
            <w:r w:rsidRPr="0086502E">
              <w:t>Penelope Ying</w:t>
            </w:r>
            <w:r w:rsidR="0086502E">
              <w:noBreakHyphen/>
            </w:r>
            <w:r w:rsidRPr="0086502E">
              <w:t>Yen Wong</w:t>
            </w:r>
          </w:p>
        </w:tc>
        <w:tc>
          <w:tcPr>
            <w:tcW w:w="2771" w:type="dxa"/>
            <w:shd w:val="clear" w:color="auto" w:fill="auto"/>
          </w:tcPr>
          <w:p w14:paraId="38D7EDA3" w14:textId="77777777" w:rsidR="00DD7CA9" w:rsidRPr="0086502E" w:rsidRDefault="00DD7CA9" w:rsidP="006844A1">
            <w:pPr>
              <w:pStyle w:val="Tabletext"/>
            </w:pPr>
            <w:r w:rsidRPr="0086502E">
              <w:t>Minister for Foreign Affairs</w:t>
            </w:r>
          </w:p>
        </w:tc>
        <w:tc>
          <w:tcPr>
            <w:tcW w:w="2771" w:type="dxa"/>
            <w:shd w:val="clear" w:color="auto" w:fill="auto"/>
          </w:tcPr>
          <w:p w14:paraId="4EC44BE6" w14:textId="77777777" w:rsidR="00DD7CA9" w:rsidRPr="0086502E" w:rsidRDefault="00DD7CA9" w:rsidP="006844A1">
            <w:pPr>
              <w:pStyle w:val="Tabletext"/>
            </w:pPr>
            <w:r w:rsidRPr="0086502E">
              <w:t>Department of Foreign Affairs and Trade</w:t>
            </w:r>
          </w:p>
        </w:tc>
      </w:tr>
      <w:tr w:rsidR="00DD7CA9" w:rsidRPr="0086502E" w14:paraId="43C2DC22" w14:textId="77777777" w:rsidTr="006844A1">
        <w:tc>
          <w:tcPr>
            <w:tcW w:w="2771" w:type="dxa"/>
            <w:tcBorders>
              <w:bottom w:val="single" w:sz="2" w:space="0" w:color="auto"/>
            </w:tcBorders>
            <w:shd w:val="clear" w:color="auto" w:fill="auto"/>
          </w:tcPr>
          <w:p w14:paraId="39630947" w14:textId="77777777" w:rsidR="00DD7CA9" w:rsidRPr="0086502E" w:rsidRDefault="00DD7CA9" w:rsidP="006844A1">
            <w:pPr>
              <w:pStyle w:val="Tabletext"/>
            </w:pPr>
            <w:r w:rsidRPr="0086502E">
              <w:t>James Edward Chalmers</w:t>
            </w:r>
          </w:p>
        </w:tc>
        <w:tc>
          <w:tcPr>
            <w:tcW w:w="2771" w:type="dxa"/>
            <w:tcBorders>
              <w:bottom w:val="single" w:sz="2" w:space="0" w:color="auto"/>
            </w:tcBorders>
            <w:shd w:val="clear" w:color="auto" w:fill="auto"/>
          </w:tcPr>
          <w:p w14:paraId="2767C555" w14:textId="77777777" w:rsidR="00DD7CA9" w:rsidRPr="0086502E" w:rsidRDefault="00DD7CA9" w:rsidP="006844A1">
            <w:pPr>
              <w:pStyle w:val="Tabletext"/>
            </w:pPr>
            <w:r w:rsidRPr="0086502E">
              <w:t>Treasurer</w:t>
            </w:r>
          </w:p>
        </w:tc>
        <w:tc>
          <w:tcPr>
            <w:tcW w:w="2771" w:type="dxa"/>
            <w:tcBorders>
              <w:bottom w:val="single" w:sz="2" w:space="0" w:color="auto"/>
            </w:tcBorders>
            <w:shd w:val="clear" w:color="auto" w:fill="auto"/>
          </w:tcPr>
          <w:p w14:paraId="530A0DDE" w14:textId="77777777" w:rsidR="00DD7CA9" w:rsidRPr="0086502E" w:rsidRDefault="00DD7CA9" w:rsidP="006844A1">
            <w:pPr>
              <w:pStyle w:val="Tabletext"/>
            </w:pPr>
            <w:r w:rsidRPr="0086502E">
              <w:t>Department of the Treasury</w:t>
            </w:r>
          </w:p>
        </w:tc>
      </w:tr>
      <w:tr w:rsidR="00DD7CA9" w:rsidRPr="0086502E" w14:paraId="7AB74EF7" w14:textId="77777777" w:rsidTr="006844A1">
        <w:tc>
          <w:tcPr>
            <w:tcW w:w="2771" w:type="dxa"/>
            <w:tcBorders>
              <w:top w:val="single" w:sz="2" w:space="0" w:color="auto"/>
              <w:bottom w:val="single" w:sz="2" w:space="0" w:color="auto"/>
            </w:tcBorders>
            <w:shd w:val="clear" w:color="auto" w:fill="auto"/>
          </w:tcPr>
          <w:p w14:paraId="2583E011" w14:textId="77777777" w:rsidR="00DD7CA9" w:rsidRPr="0086502E" w:rsidRDefault="00DD7CA9" w:rsidP="006844A1">
            <w:pPr>
              <w:pStyle w:val="Tabletext"/>
            </w:pPr>
            <w:r w:rsidRPr="0086502E">
              <w:t>Katherine Ruth Gallagher</w:t>
            </w:r>
          </w:p>
        </w:tc>
        <w:tc>
          <w:tcPr>
            <w:tcW w:w="2771" w:type="dxa"/>
            <w:tcBorders>
              <w:top w:val="single" w:sz="2" w:space="0" w:color="auto"/>
              <w:bottom w:val="single" w:sz="2" w:space="0" w:color="auto"/>
            </w:tcBorders>
            <w:shd w:val="clear" w:color="auto" w:fill="auto"/>
          </w:tcPr>
          <w:p w14:paraId="4F37AC3D" w14:textId="77777777" w:rsidR="00DD7CA9" w:rsidRPr="0086502E" w:rsidRDefault="00DD7CA9" w:rsidP="006844A1">
            <w:pPr>
              <w:pStyle w:val="Tabletext"/>
            </w:pPr>
            <w:r w:rsidRPr="0086502E">
              <w:t>Minister for Finance</w:t>
            </w:r>
          </w:p>
          <w:p w14:paraId="25D7859D" w14:textId="77777777" w:rsidR="00DD7CA9" w:rsidRPr="0086502E" w:rsidRDefault="00DD7CA9" w:rsidP="006844A1">
            <w:pPr>
              <w:pStyle w:val="Tabletext"/>
            </w:pPr>
            <w:r w:rsidRPr="0086502E">
              <w:t>Minister for the Public Service</w:t>
            </w:r>
          </w:p>
          <w:p w14:paraId="582DAFA0" w14:textId="77777777" w:rsidR="00DD7CA9" w:rsidRPr="0086502E" w:rsidRDefault="00DD7CA9" w:rsidP="006844A1">
            <w:pPr>
              <w:pStyle w:val="Tabletext"/>
            </w:pPr>
            <w:r w:rsidRPr="0086502E">
              <w:t>Minister for Women</w:t>
            </w:r>
          </w:p>
        </w:tc>
        <w:tc>
          <w:tcPr>
            <w:tcW w:w="2771" w:type="dxa"/>
            <w:tcBorders>
              <w:top w:val="single" w:sz="2" w:space="0" w:color="auto"/>
              <w:bottom w:val="single" w:sz="2" w:space="0" w:color="auto"/>
            </w:tcBorders>
            <w:shd w:val="clear" w:color="auto" w:fill="auto"/>
          </w:tcPr>
          <w:p w14:paraId="6BB773ED" w14:textId="77777777" w:rsidR="00DD7CA9" w:rsidRPr="0086502E" w:rsidRDefault="00DD7CA9" w:rsidP="006844A1">
            <w:pPr>
              <w:pStyle w:val="Tabletext"/>
            </w:pPr>
            <w:r w:rsidRPr="0086502E">
              <w:t>Department of Finance</w:t>
            </w:r>
          </w:p>
          <w:p w14:paraId="77E72D07" w14:textId="77777777" w:rsidR="00DD7CA9" w:rsidRPr="0086502E" w:rsidRDefault="00DD7CA9" w:rsidP="006844A1">
            <w:pPr>
              <w:pStyle w:val="Tabletext"/>
            </w:pPr>
            <w:r w:rsidRPr="0086502E">
              <w:t>Department of the Prime Minister and Cabinet</w:t>
            </w:r>
          </w:p>
        </w:tc>
      </w:tr>
      <w:tr w:rsidR="00DD7CA9" w:rsidRPr="0086502E" w14:paraId="61051337" w14:textId="77777777" w:rsidTr="006844A1">
        <w:tc>
          <w:tcPr>
            <w:tcW w:w="2771" w:type="dxa"/>
            <w:tcBorders>
              <w:top w:val="single" w:sz="2" w:space="0" w:color="auto"/>
              <w:bottom w:val="single" w:sz="2" w:space="0" w:color="auto"/>
            </w:tcBorders>
            <w:shd w:val="clear" w:color="auto" w:fill="auto"/>
          </w:tcPr>
          <w:p w14:paraId="655D4972" w14:textId="77777777" w:rsidR="00DD7CA9" w:rsidRPr="0086502E" w:rsidRDefault="00DD7CA9" w:rsidP="006844A1">
            <w:pPr>
              <w:pStyle w:val="Tabletext"/>
            </w:pPr>
            <w:r w:rsidRPr="0086502E">
              <w:t>Donald Edward Farrell</w:t>
            </w:r>
          </w:p>
        </w:tc>
        <w:tc>
          <w:tcPr>
            <w:tcW w:w="2771" w:type="dxa"/>
            <w:tcBorders>
              <w:top w:val="single" w:sz="2" w:space="0" w:color="auto"/>
              <w:bottom w:val="single" w:sz="2" w:space="0" w:color="auto"/>
            </w:tcBorders>
            <w:shd w:val="clear" w:color="auto" w:fill="auto"/>
          </w:tcPr>
          <w:p w14:paraId="46D79406" w14:textId="77777777" w:rsidR="00DD7CA9" w:rsidRPr="0086502E" w:rsidRDefault="00DD7CA9" w:rsidP="006844A1">
            <w:pPr>
              <w:pStyle w:val="Tabletext"/>
            </w:pPr>
            <w:r w:rsidRPr="0086502E">
              <w:t>Minister for Trade and Tourism</w:t>
            </w:r>
          </w:p>
          <w:p w14:paraId="57567C73" w14:textId="77777777" w:rsidR="00DD7CA9" w:rsidRPr="0086502E" w:rsidRDefault="00DD7CA9" w:rsidP="006844A1">
            <w:pPr>
              <w:pStyle w:val="Tabletext"/>
            </w:pPr>
            <w:r w:rsidRPr="0086502E">
              <w:t>Special Minister of State</w:t>
            </w:r>
          </w:p>
        </w:tc>
        <w:tc>
          <w:tcPr>
            <w:tcW w:w="2771" w:type="dxa"/>
            <w:tcBorders>
              <w:top w:val="single" w:sz="2" w:space="0" w:color="auto"/>
              <w:bottom w:val="single" w:sz="2" w:space="0" w:color="auto"/>
            </w:tcBorders>
            <w:shd w:val="clear" w:color="auto" w:fill="auto"/>
          </w:tcPr>
          <w:p w14:paraId="2BF1328D" w14:textId="77777777" w:rsidR="00DD7CA9" w:rsidRPr="0086502E" w:rsidRDefault="00DD7CA9" w:rsidP="006844A1">
            <w:pPr>
              <w:pStyle w:val="Tabletext"/>
            </w:pPr>
            <w:r w:rsidRPr="0086502E">
              <w:t>Department of Foreign Affairs and Trade</w:t>
            </w:r>
          </w:p>
          <w:p w14:paraId="5F2D1ED7" w14:textId="77777777" w:rsidR="00DD7CA9" w:rsidRPr="0086502E" w:rsidRDefault="00DD7CA9" w:rsidP="006844A1">
            <w:pPr>
              <w:pStyle w:val="Tabletext"/>
            </w:pPr>
            <w:r w:rsidRPr="0086502E">
              <w:t>Department of Finance</w:t>
            </w:r>
          </w:p>
        </w:tc>
      </w:tr>
      <w:tr w:rsidR="00DD7CA9" w:rsidRPr="0086502E" w14:paraId="50988A90" w14:textId="77777777" w:rsidTr="006844A1">
        <w:tc>
          <w:tcPr>
            <w:tcW w:w="2771" w:type="dxa"/>
            <w:tcBorders>
              <w:top w:val="single" w:sz="2" w:space="0" w:color="auto"/>
              <w:bottom w:val="single" w:sz="2" w:space="0" w:color="auto"/>
            </w:tcBorders>
            <w:shd w:val="clear" w:color="auto" w:fill="auto"/>
          </w:tcPr>
          <w:p w14:paraId="1ABF2184" w14:textId="77777777" w:rsidR="00DD7CA9" w:rsidRPr="0086502E" w:rsidRDefault="00DD7CA9" w:rsidP="006844A1">
            <w:pPr>
              <w:pStyle w:val="Tabletext"/>
            </w:pPr>
            <w:r w:rsidRPr="0086502E">
              <w:t>Anthony Stephen Burke</w:t>
            </w:r>
          </w:p>
        </w:tc>
        <w:tc>
          <w:tcPr>
            <w:tcW w:w="2771" w:type="dxa"/>
            <w:tcBorders>
              <w:top w:val="single" w:sz="2" w:space="0" w:color="auto"/>
              <w:bottom w:val="single" w:sz="2" w:space="0" w:color="auto"/>
            </w:tcBorders>
            <w:shd w:val="clear" w:color="auto" w:fill="auto"/>
          </w:tcPr>
          <w:p w14:paraId="31757416" w14:textId="77777777" w:rsidR="00DD7CA9" w:rsidRPr="0086502E" w:rsidRDefault="00DD7CA9" w:rsidP="006844A1">
            <w:pPr>
              <w:pStyle w:val="Tabletext"/>
            </w:pPr>
            <w:r w:rsidRPr="0086502E">
              <w:t>Minister for Employment and Workplace Relations</w:t>
            </w:r>
          </w:p>
          <w:p w14:paraId="01F32D23" w14:textId="77777777" w:rsidR="00DD7CA9" w:rsidRPr="0086502E" w:rsidRDefault="00DD7CA9" w:rsidP="006844A1">
            <w:pPr>
              <w:pStyle w:val="Tabletext"/>
            </w:pPr>
            <w:r w:rsidRPr="0086502E">
              <w:t>Minister for the Arts</w:t>
            </w:r>
          </w:p>
        </w:tc>
        <w:tc>
          <w:tcPr>
            <w:tcW w:w="2771" w:type="dxa"/>
            <w:tcBorders>
              <w:top w:val="single" w:sz="2" w:space="0" w:color="auto"/>
              <w:bottom w:val="single" w:sz="2" w:space="0" w:color="auto"/>
            </w:tcBorders>
            <w:shd w:val="clear" w:color="auto" w:fill="auto"/>
          </w:tcPr>
          <w:p w14:paraId="69175395" w14:textId="77777777" w:rsidR="00DD7CA9" w:rsidRPr="0086502E" w:rsidRDefault="00DD7CA9" w:rsidP="006844A1">
            <w:pPr>
              <w:pStyle w:val="Tabletext"/>
            </w:pPr>
            <w:r w:rsidRPr="0086502E">
              <w:t>Department of Education, Skills and Employment</w:t>
            </w:r>
          </w:p>
          <w:p w14:paraId="3EEE59FE" w14:textId="77777777" w:rsidR="00DD7CA9" w:rsidRPr="0086502E" w:rsidRDefault="00DD7CA9" w:rsidP="006844A1">
            <w:pPr>
              <w:pStyle w:val="Tabletext"/>
            </w:pPr>
            <w:r w:rsidRPr="0086502E">
              <w:t>Attorney</w:t>
            </w:r>
            <w:r w:rsidR="0086502E">
              <w:noBreakHyphen/>
            </w:r>
            <w:r w:rsidRPr="0086502E">
              <w:t>General’s Department</w:t>
            </w:r>
          </w:p>
          <w:p w14:paraId="58FF2E1A" w14:textId="77777777" w:rsidR="00DD7CA9" w:rsidRPr="0086502E" w:rsidRDefault="00DD7CA9" w:rsidP="006844A1">
            <w:pPr>
              <w:pStyle w:val="Tabletext"/>
            </w:pPr>
            <w:r w:rsidRPr="0086502E">
              <w:t>Department of Infrastructure, Transport, Regional Development and Communications</w:t>
            </w:r>
          </w:p>
        </w:tc>
      </w:tr>
      <w:tr w:rsidR="00DD7CA9" w:rsidRPr="0086502E" w14:paraId="440B5B17" w14:textId="77777777" w:rsidTr="006844A1">
        <w:tc>
          <w:tcPr>
            <w:tcW w:w="2771" w:type="dxa"/>
            <w:tcBorders>
              <w:top w:val="single" w:sz="2" w:space="0" w:color="auto"/>
              <w:bottom w:val="single" w:sz="2" w:space="0" w:color="auto"/>
            </w:tcBorders>
            <w:shd w:val="clear" w:color="auto" w:fill="auto"/>
          </w:tcPr>
          <w:p w14:paraId="07089E77" w14:textId="77777777" w:rsidR="00DD7CA9" w:rsidRPr="0086502E" w:rsidRDefault="00DD7CA9" w:rsidP="006844A1">
            <w:pPr>
              <w:pStyle w:val="Tabletext"/>
            </w:pPr>
            <w:r w:rsidRPr="0086502E">
              <w:t>Mark Christopher Butler</w:t>
            </w:r>
          </w:p>
        </w:tc>
        <w:tc>
          <w:tcPr>
            <w:tcW w:w="2771" w:type="dxa"/>
            <w:tcBorders>
              <w:top w:val="single" w:sz="2" w:space="0" w:color="auto"/>
              <w:bottom w:val="single" w:sz="2" w:space="0" w:color="auto"/>
            </w:tcBorders>
            <w:shd w:val="clear" w:color="auto" w:fill="auto"/>
          </w:tcPr>
          <w:p w14:paraId="70B40123" w14:textId="77777777" w:rsidR="00DD7CA9" w:rsidRPr="0086502E" w:rsidRDefault="00DD7CA9" w:rsidP="006844A1">
            <w:pPr>
              <w:pStyle w:val="Tabletext"/>
            </w:pPr>
            <w:r w:rsidRPr="0086502E">
              <w:t>Minister for Health and Aged Care</w:t>
            </w:r>
          </w:p>
        </w:tc>
        <w:tc>
          <w:tcPr>
            <w:tcW w:w="2771" w:type="dxa"/>
            <w:tcBorders>
              <w:top w:val="single" w:sz="2" w:space="0" w:color="auto"/>
              <w:bottom w:val="single" w:sz="2" w:space="0" w:color="auto"/>
            </w:tcBorders>
            <w:shd w:val="clear" w:color="auto" w:fill="auto"/>
          </w:tcPr>
          <w:p w14:paraId="449C879D" w14:textId="77777777" w:rsidR="00DD7CA9" w:rsidRPr="0086502E" w:rsidRDefault="00DD7CA9" w:rsidP="006844A1">
            <w:pPr>
              <w:pStyle w:val="Tabletext"/>
            </w:pPr>
            <w:r w:rsidRPr="0086502E">
              <w:t>Department of Health</w:t>
            </w:r>
          </w:p>
        </w:tc>
      </w:tr>
      <w:tr w:rsidR="00DD7CA9" w:rsidRPr="0086502E" w14:paraId="1B5F40A3" w14:textId="77777777" w:rsidTr="006844A1">
        <w:tc>
          <w:tcPr>
            <w:tcW w:w="2771" w:type="dxa"/>
            <w:tcBorders>
              <w:top w:val="single" w:sz="2" w:space="0" w:color="auto"/>
              <w:bottom w:val="single" w:sz="2" w:space="0" w:color="auto"/>
            </w:tcBorders>
            <w:shd w:val="clear" w:color="auto" w:fill="auto"/>
          </w:tcPr>
          <w:p w14:paraId="02B25F05" w14:textId="77777777" w:rsidR="00DD7CA9" w:rsidRPr="0086502E" w:rsidRDefault="00DD7CA9" w:rsidP="006844A1">
            <w:pPr>
              <w:pStyle w:val="Tabletext"/>
            </w:pPr>
            <w:r w:rsidRPr="0086502E">
              <w:t>Christopher Eyles Guy Bowen</w:t>
            </w:r>
          </w:p>
        </w:tc>
        <w:tc>
          <w:tcPr>
            <w:tcW w:w="2771" w:type="dxa"/>
            <w:tcBorders>
              <w:top w:val="single" w:sz="2" w:space="0" w:color="auto"/>
              <w:bottom w:val="single" w:sz="2" w:space="0" w:color="auto"/>
            </w:tcBorders>
            <w:shd w:val="clear" w:color="auto" w:fill="auto"/>
          </w:tcPr>
          <w:p w14:paraId="0FF3F83E" w14:textId="77777777" w:rsidR="00DD7CA9" w:rsidRPr="0086502E" w:rsidRDefault="00DD7CA9" w:rsidP="006844A1">
            <w:pPr>
              <w:pStyle w:val="Tabletext"/>
            </w:pPr>
            <w:r w:rsidRPr="0086502E">
              <w:t>Minister for Climate Change and Energy</w:t>
            </w:r>
          </w:p>
        </w:tc>
        <w:tc>
          <w:tcPr>
            <w:tcW w:w="2771" w:type="dxa"/>
            <w:tcBorders>
              <w:top w:val="single" w:sz="2" w:space="0" w:color="auto"/>
              <w:bottom w:val="single" w:sz="2" w:space="0" w:color="auto"/>
            </w:tcBorders>
            <w:shd w:val="clear" w:color="auto" w:fill="auto"/>
          </w:tcPr>
          <w:p w14:paraId="1D87298F" w14:textId="77777777" w:rsidR="00DD7CA9" w:rsidRPr="0086502E" w:rsidRDefault="00DD7CA9" w:rsidP="006844A1">
            <w:pPr>
              <w:pStyle w:val="Tabletext"/>
            </w:pPr>
            <w:r w:rsidRPr="0086502E">
              <w:t>Department of Agriculture, Water and the Environment</w:t>
            </w:r>
          </w:p>
          <w:p w14:paraId="655224EB" w14:textId="77777777" w:rsidR="00DD7CA9" w:rsidRPr="0086502E" w:rsidRDefault="00DD7CA9" w:rsidP="006844A1">
            <w:pPr>
              <w:pStyle w:val="Tabletext"/>
            </w:pPr>
            <w:r w:rsidRPr="0086502E">
              <w:t>Department of Industry, Science, Energy and Resources</w:t>
            </w:r>
          </w:p>
        </w:tc>
      </w:tr>
      <w:tr w:rsidR="00DD7CA9" w:rsidRPr="0086502E" w14:paraId="0CAE52D7" w14:textId="77777777" w:rsidTr="006844A1">
        <w:tc>
          <w:tcPr>
            <w:tcW w:w="2771" w:type="dxa"/>
            <w:tcBorders>
              <w:top w:val="single" w:sz="2" w:space="0" w:color="auto"/>
              <w:bottom w:val="single" w:sz="2" w:space="0" w:color="auto"/>
            </w:tcBorders>
            <w:shd w:val="clear" w:color="auto" w:fill="auto"/>
          </w:tcPr>
          <w:p w14:paraId="303F6AF5" w14:textId="77777777" w:rsidR="00DD7CA9" w:rsidRPr="0086502E" w:rsidRDefault="00DD7CA9" w:rsidP="006844A1">
            <w:pPr>
              <w:pStyle w:val="Tabletext"/>
            </w:pPr>
            <w:r w:rsidRPr="0086502E">
              <w:t>Tanya Joan Plibersek</w:t>
            </w:r>
          </w:p>
        </w:tc>
        <w:tc>
          <w:tcPr>
            <w:tcW w:w="2771" w:type="dxa"/>
            <w:tcBorders>
              <w:top w:val="single" w:sz="2" w:space="0" w:color="auto"/>
              <w:bottom w:val="single" w:sz="2" w:space="0" w:color="auto"/>
            </w:tcBorders>
            <w:shd w:val="clear" w:color="auto" w:fill="auto"/>
          </w:tcPr>
          <w:p w14:paraId="0BF70642" w14:textId="77777777" w:rsidR="00DD7CA9" w:rsidRPr="0086502E" w:rsidRDefault="00DD7CA9" w:rsidP="006844A1">
            <w:pPr>
              <w:pStyle w:val="Tabletext"/>
            </w:pPr>
            <w:r w:rsidRPr="0086502E">
              <w:t>Minister for the Environment and Water</w:t>
            </w:r>
          </w:p>
        </w:tc>
        <w:tc>
          <w:tcPr>
            <w:tcW w:w="2771" w:type="dxa"/>
            <w:tcBorders>
              <w:top w:val="single" w:sz="2" w:space="0" w:color="auto"/>
              <w:bottom w:val="single" w:sz="2" w:space="0" w:color="auto"/>
            </w:tcBorders>
            <w:shd w:val="clear" w:color="auto" w:fill="auto"/>
          </w:tcPr>
          <w:p w14:paraId="1EB7CFDF" w14:textId="77777777" w:rsidR="00DD7CA9" w:rsidRPr="0086502E" w:rsidRDefault="00DD7CA9" w:rsidP="006844A1">
            <w:pPr>
              <w:pStyle w:val="Tabletext"/>
            </w:pPr>
            <w:r w:rsidRPr="0086502E">
              <w:t>Department of Agriculture, Water and the Environment</w:t>
            </w:r>
          </w:p>
        </w:tc>
      </w:tr>
      <w:tr w:rsidR="00DD7CA9" w:rsidRPr="0086502E" w14:paraId="3ADD458B" w14:textId="77777777" w:rsidTr="006844A1">
        <w:tc>
          <w:tcPr>
            <w:tcW w:w="2771" w:type="dxa"/>
            <w:tcBorders>
              <w:top w:val="single" w:sz="2" w:space="0" w:color="auto"/>
              <w:bottom w:val="single" w:sz="2" w:space="0" w:color="auto"/>
            </w:tcBorders>
            <w:shd w:val="clear" w:color="auto" w:fill="auto"/>
          </w:tcPr>
          <w:p w14:paraId="16ACB7C2" w14:textId="77777777" w:rsidR="00DD7CA9" w:rsidRPr="0086502E" w:rsidRDefault="00DD7CA9" w:rsidP="006844A1">
            <w:pPr>
              <w:pStyle w:val="Tabletext"/>
            </w:pPr>
            <w:r w:rsidRPr="0086502E">
              <w:t>Catherine Fiona King</w:t>
            </w:r>
          </w:p>
        </w:tc>
        <w:tc>
          <w:tcPr>
            <w:tcW w:w="2771" w:type="dxa"/>
            <w:tcBorders>
              <w:top w:val="single" w:sz="2" w:space="0" w:color="auto"/>
              <w:bottom w:val="single" w:sz="2" w:space="0" w:color="auto"/>
            </w:tcBorders>
            <w:shd w:val="clear" w:color="auto" w:fill="auto"/>
          </w:tcPr>
          <w:p w14:paraId="7B12430C" w14:textId="77777777" w:rsidR="00DD7CA9" w:rsidRPr="0086502E" w:rsidRDefault="00DD7CA9" w:rsidP="006844A1">
            <w:pPr>
              <w:pStyle w:val="Tabletext"/>
            </w:pPr>
            <w:r w:rsidRPr="0086502E">
              <w:t>Minister for Infrastructure, Transport and Regional Development</w:t>
            </w:r>
          </w:p>
        </w:tc>
        <w:tc>
          <w:tcPr>
            <w:tcW w:w="2771" w:type="dxa"/>
            <w:tcBorders>
              <w:top w:val="single" w:sz="2" w:space="0" w:color="auto"/>
              <w:bottom w:val="single" w:sz="2" w:space="0" w:color="auto"/>
            </w:tcBorders>
            <w:shd w:val="clear" w:color="auto" w:fill="auto"/>
          </w:tcPr>
          <w:p w14:paraId="06A31EB2" w14:textId="77777777" w:rsidR="00DD7CA9" w:rsidRPr="0086502E" w:rsidRDefault="00DD7CA9" w:rsidP="006844A1">
            <w:pPr>
              <w:pStyle w:val="Tabletext"/>
            </w:pPr>
            <w:r w:rsidRPr="0086502E">
              <w:t>Department of Infrastructure, Transport, Regional Development and Communications</w:t>
            </w:r>
          </w:p>
        </w:tc>
      </w:tr>
      <w:tr w:rsidR="00DD7CA9" w:rsidRPr="0086502E" w14:paraId="37AC5323" w14:textId="77777777" w:rsidTr="006844A1">
        <w:tc>
          <w:tcPr>
            <w:tcW w:w="2771" w:type="dxa"/>
            <w:tcBorders>
              <w:top w:val="single" w:sz="2" w:space="0" w:color="auto"/>
              <w:bottom w:val="single" w:sz="2" w:space="0" w:color="auto"/>
            </w:tcBorders>
            <w:shd w:val="clear" w:color="auto" w:fill="auto"/>
          </w:tcPr>
          <w:p w14:paraId="55C1A5C9" w14:textId="77777777" w:rsidR="00DD7CA9" w:rsidRPr="0086502E" w:rsidRDefault="00DD7CA9" w:rsidP="006844A1">
            <w:pPr>
              <w:pStyle w:val="Tabletext"/>
            </w:pPr>
            <w:r w:rsidRPr="0086502E">
              <w:t>Amanda Louise Rishworth</w:t>
            </w:r>
          </w:p>
        </w:tc>
        <w:tc>
          <w:tcPr>
            <w:tcW w:w="2771" w:type="dxa"/>
            <w:tcBorders>
              <w:top w:val="single" w:sz="2" w:space="0" w:color="auto"/>
              <w:bottom w:val="single" w:sz="2" w:space="0" w:color="auto"/>
            </w:tcBorders>
            <w:shd w:val="clear" w:color="auto" w:fill="auto"/>
          </w:tcPr>
          <w:p w14:paraId="0101E405" w14:textId="77777777" w:rsidR="00DD7CA9" w:rsidRPr="0086502E" w:rsidRDefault="00DD7CA9" w:rsidP="006844A1">
            <w:pPr>
              <w:pStyle w:val="Tabletext"/>
            </w:pPr>
            <w:r w:rsidRPr="0086502E">
              <w:t>Minister for Social Services</w:t>
            </w:r>
          </w:p>
        </w:tc>
        <w:tc>
          <w:tcPr>
            <w:tcW w:w="2771" w:type="dxa"/>
            <w:tcBorders>
              <w:top w:val="single" w:sz="2" w:space="0" w:color="auto"/>
              <w:bottom w:val="single" w:sz="2" w:space="0" w:color="auto"/>
            </w:tcBorders>
            <w:shd w:val="clear" w:color="auto" w:fill="auto"/>
          </w:tcPr>
          <w:p w14:paraId="409538AE" w14:textId="77777777" w:rsidR="00DD7CA9" w:rsidRPr="0086502E" w:rsidRDefault="00DD7CA9" w:rsidP="006844A1">
            <w:pPr>
              <w:pStyle w:val="Tabletext"/>
            </w:pPr>
            <w:r w:rsidRPr="0086502E">
              <w:t>Department of Social Services</w:t>
            </w:r>
          </w:p>
        </w:tc>
      </w:tr>
      <w:tr w:rsidR="00DD7CA9" w:rsidRPr="0086502E" w14:paraId="6622DA21" w14:textId="77777777" w:rsidTr="006844A1">
        <w:tc>
          <w:tcPr>
            <w:tcW w:w="2771" w:type="dxa"/>
            <w:tcBorders>
              <w:top w:val="single" w:sz="2" w:space="0" w:color="auto"/>
              <w:bottom w:val="single" w:sz="2" w:space="0" w:color="auto"/>
            </w:tcBorders>
            <w:shd w:val="clear" w:color="auto" w:fill="auto"/>
          </w:tcPr>
          <w:p w14:paraId="68FE488B" w14:textId="77777777" w:rsidR="00DD7CA9" w:rsidRPr="0086502E" w:rsidRDefault="00DD7CA9" w:rsidP="006844A1">
            <w:pPr>
              <w:pStyle w:val="Tabletext"/>
            </w:pPr>
            <w:r w:rsidRPr="0086502E">
              <w:lastRenderedPageBreak/>
              <w:t>William Richard Shorten</w:t>
            </w:r>
          </w:p>
        </w:tc>
        <w:tc>
          <w:tcPr>
            <w:tcW w:w="2771" w:type="dxa"/>
            <w:tcBorders>
              <w:top w:val="single" w:sz="2" w:space="0" w:color="auto"/>
              <w:bottom w:val="single" w:sz="2" w:space="0" w:color="auto"/>
            </w:tcBorders>
            <w:shd w:val="clear" w:color="auto" w:fill="auto"/>
          </w:tcPr>
          <w:p w14:paraId="7E31ECBC" w14:textId="77777777" w:rsidR="00DD7CA9" w:rsidRPr="0086502E" w:rsidRDefault="00DD7CA9" w:rsidP="006844A1">
            <w:pPr>
              <w:pStyle w:val="Tabletext"/>
            </w:pPr>
            <w:r w:rsidRPr="0086502E">
              <w:t>Minister for the National Disability Insurance Scheme</w:t>
            </w:r>
          </w:p>
          <w:p w14:paraId="5C53EC3F" w14:textId="77777777" w:rsidR="00DD7CA9" w:rsidRPr="0086502E" w:rsidRDefault="00DD7CA9" w:rsidP="006844A1">
            <w:pPr>
              <w:pStyle w:val="Tabletext"/>
            </w:pPr>
            <w:r w:rsidRPr="0086502E">
              <w:t>Minister for Government Services</w:t>
            </w:r>
          </w:p>
        </w:tc>
        <w:tc>
          <w:tcPr>
            <w:tcW w:w="2771" w:type="dxa"/>
            <w:tcBorders>
              <w:top w:val="single" w:sz="2" w:space="0" w:color="auto"/>
              <w:bottom w:val="single" w:sz="2" w:space="0" w:color="auto"/>
            </w:tcBorders>
            <w:shd w:val="clear" w:color="auto" w:fill="auto"/>
          </w:tcPr>
          <w:p w14:paraId="1A9B01C8" w14:textId="77777777" w:rsidR="00DD7CA9" w:rsidRPr="0086502E" w:rsidRDefault="00DD7CA9" w:rsidP="006844A1">
            <w:pPr>
              <w:pStyle w:val="Tabletext"/>
            </w:pPr>
            <w:r w:rsidRPr="0086502E">
              <w:t>Department of the Prime Minister and Cabinet</w:t>
            </w:r>
          </w:p>
          <w:p w14:paraId="47A027C7" w14:textId="77777777" w:rsidR="00DD7CA9" w:rsidRPr="0086502E" w:rsidRDefault="00DD7CA9" w:rsidP="006844A1">
            <w:pPr>
              <w:pStyle w:val="Tabletext"/>
            </w:pPr>
            <w:r w:rsidRPr="0086502E">
              <w:t>Department of Social Services</w:t>
            </w:r>
          </w:p>
        </w:tc>
      </w:tr>
      <w:tr w:rsidR="00DD7CA9" w:rsidRPr="0086502E" w14:paraId="35B64637" w14:textId="77777777" w:rsidTr="006844A1">
        <w:tc>
          <w:tcPr>
            <w:tcW w:w="2771" w:type="dxa"/>
            <w:tcBorders>
              <w:top w:val="single" w:sz="2" w:space="0" w:color="auto"/>
              <w:bottom w:val="single" w:sz="2" w:space="0" w:color="auto"/>
            </w:tcBorders>
            <w:shd w:val="clear" w:color="auto" w:fill="auto"/>
          </w:tcPr>
          <w:p w14:paraId="6216FFD9" w14:textId="77777777" w:rsidR="00DD7CA9" w:rsidRPr="0086502E" w:rsidRDefault="00DD7CA9" w:rsidP="006844A1">
            <w:pPr>
              <w:pStyle w:val="Tabletext"/>
            </w:pPr>
            <w:r w:rsidRPr="0086502E">
              <w:t>Linda Jean Burney</w:t>
            </w:r>
          </w:p>
        </w:tc>
        <w:tc>
          <w:tcPr>
            <w:tcW w:w="2771" w:type="dxa"/>
            <w:tcBorders>
              <w:top w:val="single" w:sz="2" w:space="0" w:color="auto"/>
              <w:bottom w:val="single" w:sz="2" w:space="0" w:color="auto"/>
            </w:tcBorders>
            <w:shd w:val="clear" w:color="auto" w:fill="auto"/>
          </w:tcPr>
          <w:p w14:paraId="27621C33" w14:textId="77777777" w:rsidR="00DD7CA9" w:rsidRPr="0086502E" w:rsidRDefault="00DD7CA9" w:rsidP="006844A1">
            <w:pPr>
              <w:pStyle w:val="Tabletext"/>
            </w:pPr>
            <w:r w:rsidRPr="0086502E">
              <w:t>Minister for Indigenous Australians</w:t>
            </w:r>
          </w:p>
        </w:tc>
        <w:tc>
          <w:tcPr>
            <w:tcW w:w="2771" w:type="dxa"/>
            <w:tcBorders>
              <w:top w:val="single" w:sz="2" w:space="0" w:color="auto"/>
              <w:bottom w:val="single" w:sz="2" w:space="0" w:color="auto"/>
            </w:tcBorders>
            <w:shd w:val="clear" w:color="auto" w:fill="auto"/>
          </w:tcPr>
          <w:p w14:paraId="79E0875F" w14:textId="77777777" w:rsidR="00DD7CA9" w:rsidRPr="0086502E" w:rsidRDefault="00DD7CA9" w:rsidP="006844A1">
            <w:pPr>
              <w:pStyle w:val="Tabletext"/>
            </w:pPr>
            <w:r w:rsidRPr="0086502E">
              <w:t>Department of the Prime Minister and Cabinet</w:t>
            </w:r>
          </w:p>
        </w:tc>
      </w:tr>
      <w:tr w:rsidR="00DD7CA9" w:rsidRPr="0086502E" w14:paraId="7D9CFF7A" w14:textId="77777777" w:rsidTr="006844A1">
        <w:tc>
          <w:tcPr>
            <w:tcW w:w="2771" w:type="dxa"/>
            <w:tcBorders>
              <w:top w:val="single" w:sz="2" w:space="0" w:color="auto"/>
              <w:bottom w:val="single" w:sz="2" w:space="0" w:color="auto"/>
            </w:tcBorders>
            <w:shd w:val="clear" w:color="auto" w:fill="auto"/>
          </w:tcPr>
          <w:p w14:paraId="2CB08BD1" w14:textId="77777777" w:rsidR="00DD7CA9" w:rsidRPr="0086502E" w:rsidRDefault="00DD7CA9" w:rsidP="006844A1">
            <w:pPr>
              <w:pStyle w:val="Tabletext"/>
            </w:pPr>
            <w:r w:rsidRPr="0086502E">
              <w:t>Mark Alfred Dreyfus</w:t>
            </w:r>
          </w:p>
        </w:tc>
        <w:tc>
          <w:tcPr>
            <w:tcW w:w="2771" w:type="dxa"/>
            <w:tcBorders>
              <w:top w:val="single" w:sz="2" w:space="0" w:color="auto"/>
              <w:bottom w:val="single" w:sz="2" w:space="0" w:color="auto"/>
            </w:tcBorders>
            <w:shd w:val="clear" w:color="auto" w:fill="auto"/>
          </w:tcPr>
          <w:p w14:paraId="0BF0909E" w14:textId="77777777" w:rsidR="00DD7CA9" w:rsidRPr="0086502E" w:rsidRDefault="00DD7CA9" w:rsidP="006844A1">
            <w:pPr>
              <w:pStyle w:val="Tabletext"/>
            </w:pPr>
            <w:r w:rsidRPr="0086502E">
              <w:t>Attorney</w:t>
            </w:r>
            <w:r w:rsidR="0086502E">
              <w:noBreakHyphen/>
            </w:r>
            <w:r w:rsidRPr="0086502E">
              <w:t>General</w:t>
            </w:r>
          </w:p>
          <w:p w14:paraId="26E8C003" w14:textId="77777777" w:rsidR="00DD7CA9" w:rsidRPr="0086502E" w:rsidRDefault="00DD7CA9" w:rsidP="006844A1">
            <w:pPr>
              <w:pStyle w:val="Tabletext"/>
            </w:pPr>
            <w:r w:rsidRPr="0086502E">
              <w:t>Cabinet Secretary</w:t>
            </w:r>
          </w:p>
        </w:tc>
        <w:tc>
          <w:tcPr>
            <w:tcW w:w="2771" w:type="dxa"/>
            <w:tcBorders>
              <w:top w:val="single" w:sz="2" w:space="0" w:color="auto"/>
              <w:bottom w:val="single" w:sz="2" w:space="0" w:color="auto"/>
            </w:tcBorders>
            <w:shd w:val="clear" w:color="auto" w:fill="auto"/>
          </w:tcPr>
          <w:p w14:paraId="4A1AF8EC" w14:textId="77777777" w:rsidR="00DD7CA9" w:rsidRPr="0086502E" w:rsidRDefault="00DD7CA9" w:rsidP="006844A1">
            <w:pPr>
              <w:pStyle w:val="Tabletext"/>
            </w:pPr>
            <w:r w:rsidRPr="0086502E">
              <w:t>Attorney</w:t>
            </w:r>
            <w:r w:rsidR="0086502E">
              <w:noBreakHyphen/>
            </w:r>
            <w:r w:rsidRPr="0086502E">
              <w:t>General’s Department</w:t>
            </w:r>
          </w:p>
          <w:p w14:paraId="07CC5AAB" w14:textId="77777777" w:rsidR="00DD7CA9" w:rsidRPr="0086502E" w:rsidRDefault="00DD7CA9" w:rsidP="006844A1">
            <w:pPr>
              <w:pStyle w:val="Tabletext"/>
            </w:pPr>
            <w:r w:rsidRPr="0086502E">
              <w:t>Department of Home Affairs</w:t>
            </w:r>
          </w:p>
          <w:p w14:paraId="45BEF8EF" w14:textId="77777777" w:rsidR="00DD7CA9" w:rsidRPr="0086502E" w:rsidRDefault="00DD7CA9" w:rsidP="006844A1">
            <w:pPr>
              <w:pStyle w:val="Tabletext"/>
            </w:pPr>
            <w:r w:rsidRPr="0086502E">
              <w:t>Department of Infrastructure, Transport, Regional Development and Communications</w:t>
            </w:r>
          </w:p>
          <w:p w14:paraId="4A60C61C" w14:textId="77777777" w:rsidR="00DD7CA9" w:rsidRPr="0086502E" w:rsidRDefault="00DD7CA9" w:rsidP="006844A1">
            <w:pPr>
              <w:pStyle w:val="Tabletext"/>
            </w:pPr>
            <w:r w:rsidRPr="0086502E">
              <w:t>Department of the Prime Minister and Cabinet</w:t>
            </w:r>
          </w:p>
        </w:tc>
      </w:tr>
      <w:tr w:rsidR="00DD7CA9" w:rsidRPr="0086502E" w14:paraId="321773FA" w14:textId="77777777" w:rsidTr="006844A1">
        <w:tc>
          <w:tcPr>
            <w:tcW w:w="2771" w:type="dxa"/>
            <w:tcBorders>
              <w:top w:val="single" w:sz="2" w:space="0" w:color="auto"/>
              <w:bottom w:val="single" w:sz="2" w:space="0" w:color="auto"/>
            </w:tcBorders>
            <w:shd w:val="clear" w:color="auto" w:fill="auto"/>
          </w:tcPr>
          <w:p w14:paraId="0B01ED53" w14:textId="77777777" w:rsidR="00DD7CA9" w:rsidRPr="0086502E" w:rsidRDefault="00DD7CA9" w:rsidP="006844A1">
            <w:pPr>
              <w:pStyle w:val="Tabletext"/>
            </w:pPr>
            <w:r w:rsidRPr="0086502E">
              <w:t>Brendan Patrick O’Connor</w:t>
            </w:r>
          </w:p>
        </w:tc>
        <w:tc>
          <w:tcPr>
            <w:tcW w:w="2771" w:type="dxa"/>
            <w:tcBorders>
              <w:top w:val="single" w:sz="2" w:space="0" w:color="auto"/>
              <w:bottom w:val="single" w:sz="2" w:space="0" w:color="auto"/>
            </w:tcBorders>
            <w:shd w:val="clear" w:color="auto" w:fill="auto"/>
          </w:tcPr>
          <w:p w14:paraId="63FA4252" w14:textId="77777777" w:rsidR="00DD7CA9" w:rsidRPr="0086502E" w:rsidRDefault="00DD7CA9" w:rsidP="006844A1">
            <w:pPr>
              <w:pStyle w:val="Tabletext"/>
            </w:pPr>
            <w:r w:rsidRPr="0086502E">
              <w:t>Minister for Skills and Training</w:t>
            </w:r>
          </w:p>
        </w:tc>
        <w:tc>
          <w:tcPr>
            <w:tcW w:w="2771" w:type="dxa"/>
            <w:tcBorders>
              <w:top w:val="single" w:sz="2" w:space="0" w:color="auto"/>
              <w:bottom w:val="single" w:sz="2" w:space="0" w:color="auto"/>
            </w:tcBorders>
            <w:shd w:val="clear" w:color="auto" w:fill="auto"/>
          </w:tcPr>
          <w:p w14:paraId="12CF3456" w14:textId="77777777" w:rsidR="00DD7CA9" w:rsidRPr="0086502E" w:rsidRDefault="00DD7CA9" w:rsidP="006844A1">
            <w:pPr>
              <w:pStyle w:val="Tabletext"/>
            </w:pPr>
            <w:r w:rsidRPr="0086502E">
              <w:t>Department of Education, Skills and Employment</w:t>
            </w:r>
          </w:p>
        </w:tc>
      </w:tr>
      <w:tr w:rsidR="00DD7CA9" w:rsidRPr="0086502E" w14:paraId="1653CFB6" w14:textId="77777777" w:rsidTr="006844A1">
        <w:tc>
          <w:tcPr>
            <w:tcW w:w="2771" w:type="dxa"/>
            <w:tcBorders>
              <w:top w:val="single" w:sz="2" w:space="0" w:color="auto"/>
              <w:bottom w:val="single" w:sz="2" w:space="0" w:color="auto"/>
            </w:tcBorders>
            <w:shd w:val="clear" w:color="auto" w:fill="auto"/>
          </w:tcPr>
          <w:p w14:paraId="48C90228" w14:textId="77777777" w:rsidR="00DD7CA9" w:rsidRPr="0086502E" w:rsidRDefault="00DD7CA9" w:rsidP="006844A1">
            <w:pPr>
              <w:pStyle w:val="Tabletext"/>
            </w:pPr>
            <w:r w:rsidRPr="0086502E">
              <w:t>Jason Dean Clare</w:t>
            </w:r>
          </w:p>
        </w:tc>
        <w:tc>
          <w:tcPr>
            <w:tcW w:w="2771" w:type="dxa"/>
            <w:tcBorders>
              <w:top w:val="single" w:sz="2" w:space="0" w:color="auto"/>
              <w:bottom w:val="single" w:sz="2" w:space="0" w:color="auto"/>
            </w:tcBorders>
            <w:shd w:val="clear" w:color="auto" w:fill="auto"/>
          </w:tcPr>
          <w:p w14:paraId="6264852E" w14:textId="77777777" w:rsidR="00DD7CA9" w:rsidRPr="0086502E" w:rsidRDefault="00DD7CA9" w:rsidP="006844A1">
            <w:pPr>
              <w:pStyle w:val="Tabletext"/>
            </w:pPr>
            <w:r w:rsidRPr="0086502E">
              <w:t>Minister for Education</w:t>
            </w:r>
          </w:p>
        </w:tc>
        <w:tc>
          <w:tcPr>
            <w:tcW w:w="2771" w:type="dxa"/>
            <w:tcBorders>
              <w:top w:val="single" w:sz="2" w:space="0" w:color="auto"/>
              <w:bottom w:val="single" w:sz="2" w:space="0" w:color="auto"/>
            </w:tcBorders>
            <w:shd w:val="clear" w:color="auto" w:fill="auto"/>
          </w:tcPr>
          <w:p w14:paraId="45562EF2" w14:textId="77777777" w:rsidR="00DD7CA9" w:rsidRPr="0086502E" w:rsidRDefault="00DD7CA9" w:rsidP="006844A1">
            <w:pPr>
              <w:pStyle w:val="Tabletext"/>
            </w:pPr>
            <w:r w:rsidRPr="0086502E">
              <w:t>Department of Education, Skills and Employment</w:t>
            </w:r>
          </w:p>
        </w:tc>
      </w:tr>
      <w:tr w:rsidR="00DD7CA9" w:rsidRPr="0086502E" w14:paraId="015AA165" w14:textId="77777777" w:rsidTr="006844A1">
        <w:tc>
          <w:tcPr>
            <w:tcW w:w="2771" w:type="dxa"/>
            <w:tcBorders>
              <w:top w:val="single" w:sz="2" w:space="0" w:color="auto"/>
              <w:bottom w:val="single" w:sz="2" w:space="0" w:color="auto"/>
            </w:tcBorders>
            <w:shd w:val="clear" w:color="auto" w:fill="auto"/>
          </w:tcPr>
          <w:p w14:paraId="28542BC5" w14:textId="77777777" w:rsidR="00DD7CA9" w:rsidRPr="0086502E" w:rsidRDefault="00DD7CA9" w:rsidP="006844A1">
            <w:pPr>
              <w:pStyle w:val="Tabletext"/>
            </w:pPr>
            <w:r w:rsidRPr="0086502E">
              <w:t>Julie Maree Collins</w:t>
            </w:r>
          </w:p>
        </w:tc>
        <w:tc>
          <w:tcPr>
            <w:tcW w:w="2771" w:type="dxa"/>
            <w:tcBorders>
              <w:top w:val="single" w:sz="2" w:space="0" w:color="auto"/>
              <w:bottom w:val="single" w:sz="2" w:space="0" w:color="auto"/>
            </w:tcBorders>
            <w:shd w:val="clear" w:color="auto" w:fill="auto"/>
          </w:tcPr>
          <w:p w14:paraId="401FF650" w14:textId="77777777" w:rsidR="00DD7CA9" w:rsidRPr="0086502E" w:rsidRDefault="00DD7CA9" w:rsidP="006844A1">
            <w:pPr>
              <w:pStyle w:val="Tabletext"/>
            </w:pPr>
            <w:r w:rsidRPr="0086502E">
              <w:t>Minister for Housing</w:t>
            </w:r>
          </w:p>
          <w:p w14:paraId="25393B6C" w14:textId="77777777" w:rsidR="00DD7CA9" w:rsidRPr="0086502E" w:rsidRDefault="00DD7CA9" w:rsidP="006844A1">
            <w:pPr>
              <w:pStyle w:val="Tabletext"/>
            </w:pPr>
            <w:r w:rsidRPr="0086502E">
              <w:t>Minister for Homelessness</w:t>
            </w:r>
          </w:p>
          <w:p w14:paraId="1FA96857" w14:textId="77777777" w:rsidR="00DD7CA9" w:rsidRPr="0086502E" w:rsidRDefault="00DD7CA9" w:rsidP="006844A1">
            <w:pPr>
              <w:pStyle w:val="Tabletext"/>
            </w:pPr>
            <w:r w:rsidRPr="0086502E">
              <w:t>Minister for Small Business</w:t>
            </w:r>
          </w:p>
        </w:tc>
        <w:tc>
          <w:tcPr>
            <w:tcW w:w="2771" w:type="dxa"/>
            <w:tcBorders>
              <w:top w:val="single" w:sz="2" w:space="0" w:color="auto"/>
              <w:bottom w:val="single" w:sz="2" w:space="0" w:color="auto"/>
            </w:tcBorders>
            <w:shd w:val="clear" w:color="auto" w:fill="auto"/>
          </w:tcPr>
          <w:p w14:paraId="41149DBC" w14:textId="77777777" w:rsidR="00DD7CA9" w:rsidRPr="0086502E" w:rsidRDefault="00DD7CA9" w:rsidP="006844A1">
            <w:pPr>
              <w:pStyle w:val="Tabletext"/>
            </w:pPr>
            <w:r w:rsidRPr="0086502E">
              <w:t>Department of Social Services</w:t>
            </w:r>
          </w:p>
          <w:p w14:paraId="4EF3FDC0" w14:textId="77777777" w:rsidR="00DD7CA9" w:rsidRPr="0086502E" w:rsidRDefault="00DD7CA9" w:rsidP="006844A1">
            <w:pPr>
              <w:pStyle w:val="Tabletext"/>
            </w:pPr>
            <w:r w:rsidRPr="0086502E">
              <w:t>Department of the Treasury</w:t>
            </w:r>
          </w:p>
        </w:tc>
      </w:tr>
      <w:tr w:rsidR="00DD7CA9" w:rsidRPr="0086502E" w14:paraId="42424643" w14:textId="77777777" w:rsidTr="006844A1">
        <w:tc>
          <w:tcPr>
            <w:tcW w:w="2771" w:type="dxa"/>
            <w:tcBorders>
              <w:top w:val="single" w:sz="2" w:space="0" w:color="auto"/>
              <w:bottom w:val="single" w:sz="2" w:space="0" w:color="auto"/>
            </w:tcBorders>
            <w:shd w:val="clear" w:color="auto" w:fill="auto"/>
          </w:tcPr>
          <w:p w14:paraId="0CEE4FB9" w14:textId="77777777" w:rsidR="00DD7CA9" w:rsidRPr="0086502E" w:rsidRDefault="00DD7CA9" w:rsidP="006844A1">
            <w:pPr>
              <w:pStyle w:val="Tabletext"/>
            </w:pPr>
            <w:r w:rsidRPr="0086502E">
              <w:t>Michelle Anne Rowland</w:t>
            </w:r>
          </w:p>
        </w:tc>
        <w:tc>
          <w:tcPr>
            <w:tcW w:w="2771" w:type="dxa"/>
            <w:tcBorders>
              <w:top w:val="single" w:sz="2" w:space="0" w:color="auto"/>
              <w:bottom w:val="single" w:sz="2" w:space="0" w:color="auto"/>
            </w:tcBorders>
            <w:shd w:val="clear" w:color="auto" w:fill="auto"/>
          </w:tcPr>
          <w:p w14:paraId="2D75303F" w14:textId="77777777" w:rsidR="00DD7CA9" w:rsidRPr="0086502E" w:rsidRDefault="00DD7CA9" w:rsidP="006844A1">
            <w:pPr>
              <w:pStyle w:val="Tabletext"/>
            </w:pPr>
            <w:r w:rsidRPr="0086502E">
              <w:t>Minister for Communications</w:t>
            </w:r>
          </w:p>
        </w:tc>
        <w:tc>
          <w:tcPr>
            <w:tcW w:w="2771" w:type="dxa"/>
            <w:tcBorders>
              <w:top w:val="single" w:sz="2" w:space="0" w:color="auto"/>
              <w:bottom w:val="single" w:sz="2" w:space="0" w:color="auto"/>
            </w:tcBorders>
            <w:shd w:val="clear" w:color="auto" w:fill="auto"/>
          </w:tcPr>
          <w:p w14:paraId="03C89D2C" w14:textId="77777777" w:rsidR="00DD7CA9" w:rsidRPr="0086502E" w:rsidRDefault="00DD7CA9" w:rsidP="006844A1">
            <w:pPr>
              <w:pStyle w:val="Tabletext"/>
            </w:pPr>
            <w:r w:rsidRPr="0086502E">
              <w:t>Department of Infrastructure, Transport, Regional Development and Communications</w:t>
            </w:r>
          </w:p>
        </w:tc>
      </w:tr>
      <w:tr w:rsidR="00DD7CA9" w:rsidRPr="0086502E" w14:paraId="59AF562F" w14:textId="77777777" w:rsidTr="006844A1">
        <w:tc>
          <w:tcPr>
            <w:tcW w:w="2771" w:type="dxa"/>
            <w:tcBorders>
              <w:top w:val="single" w:sz="2" w:space="0" w:color="auto"/>
              <w:bottom w:val="single" w:sz="2" w:space="0" w:color="auto"/>
            </w:tcBorders>
            <w:shd w:val="clear" w:color="auto" w:fill="auto"/>
          </w:tcPr>
          <w:p w14:paraId="038E4D0D" w14:textId="77777777" w:rsidR="00DD7CA9" w:rsidRPr="0086502E" w:rsidRDefault="00DD7CA9" w:rsidP="006844A1">
            <w:pPr>
              <w:pStyle w:val="Tabletext"/>
            </w:pPr>
            <w:r w:rsidRPr="0086502E">
              <w:t>Madeleine Mary Harvie King</w:t>
            </w:r>
          </w:p>
        </w:tc>
        <w:tc>
          <w:tcPr>
            <w:tcW w:w="2771" w:type="dxa"/>
            <w:tcBorders>
              <w:top w:val="single" w:sz="2" w:space="0" w:color="auto"/>
              <w:bottom w:val="single" w:sz="2" w:space="0" w:color="auto"/>
            </w:tcBorders>
            <w:shd w:val="clear" w:color="auto" w:fill="auto"/>
          </w:tcPr>
          <w:p w14:paraId="052E9948" w14:textId="77777777" w:rsidR="00DD7CA9" w:rsidRPr="0086502E" w:rsidRDefault="00DD7CA9" w:rsidP="006844A1">
            <w:pPr>
              <w:pStyle w:val="Tabletext"/>
            </w:pPr>
            <w:r w:rsidRPr="0086502E">
              <w:t>Minister for Resources</w:t>
            </w:r>
          </w:p>
          <w:p w14:paraId="67BB236A" w14:textId="77777777" w:rsidR="00DD7CA9" w:rsidRPr="0086502E" w:rsidRDefault="00DD7CA9" w:rsidP="006844A1">
            <w:pPr>
              <w:pStyle w:val="Tabletext"/>
            </w:pPr>
            <w:r w:rsidRPr="0086502E">
              <w:t>Minister for Northern Australia</w:t>
            </w:r>
          </w:p>
        </w:tc>
        <w:tc>
          <w:tcPr>
            <w:tcW w:w="2771" w:type="dxa"/>
            <w:tcBorders>
              <w:top w:val="single" w:sz="2" w:space="0" w:color="auto"/>
              <w:bottom w:val="single" w:sz="2" w:space="0" w:color="auto"/>
            </w:tcBorders>
            <w:shd w:val="clear" w:color="auto" w:fill="auto"/>
          </w:tcPr>
          <w:p w14:paraId="114A858F" w14:textId="77777777" w:rsidR="00DD7CA9" w:rsidRPr="0086502E" w:rsidRDefault="00DD7CA9" w:rsidP="006844A1">
            <w:pPr>
              <w:pStyle w:val="Tabletext"/>
            </w:pPr>
            <w:r w:rsidRPr="0086502E">
              <w:t>Department of Industry, Science, Energy and Resources</w:t>
            </w:r>
          </w:p>
          <w:p w14:paraId="72F26F93" w14:textId="77777777" w:rsidR="00DD7CA9" w:rsidRPr="0086502E" w:rsidRDefault="00DD7CA9" w:rsidP="006844A1">
            <w:pPr>
              <w:pStyle w:val="Tabletext"/>
            </w:pPr>
            <w:r w:rsidRPr="0086502E">
              <w:t>Department of Infrastructure, Transport, Regional Development and Communications</w:t>
            </w:r>
          </w:p>
        </w:tc>
      </w:tr>
      <w:tr w:rsidR="00DD7CA9" w:rsidRPr="0086502E" w14:paraId="2977E6F0" w14:textId="77777777" w:rsidTr="006844A1">
        <w:tc>
          <w:tcPr>
            <w:tcW w:w="2771" w:type="dxa"/>
            <w:tcBorders>
              <w:top w:val="single" w:sz="2" w:space="0" w:color="auto"/>
              <w:bottom w:val="single" w:sz="2" w:space="0" w:color="auto"/>
            </w:tcBorders>
            <w:shd w:val="clear" w:color="auto" w:fill="auto"/>
          </w:tcPr>
          <w:p w14:paraId="368A259D" w14:textId="77777777" w:rsidR="00DD7CA9" w:rsidRPr="0086502E" w:rsidRDefault="00DD7CA9" w:rsidP="006844A1">
            <w:pPr>
              <w:pStyle w:val="Tabletext"/>
            </w:pPr>
            <w:r w:rsidRPr="0086502E">
              <w:t>Murray Patrick Watt</w:t>
            </w:r>
          </w:p>
        </w:tc>
        <w:tc>
          <w:tcPr>
            <w:tcW w:w="2771" w:type="dxa"/>
            <w:tcBorders>
              <w:top w:val="single" w:sz="2" w:space="0" w:color="auto"/>
              <w:bottom w:val="single" w:sz="2" w:space="0" w:color="auto"/>
            </w:tcBorders>
            <w:shd w:val="clear" w:color="auto" w:fill="auto"/>
          </w:tcPr>
          <w:p w14:paraId="6CD1B806" w14:textId="77777777" w:rsidR="00DD7CA9" w:rsidRPr="0086502E" w:rsidRDefault="00DD7CA9" w:rsidP="006844A1">
            <w:pPr>
              <w:pStyle w:val="Tabletext"/>
            </w:pPr>
            <w:r w:rsidRPr="0086502E">
              <w:t>Minister for Agriculture, Fisheries and Forestry</w:t>
            </w:r>
          </w:p>
          <w:p w14:paraId="448D9CAA" w14:textId="77777777" w:rsidR="00DD7CA9" w:rsidRPr="0086502E" w:rsidRDefault="00DD7CA9" w:rsidP="006844A1">
            <w:pPr>
              <w:pStyle w:val="Tabletext"/>
            </w:pPr>
            <w:r w:rsidRPr="0086502E">
              <w:t>Minister for Emergency Management</w:t>
            </w:r>
          </w:p>
        </w:tc>
        <w:tc>
          <w:tcPr>
            <w:tcW w:w="2771" w:type="dxa"/>
            <w:tcBorders>
              <w:top w:val="single" w:sz="2" w:space="0" w:color="auto"/>
              <w:bottom w:val="single" w:sz="2" w:space="0" w:color="auto"/>
            </w:tcBorders>
            <w:shd w:val="clear" w:color="auto" w:fill="auto"/>
          </w:tcPr>
          <w:p w14:paraId="07C0018C" w14:textId="77777777" w:rsidR="00DD7CA9" w:rsidRPr="0086502E" w:rsidRDefault="00DD7CA9" w:rsidP="006844A1">
            <w:pPr>
              <w:pStyle w:val="Tabletext"/>
            </w:pPr>
            <w:r w:rsidRPr="0086502E">
              <w:t>Department of Agriculture, Water and the Environment</w:t>
            </w:r>
          </w:p>
          <w:p w14:paraId="6C081EE4" w14:textId="77777777" w:rsidR="00DD7CA9" w:rsidRPr="0086502E" w:rsidRDefault="00DD7CA9" w:rsidP="006844A1">
            <w:pPr>
              <w:pStyle w:val="Tabletext"/>
            </w:pPr>
            <w:r w:rsidRPr="0086502E">
              <w:t>Department of Home Affairs</w:t>
            </w:r>
          </w:p>
          <w:p w14:paraId="0E95F22A" w14:textId="77777777" w:rsidR="00DD7CA9" w:rsidRPr="0086502E" w:rsidRDefault="00DD7CA9" w:rsidP="006844A1">
            <w:pPr>
              <w:pStyle w:val="Tabletext"/>
            </w:pPr>
            <w:r w:rsidRPr="0086502E">
              <w:t>Department of the Prime Minister and Cabinet</w:t>
            </w:r>
          </w:p>
        </w:tc>
      </w:tr>
      <w:tr w:rsidR="00DD7CA9" w:rsidRPr="0086502E" w14:paraId="304BA333" w14:textId="77777777" w:rsidTr="006844A1">
        <w:tc>
          <w:tcPr>
            <w:tcW w:w="2771" w:type="dxa"/>
            <w:tcBorders>
              <w:top w:val="single" w:sz="2" w:space="0" w:color="auto"/>
              <w:bottom w:val="single" w:sz="2" w:space="0" w:color="auto"/>
            </w:tcBorders>
            <w:shd w:val="clear" w:color="auto" w:fill="auto"/>
          </w:tcPr>
          <w:p w14:paraId="77E34912" w14:textId="77777777" w:rsidR="00DD7CA9" w:rsidRPr="0086502E" w:rsidRDefault="00DD7CA9" w:rsidP="006844A1">
            <w:pPr>
              <w:pStyle w:val="Tabletext"/>
            </w:pPr>
            <w:r w:rsidRPr="0086502E">
              <w:t>Edham Nurredin Husic</w:t>
            </w:r>
          </w:p>
        </w:tc>
        <w:tc>
          <w:tcPr>
            <w:tcW w:w="2771" w:type="dxa"/>
            <w:tcBorders>
              <w:top w:val="single" w:sz="2" w:space="0" w:color="auto"/>
              <w:bottom w:val="single" w:sz="2" w:space="0" w:color="auto"/>
            </w:tcBorders>
            <w:shd w:val="clear" w:color="auto" w:fill="auto"/>
          </w:tcPr>
          <w:p w14:paraId="6577271B" w14:textId="77777777" w:rsidR="00DD7CA9" w:rsidRPr="0086502E" w:rsidRDefault="00DD7CA9" w:rsidP="006844A1">
            <w:pPr>
              <w:pStyle w:val="Tabletext"/>
            </w:pPr>
            <w:r w:rsidRPr="0086502E">
              <w:t>Minister for Industry and Science</w:t>
            </w:r>
          </w:p>
        </w:tc>
        <w:tc>
          <w:tcPr>
            <w:tcW w:w="2771" w:type="dxa"/>
            <w:tcBorders>
              <w:top w:val="single" w:sz="2" w:space="0" w:color="auto"/>
              <w:bottom w:val="single" w:sz="2" w:space="0" w:color="auto"/>
            </w:tcBorders>
            <w:shd w:val="clear" w:color="auto" w:fill="auto"/>
          </w:tcPr>
          <w:p w14:paraId="2724227B" w14:textId="77777777" w:rsidR="00DD7CA9" w:rsidRPr="0086502E" w:rsidRDefault="00DD7CA9" w:rsidP="008852B3">
            <w:pPr>
              <w:pStyle w:val="Tabletext"/>
            </w:pPr>
            <w:r w:rsidRPr="0086502E">
              <w:t>Department of Industry, Science, Energy and Resources</w:t>
            </w:r>
          </w:p>
        </w:tc>
      </w:tr>
      <w:tr w:rsidR="00DD7CA9" w:rsidRPr="0086502E" w14:paraId="629B88B8" w14:textId="77777777" w:rsidTr="006844A1">
        <w:tc>
          <w:tcPr>
            <w:tcW w:w="2771" w:type="dxa"/>
            <w:tcBorders>
              <w:top w:val="single" w:sz="2" w:space="0" w:color="auto"/>
              <w:bottom w:val="single" w:sz="2" w:space="0" w:color="auto"/>
            </w:tcBorders>
            <w:shd w:val="clear" w:color="auto" w:fill="auto"/>
          </w:tcPr>
          <w:p w14:paraId="60C09F30" w14:textId="77777777" w:rsidR="00DD7CA9" w:rsidRPr="0086502E" w:rsidRDefault="00DD7CA9" w:rsidP="006844A1">
            <w:pPr>
              <w:pStyle w:val="Tabletext"/>
            </w:pPr>
            <w:r w:rsidRPr="0086502E">
              <w:t>Clare Ellen O’Neil</w:t>
            </w:r>
          </w:p>
        </w:tc>
        <w:tc>
          <w:tcPr>
            <w:tcW w:w="2771" w:type="dxa"/>
            <w:tcBorders>
              <w:top w:val="single" w:sz="2" w:space="0" w:color="auto"/>
              <w:bottom w:val="single" w:sz="2" w:space="0" w:color="auto"/>
            </w:tcBorders>
            <w:shd w:val="clear" w:color="auto" w:fill="auto"/>
          </w:tcPr>
          <w:p w14:paraId="58A7CF19" w14:textId="77777777" w:rsidR="00DD7CA9" w:rsidRPr="0086502E" w:rsidRDefault="00DD7CA9" w:rsidP="006844A1">
            <w:pPr>
              <w:pStyle w:val="Tabletext"/>
            </w:pPr>
            <w:r w:rsidRPr="0086502E">
              <w:t>Minister for Home Affairs</w:t>
            </w:r>
          </w:p>
          <w:p w14:paraId="38C0EA0B" w14:textId="77777777" w:rsidR="00DD7CA9" w:rsidRPr="0086502E" w:rsidRDefault="00DD7CA9" w:rsidP="006844A1">
            <w:pPr>
              <w:pStyle w:val="Tabletext"/>
            </w:pPr>
            <w:r w:rsidRPr="0086502E">
              <w:t>Minister for Cyber Security</w:t>
            </w:r>
          </w:p>
        </w:tc>
        <w:tc>
          <w:tcPr>
            <w:tcW w:w="2771" w:type="dxa"/>
            <w:tcBorders>
              <w:top w:val="single" w:sz="2" w:space="0" w:color="auto"/>
              <w:bottom w:val="single" w:sz="2" w:space="0" w:color="auto"/>
            </w:tcBorders>
            <w:shd w:val="clear" w:color="auto" w:fill="auto"/>
          </w:tcPr>
          <w:p w14:paraId="5BDF7A6A" w14:textId="77777777" w:rsidR="00DD7CA9" w:rsidRPr="0086502E" w:rsidRDefault="00DD7CA9" w:rsidP="006844A1">
            <w:pPr>
              <w:pStyle w:val="Tabletext"/>
            </w:pPr>
            <w:r w:rsidRPr="0086502E">
              <w:t>Department of Home Affairs</w:t>
            </w:r>
          </w:p>
          <w:p w14:paraId="27682D38" w14:textId="77777777" w:rsidR="00DD7CA9" w:rsidRPr="0086502E" w:rsidRDefault="00DD7CA9" w:rsidP="006844A1">
            <w:pPr>
              <w:pStyle w:val="Tabletext"/>
            </w:pPr>
            <w:r w:rsidRPr="0086502E">
              <w:t>Department of Defence</w:t>
            </w:r>
          </w:p>
        </w:tc>
      </w:tr>
      <w:tr w:rsidR="00DD7CA9" w:rsidRPr="0086502E" w14:paraId="6CA11E06" w14:textId="77777777" w:rsidTr="006844A1">
        <w:tc>
          <w:tcPr>
            <w:tcW w:w="2771" w:type="dxa"/>
            <w:tcBorders>
              <w:top w:val="single" w:sz="2" w:space="0" w:color="auto"/>
              <w:bottom w:val="single" w:sz="2" w:space="0" w:color="auto"/>
            </w:tcBorders>
            <w:shd w:val="clear" w:color="auto" w:fill="auto"/>
          </w:tcPr>
          <w:p w14:paraId="03D8F0B6" w14:textId="77777777" w:rsidR="00DD7CA9" w:rsidRPr="0086502E" w:rsidRDefault="00DD7CA9" w:rsidP="006844A1">
            <w:pPr>
              <w:pStyle w:val="Tabletext"/>
            </w:pPr>
            <w:r w:rsidRPr="0086502E">
              <w:t>Matthew James Keogh</w:t>
            </w:r>
          </w:p>
        </w:tc>
        <w:tc>
          <w:tcPr>
            <w:tcW w:w="2771" w:type="dxa"/>
            <w:tcBorders>
              <w:top w:val="single" w:sz="2" w:space="0" w:color="auto"/>
              <w:bottom w:val="single" w:sz="2" w:space="0" w:color="auto"/>
            </w:tcBorders>
            <w:shd w:val="clear" w:color="auto" w:fill="auto"/>
          </w:tcPr>
          <w:p w14:paraId="34971EE1" w14:textId="77777777" w:rsidR="00DD7CA9" w:rsidRPr="0086502E" w:rsidRDefault="00DD7CA9" w:rsidP="006844A1">
            <w:pPr>
              <w:pStyle w:val="Tabletext"/>
            </w:pPr>
            <w:r w:rsidRPr="0086502E">
              <w:t>Minister for Veterans’ Affairs</w:t>
            </w:r>
          </w:p>
          <w:p w14:paraId="24887063" w14:textId="77777777" w:rsidR="00DD7CA9" w:rsidRPr="0086502E" w:rsidRDefault="00DD7CA9" w:rsidP="006844A1">
            <w:pPr>
              <w:pStyle w:val="Tabletext"/>
            </w:pPr>
            <w:r w:rsidRPr="0086502E">
              <w:t>Minister for Defence Personnel</w:t>
            </w:r>
          </w:p>
        </w:tc>
        <w:tc>
          <w:tcPr>
            <w:tcW w:w="2771" w:type="dxa"/>
            <w:tcBorders>
              <w:top w:val="single" w:sz="2" w:space="0" w:color="auto"/>
              <w:bottom w:val="single" w:sz="2" w:space="0" w:color="auto"/>
            </w:tcBorders>
            <w:shd w:val="clear" w:color="auto" w:fill="auto"/>
          </w:tcPr>
          <w:p w14:paraId="214C46DB" w14:textId="77777777" w:rsidR="00DD7CA9" w:rsidRPr="0086502E" w:rsidRDefault="00DD7CA9" w:rsidP="006844A1">
            <w:pPr>
              <w:pStyle w:val="Tabletext"/>
            </w:pPr>
            <w:r w:rsidRPr="0086502E">
              <w:t>Department of Veterans’ Affairs</w:t>
            </w:r>
          </w:p>
          <w:p w14:paraId="0646FE94" w14:textId="77777777" w:rsidR="00DD7CA9" w:rsidRPr="0086502E" w:rsidRDefault="00DD7CA9" w:rsidP="006844A1">
            <w:pPr>
              <w:pStyle w:val="Tabletext"/>
            </w:pPr>
            <w:r w:rsidRPr="0086502E">
              <w:t>Department of Defence</w:t>
            </w:r>
          </w:p>
        </w:tc>
      </w:tr>
      <w:tr w:rsidR="00DD7CA9" w:rsidRPr="0086502E" w14:paraId="699D11DF" w14:textId="77777777" w:rsidTr="006844A1">
        <w:tc>
          <w:tcPr>
            <w:tcW w:w="2771" w:type="dxa"/>
            <w:tcBorders>
              <w:top w:val="single" w:sz="2" w:space="0" w:color="auto"/>
              <w:bottom w:val="single" w:sz="2" w:space="0" w:color="auto"/>
            </w:tcBorders>
            <w:shd w:val="clear" w:color="auto" w:fill="auto"/>
          </w:tcPr>
          <w:p w14:paraId="7C09B719" w14:textId="77777777" w:rsidR="00DD7CA9" w:rsidRPr="0086502E" w:rsidRDefault="00DD7CA9" w:rsidP="006844A1">
            <w:pPr>
              <w:pStyle w:val="Tabletext"/>
            </w:pPr>
            <w:r w:rsidRPr="0086502E">
              <w:lastRenderedPageBreak/>
              <w:t>Patrick Martin Conroy</w:t>
            </w:r>
          </w:p>
        </w:tc>
        <w:tc>
          <w:tcPr>
            <w:tcW w:w="2771" w:type="dxa"/>
            <w:tcBorders>
              <w:top w:val="single" w:sz="2" w:space="0" w:color="auto"/>
              <w:bottom w:val="single" w:sz="2" w:space="0" w:color="auto"/>
            </w:tcBorders>
            <w:shd w:val="clear" w:color="auto" w:fill="auto"/>
          </w:tcPr>
          <w:p w14:paraId="1BC24214" w14:textId="77777777" w:rsidR="00DD7CA9" w:rsidRPr="0086502E" w:rsidRDefault="00DD7CA9" w:rsidP="006844A1">
            <w:pPr>
              <w:pStyle w:val="Tabletext"/>
            </w:pPr>
            <w:r w:rsidRPr="0086502E">
              <w:t>Minister for Defence Industry</w:t>
            </w:r>
          </w:p>
          <w:p w14:paraId="066DC6D2" w14:textId="77777777" w:rsidR="00DD7CA9" w:rsidRPr="0086502E" w:rsidRDefault="00DD7CA9" w:rsidP="006844A1">
            <w:pPr>
              <w:pStyle w:val="Tabletext"/>
            </w:pPr>
            <w:r w:rsidRPr="0086502E">
              <w:t>Minister for International Development and the Pacific</w:t>
            </w:r>
          </w:p>
        </w:tc>
        <w:tc>
          <w:tcPr>
            <w:tcW w:w="2771" w:type="dxa"/>
            <w:tcBorders>
              <w:top w:val="single" w:sz="2" w:space="0" w:color="auto"/>
              <w:bottom w:val="single" w:sz="2" w:space="0" w:color="auto"/>
            </w:tcBorders>
            <w:shd w:val="clear" w:color="auto" w:fill="auto"/>
          </w:tcPr>
          <w:p w14:paraId="3C7119B1" w14:textId="77777777" w:rsidR="00DD7CA9" w:rsidRPr="0086502E" w:rsidRDefault="00DD7CA9" w:rsidP="006844A1">
            <w:pPr>
              <w:pStyle w:val="Tabletext"/>
            </w:pPr>
            <w:r w:rsidRPr="0086502E">
              <w:t>Department of Defence</w:t>
            </w:r>
          </w:p>
          <w:p w14:paraId="59F36601" w14:textId="77777777" w:rsidR="00DD7CA9" w:rsidRPr="0086502E" w:rsidRDefault="00DD7CA9" w:rsidP="006844A1">
            <w:pPr>
              <w:pStyle w:val="Tabletext"/>
            </w:pPr>
            <w:r w:rsidRPr="0086502E">
              <w:t>Department of Foreign Affairs and Trade</w:t>
            </w:r>
          </w:p>
        </w:tc>
      </w:tr>
      <w:tr w:rsidR="00DD7CA9" w:rsidRPr="0086502E" w14:paraId="311DF96F" w14:textId="77777777" w:rsidTr="006844A1">
        <w:tc>
          <w:tcPr>
            <w:tcW w:w="2771" w:type="dxa"/>
            <w:tcBorders>
              <w:top w:val="single" w:sz="2" w:space="0" w:color="auto"/>
              <w:bottom w:val="single" w:sz="2" w:space="0" w:color="auto"/>
            </w:tcBorders>
            <w:shd w:val="clear" w:color="auto" w:fill="auto"/>
          </w:tcPr>
          <w:p w14:paraId="49C38C3A" w14:textId="77777777" w:rsidR="00DD7CA9" w:rsidRPr="0086502E" w:rsidRDefault="00DD7CA9" w:rsidP="006844A1">
            <w:pPr>
              <w:pStyle w:val="Tabletext"/>
            </w:pPr>
            <w:r w:rsidRPr="0086502E">
              <w:t>Stephen Patrick Jones</w:t>
            </w:r>
          </w:p>
        </w:tc>
        <w:tc>
          <w:tcPr>
            <w:tcW w:w="2771" w:type="dxa"/>
            <w:tcBorders>
              <w:top w:val="single" w:sz="2" w:space="0" w:color="auto"/>
              <w:bottom w:val="single" w:sz="2" w:space="0" w:color="auto"/>
            </w:tcBorders>
            <w:shd w:val="clear" w:color="auto" w:fill="auto"/>
          </w:tcPr>
          <w:p w14:paraId="6DE75C58" w14:textId="77777777" w:rsidR="00DD7CA9" w:rsidRPr="0086502E" w:rsidRDefault="00DD7CA9" w:rsidP="006844A1">
            <w:pPr>
              <w:pStyle w:val="Tabletext"/>
            </w:pPr>
            <w:r w:rsidRPr="0086502E">
              <w:t>Assistant Treasurer</w:t>
            </w:r>
          </w:p>
          <w:p w14:paraId="5FCE7C8D" w14:textId="77777777" w:rsidR="00DD7CA9" w:rsidRPr="0086502E" w:rsidRDefault="00DD7CA9" w:rsidP="006844A1">
            <w:pPr>
              <w:pStyle w:val="Tabletext"/>
            </w:pPr>
            <w:r w:rsidRPr="0086502E">
              <w:t>Minister for Financial Services</w:t>
            </w:r>
          </w:p>
        </w:tc>
        <w:tc>
          <w:tcPr>
            <w:tcW w:w="2771" w:type="dxa"/>
            <w:tcBorders>
              <w:top w:val="single" w:sz="2" w:space="0" w:color="auto"/>
              <w:bottom w:val="single" w:sz="2" w:space="0" w:color="auto"/>
            </w:tcBorders>
            <w:shd w:val="clear" w:color="auto" w:fill="auto"/>
          </w:tcPr>
          <w:p w14:paraId="0F8D0C4F" w14:textId="77777777" w:rsidR="00DD7CA9" w:rsidRPr="0086502E" w:rsidRDefault="00DD7CA9" w:rsidP="006844A1">
            <w:pPr>
              <w:pStyle w:val="Tabletext"/>
            </w:pPr>
            <w:r w:rsidRPr="0086502E">
              <w:t>Department of the Treasury</w:t>
            </w:r>
          </w:p>
        </w:tc>
      </w:tr>
      <w:tr w:rsidR="00DD7CA9" w:rsidRPr="0086502E" w14:paraId="7CF18A44" w14:textId="77777777" w:rsidTr="006844A1">
        <w:tc>
          <w:tcPr>
            <w:tcW w:w="2771" w:type="dxa"/>
            <w:tcBorders>
              <w:top w:val="single" w:sz="2" w:space="0" w:color="auto"/>
              <w:bottom w:val="single" w:sz="2" w:space="0" w:color="auto"/>
            </w:tcBorders>
            <w:shd w:val="clear" w:color="auto" w:fill="auto"/>
          </w:tcPr>
          <w:p w14:paraId="65F6DCC8" w14:textId="77777777" w:rsidR="00DD7CA9" w:rsidRPr="0086502E" w:rsidRDefault="00DD7CA9" w:rsidP="006844A1">
            <w:pPr>
              <w:pStyle w:val="Tabletext"/>
            </w:pPr>
            <w:r w:rsidRPr="0086502E">
              <w:t>Andrew James Giles</w:t>
            </w:r>
          </w:p>
        </w:tc>
        <w:tc>
          <w:tcPr>
            <w:tcW w:w="2771" w:type="dxa"/>
            <w:tcBorders>
              <w:top w:val="single" w:sz="2" w:space="0" w:color="auto"/>
              <w:bottom w:val="single" w:sz="2" w:space="0" w:color="auto"/>
            </w:tcBorders>
            <w:shd w:val="clear" w:color="auto" w:fill="auto"/>
          </w:tcPr>
          <w:p w14:paraId="4A80CD1B" w14:textId="77777777" w:rsidR="00DD7CA9" w:rsidRPr="0086502E" w:rsidRDefault="00DD7CA9" w:rsidP="006844A1">
            <w:pPr>
              <w:pStyle w:val="Tabletext"/>
            </w:pPr>
            <w:r w:rsidRPr="0086502E">
              <w:t>Minister for Immigration, Citizenship and Multicultural Affairs</w:t>
            </w:r>
          </w:p>
        </w:tc>
        <w:tc>
          <w:tcPr>
            <w:tcW w:w="2771" w:type="dxa"/>
            <w:tcBorders>
              <w:top w:val="single" w:sz="2" w:space="0" w:color="auto"/>
              <w:bottom w:val="single" w:sz="2" w:space="0" w:color="auto"/>
            </w:tcBorders>
            <w:shd w:val="clear" w:color="auto" w:fill="auto"/>
          </w:tcPr>
          <w:p w14:paraId="4A496697" w14:textId="77777777" w:rsidR="00DD7CA9" w:rsidRPr="0086502E" w:rsidRDefault="00DD7CA9" w:rsidP="006844A1">
            <w:pPr>
              <w:pStyle w:val="Tabletext"/>
            </w:pPr>
            <w:r w:rsidRPr="0086502E">
              <w:t>Department of Home Affairs</w:t>
            </w:r>
          </w:p>
        </w:tc>
      </w:tr>
      <w:tr w:rsidR="00DD7CA9" w:rsidRPr="0086502E" w14:paraId="78060707" w14:textId="77777777" w:rsidTr="006844A1">
        <w:tc>
          <w:tcPr>
            <w:tcW w:w="2771" w:type="dxa"/>
            <w:tcBorders>
              <w:top w:val="single" w:sz="2" w:space="0" w:color="auto"/>
              <w:bottom w:val="single" w:sz="2" w:space="0" w:color="auto"/>
            </w:tcBorders>
            <w:shd w:val="clear" w:color="auto" w:fill="auto"/>
          </w:tcPr>
          <w:p w14:paraId="5952439E" w14:textId="77777777" w:rsidR="00DD7CA9" w:rsidRPr="0086502E" w:rsidRDefault="00DD7CA9" w:rsidP="006844A1">
            <w:pPr>
              <w:pStyle w:val="Tabletext"/>
            </w:pPr>
            <w:r w:rsidRPr="0086502E">
              <w:t>Anne Azza Aly</w:t>
            </w:r>
          </w:p>
        </w:tc>
        <w:tc>
          <w:tcPr>
            <w:tcW w:w="2771" w:type="dxa"/>
            <w:tcBorders>
              <w:top w:val="single" w:sz="2" w:space="0" w:color="auto"/>
              <w:bottom w:val="single" w:sz="2" w:space="0" w:color="auto"/>
            </w:tcBorders>
            <w:shd w:val="clear" w:color="auto" w:fill="auto"/>
          </w:tcPr>
          <w:p w14:paraId="43F8FA69" w14:textId="77777777" w:rsidR="00DD7CA9" w:rsidRPr="0086502E" w:rsidRDefault="00DD7CA9" w:rsidP="006844A1">
            <w:pPr>
              <w:pStyle w:val="Tabletext"/>
            </w:pPr>
            <w:r w:rsidRPr="0086502E">
              <w:t>Minister for Early Childhood Education</w:t>
            </w:r>
          </w:p>
          <w:p w14:paraId="41AB6B35" w14:textId="77777777" w:rsidR="00DD7CA9" w:rsidRPr="0086502E" w:rsidRDefault="00DD7CA9" w:rsidP="006844A1">
            <w:pPr>
              <w:pStyle w:val="Tabletext"/>
            </w:pPr>
            <w:r w:rsidRPr="0086502E">
              <w:t>Minister for Youth</w:t>
            </w:r>
          </w:p>
        </w:tc>
        <w:tc>
          <w:tcPr>
            <w:tcW w:w="2771" w:type="dxa"/>
            <w:tcBorders>
              <w:top w:val="single" w:sz="2" w:space="0" w:color="auto"/>
              <w:bottom w:val="single" w:sz="2" w:space="0" w:color="auto"/>
            </w:tcBorders>
            <w:shd w:val="clear" w:color="auto" w:fill="auto"/>
          </w:tcPr>
          <w:p w14:paraId="683C9AA8" w14:textId="77777777" w:rsidR="00DD7CA9" w:rsidRPr="0086502E" w:rsidRDefault="00DD7CA9" w:rsidP="006844A1">
            <w:pPr>
              <w:pStyle w:val="Tabletext"/>
            </w:pPr>
            <w:r w:rsidRPr="0086502E">
              <w:t>Department of Education, Skills and Employment</w:t>
            </w:r>
          </w:p>
        </w:tc>
      </w:tr>
      <w:tr w:rsidR="00DD7CA9" w:rsidRPr="0086502E" w14:paraId="1B0A94B8" w14:textId="77777777" w:rsidTr="006844A1">
        <w:tc>
          <w:tcPr>
            <w:tcW w:w="2771" w:type="dxa"/>
            <w:tcBorders>
              <w:top w:val="single" w:sz="2" w:space="0" w:color="auto"/>
              <w:bottom w:val="single" w:sz="2" w:space="0" w:color="auto"/>
            </w:tcBorders>
            <w:shd w:val="clear" w:color="auto" w:fill="auto"/>
          </w:tcPr>
          <w:p w14:paraId="1A489C3E" w14:textId="77777777" w:rsidR="00DD7CA9" w:rsidRPr="0086502E" w:rsidRDefault="00DD7CA9" w:rsidP="006844A1">
            <w:pPr>
              <w:pStyle w:val="Tabletext"/>
            </w:pPr>
            <w:r w:rsidRPr="0086502E">
              <w:t>Anika Shay Wells</w:t>
            </w:r>
          </w:p>
        </w:tc>
        <w:tc>
          <w:tcPr>
            <w:tcW w:w="2771" w:type="dxa"/>
            <w:tcBorders>
              <w:top w:val="single" w:sz="2" w:space="0" w:color="auto"/>
              <w:bottom w:val="single" w:sz="2" w:space="0" w:color="auto"/>
            </w:tcBorders>
            <w:shd w:val="clear" w:color="auto" w:fill="auto"/>
          </w:tcPr>
          <w:p w14:paraId="6E9EC45F" w14:textId="77777777" w:rsidR="00DD7CA9" w:rsidRPr="0086502E" w:rsidRDefault="00DD7CA9" w:rsidP="006844A1">
            <w:pPr>
              <w:pStyle w:val="Tabletext"/>
            </w:pPr>
            <w:r w:rsidRPr="0086502E">
              <w:t>Minister for Aged Care</w:t>
            </w:r>
          </w:p>
          <w:p w14:paraId="5BE06626" w14:textId="77777777" w:rsidR="00DD7CA9" w:rsidRPr="0086502E" w:rsidRDefault="00DD7CA9" w:rsidP="006844A1">
            <w:pPr>
              <w:pStyle w:val="Tabletext"/>
            </w:pPr>
            <w:r w:rsidRPr="0086502E">
              <w:t>Minister for Sport</w:t>
            </w:r>
          </w:p>
        </w:tc>
        <w:tc>
          <w:tcPr>
            <w:tcW w:w="2771" w:type="dxa"/>
            <w:tcBorders>
              <w:top w:val="single" w:sz="2" w:space="0" w:color="auto"/>
              <w:bottom w:val="single" w:sz="2" w:space="0" w:color="auto"/>
            </w:tcBorders>
            <w:shd w:val="clear" w:color="auto" w:fill="auto"/>
          </w:tcPr>
          <w:p w14:paraId="4ABBA089" w14:textId="77777777" w:rsidR="00DD7CA9" w:rsidRPr="0086502E" w:rsidRDefault="00DD7CA9" w:rsidP="006844A1">
            <w:pPr>
              <w:pStyle w:val="Tabletext"/>
            </w:pPr>
            <w:r w:rsidRPr="0086502E">
              <w:t>Department of Health</w:t>
            </w:r>
          </w:p>
        </w:tc>
      </w:tr>
      <w:tr w:rsidR="00DD7CA9" w:rsidRPr="0086502E" w14:paraId="29C46A27" w14:textId="77777777" w:rsidTr="006844A1">
        <w:tc>
          <w:tcPr>
            <w:tcW w:w="2771" w:type="dxa"/>
            <w:tcBorders>
              <w:top w:val="single" w:sz="2" w:space="0" w:color="auto"/>
              <w:bottom w:val="single" w:sz="2" w:space="0" w:color="auto"/>
            </w:tcBorders>
            <w:shd w:val="clear" w:color="auto" w:fill="auto"/>
          </w:tcPr>
          <w:p w14:paraId="7FF80E5D" w14:textId="77777777" w:rsidR="00DD7CA9" w:rsidRPr="0086502E" w:rsidRDefault="00DD7CA9" w:rsidP="006844A1">
            <w:pPr>
              <w:pStyle w:val="Tabletext"/>
            </w:pPr>
            <w:r w:rsidRPr="0086502E">
              <w:t>Kristy Louise McBain</w:t>
            </w:r>
          </w:p>
        </w:tc>
        <w:tc>
          <w:tcPr>
            <w:tcW w:w="2771" w:type="dxa"/>
            <w:tcBorders>
              <w:top w:val="single" w:sz="2" w:space="0" w:color="auto"/>
              <w:bottom w:val="single" w:sz="2" w:space="0" w:color="auto"/>
            </w:tcBorders>
            <w:shd w:val="clear" w:color="auto" w:fill="auto"/>
          </w:tcPr>
          <w:p w14:paraId="6A4BF67A" w14:textId="77777777" w:rsidR="00DD7CA9" w:rsidRPr="0086502E" w:rsidRDefault="00DD7CA9" w:rsidP="006844A1">
            <w:pPr>
              <w:pStyle w:val="Tabletext"/>
            </w:pPr>
            <w:r w:rsidRPr="0086502E">
              <w:t>Minister for Regional Development, Local Government and Territories</w:t>
            </w:r>
          </w:p>
        </w:tc>
        <w:tc>
          <w:tcPr>
            <w:tcW w:w="2771" w:type="dxa"/>
            <w:tcBorders>
              <w:top w:val="single" w:sz="2" w:space="0" w:color="auto"/>
              <w:bottom w:val="single" w:sz="2" w:space="0" w:color="auto"/>
            </w:tcBorders>
            <w:shd w:val="clear" w:color="auto" w:fill="auto"/>
          </w:tcPr>
          <w:p w14:paraId="7F3B8759" w14:textId="77777777" w:rsidR="00DD7CA9" w:rsidRPr="0086502E" w:rsidRDefault="00DD7CA9" w:rsidP="006844A1">
            <w:pPr>
              <w:pStyle w:val="Tabletext"/>
            </w:pPr>
            <w:r w:rsidRPr="0086502E">
              <w:t>Department of Infrastructure, Transport, Regional Development and Communications</w:t>
            </w:r>
          </w:p>
        </w:tc>
      </w:tr>
      <w:tr w:rsidR="00DD7CA9" w:rsidRPr="0086502E" w14:paraId="0B652E21" w14:textId="77777777" w:rsidTr="006844A1">
        <w:tc>
          <w:tcPr>
            <w:tcW w:w="2771" w:type="dxa"/>
            <w:tcBorders>
              <w:top w:val="single" w:sz="2" w:space="0" w:color="auto"/>
              <w:bottom w:val="single" w:sz="2" w:space="0" w:color="auto"/>
            </w:tcBorders>
            <w:shd w:val="clear" w:color="auto" w:fill="auto"/>
          </w:tcPr>
          <w:p w14:paraId="6F2927B7" w14:textId="77777777" w:rsidR="00DD7CA9" w:rsidRPr="0086502E" w:rsidRDefault="00DD7CA9" w:rsidP="006844A1">
            <w:pPr>
              <w:pStyle w:val="Tabletext"/>
            </w:pPr>
            <w:r w:rsidRPr="0086502E">
              <w:t>Maria Justine Elliot</w:t>
            </w:r>
          </w:p>
        </w:tc>
        <w:tc>
          <w:tcPr>
            <w:tcW w:w="2771" w:type="dxa"/>
            <w:tcBorders>
              <w:top w:val="single" w:sz="2" w:space="0" w:color="auto"/>
              <w:bottom w:val="single" w:sz="2" w:space="0" w:color="auto"/>
            </w:tcBorders>
            <w:shd w:val="clear" w:color="auto" w:fill="auto"/>
          </w:tcPr>
          <w:p w14:paraId="18E5979C" w14:textId="77777777" w:rsidR="00DD7CA9" w:rsidRPr="0086502E" w:rsidRDefault="00DD7CA9" w:rsidP="006844A1">
            <w:pPr>
              <w:pStyle w:val="Tabletext"/>
            </w:pPr>
            <w:r w:rsidRPr="0086502E">
              <w:t>Parliamentary Secretary to the Minister for Social Services</w:t>
            </w:r>
          </w:p>
        </w:tc>
        <w:tc>
          <w:tcPr>
            <w:tcW w:w="2771" w:type="dxa"/>
            <w:tcBorders>
              <w:top w:val="single" w:sz="2" w:space="0" w:color="auto"/>
              <w:bottom w:val="single" w:sz="2" w:space="0" w:color="auto"/>
            </w:tcBorders>
            <w:shd w:val="clear" w:color="auto" w:fill="auto"/>
          </w:tcPr>
          <w:p w14:paraId="3AF60687" w14:textId="77777777" w:rsidR="00DD7CA9" w:rsidRPr="0086502E" w:rsidRDefault="00DD7CA9" w:rsidP="006844A1">
            <w:pPr>
              <w:pStyle w:val="Tabletext"/>
            </w:pPr>
            <w:r w:rsidRPr="0086502E">
              <w:t>Department of Social Services</w:t>
            </w:r>
          </w:p>
        </w:tc>
      </w:tr>
      <w:tr w:rsidR="00DD7CA9" w:rsidRPr="0086502E" w14:paraId="397C4873" w14:textId="77777777" w:rsidTr="006844A1">
        <w:tc>
          <w:tcPr>
            <w:tcW w:w="2771" w:type="dxa"/>
            <w:tcBorders>
              <w:top w:val="single" w:sz="2" w:space="0" w:color="auto"/>
              <w:bottom w:val="single" w:sz="2" w:space="0" w:color="auto"/>
            </w:tcBorders>
            <w:shd w:val="clear" w:color="auto" w:fill="auto"/>
          </w:tcPr>
          <w:p w14:paraId="43A76D99" w14:textId="77777777" w:rsidR="00DD7CA9" w:rsidRPr="0086502E" w:rsidRDefault="00DD7CA9" w:rsidP="006844A1">
            <w:pPr>
              <w:pStyle w:val="Tabletext"/>
            </w:pPr>
            <w:r w:rsidRPr="0086502E">
              <w:t>Matthew James Thistlethwaite</w:t>
            </w:r>
          </w:p>
        </w:tc>
        <w:tc>
          <w:tcPr>
            <w:tcW w:w="2771" w:type="dxa"/>
            <w:tcBorders>
              <w:top w:val="single" w:sz="2" w:space="0" w:color="auto"/>
              <w:bottom w:val="single" w:sz="2" w:space="0" w:color="auto"/>
            </w:tcBorders>
            <w:shd w:val="clear" w:color="auto" w:fill="auto"/>
          </w:tcPr>
          <w:p w14:paraId="0924569C" w14:textId="77777777" w:rsidR="00DD7CA9" w:rsidRPr="0086502E" w:rsidRDefault="00DD7CA9" w:rsidP="006844A1">
            <w:pPr>
              <w:pStyle w:val="Tabletext"/>
            </w:pPr>
            <w:r w:rsidRPr="0086502E">
              <w:t>Parliamentary Secretary to the Minister for Defence</w:t>
            </w:r>
          </w:p>
          <w:p w14:paraId="521B51D9" w14:textId="77777777" w:rsidR="00DD7CA9" w:rsidRPr="0086502E" w:rsidRDefault="00DD7CA9" w:rsidP="006844A1">
            <w:pPr>
              <w:pStyle w:val="Tabletext"/>
            </w:pPr>
            <w:r w:rsidRPr="0086502E">
              <w:t>Parliamentary Secretary to the Minister for Veterans’ Affairs</w:t>
            </w:r>
          </w:p>
          <w:p w14:paraId="7D1FCDFE" w14:textId="77777777" w:rsidR="00DD7CA9" w:rsidRPr="0086502E" w:rsidRDefault="00DD7CA9" w:rsidP="006844A1">
            <w:pPr>
              <w:pStyle w:val="Tabletext"/>
            </w:pPr>
            <w:r w:rsidRPr="0086502E">
              <w:t>Parliamentary Secretary to the Attorney</w:t>
            </w:r>
            <w:r w:rsidR="0086502E">
              <w:noBreakHyphen/>
            </w:r>
            <w:r w:rsidRPr="0086502E">
              <w:t>General</w:t>
            </w:r>
          </w:p>
        </w:tc>
        <w:tc>
          <w:tcPr>
            <w:tcW w:w="2771" w:type="dxa"/>
            <w:tcBorders>
              <w:top w:val="single" w:sz="2" w:space="0" w:color="auto"/>
              <w:bottom w:val="single" w:sz="2" w:space="0" w:color="auto"/>
            </w:tcBorders>
            <w:shd w:val="clear" w:color="auto" w:fill="auto"/>
          </w:tcPr>
          <w:p w14:paraId="482E7326" w14:textId="77777777" w:rsidR="00DD7CA9" w:rsidRPr="0086502E" w:rsidRDefault="00DD7CA9" w:rsidP="006844A1">
            <w:pPr>
              <w:pStyle w:val="Tabletext"/>
            </w:pPr>
            <w:r w:rsidRPr="0086502E">
              <w:t>Department of Defence</w:t>
            </w:r>
          </w:p>
          <w:p w14:paraId="3904459B" w14:textId="77777777" w:rsidR="00DD7CA9" w:rsidRPr="0086502E" w:rsidRDefault="00DD7CA9" w:rsidP="006844A1">
            <w:pPr>
              <w:pStyle w:val="Tabletext"/>
            </w:pPr>
            <w:r w:rsidRPr="0086502E">
              <w:t>Department of Veterans’ Affairs</w:t>
            </w:r>
          </w:p>
          <w:p w14:paraId="73EF2C1D" w14:textId="77777777" w:rsidR="00DD7CA9" w:rsidRPr="0086502E" w:rsidRDefault="00DD7CA9" w:rsidP="006844A1">
            <w:pPr>
              <w:pStyle w:val="Tabletext"/>
            </w:pPr>
            <w:r w:rsidRPr="0086502E">
              <w:t>Attorney</w:t>
            </w:r>
            <w:r w:rsidR="0086502E">
              <w:noBreakHyphen/>
            </w:r>
            <w:r w:rsidRPr="0086502E">
              <w:t>General’s Department</w:t>
            </w:r>
          </w:p>
        </w:tc>
      </w:tr>
      <w:tr w:rsidR="00DD7CA9" w:rsidRPr="0086502E" w14:paraId="07559F6E" w14:textId="77777777" w:rsidTr="006844A1">
        <w:tc>
          <w:tcPr>
            <w:tcW w:w="2771" w:type="dxa"/>
            <w:tcBorders>
              <w:top w:val="single" w:sz="2" w:space="0" w:color="auto"/>
              <w:bottom w:val="single" w:sz="2" w:space="0" w:color="auto"/>
            </w:tcBorders>
            <w:shd w:val="clear" w:color="auto" w:fill="auto"/>
          </w:tcPr>
          <w:p w14:paraId="6FF43D9D" w14:textId="77777777" w:rsidR="00DD7CA9" w:rsidRPr="0086502E" w:rsidRDefault="00DD7CA9" w:rsidP="006844A1">
            <w:pPr>
              <w:pStyle w:val="Tabletext"/>
            </w:pPr>
            <w:r w:rsidRPr="0086502E">
              <w:t>Andrew Keith Leigh</w:t>
            </w:r>
          </w:p>
        </w:tc>
        <w:tc>
          <w:tcPr>
            <w:tcW w:w="2771" w:type="dxa"/>
            <w:tcBorders>
              <w:top w:val="single" w:sz="2" w:space="0" w:color="auto"/>
              <w:bottom w:val="single" w:sz="2" w:space="0" w:color="auto"/>
            </w:tcBorders>
            <w:shd w:val="clear" w:color="auto" w:fill="auto"/>
          </w:tcPr>
          <w:p w14:paraId="07ECA813" w14:textId="77777777" w:rsidR="00DD7CA9" w:rsidRPr="0086502E" w:rsidRDefault="00DD7CA9" w:rsidP="006844A1">
            <w:pPr>
              <w:pStyle w:val="Tabletext"/>
            </w:pPr>
            <w:r w:rsidRPr="0086502E">
              <w:t>Parliamentary Secretary to the Treasurer</w:t>
            </w:r>
          </w:p>
        </w:tc>
        <w:tc>
          <w:tcPr>
            <w:tcW w:w="2771" w:type="dxa"/>
            <w:tcBorders>
              <w:top w:val="single" w:sz="2" w:space="0" w:color="auto"/>
              <w:bottom w:val="single" w:sz="2" w:space="0" w:color="auto"/>
            </w:tcBorders>
            <w:shd w:val="clear" w:color="auto" w:fill="auto"/>
          </w:tcPr>
          <w:p w14:paraId="1CF89415" w14:textId="77777777" w:rsidR="00DD7CA9" w:rsidRPr="0086502E" w:rsidRDefault="00DD7CA9" w:rsidP="006844A1">
            <w:pPr>
              <w:pStyle w:val="Tabletext"/>
            </w:pPr>
            <w:r w:rsidRPr="0086502E">
              <w:t>Department of the Treasury</w:t>
            </w:r>
          </w:p>
        </w:tc>
      </w:tr>
      <w:tr w:rsidR="00DD7CA9" w:rsidRPr="0086502E" w14:paraId="15C9832F" w14:textId="77777777" w:rsidTr="006844A1">
        <w:tc>
          <w:tcPr>
            <w:tcW w:w="2771" w:type="dxa"/>
            <w:tcBorders>
              <w:top w:val="single" w:sz="2" w:space="0" w:color="auto"/>
              <w:bottom w:val="single" w:sz="2" w:space="0" w:color="auto"/>
            </w:tcBorders>
            <w:shd w:val="clear" w:color="auto" w:fill="auto"/>
          </w:tcPr>
          <w:p w14:paraId="7AD20278" w14:textId="77777777" w:rsidR="00DD7CA9" w:rsidRPr="0086502E" w:rsidRDefault="00DD7CA9" w:rsidP="006844A1">
            <w:pPr>
              <w:pStyle w:val="Tabletext"/>
            </w:pPr>
            <w:r w:rsidRPr="0086502E">
              <w:t>Patrick Possum Gorman</w:t>
            </w:r>
          </w:p>
        </w:tc>
        <w:tc>
          <w:tcPr>
            <w:tcW w:w="2771" w:type="dxa"/>
            <w:tcBorders>
              <w:top w:val="single" w:sz="2" w:space="0" w:color="auto"/>
              <w:bottom w:val="single" w:sz="2" w:space="0" w:color="auto"/>
            </w:tcBorders>
            <w:shd w:val="clear" w:color="auto" w:fill="auto"/>
          </w:tcPr>
          <w:p w14:paraId="65B5A8AE" w14:textId="77777777" w:rsidR="00DD7CA9" w:rsidRPr="0086502E" w:rsidRDefault="00DD7CA9" w:rsidP="006844A1">
            <w:pPr>
              <w:pStyle w:val="Tabletext"/>
            </w:pPr>
            <w:r w:rsidRPr="0086502E">
              <w:t>Parliamentary Secretary to the Prime Minister</w:t>
            </w:r>
          </w:p>
        </w:tc>
        <w:tc>
          <w:tcPr>
            <w:tcW w:w="2771" w:type="dxa"/>
            <w:tcBorders>
              <w:top w:val="single" w:sz="2" w:space="0" w:color="auto"/>
              <w:bottom w:val="single" w:sz="2" w:space="0" w:color="auto"/>
            </w:tcBorders>
            <w:shd w:val="clear" w:color="auto" w:fill="auto"/>
          </w:tcPr>
          <w:p w14:paraId="05151B6B" w14:textId="77777777" w:rsidR="00DD7CA9" w:rsidRPr="0086502E" w:rsidRDefault="00DD7CA9" w:rsidP="006844A1">
            <w:pPr>
              <w:pStyle w:val="Tabletext"/>
            </w:pPr>
            <w:r w:rsidRPr="0086502E">
              <w:t>Department of the Prime Minister and Cabinet</w:t>
            </w:r>
          </w:p>
        </w:tc>
      </w:tr>
      <w:tr w:rsidR="00DD7CA9" w:rsidRPr="0086502E" w14:paraId="073DB579" w14:textId="77777777" w:rsidTr="006844A1">
        <w:tc>
          <w:tcPr>
            <w:tcW w:w="2771" w:type="dxa"/>
            <w:tcBorders>
              <w:top w:val="single" w:sz="2" w:space="0" w:color="auto"/>
              <w:bottom w:val="single" w:sz="2" w:space="0" w:color="auto"/>
            </w:tcBorders>
            <w:shd w:val="clear" w:color="auto" w:fill="auto"/>
          </w:tcPr>
          <w:p w14:paraId="6EBA5519" w14:textId="77777777" w:rsidR="00DD7CA9" w:rsidRPr="0086502E" w:rsidRDefault="00DD7CA9" w:rsidP="006844A1">
            <w:pPr>
              <w:pStyle w:val="Tabletext"/>
            </w:pPr>
            <w:r w:rsidRPr="0086502E">
              <w:t>Jennifer Ryll McAllister</w:t>
            </w:r>
          </w:p>
        </w:tc>
        <w:tc>
          <w:tcPr>
            <w:tcW w:w="2771" w:type="dxa"/>
            <w:tcBorders>
              <w:top w:val="single" w:sz="2" w:space="0" w:color="auto"/>
              <w:bottom w:val="single" w:sz="2" w:space="0" w:color="auto"/>
            </w:tcBorders>
            <w:shd w:val="clear" w:color="auto" w:fill="auto"/>
          </w:tcPr>
          <w:p w14:paraId="7D5F94AB" w14:textId="77777777" w:rsidR="00DD7CA9" w:rsidRPr="0086502E" w:rsidRDefault="00DD7CA9" w:rsidP="006844A1">
            <w:pPr>
              <w:pStyle w:val="Tabletext"/>
            </w:pPr>
            <w:r w:rsidRPr="0086502E">
              <w:t>Parliamentary Secretary to the Minister for Climate Change and Energy</w:t>
            </w:r>
          </w:p>
        </w:tc>
        <w:tc>
          <w:tcPr>
            <w:tcW w:w="2771" w:type="dxa"/>
            <w:tcBorders>
              <w:top w:val="single" w:sz="2" w:space="0" w:color="auto"/>
              <w:bottom w:val="single" w:sz="2" w:space="0" w:color="auto"/>
            </w:tcBorders>
            <w:shd w:val="clear" w:color="auto" w:fill="auto"/>
          </w:tcPr>
          <w:p w14:paraId="56D7563C" w14:textId="77777777" w:rsidR="00DD7CA9" w:rsidRPr="0086502E" w:rsidRDefault="00DD7CA9" w:rsidP="006844A1">
            <w:pPr>
              <w:pStyle w:val="Tabletext"/>
            </w:pPr>
            <w:r w:rsidRPr="0086502E">
              <w:t>Department of Agriculture, Water and the Environment</w:t>
            </w:r>
          </w:p>
          <w:p w14:paraId="1E142E37" w14:textId="77777777" w:rsidR="00DD7CA9" w:rsidRPr="0086502E" w:rsidRDefault="00DD7CA9" w:rsidP="006844A1">
            <w:pPr>
              <w:pStyle w:val="Tabletext"/>
            </w:pPr>
            <w:r w:rsidRPr="0086502E">
              <w:t>Department of Industry, Science, Energy and Resources</w:t>
            </w:r>
          </w:p>
        </w:tc>
      </w:tr>
      <w:tr w:rsidR="00DD7CA9" w:rsidRPr="0086502E" w14:paraId="50A76A38" w14:textId="77777777" w:rsidTr="006844A1">
        <w:tc>
          <w:tcPr>
            <w:tcW w:w="2771" w:type="dxa"/>
            <w:tcBorders>
              <w:top w:val="single" w:sz="2" w:space="0" w:color="auto"/>
              <w:bottom w:val="single" w:sz="2" w:space="0" w:color="auto"/>
            </w:tcBorders>
            <w:shd w:val="clear" w:color="auto" w:fill="auto"/>
          </w:tcPr>
          <w:p w14:paraId="65678CFD" w14:textId="77777777" w:rsidR="00DD7CA9" w:rsidRPr="0086502E" w:rsidRDefault="00DD7CA9" w:rsidP="006844A1">
            <w:pPr>
              <w:pStyle w:val="Tabletext"/>
            </w:pPr>
            <w:r w:rsidRPr="0086502E">
              <w:t>Carol Louise Brown</w:t>
            </w:r>
          </w:p>
        </w:tc>
        <w:tc>
          <w:tcPr>
            <w:tcW w:w="2771" w:type="dxa"/>
            <w:tcBorders>
              <w:top w:val="single" w:sz="2" w:space="0" w:color="auto"/>
              <w:bottom w:val="single" w:sz="2" w:space="0" w:color="auto"/>
            </w:tcBorders>
            <w:shd w:val="clear" w:color="auto" w:fill="auto"/>
          </w:tcPr>
          <w:p w14:paraId="5098C24A" w14:textId="77777777" w:rsidR="00DD7CA9" w:rsidRPr="0086502E" w:rsidRDefault="00DD7CA9" w:rsidP="006844A1">
            <w:pPr>
              <w:pStyle w:val="Tabletext"/>
            </w:pPr>
            <w:r w:rsidRPr="0086502E">
              <w:t>Parliamentary Secretary to the Minister for Infrastructure, Transport, Regional Development and Local Government</w:t>
            </w:r>
          </w:p>
        </w:tc>
        <w:tc>
          <w:tcPr>
            <w:tcW w:w="2771" w:type="dxa"/>
            <w:tcBorders>
              <w:top w:val="single" w:sz="2" w:space="0" w:color="auto"/>
              <w:bottom w:val="single" w:sz="2" w:space="0" w:color="auto"/>
            </w:tcBorders>
            <w:shd w:val="clear" w:color="auto" w:fill="auto"/>
          </w:tcPr>
          <w:p w14:paraId="0F627ECE" w14:textId="77777777" w:rsidR="00DD7CA9" w:rsidRPr="0086502E" w:rsidRDefault="00DD7CA9" w:rsidP="006844A1">
            <w:pPr>
              <w:pStyle w:val="Tabletext"/>
            </w:pPr>
            <w:r w:rsidRPr="0086502E">
              <w:t>Department of Infrastructure, Transport, Regional Development and Communications</w:t>
            </w:r>
          </w:p>
        </w:tc>
      </w:tr>
      <w:tr w:rsidR="00DD7CA9" w:rsidRPr="0086502E" w14:paraId="2FA4A934" w14:textId="77777777" w:rsidTr="006844A1">
        <w:tc>
          <w:tcPr>
            <w:tcW w:w="2771" w:type="dxa"/>
            <w:tcBorders>
              <w:top w:val="single" w:sz="2" w:space="0" w:color="auto"/>
              <w:bottom w:val="single" w:sz="2" w:space="0" w:color="auto"/>
            </w:tcBorders>
            <w:shd w:val="clear" w:color="auto" w:fill="auto"/>
          </w:tcPr>
          <w:p w14:paraId="41A2C7D3" w14:textId="77777777" w:rsidR="00DD7CA9" w:rsidRPr="0086502E" w:rsidRDefault="00DD7CA9" w:rsidP="006844A1">
            <w:pPr>
              <w:pStyle w:val="Tabletext"/>
            </w:pPr>
            <w:r w:rsidRPr="0086502E">
              <w:t>Gerardine Mary Kearney</w:t>
            </w:r>
          </w:p>
        </w:tc>
        <w:tc>
          <w:tcPr>
            <w:tcW w:w="2771" w:type="dxa"/>
            <w:tcBorders>
              <w:top w:val="single" w:sz="2" w:space="0" w:color="auto"/>
              <w:bottom w:val="single" w:sz="2" w:space="0" w:color="auto"/>
            </w:tcBorders>
            <w:shd w:val="clear" w:color="auto" w:fill="auto"/>
          </w:tcPr>
          <w:p w14:paraId="1CD8CF8F" w14:textId="77777777" w:rsidR="00DD7CA9" w:rsidRPr="0086502E" w:rsidRDefault="00DD7CA9" w:rsidP="006844A1">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449F55A0" w14:textId="77777777" w:rsidR="00DD7CA9" w:rsidRPr="0086502E" w:rsidRDefault="00DD7CA9" w:rsidP="006844A1">
            <w:pPr>
              <w:pStyle w:val="Tabletext"/>
            </w:pPr>
            <w:r w:rsidRPr="0086502E">
              <w:t>Department of Health</w:t>
            </w:r>
          </w:p>
        </w:tc>
      </w:tr>
      <w:tr w:rsidR="00DD7CA9" w:rsidRPr="0086502E" w14:paraId="7C57586A" w14:textId="77777777" w:rsidTr="006844A1">
        <w:tc>
          <w:tcPr>
            <w:tcW w:w="2771" w:type="dxa"/>
            <w:tcBorders>
              <w:top w:val="single" w:sz="2" w:space="0" w:color="auto"/>
              <w:bottom w:val="single" w:sz="2" w:space="0" w:color="auto"/>
            </w:tcBorders>
            <w:shd w:val="clear" w:color="auto" w:fill="auto"/>
          </w:tcPr>
          <w:p w14:paraId="5AFBEDB5" w14:textId="77777777" w:rsidR="00DD7CA9" w:rsidRPr="0086502E" w:rsidRDefault="00DD7CA9" w:rsidP="006844A1">
            <w:pPr>
              <w:pStyle w:val="Tabletext"/>
            </w:pPr>
            <w:r w:rsidRPr="0086502E">
              <w:t>Emma Margaret McBride</w:t>
            </w:r>
          </w:p>
        </w:tc>
        <w:tc>
          <w:tcPr>
            <w:tcW w:w="2771" w:type="dxa"/>
            <w:tcBorders>
              <w:top w:val="single" w:sz="2" w:space="0" w:color="auto"/>
              <w:bottom w:val="single" w:sz="2" w:space="0" w:color="auto"/>
            </w:tcBorders>
            <w:shd w:val="clear" w:color="auto" w:fill="auto"/>
          </w:tcPr>
          <w:p w14:paraId="0DDB0CFA" w14:textId="77777777" w:rsidR="00DD7CA9" w:rsidRPr="0086502E" w:rsidRDefault="00DD7CA9" w:rsidP="006844A1">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278D8C98" w14:textId="77777777" w:rsidR="00DD7CA9" w:rsidRPr="0086502E" w:rsidRDefault="00DD7CA9" w:rsidP="006844A1">
            <w:pPr>
              <w:pStyle w:val="Tabletext"/>
            </w:pPr>
            <w:r w:rsidRPr="0086502E">
              <w:t>Department of Health</w:t>
            </w:r>
          </w:p>
        </w:tc>
      </w:tr>
      <w:tr w:rsidR="00DD7CA9" w:rsidRPr="0086502E" w14:paraId="4235B2D9" w14:textId="77777777" w:rsidTr="006844A1">
        <w:tc>
          <w:tcPr>
            <w:tcW w:w="2771" w:type="dxa"/>
            <w:tcBorders>
              <w:top w:val="single" w:sz="2" w:space="0" w:color="auto"/>
              <w:bottom w:val="single" w:sz="2" w:space="0" w:color="auto"/>
            </w:tcBorders>
            <w:shd w:val="clear" w:color="auto" w:fill="auto"/>
          </w:tcPr>
          <w:p w14:paraId="3DE7D95D" w14:textId="77777777" w:rsidR="00DD7CA9" w:rsidRPr="0086502E" w:rsidRDefault="00DD7CA9" w:rsidP="006844A1">
            <w:pPr>
              <w:pStyle w:val="Tabletext"/>
            </w:pPr>
            <w:r w:rsidRPr="0086502E">
              <w:lastRenderedPageBreak/>
              <w:t>Malarndirri Barbara McCarthy</w:t>
            </w:r>
          </w:p>
        </w:tc>
        <w:tc>
          <w:tcPr>
            <w:tcW w:w="2771" w:type="dxa"/>
            <w:tcBorders>
              <w:top w:val="single" w:sz="2" w:space="0" w:color="auto"/>
              <w:bottom w:val="single" w:sz="2" w:space="0" w:color="auto"/>
            </w:tcBorders>
            <w:shd w:val="clear" w:color="auto" w:fill="auto"/>
          </w:tcPr>
          <w:p w14:paraId="028A8C32" w14:textId="77777777" w:rsidR="00DD7CA9" w:rsidRPr="0086502E" w:rsidRDefault="00DD7CA9" w:rsidP="006844A1">
            <w:pPr>
              <w:pStyle w:val="Tabletext"/>
            </w:pPr>
            <w:r w:rsidRPr="0086502E">
              <w:t>Parliamentary Secretary to the Minister for Indigenous Australians</w:t>
            </w:r>
          </w:p>
          <w:p w14:paraId="1831119D" w14:textId="77777777" w:rsidR="00DD7CA9" w:rsidRPr="0086502E" w:rsidRDefault="00DD7CA9" w:rsidP="006844A1">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2D7D7766" w14:textId="77777777" w:rsidR="00DD7CA9" w:rsidRPr="0086502E" w:rsidRDefault="00DD7CA9" w:rsidP="006844A1">
            <w:pPr>
              <w:pStyle w:val="Tabletext"/>
            </w:pPr>
            <w:r w:rsidRPr="0086502E">
              <w:t>Department of the Prime Minister and Cabinet</w:t>
            </w:r>
          </w:p>
          <w:p w14:paraId="415A59D9" w14:textId="77777777" w:rsidR="00DD7CA9" w:rsidRPr="0086502E" w:rsidRDefault="00DD7CA9" w:rsidP="006844A1">
            <w:pPr>
              <w:pStyle w:val="Tabletext"/>
            </w:pPr>
            <w:r w:rsidRPr="0086502E">
              <w:t>Department of Health</w:t>
            </w:r>
          </w:p>
        </w:tc>
      </w:tr>
      <w:tr w:rsidR="00DD7CA9" w:rsidRPr="0086502E" w14:paraId="6385126B" w14:textId="77777777" w:rsidTr="006844A1">
        <w:tc>
          <w:tcPr>
            <w:tcW w:w="2771" w:type="dxa"/>
            <w:tcBorders>
              <w:top w:val="single" w:sz="2" w:space="0" w:color="auto"/>
              <w:bottom w:val="single" w:sz="2" w:space="0" w:color="auto"/>
            </w:tcBorders>
            <w:shd w:val="clear" w:color="auto" w:fill="auto"/>
          </w:tcPr>
          <w:p w14:paraId="211B0095" w14:textId="77777777" w:rsidR="00DD7CA9" w:rsidRPr="0086502E" w:rsidRDefault="00DD7CA9" w:rsidP="006844A1">
            <w:pPr>
              <w:pStyle w:val="Tabletext"/>
            </w:pPr>
            <w:r w:rsidRPr="0086502E">
              <w:t>Timothy Ayres</w:t>
            </w:r>
          </w:p>
        </w:tc>
        <w:tc>
          <w:tcPr>
            <w:tcW w:w="2771" w:type="dxa"/>
            <w:tcBorders>
              <w:top w:val="single" w:sz="2" w:space="0" w:color="auto"/>
              <w:bottom w:val="single" w:sz="2" w:space="0" w:color="auto"/>
            </w:tcBorders>
            <w:shd w:val="clear" w:color="auto" w:fill="auto"/>
          </w:tcPr>
          <w:p w14:paraId="23F20E20" w14:textId="77777777" w:rsidR="00DD7CA9" w:rsidRPr="0086502E" w:rsidRDefault="00DD7CA9" w:rsidP="006844A1">
            <w:pPr>
              <w:pStyle w:val="Tabletext"/>
            </w:pPr>
            <w:r w:rsidRPr="0086502E">
              <w:t>Parliamentary Secretary to the Minister for Trade and Tourism</w:t>
            </w:r>
          </w:p>
          <w:p w14:paraId="1814ABBB" w14:textId="77777777" w:rsidR="00DD7CA9" w:rsidRPr="0086502E" w:rsidRDefault="00DD7CA9" w:rsidP="006844A1">
            <w:pPr>
              <w:pStyle w:val="Tabletext"/>
            </w:pPr>
            <w:r w:rsidRPr="0086502E">
              <w:t>Parliamentary Secretary to the Minister for Industry and Science</w:t>
            </w:r>
          </w:p>
        </w:tc>
        <w:tc>
          <w:tcPr>
            <w:tcW w:w="2771" w:type="dxa"/>
            <w:tcBorders>
              <w:top w:val="single" w:sz="2" w:space="0" w:color="auto"/>
              <w:bottom w:val="single" w:sz="2" w:space="0" w:color="auto"/>
            </w:tcBorders>
            <w:shd w:val="clear" w:color="auto" w:fill="auto"/>
          </w:tcPr>
          <w:p w14:paraId="6C0CF10F" w14:textId="77777777" w:rsidR="00DD7CA9" w:rsidRPr="0086502E" w:rsidRDefault="00DD7CA9" w:rsidP="006844A1">
            <w:pPr>
              <w:pStyle w:val="Tabletext"/>
            </w:pPr>
            <w:r w:rsidRPr="0086502E">
              <w:t>Department of Foreign Affairs and Trade</w:t>
            </w:r>
          </w:p>
          <w:p w14:paraId="4788BB45" w14:textId="77777777" w:rsidR="00DD7CA9" w:rsidRPr="0086502E" w:rsidRDefault="00DD7CA9" w:rsidP="006844A1">
            <w:pPr>
              <w:pStyle w:val="Tabletext"/>
            </w:pPr>
            <w:r w:rsidRPr="0086502E">
              <w:t>Department of Industry, Science, Energy and Resources</w:t>
            </w:r>
          </w:p>
        </w:tc>
      </w:tr>
      <w:tr w:rsidR="00DD7CA9" w:rsidRPr="0086502E" w14:paraId="3521869C" w14:textId="77777777" w:rsidTr="006844A1">
        <w:tc>
          <w:tcPr>
            <w:tcW w:w="2771" w:type="dxa"/>
            <w:tcBorders>
              <w:top w:val="single" w:sz="2" w:space="0" w:color="auto"/>
              <w:bottom w:val="single" w:sz="2" w:space="0" w:color="auto"/>
            </w:tcBorders>
            <w:shd w:val="clear" w:color="auto" w:fill="auto"/>
          </w:tcPr>
          <w:p w14:paraId="0320703C" w14:textId="77777777" w:rsidR="00DD7CA9" w:rsidRPr="0086502E" w:rsidRDefault="00DD7CA9" w:rsidP="006844A1">
            <w:pPr>
              <w:pStyle w:val="Tabletext"/>
            </w:pPr>
            <w:r w:rsidRPr="0086502E">
              <w:t>Anthony David Chisholm</w:t>
            </w:r>
          </w:p>
        </w:tc>
        <w:tc>
          <w:tcPr>
            <w:tcW w:w="2771" w:type="dxa"/>
            <w:tcBorders>
              <w:top w:val="single" w:sz="2" w:space="0" w:color="auto"/>
              <w:bottom w:val="single" w:sz="2" w:space="0" w:color="auto"/>
            </w:tcBorders>
            <w:shd w:val="clear" w:color="auto" w:fill="auto"/>
          </w:tcPr>
          <w:p w14:paraId="0E7E6DB7" w14:textId="77777777" w:rsidR="00DD7CA9" w:rsidRPr="0086502E" w:rsidRDefault="00DD7CA9" w:rsidP="006844A1">
            <w:pPr>
              <w:pStyle w:val="Tabletext"/>
            </w:pPr>
            <w:r w:rsidRPr="0086502E">
              <w:t>Parliamentary Secretary to the Minister for Education</w:t>
            </w:r>
          </w:p>
          <w:p w14:paraId="2343B6A3" w14:textId="77777777" w:rsidR="00DD7CA9" w:rsidRPr="0086502E" w:rsidRDefault="00DD7CA9" w:rsidP="006844A1">
            <w:pPr>
              <w:pStyle w:val="Tabletext"/>
            </w:pPr>
            <w:r w:rsidRPr="0086502E">
              <w:t>Parliamentary Secretary to the Minister for Regional Development, Local Government and Territories</w:t>
            </w:r>
          </w:p>
        </w:tc>
        <w:tc>
          <w:tcPr>
            <w:tcW w:w="2771" w:type="dxa"/>
            <w:tcBorders>
              <w:top w:val="single" w:sz="2" w:space="0" w:color="auto"/>
              <w:bottom w:val="single" w:sz="2" w:space="0" w:color="auto"/>
            </w:tcBorders>
            <w:shd w:val="clear" w:color="auto" w:fill="auto"/>
          </w:tcPr>
          <w:p w14:paraId="77C25BAF" w14:textId="77777777" w:rsidR="00DD7CA9" w:rsidRPr="0086502E" w:rsidRDefault="00DD7CA9" w:rsidP="006844A1">
            <w:pPr>
              <w:pStyle w:val="Tabletext"/>
            </w:pPr>
            <w:r w:rsidRPr="0086502E">
              <w:t>Department of Education, Skills and Employment</w:t>
            </w:r>
          </w:p>
          <w:p w14:paraId="76444BEC" w14:textId="77777777" w:rsidR="00DD7CA9" w:rsidRPr="0086502E" w:rsidRDefault="00DD7CA9" w:rsidP="006844A1">
            <w:pPr>
              <w:pStyle w:val="Tabletext"/>
            </w:pPr>
            <w:r w:rsidRPr="0086502E">
              <w:t>Department of Infrastructure, Transport, Regional Development and Communications</w:t>
            </w:r>
          </w:p>
        </w:tc>
      </w:tr>
      <w:tr w:rsidR="00DD7CA9" w:rsidRPr="0086502E" w14:paraId="68FB9AE0" w14:textId="77777777" w:rsidTr="006844A1">
        <w:tc>
          <w:tcPr>
            <w:tcW w:w="2771" w:type="dxa"/>
            <w:tcBorders>
              <w:top w:val="single" w:sz="2" w:space="0" w:color="auto"/>
              <w:bottom w:val="single" w:sz="12" w:space="0" w:color="auto"/>
            </w:tcBorders>
            <w:shd w:val="clear" w:color="auto" w:fill="auto"/>
          </w:tcPr>
          <w:p w14:paraId="6235DB79" w14:textId="77777777" w:rsidR="00DD7CA9" w:rsidRPr="0086502E" w:rsidRDefault="00DD7CA9" w:rsidP="006844A1">
            <w:pPr>
              <w:pStyle w:val="Tabletext"/>
            </w:pPr>
            <w:r w:rsidRPr="0086502E">
              <w:t>Timothy Graham Watts</w:t>
            </w:r>
          </w:p>
        </w:tc>
        <w:tc>
          <w:tcPr>
            <w:tcW w:w="2771" w:type="dxa"/>
            <w:tcBorders>
              <w:top w:val="single" w:sz="2" w:space="0" w:color="auto"/>
              <w:bottom w:val="single" w:sz="12" w:space="0" w:color="auto"/>
            </w:tcBorders>
            <w:shd w:val="clear" w:color="auto" w:fill="auto"/>
          </w:tcPr>
          <w:p w14:paraId="473191C4" w14:textId="77777777" w:rsidR="00DD7CA9" w:rsidRPr="0086502E" w:rsidRDefault="00DD7CA9" w:rsidP="006844A1">
            <w:pPr>
              <w:pStyle w:val="Tabletext"/>
            </w:pPr>
            <w:r w:rsidRPr="0086502E">
              <w:t>Parliamentary Secretary to the Minister for Foreign Affairs</w:t>
            </w:r>
          </w:p>
        </w:tc>
        <w:tc>
          <w:tcPr>
            <w:tcW w:w="2771" w:type="dxa"/>
            <w:tcBorders>
              <w:top w:val="single" w:sz="2" w:space="0" w:color="auto"/>
              <w:bottom w:val="single" w:sz="12" w:space="0" w:color="auto"/>
            </w:tcBorders>
            <w:shd w:val="clear" w:color="auto" w:fill="auto"/>
          </w:tcPr>
          <w:p w14:paraId="53B1D9C1" w14:textId="77777777" w:rsidR="00DD7CA9" w:rsidRPr="0086502E" w:rsidRDefault="00DD7CA9" w:rsidP="006844A1">
            <w:pPr>
              <w:pStyle w:val="Tabletext"/>
            </w:pPr>
            <w:r w:rsidRPr="0086502E">
              <w:t>Department of Foreign Affairs and Trade</w:t>
            </w:r>
          </w:p>
        </w:tc>
      </w:tr>
    </w:tbl>
    <w:p w14:paraId="17717472" w14:textId="77777777" w:rsidR="00DD7CA9" w:rsidRPr="0086502E" w:rsidRDefault="00DD7CA9" w:rsidP="00DD7CA9">
      <w:pPr>
        <w:pStyle w:val="Tabletext"/>
      </w:pPr>
    </w:p>
    <w:p w14:paraId="768CF08F" w14:textId="77777777" w:rsidR="00B938EC" w:rsidRPr="0086502E" w:rsidRDefault="00CF5DB9" w:rsidP="00B938EC">
      <w:pPr>
        <w:pStyle w:val="ActHead5"/>
      </w:pPr>
      <w:bookmarkStart w:id="13" w:name="_Toc178168394"/>
      <w:r w:rsidRPr="001323D4">
        <w:rPr>
          <w:rStyle w:val="CharSectno"/>
        </w:rPr>
        <w:t>2</w:t>
      </w:r>
      <w:r w:rsidR="0086502E" w:rsidRPr="001323D4">
        <w:rPr>
          <w:rStyle w:val="CharSectno"/>
        </w:rPr>
        <w:noBreakHyphen/>
      </w:r>
      <w:r w:rsidRPr="001323D4">
        <w:rPr>
          <w:rStyle w:val="CharSectno"/>
        </w:rPr>
        <w:t>3</w:t>
      </w:r>
      <w:r w:rsidR="00B938EC" w:rsidRPr="0086502E">
        <w:t xml:space="preserve">  </w:t>
      </w:r>
      <w:r w:rsidR="00DD7CA9" w:rsidRPr="0086502E">
        <w:t xml:space="preserve">Previous </w:t>
      </w:r>
      <w:r w:rsidR="00B938EC" w:rsidRPr="0086502E">
        <w:t>Ministers and Departments</w:t>
      </w:r>
      <w:r w:rsidR="00DD7CA9" w:rsidRPr="0086502E">
        <w:t>—</w:t>
      </w:r>
      <w:r w:rsidR="00D662F5" w:rsidRPr="0086502E">
        <w:t>1 July</w:t>
      </w:r>
      <w:r w:rsidR="00DD7CA9" w:rsidRPr="0086502E">
        <w:t xml:space="preserve"> to </w:t>
      </w:r>
      <w:r w:rsidR="00BD3A2C" w:rsidRPr="0086502E">
        <w:t>1 September</w:t>
      </w:r>
      <w:r w:rsidR="00B938EC" w:rsidRPr="0086502E">
        <w:t xml:space="preserve"> 2022</w:t>
      </w:r>
      <w:bookmarkEnd w:id="13"/>
    </w:p>
    <w:p w14:paraId="17F5922A" w14:textId="77777777" w:rsidR="00B938EC" w:rsidRPr="0086502E" w:rsidRDefault="00B938EC" w:rsidP="00B938EC">
      <w:pPr>
        <w:pStyle w:val="subsection"/>
      </w:pPr>
      <w:r w:rsidRPr="0086502E">
        <w:tab/>
      </w:r>
      <w:r w:rsidRPr="0086502E">
        <w:tab/>
      </w:r>
      <w:r w:rsidR="00DD7CA9" w:rsidRPr="0086502E">
        <w:t xml:space="preserve">For the period starting on 1 July 2022 and ending on </w:t>
      </w:r>
      <w:r w:rsidR="00BD3A2C" w:rsidRPr="0086502E">
        <w:t>1 September</w:t>
      </w:r>
      <w:r w:rsidR="00DD7CA9" w:rsidRPr="0086502E">
        <w:t xml:space="preserve"> 2022</w:t>
      </w:r>
      <w:r w:rsidRPr="0086502E">
        <w:t xml:space="preserve">, the person mentioned in column 1 of </w:t>
      </w:r>
      <w:r w:rsidR="009A30AF" w:rsidRPr="0086502E">
        <w:t xml:space="preserve">a row </w:t>
      </w:r>
      <w:r w:rsidRPr="0086502E">
        <w:t>of the following table:</w:t>
      </w:r>
    </w:p>
    <w:p w14:paraId="42F5249B" w14:textId="77777777" w:rsidR="00B938EC" w:rsidRPr="0086502E" w:rsidRDefault="00B938EC" w:rsidP="00B938EC">
      <w:pPr>
        <w:pStyle w:val="paragraph"/>
      </w:pPr>
      <w:r w:rsidRPr="0086502E">
        <w:tab/>
        <w:t>(a)</w:t>
      </w:r>
      <w:r w:rsidRPr="0086502E">
        <w:tab/>
        <w:t>h</w:t>
      </w:r>
      <w:r w:rsidR="00413FCB" w:rsidRPr="0086502E">
        <w:t>eld</w:t>
      </w:r>
      <w:r w:rsidRPr="0086502E">
        <w:t xml:space="preserve"> the office or offices mentioned in column 2 of the </w:t>
      </w:r>
      <w:r w:rsidR="009A30AF" w:rsidRPr="0086502E">
        <w:t>row</w:t>
      </w:r>
      <w:r w:rsidRPr="0086502E">
        <w:t>; and</w:t>
      </w:r>
    </w:p>
    <w:p w14:paraId="518A35DC" w14:textId="77777777" w:rsidR="00B938EC" w:rsidRPr="0086502E" w:rsidRDefault="00B938EC" w:rsidP="00B938EC">
      <w:pPr>
        <w:pStyle w:val="paragraph"/>
      </w:pPr>
      <w:r w:rsidRPr="0086502E">
        <w:tab/>
        <w:t>(b)</w:t>
      </w:r>
      <w:r w:rsidRPr="0086502E">
        <w:tab/>
        <w:t>administer</w:t>
      </w:r>
      <w:r w:rsidR="00413FCB" w:rsidRPr="0086502E">
        <w:t>ed</w:t>
      </w:r>
      <w:r w:rsidRPr="0086502E">
        <w:t xml:space="preserve"> the Department or Departments mentioned in column 3 of the</w:t>
      </w:r>
      <w:r w:rsidR="00B42B3A" w:rsidRPr="0086502E">
        <w:t xml:space="preserve"> </w:t>
      </w:r>
      <w:r w:rsidR="009A30AF" w:rsidRPr="0086502E">
        <w:t>row</w:t>
      </w:r>
      <w:r w:rsidRPr="0086502E">
        <w:t>.</w:t>
      </w:r>
    </w:p>
    <w:p w14:paraId="3E4113CF" w14:textId="77777777" w:rsidR="009A30AF" w:rsidRPr="0086502E" w:rsidRDefault="009A30AF" w:rsidP="009A30AF">
      <w:pPr>
        <w:pStyle w:val="notetext"/>
      </w:pPr>
      <w:r w:rsidRPr="0086502E">
        <w:t>Note:</w:t>
      </w:r>
      <w:r w:rsidRPr="0086502E">
        <w:tab/>
        <w:t>Parliamentary Secretaries are also known as Assistant Ministers.</w:t>
      </w:r>
    </w:p>
    <w:p w14:paraId="61A1D2B3" w14:textId="77777777" w:rsidR="00B938EC" w:rsidRPr="0086502E" w:rsidRDefault="00B938EC" w:rsidP="00A5778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A57780" w:rsidRPr="0086502E" w14:paraId="2D005440" w14:textId="77777777" w:rsidTr="00742BC7">
        <w:trPr>
          <w:tblHeader/>
        </w:trPr>
        <w:tc>
          <w:tcPr>
            <w:tcW w:w="8313" w:type="dxa"/>
            <w:gridSpan w:val="3"/>
            <w:tcBorders>
              <w:top w:val="single" w:sz="12" w:space="0" w:color="auto"/>
              <w:bottom w:val="single" w:sz="6" w:space="0" w:color="auto"/>
            </w:tcBorders>
            <w:shd w:val="clear" w:color="auto" w:fill="auto"/>
          </w:tcPr>
          <w:p w14:paraId="181D0974" w14:textId="77777777" w:rsidR="00A57780" w:rsidRPr="0086502E" w:rsidRDefault="000960AC" w:rsidP="00742BC7">
            <w:pPr>
              <w:pStyle w:val="TableHeading"/>
            </w:pPr>
            <w:r w:rsidRPr="0086502E">
              <w:t>Ministers and Departments</w:t>
            </w:r>
          </w:p>
        </w:tc>
      </w:tr>
      <w:tr w:rsidR="00A57780" w:rsidRPr="0086502E" w14:paraId="78F4AD94" w14:textId="77777777" w:rsidTr="00742BC7">
        <w:trPr>
          <w:tblHeader/>
        </w:trPr>
        <w:tc>
          <w:tcPr>
            <w:tcW w:w="2771" w:type="dxa"/>
            <w:tcBorders>
              <w:top w:val="single" w:sz="6" w:space="0" w:color="auto"/>
              <w:bottom w:val="single" w:sz="12" w:space="0" w:color="auto"/>
            </w:tcBorders>
            <w:shd w:val="clear" w:color="auto" w:fill="auto"/>
          </w:tcPr>
          <w:p w14:paraId="00ACDC11" w14:textId="77777777" w:rsidR="00A57780" w:rsidRPr="0086502E" w:rsidRDefault="00A57780" w:rsidP="00742BC7">
            <w:pPr>
              <w:pStyle w:val="TableHeading"/>
            </w:pPr>
            <w:r w:rsidRPr="0086502E">
              <w:t>Column 1</w:t>
            </w:r>
          </w:p>
          <w:p w14:paraId="0283303A" w14:textId="77777777" w:rsidR="00A57780" w:rsidRPr="0086502E" w:rsidRDefault="00A57780" w:rsidP="00742BC7">
            <w:pPr>
              <w:pStyle w:val="TableHeading"/>
            </w:pPr>
            <w:r w:rsidRPr="0086502E">
              <w:t>Name</w:t>
            </w:r>
          </w:p>
        </w:tc>
        <w:tc>
          <w:tcPr>
            <w:tcW w:w="2771" w:type="dxa"/>
            <w:tcBorders>
              <w:top w:val="single" w:sz="6" w:space="0" w:color="auto"/>
              <w:bottom w:val="single" w:sz="12" w:space="0" w:color="auto"/>
            </w:tcBorders>
            <w:shd w:val="clear" w:color="auto" w:fill="auto"/>
          </w:tcPr>
          <w:p w14:paraId="7DDDCF73" w14:textId="77777777" w:rsidR="00A57780" w:rsidRPr="0086502E" w:rsidRDefault="00A57780" w:rsidP="00742BC7">
            <w:pPr>
              <w:pStyle w:val="TableHeading"/>
            </w:pPr>
            <w:r w:rsidRPr="0086502E">
              <w:t>Column 2</w:t>
            </w:r>
          </w:p>
          <w:p w14:paraId="416C64D3" w14:textId="77777777" w:rsidR="00A57780" w:rsidRPr="0086502E" w:rsidRDefault="00A57780" w:rsidP="00742BC7">
            <w:pPr>
              <w:pStyle w:val="TableHeading"/>
            </w:pPr>
            <w:r w:rsidRPr="0086502E">
              <w:t>Office(s)</w:t>
            </w:r>
          </w:p>
        </w:tc>
        <w:tc>
          <w:tcPr>
            <w:tcW w:w="2771" w:type="dxa"/>
            <w:tcBorders>
              <w:top w:val="single" w:sz="6" w:space="0" w:color="auto"/>
              <w:bottom w:val="single" w:sz="12" w:space="0" w:color="auto"/>
            </w:tcBorders>
            <w:shd w:val="clear" w:color="auto" w:fill="auto"/>
          </w:tcPr>
          <w:p w14:paraId="7664CF7C" w14:textId="77777777" w:rsidR="00A57780" w:rsidRPr="0086502E" w:rsidRDefault="00A57780" w:rsidP="00742BC7">
            <w:pPr>
              <w:pStyle w:val="TableHeading"/>
            </w:pPr>
            <w:r w:rsidRPr="0086502E">
              <w:t>Column 3</w:t>
            </w:r>
          </w:p>
          <w:p w14:paraId="1478CA46" w14:textId="77777777" w:rsidR="00A57780" w:rsidRPr="0086502E" w:rsidRDefault="00A57780" w:rsidP="00742BC7">
            <w:pPr>
              <w:pStyle w:val="TableHeading"/>
            </w:pPr>
            <w:r w:rsidRPr="0086502E">
              <w:t>Department(s)</w:t>
            </w:r>
          </w:p>
        </w:tc>
      </w:tr>
      <w:tr w:rsidR="00A57780" w:rsidRPr="0086502E" w14:paraId="6C53E93F" w14:textId="77777777" w:rsidTr="00742BC7">
        <w:tc>
          <w:tcPr>
            <w:tcW w:w="2771" w:type="dxa"/>
            <w:tcBorders>
              <w:top w:val="single" w:sz="12" w:space="0" w:color="auto"/>
            </w:tcBorders>
            <w:shd w:val="clear" w:color="auto" w:fill="auto"/>
          </w:tcPr>
          <w:p w14:paraId="5DB3F1E9" w14:textId="77777777" w:rsidR="00A57780" w:rsidRPr="0086502E" w:rsidRDefault="00A57780" w:rsidP="00742BC7">
            <w:pPr>
              <w:pStyle w:val="Tabletext"/>
            </w:pPr>
            <w:r w:rsidRPr="0086502E">
              <w:t>Anthony Norman Albanese</w:t>
            </w:r>
          </w:p>
        </w:tc>
        <w:tc>
          <w:tcPr>
            <w:tcW w:w="2771" w:type="dxa"/>
            <w:tcBorders>
              <w:top w:val="single" w:sz="12" w:space="0" w:color="auto"/>
            </w:tcBorders>
            <w:shd w:val="clear" w:color="auto" w:fill="auto"/>
          </w:tcPr>
          <w:p w14:paraId="5B546E41" w14:textId="77777777" w:rsidR="00A57780" w:rsidRPr="0086502E" w:rsidRDefault="00A57780" w:rsidP="00742BC7">
            <w:pPr>
              <w:pStyle w:val="Tabletext"/>
            </w:pPr>
            <w:r w:rsidRPr="0086502E">
              <w:t>Prime Minister</w:t>
            </w:r>
          </w:p>
        </w:tc>
        <w:tc>
          <w:tcPr>
            <w:tcW w:w="2771" w:type="dxa"/>
            <w:tcBorders>
              <w:top w:val="single" w:sz="12" w:space="0" w:color="auto"/>
            </w:tcBorders>
            <w:shd w:val="clear" w:color="auto" w:fill="auto"/>
          </w:tcPr>
          <w:p w14:paraId="5116A20F" w14:textId="77777777" w:rsidR="00A57780" w:rsidRPr="0086502E" w:rsidRDefault="00A57780" w:rsidP="00742BC7">
            <w:pPr>
              <w:pStyle w:val="Tabletext"/>
            </w:pPr>
            <w:r w:rsidRPr="0086502E">
              <w:t>Department of the Prime Minister and Cabinet</w:t>
            </w:r>
          </w:p>
        </w:tc>
      </w:tr>
      <w:tr w:rsidR="00A57780" w:rsidRPr="0086502E" w14:paraId="0E83830D" w14:textId="77777777" w:rsidTr="00742BC7">
        <w:tc>
          <w:tcPr>
            <w:tcW w:w="2771" w:type="dxa"/>
            <w:shd w:val="clear" w:color="auto" w:fill="auto"/>
          </w:tcPr>
          <w:p w14:paraId="6A2800E2" w14:textId="77777777" w:rsidR="00A57780" w:rsidRPr="0086502E" w:rsidRDefault="00A57780" w:rsidP="00742BC7">
            <w:pPr>
              <w:pStyle w:val="Tabletext"/>
            </w:pPr>
            <w:r w:rsidRPr="0086502E">
              <w:t>Richard Donald Marles</w:t>
            </w:r>
          </w:p>
        </w:tc>
        <w:tc>
          <w:tcPr>
            <w:tcW w:w="2771" w:type="dxa"/>
            <w:shd w:val="clear" w:color="auto" w:fill="auto"/>
          </w:tcPr>
          <w:p w14:paraId="1BB6C6A1" w14:textId="77777777" w:rsidR="00A57780" w:rsidRPr="0086502E" w:rsidRDefault="00A57780" w:rsidP="00742BC7">
            <w:pPr>
              <w:pStyle w:val="Tabletext"/>
            </w:pPr>
            <w:r w:rsidRPr="0086502E">
              <w:t>Minister for Defence</w:t>
            </w:r>
          </w:p>
          <w:p w14:paraId="4DEED0E0" w14:textId="77777777" w:rsidR="00A57780" w:rsidRPr="0086502E" w:rsidRDefault="00A57780" w:rsidP="00742BC7">
            <w:pPr>
              <w:pStyle w:val="Tabletext"/>
            </w:pPr>
            <w:r w:rsidRPr="0086502E">
              <w:t>Deputy Prime Minister</w:t>
            </w:r>
          </w:p>
        </w:tc>
        <w:tc>
          <w:tcPr>
            <w:tcW w:w="2771" w:type="dxa"/>
            <w:shd w:val="clear" w:color="auto" w:fill="auto"/>
          </w:tcPr>
          <w:p w14:paraId="5DCFF8AA" w14:textId="77777777" w:rsidR="00A57780" w:rsidRPr="0086502E" w:rsidRDefault="00A57780" w:rsidP="001537B2">
            <w:pPr>
              <w:pStyle w:val="Tabletext"/>
            </w:pPr>
            <w:r w:rsidRPr="0086502E">
              <w:t>Department of Defence</w:t>
            </w:r>
          </w:p>
        </w:tc>
      </w:tr>
      <w:tr w:rsidR="00A57780" w:rsidRPr="0086502E" w14:paraId="0C31081B" w14:textId="77777777" w:rsidTr="00742BC7">
        <w:tc>
          <w:tcPr>
            <w:tcW w:w="2771" w:type="dxa"/>
            <w:shd w:val="clear" w:color="auto" w:fill="auto"/>
          </w:tcPr>
          <w:p w14:paraId="664755C6" w14:textId="77777777" w:rsidR="00A57780" w:rsidRPr="0086502E" w:rsidRDefault="00A57780" w:rsidP="00742BC7">
            <w:pPr>
              <w:pStyle w:val="Tabletext"/>
            </w:pPr>
            <w:r w:rsidRPr="0086502E">
              <w:t>Penelope Ying</w:t>
            </w:r>
            <w:r w:rsidR="0086502E">
              <w:noBreakHyphen/>
            </w:r>
            <w:r w:rsidRPr="0086502E">
              <w:t>Yen Wong</w:t>
            </w:r>
          </w:p>
        </w:tc>
        <w:tc>
          <w:tcPr>
            <w:tcW w:w="2771" w:type="dxa"/>
            <w:shd w:val="clear" w:color="auto" w:fill="auto"/>
          </w:tcPr>
          <w:p w14:paraId="59B274C7" w14:textId="77777777" w:rsidR="00A57780" w:rsidRPr="0086502E" w:rsidRDefault="00A57780" w:rsidP="00742BC7">
            <w:pPr>
              <w:pStyle w:val="Tabletext"/>
            </w:pPr>
            <w:r w:rsidRPr="0086502E">
              <w:t>Minister for Foreign Affairs</w:t>
            </w:r>
          </w:p>
        </w:tc>
        <w:tc>
          <w:tcPr>
            <w:tcW w:w="2771" w:type="dxa"/>
            <w:shd w:val="clear" w:color="auto" w:fill="auto"/>
          </w:tcPr>
          <w:p w14:paraId="2E36ED0E" w14:textId="77777777" w:rsidR="00A57780" w:rsidRPr="0086502E" w:rsidRDefault="00A57780" w:rsidP="00742BC7">
            <w:pPr>
              <w:pStyle w:val="Tabletext"/>
            </w:pPr>
            <w:r w:rsidRPr="0086502E">
              <w:t>Department of Foreign Affairs and Trade</w:t>
            </w:r>
          </w:p>
        </w:tc>
      </w:tr>
      <w:tr w:rsidR="00A57780" w:rsidRPr="0086502E" w14:paraId="2A407E5E" w14:textId="77777777" w:rsidTr="00742BC7">
        <w:tc>
          <w:tcPr>
            <w:tcW w:w="2771" w:type="dxa"/>
            <w:tcBorders>
              <w:bottom w:val="single" w:sz="2" w:space="0" w:color="auto"/>
            </w:tcBorders>
            <w:shd w:val="clear" w:color="auto" w:fill="auto"/>
          </w:tcPr>
          <w:p w14:paraId="5010BB5D" w14:textId="77777777" w:rsidR="00A57780" w:rsidRPr="0086502E" w:rsidRDefault="00A57780" w:rsidP="00742BC7">
            <w:pPr>
              <w:pStyle w:val="Tabletext"/>
            </w:pPr>
            <w:r w:rsidRPr="0086502E">
              <w:t>James Edward Chalmers</w:t>
            </w:r>
          </w:p>
        </w:tc>
        <w:tc>
          <w:tcPr>
            <w:tcW w:w="2771" w:type="dxa"/>
            <w:tcBorders>
              <w:bottom w:val="single" w:sz="2" w:space="0" w:color="auto"/>
            </w:tcBorders>
            <w:shd w:val="clear" w:color="auto" w:fill="auto"/>
          </w:tcPr>
          <w:p w14:paraId="2CF0CA89" w14:textId="77777777" w:rsidR="00A57780" w:rsidRPr="0086502E" w:rsidRDefault="00A57780" w:rsidP="00742BC7">
            <w:pPr>
              <w:pStyle w:val="Tabletext"/>
            </w:pPr>
            <w:r w:rsidRPr="0086502E">
              <w:t>Treasurer</w:t>
            </w:r>
          </w:p>
        </w:tc>
        <w:tc>
          <w:tcPr>
            <w:tcW w:w="2771" w:type="dxa"/>
            <w:tcBorders>
              <w:bottom w:val="single" w:sz="2" w:space="0" w:color="auto"/>
            </w:tcBorders>
            <w:shd w:val="clear" w:color="auto" w:fill="auto"/>
          </w:tcPr>
          <w:p w14:paraId="2C96A4E4" w14:textId="77777777" w:rsidR="00A57780" w:rsidRPr="0086502E" w:rsidRDefault="00A57780" w:rsidP="00742BC7">
            <w:pPr>
              <w:pStyle w:val="Tabletext"/>
            </w:pPr>
            <w:r w:rsidRPr="0086502E">
              <w:t>Department of the Treasury</w:t>
            </w:r>
          </w:p>
        </w:tc>
      </w:tr>
      <w:tr w:rsidR="00A57780" w:rsidRPr="0086502E" w14:paraId="0E5E404C" w14:textId="77777777" w:rsidTr="00742BC7">
        <w:tc>
          <w:tcPr>
            <w:tcW w:w="2771" w:type="dxa"/>
            <w:tcBorders>
              <w:top w:val="single" w:sz="2" w:space="0" w:color="auto"/>
              <w:bottom w:val="single" w:sz="2" w:space="0" w:color="auto"/>
            </w:tcBorders>
            <w:shd w:val="clear" w:color="auto" w:fill="auto"/>
          </w:tcPr>
          <w:p w14:paraId="073CB731" w14:textId="77777777" w:rsidR="00A57780" w:rsidRPr="0086502E" w:rsidRDefault="00A57780" w:rsidP="00742BC7">
            <w:pPr>
              <w:pStyle w:val="Tabletext"/>
            </w:pPr>
            <w:r w:rsidRPr="0086502E">
              <w:t>Katherine Ruth Gallagher</w:t>
            </w:r>
          </w:p>
        </w:tc>
        <w:tc>
          <w:tcPr>
            <w:tcW w:w="2771" w:type="dxa"/>
            <w:tcBorders>
              <w:top w:val="single" w:sz="2" w:space="0" w:color="auto"/>
              <w:bottom w:val="single" w:sz="2" w:space="0" w:color="auto"/>
            </w:tcBorders>
            <w:shd w:val="clear" w:color="auto" w:fill="auto"/>
          </w:tcPr>
          <w:p w14:paraId="3F4C7A83" w14:textId="77777777" w:rsidR="00A57780" w:rsidRPr="0086502E" w:rsidRDefault="00A57780" w:rsidP="00742BC7">
            <w:pPr>
              <w:pStyle w:val="Tabletext"/>
            </w:pPr>
            <w:r w:rsidRPr="0086502E">
              <w:t>Minister for Finance</w:t>
            </w:r>
          </w:p>
          <w:p w14:paraId="7404D7C4" w14:textId="77777777" w:rsidR="00A57780" w:rsidRPr="0086502E" w:rsidRDefault="00A57780" w:rsidP="00742BC7">
            <w:pPr>
              <w:pStyle w:val="Tabletext"/>
            </w:pPr>
            <w:r w:rsidRPr="0086502E">
              <w:t>Minister for the Public Service</w:t>
            </w:r>
          </w:p>
          <w:p w14:paraId="78D674C8" w14:textId="77777777" w:rsidR="00A57780" w:rsidRPr="0086502E" w:rsidRDefault="00A57780" w:rsidP="00742BC7">
            <w:pPr>
              <w:pStyle w:val="Tabletext"/>
            </w:pPr>
            <w:r w:rsidRPr="0086502E">
              <w:t>Minister for Women</w:t>
            </w:r>
          </w:p>
        </w:tc>
        <w:tc>
          <w:tcPr>
            <w:tcW w:w="2771" w:type="dxa"/>
            <w:tcBorders>
              <w:top w:val="single" w:sz="2" w:space="0" w:color="auto"/>
              <w:bottom w:val="single" w:sz="2" w:space="0" w:color="auto"/>
            </w:tcBorders>
            <w:shd w:val="clear" w:color="auto" w:fill="auto"/>
          </w:tcPr>
          <w:p w14:paraId="564B2327" w14:textId="77777777" w:rsidR="00A57780" w:rsidRPr="0086502E" w:rsidRDefault="00A57780" w:rsidP="00742BC7">
            <w:pPr>
              <w:pStyle w:val="Tabletext"/>
            </w:pPr>
            <w:r w:rsidRPr="0086502E">
              <w:t>Department of Finance</w:t>
            </w:r>
          </w:p>
          <w:p w14:paraId="1B906ACF" w14:textId="77777777" w:rsidR="00A57780" w:rsidRPr="0086502E" w:rsidRDefault="00A57780" w:rsidP="00742BC7">
            <w:pPr>
              <w:pStyle w:val="Tabletext"/>
            </w:pPr>
            <w:r w:rsidRPr="0086502E">
              <w:t>Department of the Prime Minister and Cabinet</w:t>
            </w:r>
          </w:p>
        </w:tc>
      </w:tr>
      <w:tr w:rsidR="00A57780" w:rsidRPr="0086502E" w14:paraId="09A89EBA" w14:textId="77777777" w:rsidTr="00742BC7">
        <w:tc>
          <w:tcPr>
            <w:tcW w:w="2771" w:type="dxa"/>
            <w:tcBorders>
              <w:top w:val="single" w:sz="2" w:space="0" w:color="auto"/>
              <w:bottom w:val="single" w:sz="2" w:space="0" w:color="auto"/>
            </w:tcBorders>
            <w:shd w:val="clear" w:color="auto" w:fill="auto"/>
          </w:tcPr>
          <w:p w14:paraId="50D566D2" w14:textId="77777777" w:rsidR="00A57780" w:rsidRPr="0086502E" w:rsidRDefault="00A57780" w:rsidP="00742BC7">
            <w:pPr>
              <w:pStyle w:val="Tabletext"/>
            </w:pPr>
            <w:r w:rsidRPr="0086502E">
              <w:lastRenderedPageBreak/>
              <w:t>Don</w:t>
            </w:r>
            <w:r w:rsidR="0075279B" w:rsidRPr="0086502E">
              <w:t>ald Edward</w:t>
            </w:r>
            <w:r w:rsidRPr="0086502E">
              <w:t xml:space="preserve"> Farrell</w:t>
            </w:r>
          </w:p>
        </w:tc>
        <w:tc>
          <w:tcPr>
            <w:tcW w:w="2771" w:type="dxa"/>
            <w:tcBorders>
              <w:top w:val="single" w:sz="2" w:space="0" w:color="auto"/>
              <w:bottom w:val="single" w:sz="2" w:space="0" w:color="auto"/>
            </w:tcBorders>
            <w:shd w:val="clear" w:color="auto" w:fill="auto"/>
          </w:tcPr>
          <w:p w14:paraId="25D65D82" w14:textId="77777777" w:rsidR="00A57780" w:rsidRPr="0086502E" w:rsidRDefault="00A57780" w:rsidP="00742BC7">
            <w:pPr>
              <w:pStyle w:val="Tabletext"/>
            </w:pPr>
            <w:r w:rsidRPr="0086502E">
              <w:t>Minister for Trade and Tourism</w:t>
            </w:r>
          </w:p>
          <w:p w14:paraId="2BCE0830" w14:textId="77777777" w:rsidR="00A57780" w:rsidRPr="0086502E" w:rsidRDefault="00A57780" w:rsidP="00742BC7">
            <w:pPr>
              <w:pStyle w:val="Tabletext"/>
            </w:pPr>
            <w:r w:rsidRPr="0086502E">
              <w:t>Special Minister of State</w:t>
            </w:r>
          </w:p>
        </w:tc>
        <w:tc>
          <w:tcPr>
            <w:tcW w:w="2771" w:type="dxa"/>
            <w:tcBorders>
              <w:top w:val="single" w:sz="2" w:space="0" w:color="auto"/>
              <w:bottom w:val="single" w:sz="2" w:space="0" w:color="auto"/>
            </w:tcBorders>
            <w:shd w:val="clear" w:color="auto" w:fill="auto"/>
          </w:tcPr>
          <w:p w14:paraId="1A1CE99D" w14:textId="77777777" w:rsidR="00A57780" w:rsidRPr="0086502E" w:rsidRDefault="00A57780" w:rsidP="00742BC7">
            <w:pPr>
              <w:pStyle w:val="Tabletext"/>
            </w:pPr>
            <w:r w:rsidRPr="0086502E">
              <w:t>Department of Foreign Affairs and Trade</w:t>
            </w:r>
          </w:p>
          <w:p w14:paraId="623AED25" w14:textId="77777777" w:rsidR="00A57780" w:rsidRPr="0086502E" w:rsidRDefault="00A57780" w:rsidP="00742BC7">
            <w:pPr>
              <w:pStyle w:val="Tabletext"/>
            </w:pPr>
            <w:r w:rsidRPr="0086502E">
              <w:t>Department of Finance</w:t>
            </w:r>
          </w:p>
        </w:tc>
      </w:tr>
      <w:tr w:rsidR="00A57780" w:rsidRPr="0086502E" w14:paraId="1BA94A0D" w14:textId="77777777" w:rsidTr="00742BC7">
        <w:tc>
          <w:tcPr>
            <w:tcW w:w="2771" w:type="dxa"/>
            <w:tcBorders>
              <w:top w:val="single" w:sz="2" w:space="0" w:color="auto"/>
              <w:bottom w:val="single" w:sz="2" w:space="0" w:color="auto"/>
            </w:tcBorders>
            <w:shd w:val="clear" w:color="auto" w:fill="auto"/>
          </w:tcPr>
          <w:p w14:paraId="24DE09D5" w14:textId="77777777" w:rsidR="00A57780" w:rsidRPr="0086502E" w:rsidRDefault="00A57780" w:rsidP="00742BC7">
            <w:pPr>
              <w:pStyle w:val="Tabletext"/>
            </w:pPr>
            <w:r w:rsidRPr="0086502E">
              <w:t>Anthony Stephen Burke</w:t>
            </w:r>
          </w:p>
        </w:tc>
        <w:tc>
          <w:tcPr>
            <w:tcW w:w="2771" w:type="dxa"/>
            <w:tcBorders>
              <w:top w:val="single" w:sz="2" w:space="0" w:color="auto"/>
              <w:bottom w:val="single" w:sz="2" w:space="0" w:color="auto"/>
            </w:tcBorders>
            <w:shd w:val="clear" w:color="auto" w:fill="auto"/>
          </w:tcPr>
          <w:p w14:paraId="752BF60F" w14:textId="77777777" w:rsidR="00A57780" w:rsidRPr="0086502E" w:rsidRDefault="00A57780" w:rsidP="00742BC7">
            <w:pPr>
              <w:pStyle w:val="Tabletext"/>
            </w:pPr>
            <w:r w:rsidRPr="0086502E">
              <w:t>Minister for Employment and Workplace Relations</w:t>
            </w:r>
          </w:p>
          <w:p w14:paraId="328B9ACE" w14:textId="77777777" w:rsidR="00A57780" w:rsidRPr="0086502E" w:rsidRDefault="00A57780" w:rsidP="00742BC7">
            <w:pPr>
              <w:pStyle w:val="Tabletext"/>
            </w:pPr>
            <w:r w:rsidRPr="0086502E">
              <w:t>Minister for the Arts</w:t>
            </w:r>
          </w:p>
        </w:tc>
        <w:tc>
          <w:tcPr>
            <w:tcW w:w="2771" w:type="dxa"/>
            <w:tcBorders>
              <w:top w:val="single" w:sz="2" w:space="0" w:color="auto"/>
              <w:bottom w:val="single" w:sz="2" w:space="0" w:color="auto"/>
            </w:tcBorders>
            <w:shd w:val="clear" w:color="auto" w:fill="auto"/>
          </w:tcPr>
          <w:p w14:paraId="30BEA655" w14:textId="77777777" w:rsidR="00C07A4C" w:rsidRPr="0086502E" w:rsidRDefault="00C07A4C" w:rsidP="00C07A4C">
            <w:pPr>
              <w:pStyle w:val="Tabletext"/>
            </w:pPr>
            <w:r w:rsidRPr="0086502E">
              <w:t>Department of Employment and Workplace Relations</w:t>
            </w:r>
          </w:p>
          <w:p w14:paraId="1CFFC806" w14:textId="77777777" w:rsidR="00A57780" w:rsidRPr="0086502E" w:rsidRDefault="00C07A4C" w:rsidP="00C07A4C">
            <w:pPr>
              <w:pStyle w:val="Tabletext"/>
            </w:pPr>
            <w:r w:rsidRPr="0086502E">
              <w:t>Department of Infrastructure, Transport, Regional Development, Communications and the Arts</w:t>
            </w:r>
          </w:p>
        </w:tc>
      </w:tr>
      <w:tr w:rsidR="00A57780" w:rsidRPr="0086502E" w14:paraId="7E4BBA2E" w14:textId="77777777" w:rsidTr="00742BC7">
        <w:tc>
          <w:tcPr>
            <w:tcW w:w="2771" w:type="dxa"/>
            <w:tcBorders>
              <w:top w:val="single" w:sz="2" w:space="0" w:color="auto"/>
              <w:bottom w:val="single" w:sz="2" w:space="0" w:color="auto"/>
            </w:tcBorders>
            <w:shd w:val="clear" w:color="auto" w:fill="auto"/>
          </w:tcPr>
          <w:p w14:paraId="488A8D38" w14:textId="77777777" w:rsidR="00A57780" w:rsidRPr="0086502E" w:rsidRDefault="00A57780" w:rsidP="00742BC7">
            <w:pPr>
              <w:pStyle w:val="Tabletext"/>
            </w:pPr>
            <w:r w:rsidRPr="0086502E">
              <w:t>Mark Christopher Butler</w:t>
            </w:r>
          </w:p>
        </w:tc>
        <w:tc>
          <w:tcPr>
            <w:tcW w:w="2771" w:type="dxa"/>
            <w:tcBorders>
              <w:top w:val="single" w:sz="2" w:space="0" w:color="auto"/>
              <w:bottom w:val="single" w:sz="2" w:space="0" w:color="auto"/>
            </w:tcBorders>
            <w:shd w:val="clear" w:color="auto" w:fill="auto"/>
          </w:tcPr>
          <w:p w14:paraId="0658758A" w14:textId="77777777" w:rsidR="00A57780" w:rsidRPr="0086502E" w:rsidRDefault="00A57780" w:rsidP="00742BC7">
            <w:pPr>
              <w:pStyle w:val="Tabletext"/>
            </w:pPr>
            <w:r w:rsidRPr="0086502E">
              <w:t>Minister for Health and Aged Care</w:t>
            </w:r>
          </w:p>
        </w:tc>
        <w:tc>
          <w:tcPr>
            <w:tcW w:w="2771" w:type="dxa"/>
            <w:tcBorders>
              <w:top w:val="single" w:sz="2" w:space="0" w:color="auto"/>
              <w:bottom w:val="single" w:sz="2" w:space="0" w:color="auto"/>
            </w:tcBorders>
            <w:shd w:val="clear" w:color="auto" w:fill="auto"/>
          </w:tcPr>
          <w:p w14:paraId="0AA1DA98" w14:textId="77777777" w:rsidR="00A57780" w:rsidRPr="0086502E" w:rsidRDefault="00A57780" w:rsidP="00742BC7">
            <w:pPr>
              <w:pStyle w:val="Tabletext"/>
            </w:pPr>
            <w:r w:rsidRPr="0086502E">
              <w:t>Department of Health</w:t>
            </w:r>
            <w:r w:rsidR="00C07A4C" w:rsidRPr="0086502E">
              <w:t xml:space="preserve"> and Aged Care</w:t>
            </w:r>
          </w:p>
        </w:tc>
      </w:tr>
      <w:tr w:rsidR="00A57780" w:rsidRPr="0086502E" w14:paraId="537C2C38" w14:textId="77777777" w:rsidTr="00742BC7">
        <w:tc>
          <w:tcPr>
            <w:tcW w:w="2771" w:type="dxa"/>
            <w:tcBorders>
              <w:top w:val="single" w:sz="2" w:space="0" w:color="auto"/>
              <w:bottom w:val="single" w:sz="2" w:space="0" w:color="auto"/>
            </w:tcBorders>
            <w:shd w:val="clear" w:color="auto" w:fill="auto"/>
          </w:tcPr>
          <w:p w14:paraId="3A32630F" w14:textId="77777777" w:rsidR="00A57780" w:rsidRPr="0086502E" w:rsidRDefault="00A57780" w:rsidP="00742BC7">
            <w:pPr>
              <w:pStyle w:val="Tabletext"/>
            </w:pPr>
            <w:r w:rsidRPr="0086502E">
              <w:t>Christopher Eyles Guy Bowen</w:t>
            </w:r>
          </w:p>
        </w:tc>
        <w:tc>
          <w:tcPr>
            <w:tcW w:w="2771" w:type="dxa"/>
            <w:tcBorders>
              <w:top w:val="single" w:sz="2" w:space="0" w:color="auto"/>
              <w:bottom w:val="single" w:sz="2" w:space="0" w:color="auto"/>
            </w:tcBorders>
            <w:shd w:val="clear" w:color="auto" w:fill="auto"/>
          </w:tcPr>
          <w:p w14:paraId="3A0F031A" w14:textId="77777777" w:rsidR="00A57780" w:rsidRPr="0086502E" w:rsidRDefault="00A57780" w:rsidP="00742BC7">
            <w:pPr>
              <w:pStyle w:val="Tabletext"/>
            </w:pPr>
            <w:r w:rsidRPr="0086502E">
              <w:t>Minister for Climate Change and Energy</w:t>
            </w:r>
          </w:p>
        </w:tc>
        <w:tc>
          <w:tcPr>
            <w:tcW w:w="2771" w:type="dxa"/>
            <w:tcBorders>
              <w:top w:val="single" w:sz="2" w:space="0" w:color="auto"/>
              <w:bottom w:val="single" w:sz="2" w:space="0" w:color="auto"/>
            </w:tcBorders>
            <w:shd w:val="clear" w:color="auto" w:fill="auto"/>
          </w:tcPr>
          <w:p w14:paraId="6CF6CF50" w14:textId="77777777" w:rsidR="00A57780" w:rsidRPr="0086502E" w:rsidRDefault="00C07A4C" w:rsidP="00742BC7">
            <w:pPr>
              <w:pStyle w:val="Tabletext"/>
            </w:pPr>
            <w:r w:rsidRPr="0086502E">
              <w:t>Department of Climate Change, Energy, the Environment and Water</w:t>
            </w:r>
          </w:p>
        </w:tc>
      </w:tr>
      <w:tr w:rsidR="00A57780" w:rsidRPr="0086502E" w14:paraId="6801F47D" w14:textId="77777777" w:rsidTr="00742BC7">
        <w:tc>
          <w:tcPr>
            <w:tcW w:w="2771" w:type="dxa"/>
            <w:tcBorders>
              <w:top w:val="single" w:sz="2" w:space="0" w:color="auto"/>
              <w:bottom w:val="single" w:sz="2" w:space="0" w:color="auto"/>
            </w:tcBorders>
            <w:shd w:val="clear" w:color="auto" w:fill="auto"/>
          </w:tcPr>
          <w:p w14:paraId="5DB9396F" w14:textId="77777777" w:rsidR="00A57780" w:rsidRPr="0086502E" w:rsidRDefault="00A57780" w:rsidP="00742BC7">
            <w:pPr>
              <w:pStyle w:val="Tabletext"/>
            </w:pPr>
            <w:r w:rsidRPr="0086502E">
              <w:t>Tanya Joan Plibersek</w:t>
            </w:r>
          </w:p>
        </w:tc>
        <w:tc>
          <w:tcPr>
            <w:tcW w:w="2771" w:type="dxa"/>
            <w:tcBorders>
              <w:top w:val="single" w:sz="2" w:space="0" w:color="auto"/>
              <w:bottom w:val="single" w:sz="2" w:space="0" w:color="auto"/>
            </w:tcBorders>
            <w:shd w:val="clear" w:color="auto" w:fill="auto"/>
          </w:tcPr>
          <w:p w14:paraId="25DD300B" w14:textId="77777777" w:rsidR="00A57780" w:rsidRPr="0086502E" w:rsidRDefault="00A57780" w:rsidP="00742BC7">
            <w:pPr>
              <w:pStyle w:val="Tabletext"/>
            </w:pPr>
            <w:r w:rsidRPr="0086502E">
              <w:t>Minister for the Environment and Water</w:t>
            </w:r>
          </w:p>
        </w:tc>
        <w:tc>
          <w:tcPr>
            <w:tcW w:w="2771" w:type="dxa"/>
            <w:tcBorders>
              <w:top w:val="single" w:sz="2" w:space="0" w:color="auto"/>
              <w:bottom w:val="single" w:sz="2" w:space="0" w:color="auto"/>
            </w:tcBorders>
            <w:shd w:val="clear" w:color="auto" w:fill="auto"/>
          </w:tcPr>
          <w:p w14:paraId="3188CBDF" w14:textId="77777777" w:rsidR="00A57780" w:rsidRPr="0086502E" w:rsidRDefault="00C07A4C" w:rsidP="00742BC7">
            <w:pPr>
              <w:pStyle w:val="Tabletext"/>
            </w:pPr>
            <w:r w:rsidRPr="0086502E">
              <w:t>Department of Climate Change, Energy, the Environment and Water</w:t>
            </w:r>
          </w:p>
        </w:tc>
      </w:tr>
      <w:tr w:rsidR="00A57780" w:rsidRPr="0086502E" w14:paraId="62F9B307" w14:textId="77777777" w:rsidTr="00742BC7">
        <w:tc>
          <w:tcPr>
            <w:tcW w:w="2771" w:type="dxa"/>
            <w:tcBorders>
              <w:top w:val="single" w:sz="2" w:space="0" w:color="auto"/>
              <w:bottom w:val="single" w:sz="2" w:space="0" w:color="auto"/>
            </w:tcBorders>
            <w:shd w:val="clear" w:color="auto" w:fill="auto"/>
          </w:tcPr>
          <w:p w14:paraId="2E0D4E61" w14:textId="77777777" w:rsidR="00A57780" w:rsidRPr="0086502E" w:rsidRDefault="00A57780" w:rsidP="00742BC7">
            <w:pPr>
              <w:pStyle w:val="Tabletext"/>
            </w:pPr>
            <w:r w:rsidRPr="0086502E">
              <w:t>Catherine Fiona King</w:t>
            </w:r>
          </w:p>
        </w:tc>
        <w:tc>
          <w:tcPr>
            <w:tcW w:w="2771" w:type="dxa"/>
            <w:tcBorders>
              <w:top w:val="single" w:sz="2" w:space="0" w:color="auto"/>
              <w:bottom w:val="single" w:sz="2" w:space="0" w:color="auto"/>
            </w:tcBorders>
            <w:shd w:val="clear" w:color="auto" w:fill="auto"/>
          </w:tcPr>
          <w:p w14:paraId="4F84B974" w14:textId="77777777" w:rsidR="00A57780" w:rsidRPr="0086502E" w:rsidRDefault="00C07A4C" w:rsidP="00742BC7">
            <w:pPr>
              <w:pStyle w:val="Tabletext"/>
            </w:pPr>
            <w:r w:rsidRPr="0086502E">
              <w:t>Minister for Infrastructure, Transport, Regional Development and Local Government</w:t>
            </w:r>
          </w:p>
        </w:tc>
        <w:tc>
          <w:tcPr>
            <w:tcW w:w="2771" w:type="dxa"/>
            <w:tcBorders>
              <w:top w:val="single" w:sz="2" w:space="0" w:color="auto"/>
              <w:bottom w:val="single" w:sz="2" w:space="0" w:color="auto"/>
            </w:tcBorders>
            <w:shd w:val="clear" w:color="auto" w:fill="auto"/>
          </w:tcPr>
          <w:p w14:paraId="31CB654B" w14:textId="77777777" w:rsidR="00A57780" w:rsidRPr="0086502E" w:rsidRDefault="00C07A4C" w:rsidP="00742BC7">
            <w:pPr>
              <w:pStyle w:val="Tabletext"/>
            </w:pPr>
            <w:r w:rsidRPr="0086502E">
              <w:t>Department of Infrastructure, Transport, Regional Development, Communications and the Arts</w:t>
            </w:r>
          </w:p>
        </w:tc>
      </w:tr>
      <w:tr w:rsidR="00A57780" w:rsidRPr="0086502E" w14:paraId="44F51BF9" w14:textId="77777777" w:rsidTr="00742BC7">
        <w:tc>
          <w:tcPr>
            <w:tcW w:w="2771" w:type="dxa"/>
            <w:tcBorders>
              <w:top w:val="single" w:sz="2" w:space="0" w:color="auto"/>
              <w:bottom w:val="single" w:sz="2" w:space="0" w:color="auto"/>
            </w:tcBorders>
            <w:shd w:val="clear" w:color="auto" w:fill="auto"/>
          </w:tcPr>
          <w:p w14:paraId="20560A02" w14:textId="77777777" w:rsidR="00A57780" w:rsidRPr="0086502E" w:rsidRDefault="00A57780" w:rsidP="00742BC7">
            <w:pPr>
              <w:pStyle w:val="Tabletext"/>
            </w:pPr>
            <w:r w:rsidRPr="0086502E">
              <w:t>Amanda Louise Rishworth</w:t>
            </w:r>
          </w:p>
        </w:tc>
        <w:tc>
          <w:tcPr>
            <w:tcW w:w="2771" w:type="dxa"/>
            <w:tcBorders>
              <w:top w:val="single" w:sz="2" w:space="0" w:color="auto"/>
              <w:bottom w:val="single" w:sz="2" w:space="0" w:color="auto"/>
            </w:tcBorders>
            <w:shd w:val="clear" w:color="auto" w:fill="auto"/>
          </w:tcPr>
          <w:p w14:paraId="1FCAA8E0" w14:textId="77777777" w:rsidR="00A57780" w:rsidRPr="0086502E" w:rsidRDefault="00A57780" w:rsidP="00742BC7">
            <w:pPr>
              <w:pStyle w:val="Tabletext"/>
            </w:pPr>
            <w:r w:rsidRPr="0086502E">
              <w:t>Minister for Social Services</w:t>
            </w:r>
          </w:p>
        </w:tc>
        <w:tc>
          <w:tcPr>
            <w:tcW w:w="2771" w:type="dxa"/>
            <w:tcBorders>
              <w:top w:val="single" w:sz="2" w:space="0" w:color="auto"/>
              <w:bottom w:val="single" w:sz="2" w:space="0" w:color="auto"/>
            </w:tcBorders>
            <w:shd w:val="clear" w:color="auto" w:fill="auto"/>
          </w:tcPr>
          <w:p w14:paraId="3CBD4B0E" w14:textId="77777777" w:rsidR="00A57780" w:rsidRPr="0086502E" w:rsidRDefault="00A57780" w:rsidP="00742BC7">
            <w:pPr>
              <w:pStyle w:val="Tabletext"/>
            </w:pPr>
            <w:r w:rsidRPr="0086502E">
              <w:t>Department of Social Services</w:t>
            </w:r>
          </w:p>
        </w:tc>
      </w:tr>
      <w:tr w:rsidR="00A57780" w:rsidRPr="0086502E" w14:paraId="0DB68B23" w14:textId="77777777" w:rsidTr="00742BC7">
        <w:tc>
          <w:tcPr>
            <w:tcW w:w="2771" w:type="dxa"/>
            <w:tcBorders>
              <w:top w:val="single" w:sz="2" w:space="0" w:color="auto"/>
              <w:bottom w:val="single" w:sz="2" w:space="0" w:color="auto"/>
            </w:tcBorders>
            <w:shd w:val="clear" w:color="auto" w:fill="auto"/>
          </w:tcPr>
          <w:p w14:paraId="0A3EE8AA" w14:textId="77777777" w:rsidR="00A57780" w:rsidRPr="0086502E" w:rsidRDefault="00A57780" w:rsidP="00742BC7">
            <w:pPr>
              <w:pStyle w:val="Tabletext"/>
            </w:pPr>
            <w:r w:rsidRPr="0086502E">
              <w:t>William Richard Shorten</w:t>
            </w:r>
          </w:p>
        </w:tc>
        <w:tc>
          <w:tcPr>
            <w:tcW w:w="2771" w:type="dxa"/>
            <w:tcBorders>
              <w:top w:val="single" w:sz="2" w:space="0" w:color="auto"/>
              <w:bottom w:val="single" w:sz="2" w:space="0" w:color="auto"/>
            </w:tcBorders>
            <w:shd w:val="clear" w:color="auto" w:fill="auto"/>
          </w:tcPr>
          <w:p w14:paraId="2A7086FE" w14:textId="77777777" w:rsidR="00A57780" w:rsidRPr="0086502E" w:rsidRDefault="00A57780" w:rsidP="00742BC7">
            <w:pPr>
              <w:pStyle w:val="Tabletext"/>
            </w:pPr>
            <w:r w:rsidRPr="0086502E">
              <w:t>Minister for the National Disability Insurance Scheme</w:t>
            </w:r>
          </w:p>
          <w:p w14:paraId="39F791D2" w14:textId="77777777" w:rsidR="00A57780" w:rsidRPr="0086502E" w:rsidRDefault="00A57780" w:rsidP="00742BC7">
            <w:pPr>
              <w:pStyle w:val="Tabletext"/>
            </w:pPr>
            <w:r w:rsidRPr="0086502E">
              <w:t>Minister for Government Services</w:t>
            </w:r>
          </w:p>
        </w:tc>
        <w:tc>
          <w:tcPr>
            <w:tcW w:w="2771" w:type="dxa"/>
            <w:tcBorders>
              <w:top w:val="single" w:sz="2" w:space="0" w:color="auto"/>
              <w:bottom w:val="single" w:sz="2" w:space="0" w:color="auto"/>
            </w:tcBorders>
            <w:shd w:val="clear" w:color="auto" w:fill="auto"/>
          </w:tcPr>
          <w:p w14:paraId="69A1ED11" w14:textId="77777777" w:rsidR="00A57780" w:rsidRPr="0086502E" w:rsidRDefault="00A57780" w:rsidP="00742BC7">
            <w:pPr>
              <w:pStyle w:val="Tabletext"/>
            </w:pPr>
            <w:r w:rsidRPr="0086502E">
              <w:t>Department of the Prime Minister and Cabinet</w:t>
            </w:r>
          </w:p>
          <w:p w14:paraId="0410A5D5" w14:textId="77777777" w:rsidR="00A57780" w:rsidRPr="0086502E" w:rsidRDefault="00A57780" w:rsidP="00742BC7">
            <w:pPr>
              <w:pStyle w:val="Tabletext"/>
            </w:pPr>
            <w:r w:rsidRPr="0086502E">
              <w:t>Department of Social Services</w:t>
            </w:r>
          </w:p>
        </w:tc>
      </w:tr>
      <w:tr w:rsidR="00A57780" w:rsidRPr="0086502E" w14:paraId="158BDD3F" w14:textId="77777777" w:rsidTr="00742BC7">
        <w:tc>
          <w:tcPr>
            <w:tcW w:w="2771" w:type="dxa"/>
            <w:tcBorders>
              <w:top w:val="single" w:sz="2" w:space="0" w:color="auto"/>
              <w:bottom w:val="single" w:sz="2" w:space="0" w:color="auto"/>
            </w:tcBorders>
            <w:shd w:val="clear" w:color="auto" w:fill="auto"/>
          </w:tcPr>
          <w:p w14:paraId="2F047E61" w14:textId="77777777" w:rsidR="00A57780" w:rsidRPr="0086502E" w:rsidRDefault="00A57780" w:rsidP="00742BC7">
            <w:pPr>
              <w:pStyle w:val="Tabletext"/>
            </w:pPr>
            <w:r w:rsidRPr="0086502E">
              <w:t>Linda Jean Burney</w:t>
            </w:r>
          </w:p>
        </w:tc>
        <w:tc>
          <w:tcPr>
            <w:tcW w:w="2771" w:type="dxa"/>
            <w:tcBorders>
              <w:top w:val="single" w:sz="2" w:space="0" w:color="auto"/>
              <w:bottom w:val="single" w:sz="2" w:space="0" w:color="auto"/>
            </w:tcBorders>
            <w:shd w:val="clear" w:color="auto" w:fill="auto"/>
          </w:tcPr>
          <w:p w14:paraId="5A711FB6" w14:textId="77777777" w:rsidR="00A57780" w:rsidRPr="0086502E" w:rsidRDefault="00A57780" w:rsidP="00742BC7">
            <w:pPr>
              <w:pStyle w:val="Tabletext"/>
            </w:pPr>
            <w:r w:rsidRPr="0086502E">
              <w:t>Minister for Indigenous Australians</w:t>
            </w:r>
          </w:p>
        </w:tc>
        <w:tc>
          <w:tcPr>
            <w:tcW w:w="2771" w:type="dxa"/>
            <w:tcBorders>
              <w:top w:val="single" w:sz="2" w:space="0" w:color="auto"/>
              <w:bottom w:val="single" w:sz="2" w:space="0" w:color="auto"/>
            </w:tcBorders>
            <w:shd w:val="clear" w:color="auto" w:fill="auto"/>
          </w:tcPr>
          <w:p w14:paraId="40DA661A" w14:textId="77777777" w:rsidR="00A57780" w:rsidRPr="0086502E" w:rsidRDefault="00A57780" w:rsidP="00742BC7">
            <w:pPr>
              <w:pStyle w:val="Tabletext"/>
            </w:pPr>
            <w:r w:rsidRPr="0086502E">
              <w:t>Department of the Prime Minister and Cabinet</w:t>
            </w:r>
          </w:p>
        </w:tc>
      </w:tr>
      <w:tr w:rsidR="00A57780" w:rsidRPr="0086502E" w14:paraId="18764547" w14:textId="77777777" w:rsidTr="00742BC7">
        <w:tc>
          <w:tcPr>
            <w:tcW w:w="2771" w:type="dxa"/>
            <w:tcBorders>
              <w:top w:val="single" w:sz="2" w:space="0" w:color="auto"/>
              <w:bottom w:val="single" w:sz="2" w:space="0" w:color="auto"/>
            </w:tcBorders>
            <w:shd w:val="clear" w:color="auto" w:fill="auto"/>
          </w:tcPr>
          <w:p w14:paraId="31B37FA5" w14:textId="77777777" w:rsidR="00A57780" w:rsidRPr="0086502E" w:rsidRDefault="00A57780" w:rsidP="00742BC7">
            <w:pPr>
              <w:pStyle w:val="Tabletext"/>
            </w:pPr>
            <w:r w:rsidRPr="0086502E">
              <w:t>Mark Alfred Dreyfus</w:t>
            </w:r>
          </w:p>
        </w:tc>
        <w:tc>
          <w:tcPr>
            <w:tcW w:w="2771" w:type="dxa"/>
            <w:tcBorders>
              <w:top w:val="single" w:sz="2" w:space="0" w:color="auto"/>
              <w:bottom w:val="single" w:sz="2" w:space="0" w:color="auto"/>
            </w:tcBorders>
            <w:shd w:val="clear" w:color="auto" w:fill="auto"/>
          </w:tcPr>
          <w:p w14:paraId="4E34BAE7" w14:textId="77777777" w:rsidR="00A57780" w:rsidRPr="0086502E" w:rsidRDefault="00A57780" w:rsidP="00742BC7">
            <w:pPr>
              <w:pStyle w:val="Tabletext"/>
            </w:pPr>
            <w:r w:rsidRPr="0086502E">
              <w:t>Attorney</w:t>
            </w:r>
            <w:r w:rsidR="0086502E">
              <w:noBreakHyphen/>
            </w:r>
            <w:r w:rsidRPr="0086502E">
              <w:t>General</w:t>
            </w:r>
          </w:p>
          <w:p w14:paraId="57F30137" w14:textId="77777777" w:rsidR="00A57780" w:rsidRPr="0086502E" w:rsidRDefault="00A57780" w:rsidP="00742BC7">
            <w:pPr>
              <w:pStyle w:val="Tabletext"/>
            </w:pPr>
            <w:r w:rsidRPr="0086502E">
              <w:t>Cabinet Secretary</w:t>
            </w:r>
          </w:p>
        </w:tc>
        <w:tc>
          <w:tcPr>
            <w:tcW w:w="2771" w:type="dxa"/>
            <w:tcBorders>
              <w:top w:val="single" w:sz="2" w:space="0" w:color="auto"/>
              <w:bottom w:val="single" w:sz="2" w:space="0" w:color="auto"/>
            </w:tcBorders>
            <w:shd w:val="clear" w:color="auto" w:fill="auto"/>
          </w:tcPr>
          <w:p w14:paraId="208277E5" w14:textId="77777777" w:rsidR="00A57780" w:rsidRPr="0086502E" w:rsidRDefault="00A57780" w:rsidP="00742BC7">
            <w:pPr>
              <w:pStyle w:val="Tabletext"/>
            </w:pPr>
            <w:r w:rsidRPr="0086502E">
              <w:t>Attorney</w:t>
            </w:r>
            <w:r w:rsidR="0086502E">
              <w:noBreakHyphen/>
            </w:r>
            <w:r w:rsidRPr="0086502E">
              <w:t>General’s Department</w:t>
            </w:r>
          </w:p>
          <w:p w14:paraId="483E48A9" w14:textId="77777777" w:rsidR="00A57780" w:rsidRPr="0086502E" w:rsidRDefault="00A57780" w:rsidP="00742BC7">
            <w:pPr>
              <w:pStyle w:val="Tabletext"/>
            </w:pPr>
            <w:r w:rsidRPr="0086502E">
              <w:t>Department of the Prime Minister and Cabinet</w:t>
            </w:r>
          </w:p>
        </w:tc>
      </w:tr>
      <w:tr w:rsidR="00A57780" w:rsidRPr="0086502E" w14:paraId="16E7D72A" w14:textId="77777777" w:rsidTr="00742BC7">
        <w:tc>
          <w:tcPr>
            <w:tcW w:w="2771" w:type="dxa"/>
            <w:tcBorders>
              <w:top w:val="single" w:sz="2" w:space="0" w:color="auto"/>
              <w:bottom w:val="single" w:sz="2" w:space="0" w:color="auto"/>
            </w:tcBorders>
            <w:shd w:val="clear" w:color="auto" w:fill="auto"/>
          </w:tcPr>
          <w:p w14:paraId="0C4C6C05" w14:textId="77777777" w:rsidR="00A57780" w:rsidRPr="0086502E" w:rsidRDefault="00A57780" w:rsidP="00742BC7">
            <w:pPr>
              <w:pStyle w:val="Tabletext"/>
            </w:pPr>
            <w:r w:rsidRPr="0086502E">
              <w:t>Brendan Patrick John O’Connor</w:t>
            </w:r>
          </w:p>
        </w:tc>
        <w:tc>
          <w:tcPr>
            <w:tcW w:w="2771" w:type="dxa"/>
            <w:tcBorders>
              <w:top w:val="single" w:sz="2" w:space="0" w:color="auto"/>
              <w:bottom w:val="single" w:sz="2" w:space="0" w:color="auto"/>
            </w:tcBorders>
            <w:shd w:val="clear" w:color="auto" w:fill="auto"/>
          </w:tcPr>
          <w:p w14:paraId="6AD8AA45" w14:textId="77777777" w:rsidR="00A57780" w:rsidRPr="0086502E" w:rsidRDefault="00A57780" w:rsidP="00742BC7">
            <w:pPr>
              <w:pStyle w:val="Tabletext"/>
            </w:pPr>
            <w:r w:rsidRPr="0086502E">
              <w:t>Minister for Skills and Training</w:t>
            </w:r>
          </w:p>
        </w:tc>
        <w:tc>
          <w:tcPr>
            <w:tcW w:w="2771" w:type="dxa"/>
            <w:tcBorders>
              <w:top w:val="single" w:sz="2" w:space="0" w:color="auto"/>
              <w:bottom w:val="single" w:sz="2" w:space="0" w:color="auto"/>
            </w:tcBorders>
            <w:shd w:val="clear" w:color="auto" w:fill="auto"/>
          </w:tcPr>
          <w:p w14:paraId="15090A96" w14:textId="77777777" w:rsidR="00A57780" w:rsidRPr="0086502E" w:rsidRDefault="00717E20" w:rsidP="00742BC7">
            <w:pPr>
              <w:pStyle w:val="Tabletext"/>
            </w:pPr>
            <w:r w:rsidRPr="0086502E">
              <w:t>Department of Employment and Workplace Relations</w:t>
            </w:r>
          </w:p>
        </w:tc>
      </w:tr>
      <w:tr w:rsidR="00A57780" w:rsidRPr="0086502E" w14:paraId="4F92A397" w14:textId="77777777" w:rsidTr="00742BC7">
        <w:tc>
          <w:tcPr>
            <w:tcW w:w="2771" w:type="dxa"/>
            <w:tcBorders>
              <w:top w:val="single" w:sz="2" w:space="0" w:color="auto"/>
              <w:bottom w:val="single" w:sz="2" w:space="0" w:color="auto"/>
            </w:tcBorders>
            <w:shd w:val="clear" w:color="auto" w:fill="auto"/>
          </w:tcPr>
          <w:p w14:paraId="57362259" w14:textId="77777777" w:rsidR="00A57780" w:rsidRPr="0086502E" w:rsidRDefault="00A57780" w:rsidP="00742BC7">
            <w:pPr>
              <w:pStyle w:val="Tabletext"/>
            </w:pPr>
            <w:r w:rsidRPr="0086502E">
              <w:t>Jason Dean Clare</w:t>
            </w:r>
          </w:p>
        </w:tc>
        <w:tc>
          <w:tcPr>
            <w:tcW w:w="2771" w:type="dxa"/>
            <w:tcBorders>
              <w:top w:val="single" w:sz="2" w:space="0" w:color="auto"/>
              <w:bottom w:val="single" w:sz="2" w:space="0" w:color="auto"/>
            </w:tcBorders>
            <w:shd w:val="clear" w:color="auto" w:fill="auto"/>
          </w:tcPr>
          <w:p w14:paraId="52D0A418" w14:textId="77777777" w:rsidR="00A57780" w:rsidRPr="0086502E" w:rsidRDefault="00A57780" w:rsidP="00742BC7">
            <w:pPr>
              <w:pStyle w:val="Tabletext"/>
            </w:pPr>
            <w:r w:rsidRPr="0086502E">
              <w:t>Minister for Education</w:t>
            </w:r>
          </w:p>
        </w:tc>
        <w:tc>
          <w:tcPr>
            <w:tcW w:w="2771" w:type="dxa"/>
            <w:tcBorders>
              <w:top w:val="single" w:sz="2" w:space="0" w:color="auto"/>
              <w:bottom w:val="single" w:sz="2" w:space="0" w:color="auto"/>
            </w:tcBorders>
            <w:shd w:val="clear" w:color="auto" w:fill="auto"/>
          </w:tcPr>
          <w:p w14:paraId="29341EE9" w14:textId="77777777" w:rsidR="00A57780" w:rsidRPr="0086502E" w:rsidRDefault="00A57780" w:rsidP="00742BC7">
            <w:pPr>
              <w:pStyle w:val="Tabletext"/>
            </w:pPr>
            <w:r w:rsidRPr="0086502E">
              <w:t>Department of Education</w:t>
            </w:r>
          </w:p>
        </w:tc>
      </w:tr>
      <w:tr w:rsidR="00A57780" w:rsidRPr="0086502E" w14:paraId="43F248A7" w14:textId="77777777" w:rsidTr="00742BC7">
        <w:tc>
          <w:tcPr>
            <w:tcW w:w="2771" w:type="dxa"/>
            <w:tcBorders>
              <w:top w:val="single" w:sz="2" w:space="0" w:color="auto"/>
              <w:bottom w:val="single" w:sz="2" w:space="0" w:color="auto"/>
            </w:tcBorders>
            <w:shd w:val="clear" w:color="auto" w:fill="auto"/>
          </w:tcPr>
          <w:p w14:paraId="479AB49E" w14:textId="77777777" w:rsidR="00A57780" w:rsidRPr="0086502E" w:rsidRDefault="00A57780" w:rsidP="00742BC7">
            <w:pPr>
              <w:pStyle w:val="Tabletext"/>
            </w:pPr>
            <w:r w:rsidRPr="0086502E">
              <w:t>Julie Maree Collins</w:t>
            </w:r>
          </w:p>
        </w:tc>
        <w:tc>
          <w:tcPr>
            <w:tcW w:w="2771" w:type="dxa"/>
            <w:tcBorders>
              <w:top w:val="single" w:sz="2" w:space="0" w:color="auto"/>
              <w:bottom w:val="single" w:sz="2" w:space="0" w:color="auto"/>
            </w:tcBorders>
            <w:shd w:val="clear" w:color="auto" w:fill="auto"/>
          </w:tcPr>
          <w:p w14:paraId="150FE64C" w14:textId="77777777" w:rsidR="00A57780" w:rsidRPr="0086502E" w:rsidRDefault="00A57780" w:rsidP="00742BC7">
            <w:pPr>
              <w:pStyle w:val="Tabletext"/>
            </w:pPr>
            <w:r w:rsidRPr="0086502E">
              <w:t>Minister for Housing</w:t>
            </w:r>
          </w:p>
          <w:p w14:paraId="1E029D5F" w14:textId="77777777" w:rsidR="00A57780" w:rsidRPr="0086502E" w:rsidRDefault="00A57780" w:rsidP="00742BC7">
            <w:pPr>
              <w:pStyle w:val="Tabletext"/>
            </w:pPr>
            <w:r w:rsidRPr="0086502E">
              <w:t>Minister for Homelessness</w:t>
            </w:r>
          </w:p>
          <w:p w14:paraId="655BFBFC" w14:textId="77777777" w:rsidR="00A57780" w:rsidRPr="0086502E" w:rsidRDefault="00A57780" w:rsidP="00742BC7">
            <w:pPr>
              <w:pStyle w:val="Tabletext"/>
            </w:pPr>
            <w:r w:rsidRPr="0086502E">
              <w:t>Minister for Small Business</w:t>
            </w:r>
          </w:p>
        </w:tc>
        <w:tc>
          <w:tcPr>
            <w:tcW w:w="2771" w:type="dxa"/>
            <w:tcBorders>
              <w:top w:val="single" w:sz="2" w:space="0" w:color="auto"/>
              <w:bottom w:val="single" w:sz="2" w:space="0" w:color="auto"/>
            </w:tcBorders>
            <w:shd w:val="clear" w:color="auto" w:fill="auto"/>
          </w:tcPr>
          <w:p w14:paraId="14DECE69" w14:textId="77777777" w:rsidR="00A57780" w:rsidRPr="0086502E" w:rsidRDefault="00A57780" w:rsidP="00742BC7">
            <w:pPr>
              <w:pStyle w:val="Tabletext"/>
            </w:pPr>
            <w:r w:rsidRPr="0086502E">
              <w:t>Department of Social Services</w:t>
            </w:r>
          </w:p>
          <w:p w14:paraId="42A16025" w14:textId="77777777" w:rsidR="00A57780" w:rsidRPr="0086502E" w:rsidRDefault="00A57780" w:rsidP="00742BC7">
            <w:pPr>
              <w:pStyle w:val="Tabletext"/>
            </w:pPr>
            <w:r w:rsidRPr="0086502E">
              <w:t>Department of the Treasury</w:t>
            </w:r>
          </w:p>
        </w:tc>
      </w:tr>
      <w:tr w:rsidR="00A57780" w:rsidRPr="0086502E" w14:paraId="4A44B215" w14:textId="77777777" w:rsidTr="00742BC7">
        <w:tc>
          <w:tcPr>
            <w:tcW w:w="2771" w:type="dxa"/>
            <w:tcBorders>
              <w:top w:val="single" w:sz="2" w:space="0" w:color="auto"/>
              <w:bottom w:val="single" w:sz="2" w:space="0" w:color="auto"/>
            </w:tcBorders>
            <w:shd w:val="clear" w:color="auto" w:fill="auto"/>
          </w:tcPr>
          <w:p w14:paraId="40DA0702" w14:textId="77777777" w:rsidR="00A57780" w:rsidRPr="0086502E" w:rsidRDefault="00A57780" w:rsidP="00742BC7">
            <w:pPr>
              <w:pStyle w:val="Tabletext"/>
            </w:pPr>
            <w:r w:rsidRPr="0086502E">
              <w:t>Michelle Anne Rowland</w:t>
            </w:r>
          </w:p>
        </w:tc>
        <w:tc>
          <w:tcPr>
            <w:tcW w:w="2771" w:type="dxa"/>
            <w:tcBorders>
              <w:top w:val="single" w:sz="2" w:space="0" w:color="auto"/>
              <w:bottom w:val="single" w:sz="2" w:space="0" w:color="auto"/>
            </w:tcBorders>
            <w:shd w:val="clear" w:color="auto" w:fill="auto"/>
          </w:tcPr>
          <w:p w14:paraId="074BB77D" w14:textId="77777777" w:rsidR="00A57780" w:rsidRPr="0086502E" w:rsidRDefault="00A57780" w:rsidP="00742BC7">
            <w:pPr>
              <w:pStyle w:val="Tabletext"/>
            </w:pPr>
            <w:r w:rsidRPr="0086502E">
              <w:t>Minister for Communications</w:t>
            </w:r>
          </w:p>
        </w:tc>
        <w:tc>
          <w:tcPr>
            <w:tcW w:w="2771" w:type="dxa"/>
            <w:tcBorders>
              <w:top w:val="single" w:sz="2" w:space="0" w:color="auto"/>
              <w:bottom w:val="single" w:sz="2" w:space="0" w:color="auto"/>
            </w:tcBorders>
            <w:shd w:val="clear" w:color="auto" w:fill="auto"/>
          </w:tcPr>
          <w:p w14:paraId="7ECAEF21" w14:textId="77777777" w:rsidR="00A57780" w:rsidRPr="0086502E" w:rsidRDefault="00717E20" w:rsidP="00742BC7">
            <w:pPr>
              <w:pStyle w:val="Tabletext"/>
            </w:pPr>
            <w:r w:rsidRPr="0086502E">
              <w:t>Department of Infrastructure, Transport, Regional Development, Communications and the Arts</w:t>
            </w:r>
          </w:p>
        </w:tc>
      </w:tr>
      <w:tr w:rsidR="00A57780" w:rsidRPr="0086502E" w14:paraId="318BB2A5" w14:textId="77777777" w:rsidTr="00742BC7">
        <w:tc>
          <w:tcPr>
            <w:tcW w:w="2771" w:type="dxa"/>
            <w:tcBorders>
              <w:top w:val="single" w:sz="2" w:space="0" w:color="auto"/>
              <w:bottom w:val="single" w:sz="2" w:space="0" w:color="auto"/>
            </w:tcBorders>
            <w:shd w:val="clear" w:color="auto" w:fill="auto"/>
          </w:tcPr>
          <w:p w14:paraId="4870BB73" w14:textId="77777777" w:rsidR="00A57780" w:rsidRPr="0086502E" w:rsidRDefault="00A57780" w:rsidP="00742BC7">
            <w:pPr>
              <w:pStyle w:val="Tabletext"/>
            </w:pPr>
            <w:r w:rsidRPr="0086502E">
              <w:t>Madeleine Mary Harvie King</w:t>
            </w:r>
          </w:p>
        </w:tc>
        <w:tc>
          <w:tcPr>
            <w:tcW w:w="2771" w:type="dxa"/>
            <w:tcBorders>
              <w:top w:val="single" w:sz="2" w:space="0" w:color="auto"/>
              <w:bottom w:val="single" w:sz="2" w:space="0" w:color="auto"/>
            </w:tcBorders>
            <w:shd w:val="clear" w:color="auto" w:fill="auto"/>
          </w:tcPr>
          <w:p w14:paraId="27D4133B" w14:textId="77777777" w:rsidR="00A57780" w:rsidRPr="0086502E" w:rsidRDefault="00A57780" w:rsidP="00742BC7">
            <w:pPr>
              <w:pStyle w:val="Tabletext"/>
            </w:pPr>
            <w:r w:rsidRPr="0086502E">
              <w:t>Minister for Resources</w:t>
            </w:r>
          </w:p>
          <w:p w14:paraId="0DF279DB" w14:textId="77777777" w:rsidR="00A57780" w:rsidRPr="0086502E" w:rsidRDefault="00A57780" w:rsidP="00742BC7">
            <w:pPr>
              <w:pStyle w:val="Tabletext"/>
            </w:pPr>
            <w:r w:rsidRPr="0086502E">
              <w:t>Minister for Northern Australia</w:t>
            </w:r>
          </w:p>
        </w:tc>
        <w:tc>
          <w:tcPr>
            <w:tcW w:w="2771" w:type="dxa"/>
            <w:tcBorders>
              <w:top w:val="single" w:sz="2" w:space="0" w:color="auto"/>
              <w:bottom w:val="single" w:sz="2" w:space="0" w:color="auto"/>
            </w:tcBorders>
            <w:shd w:val="clear" w:color="auto" w:fill="auto"/>
          </w:tcPr>
          <w:p w14:paraId="2A397B9C" w14:textId="77777777" w:rsidR="00717E20" w:rsidRPr="0086502E" w:rsidRDefault="00717E20" w:rsidP="00717E20">
            <w:pPr>
              <w:pStyle w:val="Tabletext"/>
            </w:pPr>
            <w:r w:rsidRPr="0086502E">
              <w:t>Department of Industry, Science and Resources</w:t>
            </w:r>
          </w:p>
          <w:p w14:paraId="7A47DA39" w14:textId="77777777" w:rsidR="00A57780" w:rsidRPr="0086502E" w:rsidRDefault="00717E20" w:rsidP="00717E20">
            <w:pPr>
              <w:pStyle w:val="Tabletext"/>
            </w:pPr>
            <w:r w:rsidRPr="0086502E">
              <w:lastRenderedPageBreak/>
              <w:t>Department of Infrastructure, Transport, Regional Development, Communications and the Arts</w:t>
            </w:r>
          </w:p>
        </w:tc>
      </w:tr>
      <w:tr w:rsidR="00A57780" w:rsidRPr="0086502E" w14:paraId="0FB47BA8" w14:textId="77777777" w:rsidTr="00742BC7">
        <w:tc>
          <w:tcPr>
            <w:tcW w:w="2771" w:type="dxa"/>
            <w:tcBorders>
              <w:top w:val="single" w:sz="2" w:space="0" w:color="auto"/>
              <w:bottom w:val="single" w:sz="2" w:space="0" w:color="auto"/>
            </w:tcBorders>
            <w:shd w:val="clear" w:color="auto" w:fill="auto"/>
          </w:tcPr>
          <w:p w14:paraId="57513A2F" w14:textId="77777777" w:rsidR="00A57780" w:rsidRPr="0086502E" w:rsidRDefault="00A57780" w:rsidP="00742BC7">
            <w:pPr>
              <w:pStyle w:val="Tabletext"/>
            </w:pPr>
            <w:r w:rsidRPr="0086502E">
              <w:lastRenderedPageBreak/>
              <w:t>Murray Patrick Watt</w:t>
            </w:r>
          </w:p>
        </w:tc>
        <w:tc>
          <w:tcPr>
            <w:tcW w:w="2771" w:type="dxa"/>
            <w:tcBorders>
              <w:top w:val="single" w:sz="2" w:space="0" w:color="auto"/>
              <w:bottom w:val="single" w:sz="2" w:space="0" w:color="auto"/>
            </w:tcBorders>
            <w:shd w:val="clear" w:color="auto" w:fill="auto"/>
          </w:tcPr>
          <w:p w14:paraId="6231F989" w14:textId="77777777" w:rsidR="00A57780" w:rsidRPr="0086502E" w:rsidRDefault="00A57780" w:rsidP="00742BC7">
            <w:pPr>
              <w:pStyle w:val="Tabletext"/>
            </w:pPr>
            <w:r w:rsidRPr="0086502E">
              <w:t>Minister for Agriculture, Fisheries and Forestry</w:t>
            </w:r>
          </w:p>
          <w:p w14:paraId="323EDC28" w14:textId="77777777" w:rsidR="00A57780" w:rsidRPr="0086502E" w:rsidRDefault="00A57780" w:rsidP="00742BC7">
            <w:pPr>
              <w:pStyle w:val="Tabletext"/>
            </w:pPr>
            <w:r w:rsidRPr="0086502E">
              <w:t>Minister for Emergency Management</w:t>
            </w:r>
          </w:p>
        </w:tc>
        <w:tc>
          <w:tcPr>
            <w:tcW w:w="2771" w:type="dxa"/>
            <w:tcBorders>
              <w:top w:val="single" w:sz="2" w:space="0" w:color="auto"/>
              <w:bottom w:val="single" w:sz="2" w:space="0" w:color="auto"/>
            </w:tcBorders>
            <w:shd w:val="clear" w:color="auto" w:fill="auto"/>
          </w:tcPr>
          <w:p w14:paraId="3090A6C6" w14:textId="77777777" w:rsidR="0018756F" w:rsidRPr="0086502E" w:rsidRDefault="0018756F" w:rsidP="0018756F">
            <w:pPr>
              <w:pStyle w:val="Tabletext"/>
            </w:pPr>
            <w:r w:rsidRPr="0086502E">
              <w:t>Department of Agriculture, Fisheries and Forestry</w:t>
            </w:r>
          </w:p>
          <w:p w14:paraId="385AD545" w14:textId="77777777" w:rsidR="00A57780" w:rsidRPr="0086502E" w:rsidRDefault="0018756F" w:rsidP="0018756F">
            <w:pPr>
              <w:pStyle w:val="Tabletext"/>
            </w:pPr>
            <w:r w:rsidRPr="0086502E">
              <w:t>Department of Home Affairs</w:t>
            </w:r>
          </w:p>
        </w:tc>
      </w:tr>
      <w:tr w:rsidR="00A57780" w:rsidRPr="0086502E" w14:paraId="59D9E896" w14:textId="77777777" w:rsidTr="00742BC7">
        <w:tc>
          <w:tcPr>
            <w:tcW w:w="2771" w:type="dxa"/>
            <w:tcBorders>
              <w:top w:val="single" w:sz="2" w:space="0" w:color="auto"/>
              <w:bottom w:val="single" w:sz="2" w:space="0" w:color="auto"/>
            </w:tcBorders>
            <w:shd w:val="clear" w:color="auto" w:fill="auto"/>
          </w:tcPr>
          <w:p w14:paraId="19F8895E" w14:textId="77777777" w:rsidR="00A57780" w:rsidRPr="0086502E" w:rsidRDefault="00A57780" w:rsidP="00742BC7">
            <w:pPr>
              <w:pStyle w:val="Tabletext"/>
            </w:pPr>
            <w:r w:rsidRPr="0086502E">
              <w:t>Edham Nurredin Husic</w:t>
            </w:r>
          </w:p>
        </w:tc>
        <w:tc>
          <w:tcPr>
            <w:tcW w:w="2771" w:type="dxa"/>
            <w:tcBorders>
              <w:top w:val="single" w:sz="2" w:space="0" w:color="auto"/>
              <w:bottom w:val="single" w:sz="2" w:space="0" w:color="auto"/>
            </w:tcBorders>
            <w:shd w:val="clear" w:color="auto" w:fill="auto"/>
          </w:tcPr>
          <w:p w14:paraId="6EBA8A80" w14:textId="77777777" w:rsidR="00A57780" w:rsidRPr="0086502E" w:rsidRDefault="00A57780" w:rsidP="00742BC7">
            <w:pPr>
              <w:pStyle w:val="Tabletext"/>
            </w:pPr>
            <w:r w:rsidRPr="0086502E">
              <w:t>Minister for Industry and Science</w:t>
            </w:r>
          </w:p>
        </w:tc>
        <w:tc>
          <w:tcPr>
            <w:tcW w:w="2771" w:type="dxa"/>
            <w:tcBorders>
              <w:top w:val="single" w:sz="2" w:space="0" w:color="auto"/>
              <w:bottom w:val="single" w:sz="2" w:space="0" w:color="auto"/>
            </w:tcBorders>
            <w:shd w:val="clear" w:color="auto" w:fill="auto"/>
          </w:tcPr>
          <w:p w14:paraId="056048EA" w14:textId="77777777" w:rsidR="00A57780" w:rsidRPr="0086502E" w:rsidRDefault="00C131CA" w:rsidP="00742BC7">
            <w:pPr>
              <w:pStyle w:val="Tabletext"/>
            </w:pPr>
            <w:r w:rsidRPr="0086502E">
              <w:t>Department of Industry, Science and Resources</w:t>
            </w:r>
          </w:p>
        </w:tc>
      </w:tr>
      <w:tr w:rsidR="00A57780" w:rsidRPr="0086502E" w14:paraId="2E74D853" w14:textId="77777777" w:rsidTr="00742BC7">
        <w:tc>
          <w:tcPr>
            <w:tcW w:w="2771" w:type="dxa"/>
            <w:tcBorders>
              <w:top w:val="single" w:sz="2" w:space="0" w:color="auto"/>
              <w:bottom w:val="single" w:sz="2" w:space="0" w:color="auto"/>
            </w:tcBorders>
            <w:shd w:val="clear" w:color="auto" w:fill="auto"/>
          </w:tcPr>
          <w:p w14:paraId="17BCA972" w14:textId="77777777" w:rsidR="00A57780" w:rsidRPr="0086502E" w:rsidRDefault="00A57780" w:rsidP="00742BC7">
            <w:pPr>
              <w:pStyle w:val="Tabletext"/>
            </w:pPr>
            <w:r w:rsidRPr="0086502E">
              <w:t>Clare Ellen O’Neil</w:t>
            </w:r>
          </w:p>
        </w:tc>
        <w:tc>
          <w:tcPr>
            <w:tcW w:w="2771" w:type="dxa"/>
            <w:tcBorders>
              <w:top w:val="single" w:sz="2" w:space="0" w:color="auto"/>
              <w:bottom w:val="single" w:sz="2" w:space="0" w:color="auto"/>
            </w:tcBorders>
            <w:shd w:val="clear" w:color="auto" w:fill="auto"/>
          </w:tcPr>
          <w:p w14:paraId="3BBD43EB" w14:textId="77777777" w:rsidR="00A57780" w:rsidRPr="0086502E" w:rsidRDefault="00A57780" w:rsidP="00742BC7">
            <w:pPr>
              <w:pStyle w:val="Tabletext"/>
            </w:pPr>
            <w:r w:rsidRPr="0086502E">
              <w:t>Minister for Home Affairs</w:t>
            </w:r>
          </w:p>
          <w:p w14:paraId="66E36F7A" w14:textId="77777777" w:rsidR="00A57780" w:rsidRPr="0086502E" w:rsidRDefault="00A57780" w:rsidP="00742BC7">
            <w:pPr>
              <w:pStyle w:val="Tabletext"/>
            </w:pPr>
            <w:r w:rsidRPr="0086502E">
              <w:t>Minister for Cyber Security</w:t>
            </w:r>
          </w:p>
        </w:tc>
        <w:tc>
          <w:tcPr>
            <w:tcW w:w="2771" w:type="dxa"/>
            <w:tcBorders>
              <w:top w:val="single" w:sz="2" w:space="0" w:color="auto"/>
              <w:bottom w:val="single" w:sz="2" w:space="0" w:color="auto"/>
            </w:tcBorders>
            <w:shd w:val="clear" w:color="auto" w:fill="auto"/>
          </w:tcPr>
          <w:p w14:paraId="3E3884BF" w14:textId="77777777" w:rsidR="00A57780" w:rsidRPr="0086502E" w:rsidRDefault="00A57780" w:rsidP="00742BC7">
            <w:pPr>
              <w:pStyle w:val="Tabletext"/>
            </w:pPr>
            <w:r w:rsidRPr="0086502E">
              <w:t>Department of Home Affairs</w:t>
            </w:r>
          </w:p>
          <w:p w14:paraId="19495CAB" w14:textId="77777777" w:rsidR="00A57780" w:rsidRPr="0086502E" w:rsidRDefault="00A57780" w:rsidP="00742BC7">
            <w:pPr>
              <w:pStyle w:val="Tabletext"/>
            </w:pPr>
            <w:r w:rsidRPr="0086502E">
              <w:t>Department of Defence</w:t>
            </w:r>
          </w:p>
        </w:tc>
      </w:tr>
      <w:tr w:rsidR="00A57780" w:rsidRPr="0086502E" w14:paraId="3022C129" w14:textId="77777777" w:rsidTr="00742BC7">
        <w:tc>
          <w:tcPr>
            <w:tcW w:w="2771" w:type="dxa"/>
            <w:tcBorders>
              <w:top w:val="single" w:sz="2" w:space="0" w:color="auto"/>
              <w:bottom w:val="single" w:sz="2" w:space="0" w:color="auto"/>
            </w:tcBorders>
            <w:shd w:val="clear" w:color="auto" w:fill="auto"/>
          </w:tcPr>
          <w:p w14:paraId="539BB793" w14:textId="77777777" w:rsidR="00A57780" w:rsidRPr="0086502E" w:rsidRDefault="00A57780" w:rsidP="00742BC7">
            <w:pPr>
              <w:pStyle w:val="Tabletext"/>
            </w:pPr>
            <w:r w:rsidRPr="0086502E">
              <w:t>Matthew James Keogh</w:t>
            </w:r>
          </w:p>
        </w:tc>
        <w:tc>
          <w:tcPr>
            <w:tcW w:w="2771" w:type="dxa"/>
            <w:tcBorders>
              <w:top w:val="single" w:sz="2" w:space="0" w:color="auto"/>
              <w:bottom w:val="single" w:sz="2" w:space="0" w:color="auto"/>
            </w:tcBorders>
            <w:shd w:val="clear" w:color="auto" w:fill="auto"/>
          </w:tcPr>
          <w:p w14:paraId="17DE70ED" w14:textId="77777777" w:rsidR="00A57780" w:rsidRPr="0086502E" w:rsidRDefault="00A57780" w:rsidP="00742BC7">
            <w:pPr>
              <w:pStyle w:val="Tabletext"/>
            </w:pPr>
            <w:r w:rsidRPr="0086502E">
              <w:t>Minister for Veterans’ Affairs</w:t>
            </w:r>
          </w:p>
          <w:p w14:paraId="4B9EE480" w14:textId="77777777" w:rsidR="00A57780" w:rsidRPr="0086502E" w:rsidRDefault="00A57780" w:rsidP="00742BC7">
            <w:pPr>
              <w:pStyle w:val="Tabletext"/>
            </w:pPr>
            <w:r w:rsidRPr="0086502E">
              <w:t>Minister for Defence Personnel</w:t>
            </w:r>
          </w:p>
        </w:tc>
        <w:tc>
          <w:tcPr>
            <w:tcW w:w="2771" w:type="dxa"/>
            <w:tcBorders>
              <w:top w:val="single" w:sz="2" w:space="0" w:color="auto"/>
              <w:bottom w:val="single" w:sz="2" w:space="0" w:color="auto"/>
            </w:tcBorders>
            <w:shd w:val="clear" w:color="auto" w:fill="auto"/>
          </w:tcPr>
          <w:p w14:paraId="29B0E961" w14:textId="77777777" w:rsidR="00A57780" w:rsidRPr="0086502E" w:rsidRDefault="00A57780" w:rsidP="00742BC7">
            <w:pPr>
              <w:pStyle w:val="Tabletext"/>
            </w:pPr>
            <w:r w:rsidRPr="0086502E">
              <w:t>Department of Veterans’ Affairs</w:t>
            </w:r>
          </w:p>
          <w:p w14:paraId="02F5F0C7" w14:textId="77777777" w:rsidR="00A57780" w:rsidRPr="0086502E" w:rsidRDefault="00A57780" w:rsidP="00742BC7">
            <w:pPr>
              <w:pStyle w:val="Tabletext"/>
            </w:pPr>
            <w:r w:rsidRPr="0086502E">
              <w:t>Department of Defence</w:t>
            </w:r>
          </w:p>
        </w:tc>
      </w:tr>
      <w:tr w:rsidR="00A57780" w:rsidRPr="0086502E" w14:paraId="0579F5FD" w14:textId="77777777" w:rsidTr="00742BC7">
        <w:tc>
          <w:tcPr>
            <w:tcW w:w="2771" w:type="dxa"/>
            <w:tcBorders>
              <w:top w:val="single" w:sz="2" w:space="0" w:color="auto"/>
              <w:bottom w:val="single" w:sz="2" w:space="0" w:color="auto"/>
            </w:tcBorders>
            <w:shd w:val="clear" w:color="auto" w:fill="auto"/>
          </w:tcPr>
          <w:p w14:paraId="40590495" w14:textId="77777777" w:rsidR="00A57780" w:rsidRPr="0086502E" w:rsidRDefault="00A57780" w:rsidP="00742BC7">
            <w:pPr>
              <w:pStyle w:val="Tabletext"/>
            </w:pPr>
            <w:r w:rsidRPr="0086502E">
              <w:t>Patrick Martin Conroy</w:t>
            </w:r>
          </w:p>
        </w:tc>
        <w:tc>
          <w:tcPr>
            <w:tcW w:w="2771" w:type="dxa"/>
            <w:tcBorders>
              <w:top w:val="single" w:sz="2" w:space="0" w:color="auto"/>
              <w:bottom w:val="single" w:sz="2" w:space="0" w:color="auto"/>
            </w:tcBorders>
            <w:shd w:val="clear" w:color="auto" w:fill="auto"/>
          </w:tcPr>
          <w:p w14:paraId="3211ABEF" w14:textId="77777777" w:rsidR="00A57780" w:rsidRPr="0086502E" w:rsidRDefault="00A57780" w:rsidP="00742BC7">
            <w:pPr>
              <w:pStyle w:val="Tabletext"/>
            </w:pPr>
            <w:r w:rsidRPr="0086502E">
              <w:t>Minister for Defence Industry</w:t>
            </w:r>
          </w:p>
          <w:p w14:paraId="6AFDC790" w14:textId="77777777" w:rsidR="00A57780" w:rsidRPr="0086502E" w:rsidRDefault="00A57780" w:rsidP="00742BC7">
            <w:pPr>
              <w:pStyle w:val="Tabletext"/>
            </w:pPr>
            <w:r w:rsidRPr="0086502E">
              <w:t>Minister for International Development and the Pacific</w:t>
            </w:r>
          </w:p>
        </w:tc>
        <w:tc>
          <w:tcPr>
            <w:tcW w:w="2771" w:type="dxa"/>
            <w:tcBorders>
              <w:top w:val="single" w:sz="2" w:space="0" w:color="auto"/>
              <w:bottom w:val="single" w:sz="2" w:space="0" w:color="auto"/>
            </w:tcBorders>
            <w:shd w:val="clear" w:color="auto" w:fill="auto"/>
          </w:tcPr>
          <w:p w14:paraId="24DDD40E" w14:textId="77777777" w:rsidR="00A57780" w:rsidRPr="0086502E" w:rsidRDefault="00A57780" w:rsidP="00742BC7">
            <w:pPr>
              <w:pStyle w:val="Tabletext"/>
            </w:pPr>
            <w:r w:rsidRPr="0086502E">
              <w:t>Department of Defence</w:t>
            </w:r>
          </w:p>
          <w:p w14:paraId="6D1CD08F" w14:textId="77777777" w:rsidR="00A57780" w:rsidRPr="0086502E" w:rsidRDefault="00A57780" w:rsidP="00742BC7">
            <w:pPr>
              <w:pStyle w:val="Tabletext"/>
            </w:pPr>
            <w:r w:rsidRPr="0086502E">
              <w:t>Department of Foreign Affairs and Trade</w:t>
            </w:r>
          </w:p>
        </w:tc>
      </w:tr>
      <w:tr w:rsidR="00A57780" w:rsidRPr="0086502E" w14:paraId="652A150C" w14:textId="77777777" w:rsidTr="00742BC7">
        <w:tc>
          <w:tcPr>
            <w:tcW w:w="2771" w:type="dxa"/>
            <w:tcBorders>
              <w:top w:val="single" w:sz="2" w:space="0" w:color="auto"/>
              <w:bottom w:val="single" w:sz="2" w:space="0" w:color="auto"/>
            </w:tcBorders>
            <w:shd w:val="clear" w:color="auto" w:fill="auto"/>
          </w:tcPr>
          <w:p w14:paraId="32DE9E16" w14:textId="77777777" w:rsidR="00A57780" w:rsidRPr="0086502E" w:rsidRDefault="00A57780" w:rsidP="00742BC7">
            <w:pPr>
              <w:pStyle w:val="Tabletext"/>
            </w:pPr>
            <w:r w:rsidRPr="0086502E">
              <w:t>Stephen Patrick Jones</w:t>
            </w:r>
          </w:p>
        </w:tc>
        <w:tc>
          <w:tcPr>
            <w:tcW w:w="2771" w:type="dxa"/>
            <w:tcBorders>
              <w:top w:val="single" w:sz="2" w:space="0" w:color="auto"/>
              <w:bottom w:val="single" w:sz="2" w:space="0" w:color="auto"/>
            </w:tcBorders>
            <w:shd w:val="clear" w:color="auto" w:fill="auto"/>
          </w:tcPr>
          <w:p w14:paraId="21638E28" w14:textId="77777777" w:rsidR="00A57780" w:rsidRPr="0086502E" w:rsidRDefault="00A57780" w:rsidP="00742BC7">
            <w:pPr>
              <w:pStyle w:val="Tabletext"/>
            </w:pPr>
            <w:r w:rsidRPr="0086502E">
              <w:t>Assistant Treasurer</w:t>
            </w:r>
          </w:p>
          <w:p w14:paraId="0351580C" w14:textId="77777777" w:rsidR="00A57780" w:rsidRPr="0086502E" w:rsidRDefault="00A57780" w:rsidP="00742BC7">
            <w:pPr>
              <w:pStyle w:val="Tabletext"/>
            </w:pPr>
            <w:r w:rsidRPr="0086502E">
              <w:t>Minister for Financial Services</w:t>
            </w:r>
          </w:p>
        </w:tc>
        <w:tc>
          <w:tcPr>
            <w:tcW w:w="2771" w:type="dxa"/>
            <w:tcBorders>
              <w:top w:val="single" w:sz="2" w:space="0" w:color="auto"/>
              <w:bottom w:val="single" w:sz="2" w:space="0" w:color="auto"/>
            </w:tcBorders>
            <w:shd w:val="clear" w:color="auto" w:fill="auto"/>
          </w:tcPr>
          <w:p w14:paraId="62AB6AB9" w14:textId="77777777" w:rsidR="00A57780" w:rsidRPr="0086502E" w:rsidRDefault="00A57780" w:rsidP="00742BC7">
            <w:pPr>
              <w:pStyle w:val="Tabletext"/>
            </w:pPr>
            <w:r w:rsidRPr="0086502E">
              <w:t>Department of the Treasury</w:t>
            </w:r>
          </w:p>
        </w:tc>
      </w:tr>
      <w:tr w:rsidR="00A57780" w:rsidRPr="0086502E" w14:paraId="622B7FBE" w14:textId="77777777" w:rsidTr="00742BC7">
        <w:tc>
          <w:tcPr>
            <w:tcW w:w="2771" w:type="dxa"/>
            <w:tcBorders>
              <w:top w:val="single" w:sz="2" w:space="0" w:color="auto"/>
              <w:bottom w:val="single" w:sz="2" w:space="0" w:color="auto"/>
            </w:tcBorders>
            <w:shd w:val="clear" w:color="auto" w:fill="auto"/>
          </w:tcPr>
          <w:p w14:paraId="1A765609" w14:textId="77777777" w:rsidR="00A57780" w:rsidRPr="0086502E" w:rsidRDefault="00A57780" w:rsidP="00742BC7">
            <w:pPr>
              <w:pStyle w:val="Tabletext"/>
            </w:pPr>
            <w:r w:rsidRPr="0086502E">
              <w:t>Andrew James Giles</w:t>
            </w:r>
          </w:p>
        </w:tc>
        <w:tc>
          <w:tcPr>
            <w:tcW w:w="2771" w:type="dxa"/>
            <w:tcBorders>
              <w:top w:val="single" w:sz="2" w:space="0" w:color="auto"/>
              <w:bottom w:val="single" w:sz="2" w:space="0" w:color="auto"/>
            </w:tcBorders>
            <w:shd w:val="clear" w:color="auto" w:fill="auto"/>
          </w:tcPr>
          <w:p w14:paraId="48CF6798" w14:textId="77777777" w:rsidR="00A57780" w:rsidRPr="0086502E" w:rsidRDefault="00A57780" w:rsidP="00742BC7">
            <w:pPr>
              <w:pStyle w:val="Tabletext"/>
            </w:pPr>
            <w:r w:rsidRPr="0086502E">
              <w:t>Minister for Immigration, Citizenship and Multicultural Affairs</w:t>
            </w:r>
          </w:p>
        </w:tc>
        <w:tc>
          <w:tcPr>
            <w:tcW w:w="2771" w:type="dxa"/>
            <w:tcBorders>
              <w:top w:val="single" w:sz="2" w:space="0" w:color="auto"/>
              <w:bottom w:val="single" w:sz="2" w:space="0" w:color="auto"/>
            </w:tcBorders>
            <w:shd w:val="clear" w:color="auto" w:fill="auto"/>
          </w:tcPr>
          <w:p w14:paraId="57C60144" w14:textId="77777777" w:rsidR="00A57780" w:rsidRPr="0086502E" w:rsidRDefault="00A57780" w:rsidP="00742BC7">
            <w:pPr>
              <w:pStyle w:val="Tabletext"/>
            </w:pPr>
            <w:r w:rsidRPr="0086502E">
              <w:t>Department of Home Affairs</w:t>
            </w:r>
          </w:p>
        </w:tc>
      </w:tr>
      <w:tr w:rsidR="00A57780" w:rsidRPr="0086502E" w14:paraId="24154F78" w14:textId="77777777" w:rsidTr="00742BC7">
        <w:tc>
          <w:tcPr>
            <w:tcW w:w="2771" w:type="dxa"/>
            <w:tcBorders>
              <w:top w:val="single" w:sz="2" w:space="0" w:color="auto"/>
              <w:bottom w:val="single" w:sz="2" w:space="0" w:color="auto"/>
            </w:tcBorders>
            <w:shd w:val="clear" w:color="auto" w:fill="auto"/>
          </w:tcPr>
          <w:p w14:paraId="39D08765" w14:textId="77777777" w:rsidR="00A57780" w:rsidRPr="0086502E" w:rsidRDefault="00A57780" w:rsidP="00742BC7">
            <w:pPr>
              <w:pStyle w:val="Tabletext"/>
            </w:pPr>
            <w:r w:rsidRPr="0086502E">
              <w:t>Anne Azza Aly</w:t>
            </w:r>
          </w:p>
        </w:tc>
        <w:tc>
          <w:tcPr>
            <w:tcW w:w="2771" w:type="dxa"/>
            <w:tcBorders>
              <w:top w:val="single" w:sz="2" w:space="0" w:color="auto"/>
              <w:bottom w:val="single" w:sz="2" w:space="0" w:color="auto"/>
            </w:tcBorders>
            <w:shd w:val="clear" w:color="auto" w:fill="auto"/>
          </w:tcPr>
          <w:p w14:paraId="0FE712B3" w14:textId="77777777" w:rsidR="00A57780" w:rsidRPr="0086502E" w:rsidRDefault="00A57780" w:rsidP="00742BC7">
            <w:pPr>
              <w:pStyle w:val="Tabletext"/>
            </w:pPr>
            <w:r w:rsidRPr="0086502E">
              <w:t>Minister for Early Childhood Education</w:t>
            </w:r>
          </w:p>
          <w:p w14:paraId="2EC50ACF" w14:textId="77777777" w:rsidR="00A57780" w:rsidRPr="0086502E" w:rsidRDefault="00A57780" w:rsidP="00742BC7">
            <w:pPr>
              <w:pStyle w:val="Tabletext"/>
            </w:pPr>
            <w:r w:rsidRPr="0086502E">
              <w:t>Minister for Youth</w:t>
            </w:r>
          </w:p>
        </w:tc>
        <w:tc>
          <w:tcPr>
            <w:tcW w:w="2771" w:type="dxa"/>
            <w:tcBorders>
              <w:top w:val="single" w:sz="2" w:space="0" w:color="auto"/>
              <w:bottom w:val="single" w:sz="2" w:space="0" w:color="auto"/>
            </w:tcBorders>
            <w:shd w:val="clear" w:color="auto" w:fill="auto"/>
          </w:tcPr>
          <w:p w14:paraId="583C805D" w14:textId="77777777" w:rsidR="00A57780" w:rsidRPr="0086502E" w:rsidRDefault="00A57780" w:rsidP="00742BC7">
            <w:pPr>
              <w:pStyle w:val="Tabletext"/>
            </w:pPr>
            <w:r w:rsidRPr="0086502E">
              <w:t>Department of Education</w:t>
            </w:r>
          </w:p>
        </w:tc>
      </w:tr>
      <w:tr w:rsidR="00A57780" w:rsidRPr="0086502E" w14:paraId="210B00D6" w14:textId="77777777" w:rsidTr="00742BC7">
        <w:tc>
          <w:tcPr>
            <w:tcW w:w="2771" w:type="dxa"/>
            <w:tcBorders>
              <w:top w:val="single" w:sz="2" w:space="0" w:color="auto"/>
              <w:bottom w:val="single" w:sz="2" w:space="0" w:color="auto"/>
            </w:tcBorders>
            <w:shd w:val="clear" w:color="auto" w:fill="auto"/>
          </w:tcPr>
          <w:p w14:paraId="609686B5" w14:textId="77777777" w:rsidR="00A57780" w:rsidRPr="0086502E" w:rsidRDefault="00A57780" w:rsidP="00742BC7">
            <w:pPr>
              <w:pStyle w:val="Tabletext"/>
            </w:pPr>
            <w:r w:rsidRPr="0086502E">
              <w:t>Anika Shay Wells</w:t>
            </w:r>
          </w:p>
        </w:tc>
        <w:tc>
          <w:tcPr>
            <w:tcW w:w="2771" w:type="dxa"/>
            <w:tcBorders>
              <w:top w:val="single" w:sz="2" w:space="0" w:color="auto"/>
              <w:bottom w:val="single" w:sz="2" w:space="0" w:color="auto"/>
            </w:tcBorders>
            <w:shd w:val="clear" w:color="auto" w:fill="auto"/>
          </w:tcPr>
          <w:p w14:paraId="09BABEF9" w14:textId="77777777" w:rsidR="00A57780" w:rsidRPr="0086502E" w:rsidRDefault="00A57780" w:rsidP="00742BC7">
            <w:pPr>
              <w:pStyle w:val="Tabletext"/>
            </w:pPr>
            <w:r w:rsidRPr="0086502E">
              <w:t>Minister for Aged Care</w:t>
            </w:r>
          </w:p>
          <w:p w14:paraId="5C3D1B8A" w14:textId="77777777" w:rsidR="00A57780" w:rsidRPr="0086502E" w:rsidRDefault="00A57780" w:rsidP="00742BC7">
            <w:pPr>
              <w:pStyle w:val="Tabletext"/>
            </w:pPr>
            <w:r w:rsidRPr="0086502E">
              <w:t>Minister for Sport</w:t>
            </w:r>
          </w:p>
        </w:tc>
        <w:tc>
          <w:tcPr>
            <w:tcW w:w="2771" w:type="dxa"/>
            <w:tcBorders>
              <w:top w:val="single" w:sz="2" w:space="0" w:color="auto"/>
              <w:bottom w:val="single" w:sz="2" w:space="0" w:color="auto"/>
            </w:tcBorders>
            <w:shd w:val="clear" w:color="auto" w:fill="auto"/>
          </w:tcPr>
          <w:p w14:paraId="2F56691B" w14:textId="77777777" w:rsidR="00A57780" w:rsidRPr="0086502E" w:rsidRDefault="00A57780" w:rsidP="00742BC7">
            <w:pPr>
              <w:pStyle w:val="Tabletext"/>
            </w:pPr>
            <w:r w:rsidRPr="0086502E">
              <w:t>Department of Health</w:t>
            </w:r>
            <w:r w:rsidR="00C131CA" w:rsidRPr="0086502E">
              <w:t xml:space="preserve"> and Aged Care</w:t>
            </w:r>
          </w:p>
        </w:tc>
      </w:tr>
      <w:tr w:rsidR="00A57780" w:rsidRPr="0086502E" w14:paraId="5F1294E2" w14:textId="77777777" w:rsidTr="00742BC7">
        <w:tc>
          <w:tcPr>
            <w:tcW w:w="2771" w:type="dxa"/>
            <w:tcBorders>
              <w:top w:val="single" w:sz="2" w:space="0" w:color="auto"/>
              <w:bottom w:val="single" w:sz="2" w:space="0" w:color="auto"/>
            </w:tcBorders>
            <w:shd w:val="clear" w:color="auto" w:fill="auto"/>
          </w:tcPr>
          <w:p w14:paraId="3E2BC4EB" w14:textId="77777777" w:rsidR="00A57780" w:rsidRPr="0086502E" w:rsidRDefault="00A57780" w:rsidP="00742BC7">
            <w:pPr>
              <w:pStyle w:val="Tabletext"/>
            </w:pPr>
            <w:r w:rsidRPr="0086502E">
              <w:t>Kristy Louise McBain</w:t>
            </w:r>
          </w:p>
        </w:tc>
        <w:tc>
          <w:tcPr>
            <w:tcW w:w="2771" w:type="dxa"/>
            <w:tcBorders>
              <w:top w:val="single" w:sz="2" w:space="0" w:color="auto"/>
              <w:bottom w:val="single" w:sz="2" w:space="0" w:color="auto"/>
            </w:tcBorders>
            <w:shd w:val="clear" w:color="auto" w:fill="auto"/>
          </w:tcPr>
          <w:p w14:paraId="302E4789" w14:textId="77777777" w:rsidR="00A57780" w:rsidRPr="0086502E" w:rsidRDefault="00A57780" w:rsidP="00742BC7">
            <w:pPr>
              <w:pStyle w:val="Tabletext"/>
            </w:pPr>
            <w:r w:rsidRPr="0086502E">
              <w:t>Minister for Regional Development, Local Government and Territories</w:t>
            </w:r>
          </w:p>
        </w:tc>
        <w:tc>
          <w:tcPr>
            <w:tcW w:w="2771" w:type="dxa"/>
            <w:tcBorders>
              <w:top w:val="single" w:sz="2" w:space="0" w:color="auto"/>
              <w:bottom w:val="single" w:sz="2" w:space="0" w:color="auto"/>
            </w:tcBorders>
            <w:shd w:val="clear" w:color="auto" w:fill="auto"/>
          </w:tcPr>
          <w:p w14:paraId="7A7B1647" w14:textId="77777777" w:rsidR="00A57780" w:rsidRPr="0086502E" w:rsidRDefault="00C131CA" w:rsidP="00742BC7">
            <w:pPr>
              <w:pStyle w:val="Tabletext"/>
            </w:pPr>
            <w:r w:rsidRPr="0086502E">
              <w:t>Department of Infrastructure, Transport, Regional Development, Communications and the Arts</w:t>
            </w:r>
          </w:p>
        </w:tc>
      </w:tr>
      <w:tr w:rsidR="00A57780" w:rsidRPr="0086502E" w14:paraId="5D24EF4E" w14:textId="77777777" w:rsidTr="00742BC7">
        <w:tc>
          <w:tcPr>
            <w:tcW w:w="2771" w:type="dxa"/>
            <w:tcBorders>
              <w:top w:val="single" w:sz="2" w:space="0" w:color="auto"/>
              <w:bottom w:val="single" w:sz="2" w:space="0" w:color="auto"/>
            </w:tcBorders>
            <w:shd w:val="clear" w:color="auto" w:fill="auto"/>
          </w:tcPr>
          <w:p w14:paraId="66E67BF0" w14:textId="77777777" w:rsidR="00A57780" w:rsidRPr="0086502E" w:rsidRDefault="00A57780" w:rsidP="00742BC7">
            <w:pPr>
              <w:pStyle w:val="Tabletext"/>
            </w:pPr>
            <w:r w:rsidRPr="0086502E">
              <w:t>Maria Justine Elliot</w:t>
            </w:r>
          </w:p>
        </w:tc>
        <w:tc>
          <w:tcPr>
            <w:tcW w:w="2771" w:type="dxa"/>
            <w:tcBorders>
              <w:top w:val="single" w:sz="2" w:space="0" w:color="auto"/>
              <w:bottom w:val="single" w:sz="2" w:space="0" w:color="auto"/>
            </w:tcBorders>
            <w:shd w:val="clear" w:color="auto" w:fill="auto"/>
          </w:tcPr>
          <w:p w14:paraId="332D9E39" w14:textId="77777777" w:rsidR="00A57780" w:rsidRPr="0086502E" w:rsidRDefault="00A57780" w:rsidP="00742BC7">
            <w:pPr>
              <w:pStyle w:val="Tabletext"/>
            </w:pPr>
            <w:r w:rsidRPr="0086502E">
              <w:t>Parliamentary Secretary to the Minister for Social Service</w:t>
            </w:r>
            <w:r w:rsidR="008C1BD7" w:rsidRPr="0086502E">
              <w:t>s</w:t>
            </w:r>
          </w:p>
        </w:tc>
        <w:tc>
          <w:tcPr>
            <w:tcW w:w="2771" w:type="dxa"/>
            <w:tcBorders>
              <w:top w:val="single" w:sz="2" w:space="0" w:color="auto"/>
              <w:bottom w:val="single" w:sz="2" w:space="0" w:color="auto"/>
            </w:tcBorders>
            <w:shd w:val="clear" w:color="auto" w:fill="auto"/>
          </w:tcPr>
          <w:p w14:paraId="781BCA18" w14:textId="77777777" w:rsidR="00A57780" w:rsidRPr="0086502E" w:rsidRDefault="00A57780" w:rsidP="00742BC7">
            <w:pPr>
              <w:pStyle w:val="Tabletext"/>
            </w:pPr>
            <w:r w:rsidRPr="0086502E">
              <w:t>Department of Social Services</w:t>
            </w:r>
          </w:p>
        </w:tc>
      </w:tr>
      <w:tr w:rsidR="00A57780" w:rsidRPr="0086502E" w14:paraId="4B7C204B" w14:textId="77777777" w:rsidTr="00742BC7">
        <w:tc>
          <w:tcPr>
            <w:tcW w:w="2771" w:type="dxa"/>
            <w:tcBorders>
              <w:top w:val="single" w:sz="2" w:space="0" w:color="auto"/>
              <w:bottom w:val="single" w:sz="2" w:space="0" w:color="auto"/>
            </w:tcBorders>
            <w:shd w:val="clear" w:color="auto" w:fill="auto"/>
          </w:tcPr>
          <w:p w14:paraId="6CFD7573" w14:textId="77777777" w:rsidR="00A57780" w:rsidRPr="0086502E" w:rsidRDefault="00A57780" w:rsidP="00742BC7">
            <w:pPr>
              <w:pStyle w:val="Tabletext"/>
            </w:pPr>
            <w:r w:rsidRPr="0086502E">
              <w:t>Matthew James Thistlethwaite</w:t>
            </w:r>
          </w:p>
        </w:tc>
        <w:tc>
          <w:tcPr>
            <w:tcW w:w="2771" w:type="dxa"/>
            <w:tcBorders>
              <w:top w:val="single" w:sz="2" w:space="0" w:color="auto"/>
              <w:bottom w:val="single" w:sz="2" w:space="0" w:color="auto"/>
            </w:tcBorders>
            <w:shd w:val="clear" w:color="auto" w:fill="auto"/>
          </w:tcPr>
          <w:p w14:paraId="528FAF1E" w14:textId="77777777" w:rsidR="00A57780" w:rsidRPr="0086502E" w:rsidRDefault="00A57780" w:rsidP="00742BC7">
            <w:pPr>
              <w:pStyle w:val="Tabletext"/>
            </w:pPr>
            <w:r w:rsidRPr="0086502E">
              <w:t>Parliamentary Secretary to the Minister for Defence</w:t>
            </w:r>
          </w:p>
          <w:p w14:paraId="6D3DF2EE" w14:textId="77777777" w:rsidR="005064FB" w:rsidRPr="0086502E" w:rsidRDefault="00A57780" w:rsidP="00742BC7">
            <w:pPr>
              <w:pStyle w:val="Tabletext"/>
            </w:pPr>
            <w:r w:rsidRPr="0086502E">
              <w:t>Parliamentary Secretary to the Minister for Veterans’ Affairs</w:t>
            </w:r>
          </w:p>
          <w:p w14:paraId="7C9D76EA" w14:textId="77777777" w:rsidR="00A57780" w:rsidRPr="0086502E" w:rsidRDefault="00A57780" w:rsidP="00742BC7">
            <w:pPr>
              <w:pStyle w:val="Tabletext"/>
            </w:pPr>
            <w:r w:rsidRPr="0086502E">
              <w:t>Parliamentary Secretary to the Attorney</w:t>
            </w:r>
            <w:r w:rsidR="0086502E">
              <w:noBreakHyphen/>
            </w:r>
            <w:r w:rsidRPr="0086502E">
              <w:t>General</w:t>
            </w:r>
          </w:p>
        </w:tc>
        <w:tc>
          <w:tcPr>
            <w:tcW w:w="2771" w:type="dxa"/>
            <w:tcBorders>
              <w:top w:val="single" w:sz="2" w:space="0" w:color="auto"/>
              <w:bottom w:val="single" w:sz="2" w:space="0" w:color="auto"/>
            </w:tcBorders>
            <w:shd w:val="clear" w:color="auto" w:fill="auto"/>
          </w:tcPr>
          <w:p w14:paraId="3FE7E2EC" w14:textId="77777777" w:rsidR="00A57780" w:rsidRPr="0086502E" w:rsidRDefault="00A57780" w:rsidP="00742BC7">
            <w:pPr>
              <w:pStyle w:val="Tabletext"/>
            </w:pPr>
            <w:r w:rsidRPr="0086502E">
              <w:t>Department of Defence</w:t>
            </w:r>
          </w:p>
          <w:p w14:paraId="3DF95193" w14:textId="77777777" w:rsidR="00A57780" w:rsidRPr="0086502E" w:rsidRDefault="00A57780" w:rsidP="00742BC7">
            <w:pPr>
              <w:pStyle w:val="Tabletext"/>
            </w:pPr>
            <w:r w:rsidRPr="0086502E">
              <w:t>Department of Veterans’ Affairs</w:t>
            </w:r>
          </w:p>
          <w:p w14:paraId="20BB4614" w14:textId="77777777" w:rsidR="00A57780" w:rsidRPr="0086502E" w:rsidRDefault="00A57780" w:rsidP="00742BC7">
            <w:pPr>
              <w:pStyle w:val="Tabletext"/>
            </w:pPr>
            <w:r w:rsidRPr="0086502E">
              <w:t>Attorney</w:t>
            </w:r>
            <w:r w:rsidR="0086502E">
              <w:noBreakHyphen/>
            </w:r>
            <w:r w:rsidRPr="0086502E">
              <w:t>General’s Department</w:t>
            </w:r>
          </w:p>
        </w:tc>
      </w:tr>
      <w:tr w:rsidR="00A57780" w:rsidRPr="0086502E" w14:paraId="50D54F79" w14:textId="77777777" w:rsidTr="00742BC7">
        <w:tc>
          <w:tcPr>
            <w:tcW w:w="2771" w:type="dxa"/>
            <w:tcBorders>
              <w:top w:val="single" w:sz="2" w:space="0" w:color="auto"/>
              <w:bottom w:val="single" w:sz="2" w:space="0" w:color="auto"/>
            </w:tcBorders>
            <w:shd w:val="clear" w:color="auto" w:fill="auto"/>
          </w:tcPr>
          <w:p w14:paraId="73EFAB78" w14:textId="77777777" w:rsidR="00A57780" w:rsidRPr="0086502E" w:rsidRDefault="00A57780" w:rsidP="00742BC7">
            <w:pPr>
              <w:pStyle w:val="Tabletext"/>
            </w:pPr>
            <w:r w:rsidRPr="0086502E">
              <w:t>Andrew Keith Leigh</w:t>
            </w:r>
          </w:p>
        </w:tc>
        <w:tc>
          <w:tcPr>
            <w:tcW w:w="2771" w:type="dxa"/>
            <w:tcBorders>
              <w:top w:val="single" w:sz="2" w:space="0" w:color="auto"/>
              <w:bottom w:val="single" w:sz="2" w:space="0" w:color="auto"/>
            </w:tcBorders>
            <w:shd w:val="clear" w:color="auto" w:fill="auto"/>
          </w:tcPr>
          <w:p w14:paraId="4C920CB6" w14:textId="77777777" w:rsidR="00A57780" w:rsidRPr="0086502E" w:rsidRDefault="00A57780" w:rsidP="00742BC7">
            <w:pPr>
              <w:pStyle w:val="Tabletext"/>
            </w:pPr>
            <w:r w:rsidRPr="0086502E">
              <w:t>Parliamentary Secretary to the Treasurer</w:t>
            </w:r>
          </w:p>
        </w:tc>
        <w:tc>
          <w:tcPr>
            <w:tcW w:w="2771" w:type="dxa"/>
            <w:tcBorders>
              <w:top w:val="single" w:sz="2" w:space="0" w:color="auto"/>
              <w:bottom w:val="single" w:sz="2" w:space="0" w:color="auto"/>
            </w:tcBorders>
            <w:shd w:val="clear" w:color="auto" w:fill="auto"/>
          </w:tcPr>
          <w:p w14:paraId="19FE6E2C" w14:textId="77777777" w:rsidR="00A57780" w:rsidRPr="0086502E" w:rsidRDefault="00A57780" w:rsidP="00742BC7">
            <w:pPr>
              <w:pStyle w:val="Tabletext"/>
            </w:pPr>
            <w:r w:rsidRPr="0086502E">
              <w:t>Department of the Treasury</w:t>
            </w:r>
          </w:p>
        </w:tc>
      </w:tr>
      <w:tr w:rsidR="00A57780" w:rsidRPr="0086502E" w14:paraId="3D028C1D" w14:textId="77777777" w:rsidTr="00742BC7">
        <w:tc>
          <w:tcPr>
            <w:tcW w:w="2771" w:type="dxa"/>
            <w:tcBorders>
              <w:top w:val="single" w:sz="2" w:space="0" w:color="auto"/>
              <w:bottom w:val="single" w:sz="2" w:space="0" w:color="auto"/>
            </w:tcBorders>
            <w:shd w:val="clear" w:color="auto" w:fill="auto"/>
          </w:tcPr>
          <w:p w14:paraId="2256A55B" w14:textId="77777777" w:rsidR="00A57780" w:rsidRPr="0086502E" w:rsidRDefault="00A57780" w:rsidP="00742BC7">
            <w:pPr>
              <w:pStyle w:val="Tabletext"/>
            </w:pPr>
            <w:r w:rsidRPr="0086502E">
              <w:lastRenderedPageBreak/>
              <w:t>Patrick Possum Gorman</w:t>
            </w:r>
          </w:p>
        </w:tc>
        <w:tc>
          <w:tcPr>
            <w:tcW w:w="2771" w:type="dxa"/>
            <w:tcBorders>
              <w:top w:val="single" w:sz="2" w:space="0" w:color="auto"/>
              <w:bottom w:val="single" w:sz="2" w:space="0" w:color="auto"/>
            </w:tcBorders>
            <w:shd w:val="clear" w:color="auto" w:fill="auto"/>
          </w:tcPr>
          <w:p w14:paraId="71126A13" w14:textId="77777777" w:rsidR="00A57780" w:rsidRPr="0086502E" w:rsidRDefault="00A57780" w:rsidP="00742BC7">
            <w:pPr>
              <w:pStyle w:val="Tabletext"/>
            </w:pPr>
            <w:r w:rsidRPr="0086502E">
              <w:t>Parliamentary Secretary to the Prime Minister</w:t>
            </w:r>
          </w:p>
        </w:tc>
        <w:tc>
          <w:tcPr>
            <w:tcW w:w="2771" w:type="dxa"/>
            <w:tcBorders>
              <w:top w:val="single" w:sz="2" w:space="0" w:color="auto"/>
              <w:bottom w:val="single" w:sz="2" w:space="0" w:color="auto"/>
            </w:tcBorders>
            <w:shd w:val="clear" w:color="auto" w:fill="auto"/>
          </w:tcPr>
          <w:p w14:paraId="6A7C48D2" w14:textId="77777777" w:rsidR="00A57780" w:rsidRPr="0086502E" w:rsidRDefault="00A57780" w:rsidP="00742BC7">
            <w:pPr>
              <w:pStyle w:val="Tabletext"/>
            </w:pPr>
            <w:r w:rsidRPr="0086502E">
              <w:t>Department of the Prime Minister and Cabinet</w:t>
            </w:r>
          </w:p>
        </w:tc>
      </w:tr>
      <w:tr w:rsidR="00A57780" w:rsidRPr="0086502E" w14:paraId="11E73334" w14:textId="77777777" w:rsidTr="00742BC7">
        <w:tc>
          <w:tcPr>
            <w:tcW w:w="2771" w:type="dxa"/>
            <w:tcBorders>
              <w:top w:val="single" w:sz="2" w:space="0" w:color="auto"/>
              <w:bottom w:val="single" w:sz="2" w:space="0" w:color="auto"/>
            </w:tcBorders>
            <w:shd w:val="clear" w:color="auto" w:fill="auto"/>
          </w:tcPr>
          <w:p w14:paraId="25C5F6A0" w14:textId="77777777" w:rsidR="00A57780" w:rsidRPr="0086502E" w:rsidRDefault="00A57780" w:rsidP="00742BC7">
            <w:pPr>
              <w:pStyle w:val="Tabletext"/>
            </w:pPr>
            <w:r w:rsidRPr="0086502E">
              <w:t>Jennifer Ryll McAllister</w:t>
            </w:r>
          </w:p>
        </w:tc>
        <w:tc>
          <w:tcPr>
            <w:tcW w:w="2771" w:type="dxa"/>
            <w:tcBorders>
              <w:top w:val="single" w:sz="2" w:space="0" w:color="auto"/>
              <w:bottom w:val="single" w:sz="2" w:space="0" w:color="auto"/>
            </w:tcBorders>
            <w:shd w:val="clear" w:color="auto" w:fill="auto"/>
          </w:tcPr>
          <w:p w14:paraId="3693138B" w14:textId="77777777" w:rsidR="00A57780" w:rsidRPr="0086502E" w:rsidRDefault="00A57780" w:rsidP="00742BC7">
            <w:pPr>
              <w:pStyle w:val="Tabletext"/>
            </w:pPr>
            <w:r w:rsidRPr="0086502E">
              <w:t>Parliamentary Secretary to the Minister for Climate Change and Energy</w:t>
            </w:r>
          </w:p>
        </w:tc>
        <w:tc>
          <w:tcPr>
            <w:tcW w:w="2771" w:type="dxa"/>
            <w:tcBorders>
              <w:top w:val="single" w:sz="2" w:space="0" w:color="auto"/>
              <w:bottom w:val="single" w:sz="2" w:space="0" w:color="auto"/>
            </w:tcBorders>
            <w:shd w:val="clear" w:color="auto" w:fill="auto"/>
          </w:tcPr>
          <w:p w14:paraId="436196E9" w14:textId="77777777" w:rsidR="00A57780" w:rsidRPr="0086502E" w:rsidRDefault="00D711A3" w:rsidP="00742BC7">
            <w:pPr>
              <w:pStyle w:val="Tabletext"/>
            </w:pPr>
            <w:r w:rsidRPr="0086502E">
              <w:t>Department of Climate Change, Energy, the Environment and Water</w:t>
            </w:r>
          </w:p>
        </w:tc>
      </w:tr>
      <w:tr w:rsidR="00A57780" w:rsidRPr="0086502E" w14:paraId="2F38BA87" w14:textId="77777777" w:rsidTr="00742BC7">
        <w:tc>
          <w:tcPr>
            <w:tcW w:w="2771" w:type="dxa"/>
            <w:tcBorders>
              <w:top w:val="single" w:sz="2" w:space="0" w:color="auto"/>
              <w:bottom w:val="single" w:sz="2" w:space="0" w:color="auto"/>
            </w:tcBorders>
            <w:shd w:val="clear" w:color="auto" w:fill="auto"/>
          </w:tcPr>
          <w:p w14:paraId="6DA3FB19" w14:textId="77777777" w:rsidR="00A57780" w:rsidRPr="0086502E" w:rsidRDefault="00A57780" w:rsidP="00742BC7">
            <w:pPr>
              <w:pStyle w:val="Tabletext"/>
            </w:pPr>
            <w:r w:rsidRPr="0086502E">
              <w:t>Carol Louise Brown</w:t>
            </w:r>
          </w:p>
        </w:tc>
        <w:tc>
          <w:tcPr>
            <w:tcW w:w="2771" w:type="dxa"/>
            <w:tcBorders>
              <w:top w:val="single" w:sz="2" w:space="0" w:color="auto"/>
              <w:bottom w:val="single" w:sz="2" w:space="0" w:color="auto"/>
            </w:tcBorders>
            <w:shd w:val="clear" w:color="auto" w:fill="auto"/>
          </w:tcPr>
          <w:p w14:paraId="46E4EA8A" w14:textId="77777777" w:rsidR="00A57780" w:rsidRPr="0086502E" w:rsidRDefault="00A57780" w:rsidP="00742BC7">
            <w:pPr>
              <w:pStyle w:val="Tabletext"/>
            </w:pPr>
            <w:r w:rsidRPr="0086502E">
              <w:t>Parliamentary Secretary to the Minister for Infrastructure, Transport, Regional Development and Local Government</w:t>
            </w:r>
          </w:p>
        </w:tc>
        <w:tc>
          <w:tcPr>
            <w:tcW w:w="2771" w:type="dxa"/>
            <w:tcBorders>
              <w:top w:val="single" w:sz="2" w:space="0" w:color="auto"/>
              <w:bottom w:val="single" w:sz="2" w:space="0" w:color="auto"/>
            </w:tcBorders>
            <w:shd w:val="clear" w:color="auto" w:fill="auto"/>
          </w:tcPr>
          <w:p w14:paraId="57067EBB" w14:textId="77777777" w:rsidR="00A57780" w:rsidRPr="0086502E" w:rsidRDefault="00D711A3" w:rsidP="00742BC7">
            <w:pPr>
              <w:pStyle w:val="Tabletext"/>
            </w:pPr>
            <w:r w:rsidRPr="0086502E">
              <w:t>Department of Infrastructure, Transport, Regional Development, Communications and the Arts</w:t>
            </w:r>
          </w:p>
        </w:tc>
      </w:tr>
      <w:tr w:rsidR="00A57780" w:rsidRPr="0086502E" w14:paraId="500F588F" w14:textId="77777777" w:rsidTr="00742BC7">
        <w:tc>
          <w:tcPr>
            <w:tcW w:w="2771" w:type="dxa"/>
            <w:tcBorders>
              <w:top w:val="single" w:sz="2" w:space="0" w:color="auto"/>
              <w:bottom w:val="single" w:sz="2" w:space="0" w:color="auto"/>
            </w:tcBorders>
            <w:shd w:val="clear" w:color="auto" w:fill="auto"/>
          </w:tcPr>
          <w:p w14:paraId="2E58AAC8" w14:textId="77777777" w:rsidR="00A57780" w:rsidRPr="0086502E" w:rsidRDefault="00A57780" w:rsidP="00742BC7">
            <w:pPr>
              <w:pStyle w:val="Tabletext"/>
            </w:pPr>
            <w:r w:rsidRPr="0086502E">
              <w:t>Gera</w:t>
            </w:r>
            <w:r w:rsidR="00346399" w:rsidRPr="0086502E">
              <w:t>r</w:t>
            </w:r>
            <w:r w:rsidRPr="0086502E">
              <w:t>dine Mary Kearney</w:t>
            </w:r>
          </w:p>
        </w:tc>
        <w:tc>
          <w:tcPr>
            <w:tcW w:w="2771" w:type="dxa"/>
            <w:tcBorders>
              <w:top w:val="single" w:sz="2" w:space="0" w:color="auto"/>
              <w:bottom w:val="single" w:sz="2" w:space="0" w:color="auto"/>
            </w:tcBorders>
            <w:shd w:val="clear" w:color="auto" w:fill="auto"/>
          </w:tcPr>
          <w:p w14:paraId="1A9C770D" w14:textId="77777777" w:rsidR="00A57780" w:rsidRPr="0086502E" w:rsidRDefault="00A57780" w:rsidP="00742BC7">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7F8FF0A1" w14:textId="77777777" w:rsidR="00A57780" w:rsidRPr="0086502E" w:rsidRDefault="00A57780" w:rsidP="00742BC7">
            <w:pPr>
              <w:pStyle w:val="Tabletext"/>
            </w:pPr>
            <w:r w:rsidRPr="0086502E">
              <w:t>Department of Health</w:t>
            </w:r>
            <w:r w:rsidR="00D711A3" w:rsidRPr="0086502E">
              <w:t xml:space="preserve"> and Aged Care</w:t>
            </w:r>
          </w:p>
        </w:tc>
      </w:tr>
      <w:tr w:rsidR="00A57780" w:rsidRPr="0086502E" w14:paraId="64EA7BB0" w14:textId="77777777" w:rsidTr="00742BC7">
        <w:tc>
          <w:tcPr>
            <w:tcW w:w="2771" w:type="dxa"/>
            <w:tcBorders>
              <w:top w:val="single" w:sz="2" w:space="0" w:color="auto"/>
              <w:bottom w:val="single" w:sz="2" w:space="0" w:color="auto"/>
            </w:tcBorders>
            <w:shd w:val="clear" w:color="auto" w:fill="auto"/>
          </w:tcPr>
          <w:p w14:paraId="77C53A64" w14:textId="77777777" w:rsidR="00A57780" w:rsidRPr="0086502E" w:rsidRDefault="00A57780" w:rsidP="00742BC7">
            <w:pPr>
              <w:pStyle w:val="Tabletext"/>
            </w:pPr>
            <w:r w:rsidRPr="0086502E">
              <w:t>Emma Margaret McBride</w:t>
            </w:r>
          </w:p>
        </w:tc>
        <w:tc>
          <w:tcPr>
            <w:tcW w:w="2771" w:type="dxa"/>
            <w:tcBorders>
              <w:top w:val="single" w:sz="2" w:space="0" w:color="auto"/>
              <w:bottom w:val="single" w:sz="2" w:space="0" w:color="auto"/>
            </w:tcBorders>
            <w:shd w:val="clear" w:color="auto" w:fill="auto"/>
          </w:tcPr>
          <w:p w14:paraId="645E035D" w14:textId="77777777" w:rsidR="00A57780" w:rsidRPr="0086502E" w:rsidRDefault="00A57780" w:rsidP="00742BC7">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05B3FC80" w14:textId="77777777" w:rsidR="00A57780" w:rsidRPr="0086502E" w:rsidRDefault="00A57780" w:rsidP="00742BC7">
            <w:pPr>
              <w:pStyle w:val="Tabletext"/>
            </w:pPr>
            <w:r w:rsidRPr="0086502E">
              <w:t>Department of Health</w:t>
            </w:r>
            <w:r w:rsidR="00D711A3" w:rsidRPr="0086502E">
              <w:t xml:space="preserve"> and Aged Care</w:t>
            </w:r>
          </w:p>
        </w:tc>
      </w:tr>
      <w:tr w:rsidR="009F4285" w:rsidRPr="0086502E" w14:paraId="56CA41ED" w14:textId="77777777" w:rsidTr="00742BC7">
        <w:tc>
          <w:tcPr>
            <w:tcW w:w="2771" w:type="dxa"/>
            <w:tcBorders>
              <w:top w:val="single" w:sz="2" w:space="0" w:color="auto"/>
              <w:bottom w:val="single" w:sz="2" w:space="0" w:color="auto"/>
            </w:tcBorders>
            <w:shd w:val="clear" w:color="auto" w:fill="auto"/>
          </w:tcPr>
          <w:p w14:paraId="1297E9D4" w14:textId="77777777" w:rsidR="009F4285" w:rsidRPr="0086502E" w:rsidRDefault="009F4285" w:rsidP="00742BC7">
            <w:pPr>
              <w:pStyle w:val="Tabletext"/>
            </w:pPr>
            <w:r w:rsidRPr="0086502E">
              <w:t>Malarndirri Barbara Anne McCarthy</w:t>
            </w:r>
          </w:p>
        </w:tc>
        <w:tc>
          <w:tcPr>
            <w:tcW w:w="2771" w:type="dxa"/>
            <w:tcBorders>
              <w:top w:val="single" w:sz="2" w:space="0" w:color="auto"/>
              <w:bottom w:val="single" w:sz="2" w:space="0" w:color="auto"/>
            </w:tcBorders>
            <w:shd w:val="clear" w:color="auto" w:fill="auto"/>
          </w:tcPr>
          <w:p w14:paraId="68F22A27" w14:textId="77777777" w:rsidR="009F4285" w:rsidRPr="0086502E" w:rsidRDefault="009F4285" w:rsidP="00742BC7">
            <w:pPr>
              <w:pStyle w:val="Tabletext"/>
            </w:pPr>
            <w:r w:rsidRPr="0086502E">
              <w:t>Parliamentary Secretary to the Minister for Indigenous Australians</w:t>
            </w:r>
          </w:p>
          <w:p w14:paraId="2D480697" w14:textId="77777777" w:rsidR="009F4285" w:rsidRPr="0086502E" w:rsidRDefault="009F4285" w:rsidP="00742BC7">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3F31A253" w14:textId="77777777" w:rsidR="009F4285" w:rsidRPr="0086502E" w:rsidRDefault="009F4285" w:rsidP="00742BC7">
            <w:pPr>
              <w:pStyle w:val="Tabletext"/>
            </w:pPr>
            <w:r w:rsidRPr="0086502E">
              <w:t>Department of the Prime Minister and Cabinet</w:t>
            </w:r>
          </w:p>
          <w:p w14:paraId="6E2D3153" w14:textId="77777777" w:rsidR="009F4285" w:rsidRPr="0086502E" w:rsidRDefault="009F4285" w:rsidP="00742BC7">
            <w:pPr>
              <w:pStyle w:val="Tabletext"/>
            </w:pPr>
            <w:r w:rsidRPr="0086502E">
              <w:t>Department of Health and Aged Care</w:t>
            </w:r>
          </w:p>
        </w:tc>
      </w:tr>
      <w:tr w:rsidR="00A57780" w:rsidRPr="0086502E" w14:paraId="2FA5BF8E" w14:textId="77777777" w:rsidTr="00742BC7">
        <w:tc>
          <w:tcPr>
            <w:tcW w:w="2771" w:type="dxa"/>
            <w:tcBorders>
              <w:top w:val="single" w:sz="2" w:space="0" w:color="auto"/>
              <w:bottom w:val="single" w:sz="2" w:space="0" w:color="auto"/>
            </w:tcBorders>
            <w:shd w:val="clear" w:color="auto" w:fill="auto"/>
          </w:tcPr>
          <w:p w14:paraId="284FF5D8" w14:textId="77777777" w:rsidR="00A57780" w:rsidRPr="0086502E" w:rsidRDefault="00A57780" w:rsidP="00742BC7">
            <w:pPr>
              <w:pStyle w:val="Tabletext"/>
            </w:pPr>
            <w:r w:rsidRPr="0086502E">
              <w:t>Timothy Ayres</w:t>
            </w:r>
          </w:p>
        </w:tc>
        <w:tc>
          <w:tcPr>
            <w:tcW w:w="2771" w:type="dxa"/>
            <w:tcBorders>
              <w:top w:val="single" w:sz="2" w:space="0" w:color="auto"/>
              <w:bottom w:val="single" w:sz="2" w:space="0" w:color="auto"/>
            </w:tcBorders>
            <w:shd w:val="clear" w:color="auto" w:fill="auto"/>
          </w:tcPr>
          <w:p w14:paraId="1E9723A8" w14:textId="77777777" w:rsidR="00A57780" w:rsidRPr="0086502E" w:rsidRDefault="00A57780" w:rsidP="00742BC7">
            <w:pPr>
              <w:pStyle w:val="Tabletext"/>
            </w:pPr>
            <w:r w:rsidRPr="0086502E">
              <w:t>Parliamentary Secretary to the Minister for Trade and Tourism</w:t>
            </w:r>
          </w:p>
          <w:p w14:paraId="273FA2C0" w14:textId="77777777" w:rsidR="00A57780" w:rsidRPr="0086502E" w:rsidRDefault="00A57780" w:rsidP="00742BC7">
            <w:pPr>
              <w:pStyle w:val="Tabletext"/>
            </w:pPr>
            <w:r w:rsidRPr="0086502E">
              <w:t>Parliamentary Secretary to the Minister for Industry and Science</w:t>
            </w:r>
          </w:p>
        </w:tc>
        <w:tc>
          <w:tcPr>
            <w:tcW w:w="2771" w:type="dxa"/>
            <w:tcBorders>
              <w:top w:val="single" w:sz="2" w:space="0" w:color="auto"/>
              <w:bottom w:val="single" w:sz="2" w:space="0" w:color="auto"/>
            </w:tcBorders>
            <w:shd w:val="clear" w:color="auto" w:fill="auto"/>
          </w:tcPr>
          <w:p w14:paraId="4F535480" w14:textId="77777777" w:rsidR="00A57780" w:rsidRPr="0086502E" w:rsidRDefault="00A57780" w:rsidP="00742BC7">
            <w:pPr>
              <w:pStyle w:val="Tabletext"/>
            </w:pPr>
            <w:r w:rsidRPr="0086502E">
              <w:t>Department of Foreign Affairs and Trade</w:t>
            </w:r>
          </w:p>
          <w:p w14:paraId="4ADD878B" w14:textId="77777777" w:rsidR="00A57780" w:rsidRPr="0086502E" w:rsidRDefault="00A57780" w:rsidP="00742BC7">
            <w:pPr>
              <w:pStyle w:val="Tabletext"/>
            </w:pPr>
            <w:r w:rsidRPr="0086502E">
              <w:t>Department of Industry, Science and Resources</w:t>
            </w:r>
          </w:p>
        </w:tc>
      </w:tr>
      <w:tr w:rsidR="00A57780" w:rsidRPr="0086502E" w14:paraId="33004E77" w14:textId="77777777" w:rsidTr="00742BC7">
        <w:tc>
          <w:tcPr>
            <w:tcW w:w="2771" w:type="dxa"/>
            <w:tcBorders>
              <w:top w:val="single" w:sz="2" w:space="0" w:color="auto"/>
              <w:bottom w:val="single" w:sz="2" w:space="0" w:color="auto"/>
            </w:tcBorders>
            <w:shd w:val="clear" w:color="auto" w:fill="auto"/>
          </w:tcPr>
          <w:p w14:paraId="04B27F2F" w14:textId="77777777" w:rsidR="00A57780" w:rsidRPr="0086502E" w:rsidRDefault="00A57780" w:rsidP="00742BC7">
            <w:pPr>
              <w:pStyle w:val="Tabletext"/>
            </w:pPr>
            <w:r w:rsidRPr="0086502E">
              <w:t>Anthony David Chisholm</w:t>
            </w:r>
          </w:p>
        </w:tc>
        <w:tc>
          <w:tcPr>
            <w:tcW w:w="2771" w:type="dxa"/>
            <w:tcBorders>
              <w:top w:val="single" w:sz="2" w:space="0" w:color="auto"/>
              <w:bottom w:val="single" w:sz="2" w:space="0" w:color="auto"/>
            </w:tcBorders>
            <w:shd w:val="clear" w:color="auto" w:fill="auto"/>
          </w:tcPr>
          <w:p w14:paraId="4EC5E452" w14:textId="77777777" w:rsidR="00A57780" w:rsidRPr="0086502E" w:rsidRDefault="00A57780" w:rsidP="00742BC7">
            <w:pPr>
              <w:pStyle w:val="Tabletext"/>
            </w:pPr>
            <w:r w:rsidRPr="0086502E">
              <w:t>Parliamentary Secretary to the Minister for Education</w:t>
            </w:r>
          </w:p>
          <w:p w14:paraId="18D50B1D" w14:textId="77777777" w:rsidR="00A57780" w:rsidRPr="0086502E" w:rsidRDefault="00A57780" w:rsidP="00742BC7">
            <w:pPr>
              <w:pStyle w:val="Tabletext"/>
            </w:pPr>
            <w:r w:rsidRPr="0086502E">
              <w:t>Parliamentary Secretary to the Minister for Regional Development, Local Government and Territories</w:t>
            </w:r>
          </w:p>
        </w:tc>
        <w:tc>
          <w:tcPr>
            <w:tcW w:w="2771" w:type="dxa"/>
            <w:tcBorders>
              <w:top w:val="single" w:sz="2" w:space="0" w:color="auto"/>
              <w:bottom w:val="single" w:sz="2" w:space="0" w:color="auto"/>
            </w:tcBorders>
            <w:shd w:val="clear" w:color="auto" w:fill="auto"/>
          </w:tcPr>
          <w:p w14:paraId="40180B89" w14:textId="77777777" w:rsidR="00A57780" w:rsidRPr="0086502E" w:rsidRDefault="00A57780" w:rsidP="00742BC7">
            <w:pPr>
              <w:pStyle w:val="Tabletext"/>
            </w:pPr>
            <w:r w:rsidRPr="0086502E">
              <w:t>Department of Education</w:t>
            </w:r>
          </w:p>
          <w:p w14:paraId="757F62DA" w14:textId="77777777" w:rsidR="00A57780" w:rsidRPr="0086502E" w:rsidRDefault="00BE42EC" w:rsidP="00742BC7">
            <w:pPr>
              <w:pStyle w:val="Tabletext"/>
            </w:pPr>
            <w:r w:rsidRPr="0086502E">
              <w:t>Department of Infrastructure, Transport, Regional Development, Communications and the Arts</w:t>
            </w:r>
          </w:p>
        </w:tc>
      </w:tr>
      <w:tr w:rsidR="00A57780" w:rsidRPr="0086502E" w14:paraId="713ECCB1" w14:textId="77777777" w:rsidTr="00742BC7">
        <w:tc>
          <w:tcPr>
            <w:tcW w:w="2771" w:type="dxa"/>
            <w:tcBorders>
              <w:top w:val="single" w:sz="2" w:space="0" w:color="auto"/>
              <w:bottom w:val="single" w:sz="12" w:space="0" w:color="auto"/>
            </w:tcBorders>
            <w:shd w:val="clear" w:color="auto" w:fill="auto"/>
          </w:tcPr>
          <w:p w14:paraId="2DCEFC14" w14:textId="77777777" w:rsidR="00A57780" w:rsidRPr="0086502E" w:rsidRDefault="00A57780" w:rsidP="00742BC7">
            <w:pPr>
              <w:pStyle w:val="Tabletext"/>
            </w:pPr>
            <w:r w:rsidRPr="0086502E">
              <w:t>Timothy Graham Watts</w:t>
            </w:r>
          </w:p>
        </w:tc>
        <w:tc>
          <w:tcPr>
            <w:tcW w:w="2771" w:type="dxa"/>
            <w:tcBorders>
              <w:top w:val="single" w:sz="2" w:space="0" w:color="auto"/>
              <w:bottom w:val="single" w:sz="12" w:space="0" w:color="auto"/>
            </w:tcBorders>
            <w:shd w:val="clear" w:color="auto" w:fill="auto"/>
          </w:tcPr>
          <w:p w14:paraId="78A964BA" w14:textId="77777777" w:rsidR="00A57780" w:rsidRPr="0086502E" w:rsidRDefault="00A57780" w:rsidP="00742BC7">
            <w:pPr>
              <w:pStyle w:val="Tabletext"/>
            </w:pPr>
            <w:r w:rsidRPr="0086502E">
              <w:t>Parliamentary Secretary to the Minister for Foreign Affairs</w:t>
            </w:r>
          </w:p>
        </w:tc>
        <w:tc>
          <w:tcPr>
            <w:tcW w:w="2771" w:type="dxa"/>
            <w:tcBorders>
              <w:top w:val="single" w:sz="2" w:space="0" w:color="auto"/>
              <w:bottom w:val="single" w:sz="12" w:space="0" w:color="auto"/>
            </w:tcBorders>
            <w:shd w:val="clear" w:color="auto" w:fill="auto"/>
          </w:tcPr>
          <w:p w14:paraId="158A2F21" w14:textId="77777777" w:rsidR="00A57780" w:rsidRPr="0086502E" w:rsidRDefault="00D711A3" w:rsidP="00742BC7">
            <w:pPr>
              <w:pStyle w:val="Tabletext"/>
            </w:pPr>
            <w:r w:rsidRPr="0086502E">
              <w:t xml:space="preserve">Department of </w:t>
            </w:r>
            <w:r w:rsidR="00B447EE" w:rsidRPr="0086502E">
              <w:t>Foreign Affairs and Trade</w:t>
            </w:r>
          </w:p>
        </w:tc>
      </w:tr>
    </w:tbl>
    <w:p w14:paraId="113F9BFD" w14:textId="77777777" w:rsidR="00A57780" w:rsidRPr="0086502E" w:rsidRDefault="00A57780" w:rsidP="00A57780">
      <w:pPr>
        <w:pStyle w:val="Tabletext"/>
      </w:pPr>
    </w:p>
    <w:p w14:paraId="504FEBC9" w14:textId="77777777" w:rsidR="00DD7CA9" w:rsidRPr="0086502E" w:rsidRDefault="00CF5DB9" w:rsidP="00DD7CA9">
      <w:pPr>
        <w:pStyle w:val="ActHead5"/>
      </w:pPr>
      <w:bookmarkStart w:id="14" w:name="_Toc178168395"/>
      <w:r w:rsidRPr="001323D4">
        <w:rPr>
          <w:rStyle w:val="CharSectno"/>
        </w:rPr>
        <w:t>2</w:t>
      </w:r>
      <w:r w:rsidR="0086502E" w:rsidRPr="001323D4">
        <w:rPr>
          <w:rStyle w:val="CharSectno"/>
        </w:rPr>
        <w:noBreakHyphen/>
      </w:r>
      <w:r w:rsidRPr="001323D4">
        <w:rPr>
          <w:rStyle w:val="CharSectno"/>
        </w:rPr>
        <w:t>4</w:t>
      </w:r>
      <w:r w:rsidR="00DD7CA9" w:rsidRPr="0086502E">
        <w:t xml:space="preserve">  </w:t>
      </w:r>
      <w:r w:rsidR="0038544D" w:rsidRPr="0086502E">
        <w:t>Previous</w:t>
      </w:r>
      <w:r w:rsidR="00DD7CA9" w:rsidRPr="0086502E">
        <w:t xml:space="preserve"> Ministers and Departments—</w:t>
      </w:r>
      <w:r w:rsidR="00BD3A2C" w:rsidRPr="0086502E">
        <w:t>2 September</w:t>
      </w:r>
      <w:r w:rsidR="00DD7CA9" w:rsidRPr="0086502E">
        <w:t xml:space="preserve"> 2022</w:t>
      </w:r>
      <w:r w:rsidR="0038544D" w:rsidRPr="0086502E">
        <w:t xml:space="preserve"> to </w:t>
      </w:r>
      <w:r w:rsidR="00FB53A4" w:rsidRPr="0086502E">
        <w:t>30 May</w:t>
      </w:r>
      <w:r w:rsidR="0038544D" w:rsidRPr="0086502E">
        <w:t xml:space="preserve"> 2023</w:t>
      </w:r>
      <w:bookmarkEnd w:id="14"/>
    </w:p>
    <w:p w14:paraId="251564AC" w14:textId="77777777" w:rsidR="00DD7CA9" w:rsidRPr="0086502E" w:rsidRDefault="00DD7CA9" w:rsidP="00DD7CA9">
      <w:pPr>
        <w:pStyle w:val="subsection"/>
      </w:pPr>
      <w:r w:rsidRPr="0086502E">
        <w:tab/>
      </w:r>
      <w:r w:rsidRPr="0086502E">
        <w:tab/>
      </w:r>
      <w:r w:rsidR="0038544D" w:rsidRPr="0086502E">
        <w:t xml:space="preserve">For the period starting on </w:t>
      </w:r>
      <w:r w:rsidR="00BD3A2C" w:rsidRPr="0086502E">
        <w:t>2 September</w:t>
      </w:r>
      <w:r w:rsidRPr="0086502E">
        <w:t xml:space="preserve"> 2022</w:t>
      </w:r>
      <w:r w:rsidR="0038544D" w:rsidRPr="0086502E">
        <w:t xml:space="preserve"> and ending on </w:t>
      </w:r>
      <w:r w:rsidR="00FB53A4" w:rsidRPr="0086502E">
        <w:t>30 May</w:t>
      </w:r>
      <w:r w:rsidR="0038544D" w:rsidRPr="0086502E">
        <w:t xml:space="preserve"> 2023</w:t>
      </w:r>
      <w:r w:rsidRPr="0086502E">
        <w:t>, the person mentioned in column 1 of a row of the following table:</w:t>
      </w:r>
    </w:p>
    <w:p w14:paraId="40C3EE7B" w14:textId="77777777" w:rsidR="00DD7CA9" w:rsidRPr="0086502E" w:rsidRDefault="00DD7CA9" w:rsidP="00DD7CA9">
      <w:pPr>
        <w:pStyle w:val="paragraph"/>
      </w:pPr>
      <w:r w:rsidRPr="0086502E">
        <w:tab/>
        <w:t>(a)</w:t>
      </w:r>
      <w:r w:rsidRPr="0086502E">
        <w:tab/>
        <w:t>holds the office or offices mentioned in column 2 of the row; and</w:t>
      </w:r>
    </w:p>
    <w:p w14:paraId="37A0AFEA" w14:textId="77777777" w:rsidR="00DD7CA9" w:rsidRPr="0086502E" w:rsidRDefault="00DD7CA9" w:rsidP="00DD7CA9">
      <w:pPr>
        <w:pStyle w:val="paragraph"/>
      </w:pPr>
      <w:r w:rsidRPr="0086502E">
        <w:tab/>
        <w:t>(b)</w:t>
      </w:r>
      <w:r w:rsidRPr="0086502E">
        <w:tab/>
        <w:t>administers the Department or Departments mentioned in column 3 of the row.</w:t>
      </w:r>
    </w:p>
    <w:p w14:paraId="2A896592" w14:textId="77777777" w:rsidR="00DD7CA9" w:rsidRPr="0086502E" w:rsidRDefault="00DD7CA9" w:rsidP="00DD7CA9">
      <w:pPr>
        <w:pStyle w:val="notetext"/>
      </w:pPr>
      <w:r w:rsidRPr="0086502E">
        <w:t>Note:</w:t>
      </w:r>
      <w:r w:rsidRPr="0086502E">
        <w:tab/>
        <w:t>Parliamentary Secretaries are also known as Assistant Ministers.</w:t>
      </w:r>
    </w:p>
    <w:p w14:paraId="740A6967" w14:textId="77777777" w:rsidR="00DD7CA9" w:rsidRPr="0086502E" w:rsidRDefault="00DD7CA9" w:rsidP="00DD7C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DD7CA9" w:rsidRPr="0086502E" w14:paraId="4E73B737" w14:textId="77777777" w:rsidTr="006844A1">
        <w:trPr>
          <w:tblHeader/>
        </w:trPr>
        <w:tc>
          <w:tcPr>
            <w:tcW w:w="8313" w:type="dxa"/>
            <w:gridSpan w:val="3"/>
            <w:tcBorders>
              <w:top w:val="single" w:sz="12" w:space="0" w:color="auto"/>
              <w:bottom w:val="single" w:sz="6" w:space="0" w:color="auto"/>
            </w:tcBorders>
            <w:shd w:val="clear" w:color="auto" w:fill="auto"/>
          </w:tcPr>
          <w:p w14:paraId="4E7A8CAD" w14:textId="77777777" w:rsidR="00DD7CA9" w:rsidRPr="0086502E" w:rsidRDefault="00DD7CA9" w:rsidP="006844A1">
            <w:pPr>
              <w:pStyle w:val="TableHeading"/>
            </w:pPr>
            <w:r w:rsidRPr="0086502E">
              <w:t>Ministers and Departments</w:t>
            </w:r>
          </w:p>
        </w:tc>
      </w:tr>
      <w:tr w:rsidR="00DD7CA9" w:rsidRPr="0086502E" w14:paraId="5767EAC6" w14:textId="77777777" w:rsidTr="006844A1">
        <w:trPr>
          <w:tblHeader/>
        </w:trPr>
        <w:tc>
          <w:tcPr>
            <w:tcW w:w="2771" w:type="dxa"/>
            <w:tcBorders>
              <w:top w:val="single" w:sz="6" w:space="0" w:color="auto"/>
              <w:bottom w:val="single" w:sz="12" w:space="0" w:color="auto"/>
            </w:tcBorders>
            <w:shd w:val="clear" w:color="auto" w:fill="auto"/>
          </w:tcPr>
          <w:p w14:paraId="4848A82D" w14:textId="77777777" w:rsidR="00DD7CA9" w:rsidRPr="0086502E" w:rsidRDefault="00DD7CA9" w:rsidP="006844A1">
            <w:pPr>
              <w:pStyle w:val="TableHeading"/>
            </w:pPr>
            <w:r w:rsidRPr="0086502E">
              <w:t>Column 1</w:t>
            </w:r>
          </w:p>
          <w:p w14:paraId="26688F1B" w14:textId="77777777" w:rsidR="00DD7CA9" w:rsidRPr="0086502E" w:rsidRDefault="00DD7CA9" w:rsidP="006844A1">
            <w:pPr>
              <w:pStyle w:val="TableHeading"/>
            </w:pPr>
            <w:r w:rsidRPr="0086502E">
              <w:t>Name</w:t>
            </w:r>
          </w:p>
        </w:tc>
        <w:tc>
          <w:tcPr>
            <w:tcW w:w="2771" w:type="dxa"/>
            <w:tcBorders>
              <w:top w:val="single" w:sz="6" w:space="0" w:color="auto"/>
              <w:bottom w:val="single" w:sz="12" w:space="0" w:color="auto"/>
            </w:tcBorders>
            <w:shd w:val="clear" w:color="auto" w:fill="auto"/>
          </w:tcPr>
          <w:p w14:paraId="1446C099" w14:textId="77777777" w:rsidR="00DD7CA9" w:rsidRPr="0086502E" w:rsidRDefault="00DD7CA9" w:rsidP="006844A1">
            <w:pPr>
              <w:pStyle w:val="TableHeading"/>
            </w:pPr>
            <w:r w:rsidRPr="0086502E">
              <w:t>Column 2</w:t>
            </w:r>
          </w:p>
          <w:p w14:paraId="7957737D" w14:textId="77777777" w:rsidR="00DD7CA9" w:rsidRPr="0086502E" w:rsidRDefault="00DD7CA9" w:rsidP="006844A1">
            <w:pPr>
              <w:pStyle w:val="TableHeading"/>
            </w:pPr>
            <w:r w:rsidRPr="0086502E">
              <w:t>Office(s)</w:t>
            </w:r>
          </w:p>
        </w:tc>
        <w:tc>
          <w:tcPr>
            <w:tcW w:w="2771" w:type="dxa"/>
            <w:tcBorders>
              <w:top w:val="single" w:sz="6" w:space="0" w:color="auto"/>
              <w:bottom w:val="single" w:sz="12" w:space="0" w:color="auto"/>
            </w:tcBorders>
            <w:shd w:val="clear" w:color="auto" w:fill="auto"/>
          </w:tcPr>
          <w:p w14:paraId="2AF66E4F" w14:textId="77777777" w:rsidR="00DD7CA9" w:rsidRPr="0086502E" w:rsidRDefault="00DD7CA9" w:rsidP="006844A1">
            <w:pPr>
              <w:pStyle w:val="TableHeading"/>
            </w:pPr>
            <w:r w:rsidRPr="0086502E">
              <w:t>Column 3</w:t>
            </w:r>
          </w:p>
          <w:p w14:paraId="4AF295C1" w14:textId="77777777" w:rsidR="00DD7CA9" w:rsidRPr="0086502E" w:rsidRDefault="00DD7CA9" w:rsidP="006844A1">
            <w:pPr>
              <w:pStyle w:val="TableHeading"/>
            </w:pPr>
            <w:r w:rsidRPr="0086502E">
              <w:t>Department(s)</w:t>
            </w:r>
          </w:p>
        </w:tc>
      </w:tr>
      <w:tr w:rsidR="00DD7CA9" w:rsidRPr="0086502E" w14:paraId="549EEFB8" w14:textId="77777777" w:rsidTr="006844A1">
        <w:tc>
          <w:tcPr>
            <w:tcW w:w="2771" w:type="dxa"/>
            <w:tcBorders>
              <w:top w:val="single" w:sz="12" w:space="0" w:color="auto"/>
            </w:tcBorders>
            <w:shd w:val="clear" w:color="auto" w:fill="auto"/>
          </w:tcPr>
          <w:p w14:paraId="48A689B7" w14:textId="77777777" w:rsidR="00DD7CA9" w:rsidRPr="0086502E" w:rsidRDefault="00DD7CA9" w:rsidP="006844A1">
            <w:pPr>
              <w:pStyle w:val="Tabletext"/>
            </w:pPr>
            <w:r w:rsidRPr="0086502E">
              <w:t>Anthony Norman Albanese</w:t>
            </w:r>
          </w:p>
        </w:tc>
        <w:tc>
          <w:tcPr>
            <w:tcW w:w="2771" w:type="dxa"/>
            <w:tcBorders>
              <w:top w:val="single" w:sz="12" w:space="0" w:color="auto"/>
            </w:tcBorders>
            <w:shd w:val="clear" w:color="auto" w:fill="auto"/>
          </w:tcPr>
          <w:p w14:paraId="37FE1EE0" w14:textId="77777777" w:rsidR="00DD7CA9" w:rsidRPr="0086502E" w:rsidRDefault="00DD7CA9" w:rsidP="006844A1">
            <w:pPr>
              <w:pStyle w:val="Tabletext"/>
            </w:pPr>
            <w:r w:rsidRPr="0086502E">
              <w:t>Prime Minister</w:t>
            </w:r>
          </w:p>
        </w:tc>
        <w:tc>
          <w:tcPr>
            <w:tcW w:w="2771" w:type="dxa"/>
            <w:tcBorders>
              <w:top w:val="single" w:sz="12" w:space="0" w:color="auto"/>
            </w:tcBorders>
            <w:shd w:val="clear" w:color="auto" w:fill="auto"/>
          </w:tcPr>
          <w:p w14:paraId="2AF358B5" w14:textId="77777777" w:rsidR="00DD7CA9" w:rsidRPr="0086502E" w:rsidRDefault="00DD7CA9" w:rsidP="006844A1">
            <w:pPr>
              <w:pStyle w:val="Tabletext"/>
            </w:pPr>
            <w:r w:rsidRPr="0086502E">
              <w:t>Department of the Prime Minister and Cabinet</w:t>
            </w:r>
          </w:p>
        </w:tc>
      </w:tr>
      <w:tr w:rsidR="00DD7CA9" w:rsidRPr="0086502E" w14:paraId="32955C3B" w14:textId="77777777" w:rsidTr="006844A1">
        <w:tc>
          <w:tcPr>
            <w:tcW w:w="2771" w:type="dxa"/>
            <w:shd w:val="clear" w:color="auto" w:fill="auto"/>
          </w:tcPr>
          <w:p w14:paraId="705F491F" w14:textId="77777777" w:rsidR="00DD7CA9" w:rsidRPr="0086502E" w:rsidRDefault="00DD7CA9" w:rsidP="006844A1">
            <w:pPr>
              <w:pStyle w:val="Tabletext"/>
            </w:pPr>
            <w:r w:rsidRPr="0086502E">
              <w:t>Richard Donald Marles</w:t>
            </w:r>
          </w:p>
        </w:tc>
        <w:tc>
          <w:tcPr>
            <w:tcW w:w="2771" w:type="dxa"/>
            <w:shd w:val="clear" w:color="auto" w:fill="auto"/>
          </w:tcPr>
          <w:p w14:paraId="12851DF4" w14:textId="77777777" w:rsidR="00DD7CA9" w:rsidRPr="0086502E" w:rsidRDefault="00DD7CA9" w:rsidP="006844A1">
            <w:pPr>
              <w:pStyle w:val="Tabletext"/>
            </w:pPr>
            <w:r w:rsidRPr="0086502E">
              <w:t>Minister for Defence</w:t>
            </w:r>
          </w:p>
          <w:p w14:paraId="17DADE81" w14:textId="77777777" w:rsidR="00DD7CA9" w:rsidRPr="0086502E" w:rsidRDefault="00DD7CA9" w:rsidP="006844A1">
            <w:pPr>
              <w:pStyle w:val="Tabletext"/>
            </w:pPr>
            <w:r w:rsidRPr="0086502E">
              <w:t>Deputy Prime Minister</w:t>
            </w:r>
          </w:p>
        </w:tc>
        <w:tc>
          <w:tcPr>
            <w:tcW w:w="2771" w:type="dxa"/>
            <w:shd w:val="clear" w:color="auto" w:fill="auto"/>
          </w:tcPr>
          <w:p w14:paraId="4296AB91" w14:textId="77777777" w:rsidR="00DD7CA9" w:rsidRPr="0086502E" w:rsidRDefault="00DD7CA9" w:rsidP="006844A1">
            <w:pPr>
              <w:pStyle w:val="Tabletext"/>
            </w:pPr>
            <w:r w:rsidRPr="0086502E">
              <w:t>Department of Defence</w:t>
            </w:r>
          </w:p>
          <w:p w14:paraId="2940B610" w14:textId="77777777" w:rsidR="00DD7CA9" w:rsidRPr="0086502E" w:rsidRDefault="00DD7CA9" w:rsidP="006844A1">
            <w:pPr>
              <w:pStyle w:val="Tabletext"/>
            </w:pPr>
          </w:p>
        </w:tc>
      </w:tr>
      <w:tr w:rsidR="00DD7CA9" w:rsidRPr="0086502E" w14:paraId="3763F907" w14:textId="77777777" w:rsidTr="006844A1">
        <w:tc>
          <w:tcPr>
            <w:tcW w:w="2771" w:type="dxa"/>
            <w:shd w:val="clear" w:color="auto" w:fill="auto"/>
          </w:tcPr>
          <w:p w14:paraId="270003CD" w14:textId="77777777" w:rsidR="00DD7CA9" w:rsidRPr="0086502E" w:rsidRDefault="00DD7CA9" w:rsidP="006844A1">
            <w:pPr>
              <w:pStyle w:val="Tabletext"/>
            </w:pPr>
            <w:r w:rsidRPr="0086502E">
              <w:t>Penelope Ying</w:t>
            </w:r>
            <w:r w:rsidR="0086502E">
              <w:noBreakHyphen/>
            </w:r>
            <w:r w:rsidRPr="0086502E">
              <w:t>Yen Wong</w:t>
            </w:r>
          </w:p>
        </w:tc>
        <w:tc>
          <w:tcPr>
            <w:tcW w:w="2771" w:type="dxa"/>
            <w:shd w:val="clear" w:color="auto" w:fill="auto"/>
          </w:tcPr>
          <w:p w14:paraId="469E8412" w14:textId="77777777" w:rsidR="00DD7CA9" w:rsidRPr="0086502E" w:rsidRDefault="00DD7CA9" w:rsidP="006844A1">
            <w:pPr>
              <w:pStyle w:val="Tabletext"/>
            </w:pPr>
            <w:r w:rsidRPr="0086502E">
              <w:t>Minister for Foreign Affairs</w:t>
            </w:r>
          </w:p>
        </w:tc>
        <w:tc>
          <w:tcPr>
            <w:tcW w:w="2771" w:type="dxa"/>
            <w:shd w:val="clear" w:color="auto" w:fill="auto"/>
          </w:tcPr>
          <w:p w14:paraId="4A3D9402" w14:textId="77777777" w:rsidR="00DD7CA9" w:rsidRPr="0086502E" w:rsidRDefault="00DD7CA9" w:rsidP="006844A1">
            <w:pPr>
              <w:pStyle w:val="Tabletext"/>
            </w:pPr>
            <w:r w:rsidRPr="0086502E">
              <w:t>Department of Foreign Affairs and Trade</w:t>
            </w:r>
          </w:p>
        </w:tc>
      </w:tr>
      <w:tr w:rsidR="00DD7CA9" w:rsidRPr="0086502E" w14:paraId="3E29844B" w14:textId="77777777" w:rsidTr="006844A1">
        <w:tc>
          <w:tcPr>
            <w:tcW w:w="2771" w:type="dxa"/>
            <w:tcBorders>
              <w:bottom w:val="single" w:sz="2" w:space="0" w:color="auto"/>
            </w:tcBorders>
            <w:shd w:val="clear" w:color="auto" w:fill="auto"/>
          </w:tcPr>
          <w:p w14:paraId="11555564" w14:textId="77777777" w:rsidR="00DD7CA9" w:rsidRPr="0086502E" w:rsidRDefault="00DD7CA9" w:rsidP="006844A1">
            <w:pPr>
              <w:pStyle w:val="Tabletext"/>
            </w:pPr>
            <w:r w:rsidRPr="0086502E">
              <w:t>James Edward Chalmers</w:t>
            </w:r>
          </w:p>
        </w:tc>
        <w:tc>
          <w:tcPr>
            <w:tcW w:w="2771" w:type="dxa"/>
            <w:tcBorders>
              <w:bottom w:val="single" w:sz="2" w:space="0" w:color="auto"/>
            </w:tcBorders>
            <w:shd w:val="clear" w:color="auto" w:fill="auto"/>
          </w:tcPr>
          <w:p w14:paraId="11B99A9F" w14:textId="77777777" w:rsidR="00DD7CA9" w:rsidRPr="0086502E" w:rsidRDefault="00DD7CA9" w:rsidP="006844A1">
            <w:pPr>
              <w:pStyle w:val="Tabletext"/>
            </w:pPr>
            <w:r w:rsidRPr="0086502E">
              <w:t>Treasurer</w:t>
            </w:r>
          </w:p>
        </w:tc>
        <w:tc>
          <w:tcPr>
            <w:tcW w:w="2771" w:type="dxa"/>
            <w:tcBorders>
              <w:bottom w:val="single" w:sz="2" w:space="0" w:color="auto"/>
            </w:tcBorders>
            <w:shd w:val="clear" w:color="auto" w:fill="auto"/>
          </w:tcPr>
          <w:p w14:paraId="186D8F92" w14:textId="77777777" w:rsidR="00DD7CA9" w:rsidRPr="0086502E" w:rsidRDefault="00DD7CA9" w:rsidP="006844A1">
            <w:pPr>
              <w:pStyle w:val="Tabletext"/>
            </w:pPr>
            <w:r w:rsidRPr="0086502E">
              <w:t>Department of the Treasury</w:t>
            </w:r>
          </w:p>
        </w:tc>
      </w:tr>
      <w:tr w:rsidR="00DD7CA9" w:rsidRPr="0086502E" w14:paraId="11D44BBF" w14:textId="77777777" w:rsidTr="006844A1">
        <w:tc>
          <w:tcPr>
            <w:tcW w:w="2771" w:type="dxa"/>
            <w:tcBorders>
              <w:top w:val="single" w:sz="2" w:space="0" w:color="auto"/>
              <w:bottom w:val="single" w:sz="2" w:space="0" w:color="auto"/>
            </w:tcBorders>
            <w:shd w:val="clear" w:color="auto" w:fill="auto"/>
          </w:tcPr>
          <w:p w14:paraId="59C50A2F" w14:textId="77777777" w:rsidR="00DD7CA9" w:rsidRPr="0086502E" w:rsidRDefault="00DD7CA9" w:rsidP="006844A1">
            <w:pPr>
              <w:pStyle w:val="Tabletext"/>
            </w:pPr>
            <w:r w:rsidRPr="0086502E">
              <w:t>Katherine Ruth Gallagher</w:t>
            </w:r>
          </w:p>
        </w:tc>
        <w:tc>
          <w:tcPr>
            <w:tcW w:w="2771" w:type="dxa"/>
            <w:tcBorders>
              <w:top w:val="single" w:sz="2" w:space="0" w:color="auto"/>
              <w:bottom w:val="single" w:sz="2" w:space="0" w:color="auto"/>
            </w:tcBorders>
            <w:shd w:val="clear" w:color="auto" w:fill="auto"/>
          </w:tcPr>
          <w:p w14:paraId="77249E37" w14:textId="77777777" w:rsidR="00DD7CA9" w:rsidRPr="0086502E" w:rsidRDefault="00DD7CA9" w:rsidP="006844A1">
            <w:pPr>
              <w:pStyle w:val="Tabletext"/>
            </w:pPr>
            <w:r w:rsidRPr="0086502E">
              <w:t>Minister for Finance</w:t>
            </w:r>
          </w:p>
          <w:p w14:paraId="52D68875" w14:textId="77777777" w:rsidR="00DD7CA9" w:rsidRPr="0086502E" w:rsidRDefault="00DD7CA9" w:rsidP="006844A1">
            <w:pPr>
              <w:pStyle w:val="Tabletext"/>
            </w:pPr>
            <w:r w:rsidRPr="0086502E">
              <w:t>Minister for the Public Service</w:t>
            </w:r>
          </w:p>
          <w:p w14:paraId="0B3DE0AD" w14:textId="77777777" w:rsidR="00DD7CA9" w:rsidRPr="0086502E" w:rsidRDefault="00DD7CA9" w:rsidP="006844A1">
            <w:pPr>
              <w:pStyle w:val="Tabletext"/>
            </w:pPr>
            <w:r w:rsidRPr="0086502E">
              <w:t>Minister for Women</w:t>
            </w:r>
          </w:p>
        </w:tc>
        <w:tc>
          <w:tcPr>
            <w:tcW w:w="2771" w:type="dxa"/>
            <w:tcBorders>
              <w:top w:val="single" w:sz="2" w:space="0" w:color="auto"/>
              <w:bottom w:val="single" w:sz="2" w:space="0" w:color="auto"/>
            </w:tcBorders>
            <w:shd w:val="clear" w:color="auto" w:fill="auto"/>
          </w:tcPr>
          <w:p w14:paraId="5FE0FD1A" w14:textId="77777777" w:rsidR="00DD7CA9" w:rsidRPr="0086502E" w:rsidRDefault="00DD7CA9" w:rsidP="006844A1">
            <w:pPr>
              <w:pStyle w:val="Tabletext"/>
            </w:pPr>
            <w:r w:rsidRPr="0086502E">
              <w:t>Department of Finance</w:t>
            </w:r>
          </w:p>
          <w:p w14:paraId="555AA762" w14:textId="77777777" w:rsidR="00DD7CA9" w:rsidRPr="0086502E" w:rsidRDefault="00DD7CA9" w:rsidP="006844A1">
            <w:pPr>
              <w:pStyle w:val="Tabletext"/>
            </w:pPr>
            <w:r w:rsidRPr="0086502E">
              <w:t>Department of the Prime Minister and Cabinet</w:t>
            </w:r>
          </w:p>
        </w:tc>
      </w:tr>
      <w:tr w:rsidR="00DD7CA9" w:rsidRPr="0086502E" w14:paraId="25182723" w14:textId="77777777" w:rsidTr="006844A1">
        <w:tc>
          <w:tcPr>
            <w:tcW w:w="2771" w:type="dxa"/>
            <w:tcBorders>
              <w:top w:val="single" w:sz="2" w:space="0" w:color="auto"/>
              <w:bottom w:val="single" w:sz="2" w:space="0" w:color="auto"/>
            </w:tcBorders>
            <w:shd w:val="clear" w:color="auto" w:fill="auto"/>
          </w:tcPr>
          <w:p w14:paraId="186A9C81" w14:textId="77777777" w:rsidR="00DD7CA9" w:rsidRPr="0086502E" w:rsidRDefault="00DD7CA9" w:rsidP="006844A1">
            <w:pPr>
              <w:pStyle w:val="Tabletext"/>
            </w:pPr>
            <w:r w:rsidRPr="0086502E">
              <w:t>Donald Edward Farrell</w:t>
            </w:r>
          </w:p>
        </w:tc>
        <w:tc>
          <w:tcPr>
            <w:tcW w:w="2771" w:type="dxa"/>
            <w:tcBorders>
              <w:top w:val="single" w:sz="2" w:space="0" w:color="auto"/>
              <w:bottom w:val="single" w:sz="2" w:space="0" w:color="auto"/>
            </w:tcBorders>
            <w:shd w:val="clear" w:color="auto" w:fill="auto"/>
          </w:tcPr>
          <w:p w14:paraId="4D02CA98" w14:textId="77777777" w:rsidR="00DD7CA9" w:rsidRPr="0086502E" w:rsidRDefault="00DD7CA9" w:rsidP="006844A1">
            <w:pPr>
              <w:pStyle w:val="Tabletext"/>
            </w:pPr>
            <w:r w:rsidRPr="0086502E">
              <w:t>Minister for Trade and Tourism</w:t>
            </w:r>
          </w:p>
          <w:p w14:paraId="7F22F8DD" w14:textId="77777777" w:rsidR="00DD7CA9" w:rsidRPr="0086502E" w:rsidRDefault="00DD7CA9" w:rsidP="006844A1">
            <w:pPr>
              <w:pStyle w:val="Tabletext"/>
            </w:pPr>
            <w:r w:rsidRPr="0086502E">
              <w:t>Special Minister of State</w:t>
            </w:r>
          </w:p>
        </w:tc>
        <w:tc>
          <w:tcPr>
            <w:tcW w:w="2771" w:type="dxa"/>
            <w:tcBorders>
              <w:top w:val="single" w:sz="2" w:space="0" w:color="auto"/>
              <w:bottom w:val="single" w:sz="2" w:space="0" w:color="auto"/>
            </w:tcBorders>
            <w:shd w:val="clear" w:color="auto" w:fill="auto"/>
          </w:tcPr>
          <w:p w14:paraId="7BB239B5" w14:textId="77777777" w:rsidR="00DD7CA9" w:rsidRPr="0086502E" w:rsidRDefault="00DD7CA9" w:rsidP="006844A1">
            <w:pPr>
              <w:pStyle w:val="Tabletext"/>
            </w:pPr>
            <w:r w:rsidRPr="0086502E">
              <w:t>Department of Foreign Affairs and Trade</w:t>
            </w:r>
          </w:p>
          <w:p w14:paraId="7F5CC5AB" w14:textId="77777777" w:rsidR="00DD7CA9" w:rsidRPr="0086502E" w:rsidRDefault="00DD7CA9" w:rsidP="006844A1">
            <w:pPr>
              <w:pStyle w:val="Tabletext"/>
            </w:pPr>
            <w:r w:rsidRPr="0086502E">
              <w:t>Department of Finance</w:t>
            </w:r>
          </w:p>
        </w:tc>
      </w:tr>
      <w:tr w:rsidR="00DD7CA9" w:rsidRPr="0086502E" w14:paraId="1CC27741" w14:textId="77777777" w:rsidTr="006844A1">
        <w:tc>
          <w:tcPr>
            <w:tcW w:w="2771" w:type="dxa"/>
            <w:tcBorders>
              <w:top w:val="single" w:sz="2" w:space="0" w:color="auto"/>
              <w:bottom w:val="single" w:sz="2" w:space="0" w:color="auto"/>
            </w:tcBorders>
            <w:shd w:val="clear" w:color="auto" w:fill="auto"/>
          </w:tcPr>
          <w:p w14:paraId="2AA2207D" w14:textId="77777777" w:rsidR="00DD7CA9" w:rsidRPr="0086502E" w:rsidRDefault="00DD7CA9" w:rsidP="006844A1">
            <w:pPr>
              <w:pStyle w:val="Tabletext"/>
            </w:pPr>
            <w:r w:rsidRPr="0086502E">
              <w:t>Anthony Stephen Burke</w:t>
            </w:r>
          </w:p>
        </w:tc>
        <w:tc>
          <w:tcPr>
            <w:tcW w:w="2771" w:type="dxa"/>
            <w:tcBorders>
              <w:top w:val="single" w:sz="2" w:space="0" w:color="auto"/>
              <w:bottom w:val="single" w:sz="2" w:space="0" w:color="auto"/>
            </w:tcBorders>
            <w:shd w:val="clear" w:color="auto" w:fill="auto"/>
          </w:tcPr>
          <w:p w14:paraId="28C52CC9" w14:textId="77777777" w:rsidR="00DD7CA9" w:rsidRPr="0086502E" w:rsidRDefault="00DD7CA9" w:rsidP="006844A1">
            <w:pPr>
              <w:pStyle w:val="Tabletext"/>
            </w:pPr>
            <w:r w:rsidRPr="0086502E">
              <w:t>Minister for Employment and Workplace Relations</w:t>
            </w:r>
          </w:p>
          <w:p w14:paraId="2F53D889" w14:textId="77777777" w:rsidR="00DD7CA9" w:rsidRPr="0086502E" w:rsidRDefault="00DD7CA9" w:rsidP="006844A1">
            <w:pPr>
              <w:pStyle w:val="Tabletext"/>
            </w:pPr>
            <w:r w:rsidRPr="0086502E">
              <w:t>Minister for the Arts</w:t>
            </w:r>
          </w:p>
        </w:tc>
        <w:tc>
          <w:tcPr>
            <w:tcW w:w="2771" w:type="dxa"/>
            <w:tcBorders>
              <w:top w:val="single" w:sz="2" w:space="0" w:color="auto"/>
              <w:bottom w:val="single" w:sz="2" w:space="0" w:color="auto"/>
            </w:tcBorders>
            <w:shd w:val="clear" w:color="auto" w:fill="auto"/>
          </w:tcPr>
          <w:p w14:paraId="3EA6DE7B" w14:textId="77777777" w:rsidR="00DD7CA9" w:rsidRPr="0086502E" w:rsidRDefault="00DD7CA9" w:rsidP="006844A1">
            <w:pPr>
              <w:pStyle w:val="Tabletext"/>
            </w:pPr>
            <w:r w:rsidRPr="0086502E">
              <w:t>Department of Employment and Workplace Relations</w:t>
            </w:r>
          </w:p>
          <w:p w14:paraId="22B1DEF1" w14:textId="77777777" w:rsidR="00DD7CA9" w:rsidRPr="0086502E" w:rsidRDefault="00DD7CA9" w:rsidP="006844A1">
            <w:pPr>
              <w:pStyle w:val="Tabletext"/>
            </w:pPr>
            <w:r w:rsidRPr="0086502E">
              <w:t>Department of Infrastructure, Transport, Regional Development, Communications and the Arts</w:t>
            </w:r>
          </w:p>
        </w:tc>
      </w:tr>
      <w:tr w:rsidR="00DD7CA9" w:rsidRPr="0086502E" w14:paraId="793DD284" w14:textId="77777777" w:rsidTr="006844A1">
        <w:tc>
          <w:tcPr>
            <w:tcW w:w="2771" w:type="dxa"/>
            <w:tcBorders>
              <w:top w:val="single" w:sz="2" w:space="0" w:color="auto"/>
              <w:bottom w:val="single" w:sz="2" w:space="0" w:color="auto"/>
            </w:tcBorders>
            <w:shd w:val="clear" w:color="auto" w:fill="auto"/>
          </w:tcPr>
          <w:p w14:paraId="6B65B8D3" w14:textId="77777777" w:rsidR="00DD7CA9" w:rsidRPr="0086502E" w:rsidRDefault="00DD7CA9" w:rsidP="006844A1">
            <w:pPr>
              <w:pStyle w:val="Tabletext"/>
            </w:pPr>
            <w:r w:rsidRPr="0086502E">
              <w:t>Mark Christopher Butler</w:t>
            </w:r>
          </w:p>
        </w:tc>
        <w:tc>
          <w:tcPr>
            <w:tcW w:w="2771" w:type="dxa"/>
            <w:tcBorders>
              <w:top w:val="single" w:sz="2" w:space="0" w:color="auto"/>
              <w:bottom w:val="single" w:sz="2" w:space="0" w:color="auto"/>
            </w:tcBorders>
            <w:shd w:val="clear" w:color="auto" w:fill="auto"/>
          </w:tcPr>
          <w:p w14:paraId="38706A0B" w14:textId="77777777" w:rsidR="00DD7CA9" w:rsidRPr="0086502E" w:rsidRDefault="00DD7CA9" w:rsidP="006844A1">
            <w:pPr>
              <w:pStyle w:val="Tabletext"/>
            </w:pPr>
            <w:r w:rsidRPr="0086502E">
              <w:t>Minister for Health and Aged Care</w:t>
            </w:r>
          </w:p>
        </w:tc>
        <w:tc>
          <w:tcPr>
            <w:tcW w:w="2771" w:type="dxa"/>
            <w:tcBorders>
              <w:top w:val="single" w:sz="2" w:space="0" w:color="auto"/>
              <w:bottom w:val="single" w:sz="2" w:space="0" w:color="auto"/>
            </w:tcBorders>
            <w:shd w:val="clear" w:color="auto" w:fill="auto"/>
          </w:tcPr>
          <w:p w14:paraId="4BA0F758" w14:textId="77777777" w:rsidR="00DD7CA9" w:rsidRPr="0086502E" w:rsidRDefault="00DD7CA9" w:rsidP="006844A1">
            <w:pPr>
              <w:pStyle w:val="Tabletext"/>
            </w:pPr>
            <w:r w:rsidRPr="0086502E">
              <w:t>Department of Health and Aged Care</w:t>
            </w:r>
          </w:p>
        </w:tc>
      </w:tr>
      <w:tr w:rsidR="00DD7CA9" w:rsidRPr="0086502E" w14:paraId="0A91A31D" w14:textId="77777777" w:rsidTr="006844A1">
        <w:tc>
          <w:tcPr>
            <w:tcW w:w="2771" w:type="dxa"/>
            <w:tcBorders>
              <w:top w:val="single" w:sz="2" w:space="0" w:color="auto"/>
              <w:bottom w:val="single" w:sz="2" w:space="0" w:color="auto"/>
            </w:tcBorders>
            <w:shd w:val="clear" w:color="auto" w:fill="auto"/>
          </w:tcPr>
          <w:p w14:paraId="53C21334" w14:textId="77777777" w:rsidR="00DD7CA9" w:rsidRPr="0086502E" w:rsidRDefault="00DD7CA9" w:rsidP="006844A1">
            <w:pPr>
              <w:pStyle w:val="Tabletext"/>
            </w:pPr>
            <w:r w:rsidRPr="0086502E">
              <w:t>Christopher Eyles Guy Bowen</w:t>
            </w:r>
          </w:p>
        </w:tc>
        <w:tc>
          <w:tcPr>
            <w:tcW w:w="2771" w:type="dxa"/>
            <w:tcBorders>
              <w:top w:val="single" w:sz="2" w:space="0" w:color="auto"/>
              <w:bottom w:val="single" w:sz="2" w:space="0" w:color="auto"/>
            </w:tcBorders>
            <w:shd w:val="clear" w:color="auto" w:fill="auto"/>
          </w:tcPr>
          <w:p w14:paraId="57679877" w14:textId="77777777" w:rsidR="00DD7CA9" w:rsidRPr="0086502E" w:rsidRDefault="00DD7CA9" w:rsidP="006844A1">
            <w:pPr>
              <w:pStyle w:val="Tabletext"/>
            </w:pPr>
            <w:r w:rsidRPr="0086502E">
              <w:t>Minister for Climate Change and Energy</w:t>
            </w:r>
          </w:p>
        </w:tc>
        <w:tc>
          <w:tcPr>
            <w:tcW w:w="2771" w:type="dxa"/>
            <w:tcBorders>
              <w:top w:val="single" w:sz="2" w:space="0" w:color="auto"/>
              <w:bottom w:val="single" w:sz="2" w:space="0" w:color="auto"/>
            </w:tcBorders>
            <w:shd w:val="clear" w:color="auto" w:fill="auto"/>
          </w:tcPr>
          <w:p w14:paraId="3C51009F" w14:textId="77777777" w:rsidR="00DD7CA9" w:rsidRPr="0086502E" w:rsidRDefault="00DD7CA9" w:rsidP="006844A1">
            <w:pPr>
              <w:pStyle w:val="Tabletext"/>
            </w:pPr>
            <w:r w:rsidRPr="0086502E">
              <w:t>Department of Climate Change, Energy, the Environment and Water</w:t>
            </w:r>
          </w:p>
        </w:tc>
      </w:tr>
      <w:tr w:rsidR="00DD7CA9" w:rsidRPr="0086502E" w14:paraId="2E6637C4" w14:textId="77777777" w:rsidTr="006844A1">
        <w:tc>
          <w:tcPr>
            <w:tcW w:w="2771" w:type="dxa"/>
            <w:tcBorders>
              <w:top w:val="single" w:sz="2" w:space="0" w:color="auto"/>
              <w:bottom w:val="single" w:sz="2" w:space="0" w:color="auto"/>
            </w:tcBorders>
            <w:shd w:val="clear" w:color="auto" w:fill="auto"/>
          </w:tcPr>
          <w:p w14:paraId="102B50BA" w14:textId="77777777" w:rsidR="00DD7CA9" w:rsidRPr="0086502E" w:rsidRDefault="00DD7CA9" w:rsidP="006844A1">
            <w:pPr>
              <w:pStyle w:val="Tabletext"/>
            </w:pPr>
            <w:r w:rsidRPr="0086502E">
              <w:t>Tanya Joan Plibersek</w:t>
            </w:r>
          </w:p>
        </w:tc>
        <w:tc>
          <w:tcPr>
            <w:tcW w:w="2771" w:type="dxa"/>
            <w:tcBorders>
              <w:top w:val="single" w:sz="2" w:space="0" w:color="auto"/>
              <w:bottom w:val="single" w:sz="2" w:space="0" w:color="auto"/>
            </w:tcBorders>
            <w:shd w:val="clear" w:color="auto" w:fill="auto"/>
          </w:tcPr>
          <w:p w14:paraId="68C4A418" w14:textId="77777777" w:rsidR="00DD7CA9" w:rsidRPr="0086502E" w:rsidRDefault="00DD7CA9" w:rsidP="006844A1">
            <w:pPr>
              <w:pStyle w:val="Tabletext"/>
            </w:pPr>
            <w:r w:rsidRPr="0086502E">
              <w:t>Minister for the Environment and Water</w:t>
            </w:r>
          </w:p>
        </w:tc>
        <w:tc>
          <w:tcPr>
            <w:tcW w:w="2771" w:type="dxa"/>
            <w:tcBorders>
              <w:top w:val="single" w:sz="2" w:space="0" w:color="auto"/>
              <w:bottom w:val="single" w:sz="2" w:space="0" w:color="auto"/>
            </w:tcBorders>
            <w:shd w:val="clear" w:color="auto" w:fill="auto"/>
          </w:tcPr>
          <w:p w14:paraId="5AD81338" w14:textId="77777777" w:rsidR="00DD7CA9" w:rsidRPr="0086502E" w:rsidRDefault="00DD7CA9" w:rsidP="006844A1">
            <w:pPr>
              <w:pStyle w:val="Tabletext"/>
            </w:pPr>
            <w:r w:rsidRPr="0086502E">
              <w:t>Department of Climate Change, Energy, the Environment and Water</w:t>
            </w:r>
          </w:p>
        </w:tc>
      </w:tr>
      <w:tr w:rsidR="00DD7CA9" w:rsidRPr="0086502E" w14:paraId="2BDF3695" w14:textId="77777777" w:rsidTr="006844A1">
        <w:tc>
          <w:tcPr>
            <w:tcW w:w="2771" w:type="dxa"/>
            <w:tcBorders>
              <w:top w:val="single" w:sz="2" w:space="0" w:color="auto"/>
              <w:bottom w:val="single" w:sz="2" w:space="0" w:color="auto"/>
            </w:tcBorders>
            <w:shd w:val="clear" w:color="auto" w:fill="auto"/>
          </w:tcPr>
          <w:p w14:paraId="22762DAD" w14:textId="77777777" w:rsidR="00DD7CA9" w:rsidRPr="0086502E" w:rsidRDefault="00DD7CA9" w:rsidP="006844A1">
            <w:pPr>
              <w:pStyle w:val="Tabletext"/>
            </w:pPr>
            <w:r w:rsidRPr="0086502E">
              <w:t>Catherine Fiona King</w:t>
            </w:r>
          </w:p>
        </w:tc>
        <w:tc>
          <w:tcPr>
            <w:tcW w:w="2771" w:type="dxa"/>
            <w:tcBorders>
              <w:top w:val="single" w:sz="2" w:space="0" w:color="auto"/>
              <w:bottom w:val="single" w:sz="2" w:space="0" w:color="auto"/>
            </w:tcBorders>
            <w:shd w:val="clear" w:color="auto" w:fill="auto"/>
          </w:tcPr>
          <w:p w14:paraId="2AC306AA" w14:textId="77777777" w:rsidR="00DD7CA9" w:rsidRPr="0086502E" w:rsidRDefault="00DD7CA9" w:rsidP="006844A1">
            <w:pPr>
              <w:pStyle w:val="Tabletext"/>
            </w:pPr>
            <w:r w:rsidRPr="0086502E">
              <w:t>Minister for Infrastructure, Transport, Regional Development and Local Government</w:t>
            </w:r>
          </w:p>
        </w:tc>
        <w:tc>
          <w:tcPr>
            <w:tcW w:w="2771" w:type="dxa"/>
            <w:tcBorders>
              <w:top w:val="single" w:sz="2" w:space="0" w:color="auto"/>
              <w:bottom w:val="single" w:sz="2" w:space="0" w:color="auto"/>
            </w:tcBorders>
            <w:shd w:val="clear" w:color="auto" w:fill="auto"/>
          </w:tcPr>
          <w:p w14:paraId="16E35FCF" w14:textId="77777777" w:rsidR="00DD7CA9" w:rsidRPr="0086502E" w:rsidRDefault="00DD7CA9" w:rsidP="006844A1">
            <w:pPr>
              <w:pStyle w:val="Tabletext"/>
            </w:pPr>
            <w:r w:rsidRPr="0086502E">
              <w:t>Department of Infrastructure, Transport, Regional Development, Communications and the Arts</w:t>
            </w:r>
          </w:p>
        </w:tc>
      </w:tr>
      <w:tr w:rsidR="00DD7CA9" w:rsidRPr="0086502E" w14:paraId="03FD6CD9" w14:textId="77777777" w:rsidTr="006844A1">
        <w:tc>
          <w:tcPr>
            <w:tcW w:w="2771" w:type="dxa"/>
            <w:tcBorders>
              <w:top w:val="single" w:sz="2" w:space="0" w:color="auto"/>
              <w:bottom w:val="single" w:sz="2" w:space="0" w:color="auto"/>
            </w:tcBorders>
            <w:shd w:val="clear" w:color="auto" w:fill="auto"/>
          </w:tcPr>
          <w:p w14:paraId="2D3DB651" w14:textId="77777777" w:rsidR="00DD7CA9" w:rsidRPr="0086502E" w:rsidRDefault="00DD7CA9" w:rsidP="006844A1">
            <w:pPr>
              <w:pStyle w:val="Tabletext"/>
            </w:pPr>
            <w:r w:rsidRPr="0086502E">
              <w:t>Amanda Louise Rishworth</w:t>
            </w:r>
          </w:p>
        </w:tc>
        <w:tc>
          <w:tcPr>
            <w:tcW w:w="2771" w:type="dxa"/>
            <w:tcBorders>
              <w:top w:val="single" w:sz="2" w:space="0" w:color="auto"/>
              <w:bottom w:val="single" w:sz="2" w:space="0" w:color="auto"/>
            </w:tcBorders>
            <w:shd w:val="clear" w:color="auto" w:fill="auto"/>
          </w:tcPr>
          <w:p w14:paraId="33880024" w14:textId="77777777" w:rsidR="00DD7CA9" w:rsidRPr="0086502E" w:rsidRDefault="00DD7CA9" w:rsidP="006844A1">
            <w:pPr>
              <w:pStyle w:val="Tabletext"/>
            </w:pPr>
            <w:r w:rsidRPr="0086502E">
              <w:t>Minister for Social Services</w:t>
            </w:r>
          </w:p>
        </w:tc>
        <w:tc>
          <w:tcPr>
            <w:tcW w:w="2771" w:type="dxa"/>
            <w:tcBorders>
              <w:top w:val="single" w:sz="2" w:space="0" w:color="auto"/>
              <w:bottom w:val="single" w:sz="2" w:space="0" w:color="auto"/>
            </w:tcBorders>
            <w:shd w:val="clear" w:color="auto" w:fill="auto"/>
          </w:tcPr>
          <w:p w14:paraId="037A4032" w14:textId="77777777" w:rsidR="00DD7CA9" w:rsidRPr="0086502E" w:rsidRDefault="00DD7CA9" w:rsidP="006844A1">
            <w:pPr>
              <w:pStyle w:val="Tabletext"/>
            </w:pPr>
            <w:r w:rsidRPr="0086502E">
              <w:t>Department of Social Services</w:t>
            </w:r>
          </w:p>
        </w:tc>
      </w:tr>
      <w:tr w:rsidR="00DD7CA9" w:rsidRPr="0086502E" w14:paraId="7659EB6E" w14:textId="77777777" w:rsidTr="006844A1">
        <w:tc>
          <w:tcPr>
            <w:tcW w:w="2771" w:type="dxa"/>
            <w:tcBorders>
              <w:top w:val="single" w:sz="2" w:space="0" w:color="auto"/>
              <w:bottom w:val="single" w:sz="2" w:space="0" w:color="auto"/>
            </w:tcBorders>
            <w:shd w:val="clear" w:color="auto" w:fill="auto"/>
          </w:tcPr>
          <w:p w14:paraId="2C457A87" w14:textId="77777777" w:rsidR="00DD7CA9" w:rsidRPr="0086502E" w:rsidRDefault="00DD7CA9" w:rsidP="006844A1">
            <w:pPr>
              <w:pStyle w:val="Tabletext"/>
            </w:pPr>
            <w:r w:rsidRPr="0086502E">
              <w:t>William Richard Shorten</w:t>
            </w:r>
          </w:p>
        </w:tc>
        <w:tc>
          <w:tcPr>
            <w:tcW w:w="2771" w:type="dxa"/>
            <w:tcBorders>
              <w:top w:val="single" w:sz="2" w:space="0" w:color="auto"/>
              <w:bottom w:val="single" w:sz="2" w:space="0" w:color="auto"/>
            </w:tcBorders>
            <w:shd w:val="clear" w:color="auto" w:fill="auto"/>
          </w:tcPr>
          <w:p w14:paraId="007A61A4" w14:textId="77777777" w:rsidR="00DD7CA9" w:rsidRPr="0086502E" w:rsidRDefault="00DD7CA9" w:rsidP="006844A1">
            <w:pPr>
              <w:pStyle w:val="Tabletext"/>
            </w:pPr>
            <w:r w:rsidRPr="0086502E">
              <w:t>Minister for the National Disability Insurance Scheme</w:t>
            </w:r>
          </w:p>
          <w:p w14:paraId="720086D3" w14:textId="77777777" w:rsidR="00DD7CA9" w:rsidRPr="0086502E" w:rsidRDefault="00DD7CA9" w:rsidP="006844A1">
            <w:pPr>
              <w:pStyle w:val="Tabletext"/>
            </w:pPr>
            <w:r w:rsidRPr="0086502E">
              <w:t>Minister for Government Services</w:t>
            </w:r>
          </w:p>
        </w:tc>
        <w:tc>
          <w:tcPr>
            <w:tcW w:w="2771" w:type="dxa"/>
            <w:tcBorders>
              <w:top w:val="single" w:sz="2" w:space="0" w:color="auto"/>
              <w:bottom w:val="single" w:sz="2" w:space="0" w:color="auto"/>
            </w:tcBorders>
            <w:shd w:val="clear" w:color="auto" w:fill="auto"/>
          </w:tcPr>
          <w:p w14:paraId="194139FA" w14:textId="77777777" w:rsidR="00DD7CA9" w:rsidRPr="0086502E" w:rsidRDefault="00DD7CA9" w:rsidP="006844A1">
            <w:pPr>
              <w:pStyle w:val="Tabletext"/>
            </w:pPr>
            <w:r w:rsidRPr="0086502E">
              <w:t>Department of Social Services</w:t>
            </w:r>
          </w:p>
        </w:tc>
      </w:tr>
      <w:tr w:rsidR="00DD7CA9" w:rsidRPr="0086502E" w14:paraId="49D65978" w14:textId="77777777" w:rsidTr="006844A1">
        <w:tc>
          <w:tcPr>
            <w:tcW w:w="2771" w:type="dxa"/>
            <w:tcBorders>
              <w:top w:val="single" w:sz="2" w:space="0" w:color="auto"/>
              <w:bottom w:val="single" w:sz="2" w:space="0" w:color="auto"/>
            </w:tcBorders>
            <w:shd w:val="clear" w:color="auto" w:fill="auto"/>
          </w:tcPr>
          <w:p w14:paraId="72A9E354" w14:textId="77777777" w:rsidR="00DD7CA9" w:rsidRPr="0086502E" w:rsidRDefault="00DD7CA9" w:rsidP="006844A1">
            <w:pPr>
              <w:pStyle w:val="Tabletext"/>
            </w:pPr>
            <w:r w:rsidRPr="0086502E">
              <w:t>Linda Jean Burney</w:t>
            </w:r>
          </w:p>
        </w:tc>
        <w:tc>
          <w:tcPr>
            <w:tcW w:w="2771" w:type="dxa"/>
            <w:tcBorders>
              <w:top w:val="single" w:sz="2" w:space="0" w:color="auto"/>
              <w:bottom w:val="single" w:sz="2" w:space="0" w:color="auto"/>
            </w:tcBorders>
            <w:shd w:val="clear" w:color="auto" w:fill="auto"/>
          </w:tcPr>
          <w:p w14:paraId="7A82FDD4" w14:textId="77777777" w:rsidR="00DD7CA9" w:rsidRPr="0086502E" w:rsidRDefault="00DD7CA9" w:rsidP="006844A1">
            <w:pPr>
              <w:pStyle w:val="Tabletext"/>
            </w:pPr>
            <w:r w:rsidRPr="0086502E">
              <w:t>Minister for Indigenous Australians</w:t>
            </w:r>
          </w:p>
        </w:tc>
        <w:tc>
          <w:tcPr>
            <w:tcW w:w="2771" w:type="dxa"/>
            <w:tcBorders>
              <w:top w:val="single" w:sz="2" w:space="0" w:color="auto"/>
              <w:bottom w:val="single" w:sz="2" w:space="0" w:color="auto"/>
            </w:tcBorders>
            <w:shd w:val="clear" w:color="auto" w:fill="auto"/>
          </w:tcPr>
          <w:p w14:paraId="0E50B903" w14:textId="77777777" w:rsidR="00DD7CA9" w:rsidRPr="0086502E" w:rsidRDefault="00DD7CA9" w:rsidP="006844A1">
            <w:pPr>
              <w:pStyle w:val="Tabletext"/>
            </w:pPr>
            <w:r w:rsidRPr="0086502E">
              <w:t>Department of the Prime Minister and Cabinet</w:t>
            </w:r>
          </w:p>
        </w:tc>
      </w:tr>
      <w:tr w:rsidR="00DD7CA9" w:rsidRPr="0086502E" w14:paraId="3437C515" w14:textId="77777777" w:rsidTr="006844A1">
        <w:tc>
          <w:tcPr>
            <w:tcW w:w="2771" w:type="dxa"/>
            <w:tcBorders>
              <w:top w:val="single" w:sz="2" w:space="0" w:color="auto"/>
              <w:bottom w:val="single" w:sz="2" w:space="0" w:color="auto"/>
            </w:tcBorders>
            <w:shd w:val="clear" w:color="auto" w:fill="auto"/>
          </w:tcPr>
          <w:p w14:paraId="3F331EF8" w14:textId="77777777" w:rsidR="00DD7CA9" w:rsidRPr="0086502E" w:rsidRDefault="00DD7CA9" w:rsidP="006844A1">
            <w:pPr>
              <w:pStyle w:val="Tabletext"/>
            </w:pPr>
            <w:r w:rsidRPr="0086502E">
              <w:t>Mark Alfred Dreyfus</w:t>
            </w:r>
          </w:p>
        </w:tc>
        <w:tc>
          <w:tcPr>
            <w:tcW w:w="2771" w:type="dxa"/>
            <w:tcBorders>
              <w:top w:val="single" w:sz="2" w:space="0" w:color="auto"/>
              <w:bottom w:val="single" w:sz="2" w:space="0" w:color="auto"/>
            </w:tcBorders>
            <w:shd w:val="clear" w:color="auto" w:fill="auto"/>
          </w:tcPr>
          <w:p w14:paraId="2737E9C9" w14:textId="77777777" w:rsidR="00DD7CA9" w:rsidRPr="0086502E" w:rsidRDefault="00DD7CA9" w:rsidP="006844A1">
            <w:pPr>
              <w:pStyle w:val="Tabletext"/>
            </w:pPr>
            <w:r w:rsidRPr="0086502E">
              <w:t>Attorney</w:t>
            </w:r>
            <w:r w:rsidR="0086502E">
              <w:noBreakHyphen/>
            </w:r>
            <w:r w:rsidRPr="0086502E">
              <w:t>General</w:t>
            </w:r>
          </w:p>
          <w:p w14:paraId="271087C2" w14:textId="77777777" w:rsidR="00DD7CA9" w:rsidRPr="0086502E" w:rsidRDefault="00DD7CA9" w:rsidP="006844A1">
            <w:pPr>
              <w:pStyle w:val="Tabletext"/>
            </w:pPr>
            <w:r w:rsidRPr="0086502E">
              <w:t>Cabinet Secretary</w:t>
            </w:r>
          </w:p>
        </w:tc>
        <w:tc>
          <w:tcPr>
            <w:tcW w:w="2771" w:type="dxa"/>
            <w:tcBorders>
              <w:top w:val="single" w:sz="2" w:space="0" w:color="auto"/>
              <w:bottom w:val="single" w:sz="2" w:space="0" w:color="auto"/>
            </w:tcBorders>
            <w:shd w:val="clear" w:color="auto" w:fill="auto"/>
          </w:tcPr>
          <w:p w14:paraId="4034D8BF" w14:textId="77777777" w:rsidR="00DD7CA9" w:rsidRPr="0086502E" w:rsidRDefault="00DD7CA9" w:rsidP="006844A1">
            <w:pPr>
              <w:pStyle w:val="Tabletext"/>
            </w:pPr>
            <w:r w:rsidRPr="0086502E">
              <w:t>Attorney</w:t>
            </w:r>
            <w:r w:rsidR="0086502E">
              <w:noBreakHyphen/>
            </w:r>
            <w:r w:rsidRPr="0086502E">
              <w:t>General’s Department</w:t>
            </w:r>
          </w:p>
          <w:p w14:paraId="466BE4DD" w14:textId="77777777" w:rsidR="00DD7CA9" w:rsidRPr="0086502E" w:rsidRDefault="00DD7CA9" w:rsidP="006844A1">
            <w:pPr>
              <w:pStyle w:val="Tabletext"/>
            </w:pPr>
            <w:r w:rsidRPr="0086502E">
              <w:t>Department of the Prime Minister and Cabinet</w:t>
            </w:r>
          </w:p>
        </w:tc>
      </w:tr>
      <w:tr w:rsidR="00DD7CA9" w:rsidRPr="0086502E" w14:paraId="59F3C049" w14:textId="77777777" w:rsidTr="006844A1">
        <w:tc>
          <w:tcPr>
            <w:tcW w:w="2771" w:type="dxa"/>
            <w:tcBorders>
              <w:top w:val="single" w:sz="2" w:space="0" w:color="auto"/>
              <w:bottom w:val="single" w:sz="2" w:space="0" w:color="auto"/>
            </w:tcBorders>
            <w:shd w:val="clear" w:color="auto" w:fill="auto"/>
          </w:tcPr>
          <w:p w14:paraId="5A908574" w14:textId="77777777" w:rsidR="00DD7CA9" w:rsidRPr="0086502E" w:rsidRDefault="00DD7CA9" w:rsidP="006844A1">
            <w:pPr>
              <w:pStyle w:val="Tabletext"/>
            </w:pPr>
            <w:r w:rsidRPr="0086502E">
              <w:lastRenderedPageBreak/>
              <w:t>Brendan Patrick John O’Connor</w:t>
            </w:r>
          </w:p>
        </w:tc>
        <w:tc>
          <w:tcPr>
            <w:tcW w:w="2771" w:type="dxa"/>
            <w:tcBorders>
              <w:top w:val="single" w:sz="2" w:space="0" w:color="auto"/>
              <w:bottom w:val="single" w:sz="2" w:space="0" w:color="auto"/>
            </w:tcBorders>
            <w:shd w:val="clear" w:color="auto" w:fill="auto"/>
          </w:tcPr>
          <w:p w14:paraId="755C9046" w14:textId="77777777" w:rsidR="00DD7CA9" w:rsidRPr="0086502E" w:rsidRDefault="00DD7CA9" w:rsidP="006844A1">
            <w:pPr>
              <w:pStyle w:val="Tabletext"/>
            </w:pPr>
            <w:r w:rsidRPr="0086502E">
              <w:t>Minister for Skills and Training</w:t>
            </w:r>
          </w:p>
        </w:tc>
        <w:tc>
          <w:tcPr>
            <w:tcW w:w="2771" w:type="dxa"/>
            <w:tcBorders>
              <w:top w:val="single" w:sz="2" w:space="0" w:color="auto"/>
              <w:bottom w:val="single" w:sz="2" w:space="0" w:color="auto"/>
            </w:tcBorders>
            <w:shd w:val="clear" w:color="auto" w:fill="auto"/>
          </w:tcPr>
          <w:p w14:paraId="7B17C529" w14:textId="77777777" w:rsidR="00DD7CA9" w:rsidRPr="0086502E" w:rsidRDefault="00DD7CA9" w:rsidP="006844A1">
            <w:pPr>
              <w:pStyle w:val="Tabletext"/>
            </w:pPr>
            <w:r w:rsidRPr="0086502E">
              <w:t>Department of Employment and Workplace Relations</w:t>
            </w:r>
          </w:p>
        </w:tc>
      </w:tr>
      <w:tr w:rsidR="00DD7CA9" w:rsidRPr="0086502E" w14:paraId="4EF4823C" w14:textId="77777777" w:rsidTr="006844A1">
        <w:tc>
          <w:tcPr>
            <w:tcW w:w="2771" w:type="dxa"/>
            <w:tcBorders>
              <w:top w:val="single" w:sz="2" w:space="0" w:color="auto"/>
              <w:bottom w:val="single" w:sz="2" w:space="0" w:color="auto"/>
            </w:tcBorders>
            <w:shd w:val="clear" w:color="auto" w:fill="auto"/>
          </w:tcPr>
          <w:p w14:paraId="77249D3D" w14:textId="77777777" w:rsidR="00DD7CA9" w:rsidRPr="0086502E" w:rsidRDefault="00DD7CA9" w:rsidP="006844A1">
            <w:pPr>
              <w:pStyle w:val="Tabletext"/>
            </w:pPr>
            <w:r w:rsidRPr="0086502E">
              <w:t>Jason Dean Clare</w:t>
            </w:r>
          </w:p>
        </w:tc>
        <w:tc>
          <w:tcPr>
            <w:tcW w:w="2771" w:type="dxa"/>
            <w:tcBorders>
              <w:top w:val="single" w:sz="2" w:space="0" w:color="auto"/>
              <w:bottom w:val="single" w:sz="2" w:space="0" w:color="auto"/>
            </w:tcBorders>
            <w:shd w:val="clear" w:color="auto" w:fill="auto"/>
          </w:tcPr>
          <w:p w14:paraId="52B11C81" w14:textId="77777777" w:rsidR="00DD7CA9" w:rsidRPr="0086502E" w:rsidRDefault="00DD7CA9" w:rsidP="006844A1">
            <w:pPr>
              <w:pStyle w:val="Tabletext"/>
            </w:pPr>
            <w:r w:rsidRPr="0086502E">
              <w:t>Minister for Education</w:t>
            </w:r>
          </w:p>
        </w:tc>
        <w:tc>
          <w:tcPr>
            <w:tcW w:w="2771" w:type="dxa"/>
            <w:tcBorders>
              <w:top w:val="single" w:sz="2" w:space="0" w:color="auto"/>
              <w:bottom w:val="single" w:sz="2" w:space="0" w:color="auto"/>
            </w:tcBorders>
            <w:shd w:val="clear" w:color="auto" w:fill="auto"/>
          </w:tcPr>
          <w:p w14:paraId="6F9F57B4" w14:textId="77777777" w:rsidR="00DD7CA9" w:rsidRPr="0086502E" w:rsidRDefault="00DD7CA9" w:rsidP="006844A1">
            <w:pPr>
              <w:pStyle w:val="Tabletext"/>
            </w:pPr>
            <w:r w:rsidRPr="0086502E">
              <w:t>Department of Education</w:t>
            </w:r>
          </w:p>
        </w:tc>
      </w:tr>
      <w:tr w:rsidR="00DD7CA9" w:rsidRPr="0086502E" w14:paraId="1204482D" w14:textId="77777777" w:rsidTr="006844A1">
        <w:tc>
          <w:tcPr>
            <w:tcW w:w="2771" w:type="dxa"/>
            <w:tcBorders>
              <w:top w:val="single" w:sz="2" w:space="0" w:color="auto"/>
              <w:bottom w:val="single" w:sz="2" w:space="0" w:color="auto"/>
            </w:tcBorders>
            <w:shd w:val="clear" w:color="auto" w:fill="auto"/>
          </w:tcPr>
          <w:p w14:paraId="15351CBA" w14:textId="77777777" w:rsidR="00DD7CA9" w:rsidRPr="0086502E" w:rsidRDefault="00DD7CA9" w:rsidP="006844A1">
            <w:pPr>
              <w:pStyle w:val="Tabletext"/>
            </w:pPr>
            <w:r w:rsidRPr="0086502E">
              <w:t>Julie Maree Collins</w:t>
            </w:r>
          </w:p>
        </w:tc>
        <w:tc>
          <w:tcPr>
            <w:tcW w:w="2771" w:type="dxa"/>
            <w:tcBorders>
              <w:top w:val="single" w:sz="2" w:space="0" w:color="auto"/>
              <w:bottom w:val="single" w:sz="2" w:space="0" w:color="auto"/>
            </w:tcBorders>
            <w:shd w:val="clear" w:color="auto" w:fill="auto"/>
          </w:tcPr>
          <w:p w14:paraId="319BD8BF" w14:textId="77777777" w:rsidR="00DD7CA9" w:rsidRPr="0086502E" w:rsidRDefault="00DD7CA9" w:rsidP="006844A1">
            <w:pPr>
              <w:pStyle w:val="Tabletext"/>
            </w:pPr>
            <w:r w:rsidRPr="0086502E">
              <w:t>Minister for Housing</w:t>
            </w:r>
          </w:p>
          <w:p w14:paraId="42D6F4AC" w14:textId="77777777" w:rsidR="00DD7CA9" w:rsidRPr="0086502E" w:rsidRDefault="00DD7CA9" w:rsidP="006844A1">
            <w:pPr>
              <w:pStyle w:val="Tabletext"/>
            </w:pPr>
            <w:r w:rsidRPr="0086502E">
              <w:t>Minister for Homelessness</w:t>
            </w:r>
          </w:p>
          <w:p w14:paraId="4B7549CB" w14:textId="77777777" w:rsidR="00DD7CA9" w:rsidRPr="0086502E" w:rsidRDefault="00DD7CA9" w:rsidP="006844A1">
            <w:pPr>
              <w:pStyle w:val="Tabletext"/>
            </w:pPr>
            <w:r w:rsidRPr="0086502E">
              <w:t>Minister for Small Business</w:t>
            </w:r>
          </w:p>
        </w:tc>
        <w:tc>
          <w:tcPr>
            <w:tcW w:w="2771" w:type="dxa"/>
            <w:tcBorders>
              <w:top w:val="single" w:sz="2" w:space="0" w:color="auto"/>
              <w:bottom w:val="single" w:sz="2" w:space="0" w:color="auto"/>
            </w:tcBorders>
            <w:shd w:val="clear" w:color="auto" w:fill="auto"/>
          </w:tcPr>
          <w:p w14:paraId="6D9CCC62" w14:textId="77777777" w:rsidR="00DD7CA9" w:rsidRPr="0086502E" w:rsidRDefault="00DD7CA9" w:rsidP="006844A1">
            <w:pPr>
              <w:pStyle w:val="Tabletext"/>
            </w:pPr>
            <w:r w:rsidRPr="0086502E">
              <w:t>Department of Social Services</w:t>
            </w:r>
          </w:p>
          <w:p w14:paraId="3359AB10" w14:textId="77777777" w:rsidR="00DD7CA9" w:rsidRPr="0086502E" w:rsidRDefault="00DD7CA9" w:rsidP="006844A1">
            <w:pPr>
              <w:pStyle w:val="Tabletext"/>
            </w:pPr>
            <w:r w:rsidRPr="0086502E">
              <w:t>Department of the Treasury</w:t>
            </w:r>
          </w:p>
        </w:tc>
      </w:tr>
      <w:tr w:rsidR="00DD7CA9" w:rsidRPr="0086502E" w14:paraId="23DE6357" w14:textId="77777777" w:rsidTr="006844A1">
        <w:tc>
          <w:tcPr>
            <w:tcW w:w="2771" w:type="dxa"/>
            <w:tcBorders>
              <w:top w:val="single" w:sz="2" w:space="0" w:color="auto"/>
              <w:bottom w:val="single" w:sz="2" w:space="0" w:color="auto"/>
            </w:tcBorders>
            <w:shd w:val="clear" w:color="auto" w:fill="auto"/>
          </w:tcPr>
          <w:p w14:paraId="4951A523" w14:textId="77777777" w:rsidR="00DD7CA9" w:rsidRPr="0086502E" w:rsidRDefault="00DD7CA9" w:rsidP="006844A1">
            <w:pPr>
              <w:pStyle w:val="Tabletext"/>
            </w:pPr>
            <w:r w:rsidRPr="0086502E">
              <w:t>Michelle Anne Rowland</w:t>
            </w:r>
          </w:p>
        </w:tc>
        <w:tc>
          <w:tcPr>
            <w:tcW w:w="2771" w:type="dxa"/>
            <w:tcBorders>
              <w:top w:val="single" w:sz="2" w:space="0" w:color="auto"/>
              <w:bottom w:val="single" w:sz="2" w:space="0" w:color="auto"/>
            </w:tcBorders>
            <w:shd w:val="clear" w:color="auto" w:fill="auto"/>
          </w:tcPr>
          <w:p w14:paraId="5C3911CB" w14:textId="77777777" w:rsidR="00DD7CA9" w:rsidRPr="0086502E" w:rsidRDefault="00DD7CA9" w:rsidP="006844A1">
            <w:pPr>
              <w:pStyle w:val="Tabletext"/>
            </w:pPr>
            <w:r w:rsidRPr="0086502E">
              <w:t>Minister for Communications</w:t>
            </w:r>
          </w:p>
        </w:tc>
        <w:tc>
          <w:tcPr>
            <w:tcW w:w="2771" w:type="dxa"/>
            <w:tcBorders>
              <w:top w:val="single" w:sz="2" w:space="0" w:color="auto"/>
              <w:bottom w:val="single" w:sz="2" w:space="0" w:color="auto"/>
            </w:tcBorders>
            <w:shd w:val="clear" w:color="auto" w:fill="auto"/>
          </w:tcPr>
          <w:p w14:paraId="146C9009" w14:textId="77777777" w:rsidR="00DD7CA9" w:rsidRPr="0086502E" w:rsidRDefault="00DD7CA9" w:rsidP="006844A1">
            <w:pPr>
              <w:pStyle w:val="Tabletext"/>
            </w:pPr>
            <w:r w:rsidRPr="0086502E">
              <w:t>Department of Infrastructure, Transport, Regional Development, Communications and the Arts</w:t>
            </w:r>
          </w:p>
        </w:tc>
      </w:tr>
      <w:tr w:rsidR="00DD7CA9" w:rsidRPr="0086502E" w14:paraId="0A42547E" w14:textId="77777777" w:rsidTr="006844A1">
        <w:tc>
          <w:tcPr>
            <w:tcW w:w="2771" w:type="dxa"/>
            <w:tcBorders>
              <w:top w:val="single" w:sz="2" w:space="0" w:color="auto"/>
              <w:bottom w:val="single" w:sz="2" w:space="0" w:color="auto"/>
            </w:tcBorders>
            <w:shd w:val="clear" w:color="auto" w:fill="auto"/>
          </w:tcPr>
          <w:p w14:paraId="2595D1AE" w14:textId="77777777" w:rsidR="00DD7CA9" w:rsidRPr="0086502E" w:rsidRDefault="00DD7CA9" w:rsidP="006844A1">
            <w:pPr>
              <w:pStyle w:val="Tabletext"/>
            </w:pPr>
            <w:r w:rsidRPr="0086502E">
              <w:t>Madeleine Mary Harvie King</w:t>
            </w:r>
          </w:p>
        </w:tc>
        <w:tc>
          <w:tcPr>
            <w:tcW w:w="2771" w:type="dxa"/>
            <w:tcBorders>
              <w:top w:val="single" w:sz="2" w:space="0" w:color="auto"/>
              <w:bottom w:val="single" w:sz="2" w:space="0" w:color="auto"/>
            </w:tcBorders>
            <w:shd w:val="clear" w:color="auto" w:fill="auto"/>
          </w:tcPr>
          <w:p w14:paraId="7F99C837" w14:textId="77777777" w:rsidR="00DD7CA9" w:rsidRPr="0086502E" w:rsidRDefault="00DD7CA9" w:rsidP="006844A1">
            <w:pPr>
              <w:pStyle w:val="Tabletext"/>
            </w:pPr>
            <w:r w:rsidRPr="0086502E">
              <w:t>Minister for Resources</w:t>
            </w:r>
          </w:p>
          <w:p w14:paraId="49A2D52C" w14:textId="77777777" w:rsidR="00DD7CA9" w:rsidRPr="0086502E" w:rsidRDefault="00DD7CA9" w:rsidP="006844A1">
            <w:pPr>
              <w:pStyle w:val="Tabletext"/>
            </w:pPr>
            <w:r w:rsidRPr="0086502E">
              <w:t>Minister for Northern Australia</w:t>
            </w:r>
          </w:p>
        </w:tc>
        <w:tc>
          <w:tcPr>
            <w:tcW w:w="2771" w:type="dxa"/>
            <w:tcBorders>
              <w:top w:val="single" w:sz="2" w:space="0" w:color="auto"/>
              <w:bottom w:val="single" w:sz="2" w:space="0" w:color="auto"/>
            </w:tcBorders>
            <w:shd w:val="clear" w:color="auto" w:fill="auto"/>
          </w:tcPr>
          <w:p w14:paraId="06D8E81B" w14:textId="77777777" w:rsidR="00DD7CA9" w:rsidRPr="0086502E" w:rsidRDefault="00DD7CA9" w:rsidP="006844A1">
            <w:pPr>
              <w:pStyle w:val="Tabletext"/>
            </w:pPr>
            <w:r w:rsidRPr="0086502E">
              <w:t>Department of Industry, Science and Resources</w:t>
            </w:r>
          </w:p>
          <w:p w14:paraId="4A4D1598" w14:textId="77777777" w:rsidR="00DD7CA9" w:rsidRPr="0086502E" w:rsidRDefault="00DD7CA9" w:rsidP="006844A1">
            <w:pPr>
              <w:pStyle w:val="Tabletext"/>
            </w:pPr>
            <w:r w:rsidRPr="0086502E">
              <w:t>Department of Infrastructure, Transport, Regional Development, Communications and the Arts</w:t>
            </w:r>
          </w:p>
        </w:tc>
      </w:tr>
      <w:tr w:rsidR="00DD7CA9" w:rsidRPr="0086502E" w14:paraId="0DB351B6" w14:textId="77777777" w:rsidTr="006844A1">
        <w:tc>
          <w:tcPr>
            <w:tcW w:w="2771" w:type="dxa"/>
            <w:tcBorders>
              <w:top w:val="single" w:sz="2" w:space="0" w:color="auto"/>
              <w:bottom w:val="single" w:sz="2" w:space="0" w:color="auto"/>
            </w:tcBorders>
            <w:shd w:val="clear" w:color="auto" w:fill="auto"/>
          </w:tcPr>
          <w:p w14:paraId="2DB02B4F" w14:textId="77777777" w:rsidR="00DD7CA9" w:rsidRPr="0086502E" w:rsidRDefault="00DD7CA9" w:rsidP="006844A1">
            <w:pPr>
              <w:pStyle w:val="Tabletext"/>
            </w:pPr>
            <w:r w:rsidRPr="0086502E">
              <w:t>Murray Patrick Watt</w:t>
            </w:r>
          </w:p>
        </w:tc>
        <w:tc>
          <w:tcPr>
            <w:tcW w:w="2771" w:type="dxa"/>
            <w:tcBorders>
              <w:top w:val="single" w:sz="2" w:space="0" w:color="auto"/>
              <w:bottom w:val="single" w:sz="2" w:space="0" w:color="auto"/>
            </w:tcBorders>
            <w:shd w:val="clear" w:color="auto" w:fill="auto"/>
          </w:tcPr>
          <w:p w14:paraId="5A7A3EC1" w14:textId="77777777" w:rsidR="00DD7CA9" w:rsidRPr="0086502E" w:rsidRDefault="00DD7CA9" w:rsidP="006844A1">
            <w:pPr>
              <w:pStyle w:val="Tabletext"/>
            </w:pPr>
            <w:r w:rsidRPr="0086502E">
              <w:t>Minister for Agriculture, Fisheries and Forestry</w:t>
            </w:r>
          </w:p>
          <w:p w14:paraId="1EC64FC7" w14:textId="77777777" w:rsidR="00DD7CA9" w:rsidRPr="0086502E" w:rsidRDefault="00DD7CA9" w:rsidP="006844A1">
            <w:pPr>
              <w:pStyle w:val="Tabletext"/>
            </w:pPr>
            <w:r w:rsidRPr="0086502E">
              <w:t>Minister for Emergency Management</w:t>
            </w:r>
          </w:p>
        </w:tc>
        <w:tc>
          <w:tcPr>
            <w:tcW w:w="2771" w:type="dxa"/>
            <w:tcBorders>
              <w:top w:val="single" w:sz="2" w:space="0" w:color="auto"/>
              <w:bottom w:val="single" w:sz="2" w:space="0" w:color="auto"/>
            </w:tcBorders>
            <w:shd w:val="clear" w:color="auto" w:fill="auto"/>
          </w:tcPr>
          <w:p w14:paraId="38EF3AB8" w14:textId="77777777" w:rsidR="00DD7CA9" w:rsidRPr="0086502E" w:rsidRDefault="00DD7CA9" w:rsidP="006844A1">
            <w:pPr>
              <w:pStyle w:val="Tabletext"/>
            </w:pPr>
            <w:r w:rsidRPr="0086502E">
              <w:t>Department of Agriculture, Fisheries and Forestry</w:t>
            </w:r>
          </w:p>
          <w:p w14:paraId="4CAC6BE0" w14:textId="77777777" w:rsidR="00DD7CA9" w:rsidRPr="0086502E" w:rsidRDefault="00DD7CA9" w:rsidP="006844A1">
            <w:pPr>
              <w:pStyle w:val="Tabletext"/>
            </w:pPr>
            <w:r w:rsidRPr="0086502E">
              <w:t>Department of Home Affairs</w:t>
            </w:r>
          </w:p>
        </w:tc>
      </w:tr>
      <w:tr w:rsidR="00DD7CA9" w:rsidRPr="0086502E" w14:paraId="13C42781" w14:textId="77777777" w:rsidTr="006844A1">
        <w:tc>
          <w:tcPr>
            <w:tcW w:w="2771" w:type="dxa"/>
            <w:tcBorders>
              <w:top w:val="single" w:sz="2" w:space="0" w:color="auto"/>
              <w:bottom w:val="single" w:sz="2" w:space="0" w:color="auto"/>
            </w:tcBorders>
            <w:shd w:val="clear" w:color="auto" w:fill="auto"/>
          </w:tcPr>
          <w:p w14:paraId="335264B9" w14:textId="77777777" w:rsidR="00DD7CA9" w:rsidRPr="0086502E" w:rsidRDefault="00DD7CA9" w:rsidP="006844A1">
            <w:pPr>
              <w:pStyle w:val="Tabletext"/>
            </w:pPr>
            <w:r w:rsidRPr="0086502E">
              <w:t>Edham Nurredin Husic</w:t>
            </w:r>
          </w:p>
        </w:tc>
        <w:tc>
          <w:tcPr>
            <w:tcW w:w="2771" w:type="dxa"/>
            <w:tcBorders>
              <w:top w:val="single" w:sz="2" w:space="0" w:color="auto"/>
              <w:bottom w:val="single" w:sz="2" w:space="0" w:color="auto"/>
            </w:tcBorders>
            <w:shd w:val="clear" w:color="auto" w:fill="auto"/>
          </w:tcPr>
          <w:p w14:paraId="7AEECA1F" w14:textId="77777777" w:rsidR="00DD7CA9" w:rsidRPr="0086502E" w:rsidRDefault="00DD7CA9" w:rsidP="006844A1">
            <w:pPr>
              <w:pStyle w:val="Tabletext"/>
            </w:pPr>
            <w:r w:rsidRPr="0086502E">
              <w:t>Minister for Industry and Science</w:t>
            </w:r>
          </w:p>
        </w:tc>
        <w:tc>
          <w:tcPr>
            <w:tcW w:w="2771" w:type="dxa"/>
            <w:tcBorders>
              <w:top w:val="single" w:sz="2" w:space="0" w:color="auto"/>
              <w:bottom w:val="single" w:sz="2" w:space="0" w:color="auto"/>
            </w:tcBorders>
            <w:shd w:val="clear" w:color="auto" w:fill="auto"/>
          </w:tcPr>
          <w:p w14:paraId="35CCFAF4" w14:textId="77777777" w:rsidR="00DD7CA9" w:rsidRPr="0086502E" w:rsidRDefault="00DD7CA9" w:rsidP="006844A1">
            <w:pPr>
              <w:pStyle w:val="Tabletext"/>
            </w:pPr>
            <w:r w:rsidRPr="0086502E">
              <w:t>Department of Industry, Science and Resources</w:t>
            </w:r>
          </w:p>
        </w:tc>
      </w:tr>
      <w:tr w:rsidR="00DD7CA9" w:rsidRPr="0086502E" w14:paraId="5C55B502" w14:textId="77777777" w:rsidTr="006844A1">
        <w:tc>
          <w:tcPr>
            <w:tcW w:w="2771" w:type="dxa"/>
            <w:tcBorders>
              <w:top w:val="single" w:sz="2" w:space="0" w:color="auto"/>
              <w:bottom w:val="single" w:sz="2" w:space="0" w:color="auto"/>
            </w:tcBorders>
            <w:shd w:val="clear" w:color="auto" w:fill="auto"/>
          </w:tcPr>
          <w:p w14:paraId="672C3091" w14:textId="77777777" w:rsidR="00DD7CA9" w:rsidRPr="0086502E" w:rsidRDefault="00DD7CA9" w:rsidP="006844A1">
            <w:pPr>
              <w:pStyle w:val="Tabletext"/>
            </w:pPr>
            <w:r w:rsidRPr="0086502E">
              <w:t>Clare Ellen O’Neil</w:t>
            </w:r>
          </w:p>
        </w:tc>
        <w:tc>
          <w:tcPr>
            <w:tcW w:w="2771" w:type="dxa"/>
            <w:tcBorders>
              <w:top w:val="single" w:sz="2" w:space="0" w:color="auto"/>
              <w:bottom w:val="single" w:sz="2" w:space="0" w:color="auto"/>
            </w:tcBorders>
            <w:shd w:val="clear" w:color="auto" w:fill="auto"/>
          </w:tcPr>
          <w:p w14:paraId="25500710" w14:textId="77777777" w:rsidR="00DD7CA9" w:rsidRPr="0086502E" w:rsidRDefault="00DD7CA9" w:rsidP="006844A1">
            <w:pPr>
              <w:pStyle w:val="Tabletext"/>
            </w:pPr>
            <w:r w:rsidRPr="0086502E">
              <w:t>Minister for Home Affairs</w:t>
            </w:r>
          </w:p>
          <w:p w14:paraId="0A2BC93B" w14:textId="77777777" w:rsidR="00DD7CA9" w:rsidRPr="0086502E" w:rsidRDefault="00DD7CA9" w:rsidP="006844A1">
            <w:pPr>
              <w:pStyle w:val="Tabletext"/>
            </w:pPr>
            <w:r w:rsidRPr="0086502E">
              <w:t>Minister for Cyber Security</w:t>
            </w:r>
          </w:p>
        </w:tc>
        <w:tc>
          <w:tcPr>
            <w:tcW w:w="2771" w:type="dxa"/>
            <w:tcBorders>
              <w:top w:val="single" w:sz="2" w:space="0" w:color="auto"/>
              <w:bottom w:val="single" w:sz="2" w:space="0" w:color="auto"/>
            </w:tcBorders>
            <w:shd w:val="clear" w:color="auto" w:fill="auto"/>
          </w:tcPr>
          <w:p w14:paraId="4CD39CCC" w14:textId="77777777" w:rsidR="00DD7CA9" w:rsidRPr="0086502E" w:rsidRDefault="00DD7CA9" w:rsidP="006844A1">
            <w:pPr>
              <w:pStyle w:val="Tabletext"/>
            </w:pPr>
            <w:r w:rsidRPr="0086502E">
              <w:t>Department of Home Affairs</w:t>
            </w:r>
          </w:p>
          <w:p w14:paraId="6D331912" w14:textId="77777777" w:rsidR="00DD7CA9" w:rsidRPr="0086502E" w:rsidRDefault="00DD7CA9" w:rsidP="006844A1">
            <w:pPr>
              <w:pStyle w:val="Tabletext"/>
            </w:pPr>
            <w:r w:rsidRPr="0086502E">
              <w:t>Department of Defence</w:t>
            </w:r>
          </w:p>
        </w:tc>
      </w:tr>
      <w:tr w:rsidR="00DD7CA9" w:rsidRPr="0086502E" w14:paraId="26568618" w14:textId="77777777" w:rsidTr="006844A1">
        <w:tc>
          <w:tcPr>
            <w:tcW w:w="2771" w:type="dxa"/>
            <w:tcBorders>
              <w:top w:val="single" w:sz="2" w:space="0" w:color="auto"/>
              <w:bottom w:val="single" w:sz="2" w:space="0" w:color="auto"/>
            </w:tcBorders>
            <w:shd w:val="clear" w:color="auto" w:fill="auto"/>
          </w:tcPr>
          <w:p w14:paraId="5F0DF61A" w14:textId="77777777" w:rsidR="00DD7CA9" w:rsidRPr="0086502E" w:rsidRDefault="00DD7CA9" w:rsidP="006844A1">
            <w:pPr>
              <w:pStyle w:val="Tabletext"/>
            </w:pPr>
            <w:r w:rsidRPr="0086502E">
              <w:t>Matthew James Keogh</w:t>
            </w:r>
          </w:p>
        </w:tc>
        <w:tc>
          <w:tcPr>
            <w:tcW w:w="2771" w:type="dxa"/>
            <w:tcBorders>
              <w:top w:val="single" w:sz="2" w:space="0" w:color="auto"/>
              <w:bottom w:val="single" w:sz="2" w:space="0" w:color="auto"/>
            </w:tcBorders>
            <w:shd w:val="clear" w:color="auto" w:fill="auto"/>
          </w:tcPr>
          <w:p w14:paraId="35A71E42" w14:textId="77777777" w:rsidR="00DD7CA9" w:rsidRPr="0086502E" w:rsidRDefault="00DD7CA9" w:rsidP="006844A1">
            <w:pPr>
              <w:pStyle w:val="Tabletext"/>
            </w:pPr>
            <w:r w:rsidRPr="0086502E">
              <w:t>Minister for Veterans’ Affairs</w:t>
            </w:r>
          </w:p>
          <w:p w14:paraId="6740A982" w14:textId="77777777" w:rsidR="00DD7CA9" w:rsidRPr="0086502E" w:rsidRDefault="00DD7CA9" w:rsidP="006844A1">
            <w:pPr>
              <w:pStyle w:val="Tabletext"/>
            </w:pPr>
            <w:r w:rsidRPr="0086502E">
              <w:t>Minister for Defence Personnel</w:t>
            </w:r>
          </w:p>
        </w:tc>
        <w:tc>
          <w:tcPr>
            <w:tcW w:w="2771" w:type="dxa"/>
            <w:tcBorders>
              <w:top w:val="single" w:sz="2" w:space="0" w:color="auto"/>
              <w:bottom w:val="single" w:sz="2" w:space="0" w:color="auto"/>
            </w:tcBorders>
            <w:shd w:val="clear" w:color="auto" w:fill="auto"/>
          </w:tcPr>
          <w:p w14:paraId="36B3D0C5" w14:textId="77777777" w:rsidR="00DD7CA9" w:rsidRPr="0086502E" w:rsidRDefault="00DD7CA9" w:rsidP="006844A1">
            <w:pPr>
              <w:pStyle w:val="Tabletext"/>
            </w:pPr>
            <w:r w:rsidRPr="0086502E">
              <w:t>Department of Veterans’ Affairs</w:t>
            </w:r>
          </w:p>
          <w:p w14:paraId="2B5CE8AA" w14:textId="77777777" w:rsidR="00DD7CA9" w:rsidRPr="0086502E" w:rsidRDefault="00DD7CA9" w:rsidP="006844A1">
            <w:pPr>
              <w:pStyle w:val="Tabletext"/>
            </w:pPr>
            <w:r w:rsidRPr="0086502E">
              <w:t>Department of Defence</w:t>
            </w:r>
          </w:p>
        </w:tc>
      </w:tr>
      <w:tr w:rsidR="00DD7CA9" w:rsidRPr="0086502E" w14:paraId="0EEE1DF0" w14:textId="77777777" w:rsidTr="006844A1">
        <w:tc>
          <w:tcPr>
            <w:tcW w:w="2771" w:type="dxa"/>
            <w:tcBorders>
              <w:top w:val="single" w:sz="2" w:space="0" w:color="auto"/>
              <w:bottom w:val="single" w:sz="2" w:space="0" w:color="auto"/>
            </w:tcBorders>
            <w:shd w:val="clear" w:color="auto" w:fill="auto"/>
          </w:tcPr>
          <w:p w14:paraId="6063135E" w14:textId="77777777" w:rsidR="00DD7CA9" w:rsidRPr="0086502E" w:rsidRDefault="00DD7CA9" w:rsidP="006844A1">
            <w:pPr>
              <w:pStyle w:val="Tabletext"/>
            </w:pPr>
            <w:r w:rsidRPr="0086502E">
              <w:t>Patrick Martin Conroy</w:t>
            </w:r>
          </w:p>
        </w:tc>
        <w:tc>
          <w:tcPr>
            <w:tcW w:w="2771" w:type="dxa"/>
            <w:tcBorders>
              <w:top w:val="single" w:sz="2" w:space="0" w:color="auto"/>
              <w:bottom w:val="single" w:sz="2" w:space="0" w:color="auto"/>
            </w:tcBorders>
            <w:shd w:val="clear" w:color="auto" w:fill="auto"/>
          </w:tcPr>
          <w:p w14:paraId="53EAF662" w14:textId="77777777" w:rsidR="00DD7CA9" w:rsidRPr="0086502E" w:rsidRDefault="00DD7CA9" w:rsidP="006844A1">
            <w:pPr>
              <w:pStyle w:val="Tabletext"/>
            </w:pPr>
            <w:r w:rsidRPr="0086502E">
              <w:t>Minister for Defence Industry</w:t>
            </w:r>
          </w:p>
          <w:p w14:paraId="77FAE364" w14:textId="77777777" w:rsidR="00DD7CA9" w:rsidRPr="0086502E" w:rsidRDefault="00DD7CA9" w:rsidP="006844A1">
            <w:pPr>
              <w:pStyle w:val="Tabletext"/>
            </w:pPr>
            <w:r w:rsidRPr="0086502E">
              <w:t>Minister for International Development and the Pacific</w:t>
            </w:r>
          </w:p>
        </w:tc>
        <w:tc>
          <w:tcPr>
            <w:tcW w:w="2771" w:type="dxa"/>
            <w:tcBorders>
              <w:top w:val="single" w:sz="2" w:space="0" w:color="auto"/>
              <w:bottom w:val="single" w:sz="2" w:space="0" w:color="auto"/>
            </w:tcBorders>
            <w:shd w:val="clear" w:color="auto" w:fill="auto"/>
          </w:tcPr>
          <w:p w14:paraId="6EF272B4" w14:textId="77777777" w:rsidR="00DD7CA9" w:rsidRPr="0086502E" w:rsidRDefault="00DD7CA9" w:rsidP="006844A1">
            <w:pPr>
              <w:pStyle w:val="Tabletext"/>
            </w:pPr>
            <w:r w:rsidRPr="0086502E">
              <w:t>Department of Defence</w:t>
            </w:r>
          </w:p>
          <w:p w14:paraId="66275B80" w14:textId="77777777" w:rsidR="00DD7CA9" w:rsidRPr="0086502E" w:rsidRDefault="00DD7CA9" w:rsidP="006844A1">
            <w:pPr>
              <w:pStyle w:val="Tabletext"/>
            </w:pPr>
            <w:r w:rsidRPr="0086502E">
              <w:t>Department of Foreign Affairs and Trade</w:t>
            </w:r>
          </w:p>
        </w:tc>
      </w:tr>
      <w:tr w:rsidR="00DD7CA9" w:rsidRPr="0086502E" w14:paraId="60347450" w14:textId="77777777" w:rsidTr="006844A1">
        <w:tc>
          <w:tcPr>
            <w:tcW w:w="2771" w:type="dxa"/>
            <w:tcBorders>
              <w:top w:val="single" w:sz="2" w:space="0" w:color="auto"/>
              <w:bottom w:val="single" w:sz="2" w:space="0" w:color="auto"/>
            </w:tcBorders>
            <w:shd w:val="clear" w:color="auto" w:fill="auto"/>
          </w:tcPr>
          <w:p w14:paraId="5FFF2AE5" w14:textId="77777777" w:rsidR="00DD7CA9" w:rsidRPr="0086502E" w:rsidRDefault="00DD7CA9" w:rsidP="006844A1">
            <w:pPr>
              <w:pStyle w:val="Tabletext"/>
            </w:pPr>
            <w:r w:rsidRPr="0086502E">
              <w:t>Stephen Patrick Jones</w:t>
            </w:r>
          </w:p>
        </w:tc>
        <w:tc>
          <w:tcPr>
            <w:tcW w:w="2771" w:type="dxa"/>
            <w:tcBorders>
              <w:top w:val="single" w:sz="2" w:space="0" w:color="auto"/>
              <w:bottom w:val="single" w:sz="2" w:space="0" w:color="auto"/>
            </w:tcBorders>
            <w:shd w:val="clear" w:color="auto" w:fill="auto"/>
          </w:tcPr>
          <w:p w14:paraId="5B1D818F" w14:textId="77777777" w:rsidR="00DD7CA9" w:rsidRPr="0086502E" w:rsidRDefault="00DD7CA9" w:rsidP="006844A1">
            <w:pPr>
              <w:pStyle w:val="Tabletext"/>
            </w:pPr>
            <w:r w:rsidRPr="0086502E">
              <w:t>Assistant Treasurer</w:t>
            </w:r>
          </w:p>
          <w:p w14:paraId="16003A25" w14:textId="77777777" w:rsidR="00DD7CA9" w:rsidRPr="0086502E" w:rsidRDefault="00DD7CA9" w:rsidP="006844A1">
            <w:pPr>
              <w:pStyle w:val="Tabletext"/>
            </w:pPr>
            <w:r w:rsidRPr="0086502E">
              <w:t>Minister for Financial Services</w:t>
            </w:r>
          </w:p>
        </w:tc>
        <w:tc>
          <w:tcPr>
            <w:tcW w:w="2771" w:type="dxa"/>
            <w:tcBorders>
              <w:top w:val="single" w:sz="2" w:space="0" w:color="auto"/>
              <w:bottom w:val="single" w:sz="2" w:space="0" w:color="auto"/>
            </w:tcBorders>
            <w:shd w:val="clear" w:color="auto" w:fill="auto"/>
          </w:tcPr>
          <w:p w14:paraId="21C36633" w14:textId="77777777" w:rsidR="00DD7CA9" w:rsidRPr="0086502E" w:rsidRDefault="00DD7CA9" w:rsidP="006844A1">
            <w:pPr>
              <w:pStyle w:val="Tabletext"/>
            </w:pPr>
            <w:r w:rsidRPr="0086502E">
              <w:t>Department of the Treasury</w:t>
            </w:r>
          </w:p>
        </w:tc>
      </w:tr>
      <w:tr w:rsidR="00DD7CA9" w:rsidRPr="0086502E" w14:paraId="0AC6AC12" w14:textId="77777777" w:rsidTr="006844A1">
        <w:tc>
          <w:tcPr>
            <w:tcW w:w="2771" w:type="dxa"/>
            <w:tcBorders>
              <w:top w:val="single" w:sz="2" w:space="0" w:color="auto"/>
              <w:bottom w:val="single" w:sz="2" w:space="0" w:color="auto"/>
            </w:tcBorders>
            <w:shd w:val="clear" w:color="auto" w:fill="auto"/>
          </w:tcPr>
          <w:p w14:paraId="575F0D55" w14:textId="77777777" w:rsidR="00DD7CA9" w:rsidRPr="0086502E" w:rsidRDefault="00DD7CA9" w:rsidP="006844A1">
            <w:pPr>
              <w:pStyle w:val="Tabletext"/>
            </w:pPr>
            <w:r w:rsidRPr="0086502E">
              <w:t>Andrew James Giles</w:t>
            </w:r>
          </w:p>
        </w:tc>
        <w:tc>
          <w:tcPr>
            <w:tcW w:w="2771" w:type="dxa"/>
            <w:tcBorders>
              <w:top w:val="single" w:sz="2" w:space="0" w:color="auto"/>
              <w:bottom w:val="single" w:sz="2" w:space="0" w:color="auto"/>
            </w:tcBorders>
            <w:shd w:val="clear" w:color="auto" w:fill="auto"/>
          </w:tcPr>
          <w:p w14:paraId="748F61C6" w14:textId="77777777" w:rsidR="00DD7CA9" w:rsidRPr="0086502E" w:rsidRDefault="00DD7CA9" w:rsidP="006844A1">
            <w:pPr>
              <w:pStyle w:val="Tabletext"/>
            </w:pPr>
            <w:r w:rsidRPr="0086502E">
              <w:t>Minister for Immigration, Citizenship and Multicultural Affairs</w:t>
            </w:r>
          </w:p>
        </w:tc>
        <w:tc>
          <w:tcPr>
            <w:tcW w:w="2771" w:type="dxa"/>
            <w:tcBorders>
              <w:top w:val="single" w:sz="2" w:space="0" w:color="auto"/>
              <w:bottom w:val="single" w:sz="2" w:space="0" w:color="auto"/>
            </w:tcBorders>
            <w:shd w:val="clear" w:color="auto" w:fill="auto"/>
          </w:tcPr>
          <w:p w14:paraId="3BA6D859" w14:textId="77777777" w:rsidR="00DD7CA9" w:rsidRPr="0086502E" w:rsidRDefault="00DD7CA9" w:rsidP="006844A1">
            <w:pPr>
              <w:pStyle w:val="Tabletext"/>
            </w:pPr>
            <w:r w:rsidRPr="0086502E">
              <w:t>Department of Home Affairs</w:t>
            </w:r>
          </w:p>
        </w:tc>
      </w:tr>
      <w:tr w:rsidR="00DD7CA9" w:rsidRPr="0086502E" w14:paraId="6CE6052B" w14:textId="77777777" w:rsidTr="006844A1">
        <w:tc>
          <w:tcPr>
            <w:tcW w:w="2771" w:type="dxa"/>
            <w:tcBorders>
              <w:top w:val="single" w:sz="2" w:space="0" w:color="auto"/>
              <w:bottom w:val="single" w:sz="2" w:space="0" w:color="auto"/>
            </w:tcBorders>
            <w:shd w:val="clear" w:color="auto" w:fill="auto"/>
          </w:tcPr>
          <w:p w14:paraId="02C3EAEF" w14:textId="77777777" w:rsidR="00DD7CA9" w:rsidRPr="0086502E" w:rsidRDefault="00DD7CA9" w:rsidP="006844A1">
            <w:pPr>
              <w:pStyle w:val="Tabletext"/>
            </w:pPr>
            <w:r w:rsidRPr="0086502E">
              <w:t>Anne Azza Aly</w:t>
            </w:r>
          </w:p>
        </w:tc>
        <w:tc>
          <w:tcPr>
            <w:tcW w:w="2771" w:type="dxa"/>
            <w:tcBorders>
              <w:top w:val="single" w:sz="2" w:space="0" w:color="auto"/>
              <w:bottom w:val="single" w:sz="2" w:space="0" w:color="auto"/>
            </w:tcBorders>
            <w:shd w:val="clear" w:color="auto" w:fill="auto"/>
          </w:tcPr>
          <w:p w14:paraId="311895BD" w14:textId="77777777" w:rsidR="00DD7CA9" w:rsidRPr="0086502E" w:rsidRDefault="00DD7CA9" w:rsidP="006844A1">
            <w:pPr>
              <w:pStyle w:val="Tabletext"/>
            </w:pPr>
            <w:r w:rsidRPr="0086502E">
              <w:t>Minister for Early Childhood Education</w:t>
            </w:r>
          </w:p>
          <w:p w14:paraId="17352F02" w14:textId="77777777" w:rsidR="00DD7CA9" w:rsidRPr="0086502E" w:rsidRDefault="00DD7CA9" w:rsidP="006844A1">
            <w:pPr>
              <w:pStyle w:val="Tabletext"/>
            </w:pPr>
            <w:r w:rsidRPr="0086502E">
              <w:t>Minister for Youth</w:t>
            </w:r>
          </w:p>
        </w:tc>
        <w:tc>
          <w:tcPr>
            <w:tcW w:w="2771" w:type="dxa"/>
            <w:tcBorders>
              <w:top w:val="single" w:sz="2" w:space="0" w:color="auto"/>
              <w:bottom w:val="single" w:sz="2" w:space="0" w:color="auto"/>
            </w:tcBorders>
            <w:shd w:val="clear" w:color="auto" w:fill="auto"/>
          </w:tcPr>
          <w:p w14:paraId="6E5924CF" w14:textId="77777777" w:rsidR="00DD7CA9" w:rsidRPr="0086502E" w:rsidRDefault="00DD7CA9" w:rsidP="006844A1">
            <w:pPr>
              <w:pStyle w:val="Tabletext"/>
            </w:pPr>
            <w:r w:rsidRPr="0086502E">
              <w:t>Department of Education</w:t>
            </w:r>
          </w:p>
        </w:tc>
      </w:tr>
      <w:tr w:rsidR="00DD7CA9" w:rsidRPr="0086502E" w14:paraId="421DB445" w14:textId="77777777" w:rsidTr="006844A1">
        <w:tc>
          <w:tcPr>
            <w:tcW w:w="2771" w:type="dxa"/>
            <w:tcBorders>
              <w:top w:val="single" w:sz="2" w:space="0" w:color="auto"/>
              <w:bottom w:val="single" w:sz="2" w:space="0" w:color="auto"/>
            </w:tcBorders>
            <w:shd w:val="clear" w:color="auto" w:fill="auto"/>
          </w:tcPr>
          <w:p w14:paraId="4F613915" w14:textId="77777777" w:rsidR="00DD7CA9" w:rsidRPr="0086502E" w:rsidRDefault="00DD7CA9" w:rsidP="006844A1">
            <w:pPr>
              <w:pStyle w:val="Tabletext"/>
            </w:pPr>
            <w:r w:rsidRPr="0086502E">
              <w:t>Anika Shay Wells</w:t>
            </w:r>
          </w:p>
        </w:tc>
        <w:tc>
          <w:tcPr>
            <w:tcW w:w="2771" w:type="dxa"/>
            <w:tcBorders>
              <w:top w:val="single" w:sz="2" w:space="0" w:color="auto"/>
              <w:bottom w:val="single" w:sz="2" w:space="0" w:color="auto"/>
            </w:tcBorders>
            <w:shd w:val="clear" w:color="auto" w:fill="auto"/>
          </w:tcPr>
          <w:p w14:paraId="5FD7BB36" w14:textId="77777777" w:rsidR="00DD7CA9" w:rsidRPr="0086502E" w:rsidRDefault="00DD7CA9" w:rsidP="006844A1">
            <w:pPr>
              <w:pStyle w:val="Tabletext"/>
            </w:pPr>
            <w:r w:rsidRPr="0086502E">
              <w:t>Minister for Aged Care</w:t>
            </w:r>
          </w:p>
          <w:p w14:paraId="7235E5A0" w14:textId="77777777" w:rsidR="00DD7CA9" w:rsidRPr="0086502E" w:rsidRDefault="00DD7CA9" w:rsidP="006844A1">
            <w:pPr>
              <w:pStyle w:val="Tabletext"/>
            </w:pPr>
            <w:r w:rsidRPr="0086502E">
              <w:t>Minister for Sport</w:t>
            </w:r>
          </w:p>
        </w:tc>
        <w:tc>
          <w:tcPr>
            <w:tcW w:w="2771" w:type="dxa"/>
            <w:tcBorders>
              <w:top w:val="single" w:sz="2" w:space="0" w:color="auto"/>
              <w:bottom w:val="single" w:sz="2" w:space="0" w:color="auto"/>
            </w:tcBorders>
            <w:shd w:val="clear" w:color="auto" w:fill="auto"/>
          </w:tcPr>
          <w:p w14:paraId="18B71141" w14:textId="77777777" w:rsidR="00DD7CA9" w:rsidRPr="0086502E" w:rsidRDefault="00DD7CA9" w:rsidP="006844A1">
            <w:pPr>
              <w:pStyle w:val="Tabletext"/>
            </w:pPr>
            <w:r w:rsidRPr="0086502E">
              <w:t>Department of Health and Aged Care</w:t>
            </w:r>
          </w:p>
        </w:tc>
      </w:tr>
      <w:tr w:rsidR="00DD7CA9" w:rsidRPr="0086502E" w14:paraId="2576A5B3" w14:textId="77777777" w:rsidTr="006844A1">
        <w:tc>
          <w:tcPr>
            <w:tcW w:w="2771" w:type="dxa"/>
            <w:tcBorders>
              <w:top w:val="single" w:sz="2" w:space="0" w:color="auto"/>
              <w:bottom w:val="single" w:sz="2" w:space="0" w:color="auto"/>
            </w:tcBorders>
            <w:shd w:val="clear" w:color="auto" w:fill="auto"/>
          </w:tcPr>
          <w:p w14:paraId="089983C0" w14:textId="77777777" w:rsidR="00DD7CA9" w:rsidRPr="0086502E" w:rsidRDefault="00DD7CA9" w:rsidP="006844A1">
            <w:pPr>
              <w:pStyle w:val="Tabletext"/>
            </w:pPr>
            <w:r w:rsidRPr="0086502E">
              <w:t>Kristy Louise McBain</w:t>
            </w:r>
          </w:p>
        </w:tc>
        <w:tc>
          <w:tcPr>
            <w:tcW w:w="2771" w:type="dxa"/>
            <w:tcBorders>
              <w:top w:val="single" w:sz="2" w:space="0" w:color="auto"/>
              <w:bottom w:val="single" w:sz="2" w:space="0" w:color="auto"/>
            </w:tcBorders>
            <w:shd w:val="clear" w:color="auto" w:fill="auto"/>
          </w:tcPr>
          <w:p w14:paraId="04601793" w14:textId="77777777" w:rsidR="00DD7CA9" w:rsidRPr="0086502E" w:rsidRDefault="00DD7CA9" w:rsidP="006844A1">
            <w:pPr>
              <w:pStyle w:val="Tabletext"/>
            </w:pPr>
            <w:r w:rsidRPr="0086502E">
              <w:t>Minister for Regional Development, Local Government and Territories</w:t>
            </w:r>
          </w:p>
        </w:tc>
        <w:tc>
          <w:tcPr>
            <w:tcW w:w="2771" w:type="dxa"/>
            <w:tcBorders>
              <w:top w:val="single" w:sz="2" w:space="0" w:color="auto"/>
              <w:bottom w:val="single" w:sz="2" w:space="0" w:color="auto"/>
            </w:tcBorders>
            <w:shd w:val="clear" w:color="auto" w:fill="auto"/>
          </w:tcPr>
          <w:p w14:paraId="75750611" w14:textId="77777777" w:rsidR="00DD7CA9" w:rsidRPr="0086502E" w:rsidRDefault="00DD7CA9" w:rsidP="006844A1">
            <w:pPr>
              <w:pStyle w:val="Tabletext"/>
            </w:pPr>
            <w:r w:rsidRPr="0086502E">
              <w:t xml:space="preserve">Department of Infrastructure, Transport, Regional </w:t>
            </w:r>
            <w:r w:rsidRPr="0086502E">
              <w:lastRenderedPageBreak/>
              <w:t>Development, Communications and the Arts</w:t>
            </w:r>
          </w:p>
        </w:tc>
      </w:tr>
      <w:tr w:rsidR="00DD7CA9" w:rsidRPr="0086502E" w14:paraId="6DC39D52" w14:textId="77777777" w:rsidTr="006844A1">
        <w:tc>
          <w:tcPr>
            <w:tcW w:w="2771" w:type="dxa"/>
            <w:tcBorders>
              <w:top w:val="single" w:sz="2" w:space="0" w:color="auto"/>
              <w:bottom w:val="single" w:sz="2" w:space="0" w:color="auto"/>
            </w:tcBorders>
            <w:shd w:val="clear" w:color="auto" w:fill="auto"/>
          </w:tcPr>
          <w:p w14:paraId="53BF90AE" w14:textId="77777777" w:rsidR="00DD7CA9" w:rsidRPr="0086502E" w:rsidRDefault="00DD7CA9" w:rsidP="006844A1">
            <w:pPr>
              <w:pStyle w:val="Tabletext"/>
            </w:pPr>
            <w:r w:rsidRPr="0086502E">
              <w:lastRenderedPageBreak/>
              <w:t>Maria Justine Elliot</w:t>
            </w:r>
          </w:p>
        </w:tc>
        <w:tc>
          <w:tcPr>
            <w:tcW w:w="2771" w:type="dxa"/>
            <w:tcBorders>
              <w:top w:val="single" w:sz="2" w:space="0" w:color="auto"/>
              <w:bottom w:val="single" w:sz="2" w:space="0" w:color="auto"/>
            </w:tcBorders>
            <w:shd w:val="clear" w:color="auto" w:fill="auto"/>
          </w:tcPr>
          <w:p w14:paraId="771E3614" w14:textId="77777777" w:rsidR="00DD7CA9" w:rsidRPr="0086502E" w:rsidRDefault="00DD7CA9" w:rsidP="006844A1">
            <w:pPr>
              <w:pStyle w:val="Tabletext"/>
            </w:pPr>
            <w:r w:rsidRPr="0086502E">
              <w:t>Parliamentary Secretary to the Minister for Social Services</w:t>
            </w:r>
          </w:p>
        </w:tc>
        <w:tc>
          <w:tcPr>
            <w:tcW w:w="2771" w:type="dxa"/>
            <w:tcBorders>
              <w:top w:val="single" w:sz="2" w:space="0" w:color="auto"/>
              <w:bottom w:val="single" w:sz="2" w:space="0" w:color="auto"/>
            </w:tcBorders>
            <w:shd w:val="clear" w:color="auto" w:fill="auto"/>
          </w:tcPr>
          <w:p w14:paraId="5D0D996C" w14:textId="77777777" w:rsidR="00DD7CA9" w:rsidRPr="0086502E" w:rsidRDefault="00DD7CA9" w:rsidP="006844A1">
            <w:pPr>
              <w:pStyle w:val="Tabletext"/>
            </w:pPr>
            <w:r w:rsidRPr="0086502E">
              <w:t>Department of Social Services</w:t>
            </w:r>
          </w:p>
        </w:tc>
      </w:tr>
      <w:tr w:rsidR="00DD7CA9" w:rsidRPr="0086502E" w14:paraId="5EACEB22" w14:textId="77777777" w:rsidTr="006844A1">
        <w:tc>
          <w:tcPr>
            <w:tcW w:w="2771" w:type="dxa"/>
            <w:tcBorders>
              <w:top w:val="single" w:sz="2" w:space="0" w:color="auto"/>
              <w:bottom w:val="single" w:sz="2" w:space="0" w:color="auto"/>
            </w:tcBorders>
            <w:shd w:val="clear" w:color="auto" w:fill="auto"/>
          </w:tcPr>
          <w:p w14:paraId="047751DF" w14:textId="77777777" w:rsidR="00DD7CA9" w:rsidRPr="0086502E" w:rsidRDefault="00DD7CA9" w:rsidP="006844A1">
            <w:pPr>
              <w:pStyle w:val="Tabletext"/>
            </w:pPr>
            <w:r w:rsidRPr="0086502E">
              <w:t>Matthew James Thistlethwaite</w:t>
            </w:r>
          </w:p>
        </w:tc>
        <w:tc>
          <w:tcPr>
            <w:tcW w:w="2771" w:type="dxa"/>
            <w:tcBorders>
              <w:top w:val="single" w:sz="2" w:space="0" w:color="auto"/>
              <w:bottom w:val="single" w:sz="2" w:space="0" w:color="auto"/>
            </w:tcBorders>
            <w:shd w:val="clear" w:color="auto" w:fill="auto"/>
          </w:tcPr>
          <w:p w14:paraId="708C8DE2" w14:textId="77777777" w:rsidR="00DD7CA9" w:rsidRPr="0086502E" w:rsidRDefault="00DD7CA9" w:rsidP="006844A1">
            <w:pPr>
              <w:pStyle w:val="Tabletext"/>
            </w:pPr>
            <w:r w:rsidRPr="0086502E">
              <w:t>Parliamentary Secretary to the Minister for Defence</w:t>
            </w:r>
          </w:p>
          <w:p w14:paraId="5B2C07F1" w14:textId="77777777" w:rsidR="00DD7CA9" w:rsidRPr="0086502E" w:rsidRDefault="00DD7CA9" w:rsidP="006844A1">
            <w:pPr>
              <w:pStyle w:val="Tabletext"/>
            </w:pPr>
            <w:r w:rsidRPr="0086502E">
              <w:t>Parliamentary Secretary to the Minister for Veterans’ Affairs</w:t>
            </w:r>
          </w:p>
          <w:p w14:paraId="433997AB" w14:textId="77777777" w:rsidR="00DD7CA9" w:rsidRPr="0086502E" w:rsidRDefault="00DD7CA9" w:rsidP="006844A1">
            <w:pPr>
              <w:pStyle w:val="Tabletext"/>
            </w:pPr>
            <w:r w:rsidRPr="0086502E">
              <w:t>Parliamentary Secretary to the Attorney</w:t>
            </w:r>
            <w:r w:rsidR="0086502E">
              <w:noBreakHyphen/>
            </w:r>
            <w:r w:rsidRPr="0086502E">
              <w:t>General</w:t>
            </w:r>
          </w:p>
        </w:tc>
        <w:tc>
          <w:tcPr>
            <w:tcW w:w="2771" w:type="dxa"/>
            <w:tcBorders>
              <w:top w:val="single" w:sz="2" w:space="0" w:color="auto"/>
              <w:bottom w:val="single" w:sz="2" w:space="0" w:color="auto"/>
            </w:tcBorders>
            <w:shd w:val="clear" w:color="auto" w:fill="auto"/>
          </w:tcPr>
          <w:p w14:paraId="137C6346" w14:textId="77777777" w:rsidR="00DD7CA9" w:rsidRPr="0086502E" w:rsidRDefault="00DD7CA9" w:rsidP="006844A1">
            <w:pPr>
              <w:pStyle w:val="Tabletext"/>
            </w:pPr>
            <w:r w:rsidRPr="0086502E">
              <w:t>Department of Defence</w:t>
            </w:r>
          </w:p>
          <w:p w14:paraId="25F93A57" w14:textId="77777777" w:rsidR="00DD7CA9" w:rsidRPr="0086502E" w:rsidRDefault="00DD7CA9" w:rsidP="006844A1">
            <w:pPr>
              <w:pStyle w:val="Tabletext"/>
            </w:pPr>
            <w:r w:rsidRPr="0086502E">
              <w:t>Department of Veterans’ Affairs</w:t>
            </w:r>
          </w:p>
          <w:p w14:paraId="653FE123" w14:textId="77777777" w:rsidR="00DD7CA9" w:rsidRPr="0086502E" w:rsidRDefault="00DD7CA9" w:rsidP="006844A1">
            <w:pPr>
              <w:pStyle w:val="Tabletext"/>
            </w:pPr>
            <w:r w:rsidRPr="0086502E">
              <w:t>Attorney</w:t>
            </w:r>
            <w:r w:rsidR="0086502E">
              <w:noBreakHyphen/>
            </w:r>
            <w:r w:rsidRPr="0086502E">
              <w:t>General’s Department</w:t>
            </w:r>
          </w:p>
        </w:tc>
      </w:tr>
      <w:tr w:rsidR="00DD7CA9" w:rsidRPr="0086502E" w14:paraId="330D13E6" w14:textId="77777777" w:rsidTr="006844A1">
        <w:tc>
          <w:tcPr>
            <w:tcW w:w="2771" w:type="dxa"/>
            <w:tcBorders>
              <w:top w:val="single" w:sz="2" w:space="0" w:color="auto"/>
              <w:bottom w:val="single" w:sz="2" w:space="0" w:color="auto"/>
            </w:tcBorders>
            <w:shd w:val="clear" w:color="auto" w:fill="auto"/>
          </w:tcPr>
          <w:p w14:paraId="2AC55503" w14:textId="77777777" w:rsidR="00DD7CA9" w:rsidRPr="0086502E" w:rsidRDefault="00DD7CA9" w:rsidP="006844A1">
            <w:pPr>
              <w:pStyle w:val="Tabletext"/>
            </w:pPr>
            <w:r w:rsidRPr="0086502E">
              <w:t>Andrew Keith Leigh</w:t>
            </w:r>
          </w:p>
        </w:tc>
        <w:tc>
          <w:tcPr>
            <w:tcW w:w="2771" w:type="dxa"/>
            <w:tcBorders>
              <w:top w:val="single" w:sz="2" w:space="0" w:color="auto"/>
              <w:bottom w:val="single" w:sz="2" w:space="0" w:color="auto"/>
            </w:tcBorders>
            <w:shd w:val="clear" w:color="auto" w:fill="auto"/>
          </w:tcPr>
          <w:p w14:paraId="6F5B2FE0" w14:textId="77777777" w:rsidR="00DD7CA9" w:rsidRPr="0086502E" w:rsidRDefault="00DD7CA9" w:rsidP="006844A1">
            <w:pPr>
              <w:pStyle w:val="Tabletext"/>
            </w:pPr>
            <w:r w:rsidRPr="0086502E">
              <w:t>Parliamentary Secretary to the Treasurer</w:t>
            </w:r>
          </w:p>
        </w:tc>
        <w:tc>
          <w:tcPr>
            <w:tcW w:w="2771" w:type="dxa"/>
            <w:tcBorders>
              <w:top w:val="single" w:sz="2" w:space="0" w:color="auto"/>
              <w:bottom w:val="single" w:sz="2" w:space="0" w:color="auto"/>
            </w:tcBorders>
            <w:shd w:val="clear" w:color="auto" w:fill="auto"/>
          </w:tcPr>
          <w:p w14:paraId="184891C6" w14:textId="77777777" w:rsidR="00DD7CA9" w:rsidRPr="0086502E" w:rsidRDefault="00DD7CA9" w:rsidP="006844A1">
            <w:pPr>
              <w:pStyle w:val="Tabletext"/>
            </w:pPr>
            <w:r w:rsidRPr="0086502E">
              <w:t>Department of the Treasury</w:t>
            </w:r>
          </w:p>
        </w:tc>
      </w:tr>
      <w:tr w:rsidR="00DD7CA9" w:rsidRPr="0086502E" w14:paraId="25CD6881" w14:textId="77777777" w:rsidTr="006844A1">
        <w:tc>
          <w:tcPr>
            <w:tcW w:w="2771" w:type="dxa"/>
            <w:tcBorders>
              <w:top w:val="single" w:sz="2" w:space="0" w:color="auto"/>
              <w:bottom w:val="single" w:sz="2" w:space="0" w:color="auto"/>
            </w:tcBorders>
            <w:shd w:val="clear" w:color="auto" w:fill="auto"/>
          </w:tcPr>
          <w:p w14:paraId="17C13686" w14:textId="77777777" w:rsidR="00DD7CA9" w:rsidRPr="0086502E" w:rsidRDefault="00DD7CA9" w:rsidP="006844A1">
            <w:pPr>
              <w:pStyle w:val="Tabletext"/>
            </w:pPr>
            <w:r w:rsidRPr="0086502E">
              <w:t>Patrick Possum Gorman</w:t>
            </w:r>
          </w:p>
        </w:tc>
        <w:tc>
          <w:tcPr>
            <w:tcW w:w="2771" w:type="dxa"/>
            <w:tcBorders>
              <w:top w:val="single" w:sz="2" w:space="0" w:color="auto"/>
              <w:bottom w:val="single" w:sz="2" w:space="0" w:color="auto"/>
            </w:tcBorders>
            <w:shd w:val="clear" w:color="auto" w:fill="auto"/>
          </w:tcPr>
          <w:p w14:paraId="6A556F98" w14:textId="77777777" w:rsidR="00DD7CA9" w:rsidRPr="0086502E" w:rsidRDefault="00DD7CA9" w:rsidP="006844A1">
            <w:pPr>
              <w:pStyle w:val="Tabletext"/>
            </w:pPr>
            <w:r w:rsidRPr="0086502E">
              <w:t>Parliamentary Secretary to the Prime Minister</w:t>
            </w:r>
          </w:p>
        </w:tc>
        <w:tc>
          <w:tcPr>
            <w:tcW w:w="2771" w:type="dxa"/>
            <w:tcBorders>
              <w:top w:val="single" w:sz="2" w:space="0" w:color="auto"/>
              <w:bottom w:val="single" w:sz="2" w:space="0" w:color="auto"/>
            </w:tcBorders>
            <w:shd w:val="clear" w:color="auto" w:fill="auto"/>
          </w:tcPr>
          <w:p w14:paraId="6AA70DE8" w14:textId="77777777" w:rsidR="00DD7CA9" w:rsidRPr="0086502E" w:rsidRDefault="00DD7CA9" w:rsidP="006844A1">
            <w:pPr>
              <w:pStyle w:val="Tabletext"/>
            </w:pPr>
            <w:r w:rsidRPr="0086502E">
              <w:t>Department of the Prime Minister and Cabinet</w:t>
            </w:r>
          </w:p>
        </w:tc>
      </w:tr>
      <w:tr w:rsidR="00DD7CA9" w:rsidRPr="0086502E" w14:paraId="7829159C" w14:textId="77777777" w:rsidTr="006844A1">
        <w:tc>
          <w:tcPr>
            <w:tcW w:w="2771" w:type="dxa"/>
            <w:tcBorders>
              <w:top w:val="single" w:sz="2" w:space="0" w:color="auto"/>
              <w:bottom w:val="single" w:sz="2" w:space="0" w:color="auto"/>
            </w:tcBorders>
            <w:shd w:val="clear" w:color="auto" w:fill="auto"/>
          </w:tcPr>
          <w:p w14:paraId="542EF3EE" w14:textId="77777777" w:rsidR="00DD7CA9" w:rsidRPr="0086502E" w:rsidRDefault="00DD7CA9" w:rsidP="006844A1">
            <w:pPr>
              <w:pStyle w:val="Tabletext"/>
            </w:pPr>
            <w:r w:rsidRPr="0086502E">
              <w:t>Jennifer Ryll McAllister</w:t>
            </w:r>
          </w:p>
        </w:tc>
        <w:tc>
          <w:tcPr>
            <w:tcW w:w="2771" w:type="dxa"/>
            <w:tcBorders>
              <w:top w:val="single" w:sz="2" w:space="0" w:color="auto"/>
              <w:bottom w:val="single" w:sz="2" w:space="0" w:color="auto"/>
            </w:tcBorders>
            <w:shd w:val="clear" w:color="auto" w:fill="auto"/>
          </w:tcPr>
          <w:p w14:paraId="2850CDD9" w14:textId="77777777" w:rsidR="00DD7CA9" w:rsidRPr="0086502E" w:rsidRDefault="00DD7CA9" w:rsidP="006844A1">
            <w:pPr>
              <w:pStyle w:val="Tabletext"/>
            </w:pPr>
            <w:r w:rsidRPr="0086502E">
              <w:t>Parliamentary Secretary to the Minister for Climate Change and Energy</w:t>
            </w:r>
          </w:p>
        </w:tc>
        <w:tc>
          <w:tcPr>
            <w:tcW w:w="2771" w:type="dxa"/>
            <w:tcBorders>
              <w:top w:val="single" w:sz="2" w:space="0" w:color="auto"/>
              <w:bottom w:val="single" w:sz="2" w:space="0" w:color="auto"/>
            </w:tcBorders>
            <w:shd w:val="clear" w:color="auto" w:fill="auto"/>
          </w:tcPr>
          <w:p w14:paraId="3EF5D63F" w14:textId="77777777" w:rsidR="00DD7CA9" w:rsidRPr="0086502E" w:rsidRDefault="00DD7CA9" w:rsidP="006844A1">
            <w:pPr>
              <w:pStyle w:val="Tabletext"/>
            </w:pPr>
            <w:r w:rsidRPr="0086502E">
              <w:t>Department of Climate Change, Energy, the Environment and Water</w:t>
            </w:r>
          </w:p>
        </w:tc>
      </w:tr>
      <w:tr w:rsidR="00DD7CA9" w:rsidRPr="0086502E" w14:paraId="7134CBCC" w14:textId="77777777" w:rsidTr="006844A1">
        <w:tc>
          <w:tcPr>
            <w:tcW w:w="2771" w:type="dxa"/>
            <w:tcBorders>
              <w:top w:val="single" w:sz="2" w:space="0" w:color="auto"/>
              <w:bottom w:val="single" w:sz="2" w:space="0" w:color="auto"/>
            </w:tcBorders>
            <w:shd w:val="clear" w:color="auto" w:fill="auto"/>
          </w:tcPr>
          <w:p w14:paraId="5B2F02FF" w14:textId="77777777" w:rsidR="00DD7CA9" w:rsidRPr="0086502E" w:rsidRDefault="00DD7CA9" w:rsidP="006844A1">
            <w:pPr>
              <w:pStyle w:val="Tabletext"/>
            </w:pPr>
            <w:r w:rsidRPr="0086502E">
              <w:t>Carol Louise Brown</w:t>
            </w:r>
          </w:p>
        </w:tc>
        <w:tc>
          <w:tcPr>
            <w:tcW w:w="2771" w:type="dxa"/>
            <w:tcBorders>
              <w:top w:val="single" w:sz="2" w:space="0" w:color="auto"/>
              <w:bottom w:val="single" w:sz="2" w:space="0" w:color="auto"/>
            </w:tcBorders>
            <w:shd w:val="clear" w:color="auto" w:fill="auto"/>
          </w:tcPr>
          <w:p w14:paraId="3592DE42" w14:textId="77777777" w:rsidR="00DD7CA9" w:rsidRPr="0086502E" w:rsidRDefault="00DD7CA9" w:rsidP="006844A1">
            <w:pPr>
              <w:pStyle w:val="Tabletext"/>
            </w:pPr>
            <w:r w:rsidRPr="0086502E">
              <w:t>Parliamentary Secretary to the Minister for Infrastructure, Transport, Regional Development and Local Government</w:t>
            </w:r>
          </w:p>
        </w:tc>
        <w:tc>
          <w:tcPr>
            <w:tcW w:w="2771" w:type="dxa"/>
            <w:tcBorders>
              <w:top w:val="single" w:sz="2" w:space="0" w:color="auto"/>
              <w:bottom w:val="single" w:sz="2" w:space="0" w:color="auto"/>
            </w:tcBorders>
            <w:shd w:val="clear" w:color="auto" w:fill="auto"/>
          </w:tcPr>
          <w:p w14:paraId="5E6559D9" w14:textId="77777777" w:rsidR="00DD7CA9" w:rsidRPr="0086502E" w:rsidRDefault="00DD7CA9" w:rsidP="006844A1">
            <w:pPr>
              <w:pStyle w:val="Tabletext"/>
            </w:pPr>
            <w:r w:rsidRPr="0086502E">
              <w:t>Department of Infrastructure, Transport, Regional Development, Communications and the Arts</w:t>
            </w:r>
          </w:p>
        </w:tc>
      </w:tr>
      <w:tr w:rsidR="00DD7CA9" w:rsidRPr="0086502E" w14:paraId="027416F1" w14:textId="77777777" w:rsidTr="006844A1">
        <w:tc>
          <w:tcPr>
            <w:tcW w:w="2771" w:type="dxa"/>
            <w:tcBorders>
              <w:top w:val="single" w:sz="2" w:space="0" w:color="auto"/>
              <w:bottom w:val="single" w:sz="2" w:space="0" w:color="auto"/>
            </w:tcBorders>
            <w:shd w:val="clear" w:color="auto" w:fill="auto"/>
          </w:tcPr>
          <w:p w14:paraId="117B3584" w14:textId="77777777" w:rsidR="00DD7CA9" w:rsidRPr="0086502E" w:rsidRDefault="00DD7CA9" w:rsidP="006844A1">
            <w:pPr>
              <w:pStyle w:val="Tabletext"/>
            </w:pPr>
            <w:r w:rsidRPr="0086502E">
              <w:t>Gerardine Mary Kearney</w:t>
            </w:r>
          </w:p>
        </w:tc>
        <w:tc>
          <w:tcPr>
            <w:tcW w:w="2771" w:type="dxa"/>
            <w:tcBorders>
              <w:top w:val="single" w:sz="2" w:space="0" w:color="auto"/>
              <w:bottom w:val="single" w:sz="2" w:space="0" w:color="auto"/>
            </w:tcBorders>
            <w:shd w:val="clear" w:color="auto" w:fill="auto"/>
          </w:tcPr>
          <w:p w14:paraId="3EC0CBB7" w14:textId="77777777" w:rsidR="00DD7CA9" w:rsidRPr="0086502E" w:rsidRDefault="00DD7CA9" w:rsidP="006844A1">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0553FF41" w14:textId="77777777" w:rsidR="00DD7CA9" w:rsidRPr="0086502E" w:rsidRDefault="00DD7CA9" w:rsidP="006844A1">
            <w:pPr>
              <w:pStyle w:val="Tabletext"/>
            </w:pPr>
            <w:r w:rsidRPr="0086502E">
              <w:t>Department of Health and Aged Care</w:t>
            </w:r>
          </w:p>
        </w:tc>
      </w:tr>
      <w:tr w:rsidR="00DD7CA9" w:rsidRPr="0086502E" w14:paraId="0AE066CC" w14:textId="77777777" w:rsidTr="006844A1">
        <w:tc>
          <w:tcPr>
            <w:tcW w:w="2771" w:type="dxa"/>
            <w:tcBorders>
              <w:top w:val="single" w:sz="2" w:space="0" w:color="auto"/>
              <w:bottom w:val="single" w:sz="2" w:space="0" w:color="auto"/>
            </w:tcBorders>
            <w:shd w:val="clear" w:color="auto" w:fill="auto"/>
          </w:tcPr>
          <w:p w14:paraId="3AA0C31D" w14:textId="77777777" w:rsidR="00DD7CA9" w:rsidRPr="0086502E" w:rsidRDefault="00DD7CA9" w:rsidP="006844A1">
            <w:pPr>
              <w:pStyle w:val="Tabletext"/>
            </w:pPr>
            <w:r w:rsidRPr="0086502E">
              <w:t>Emma Margaret McBride</w:t>
            </w:r>
          </w:p>
        </w:tc>
        <w:tc>
          <w:tcPr>
            <w:tcW w:w="2771" w:type="dxa"/>
            <w:tcBorders>
              <w:top w:val="single" w:sz="2" w:space="0" w:color="auto"/>
              <w:bottom w:val="single" w:sz="2" w:space="0" w:color="auto"/>
            </w:tcBorders>
            <w:shd w:val="clear" w:color="auto" w:fill="auto"/>
          </w:tcPr>
          <w:p w14:paraId="446A05C8" w14:textId="77777777" w:rsidR="00DD7CA9" w:rsidRPr="0086502E" w:rsidRDefault="00DD7CA9" w:rsidP="006844A1">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326C96C2" w14:textId="77777777" w:rsidR="00DD7CA9" w:rsidRPr="0086502E" w:rsidRDefault="00DD7CA9" w:rsidP="006844A1">
            <w:pPr>
              <w:pStyle w:val="Tabletext"/>
            </w:pPr>
            <w:r w:rsidRPr="0086502E">
              <w:t>Department of Health and Aged Care</w:t>
            </w:r>
          </w:p>
        </w:tc>
      </w:tr>
      <w:tr w:rsidR="00DD7CA9" w:rsidRPr="0086502E" w14:paraId="4164F2E5" w14:textId="77777777" w:rsidTr="006844A1">
        <w:tc>
          <w:tcPr>
            <w:tcW w:w="2771" w:type="dxa"/>
            <w:tcBorders>
              <w:top w:val="single" w:sz="2" w:space="0" w:color="auto"/>
              <w:bottom w:val="single" w:sz="2" w:space="0" w:color="auto"/>
            </w:tcBorders>
            <w:shd w:val="clear" w:color="auto" w:fill="auto"/>
          </w:tcPr>
          <w:p w14:paraId="5DD45D2D" w14:textId="77777777" w:rsidR="00DD7CA9" w:rsidRPr="0086502E" w:rsidRDefault="00DD7CA9" w:rsidP="006844A1">
            <w:pPr>
              <w:pStyle w:val="Tabletext"/>
            </w:pPr>
            <w:r w:rsidRPr="0086502E">
              <w:t>Malarndirri Barbara Anne McCarthy</w:t>
            </w:r>
          </w:p>
        </w:tc>
        <w:tc>
          <w:tcPr>
            <w:tcW w:w="2771" w:type="dxa"/>
            <w:tcBorders>
              <w:top w:val="single" w:sz="2" w:space="0" w:color="auto"/>
              <w:bottom w:val="single" w:sz="2" w:space="0" w:color="auto"/>
            </w:tcBorders>
            <w:shd w:val="clear" w:color="auto" w:fill="auto"/>
          </w:tcPr>
          <w:p w14:paraId="3707629C" w14:textId="77777777" w:rsidR="00DD7CA9" w:rsidRPr="0086502E" w:rsidRDefault="00DD7CA9" w:rsidP="006844A1">
            <w:pPr>
              <w:pStyle w:val="Tabletext"/>
            </w:pPr>
            <w:r w:rsidRPr="0086502E">
              <w:t>Parliamentary Secretary to the Minister for Indigenous Australians</w:t>
            </w:r>
          </w:p>
          <w:p w14:paraId="315EDDA7" w14:textId="77777777" w:rsidR="00DD7CA9" w:rsidRPr="0086502E" w:rsidRDefault="00DD7CA9" w:rsidP="006844A1">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1F6A277C" w14:textId="77777777" w:rsidR="00DD7CA9" w:rsidRPr="0086502E" w:rsidRDefault="00DD7CA9" w:rsidP="006844A1">
            <w:pPr>
              <w:pStyle w:val="Tabletext"/>
            </w:pPr>
            <w:r w:rsidRPr="0086502E">
              <w:t>Department of the Prime Minister and Cabinet</w:t>
            </w:r>
          </w:p>
          <w:p w14:paraId="46799564" w14:textId="77777777" w:rsidR="00DD7CA9" w:rsidRPr="0086502E" w:rsidRDefault="00DD7CA9" w:rsidP="006844A1">
            <w:pPr>
              <w:pStyle w:val="Tabletext"/>
            </w:pPr>
            <w:r w:rsidRPr="0086502E">
              <w:t>Department of Health and Aged Care</w:t>
            </w:r>
          </w:p>
        </w:tc>
      </w:tr>
      <w:tr w:rsidR="00DD7CA9" w:rsidRPr="0086502E" w14:paraId="4B839C67" w14:textId="77777777" w:rsidTr="006844A1">
        <w:tc>
          <w:tcPr>
            <w:tcW w:w="2771" w:type="dxa"/>
            <w:tcBorders>
              <w:top w:val="single" w:sz="2" w:space="0" w:color="auto"/>
              <w:bottom w:val="single" w:sz="2" w:space="0" w:color="auto"/>
            </w:tcBorders>
            <w:shd w:val="clear" w:color="auto" w:fill="auto"/>
          </w:tcPr>
          <w:p w14:paraId="58C725AA" w14:textId="77777777" w:rsidR="00DD7CA9" w:rsidRPr="0086502E" w:rsidRDefault="00DD7CA9" w:rsidP="006844A1">
            <w:pPr>
              <w:pStyle w:val="Tabletext"/>
            </w:pPr>
            <w:r w:rsidRPr="0086502E">
              <w:t>Timothy Ayres</w:t>
            </w:r>
          </w:p>
        </w:tc>
        <w:tc>
          <w:tcPr>
            <w:tcW w:w="2771" w:type="dxa"/>
            <w:tcBorders>
              <w:top w:val="single" w:sz="2" w:space="0" w:color="auto"/>
              <w:bottom w:val="single" w:sz="2" w:space="0" w:color="auto"/>
            </w:tcBorders>
            <w:shd w:val="clear" w:color="auto" w:fill="auto"/>
          </w:tcPr>
          <w:p w14:paraId="6AFCC8DE" w14:textId="77777777" w:rsidR="00DD7CA9" w:rsidRPr="0086502E" w:rsidRDefault="00DD7CA9" w:rsidP="006844A1">
            <w:pPr>
              <w:pStyle w:val="Tabletext"/>
            </w:pPr>
            <w:r w:rsidRPr="0086502E">
              <w:t>Parliamentary Secretary to the Minister for Trade and Tourism</w:t>
            </w:r>
          </w:p>
          <w:p w14:paraId="7EB2CBE1" w14:textId="77777777" w:rsidR="00DD7CA9" w:rsidRPr="0086502E" w:rsidRDefault="00DD7CA9" w:rsidP="006844A1">
            <w:pPr>
              <w:pStyle w:val="Tabletext"/>
            </w:pPr>
            <w:r w:rsidRPr="0086502E">
              <w:t>Parliamentary Secretary to the Minister for Industry and Science</w:t>
            </w:r>
          </w:p>
        </w:tc>
        <w:tc>
          <w:tcPr>
            <w:tcW w:w="2771" w:type="dxa"/>
            <w:tcBorders>
              <w:top w:val="single" w:sz="2" w:space="0" w:color="auto"/>
              <w:bottom w:val="single" w:sz="2" w:space="0" w:color="auto"/>
            </w:tcBorders>
            <w:shd w:val="clear" w:color="auto" w:fill="auto"/>
          </w:tcPr>
          <w:p w14:paraId="2C4471D9" w14:textId="77777777" w:rsidR="00DD7CA9" w:rsidRPr="0086502E" w:rsidRDefault="00DD7CA9" w:rsidP="006844A1">
            <w:pPr>
              <w:pStyle w:val="Tabletext"/>
            </w:pPr>
            <w:r w:rsidRPr="0086502E">
              <w:t>Department of Foreign Affairs and Trade</w:t>
            </w:r>
          </w:p>
          <w:p w14:paraId="58D05617" w14:textId="77777777" w:rsidR="00DD7CA9" w:rsidRPr="0086502E" w:rsidRDefault="00DD7CA9" w:rsidP="006844A1">
            <w:pPr>
              <w:pStyle w:val="Tabletext"/>
            </w:pPr>
            <w:r w:rsidRPr="0086502E">
              <w:t>Department of Industry, Science and Resources</w:t>
            </w:r>
          </w:p>
        </w:tc>
      </w:tr>
      <w:tr w:rsidR="00DD7CA9" w:rsidRPr="0086502E" w14:paraId="52E9D66C" w14:textId="77777777" w:rsidTr="006844A1">
        <w:tc>
          <w:tcPr>
            <w:tcW w:w="2771" w:type="dxa"/>
            <w:tcBorders>
              <w:top w:val="single" w:sz="2" w:space="0" w:color="auto"/>
              <w:bottom w:val="single" w:sz="2" w:space="0" w:color="auto"/>
            </w:tcBorders>
            <w:shd w:val="clear" w:color="auto" w:fill="auto"/>
          </w:tcPr>
          <w:p w14:paraId="1313F26A" w14:textId="77777777" w:rsidR="00DD7CA9" w:rsidRPr="0086502E" w:rsidRDefault="00DD7CA9" w:rsidP="006844A1">
            <w:pPr>
              <w:pStyle w:val="Tabletext"/>
            </w:pPr>
            <w:r w:rsidRPr="0086502E">
              <w:t>Anthony David Chisholm</w:t>
            </w:r>
          </w:p>
        </w:tc>
        <w:tc>
          <w:tcPr>
            <w:tcW w:w="2771" w:type="dxa"/>
            <w:tcBorders>
              <w:top w:val="single" w:sz="2" w:space="0" w:color="auto"/>
              <w:bottom w:val="single" w:sz="2" w:space="0" w:color="auto"/>
            </w:tcBorders>
            <w:shd w:val="clear" w:color="auto" w:fill="auto"/>
          </w:tcPr>
          <w:p w14:paraId="7F477B8F" w14:textId="77777777" w:rsidR="00DD7CA9" w:rsidRPr="0086502E" w:rsidRDefault="00DD7CA9" w:rsidP="006844A1">
            <w:pPr>
              <w:pStyle w:val="Tabletext"/>
            </w:pPr>
            <w:r w:rsidRPr="0086502E">
              <w:t>Parliamentary Secretary to the Minister for Education</w:t>
            </w:r>
          </w:p>
          <w:p w14:paraId="745C1FD9" w14:textId="77777777" w:rsidR="00DD7CA9" w:rsidRPr="0086502E" w:rsidRDefault="00DD7CA9" w:rsidP="006844A1">
            <w:pPr>
              <w:pStyle w:val="Tabletext"/>
            </w:pPr>
            <w:r w:rsidRPr="0086502E">
              <w:t>Parliamentary Secretary to the Minister for Regional Development, Local Government and Territories</w:t>
            </w:r>
          </w:p>
        </w:tc>
        <w:tc>
          <w:tcPr>
            <w:tcW w:w="2771" w:type="dxa"/>
            <w:tcBorders>
              <w:top w:val="single" w:sz="2" w:space="0" w:color="auto"/>
              <w:bottom w:val="single" w:sz="2" w:space="0" w:color="auto"/>
            </w:tcBorders>
            <w:shd w:val="clear" w:color="auto" w:fill="auto"/>
          </w:tcPr>
          <w:p w14:paraId="0D3EAE43" w14:textId="77777777" w:rsidR="00DD7CA9" w:rsidRPr="0086502E" w:rsidRDefault="00DD7CA9" w:rsidP="006844A1">
            <w:pPr>
              <w:pStyle w:val="Tabletext"/>
            </w:pPr>
            <w:r w:rsidRPr="0086502E">
              <w:t>Department of Education</w:t>
            </w:r>
          </w:p>
          <w:p w14:paraId="38AFFF81" w14:textId="77777777" w:rsidR="00DD7CA9" w:rsidRPr="0086502E" w:rsidRDefault="00DD7CA9" w:rsidP="006844A1">
            <w:pPr>
              <w:pStyle w:val="Tabletext"/>
            </w:pPr>
            <w:r w:rsidRPr="0086502E">
              <w:t>Department of Infrastructure, Transport, Regional Development, Communications and the Arts</w:t>
            </w:r>
          </w:p>
        </w:tc>
      </w:tr>
      <w:tr w:rsidR="00DD7CA9" w:rsidRPr="0086502E" w14:paraId="76ACEEE5" w14:textId="77777777" w:rsidTr="006844A1">
        <w:tc>
          <w:tcPr>
            <w:tcW w:w="2771" w:type="dxa"/>
            <w:tcBorders>
              <w:top w:val="single" w:sz="2" w:space="0" w:color="auto"/>
              <w:bottom w:val="single" w:sz="12" w:space="0" w:color="auto"/>
            </w:tcBorders>
            <w:shd w:val="clear" w:color="auto" w:fill="auto"/>
          </w:tcPr>
          <w:p w14:paraId="6FD3CFEA" w14:textId="77777777" w:rsidR="00DD7CA9" w:rsidRPr="0086502E" w:rsidRDefault="00DD7CA9" w:rsidP="006844A1">
            <w:pPr>
              <w:pStyle w:val="Tabletext"/>
            </w:pPr>
            <w:r w:rsidRPr="0086502E">
              <w:lastRenderedPageBreak/>
              <w:t>Timothy Graham Watts</w:t>
            </w:r>
          </w:p>
        </w:tc>
        <w:tc>
          <w:tcPr>
            <w:tcW w:w="2771" w:type="dxa"/>
            <w:tcBorders>
              <w:top w:val="single" w:sz="2" w:space="0" w:color="auto"/>
              <w:bottom w:val="single" w:sz="12" w:space="0" w:color="auto"/>
            </w:tcBorders>
            <w:shd w:val="clear" w:color="auto" w:fill="auto"/>
          </w:tcPr>
          <w:p w14:paraId="2BDC2651" w14:textId="77777777" w:rsidR="00DD7CA9" w:rsidRPr="0086502E" w:rsidRDefault="00DD7CA9" w:rsidP="006844A1">
            <w:pPr>
              <w:pStyle w:val="Tabletext"/>
            </w:pPr>
            <w:r w:rsidRPr="0086502E">
              <w:t>Parliamentary Secretary to the Minister for Foreign Affairs</w:t>
            </w:r>
          </w:p>
        </w:tc>
        <w:tc>
          <w:tcPr>
            <w:tcW w:w="2771" w:type="dxa"/>
            <w:tcBorders>
              <w:top w:val="single" w:sz="2" w:space="0" w:color="auto"/>
              <w:bottom w:val="single" w:sz="12" w:space="0" w:color="auto"/>
            </w:tcBorders>
            <w:shd w:val="clear" w:color="auto" w:fill="auto"/>
          </w:tcPr>
          <w:p w14:paraId="37B6B0E4" w14:textId="77777777" w:rsidR="00DD7CA9" w:rsidRPr="0086502E" w:rsidRDefault="00DD7CA9" w:rsidP="006844A1">
            <w:pPr>
              <w:pStyle w:val="Tabletext"/>
            </w:pPr>
            <w:r w:rsidRPr="0086502E">
              <w:t>Department of Foreign Affairs and Trade</w:t>
            </w:r>
          </w:p>
        </w:tc>
      </w:tr>
    </w:tbl>
    <w:p w14:paraId="6355BFC0" w14:textId="77777777" w:rsidR="00A73003" w:rsidRPr="0086502E" w:rsidRDefault="00A73003" w:rsidP="00A73003">
      <w:pPr>
        <w:pStyle w:val="Tabletext"/>
      </w:pPr>
    </w:p>
    <w:p w14:paraId="6BAA0CA1" w14:textId="77777777" w:rsidR="009E63A8" w:rsidRPr="0086502E" w:rsidRDefault="009E63A8" w:rsidP="009E63A8">
      <w:pPr>
        <w:pStyle w:val="ActHead5"/>
      </w:pPr>
      <w:bookmarkStart w:id="15" w:name="_Toc178168396"/>
      <w:r w:rsidRPr="001323D4">
        <w:rPr>
          <w:rStyle w:val="CharSectno"/>
        </w:rPr>
        <w:t>2</w:t>
      </w:r>
      <w:r w:rsidR="0086502E" w:rsidRPr="001323D4">
        <w:rPr>
          <w:rStyle w:val="CharSectno"/>
        </w:rPr>
        <w:noBreakHyphen/>
      </w:r>
      <w:r w:rsidRPr="001323D4">
        <w:rPr>
          <w:rStyle w:val="CharSectno"/>
        </w:rPr>
        <w:t>5</w:t>
      </w:r>
      <w:r w:rsidRPr="0086502E">
        <w:t xml:space="preserve">  </w:t>
      </w:r>
      <w:r w:rsidR="000E3AC8" w:rsidRPr="0086502E">
        <w:t>Previous</w:t>
      </w:r>
      <w:r w:rsidRPr="0086502E">
        <w:t xml:space="preserve"> Ministers and Departments—</w:t>
      </w:r>
      <w:r w:rsidR="0086502E" w:rsidRPr="0086502E">
        <w:t>31 May</w:t>
      </w:r>
      <w:r w:rsidRPr="0086502E">
        <w:t xml:space="preserve"> 2023</w:t>
      </w:r>
      <w:r w:rsidR="000E3AC8" w:rsidRPr="0086502E">
        <w:t xml:space="preserve"> to </w:t>
      </w:r>
      <w:r w:rsidR="0086502E" w:rsidRPr="0086502E">
        <w:t>28 July</w:t>
      </w:r>
      <w:r w:rsidR="00EA2AB3" w:rsidRPr="0086502E">
        <w:t xml:space="preserve"> 2024</w:t>
      </w:r>
      <w:bookmarkEnd w:id="15"/>
    </w:p>
    <w:p w14:paraId="75B35B32" w14:textId="77777777" w:rsidR="009E63A8" w:rsidRPr="0086502E" w:rsidRDefault="009E63A8" w:rsidP="009E63A8">
      <w:pPr>
        <w:pStyle w:val="subsection"/>
      </w:pPr>
      <w:r w:rsidRPr="0086502E">
        <w:tab/>
      </w:r>
      <w:r w:rsidRPr="0086502E">
        <w:tab/>
      </w:r>
      <w:r w:rsidR="00EA2AB3" w:rsidRPr="0086502E">
        <w:t xml:space="preserve">For the period starting on </w:t>
      </w:r>
      <w:r w:rsidR="0086502E" w:rsidRPr="0086502E">
        <w:t>31 May</w:t>
      </w:r>
      <w:r w:rsidR="00EA2AB3" w:rsidRPr="0086502E">
        <w:t xml:space="preserve"> 2023 and ending on </w:t>
      </w:r>
      <w:r w:rsidR="0086502E" w:rsidRPr="0086502E">
        <w:t>28 July</w:t>
      </w:r>
      <w:r w:rsidR="00EA2AB3" w:rsidRPr="0086502E">
        <w:t xml:space="preserve"> 2024,</w:t>
      </w:r>
      <w:r w:rsidRPr="0086502E">
        <w:t xml:space="preserve"> the person mentioned in column 1 of a row of the following table:</w:t>
      </w:r>
    </w:p>
    <w:p w14:paraId="7CBE7DC7" w14:textId="77777777" w:rsidR="009E63A8" w:rsidRPr="0086502E" w:rsidRDefault="009E63A8" w:rsidP="009E63A8">
      <w:pPr>
        <w:pStyle w:val="paragraph"/>
      </w:pPr>
      <w:r w:rsidRPr="0086502E">
        <w:tab/>
        <w:t>(a)</w:t>
      </w:r>
      <w:r w:rsidRPr="0086502E">
        <w:tab/>
        <w:t>holds the office or offices mentioned in column 2 of the row; and</w:t>
      </w:r>
    </w:p>
    <w:p w14:paraId="32EC3BCC" w14:textId="77777777" w:rsidR="009E63A8" w:rsidRPr="0086502E" w:rsidRDefault="009E63A8" w:rsidP="009E63A8">
      <w:pPr>
        <w:pStyle w:val="paragraph"/>
      </w:pPr>
      <w:r w:rsidRPr="0086502E">
        <w:tab/>
        <w:t>(b)</w:t>
      </w:r>
      <w:r w:rsidRPr="0086502E">
        <w:tab/>
        <w:t>administers the Department or Departments mentioned in column 3 of the row.</w:t>
      </w:r>
    </w:p>
    <w:p w14:paraId="2BBEC85E" w14:textId="77777777" w:rsidR="009E63A8" w:rsidRPr="0086502E" w:rsidRDefault="009E63A8" w:rsidP="009E63A8">
      <w:pPr>
        <w:pStyle w:val="notetext"/>
      </w:pPr>
      <w:r w:rsidRPr="0086502E">
        <w:t>Note:</w:t>
      </w:r>
      <w:r w:rsidRPr="0086502E">
        <w:tab/>
        <w:t>Parliamentary Secretaries are also known as Assistant Ministers.</w:t>
      </w:r>
    </w:p>
    <w:p w14:paraId="51198E05" w14:textId="77777777" w:rsidR="009E63A8" w:rsidRPr="0086502E" w:rsidRDefault="009E63A8" w:rsidP="009E63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9E63A8" w:rsidRPr="0086502E" w14:paraId="7450A80F" w14:textId="77777777" w:rsidTr="00BC7798">
        <w:trPr>
          <w:tblHeader/>
        </w:trPr>
        <w:tc>
          <w:tcPr>
            <w:tcW w:w="8313" w:type="dxa"/>
            <w:gridSpan w:val="3"/>
            <w:tcBorders>
              <w:top w:val="single" w:sz="12" w:space="0" w:color="auto"/>
              <w:bottom w:val="single" w:sz="6" w:space="0" w:color="auto"/>
            </w:tcBorders>
            <w:shd w:val="clear" w:color="auto" w:fill="auto"/>
          </w:tcPr>
          <w:p w14:paraId="5C6A47C8" w14:textId="77777777" w:rsidR="009E63A8" w:rsidRPr="0086502E" w:rsidRDefault="009E63A8" w:rsidP="00BC7798">
            <w:pPr>
              <w:pStyle w:val="TableHeading"/>
            </w:pPr>
            <w:r w:rsidRPr="0086502E">
              <w:t>Ministers and Departments</w:t>
            </w:r>
          </w:p>
        </w:tc>
      </w:tr>
      <w:tr w:rsidR="009E63A8" w:rsidRPr="0086502E" w14:paraId="7BAFCAF6" w14:textId="77777777" w:rsidTr="00BC7798">
        <w:trPr>
          <w:tblHeader/>
        </w:trPr>
        <w:tc>
          <w:tcPr>
            <w:tcW w:w="2771" w:type="dxa"/>
            <w:tcBorders>
              <w:top w:val="single" w:sz="6" w:space="0" w:color="auto"/>
              <w:bottom w:val="single" w:sz="12" w:space="0" w:color="auto"/>
            </w:tcBorders>
            <w:shd w:val="clear" w:color="auto" w:fill="auto"/>
          </w:tcPr>
          <w:p w14:paraId="554C3093" w14:textId="77777777" w:rsidR="009E63A8" w:rsidRPr="0086502E" w:rsidRDefault="009E63A8" w:rsidP="00BC7798">
            <w:pPr>
              <w:pStyle w:val="TableHeading"/>
            </w:pPr>
            <w:r w:rsidRPr="0086502E">
              <w:t>Column 1</w:t>
            </w:r>
          </w:p>
          <w:p w14:paraId="66F04B3F" w14:textId="77777777" w:rsidR="009E63A8" w:rsidRPr="0086502E" w:rsidRDefault="009E63A8" w:rsidP="00BC7798">
            <w:pPr>
              <w:pStyle w:val="TableHeading"/>
            </w:pPr>
            <w:r w:rsidRPr="0086502E">
              <w:t>Name</w:t>
            </w:r>
          </w:p>
        </w:tc>
        <w:tc>
          <w:tcPr>
            <w:tcW w:w="2771" w:type="dxa"/>
            <w:tcBorders>
              <w:top w:val="single" w:sz="6" w:space="0" w:color="auto"/>
              <w:bottom w:val="single" w:sz="12" w:space="0" w:color="auto"/>
            </w:tcBorders>
            <w:shd w:val="clear" w:color="auto" w:fill="auto"/>
          </w:tcPr>
          <w:p w14:paraId="2B83938B" w14:textId="77777777" w:rsidR="009E63A8" w:rsidRPr="0086502E" w:rsidRDefault="009E63A8" w:rsidP="00BC7798">
            <w:pPr>
              <w:pStyle w:val="TableHeading"/>
            </w:pPr>
            <w:r w:rsidRPr="0086502E">
              <w:t>Column 2</w:t>
            </w:r>
          </w:p>
          <w:p w14:paraId="71C0054C" w14:textId="77777777" w:rsidR="009E63A8" w:rsidRPr="0086502E" w:rsidRDefault="009E63A8" w:rsidP="00BC7798">
            <w:pPr>
              <w:pStyle w:val="TableHeading"/>
            </w:pPr>
            <w:r w:rsidRPr="0086502E">
              <w:t>Office(s)</w:t>
            </w:r>
          </w:p>
        </w:tc>
        <w:tc>
          <w:tcPr>
            <w:tcW w:w="2771" w:type="dxa"/>
            <w:tcBorders>
              <w:top w:val="single" w:sz="6" w:space="0" w:color="auto"/>
              <w:bottom w:val="single" w:sz="12" w:space="0" w:color="auto"/>
            </w:tcBorders>
            <w:shd w:val="clear" w:color="auto" w:fill="auto"/>
          </w:tcPr>
          <w:p w14:paraId="6E983196" w14:textId="77777777" w:rsidR="009E63A8" w:rsidRPr="0086502E" w:rsidRDefault="009E63A8" w:rsidP="00BC7798">
            <w:pPr>
              <w:pStyle w:val="TableHeading"/>
            </w:pPr>
            <w:r w:rsidRPr="0086502E">
              <w:t>Column 3</w:t>
            </w:r>
          </w:p>
          <w:p w14:paraId="5FB346CB" w14:textId="77777777" w:rsidR="009E63A8" w:rsidRPr="0086502E" w:rsidRDefault="009E63A8" w:rsidP="00BC7798">
            <w:pPr>
              <w:pStyle w:val="TableHeading"/>
            </w:pPr>
            <w:r w:rsidRPr="0086502E">
              <w:t>Department(s)</w:t>
            </w:r>
          </w:p>
        </w:tc>
      </w:tr>
      <w:tr w:rsidR="009E63A8" w:rsidRPr="0086502E" w14:paraId="0A5A9538" w14:textId="77777777" w:rsidTr="00BC7798">
        <w:tc>
          <w:tcPr>
            <w:tcW w:w="2771" w:type="dxa"/>
            <w:tcBorders>
              <w:top w:val="single" w:sz="12" w:space="0" w:color="auto"/>
            </w:tcBorders>
            <w:shd w:val="clear" w:color="auto" w:fill="auto"/>
          </w:tcPr>
          <w:p w14:paraId="220A2AD1" w14:textId="77777777" w:rsidR="009E63A8" w:rsidRPr="0086502E" w:rsidRDefault="009E63A8" w:rsidP="00BC7798">
            <w:pPr>
              <w:pStyle w:val="Tabletext"/>
            </w:pPr>
            <w:r w:rsidRPr="0086502E">
              <w:t>Anthony Norman Albanese</w:t>
            </w:r>
          </w:p>
        </w:tc>
        <w:tc>
          <w:tcPr>
            <w:tcW w:w="2771" w:type="dxa"/>
            <w:tcBorders>
              <w:top w:val="single" w:sz="12" w:space="0" w:color="auto"/>
            </w:tcBorders>
            <w:shd w:val="clear" w:color="auto" w:fill="auto"/>
          </w:tcPr>
          <w:p w14:paraId="7B1959AE" w14:textId="77777777" w:rsidR="009E63A8" w:rsidRPr="0086502E" w:rsidRDefault="009E63A8" w:rsidP="00BC7798">
            <w:pPr>
              <w:pStyle w:val="Tabletext"/>
            </w:pPr>
            <w:r w:rsidRPr="0086502E">
              <w:t>Prime Minister</w:t>
            </w:r>
          </w:p>
        </w:tc>
        <w:tc>
          <w:tcPr>
            <w:tcW w:w="2771" w:type="dxa"/>
            <w:tcBorders>
              <w:top w:val="single" w:sz="12" w:space="0" w:color="auto"/>
            </w:tcBorders>
            <w:shd w:val="clear" w:color="auto" w:fill="auto"/>
          </w:tcPr>
          <w:p w14:paraId="16926C8A" w14:textId="77777777" w:rsidR="009E63A8" w:rsidRPr="0086502E" w:rsidRDefault="009E63A8" w:rsidP="00BC7798">
            <w:pPr>
              <w:pStyle w:val="Tabletext"/>
            </w:pPr>
            <w:r w:rsidRPr="0086502E">
              <w:t>Department of the Prime Minister and Cabinet</w:t>
            </w:r>
          </w:p>
        </w:tc>
      </w:tr>
      <w:tr w:rsidR="009E63A8" w:rsidRPr="0086502E" w14:paraId="0E4928E9" w14:textId="77777777" w:rsidTr="00BC7798">
        <w:tc>
          <w:tcPr>
            <w:tcW w:w="2771" w:type="dxa"/>
            <w:shd w:val="clear" w:color="auto" w:fill="auto"/>
          </w:tcPr>
          <w:p w14:paraId="501B49D4" w14:textId="77777777" w:rsidR="009E63A8" w:rsidRPr="0086502E" w:rsidRDefault="009E63A8" w:rsidP="00BC7798">
            <w:pPr>
              <w:pStyle w:val="Tabletext"/>
            </w:pPr>
            <w:r w:rsidRPr="0086502E">
              <w:t>Richard Donald Marles</w:t>
            </w:r>
          </w:p>
        </w:tc>
        <w:tc>
          <w:tcPr>
            <w:tcW w:w="2771" w:type="dxa"/>
            <w:shd w:val="clear" w:color="auto" w:fill="auto"/>
          </w:tcPr>
          <w:p w14:paraId="41EC249B" w14:textId="77777777" w:rsidR="009E63A8" w:rsidRPr="0086502E" w:rsidRDefault="009E63A8" w:rsidP="00BC7798">
            <w:pPr>
              <w:pStyle w:val="Tabletext"/>
            </w:pPr>
            <w:r w:rsidRPr="0086502E">
              <w:t>Minister for Defence</w:t>
            </w:r>
          </w:p>
          <w:p w14:paraId="1B4518F1" w14:textId="77777777" w:rsidR="009E63A8" w:rsidRPr="0086502E" w:rsidRDefault="009E63A8" w:rsidP="00BC7798">
            <w:pPr>
              <w:pStyle w:val="Tabletext"/>
            </w:pPr>
            <w:r w:rsidRPr="0086502E">
              <w:t>Deputy Prime Minister</w:t>
            </w:r>
          </w:p>
        </w:tc>
        <w:tc>
          <w:tcPr>
            <w:tcW w:w="2771" w:type="dxa"/>
            <w:shd w:val="clear" w:color="auto" w:fill="auto"/>
          </w:tcPr>
          <w:p w14:paraId="44DA85BB" w14:textId="77777777" w:rsidR="009E63A8" w:rsidRPr="0086502E" w:rsidRDefault="009E63A8" w:rsidP="00BC7798">
            <w:pPr>
              <w:pStyle w:val="Tabletext"/>
            </w:pPr>
            <w:r w:rsidRPr="0086502E">
              <w:t>Department of Defence</w:t>
            </w:r>
          </w:p>
        </w:tc>
      </w:tr>
      <w:tr w:rsidR="009E63A8" w:rsidRPr="0086502E" w14:paraId="107C749B" w14:textId="77777777" w:rsidTr="00BC7798">
        <w:tc>
          <w:tcPr>
            <w:tcW w:w="2771" w:type="dxa"/>
            <w:shd w:val="clear" w:color="auto" w:fill="auto"/>
          </w:tcPr>
          <w:p w14:paraId="27B31B2F" w14:textId="77777777" w:rsidR="009E63A8" w:rsidRPr="0086502E" w:rsidRDefault="009E63A8" w:rsidP="00BC7798">
            <w:pPr>
              <w:pStyle w:val="Tabletext"/>
            </w:pPr>
            <w:r w:rsidRPr="0086502E">
              <w:t>Penelope Ying</w:t>
            </w:r>
            <w:r w:rsidR="0086502E">
              <w:noBreakHyphen/>
            </w:r>
            <w:r w:rsidRPr="0086502E">
              <w:t>Yen Wong</w:t>
            </w:r>
          </w:p>
        </w:tc>
        <w:tc>
          <w:tcPr>
            <w:tcW w:w="2771" w:type="dxa"/>
            <w:shd w:val="clear" w:color="auto" w:fill="auto"/>
          </w:tcPr>
          <w:p w14:paraId="1D2697D1" w14:textId="77777777" w:rsidR="009E63A8" w:rsidRPr="0086502E" w:rsidRDefault="009E63A8" w:rsidP="00BC7798">
            <w:pPr>
              <w:pStyle w:val="Tabletext"/>
            </w:pPr>
            <w:r w:rsidRPr="0086502E">
              <w:t>Minister for Foreign Affairs</w:t>
            </w:r>
          </w:p>
        </w:tc>
        <w:tc>
          <w:tcPr>
            <w:tcW w:w="2771" w:type="dxa"/>
            <w:shd w:val="clear" w:color="auto" w:fill="auto"/>
          </w:tcPr>
          <w:p w14:paraId="6C9AFA2D" w14:textId="77777777" w:rsidR="009E63A8" w:rsidRPr="0086502E" w:rsidRDefault="009E63A8" w:rsidP="00BC7798">
            <w:pPr>
              <w:pStyle w:val="Tabletext"/>
            </w:pPr>
            <w:r w:rsidRPr="0086502E">
              <w:t>Department of Foreign Affairs and Trade</w:t>
            </w:r>
          </w:p>
        </w:tc>
      </w:tr>
      <w:tr w:rsidR="009E63A8" w:rsidRPr="0086502E" w14:paraId="228DE095" w14:textId="77777777" w:rsidTr="00BC7798">
        <w:tc>
          <w:tcPr>
            <w:tcW w:w="2771" w:type="dxa"/>
            <w:tcBorders>
              <w:bottom w:val="single" w:sz="2" w:space="0" w:color="auto"/>
            </w:tcBorders>
            <w:shd w:val="clear" w:color="auto" w:fill="auto"/>
          </w:tcPr>
          <w:p w14:paraId="11921349" w14:textId="77777777" w:rsidR="009E63A8" w:rsidRPr="0086502E" w:rsidRDefault="009E63A8" w:rsidP="00BC7798">
            <w:pPr>
              <w:pStyle w:val="Tabletext"/>
            </w:pPr>
            <w:r w:rsidRPr="0086502E">
              <w:t>James Edward Chalmers</w:t>
            </w:r>
          </w:p>
        </w:tc>
        <w:tc>
          <w:tcPr>
            <w:tcW w:w="2771" w:type="dxa"/>
            <w:tcBorders>
              <w:bottom w:val="single" w:sz="2" w:space="0" w:color="auto"/>
            </w:tcBorders>
            <w:shd w:val="clear" w:color="auto" w:fill="auto"/>
          </w:tcPr>
          <w:p w14:paraId="2BFA9B1B" w14:textId="77777777" w:rsidR="009E63A8" w:rsidRPr="0086502E" w:rsidRDefault="009E63A8" w:rsidP="00BC7798">
            <w:pPr>
              <w:pStyle w:val="Tabletext"/>
            </w:pPr>
            <w:r w:rsidRPr="0086502E">
              <w:t>Treasurer</w:t>
            </w:r>
          </w:p>
        </w:tc>
        <w:tc>
          <w:tcPr>
            <w:tcW w:w="2771" w:type="dxa"/>
            <w:tcBorders>
              <w:bottom w:val="single" w:sz="2" w:space="0" w:color="auto"/>
            </w:tcBorders>
            <w:shd w:val="clear" w:color="auto" w:fill="auto"/>
          </w:tcPr>
          <w:p w14:paraId="481D2E81" w14:textId="77777777" w:rsidR="009E63A8" w:rsidRPr="0086502E" w:rsidRDefault="009E63A8" w:rsidP="00BC7798">
            <w:pPr>
              <w:pStyle w:val="Tabletext"/>
            </w:pPr>
            <w:r w:rsidRPr="0086502E">
              <w:t>Department of the Treasury</w:t>
            </w:r>
          </w:p>
        </w:tc>
      </w:tr>
      <w:tr w:rsidR="009E63A8" w:rsidRPr="0086502E" w14:paraId="06C95568" w14:textId="77777777" w:rsidTr="00BC7798">
        <w:tc>
          <w:tcPr>
            <w:tcW w:w="2771" w:type="dxa"/>
            <w:tcBorders>
              <w:top w:val="single" w:sz="2" w:space="0" w:color="auto"/>
              <w:bottom w:val="single" w:sz="2" w:space="0" w:color="auto"/>
            </w:tcBorders>
            <w:shd w:val="clear" w:color="auto" w:fill="auto"/>
          </w:tcPr>
          <w:p w14:paraId="37ED862D" w14:textId="77777777" w:rsidR="009E63A8" w:rsidRPr="0086502E" w:rsidRDefault="009E63A8" w:rsidP="00BC7798">
            <w:pPr>
              <w:pStyle w:val="Tabletext"/>
            </w:pPr>
            <w:r w:rsidRPr="0086502E">
              <w:t>Katherine Ruth Gallagher</w:t>
            </w:r>
          </w:p>
        </w:tc>
        <w:tc>
          <w:tcPr>
            <w:tcW w:w="2771" w:type="dxa"/>
            <w:tcBorders>
              <w:top w:val="single" w:sz="2" w:space="0" w:color="auto"/>
              <w:bottom w:val="single" w:sz="2" w:space="0" w:color="auto"/>
            </w:tcBorders>
            <w:shd w:val="clear" w:color="auto" w:fill="auto"/>
          </w:tcPr>
          <w:p w14:paraId="2E414238" w14:textId="77777777" w:rsidR="009E63A8" w:rsidRPr="0086502E" w:rsidRDefault="009E63A8" w:rsidP="00BC7798">
            <w:pPr>
              <w:pStyle w:val="Tabletext"/>
            </w:pPr>
            <w:r w:rsidRPr="0086502E">
              <w:t>Minister for Finance</w:t>
            </w:r>
          </w:p>
          <w:p w14:paraId="189617F7" w14:textId="77777777" w:rsidR="009E63A8" w:rsidRPr="0086502E" w:rsidRDefault="009E63A8" w:rsidP="00BC7798">
            <w:pPr>
              <w:pStyle w:val="Tabletext"/>
            </w:pPr>
            <w:r w:rsidRPr="0086502E">
              <w:t>Minister for the Public Service</w:t>
            </w:r>
          </w:p>
          <w:p w14:paraId="51222C5B" w14:textId="77777777" w:rsidR="009E63A8" w:rsidRPr="0086502E" w:rsidRDefault="009E63A8" w:rsidP="00BC7798">
            <w:pPr>
              <w:pStyle w:val="Tabletext"/>
            </w:pPr>
            <w:r w:rsidRPr="0086502E">
              <w:t>Minister for Women</w:t>
            </w:r>
          </w:p>
        </w:tc>
        <w:tc>
          <w:tcPr>
            <w:tcW w:w="2771" w:type="dxa"/>
            <w:tcBorders>
              <w:top w:val="single" w:sz="2" w:space="0" w:color="auto"/>
              <w:bottom w:val="single" w:sz="2" w:space="0" w:color="auto"/>
            </w:tcBorders>
            <w:shd w:val="clear" w:color="auto" w:fill="auto"/>
          </w:tcPr>
          <w:p w14:paraId="270C7FCB" w14:textId="77777777" w:rsidR="009E63A8" w:rsidRPr="0086502E" w:rsidRDefault="009E63A8" w:rsidP="00BC7798">
            <w:pPr>
              <w:pStyle w:val="Tabletext"/>
            </w:pPr>
            <w:r w:rsidRPr="0086502E">
              <w:t>Department of Finance</w:t>
            </w:r>
          </w:p>
          <w:p w14:paraId="258F5555" w14:textId="77777777" w:rsidR="009E63A8" w:rsidRPr="0086502E" w:rsidRDefault="009E63A8" w:rsidP="00BC7798">
            <w:pPr>
              <w:pStyle w:val="Tabletext"/>
            </w:pPr>
            <w:r w:rsidRPr="0086502E">
              <w:t>Department of the Prime Minister and Cabinet</w:t>
            </w:r>
          </w:p>
        </w:tc>
      </w:tr>
      <w:tr w:rsidR="009E63A8" w:rsidRPr="0086502E" w14:paraId="2989C2C1" w14:textId="77777777" w:rsidTr="00BC7798">
        <w:tc>
          <w:tcPr>
            <w:tcW w:w="2771" w:type="dxa"/>
            <w:tcBorders>
              <w:top w:val="single" w:sz="2" w:space="0" w:color="auto"/>
              <w:bottom w:val="single" w:sz="2" w:space="0" w:color="auto"/>
            </w:tcBorders>
            <w:shd w:val="clear" w:color="auto" w:fill="auto"/>
          </w:tcPr>
          <w:p w14:paraId="74DE1ABE" w14:textId="77777777" w:rsidR="009E63A8" w:rsidRPr="0086502E" w:rsidRDefault="009E63A8" w:rsidP="00BC7798">
            <w:pPr>
              <w:pStyle w:val="Tabletext"/>
            </w:pPr>
            <w:r w:rsidRPr="0086502E">
              <w:t>Donald Edward Farrell</w:t>
            </w:r>
          </w:p>
        </w:tc>
        <w:tc>
          <w:tcPr>
            <w:tcW w:w="2771" w:type="dxa"/>
            <w:tcBorders>
              <w:top w:val="single" w:sz="2" w:space="0" w:color="auto"/>
              <w:bottom w:val="single" w:sz="2" w:space="0" w:color="auto"/>
            </w:tcBorders>
            <w:shd w:val="clear" w:color="auto" w:fill="auto"/>
          </w:tcPr>
          <w:p w14:paraId="07B4F26C" w14:textId="77777777" w:rsidR="009E63A8" w:rsidRPr="0086502E" w:rsidRDefault="009E63A8" w:rsidP="00BC7798">
            <w:pPr>
              <w:pStyle w:val="Tabletext"/>
            </w:pPr>
            <w:r w:rsidRPr="0086502E">
              <w:t>Minister for Trade and Tourism</w:t>
            </w:r>
          </w:p>
          <w:p w14:paraId="43C4D567" w14:textId="77777777" w:rsidR="009E63A8" w:rsidRPr="0086502E" w:rsidRDefault="009E63A8" w:rsidP="00BC7798">
            <w:pPr>
              <w:pStyle w:val="Tabletext"/>
            </w:pPr>
            <w:r w:rsidRPr="0086502E">
              <w:t>Special Minister of State</w:t>
            </w:r>
          </w:p>
        </w:tc>
        <w:tc>
          <w:tcPr>
            <w:tcW w:w="2771" w:type="dxa"/>
            <w:tcBorders>
              <w:top w:val="single" w:sz="2" w:space="0" w:color="auto"/>
              <w:bottom w:val="single" w:sz="2" w:space="0" w:color="auto"/>
            </w:tcBorders>
            <w:shd w:val="clear" w:color="auto" w:fill="auto"/>
          </w:tcPr>
          <w:p w14:paraId="713BA4C9" w14:textId="77777777" w:rsidR="009E63A8" w:rsidRPr="0086502E" w:rsidRDefault="009E63A8" w:rsidP="00BC7798">
            <w:pPr>
              <w:pStyle w:val="Tabletext"/>
            </w:pPr>
            <w:r w:rsidRPr="0086502E">
              <w:t>Department of Foreign Affairs and Trade</w:t>
            </w:r>
          </w:p>
          <w:p w14:paraId="182DA118" w14:textId="77777777" w:rsidR="009E63A8" w:rsidRPr="0086502E" w:rsidRDefault="009E63A8" w:rsidP="00BC7798">
            <w:pPr>
              <w:pStyle w:val="Tabletext"/>
            </w:pPr>
            <w:r w:rsidRPr="0086502E">
              <w:t>Department of Finance</w:t>
            </w:r>
          </w:p>
        </w:tc>
      </w:tr>
      <w:tr w:rsidR="009E63A8" w:rsidRPr="0086502E" w14:paraId="33C1C0D9" w14:textId="77777777" w:rsidTr="00BC7798">
        <w:tc>
          <w:tcPr>
            <w:tcW w:w="2771" w:type="dxa"/>
            <w:tcBorders>
              <w:top w:val="single" w:sz="2" w:space="0" w:color="auto"/>
              <w:bottom w:val="single" w:sz="2" w:space="0" w:color="auto"/>
            </w:tcBorders>
            <w:shd w:val="clear" w:color="auto" w:fill="auto"/>
          </w:tcPr>
          <w:p w14:paraId="25011FF6" w14:textId="77777777" w:rsidR="009E63A8" w:rsidRPr="0086502E" w:rsidRDefault="009E63A8" w:rsidP="00BC7798">
            <w:pPr>
              <w:pStyle w:val="Tabletext"/>
            </w:pPr>
            <w:r w:rsidRPr="0086502E">
              <w:t>Anthony Stephen Burke</w:t>
            </w:r>
          </w:p>
        </w:tc>
        <w:tc>
          <w:tcPr>
            <w:tcW w:w="2771" w:type="dxa"/>
            <w:tcBorders>
              <w:top w:val="single" w:sz="2" w:space="0" w:color="auto"/>
              <w:bottom w:val="single" w:sz="2" w:space="0" w:color="auto"/>
            </w:tcBorders>
            <w:shd w:val="clear" w:color="auto" w:fill="auto"/>
          </w:tcPr>
          <w:p w14:paraId="3733DC89" w14:textId="77777777" w:rsidR="009E63A8" w:rsidRPr="0086502E" w:rsidRDefault="009E63A8" w:rsidP="00BC7798">
            <w:pPr>
              <w:pStyle w:val="Tabletext"/>
            </w:pPr>
            <w:r w:rsidRPr="0086502E">
              <w:t>Minister for Employment and Workplace Relations</w:t>
            </w:r>
          </w:p>
          <w:p w14:paraId="5BA04823" w14:textId="77777777" w:rsidR="009E63A8" w:rsidRPr="0086502E" w:rsidRDefault="009E63A8" w:rsidP="00BC7798">
            <w:pPr>
              <w:pStyle w:val="Tabletext"/>
            </w:pPr>
            <w:r w:rsidRPr="0086502E">
              <w:t>Minister for the Arts</w:t>
            </w:r>
          </w:p>
        </w:tc>
        <w:tc>
          <w:tcPr>
            <w:tcW w:w="2771" w:type="dxa"/>
            <w:tcBorders>
              <w:top w:val="single" w:sz="2" w:space="0" w:color="auto"/>
              <w:bottom w:val="single" w:sz="2" w:space="0" w:color="auto"/>
            </w:tcBorders>
            <w:shd w:val="clear" w:color="auto" w:fill="auto"/>
          </w:tcPr>
          <w:p w14:paraId="2EFC54C9" w14:textId="77777777" w:rsidR="009E63A8" w:rsidRPr="0086502E" w:rsidRDefault="009E63A8" w:rsidP="00BC7798">
            <w:pPr>
              <w:pStyle w:val="Tabletext"/>
            </w:pPr>
            <w:r w:rsidRPr="0086502E">
              <w:t>Department of Employment and Workplace Relations</w:t>
            </w:r>
          </w:p>
          <w:p w14:paraId="214D7658" w14:textId="77777777" w:rsidR="009E63A8" w:rsidRPr="0086502E" w:rsidRDefault="009E63A8" w:rsidP="00BC7798">
            <w:pPr>
              <w:pStyle w:val="Tabletext"/>
            </w:pPr>
            <w:r w:rsidRPr="0086502E">
              <w:t>Department of Infrastructure, Transport, Regional Development, Communications and the Arts</w:t>
            </w:r>
          </w:p>
        </w:tc>
      </w:tr>
      <w:tr w:rsidR="009E63A8" w:rsidRPr="0086502E" w14:paraId="38915FD1" w14:textId="77777777" w:rsidTr="00BC7798">
        <w:tc>
          <w:tcPr>
            <w:tcW w:w="2771" w:type="dxa"/>
            <w:tcBorders>
              <w:top w:val="single" w:sz="2" w:space="0" w:color="auto"/>
              <w:bottom w:val="single" w:sz="2" w:space="0" w:color="auto"/>
            </w:tcBorders>
            <w:shd w:val="clear" w:color="auto" w:fill="auto"/>
          </w:tcPr>
          <w:p w14:paraId="2B10051F" w14:textId="77777777" w:rsidR="009E63A8" w:rsidRPr="0086502E" w:rsidRDefault="009E63A8" w:rsidP="00BC7798">
            <w:pPr>
              <w:pStyle w:val="Tabletext"/>
            </w:pPr>
            <w:r w:rsidRPr="0086502E">
              <w:t>Mark Christopher Butler</w:t>
            </w:r>
          </w:p>
        </w:tc>
        <w:tc>
          <w:tcPr>
            <w:tcW w:w="2771" w:type="dxa"/>
            <w:tcBorders>
              <w:top w:val="single" w:sz="2" w:space="0" w:color="auto"/>
              <w:bottom w:val="single" w:sz="2" w:space="0" w:color="auto"/>
            </w:tcBorders>
            <w:shd w:val="clear" w:color="auto" w:fill="auto"/>
          </w:tcPr>
          <w:p w14:paraId="20A14A42" w14:textId="77777777" w:rsidR="009E63A8" w:rsidRPr="0086502E" w:rsidRDefault="009E63A8" w:rsidP="00BC7798">
            <w:pPr>
              <w:pStyle w:val="Tabletext"/>
            </w:pPr>
            <w:r w:rsidRPr="0086502E">
              <w:t>Minister for Health and Aged Care</w:t>
            </w:r>
          </w:p>
        </w:tc>
        <w:tc>
          <w:tcPr>
            <w:tcW w:w="2771" w:type="dxa"/>
            <w:tcBorders>
              <w:top w:val="single" w:sz="2" w:space="0" w:color="auto"/>
              <w:bottom w:val="single" w:sz="2" w:space="0" w:color="auto"/>
            </w:tcBorders>
            <w:shd w:val="clear" w:color="auto" w:fill="auto"/>
          </w:tcPr>
          <w:p w14:paraId="66AA9134" w14:textId="77777777" w:rsidR="009E63A8" w:rsidRPr="0086502E" w:rsidRDefault="009E63A8" w:rsidP="00BC7798">
            <w:pPr>
              <w:pStyle w:val="Tabletext"/>
            </w:pPr>
            <w:r w:rsidRPr="0086502E">
              <w:t>Department of Health and Aged Care</w:t>
            </w:r>
          </w:p>
        </w:tc>
      </w:tr>
      <w:tr w:rsidR="009E63A8" w:rsidRPr="0086502E" w14:paraId="41D86EBD" w14:textId="77777777" w:rsidTr="00BC7798">
        <w:tc>
          <w:tcPr>
            <w:tcW w:w="2771" w:type="dxa"/>
            <w:tcBorders>
              <w:top w:val="single" w:sz="2" w:space="0" w:color="auto"/>
              <w:bottom w:val="single" w:sz="2" w:space="0" w:color="auto"/>
            </w:tcBorders>
            <w:shd w:val="clear" w:color="auto" w:fill="auto"/>
          </w:tcPr>
          <w:p w14:paraId="3C15AC4B" w14:textId="77777777" w:rsidR="009E63A8" w:rsidRPr="0086502E" w:rsidRDefault="009E63A8" w:rsidP="00BC7798">
            <w:pPr>
              <w:pStyle w:val="Tabletext"/>
            </w:pPr>
            <w:r w:rsidRPr="0086502E">
              <w:t>Christopher Eyles Guy Bowen</w:t>
            </w:r>
          </w:p>
        </w:tc>
        <w:tc>
          <w:tcPr>
            <w:tcW w:w="2771" w:type="dxa"/>
            <w:tcBorders>
              <w:top w:val="single" w:sz="2" w:space="0" w:color="auto"/>
              <w:bottom w:val="single" w:sz="2" w:space="0" w:color="auto"/>
            </w:tcBorders>
            <w:shd w:val="clear" w:color="auto" w:fill="auto"/>
          </w:tcPr>
          <w:p w14:paraId="267F8B25" w14:textId="77777777" w:rsidR="009E63A8" w:rsidRPr="0086502E" w:rsidRDefault="009E63A8" w:rsidP="00BC7798">
            <w:pPr>
              <w:pStyle w:val="Tabletext"/>
            </w:pPr>
            <w:r w:rsidRPr="0086502E">
              <w:t>Minister for Climate Change and Energy</w:t>
            </w:r>
          </w:p>
        </w:tc>
        <w:tc>
          <w:tcPr>
            <w:tcW w:w="2771" w:type="dxa"/>
            <w:tcBorders>
              <w:top w:val="single" w:sz="2" w:space="0" w:color="auto"/>
              <w:bottom w:val="single" w:sz="2" w:space="0" w:color="auto"/>
            </w:tcBorders>
            <w:shd w:val="clear" w:color="auto" w:fill="auto"/>
          </w:tcPr>
          <w:p w14:paraId="0609D260" w14:textId="77777777" w:rsidR="009E63A8" w:rsidRPr="0086502E" w:rsidRDefault="009E63A8" w:rsidP="00BC7798">
            <w:pPr>
              <w:pStyle w:val="Tabletext"/>
            </w:pPr>
            <w:r w:rsidRPr="0086502E">
              <w:t>Department of Climate Change, Energy, the Environment and Water</w:t>
            </w:r>
          </w:p>
        </w:tc>
      </w:tr>
      <w:tr w:rsidR="009E63A8" w:rsidRPr="0086502E" w14:paraId="11A0B506" w14:textId="77777777" w:rsidTr="00BC7798">
        <w:tc>
          <w:tcPr>
            <w:tcW w:w="2771" w:type="dxa"/>
            <w:tcBorders>
              <w:top w:val="single" w:sz="2" w:space="0" w:color="auto"/>
              <w:bottom w:val="single" w:sz="2" w:space="0" w:color="auto"/>
            </w:tcBorders>
            <w:shd w:val="clear" w:color="auto" w:fill="auto"/>
          </w:tcPr>
          <w:p w14:paraId="271D158A" w14:textId="77777777" w:rsidR="009E63A8" w:rsidRPr="0086502E" w:rsidRDefault="009E63A8" w:rsidP="00BC7798">
            <w:pPr>
              <w:pStyle w:val="Tabletext"/>
            </w:pPr>
            <w:r w:rsidRPr="0086502E">
              <w:lastRenderedPageBreak/>
              <w:t>Tanya Joan Plibersek</w:t>
            </w:r>
          </w:p>
        </w:tc>
        <w:tc>
          <w:tcPr>
            <w:tcW w:w="2771" w:type="dxa"/>
            <w:tcBorders>
              <w:top w:val="single" w:sz="2" w:space="0" w:color="auto"/>
              <w:bottom w:val="single" w:sz="2" w:space="0" w:color="auto"/>
            </w:tcBorders>
            <w:shd w:val="clear" w:color="auto" w:fill="auto"/>
          </w:tcPr>
          <w:p w14:paraId="21D0108C" w14:textId="77777777" w:rsidR="009E63A8" w:rsidRPr="0086502E" w:rsidRDefault="009E63A8" w:rsidP="00BC7798">
            <w:pPr>
              <w:pStyle w:val="Tabletext"/>
            </w:pPr>
            <w:r w:rsidRPr="0086502E">
              <w:t>Minister for the Environment and Water</w:t>
            </w:r>
          </w:p>
        </w:tc>
        <w:tc>
          <w:tcPr>
            <w:tcW w:w="2771" w:type="dxa"/>
            <w:tcBorders>
              <w:top w:val="single" w:sz="2" w:space="0" w:color="auto"/>
              <w:bottom w:val="single" w:sz="2" w:space="0" w:color="auto"/>
            </w:tcBorders>
            <w:shd w:val="clear" w:color="auto" w:fill="auto"/>
          </w:tcPr>
          <w:p w14:paraId="4617944A" w14:textId="77777777" w:rsidR="009E63A8" w:rsidRPr="0086502E" w:rsidRDefault="009E63A8" w:rsidP="00BC7798">
            <w:pPr>
              <w:pStyle w:val="Tabletext"/>
            </w:pPr>
            <w:r w:rsidRPr="0086502E">
              <w:t>Department of Climate Change, Energy, the Environment and Water</w:t>
            </w:r>
          </w:p>
        </w:tc>
      </w:tr>
      <w:tr w:rsidR="009E63A8" w:rsidRPr="0086502E" w14:paraId="1361A636" w14:textId="77777777" w:rsidTr="00BC7798">
        <w:tc>
          <w:tcPr>
            <w:tcW w:w="2771" w:type="dxa"/>
            <w:tcBorders>
              <w:top w:val="single" w:sz="2" w:space="0" w:color="auto"/>
              <w:bottom w:val="single" w:sz="2" w:space="0" w:color="auto"/>
            </w:tcBorders>
            <w:shd w:val="clear" w:color="auto" w:fill="auto"/>
          </w:tcPr>
          <w:p w14:paraId="5D4D6E5C" w14:textId="77777777" w:rsidR="009E63A8" w:rsidRPr="0086502E" w:rsidRDefault="009E63A8" w:rsidP="00BC7798">
            <w:pPr>
              <w:pStyle w:val="Tabletext"/>
            </w:pPr>
            <w:r w:rsidRPr="0086502E">
              <w:t>Catherine Fiona King</w:t>
            </w:r>
          </w:p>
        </w:tc>
        <w:tc>
          <w:tcPr>
            <w:tcW w:w="2771" w:type="dxa"/>
            <w:tcBorders>
              <w:top w:val="single" w:sz="2" w:space="0" w:color="auto"/>
              <w:bottom w:val="single" w:sz="2" w:space="0" w:color="auto"/>
            </w:tcBorders>
            <w:shd w:val="clear" w:color="auto" w:fill="auto"/>
          </w:tcPr>
          <w:p w14:paraId="7E8FAEB0" w14:textId="77777777" w:rsidR="009E63A8" w:rsidRPr="0086502E" w:rsidRDefault="009E63A8" w:rsidP="00BC7798">
            <w:pPr>
              <w:pStyle w:val="Tabletext"/>
            </w:pPr>
            <w:r w:rsidRPr="0086502E">
              <w:t>Minister for Infrastructure, Transport, Regional Development and Local Government</w:t>
            </w:r>
          </w:p>
        </w:tc>
        <w:tc>
          <w:tcPr>
            <w:tcW w:w="2771" w:type="dxa"/>
            <w:tcBorders>
              <w:top w:val="single" w:sz="2" w:space="0" w:color="auto"/>
              <w:bottom w:val="single" w:sz="2" w:space="0" w:color="auto"/>
            </w:tcBorders>
            <w:shd w:val="clear" w:color="auto" w:fill="auto"/>
          </w:tcPr>
          <w:p w14:paraId="692D8C06" w14:textId="77777777" w:rsidR="009E63A8" w:rsidRPr="0086502E" w:rsidRDefault="009E63A8" w:rsidP="00BC7798">
            <w:pPr>
              <w:pStyle w:val="Tabletext"/>
            </w:pPr>
            <w:r w:rsidRPr="0086502E">
              <w:t>Department of Infrastructure, Transport, Regional Development, Communications and the Arts</w:t>
            </w:r>
          </w:p>
        </w:tc>
      </w:tr>
      <w:tr w:rsidR="009E63A8" w:rsidRPr="0086502E" w14:paraId="395D1BF7" w14:textId="77777777" w:rsidTr="00BC7798">
        <w:tc>
          <w:tcPr>
            <w:tcW w:w="2771" w:type="dxa"/>
            <w:tcBorders>
              <w:top w:val="single" w:sz="2" w:space="0" w:color="auto"/>
              <w:bottom w:val="single" w:sz="2" w:space="0" w:color="auto"/>
            </w:tcBorders>
            <w:shd w:val="clear" w:color="auto" w:fill="auto"/>
          </w:tcPr>
          <w:p w14:paraId="24322BE7" w14:textId="77777777" w:rsidR="009E63A8" w:rsidRPr="0086502E" w:rsidRDefault="009E63A8" w:rsidP="00BC7798">
            <w:pPr>
              <w:pStyle w:val="Tabletext"/>
            </w:pPr>
            <w:r w:rsidRPr="0086502E">
              <w:t>Amanda Louise Rishworth</w:t>
            </w:r>
          </w:p>
        </w:tc>
        <w:tc>
          <w:tcPr>
            <w:tcW w:w="2771" w:type="dxa"/>
            <w:tcBorders>
              <w:top w:val="single" w:sz="2" w:space="0" w:color="auto"/>
              <w:bottom w:val="single" w:sz="2" w:space="0" w:color="auto"/>
            </w:tcBorders>
            <w:shd w:val="clear" w:color="auto" w:fill="auto"/>
          </w:tcPr>
          <w:p w14:paraId="33CAFEEE" w14:textId="77777777" w:rsidR="009E63A8" w:rsidRPr="0086502E" w:rsidRDefault="009E63A8" w:rsidP="00BC7798">
            <w:pPr>
              <w:pStyle w:val="Tabletext"/>
            </w:pPr>
            <w:r w:rsidRPr="0086502E">
              <w:t>Minister for Social Services</w:t>
            </w:r>
          </w:p>
        </w:tc>
        <w:tc>
          <w:tcPr>
            <w:tcW w:w="2771" w:type="dxa"/>
            <w:tcBorders>
              <w:top w:val="single" w:sz="2" w:space="0" w:color="auto"/>
              <w:bottom w:val="single" w:sz="2" w:space="0" w:color="auto"/>
            </w:tcBorders>
            <w:shd w:val="clear" w:color="auto" w:fill="auto"/>
          </w:tcPr>
          <w:p w14:paraId="0DA2CB47" w14:textId="77777777" w:rsidR="009E63A8" w:rsidRPr="0086502E" w:rsidRDefault="009E63A8" w:rsidP="00BC7798">
            <w:pPr>
              <w:pStyle w:val="Tabletext"/>
            </w:pPr>
            <w:r w:rsidRPr="0086502E">
              <w:t>Department of Social Services</w:t>
            </w:r>
          </w:p>
        </w:tc>
      </w:tr>
      <w:tr w:rsidR="009E63A8" w:rsidRPr="0086502E" w14:paraId="7B261BC5" w14:textId="77777777" w:rsidTr="00BC7798">
        <w:tc>
          <w:tcPr>
            <w:tcW w:w="2771" w:type="dxa"/>
            <w:tcBorders>
              <w:top w:val="single" w:sz="2" w:space="0" w:color="auto"/>
              <w:bottom w:val="single" w:sz="2" w:space="0" w:color="auto"/>
            </w:tcBorders>
            <w:shd w:val="clear" w:color="auto" w:fill="auto"/>
          </w:tcPr>
          <w:p w14:paraId="44069CE9" w14:textId="77777777" w:rsidR="009E63A8" w:rsidRPr="0086502E" w:rsidRDefault="009E63A8" w:rsidP="00BC7798">
            <w:pPr>
              <w:pStyle w:val="Tabletext"/>
            </w:pPr>
            <w:r w:rsidRPr="0086502E">
              <w:t>William Richard Shorten</w:t>
            </w:r>
          </w:p>
        </w:tc>
        <w:tc>
          <w:tcPr>
            <w:tcW w:w="2771" w:type="dxa"/>
            <w:tcBorders>
              <w:top w:val="single" w:sz="2" w:space="0" w:color="auto"/>
              <w:bottom w:val="single" w:sz="2" w:space="0" w:color="auto"/>
            </w:tcBorders>
            <w:shd w:val="clear" w:color="auto" w:fill="auto"/>
          </w:tcPr>
          <w:p w14:paraId="4CBE69BD" w14:textId="77777777" w:rsidR="009E63A8" w:rsidRPr="0086502E" w:rsidRDefault="009E63A8" w:rsidP="00BC7798">
            <w:pPr>
              <w:pStyle w:val="Tabletext"/>
            </w:pPr>
            <w:r w:rsidRPr="0086502E">
              <w:t>Minister for the National Disability Insurance Scheme</w:t>
            </w:r>
          </w:p>
          <w:p w14:paraId="3FEB625C" w14:textId="77777777" w:rsidR="009E63A8" w:rsidRPr="0086502E" w:rsidRDefault="009E63A8" w:rsidP="00BC7798">
            <w:pPr>
              <w:pStyle w:val="Tabletext"/>
            </w:pPr>
            <w:r w:rsidRPr="0086502E">
              <w:t>Minister for Government Services</w:t>
            </w:r>
          </w:p>
        </w:tc>
        <w:tc>
          <w:tcPr>
            <w:tcW w:w="2771" w:type="dxa"/>
            <w:tcBorders>
              <w:top w:val="single" w:sz="2" w:space="0" w:color="auto"/>
              <w:bottom w:val="single" w:sz="2" w:space="0" w:color="auto"/>
            </w:tcBorders>
            <w:shd w:val="clear" w:color="auto" w:fill="auto"/>
          </w:tcPr>
          <w:p w14:paraId="44293013" w14:textId="77777777" w:rsidR="009E63A8" w:rsidRPr="0086502E" w:rsidRDefault="009E63A8" w:rsidP="00BC7798">
            <w:pPr>
              <w:pStyle w:val="Tabletext"/>
            </w:pPr>
            <w:r w:rsidRPr="0086502E">
              <w:t>Department of Social Services</w:t>
            </w:r>
          </w:p>
        </w:tc>
      </w:tr>
      <w:tr w:rsidR="009E63A8" w:rsidRPr="0086502E" w14:paraId="0F095841" w14:textId="77777777" w:rsidTr="00BC7798">
        <w:tc>
          <w:tcPr>
            <w:tcW w:w="2771" w:type="dxa"/>
            <w:tcBorders>
              <w:top w:val="single" w:sz="2" w:space="0" w:color="auto"/>
              <w:bottom w:val="single" w:sz="2" w:space="0" w:color="auto"/>
            </w:tcBorders>
            <w:shd w:val="clear" w:color="auto" w:fill="auto"/>
          </w:tcPr>
          <w:p w14:paraId="000450BA" w14:textId="77777777" w:rsidR="009E63A8" w:rsidRPr="0086502E" w:rsidRDefault="009E63A8" w:rsidP="00BC7798">
            <w:pPr>
              <w:pStyle w:val="Tabletext"/>
            </w:pPr>
            <w:r w:rsidRPr="0086502E">
              <w:t>Linda Jean Burney</w:t>
            </w:r>
          </w:p>
        </w:tc>
        <w:tc>
          <w:tcPr>
            <w:tcW w:w="2771" w:type="dxa"/>
            <w:tcBorders>
              <w:top w:val="single" w:sz="2" w:space="0" w:color="auto"/>
              <w:bottom w:val="single" w:sz="2" w:space="0" w:color="auto"/>
            </w:tcBorders>
            <w:shd w:val="clear" w:color="auto" w:fill="auto"/>
          </w:tcPr>
          <w:p w14:paraId="4099A24C" w14:textId="77777777" w:rsidR="009E63A8" w:rsidRPr="0086502E" w:rsidRDefault="009E63A8" w:rsidP="00BC7798">
            <w:pPr>
              <w:pStyle w:val="Tabletext"/>
            </w:pPr>
            <w:r w:rsidRPr="0086502E">
              <w:t>Minister for Indigenous Australians</w:t>
            </w:r>
          </w:p>
        </w:tc>
        <w:tc>
          <w:tcPr>
            <w:tcW w:w="2771" w:type="dxa"/>
            <w:tcBorders>
              <w:top w:val="single" w:sz="2" w:space="0" w:color="auto"/>
              <w:bottom w:val="single" w:sz="2" w:space="0" w:color="auto"/>
            </w:tcBorders>
            <w:shd w:val="clear" w:color="auto" w:fill="auto"/>
          </w:tcPr>
          <w:p w14:paraId="60F41653" w14:textId="77777777" w:rsidR="009E63A8" w:rsidRPr="0086502E" w:rsidRDefault="009E63A8" w:rsidP="00BC7798">
            <w:pPr>
              <w:pStyle w:val="Tabletext"/>
            </w:pPr>
            <w:r w:rsidRPr="0086502E">
              <w:t>Department of the Prime Minister and Cabinet</w:t>
            </w:r>
          </w:p>
        </w:tc>
      </w:tr>
      <w:tr w:rsidR="009E63A8" w:rsidRPr="0086502E" w14:paraId="5864B1B7" w14:textId="77777777" w:rsidTr="00BC7798">
        <w:tc>
          <w:tcPr>
            <w:tcW w:w="2771" w:type="dxa"/>
            <w:tcBorders>
              <w:top w:val="single" w:sz="2" w:space="0" w:color="auto"/>
              <w:bottom w:val="single" w:sz="2" w:space="0" w:color="auto"/>
            </w:tcBorders>
            <w:shd w:val="clear" w:color="auto" w:fill="auto"/>
          </w:tcPr>
          <w:p w14:paraId="748B70E1" w14:textId="77777777" w:rsidR="009E63A8" w:rsidRPr="0086502E" w:rsidRDefault="009E63A8" w:rsidP="00BC7798">
            <w:pPr>
              <w:pStyle w:val="Tabletext"/>
            </w:pPr>
            <w:r w:rsidRPr="0086502E">
              <w:t>Mark Alfred Dreyfus</w:t>
            </w:r>
          </w:p>
        </w:tc>
        <w:tc>
          <w:tcPr>
            <w:tcW w:w="2771" w:type="dxa"/>
            <w:tcBorders>
              <w:top w:val="single" w:sz="2" w:space="0" w:color="auto"/>
              <w:bottom w:val="single" w:sz="2" w:space="0" w:color="auto"/>
            </w:tcBorders>
            <w:shd w:val="clear" w:color="auto" w:fill="auto"/>
          </w:tcPr>
          <w:p w14:paraId="24765B94" w14:textId="77777777" w:rsidR="009E63A8" w:rsidRPr="0086502E" w:rsidRDefault="009E63A8" w:rsidP="00BC7798">
            <w:pPr>
              <w:pStyle w:val="Tabletext"/>
            </w:pPr>
            <w:r w:rsidRPr="0086502E">
              <w:t>Attorney</w:t>
            </w:r>
            <w:r w:rsidR="0086502E">
              <w:noBreakHyphen/>
            </w:r>
            <w:r w:rsidRPr="0086502E">
              <w:t>General</w:t>
            </w:r>
          </w:p>
          <w:p w14:paraId="6BA40FB5" w14:textId="77777777" w:rsidR="009E63A8" w:rsidRPr="0086502E" w:rsidRDefault="009E63A8" w:rsidP="00BC7798">
            <w:pPr>
              <w:pStyle w:val="Tabletext"/>
            </w:pPr>
            <w:r w:rsidRPr="0086502E">
              <w:t>Cabinet Secretary</w:t>
            </w:r>
          </w:p>
        </w:tc>
        <w:tc>
          <w:tcPr>
            <w:tcW w:w="2771" w:type="dxa"/>
            <w:tcBorders>
              <w:top w:val="single" w:sz="2" w:space="0" w:color="auto"/>
              <w:bottom w:val="single" w:sz="2" w:space="0" w:color="auto"/>
            </w:tcBorders>
            <w:shd w:val="clear" w:color="auto" w:fill="auto"/>
          </w:tcPr>
          <w:p w14:paraId="0FFB95E2" w14:textId="77777777" w:rsidR="009E63A8" w:rsidRPr="0086502E" w:rsidRDefault="009E63A8" w:rsidP="00BC7798">
            <w:pPr>
              <w:pStyle w:val="Tabletext"/>
            </w:pPr>
            <w:r w:rsidRPr="0086502E">
              <w:t>Attorney</w:t>
            </w:r>
            <w:r w:rsidR="0086502E">
              <w:noBreakHyphen/>
            </w:r>
            <w:r w:rsidRPr="0086502E">
              <w:t>General’s Department</w:t>
            </w:r>
          </w:p>
          <w:p w14:paraId="41B1ADC8" w14:textId="77777777" w:rsidR="009E63A8" w:rsidRPr="0086502E" w:rsidRDefault="009E63A8" w:rsidP="00BC7798">
            <w:pPr>
              <w:pStyle w:val="Tabletext"/>
            </w:pPr>
            <w:r w:rsidRPr="0086502E">
              <w:t>Department of the Prime Minister and Cabinet</w:t>
            </w:r>
          </w:p>
        </w:tc>
      </w:tr>
      <w:tr w:rsidR="009E63A8" w:rsidRPr="0086502E" w14:paraId="090A3E03" w14:textId="77777777" w:rsidTr="00BC7798">
        <w:tc>
          <w:tcPr>
            <w:tcW w:w="2771" w:type="dxa"/>
            <w:tcBorders>
              <w:top w:val="single" w:sz="2" w:space="0" w:color="auto"/>
              <w:bottom w:val="single" w:sz="2" w:space="0" w:color="auto"/>
            </w:tcBorders>
            <w:shd w:val="clear" w:color="auto" w:fill="auto"/>
          </w:tcPr>
          <w:p w14:paraId="2A028E14" w14:textId="77777777" w:rsidR="009E63A8" w:rsidRPr="0086502E" w:rsidRDefault="009E63A8" w:rsidP="00BC7798">
            <w:pPr>
              <w:pStyle w:val="Tabletext"/>
            </w:pPr>
            <w:r w:rsidRPr="0086502E">
              <w:t>Brendan Patrick John O’Connor</w:t>
            </w:r>
          </w:p>
        </w:tc>
        <w:tc>
          <w:tcPr>
            <w:tcW w:w="2771" w:type="dxa"/>
            <w:tcBorders>
              <w:top w:val="single" w:sz="2" w:space="0" w:color="auto"/>
              <w:bottom w:val="single" w:sz="2" w:space="0" w:color="auto"/>
            </w:tcBorders>
            <w:shd w:val="clear" w:color="auto" w:fill="auto"/>
          </w:tcPr>
          <w:p w14:paraId="3F114B84" w14:textId="77777777" w:rsidR="009E63A8" w:rsidRPr="0086502E" w:rsidRDefault="009E63A8" w:rsidP="00BC7798">
            <w:pPr>
              <w:pStyle w:val="Tabletext"/>
            </w:pPr>
            <w:r w:rsidRPr="0086502E">
              <w:t>Minister for Skills and Training</w:t>
            </w:r>
          </w:p>
        </w:tc>
        <w:tc>
          <w:tcPr>
            <w:tcW w:w="2771" w:type="dxa"/>
            <w:tcBorders>
              <w:top w:val="single" w:sz="2" w:space="0" w:color="auto"/>
              <w:bottom w:val="single" w:sz="2" w:space="0" w:color="auto"/>
            </w:tcBorders>
            <w:shd w:val="clear" w:color="auto" w:fill="auto"/>
          </w:tcPr>
          <w:p w14:paraId="158ACDEA" w14:textId="77777777" w:rsidR="009E63A8" w:rsidRPr="0086502E" w:rsidRDefault="009E63A8" w:rsidP="00BC7798">
            <w:pPr>
              <w:pStyle w:val="Tabletext"/>
            </w:pPr>
            <w:r w:rsidRPr="0086502E">
              <w:t>Department of Employment and Workplace Relations</w:t>
            </w:r>
          </w:p>
        </w:tc>
      </w:tr>
      <w:tr w:rsidR="009E63A8" w:rsidRPr="0086502E" w14:paraId="5C534884" w14:textId="77777777" w:rsidTr="00BC7798">
        <w:tc>
          <w:tcPr>
            <w:tcW w:w="2771" w:type="dxa"/>
            <w:tcBorders>
              <w:top w:val="single" w:sz="2" w:space="0" w:color="auto"/>
              <w:bottom w:val="single" w:sz="2" w:space="0" w:color="auto"/>
            </w:tcBorders>
            <w:shd w:val="clear" w:color="auto" w:fill="auto"/>
          </w:tcPr>
          <w:p w14:paraId="68F9AED0" w14:textId="77777777" w:rsidR="009E63A8" w:rsidRPr="0086502E" w:rsidRDefault="009E63A8" w:rsidP="00BC7798">
            <w:pPr>
              <w:pStyle w:val="Tabletext"/>
            </w:pPr>
            <w:r w:rsidRPr="0086502E">
              <w:t>Jason Dean Clare</w:t>
            </w:r>
          </w:p>
        </w:tc>
        <w:tc>
          <w:tcPr>
            <w:tcW w:w="2771" w:type="dxa"/>
            <w:tcBorders>
              <w:top w:val="single" w:sz="2" w:space="0" w:color="auto"/>
              <w:bottom w:val="single" w:sz="2" w:space="0" w:color="auto"/>
            </w:tcBorders>
            <w:shd w:val="clear" w:color="auto" w:fill="auto"/>
          </w:tcPr>
          <w:p w14:paraId="4DB44478" w14:textId="77777777" w:rsidR="009E63A8" w:rsidRPr="0086502E" w:rsidRDefault="009E63A8" w:rsidP="00BC7798">
            <w:pPr>
              <w:pStyle w:val="Tabletext"/>
            </w:pPr>
            <w:r w:rsidRPr="0086502E">
              <w:t>Minister for Education</w:t>
            </w:r>
          </w:p>
        </w:tc>
        <w:tc>
          <w:tcPr>
            <w:tcW w:w="2771" w:type="dxa"/>
            <w:tcBorders>
              <w:top w:val="single" w:sz="2" w:space="0" w:color="auto"/>
              <w:bottom w:val="single" w:sz="2" w:space="0" w:color="auto"/>
            </w:tcBorders>
            <w:shd w:val="clear" w:color="auto" w:fill="auto"/>
          </w:tcPr>
          <w:p w14:paraId="17B38072" w14:textId="77777777" w:rsidR="009E63A8" w:rsidRPr="0086502E" w:rsidRDefault="009E63A8" w:rsidP="00BC7798">
            <w:pPr>
              <w:pStyle w:val="Tabletext"/>
            </w:pPr>
            <w:r w:rsidRPr="0086502E">
              <w:t>Department of Education</w:t>
            </w:r>
          </w:p>
        </w:tc>
      </w:tr>
      <w:tr w:rsidR="009E63A8" w:rsidRPr="0086502E" w14:paraId="137951BF" w14:textId="77777777" w:rsidTr="00BC7798">
        <w:tc>
          <w:tcPr>
            <w:tcW w:w="2771" w:type="dxa"/>
            <w:tcBorders>
              <w:top w:val="single" w:sz="2" w:space="0" w:color="auto"/>
              <w:bottom w:val="single" w:sz="2" w:space="0" w:color="auto"/>
            </w:tcBorders>
            <w:shd w:val="clear" w:color="auto" w:fill="auto"/>
          </w:tcPr>
          <w:p w14:paraId="0211C527" w14:textId="77777777" w:rsidR="009E63A8" w:rsidRPr="0086502E" w:rsidRDefault="009E63A8" w:rsidP="00BC7798">
            <w:pPr>
              <w:pStyle w:val="Tabletext"/>
            </w:pPr>
            <w:r w:rsidRPr="0086502E">
              <w:t>Julie Maree Collins</w:t>
            </w:r>
          </w:p>
        </w:tc>
        <w:tc>
          <w:tcPr>
            <w:tcW w:w="2771" w:type="dxa"/>
            <w:tcBorders>
              <w:top w:val="single" w:sz="2" w:space="0" w:color="auto"/>
              <w:bottom w:val="single" w:sz="2" w:space="0" w:color="auto"/>
            </w:tcBorders>
            <w:shd w:val="clear" w:color="auto" w:fill="auto"/>
          </w:tcPr>
          <w:p w14:paraId="7EC50A6F" w14:textId="77777777" w:rsidR="009E63A8" w:rsidRPr="0086502E" w:rsidRDefault="009E63A8" w:rsidP="00BC7798">
            <w:pPr>
              <w:pStyle w:val="Tabletext"/>
            </w:pPr>
            <w:r w:rsidRPr="0086502E">
              <w:t>Minister for Housing</w:t>
            </w:r>
          </w:p>
          <w:p w14:paraId="682E370A" w14:textId="77777777" w:rsidR="009E63A8" w:rsidRPr="0086502E" w:rsidRDefault="009E63A8" w:rsidP="00BC7798">
            <w:pPr>
              <w:pStyle w:val="Tabletext"/>
            </w:pPr>
            <w:r w:rsidRPr="0086502E">
              <w:t>Minister for Homelessness</w:t>
            </w:r>
          </w:p>
          <w:p w14:paraId="50026EFF" w14:textId="77777777" w:rsidR="009E63A8" w:rsidRPr="0086502E" w:rsidRDefault="009E63A8" w:rsidP="00BC7798">
            <w:pPr>
              <w:pStyle w:val="Tabletext"/>
            </w:pPr>
            <w:r w:rsidRPr="0086502E">
              <w:t>Minister for Small Business</w:t>
            </w:r>
          </w:p>
        </w:tc>
        <w:tc>
          <w:tcPr>
            <w:tcW w:w="2771" w:type="dxa"/>
            <w:tcBorders>
              <w:top w:val="single" w:sz="2" w:space="0" w:color="auto"/>
              <w:bottom w:val="single" w:sz="2" w:space="0" w:color="auto"/>
            </w:tcBorders>
            <w:shd w:val="clear" w:color="auto" w:fill="auto"/>
          </w:tcPr>
          <w:p w14:paraId="086909DA" w14:textId="77777777" w:rsidR="009E63A8" w:rsidRPr="0086502E" w:rsidRDefault="009E63A8" w:rsidP="00BC7798">
            <w:pPr>
              <w:pStyle w:val="Tabletext"/>
            </w:pPr>
            <w:r w:rsidRPr="0086502E">
              <w:t>Department of Social Services</w:t>
            </w:r>
          </w:p>
          <w:p w14:paraId="40ABA22C" w14:textId="77777777" w:rsidR="009E63A8" w:rsidRPr="0086502E" w:rsidRDefault="009E63A8" w:rsidP="00BC7798">
            <w:pPr>
              <w:pStyle w:val="Tabletext"/>
            </w:pPr>
            <w:r w:rsidRPr="0086502E">
              <w:t>Department of the Treasury</w:t>
            </w:r>
          </w:p>
        </w:tc>
      </w:tr>
      <w:tr w:rsidR="009E63A8" w:rsidRPr="0086502E" w14:paraId="0B5F911D" w14:textId="77777777" w:rsidTr="00BC7798">
        <w:tc>
          <w:tcPr>
            <w:tcW w:w="2771" w:type="dxa"/>
            <w:tcBorders>
              <w:top w:val="single" w:sz="2" w:space="0" w:color="auto"/>
              <w:bottom w:val="single" w:sz="2" w:space="0" w:color="auto"/>
            </w:tcBorders>
            <w:shd w:val="clear" w:color="auto" w:fill="auto"/>
          </w:tcPr>
          <w:p w14:paraId="3041C51C" w14:textId="77777777" w:rsidR="009E63A8" w:rsidRPr="0086502E" w:rsidRDefault="009E63A8" w:rsidP="00BC7798">
            <w:pPr>
              <w:pStyle w:val="Tabletext"/>
            </w:pPr>
            <w:r w:rsidRPr="0086502E">
              <w:t>Michelle Anne Rowland</w:t>
            </w:r>
          </w:p>
        </w:tc>
        <w:tc>
          <w:tcPr>
            <w:tcW w:w="2771" w:type="dxa"/>
            <w:tcBorders>
              <w:top w:val="single" w:sz="2" w:space="0" w:color="auto"/>
              <w:bottom w:val="single" w:sz="2" w:space="0" w:color="auto"/>
            </w:tcBorders>
            <w:shd w:val="clear" w:color="auto" w:fill="auto"/>
          </w:tcPr>
          <w:p w14:paraId="663389E7" w14:textId="77777777" w:rsidR="009E63A8" w:rsidRPr="0086502E" w:rsidRDefault="009E63A8" w:rsidP="00BC7798">
            <w:pPr>
              <w:pStyle w:val="Tabletext"/>
            </w:pPr>
            <w:r w:rsidRPr="0086502E">
              <w:t>Minister for Communications</w:t>
            </w:r>
          </w:p>
        </w:tc>
        <w:tc>
          <w:tcPr>
            <w:tcW w:w="2771" w:type="dxa"/>
            <w:tcBorders>
              <w:top w:val="single" w:sz="2" w:space="0" w:color="auto"/>
              <w:bottom w:val="single" w:sz="2" w:space="0" w:color="auto"/>
            </w:tcBorders>
            <w:shd w:val="clear" w:color="auto" w:fill="auto"/>
          </w:tcPr>
          <w:p w14:paraId="623E4EBD" w14:textId="77777777" w:rsidR="009E63A8" w:rsidRPr="0086502E" w:rsidRDefault="009E63A8" w:rsidP="00BC7798">
            <w:pPr>
              <w:pStyle w:val="Tabletext"/>
            </w:pPr>
            <w:r w:rsidRPr="0086502E">
              <w:t>Department of Infrastructure, Transport, Regional Development, Communications and the Arts</w:t>
            </w:r>
          </w:p>
        </w:tc>
      </w:tr>
      <w:tr w:rsidR="009E63A8" w:rsidRPr="0086502E" w14:paraId="6F7D24F0" w14:textId="77777777" w:rsidTr="00BC7798">
        <w:tc>
          <w:tcPr>
            <w:tcW w:w="2771" w:type="dxa"/>
            <w:tcBorders>
              <w:top w:val="single" w:sz="2" w:space="0" w:color="auto"/>
              <w:bottom w:val="single" w:sz="2" w:space="0" w:color="auto"/>
            </w:tcBorders>
            <w:shd w:val="clear" w:color="auto" w:fill="auto"/>
          </w:tcPr>
          <w:p w14:paraId="6C4EC0F3" w14:textId="77777777" w:rsidR="009E63A8" w:rsidRPr="0086502E" w:rsidRDefault="009E63A8" w:rsidP="00BC7798">
            <w:pPr>
              <w:pStyle w:val="Tabletext"/>
            </w:pPr>
            <w:r w:rsidRPr="0086502E">
              <w:t>Madeleine Mary Harvie King</w:t>
            </w:r>
          </w:p>
        </w:tc>
        <w:tc>
          <w:tcPr>
            <w:tcW w:w="2771" w:type="dxa"/>
            <w:tcBorders>
              <w:top w:val="single" w:sz="2" w:space="0" w:color="auto"/>
              <w:bottom w:val="single" w:sz="2" w:space="0" w:color="auto"/>
            </w:tcBorders>
            <w:shd w:val="clear" w:color="auto" w:fill="auto"/>
          </w:tcPr>
          <w:p w14:paraId="244D2C0E" w14:textId="77777777" w:rsidR="009E63A8" w:rsidRPr="0086502E" w:rsidRDefault="009E63A8" w:rsidP="00BC7798">
            <w:pPr>
              <w:pStyle w:val="Tabletext"/>
            </w:pPr>
            <w:r w:rsidRPr="0086502E">
              <w:t>Minister for Resources</w:t>
            </w:r>
          </w:p>
          <w:p w14:paraId="3F9FDFA4" w14:textId="77777777" w:rsidR="009E63A8" w:rsidRPr="0086502E" w:rsidRDefault="009E63A8" w:rsidP="00BC7798">
            <w:pPr>
              <w:pStyle w:val="Tabletext"/>
            </w:pPr>
            <w:r w:rsidRPr="0086502E">
              <w:t>Minister for Northern Australia</w:t>
            </w:r>
          </w:p>
        </w:tc>
        <w:tc>
          <w:tcPr>
            <w:tcW w:w="2771" w:type="dxa"/>
            <w:tcBorders>
              <w:top w:val="single" w:sz="2" w:space="0" w:color="auto"/>
              <w:bottom w:val="single" w:sz="2" w:space="0" w:color="auto"/>
            </w:tcBorders>
            <w:shd w:val="clear" w:color="auto" w:fill="auto"/>
          </w:tcPr>
          <w:p w14:paraId="73536626" w14:textId="77777777" w:rsidR="009E63A8" w:rsidRPr="0086502E" w:rsidRDefault="009E63A8" w:rsidP="00BC7798">
            <w:pPr>
              <w:pStyle w:val="Tabletext"/>
            </w:pPr>
            <w:r w:rsidRPr="0086502E">
              <w:t>Department of Industry, Science and Resources</w:t>
            </w:r>
          </w:p>
          <w:p w14:paraId="6182BC42" w14:textId="77777777" w:rsidR="009E63A8" w:rsidRPr="0086502E" w:rsidRDefault="009E63A8" w:rsidP="00BC7798">
            <w:pPr>
              <w:pStyle w:val="Tabletext"/>
            </w:pPr>
            <w:r w:rsidRPr="0086502E">
              <w:t>Department of Infrastructure, Transport, Regional Development, Communications and the Arts</w:t>
            </w:r>
          </w:p>
        </w:tc>
      </w:tr>
      <w:tr w:rsidR="009E63A8" w:rsidRPr="0086502E" w14:paraId="57EF8591" w14:textId="77777777" w:rsidTr="00BC7798">
        <w:tc>
          <w:tcPr>
            <w:tcW w:w="2771" w:type="dxa"/>
            <w:tcBorders>
              <w:top w:val="single" w:sz="2" w:space="0" w:color="auto"/>
              <w:bottom w:val="single" w:sz="2" w:space="0" w:color="auto"/>
            </w:tcBorders>
            <w:shd w:val="clear" w:color="auto" w:fill="auto"/>
          </w:tcPr>
          <w:p w14:paraId="2EFEF9C8" w14:textId="77777777" w:rsidR="009E63A8" w:rsidRPr="0086502E" w:rsidRDefault="009E63A8" w:rsidP="00BC7798">
            <w:pPr>
              <w:pStyle w:val="Tabletext"/>
            </w:pPr>
            <w:r w:rsidRPr="0086502E">
              <w:t>Murray Patrick Watt</w:t>
            </w:r>
          </w:p>
        </w:tc>
        <w:tc>
          <w:tcPr>
            <w:tcW w:w="2771" w:type="dxa"/>
            <w:tcBorders>
              <w:top w:val="single" w:sz="2" w:space="0" w:color="auto"/>
              <w:bottom w:val="single" w:sz="2" w:space="0" w:color="auto"/>
            </w:tcBorders>
            <w:shd w:val="clear" w:color="auto" w:fill="auto"/>
          </w:tcPr>
          <w:p w14:paraId="06C14B65" w14:textId="77777777" w:rsidR="009E63A8" w:rsidRPr="0086502E" w:rsidRDefault="009E63A8" w:rsidP="00BC7798">
            <w:pPr>
              <w:pStyle w:val="Tabletext"/>
            </w:pPr>
            <w:r w:rsidRPr="0086502E">
              <w:t>Minister for Agriculture, Fisheries and Forestry</w:t>
            </w:r>
          </w:p>
          <w:p w14:paraId="40761E15" w14:textId="77777777" w:rsidR="009E63A8" w:rsidRPr="0086502E" w:rsidRDefault="009E63A8" w:rsidP="00BC7798">
            <w:pPr>
              <w:pStyle w:val="Tabletext"/>
            </w:pPr>
            <w:r w:rsidRPr="0086502E">
              <w:t>Minister for Emergency Management</w:t>
            </w:r>
          </w:p>
        </w:tc>
        <w:tc>
          <w:tcPr>
            <w:tcW w:w="2771" w:type="dxa"/>
            <w:tcBorders>
              <w:top w:val="single" w:sz="2" w:space="0" w:color="auto"/>
              <w:bottom w:val="single" w:sz="2" w:space="0" w:color="auto"/>
            </w:tcBorders>
            <w:shd w:val="clear" w:color="auto" w:fill="auto"/>
          </w:tcPr>
          <w:p w14:paraId="0E6CF4E8" w14:textId="77777777" w:rsidR="009E63A8" w:rsidRPr="0086502E" w:rsidRDefault="009E63A8" w:rsidP="00BC7798">
            <w:pPr>
              <w:pStyle w:val="Tabletext"/>
            </w:pPr>
            <w:r w:rsidRPr="0086502E">
              <w:t>Department of Agriculture, Fisheries and Forestry</w:t>
            </w:r>
          </w:p>
          <w:p w14:paraId="04FC23A1" w14:textId="77777777" w:rsidR="009E63A8" w:rsidRPr="0086502E" w:rsidRDefault="009E63A8" w:rsidP="00BC7798">
            <w:pPr>
              <w:pStyle w:val="Tabletext"/>
            </w:pPr>
            <w:r w:rsidRPr="0086502E">
              <w:t>Department of Home Affairs</w:t>
            </w:r>
          </w:p>
        </w:tc>
      </w:tr>
      <w:tr w:rsidR="009E63A8" w:rsidRPr="0086502E" w14:paraId="70F190C8" w14:textId="77777777" w:rsidTr="00BC7798">
        <w:tc>
          <w:tcPr>
            <w:tcW w:w="2771" w:type="dxa"/>
            <w:tcBorders>
              <w:top w:val="single" w:sz="2" w:space="0" w:color="auto"/>
              <w:bottom w:val="single" w:sz="2" w:space="0" w:color="auto"/>
            </w:tcBorders>
            <w:shd w:val="clear" w:color="auto" w:fill="auto"/>
          </w:tcPr>
          <w:p w14:paraId="1AE400B7" w14:textId="77777777" w:rsidR="009E63A8" w:rsidRPr="0086502E" w:rsidRDefault="009E63A8" w:rsidP="00BC7798">
            <w:pPr>
              <w:pStyle w:val="Tabletext"/>
            </w:pPr>
            <w:r w:rsidRPr="0086502E">
              <w:t>Edham Nurredin Husic</w:t>
            </w:r>
          </w:p>
        </w:tc>
        <w:tc>
          <w:tcPr>
            <w:tcW w:w="2771" w:type="dxa"/>
            <w:tcBorders>
              <w:top w:val="single" w:sz="2" w:space="0" w:color="auto"/>
              <w:bottom w:val="single" w:sz="2" w:space="0" w:color="auto"/>
            </w:tcBorders>
            <w:shd w:val="clear" w:color="auto" w:fill="auto"/>
          </w:tcPr>
          <w:p w14:paraId="37FC3BAE" w14:textId="77777777" w:rsidR="009E63A8" w:rsidRPr="0086502E" w:rsidRDefault="009E63A8" w:rsidP="00BC7798">
            <w:pPr>
              <w:pStyle w:val="Tabletext"/>
            </w:pPr>
            <w:r w:rsidRPr="0086502E">
              <w:t>Minister for Industry and Science</w:t>
            </w:r>
          </w:p>
        </w:tc>
        <w:tc>
          <w:tcPr>
            <w:tcW w:w="2771" w:type="dxa"/>
            <w:tcBorders>
              <w:top w:val="single" w:sz="2" w:space="0" w:color="auto"/>
              <w:bottom w:val="single" w:sz="2" w:space="0" w:color="auto"/>
            </w:tcBorders>
            <w:shd w:val="clear" w:color="auto" w:fill="auto"/>
          </w:tcPr>
          <w:p w14:paraId="628A5BD3" w14:textId="77777777" w:rsidR="009E63A8" w:rsidRPr="0086502E" w:rsidRDefault="009E63A8" w:rsidP="00BC7798">
            <w:pPr>
              <w:pStyle w:val="Tabletext"/>
            </w:pPr>
            <w:r w:rsidRPr="0086502E">
              <w:t>Department of Industry, Science and Resources</w:t>
            </w:r>
          </w:p>
        </w:tc>
      </w:tr>
      <w:tr w:rsidR="009E63A8" w:rsidRPr="0086502E" w14:paraId="6C90B5A4" w14:textId="77777777" w:rsidTr="00BC7798">
        <w:tc>
          <w:tcPr>
            <w:tcW w:w="2771" w:type="dxa"/>
            <w:tcBorders>
              <w:top w:val="single" w:sz="2" w:space="0" w:color="auto"/>
              <w:bottom w:val="single" w:sz="2" w:space="0" w:color="auto"/>
            </w:tcBorders>
            <w:shd w:val="clear" w:color="auto" w:fill="auto"/>
          </w:tcPr>
          <w:p w14:paraId="7E4C2E68" w14:textId="77777777" w:rsidR="009E63A8" w:rsidRPr="0086502E" w:rsidRDefault="009E63A8" w:rsidP="00BC7798">
            <w:pPr>
              <w:pStyle w:val="Tabletext"/>
            </w:pPr>
            <w:r w:rsidRPr="0086502E">
              <w:t>Clare Ellen O’Neil</w:t>
            </w:r>
          </w:p>
        </w:tc>
        <w:tc>
          <w:tcPr>
            <w:tcW w:w="2771" w:type="dxa"/>
            <w:tcBorders>
              <w:top w:val="single" w:sz="2" w:space="0" w:color="auto"/>
              <w:bottom w:val="single" w:sz="2" w:space="0" w:color="auto"/>
            </w:tcBorders>
            <w:shd w:val="clear" w:color="auto" w:fill="auto"/>
          </w:tcPr>
          <w:p w14:paraId="4B9D3F65" w14:textId="77777777" w:rsidR="009E63A8" w:rsidRPr="0086502E" w:rsidRDefault="009E63A8" w:rsidP="00BC7798">
            <w:pPr>
              <w:pStyle w:val="Tabletext"/>
            </w:pPr>
            <w:r w:rsidRPr="0086502E">
              <w:t>Minister for Home Affairs</w:t>
            </w:r>
          </w:p>
          <w:p w14:paraId="6A95EA05" w14:textId="77777777" w:rsidR="009E63A8" w:rsidRPr="0086502E" w:rsidRDefault="009E63A8" w:rsidP="00BC7798">
            <w:pPr>
              <w:pStyle w:val="Tabletext"/>
            </w:pPr>
            <w:r w:rsidRPr="0086502E">
              <w:t>Minister for Cyber Security</w:t>
            </w:r>
          </w:p>
        </w:tc>
        <w:tc>
          <w:tcPr>
            <w:tcW w:w="2771" w:type="dxa"/>
            <w:tcBorders>
              <w:top w:val="single" w:sz="2" w:space="0" w:color="auto"/>
              <w:bottom w:val="single" w:sz="2" w:space="0" w:color="auto"/>
            </w:tcBorders>
            <w:shd w:val="clear" w:color="auto" w:fill="auto"/>
          </w:tcPr>
          <w:p w14:paraId="143FA3FA" w14:textId="77777777" w:rsidR="009E63A8" w:rsidRPr="0086502E" w:rsidRDefault="009E63A8" w:rsidP="00BC7798">
            <w:pPr>
              <w:pStyle w:val="Tabletext"/>
            </w:pPr>
            <w:r w:rsidRPr="0086502E">
              <w:t>Department of Home Affairs</w:t>
            </w:r>
          </w:p>
          <w:p w14:paraId="68825F59" w14:textId="77777777" w:rsidR="009E63A8" w:rsidRPr="0086502E" w:rsidRDefault="009E63A8" w:rsidP="00BC7798">
            <w:pPr>
              <w:pStyle w:val="Tabletext"/>
            </w:pPr>
            <w:r w:rsidRPr="0086502E">
              <w:t>Department of Defence</w:t>
            </w:r>
          </w:p>
        </w:tc>
      </w:tr>
      <w:tr w:rsidR="009E63A8" w:rsidRPr="0086502E" w14:paraId="61B1E402" w14:textId="77777777" w:rsidTr="00BC7798">
        <w:tc>
          <w:tcPr>
            <w:tcW w:w="2771" w:type="dxa"/>
            <w:tcBorders>
              <w:top w:val="single" w:sz="2" w:space="0" w:color="auto"/>
              <w:bottom w:val="single" w:sz="2" w:space="0" w:color="auto"/>
            </w:tcBorders>
            <w:shd w:val="clear" w:color="auto" w:fill="auto"/>
          </w:tcPr>
          <w:p w14:paraId="06954C64" w14:textId="77777777" w:rsidR="009E63A8" w:rsidRPr="0086502E" w:rsidRDefault="009E63A8" w:rsidP="00BC7798">
            <w:pPr>
              <w:pStyle w:val="Tabletext"/>
            </w:pPr>
            <w:r w:rsidRPr="0086502E">
              <w:t>Matthew James Keogh</w:t>
            </w:r>
          </w:p>
        </w:tc>
        <w:tc>
          <w:tcPr>
            <w:tcW w:w="2771" w:type="dxa"/>
            <w:tcBorders>
              <w:top w:val="single" w:sz="2" w:space="0" w:color="auto"/>
              <w:bottom w:val="single" w:sz="2" w:space="0" w:color="auto"/>
            </w:tcBorders>
            <w:shd w:val="clear" w:color="auto" w:fill="auto"/>
          </w:tcPr>
          <w:p w14:paraId="28A05CE4" w14:textId="77777777" w:rsidR="009E63A8" w:rsidRPr="0086502E" w:rsidRDefault="009E63A8" w:rsidP="00BC7798">
            <w:pPr>
              <w:pStyle w:val="Tabletext"/>
            </w:pPr>
            <w:r w:rsidRPr="0086502E">
              <w:t>Minister for Veterans’ Affairs</w:t>
            </w:r>
          </w:p>
          <w:p w14:paraId="2B185206" w14:textId="77777777" w:rsidR="009E63A8" w:rsidRPr="0086502E" w:rsidRDefault="009E63A8" w:rsidP="00BC7798">
            <w:pPr>
              <w:pStyle w:val="Tabletext"/>
            </w:pPr>
            <w:r w:rsidRPr="0086502E">
              <w:t>Minister for Defence Personnel</w:t>
            </w:r>
          </w:p>
        </w:tc>
        <w:tc>
          <w:tcPr>
            <w:tcW w:w="2771" w:type="dxa"/>
            <w:tcBorders>
              <w:top w:val="single" w:sz="2" w:space="0" w:color="auto"/>
              <w:bottom w:val="single" w:sz="2" w:space="0" w:color="auto"/>
            </w:tcBorders>
            <w:shd w:val="clear" w:color="auto" w:fill="auto"/>
          </w:tcPr>
          <w:p w14:paraId="5F0F76B0" w14:textId="77777777" w:rsidR="009E63A8" w:rsidRPr="0086502E" w:rsidRDefault="009E63A8" w:rsidP="00BC7798">
            <w:pPr>
              <w:pStyle w:val="Tabletext"/>
            </w:pPr>
            <w:r w:rsidRPr="0086502E">
              <w:t>Department of Veterans’ Affairs</w:t>
            </w:r>
          </w:p>
          <w:p w14:paraId="6F4914DA" w14:textId="77777777" w:rsidR="009E63A8" w:rsidRPr="0086502E" w:rsidRDefault="009E63A8" w:rsidP="00BC7798">
            <w:pPr>
              <w:pStyle w:val="Tabletext"/>
            </w:pPr>
            <w:r w:rsidRPr="0086502E">
              <w:lastRenderedPageBreak/>
              <w:t>Department of Defence</w:t>
            </w:r>
          </w:p>
        </w:tc>
      </w:tr>
      <w:tr w:rsidR="009E63A8" w:rsidRPr="0086502E" w14:paraId="43FF82EB" w14:textId="77777777" w:rsidTr="00BC7798">
        <w:tc>
          <w:tcPr>
            <w:tcW w:w="2771" w:type="dxa"/>
            <w:tcBorders>
              <w:top w:val="single" w:sz="2" w:space="0" w:color="auto"/>
              <w:bottom w:val="single" w:sz="2" w:space="0" w:color="auto"/>
            </w:tcBorders>
            <w:shd w:val="clear" w:color="auto" w:fill="auto"/>
          </w:tcPr>
          <w:p w14:paraId="00850177" w14:textId="77777777" w:rsidR="009E63A8" w:rsidRPr="0086502E" w:rsidRDefault="009E63A8" w:rsidP="00BC7798">
            <w:pPr>
              <w:pStyle w:val="Tabletext"/>
            </w:pPr>
            <w:r w:rsidRPr="0086502E">
              <w:lastRenderedPageBreak/>
              <w:t>Patrick Martin Conroy</w:t>
            </w:r>
          </w:p>
        </w:tc>
        <w:tc>
          <w:tcPr>
            <w:tcW w:w="2771" w:type="dxa"/>
            <w:tcBorders>
              <w:top w:val="single" w:sz="2" w:space="0" w:color="auto"/>
              <w:bottom w:val="single" w:sz="2" w:space="0" w:color="auto"/>
            </w:tcBorders>
            <w:shd w:val="clear" w:color="auto" w:fill="auto"/>
          </w:tcPr>
          <w:p w14:paraId="0995D274" w14:textId="77777777" w:rsidR="009E63A8" w:rsidRPr="0086502E" w:rsidRDefault="009E63A8" w:rsidP="00BC7798">
            <w:pPr>
              <w:pStyle w:val="Tabletext"/>
            </w:pPr>
            <w:r w:rsidRPr="0086502E">
              <w:t>Minister for Defence Industry</w:t>
            </w:r>
          </w:p>
          <w:p w14:paraId="53B763AA" w14:textId="77777777" w:rsidR="009E63A8" w:rsidRPr="0086502E" w:rsidRDefault="009E63A8" w:rsidP="00BC7798">
            <w:pPr>
              <w:pStyle w:val="Tabletext"/>
            </w:pPr>
            <w:r w:rsidRPr="0086502E">
              <w:t>Minister for International Development and the Pacific</w:t>
            </w:r>
          </w:p>
        </w:tc>
        <w:tc>
          <w:tcPr>
            <w:tcW w:w="2771" w:type="dxa"/>
            <w:tcBorders>
              <w:top w:val="single" w:sz="2" w:space="0" w:color="auto"/>
              <w:bottom w:val="single" w:sz="2" w:space="0" w:color="auto"/>
            </w:tcBorders>
            <w:shd w:val="clear" w:color="auto" w:fill="auto"/>
          </w:tcPr>
          <w:p w14:paraId="3D774697" w14:textId="77777777" w:rsidR="009E63A8" w:rsidRPr="0086502E" w:rsidRDefault="009E63A8" w:rsidP="00BC7798">
            <w:pPr>
              <w:pStyle w:val="Tabletext"/>
            </w:pPr>
            <w:r w:rsidRPr="0086502E">
              <w:t>Department of Defence</w:t>
            </w:r>
          </w:p>
          <w:p w14:paraId="23DBD823" w14:textId="77777777" w:rsidR="009E63A8" w:rsidRPr="0086502E" w:rsidRDefault="009E63A8" w:rsidP="00BC7798">
            <w:pPr>
              <w:pStyle w:val="Tabletext"/>
            </w:pPr>
            <w:r w:rsidRPr="0086502E">
              <w:t>Department of Foreign Affairs and Trade</w:t>
            </w:r>
          </w:p>
        </w:tc>
      </w:tr>
      <w:tr w:rsidR="009E63A8" w:rsidRPr="0086502E" w14:paraId="54ED7F7E" w14:textId="77777777" w:rsidTr="00BC7798">
        <w:tc>
          <w:tcPr>
            <w:tcW w:w="2771" w:type="dxa"/>
            <w:tcBorders>
              <w:top w:val="single" w:sz="2" w:space="0" w:color="auto"/>
              <w:bottom w:val="single" w:sz="2" w:space="0" w:color="auto"/>
            </w:tcBorders>
            <w:shd w:val="clear" w:color="auto" w:fill="auto"/>
          </w:tcPr>
          <w:p w14:paraId="3C4E40CC" w14:textId="77777777" w:rsidR="009E63A8" w:rsidRPr="0086502E" w:rsidRDefault="009E63A8" w:rsidP="00BC7798">
            <w:pPr>
              <w:pStyle w:val="Tabletext"/>
            </w:pPr>
            <w:r w:rsidRPr="0086502E">
              <w:t>Stephen Patrick Jones</w:t>
            </w:r>
          </w:p>
        </w:tc>
        <w:tc>
          <w:tcPr>
            <w:tcW w:w="2771" w:type="dxa"/>
            <w:tcBorders>
              <w:top w:val="single" w:sz="2" w:space="0" w:color="auto"/>
              <w:bottom w:val="single" w:sz="2" w:space="0" w:color="auto"/>
            </w:tcBorders>
            <w:shd w:val="clear" w:color="auto" w:fill="auto"/>
          </w:tcPr>
          <w:p w14:paraId="21189A44" w14:textId="77777777" w:rsidR="009E63A8" w:rsidRPr="0086502E" w:rsidRDefault="009E63A8" w:rsidP="00BC7798">
            <w:pPr>
              <w:pStyle w:val="Tabletext"/>
            </w:pPr>
            <w:r w:rsidRPr="0086502E">
              <w:t>Assistant Treasurer</w:t>
            </w:r>
          </w:p>
          <w:p w14:paraId="47E2F978" w14:textId="77777777" w:rsidR="009E63A8" w:rsidRPr="0086502E" w:rsidRDefault="009E63A8" w:rsidP="00BC7798">
            <w:pPr>
              <w:pStyle w:val="Tabletext"/>
            </w:pPr>
            <w:r w:rsidRPr="0086502E">
              <w:t>Minister for Financial Services</w:t>
            </w:r>
          </w:p>
        </w:tc>
        <w:tc>
          <w:tcPr>
            <w:tcW w:w="2771" w:type="dxa"/>
            <w:tcBorders>
              <w:top w:val="single" w:sz="2" w:space="0" w:color="auto"/>
              <w:bottom w:val="single" w:sz="2" w:space="0" w:color="auto"/>
            </w:tcBorders>
            <w:shd w:val="clear" w:color="auto" w:fill="auto"/>
          </w:tcPr>
          <w:p w14:paraId="69895778" w14:textId="77777777" w:rsidR="009E63A8" w:rsidRPr="0086502E" w:rsidRDefault="009E63A8" w:rsidP="00BC7798">
            <w:pPr>
              <w:pStyle w:val="Tabletext"/>
            </w:pPr>
            <w:r w:rsidRPr="0086502E">
              <w:t>Department of the Treasury</w:t>
            </w:r>
          </w:p>
        </w:tc>
      </w:tr>
      <w:tr w:rsidR="009E63A8" w:rsidRPr="0086502E" w14:paraId="6012DB8F" w14:textId="77777777" w:rsidTr="00BC7798">
        <w:tc>
          <w:tcPr>
            <w:tcW w:w="2771" w:type="dxa"/>
            <w:tcBorders>
              <w:top w:val="single" w:sz="2" w:space="0" w:color="auto"/>
              <w:bottom w:val="single" w:sz="2" w:space="0" w:color="auto"/>
            </w:tcBorders>
            <w:shd w:val="clear" w:color="auto" w:fill="auto"/>
          </w:tcPr>
          <w:p w14:paraId="3640EA01" w14:textId="77777777" w:rsidR="009E63A8" w:rsidRPr="0086502E" w:rsidRDefault="009E63A8" w:rsidP="00BC7798">
            <w:pPr>
              <w:pStyle w:val="Tabletext"/>
            </w:pPr>
            <w:r w:rsidRPr="0086502E">
              <w:t>Andrew James Giles</w:t>
            </w:r>
          </w:p>
        </w:tc>
        <w:tc>
          <w:tcPr>
            <w:tcW w:w="2771" w:type="dxa"/>
            <w:tcBorders>
              <w:top w:val="single" w:sz="2" w:space="0" w:color="auto"/>
              <w:bottom w:val="single" w:sz="2" w:space="0" w:color="auto"/>
            </w:tcBorders>
            <w:shd w:val="clear" w:color="auto" w:fill="auto"/>
          </w:tcPr>
          <w:p w14:paraId="735DEB0C" w14:textId="77777777" w:rsidR="009E63A8" w:rsidRPr="0086502E" w:rsidRDefault="009E63A8" w:rsidP="00BC7798">
            <w:pPr>
              <w:pStyle w:val="Tabletext"/>
            </w:pPr>
            <w:r w:rsidRPr="0086502E">
              <w:t>Minister for Immigration, Citizenship and Multicultural Affairs</w:t>
            </w:r>
          </w:p>
        </w:tc>
        <w:tc>
          <w:tcPr>
            <w:tcW w:w="2771" w:type="dxa"/>
            <w:tcBorders>
              <w:top w:val="single" w:sz="2" w:space="0" w:color="auto"/>
              <w:bottom w:val="single" w:sz="2" w:space="0" w:color="auto"/>
            </w:tcBorders>
            <w:shd w:val="clear" w:color="auto" w:fill="auto"/>
          </w:tcPr>
          <w:p w14:paraId="750F1E85" w14:textId="77777777" w:rsidR="009E63A8" w:rsidRPr="0086502E" w:rsidRDefault="009E63A8" w:rsidP="00BC7798">
            <w:pPr>
              <w:pStyle w:val="Tabletext"/>
            </w:pPr>
            <w:r w:rsidRPr="0086502E">
              <w:t>Department of Home Affairs</w:t>
            </w:r>
          </w:p>
        </w:tc>
      </w:tr>
      <w:tr w:rsidR="009E63A8" w:rsidRPr="0086502E" w14:paraId="766FC8DB" w14:textId="77777777" w:rsidTr="00BC7798">
        <w:tc>
          <w:tcPr>
            <w:tcW w:w="2771" w:type="dxa"/>
            <w:tcBorders>
              <w:top w:val="single" w:sz="2" w:space="0" w:color="auto"/>
              <w:bottom w:val="single" w:sz="2" w:space="0" w:color="auto"/>
            </w:tcBorders>
            <w:shd w:val="clear" w:color="auto" w:fill="auto"/>
          </w:tcPr>
          <w:p w14:paraId="4E7DF7E8" w14:textId="77777777" w:rsidR="009E63A8" w:rsidRPr="0086502E" w:rsidRDefault="009E63A8" w:rsidP="00BC7798">
            <w:pPr>
              <w:pStyle w:val="Tabletext"/>
            </w:pPr>
            <w:r w:rsidRPr="0086502E">
              <w:t>Anne Azza Aly</w:t>
            </w:r>
          </w:p>
        </w:tc>
        <w:tc>
          <w:tcPr>
            <w:tcW w:w="2771" w:type="dxa"/>
            <w:tcBorders>
              <w:top w:val="single" w:sz="2" w:space="0" w:color="auto"/>
              <w:bottom w:val="single" w:sz="2" w:space="0" w:color="auto"/>
            </w:tcBorders>
            <w:shd w:val="clear" w:color="auto" w:fill="auto"/>
          </w:tcPr>
          <w:p w14:paraId="519C5BE4" w14:textId="77777777" w:rsidR="009E63A8" w:rsidRPr="0086502E" w:rsidRDefault="009E63A8" w:rsidP="00BC7798">
            <w:pPr>
              <w:pStyle w:val="Tabletext"/>
            </w:pPr>
            <w:r w:rsidRPr="0086502E">
              <w:t>Minister for Early Childhood Education</w:t>
            </w:r>
          </w:p>
          <w:p w14:paraId="767E2725" w14:textId="77777777" w:rsidR="009E63A8" w:rsidRPr="0086502E" w:rsidRDefault="009E63A8" w:rsidP="00BC7798">
            <w:pPr>
              <w:pStyle w:val="Tabletext"/>
            </w:pPr>
            <w:r w:rsidRPr="0086502E">
              <w:t>Minister for Youth</w:t>
            </w:r>
          </w:p>
        </w:tc>
        <w:tc>
          <w:tcPr>
            <w:tcW w:w="2771" w:type="dxa"/>
            <w:tcBorders>
              <w:top w:val="single" w:sz="2" w:space="0" w:color="auto"/>
              <w:bottom w:val="single" w:sz="2" w:space="0" w:color="auto"/>
            </w:tcBorders>
            <w:shd w:val="clear" w:color="auto" w:fill="auto"/>
          </w:tcPr>
          <w:p w14:paraId="60B0B72B" w14:textId="77777777" w:rsidR="009E63A8" w:rsidRPr="0086502E" w:rsidRDefault="009E63A8" w:rsidP="00BC7798">
            <w:pPr>
              <w:pStyle w:val="Tabletext"/>
            </w:pPr>
            <w:r w:rsidRPr="0086502E">
              <w:t>Department of Education</w:t>
            </w:r>
          </w:p>
        </w:tc>
      </w:tr>
      <w:tr w:rsidR="009E63A8" w:rsidRPr="0086502E" w14:paraId="062A6CAA" w14:textId="77777777" w:rsidTr="00BC7798">
        <w:tc>
          <w:tcPr>
            <w:tcW w:w="2771" w:type="dxa"/>
            <w:tcBorders>
              <w:top w:val="single" w:sz="2" w:space="0" w:color="auto"/>
              <w:bottom w:val="single" w:sz="2" w:space="0" w:color="auto"/>
            </w:tcBorders>
            <w:shd w:val="clear" w:color="auto" w:fill="auto"/>
          </w:tcPr>
          <w:p w14:paraId="39796A67" w14:textId="77777777" w:rsidR="009E63A8" w:rsidRPr="0086502E" w:rsidRDefault="009E63A8" w:rsidP="00BC7798">
            <w:pPr>
              <w:pStyle w:val="Tabletext"/>
            </w:pPr>
            <w:r w:rsidRPr="0086502E">
              <w:t>Anika Shay Wells</w:t>
            </w:r>
          </w:p>
        </w:tc>
        <w:tc>
          <w:tcPr>
            <w:tcW w:w="2771" w:type="dxa"/>
            <w:tcBorders>
              <w:top w:val="single" w:sz="2" w:space="0" w:color="auto"/>
              <w:bottom w:val="single" w:sz="2" w:space="0" w:color="auto"/>
            </w:tcBorders>
            <w:shd w:val="clear" w:color="auto" w:fill="auto"/>
          </w:tcPr>
          <w:p w14:paraId="01F3BA2D" w14:textId="77777777" w:rsidR="009E63A8" w:rsidRPr="0086502E" w:rsidRDefault="009E63A8" w:rsidP="00BC7798">
            <w:pPr>
              <w:pStyle w:val="Tabletext"/>
            </w:pPr>
            <w:r w:rsidRPr="0086502E">
              <w:t>Minister for Aged Care</w:t>
            </w:r>
          </w:p>
          <w:p w14:paraId="7E3A1222" w14:textId="77777777" w:rsidR="009E63A8" w:rsidRPr="0086502E" w:rsidRDefault="009E63A8" w:rsidP="00BC7798">
            <w:pPr>
              <w:pStyle w:val="Tabletext"/>
            </w:pPr>
            <w:r w:rsidRPr="0086502E">
              <w:t>Minister for Sport</w:t>
            </w:r>
          </w:p>
        </w:tc>
        <w:tc>
          <w:tcPr>
            <w:tcW w:w="2771" w:type="dxa"/>
            <w:tcBorders>
              <w:top w:val="single" w:sz="2" w:space="0" w:color="auto"/>
              <w:bottom w:val="single" w:sz="2" w:space="0" w:color="auto"/>
            </w:tcBorders>
            <w:shd w:val="clear" w:color="auto" w:fill="auto"/>
          </w:tcPr>
          <w:p w14:paraId="14D68EA1" w14:textId="77777777" w:rsidR="009E63A8" w:rsidRPr="0086502E" w:rsidRDefault="009E63A8" w:rsidP="00BC7798">
            <w:pPr>
              <w:pStyle w:val="Tabletext"/>
            </w:pPr>
            <w:r w:rsidRPr="0086502E">
              <w:t>Department of Health and Aged Care</w:t>
            </w:r>
          </w:p>
        </w:tc>
      </w:tr>
      <w:tr w:rsidR="009E63A8" w:rsidRPr="0086502E" w14:paraId="0A957BA3" w14:textId="77777777" w:rsidTr="00BC7798">
        <w:tc>
          <w:tcPr>
            <w:tcW w:w="2771" w:type="dxa"/>
            <w:tcBorders>
              <w:top w:val="single" w:sz="2" w:space="0" w:color="auto"/>
              <w:bottom w:val="single" w:sz="2" w:space="0" w:color="auto"/>
            </w:tcBorders>
            <w:shd w:val="clear" w:color="auto" w:fill="auto"/>
          </w:tcPr>
          <w:p w14:paraId="249775C0" w14:textId="77777777" w:rsidR="009E63A8" w:rsidRPr="0086502E" w:rsidRDefault="009E63A8" w:rsidP="00BC7798">
            <w:pPr>
              <w:pStyle w:val="Tabletext"/>
            </w:pPr>
            <w:r w:rsidRPr="0086502E">
              <w:t>Kristy Louise McBain</w:t>
            </w:r>
          </w:p>
        </w:tc>
        <w:tc>
          <w:tcPr>
            <w:tcW w:w="2771" w:type="dxa"/>
            <w:tcBorders>
              <w:top w:val="single" w:sz="2" w:space="0" w:color="auto"/>
              <w:bottom w:val="single" w:sz="2" w:space="0" w:color="auto"/>
            </w:tcBorders>
            <w:shd w:val="clear" w:color="auto" w:fill="auto"/>
          </w:tcPr>
          <w:p w14:paraId="618CFEDF" w14:textId="77777777" w:rsidR="009E63A8" w:rsidRPr="0086502E" w:rsidRDefault="009E63A8" w:rsidP="00BC7798">
            <w:pPr>
              <w:pStyle w:val="Tabletext"/>
            </w:pPr>
            <w:r w:rsidRPr="0086502E">
              <w:t>Minister for Regional Development, Local Government and Territories</w:t>
            </w:r>
          </w:p>
        </w:tc>
        <w:tc>
          <w:tcPr>
            <w:tcW w:w="2771" w:type="dxa"/>
            <w:tcBorders>
              <w:top w:val="single" w:sz="2" w:space="0" w:color="auto"/>
              <w:bottom w:val="single" w:sz="2" w:space="0" w:color="auto"/>
            </w:tcBorders>
            <w:shd w:val="clear" w:color="auto" w:fill="auto"/>
          </w:tcPr>
          <w:p w14:paraId="791A8CB9" w14:textId="77777777" w:rsidR="009E63A8" w:rsidRPr="0086502E" w:rsidRDefault="009E63A8" w:rsidP="00BC7798">
            <w:pPr>
              <w:pStyle w:val="Tabletext"/>
            </w:pPr>
            <w:r w:rsidRPr="0086502E">
              <w:t>Department of Infrastructure, Transport, Regional Development, Communications and the Arts</w:t>
            </w:r>
          </w:p>
        </w:tc>
      </w:tr>
      <w:tr w:rsidR="009E63A8" w:rsidRPr="0086502E" w14:paraId="485B71C3" w14:textId="77777777" w:rsidTr="00BC7798">
        <w:tc>
          <w:tcPr>
            <w:tcW w:w="2771" w:type="dxa"/>
            <w:tcBorders>
              <w:top w:val="single" w:sz="2" w:space="0" w:color="auto"/>
              <w:bottom w:val="single" w:sz="2" w:space="0" w:color="auto"/>
            </w:tcBorders>
            <w:shd w:val="clear" w:color="auto" w:fill="auto"/>
          </w:tcPr>
          <w:p w14:paraId="23B4DB62" w14:textId="77777777" w:rsidR="009E63A8" w:rsidRPr="0086502E" w:rsidRDefault="009E63A8" w:rsidP="00BC7798">
            <w:pPr>
              <w:pStyle w:val="Tabletext"/>
            </w:pPr>
            <w:r w:rsidRPr="0086502E">
              <w:t>Maria Justine Elliot</w:t>
            </w:r>
          </w:p>
        </w:tc>
        <w:tc>
          <w:tcPr>
            <w:tcW w:w="2771" w:type="dxa"/>
            <w:tcBorders>
              <w:top w:val="single" w:sz="2" w:space="0" w:color="auto"/>
              <w:bottom w:val="single" w:sz="2" w:space="0" w:color="auto"/>
            </w:tcBorders>
            <w:shd w:val="clear" w:color="auto" w:fill="auto"/>
          </w:tcPr>
          <w:p w14:paraId="6C50F6CC" w14:textId="77777777" w:rsidR="009E63A8" w:rsidRPr="0086502E" w:rsidRDefault="009E63A8" w:rsidP="00BC7798">
            <w:pPr>
              <w:pStyle w:val="Tabletext"/>
            </w:pPr>
            <w:r w:rsidRPr="0086502E">
              <w:t>Parliamentary Secretary to the Minister for Social Services</w:t>
            </w:r>
          </w:p>
        </w:tc>
        <w:tc>
          <w:tcPr>
            <w:tcW w:w="2771" w:type="dxa"/>
            <w:tcBorders>
              <w:top w:val="single" w:sz="2" w:space="0" w:color="auto"/>
              <w:bottom w:val="single" w:sz="2" w:space="0" w:color="auto"/>
            </w:tcBorders>
            <w:shd w:val="clear" w:color="auto" w:fill="auto"/>
          </w:tcPr>
          <w:p w14:paraId="7918D2C9" w14:textId="77777777" w:rsidR="009E63A8" w:rsidRPr="0086502E" w:rsidRDefault="009E63A8" w:rsidP="00BC7798">
            <w:pPr>
              <w:pStyle w:val="Tabletext"/>
            </w:pPr>
            <w:r w:rsidRPr="0086502E">
              <w:t>Department of Social Services</w:t>
            </w:r>
          </w:p>
        </w:tc>
      </w:tr>
      <w:tr w:rsidR="009E63A8" w:rsidRPr="0086502E" w14:paraId="3727AB8E" w14:textId="77777777" w:rsidTr="00BC7798">
        <w:tc>
          <w:tcPr>
            <w:tcW w:w="2771" w:type="dxa"/>
            <w:tcBorders>
              <w:top w:val="single" w:sz="2" w:space="0" w:color="auto"/>
              <w:bottom w:val="single" w:sz="2" w:space="0" w:color="auto"/>
            </w:tcBorders>
            <w:shd w:val="clear" w:color="auto" w:fill="auto"/>
          </w:tcPr>
          <w:p w14:paraId="772832B5" w14:textId="77777777" w:rsidR="009E63A8" w:rsidRPr="0086502E" w:rsidRDefault="009E63A8" w:rsidP="00BC7798">
            <w:pPr>
              <w:pStyle w:val="Tabletext"/>
            </w:pPr>
            <w:r w:rsidRPr="0086502E">
              <w:t>Matthew James Thistlethwaite</w:t>
            </w:r>
          </w:p>
        </w:tc>
        <w:tc>
          <w:tcPr>
            <w:tcW w:w="2771" w:type="dxa"/>
            <w:tcBorders>
              <w:top w:val="single" w:sz="2" w:space="0" w:color="auto"/>
              <w:bottom w:val="single" w:sz="2" w:space="0" w:color="auto"/>
            </w:tcBorders>
            <w:shd w:val="clear" w:color="auto" w:fill="auto"/>
          </w:tcPr>
          <w:p w14:paraId="5C2E4708" w14:textId="77777777" w:rsidR="009E63A8" w:rsidRPr="0086502E" w:rsidRDefault="009E63A8" w:rsidP="00BC7798">
            <w:pPr>
              <w:pStyle w:val="Tabletext"/>
            </w:pPr>
            <w:r w:rsidRPr="0086502E">
              <w:t>Parliamentary Secretary to the Minister for Defence</w:t>
            </w:r>
          </w:p>
          <w:p w14:paraId="7667F2B7" w14:textId="77777777" w:rsidR="009E63A8" w:rsidRPr="0086502E" w:rsidRDefault="009E63A8" w:rsidP="00BC7798">
            <w:pPr>
              <w:pStyle w:val="Tabletext"/>
            </w:pPr>
            <w:r w:rsidRPr="0086502E">
              <w:t>Parliamentary Secretary to the Minister for Veterans’ Affairs</w:t>
            </w:r>
          </w:p>
          <w:p w14:paraId="0CD75D81" w14:textId="77777777" w:rsidR="009E63A8" w:rsidRPr="0086502E" w:rsidRDefault="009E63A8" w:rsidP="00BC7798">
            <w:pPr>
              <w:pStyle w:val="Tabletext"/>
            </w:pPr>
            <w:r w:rsidRPr="0086502E">
              <w:t>Parliamentary Secretary to the Attorney</w:t>
            </w:r>
            <w:r w:rsidR="0086502E">
              <w:noBreakHyphen/>
            </w:r>
            <w:r w:rsidRPr="0086502E">
              <w:t>General</w:t>
            </w:r>
          </w:p>
        </w:tc>
        <w:tc>
          <w:tcPr>
            <w:tcW w:w="2771" w:type="dxa"/>
            <w:tcBorders>
              <w:top w:val="single" w:sz="2" w:space="0" w:color="auto"/>
              <w:bottom w:val="single" w:sz="2" w:space="0" w:color="auto"/>
            </w:tcBorders>
            <w:shd w:val="clear" w:color="auto" w:fill="auto"/>
          </w:tcPr>
          <w:p w14:paraId="3D2ADDA1" w14:textId="77777777" w:rsidR="009E63A8" w:rsidRPr="0086502E" w:rsidRDefault="009E63A8" w:rsidP="00BC7798">
            <w:pPr>
              <w:pStyle w:val="Tabletext"/>
            </w:pPr>
            <w:r w:rsidRPr="0086502E">
              <w:t>Department of Defence</w:t>
            </w:r>
          </w:p>
          <w:p w14:paraId="30853312" w14:textId="77777777" w:rsidR="009E63A8" w:rsidRPr="0086502E" w:rsidRDefault="009E63A8" w:rsidP="00BC7798">
            <w:pPr>
              <w:pStyle w:val="Tabletext"/>
            </w:pPr>
            <w:r w:rsidRPr="0086502E">
              <w:t>Department of Veterans’ Affairs</w:t>
            </w:r>
          </w:p>
          <w:p w14:paraId="0104FB41" w14:textId="77777777" w:rsidR="009E63A8" w:rsidRPr="0086502E" w:rsidRDefault="009E63A8" w:rsidP="00BC7798">
            <w:pPr>
              <w:pStyle w:val="Tabletext"/>
            </w:pPr>
            <w:r w:rsidRPr="0086502E">
              <w:t>Attorney</w:t>
            </w:r>
            <w:r w:rsidR="0086502E">
              <w:noBreakHyphen/>
            </w:r>
            <w:r w:rsidRPr="0086502E">
              <w:t>General’s Department</w:t>
            </w:r>
          </w:p>
        </w:tc>
      </w:tr>
      <w:tr w:rsidR="009E63A8" w:rsidRPr="0086502E" w14:paraId="463EE994" w14:textId="77777777" w:rsidTr="00BC7798">
        <w:tc>
          <w:tcPr>
            <w:tcW w:w="2771" w:type="dxa"/>
            <w:tcBorders>
              <w:top w:val="single" w:sz="2" w:space="0" w:color="auto"/>
              <w:bottom w:val="single" w:sz="2" w:space="0" w:color="auto"/>
            </w:tcBorders>
            <w:shd w:val="clear" w:color="auto" w:fill="auto"/>
          </w:tcPr>
          <w:p w14:paraId="07ED303F" w14:textId="77777777" w:rsidR="009E63A8" w:rsidRPr="0086502E" w:rsidRDefault="009E63A8" w:rsidP="00BC7798">
            <w:pPr>
              <w:pStyle w:val="Tabletext"/>
            </w:pPr>
            <w:r w:rsidRPr="0086502E">
              <w:t>Andrew Keith Leigh</w:t>
            </w:r>
          </w:p>
        </w:tc>
        <w:tc>
          <w:tcPr>
            <w:tcW w:w="2771" w:type="dxa"/>
            <w:tcBorders>
              <w:top w:val="single" w:sz="2" w:space="0" w:color="auto"/>
              <w:bottom w:val="single" w:sz="2" w:space="0" w:color="auto"/>
            </w:tcBorders>
            <w:shd w:val="clear" w:color="auto" w:fill="auto"/>
          </w:tcPr>
          <w:p w14:paraId="31608EAB" w14:textId="77777777" w:rsidR="009E63A8" w:rsidRPr="0086502E" w:rsidRDefault="009E63A8" w:rsidP="00BC7798">
            <w:pPr>
              <w:pStyle w:val="Tabletext"/>
            </w:pPr>
            <w:r w:rsidRPr="0086502E">
              <w:t>Parliamentary Secretary to the Treasurer</w:t>
            </w:r>
          </w:p>
          <w:p w14:paraId="604E0F49" w14:textId="77777777" w:rsidR="009E63A8" w:rsidRPr="0086502E" w:rsidRDefault="009E63A8" w:rsidP="00BC7798">
            <w:pPr>
              <w:pStyle w:val="Tabletext"/>
            </w:pPr>
            <w:r w:rsidRPr="0086502E">
              <w:t>Parliamentary Secretary to the Minister for Employment and Workplace Relations</w:t>
            </w:r>
          </w:p>
        </w:tc>
        <w:tc>
          <w:tcPr>
            <w:tcW w:w="2771" w:type="dxa"/>
            <w:tcBorders>
              <w:top w:val="single" w:sz="2" w:space="0" w:color="auto"/>
              <w:bottom w:val="single" w:sz="2" w:space="0" w:color="auto"/>
            </w:tcBorders>
            <w:shd w:val="clear" w:color="auto" w:fill="auto"/>
          </w:tcPr>
          <w:p w14:paraId="2DAD4334" w14:textId="77777777" w:rsidR="009E63A8" w:rsidRPr="0086502E" w:rsidRDefault="009E63A8" w:rsidP="00BC7798">
            <w:pPr>
              <w:pStyle w:val="Tabletext"/>
            </w:pPr>
            <w:r w:rsidRPr="0086502E">
              <w:t>Department of the Treasury</w:t>
            </w:r>
          </w:p>
          <w:p w14:paraId="6AF7FA01" w14:textId="77777777" w:rsidR="009E63A8" w:rsidRPr="0086502E" w:rsidRDefault="009E63A8" w:rsidP="00BC7798">
            <w:pPr>
              <w:pStyle w:val="Tabletext"/>
            </w:pPr>
            <w:r w:rsidRPr="0086502E">
              <w:t>Department of Employment and Workplace Relations</w:t>
            </w:r>
          </w:p>
        </w:tc>
      </w:tr>
      <w:tr w:rsidR="009E63A8" w:rsidRPr="0086502E" w14:paraId="3B09F541" w14:textId="77777777" w:rsidTr="00BC7798">
        <w:tc>
          <w:tcPr>
            <w:tcW w:w="2771" w:type="dxa"/>
            <w:tcBorders>
              <w:top w:val="single" w:sz="2" w:space="0" w:color="auto"/>
              <w:bottom w:val="single" w:sz="2" w:space="0" w:color="auto"/>
            </w:tcBorders>
            <w:shd w:val="clear" w:color="auto" w:fill="auto"/>
          </w:tcPr>
          <w:p w14:paraId="7693BE49" w14:textId="77777777" w:rsidR="009E63A8" w:rsidRPr="0086502E" w:rsidRDefault="009E63A8" w:rsidP="00BC7798">
            <w:pPr>
              <w:pStyle w:val="Tabletext"/>
            </w:pPr>
            <w:r w:rsidRPr="0086502E">
              <w:t>Patrick Possum Gorman</w:t>
            </w:r>
          </w:p>
        </w:tc>
        <w:tc>
          <w:tcPr>
            <w:tcW w:w="2771" w:type="dxa"/>
            <w:tcBorders>
              <w:top w:val="single" w:sz="2" w:space="0" w:color="auto"/>
              <w:bottom w:val="single" w:sz="2" w:space="0" w:color="auto"/>
            </w:tcBorders>
            <w:shd w:val="clear" w:color="auto" w:fill="auto"/>
          </w:tcPr>
          <w:p w14:paraId="1CF7E976" w14:textId="77777777" w:rsidR="009E63A8" w:rsidRPr="0086502E" w:rsidRDefault="009E63A8" w:rsidP="00BC7798">
            <w:pPr>
              <w:pStyle w:val="Tabletext"/>
            </w:pPr>
            <w:r w:rsidRPr="0086502E">
              <w:t>Parliamentary Secretary to the Prime Minister</w:t>
            </w:r>
          </w:p>
          <w:p w14:paraId="6DC41FEB" w14:textId="77777777" w:rsidR="009E63A8" w:rsidRPr="0086502E" w:rsidRDefault="009E63A8" w:rsidP="00BC7798">
            <w:pPr>
              <w:pStyle w:val="Tabletext"/>
            </w:pPr>
            <w:r w:rsidRPr="0086502E">
              <w:t>Parliamentary Secretary to the Minister for the Public Service</w:t>
            </w:r>
          </w:p>
        </w:tc>
        <w:tc>
          <w:tcPr>
            <w:tcW w:w="2771" w:type="dxa"/>
            <w:tcBorders>
              <w:top w:val="single" w:sz="2" w:space="0" w:color="auto"/>
              <w:bottom w:val="single" w:sz="2" w:space="0" w:color="auto"/>
            </w:tcBorders>
            <w:shd w:val="clear" w:color="auto" w:fill="auto"/>
          </w:tcPr>
          <w:p w14:paraId="18096239" w14:textId="77777777" w:rsidR="009E63A8" w:rsidRPr="0086502E" w:rsidRDefault="009E63A8" w:rsidP="00BC7798">
            <w:pPr>
              <w:pStyle w:val="Tabletext"/>
            </w:pPr>
            <w:r w:rsidRPr="0086502E">
              <w:t>Department of the Prime Minister and Cabinet</w:t>
            </w:r>
          </w:p>
        </w:tc>
      </w:tr>
      <w:tr w:rsidR="009E63A8" w:rsidRPr="0086502E" w14:paraId="5A7F213D" w14:textId="77777777" w:rsidTr="00BC7798">
        <w:tc>
          <w:tcPr>
            <w:tcW w:w="2771" w:type="dxa"/>
            <w:tcBorders>
              <w:top w:val="single" w:sz="2" w:space="0" w:color="auto"/>
              <w:bottom w:val="single" w:sz="2" w:space="0" w:color="auto"/>
            </w:tcBorders>
            <w:shd w:val="clear" w:color="auto" w:fill="auto"/>
          </w:tcPr>
          <w:p w14:paraId="0812A292" w14:textId="77777777" w:rsidR="009E63A8" w:rsidRPr="0086502E" w:rsidRDefault="009E63A8" w:rsidP="00BC7798">
            <w:pPr>
              <w:pStyle w:val="Tabletext"/>
            </w:pPr>
            <w:r w:rsidRPr="0086502E">
              <w:t>Jennifer Ryll McAllister</w:t>
            </w:r>
          </w:p>
        </w:tc>
        <w:tc>
          <w:tcPr>
            <w:tcW w:w="2771" w:type="dxa"/>
            <w:tcBorders>
              <w:top w:val="single" w:sz="2" w:space="0" w:color="auto"/>
              <w:bottom w:val="single" w:sz="2" w:space="0" w:color="auto"/>
            </w:tcBorders>
            <w:shd w:val="clear" w:color="auto" w:fill="auto"/>
          </w:tcPr>
          <w:p w14:paraId="4DF37A5A" w14:textId="77777777" w:rsidR="009E63A8" w:rsidRPr="0086502E" w:rsidRDefault="009E63A8" w:rsidP="00BC7798">
            <w:pPr>
              <w:pStyle w:val="Tabletext"/>
            </w:pPr>
            <w:r w:rsidRPr="0086502E">
              <w:t>Parliamentary Secretary to the Minister for Climate Change and Energy</w:t>
            </w:r>
          </w:p>
        </w:tc>
        <w:tc>
          <w:tcPr>
            <w:tcW w:w="2771" w:type="dxa"/>
            <w:tcBorders>
              <w:top w:val="single" w:sz="2" w:space="0" w:color="auto"/>
              <w:bottom w:val="single" w:sz="2" w:space="0" w:color="auto"/>
            </w:tcBorders>
            <w:shd w:val="clear" w:color="auto" w:fill="auto"/>
          </w:tcPr>
          <w:p w14:paraId="10A9BB32" w14:textId="77777777" w:rsidR="009E63A8" w:rsidRPr="0086502E" w:rsidRDefault="009E63A8" w:rsidP="00BC7798">
            <w:pPr>
              <w:pStyle w:val="Tabletext"/>
            </w:pPr>
            <w:r w:rsidRPr="0086502E">
              <w:t>Department of Climate Change, Energy, the Environment and Water</w:t>
            </w:r>
          </w:p>
        </w:tc>
      </w:tr>
      <w:tr w:rsidR="009E63A8" w:rsidRPr="0086502E" w14:paraId="23C6AB8B" w14:textId="77777777" w:rsidTr="00BC7798">
        <w:tc>
          <w:tcPr>
            <w:tcW w:w="2771" w:type="dxa"/>
            <w:tcBorders>
              <w:top w:val="single" w:sz="2" w:space="0" w:color="auto"/>
              <w:bottom w:val="single" w:sz="2" w:space="0" w:color="auto"/>
            </w:tcBorders>
            <w:shd w:val="clear" w:color="auto" w:fill="auto"/>
          </w:tcPr>
          <w:p w14:paraId="5A2B0437" w14:textId="77777777" w:rsidR="009E63A8" w:rsidRPr="0086502E" w:rsidRDefault="009E63A8" w:rsidP="00BC7798">
            <w:pPr>
              <w:pStyle w:val="Tabletext"/>
            </w:pPr>
            <w:r w:rsidRPr="0086502E">
              <w:t>Carol Louise Brown</w:t>
            </w:r>
          </w:p>
        </w:tc>
        <w:tc>
          <w:tcPr>
            <w:tcW w:w="2771" w:type="dxa"/>
            <w:tcBorders>
              <w:top w:val="single" w:sz="2" w:space="0" w:color="auto"/>
              <w:bottom w:val="single" w:sz="2" w:space="0" w:color="auto"/>
            </w:tcBorders>
            <w:shd w:val="clear" w:color="auto" w:fill="auto"/>
          </w:tcPr>
          <w:p w14:paraId="3F4D90C4" w14:textId="77777777" w:rsidR="009E63A8" w:rsidRPr="0086502E" w:rsidRDefault="009E63A8" w:rsidP="00BC7798">
            <w:pPr>
              <w:pStyle w:val="Tabletext"/>
            </w:pPr>
            <w:r w:rsidRPr="0086502E">
              <w:t>Parliamentary Secretary to the Minister for Infrastructure, Transport, Regional Development and Local Government</w:t>
            </w:r>
          </w:p>
        </w:tc>
        <w:tc>
          <w:tcPr>
            <w:tcW w:w="2771" w:type="dxa"/>
            <w:tcBorders>
              <w:top w:val="single" w:sz="2" w:space="0" w:color="auto"/>
              <w:bottom w:val="single" w:sz="2" w:space="0" w:color="auto"/>
            </w:tcBorders>
            <w:shd w:val="clear" w:color="auto" w:fill="auto"/>
          </w:tcPr>
          <w:p w14:paraId="1DB7806E" w14:textId="77777777" w:rsidR="009E63A8" w:rsidRPr="0086502E" w:rsidRDefault="009E63A8" w:rsidP="00BC7798">
            <w:pPr>
              <w:pStyle w:val="Tabletext"/>
            </w:pPr>
            <w:r w:rsidRPr="0086502E">
              <w:t>Department of Infrastructure, Transport, Regional Development, Communications and the Arts</w:t>
            </w:r>
          </w:p>
        </w:tc>
      </w:tr>
      <w:tr w:rsidR="009E63A8" w:rsidRPr="0086502E" w14:paraId="1373D9F3" w14:textId="77777777" w:rsidTr="00BC7798">
        <w:tc>
          <w:tcPr>
            <w:tcW w:w="2771" w:type="dxa"/>
            <w:tcBorders>
              <w:top w:val="single" w:sz="2" w:space="0" w:color="auto"/>
              <w:bottom w:val="single" w:sz="2" w:space="0" w:color="auto"/>
            </w:tcBorders>
            <w:shd w:val="clear" w:color="auto" w:fill="auto"/>
          </w:tcPr>
          <w:p w14:paraId="17AFB416" w14:textId="77777777" w:rsidR="009E63A8" w:rsidRPr="0086502E" w:rsidRDefault="009E63A8" w:rsidP="00BC7798">
            <w:pPr>
              <w:pStyle w:val="Tabletext"/>
            </w:pPr>
            <w:r w:rsidRPr="0086502E">
              <w:lastRenderedPageBreak/>
              <w:t>Gerardine Mary Kearney</w:t>
            </w:r>
          </w:p>
        </w:tc>
        <w:tc>
          <w:tcPr>
            <w:tcW w:w="2771" w:type="dxa"/>
            <w:tcBorders>
              <w:top w:val="single" w:sz="2" w:space="0" w:color="auto"/>
              <w:bottom w:val="single" w:sz="2" w:space="0" w:color="auto"/>
            </w:tcBorders>
            <w:shd w:val="clear" w:color="auto" w:fill="auto"/>
          </w:tcPr>
          <w:p w14:paraId="4A9C797F" w14:textId="77777777" w:rsidR="009E63A8" w:rsidRPr="0086502E" w:rsidRDefault="009E63A8" w:rsidP="00BC7798">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6FEDDE3E" w14:textId="77777777" w:rsidR="009E63A8" w:rsidRPr="0086502E" w:rsidRDefault="009E63A8" w:rsidP="00BC7798">
            <w:pPr>
              <w:pStyle w:val="Tabletext"/>
            </w:pPr>
            <w:r w:rsidRPr="0086502E">
              <w:t>Department of Health and Aged Care</w:t>
            </w:r>
          </w:p>
        </w:tc>
      </w:tr>
      <w:tr w:rsidR="009E63A8" w:rsidRPr="0086502E" w14:paraId="30633CA7" w14:textId="77777777" w:rsidTr="00BC7798">
        <w:tc>
          <w:tcPr>
            <w:tcW w:w="2771" w:type="dxa"/>
            <w:tcBorders>
              <w:top w:val="single" w:sz="2" w:space="0" w:color="auto"/>
              <w:bottom w:val="single" w:sz="2" w:space="0" w:color="auto"/>
            </w:tcBorders>
            <w:shd w:val="clear" w:color="auto" w:fill="auto"/>
          </w:tcPr>
          <w:p w14:paraId="5E7D08A1" w14:textId="77777777" w:rsidR="009E63A8" w:rsidRPr="0086502E" w:rsidRDefault="009E63A8" w:rsidP="00BC7798">
            <w:pPr>
              <w:pStyle w:val="Tabletext"/>
            </w:pPr>
            <w:r w:rsidRPr="0086502E">
              <w:t>Emma Margaret McBride</w:t>
            </w:r>
          </w:p>
        </w:tc>
        <w:tc>
          <w:tcPr>
            <w:tcW w:w="2771" w:type="dxa"/>
            <w:tcBorders>
              <w:top w:val="single" w:sz="2" w:space="0" w:color="auto"/>
              <w:bottom w:val="single" w:sz="2" w:space="0" w:color="auto"/>
            </w:tcBorders>
            <w:shd w:val="clear" w:color="auto" w:fill="auto"/>
          </w:tcPr>
          <w:p w14:paraId="7DC10205" w14:textId="77777777" w:rsidR="009E63A8" w:rsidRPr="0086502E" w:rsidRDefault="009E63A8" w:rsidP="00BC7798">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70776B7B" w14:textId="77777777" w:rsidR="009E63A8" w:rsidRPr="0086502E" w:rsidRDefault="009E63A8" w:rsidP="00BC7798">
            <w:pPr>
              <w:pStyle w:val="Tabletext"/>
            </w:pPr>
            <w:r w:rsidRPr="0086502E">
              <w:t>Department of Health and Aged Care</w:t>
            </w:r>
          </w:p>
        </w:tc>
      </w:tr>
      <w:tr w:rsidR="009E63A8" w:rsidRPr="0086502E" w14:paraId="237EB2CC" w14:textId="77777777" w:rsidTr="00BC7798">
        <w:tc>
          <w:tcPr>
            <w:tcW w:w="2771" w:type="dxa"/>
            <w:tcBorders>
              <w:top w:val="single" w:sz="2" w:space="0" w:color="auto"/>
              <w:bottom w:val="single" w:sz="2" w:space="0" w:color="auto"/>
            </w:tcBorders>
            <w:shd w:val="clear" w:color="auto" w:fill="auto"/>
          </w:tcPr>
          <w:p w14:paraId="6A1AACF4" w14:textId="77777777" w:rsidR="009E63A8" w:rsidRPr="0086502E" w:rsidRDefault="009E63A8" w:rsidP="00BC7798">
            <w:pPr>
              <w:pStyle w:val="Tabletext"/>
            </w:pPr>
            <w:r w:rsidRPr="0086502E">
              <w:t>Malarndirri Barbara Anne McCarthy</w:t>
            </w:r>
          </w:p>
        </w:tc>
        <w:tc>
          <w:tcPr>
            <w:tcW w:w="2771" w:type="dxa"/>
            <w:tcBorders>
              <w:top w:val="single" w:sz="2" w:space="0" w:color="auto"/>
              <w:bottom w:val="single" w:sz="2" w:space="0" w:color="auto"/>
            </w:tcBorders>
            <w:shd w:val="clear" w:color="auto" w:fill="auto"/>
          </w:tcPr>
          <w:p w14:paraId="1C6A0820" w14:textId="77777777" w:rsidR="009E63A8" w:rsidRPr="0086502E" w:rsidRDefault="009E63A8" w:rsidP="00BC7798">
            <w:pPr>
              <w:pStyle w:val="Tabletext"/>
            </w:pPr>
            <w:r w:rsidRPr="0086502E">
              <w:t>Parliamentary Secretary to the Minister for Indigenous Australians</w:t>
            </w:r>
          </w:p>
          <w:p w14:paraId="2AC6744A" w14:textId="77777777" w:rsidR="009E63A8" w:rsidRPr="0086502E" w:rsidRDefault="009E63A8" w:rsidP="00BC7798">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1A680B5C" w14:textId="77777777" w:rsidR="009E63A8" w:rsidRPr="0086502E" w:rsidRDefault="009E63A8" w:rsidP="00BC7798">
            <w:pPr>
              <w:pStyle w:val="Tabletext"/>
            </w:pPr>
            <w:r w:rsidRPr="0086502E">
              <w:t>Department of the Prime Minister and Cabinet</w:t>
            </w:r>
          </w:p>
          <w:p w14:paraId="24887F0C" w14:textId="77777777" w:rsidR="009E63A8" w:rsidRPr="0086502E" w:rsidRDefault="009E63A8" w:rsidP="00BC7798">
            <w:pPr>
              <w:pStyle w:val="Tabletext"/>
            </w:pPr>
            <w:r w:rsidRPr="0086502E">
              <w:t>Department of Health and Aged Care</w:t>
            </w:r>
          </w:p>
        </w:tc>
      </w:tr>
      <w:tr w:rsidR="009E63A8" w:rsidRPr="0086502E" w14:paraId="10F0B00C" w14:textId="77777777" w:rsidTr="00BC7798">
        <w:tc>
          <w:tcPr>
            <w:tcW w:w="2771" w:type="dxa"/>
            <w:tcBorders>
              <w:top w:val="single" w:sz="2" w:space="0" w:color="auto"/>
              <w:bottom w:val="single" w:sz="2" w:space="0" w:color="auto"/>
            </w:tcBorders>
            <w:shd w:val="clear" w:color="auto" w:fill="auto"/>
          </w:tcPr>
          <w:p w14:paraId="4E9E01DE" w14:textId="77777777" w:rsidR="009E63A8" w:rsidRPr="0086502E" w:rsidRDefault="009E63A8" w:rsidP="00BC7798">
            <w:pPr>
              <w:pStyle w:val="Tabletext"/>
            </w:pPr>
            <w:r w:rsidRPr="0086502E">
              <w:t>Timothy Ayres</w:t>
            </w:r>
          </w:p>
        </w:tc>
        <w:tc>
          <w:tcPr>
            <w:tcW w:w="2771" w:type="dxa"/>
            <w:tcBorders>
              <w:top w:val="single" w:sz="2" w:space="0" w:color="auto"/>
              <w:bottom w:val="single" w:sz="2" w:space="0" w:color="auto"/>
            </w:tcBorders>
            <w:shd w:val="clear" w:color="auto" w:fill="auto"/>
          </w:tcPr>
          <w:p w14:paraId="1EBA7F9C" w14:textId="77777777" w:rsidR="009E63A8" w:rsidRPr="0086502E" w:rsidRDefault="009E63A8" w:rsidP="00BC7798">
            <w:pPr>
              <w:pStyle w:val="Tabletext"/>
            </w:pPr>
            <w:r w:rsidRPr="0086502E">
              <w:t>Parliamentary Secretary to the Minister for Trade and Tourism</w:t>
            </w:r>
          </w:p>
          <w:p w14:paraId="73BE54F7" w14:textId="77777777" w:rsidR="009E63A8" w:rsidRPr="0086502E" w:rsidRDefault="009E63A8" w:rsidP="00BC7798">
            <w:pPr>
              <w:pStyle w:val="Tabletext"/>
            </w:pPr>
            <w:r w:rsidRPr="0086502E">
              <w:t>Parliamentary Secretary to the Minister for Industry and Science</w:t>
            </w:r>
          </w:p>
        </w:tc>
        <w:tc>
          <w:tcPr>
            <w:tcW w:w="2771" w:type="dxa"/>
            <w:tcBorders>
              <w:top w:val="single" w:sz="2" w:space="0" w:color="auto"/>
              <w:bottom w:val="single" w:sz="2" w:space="0" w:color="auto"/>
            </w:tcBorders>
            <w:shd w:val="clear" w:color="auto" w:fill="auto"/>
          </w:tcPr>
          <w:p w14:paraId="67CE8B01" w14:textId="77777777" w:rsidR="009E63A8" w:rsidRPr="0086502E" w:rsidRDefault="009E63A8" w:rsidP="00BC7798">
            <w:pPr>
              <w:pStyle w:val="Tabletext"/>
            </w:pPr>
            <w:r w:rsidRPr="0086502E">
              <w:t>Department of Foreign Affairs and Trade</w:t>
            </w:r>
          </w:p>
          <w:p w14:paraId="79B78831" w14:textId="77777777" w:rsidR="009E63A8" w:rsidRPr="0086502E" w:rsidRDefault="009E63A8" w:rsidP="00BC7798">
            <w:pPr>
              <w:pStyle w:val="Tabletext"/>
            </w:pPr>
            <w:r w:rsidRPr="0086502E">
              <w:t>Department of Industry, Science and Resources</w:t>
            </w:r>
          </w:p>
        </w:tc>
      </w:tr>
      <w:tr w:rsidR="009E63A8" w:rsidRPr="0086502E" w14:paraId="2AFCDDBD" w14:textId="77777777" w:rsidTr="00BC7798">
        <w:tc>
          <w:tcPr>
            <w:tcW w:w="2771" w:type="dxa"/>
            <w:tcBorders>
              <w:top w:val="single" w:sz="2" w:space="0" w:color="auto"/>
              <w:bottom w:val="single" w:sz="2" w:space="0" w:color="auto"/>
            </w:tcBorders>
            <w:shd w:val="clear" w:color="auto" w:fill="auto"/>
          </w:tcPr>
          <w:p w14:paraId="7C9E73BA" w14:textId="77777777" w:rsidR="009E63A8" w:rsidRPr="0086502E" w:rsidRDefault="009E63A8" w:rsidP="00BC7798">
            <w:pPr>
              <w:pStyle w:val="Tabletext"/>
            </w:pPr>
            <w:r w:rsidRPr="0086502E">
              <w:t>Anthony David Chisholm</w:t>
            </w:r>
          </w:p>
        </w:tc>
        <w:tc>
          <w:tcPr>
            <w:tcW w:w="2771" w:type="dxa"/>
            <w:tcBorders>
              <w:top w:val="single" w:sz="2" w:space="0" w:color="auto"/>
              <w:bottom w:val="single" w:sz="2" w:space="0" w:color="auto"/>
            </w:tcBorders>
            <w:shd w:val="clear" w:color="auto" w:fill="auto"/>
          </w:tcPr>
          <w:p w14:paraId="65CAAFB0" w14:textId="77777777" w:rsidR="009E63A8" w:rsidRPr="0086502E" w:rsidRDefault="009E63A8" w:rsidP="00BC7798">
            <w:pPr>
              <w:pStyle w:val="Tabletext"/>
            </w:pPr>
            <w:r w:rsidRPr="0086502E">
              <w:t>Parliamentary Secretary to the Minister for Education</w:t>
            </w:r>
          </w:p>
          <w:p w14:paraId="2BC2DC5D" w14:textId="77777777" w:rsidR="009E63A8" w:rsidRPr="0086502E" w:rsidRDefault="009E63A8" w:rsidP="00BC7798">
            <w:pPr>
              <w:pStyle w:val="Tabletext"/>
            </w:pPr>
            <w:r w:rsidRPr="0086502E">
              <w:t>Parliamentary Secretary to the Minister for Infrastructure, Transport, Regional Development and Local Government</w:t>
            </w:r>
          </w:p>
        </w:tc>
        <w:tc>
          <w:tcPr>
            <w:tcW w:w="2771" w:type="dxa"/>
            <w:tcBorders>
              <w:top w:val="single" w:sz="2" w:space="0" w:color="auto"/>
              <w:bottom w:val="single" w:sz="2" w:space="0" w:color="auto"/>
            </w:tcBorders>
            <w:shd w:val="clear" w:color="auto" w:fill="auto"/>
          </w:tcPr>
          <w:p w14:paraId="6D8CA510" w14:textId="77777777" w:rsidR="009E63A8" w:rsidRPr="0086502E" w:rsidRDefault="009E63A8" w:rsidP="00BC7798">
            <w:pPr>
              <w:pStyle w:val="Tabletext"/>
            </w:pPr>
            <w:r w:rsidRPr="0086502E">
              <w:t>Department of Education</w:t>
            </w:r>
          </w:p>
          <w:p w14:paraId="47A54961" w14:textId="77777777" w:rsidR="009E63A8" w:rsidRPr="0086502E" w:rsidRDefault="009E63A8" w:rsidP="00BC7798">
            <w:pPr>
              <w:pStyle w:val="Tabletext"/>
            </w:pPr>
            <w:r w:rsidRPr="0086502E">
              <w:t>Department of Infrastructure, Transport, Regional Development, Communications and the Arts</w:t>
            </w:r>
          </w:p>
        </w:tc>
      </w:tr>
      <w:tr w:rsidR="009E63A8" w:rsidRPr="0086502E" w14:paraId="53F9BA1B" w14:textId="77777777" w:rsidTr="00BC7798">
        <w:tc>
          <w:tcPr>
            <w:tcW w:w="2771" w:type="dxa"/>
            <w:tcBorders>
              <w:top w:val="single" w:sz="2" w:space="0" w:color="auto"/>
              <w:bottom w:val="single" w:sz="12" w:space="0" w:color="auto"/>
            </w:tcBorders>
            <w:shd w:val="clear" w:color="auto" w:fill="auto"/>
          </w:tcPr>
          <w:p w14:paraId="41D36AC9" w14:textId="77777777" w:rsidR="009E63A8" w:rsidRPr="0086502E" w:rsidRDefault="009E63A8" w:rsidP="00BC7798">
            <w:pPr>
              <w:pStyle w:val="Tabletext"/>
            </w:pPr>
            <w:r w:rsidRPr="0086502E">
              <w:t>Timothy Graham Watts</w:t>
            </w:r>
          </w:p>
        </w:tc>
        <w:tc>
          <w:tcPr>
            <w:tcW w:w="2771" w:type="dxa"/>
            <w:tcBorders>
              <w:top w:val="single" w:sz="2" w:space="0" w:color="auto"/>
              <w:bottom w:val="single" w:sz="12" w:space="0" w:color="auto"/>
            </w:tcBorders>
            <w:shd w:val="clear" w:color="auto" w:fill="auto"/>
          </w:tcPr>
          <w:p w14:paraId="66B473AA" w14:textId="77777777" w:rsidR="009E63A8" w:rsidRPr="0086502E" w:rsidRDefault="009E63A8" w:rsidP="00BC7798">
            <w:pPr>
              <w:pStyle w:val="Tabletext"/>
            </w:pPr>
            <w:r w:rsidRPr="0086502E">
              <w:t>Parliamentary Secretary to the Minister for Foreign Affairs</w:t>
            </w:r>
          </w:p>
        </w:tc>
        <w:tc>
          <w:tcPr>
            <w:tcW w:w="2771" w:type="dxa"/>
            <w:tcBorders>
              <w:top w:val="single" w:sz="2" w:space="0" w:color="auto"/>
              <w:bottom w:val="single" w:sz="12" w:space="0" w:color="auto"/>
            </w:tcBorders>
            <w:shd w:val="clear" w:color="auto" w:fill="auto"/>
          </w:tcPr>
          <w:p w14:paraId="33C62803" w14:textId="77777777" w:rsidR="009E63A8" w:rsidRPr="0086502E" w:rsidRDefault="009E63A8" w:rsidP="00BC7798">
            <w:pPr>
              <w:pStyle w:val="Tabletext"/>
            </w:pPr>
            <w:r w:rsidRPr="0086502E">
              <w:t>Department of Foreign Affairs and Trade</w:t>
            </w:r>
          </w:p>
        </w:tc>
      </w:tr>
    </w:tbl>
    <w:p w14:paraId="2E656E6F" w14:textId="77777777" w:rsidR="00DD7CA9" w:rsidRPr="0086502E" w:rsidRDefault="00DD7CA9" w:rsidP="00DD7CA9">
      <w:pPr>
        <w:pStyle w:val="Tabletext"/>
      </w:pPr>
    </w:p>
    <w:p w14:paraId="044A5CE3" w14:textId="77777777" w:rsidR="0038544D" w:rsidRPr="0086502E" w:rsidRDefault="0038544D" w:rsidP="0038544D">
      <w:pPr>
        <w:pStyle w:val="ActHead3"/>
        <w:pageBreakBefore/>
      </w:pPr>
      <w:bookmarkStart w:id="16" w:name="_Toc178168397"/>
      <w:r w:rsidRPr="001323D4">
        <w:rPr>
          <w:rStyle w:val="CharDivNo"/>
        </w:rPr>
        <w:lastRenderedPageBreak/>
        <w:t>Division 2</w:t>
      </w:r>
      <w:r w:rsidRPr="0086502E">
        <w:t>—</w:t>
      </w:r>
      <w:r w:rsidRPr="001323D4">
        <w:rPr>
          <w:rStyle w:val="CharDivText"/>
        </w:rPr>
        <w:t>Current Ministers and Departments</w:t>
      </w:r>
      <w:bookmarkEnd w:id="16"/>
    </w:p>
    <w:p w14:paraId="33DA2BA9" w14:textId="77777777" w:rsidR="000E3AC8" w:rsidRPr="0086502E" w:rsidRDefault="000E3AC8" w:rsidP="000E3AC8">
      <w:pPr>
        <w:pStyle w:val="ActHead5"/>
      </w:pPr>
      <w:bookmarkStart w:id="17" w:name="_Toc178168398"/>
      <w:r w:rsidRPr="001323D4">
        <w:rPr>
          <w:rStyle w:val="CharSectno"/>
        </w:rPr>
        <w:t>2</w:t>
      </w:r>
      <w:r w:rsidR="0086502E" w:rsidRPr="001323D4">
        <w:rPr>
          <w:rStyle w:val="CharSectno"/>
        </w:rPr>
        <w:noBreakHyphen/>
      </w:r>
      <w:r w:rsidR="00826BEC" w:rsidRPr="001323D4">
        <w:rPr>
          <w:rStyle w:val="CharSectno"/>
        </w:rPr>
        <w:t>6</w:t>
      </w:r>
      <w:r w:rsidRPr="0086502E">
        <w:t xml:space="preserve">  Current Ministers and Departments—on and after </w:t>
      </w:r>
      <w:r w:rsidR="0086502E" w:rsidRPr="0086502E">
        <w:t>29 July</w:t>
      </w:r>
      <w:r w:rsidR="00826BEC" w:rsidRPr="0086502E">
        <w:t xml:space="preserve"> 2024</w:t>
      </w:r>
      <w:bookmarkEnd w:id="17"/>
    </w:p>
    <w:p w14:paraId="53C9B8E7" w14:textId="77777777" w:rsidR="000E3AC8" w:rsidRPr="0086502E" w:rsidRDefault="000E3AC8" w:rsidP="000E3AC8">
      <w:pPr>
        <w:pStyle w:val="subsection"/>
      </w:pPr>
      <w:r w:rsidRPr="0086502E">
        <w:tab/>
      </w:r>
      <w:r w:rsidRPr="0086502E">
        <w:tab/>
        <w:t xml:space="preserve">On and after </w:t>
      </w:r>
      <w:r w:rsidR="0086502E" w:rsidRPr="0086502E">
        <w:t>29 July</w:t>
      </w:r>
      <w:r w:rsidR="00826BEC" w:rsidRPr="0086502E">
        <w:t xml:space="preserve"> 2024</w:t>
      </w:r>
      <w:r w:rsidRPr="0086502E">
        <w:t>, the person mentioned in column 1 of a row of the following table:</w:t>
      </w:r>
    </w:p>
    <w:p w14:paraId="7CC74CD5" w14:textId="77777777" w:rsidR="000E3AC8" w:rsidRPr="0086502E" w:rsidRDefault="000E3AC8" w:rsidP="000E3AC8">
      <w:pPr>
        <w:pStyle w:val="paragraph"/>
      </w:pPr>
      <w:r w:rsidRPr="0086502E">
        <w:tab/>
        <w:t>(a)</w:t>
      </w:r>
      <w:r w:rsidRPr="0086502E">
        <w:tab/>
        <w:t>holds the office or offices mentioned in column 2 of the row; and</w:t>
      </w:r>
    </w:p>
    <w:p w14:paraId="04DB7C32" w14:textId="77777777" w:rsidR="000E3AC8" w:rsidRPr="0086502E" w:rsidRDefault="000E3AC8" w:rsidP="000E3AC8">
      <w:pPr>
        <w:pStyle w:val="paragraph"/>
      </w:pPr>
      <w:r w:rsidRPr="0086502E">
        <w:tab/>
        <w:t>(b)</w:t>
      </w:r>
      <w:r w:rsidRPr="0086502E">
        <w:tab/>
        <w:t>administers the Department or Departments mentioned in column 3 of the row.</w:t>
      </w:r>
    </w:p>
    <w:p w14:paraId="73384488" w14:textId="77777777" w:rsidR="000E3AC8" w:rsidRPr="0086502E" w:rsidRDefault="000E3AC8" w:rsidP="000E3AC8">
      <w:pPr>
        <w:pStyle w:val="notetext"/>
      </w:pPr>
      <w:r w:rsidRPr="0086502E">
        <w:t>Note:</w:t>
      </w:r>
      <w:r w:rsidRPr="0086502E">
        <w:tab/>
        <w:t>Parliamentary Secretaries are also known as Assistant Ministers.</w:t>
      </w:r>
    </w:p>
    <w:p w14:paraId="50AA025A" w14:textId="77777777" w:rsidR="00F5164E" w:rsidRPr="0086502E" w:rsidRDefault="00F5164E" w:rsidP="00F5164E">
      <w:pPr>
        <w:pStyle w:val="Tabletext"/>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2771"/>
        <w:gridCol w:w="2771"/>
        <w:gridCol w:w="2771"/>
      </w:tblGrid>
      <w:tr w:rsidR="00F5164E" w:rsidRPr="0086502E" w14:paraId="340D2233" w14:textId="77777777" w:rsidTr="00F5164E">
        <w:trPr>
          <w:tblHeader/>
        </w:trPr>
        <w:tc>
          <w:tcPr>
            <w:tcW w:w="8313" w:type="dxa"/>
            <w:gridSpan w:val="3"/>
            <w:tcBorders>
              <w:top w:val="single" w:sz="12" w:space="0" w:color="auto"/>
              <w:left w:val="nil"/>
              <w:bottom w:val="single" w:sz="6" w:space="0" w:color="auto"/>
              <w:right w:val="nil"/>
            </w:tcBorders>
            <w:hideMark/>
          </w:tcPr>
          <w:p w14:paraId="252914BB" w14:textId="77777777" w:rsidR="00F5164E" w:rsidRPr="0086502E" w:rsidRDefault="00F5164E">
            <w:pPr>
              <w:pStyle w:val="TableHeading"/>
              <w:rPr>
                <w:lang w:eastAsia="en-US"/>
              </w:rPr>
            </w:pPr>
            <w:r w:rsidRPr="0086502E">
              <w:rPr>
                <w:lang w:eastAsia="en-US"/>
              </w:rPr>
              <w:t>Ministers and Departments</w:t>
            </w:r>
          </w:p>
        </w:tc>
      </w:tr>
      <w:tr w:rsidR="00F5164E" w:rsidRPr="0086502E" w14:paraId="1DC50744" w14:textId="77777777" w:rsidTr="00F5164E">
        <w:trPr>
          <w:tblHeader/>
        </w:trPr>
        <w:tc>
          <w:tcPr>
            <w:tcW w:w="2771" w:type="dxa"/>
            <w:tcBorders>
              <w:top w:val="single" w:sz="6" w:space="0" w:color="auto"/>
              <w:left w:val="nil"/>
              <w:bottom w:val="single" w:sz="12" w:space="0" w:color="auto"/>
              <w:right w:val="nil"/>
            </w:tcBorders>
            <w:hideMark/>
          </w:tcPr>
          <w:p w14:paraId="76E5D750" w14:textId="77777777" w:rsidR="00F5164E" w:rsidRPr="0086502E" w:rsidRDefault="00F5164E">
            <w:pPr>
              <w:pStyle w:val="TableHeading"/>
              <w:rPr>
                <w:lang w:eastAsia="en-US"/>
              </w:rPr>
            </w:pPr>
            <w:r w:rsidRPr="0086502E">
              <w:rPr>
                <w:lang w:eastAsia="en-US"/>
              </w:rPr>
              <w:t>Column 1</w:t>
            </w:r>
          </w:p>
          <w:p w14:paraId="6A8221A1" w14:textId="77777777" w:rsidR="00F5164E" w:rsidRPr="0086502E" w:rsidRDefault="00F5164E">
            <w:pPr>
              <w:pStyle w:val="TableHeading"/>
              <w:rPr>
                <w:lang w:eastAsia="en-US"/>
              </w:rPr>
            </w:pPr>
            <w:r w:rsidRPr="0086502E">
              <w:rPr>
                <w:lang w:eastAsia="en-US"/>
              </w:rPr>
              <w:t>Name</w:t>
            </w:r>
          </w:p>
        </w:tc>
        <w:tc>
          <w:tcPr>
            <w:tcW w:w="2771" w:type="dxa"/>
            <w:tcBorders>
              <w:top w:val="single" w:sz="6" w:space="0" w:color="auto"/>
              <w:left w:val="nil"/>
              <w:bottom w:val="single" w:sz="12" w:space="0" w:color="auto"/>
              <w:right w:val="nil"/>
            </w:tcBorders>
            <w:hideMark/>
          </w:tcPr>
          <w:p w14:paraId="1D510A36" w14:textId="77777777" w:rsidR="00F5164E" w:rsidRPr="0086502E" w:rsidRDefault="00F5164E">
            <w:pPr>
              <w:pStyle w:val="TableHeading"/>
              <w:rPr>
                <w:lang w:eastAsia="en-US"/>
              </w:rPr>
            </w:pPr>
            <w:r w:rsidRPr="0086502E">
              <w:rPr>
                <w:lang w:eastAsia="en-US"/>
              </w:rPr>
              <w:t>Column 2</w:t>
            </w:r>
          </w:p>
          <w:p w14:paraId="49018299" w14:textId="77777777" w:rsidR="00F5164E" w:rsidRPr="0086502E" w:rsidRDefault="00F5164E">
            <w:pPr>
              <w:pStyle w:val="TableHeading"/>
              <w:rPr>
                <w:lang w:eastAsia="en-US"/>
              </w:rPr>
            </w:pPr>
            <w:r w:rsidRPr="0086502E">
              <w:rPr>
                <w:lang w:eastAsia="en-US"/>
              </w:rPr>
              <w:t>Office(s)</w:t>
            </w:r>
          </w:p>
        </w:tc>
        <w:tc>
          <w:tcPr>
            <w:tcW w:w="2771" w:type="dxa"/>
            <w:tcBorders>
              <w:top w:val="single" w:sz="6" w:space="0" w:color="auto"/>
              <w:left w:val="nil"/>
              <w:bottom w:val="single" w:sz="12" w:space="0" w:color="auto"/>
              <w:right w:val="nil"/>
            </w:tcBorders>
            <w:hideMark/>
          </w:tcPr>
          <w:p w14:paraId="59FBFE46" w14:textId="77777777" w:rsidR="00F5164E" w:rsidRPr="0086502E" w:rsidRDefault="00F5164E">
            <w:pPr>
              <w:pStyle w:val="TableHeading"/>
              <w:rPr>
                <w:lang w:eastAsia="en-US"/>
              </w:rPr>
            </w:pPr>
            <w:r w:rsidRPr="0086502E">
              <w:rPr>
                <w:lang w:eastAsia="en-US"/>
              </w:rPr>
              <w:t>Column 3</w:t>
            </w:r>
          </w:p>
          <w:p w14:paraId="3356A357" w14:textId="77777777" w:rsidR="00F5164E" w:rsidRPr="0086502E" w:rsidRDefault="00F5164E">
            <w:pPr>
              <w:pStyle w:val="TableHeading"/>
              <w:rPr>
                <w:lang w:eastAsia="en-US"/>
              </w:rPr>
            </w:pPr>
            <w:r w:rsidRPr="0086502E">
              <w:rPr>
                <w:lang w:eastAsia="en-US"/>
              </w:rPr>
              <w:t>Department(s)</w:t>
            </w:r>
          </w:p>
        </w:tc>
      </w:tr>
      <w:tr w:rsidR="00F5164E" w:rsidRPr="0086502E" w14:paraId="524B654E" w14:textId="77777777" w:rsidTr="00F5164E">
        <w:tc>
          <w:tcPr>
            <w:tcW w:w="2771" w:type="dxa"/>
            <w:tcBorders>
              <w:top w:val="single" w:sz="12" w:space="0" w:color="auto"/>
              <w:left w:val="nil"/>
              <w:bottom w:val="single" w:sz="2" w:space="0" w:color="auto"/>
              <w:right w:val="nil"/>
            </w:tcBorders>
            <w:hideMark/>
          </w:tcPr>
          <w:p w14:paraId="2AB47A32" w14:textId="77777777" w:rsidR="00F5164E" w:rsidRPr="0086502E" w:rsidRDefault="00F5164E">
            <w:pPr>
              <w:pStyle w:val="Tabletext"/>
              <w:rPr>
                <w:lang w:eastAsia="en-US"/>
              </w:rPr>
            </w:pPr>
            <w:r w:rsidRPr="0086502E">
              <w:rPr>
                <w:lang w:eastAsia="en-US"/>
              </w:rPr>
              <w:t>Anthony Norman Albanese</w:t>
            </w:r>
          </w:p>
        </w:tc>
        <w:tc>
          <w:tcPr>
            <w:tcW w:w="2771" w:type="dxa"/>
            <w:tcBorders>
              <w:top w:val="single" w:sz="12" w:space="0" w:color="auto"/>
              <w:left w:val="nil"/>
              <w:bottom w:val="single" w:sz="2" w:space="0" w:color="auto"/>
              <w:right w:val="nil"/>
            </w:tcBorders>
            <w:hideMark/>
          </w:tcPr>
          <w:p w14:paraId="68C0965F" w14:textId="77777777" w:rsidR="00F5164E" w:rsidRPr="0086502E" w:rsidRDefault="00F5164E">
            <w:pPr>
              <w:pStyle w:val="Tabletext"/>
              <w:rPr>
                <w:lang w:eastAsia="en-US"/>
              </w:rPr>
            </w:pPr>
            <w:r w:rsidRPr="0086502E">
              <w:rPr>
                <w:lang w:eastAsia="en-US"/>
              </w:rPr>
              <w:t>Prime Minister</w:t>
            </w:r>
          </w:p>
        </w:tc>
        <w:tc>
          <w:tcPr>
            <w:tcW w:w="2771" w:type="dxa"/>
            <w:tcBorders>
              <w:top w:val="single" w:sz="12" w:space="0" w:color="auto"/>
              <w:left w:val="nil"/>
              <w:bottom w:val="single" w:sz="2" w:space="0" w:color="auto"/>
              <w:right w:val="nil"/>
            </w:tcBorders>
            <w:hideMark/>
          </w:tcPr>
          <w:p w14:paraId="3F559BEB" w14:textId="77777777" w:rsidR="00F5164E" w:rsidRPr="0086502E" w:rsidRDefault="00F5164E">
            <w:pPr>
              <w:pStyle w:val="Tabletext"/>
              <w:rPr>
                <w:lang w:eastAsia="en-US"/>
              </w:rPr>
            </w:pPr>
            <w:r w:rsidRPr="0086502E">
              <w:rPr>
                <w:lang w:eastAsia="en-US"/>
              </w:rPr>
              <w:t>Department of the Prime Minister and Cabinet</w:t>
            </w:r>
          </w:p>
        </w:tc>
      </w:tr>
      <w:tr w:rsidR="00F5164E" w:rsidRPr="0086502E" w14:paraId="3DA974A3" w14:textId="77777777" w:rsidTr="00F5164E">
        <w:tc>
          <w:tcPr>
            <w:tcW w:w="2771" w:type="dxa"/>
            <w:tcBorders>
              <w:top w:val="single" w:sz="2" w:space="0" w:color="auto"/>
              <w:left w:val="nil"/>
              <w:bottom w:val="single" w:sz="2" w:space="0" w:color="auto"/>
              <w:right w:val="nil"/>
            </w:tcBorders>
            <w:hideMark/>
          </w:tcPr>
          <w:p w14:paraId="317A407F" w14:textId="77777777" w:rsidR="00F5164E" w:rsidRPr="0086502E" w:rsidRDefault="00F5164E">
            <w:pPr>
              <w:pStyle w:val="Tabletext"/>
              <w:rPr>
                <w:lang w:eastAsia="en-US"/>
              </w:rPr>
            </w:pPr>
            <w:r w:rsidRPr="0086502E">
              <w:rPr>
                <w:lang w:eastAsia="en-US"/>
              </w:rPr>
              <w:t>Richard Donald Marles</w:t>
            </w:r>
          </w:p>
        </w:tc>
        <w:tc>
          <w:tcPr>
            <w:tcW w:w="2771" w:type="dxa"/>
            <w:tcBorders>
              <w:top w:val="single" w:sz="2" w:space="0" w:color="auto"/>
              <w:left w:val="nil"/>
              <w:bottom w:val="single" w:sz="2" w:space="0" w:color="auto"/>
              <w:right w:val="nil"/>
            </w:tcBorders>
            <w:hideMark/>
          </w:tcPr>
          <w:p w14:paraId="3A0915D7" w14:textId="77777777" w:rsidR="00F5164E" w:rsidRPr="0086502E" w:rsidRDefault="00F5164E">
            <w:pPr>
              <w:pStyle w:val="Tabletext"/>
              <w:rPr>
                <w:lang w:eastAsia="en-US"/>
              </w:rPr>
            </w:pPr>
            <w:r w:rsidRPr="0086502E">
              <w:rPr>
                <w:lang w:eastAsia="en-US"/>
              </w:rPr>
              <w:t>Minister for Defence</w:t>
            </w:r>
          </w:p>
          <w:p w14:paraId="09979A72" w14:textId="77777777" w:rsidR="00F5164E" w:rsidRPr="0086502E" w:rsidRDefault="00F5164E">
            <w:pPr>
              <w:pStyle w:val="Tabletext"/>
              <w:rPr>
                <w:lang w:eastAsia="en-US"/>
              </w:rPr>
            </w:pPr>
            <w:r w:rsidRPr="0086502E">
              <w:rPr>
                <w:lang w:eastAsia="en-US"/>
              </w:rPr>
              <w:t>Deputy Prime Minister</w:t>
            </w:r>
          </w:p>
        </w:tc>
        <w:tc>
          <w:tcPr>
            <w:tcW w:w="2771" w:type="dxa"/>
            <w:tcBorders>
              <w:top w:val="single" w:sz="2" w:space="0" w:color="auto"/>
              <w:left w:val="nil"/>
              <w:bottom w:val="single" w:sz="2" w:space="0" w:color="auto"/>
              <w:right w:val="nil"/>
            </w:tcBorders>
          </w:tcPr>
          <w:p w14:paraId="180CC9E1" w14:textId="77777777" w:rsidR="00F5164E" w:rsidRPr="0086502E" w:rsidRDefault="00F5164E" w:rsidP="001537B2">
            <w:pPr>
              <w:pStyle w:val="Tabletext"/>
              <w:rPr>
                <w:lang w:eastAsia="en-US"/>
              </w:rPr>
            </w:pPr>
            <w:r w:rsidRPr="0086502E">
              <w:rPr>
                <w:lang w:eastAsia="en-US"/>
              </w:rPr>
              <w:t>Department of Defence</w:t>
            </w:r>
          </w:p>
        </w:tc>
      </w:tr>
      <w:tr w:rsidR="00F5164E" w:rsidRPr="0086502E" w14:paraId="7540AF5E" w14:textId="77777777" w:rsidTr="00F5164E">
        <w:tc>
          <w:tcPr>
            <w:tcW w:w="2771" w:type="dxa"/>
            <w:tcBorders>
              <w:top w:val="single" w:sz="2" w:space="0" w:color="auto"/>
              <w:left w:val="nil"/>
              <w:bottom w:val="single" w:sz="2" w:space="0" w:color="auto"/>
              <w:right w:val="nil"/>
            </w:tcBorders>
            <w:hideMark/>
          </w:tcPr>
          <w:p w14:paraId="28EC5806" w14:textId="77777777" w:rsidR="00F5164E" w:rsidRPr="0086502E" w:rsidRDefault="00F5164E">
            <w:pPr>
              <w:pStyle w:val="Tabletext"/>
              <w:rPr>
                <w:lang w:eastAsia="en-US"/>
              </w:rPr>
            </w:pPr>
            <w:r w:rsidRPr="0086502E">
              <w:rPr>
                <w:lang w:eastAsia="en-US"/>
              </w:rPr>
              <w:t>Penelope Ying</w:t>
            </w:r>
            <w:r w:rsidR="0086502E">
              <w:rPr>
                <w:lang w:eastAsia="en-US"/>
              </w:rPr>
              <w:noBreakHyphen/>
            </w:r>
            <w:r w:rsidRPr="0086502E">
              <w:rPr>
                <w:lang w:eastAsia="en-US"/>
              </w:rPr>
              <w:t>Yen Wong</w:t>
            </w:r>
          </w:p>
        </w:tc>
        <w:tc>
          <w:tcPr>
            <w:tcW w:w="2771" w:type="dxa"/>
            <w:tcBorders>
              <w:top w:val="single" w:sz="2" w:space="0" w:color="auto"/>
              <w:left w:val="nil"/>
              <w:bottom w:val="single" w:sz="2" w:space="0" w:color="auto"/>
              <w:right w:val="nil"/>
            </w:tcBorders>
            <w:hideMark/>
          </w:tcPr>
          <w:p w14:paraId="0DF9AA9C" w14:textId="77777777" w:rsidR="00F5164E" w:rsidRPr="0086502E" w:rsidRDefault="00F5164E">
            <w:pPr>
              <w:pStyle w:val="Tabletext"/>
              <w:rPr>
                <w:lang w:eastAsia="en-US"/>
              </w:rPr>
            </w:pPr>
            <w:r w:rsidRPr="0086502E">
              <w:rPr>
                <w:lang w:eastAsia="en-US"/>
              </w:rPr>
              <w:t>Minister for Foreign Affairs</w:t>
            </w:r>
          </w:p>
        </w:tc>
        <w:tc>
          <w:tcPr>
            <w:tcW w:w="2771" w:type="dxa"/>
            <w:tcBorders>
              <w:top w:val="single" w:sz="2" w:space="0" w:color="auto"/>
              <w:left w:val="nil"/>
              <w:bottom w:val="single" w:sz="2" w:space="0" w:color="auto"/>
              <w:right w:val="nil"/>
            </w:tcBorders>
            <w:hideMark/>
          </w:tcPr>
          <w:p w14:paraId="3E12E0A3" w14:textId="77777777" w:rsidR="00F5164E" w:rsidRPr="0086502E" w:rsidRDefault="00F5164E">
            <w:pPr>
              <w:pStyle w:val="Tabletext"/>
              <w:rPr>
                <w:lang w:eastAsia="en-US"/>
              </w:rPr>
            </w:pPr>
            <w:r w:rsidRPr="0086502E">
              <w:rPr>
                <w:lang w:eastAsia="en-US"/>
              </w:rPr>
              <w:t>Department of Foreign Affairs and Trade</w:t>
            </w:r>
          </w:p>
        </w:tc>
      </w:tr>
      <w:tr w:rsidR="00F5164E" w:rsidRPr="0086502E" w14:paraId="64171EFA" w14:textId="77777777" w:rsidTr="00F5164E">
        <w:tc>
          <w:tcPr>
            <w:tcW w:w="2771" w:type="dxa"/>
            <w:tcBorders>
              <w:top w:val="single" w:sz="2" w:space="0" w:color="auto"/>
              <w:left w:val="nil"/>
              <w:bottom w:val="single" w:sz="2" w:space="0" w:color="auto"/>
              <w:right w:val="nil"/>
            </w:tcBorders>
            <w:hideMark/>
          </w:tcPr>
          <w:p w14:paraId="4D94A767" w14:textId="77777777" w:rsidR="00F5164E" w:rsidRPr="0086502E" w:rsidRDefault="00F5164E">
            <w:pPr>
              <w:pStyle w:val="Tabletext"/>
              <w:rPr>
                <w:lang w:eastAsia="en-US"/>
              </w:rPr>
            </w:pPr>
            <w:r w:rsidRPr="0086502E">
              <w:rPr>
                <w:lang w:eastAsia="en-US"/>
              </w:rPr>
              <w:t>James Edward Chalmers</w:t>
            </w:r>
          </w:p>
        </w:tc>
        <w:tc>
          <w:tcPr>
            <w:tcW w:w="2771" w:type="dxa"/>
            <w:tcBorders>
              <w:top w:val="single" w:sz="2" w:space="0" w:color="auto"/>
              <w:left w:val="nil"/>
              <w:bottom w:val="single" w:sz="2" w:space="0" w:color="auto"/>
              <w:right w:val="nil"/>
            </w:tcBorders>
            <w:hideMark/>
          </w:tcPr>
          <w:p w14:paraId="5AE6F6CE" w14:textId="77777777" w:rsidR="00F5164E" w:rsidRPr="0086502E" w:rsidRDefault="00F5164E">
            <w:pPr>
              <w:pStyle w:val="Tabletext"/>
              <w:rPr>
                <w:lang w:eastAsia="en-US"/>
              </w:rPr>
            </w:pPr>
            <w:r w:rsidRPr="0086502E">
              <w:rPr>
                <w:lang w:eastAsia="en-US"/>
              </w:rPr>
              <w:t>Treasurer</w:t>
            </w:r>
          </w:p>
        </w:tc>
        <w:tc>
          <w:tcPr>
            <w:tcW w:w="2771" w:type="dxa"/>
            <w:tcBorders>
              <w:top w:val="single" w:sz="2" w:space="0" w:color="auto"/>
              <w:left w:val="nil"/>
              <w:bottom w:val="single" w:sz="2" w:space="0" w:color="auto"/>
              <w:right w:val="nil"/>
            </w:tcBorders>
            <w:hideMark/>
          </w:tcPr>
          <w:p w14:paraId="69971540" w14:textId="77777777" w:rsidR="00F5164E" w:rsidRPr="0086502E" w:rsidRDefault="00F5164E">
            <w:pPr>
              <w:pStyle w:val="Tabletext"/>
              <w:rPr>
                <w:lang w:eastAsia="en-US"/>
              </w:rPr>
            </w:pPr>
            <w:r w:rsidRPr="0086502E">
              <w:rPr>
                <w:lang w:eastAsia="en-US"/>
              </w:rPr>
              <w:t>Department of the Treasury</w:t>
            </w:r>
          </w:p>
        </w:tc>
      </w:tr>
      <w:tr w:rsidR="00F5164E" w:rsidRPr="0086502E" w14:paraId="5771F111" w14:textId="77777777" w:rsidTr="00F5164E">
        <w:tc>
          <w:tcPr>
            <w:tcW w:w="2771" w:type="dxa"/>
            <w:tcBorders>
              <w:top w:val="single" w:sz="2" w:space="0" w:color="auto"/>
              <w:left w:val="nil"/>
              <w:bottom w:val="single" w:sz="2" w:space="0" w:color="auto"/>
              <w:right w:val="nil"/>
            </w:tcBorders>
            <w:hideMark/>
          </w:tcPr>
          <w:p w14:paraId="660C37C8" w14:textId="77777777" w:rsidR="00F5164E" w:rsidRPr="0086502E" w:rsidRDefault="00F5164E">
            <w:pPr>
              <w:pStyle w:val="Tabletext"/>
              <w:rPr>
                <w:lang w:eastAsia="en-US"/>
              </w:rPr>
            </w:pPr>
            <w:r w:rsidRPr="0086502E">
              <w:rPr>
                <w:lang w:eastAsia="en-US"/>
              </w:rPr>
              <w:t>Katherine Ruth Gallagher</w:t>
            </w:r>
          </w:p>
        </w:tc>
        <w:tc>
          <w:tcPr>
            <w:tcW w:w="2771" w:type="dxa"/>
            <w:tcBorders>
              <w:top w:val="single" w:sz="2" w:space="0" w:color="auto"/>
              <w:left w:val="nil"/>
              <w:bottom w:val="single" w:sz="2" w:space="0" w:color="auto"/>
              <w:right w:val="nil"/>
            </w:tcBorders>
            <w:hideMark/>
          </w:tcPr>
          <w:p w14:paraId="7DC4E11F" w14:textId="77777777" w:rsidR="00F5164E" w:rsidRPr="0086502E" w:rsidRDefault="00F5164E">
            <w:pPr>
              <w:pStyle w:val="Tabletext"/>
              <w:rPr>
                <w:lang w:eastAsia="en-US"/>
              </w:rPr>
            </w:pPr>
            <w:r w:rsidRPr="0086502E">
              <w:rPr>
                <w:lang w:eastAsia="en-US"/>
              </w:rPr>
              <w:t>Minister for Finance</w:t>
            </w:r>
          </w:p>
          <w:p w14:paraId="04FD70EE" w14:textId="77777777" w:rsidR="00F5164E" w:rsidRPr="0086502E" w:rsidRDefault="00F5164E">
            <w:pPr>
              <w:pStyle w:val="Tabletext"/>
              <w:rPr>
                <w:lang w:eastAsia="en-US"/>
              </w:rPr>
            </w:pPr>
            <w:r w:rsidRPr="0086502E">
              <w:rPr>
                <w:lang w:eastAsia="en-US"/>
              </w:rPr>
              <w:t>Minister for the Public Service</w:t>
            </w:r>
          </w:p>
          <w:p w14:paraId="09E207F2" w14:textId="77777777" w:rsidR="00F5164E" w:rsidRPr="0086502E" w:rsidRDefault="00F5164E">
            <w:pPr>
              <w:pStyle w:val="Tabletext"/>
              <w:rPr>
                <w:lang w:eastAsia="en-US"/>
              </w:rPr>
            </w:pPr>
            <w:r w:rsidRPr="0086502E">
              <w:rPr>
                <w:lang w:eastAsia="en-US"/>
              </w:rPr>
              <w:t>Minister for Women</w:t>
            </w:r>
          </w:p>
        </w:tc>
        <w:tc>
          <w:tcPr>
            <w:tcW w:w="2771" w:type="dxa"/>
            <w:tcBorders>
              <w:top w:val="single" w:sz="2" w:space="0" w:color="auto"/>
              <w:left w:val="nil"/>
              <w:bottom w:val="single" w:sz="2" w:space="0" w:color="auto"/>
              <w:right w:val="nil"/>
            </w:tcBorders>
            <w:hideMark/>
          </w:tcPr>
          <w:p w14:paraId="3F578C35" w14:textId="77777777" w:rsidR="00F5164E" w:rsidRPr="0086502E" w:rsidRDefault="00F5164E">
            <w:pPr>
              <w:pStyle w:val="Tabletext"/>
              <w:rPr>
                <w:lang w:eastAsia="en-US"/>
              </w:rPr>
            </w:pPr>
            <w:r w:rsidRPr="0086502E">
              <w:rPr>
                <w:lang w:eastAsia="en-US"/>
              </w:rPr>
              <w:t>Department of Finance</w:t>
            </w:r>
          </w:p>
          <w:p w14:paraId="1CAA9710" w14:textId="77777777" w:rsidR="00F5164E" w:rsidRPr="0086502E" w:rsidRDefault="00F5164E">
            <w:pPr>
              <w:pStyle w:val="Tabletext"/>
              <w:rPr>
                <w:lang w:eastAsia="en-US"/>
              </w:rPr>
            </w:pPr>
            <w:r w:rsidRPr="0086502E">
              <w:rPr>
                <w:lang w:eastAsia="en-US"/>
              </w:rPr>
              <w:t>Department of the Prime Minister and Cabinet</w:t>
            </w:r>
          </w:p>
        </w:tc>
      </w:tr>
      <w:tr w:rsidR="00F5164E" w:rsidRPr="0086502E" w14:paraId="0265BCD6" w14:textId="77777777" w:rsidTr="00F5164E">
        <w:tc>
          <w:tcPr>
            <w:tcW w:w="2771" w:type="dxa"/>
            <w:tcBorders>
              <w:top w:val="single" w:sz="2" w:space="0" w:color="auto"/>
              <w:left w:val="nil"/>
              <w:bottom w:val="single" w:sz="2" w:space="0" w:color="auto"/>
              <w:right w:val="nil"/>
            </w:tcBorders>
            <w:hideMark/>
          </w:tcPr>
          <w:p w14:paraId="4939F21E" w14:textId="77777777" w:rsidR="00F5164E" w:rsidRPr="0086502E" w:rsidRDefault="00F5164E">
            <w:pPr>
              <w:pStyle w:val="Tabletext"/>
              <w:rPr>
                <w:lang w:eastAsia="en-US"/>
              </w:rPr>
            </w:pPr>
            <w:r w:rsidRPr="0086502E">
              <w:rPr>
                <w:lang w:eastAsia="en-US"/>
              </w:rPr>
              <w:t>Donald Edward Farrell</w:t>
            </w:r>
          </w:p>
        </w:tc>
        <w:tc>
          <w:tcPr>
            <w:tcW w:w="2771" w:type="dxa"/>
            <w:tcBorders>
              <w:top w:val="single" w:sz="2" w:space="0" w:color="auto"/>
              <w:left w:val="nil"/>
              <w:bottom w:val="single" w:sz="2" w:space="0" w:color="auto"/>
              <w:right w:val="nil"/>
            </w:tcBorders>
            <w:hideMark/>
          </w:tcPr>
          <w:p w14:paraId="4F0A33AD" w14:textId="77777777" w:rsidR="00F5164E" w:rsidRPr="0086502E" w:rsidRDefault="00F5164E">
            <w:pPr>
              <w:pStyle w:val="Tabletext"/>
              <w:rPr>
                <w:lang w:eastAsia="en-US"/>
              </w:rPr>
            </w:pPr>
            <w:r w:rsidRPr="0086502E">
              <w:rPr>
                <w:lang w:eastAsia="en-US"/>
              </w:rPr>
              <w:t>Minister for Trade and Tourism</w:t>
            </w:r>
          </w:p>
          <w:p w14:paraId="556D5853" w14:textId="77777777" w:rsidR="00F5164E" w:rsidRPr="0086502E" w:rsidRDefault="00F5164E">
            <w:pPr>
              <w:pStyle w:val="Tabletext"/>
              <w:rPr>
                <w:lang w:eastAsia="en-US"/>
              </w:rPr>
            </w:pPr>
            <w:r w:rsidRPr="0086502E">
              <w:rPr>
                <w:lang w:eastAsia="en-US"/>
              </w:rPr>
              <w:t>Special Minister of State</w:t>
            </w:r>
          </w:p>
        </w:tc>
        <w:tc>
          <w:tcPr>
            <w:tcW w:w="2771" w:type="dxa"/>
            <w:tcBorders>
              <w:top w:val="single" w:sz="2" w:space="0" w:color="auto"/>
              <w:left w:val="nil"/>
              <w:bottom w:val="single" w:sz="2" w:space="0" w:color="auto"/>
              <w:right w:val="nil"/>
            </w:tcBorders>
            <w:hideMark/>
          </w:tcPr>
          <w:p w14:paraId="5EE2583E" w14:textId="77777777" w:rsidR="00F5164E" w:rsidRPr="0086502E" w:rsidRDefault="00F5164E">
            <w:pPr>
              <w:pStyle w:val="Tabletext"/>
              <w:rPr>
                <w:lang w:eastAsia="en-US"/>
              </w:rPr>
            </w:pPr>
            <w:r w:rsidRPr="0086502E">
              <w:rPr>
                <w:lang w:eastAsia="en-US"/>
              </w:rPr>
              <w:t>Department of Foreign Affairs and Trade</w:t>
            </w:r>
          </w:p>
          <w:p w14:paraId="2C603889" w14:textId="77777777" w:rsidR="00F5164E" w:rsidRPr="0086502E" w:rsidRDefault="00F5164E">
            <w:pPr>
              <w:pStyle w:val="Tabletext"/>
              <w:rPr>
                <w:lang w:eastAsia="en-US"/>
              </w:rPr>
            </w:pPr>
            <w:r w:rsidRPr="0086502E">
              <w:rPr>
                <w:lang w:eastAsia="en-US"/>
              </w:rPr>
              <w:t>Department of Finance</w:t>
            </w:r>
          </w:p>
        </w:tc>
      </w:tr>
      <w:tr w:rsidR="00F5164E" w:rsidRPr="0086502E" w14:paraId="38C9A779" w14:textId="77777777" w:rsidTr="00F5164E">
        <w:tc>
          <w:tcPr>
            <w:tcW w:w="2771" w:type="dxa"/>
            <w:tcBorders>
              <w:top w:val="single" w:sz="2" w:space="0" w:color="auto"/>
              <w:left w:val="nil"/>
              <w:bottom w:val="single" w:sz="2" w:space="0" w:color="auto"/>
              <w:right w:val="nil"/>
            </w:tcBorders>
            <w:hideMark/>
          </w:tcPr>
          <w:p w14:paraId="140A01C9" w14:textId="77777777" w:rsidR="00F5164E" w:rsidRPr="0086502E" w:rsidRDefault="00F5164E">
            <w:pPr>
              <w:pStyle w:val="Tabletext"/>
              <w:rPr>
                <w:lang w:eastAsia="en-US"/>
              </w:rPr>
            </w:pPr>
            <w:r w:rsidRPr="0086502E">
              <w:rPr>
                <w:lang w:eastAsia="en-US"/>
              </w:rPr>
              <w:t>Anthony Stephen Burke</w:t>
            </w:r>
          </w:p>
        </w:tc>
        <w:tc>
          <w:tcPr>
            <w:tcW w:w="2771" w:type="dxa"/>
            <w:tcBorders>
              <w:top w:val="single" w:sz="2" w:space="0" w:color="auto"/>
              <w:left w:val="nil"/>
              <w:bottom w:val="single" w:sz="2" w:space="0" w:color="auto"/>
              <w:right w:val="nil"/>
            </w:tcBorders>
            <w:hideMark/>
          </w:tcPr>
          <w:p w14:paraId="5EF33DA8" w14:textId="77777777" w:rsidR="00F5164E" w:rsidRPr="0086502E" w:rsidRDefault="00F5164E">
            <w:pPr>
              <w:pStyle w:val="Tabletext"/>
              <w:rPr>
                <w:lang w:eastAsia="en-US"/>
              </w:rPr>
            </w:pPr>
            <w:r w:rsidRPr="0086502E">
              <w:rPr>
                <w:lang w:eastAsia="en-US"/>
              </w:rPr>
              <w:t>Minister for Home Affairs</w:t>
            </w:r>
          </w:p>
          <w:p w14:paraId="34914B5F" w14:textId="77777777" w:rsidR="00F5164E" w:rsidRPr="0086502E" w:rsidRDefault="00F5164E">
            <w:pPr>
              <w:pStyle w:val="Tabletext"/>
              <w:rPr>
                <w:lang w:eastAsia="en-US"/>
              </w:rPr>
            </w:pPr>
            <w:r w:rsidRPr="0086502E">
              <w:rPr>
                <w:lang w:eastAsia="en-US"/>
              </w:rPr>
              <w:t>Minister for Immigration and Multicultural Affairs</w:t>
            </w:r>
          </w:p>
          <w:p w14:paraId="45054039" w14:textId="77777777" w:rsidR="00F5164E" w:rsidRPr="0086502E" w:rsidRDefault="00F5164E">
            <w:pPr>
              <w:pStyle w:val="Tabletext"/>
              <w:rPr>
                <w:lang w:eastAsia="en-US"/>
              </w:rPr>
            </w:pPr>
            <w:r w:rsidRPr="0086502E">
              <w:rPr>
                <w:lang w:eastAsia="en-US"/>
              </w:rPr>
              <w:t>Minister for Cyber Security</w:t>
            </w:r>
          </w:p>
          <w:p w14:paraId="757D93D6" w14:textId="77777777" w:rsidR="00F5164E" w:rsidRPr="0086502E" w:rsidRDefault="00F5164E">
            <w:pPr>
              <w:pStyle w:val="Tabletext"/>
              <w:rPr>
                <w:lang w:eastAsia="en-US"/>
              </w:rPr>
            </w:pPr>
            <w:r w:rsidRPr="0086502E">
              <w:rPr>
                <w:lang w:eastAsia="en-US"/>
              </w:rPr>
              <w:t>Minister for the Arts</w:t>
            </w:r>
          </w:p>
        </w:tc>
        <w:tc>
          <w:tcPr>
            <w:tcW w:w="2771" w:type="dxa"/>
            <w:tcBorders>
              <w:top w:val="single" w:sz="2" w:space="0" w:color="auto"/>
              <w:left w:val="nil"/>
              <w:bottom w:val="single" w:sz="2" w:space="0" w:color="auto"/>
              <w:right w:val="nil"/>
            </w:tcBorders>
            <w:hideMark/>
          </w:tcPr>
          <w:p w14:paraId="6D9D5D5E" w14:textId="77777777" w:rsidR="00F5164E" w:rsidRPr="0086502E" w:rsidRDefault="00F5164E">
            <w:pPr>
              <w:pStyle w:val="Tabletext"/>
              <w:rPr>
                <w:lang w:eastAsia="en-US"/>
              </w:rPr>
            </w:pPr>
            <w:r w:rsidRPr="0086502E">
              <w:rPr>
                <w:lang w:eastAsia="en-US"/>
              </w:rPr>
              <w:t>Department of Home Affairs</w:t>
            </w:r>
          </w:p>
          <w:p w14:paraId="4913DD41" w14:textId="77777777" w:rsidR="00F5164E" w:rsidRPr="0086502E" w:rsidRDefault="00F5164E">
            <w:pPr>
              <w:pStyle w:val="Tabletext"/>
              <w:rPr>
                <w:lang w:eastAsia="en-US"/>
              </w:rPr>
            </w:pPr>
            <w:r w:rsidRPr="0086502E">
              <w:rPr>
                <w:lang w:eastAsia="en-US"/>
              </w:rPr>
              <w:t>Department of Defence</w:t>
            </w:r>
          </w:p>
          <w:p w14:paraId="1A1BD511" w14:textId="77777777" w:rsidR="00F5164E" w:rsidRPr="0086502E" w:rsidRDefault="00F5164E">
            <w:pPr>
              <w:pStyle w:val="Tabletext"/>
              <w:rPr>
                <w:lang w:eastAsia="en-US"/>
              </w:rPr>
            </w:pPr>
            <w:r w:rsidRPr="0086502E">
              <w:rPr>
                <w:lang w:eastAsia="en-US"/>
              </w:rPr>
              <w:t>Department of Infrastructure, Transport, Regional Development, Communications and the Arts</w:t>
            </w:r>
          </w:p>
        </w:tc>
      </w:tr>
      <w:tr w:rsidR="00F5164E" w:rsidRPr="0086502E" w14:paraId="0820369F" w14:textId="77777777" w:rsidTr="00F5164E">
        <w:tc>
          <w:tcPr>
            <w:tcW w:w="2771" w:type="dxa"/>
            <w:tcBorders>
              <w:top w:val="single" w:sz="2" w:space="0" w:color="auto"/>
              <w:left w:val="nil"/>
              <w:bottom w:val="single" w:sz="2" w:space="0" w:color="auto"/>
              <w:right w:val="nil"/>
            </w:tcBorders>
            <w:hideMark/>
          </w:tcPr>
          <w:p w14:paraId="2B2A8C93" w14:textId="77777777" w:rsidR="00F5164E" w:rsidRPr="0086502E" w:rsidRDefault="00F5164E">
            <w:pPr>
              <w:pStyle w:val="Tabletext"/>
              <w:rPr>
                <w:lang w:eastAsia="en-US"/>
              </w:rPr>
            </w:pPr>
            <w:r w:rsidRPr="0086502E">
              <w:rPr>
                <w:lang w:eastAsia="en-US"/>
              </w:rPr>
              <w:t>Mark Christopher Butler</w:t>
            </w:r>
          </w:p>
        </w:tc>
        <w:tc>
          <w:tcPr>
            <w:tcW w:w="2771" w:type="dxa"/>
            <w:tcBorders>
              <w:top w:val="single" w:sz="2" w:space="0" w:color="auto"/>
              <w:left w:val="nil"/>
              <w:bottom w:val="single" w:sz="2" w:space="0" w:color="auto"/>
              <w:right w:val="nil"/>
            </w:tcBorders>
            <w:hideMark/>
          </w:tcPr>
          <w:p w14:paraId="1A5F9F0C" w14:textId="77777777" w:rsidR="00F5164E" w:rsidRPr="0086502E" w:rsidRDefault="00F5164E">
            <w:pPr>
              <w:pStyle w:val="Tabletext"/>
              <w:rPr>
                <w:lang w:eastAsia="en-US"/>
              </w:rPr>
            </w:pPr>
            <w:r w:rsidRPr="0086502E">
              <w:rPr>
                <w:lang w:eastAsia="en-US"/>
              </w:rPr>
              <w:t>Minister for Health and Aged Care</w:t>
            </w:r>
          </w:p>
        </w:tc>
        <w:tc>
          <w:tcPr>
            <w:tcW w:w="2771" w:type="dxa"/>
            <w:tcBorders>
              <w:top w:val="single" w:sz="2" w:space="0" w:color="auto"/>
              <w:left w:val="nil"/>
              <w:bottom w:val="single" w:sz="2" w:space="0" w:color="auto"/>
              <w:right w:val="nil"/>
            </w:tcBorders>
            <w:hideMark/>
          </w:tcPr>
          <w:p w14:paraId="61655950" w14:textId="77777777" w:rsidR="00F5164E" w:rsidRPr="0086502E" w:rsidRDefault="00F5164E">
            <w:pPr>
              <w:pStyle w:val="Tabletext"/>
              <w:rPr>
                <w:lang w:eastAsia="en-US"/>
              </w:rPr>
            </w:pPr>
            <w:r w:rsidRPr="0086502E">
              <w:rPr>
                <w:lang w:eastAsia="en-US"/>
              </w:rPr>
              <w:t>Department of Health and Aged Care</w:t>
            </w:r>
          </w:p>
        </w:tc>
      </w:tr>
      <w:tr w:rsidR="00F5164E" w:rsidRPr="0086502E" w14:paraId="007A650F" w14:textId="77777777" w:rsidTr="00F5164E">
        <w:tc>
          <w:tcPr>
            <w:tcW w:w="2771" w:type="dxa"/>
            <w:tcBorders>
              <w:top w:val="single" w:sz="2" w:space="0" w:color="auto"/>
              <w:left w:val="nil"/>
              <w:bottom w:val="single" w:sz="2" w:space="0" w:color="auto"/>
              <w:right w:val="nil"/>
            </w:tcBorders>
            <w:hideMark/>
          </w:tcPr>
          <w:p w14:paraId="56DC1C18" w14:textId="77777777" w:rsidR="00F5164E" w:rsidRPr="0086502E" w:rsidRDefault="00F5164E">
            <w:pPr>
              <w:pStyle w:val="Tabletext"/>
              <w:rPr>
                <w:lang w:eastAsia="en-US"/>
              </w:rPr>
            </w:pPr>
            <w:r w:rsidRPr="0086502E">
              <w:rPr>
                <w:lang w:eastAsia="en-US"/>
              </w:rPr>
              <w:t>Christopher Eyles Guy Bowen</w:t>
            </w:r>
          </w:p>
        </w:tc>
        <w:tc>
          <w:tcPr>
            <w:tcW w:w="2771" w:type="dxa"/>
            <w:tcBorders>
              <w:top w:val="single" w:sz="2" w:space="0" w:color="auto"/>
              <w:left w:val="nil"/>
              <w:bottom w:val="single" w:sz="2" w:space="0" w:color="auto"/>
              <w:right w:val="nil"/>
            </w:tcBorders>
            <w:hideMark/>
          </w:tcPr>
          <w:p w14:paraId="552EB69C" w14:textId="77777777" w:rsidR="00F5164E" w:rsidRPr="0086502E" w:rsidRDefault="00F5164E">
            <w:pPr>
              <w:pStyle w:val="Tabletext"/>
              <w:rPr>
                <w:lang w:eastAsia="en-US"/>
              </w:rPr>
            </w:pPr>
            <w:r w:rsidRPr="0086502E">
              <w:rPr>
                <w:lang w:eastAsia="en-US"/>
              </w:rPr>
              <w:t>Minister for Climate Change and Energy</w:t>
            </w:r>
          </w:p>
        </w:tc>
        <w:tc>
          <w:tcPr>
            <w:tcW w:w="2771" w:type="dxa"/>
            <w:tcBorders>
              <w:top w:val="single" w:sz="2" w:space="0" w:color="auto"/>
              <w:left w:val="nil"/>
              <w:bottom w:val="single" w:sz="2" w:space="0" w:color="auto"/>
              <w:right w:val="nil"/>
            </w:tcBorders>
            <w:hideMark/>
          </w:tcPr>
          <w:p w14:paraId="7C205C1B" w14:textId="77777777" w:rsidR="00F5164E" w:rsidRPr="0086502E" w:rsidRDefault="00F5164E">
            <w:pPr>
              <w:pStyle w:val="Tabletext"/>
              <w:rPr>
                <w:lang w:eastAsia="en-US"/>
              </w:rPr>
            </w:pPr>
            <w:r w:rsidRPr="0086502E">
              <w:rPr>
                <w:lang w:eastAsia="en-US"/>
              </w:rPr>
              <w:t>Department of Climate Change, Energy, the Environment and Water</w:t>
            </w:r>
          </w:p>
        </w:tc>
      </w:tr>
      <w:tr w:rsidR="00F5164E" w:rsidRPr="0086502E" w14:paraId="0FD7F249" w14:textId="77777777" w:rsidTr="00F5164E">
        <w:tc>
          <w:tcPr>
            <w:tcW w:w="2771" w:type="dxa"/>
            <w:tcBorders>
              <w:top w:val="single" w:sz="2" w:space="0" w:color="auto"/>
              <w:left w:val="nil"/>
              <w:bottom w:val="single" w:sz="2" w:space="0" w:color="auto"/>
              <w:right w:val="nil"/>
            </w:tcBorders>
            <w:hideMark/>
          </w:tcPr>
          <w:p w14:paraId="72839DA1" w14:textId="77777777" w:rsidR="00F5164E" w:rsidRPr="0086502E" w:rsidRDefault="00F5164E">
            <w:pPr>
              <w:pStyle w:val="Tabletext"/>
              <w:rPr>
                <w:lang w:eastAsia="en-US"/>
              </w:rPr>
            </w:pPr>
            <w:r w:rsidRPr="0086502E">
              <w:rPr>
                <w:lang w:eastAsia="en-US"/>
              </w:rPr>
              <w:t>Tanya Joan Plibersek</w:t>
            </w:r>
          </w:p>
        </w:tc>
        <w:tc>
          <w:tcPr>
            <w:tcW w:w="2771" w:type="dxa"/>
            <w:tcBorders>
              <w:top w:val="single" w:sz="2" w:space="0" w:color="auto"/>
              <w:left w:val="nil"/>
              <w:bottom w:val="single" w:sz="2" w:space="0" w:color="auto"/>
              <w:right w:val="nil"/>
            </w:tcBorders>
            <w:hideMark/>
          </w:tcPr>
          <w:p w14:paraId="3E4317A2" w14:textId="77777777" w:rsidR="00F5164E" w:rsidRPr="0086502E" w:rsidRDefault="00F5164E">
            <w:pPr>
              <w:pStyle w:val="Tabletext"/>
              <w:rPr>
                <w:lang w:eastAsia="en-US"/>
              </w:rPr>
            </w:pPr>
            <w:r w:rsidRPr="0086502E">
              <w:rPr>
                <w:lang w:eastAsia="en-US"/>
              </w:rPr>
              <w:t>Minister for the Environment and Water</w:t>
            </w:r>
          </w:p>
        </w:tc>
        <w:tc>
          <w:tcPr>
            <w:tcW w:w="2771" w:type="dxa"/>
            <w:tcBorders>
              <w:top w:val="single" w:sz="2" w:space="0" w:color="auto"/>
              <w:left w:val="nil"/>
              <w:bottom w:val="single" w:sz="2" w:space="0" w:color="auto"/>
              <w:right w:val="nil"/>
            </w:tcBorders>
            <w:hideMark/>
          </w:tcPr>
          <w:p w14:paraId="2EEE87AE" w14:textId="77777777" w:rsidR="00F5164E" w:rsidRPr="0086502E" w:rsidRDefault="00F5164E">
            <w:pPr>
              <w:pStyle w:val="Tabletext"/>
              <w:rPr>
                <w:lang w:eastAsia="en-US"/>
              </w:rPr>
            </w:pPr>
            <w:r w:rsidRPr="0086502E">
              <w:rPr>
                <w:lang w:eastAsia="en-US"/>
              </w:rPr>
              <w:t>Department of Climate Change, Energy, the Environment and Water</w:t>
            </w:r>
          </w:p>
        </w:tc>
      </w:tr>
      <w:tr w:rsidR="00F5164E" w:rsidRPr="0086502E" w14:paraId="363244E6" w14:textId="77777777" w:rsidTr="00F5164E">
        <w:tc>
          <w:tcPr>
            <w:tcW w:w="2771" w:type="dxa"/>
            <w:tcBorders>
              <w:top w:val="single" w:sz="2" w:space="0" w:color="auto"/>
              <w:left w:val="nil"/>
              <w:bottom w:val="single" w:sz="2" w:space="0" w:color="auto"/>
              <w:right w:val="nil"/>
            </w:tcBorders>
            <w:hideMark/>
          </w:tcPr>
          <w:p w14:paraId="6A76865A" w14:textId="77777777" w:rsidR="00F5164E" w:rsidRPr="0086502E" w:rsidRDefault="00F5164E">
            <w:pPr>
              <w:pStyle w:val="Tabletext"/>
              <w:rPr>
                <w:lang w:eastAsia="en-US"/>
              </w:rPr>
            </w:pPr>
            <w:r w:rsidRPr="0086502E">
              <w:rPr>
                <w:lang w:eastAsia="en-US"/>
              </w:rPr>
              <w:t>Catherine Fiona King</w:t>
            </w:r>
          </w:p>
        </w:tc>
        <w:tc>
          <w:tcPr>
            <w:tcW w:w="2771" w:type="dxa"/>
            <w:tcBorders>
              <w:top w:val="single" w:sz="2" w:space="0" w:color="auto"/>
              <w:left w:val="nil"/>
              <w:bottom w:val="single" w:sz="2" w:space="0" w:color="auto"/>
              <w:right w:val="nil"/>
            </w:tcBorders>
            <w:hideMark/>
          </w:tcPr>
          <w:p w14:paraId="600D0E80" w14:textId="77777777" w:rsidR="00F5164E" w:rsidRPr="0086502E" w:rsidRDefault="00F5164E">
            <w:pPr>
              <w:pStyle w:val="Tabletext"/>
              <w:rPr>
                <w:lang w:eastAsia="en-US"/>
              </w:rPr>
            </w:pPr>
            <w:r w:rsidRPr="0086502E">
              <w:rPr>
                <w:lang w:eastAsia="en-US"/>
              </w:rPr>
              <w:t>Minister for Infrastructure, Transport, Regional Development and Local Government</w:t>
            </w:r>
          </w:p>
        </w:tc>
        <w:tc>
          <w:tcPr>
            <w:tcW w:w="2771" w:type="dxa"/>
            <w:tcBorders>
              <w:top w:val="single" w:sz="2" w:space="0" w:color="auto"/>
              <w:left w:val="nil"/>
              <w:bottom w:val="single" w:sz="2" w:space="0" w:color="auto"/>
              <w:right w:val="nil"/>
            </w:tcBorders>
            <w:hideMark/>
          </w:tcPr>
          <w:p w14:paraId="6FF21C3D" w14:textId="77777777" w:rsidR="00F5164E" w:rsidRPr="0086502E" w:rsidRDefault="00F5164E">
            <w:pPr>
              <w:pStyle w:val="Tabletext"/>
              <w:rPr>
                <w:lang w:eastAsia="en-US"/>
              </w:rPr>
            </w:pPr>
            <w:r w:rsidRPr="0086502E">
              <w:rPr>
                <w:lang w:eastAsia="en-US"/>
              </w:rPr>
              <w:t>Department of Infrastructure, Transport, Regional Development, Communications and the Arts</w:t>
            </w:r>
          </w:p>
        </w:tc>
      </w:tr>
      <w:tr w:rsidR="00F5164E" w:rsidRPr="0086502E" w14:paraId="20553E93" w14:textId="77777777" w:rsidTr="00F5164E">
        <w:tc>
          <w:tcPr>
            <w:tcW w:w="2771" w:type="dxa"/>
            <w:tcBorders>
              <w:top w:val="single" w:sz="2" w:space="0" w:color="auto"/>
              <w:left w:val="nil"/>
              <w:bottom w:val="single" w:sz="2" w:space="0" w:color="auto"/>
              <w:right w:val="nil"/>
            </w:tcBorders>
            <w:hideMark/>
          </w:tcPr>
          <w:p w14:paraId="418A0565" w14:textId="77777777" w:rsidR="00F5164E" w:rsidRPr="0086502E" w:rsidRDefault="00F5164E">
            <w:pPr>
              <w:pStyle w:val="Tabletext"/>
              <w:rPr>
                <w:lang w:eastAsia="en-US"/>
              </w:rPr>
            </w:pPr>
            <w:r w:rsidRPr="0086502E">
              <w:rPr>
                <w:lang w:eastAsia="en-US"/>
              </w:rPr>
              <w:t>Amanda Louise Rishworth</w:t>
            </w:r>
          </w:p>
        </w:tc>
        <w:tc>
          <w:tcPr>
            <w:tcW w:w="2771" w:type="dxa"/>
            <w:tcBorders>
              <w:top w:val="single" w:sz="2" w:space="0" w:color="auto"/>
              <w:left w:val="nil"/>
              <w:bottom w:val="single" w:sz="2" w:space="0" w:color="auto"/>
              <w:right w:val="nil"/>
            </w:tcBorders>
            <w:hideMark/>
          </w:tcPr>
          <w:p w14:paraId="66FDC55C" w14:textId="77777777" w:rsidR="00F5164E" w:rsidRPr="0086502E" w:rsidRDefault="00F5164E">
            <w:pPr>
              <w:pStyle w:val="Tabletext"/>
              <w:rPr>
                <w:lang w:eastAsia="en-US"/>
              </w:rPr>
            </w:pPr>
            <w:r w:rsidRPr="0086502E">
              <w:rPr>
                <w:lang w:eastAsia="en-US"/>
              </w:rPr>
              <w:t>Minister for Social Services</w:t>
            </w:r>
          </w:p>
        </w:tc>
        <w:tc>
          <w:tcPr>
            <w:tcW w:w="2771" w:type="dxa"/>
            <w:tcBorders>
              <w:top w:val="single" w:sz="2" w:space="0" w:color="auto"/>
              <w:left w:val="nil"/>
              <w:bottom w:val="single" w:sz="2" w:space="0" w:color="auto"/>
              <w:right w:val="nil"/>
            </w:tcBorders>
            <w:hideMark/>
          </w:tcPr>
          <w:p w14:paraId="30895A2D" w14:textId="77777777" w:rsidR="00F5164E" w:rsidRPr="0086502E" w:rsidRDefault="00F5164E">
            <w:pPr>
              <w:pStyle w:val="Tabletext"/>
              <w:rPr>
                <w:lang w:eastAsia="en-US"/>
              </w:rPr>
            </w:pPr>
            <w:r w:rsidRPr="0086502E">
              <w:rPr>
                <w:lang w:eastAsia="en-US"/>
              </w:rPr>
              <w:t>Department of Social Services</w:t>
            </w:r>
          </w:p>
        </w:tc>
      </w:tr>
      <w:tr w:rsidR="00F5164E" w:rsidRPr="0086502E" w14:paraId="373A2D29" w14:textId="77777777" w:rsidTr="00F5164E">
        <w:tc>
          <w:tcPr>
            <w:tcW w:w="2771" w:type="dxa"/>
            <w:tcBorders>
              <w:top w:val="single" w:sz="2" w:space="0" w:color="auto"/>
              <w:left w:val="nil"/>
              <w:bottom w:val="single" w:sz="2" w:space="0" w:color="auto"/>
              <w:right w:val="nil"/>
            </w:tcBorders>
            <w:hideMark/>
          </w:tcPr>
          <w:p w14:paraId="014E5929" w14:textId="77777777" w:rsidR="00F5164E" w:rsidRPr="0086502E" w:rsidRDefault="00F5164E">
            <w:pPr>
              <w:pStyle w:val="Tabletext"/>
              <w:rPr>
                <w:lang w:eastAsia="en-US"/>
              </w:rPr>
            </w:pPr>
            <w:r w:rsidRPr="0086502E">
              <w:rPr>
                <w:lang w:eastAsia="en-US"/>
              </w:rPr>
              <w:lastRenderedPageBreak/>
              <w:t>William Richard Shorten</w:t>
            </w:r>
          </w:p>
        </w:tc>
        <w:tc>
          <w:tcPr>
            <w:tcW w:w="2771" w:type="dxa"/>
            <w:tcBorders>
              <w:top w:val="single" w:sz="2" w:space="0" w:color="auto"/>
              <w:left w:val="nil"/>
              <w:bottom w:val="single" w:sz="2" w:space="0" w:color="auto"/>
              <w:right w:val="nil"/>
            </w:tcBorders>
            <w:hideMark/>
          </w:tcPr>
          <w:p w14:paraId="35BF1F82" w14:textId="77777777" w:rsidR="00F5164E" w:rsidRPr="0086502E" w:rsidRDefault="00F5164E">
            <w:pPr>
              <w:pStyle w:val="Tabletext"/>
              <w:rPr>
                <w:lang w:eastAsia="en-US"/>
              </w:rPr>
            </w:pPr>
            <w:r w:rsidRPr="0086502E">
              <w:rPr>
                <w:lang w:eastAsia="en-US"/>
              </w:rPr>
              <w:t>Minister for the National Disability Insurance Scheme</w:t>
            </w:r>
          </w:p>
          <w:p w14:paraId="00289F1D" w14:textId="77777777" w:rsidR="00F5164E" w:rsidRPr="0086502E" w:rsidRDefault="00F5164E">
            <w:pPr>
              <w:pStyle w:val="Tabletext"/>
              <w:rPr>
                <w:lang w:eastAsia="en-US"/>
              </w:rPr>
            </w:pPr>
            <w:r w:rsidRPr="0086502E">
              <w:rPr>
                <w:lang w:eastAsia="en-US"/>
              </w:rPr>
              <w:t>Minister for Government Services</w:t>
            </w:r>
          </w:p>
        </w:tc>
        <w:tc>
          <w:tcPr>
            <w:tcW w:w="2771" w:type="dxa"/>
            <w:tcBorders>
              <w:top w:val="single" w:sz="2" w:space="0" w:color="auto"/>
              <w:left w:val="nil"/>
              <w:bottom w:val="single" w:sz="2" w:space="0" w:color="auto"/>
              <w:right w:val="nil"/>
            </w:tcBorders>
            <w:hideMark/>
          </w:tcPr>
          <w:p w14:paraId="316CD528" w14:textId="77777777" w:rsidR="00F5164E" w:rsidRPr="0086502E" w:rsidRDefault="00F5164E">
            <w:pPr>
              <w:pStyle w:val="Tabletext"/>
              <w:rPr>
                <w:lang w:eastAsia="en-US"/>
              </w:rPr>
            </w:pPr>
            <w:r w:rsidRPr="0086502E">
              <w:rPr>
                <w:lang w:eastAsia="en-US"/>
              </w:rPr>
              <w:t>Department of Social Services</w:t>
            </w:r>
          </w:p>
        </w:tc>
      </w:tr>
      <w:tr w:rsidR="00F5164E" w:rsidRPr="0086502E" w14:paraId="4FF6A762" w14:textId="77777777" w:rsidTr="00F5164E">
        <w:tc>
          <w:tcPr>
            <w:tcW w:w="2771" w:type="dxa"/>
            <w:tcBorders>
              <w:top w:val="single" w:sz="2" w:space="0" w:color="auto"/>
              <w:left w:val="nil"/>
              <w:bottom w:val="single" w:sz="2" w:space="0" w:color="auto"/>
              <w:right w:val="nil"/>
            </w:tcBorders>
            <w:hideMark/>
          </w:tcPr>
          <w:p w14:paraId="4DE346A6" w14:textId="77777777" w:rsidR="00F5164E" w:rsidRPr="0086502E" w:rsidRDefault="00F5164E">
            <w:pPr>
              <w:pStyle w:val="Tabletext"/>
              <w:rPr>
                <w:lang w:eastAsia="en-US"/>
              </w:rPr>
            </w:pPr>
            <w:r w:rsidRPr="0086502E">
              <w:rPr>
                <w:lang w:eastAsia="en-US"/>
              </w:rPr>
              <w:t>Mark Alfred Dreyfus</w:t>
            </w:r>
          </w:p>
        </w:tc>
        <w:tc>
          <w:tcPr>
            <w:tcW w:w="2771" w:type="dxa"/>
            <w:tcBorders>
              <w:top w:val="single" w:sz="2" w:space="0" w:color="auto"/>
              <w:left w:val="nil"/>
              <w:bottom w:val="single" w:sz="2" w:space="0" w:color="auto"/>
              <w:right w:val="nil"/>
            </w:tcBorders>
            <w:hideMark/>
          </w:tcPr>
          <w:p w14:paraId="231A3675" w14:textId="77777777" w:rsidR="00F5164E" w:rsidRPr="0086502E" w:rsidRDefault="00F5164E">
            <w:pPr>
              <w:pStyle w:val="Tabletext"/>
              <w:rPr>
                <w:lang w:eastAsia="en-US"/>
              </w:rPr>
            </w:pPr>
            <w:r w:rsidRPr="0086502E">
              <w:rPr>
                <w:lang w:eastAsia="en-US"/>
              </w:rPr>
              <w:t>Attorney</w:t>
            </w:r>
            <w:r w:rsidR="0086502E">
              <w:rPr>
                <w:lang w:eastAsia="en-US"/>
              </w:rPr>
              <w:noBreakHyphen/>
            </w:r>
            <w:r w:rsidRPr="0086502E">
              <w:rPr>
                <w:lang w:eastAsia="en-US"/>
              </w:rPr>
              <w:t>General</w:t>
            </w:r>
          </w:p>
          <w:p w14:paraId="3FA7EC6A" w14:textId="77777777" w:rsidR="00F5164E" w:rsidRPr="0086502E" w:rsidRDefault="00F5164E">
            <w:pPr>
              <w:pStyle w:val="Tabletext"/>
              <w:rPr>
                <w:lang w:eastAsia="en-US"/>
              </w:rPr>
            </w:pPr>
            <w:r w:rsidRPr="0086502E">
              <w:rPr>
                <w:lang w:eastAsia="en-US"/>
              </w:rPr>
              <w:t>Cabinet Secretary</w:t>
            </w:r>
          </w:p>
        </w:tc>
        <w:tc>
          <w:tcPr>
            <w:tcW w:w="2771" w:type="dxa"/>
            <w:tcBorders>
              <w:top w:val="single" w:sz="2" w:space="0" w:color="auto"/>
              <w:left w:val="nil"/>
              <w:bottom w:val="single" w:sz="2" w:space="0" w:color="auto"/>
              <w:right w:val="nil"/>
            </w:tcBorders>
            <w:hideMark/>
          </w:tcPr>
          <w:p w14:paraId="2825640B" w14:textId="77777777" w:rsidR="00F5164E" w:rsidRPr="0086502E" w:rsidRDefault="00F5164E">
            <w:pPr>
              <w:pStyle w:val="Tabletext"/>
              <w:rPr>
                <w:lang w:eastAsia="en-US"/>
              </w:rPr>
            </w:pPr>
            <w:r w:rsidRPr="0086502E">
              <w:rPr>
                <w:lang w:eastAsia="en-US"/>
              </w:rPr>
              <w:t>Attorney</w:t>
            </w:r>
            <w:r w:rsidR="0086502E">
              <w:rPr>
                <w:lang w:eastAsia="en-US"/>
              </w:rPr>
              <w:noBreakHyphen/>
            </w:r>
            <w:r w:rsidRPr="0086502E">
              <w:rPr>
                <w:lang w:eastAsia="en-US"/>
              </w:rPr>
              <w:t>General’s Department</w:t>
            </w:r>
          </w:p>
          <w:p w14:paraId="3D7BC30D" w14:textId="77777777" w:rsidR="00F5164E" w:rsidRPr="0086502E" w:rsidRDefault="00F5164E">
            <w:pPr>
              <w:pStyle w:val="Tabletext"/>
              <w:rPr>
                <w:lang w:eastAsia="en-US"/>
              </w:rPr>
            </w:pPr>
            <w:r w:rsidRPr="0086502E">
              <w:rPr>
                <w:lang w:eastAsia="en-US"/>
              </w:rPr>
              <w:t>Department of the Prime Minister and Cabinet</w:t>
            </w:r>
          </w:p>
        </w:tc>
      </w:tr>
      <w:tr w:rsidR="00F5164E" w:rsidRPr="0086502E" w14:paraId="3089AF15" w14:textId="77777777" w:rsidTr="00F5164E">
        <w:tc>
          <w:tcPr>
            <w:tcW w:w="2771" w:type="dxa"/>
            <w:tcBorders>
              <w:top w:val="single" w:sz="2" w:space="0" w:color="auto"/>
              <w:left w:val="nil"/>
              <w:bottom w:val="single" w:sz="2" w:space="0" w:color="auto"/>
              <w:right w:val="nil"/>
            </w:tcBorders>
            <w:hideMark/>
          </w:tcPr>
          <w:p w14:paraId="44803664" w14:textId="77777777" w:rsidR="00F5164E" w:rsidRPr="0086502E" w:rsidRDefault="00F5164E">
            <w:pPr>
              <w:pStyle w:val="Tabletext"/>
              <w:rPr>
                <w:lang w:eastAsia="en-US"/>
              </w:rPr>
            </w:pPr>
            <w:r w:rsidRPr="0086502E">
              <w:rPr>
                <w:lang w:eastAsia="en-US"/>
              </w:rPr>
              <w:t>Jason Dean Clare</w:t>
            </w:r>
          </w:p>
        </w:tc>
        <w:tc>
          <w:tcPr>
            <w:tcW w:w="2771" w:type="dxa"/>
            <w:tcBorders>
              <w:top w:val="single" w:sz="2" w:space="0" w:color="auto"/>
              <w:left w:val="nil"/>
              <w:bottom w:val="single" w:sz="2" w:space="0" w:color="auto"/>
              <w:right w:val="nil"/>
            </w:tcBorders>
            <w:hideMark/>
          </w:tcPr>
          <w:p w14:paraId="05B3615D" w14:textId="77777777" w:rsidR="00F5164E" w:rsidRPr="0086502E" w:rsidRDefault="00F5164E">
            <w:pPr>
              <w:pStyle w:val="Tabletext"/>
              <w:rPr>
                <w:lang w:eastAsia="en-US"/>
              </w:rPr>
            </w:pPr>
            <w:r w:rsidRPr="0086502E">
              <w:rPr>
                <w:lang w:eastAsia="en-US"/>
              </w:rPr>
              <w:t>Minister for Education</w:t>
            </w:r>
          </w:p>
        </w:tc>
        <w:tc>
          <w:tcPr>
            <w:tcW w:w="2771" w:type="dxa"/>
            <w:tcBorders>
              <w:top w:val="single" w:sz="2" w:space="0" w:color="auto"/>
              <w:left w:val="nil"/>
              <w:bottom w:val="single" w:sz="2" w:space="0" w:color="auto"/>
              <w:right w:val="nil"/>
            </w:tcBorders>
            <w:hideMark/>
          </w:tcPr>
          <w:p w14:paraId="4DAAE7C1" w14:textId="77777777" w:rsidR="00F5164E" w:rsidRPr="0086502E" w:rsidRDefault="00F5164E">
            <w:pPr>
              <w:pStyle w:val="Tabletext"/>
              <w:rPr>
                <w:lang w:eastAsia="en-US"/>
              </w:rPr>
            </w:pPr>
            <w:r w:rsidRPr="0086502E">
              <w:rPr>
                <w:lang w:eastAsia="en-US"/>
              </w:rPr>
              <w:t>Department of Education</w:t>
            </w:r>
          </w:p>
        </w:tc>
      </w:tr>
      <w:tr w:rsidR="00F5164E" w:rsidRPr="0086502E" w14:paraId="22C8CC4A" w14:textId="77777777" w:rsidTr="00F5164E">
        <w:tc>
          <w:tcPr>
            <w:tcW w:w="2771" w:type="dxa"/>
            <w:tcBorders>
              <w:top w:val="single" w:sz="2" w:space="0" w:color="auto"/>
              <w:left w:val="nil"/>
              <w:bottom w:val="single" w:sz="2" w:space="0" w:color="auto"/>
              <w:right w:val="nil"/>
            </w:tcBorders>
            <w:hideMark/>
          </w:tcPr>
          <w:p w14:paraId="2D0E758C" w14:textId="77777777" w:rsidR="00F5164E" w:rsidRPr="0086502E" w:rsidRDefault="00F5164E">
            <w:pPr>
              <w:pStyle w:val="Tabletext"/>
              <w:rPr>
                <w:lang w:eastAsia="en-US"/>
              </w:rPr>
            </w:pPr>
            <w:r w:rsidRPr="0086502E">
              <w:rPr>
                <w:lang w:eastAsia="en-US"/>
              </w:rPr>
              <w:t>Julie Maree Collins</w:t>
            </w:r>
          </w:p>
        </w:tc>
        <w:tc>
          <w:tcPr>
            <w:tcW w:w="2771" w:type="dxa"/>
            <w:tcBorders>
              <w:top w:val="single" w:sz="2" w:space="0" w:color="auto"/>
              <w:left w:val="nil"/>
              <w:bottom w:val="single" w:sz="2" w:space="0" w:color="auto"/>
              <w:right w:val="nil"/>
            </w:tcBorders>
            <w:hideMark/>
          </w:tcPr>
          <w:p w14:paraId="1EC04930" w14:textId="77777777" w:rsidR="00F5164E" w:rsidRPr="0086502E" w:rsidRDefault="00F5164E">
            <w:pPr>
              <w:pStyle w:val="Tabletext"/>
              <w:rPr>
                <w:lang w:eastAsia="en-US"/>
              </w:rPr>
            </w:pPr>
            <w:r w:rsidRPr="0086502E">
              <w:rPr>
                <w:lang w:eastAsia="en-US"/>
              </w:rPr>
              <w:t>Minister for Agriculture, Fisheries and Forestry</w:t>
            </w:r>
          </w:p>
          <w:p w14:paraId="51C47B4C" w14:textId="77777777" w:rsidR="00F5164E" w:rsidRPr="0086502E" w:rsidRDefault="00F5164E">
            <w:pPr>
              <w:pStyle w:val="Tabletext"/>
              <w:rPr>
                <w:lang w:eastAsia="en-US"/>
              </w:rPr>
            </w:pPr>
            <w:r w:rsidRPr="0086502E">
              <w:rPr>
                <w:lang w:eastAsia="en-US"/>
              </w:rPr>
              <w:t>Minister for Small Business</w:t>
            </w:r>
          </w:p>
        </w:tc>
        <w:tc>
          <w:tcPr>
            <w:tcW w:w="2771" w:type="dxa"/>
            <w:tcBorders>
              <w:top w:val="single" w:sz="2" w:space="0" w:color="auto"/>
              <w:left w:val="nil"/>
              <w:bottom w:val="single" w:sz="2" w:space="0" w:color="auto"/>
              <w:right w:val="nil"/>
            </w:tcBorders>
            <w:hideMark/>
          </w:tcPr>
          <w:p w14:paraId="79BAE9AC" w14:textId="77777777" w:rsidR="00F5164E" w:rsidRPr="0086502E" w:rsidRDefault="00F5164E">
            <w:pPr>
              <w:pStyle w:val="Tabletext"/>
              <w:rPr>
                <w:lang w:eastAsia="en-US"/>
              </w:rPr>
            </w:pPr>
            <w:r w:rsidRPr="0086502E">
              <w:rPr>
                <w:lang w:eastAsia="en-US"/>
              </w:rPr>
              <w:t>Department of Agriculture, Fisheries and Forestry</w:t>
            </w:r>
          </w:p>
          <w:p w14:paraId="12A36E3D" w14:textId="77777777" w:rsidR="00F5164E" w:rsidRPr="0086502E" w:rsidRDefault="00F5164E">
            <w:pPr>
              <w:pStyle w:val="Tabletext"/>
              <w:rPr>
                <w:lang w:eastAsia="en-US"/>
              </w:rPr>
            </w:pPr>
            <w:r w:rsidRPr="0086502E">
              <w:rPr>
                <w:lang w:eastAsia="en-US"/>
              </w:rPr>
              <w:t>Department of the Treasury</w:t>
            </w:r>
          </w:p>
        </w:tc>
      </w:tr>
      <w:tr w:rsidR="00F5164E" w:rsidRPr="0086502E" w14:paraId="2791A122" w14:textId="77777777" w:rsidTr="00F5164E">
        <w:tc>
          <w:tcPr>
            <w:tcW w:w="2771" w:type="dxa"/>
            <w:tcBorders>
              <w:top w:val="single" w:sz="2" w:space="0" w:color="auto"/>
              <w:left w:val="nil"/>
              <w:bottom w:val="single" w:sz="2" w:space="0" w:color="auto"/>
              <w:right w:val="nil"/>
            </w:tcBorders>
            <w:hideMark/>
          </w:tcPr>
          <w:p w14:paraId="0C51FA38" w14:textId="77777777" w:rsidR="00F5164E" w:rsidRPr="0086502E" w:rsidRDefault="00F5164E">
            <w:pPr>
              <w:pStyle w:val="Tabletext"/>
              <w:rPr>
                <w:lang w:eastAsia="en-US"/>
              </w:rPr>
            </w:pPr>
            <w:r w:rsidRPr="0086502E">
              <w:rPr>
                <w:lang w:eastAsia="en-US"/>
              </w:rPr>
              <w:t>Michelle Anne Rowland</w:t>
            </w:r>
          </w:p>
        </w:tc>
        <w:tc>
          <w:tcPr>
            <w:tcW w:w="2771" w:type="dxa"/>
            <w:tcBorders>
              <w:top w:val="single" w:sz="2" w:space="0" w:color="auto"/>
              <w:left w:val="nil"/>
              <w:bottom w:val="single" w:sz="2" w:space="0" w:color="auto"/>
              <w:right w:val="nil"/>
            </w:tcBorders>
            <w:hideMark/>
          </w:tcPr>
          <w:p w14:paraId="3FF8E6D3" w14:textId="77777777" w:rsidR="00F5164E" w:rsidRPr="0086502E" w:rsidRDefault="00F5164E">
            <w:pPr>
              <w:pStyle w:val="Tabletext"/>
              <w:rPr>
                <w:lang w:eastAsia="en-US"/>
              </w:rPr>
            </w:pPr>
            <w:r w:rsidRPr="0086502E">
              <w:rPr>
                <w:lang w:eastAsia="en-US"/>
              </w:rPr>
              <w:t>Minister for Communications</w:t>
            </w:r>
          </w:p>
        </w:tc>
        <w:tc>
          <w:tcPr>
            <w:tcW w:w="2771" w:type="dxa"/>
            <w:tcBorders>
              <w:top w:val="single" w:sz="2" w:space="0" w:color="auto"/>
              <w:left w:val="nil"/>
              <w:bottom w:val="single" w:sz="2" w:space="0" w:color="auto"/>
              <w:right w:val="nil"/>
            </w:tcBorders>
            <w:hideMark/>
          </w:tcPr>
          <w:p w14:paraId="4ABBF422" w14:textId="77777777" w:rsidR="00F5164E" w:rsidRPr="0086502E" w:rsidRDefault="00F5164E">
            <w:pPr>
              <w:pStyle w:val="Tabletext"/>
              <w:rPr>
                <w:lang w:eastAsia="en-US"/>
              </w:rPr>
            </w:pPr>
            <w:r w:rsidRPr="0086502E">
              <w:rPr>
                <w:lang w:eastAsia="en-US"/>
              </w:rPr>
              <w:t>Department of Infrastructure, Transport, Regional Development, Communications and the Arts</w:t>
            </w:r>
          </w:p>
        </w:tc>
      </w:tr>
      <w:tr w:rsidR="00F5164E" w:rsidRPr="0086502E" w14:paraId="185D1996" w14:textId="77777777" w:rsidTr="00F5164E">
        <w:tc>
          <w:tcPr>
            <w:tcW w:w="2771" w:type="dxa"/>
            <w:tcBorders>
              <w:top w:val="single" w:sz="2" w:space="0" w:color="auto"/>
              <w:left w:val="nil"/>
              <w:bottom w:val="single" w:sz="2" w:space="0" w:color="auto"/>
              <w:right w:val="nil"/>
            </w:tcBorders>
            <w:hideMark/>
          </w:tcPr>
          <w:p w14:paraId="18DF5498" w14:textId="77777777" w:rsidR="00F5164E" w:rsidRPr="0086502E" w:rsidRDefault="00F5164E">
            <w:pPr>
              <w:pStyle w:val="Tabletext"/>
              <w:rPr>
                <w:lang w:eastAsia="en-US"/>
              </w:rPr>
            </w:pPr>
            <w:r w:rsidRPr="0086502E">
              <w:rPr>
                <w:lang w:eastAsia="en-US"/>
              </w:rPr>
              <w:t>Madeleine Mary Harvie King</w:t>
            </w:r>
          </w:p>
        </w:tc>
        <w:tc>
          <w:tcPr>
            <w:tcW w:w="2771" w:type="dxa"/>
            <w:tcBorders>
              <w:top w:val="single" w:sz="2" w:space="0" w:color="auto"/>
              <w:left w:val="nil"/>
              <w:bottom w:val="single" w:sz="2" w:space="0" w:color="auto"/>
              <w:right w:val="nil"/>
            </w:tcBorders>
            <w:hideMark/>
          </w:tcPr>
          <w:p w14:paraId="4ABD0A62" w14:textId="77777777" w:rsidR="00F5164E" w:rsidRPr="0086502E" w:rsidRDefault="00F5164E">
            <w:pPr>
              <w:pStyle w:val="Tabletext"/>
              <w:rPr>
                <w:lang w:eastAsia="en-US"/>
              </w:rPr>
            </w:pPr>
            <w:r w:rsidRPr="0086502E">
              <w:rPr>
                <w:lang w:eastAsia="en-US"/>
              </w:rPr>
              <w:t>Minister for Resources</w:t>
            </w:r>
          </w:p>
          <w:p w14:paraId="51443029" w14:textId="77777777" w:rsidR="00F5164E" w:rsidRPr="0086502E" w:rsidRDefault="00F5164E">
            <w:pPr>
              <w:pStyle w:val="Tabletext"/>
              <w:rPr>
                <w:lang w:eastAsia="en-US"/>
              </w:rPr>
            </w:pPr>
            <w:r w:rsidRPr="0086502E">
              <w:rPr>
                <w:lang w:eastAsia="en-US"/>
              </w:rPr>
              <w:t>Minister for Northern Australia</w:t>
            </w:r>
          </w:p>
        </w:tc>
        <w:tc>
          <w:tcPr>
            <w:tcW w:w="2771" w:type="dxa"/>
            <w:tcBorders>
              <w:top w:val="single" w:sz="2" w:space="0" w:color="auto"/>
              <w:left w:val="nil"/>
              <w:bottom w:val="single" w:sz="2" w:space="0" w:color="auto"/>
              <w:right w:val="nil"/>
            </w:tcBorders>
            <w:hideMark/>
          </w:tcPr>
          <w:p w14:paraId="3FF87793" w14:textId="77777777" w:rsidR="00F5164E" w:rsidRPr="0086502E" w:rsidRDefault="00F5164E">
            <w:pPr>
              <w:pStyle w:val="Tabletext"/>
              <w:rPr>
                <w:lang w:eastAsia="en-US"/>
              </w:rPr>
            </w:pPr>
            <w:r w:rsidRPr="0086502E">
              <w:rPr>
                <w:lang w:eastAsia="en-US"/>
              </w:rPr>
              <w:t>Department of Industry, Science and Resources</w:t>
            </w:r>
          </w:p>
          <w:p w14:paraId="3A1024B5" w14:textId="77777777" w:rsidR="00F5164E" w:rsidRPr="0086502E" w:rsidRDefault="00F5164E">
            <w:pPr>
              <w:pStyle w:val="Tabletext"/>
              <w:rPr>
                <w:lang w:eastAsia="en-US"/>
              </w:rPr>
            </w:pPr>
            <w:r w:rsidRPr="0086502E">
              <w:rPr>
                <w:lang w:eastAsia="en-US"/>
              </w:rPr>
              <w:t>Department of Infrastructure, Transport, Regional Development, Communications and the Arts</w:t>
            </w:r>
          </w:p>
        </w:tc>
      </w:tr>
      <w:tr w:rsidR="00F5164E" w:rsidRPr="0086502E" w14:paraId="584B2AD4" w14:textId="77777777" w:rsidTr="00F5164E">
        <w:tc>
          <w:tcPr>
            <w:tcW w:w="2771" w:type="dxa"/>
            <w:tcBorders>
              <w:top w:val="single" w:sz="2" w:space="0" w:color="auto"/>
              <w:left w:val="nil"/>
              <w:bottom w:val="single" w:sz="2" w:space="0" w:color="auto"/>
              <w:right w:val="nil"/>
            </w:tcBorders>
            <w:hideMark/>
          </w:tcPr>
          <w:p w14:paraId="46AB3D33" w14:textId="77777777" w:rsidR="00F5164E" w:rsidRPr="0086502E" w:rsidRDefault="00F5164E">
            <w:pPr>
              <w:pStyle w:val="Tabletext"/>
              <w:rPr>
                <w:lang w:eastAsia="en-US"/>
              </w:rPr>
            </w:pPr>
            <w:r w:rsidRPr="0086502E">
              <w:rPr>
                <w:lang w:eastAsia="en-US"/>
              </w:rPr>
              <w:t>Edham Nurredin Husic</w:t>
            </w:r>
          </w:p>
        </w:tc>
        <w:tc>
          <w:tcPr>
            <w:tcW w:w="2771" w:type="dxa"/>
            <w:tcBorders>
              <w:top w:val="single" w:sz="2" w:space="0" w:color="auto"/>
              <w:left w:val="nil"/>
              <w:bottom w:val="single" w:sz="2" w:space="0" w:color="auto"/>
              <w:right w:val="nil"/>
            </w:tcBorders>
            <w:hideMark/>
          </w:tcPr>
          <w:p w14:paraId="32579FBA" w14:textId="77777777" w:rsidR="00F5164E" w:rsidRPr="0086502E" w:rsidRDefault="00F5164E">
            <w:pPr>
              <w:pStyle w:val="Tabletext"/>
              <w:rPr>
                <w:lang w:eastAsia="en-US"/>
              </w:rPr>
            </w:pPr>
            <w:r w:rsidRPr="0086502E">
              <w:rPr>
                <w:lang w:eastAsia="en-US"/>
              </w:rPr>
              <w:t>Minister for Industry and Science</w:t>
            </w:r>
          </w:p>
        </w:tc>
        <w:tc>
          <w:tcPr>
            <w:tcW w:w="2771" w:type="dxa"/>
            <w:tcBorders>
              <w:top w:val="single" w:sz="2" w:space="0" w:color="auto"/>
              <w:left w:val="nil"/>
              <w:bottom w:val="single" w:sz="2" w:space="0" w:color="auto"/>
              <w:right w:val="nil"/>
            </w:tcBorders>
            <w:hideMark/>
          </w:tcPr>
          <w:p w14:paraId="66976002" w14:textId="77777777" w:rsidR="00F5164E" w:rsidRPr="0086502E" w:rsidRDefault="00F5164E">
            <w:pPr>
              <w:pStyle w:val="Tabletext"/>
              <w:rPr>
                <w:lang w:eastAsia="en-US"/>
              </w:rPr>
            </w:pPr>
            <w:r w:rsidRPr="0086502E">
              <w:rPr>
                <w:lang w:eastAsia="en-US"/>
              </w:rPr>
              <w:t>Department of Industry, Science and Resources</w:t>
            </w:r>
          </w:p>
        </w:tc>
      </w:tr>
      <w:tr w:rsidR="00F5164E" w:rsidRPr="0086502E" w14:paraId="1FF030AC" w14:textId="77777777" w:rsidTr="00F5164E">
        <w:tc>
          <w:tcPr>
            <w:tcW w:w="2771" w:type="dxa"/>
            <w:tcBorders>
              <w:top w:val="single" w:sz="2" w:space="0" w:color="auto"/>
              <w:left w:val="nil"/>
              <w:bottom w:val="single" w:sz="2" w:space="0" w:color="auto"/>
              <w:right w:val="nil"/>
            </w:tcBorders>
            <w:hideMark/>
          </w:tcPr>
          <w:p w14:paraId="56B6FBC1" w14:textId="77777777" w:rsidR="00F5164E" w:rsidRPr="0086502E" w:rsidRDefault="00F5164E">
            <w:pPr>
              <w:pStyle w:val="Tabletext"/>
              <w:rPr>
                <w:lang w:eastAsia="en-US"/>
              </w:rPr>
            </w:pPr>
            <w:r w:rsidRPr="0086502E">
              <w:rPr>
                <w:lang w:eastAsia="en-US"/>
              </w:rPr>
              <w:t>Murray Patrick Watt</w:t>
            </w:r>
          </w:p>
        </w:tc>
        <w:tc>
          <w:tcPr>
            <w:tcW w:w="2771" w:type="dxa"/>
            <w:tcBorders>
              <w:top w:val="single" w:sz="2" w:space="0" w:color="auto"/>
              <w:left w:val="nil"/>
              <w:bottom w:val="single" w:sz="2" w:space="0" w:color="auto"/>
              <w:right w:val="nil"/>
            </w:tcBorders>
            <w:hideMark/>
          </w:tcPr>
          <w:p w14:paraId="44E4F4CD" w14:textId="77777777" w:rsidR="00F5164E" w:rsidRPr="0086502E" w:rsidRDefault="00F5164E">
            <w:pPr>
              <w:pStyle w:val="Tabletext"/>
              <w:rPr>
                <w:lang w:eastAsia="en-US"/>
              </w:rPr>
            </w:pPr>
            <w:r w:rsidRPr="0086502E">
              <w:rPr>
                <w:lang w:eastAsia="en-US"/>
              </w:rPr>
              <w:t>Minister for Employment and Workplace Relations</w:t>
            </w:r>
          </w:p>
        </w:tc>
        <w:tc>
          <w:tcPr>
            <w:tcW w:w="2771" w:type="dxa"/>
            <w:tcBorders>
              <w:top w:val="single" w:sz="2" w:space="0" w:color="auto"/>
              <w:left w:val="nil"/>
              <w:bottom w:val="single" w:sz="2" w:space="0" w:color="auto"/>
              <w:right w:val="nil"/>
            </w:tcBorders>
            <w:hideMark/>
          </w:tcPr>
          <w:p w14:paraId="1E904693" w14:textId="77777777" w:rsidR="00F5164E" w:rsidRPr="0086502E" w:rsidRDefault="00F5164E">
            <w:pPr>
              <w:pStyle w:val="Tabletext"/>
              <w:rPr>
                <w:lang w:eastAsia="en-US"/>
              </w:rPr>
            </w:pPr>
            <w:r w:rsidRPr="0086502E">
              <w:rPr>
                <w:lang w:eastAsia="en-US"/>
              </w:rPr>
              <w:t>Department of Employment and Workplace Relations</w:t>
            </w:r>
          </w:p>
        </w:tc>
      </w:tr>
      <w:tr w:rsidR="00F5164E" w:rsidRPr="0086502E" w14:paraId="74D0E647" w14:textId="77777777" w:rsidTr="00F5164E">
        <w:tc>
          <w:tcPr>
            <w:tcW w:w="2771" w:type="dxa"/>
            <w:tcBorders>
              <w:top w:val="single" w:sz="2" w:space="0" w:color="auto"/>
              <w:left w:val="nil"/>
              <w:bottom w:val="single" w:sz="2" w:space="0" w:color="auto"/>
              <w:right w:val="nil"/>
            </w:tcBorders>
            <w:hideMark/>
          </w:tcPr>
          <w:p w14:paraId="5C8803F5" w14:textId="77777777" w:rsidR="00F5164E" w:rsidRPr="0086502E" w:rsidRDefault="00F5164E">
            <w:pPr>
              <w:pStyle w:val="Tabletext"/>
              <w:rPr>
                <w:lang w:eastAsia="en-US"/>
              </w:rPr>
            </w:pPr>
            <w:r w:rsidRPr="0086502E">
              <w:rPr>
                <w:lang w:eastAsia="en-US"/>
              </w:rPr>
              <w:t>Clare Ellen O’Neil</w:t>
            </w:r>
          </w:p>
        </w:tc>
        <w:tc>
          <w:tcPr>
            <w:tcW w:w="2771" w:type="dxa"/>
            <w:tcBorders>
              <w:top w:val="single" w:sz="2" w:space="0" w:color="auto"/>
              <w:left w:val="nil"/>
              <w:bottom w:val="single" w:sz="2" w:space="0" w:color="auto"/>
              <w:right w:val="nil"/>
            </w:tcBorders>
            <w:hideMark/>
          </w:tcPr>
          <w:p w14:paraId="690CC729" w14:textId="77777777" w:rsidR="00F5164E" w:rsidRPr="0086502E" w:rsidRDefault="00F5164E">
            <w:pPr>
              <w:pStyle w:val="Tabletext"/>
              <w:rPr>
                <w:lang w:eastAsia="en-US"/>
              </w:rPr>
            </w:pPr>
            <w:r w:rsidRPr="0086502E">
              <w:rPr>
                <w:lang w:eastAsia="en-US"/>
              </w:rPr>
              <w:t>Minister for Housing</w:t>
            </w:r>
          </w:p>
          <w:p w14:paraId="2A416516" w14:textId="77777777" w:rsidR="00F5164E" w:rsidRPr="0086502E" w:rsidRDefault="00F5164E">
            <w:pPr>
              <w:pStyle w:val="Tabletext"/>
              <w:rPr>
                <w:lang w:eastAsia="en-US"/>
              </w:rPr>
            </w:pPr>
            <w:r w:rsidRPr="0086502E">
              <w:rPr>
                <w:lang w:eastAsia="en-US"/>
              </w:rPr>
              <w:t>Minister for Homelessness</w:t>
            </w:r>
          </w:p>
        </w:tc>
        <w:tc>
          <w:tcPr>
            <w:tcW w:w="2771" w:type="dxa"/>
            <w:tcBorders>
              <w:top w:val="single" w:sz="2" w:space="0" w:color="auto"/>
              <w:left w:val="nil"/>
              <w:bottom w:val="single" w:sz="2" w:space="0" w:color="auto"/>
              <w:right w:val="nil"/>
            </w:tcBorders>
            <w:hideMark/>
          </w:tcPr>
          <w:p w14:paraId="29CFB3C4" w14:textId="77777777" w:rsidR="00F5164E" w:rsidRPr="0086502E" w:rsidRDefault="00F5164E">
            <w:pPr>
              <w:pStyle w:val="Tabletext"/>
              <w:rPr>
                <w:lang w:eastAsia="en-US"/>
              </w:rPr>
            </w:pPr>
            <w:r w:rsidRPr="0086502E">
              <w:rPr>
                <w:lang w:eastAsia="en-US"/>
              </w:rPr>
              <w:t>Department of Social Services</w:t>
            </w:r>
          </w:p>
          <w:p w14:paraId="20303794" w14:textId="77777777" w:rsidR="00F5164E" w:rsidRPr="0086502E" w:rsidRDefault="00F5164E">
            <w:pPr>
              <w:pStyle w:val="Tabletext"/>
              <w:rPr>
                <w:lang w:eastAsia="en-US"/>
              </w:rPr>
            </w:pPr>
            <w:r w:rsidRPr="0086502E">
              <w:rPr>
                <w:lang w:eastAsia="en-US"/>
              </w:rPr>
              <w:t>Department of the Treasury</w:t>
            </w:r>
          </w:p>
        </w:tc>
      </w:tr>
      <w:tr w:rsidR="00F5164E" w:rsidRPr="0086502E" w14:paraId="7665CAC2" w14:textId="77777777" w:rsidTr="00F5164E">
        <w:tc>
          <w:tcPr>
            <w:tcW w:w="2771" w:type="dxa"/>
            <w:tcBorders>
              <w:top w:val="single" w:sz="2" w:space="0" w:color="auto"/>
              <w:left w:val="nil"/>
              <w:bottom w:val="single" w:sz="2" w:space="0" w:color="auto"/>
              <w:right w:val="nil"/>
            </w:tcBorders>
            <w:hideMark/>
          </w:tcPr>
          <w:p w14:paraId="0D1F36DE" w14:textId="77777777" w:rsidR="00F5164E" w:rsidRPr="0086502E" w:rsidRDefault="00F5164E">
            <w:pPr>
              <w:pStyle w:val="Tabletext"/>
              <w:rPr>
                <w:lang w:eastAsia="en-US"/>
              </w:rPr>
            </w:pPr>
            <w:r w:rsidRPr="0086502E">
              <w:rPr>
                <w:lang w:eastAsia="en-US"/>
              </w:rPr>
              <w:t>Malarndirri Barbara Anne McCarthy</w:t>
            </w:r>
          </w:p>
        </w:tc>
        <w:tc>
          <w:tcPr>
            <w:tcW w:w="2771" w:type="dxa"/>
            <w:tcBorders>
              <w:top w:val="single" w:sz="2" w:space="0" w:color="auto"/>
              <w:left w:val="nil"/>
              <w:bottom w:val="single" w:sz="2" w:space="0" w:color="auto"/>
              <w:right w:val="nil"/>
            </w:tcBorders>
            <w:hideMark/>
          </w:tcPr>
          <w:p w14:paraId="0188ACE8" w14:textId="77777777" w:rsidR="00F5164E" w:rsidRPr="0086502E" w:rsidRDefault="00F5164E">
            <w:pPr>
              <w:pStyle w:val="Tabletext"/>
              <w:rPr>
                <w:lang w:eastAsia="en-US"/>
              </w:rPr>
            </w:pPr>
            <w:r w:rsidRPr="0086502E">
              <w:rPr>
                <w:lang w:eastAsia="en-US"/>
              </w:rPr>
              <w:t>Minister for Indigenous Australians</w:t>
            </w:r>
          </w:p>
        </w:tc>
        <w:tc>
          <w:tcPr>
            <w:tcW w:w="2771" w:type="dxa"/>
            <w:tcBorders>
              <w:top w:val="single" w:sz="2" w:space="0" w:color="auto"/>
              <w:left w:val="nil"/>
              <w:bottom w:val="single" w:sz="2" w:space="0" w:color="auto"/>
              <w:right w:val="nil"/>
            </w:tcBorders>
            <w:hideMark/>
          </w:tcPr>
          <w:p w14:paraId="735DF3FB" w14:textId="77777777" w:rsidR="00F5164E" w:rsidRPr="0086502E" w:rsidRDefault="00F5164E">
            <w:pPr>
              <w:pStyle w:val="Tabletext"/>
              <w:rPr>
                <w:lang w:eastAsia="en-US"/>
              </w:rPr>
            </w:pPr>
            <w:r w:rsidRPr="0086502E">
              <w:rPr>
                <w:lang w:eastAsia="en-US"/>
              </w:rPr>
              <w:t>Department of the Prime Minister and Cabinet</w:t>
            </w:r>
          </w:p>
        </w:tc>
      </w:tr>
      <w:tr w:rsidR="00F5164E" w:rsidRPr="0086502E" w14:paraId="7F9B4AD3" w14:textId="77777777" w:rsidTr="00F5164E">
        <w:tc>
          <w:tcPr>
            <w:tcW w:w="2771" w:type="dxa"/>
            <w:tcBorders>
              <w:top w:val="single" w:sz="2" w:space="0" w:color="auto"/>
              <w:left w:val="nil"/>
              <w:bottom w:val="single" w:sz="2" w:space="0" w:color="auto"/>
              <w:right w:val="nil"/>
            </w:tcBorders>
            <w:hideMark/>
          </w:tcPr>
          <w:p w14:paraId="3A20737B" w14:textId="77777777" w:rsidR="00F5164E" w:rsidRPr="0086502E" w:rsidRDefault="00F5164E">
            <w:pPr>
              <w:pStyle w:val="Tabletext"/>
              <w:rPr>
                <w:lang w:eastAsia="en-US"/>
              </w:rPr>
            </w:pPr>
            <w:r w:rsidRPr="0086502E">
              <w:rPr>
                <w:lang w:eastAsia="en-US"/>
              </w:rPr>
              <w:t>Patrick Martin Conroy</w:t>
            </w:r>
          </w:p>
        </w:tc>
        <w:tc>
          <w:tcPr>
            <w:tcW w:w="2771" w:type="dxa"/>
            <w:tcBorders>
              <w:top w:val="single" w:sz="2" w:space="0" w:color="auto"/>
              <w:left w:val="nil"/>
              <w:bottom w:val="single" w:sz="2" w:space="0" w:color="auto"/>
              <w:right w:val="nil"/>
            </w:tcBorders>
            <w:hideMark/>
          </w:tcPr>
          <w:p w14:paraId="09FB0B08" w14:textId="77777777" w:rsidR="00F5164E" w:rsidRPr="0086502E" w:rsidRDefault="00F5164E">
            <w:pPr>
              <w:pStyle w:val="Tabletext"/>
              <w:rPr>
                <w:lang w:eastAsia="en-US"/>
              </w:rPr>
            </w:pPr>
            <w:r w:rsidRPr="0086502E">
              <w:rPr>
                <w:lang w:eastAsia="en-US"/>
              </w:rPr>
              <w:t>Minister for Defence Industry and Capability Delivery</w:t>
            </w:r>
          </w:p>
          <w:p w14:paraId="7EE2E11C" w14:textId="77777777" w:rsidR="00F5164E" w:rsidRPr="0086502E" w:rsidRDefault="00F5164E">
            <w:pPr>
              <w:pStyle w:val="Tabletext"/>
              <w:rPr>
                <w:lang w:eastAsia="en-US"/>
              </w:rPr>
            </w:pPr>
            <w:r w:rsidRPr="0086502E">
              <w:rPr>
                <w:lang w:eastAsia="en-US"/>
              </w:rPr>
              <w:t>Minister for International Development and the Pacific</w:t>
            </w:r>
          </w:p>
        </w:tc>
        <w:tc>
          <w:tcPr>
            <w:tcW w:w="2771" w:type="dxa"/>
            <w:tcBorders>
              <w:top w:val="single" w:sz="2" w:space="0" w:color="auto"/>
              <w:left w:val="nil"/>
              <w:bottom w:val="single" w:sz="2" w:space="0" w:color="auto"/>
              <w:right w:val="nil"/>
            </w:tcBorders>
            <w:hideMark/>
          </w:tcPr>
          <w:p w14:paraId="60E2D9A5" w14:textId="77777777" w:rsidR="00F5164E" w:rsidRPr="0086502E" w:rsidRDefault="00F5164E">
            <w:pPr>
              <w:pStyle w:val="Tabletext"/>
              <w:rPr>
                <w:lang w:eastAsia="en-US"/>
              </w:rPr>
            </w:pPr>
            <w:r w:rsidRPr="0086502E">
              <w:rPr>
                <w:lang w:eastAsia="en-US"/>
              </w:rPr>
              <w:t>Department of Defence</w:t>
            </w:r>
          </w:p>
          <w:p w14:paraId="79C46D20" w14:textId="77777777" w:rsidR="00F5164E" w:rsidRPr="0086502E" w:rsidRDefault="00F5164E">
            <w:pPr>
              <w:pStyle w:val="Tabletext"/>
              <w:rPr>
                <w:lang w:eastAsia="en-US"/>
              </w:rPr>
            </w:pPr>
            <w:r w:rsidRPr="0086502E">
              <w:rPr>
                <w:lang w:eastAsia="en-US"/>
              </w:rPr>
              <w:t>Department of Foreign Affairs and Trade</w:t>
            </w:r>
          </w:p>
        </w:tc>
      </w:tr>
      <w:tr w:rsidR="00F5164E" w:rsidRPr="0086502E" w14:paraId="679082B8" w14:textId="77777777" w:rsidTr="00F5164E">
        <w:tc>
          <w:tcPr>
            <w:tcW w:w="2771" w:type="dxa"/>
            <w:tcBorders>
              <w:top w:val="single" w:sz="2" w:space="0" w:color="auto"/>
              <w:left w:val="nil"/>
              <w:bottom w:val="single" w:sz="2" w:space="0" w:color="auto"/>
              <w:right w:val="nil"/>
            </w:tcBorders>
            <w:hideMark/>
          </w:tcPr>
          <w:p w14:paraId="03927791" w14:textId="77777777" w:rsidR="00F5164E" w:rsidRPr="0086502E" w:rsidRDefault="00F5164E">
            <w:pPr>
              <w:pStyle w:val="Tabletext"/>
              <w:rPr>
                <w:lang w:eastAsia="en-US"/>
              </w:rPr>
            </w:pPr>
            <w:r w:rsidRPr="0086502E">
              <w:rPr>
                <w:lang w:eastAsia="en-US"/>
              </w:rPr>
              <w:t>Matthew James Keogh</w:t>
            </w:r>
          </w:p>
        </w:tc>
        <w:tc>
          <w:tcPr>
            <w:tcW w:w="2771" w:type="dxa"/>
            <w:tcBorders>
              <w:top w:val="single" w:sz="2" w:space="0" w:color="auto"/>
              <w:left w:val="nil"/>
              <w:bottom w:val="single" w:sz="2" w:space="0" w:color="auto"/>
              <w:right w:val="nil"/>
            </w:tcBorders>
            <w:hideMark/>
          </w:tcPr>
          <w:p w14:paraId="2501B358" w14:textId="77777777" w:rsidR="00F5164E" w:rsidRPr="0086502E" w:rsidRDefault="00F5164E">
            <w:pPr>
              <w:pStyle w:val="Tabletext"/>
              <w:rPr>
                <w:lang w:eastAsia="en-US"/>
              </w:rPr>
            </w:pPr>
            <w:r w:rsidRPr="0086502E">
              <w:rPr>
                <w:lang w:eastAsia="en-US"/>
              </w:rPr>
              <w:t>Minister for Veterans’ Affairs</w:t>
            </w:r>
          </w:p>
          <w:p w14:paraId="4D49FD40" w14:textId="77777777" w:rsidR="00F5164E" w:rsidRPr="0086502E" w:rsidRDefault="00F5164E">
            <w:pPr>
              <w:pStyle w:val="Tabletext"/>
              <w:rPr>
                <w:lang w:eastAsia="en-US"/>
              </w:rPr>
            </w:pPr>
            <w:r w:rsidRPr="0086502E">
              <w:rPr>
                <w:lang w:eastAsia="en-US"/>
              </w:rPr>
              <w:t>Minister for Defence Personnel</w:t>
            </w:r>
          </w:p>
        </w:tc>
        <w:tc>
          <w:tcPr>
            <w:tcW w:w="2771" w:type="dxa"/>
            <w:tcBorders>
              <w:top w:val="single" w:sz="2" w:space="0" w:color="auto"/>
              <w:left w:val="nil"/>
              <w:bottom w:val="single" w:sz="2" w:space="0" w:color="auto"/>
              <w:right w:val="nil"/>
            </w:tcBorders>
            <w:hideMark/>
          </w:tcPr>
          <w:p w14:paraId="2A8568A0" w14:textId="77777777" w:rsidR="00F5164E" w:rsidRPr="0086502E" w:rsidRDefault="00F5164E">
            <w:pPr>
              <w:pStyle w:val="Tabletext"/>
              <w:rPr>
                <w:lang w:eastAsia="en-US"/>
              </w:rPr>
            </w:pPr>
            <w:r w:rsidRPr="0086502E">
              <w:rPr>
                <w:lang w:eastAsia="en-US"/>
              </w:rPr>
              <w:t>Department of Veterans’ Affairs</w:t>
            </w:r>
          </w:p>
          <w:p w14:paraId="5B0B9CF0" w14:textId="77777777" w:rsidR="00F5164E" w:rsidRPr="0086502E" w:rsidRDefault="00F5164E">
            <w:pPr>
              <w:pStyle w:val="Tabletext"/>
              <w:rPr>
                <w:lang w:eastAsia="en-US"/>
              </w:rPr>
            </w:pPr>
            <w:r w:rsidRPr="0086502E">
              <w:rPr>
                <w:lang w:eastAsia="en-US"/>
              </w:rPr>
              <w:t>Department of Defence</w:t>
            </w:r>
          </w:p>
        </w:tc>
      </w:tr>
      <w:tr w:rsidR="00F5164E" w:rsidRPr="0086502E" w14:paraId="1A0EB561" w14:textId="77777777" w:rsidTr="00F5164E">
        <w:tc>
          <w:tcPr>
            <w:tcW w:w="2771" w:type="dxa"/>
            <w:tcBorders>
              <w:top w:val="single" w:sz="2" w:space="0" w:color="auto"/>
              <w:left w:val="nil"/>
              <w:bottom w:val="single" w:sz="2" w:space="0" w:color="auto"/>
              <w:right w:val="nil"/>
            </w:tcBorders>
            <w:hideMark/>
          </w:tcPr>
          <w:p w14:paraId="2DF3BD63" w14:textId="77777777" w:rsidR="00F5164E" w:rsidRPr="0086502E" w:rsidRDefault="00F5164E">
            <w:pPr>
              <w:pStyle w:val="Tabletext"/>
              <w:rPr>
                <w:lang w:eastAsia="en-US"/>
              </w:rPr>
            </w:pPr>
            <w:r w:rsidRPr="0086502E">
              <w:rPr>
                <w:lang w:eastAsia="en-US"/>
              </w:rPr>
              <w:t>Stephen Patrick Jones</w:t>
            </w:r>
          </w:p>
        </w:tc>
        <w:tc>
          <w:tcPr>
            <w:tcW w:w="2771" w:type="dxa"/>
            <w:tcBorders>
              <w:top w:val="single" w:sz="2" w:space="0" w:color="auto"/>
              <w:left w:val="nil"/>
              <w:bottom w:val="single" w:sz="2" w:space="0" w:color="auto"/>
              <w:right w:val="nil"/>
            </w:tcBorders>
            <w:hideMark/>
          </w:tcPr>
          <w:p w14:paraId="7AB5520F" w14:textId="77777777" w:rsidR="00F5164E" w:rsidRPr="0086502E" w:rsidRDefault="00F5164E">
            <w:pPr>
              <w:pStyle w:val="Tabletext"/>
              <w:rPr>
                <w:lang w:eastAsia="en-US"/>
              </w:rPr>
            </w:pPr>
            <w:r w:rsidRPr="0086502E">
              <w:rPr>
                <w:lang w:eastAsia="en-US"/>
              </w:rPr>
              <w:t>Assistant Treasurer</w:t>
            </w:r>
          </w:p>
          <w:p w14:paraId="1919F426" w14:textId="77777777" w:rsidR="00F5164E" w:rsidRPr="0086502E" w:rsidRDefault="00F5164E">
            <w:pPr>
              <w:pStyle w:val="Tabletext"/>
              <w:rPr>
                <w:lang w:eastAsia="en-US"/>
              </w:rPr>
            </w:pPr>
            <w:r w:rsidRPr="0086502E">
              <w:rPr>
                <w:lang w:eastAsia="en-US"/>
              </w:rPr>
              <w:t>Minister for Financial Services</w:t>
            </w:r>
          </w:p>
        </w:tc>
        <w:tc>
          <w:tcPr>
            <w:tcW w:w="2771" w:type="dxa"/>
            <w:tcBorders>
              <w:top w:val="single" w:sz="2" w:space="0" w:color="auto"/>
              <w:left w:val="nil"/>
              <w:bottom w:val="single" w:sz="2" w:space="0" w:color="auto"/>
              <w:right w:val="nil"/>
            </w:tcBorders>
            <w:hideMark/>
          </w:tcPr>
          <w:p w14:paraId="13B82276" w14:textId="77777777" w:rsidR="00F5164E" w:rsidRPr="0086502E" w:rsidRDefault="00F5164E">
            <w:pPr>
              <w:pStyle w:val="Tabletext"/>
              <w:rPr>
                <w:lang w:eastAsia="en-US"/>
              </w:rPr>
            </w:pPr>
            <w:r w:rsidRPr="0086502E">
              <w:rPr>
                <w:lang w:eastAsia="en-US"/>
              </w:rPr>
              <w:t>Department of the Treasury</w:t>
            </w:r>
          </w:p>
        </w:tc>
      </w:tr>
      <w:tr w:rsidR="00F5164E" w:rsidRPr="0086502E" w14:paraId="62B53D39" w14:textId="77777777" w:rsidTr="00F5164E">
        <w:tc>
          <w:tcPr>
            <w:tcW w:w="2771" w:type="dxa"/>
            <w:tcBorders>
              <w:top w:val="single" w:sz="2" w:space="0" w:color="auto"/>
              <w:left w:val="nil"/>
              <w:bottom w:val="single" w:sz="2" w:space="0" w:color="auto"/>
              <w:right w:val="nil"/>
            </w:tcBorders>
            <w:hideMark/>
          </w:tcPr>
          <w:p w14:paraId="4150F9AB" w14:textId="77777777" w:rsidR="00F5164E" w:rsidRPr="0086502E" w:rsidRDefault="00F5164E">
            <w:pPr>
              <w:pStyle w:val="Tabletext"/>
              <w:rPr>
                <w:lang w:eastAsia="en-US"/>
              </w:rPr>
            </w:pPr>
            <w:r w:rsidRPr="0086502E">
              <w:rPr>
                <w:lang w:eastAsia="en-US"/>
              </w:rPr>
              <w:t>Andrew James Giles</w:t>
            </w:r>
          </w:p>
        </w:tc>
        <w:tc>
          <w:tcPr>
            <w:tcW w:w="2771" w:type="dxa"/>
            <w:tcBorders>
              <w:top w:val="single" w:sz="2" w:space="0" w:color="auto"/>
              <w:left w:val="nil"/>
              <w:bottom w:val="single" w:sz="2" w:space="0" w:color="auto"/>
              <w:right w:val="nil"/>
            </w:tcBorders>
            <w:hideMark/>
          </w:tcPr>
          <w:p w14:paraId="5A86EE22" w14:textId="77777777" w:rsidR="00F5164E" w:rsidRPr="0086502E" w:rsidRDefault="00F5164E">
            <w:pPr>
              <w:pStyle w:val="Tabletext"/>
              <w:rPr>
                <w:lang w:eastAsia="en-US"/>
              </w:rPr>
            </w:pPr>
            <w:r w:rsidRPr="0086502E">
              <w:rPr>
                <w:lang w:eastAsia="en-US"/>
              </w:rPr>
              <w:t>Minister for Skills and Training</w:t>
            </w:r>
          </w:p>
        </w:tc>
        <w:tc>
          <w:tcPr>
            <w:tcW w:w="2771" w:type="dxa"/>
            <w:tcBorders>
              <w:top w:val="single" w:sz="2" w:space="0" w:color="auto"/>
              <w:left w:val="nil"/>
              <w:bottom w:val="single" w:sz="2" w:space="0" w:color="auto"/>
              <w:right w:val="nil"/>
            </w:tcBorders>
            <w:hideMark/>
          </w:tcPr>
          <w:p w14:paraId="056A8677" w14:textId="77777777" w:rsidR="00F5164E" w:rsidRPr="0086502E" w:rsidRDefault="00F5164E">
            <w:pPr>
              <w:pStyle w:val="Tabletext"/>
              <w:rPr>
                <w:lang w:eastAsia="en-US"/>
              </w:rPr>
            </w:pPr>
            <w:r w:rsidRPr="0086502E">
              <w:rPr>
                <w:lang w:eastAsia="en-US"/>
              </w:rPr>
              <w:t>Department of Employment and Workplace Relations</w:t>
            </w:r>
          </w:p>
        </w:tc>
      </w:tr>
      <w:tr w:rsidR="00F5164E" w:rsidRPr="0086502E" w14:paraId="1216234E" w14:textId="77777777" w:rsidTr="00F5164E">
        <w:tc>
          <w:tcPr>
            <w:tcW w:w="2771" w:type="dxa"/>
            <w:tcBorders>
              <w:top w:val="single" w:sz="2" w:space="0" w:color="auto"/>
              <w:left w:val="nil"/>
              <w:bottom w:val="single" w:sz="2" w:space="0" w:color="auto"/>
              <w:right w:val="nil"/>
            </w:tcBorders>
            <w:hideMark/>
          </w:tcPr>
          <w:p w14:paraId="5DFAA42C" w14:textId="77777777" w:rsidR="00F5164E" w:rsidRPr="0086502E" w:rsidRDefault="00F5164E">
            <w:pPr>
              <w:pStyle w:val="Tabletext"/>
              <w:rPr>
                <w:lang w:eastAsia="en-US"/>
              </w:rPr>
            </w:pPr>
            <w:r w:rsidRPr="0086502E">
              <w:rPr>
                <w:lang w:eastAsia="en-US"/>
              </w:rPr>
              <w:t>Anne Azza Aly</w:t>
            </w:r>
          </w:p>
        </w:tc>
        <w:tc>
          <w:tcPr>
            <w:tcW w:w="2771" w:type="dxa"/>
            <w:tcBorders>
              <w:top w:val="single" w:sz="2" w:space="0" w:color="auto"/>
              <w:left w:val="nil"/>
              <w:bottom w:val="single" w:sz="2" w:space="0" w:color="auto"/>
              <w:right w:val="nil"/>
            </w:tcBorders>
            <w:hideMark/>
          </w:tcPr>
          <w:p w14:paraId="73791E79" w14:textId="77777777" w:rsidR="00F5164E" w:rsidRPr="0086502E" w:rsidRDefault="00F5164E">
            <w:pPr>
              <w:pStyle w:val="Tabletext"/>
              <w:rPr>
                <w:lang w:eastAsia="en-US"/>
              </w:rPr>
            </w:pPr>
            <w:r w:rsidRPr="0086502E">
              <w:rPr>
                <w:lang w:eastAsia="en-US"/>
              </w:rPr>
              <w:t>Minister for Early Childhood Education</w:t>
            </w:r>
          </w:p>
          <w:p w14:paraId="0892F6C8" w14:textId="77777777" w:rsidR="00F5164E" w:rsidRPr="0086502E" w:rsidRDefault="00F5164E">
            <w:pPr>
              <w:pStyle w:val="Tabletext"/>
              <w:rPr>
                <w:lang w:eastAsia="en-US"/>
              </w:rPr>
            </w:pPr>
            <w:r w:rsidRPr="0086502E">
              <w:rPr>
                <w:lang w:eastAsia="en-US"/>
              </w:rPr>
              <w:t>Minister for Youth</w:t>
            </w:r>
          </w:p>
        </w:tc>
        <w:tc>
          <w:tcPr>
            <w:tcW w:w="2771" w:type="dxa"/>
            <w:tcBorders>
              <w:top w:val="single" w:sz="2" w:space="0" w:color="auto"/>
              <w:left w:val="nil"/>
              <w:bottom w:val="single" w:sz="2" w:space="0" w:color="auto"/>
              <w:right w:val="nil"/>
            </w:tcBorders>
            <w:hideMark/>
          </w:tcPr>
          <w:p w14:paraId="0911FCA6" w14:textId="77777777" w:rsidR="00F5164E" w:rsidRPr="0086502E" w:rsidRDefault="00F5164E">
            <w:pPr>
              <w:pStyle w:val="Tabletext"/>
              <w:rPr>
                <w:lang w:eastAsia="en-US"/>
              </w:rPr>
            </w:pPr>
            <w:r w:rsidRPr="0086502E">
              <w:rPr>
                <w:lang w:eastAsia="en-US"/>
              </w:rPr>
              <w:t>Department of Education</w:t>
            </w:r>
          </w:p>
        </w:tc>
      </w:tr>
      <w:tr w:rsidR="00F5164E" w:rsidRPr="0086502E" w14:paraId="07E489C4" w14:textId="77777777" w:rsidTr="00F5164E">
        <w:tc>
          <w:tcPr>
            <w:tcW w:w="2771" w:type="dxa"/>
            <w:tcBorders>
              <w:top w:val="single" w:sz="2" w:space="0" w:color="auto"/>
              <w:left w:val="nil"/>
              <w:bottom w:val="single" w:sz="2" w:space="0" w:color="auto"/>
              <w:right w:val="nil"/>
            </w:tcBorders>
            <w:hideMark/>
          </w:tcPr>
          <w:p w14:paraId="7655273F" w14:textId="77777777" w:rsidR="00F5164E" w:rsidRPr="0086502E" w:rsidRDefault="00F5164E">
            <w:pPr>
              <w:pStyle w:val="Tabletext"/>
              <w:rPr>
                <w:lang w:eastAsia="en-US"/>
              </w:rPr>
            </w:pPr>
            <w:r w:rsidRPr="0086502E">
              <w:rPr>
                <w:lang w:eastAsia="en-US"/>
              </w:rPr>
              <w:lastRenderedPageBreak/>
              <w:t>Anika Shay Wells</w:t>
            </w:r>
          </w:p>
        </w:tc>
        <w:tc>
          <w:tcPr>
            <w:tcW w:w="2771" w:type="dxa"/>
            <w:tcBorders>
              <w:top w:val="single" w:sz="2" w:space="0" w:color="auto"/>
              <w:left w:val="nil"/>
              <w:bottom w:val="single" w:sz="2" w:space="0" w:color="auto"/>
              <w:right w:val="nil"/>
            </w:tcBorders>
            <w:hideMark/>
          </w:tcPr>
          <w:p w14:paraId="3BCF99C4" w14:textId="77777777" w:rsidR="00F5164E" w:rsidRPr="0086502E" w:rsidRDefault="00F5164E">
            <w:pPr>
              <w:pStyle w:val="Tabletext"/>
              <w:rPr>
                <w:lang w:eastAsia="en-US"/>
              </w:rPr>
            </w:pPr>
            <w:r w:rsidRPr="0086502E">
              <w:rPr>
                <w:lang w:eastAsia="en-US"/>
              </w:rPr>
              <w:t>Minister for Aged Care</w:t>
            </w:r>
          </w:p>
          <w:p w14:paraId="264AD40A" w14:textId="77777777" w:rsidR="00F5164E" w:rsidRPr="0086502E" w:rsidRDefault="00F5164E">
            <w:pPr>
              <w:pStyle w:val="Tabletext"/>
              <w:rPr>
                <w:lang w:eastAsia="en-US"/>
              </w:rPr>
            </w:pPr>
            <w:r w:rsidRPr="0086502E">
              <w:rPr>
                <w:lang w:eastAsia="en-US"/>
              </w:rPr>
              <w:t>Minister for Sport</w:t>
            </w:r>
          </w:p>
        </w:tc>
        <w:tc>
          <w:tcPr>
            <w:tcW w:w="2771" w:type="dxa"/>
            <w:tcBorders>
              <w:top w:val="single" w:sz="2" w:space="0" w:color="auto"/>
              <w:left w:val="nil"/>
              <w:bottom w:val="single" w:sz="2" w:space="0" w:color="auto"/>
              <w:right w:val="nil"/>
            </w:tcBorders>
            <w:hideMark/>
          </w:tcPr>
          <w:p w14:paraId="1FB54353" w14:textId="77777777" w:rsidR="00F5164E" w:rsidRPr="0086502E" w:rsidRDefault="00F5164E">
            <w:pPr>
              <w:pStyle w:val="Tabletext"/>
              <w:rPr>
                <w:lang w:eastAsia="en-US"/>
              </w:rPr>
            </w:pPr>
            <w:r w:rsidRPr="0086502E">
              <w:rPr>
                <w:lang w:eastAsia="en-US"/>
              </w:rPr>
              <w:t>Department of Health and Aged Care</w:t>
            </w:r>
          </w:p>
        </w:tc>
      </w:tr>
      <w:tr w:rsidR="00F5164E" w:rsidRPr="0086502E" w14:paraId="76BD23AC" w14:textId="77777777" w:rsidTr="00F5164E">
        <w:tc>
          <w:tcPr>
            <w:tcW w:w="2771" w:type="dxa"/>
            <w:tcBorders>
              <w:top w:val="single" w:sz="2" w:space="0" w:color="auto"/>
              <w:left w:val="nil"/>
              <w:bottom w:val="single" w:sz="2" w:space="0" w:color="auto"/>
              <w:right w:val="nil"/>
            </w:tcBorders>
            <w:hideMark/>
          </w:tcPr>
          <w:p w14:paraId="6585EA09" w14:textId="77777777" w:rsidR="00F5164E" w:rsidRPr="0086502E" w:rsidRDefault="00F5164E">
            <w:pPr>
              <w:pStyle w:val="Tabletext"/>
              <w:rPr>
                <w:lang w:eastAsia="en-US"/>
              </w:rPr>
            </w:pPr>
            <w:r w:rsidRPr="0086502E">
              <w:rPr>
                <w:lang w:eastAsia="en-US"/>
              </w:rPr>
              <w:t>Kristy Louise McBain</w:t>
            </w:r>
          </w:p>
        </w:tc>
        <w:tc>
          <w:tcPr>
            <w:tcW w:w="2771" w:type="dxa"/>
            <w:tcBorders>
              <w:top w:val="single" w:sz="2" w:space="0" w:color="auto"/>
              <w:left w:val="nil"/>
              <w:bottom w:val="single" w:sz="2" w:space="0" w:color="auto"/>
              <w:right w:val="nil"/>
            </w:tcBorders>
            <w:hideMark/>
          </w:tcPr>
          <w:p w14:paraId="5D704032" w14:textId="77777777" w:rsidR="00F5164E" w:rsidRPr="0086502E" w:rsidRDefault="00F5164E">
            <w:pPr>
              <w:pStyle w:val="Tabletext"/>
              <w:rPr>
                <w:lang w:eastAsia="en-US"/>
              </w:rPr>
            </w:pPr>
            <w:r w:rsidRPr="0086502E">
              <w:rPr>
                <w:lang w:eastAsia="en-US"/>
              </w:rPr>
              <w:t>Minister for Regional Development, Local Government and Territories</w:t>
            </w:r>
          </w:p>
        </w:tc>
        <w:tc>
          <w:tcPr>
            <w:tcW w:w="2771" w:type="dxa"/>
            <w:tcBorders>
              <w:top w:val="single" w:sz="2" w:space="0" w:color="auto"/>
              <w:left w:val="nil"/>
              <w:bottom w:val="single" w:sz="2" w:space="0" w:color="auto"/>
              <w:right w:val="nil"/>
            </w:tcBorders>
            <w:hideMark/>
          </w:tcPr>
          <w:p w14:paraId="365BB1B4" w14:textId="77777777" w:rsidR="00F5164E" w:rsidRPr="0086502E" w:rsidRDefault="00F5164E">
            <w:pPr>
              <w:pStyle w:val="Tabletext"/>
              <w:rPr>
                <w:lang w:eastAsia="en-US"/>
              </w:rPr>
            </w:pPr>
            <w:r w:rsidRPr="0086502E">
              <w:rPr>
                <w:lang w:eastAsia="en-US"/>
              </w:rPr>
              <w:t>Department of Infrastructure, Transport, Regional Development, Communications and the Arts</w:t>
            </w:r>
          </w:p>
        </w:tc>
      </w:tr>
      <w:tr w:rsidR="00F5164E" w:rsidRPr="0086502E" w14:paraId="4EDCA51D" w14:textId="77777777" w:rsidTr="00F5164E">
        <w:tc>
          <w:tcPr>
            <w:tcW w:w="2771" w:type="dxa"/>
            <w:tcBorders>
              <w:top w:val="single" w:sz="2" w:space="0" w:color="auto"/>
              <w:left w:val="nil"/>
              <w:bottom w:val="single" w:sz="2" w:space="0" w:color="auto"/>
              <w:right w:val="nil"/>
            </w:tcBorders>
            <w:hideMark/>
          </w:tcPr>
          <w:p w14:paraId="510E8328" w14:textId="77777777" w:rsidR="00F5164E" w:rsidRPr="0086502E" w:rsidRDefault="00F5164E">
            <w:pPr>
              <w:pStyle w:val="Tabletext"/>
              <w:rPr>
                <w:lang w:eastAsia="en-US"/>
              </w:rPr>
            </w:pPr>
            <w:r w:rsidRPr="0086502E">
              <w:rPr>
                <w:lang w:eastAsia="en-US"/>
              </w:rPr>
              <w:t>Jennifer Ryll McAllister</w:t>
            </w:r>
          </w:p>
        </w:tc>
        <w:tc>
          <w:tcPr>
            <w:tcW w:w="2771" w:type="dxa"/>
            <w:tcBorders>
              <w:top w:val="single" w:sz="2" w:space="0" w:color="auto"/>
              <w:left w:val="nil"/>
              <w:bottom w:val="single" w:sz="2" w:space="0" w:color="auto"/>
              <w:right w:val="nil"/>
            </w:tcBorders>
            <w:hideMark/>
          </w:tcPr>
          <w:p w14:paraId="34CA712B" w14:textId="77777777" w:rsidR="00F5164E" w:rsidRPr="0086502E" w:rsidRDefault="00F5164E">
            <w:pPr>
              <w:pStyle w:val="Tabletext"/>
              <w:rPr>
                <w:lang w:eastAsia="en-US"/>
              </w:rPr>
            </w:pPr>
            <w:r w:rsidRPr="0086502E">
              <w:rPr>
                <w:lang w:eastAsia="en-US"/>
              </w:rPr>
              <w:t>Minister for Cities</w:t>
            </w:r>
          </w:p>
          <w:p w14:paraId="55645E14" w14:textId="77777777" w:rsidR="00B15790" w:rsidRPr="0086502E" w:rsidRDefault="00B15790">
            <w:pPr>
              <w:pStyle w:val="Tabletext"/>
              <w:rPr>
                <w:lang w:eastAsia="en-US"/>
              </w:rPr>
            </w:pPr>
            <w:r w:rsidRPr="0086502E">
              <w:rPr>
                <w:lang w:eastAsia="en-US"/>
              </w:rPr>
              <w:t>Minister for Emergency Management</w:t>
            </w:r>
          </w:p>
        </w:tc>
        <w:tc>
          <w:tcPr>
            <w:tcW w:w="2771" w:type="dxa"/>
            <w:tcBorders>
              <w:top w:val="single" w:sz="2" w:space="0" w:color="auto"/>
              <w:left w:val="nil"/>
              <w:bottom w:val="single" w:sz="2" w:space="0" w:color="auto"/>
              <w:right w:val="nil"/>
            </w:tcBorders>
            <w:hideMark/>
          </w:tcPr>
          <w:p w14:paraId="067A0ED8" w14:textId="77777777" w:rsidR="00F5164E" w:rsidRPr="0086502E" w:rsidRDefault="00F5164E">
            <w:pPr>
              <w:pStyle w:val="Tabletext"/>
              <w:rPr>
                <w:lang w:eastAsia="en-US"/>
              </w:rPr>
            </w:pPr>
            <w:r w:rsidRPr="0086502E">
              <w:rPr>
                <w:lang w:eastAsia="en-US"/>
              </w:rPr>
              <w:t>Department of Infrastructure, Transport, Regional Development, Communications and the Arts</w:t>
            </w:r>
          </w:p>
          <w:p w14:paraId="13982553" w14:textId="77777777" w:rsidR="00B15790" w:rsidRPr="0086502E" w:rsidRDefault="00B15790">
            <w:pPr>
              <w:pStyle w:val="Tabletext"/>
              <w:rPr>
                <w:lang w:eastAsia="en-US"/>
              </w:rPr>
            </w:pPr>
            <w:r w:rsidRPr="0086502E">
              <w:rPr>
                <w:lang w:eastAsia="en-US"/>
              </w:rPr>
              <w:t>Department of Home Affairs</w:t>
            </w:r>
          </w:p>
        </w:tc>
      </w:tr>
      <w:tr w:rsidR="00F5164E" w:rsidRPr="0086502E" w14:paraId="710F9952" w14:textId="77777777" w:rsidTr="00F5164E">
        <w:tc>
          <w:tcPr>
            <w:tcW w:w="2771" w:type="dxa"/>
            <w:tcBorders>
              <w:top w:val="single" w:sz="2" w:space="0" w:color="auto"/>
              <w:left w:val="nil"/>
              <w:bottom w:val="single" w:sz="2" w:space="0" w:color="auto"/>
              <w:right w:val="nil"/>
            </w:tcBorders>
            <w:hideMark/>
          </w:tcPr>
          <w:p w14:paraId="01B719B6" w14:textId="77777777" w:rsidR="00F5164E" w:rsidRPr="0086502E" w:rsidRDefault="00F5164E">
            <w:pPr>
              <w:pStyle w:val="Tabletext"/>
              <w:rPr>
                <w:lang w:eastAsia="en-US"/>
              </w:rPr>
            </w:pPr>
            <w:r w:rsidRPr="0086502E">
              <w:rPr>
                <w:lang w:eastAsia="en-US"/>
              </w:rPr>
              <w:t>Maria Justine Elliot</w:t>
            </w:r>
          </w:p>
        </w:tc>
        <w:tc>
          <w:tcPr>
            <w:tcW w:w="2771" w:type="dxa"/>
            <w:tcBorders>
              <w:top w:val="single" w:sz="2" w:space="0" w:color="auto"/>
              <w:left w:val="nil"/>
              <w:bottom w:val="single" w:sz="2" w:space="0" w:color="auto"/>
              <w:right w:val="nil"/>
            </w:tcBorders>
            <w:hideMark/>
          </w:tcPr>
          <w:p w14:paraId="68621C3A" w14:textId="77777777" w:rsidR="00F5164E" w:rsidRPr="0086502E" w:rsidRDefault="00F5164E">
            <w:pPr>
              <w:pStyle w:val="Tabletext"/>
              <w:rPr>
                <w:lang w:eastAsia="en-US"/>
              </w:rPr>
            </w:pPr>
            <w:r w:rsidRPr="0086502E">
              <w:rPr>
                <w:lang w:eastAsia="en-US"/>
              </w:rPr>
              <w:t>Parliamentary Secretary to the Minister for Social Services</w:t>
            </w:r>
          </w:p>
        </w:tc>
        <w:tc>
          <w:tcPr>
            <w:tcW w:w="2771" w:type="dxa"/>
            <w:tcBorders>
              <w:top w:val="single" w:sz="2" w:space="0" w:color="auto"/>
              <w:left w:val="nil"/>
              <w:bottom w:val="single" w:sz="2" w:space="0" w:color="auto"/>
              <w:right w:val="nil"/>
            </w:tcBorders>
            <w:hideMark/>
          </w:tcPr>
          <w:p w14:paraId="16E1D75C" w14:textId="77777777" w:rsidR="00F5164E" w:rsidRPr="0086502E" w:rsidRDefault="00F5164E">
            <w:pPr>
              <w:pStyle w:val="Tabletext"/>
              <w:rPr>
                <w:lang w:eastAsia="en-US"/>
              </w:rPr>
            </w:pPr>
            <w:r w:rsidRPr="0086502E">
              <w:rPr>
                <w:lang w:eastAsia="en-US"/>
              </w:rPr>
              <w:t>Department of Social Services</w:t>
            </w:r>
          </w:p>
        </w:tc>
      </w:tr>
      <w:tr w:rsidR="00F5164E" w:rsidRPr="0086502E" w14:paraId="2026213F" w14:textId="77777777" w:rsidTr="00F5164E">
        <w:tc>
          <w:tcPr>
            <w:tcW w:w="2771" w:type="dxa"/>
            <w:tcBorders>
              <w:top w:val="single" w:sz="2" w:space="0" w:color="auto"/>
              <w:left w:val="nil"/>
              <w:bottom w:val="single" w:sz="2" w:space="0" w:color="auto"/>
              <w:right w:val="nil"/>
            </w:tcBorders>
            <w:hideMark/>
          </w:tcPr>
          <w:p w14:paraId="7E79C1C4" w14:textId="77777777" w:rsidR="00F5164E" w:rsidRPr="0086502E" w:rsidRDefault="00F5164E">
            <w:pPr>
              <w:pStyle w:val="Tabletext"/>
              <w:rPr>
                <w:lang w:eastAsia="en-US"/>
              </w:rPr>
            </w:pPr>
            <w:r w:rsidRPr="0086502E">
              <w:rPr>
                <w:lang w:eastAsia="en-US"/>
              </w:rPr>
              <w:t>Matthew James Thistlethwaite</w:t>
            </w:r>
          </w:p>
        </w:tc>
        <w:tc>
          <w:tcPr>
            <w:tcW w:w="2771" w:type="dxa"/>
            <w:tcBorders>
              <w:top w:val="single" w:sz="2" w:space="0" w:color="auto"/>
              <w:left w:val="nil"/>
              <w:bottom w:val="single" w:sz="2" w:space="0" w:color="auto"/>
              <w:right w:val="nil"/>
            </w:tcBorders>
            <w:hideMark/>
          </w:tcPr>
          <w:p w14:paraId="200B7A76" w14:textId="77777777" w:rsidR="00F5164E" w:rsidRPr="0086502E" w:rsidRDefault="00F5164E">
            <w:pPr>
              <w:pStyle w:val="Tabletext"/>
              <w:rPr>
                <w:lang w:eastAsia="en-US"/>
              </w:rPr>
            </w:pPr>
            <w:r w:rsidRPr="0086502E">
              <w:rPr>
                <w:lang w:eastAsia="en-US"/>
              </w:rPr>
              <w:t>Parliamentary Secretary to the Minister for Immigration and Multicultural Affairs</w:t>
            </w:r>
          </w:p>
        </w:tc>
        <w:tc>
          <w:tcPr>
            <w:tcW w:w="2771" w:type="dxa"/>
            <w:tcBorders>
              <w:top w:val="single" w:sz="2" w:space="0" w:color="auto"/>
              <w:left w:val="nil"/>
              <w:bottom w:val="single" w:sz="2" w:space="0" w:color="auto"/>
              <w:right w:val="nil"/>
            </w:tcBorders>
            <w:hideMark/>
          </w:tcPr>
          <w:p w14:paraId="7365B6E3" w14:textId="77777777" w:rsidR="00F5164E" w:rsidRPr="0086502E" w:rsidRDefault="00F5164E">
            <w:pPr>
              <w:pStyle w:val="Tabletext"/>
              <w:rPr>
                <w:lang w:eastAsia="en-US"/>
              </w:rPr>
            </w:pPr>
            <w:r w:rsidRPr="0086502E">
              <w:rPr>
                <w:lang w:eastAsia="en-US"/>
              </w:rPr>
              <w:t>Department of Home Affairs</w:t>
            </w:r>
          </w:p>
        </w:tc>
      </w:tr>
      <w:tr w:rsidR="00F5164E" w:rsidRPr="0086502E" w14:paraId="769CB87D" w14:textId="77777777" w:rsidTr="00F5164E">
        <w:tc>
          <w:tcPr>
            <w:tcW w:w="2771" w:type="dxa"/>
            <w:tcBorders>
              <w:top w:val="single" w:sz="2" w:space="0" w:color="auto"/>
              <w:left w:val="nil"/>
              <w:bottom w:val="single" w:sz="2" w:space="0" w:color="auto"/>
              <w:right w:val="nil"/>
            </w:tcBorders>
            <w:hideMark/>
          </w:tcPr>
          <w:p w14:paraId="71D62E3F" w14:textId="77777777" w:rsidR="00F5164E" w:rsidRPr="0086502E" w:rsidRDefault="00F5164E">
            <w:pPr>
              <w:pStyle w:val="Tabletext"/>
              <w:rPr>
                <w:lang w:eastAsia="en-US"/>
              </w:rPr>
            </w:pPr>
            <w:r w:rsidRPr="0086502E">
              <w:rPr>
                <w:lang w:eastAsia="en-US"/>
              </w:rPr>
              <w:t>Andrew Keith Leigh</w:t>
            </w:r>
          </w:p>
        </w:tc>
        <w:tc>
          <w:tcPr>
            <w:tcW w:w="2771" w:type="dxa"/>
            <w:tcBorders>
              <w:top w:val="single" w:sz="2" w:space="0" w:color="auto"/>
              <w:left w:val="nil"/>
              <w:bottom w:val="single" w:sz="2" w:space="0" w:color="auto"/>
              <w:right w:val="nil"/>
            </w:tcBorders>
            <w:hideMark/>
          </w:tcPr>
          <w:p w14:paraId="40B92837" w14:textId="77777777" w:rsidR="00F5164E" w:rsidRPr="0086502E" w:rsidRDefault="00F5164E">
            <w:pPr>
              <w:pStyle w:val="Tabletext"/>
              <w:rPr>
                <w:lang w:eastAsia="en-US"/>
              </w:rPr>
            </w:pPr>
            <w:r w:rsidRPr="0086502E">
              <w:rPr>
                <w:lang w:eastAsia="en-US"/>
              </w:rPr>
              <w:t>Parliamentary Secretary to the Treasurer</w:t>
            </w:r>
          </w:p>
          <w:p w14:paraId="1A488D3D" w14:textId="77777777" w:rsidR="00F5164E" w:rsidRPr="0086502E" w:rsidRDefault="00F5164E">
            <w:pPr>
              <w:pStyle w:val="Tabletext"/>
              <w:rPr>
                <w:lang w:eastAsia="en-US"/>
              </w:rPr>
            </w:pPr>
            <w:r w:rsidRPr="0086502E">
              <w:rPr>
                <w:lang w:eastAsia="en-US"/>
              </w:rPr>
              <w:t>Parliamentary Secretary to the Minister for Employment and Workplace Relations</w:t>
            </w:r>
          </w:p>
        </w:tc>
        <w:tc>
          <w:tcPr>
            <w:tcW w:w="2771" w:type="dxa"/>
            <w:tcBorders>
              <w:top w:val="single" w:sz="2" w:space="0" w:color="auto"/>
              <w:left w:val="nil"/>
              <w:bottom w:val="single" w:sz="2" w:space="0" w:color="auto"/>
              <w:right w:val="nil"/>
            </w:tcBorders>
            <w:hideMark/>
          </w:tcPr>
          <w:p w14:paraId="6C5F2D08" w14:textId="77777777" w:rsidR="00F5164E" w:rsidRPr="0086502E" w:rsidRDefault="00F5164E">
            <w:pPr>
              <w:pStyle w:val="Tabletext"/>
              <w:rPr>
                <w:lang w:eastAsia="en-US"/>
              </w:rPr>
            </w:pPr>
            <w:r w:rsidRPr="0086502E">
              <w:rPr>
                <w:lang w:eastAsia="en-US"/>
              </w:rPr>
              <w:t>Department of the Treasury</w:t>
            </w:r>
          </w:p>
          <w:p w14:paraId="1A4F7DE0" w14:textId="77777777" w:rsidR="00F5164E" w:rsidRPr="0086502E" w:rsidRDefault="00F5164E">
            <w:pPr>
              <w:pStyle w:val="Tabletext"/>
              <w:rPr>
                <w:lang w:eastAsia="en-US"/>
              </w:rPr>
            </w:pPr>
            <w:r w:rsidRPr="0086502E">
              <w:rPr>
                <w:lang w:eastAsia="en-US"/>
              </w:rPr>
              <w:t>Department of Employment and Workplace Relations</w:t>
            </w:r>
          </w:p>
        </w:tc>
      </w:tr>
      <w:tr w:rsidR="00F5164E" w:rsidRPr="0086502E" w14:paraId="6EC378BC" w14:textId="77777777" w:rsidTr="00F5164E">
        <w:tc>
          <w:tcPr>
            <w:tcW w:w="2771" w:type="dxa"/>
            <w:tcBorders>
              <w:top w:val="single" w:sz="2" w:space="0" w:color="auto"/>
              <w:left w:val="nil"/>
              <w:bottom w:val="single" w:sz="2" w:space="0" w:color="auto"/>
              <w:right w:val="nil"/>
            </w:tcBorders>
            <w:hideMark/>
          </w:tcPr>
          <w:p w14:paraId="755E8380" w14:textId="77777777" w:rsidR="00F5164E" w:rsidRPr="0086502E" w:rsidRDefault="00F5164E">
            <w:pPr>
              <w:pStyle w:val="Tabletext"/>
              <w:rPr>
                <w:lang w:eastAsia="en-US"/>
              </w:rPr>
            </w:pPr>
            <w:r w:rsidRPr="0086502E">
              <w:rPr>
                <w:lang w:eastAsia="en-US"/>
              </w:rPr>
              <w:t>Patrick Possum Gorman</w:t>
            </w:r>
          </w:p>
        </w:tc>
        <w:tc>
          <w:tcPr>
            <w:tcW w:w="2771" w:type="dxa"/>
            <w:tcBorders>
              <w:top w:val="single" w:sz="2" w:space="0" w:color="auto"/>
              <w:left w:val="nil"/>
              <w:bottom w:val="single" w:sz="2" w:space="0" w:color="auto"/>
              <w:right w:val="nil"/>
            </w:tcBorders>
            <w:hideMark/>
          </w:tcPr>
          <w:p w14:paraId="45E7BB83" w14:textId="77777777" w:rsidR="00F5164E" w:rsidRPr="0086502E" w:rsidRDefault="00F5164E">
            <w:pPr>
              <w:pStyle w:val="Tabletext"/>
              <w:rPr>
                <w:lang w:eastAsia="en-US"/>
              </w:rPr>
            </w:pPr>
            <w:r w:rsidRPr="0086502E">
              <w:rPr>
                <w:lang w:eastAsia="en-US"/>
              </w:rPr>
              <w:t>Parliamentary Secretary to the Prime Minister</w:t>
            </w:r>
          </w:p>
          <w:p w14:paraId="66116DB9" w14:textId="77777777" w:rsidR="00F5164E" w:rsidRPr="0086502E" w:rsidRDefault="00F5164E">
            <w:pPr>
              <w:pStyle w:val="Tabletext"/>
              <w:rPr>
                <w:lang w:eastAsia="en-US"/>
              </w:rPr>
            </w:pPr>
            <w:r w:rsidRPr="0086502E">
              <w:rPr>
                <w:lang w:eastAsia="en-US"/>
              </w:rPr>
              <w:t>Parliamentary Secretary to the Minister for the Public Service</w:t>
            </w:r>
          </w:p>
          <w:p w14:paraId="45AB49F1" w14:textId="77777777" w:rsidR="00F5164E" w:rsidRPr="0086502E" w:rsidRDefault="00F5164E">
            <w:pPr>
              <w:pStyle w:val="Tabletext"/>
              <w:rPr>
                <w:lang w:eastAsia="en-US"/>
              </w:rPr>
            </w:pPr>
            <w:r w:rsidRPr="0086502E">
              <w:rPr>
                <w:lang w:eastAsia="en-US"/>
              </w:rPr>
              <w:t>Parliamentary Secretary to the Attorney</w:t>
            </w:r>
            <w:r w:rsidR="0086502E">
              <w:rPr>
                <w:lang w:eastAsia="en-US"/>
              </w:rPr>
              <w:noBreakHyphen/>
            </w:r>
            <w:r w:rsidRPr="0086502E">
              <w:rPr>
                <w:lang w:eastAsia="en-US"/>
              </w:rPr>
              <w:t>General</w:t>
            </w:r>
          </w:p>
        </w:tc>
        <w:tc>
          <w:tcPr>
            <w:tcW w:w="2771" w:type="dxa"/>
            <w:tcBorders>
              <w:top w:val="single" w:sz="2" w:space="0" w:color="auto"/>
              <w:left w:val="nil"/>
              <w:bottom w:val="single" w:sz="2" w:space="0" w:color="auto"/>
              <w:right w:val="nil"/>
            </w:tcBorders>
            <w:hideMark/>
          </w:tcPr>
          <w:p w14:paraId="5740866E" w14:textId="77777777" w:rsidR="00F5164E" w:rsidRPr="0086502E" w:rsidRDefault="00F5164E">
            <w:pPr>
              <w:pStyle w:val="Tabletext"/>
              <w:rPr>
                <w:lang w:eastAsia="en-US"/>
              </w:rPr>
            </w:pPr>
            <w:r w:rsidRPr="0086502E">
              <w:rPr>
                <w:lang w:eastAsia="en-US"/>
              </w:rPr>
              <w:t>Department of the Prime Minister and Cabinet</w:t>
            </w:r>
          </w:p>
          <w:p w14:paraId="617208AB" w14:textId="77777777" w:rsidR="00F5164E" w:rsidRPr="0086502E" w:rsidRDefault="00F5164E">
            <w:pPr>
              <w:pStyle w:val="Tabletext"/>
              <w:rPr>
                <w:lang w:eastAsia="en-US"/>
              </w:rPr>
            </w:pPr>
            <w:r w:rsidRPr="0086502E">
              <w:rPr>
                <w:lang w:eastAsia="en-US"/>
              </w:rPr>
              <w:t>Attorney</w:t>
            </w:r>
            <w:r w:rsidR="0086502E">
              <w:rPr>
                <w:lang w:eastAsia="en-US"/>
              </w:rPr>
              <w:noBreakHyphen/>
            </w:r>
            <w:r w:rsidRPr="0086502E">
              <w:rPr>
                <w:lang w:eastAsia="en-US"/>
              </w:rPr>
              <w:t>General’s Department</w:t>
            </w:r>
          </w:p>
        </w:tc>
      </w:tr>
      <w:tr w:rsidR="00F5164E" w:rsidRPr="0086502E" w14:paraId="2F8DD67E" w14:textId="77777777" w:rsidTr="00F5164E">
        <w:tc>
          <w:tcPr>
            <w:tcW w:w="2771" w:type="dxa"/>
            <w:tcBorders>
              <w:top w:val="single" w:sz="2" w:space="0" w:color="auto"/>
              <w:left w:val="nil"/>
              <w:bottom w:val="single" w:sz="2" w:space="0" w:color="auto"/>
              <w:right w:val="nil"/>
            </w:tcBorders>
            <w:hideMark/>
          </w:tcPr>
          <w:p w14:paraId="5BFBC4B9" w14:textId="77777777" w:rsidR="00F5164E" w:rsidRPr="0086502E" w:rsidRDefault="00F5164E">
            <w:pPr>
              <w:pStyle w:val="Tabletext"/>
              <w:rPr>
                <w:lang w:eastAsia="en-US"/>
              </w:rPr>
            </w:pPr>
            <w:r w:rsidRPr="0086502E">
              <w:rPr>
                <w:lang w:eastAsia="en-US"/>
              </w:rPr>
              <w:t>Gerardine Mary Kearney</w:t>
            </w:r>
          </w:p>
        </w:tc>
        <w:tc>
          <w:tcPr>
            <w:tcW w:w="2771" w:type="dxa"/>
            <w:tcBorders>
              <w:top w:val="single" w:sz="2" w:space="0" w:color="auto"/>
              <w:left w:val="nil"/>
              <w:bottom w:val="single" w:sz="2" w:space="0" w:color="auto"/>
              <w:right w:val="nil"/>
            </w:tcBorders>
            <w:hideMark/>
          </w:tcPr>
          <w:p w14:paraId="64B6D3EF" w14:textId="77777777" w:rsidR="00F5164E" w:rsidRPr="0086502E" w:rsidRDefault="00F5164E">
            <w:pPr>
              <w:pStyle w:val="Tabletext"/>
              <w:rPr>
                <w:lang w:eastAsia="en-US"/>
              </w:rPr>
            </w:pPr>
            <w:r w:rsidRPr="0086502E">
              <w:rPr>
                <w:lang w:eastAsia="en-US"/>
              </w:rPr>
              <w:t>Parliamentary Secretary to the Minister for Health and Aged Care</w:t>
            </w:r>
          </w:p>
        </w:tc>
        <w:tc>
          <w:tcPr>
            <w:tcW w:w="2771" w:type="dxa"/>
            <w:tcBorders>
              <w:top w:val="single" w:sz="2" w:space="0" w:color="auto"/>
              <w:left w:val="nil"/>
              <w:bottom w:val="single" w:sz="2" w:space="0" w:color="auto"/>
              <w:right w:val="nil"/>
            </w:tcBorders>
            <w:hideMark/>
          </w:tcPr>
          <w:p w14:paraId="54ED52C9" w14:textId="77777777" w:rsidR="00F5164E" w:rsidRPr="0086502E" w:rsidRDefault="00F5164E">
            <w:pPr>
              <w:pStyle w:val="Tabletext"/>
              <w:rPr>
                <w:lang w:eastAsia="en-US"/>
              </w:rPr>
            </w:pPr>
            <w:r w:rsidRPr="0086502E">
              <w:rPr>
                <w:lang w:eastAsia="en-US"/>
              </w:rPr>
              <w:t>Department of Health and Aged Care</w:t>
            </w:r>
          </w:p>
        </w:tc>
      </w:tr>
      <w:tr w:rsidR="00F5164E" w:rsidRPr="0086502E" w14:paraId="2E9632DB" w14:textId="77777777" w:rsidTr="00F5164E">
        <w:tc>
          <w:tcPr>
            <w:tcW w:w="2771" w:type="dxa"/>
            <w:tcBorders>
              <w:top w:val="single" w:sz="2" w:space="0" w:color="auto"/>
              <w:left w:val="nil"/>
              <w:bottom w:val="single" w:sz="2" w:space="0" w:color="auto"/>
              <w:right w:val="nil"/>
            </w:tcBorders>
            <w:hideMark/>
          </w:tcPr>
          <w:p w14:paraId="6F6A61B5" w14:textId="77777777" w:rsidR="00F5164E" w:rsidRPr="0086502E" w:rsidRDefault="00F5164E">
            <w:pPr>
              <w:pStyle w:val="Tabletext"/>
              <w:rPr>
                <w:lang w:eastAsia="en-US"/>
              </w:rPr>
            </w:pPr>
            <w:r w:rsidRPr="0086502E">
              <w:rPr>
                <w:lang w:eastAsia="en-US"/>
              </w:rPr>
              <w:t>Emma Margaret McBride</w:t>
            </w:r>
          </w:p>
        </w:tc>
        <w:tc>
          <w:tcPr>
            <w:tcW w:w="2771" w:type="dxa"/>
            <w:tcBorders>
              <w:top w:val="single" w:sz="2" w:space="0" w:color="auto"/>
              <w:left w:val="nil"/>
              <w:bottom w:val="single" w:sz="2" w:space="0" w:color="auto"/>
              <w:right w:val="nil"/>
            </w:tcBorders>
            <w:hideMark/>
          </w:tcPr>
          <w:p w14:paraId="5F3356F6" w14:textId="77777777" w:rsidR="00F5164E" w:rsidRPr="0086502E" w:rsidRDefault="00F5164E">
            <w:pPr>
              <w:pStyle w:val="Tabletext"/>
              <w:rPr>
                <w:lang w:eastAsia="en-US"/>
              </w:rPr>
            </w:pPr>
            <w:r w:rsidRPr="0086502E">
              <w:rPr>
                <w:lang w:eastAsia="en-US"/>
              </w:rPr>
              <w:t>Parliamentary Secretary to the Minister for Health and Aged Care</w:t>
            </w:r>
          </w:p>
        </w:tc>
        <w:tc>
          <w:tcPr>
            <w:tcW w:w="2771" w:type="dxa"/>
            <w:tcBorders>
              <w:top w:val="single" w:sz="2" w:space="0" w:color="auto"/>
              <w:left w:val="nil"/>
              <w:bottom w:val="single" w:sz="2" w:space="0" w:color="auto"/>
              <w:right w:val="nil"/>
            </w:tcBorders>
            <w:hideMark/>
          </w:tcPr>
          <w:p w14:paraId="4F9BFF19" w14:textId="77777777" w:rsidR="00F5164E" w:rsidRPr="0086502E" w:rsidRDefault="00F5164E">
            <w:pPr>
              <w:pStyle w:val="Tabletext"/>
              <w:rPr>
                <w:lang w:eastAsia="en-US"/>
              </w:rPr>
            </w:pPr>
            <w:r w:rsidRPr="0086502E">
              <w:rPr>
                <w:lang w:eastAsia="en-US"/>
              </w:rPr>
              <w:t>Department of Health and Aged Care</w:t>
            </w:r>
          </w:p>
        </w:tc>
      </w:tr>
      <w:tr w:rsidR="00F5164E" w:rsidRPr="0086502E" w14:paraId="4DFBE699" w14:textId="77777777" w:rsidTr="00F5164E">
        <w:tc>
          <w:tcPr>
            <w:tcW w:w="2771" w:type="dxa"/>
            <w:tcBorders>
              <w:top w:val="single" w:sz="2" w:space="0" w:color="auto"/>
              <w:left w:val="nil"/>
              <w:bottom w:val="single" w:sz="2" w:space="0" w:color="auto"/>
              <w:right w:val="nil"/>
            </w:tcBorders>
            <w:hideMark/>
          </w:tcPr>
          <w:p w14:paraId="5329CE0E" w14:textId="77777777" w:rsidR="00F5164E" w:rsidRPr="0086502E" w:rsidRDefault="00F5164E">
            <w:pPr>
              <w:pStyle w:val="Tabletext"/>
              <w:rPr>
                <w:lang w:eastAsia="en-US"/>
              </w:rPr>
            </w:pPr>
            <w:r w:rsidRPr="0086502E">
              <w:rPr>
                <w:lang w:eastAsia="en-US"/>
              </w:rPr>
              <w:t>Timothy Ayres</w:t>
            </w:r>
          </w:p>
        </w:tc>
        <w:tc>
          <w:tcPr>
            <w:tcW w:w="2771" w:type="dxa"/>
            <w:tcBorders>
              <w:top w:val="single" w:sz="2" w:space="0" w:color="auto"/>
              <w:left w:val="nil"/>
              <w:bottom w:val="single" w:sz="2" w:space="0" w:color="auto"/>
              <w:right w:val="nil"/>
            </w:tcBorders>
            <w:hideMark/>
          </w:tcPr>
          <w:p w14:paraId="05D2C868" w14:textId="77777777" w:rsidR="00F5164E" w:rsidRPr="0086502E" w:rsidRDefault="00F5164E">
            <w:pPr>
              <w:pStyle w:val="Tabletext"/>
              <w:rPr>
                <w:lang w:eastAsia="en-US"/>
              </w:rPr>
            </w:pPr>
            <w:r w:rsidRPr="0086502E">
              <w:rPr>
                <w:lang w:eastAsia="en-US"/>
              </w:rPr>
              <w:t>Parliamentary Secretary to the Prime Minister</w:t>
            </w:r>
          </w:p>
          <w:p w14:paraId="025EDEAE" w14:textId="77777777" w:rsidR="00F5164E" w:rsidRPr="0086502E" w:rsidRDefault="00F5164E">
            <w:pPr>
              <w:pStyle w:val="Tabletext"/>
              <w:rPr>
                <w:lang w:eastAsia="en-US"/>
              </w:rPr>
            </w:pPr>
            <w:r w:rsidRPr="0086502E">
              <w:rPr>
                <w:lang w:eastAsia="en-US"/>
              </w:rPr>
              <w:t>Parliamentary Secretary to the Minister for Trade and Tourism</w:t>
            </w:r>
          </w:p>
        </w:tc>
        <w:tc>
          <w:tcPr>
            <w:tcW w:w="2771" w:type="dxa"/>
            <w:tcBorders>
              <w:top w:val="single" w:sz="2" w:space="0" w:color="auto"/>
              <w:left w:val="nil"/>
              <w:bottom w:val="single" w:sz="2" w:space="0" w:color="auto"/>
              <w:right w:val="nil"/>
            </w:tcBorders>
            <w:hideMark/>
          </w:tcPr>
          <w:p w14:paraId="0C9162BA" w14:textId="77777777" w:rsidR="00F5164E" w:rsidRPr="0086502E" w:rsidRDefault="00F5164E">
            <w:pPr>
              <w:pStyle w:val="Tabletext"/>
              <w:rPr>
                <w:lang w:eastAsia="en-US"/>
              </w:rPr>
            </w:pPr>
            <w:r w:rsidRPr="0086502E">
              <w:rPr>
                <w:lang w:eastAsia="en-US"/>
              </w:rPr>
              <w:t>Department of the Prime Minister and Cabinet</w:t>
            </w:r>
          </w:p>
          <w:p w14:paraId="40851ED0" w14:textId="77777777" w:rsidR="00F5164E" w:rsidRPr="0086502E" w:rsidRDefault="00F5164E">
            <w:pPr>
              <w:pStyle w:val="Tabletext"/>
              <w:rPr>
                <w:lang w:eastAsia="en-US"/>
              </w:rPr>
            </w:pPr>
            <w:r w:rsidRPr="0086502E">
              <w:rPr>
                <w:lang w:eastAsia="en-US"/>
              </w:rPr>
              <w:t>Department of Foreign Affairs and Trade</w:t>
            </w:r>
          </w:p>
        </w:tc>
      </w:tr>
      <w:tr w:rsidR="00F5164E" w:rsidRPr="0086502E" w14:paraId="0E099B5B" w14:textId="77777777" w:rsidTr="00F5164E">
        <w:tc>
          <w:tcPr>
            <w:tcW w:w="2771" w:type="dxa"/>
            <w:tcBorders>
              <w:top w:val="single" w:sz="2" w:space="0" w:color="auto"/>
              <w:left w:val="nil"/>
              <w:bottom w:val="single" w:sz="2" w:space="0" w:color="auto"/>
              <w:right w:val="nil"/>
            </w:tcBorders>
            <w:hideMark/>
          </w:tcPr>
          <w:p w14:paraId="53CA4C5B" w14:textId="77777777" w:rsidR="00F5164E" w:rsidRPr="0086502E" w:rsidRDefault="00F5164E">
            <w:pPr>
              <w:pStyle w:val="Tabletext"/>
              <w:rPr>
                <w:lang w:eastAsia="en-US"/>
              </w:rPr>
            </w:pPr>
            <w:r w:rsidRPr="0086502E">
              <w:rPr>
                <w:lang w:eastAsia="en-US"/>
              </w:rPr>
              <w:t>Anthony David Chisholm</w:t>
            </w:r>
          </w:p>
        </w:tc>
        <w:tc>
          <w:tcPr>
            <w:tcW w:w="2771" w:type="dxa"/>
            <w:tcBorders>
              <w:top w:val="single" w:sz="2" w:space="0" w:color="auto"/>
              <w:left w:val="nil"/>
              <w:bottom w:val="single" w:sz="2" w:space="0" w:color="auto"/>
              <w:right w:val="nil"/>
            </w:tcBorders>
            <w:hideMark/>
          </w:tcPr>
          <w:p w14:paraId="12E0118F" w14:textId="77777777" w:rsidR="00F5164E" w:rsidRPr="0086502E" w:rsidRDefault="00F5164E">
            <w:pPr>
              <w:pStyle w:val="Tabletext"/>
              <w:rPr>
                <w:lang w:eastAsia="en-US"/>
              </w:rPr>
            </w:pPr>
            <w:r w:rsidRPr="0086502E">
              <w:rPr>
                <w:lang w:eastAsia="en-US"/>
              </w:rPr>
              <w:t>Parliamentary Secretary to the Minister for Education</w:t>
            </w:r>
          </w:p>
          <w:p w14:paraId="390E4DE7" w14:textId="77777777" w:rsidR="00F5164E" w:rsidRPr="0086502E" w:rsidRDefault="00F5164E">
            <w:pPr>
              <w:pStyle w:val="Tabletext"/>
              <w:rPr>
                <w:lang w:eastAsia="en-US"/>
              </w:rPr>
            </w:pPr>
            <w:r w:rsidRPr="0086502E">
              <w:rPr>
                <w:lang w:eastAsia="en-US"/>
              </w:rPr>
              <w:t>Parliamentary Secretary to the Minister for Infrastructure, Transport, Regional Development and Local Government</w:t>
            </w:r>
          </w:p>
          <w:p w14:paraId="74CF5E2C" w14:textId="77777777" w:rsidR="00F5164E" w:rsidRPr="0086502E" w:rsidRDefault="00F5164E">
            <w:pPr>
              <w:pStyle w:val="Tabletext"/>
              <w:rPr>
                <w:lang w:eastAsia="en-US"/>
              </w:rPr>
            </w:pPr>
            <w:r w:rsidRPr="0086502E">
              <w:rPr>
                <w:lang w:eastAsia="en-US"/>
              </w:rPr>
              <w:lastRenderedPageBreak/>
              <w:t>Parliamentary Secretary to the Minister for Agriculture, Fisheries and Forestry</w:t>
            </w:r>
          </w:p>
        </w:tc>
        <w:tc>
          <w:tcPr>
            <w:tcW w:w="2771" w:type="dxa"/>
            <w:tcBorders>
              <w:top w:val="single" w:sz="2" w:space="0" w:color="auto"/>
              <w:left w:val="nil"/>
              <w:bottom w:val="single" w:sz="2" w:space="0" w:color="auto"/>
              <w:right w:val="nil"/>
            </w:tcBorders>
            <w:hideMark/>
          </w:tcPr>
          <w:p w14:paraId="525CB438" w14:textId="77777777" w:rsidR="00F5164E" w:rsidRPr="0086502E" w:rsidRDefault="00F5164E">
            <w:pPr>
              <w:pStyle w:val="Tabletext"/>
              <w:rPr>
                <w:lang w:eastAsia="en-US"/>
              </w:rPr>
            </w:pPr>
            <w:r w:rsidRPr="0086502E">
              <w:rPr>
                <w:lang w:eastAsia="en-US"/>
              </w:rPr>
              <w:lastRenderedPageBreak/>
              <w:t>Department of Education</w:t>
            </w:r>
          </w:p>
          <w:p w14:paraId="497ABA76" w14:textId="77777777" w:rsidR="00F5164E" w:rsidRPr="0086502E" w:rsidRDefault="00F5164E">
            <w:pPr>
              <w:pStyle w:val="Tabletext"/>
              <w:rPr>
                <w:lang w:eastAsia="en-US"/>
              </w:rPr>
            </w:pPr>
            <w:r w:rsidRPr="0086502E">
              <w:rPr>
                <w:lang w:eastAsia="en-US"/>
              </w:rPr>
              <w:t>Department of Infrastructure, Transport, Regional Development, Communications and the Arts</w:t>
            </w:r>
          </w:p>
          <w:p w14:paraId="04500CD9" w14:textId="77777777" w:rsidR="00F5164E" w:rsidRPr="0086502E" w:rsidRDefault="00F5164E">
            <w:pPr>
              <w:pStyle w:val="Tabletext"/>
              <w:rPr>
                <w:lang w:eastAsia="en-US"/>
              </w:rPr>
            </w:pPr>
            <w:r w:rsidRPr="0086502E">
              <w:rPr>
                <w:lang w:eastAsia="en-US"/>
              </w:rPr>
              <w:t>Department of Agriculture, Fisheries and Forestry</w:t>
            </w:r>
          </w:p>
        </w:tc>
      </w:tr>
      <w:tr w:rsidR="00F5164E" w:rsidRPr="0086502E" w14:paraId="794140E0" w14:textId="77777777" w:rsidTr="00F5164E">
        <w:tc>
          <w:tcPr>
            <w:tcW w:w="2771" w:type="dxa"/>
            <w:tcBorders>
              <w:top w:val="single" w:sz="2" w:space="0" w:color="auto"/>
              <w:left w:val="nil"/>
              <w:bottom w:val="single" w:sz="2" w:space="0" w:color="auto"/>
              <w:right w:val="nil"/>
            </w:tcBorders>
            <w:hideMark/>
          </w:tcPr>
          <w:p w14:paraId="2199A037" w14:textId="77777777" w:rsidR="00F5164E" w:rsidRPr="0086502E" w:rsidRDefault="00F5164E">
            <w:pPr>
              <w:pStyle w:val="Tabletext"/>
              <w:rPr>
                <w:lang w:eastAsia="en-US"/>
              </w:rPr>
            </w:pPr>
            <w:r w:rsidRPr="0086502E">
              <w:rPr>
                <w:lang w:eastAsia="en-US"/>
              </w:rPr>
              <w:t>Timothy Graham Watts</w:t>
            </w:r>
          </w:p>
        </w:tc>
        <w:tc>
          <w:tcPr>
            <w:tcW w:w="2771" w:type="dxa"/>
            <w:tcBorders>
              <w:top w:val="single" w:sz="2" w:space="0" w:color="auto"/>
              <w:left w:val="nil"/>
              <w:bottom w:val="single" w:sz="2" w:space="0" w:color="auto"/>
              <w:right w:val="nil"/>
            </w:tcBorders>
            <w:hideMark/>
          </w:tcPr>
          <w:p w14:paraId="1DA433A0" w14:textId="77777777" w:rsidR="00F5164E" w:rsidRPr="0086502E" w:rsidRDefault="00F5164E">
            <w:pPr>
              <w:pStyle w:val="Tabletext"/>
              <w:rPr>
                <w:lang w:eastAsia="en-US"/>
              </w:rPr>
            </w:pPr>
            <w:r w:rsidRPr="0086502E">
              <w:rPr>
                <w:lang w:eastAsia="en-US"/>
              </w:rPr>
              <w:t>Parliamentary Secretary to the Minister for Foreign Affairs</w:t>
            </w:r>
          </w:p>
        </w:tc>
        <w:tc>
          <w:tcPr>
            <w:tcW w:w="2771" w:type="dxa"/>
            <w:tcBorders>
              <w:top w:val="single" w:sz="2" w:space="0" w:color="auto"/>
              <w:left w:val="nil"/>
              <w:bottom w:val="single" w:sz="2" w:space="0" w:color="auto"/>
              <w:right w:val="nil"/>
            </w:tcBorders>
            <w:hideMark/>
          </w:tcPr>
          <w:p w14:paraId="3F5D4C34" w14:textId="77777777" w:rsidR="00F5164E" w:rsidRPr="0086502E" w:rsidRDefault="00F5164E">
            <w:pPr>
              <w:pStyle w:val="Tabletext"/>
              <w:rPr>
                <w:lang w:eastAsia="en-US"/>
              </w:rPr>
            </w:pPr>
            <w:r w:rsidRPr="0086502E">
              <w:rPr>
                <w:lang w:eastAsia="en-US"/>
              </w:rPr>
              <w:t>Department of Foreign Affairs and Trade</w:t>
            </w:r>
          </w:p>
        </w:tc>
      </w:tr>
      <w:tr w:rsidR="00F5164E" w:rsidRPr="0086502E" w14:paraId="156F0DA1" w14:textId="77777777" w:rsidTr="00F5164E">
        <w:tc>
          <w:tcPr>
            <w:tcW w:w="2771" w:type="dxa"/>
            <w:tcBorders>
              <w:top w:val="single" w:sz="2" w:space="0" w:color="auto"/>
              <w:left w:val="nil"/>
              <w:bottom w:val="single" w:sz="2" w:space="0" w:color="auto"/>
              <w:right w:val="nil"/>
            </w:tcBorders>
            <w:hideMark/>
          </w:tcPr>
          <w:p w14:paraId="5762D758" w14:textId="77777777" w:rsidR="00F5164E" w:rsidRPr="0086502E" w:rsidRDefault="00F5164E">
            <w:pPr>
              <w:pStyle w:val="Tabletext"/>
              <w:rPr>
                <w:lang w:eastAsia="en-US"/>
              </w:rPr>
            </w:pPr>
            <w:r w:rsidRPr="0086502E">
              <w:rPr>
                <w:lang w:eastAsia="en-US"/>
              </w:rPr>
              <w:t>Kate Lynne Thwaites</w:t>
            </w:r>
          </w:p>
        </w:tc>
        <w:tc>
          <w:tcPr>
            <w:tcW w:w="2771" w:type="dxa"/>
            <w:tcBorders>
              <w:top w:val="single" w:sz="2" w:space="0" w:color="auto"/>
              <w:left w:val="nil"/>
              <w:bottom w:val="single" w:sz="2" w:space="0" w:color="auto"/>
              <w:right w:val="nil"/>
            </w:tcBorders>
            <w:hideMark/>
          </w:tcPr>
          <w:p w14:paraId="05EC427C" w14:textId="77777777" w:rsidR="00F5164E" w:rsidRPr="0086502E" w:rsidRDefault="00F5164E">
            <w:pPr>
              <w:pStyle w:val="Tabletext"/>
              <w:rPr>
                <w:lang w:eastAsia="en-US"/>
              </w:rPr>
            </w:pPr>
            <w:r w:rsidRPr="0086502E">
              <w:rPr>
                <w:lang w:eastAsia="en-US"/>
              </w:rPr>
              <w:t>Parliamentary Secretary to the Minister for Social Services</w:t>
            </w:r>
          </w:p>
          <w:p w14:paraId="53BF37A8" w14:textId="77777777" w:rsidR="00F5164E" w:rsidRPr="0086502E" w:rsidRDefault="00F5164E">
            <w:pPr>
              <w:pStyle w:val="Tabletext"/>
              <w:rPr>
                <w:lang w:eastAsia="en-US"/>
              </w:rPr>
            </w:pPr>
            <w:r w:rsidRPr="0086502E">
              <w:rPr>
                <w:lang w:eastAsia="en-US"/>
              </w:rPr>
              <w:t xml:space="preserve">Parliamentary </w:t>
            </w:r>
            <w:r w:rsidR="001537B2">
              <w:rPr>
                <w:lang w:eastAsia="en-US"/>
              </w:rPr>
              <w:t xml:space="preserve">Secretary </w:t>
            </w:r>
            <w:r w:rsidRPr="0086502E">
              <w:rPr>
                <w:lang w:eastAsia="en-US"/>
              </w:rPr>
              <w:t>to the Minister for Health and Aged Care</w:t>
            </w:r>
          </w:p>
          <w:p w14:paraId="69C7131A" w14:textId="77777777" w:rsidR="00F5164E" w:rsidRPr="0086502E" w:rsidRDefault="00F5164E">
            <w:pPr>
              <w:pStyle w:val="Tabletext"/>
              <w:rPr>
                <w:lang w:eastAsia="en-US"/>
              </w:rPr>
            </w:pPr>
            <w:r w:rsidRPr="0086502E">
              <w:rPr>
                <w:lang w:eastAsia="en-US"/>
              </w:rPr>
              <w:t>Parliamentary Secretary to the Minister for Women</w:t>
            </w:r>
          </w:p>
        </w:tc>
        <w:tc>
          <w:tcPr>
            <w:tcW w:w="2771" w:type="dxa"/>
            <w:tcBorders>
              <w:top w:val="single" w:sz="2" w:space="0" w:color="auto"/>
              <w:left w:val="nil"/>
              <w:bottom w:val="single" w:sz="2" w:space="0" w:color="auto"/>
              <w:right w:val="nil"/>
            </w:tcBorders>
            <w:hideMark/>
          </w:tcPr>
          <w:p w14:paraId="1534BBF1" w14:textId="77777777" w:rsidR="00F5164E" w:rsidRPr="0086502E" w:rsidRDefault="00F5164E">
            <w:pPr>
              <w:pStyle w:val="Tabletext"/>
              <w:rPr>
                <w:lang w:eastAsia="en-US"/>
              </w:rPr>
            </w:pPr>
            <w:r w:rsidRPr="0086502E">
              <w:rPr>
                <w:lang w:eastAsia="en-US"/>
              </w:rPr>
              <w:t>Department of Social Services</w:t>
            </w:r>
          </w:p>
          <w:p w14:paraId="231ACAD1" w14:textId="77777777" w:rsidR="00F5164E" w:rsidRPr="0086502E" w:rsidRDefault="00F5164E">
            <w:pPr>
              <w:pStyle w:val="Tabletext"/>
              <w:rPr>
                <w:lang w:eastAsia="en-US"/>
              </w:rPr>
            </w:pPr>
            <w:r w:rsidRPr="0086502E">
              <w:rPr>
                <w:lang w:eastAsia="en-US"/>
              </w:rPr>
              <w:t>Department of Health and Aged Care</w:t>
            </w:r>
          </w:p>
          <w:p w14:paraId="55E38B97" w14:textId="77777777" w:rsidR="00F5164E" w:rsidRPr="0086502E" w:rsidRDefault="00F5164E">
            <w:pPr>
              <w:pStyle w:val="Tabletext"/>
              <w:rPr>
                <w:lang w:eastAsia="en-US"/>
              </w:rPr>
            </w:pPr>
            <w:r w:rsidRPr="0086502E">
              <w:rPr>
                <w:lang w:eastAsia="en-US"/>
              </w:rPr>
              <w:t>Department of the Prime Minister and Cabinet</w:t>
            </w:r>
          </w:p>
        </w:tc>
      </w:tr>
      <w:tr w:rsidR="00F5164E" w:rsidRPr="0086502E" w14:paraId="68C48F52" w14:textId="77777777" w:rsidTr="00F5164E">
        <w:tc>
          <w:tcPr>
            <w:tcW w:w="2771" w:type="dxa"/>
            <w:tcBorders>
              <w:top w:val="single" w:sz="2" w:space="0" w:color="auto"/>
              <w:left w:val="nil"/>
              <w:bottom w:val="single" w:sz="2" w:space="0" w:color="auto"/>
              <w:right w:val="nil"/>
            </w:tcBorders>
            <w:hideMark/>
          </w:tcPr>
          <w:p w14:paraId="606A90EF" w14:textId="77777777" w:rsidR="00F5164E" w:rsidRPr="0086502E" w:rsidRDefault="00F5164E">
            <w:pPr>
              <w:pStyle w:val="Tabletext"/>
              <w:rPr>
                <w:lang w:eastAsia="en-US"/>
              </w:rPr>
            </w:pPr>
            <w:r w:rsidRPr="0086502E">
              <w:rPr>
                <w:lang w:eastAsia="en-US"/>
              </w:rPr>
              <w:t>Joshua Hamilton Wilson</w:t>
            </w:r>
          </w:p>
        </w:tc>
        <w:tc>
          <w:tcPr>
            <w:tcW w:w="2771" w:type="dxa"/>
            <w:tcBorders>
              <w:top w:val="single" w:sz="2" w:space="0" w:color="auto"/>
              <w:left w:val="nil"/>
              <w:bottom w:val="single" w:sz="2" w:space="0" w:color="auto"/>
              <w:right w:val="nil"/>
            </w:tcBorders>
            <w:hideMark/>
          </w:tcPr>
          <w:p w14:paraId="73470A8C" w14:textId="77777777" w:rsidR="00F5164E" w:rsidRPr="0086502E" w:rsidRDefault="00F5164E">
            <w:pPr>
              <w:pStyle w:val="Tabletext"/>
              <w:rPr>
                <w:lang w:eastAsia="en-US"/>
              </w:rPr>
            </w:pPr>
            <w:r w:rsidRPr="0086502E">
              <w:rPr>
                <w:lang w:eastAsia="en-US"/>
              </w:rPr>
              <w:t>Parliamentary Secretary to the Minister for Climate Change and Energy</w:t>
            </w:r>
          </w:p>
        </w:tc>
        <w:tc>
          <w:tcPr>
            <w:tcW w:w="2771" w:type="dxa"/>
            <w:tcBorders>
              <w:top w:val="single" w:sz="2" w:space="0" w:color="auto"/>
              <w:left w:val="nil"/>
              <w:bottom w:val="single" w:sz="2" w:space="0" w:color="auto"/>
              <w:right w:val="nil"/>
            </w:tcBorders>
            <w:hideMark/>
          </w:tcPr>
          <w:p w14:paraId="076C8204" w14:textId="77777777" w:rsidR="00F5164E" w:rsidRPr="0086502E" w:rsidRDefault="00F5164E">
            <w:pPr>
              <w:pStyle w:val="Tabletext"/>
              <w:rPr>
                <w:lang w:eastAsia="en-US"/>
              </w:rPr>
            </w:pPr>
            <w:r w:rsidRPr="0086502E">
              <w:rPr>
                <w:lang w:eastAsia="en-US"/>
              </w:rPr>
              <w:t>Department of Climate Change, Energy, the Environment and Water</w:t>
            </w:r>
          </w:p>
        </w:tc>
      </w:tr>
      <w:tr w:rsidR="00F5164E" w:rsidRPr="0086502E" w14:paraId="462E7254" w14:textId="77777777" w:rsidTr="00F5164E">
        <w:tc>
          <w:tcPr>
            <w:tcW w:w="2771" w:type="dxa"/>
            <w:tcBorders>
              <w:top w:val="single" w:sz="2" w:space="0" w:color="auto"/>
              <w:left w:val="nil"/>
              <w:bottom w:val="single" w:sz="12" w:space="0" w:color="auto"/>
              <w:right w:val="nil"/>
            </w:tcBorders>
            <w:hideMark/>
          </w:tcPr>
          <w:p w14:paraId="57BB1BA6" w14:textId="77777777" w:rsidR="00F5164E" w:rsidRPr="0086502E" w:rsidRDefault="00F5164E">
            <w:pPr>
              <w:pStyle w:val="Tabletext"/>
              <w:rPr>
                <w:lang w:eastAsia="en-US"/>
              </w:rPr>
            </w:pPr>
            <w:r w:rsidRPr="0086502E">
              <w:rPr>
                <w:lang w:eastAsia="en-US"/>
              </w:rPr>
              <w:t>Julian Christopher Hill</w:t>
            </w:r>
          </w:p>
        </w:tc>
        <w:tc>
          <w:tcPr>
            <w:tcW w:w="2771" w:type="dxa"/>
            <w:tcBorders>
              <w:top w:val="single" w:sz="2" w:space="0" w:color="auto"/>
              <w:left w:val="nil"/>
              <w:bottom w:val="single" w:sz="12" w:space="0" w:color="auto"/>
              <w:right w:val="nil"/>
            </w:tcBorders>
            <w:hideMark/>
          </w:tcPr>
          <w:p w14:paraId="4020877F" w14:textId="77777777" w:rsidR="00F5164E" w:rsidRPr="0086502E" w:rsidRDefault="00F5164E">
            <w:pPr>
              <w:pStyle w:val="Tabletext"/>
              <w:rPr>
                <w:lang w:eastAsia="en-US"/>
              </w:rPr>
            </w:pPr>
            <w:r w:rsidRPr="0086502E">
              <w:rPr>
                <w:lang w:eastAsia="en-US"/>
              </w:rPr>
              <w:t>Parliamentary Secretary to the Minister for Immigration and Multicultural Affairs</w:t>
            </w:r>
          </w:p>
        </w:tc>
        <w:tc>
          <w:tcPr>
            <w:tcW w:w="2771" w:type="dxa"/>
            <w:tcBorders>
              <w:top w:val="single" w:sz="2" w:space="0" w:color="auto"/>
              <w:left w:val="nil"/>
              <w:bottom w:val="single" w:sz="12" w:space="0" w:color="auto"/>
              <w:right w:val="nil"/>
            </w:tcBorders>
            <w:hideMark/>
          </w:tcPr>
          <w:p w14:paraId="3AFAE4F6" w14:textId="77777777" w:rsidR="00F5164E" w:rsidRPr="0086502E" w:rsidRDefault="00F5164E">
            <w:pPr>
              <w:pStyle w:val="Tabletext"/>
              <w:rPr>
                <w:lang w:eastAsia="en-US"/>
              </w:rPr>
            </w:pPr>
            <w:r w:rsidRPr="0086502E">
              <w:rPr>
                <w:lang w:eastAsia="en-US"/>
              </w:rPr>
              <w:t>Department of Home Affairs</w:t>
            </w:r>
          </w:p>
        </w:tc>
      </w:tr>
    </w:tbl>
    <w:p w14:paraId="7EE4ECDC" w14:textId="77777777" w:rsidR="006A6AEC" w:rsidRPr="0086502E" w:rsidRDefault="00BD3A2C" w:rsidP="006A6AEC">
      <w:pPr>
        <w:pStyle w:val="ActHead2"/>
        <w:pageBreakBefore/>
      </w:pPr>
      <w:bookmarkStart w:id="18" w:name="_Toc178168399"/>
      <w:r w:rsidRPr="001323D4">
        <w:rPr>
          <w:rStyle w:val="CharPartNo"/>
        </w:rPr>
        <w:lastRenderedPageBreak/>
        <w:t>Part 3</w:t>
      </w:r>
      <w:r w:rsidR="007E3E9F" w:rsidRPr="0086502E">
        <w:t>—</w:t>
      </w:r>
      <w:r w:rsidR="007E3E9F" w:rsidRPr="001323D4">
        <w:rPr>
          <w:rStyle w:val="CharPartText"/>
        </w:rPr>
        <w:t xml:space="preserve">Notification of </w:t>
      </w:r>
      <w:r w:rsidR="00F84887" w:rsidRPr="001323D4">
        <w:rPr>
          <w:rStyle w:val="CharPartText"/>
        </w:rPr>
        <w:t xml:space="preserve">certain action taken </w:t>
      </w:r>
      <w:r w:rsidR="006A6AEC" w:rsidRPr="001323D4">
        <w:rPr>
          <w:rStyle w:val="CharPartText"/>
        </w:rPr>
        <w:t>by the Governor</w:t>
      </w:r>
      <w:r w:rsidR="0086502E" w:rsidRPr="001323D4">
        <w:rPr>
          <w:rStyle w:val="CharPartText"/>
        </w:rPr>
        <w:noBreakHyphen/>
      </w:r>
      <w:r w:rsidR="006A6AEC" w:rsidRPr="001323D4">
        <w:rPr>
          <w:rStyle w:val="CharPartText"/>
        </w:rPr>
        <w:t>General</w:t>
      </w:r>
      <w:bookmarkEnd w:id="18"/>
    </w:p>
    <w:p w14:paraId="2F5FA6CA" w14:textId="77777777" w:rsidR="007E3E9F" w:rsidRPr="0086502E" w:rsidRDefault="00BD3A2C" w:rsidP="00AA486E">
      <w:pPr>
        <w:pStyle w:val="ActHead3"/>
      </w:pPr>
      <w:bookmarkStart w:id="19" w:name="f_Check_Lines_above"/>
      <w:bookmarkStart w:id="20" w:name="_Toc178168400"/>
      <w:bookmarkEnd w:id="19"/>
      <w:r w:rsidRPr="001323D4">
        <w:rPr>
          <w:rStyle w:val="CharDivNo"/>
        </w:rPr>
        <w:t>Division 1</w:t>
      </w:r>
      <w:r w:rsidR="007E3E9F" w:rsidRPr="0086502E">
        <w:t>—</w:t>
      </w:r>
      <w:r w:rsidR="00F84887" w:rsidRPr="001323D4">
        <w:rPr>
          <w:rStyle w:val="CharDivText"/>
        </w:rPr>
        <w:t xml:space="preserve">Action taken </w:t>
      </w:r>
      <w:r w:rsidR="00C5522C" w:rsidRPr="001323D4">
        <w:rPr>
          <w:rStyle w:val="CharDivText"/>
        </w:rPr>
        <w:t xml:space="preserve">by </w:t>
      </w:r>
      <w:r w:rsidR="00B42B3A" w:rsidRPr="001323D4">
        <w:rPr>
          <w:rStyle w:val="CharDivText"/>
        </w:rPr>
        <w:t xml:space="preserve">the </w:t>
      </w:r>
      <w:r w:rsidR="00C5522C" w:rsidRPr="001323D4">
        <w:rPr>
          <w:rStyle w:val="CharDivText"/>
        </w:rPr>
        <w:t>Governor</w:t>
      </w:r>
      <w:r w:rsidR="0086502E" w:rsidRPr="001323D4">
        <w:rPr>
          <w:rStyle w:val="CharDivText"/>
        </w:rPr>
        <w:noBreakHyphen/>
      </w:r>
      <w:r w:rsidR="00C5522C" w:rsidRPr="001323D4">
        <w:rPr>
          <w:rStyle w:val="CharDivText"/>
        </w:rPr>
        <w:t xml:space="preserve">General </w:t>
      </w:r>
      <w:r w:rsidR="00F84887" w:rsidRPr="001323D4">
        <w:rPr>
          <w:rStyle w:val="CharDivText"/>
        </w:rPr>
        <w:t xml:space="preserve">on </w:t>
      </w:r>
      <w:r w:rsidR="00233EB4" w:rsidRPr="001323D4">
        <w:rPr>
          <w:rStyle w:val="CharDivText"/>
        </w:rPr>
        <w:t>23 May</w:t>
      </w:r>
      <w:r w:rsidR="007E3E9F" w:rsidRPr="001323D4">
        <w:rPr>
          <w:rStyle w:val="CharDivText"/>
        </w:rPr>
        <w:t xml:space="preserve"> 2022</w:t>
      </w:r>
      <w:bookmarkEnd w:id="20"/>
    </w:p>
    <w:p w14:paraId="038E5865" w14:textId="77777777" w:rsidR="007E3E9F" w:rsidRPr="0086502E" w:rsidRDefault="00CF5DB9" w:rsidP="007E3E9F">
      <w:pPr>
        <w:pStyle w:val="ActHead5"/>
      </w:pPr>
      <w:bookmarkStart w:id="21" w:name="_Toc178168401"/>
      <w:r w:rsidRPr="001323D4">
        <w:rPr>
          <w:rStyle w:val="CharSectno"/>
        </w:rPr>
        <w:t>3</w:t>
      </w:r>
      <w:r w:rsidR="0086502E" w:rsidRPr="001323D4">
        <w:rPr>
          <w:rStyle w:val="CharSectno"/>
        </w:rPr>
        <w:noBreakHyphen/>
      </w:r>
      <w:r w:rsidRPr="001323D4">
        <w:rPr>
          <w:rStyle w:val="CharSectno"/>
        </w:rPr>
        <w:t>1</w:t>
      </w:r>
      <w:r w:rsidR="007E3E9F" w:rsidRPr="0086502E">
        <w:t xml:space="preserve">  Notification of</w:t>
      </w:r>
      <w:r w:rsidR="00F038BB" w:rsidRPr="0086502E">
        <w:t xml:space="preserve"> </w:t>
      </w:r>
      <w:r w:rsidR="00F84887" w:rsidRPr="0086502E">
        <w:t>action taken</w:t>
      </w:r>
      <w:r w:rsidR="00C30302" w:rsidRPr="0086502E">
        <w:t xml:space="preserve"> on </w:t>
      </w:r>
      <w:r w:rsidR="00233EB4" w:rsidRPr="0086502E">
        <w:t>23 May</w:t>
      </w:r>
      <w:r w:rsidR="00C30302" w:rsidRPr="0086502E">
        <w:t xml:space="preserve"> 2022</w:t>
      </w:r>
      <w:bookmarkEnd w:id="21"/>
    </w:p>
    <w:p w14:paraId="06E1D956" w14:textId="77777777" w:rsidR="00B938EC" w:rsidRPr="0086502E" w:rsidRDefault="007E3E9F" w:rsidP="004370EC">
      <w:pPr>
        <w:pStyle w:val="subsection"/>
      </w:pPr>
      <w:r w:rsidRPr="0086502E">
        <w:tab/>
      </w:r>
      <w:r w:rsidR="004370EC" w:rsidRPr="0086502E">
        <w:t>(1)</w:t>
      </w:r>
      <w:r w:rsidRPr="0086502E">
        <w:tab/>
        <w:t xml:space="preserve">On </w:t>
      </w:r>
      <w:r w:rsidR="00233EB4" w:rsidRPr="0086502E">
        <w:t>23 May</w:t>
      </w:r>
      <w:r w:rsidRPr="0086502E">
        <w:t xml:space="preserve"> 2022, </w:t>
      </w:r>
      <w:r w:rsidR="00DA5557" w:rsidRPr="0086502E">
        <w:t xml:space="preserve">the </w:t>
      </w:r>
      <w:r w:rsidR="00893277" w:rsidRPr="0086502E">
        <w:t>Governor</w:t>
      </w:r>
      <w:r w:rsidR="0086502E">
        <w:noBreakHyphen/>
      </w:r>
      <w:r w:rsidR="00893277" w:rsidRPr="0086502E">
        <w:t xml:space="preserve">General </w:t>
      </w:r>
      <w:r w:rsidR="003D4DCA" w:rsidRPr="0086502E">
        <w:t>chose</w:t>
      </w:r>
      <w:r w:rsidR="00B938EC" w:rsidRPr="0086502E">
        <w:t>, summoned and swor</w:t>
      </w:r>
      <w:r w:rsidR="000057A6" w:rsidRPr="0086502E">
        <w:t>e</w:t>
      </w:r>
      <w:r w:rsidR="00B938EC" w:rsidRPr="0086502E">
        <w:t xml:space="preserve">, under </w:t>
      </w:r>
      <w:r w:rsidR="0086502E" w:rsidRPr="0086502E">
        <w:t>section 6</w:t>
      </w:r>
      <w:r w:rsidR="00B938EC" w:rsidRPr="0086502E">
        <w:t>2 of the Constitution, each of the following as a member of the Federal Executive Council:</w:t>
      </w:r>
    </w:p>
    <w:p w14:paraId="215B6607" w14:textId="77777777" w:rsidR="00B938EC" w:rsidRPr="0086502E" w:rsidRDefault="00B938EC" w:rsidP="004370EC">
      <w:pPr>
        <w:pStyle w:val="paragraph"/>
      </w:pPr>
      <w:r w:rsidRPr="0086502E">
        <w:tab/>
        <w:t>(</w:t>
      </w:r>
      <w:r w:rsidR="004370EC" w:rsidRPr="0086502E">
        <w:t>a</w:t>
      </w:r>
      <w:r w:rsidRPr="0086502E">
        <w:t>)</w:t>
      </w:r>
      <w:r w:rsidRPr="0086502E">
        <w:tab/>
      </w:r>
      <w:r w:rsidR="004370EC" w:rsidRPr="0086502E">
        <w:t xml:space="preserve">the Honourable Dr </w:t>
      </w:r>
      <w:r w:rsidRPr="0086502E">
        <w:t xml:space="preserve">James </w:t>
      </w:r>
      <w:r w:rsidR="004370EC" w:rsidRPr="0086502E">
        <w:t>Edward Chalmers MP;</w:t>
      </w:r>
    </w:p>
    <w:p w14:paraId="4A65CD58" w14:textId="77777777" w:rsidR="004370EC" w:rsidRPr="0086502E" w:rsidRDefault="004370EC" w:rsidP="004370EC">
      <w:pPr>
        <w:pStyle w:val="paragraph"/>
      </w:pPr>
      <w:r w:rsidRPr="0086502E">
        <w:tab/>
        <w:t>(b)</w:t>
      </w:r>
      <w:r w:rsidRPr="0086502E">
        <w:tab/>
        <w:t>Senator the Honourable Katherine Ruth Gallagher.</w:t>
      </w:r>
    </w:p>
    <w:p w14:paraId="3E8388A7" w14:textId="77777777" w:rsidR="00BA13CE" w:rsidRPr="0086502E" w:rsidRDefault="00BA13CE" w:rsidP="0086578A">
      <w:pPr>
        <w:pStyle w:val="notetext"/>
      </w:pPr>
      <w:r w:rsidRPr="0086502E">
        <w:t>Note 1:</w:t>
      </w:r>
      <w:r w:rsidRPr="0086502E">
        <w:tab/>
        <w:t>Senator the Honourable Katherine Ruth Gallagher was also appointed to be Vice</w:t>
      </w:r>
      <w:r w:rsidR="0086502E">
        <w:noBreakHyphen/>
      </w:r>
      <w:r w:rsidRPr="0086502E">
        <w:t>President of the Federal Executive Council.</w:t>
      </w:r>
    </w:p>
    <w:p w14:paraId="571E46C8" w14:textId="77777777" w:rsidR="0086578A" w:rsidRPr="0086502E" w:rsidRDefault="0086578A" w:rsidP="0086578A">
      <w:pPr>
        <w:pStyle w:val="notetext"/>
      </w:pPr>
      <w:r w:rsidRPr="0086502E">
        <w:t>Note</w:t>
      </w:r>
      <w:r w:rsidR="00BA13CE" w:rsidRPr="0086502E">
        <w:t xml:space="preserve"> 2</w:t>
      </w:r>
      <w:r w:rsidRPr="0086502E">
        <w:t>:</w:t>
      </w:r>
      <w:r w:rsidRPr="0086502E">
        <w:tab/>
      </w:r>
      <w:r w:rsidR="007031E4" w:rsidRPr="0086502E">
        <w:t xml:space="preserve">The other persons mentioned in column 1 of a row of the table in </w:t>
      </w:r>
      <w:r w:rsidR="00D662F5" w:rsidRPr="0086502E">
        <w:t>subsection (</w:t>
      </w:r>
      <w:r w:rsidR="007031E4" w:rsidRPr="0086502E">
        <w:t xml:space="preserve">2) have previously been </w:t>
      </w:r>
      <w:r w:rsidR="00346399" w:rsidRPr="0086502E">
        <w:t xml:space="preserve">chosen, summoned and </w:t>
      </w:r>
      <w:r w:rsidR="007031E4" w:rsidRPr="0086502E">
        <w:t>sworn as members of the Federal Executive Council.</w:t>
      </w:r>
    </w:p>
    <w:p w14:paraId="3F8E57E0" w14:textId="77777777" w:rsidR="00B938EC" w:rsidRPr="0086502E" w:rsidRDefault="004370EC" w:rsidP="004370EC">
      <w:pPr>
        <w:pStyle w:val="subsection"/>
      </w:pPr>
      <w:r w:rsidRPr="0086502E">
        <w:tab/>
        <w:t>(2)</w:t>
      </w:r>
      <w:r w:rsidRPr="0086502E">
        <w:tab/>
        <w:t xml:space="preserve">On </w:t>
      </w:r>
      <w:r w:rsidR="00233EB4" w:rsidRPr="0086502E">
        <w:t>23 May</w:t>
      </w:r>
      <w:r w:rsidRPr="0086502E">
        <w:t xml:space="preserve"> 2022, the Governor</w:t>
      </w:r>
      <w:r w:rsidR="0086502E">
        <w:noBreakHyphen/>
      </w:r>
      <w:r w:rsidRPr="0086502E">
        <w:t>General also:</w:t>
      </w:r>
    </w:p>
    <w:p w14:paraId="52CDF175" w14:textId="77777777" w:rsidR="00F4230E" w:rsidRPr="0086502E" w:rsidRDefault="00B938EC" w:rsidP="007E3E9F">
      <w:pPr>
        <w:pStyle w:val="paragraph"/>
      </w:pPr>
      <w:r w:rsidRPr="0086502E">
        <w:tab/>
      </w:r>
      <w:r w:rsidR="00F4230E" w:rsidRPr="0086502E">
        <w:t>(a)</w:t>
      </w:r>
      <w:r w:rsidR="00F4230E" w:rsidRPr="0086502E">
        <w:tab/>
        <w:t xml:space="preserve">directed, under </w:t>
      </w:r>
      <w:r w:rsidR="0086502E" w:rsidRPr="0086502E">
        <w:t>section 6</w:t>
      </w:r>
      <w:r w:rsidR="00F4230E" w:rsidRPr="0086502E">
        <w:t xml:space="preserve">5 of the Constitution, that the person mentioned in column 1 of </w:t>
      </w:r>
      <w:r w:rsidR="00A659AE" w:rsidRPr="0086502E">
        <w:t>a row</w:t>
      </w:r>
      <w:r w:rsidR="00F4230E" w:rsidRPr="0086502E">
        <w:t xml:space="preserve"> of the following table holds the office</w:t>
      </w:r>
      <w:r w:rsidR="00332DA2" w:rsidRPr="0086502E">
        <w:t xml:space="preserve"> or offices</w:t>
      </w:r>
      <w:r w:rsidR="00F4230E" w:rsidRPr="0086502E">
        <w:t xml:space="preserve"> mentioned in column 2 of the </w:t>
      </w:r>
      <w:r w:rsidR="00A659AE" w:rsidRPr="0086502E">
        <w:t>row</w:t>
      </w:r>
      <w:r w:rsidR="00F4230E" w:rsidRPr="0086502E">
        <w:t>; and</w:t>
      </w:r>
    </w:p>
    <w:p w14:paraId="41B5017A" w14:textId="77777777" w:rsidR="00332DA2" w:rsidRPr="0086502E" w:rsidRDefault="00F038BB" w:rsidP="00F038BB">
      <w:pPr>
        <w:pStyle w:val="paragraph"/>
      </w:pPr>
      <w:r w:rsidRPr="0086502E">
        <w:tab/>
        <w:t>(</w:t>
      </w:r>
      <w:r w:rsidR="00F4230E" w:rsidRPr="0086502E">
        <w:t>b</w:t>
      </w:r>
      <w:r w:rsidRPr="0086502E">
        <w:t>)</w:t>
      </w:r>
      <w:r w:rsidRPr="0086502E">
        <w:tab/>
        <w:t xml:space="preserve">appointed, under </w:t>
      </w:r>
      <w:r w:rsidR="0086502E" w:rsidRPr="0086502E">
        <w:t>section 6</w:t>
      </w:r>
      <w:r w:rsidRPr="0086502E">
        <w:t>4 of the Constitution, th</w:t>
      </w:r>
      <w:r w:rsidR="00332DA2" w:rsidRPr="0086502E">
        <w:t>at</w:t>
      </w:r>
      <w:r w:rsidRPr="0086502E">
        <w:t xml:space="preserve"> person to administer the </w:t>
      </w:r>
      <w:r w:rsidR="009803B9" w:rsidRPr="0086502E">
        <w:t>D</w:t>
      </w:r>
      <w:r w:rsidRPr="0086502E">
        <w:t xml:space="preserve">epartment </w:t>
      </w:r>
      <w:r w:rsidR="00332DA2" w:rsidRPr="0086502E">
        <w:t xml:space="preserve">or </w:t>
      </w:r>
      <w:r w:rsidR="009803B9" w:rsidRPr="0086502E">
        <w:t>D</w:t>
      </w:r>
      <w:r w:rsidR="00332DA2" w:rsidRPr="0086502E">
        <w:t xml:space="preserve">epartments </w:t>
      </w:r>
      <w:r w:rsidRPr="0086502E">
        <w:t>mentioned in column 3 of the</w:t>
      </w:r>
      <w:r w:rsidR="00B42B3A" w:rsidRPr="0086502E">
        <w:t xml:space="preserve"> </w:t>
      </w:r>
      <w:r w:rsidR="00A659AE" w:rsidRPr="0086502E">
        <w:t>row</w:t>
      </w:r>
      <w:r w:rsidR="00F4230E" w:rsidRPr="0086502E">
        <w:t>.</w:t>
      </w:r>
    </w:p>
    <w:p w14:paraId="58067558" w14:textId="77777777" w:rsidR="009A30AF" w:rsidRPr="0086502E" w:rsidRDefault="009A30AF" w:rsidP="009A30AF">
      <w:pPr>
        <w:pStyle w:val="notetext"/>
      </w:pPr>
      <w:r w:rsidRPr="0086502E">
        <w:t>Note:</w:t>
      </w:r>
      <w:r w:rsidRPr="0086502E">
        <w:tab/>
        <w:t>Parliamentary Secretaries are also known as Assistant Ministers.</w:t>
      </w:r>
    </w:p>
    <w:p w14:paraId="0AD08A83" w14:textId="77777777" w:rsidR="00332DA2" w:rsidRPr="0086502E" w:rsidRDefault="00332DA2" w:rsidP="00332D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332DA2" w:rsidRPr="0086502E" w14:paraId="2C63B4D7" w14:textId="77777777" w:rsidTr="00332DA2">
        <w:trPr>
          <w:tblHeader/>
        </w:trPr>
        <w:tc>
          <w:tcPr>
            <w:tcW w:w="8313" w:type="dxa"/>
            <w:gridSpan w:val="3"/>
            <w:tcBorders>
              <w:top w:val="single" w:sz="12" w:space="0" w:color="auto"/>
              <w:bottom w:val="single" w:sz="6" w:space="0" w:color="auto"/>
            </w:tcBorders>
            <w:shd w:val="clear" w:color="auto" w:fill="auto"/>
          </w:tcPr>
          <w:p w14:paraId="7D5E7963" w14:textId="77777777" w:rsidR="00332DA2" w:rsidRPr="0086502E" w:rsidRDefault="00346399" w:rsidP="00332DA2">
            <w:pPr>
              <w:pStyle w:val="TableHeading"/>
            </w:pPr>
            <w:r w:rsidRPr="0086502E">
              <w:t>Directions and appointments</w:t>
            </w:r>
          </w:p>
        </w:tc>
      </w:tr>
      <w:tr w:rsidR="00332DA2" w:rsidRPr="0086502E" w14:paraId="6073E235" w14:textId="77777777" w:rsidTr="00332DA2">
        <w:trPr>
          <w:tblHeader/>
        </w:trPr>
        <w:tc>
          <w:tcPr>
            <w:tcW w:w="2771" w:type="dxa"/>
            <w:tcBorders>
              <w:top w:val="single" w:sz="6" w:space="0" w:color="auto"/>
              <w:bottom w:val="single" w:sz="12" w:space="0" w:color="auto"/>
            </w:tcBorders>
            <w:shd w:val="clear" w:color="auto" w:fill="auto"/>
          </w:tcPr>
          <w:p w14:paraId="081D68E9" w14:textId="77777777" w:rsidR="00332DA2" w:rsidRPr="0086502E" w:rsidRDefault="00332DA2" w:rsidP="00332DA2">
            <w:pPr>
              <w:pStyle w:val="TableHeading"/>
            </w:pPr>
            <w:r w:rsidRPr="0086502E">
              <w:t>Column 1</w:t>
            </w:r>
          </w:p>
          <w:p w14:paraId="6B4E6D16" w14:textId="77777777" w:rsidR="00332DA2" w:rsidRPr="0086502E" w:rsidRDefault="00332DA2" w:rsidP="00332DA2">
            <w:pPr>
              <w:pStyle w:val="TableHeading"/>
            </w:pPr>
            <w:r w:rsidRPr="0086502E">
              <w:t>Name</w:t>
            </w:r>
          </w:p>
        </w:tc>
        <w:tc>
          <w:tcPr>
            <w:tcW w:w="2771" w:type="dxa"/>
            <w:tcBorders>
              <w:top w:val="single" w:sz="6" w:space="0" w:color="auto"/>
              <w:bottom w:val="single" w:sz="12" w:space="0" w:color="auto"/>
            </w:tcBorders>
            <w:shd w:val="clear" w:color="auto" w:fill="auto"/>
          </w:tcPr>
          <w:p w14:paraId="3ABBD8E8" w14:textId="77777777" w:rsidR="00332DA2" w:rsidRPr="0086502E" w:rsidRDefault="00332DA2" w:rsidP="00332DA2">
            <w:pPr>
              <w:pStyle w:val="TableHeading"/>
            </w:pPr>
            <w:r w:rsidRPr="0086502E">
              <w:t>Column 2</w:t>
            </w:r>
          </w:p>
          <w:p w14:paraId="537D161F" w14:textId="77777777" w:rsidR="00332DA2" w:rsidRPr="0086502E" w:rsidRDefault="00332DA2" w:rsidP="00332DA2">
            <w:pPr>
              <w:pStyle w:val="TableHeading"/>
            </w:pPr>
            <w:r w:rsidRPr="0086502E">
              <w:t>Office(s)</w:t>
            </w:r>
          </w:p>
        </w:tc>
        <w:tc>
          <w:tcPr>
            <w:tcW w:w="2771" w:type="dxa"/>
            <w:tcBorders>
              <w:top w:val="single" w:sz="6" w:space="0" w:color="auto"/>
              <w:bottom w:val="single" w:sz="12" w:space="0" w:color="auto"/>
            </w:tcBorders>
            <w:shd w:val="clear" w:color="auto" w:fill="auto"/>
          </w:tcPr>
          <w:p w14:paraId="00C674F0" w14:textId="77777777" w:rsidR="00332DA2" w:rsidRPr="0086502E" w:rsidRDefault="00332DA2" w:rsidP="00332DA2">
            <w:pPr>
              <w:pStyle w:val="TableHeading"/>
            </w:pPr>
            <w:r w:rsidRPr="0086502E">
              <w:t>Column 3</w:t>
            </w:r>
          </w:p>
          <w:p w14:paraId="5880CE36" w14:textId="77777777" w:rsidR="00332DA2" w:rsidRPr="0086502E" w:rsidRDefault="00332DA2" w:rsidP="00332DA2">
            <w:pPr>
              <w:pStyle w:val="TableHeading"/>
            </w:pPr>
            <w:r w:rsidRPr="0086502E">
              <w:t>Department(s)</w:t>
            </w:r>
          </w:p>
        </w:tc>
      </w:tr>
      <w:tr w:rsidR="00332DA2" w:rsidRPr="0086502E" w14:paraId="4C227E1F" w14:textId="77777777" w:rsidTr="00332DA2">
        <w:tc>
          <w:tcPr>
            <w:tcW w:w="2771" w:type="dxa"/>
            <w:tcBorders>
              <w:top w:val="single" w:sz="12" w:space="0" w:color="auto"/>
            </w:tcBorders>
            <w:shd w:val="clear" w:color="auto" w:fill="auto"/>
          </w:tcPr>
          <w:p w14:paraId="58B9E278" w14:textId="77777777" w:rsidR="00332DA2" w:rsidRPr="0086502E" w:rsidRDefault="00332DA2" w:rsidP="00332DA2">
            <w:pPr>
              <w:pStyle w:val="Tabletext"/>
            </w:pPr>
            <w:r w:rsidRPr="0086502E">
              <w:t>Anthony Norman Albanese</w:t>
            </w:r>
          </w:p>
        </w:tc>
        <w:tc>
          <w:tcPr>
            <w:tcW w:w="2771" w:type="dxa"/>
            <w:tcBorders>
              <w:top w:val="single" w:sz="12" w:space="0" w:color="auto"/>
            </w:tcBorders>
            <w:shd w:val="clear" w:color="auto" w:fill="auto"/>
          </w:tcPr>
          <w:p w14:paraId="6E31FFEA" w14:textId="77777777" w:rsidR="00332DA2" w:rsidRPr="0086502E" w:rsidRDefault="00332DA2" w:rsidP="00332DA2">
            <w:pPr>
              <w:pStyle w:val="Tabletext"/>
            </w:pPr>
            <w:r w:rsidRPr="0086502E">
              <w:t>Prime Minister</w:t>
            </w:r>
          </w:p>
        </w:tc>
        <w:tc>
          <w:tcPr>
            <w:tcW w:w="2771" w:type="dxa"/>
            <w:tcBorders>
              <w:top w:val="single" w:sz="12" w:space="0" w:color="auto"/>
            </w:tcBorders>
            <w:shd w:val="clear" w:color="auto" w:fill="auto"/>
          </w:tcPr>
          <w:p w14:paraId="0F33AA8C" w14:textId="77777777" w:rsidR="00332DA2" w:rsidRPr="0086502E" w:rsidRDefault="00332DA2" w:rsidP="00332DA2">
            <w:pPr>
              <w:pStyle w:val="Tabletext"/>
            </w:pPr>
            <w:r w:rsidRPr="0086502E">
              <w:t>Department of the Prime Minister and Cabinet</w:t>
            </w:r>
          </w:p>
        </w:tc>
      </w:tr>
      <w:tr w:rsidR="00332DA2" w:rsidRPr="0086502E" w14:paraId="4DCF3625" w14:textId="77777777" w:rsidTr="00332DA2">
        <w:tc>
          <w:tcPr>
            <w:tcW w:w="2771" w:type="dxa"/>
            <w:shd w:val="clear" w:color="auto" w:fill="auto"/>
          </w:tcPr>
          <w:p w14:paraId="624D4D1E" w14:textId="77777777" w:rsidR="00332DA2" w:rsidRPr="0086502E" w:rsidRDefault="00332DA2" w:rsidP="00332DA2">
            <w:pPr>
              <w:pStyle w:val="Tabletext"/>
            </w:pPr>
            <w:r w:rsidRPr="0086502E">
              <w:t>Richard Donald Marles</w:t>
            </w:r>
          </w:p>
        </w:tc>
        <w:tc>
          <w:tcPr>
            <w:tcW w:w="2771" w:type="dxa"/>
            <w:shd w:val="clear" w:color="auto" w:fill="auto"/>
          </w:tcPr>
          <w:p w14:paraId="4A945A47" w14:textId="77777777" w:rsidR="00332DA2" w:rsidRPr="0086502E" w:rsidRDefault="00332DA2" w:rsidP="00332DA2">
            <w:pPr>
              <w:pStyle w:val="Tabletext"/>
            </w:pPr>
            <w:r w:rsidRPr="0086502E">
              <w:t>Minister for Employment</w:t>
            </w:r>
          </w:p>
        </w:tc>
        <w:tc>
          <w:tcPr>
            <w:tcW w:w="2771" w:type="dxa"/>
            <w:shd w:val="clear" w:color="auto" w:fill="auto"/>
          </w:tcPr>
          <w:p w14:paraId="38584297" w14:textId="77777777" w:rsidR="00332DA2" w:rsidRPr="0086502E" w:rsidRDefault="00332DA2" w:rsidP="00332DA2">
            <w:pPr>
              <w:pStyle w:val="Tabletext"/>
            </w:pPr>
            <w:r w:rsidRPr="0086502E">
              <w:t>Department of Education, Skills and Employment</w:t>
            </w:r>
          </w:p>
          <w:p w14:paraId="2CFF6ACE" w14:textId="77777777" w:rsidR="00332DA2" w:rsidRPr="0086502E" w:rsidRDefault="00332DA2" w:rsidP="00332DA2">
            <w:pPr>
              <w:pStyle w:val="Tabletext"/>
            </w:pPr>
            <w:r w:rsidRPr="0086502E">
              <w:t>Department of Defence</w:t>
            </w:r>
          </w:p>
          <w:p w14:paraId="5DB13368" w14:textId="77777777" w:rsidR="00332DA2" w:rsidRPr="0086502E" w:rsidRDefault="00332DA2" w:rsidP="00332DA2">
            <w:pPr>
              <w:pStyle w:val="Tabletext"/>
            </w:pPr>
            <w:r w:rsidRPr="0086502E">
              <w:t>Department of Veterans’ Affairs</w:t>
            </w:r>
          </w:p>
          <w:p w14:paraId="720DFD10" w14:textId="77777777" w:rsidR="00F84887" w:rsidRPr="0086502E" w:rsidRDefault="00F84887" w:rsidP="00332DA2">
            <w:pPr>
              <w:pStyle w:val="Tabletext"/>
            </w:pPr>
            <w:r w:rsidRPr="0086502E">
              <w:t>Department of Agriculture, Water and the Environment</w:t>
            </w:r>
          </w:p>
          <w:p w14:paraId="1DB23850" w14:textId="77777777" w:rsidR="00332DA2" w:rsidRPr="0086502E" w:rsidRDefault="00332DA2" w:rsidP="00332DA2">
            <w:pPr>
              <w:pStyle w:val="Tabletext"/>
            </w:pPr>
            <w:r w:rsidRPr="0086502E">
              <w:t>Department of Infrastructure, Transport, Regional Development and Communications</w:t>
            </w:r>
          </w:p>
          <w:p w14:paraId="5927254F" w14:textId="77777777" w:rsidR="00332DA2" w:rsidRPr="0086502E" w:rsidRDefault="00332DA2" w:rsidP="00F84887">
            <w:pPr>
              <w:pStyle w:val="Tabletext"/>
            </w:pPr>
            <w:r w:rsidRPr="0086502E">
              <w:t>Department of Industry, Science, Energy and Resources</w:t>
            </w:r>
          </w:p>
        </w:tc>
      </w:tr>
      <w:tr w:rsidR="00332DA2" w:rsidRPr="0086502E" w14:paraId="01F490D7" w14:textId="77777777" w:rsidTr="00332DA2">
        <w:tc>
          <w:tcPr>
            <w:tcW w:w="2771" w:type="dxa"/>
            <w:shd w:val="clear" w:color="auto" w:fill="auto"/>
          </w:tcPr>
          <w:p w14:paraId="215CF93E" w14:textId="77777777" w:rsidR="00332DA2" w:rsidRPr="0086502E" w:rsidRDefault="00332DA2" w:rsidP="00332DA2">
            <w:pPr>
              <w:pStyle w:val="Tabletext"/>
            </w:pPr>
            <w:r w:rsidRPr="0086502E">
              <w:t>Penelope Ying</w:t>
            </w:r>
            <w:r w:rsidR="0086502E">
              <w:noBreakHyphen/>
            </w:r>
            <w:r w:rsidRPr="0086502E">
              <w:t>Yen Wong</w:t>
            </w:r>
          </w:p>
        </w:tc>
        <w:tc>
          <w:tcPr>
            <w:tcW w:w="2771" w:type="dxa"/>
            <w:shd w:val="clear" w:color="auto" w:fill="auto"/>
          </w:tcPr>
          <w:p w14:paraId="06D28429" w14:textId="77777777" w:rsidR="00332DA2" w:rsidRPr="0086502E" w:rsidRDefault="00332DA2" w:rsidP="00332DA2">
            <w:pPr>
              <w:pStyle w:val="Tabletext"/>
            </w:pPr>
            <w:r w:rsidRPr="0086502E">
              <w:t>Minister for Foreign Affairs</w:t>
            </w:r>
          </w:p>
        </w:tc>
        <w:tc>
          <w:tcPr>
            <w:tcW w:w="2771" w:type="dxa"/>
            <w:shd w:val="clear" w:color="auto" w:fill="auto"/>
          </w:tcPr>
          <w:p w14:paraId="5524DB0E" w14:textId="77777777" w:rsidR="00332DA2" w:rsidRPr="0086502E" w:rsidRDefault="00332DA2" w:rsidP="00332DA2">
            <w:pPr>
              <w:pStyle w:val="Tabletext"/>
            </w:pPr>
            <w:r w:rsidRPr="0086502E">
              <w:t>Department of Foreign Affairs and Trade</w:t>
            </w:r>
          </w:p>
        </w:tc>
      </w:tr>
      <w:tr w:rsidR="00332DA2" w:rsidRPr="0086502E" w14:paraId="040AD561" w14:textId="77777777" w:rsidTr="00332DA2">
        <w:tc>
          <w:tcPr>
            <w:tcW w:w="2771" w:type="dxa"/>
            <w:tcBorders>
              <w:bottom w:val="single" w:sz="2" w:space="0" w:color="auto"/>
            </w:tcBorders>
            <w:shd w:val="clear" w:color="auto" w:fill="auto"/>
          </w:tcPr>
          <w:p w14:paraId="1E653909" w14:textId="77777777" w:rsidR="00332DA2" w:rsidRPr="0086502E" w:rsidRDefault="00332DA2" w:rsidP="00332DA2">
            <w:pPr>
              <w:pStyle w:val="Tabletext"/>
            </w:pPr>
            <w:r w:rsidRPr="0086502E">
              <w:lastRenderedPageBreak/>
              <w:t>James Edward Chalmers</w:t>
            </w:r>
          </w:p>
        </w:tc>
        <w:tc>
          <w:tcPr>
            <w:tcW w:w="2771" w:type="dxa"/>
            <w:tcBorders>
              <w:bottom w:val="single" w:sz="2" w:space="0" w:color="auto"/>
            </w:tcBorders>
            <w:shd w:val="clear" w:color="auto" w:fill="auto"/>
          </w:tcPr>
          <w:p w14:paraId="2C49D934" w14:textId="77777777" w:rsidR="00332DA2" w:rsidRPr="0086502E" w:rsidRDefault="00332DA2" w:rsidP="00332DA2">
            <w:pPr>
              <w:pStyle w:val="Tabletext"/>
            </w:pPr>
            <w:r w:rsidRPr="0086502E">
              <w:t>Treasurer</w:t>
            </w:r>
          </w:p>
        </w:tc>
        <w:tc>
          <w:tcPr>
            <w:tcW w:w="2771" w:type="dxa"/>
            <w:tcBorders>
              <w:bottom w:val="single" w:sz="2" w:space="0" w:color="auto"/>
            </w:tcBorders>
            <w:shd w:val="clear" w:color="auto" w:fill="auto"/>
          </w:tcPr>
          <w:p w14:paraId="281E5C96" w14:textId="77777777" w:rsidR="00332DA2" w:rsidRPr="0086502E" w:rsidRDefault="00332DA2" w:rsidP="00332DA2">
            <w:pPr>
              <w:pStyle w:val="Tabletext"/>
            </w:pPr>
            <w:r w:rsidRPr="0086502E">
              <w:t>Department of the Treasury</w:t>
            </w:r>
          </w:p>
          <w:p w14:paraId="2FD29EEA" w14:textId="77777777" w:rsidR="00332DA2" w:rsidRPr="0086502E" w:rsidRDefault="00332DA2" w:rsidP="00332DA2">
            <w:pPr>
              <w:pStyle w:val="Tabletext"/>
            </w:pPr>
            <w:r w:rsidRPr="0086502E">
              <w:t>Department of Foreign Affairs and Trade</w:t>
            </w:r>
          </w:p>
          <w:p w14:paraId="3E27483B" w14:textId="77777777" w:rsidR="00F84887" w:rsidRPr="0086502E" w:rsidRDefault="00F84887" w:rsidP="00332DA2">
            <w:pPr>
              <w:pStyle w:val="Tabletext"/>
            </w:pPr>
            <w:r w:rsidRPr="0086502E">
              <w:t>Department of Home Affairs</w:t>
            </w:r>
          </w:p>
        </w:tc>
      </w:tr>
      <w:tr w:rsidR="00332DA2" w:rsidRPr="0086502E" w14:paraId="6675C63A" w14:textId="77777777" w:rsidTr="00332DA2">
        <w:tc>
          <w:tcPr>
            <w:tcW w:w="2771" w:type="dxa"/>
            <w:tcBorders>
              <w:top w:val="single" w:sz="2" w:space="0" w:color="auto"/>
              <w:bottom w:val="single" w:sz="12" w:space="0" w:color="auto"/>
            </w:tcBorders>
            <w:shd w:val="clear" w:color="auto" w:fill="auto"/>
          </w:tcPr>
          <w:p w14:paraId="2EA8AAD4" w14:textId="77777777" w:rsidR="00332DA2" w:rsidRPr="0086502E" w:rsidRDefault="00332DA2" w:rsidP="00332DA2">
            <w:pPr>
              <w:pStyle w:val="Tabletext"/>
            </w:pPr>
            <w:r w:rsidRPr="0086502E">
              <w:t>Katherine Ruth Gallagher</w:t>
            </w:r>
          </w:p>
        </w:tc>
        <w:tc>
          <w:tcPr>
            <w:tcW w:w="2771" w:type="dxa"/>
            <w:tcBorders>
              <w:top w:val="single" w:sz="2" w:space="0" w:color="auto"/>
              <w:bottom w:val="single" w:sz="12" w:space="0" w:color="auto"/>
            </w:tcBorders>
            <w:shd w:val="clear" w:color="auto" w:fill="auto"/>
          </w:tcPr>
          <w:p w14:paraId="17AE5086" w14:textId="77777777" w:rsidR="00332DA2" w:rsidRPr="0086502E" w:rsidRDefault="00332DA2" w:rsidP="00332DA2">
            <w:pPr>
              <w:pStyle w:val="Tabletext"/>
            </w:pPr>
            <w:r w:rsidRPr="0086502E">
              <w:t>Minister for Finance</w:t>
            </w:r>
          </w:p>
          <w:p w14:paraId="1553DF6D" w14:textId="77777777" w:rsidR="00332DA2" w:rsidRPr="0086502E" w:rsidRDefault="00332DA2" w:rsidP="00332DA2">
            <w:pPr>
              <w:pStyle w:val="Tabletext"/>
            </w:pPr>
            <w:r w:rsidRPr="0086502E">
              <w:t>Minister for Women</w:t>
            </w:r>
          </w:p>
          <w:p w14:paraId="4DAF1BA8" w14:textId="77777777" w:rsidR="00332DA2" w:rsidRPr="0086502E" w:rsidRDefault="00332DA2" w:rsidP="00332DA2">
            <w:pPr>
              <w:pStyle w:val="Tabletext"/>
            </w:pPr>
            <w:r w:rsidRPr="0086502E">
              <w:t>Attorney</w:t>
            </w:r>
            <w:r w:rsidR="0086502E">
              <w:noBreakHyphen/>
            </w:r>
            <w:r w:rsidRPr="0086502E">
              <w:t>General</w:t>
            </w:r>
          </w:p>
        </w:tc>
        <w:tc>
          <w:tcPr>
            <w:tcW w:w="2771" w:type="dxa"/>
            <w:tcBorders>
              <w:top w:val="single" w:sz="2" w:space="0" w:color="auto"/>
              <w:bottom w:val="single" w:sz="12" w:space="0" w:color="auto"/>
            </w:tcBorders>
            <w:shd w:val="clear" w:color="auto" w:fill="auto"/>
          </w:tcPr>
          <w:p w14:paraId="51C4EBAC" w14:textId="77777777" w:rsidR="00332DA2" w:rsidRPr="0086502E" w:rsidRDefault="00332DA2" w:rsidP="00332DA2">
            <w:pPr>
              <w:pStyle w:val="Tabletext"/>
            </w:pPr>
            <w:r w:rsidRPr="0086502E">
              <w:t>Department of Finance</w:t>
            </w:r>
          </w:p>
          <w:p w14:paraId="0A92180E" w14:textId="77777777" w:rsidR="00332DA2" w:rsidRPr="0086502E" w:rsidRDefault="00332DA2" w:rsidP="00332DA2">
            <w:pPr>
              <w:pStyle w:val="Tabletext"/>
            </w:pPr>
            <w:r w:rsidRPr="0086502E">
              <w:t>Department of the Prime Minister and Cabinet</w:t>
            </w:r>
          </w:p>
          <w:p w14:paraId="21B17A26" w14:textId="77777777" w:rsidR="00332DA2" w:rsidRPr="0086502E" w:rsidRDefault="00332DA2" w:rsidP="00332DA2">
            <w:pPr>
              <w:pStyle w:val="Tabletext"/>
            </w:pPr>
            <w:r w:rsidRPr="0086502E">
              <w:t>Attorney</w:t>
            </w:r>
            <w:r w:rsidR="0086502E">
              <w:noBreakHyphen/>
            </w:r>
            <w:r w:rsidRPr="0086502E">
              <w:t>General’s Department</w:t>
            </w:r>
          </w:p>
          <w:p w14:paraId="30A7CBF6" w14:textId="77777777" w:rsidR="00332DA2" w:rsidRPr="0086502E" w:rsidRDefault="00332DA2" w:rsidP="00332DA2">
            <w:pPr>
              <w:pStyle w:val="Tabletext"/>
            </w:pPr>
            <w:r w:rsidRPr="0086502E">
              <w:t>Department of Health</w:t>
            </w:r>
          </w:p>
          <w:p w14:paraId="30487323" w14:textId="77777777" w:rsidR="00332DA2" w:rsidRPr="0086502E" w:rsidRDefault="00332DA2" w:rsidP="00332DA2">
            <w:pPr>
              <w:pStyle w:val="Tabletext"/>
            </w:pPr>
            <w:r w:rsidRPr="0086502E">
              <w:t>Department of Social Services</w:t>
            </w:r>
          </w:p>
        </w:tc>
      </w:tr>
    </w:tbl>
    <w:p w14:paraId="4F4287F8" w14:textId="77777777" w:rsidR="007E3E9F" w:rsidRPr="0086502E" w:rsidRDefault="007E3E9F" w:rsidP="007E3E9F">
      <w:pPr>
        <w:pStyle w:val="Tabletext"/>
      </w:pPr>
    </w:p>
    <w:p w14:paraId="46671A52" w14:textId="77777777" w:rsidR="00C30302" w:rsidRPr="0086502E" w:rsidRDefault="00BD3A2C" w:rsidP="00752A1D">
      <w:pPr>
        <w:pStyle w:val="ActHead3"/>
        <w:pageBreakBefore/>
      </w:pPr>
      <w:bookmarkStart w:id="22" w:name="_Toc178168402"/>
      <w:r w:rsidRPr="001323D4">
        <w:rPr>
          <w:rStyle w:val="CharDivNo"/>
        </w:rPr>
        <w:lastRenderedPageBreak/>
        <w:t>Division 2</w:t>
      </w:r>
      <w:r w:rsidR="00C30302" w:rsidRPr="0086502E">
        <w:t>—</w:t>
      </w:r>
      <w:r w:rsidR="00C5522C" w:rsidRPr="001323D4">
        <w:rPr>
          <w:rStyle w:val="CharDivText"/>
        </w:rPr>
        <w:t>A</w:t>
      </w:r>
      <w:r w:rsidR="009A21C7" w:rsidRPr="001323D4">
        <w:rPr>
          <w:rStyle w:val="CharDivText"/>
        </w:rPr>
        <w:t>ction taken</w:t>
      </w:r>
      <w:r w:rsidR="00C5522C" w:rsidRPr="001323D4">
        <w:rPr>
          <w:rStyle w:val="CharDivText"/>
        </w:rPr>
        <w:t xml:space="preserve"> by the Governor</w:t>
      </w:r>
      <w:r w:rsidR="0086502E" w:rsidRPr="001323D4">
        <w:rPr>
          <w:rStyle w:val="CharDivText"/>
        </w:rPr>
        <w:noBreakHyphen/>
      </w:r>
      <w:r w:rsidR="00C5522C" w:rsidRPr="001323D4">
        <w:rPr>
          <w:rStyle w:val="CharDivText"/>
        </w:rPr>
        <w:t>General</w:t>
      </w:r>
      <w:r w:rsidR="009A21C7" w:rsidRPr="001323D4">
        <w:rPr>
          <w:rStyle w:val="CharDivText"/>
        </w:rPr>
        <w:t xml:space="preserve"> </w:t>
      </w:r>
      <w:r w:rsidR="00C30302" w:rsidRPr="001323D4">
        <w:rPr>
          <w:rStyle w:val="CharDivText"/>
        </w:rPr>
        <w:t xml:space="preserve">on </w:t>
      </w:r>
      <w:r w:rsidR="0086502E" w:rsidRPr="001323D4">
        <w:rPr>
          <w:rStyle w:val="CharDivText"/>
        </w:rPr>
        <w:t>1 June</w:t>
      </w:r>
      <w:r w:rsidR="00C30302" w:rsidRPr="001323D4">
        <w:rPr>
          <w:rStyle w:val="CharDivText"/>
        </w:rPr>
        <w:t xml:space="preserve"> 2022</w:t>
      </w:r>
      <w:bookmarkEnd w:id="22"/>
    </w:p>
    <w:p w14:paraId="7C69A4D6" w14:textId="77777777" w:rsidR="006A6AEC" w:rsidRPr="0086502E" w:rsidRDefault="00CF5DB9" w:rsidP="00C30302">
      <w:pPr>
        <w:pStyle w:val="ActHead5"/>
      </w:pPr>
      <w:bookmarkStart w:id="23" w:name="_Toc178168403"/>
      <w:r w:rsidRPr="001323D4">
        <w:rPr>
          <w:rStyle w:val="CharSectno"/>
        </w:rPr>
        <w:t>3</w:t>
      </w:r>
      <w:r w:rsidR="0086502E" w:rsidRPr="001323D4">
        <w:rPr>
          <w:rStyle w:val="CharSectno"/>
        </w:rPr>
        <w:noBreakHyphen/>
      </w:r>
      <w:r w:rsidRPr="001323D4">
        <w:rPr>
          <w:rStyle w:val="CharSectno"/>
        </w:rPr>
        <w:t>2</w:t>
      </w:r>
      <w:r w:rsidR="006A6AEC" w:rsidRPr="0086502E">
        <w:t xml:space="preserve">  Notification o</w:t>
      </w:r>
      <w:r w:rsidR="009A21C7" w:rsidRPr="0086502E">
        <w:t xml:space="preserve">f </w:t>
      </w:r>
      <w:r w:rsidR="00FB7772" w:rsidRPr="0086502E">
        <w:t>revocation</w:t>
      </w:r>
      <w:r w:rsidR="00B42B3A" w:rsidRPr="0086502E">
        <w:t xml:space="preserve"> of appointment</w:t>
      </w:r>
      <w:r w:rsidR="00FB7772" w:rsidRPr="0086502E">
        <w:t xml:space="preserve"> </w:t>
      </w:r>
      <w:r w:rsidR="00B42B3A" w:rsidRPr="0086502E">
        <w:t>made</w:t>
      </w:r>
      <w:r w:rsidR="00FB7772" w:rsidRPr="0086502E">
        <w:t xml:space="preserve"> </w:t>
      </w:r>
      <w:r w:rsidR="006A6AEC" w:rsidRPr="0086502E">
        <w:t xml:space="preserve">on </w:t>
      </w:r>
      <w:r w:rsidR="0086502E" w:rsidRPr="0086502E">
        <w:t>1 June</w:t>
      </w:r>
      <w:r w:rsidR="006A6AEC" w:rsidRPr="0086502E">
        <w:t xml:space="preserve"> 2022</w:t>
      </w:r>
      <w:bookmarkEnd w:id="23"/>
    </w:p>
    <w:p w14:paraId="7BE598E7" w14:textId="77777777" w:rsidR="00B42B3A" w:rsidRPr="0086502E" w:rsidRDefault="006A6AEC" w:rsidP="006A6AEC">
      <w:pPr>
        <w:pStyle w:val="subsection"/>
      </w:pPr>
      <w:r w:rsidRPr="0086502E">
        <w:tab/>
      </w:r>
      <w:r w:rsidR="00B42B3A" w:rsidRPr="0086502E">
        <w:tab/>
      </w:r>
      <w:r w:rsidRPr="0086502E">
        <w:t xml:space="preserve">On </w:t>
      </w:r>
      <w:r w:rsidR="0086502E" w:rsidRPr="0086502E">
        <w:t>1 June</w:t>
      </w:r>
      <w:r w:rsidRPr="0086502E">
        <w:t xml:space="preserve"> 2022, the Governor</w:t>
      </w:r>
      <w:r w:rsidR="0086502E">
        <w:noBreakHyphen/>
      </w:r>
      <w:r w:rsidRPr="0086502E">
        <w:t>General</w:t>
      </w:r>
      <w:r w:rsidR="007031E4" w:rsidRPr="0086502E">
        <w:t xml:space="preserve">, under </w:t>
      </w:r>
      <w:r w:rsidR="0086502E" w:rsidRPr="0086502E">
        <w:t>section 6</w:t>
      </w:r>
      <w:r w:rsidR="007031E4" w:rsidRPr="0086502E">
        <w:t>4 of the Constitution,</w:t>
      </w:r>
      <w:r w:rsidRPr="0086502E">
        <w:t xml:space="preserve"> revoked the</w:t>
      </w:r>
      <w:r w:rsidR="00B42B3A" w:rsidRPr="0086502E">
        <w:t xml:space="preserve"> appointment of the person mentioned in column 1 of a row of the following table to the office mentioned in column 2 of the row.</w:t>
      </w:r>
    </w:p>
    <w:p w14:paraId="3227DD2A" w14:textId="77777777" w:rsidR="003E601F" w:rsidRPr="0086502E" w:rsidRDefault="003E601F" w:rsidP="003E601F">
      <w:pPr>
        <w:pStyle w:val="notetext"/>
      </w:pPr>
      <w:r w:rsidRPr="0086502E">
        <w:t>Note:</w:t>
      </w:r>
      <w:r w:rsidRPr="0086502E">
        <w:tab/>
        <w:t xml:space="preserve">The persons mentioned in column 1 of the table also ceased on </w:t>
      </w:r>
      <w:r w:rsidR="0086502E" w:rsidRPr="0086502E">
        <w:t>1 June</w:t>
      </w:r>
      <w:r w:rsidRPr="0086502E">
        <w:t xml:space="preserve"> 2022 to administer the relevant Department or Departments listed in column 3 of the table in subsection </w:t>
      </w:r>
      <w:r w:rsidR="00CF5DB9" w:rsidRPr="0086502E">
        <w:t>3</w:t>
      </w:r>
      <w:r w:rsidR="0086502E">
        <w:noBreakHyphen/>
      </w:r>
      <w:r w:rsidR="00CF5DB9" w:rsidRPr="0086502E">
        <w:t>1</w:t>
      </w:r>
      <w:r w:rsidRPr="0086502E">
        <w:t>(2).</w:t>
      </w:r>
    </w:p>
    <w:p w14:paraId="3E5C68DA" w14:textId="77777777" w:rsidR="006A6AEC" w:rsidRPr="0086502E" w:rsidRDefault="006A6AEC" w:rsidP="006A6A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6A6AEC" w:rsidRPr="0086502E" w14:paraId="04157F29" w14:textId="77777777" w:rsidTr="006A6AEC">
        <w:trPr>
          <w:tblHeader/>
        </w:trPr>
        <w:tc>
          <w:tcPr>
            <w:tcW w:w="8312" w:type="dxa"/>
            <w:gridSpan w:val="2"/>
            <w:tcBorders>
              <w:top w:val="single" w:sz="12" w:space="0" w:color="auto"/>
              <w:bottom w:val="single" w:sz="6" w:space="0" w:color="auto"/>
            </w:tcBorders>
            <w:shd w:val="clear" w:color="auto" w:fill="auto"/>
          </w:tcPr>
          <w:p w14:paraId="7A2F4FCE" w14:textId="77777777" w:rsidR="006A6AEC" w:rsidRPr="0086502E" w:rsidRDefault="006A6AEC" w:rsidP="006A6AEC">
            <w:pPr>
              <w:pStyle w:val="TableHeading"/>
            </w:pPr>
            <w:r w:rsidRPr="0086502E">
              <w:t>Revocation</w:t>
            </w:r>
            <w:r w:rsidR="0040420E" w:rsidRPr="0086502E">
              <w:t xml:space="preserve"> </w:t>
            </w:r>
            <w:r w:rsidR="00B42B3A" w:rsidRPr="0086502E">
              <w:t>of appointment</w:t>
            </w:r>
          </w:p>
        </w:tc>
      </w:tr>
      <w:tr w:rsidR="006A6AEC" w:rsidRPr="0086502E" w14:paraId="0B567B36" w14:textId="77777777" w:rsidTr="006A6AEC">
        <w:trPr>
          <w:tblHeader/>
        </w:trPr>
        <w:tc>
          <w:tcPr>
            <w:tcW w:w="4156" w:type="dxa"/>
            <w:tcBorders>
              <w:top w:val="single" w:sz="6" w:space="0" w:color="auto"/>
              <w:bottom w:val="single" w:sz="12" w:space="0" w:color="auto"/>
            </w:tcBorders>
            <w:shd w:val="clear" w:color="auto" w:fill="auto"/>
          </w:tcPr>
          <w:p w14:paraId="47BBFBF8" w14:textId="77777777" w:rsidR="006A6AEC" w:rsidRPr="0086502E" w:rsidRDefault="006A6AEC" w:rsidP="006A6AEC">
            <w:pPr>
              <w:pStyle w:val="TableHeading"/>
            </w:pPr>
            <w:r w:rsidRPr="0086502E">
              <w:t>Column 1</w:t>
            </w:r>
          </w:p>
          <w:p w14:paraId="11BE3C27" w14:textId="77777777" w:rsidR="006A6AEC" w:rsidRPr="0086502E" w:rsidRDefault="006A6AEC" w:rsidP="00AA486E">
            <w:pPr>
              <w:pStyle w:val="TableHeading"/>
            </w:pPr>
            <w:r w:rsidRPr="0086502E">
              <w:t>Name</w:t>
            </w:r>
          </w:p>
        </w:tc>
        <w:tc>
          <w:tcPr>
            <w:tcW w:w="4156" w:type="dxa"/>
            <w:tcBorders>
              <w:top w:val="single" w:sz="6" w:space="0" w:color="auto"/>
              <w:bottom w:val="single" w:sz="12" w:space="0" w:color="auto"/>
            </w:tcBorders>
            <w:shd w:val="clear" w:color="auto" w:fill="auto"/>
          </w:tcPr>
          <w:p w14:paraId="4A165C97" w14:textId="77777777" w:rsidR="006A6AEC" w:rsidRPr="0086502E" w:rsidRDefault="006A6AEC" w:rsidP="006A6AEC">
            <w:pPr>
              <w:pStyle w:val="TableHeading"/>
            </w:pPr>
            <w:r w:rsidRPr="0086502E">
              <w:t>Column 2</w:t>
            </w:r>
          </w:p>
          <w:p w14:paraId="56EADE14" w14:textId="77777777" w:rsidR="006A6AEC" w:rsidRPr="0086502E" w:rsidRDefault="006A6AEC" w:rsidP="00AA486E">
            <w:pPr>
              <w:pStyle w:val="TableHeading"/>
            </w:pPr>
            <w:r w:rsidRPr="0086502E">
              <w:t>Office(s)</w:t>
            </w:r>
          </w:p>
        </w:tc>
      </w:tr>
      <w:tr w:rsidR="0040420E" w:rsidRPr="0086502E" w14:paraId="7DEB8495" w14:textId="77777777" w:rsidTr="006A6AEC">
        <w:tc>
          <w:tcPr>
            <w:tcW w:w="4156" w:type="dxa"/>
            <w:tcBorders>
              <w:top w:val="single" w:sz="12" w:space="0" w:color="auto"/>
            </w:tcBorders>
            <w:shd w:val="clear" w:color="auto" w:fill="auto"/>
          </w:tcPr>
          <w:p w14:paraId="0FC18735" w14:textId="77777777" w:rsidR="0040420E" w:rsidRPr="0086502E" w:rsidRDefault="0040420E" w:rsidP="0040420E">
            <w:pPr>
              <w:pStyle w:val="Tabletext"/>
            </w:pPr>
            <w:r w:rsidRPr="0086502E">
              <w:t>Richard Donald Marles</w:t>
            </w:r>
          </w:p>
        </w:tc>
        <w:tc>
          <w:tcPr>
            <w:tcW w:w="4156" w:type="dxa"/>
            <w:tcBorders>
              <w:top w:val="single" w:sz="12" w:space="0" w:color="auto"/>
            </w:tcBorders>
            <w:shd w:val="clear" w:color="auto" w:fill="auto"/>
          </w:tcPr>
          <w:p w14:paraId="0E6CC5C3" w14:textId="77777777" w:rsidR="0040420E" w:rsidRPr="0086502E" w:rsidRDefault="0040420E" w:rsidP="0040420E">
            <w:pPr>
              <w:pStyle w:val="Tabletext"/>
            </w:pPr>
            <w:r w:rsidRPr="0086502E">
              <w:t>Minister for Employment</w:t>
            </w:r>
          </w:p>
        </w:tc>
      </w:tr>
      <w:tr w:rsidR="0040420E" w:rsidRPr="0086502E" w14:paraId="1B5E39B9" w14:textId="77777777" w:rsidTr="006A6AEC">
        <w:tc>
          <w:tcPr>
            <w:tcW w:w="4156" w:type="dxa"/>
            <w:shd w:val="clear" w:color="auto" w:fill="auto"/>
          </w:tcPr>
          <w:p w14:paraId="4F4A318D" w14:textId="77777777" w:rsidR="0040420E" w:rsidRPr="0086502E" w:rsidRDefault="0040420E" w:rsidP="0040420E">
            <w:pPr>
              <w:pStyle w:val="Tabletext"/>
            </w:pPr>
            <w:r w:rsidRPr="0086502E">
              <w:t>Penelope Ying</w:t>
            </w:r>
            <w:r w:rsidR="0086502E">
              <w:noBreakHyphen/>
            </w:r>
            <w:r w:rsidRPr="0086502E">
              <w:t>Yen Wong</w:t>
            </w:r>
          </w:p>
        </w:tc>
        <w:tc>
          <w:tcPr>
            <w:tcW w:w="4156" w:type="dxa"/>
            <w:shd w:val="clear" w:color="auto" w:fill="auto"/>
          </w:tcPr>
          <w:p w14:paraId="6C5BDDF0" w14:textId="77777777" w:rsidR="0040420E" w:rsidRPr="0086502E" w:rsidRDefault="0040420E" w:rsidP="0040420E">
            <w:pPr>
              <w:pStyle w:val="Tabletext"/>
            </w:pPr>
            <w:r w:rsidRPr="0086502E">
              <w:t>Minister for Foreign Affairs</w:t>
            </w:r>
          </w:p>
        </w:tc>
      </w:tr>
      <w:tr w:rsidR="0040420E" w:rsidRPr="0086502E" w14:paraId="7AC38F49" w14:textId="77777777" w:rsidTr="006A6AEC">
        <w:tc>
          <w:tcPr>
            <w:tcW w:w="4156" w:type="dxa"/>
            <w:tcBorders>
              <w:bottom w:val="single" w:sz="2" w:space="0" w:color="auto"/>
            </w:tcBorders>
            <w:shd w:val="clear" w:color="auto" w:fill="auto"/>
          </w:tcPr>
          <w:p w14:paraId="08D939AA" w14:textId="77777777" w:rsidR="0040420E" w:rsidRPr="0086502E" w:rsidRDefault="0040420E" w:rsidP="0040420E">
            <w:pPr>
              <w:pStyle w:val="Tabletext"/>
            </w:pPr>
            <w:r w:rsidRPr="0086502E">
              <w:t>James Edward Chalmers</w:t>
            </w:r>
          </w:p>
        </w:tc>
        <w:tc>
          <w:tcPr>
            <w:tcW w:w="4156" w:type="dxa"/>
            <w:tcBorders>
              <w:bottom w:val="single" w:sz="2" w:space="0" w:color="auto"/>
            </w:tcBorders>
            <w:shd w:val="clear" w:color="auto" w:fill="auto"/>
          </w:tcPr>
          <w:p w14:paraId="1085DEDD" w14:textId="77777777" w:rsidR="0040420E" w:rsidRPr="0086502E" w:rsidRDefault="0040420E" w:rsidP="0040420E">
            <w:pPr>
              <w:pStyle w:val="Tabletext"/>
            </w:pPr>
            <w:r w:rsidRPr="0086502E">
              <w:t>Treasurer</w:t>
            </w:r>
          </w:p>
        </w:tc>
      </w:tr>
      <w:tr w:rsidR="0040420E" w:rsidRPr="0086502E" w14:paraId="4742D8E5" w14:textId="77777777" w:rsidTr="006A6AEC">
        <w:tc>
          <w:tcPr>
            <w:tcW w:w="4156" w:type="dxa"/>
            <w:tcBorders>
              <w:top w:val="single" w:sz="2" w:space="0" w:color="auto"/>
              <w:bottom w:val="single" w:sz="12" w:space="0" w:color="auto"/>
            </w:tcBorders>
            <w:shd w:val="clear" w:color="auto" w:fill="auto"/>
          </w:tcPr>
          <w:p w14:paraId="3B5CDCE7" w14:textId="77777777" w:rsidR="0040420E" w:rsidRPr="0086502E" w:rsidRDefault="0040420E" w:rsidP="0040420E">
            <w:pPr>
              <w:pStyle w:val="Tabletext"/>
            </w:pPr>
            <w:r w:rsidRPr="0086502E">
              <w:t>Katherine Ruth Gallagher</w:t>
            </w:r>
          </w:p>
        </w:tc>
        <w:tc>
          <w:tcPr>
            <w:tcW w:w="4156" w:type="dxa"/>
            <w:tcBorders>
              <w:top w:val="single" w:sz="2" w:space="0" w:color="auto"/>
              <w:bottom w:val="single" w:sz="12" w:space="0" w:color="auto"/>
            </w:tcBorders>
            <w:shd w:val="clear" w:color="auto" w:fill="auto"/>
          </w:tcPr>
          <w:p w14:paraId="74936DA5" w14:textId="77777777" w:rsidR="0040420E" w:rsidRPr="0086502E" w:rsidRDefault="0040420E" w:rsidP="0040420E">
            <w:pPr>
              <w:pStyle w:val="Tabletext"/>
            </w:pPr>
            <w:r w:rsidRPr="0086502E">
              <w:t>Minister for Finance</w:t>
            </w:r>
          </w:p>
          <w:p w14:paraId="56E24A14" w14:textId="77777777" w:rsidR="0040420E" w:rsidRPr="0086502E" w:rsidRDefault="0040420E" w:rsidP="0040420E">
            <w:pPr>
              <w:pStyle w:val="Tabletext"/>
            </w:pPr>
            <w:r w:rsidRPr="0086502E">
              <w:t>Minister for Women</w:t>
            </w:r>
          </w:p>
          <w:p w14:paraId="4240B3E9" w14:textId="77777777" w:rsidR="0040420E" w:rsidRPr="0086502E" w:rsidRDefault="0040420E" w:rsidP="0040420E">
            <w:pPr>
              <w:pStyle w:val="Tabletext"/>
            </w:pPr>
            <w:r w:rsidRPr="0086502E">
              <w:t>Attorney</w:t>
            </w:r>
            <w:r w:rsidR="0086502E">
              <w:noBreakHyphen/>
            </w:r>
            <w:r w:rsidRPr="0086502E">
              <w:t>General</w:t>
            </w:r>
          </w:p>
        </w:tc>
      </w:tr>
    </w:tbl>
    <w:p w14:paraId="6A87AE91" w14:textId="77777777" w:rsidR="006A6AEC" w:rsidRPr="0086502E" w:rsidRDefault="006A6AEC" w:rsidP="006A6AEC">
      <w:pPr>
        <w:pStyle w:val="Tabletext"/>
      </w:pPr>
    </w:p>
    <w:p w14:paraId="7240E7A9" w14:textId="77777777" w:rsidR="00C30302" w:rsidRPr="0086502E" w:rsidRDefault="00CF5DB9" w:rsidP="00C30302">
      <w:pPr>
        <w:pStyle w:val="ActHead5"/>
      </w:pPr>
      <w:bookmarkStart w:id="24" w:name="_Toc178168404"/>
      <w:r w:rsidRPr="001323D4">
        <w:rPr>
          <w:rStyle w:val="CharSectno"/>
        </w:rPr>
        <w:t>3</w:t>
      </w:r>
      <w:r w:rsidR="0086502E" w:rsidRPr="001323D4">
        <w:rPr>
          <w:rStyle w:val="CharSectno"/>
        </w:rPr>
        <w:noBreakHyphen/>
      </w:r>
      <w:r w:rsidRPr="001323D4">
        <w:rPr>
          <w:rStyle w:val="CharSectno"/>
        </w:rPr>
        <w:t>3</w:t>
      </w:r>
      <w:r w:rsidR="00C30302" w:rsidRPr="0086502E">
        <w:t xml:space="preserve">  Notification of </w:t>
      </w:r>
      <w:r w:rsidR="00FB7772" w:rsidRPr="0086502E">
        <w:t xml:space="preserve">action taken </w:t>
      </w:r>
      <w:r w:rsidR="00C30302" w:rsidRPr="0086502E">
        <w:t xml:space="preserve">on </w:t>
      </w:r>
      <w:r w:rsidR="0086502E" w:rsidRPr="0086502E">
        <w:t>1 June</w:t>
      </w:r>
      <w:r w:rsidR="00C30302" w:rsidRPr="0086502E">
        <w:t xml:space="preserve"> 2022</w:t>
      </w:r>
      <w:bookmarkEnd w:id="24"/>
    </w:p>
    <w:p w14:paraId="3F042951" w14:textId="77777777" w:rsidR="00FB7772" w:rsidRPr="0086502E" w:rsidRDefault="00FB7772" w:rsidP="00FB7772">
      <w:pPr>
        <w:pStyle w:val="subsection"/>
      </w:pPr>
      <w:r w:rsidRPr="0086502E">
        <w:tab/>
        <w:t>(1)</w:t>
      </w:r>
      <w:r w:rsidRPr="0086502E">
        <w:tab/>
        <w:t xml:space="preserve">On </w:t>
      </w:r>
      <w:r w:rsidR="0086502E" w:rsidRPr="0086502E">
        <w:t>1 June</w:t>
      </w:r>
      <w:r w:rsidRPr="0086502E">
        <w:t xml:space="preserve"> 2022,</w:t>
      </w:r>
      <w:r w:rsidR="00893277" w:rsidRPr="0086502E">
        <w:t xml:space="preserve"> the Governor</w:t>
      </w:r>
      <w:r w:rsidR="0086502E">
        <w:noBreakHyphen/>
      </w:r>
      <w:r w:rsidR="00893277" w:rsidRPr="0086502E">
        <w:t xml:space="preserve">General </w:t>
      </w:r>
      <w:r w:rsidRPr="0086502E">
        <w:t>chose, summoned and swor</w:t>
      </w:r>
      <w:r w:rsidR="000057A6" w:rsidRPr="0086502E">
        <w:t>e</w:t>
      </w:r>
      <w:r w:rsidRPr="0086502E">
        <w:t xml:space="preserve">, under </w:t>
      </w:r>
      <w:r w:rsidR="0086502E" w:rsidRPr="0086502E">
        <w:t>section 6</w:t>
      </w:r>
      <w:r w:rsidRPr="0086502E">
        <w:t>2 of the Constitution, each of the following as a member of the Federal Executive Council:</w:t>
      </w:r>
    </w:p>
    <w:p w14:paraId="1DB1EA0F" w14:textId="77777777" w:rsidR="00FB7772" w:rsidRPr="0086502E" w:rsidRDefault="00FB7772" w:rsidP="00FB7772">
      <w:pPr>
        <w:pStyle w:val="paragraph"/>
      </w:pPr>
      <w:r w:rsidRPr="0086502E">
        <w:tab/>
        <w:t>(a)</w:t>
      </w:r>
      <w:r w:rsidRPr="0086502E">
        <w:tab/>
        <w:t>the Honourable Linda Jean Burney MP;</w:t>
      </w:r>
    </w:p>
    <w:p w14:paraId="4D6D0EED" w14:textId="77777777" w:rsidR="00FB7772" w:rsidRPr="0086502E" w:rsidRDefault="00FB7772" w:rsidP="00FB7772">
      <w:pPr>
        <w:pStyle w:val="paragraph"/>
      </w:pPr>
      <w:r w:rsidRPr="0086502E">
        <w:tab/>
        <w:t>(b)</w:t>
      </w:r>
      <w:r w:rsidRPr="0086502E">
        <w:tab/>
        <w:t>the Honourable Michelle Anne Rowland MP;</w:t>
      </w:r>
    </w:p>
    <w:p w14:paraId="6BE26CE4" w14:textId="77777777" w:rsidR="00FB7772" w:rsidRPr="0086502E" w:rsidRDefault="00FB7772" w:rsidP="00FB7772">
      <w:pPr>
        <w:pStyle w:val="paragraph"/>
      </w:pPr>
      <w:r w:rsidRPr="0086502E">
        <w:tab/>
        <w:t>(c)</w:t>
      </w:r>
      <w:r w:rsidRPr="0086502E">
        <w:tab/>
        <w:t>the Honourable Madeleine Mary Harvie King MP;</w:t>
      </w:r>
    </w:p>
    <w:p w14:paraId="68785C04" w14:textId="77777777" w:rsidR="00FB7772" w:rsidRPr="0086502E" w:rsidRDefault="00FB7772" w:rsidP="00FB7772">
      <w:pPr>
        <w:pStyle w:val="paragraph"/>
      </w:pPr>
      <w:r w:rsidRPr="0086502E">
        <w:tab/>
        <w:t>(d)</w:t>
      </w:r>
      <w:r w:rsidRPr="0086502E">
        <w:tab/>
        <w:t>Senator the Honourable Murray Patrick Watt;</w:t>
      </w:r>
    </w:p>
    <w:p w14:paraId="6C6EE296" w14:textId="77777777" w:rsidR="00FB7772" w:rsidRPr="0086502E" w:rsidRDefault="00FB7772" w:rsidP="00FB7772">
      <w:pPr>
        <w:pStyle w:val="paragraph"/>
      </w:pPr>
      <w:r w:rsidRPr="0086502E">
        <w:tab/>
        <w:t>(e)</w:t>
      </w:r>
      <w:r w:rsidRPr="0086502E">
        <w:tab/>
        <w:t>the Honourable Clare Ellen O’Neil MP;</w:t>
      </w:r>
    </w:p>
    <w:p w14:paraId="74F78C3A" w14:textId="77777777" w:rsidR="00FB7772" w:rsidRPr="0086502E" w:rsidRDefault="00FB7772" w:rsidP="00FB7772">
      <w:pPr>
        <w:pStyle w:val="paragraph"/>
      </w:pPr>
      <w:r w:rsidRPr="0086502E">
        <w:tab/>
        <w:t>(f)</w:t>
      </w:r>
      <w:r w:rsidRPr="0086502E">
        <w:tab/>
        <w:t>the Honourable Matthew James Keogh MP;</w:t>
      </w:r>
    </w:p>
    <w:p w14:paraId="57CB7119" w14:textId="77777777" w:rsidR="00FB7772" w:rsidRPr="0086502E" w:rsidRDefault="00FB7772" w:rsidP="00FB7772">
      <w:pPr>
        <w:pStyle w:val="paragraph"/>
      </w:pPr>
      <w:r w:rsidRPr="0086502E">
        <w:tab/>
        <w:t>(g)</w:t>
      </w:r>
      <w:r w:rsidRPr="0086502E">
        <w:tab/>
        <w:t>the Honourable Patrick Martin Conroy MP;</w:t>
      </w:r>
    </w:p>
    <w:p w14:paraId="32BEB8CE" w14:textId="77777777" w:rsidR="00FB7772" w:rsidRPr="0086502E" w:rsidRDefault="00FB7772" w:rsidP="00FB7772">
      <w:pPr>
        <w:pStyle w:val="paragraph"/>
      </w:pPr>
      <w:r w:rsidRPr="0086502E">
        <w:tab/>
        <w:t>(h)</w:t>
      </w:r>
      <w:r w:rsidRPr="0086502E">
        <w:tab/>
        <w:t>the Honourable Stephen Patrick Jones MP;</w:t>
      </w:r>
    </w:p>
    <w:p w14:paraId="59C47FD1" w14:textId="77777777" w:rsidR="00FB7772" w:rsidRPr="0086502E" w:rsidRDefault="00FB7772" w:rsidP="00FB7772">
      <w:pPr>
        <w:pStyle w:val="paragraph"/>
      </w:pPr>
      <w:r w:rsidRPr="0086502E">
        <w:tab/>
        <w:t>(i)</w:t>
      </w:r>
      <w:r w:rsidRPr="0086502E">
        <w:tab/>
        <w:t>the Honourable Andrew James Giles MP;</w:t>
      </w:r>
    </w:p>
    <w:p w14:paraId="62684B9E" w14:textId="77777777" w:rsidR="00FB7772" w:rsidRPr="0086502E" w:rsidRDefault="00FB7772" w:rsidP="00FB7772">
      <w:pPr>
        <w:pStyle w:val="paragraph"/>
      </w:pPr>
      <w:r w:rsidRPr="0086502E">
        <w:tab/>
        <w:t>(j)</w:t>
      </w:r>
      <w:r w:rsidRPr="0086502E">
        <w:tab/>
        <w:t>the Honourable Dr Anne Azza Aly MP;</w:t>
      </w:r>
    </w:p>
    <w:p w14:paraId="5629CC4E" w14:textId="77777777" w:rsidR="00FB7772" w:rsidRPr="0086502E" w:rsidRDefault="00FB7772" w:rsidP="00FB7772">
      <w:pPr>
        <w:pStyle w:val="paragraph"/>
      </w:pPr>
      <w:r w:rsidRPr="0086502E">
        <w:tab/>
        <w:t>(k)</w:t>
      </w:r>
      <w:r w:rsidRPr="0086502E">
        <w:tab/>
        <w:t>the Honourable Anika Shay Wells MP;</w:t>
      </w:r>
    </w:p>
    <w:p w14:paraId="1C8FB95C" w14:textId="77777777" w:rsidR="00FB7772" w:rsidRPr="0086502E" w:rsidRDefault="00FB7772" w:rsidP="00FB7772">
      <w:pPr>
        <w:pStyle w:val="paragraph"/>
      </w:pPr>
      <w:r w:rsidRPr="0086502E">
        <w:tab/>
        <w:t>(l)</w:t>
      </w:r>
      <w:r w:rsidRPr="0086502E">
        <w:tab/>
        <w:t>the Honourable Kristy Louise McBain MP;</w:t>
      </w:r>
    </w:p>
    <w:p w14:paraId="50C6BCE9" w14:textId="77777777" w:rsidR="00FB7772" w:rsidRPr="0086502E" w:rsidRDefault="00FB7772" w:rsidP="00FB7772">
      <w:pPr>
        <w:pStyle w:val="paragraph"/>
      </w:pPr>
      <w:r w:rsidRPr="0086502E">
        <w:tab/>
        <w:t>(m)</w:t>
      </w:r>
      <w:r w:rsidRPr="0086502E">
        <w:tab/>
        <w:t>the Honourable Patrick Possum Gorman MP;</w:t>
      </w:r>
    </w:p>
    <w:p w14:paraId="734A2336" w14:textId="77777777" w:rsidR="00FB7772" w:rsidRPr="0086502E" w:rsidRDefault="00FB7772" w:rsidP="00FB7772">
      <w:pPr>
        <w:pStyle w:val="paragraph"/>
      </w:pPr>
      <w:r w:rsidRPr="0086502E">
        <w:tab/>
        <w:t>(n)</w:t>
      </w:r>
      <w:r w:rsidRPr="0086502E">
        <w:tab/>
        <w:t>Senator the Honourable Jennifer Ryll McAllister;</w:t>
      </w:r>
    </w:p>
    <w:p w14:paraId="7E35D662" w14:textId="77777777" w:rsidR="00FB7772" w:rsidRPr="0086502E" w:rsidRDefault="00FB7772" w:rsidP="00FB7772">
      <w:pPr>
        <w:pStyle w:val="paragraph"/>
      </w:pPr>
      <w:r w:rsidRPr="0086502E">
        <w:tab/>
        <w:t>(o)</w:t>
      </w:r>
      <w:r w:rsidRPr="0086502E">
        <w:tab/>
        <w:t>Senator the Honourable Carol Louise Brown;</w:t>
      </w:r>
    </w:p>
    <w:p w14:paraId="726E72E5" w14:textId="77777777" w:rsidR="00FB7772" w:rsidRPr="0086502E" w:rsidRDefault="00FB7772" w:rsidP="00FB7772">
      <w:pPr>
        <w:pStyle w:val="paragraph"/>
      </w:pPr>
      <w:r w:rsidRPr="0086502E">
        <w:tab/>
        <w:t>(p)</w:t>
      </w:r>
      <w:r w:rsidRPr="0086502E">
        <w:tab/>
        <w:t>the Honourable Gera</w:t>
      </w:r>
      <w:r w:rsidR="00346399" w:rsidRPr="0086502E">
        <w:t>r</w:t>
      </w:r>
      <w:r w:rsidRPr="0086502E">
        <w:t>dine Mary Kearney MP;</w:t>
      </w:r>
    </w:p>
    <w:p w14:paraId="123AC0CB" w14:textId="77777777" w:rsidR="00FB7772" w:rsidRPr="0086502E" w:rsidRDefault="00FB7772" w:rsidP="00FB7772">
      <w:pPr>
        <w:pStyle w:val="paragraph"/>
      </w:pPr>
      <w:r w:rsidRPr="0086502E">
        <w:tab/>
        <w:t>(q)</w:t>
      </w:r>
      <w:r w:rsidRPr="0086502E">
        <w:tab/>
        <w:t>the Honourable Emma Margaret McBride MP;</w:t>
      </w:r>
    </w:p>
    <w:p w14:paraId="7302DA20" w14:textId="77777777" w:rsidR="00FB7772" w:rsidRPr="0086502E" w:rsidRDefault="001E2D7B" w:rsidP="00FB7772">
      <w:pPr>
        <w:pStyle w:val="paragraph"/>
      </w:pPr>
      <w:r w:rsidRPr="0086502E">
        <w:tab/>
        <w:t>(r)</w:t>
      </w:r>
      <w:r w:rsidRPr="0086502E">
        <w:tab/>
        <w:t>Senator the Honourable Malarndirri Barbara Anne McCarthy;</w:t>
      </w:r>
    </w:p>
    <w:p w14:paraId="4F76E82C" w14:textId="77777777" w:rsidR="001E2D7B" w:rsidRPr="0086502E" w:rsidRDefault="001E2D7B" w:rsidP="001E2D7B">
      <w:pPr>
        <w:pStyle w:val="paragraph"/>
      </w:pPr>
      <w:r w:rsidRPr="0086502E">
        <w:lastRenderedPageBreak/>
        <w:tab/>
        <w:t>(s)</w:t>
      </w:r>
      <w:r w:rsidRPr="0086502E">
        <w:tab/>
        <w:t>Senator the Honourable Timothy Ayres;</w:t>
      </w:r>
    </w:p>
    <w:p w14:paraId="1FB5C537" w14:textId="77777777" w:rsidR="001E2D7B" w:rsidRPr="0086502E" w:rsidRDefault="001E2D7B" w:rsidP="001E2D7B">
      <w:pPr>
        <w:pStyle w:val="paragraph"/>
      </w:pPr>
      <w:r w:rsidRPr="0086502E">
        <w:tab/>
        <w:t>(t)</w:t>
      </w:r>
      <w:r w:rsidRPr="0086502E">
        <w:tab/>
        <w:t>Senator the Honourable Anthony David Chisholm;</w:t>
      </w:r>
    </w:p>
    <w:p w14:paraId="1B5B91AB" w14:textId="77777777" w:rsidR="001E2D7B" w:rsidRPr="0086502E" w:rsidRDefault="001E2D7B" w:rsidP="001E2D7B">
      <w:pPr>
        <w:pStyle w:val="paragraph"/>
      </w:pPr>
      <w:r w:rsidRPr="0086502E">
        <w:tab/>
        <w:t>(u)</w:t>
      </w:r>
      <w:r w:rsidRPr="0086502E">
        <w:tab/>
        <w:t>the Honourable Timothy Graham Watts MP</w:t>
      </w:r>
      <w:r w:rsidR="000B61C9" w:rsidRPr="0086502E">
        <w:t>.</w:t>
      </w:r>
    </w:p>
    <w:p w14:paraId="22F019ED" w14:textId="77777777" w:rsidR="002B5AC1" w:rsidRPr="0086502E" w:rsidRDefault="002B5AC1" w:rsidP="007031E4">
      <w:pPr>
        <w:pStyle w:val="notetext"/>
      </w:pPr>
      <w:r w:rsidRPr="0086502E">
        <w:t>Note 1:</w:t>
      </w:r>
      <w:r w:rsidRPr="0086502E">
        <w:tab/>
        <w:t>Senator the Honourable Malarndirri Barbara Anne McCarthy</w:t>
      </w:r>
      <w:r w:rsidR="006C17B1" w:rsidRPr="0086502E">
        <w:t xml:space="preserve"> was sworn by the Governor</w:t>
      </w:r>
      <w:r w:rsidR="0086502E">
        <w:noBreakHyphen/>
      </w:r>
      <w:r w:rsidR="006C17B1" w:rsidRPr="0086502E">
        <w:t xml:space="preserve">General </w:t>
      </w:r>
      <w:r w:rsidR="00BB52A6" w:rsidRPr="0086502E">
        <w:t>as a</w:t>
      </w:r>
      <w:r w:rsidR="00CB00EB" w:rsidRPr="0086502E">
        <w:t xml:space="preserve"> </w:t>
      </w:r>
      <w:r w:rsidR="00BB52A6" w:rsidRPr="0086502E">
        <w:t>member of the Federal</w:t>
      </w:r>
      <w:r w:rsidR="00422965" w:rsidRPr="0086502E">
        <w:t xml:space="preserve"> Executive Council</w:t>
      </w:r>
      <w:r w:rsidR="00BB52A6" w:rsidRPr="0086502E">
        <w:t xml:space="preserve"> </w:t>
      </w:r>
      <w:r w:rsidR="00017E84" w:rsidRPr="0086502E">
        <w:t>on</w:t>
      </w:r>
      <w:r w:rsidR="006C17B1" w:rsidRPr="0086502E">
        <w:t xml:space="preserve"> </w:t>
      </w:r>
      <w:r w:rsidR="00FB53A4" w:rsidRPr="0086502E">
        <w:t>16 June</w:t>
      </w:r>
      <w:r w:rsidR="006C17B1" w:rsidRPr="0086502E">
        <w:t xml:space="preserve"> 2022.</w:t>
      </w:r>
    </w:p>
    <w:p w14:paraId="701F538A" w14:textId="77777777" w:rsidR="007031E4" w:rsidRPr="0086502E" w:rsidRDefault="007031E4" w:rsidP="007031E4">
      <w:pPr>
        <w:pStyle w:val="notetext"/>
      </w:pPr>
      <w:r w:rsidRPr="0086502E">
        <w:t>Note</w:t>
      </w:r>
      <w:r w:rsidR="00CD7523" w:rsidRPr="0086502E">
        <w:t xml:space="preserve"> 2</w:t>
      </w:r>
      <w:r w:rsidRPr="0086502E">
        <w:t>:</w:t>
      </w:r>
      <w:r w:rsidRPr="0086502E">
        <w:tab/>
        <w:t xml:space="preserve">The other persons mentioned in column 1 of a row of the table in </w:t>
      </w:r>
      <w:r w:rsidR="00D662F5" w:rsidRPr="0086502E">
        <w:t>subsection (</w:t>
      </w:r>
      <w:r w:rsidRPr="0086502E">
        <w:t>2) have previously been</w:t>
      </w:r>
      <w:r w:rsidR="00346399" w:rsidRPr="0086502E">
        <w:t xml:space="preserve"> chosen, summoned and </w:t>
      </w:r>
      <w:r w:rsidRPr="0086502E">
        <w:t>sworn as members of the Federal Executive Council.</w:t>
      </w:r>
    </w:p>
    <w:p w14:paraId="7CD4C90B" w14:textId="77777777" w:rsidR="00C30302" w:rsidRPr="0086502E" w:rsidRDefault="00C30302" w:rsidP="00C30302">
      <w:pPr>
        <w:pStyle w:val="subsection"/>
      </w:pPr>
      <w:r w:rsidRPr="0086502E">
        <w:tab/>
      </w:r>
      <w:r w:rsidR="000B61C9" w:rsidRPr="0086502E">
        <w:t>(2)</w:t>
      </w:r>
      <w:r w:rsidRPr="0086502E">
        <w:tab/>
        <w:t xml:space="preserve">On </w:t>
      </w:r>
      <w:r w:rsidR="0086502E" w:rsidRPr="0086502E">
        <w:t>1 June</w:t>
      </w:r>
      <w:r w:rsidRPr="0086502E">
        <w:t xml:space="preserve"> 2022, the Governor</w:t>
      </w:r>
      <w:r w:rsidR="0086502E">
        <w:noBreakHyphen/>
      </w:r>
      <w:r w:rsidRPr="0086502E">
        <w:t>General</w:t>
      </w:r>
      <w:r w:rsidR="000B61C9" w:rsidRPr="0086502E">
        <w:t xml:space="preserve"> also</w:t>
      </w:r>
      <w:r w:rsidRPr="0086502E">
        <w:t>:</w:t>
      </w:r>
    </w:p>
    <w:p w14:paraId="0A31AB34" w14:textId="77777777" w:rsidR="00C30302" w:rsidRPr="0086502E" w:rsidRDefault="00C30302" w:rsidP="00C30302">
      <w:pPr>
        <w:pStyle w:val="paragraph"/>
      </w:pPr>
      <w:r w:rsidRPr="0086502E">
        <w:tab/>
        <w:t>(a)</w:t>
      </w:r>
      <w:r w:rsidRPr="0086502E">
        <w:tab/>
        <w:t xml:space="preserve">directed, under </w:t>
      </w:r>
      <w:r w:rsidR="0086502E" w:rsidRPr="0086502E">
        <w:t>section 6</w:t>
      </w:r>
      <w:r w:rsidRPr="0086502E">
        <w:t xml:space="preserve">5 of the Constitution, that the person mentioned in column 1 of </w:t>
      </w:r>
      <w:r w:rsidR="000B61C9" w:rsidRPr="0086502E">
        <w:t>a row</w:t>
      </w:r>
      <w:r w:rsidRPr="0086502E">
        <w:t xml:space="preserve"> of the following table holds the office or offices mentioned in column 2 of the </w:t>
      </w:r>
      <w:r w:rsidR="000B61C9" w:rsidRPr="0086502E">
        <w:t>row</w:t>
      </w:r>
      <w:r w:rsidRPr="0086502E">
        <w:t>; and</w:t>
      </w:r>
    </w:p>
    <w:p w14:paraId="2E819547" w14:textId="77777777" w:rsidR="00C30302" w:rsidRPr="0086502E" w:rsidRDefault="00C30302" w:rsidP="00C30302">
      <w:pPr>
        <w:pStyle w:val="paragraph"/>
      </w:pPr>
      <w:r w:rsidRPr="0086502E">
        <w:tab/>
        <w:t>(b)</w:t>
      </w:r>
      <w:r w:rsidRPr="0086502E">
        <w:tab/>
        <w:t xml:space="preserve">appointed, under </w:t>
      </w:r>
      <w:r w:rsidR="0086502E" w:rsidRPr="0086502E">
        <w:t>section 6</w:t>
      </w:r>
      <w:r w:rsidRPr="0086502E">
        <w:t xml:space="preserve">4 of the Constitution, that person to administer the </w:t>
      </w:r>
      <w:r w:rsidR="009803B9" w:rsidRPr="0086502E">
        <w:t>D</w:t>
      </w:r>
      <w:r w:rsidRPr="0086502E">
        <w:t xml:space="preserve">epartment or </w:t>
      </w:r>
      <w:r w:rsidR="009803B9" w:rsidRPr="0086502E">
        <w:t>D</w:t>
      </w:r>
      <w:r w:rsidRPr="0086502E">
        <w:t>epartments mentioned in column 3 of the</w:t>
      </w:r>
      <w:r w:rsidR="00E3076C" w:rsidRPr="0086502E">
        <w:t xml:space="preserve"> </w:t>
      </w:r>
      <w:r w:rsidR="000B61C9" w:rsidRPr="0086502E">
        <w:t>row</w:t>
      </w:r>
      <w:r w:rsidRPr="0086502E">
        <w:t>.</w:t>
      </w:r>
    </w:p>
    <w:p w14:paraId="3C487ECA" w14:textId="77777777" w:rsidR="000B61C9" w:rsidRPr="0086502E" w:rsidRDefault="009A30AF" w:rsidP="009A30AF">
      <w:pPr>
        <w:pStyle w:val="notetext"/>
      </w:pPr>
      <w:r w:rsidRPr="0086502E">
        <w:t>Note:</w:t>
      </w:r>
      <w:r w:rsidRPr="0086502E">
        <w:tab/>
        <w:t>Parliamentary Secretaries are also known as Assistant Ministers.</w:t>
      </w:r>
    </w:p>
    <w:p w14:paraId="4434D57D" w14:textId="77777777" w:rsidR="005064FB" w:rsidRPr="0086502E" w:rsidRDefault="005064FB" w:rsidP="005064F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0B61C9" w:rsidRPr="0086502E" w14:paraId="1D5BBE97" w14:textId="77777777" w:rsidTr="006032AC">
        <w:trPr>
          <w:tblHeader/>
        </w:trPr>
        <w:tc>
          <w:tcPr>
            <w:tcW w:w="8313" w:type="dxa"/>
            <w:gridSpan w:val="3"/>
            <w:tcBorders>
              <w:top w:val="single" w:sz="12" w:space="0" w:color="auto"/>
              <w:bottom w:val="single" w:sz="6" w:space="0" w:color="auto"/>
            </w:tcBorders>
            <w:shd w:val="clear" w:color="auto" w:fill="auto"/>
          </w:tcPr>
          <w:p w14:paraId="39EEE88A" w14:textId="77777777" w:rsidR="000B61C9" w:rsidRPr="0086502E" w:rsidRDefault="007A0031" w:rsidP="006032AC">
            <w:pPr>
              <w:pStyle w:val="TableHeading"/>
            </w:pPr>
            <w:r w:rsidRPr="0086502E">
              <w:t>Directions and appointments</w:t>
            </w:r>
          </w:p>
        </w:tc>
      </w:tr>
      <w:tr w:rsidR="000B61C9" w:rsidRPr="0086502E" w14:paraId="6EF15DBE" w14:textId="77777777" w:rsidTr="006032AC">
        <w:trPr>
          <w:tblHeader/>
        </w:trPr>
        <w:tc>
          <w:tcPr>
            <w:tcW w:w="2771" w:type="dxa"/>
            <w:tcBorders>
              <w:top w:val="single" w:sz="6" w:space="0" w:color="auto"/>
              <w:bottom w:val="single" w:sz="12" w:space="0" w:color="auto"/>
            </w:tcBorders>
            <w:shd w:val="clear" w:color="auto" w:fill="auto"/>
          </w:tcPr>
          <w:p w14:paraId="63AB7321" w14:textId="77777777" w:rsidR="000B61C9" w:rsidRPr="0086502E" w:rsidRDefault="000B61C9" w:rsidP="006032AC">
            <w:pPr>
              <w:pStyle w:val="TableHeading"/>
            </w:pPr>
            <w:r w:rsidRPr="0086502E">
              <w:t>Column 1</w:t>
            </w:r>
          </w:p>
          <w:p w14:paraId="436CB5BE" w14:textId="77777777" w:rsidR="000B61C9" w:rsidRPr="0086502E" w:rsidRDefault="000B61C9" w:rsidP="006032AC">
            <w:pPr>
              <w:pStyle w:val="TableHeading"/>
            </w:pPr>
            <w:r w:rsidRPr="0086502E">
              <w:t>Name</w:t>
            </w:r>
          </w:p>
        </w:tc>
        <w:tc>
          <w:tcPr>
            <w:tcW w:w="2771" w:type="dxa"/>
            <w:tcBorders>
              <w:top w:val="single" w:sz="6" w:space="0" w:color="auto"/>
              <w:bottom w:val="single" w:sz="12" w:space="0" w:color="auto"/>
            </w:tcBorders>
            <w:shd w:val="clear" w:color="auto" w:fill="auto"/>
          </w:tcPr>
          <w:p w14:paraId="3C85246C" w14:textId="77777777" w:rsidR="000B61C9" w:rsidRPr="0086502E" w:rsidRDefault="000B61C9" w:rsidP="006032AC">
            <w:pPr>
              <w:pStyle w:val="TableHeading"/>
            </w:pPr>
            <w:r w:rsidRPr="0086502E">
              <w:t>Column 2</w:t>
            </w:r>
          </w:p>
          <w:p w14:paraId="5AD31A60" w14:textId="77777777" w:rsidR="000B61C9" w:rsidRPr="0086502E" w:rsidRDefault="000B61C9" w:rsidP="006032AC">
            <w:pPr>
              <w:pStyle w:val="TableHeading"/>
            </w:pPr>
            <w:r w:rsidRPr="0086502E">
              <w:t>Office(s)</w:t>
            </w:r>
          </w:p>
        </w:tc>
        <w:tc>
          <w:tcPr>
            <w:tcW w:w="2771" w:type="dxa"/>
            <w:tcBorders>
              <w:top w:val="single" w:sz="6" w:space="0" w:color="auto"/>
              <w:bottom w:val="single" w:sz="12" w:space="0" w:color="auto"/>
            </w:tcBorders>
            <w:shd w:val="clear" w:color="auto" w:fill="auto"/>
          </w:tcPr>
          <w:p w14:paraId="6FA7B83A" w14:textId="77777777" w:rsidR="000B61C9" w:rsidRPr="0086502E" w:rsidRDefault="000B61C9" w:rsidP="006032AC">
            <w:pPr>
              <w:pStyle w:val="TableHeading"/>
            </w:pPr>
            <w:r w:rsidRPr="0086502E">
              <w:t>Column 3</w:t>
            </w:r>
          </w:p>
          <w:p w14:paraId="105383BB" w14:textId="77777777" w:rsidR="000B61C9" w:rsidRPr="0086502E" w:rsidRDefault="000B61C9" w:rsidP="006032AC">
            <w:pPr>
              <w:pStyle w:val="TableHeading"/>
            </w:pPr>
            <w:r w:rsidRPr="0086502E">
              <w:t>Department(s)</w:t>
            </w:r>
          </w:p>
        </w:tc>
      </w:tr>
      <w:tr w:rsidR="000B61C9" w:rsidRPr="0086502E" w14:paraId="0026F31B" w14:textId="77777777" w:rsidTr="006032AC">
        <w:tc>
          <w:tcPr>
            <w:tcW w:w="2771" w:type="dxa"/>
            <w:shd w:val="clear" w:color="auto" w:fill="auto"/>
          </w:tcPr>
          <w:p w14:paraId="3CA646CC" w14:textId="77777777" w:rsidR="000B61C9" w:rsidRPr="0086502E" w:rsidRDefault="000B61C9" w:rsidP="006032AC">
            <w:pPr>
              <w:pStyle w:val="Tabletext"/>
            </w:pPr>
            <w:r w:rsidRPr="0086502E">
              <w:t>Richard Donald Marles</w:t>
            </w:r>
          </w:p>
        </w:tc>
        <w:tc>
          <w:tcPr>
            <w:tcW w:w="2771" w:type="dxa"/>
            <w:shd w:val="clear" w:color="auto" w:fill="auto"/>
          </w:tcPr>
          <w:p w14:paraId="51F6D4DA" w14:textId="77777777" w:rsidR="000B61C9" w:rsidRPr="0086502E" w:rsidRDefault="000B61C9" w:rsidP="006032AC">
            <w:pPr>
              <w:pStyle w:val="Tabletext"/>
            </w:pPr>
            <w:r w:rsidRPr="0086502E">
              <w:t xml:space="preserve">Minister for </w:t>
            </w:r>
            <w:r w:rsidR="00272726" w:rsidRPr="0086502E">
              <w:t>Defence</w:t>
            </w:r>
          </w:p>
        </w:tc>
        <w:tc>
          <w:tcPr>
            <w:tcW w:w="2771" w:type="dxa"/>
            <w:shd w:val="clear" w:color="auto" w:fill="auto"/>
          </w:tcPr>
          <w:p w14:paraId="055099BF" w14:textId="77777777" w:rsidR="000B61C9" w:rsidRPr="0086502E" w:rsidRDefault="000B61C9" w:rsidP="00BA13CE">
            <w:pPr>
              <w:pStyle w:val="Tabletext"/>
            </w:pPr>
            <w:r w:rsidRPr="0086502E">
              <w:t>Department of Defence</w:t>
            </w:r>
          </w:p>
        </w:tc>
      </w:tr>
      <w:tr w:rsidR="000B61C9" w:rsidRPr="0086502E" w14:paraId="6DEA7D83" w14:textId="77777777" w:rsidTr="006032AC">
        <w:tc>
          <w:tcPr>
            <w:tcW w:w="2771" w:type="dxa"/>
            <w:shd w:val="clear" w:color="auto" w:fill="auto"/>
          </w:tcPr>
          <w:p w14:paraId="7149078E" w14:textId="77777777" w:rsidR="000B61C9" w:rsidRPr="0086502E" w:rsidRDefault="000B61C9" w:rsidP="006032AC">
            <w:pPr>
              <w:pStyle w:val="Tabletext"/>
            </w:pPr>
            <w:r w:rsidRPr="0086502E">
              <w:t>Penelope Ying</w:t>
            </w:r>
            <w:r w:rsidR="0086502E">
              <w:noBreakHyphen/>
            </w:r>
            <w:r w:rsidRPr="0086502E">
              <w:t>Yen Wong</w:t>
            </w:r>
          </w:p>
        </w:tc>
        <w:tc>
          <w:tcPr>
            <w:tcW w:w="2771" w:type="dxa"/>
            <w:shd w:val="clear" w:color="auto" w:fill="auto"/>
          </w:tcPr>
          <w:p w14:paraId="19B3CDFF" w14:textId="77777777" w:rsidR="000B61C9" w:rsidRPr="0086502E" w:rsidRDefault="000B61C9" w:rsidP="006032AC">
            <w:pPr>
              <w:pStyle w:val="Tabletext"/>
            </w:pPr>
            <w:r w:rsidRPr="0086502E">
              <w:t>Minister for Foreign Affairs</w:t>
            </w:r>
          </w:p>
        </w:tc>
        <w:tc>
          <w:tcPr>
            <w:tcW w:w="2771" w:type="dxa"/>
            <w:shd w:val="clear" w:color="auto" w:fill="auto"/>
          </w:tcPr>
          <w:p w14:paraId="21F277CB" w14:textId="77777777" w:rsidR="000B61C9" w:rsidRPr="0086502E" w:rsidRDefault="000B61C9" w:rsidP="006032AC">
            <w:pPr>
              <w:pStyle w:val="Tabletext"/>
            </w:pPr>
            <w:r w:rsidRPr="0086502E">
              <w:t>Department of Foreign Affairs and Trade</w:t>
            </w:r>
          </w:p>
        </w:tc>
      </w:tr>
      <w:tr w:rsidR="000B61C9" w:rsidRPr="0086502E" w14:paraId="02C78EED" w14:textId="77777777" w:rsidTr="006032AC">
        <w:tc>
          <w:tcPr>
            <w:tcW w:w="2771" w:type="dxa"/>
            <w:tcBorders>
              <w:bottom w:val="single" w:sz="2" w:space="0" w:color="auto"/>
            </w:tcBorders>
            <w:shd w:val="clear" w:color="auto" w:fill="auto"/>
          </w:tcPr>
          <w:p w14:paraId="57DDF177" w14:textId="77777777" w:rsidR="000B61C9" w:rsidRPr="0086502E" w:rsidRDefault="000B61C9" w:rsidP="006032AC">
            <w:pPr>
              <w:pStyle w:val="Tabletext"/>
            </w:pPr>
            <w:r w:rsidRPr="0086502E">
              <w:t>James Edward Chalmers</w:t>
            </w:r>
          </w:p>
        </w:tc>
        <w:tc>
          <w:tcPr>
            <w:tcW w:w="2771" w:type="dxa"/>
            <w:tcBorders>
              <w:bottom w:val="single" w:sz="2" w:space="0" w:color="auto"/>
            </w:tcBorders>
            <w:shd w:val="clear" w:color="auto" w:fill="auto"/>
          </w:tcPr>
          <w:p w14:paraId="78854B34" w14:textId="77777777" w:rsidR="000B61C9" w:rsidRPr="0086502E" w:rsidRDefault="000B61C9" w:rsidP="006032AC">
            <w:pPr>
              <w:pStyle w:val="Tabletext"/>
            </w:pPr>
            <w:r w:rsidRPr="0086502E">
              <w:t>Treasurer</w:t>
            </w:r>
          </w:p>
        </w:tc>
        <w:tc>
          <w:tcPr>
            <w:tcW w:w="2771" w:type="dxa"/>
            <w:tcBorders>
              <w:bottom w:val="single" w:sz="2" w:space="0" w:color="auto"/>
            </w:tcBorders>
            <w:shd w:val="clear" w:color="auto" w:fill="auto"/>
          </w:tcPr>
          <w:p w14:paraId="2CA2F617" w14:textId="77777777" w:rsidR="000B61C9" w:rsidRPr="0086502E" w:rsidRDefault="000B61C9" w:rsidP="006032AC">
            <w:pPr>
              <w:pStyle w:val="Tabletext"/>
            </w:pPr>
            <w:r w:rsidRPr="0086502E">
              <w:t>Department of the Treasury</w:t>
            </w:r>
          </w:p>
        </w:tc>
      </w:tr>
      <w:tr w:rsidR="000B61C9" w:rsidRPr="0086502E" w14:paraId="056EF7C9" w14:textId="77777777" w:rsidTr="00272726">
        <w:tc>
          <w:tcPr>
            <w:tcW w:w="2771" w:type="dxa"/>
            <w:tcBorders>
              <w:top w:val="single" w:sz="2" w:space="0" w:color="auto"/>
              <w:bottom w:val="single" w:sz="2" w:space="0" w:color="auto"/>
            </w:tcBorders>
            <w:shd w:val="clear" w:color="auto" w:fill="auto"/>
          </w:tcPr>
          <w:p w14:paraId="3CC2C0E9" w14:textId="77777777" w:rsidR="000B61C9" w:rsidRPr="0086502E" w:rsidRDefault="000B61C9" w:rsidP="006032AC">
            <w:pPr>
              <w:pStyle w:val="Tabletext"/>
            </w:pPr>
            <w:r w:rsidRPr="0086502E">
              <w:t>Katherine Ruth Gallagher</w:t>
            </w:r>
          </w:p>
        </w:tc>
        <w:tc>
          <w:tcPr>
            <w:tcW w:w="2771" w:type="dxa"/>
            <w:tcBorders>
              <w:top w:val="single" w:sz="2" w:space="0" w:color="auto"/>
              <w:bottom w:val="single" w:sz="2" w:space="0" w:color="auto"/>
            </w:tcBorders>
            <w:shd w:val="clear" w:color="auto" w:fill="auto"/>
          </w:tcPr>
          <w:p w14:paraId="166F87EF" w14:textId="77777777" w:rsidR="000B61C9" w:rsidRPr="0086502E" w:rsidRDefault="000B61C9" w:rsidP="006032AC">
            <w:pPr>
              <w:pStyle w:val="Tabletext"/>
            </w:pPr>
            <w:r w:rsidRPr="0086502E">
              <w:t>Minister for Finance</w:t>
            </w:r>
          </w:p>
          <w:p w14:paraId="4FBEABC6" w14:textId="77777777" w:rsidR="000B61C9" w:rsidRPr="0086502E" w:rsidRDefault="000B61C9" w:rsidP="006032AC">
            <w:pPr>
              <w:pStyle w:val="Tabletext"/>
            </w:pPr>
            <w:r w:rsidRPr="0086502E">
              <w:t xml:space="preserve">Minister for </w:t>
            </w:r>
            <w:r w:rsidR="00272726" w:rsidRPr="0086502E">
              <w:t>the Public Service</w:t>
            </w:r>
          </w:p>
          <w:p w14:paraId="60D09D80" w14:textId="77777777" w:rsidR="000B61C9" w:rsidRPr="0086502E" w:rsidRDefault="00272726" w:rsidP="006032AC">
            <w:pPr>
              <w:pStyle w:val="Tabletext"/>
            </w:pPr>
            <w:r w:rsidRPr="0086502E">
              <w:t>Minister for Women</w:t>
            </w:r>
          </w:p>
        </w:tc>
        <w:tc>
          <w:tcPr>
            <w:tcW w:w="2771" w:type="dxa"/>
            <w:tcBorders>
              <w:top w:val="single" w:sz="2" w:space="0" w:color="auto"/>
              <w:bottom w:val="single" w:sz="2" w:space="0" w:color="auto"/>
            </w:tcBorders>
            <w:shd w:val="clear" w:color="auto" w:fill="auto"/>
          </w:tcPr>
          <w:p w14:paraId="3E3717C9" w14:textId="77777777" w:rsidR="000B61C9" w:rsidRPr="0086502E" w:rsidRDefault="000B61C9" w:rsidP="006032AC">
            <w:pPr>
              <w:pStyle w:val="Tabletext"/>
            </w:pPr>
            <w:r w:rsidRPr="0086502E">
              <w:t>Department of Finance</w:t>
            </w:r>
          </w:p>
          <w:p w14:paraId="62983D27" w14:textId="77777777" w:rsidR="000B61C9" w:rsidRPr="0086502E" w:rsidRDefault="000B61C9" w:rsidP="006032AC">
            <w:pPr>
              <w:pStyle w:val="Tabletext"/>
            </w:pPr>
            <w:r w:rsidRPr="0086502E">
              <w:t>Department of the Prime Minister and Cabinet</w:t>
            </w:r>
          </w:p>
        </w:tc>
      </w:tr>
      <w:tr w:rsidR="0075279B" w:rsidRPr="0086502E" w14:paraId="44C246C1" w14:textId="77777777" w:rsidTr="006032AC">
        <w:tc>
          <w:tcPr>
            <w:tcW w:w="2771" w:type="dxa"/>
            <w:tcBorders>
              <w:top w:val="single" w:sz="2" w:space="0" w:color="auto"/>
              <w:bottom w:val="single" w:sz="2" w:space="0" w:color="auto"/>
            </w:tcBorders>
            <w:shd w:val="clear" w:color="auto" w:fill="auto"/>
          </w:tcPr>
          <w:p w14:paraId="0D247BBE" w14:textId="77777777" w:rsidR="0075279B" w:rsidRPr="0086502E" w:rsidRDefault="0075279B" w:rsidP="0075279B">
            <w:pPr>
              <w:pStyle w:val="Tabletext"/>
            </w:pPr>
            <w:r w:rsidRPr="0086502E">
              <w:t>Donald Edward Farrell</w:t>
            </w:r>
          </w:p>
        </w:tc>
        <w:tc>
          <w:tcPr>
            <w:tcW w:w="2771" w:type="dxa"/>
            <w:tcBorders>
              <w:top w:val="single" w:sz="2" w:space="0" w:color="auto"/>
              <w:bottom w:val="single" w:sz="2" w:space="0" w:color="auto"/>
            </w:tcBorders>
            <w:shd w:val="clear" w:color="auto" w:fill="auto"/>
          </w:tcPr>
          <w:p w14:paraId="4BABD175" w14:textId="77777777" w:rsidR="0075279B" w:rsidRPr="0086502E" w:rsidRDefault="0075279B" w:rsidP="0075279B">
            <w:pPr>
              <w:pStyle w:val="Tabletext"/>
            </w:pPr>
            <w:r w:rsidRPr="0086502E">
              <w:t>Minister for Trade and Tourism</w:t>
            </w:r>
          </w:p>
          <w:p w14:paraId="198F6081" w14:textId="77777777" w:rsidR="0075279B" w:rsidRPr="0086502E" w:rsidRDefault="0075279B" w:rsidP="0075279B">
            <w:pPr>
              <w:pStyle w:val="Tabletext"/>
            </w:pPr>
            <w:r w:rsidRPr="0086502E">
              <w:t>Special Minister of State</w:t>
            </w:r>
          </w:p>
        </w:tc>
        <w:tc>
          <w:tcPr>
            <w:tcW w:w="2771" w:type="dxa"/>
            <w:tcBorders>
              <w:top w:val="single" w:sz="2" w:space="0" w:color="auto"/>
              <w:bottom w:val="single" w:sz="2" w:space="0" w:color="auto"/>
            </w:tcBorders>
            <w:shd w:val="clear" w:color="auto" w:fill="auto"/>
          </w:tcPr>
          <w:p w14:paraId="2C75F707" w14:textId="77777777" w:rsidR="0075279B" w:rsidRPr="0086502E" w:rsidRDefault="0075279B" w:rsidP="0075279B">
            <w:pPr>
              <w:pStyle w:val="Tabletext"/>
            </w:pPr>
            <w:r w:rsidRPr="0086502E">
              <w:t>Department of Foreign Affairs and Trade</w:t>
            </w:r>
          </w:p>
          <w:p w14:paraId="449289EE" w14:textId="77777777" w:rsidR="0075279B" w:rsidRPr="0086502E" w:rsidRDefault="0075279B" w:rsidP="0075279B">
            <w:pPr>
              <w:pStyle w:val="Tabletext"/>
            </w:pPr>
            <w:r w:rsidRPr="0086502E">
              <w:t>Department of Finance</w:t>
            </w:r>
          </w:p>
        </w:tc>
      </w:tr>
      <w:tr w:rsidR="006032AC" w:rsidRPr="0086502E" w14:paraId="7C8AD3B4" w14:textId="77777777" w:rsidTr="006032AC">
        <w:tc>
          <w:tcPr>
            <w:tcW w:w="2771" w:type="dxa"/>
            <w:tcBorders>
              <w:top w:val="single" w:sz="2" w:space="0" w:color="auto"/>
              <w:bottom w:val="single" w:sz="2" w:space="0" w:color="auto"/>
            </w:tcBorders>
            <w:shd w:val="clear" w:color="auto" w:fill="auto"/>
          </w:tcPr>
          <w:p w14:paraId="6C21250A" w14:textId="77777777" w:rsidR="006032AC" w:rsidRPr="0086502E" w:rsidRDefault="006032AC" w:rsidP="006032AC">
            <w:pPr>
              <w:pStyle w:val="Tabletext"/>
            </w:pPr>
            <w:r w:rsidRPr="0086502E">
              <w:t>Anthony Stephen Burke</w:t>
            </w:r>
          </w:p>
        </w:tc>
        <w:tc>
          <w:tcPr>
            <w:tcW w:w="2771" w:type="dxa"/>
            <w:tcBorders>
              <w:top w:val="single" w:sz="2" w:space="0" w:color="auto"/>
              <w:bottom w:val="single" w:sz="2" w:space="0" w:color="auto"/>
            </w:tcBorders>
            <w:shd w:val="clear" w:color="auto" w:fill="auto"/>
          </w:tcPr>
          <w:p w14:paraId="4E96E30C" w14:textId="77777777" w:rsidR="006032AC" w:rsidRPr="0086502E" w:rsidRDefault="006032AC" w:rsidP="006032AC">
            <w:pPr>
              <w:pStyle w:val="Tabletext"/>
            </w:pPr>
            <w:r w:rsidRPr="0086502E">
              <w:t>Minister for Employment and Workplace Relations</w:t>
            </w:r>
          </w:p>
          <w:p w14:paraId="0D912B4A" w14:textId="77777777" w:rsidR="006032AC" w:rsidRPr="0086502E" w:rsidRDefault="006032AC" w:rsidP="006032AC">
            <w:pPr>
              <w:pStyle w:val="Tabletext"/>
            </w:pPr>
            <w:r w:rsidRPr="0086502E">
              <w:t>Minister for the Arts</w:t>
            </w:r>
          </w:p>
        </w:tc>
        <w:tc>
          <w:tcPr>
            <w:tcW w:w="2771" w:type="dxa"/>
            <w:tcBorders>
              <w:top w:val="single" w:sz="2" w:space="0" w:color="auto"/>
              <w:bottom w:val="single" w:sz="2" w:space="0" w:color="auto"/>
            </w:tcBorders>
            <w:shd w:val="clear" w:color="auto" w:fill="auto"/>
          </w:tcPr>
          <w:p w14:paraId="153666E4" w14:textId="77777777" w:rsidR="006032AC" w:rsidRPr="0086502E" w:rsidRDefault="006032AC" w:rsidP="006032AC">
            <w:pPr>
              <w:pStyle w:val="Tabletext"/>
            </w:pPr>
            <w:r w:rsidRPr="0086502E">
              <w:t>Department of Education, Skills and Employment</w:t>
            </w:r>
          </w:p>
          <w:p w14:paraId="6315E45C" w14:textId="77777777" w:rsidR="006032AC" w:rsidRPr="0086502E" w:rsidRDefault="006032AC" w:rsidP="006032AC">
            <w:pPr>
              <w:pStyle w:val="Tabletext"/>
            </w:pPr>
            <w:r w:rsidRPr="0086502E">
              <w:t>Attorney</w:t>
            </w:r>
            <w:r w:rsidR="0086502E">
              <w:noBreakHyphen/>
            </w:r>
            <w:r w:rsidRPr="0086502E">
              <w:t>General’s Department</w:t>
            </w:r>
          </w:p>
          <w:p w14:paraId="59E68BB7" w14:textId="77777777" w:rsidR="006032AC" w:rsidRPr="0086502E" w:rsidRDefault="006032AC" w:rsidP="006032AC">
            <w:pPr>
              <w:pStyle w:val="Tabletext"/>
            </w:pPr>
            <w:r w:rsidRPr="0086502E">
              <w:t>Department of Infrastructure, Transport, Regional Development and Communications</w:t>
            </w:r>
          </w:p>
        </w:tc>
      </w:tr>
      <w:tr w:rsidR="006032AC" w:rsidRPr="0086502E" w14:paraId="7B749F24" w14:textId="77777777" w:rsidTr="006032AC">
        <w:tc>
          <w:tcPr>
            <w:tcW w:w="2771" w:type="dxa"/>
            <w:tcBorders>
              <w:top w:val="single" w:sz="2" w:space="0" w:color="auto"/>
              <w:bottom w:val="single" w:sz="2" w:space="0" w:color="auto"/>
            </w:tcBorders>
            <w:shd w:val="clear" w:color="auto" w:fill="auto"/>
          </w:tcPr>
          <w:p w14:paraId="74E893A1" w14:textId="77777777" w:rsidR="006032AC" w:rsidRPr="0086502E" w:rsidRDefault="006032AC" w:rsidP="006032AC">
            <w:pPr>
              <w:pStyle w:val="Tabletext"/>
            </w:pPr>
            <w:r w:rsidRPr="0086502E">
              <w:t>Mark Christopher Butler</w:t>
            </w:r>
          </w:p>
        </w:tc>
        <w:tc>
          <w:tcPr>
            <w:tcW w:w="2771" w:type="dxa"/>
            <w:tcBorders>
              <w:top w:val="single" w:sz="2" w:space="0" w:color="auto"/>
              <w:bottom w:val="single" w:sz="2" w:space="0" w:color="auto"/>
            </w:tcBorders>
            <w:shd w:val="clear" w:color="auto" w:fill="auto"/>
          </w:tcPr>
          <w:p w14:paraId="19746F6B" w14:textId="77777777" w:rsidR="006032AC" w:rsidRPr="0086502E" w:rsidRDefault="006032AC" w:rsidP="006032AC">
            <w:pPr>
              <w:pStyle w:val="Tabletext"/>
            </w:pPr>
            <w:r w:rsidRPr="0086502E">
              <w:t>Minister for Health and Aged Care</w:t>
            </w:r>
          </w:p>
        </w:tc>
        <w:tc>
          <w:tcPr>
            <w:tcW w:w="2771" w:type="dxa"/>
            <w:tcBorders>
              <w:top w:val="single" w:sz="2" w:space="0" w:color="auto"/>
              <w:bottom w:val="single" w:sz="2" w:space="0" w:color="auto"/>
            </w:tcBorders>
            <w:shd w:val="clear" w:color="auto" w:fill="auto"/>
          </w:tcPr>
          <w:p w14:paraId="22E30CF4" w14:textId="77777777" w:rsidR="006032AC" w:rsidRPr="0086502E" w:rsidRDefault="006032AC" w:rsidP="006032AC">
            <w:pPr>
              <w:pStyle w:val="Tabletext"/>
            </w:pPr>
            <w:r w:rsidRPr="0086502E">
              <w:t>Department of Health</w:t>
            </w:r>
          </w:p>
        </w:tc>
      </w:tr>
      <w:tr w:rsidR="006032AC" w:rsidRPr="0086502E" w14:paraId="16692333" w14:textId="77777777" w:rsidTr="006032AC">
        <w:tc>
          <w:tcPr>
            <w:tcW w:w="2771" w:type="dxa"/>
            <w:tcBorders>
              <w:top w:val="single" w:sz="2" w:space="0" w:color="auto"/>
              <w:bottom w:val="single" w:sz="2" w:space="0" w:color="auto"/>
            </w:tcBorders>
            <w:shd w:val="clear" w:color="auto" w:fill="auto"/>
          </w:tcPr>
          <w:p w14:paraId="440A1240" w14:textId="77777777" w:rsidR="006032AC" w:rsidRPr="0086502E" w:rsidRDefault="006032AC" w:rsidP="006032AC">
            <w:pPr>
              <w:pStyle w:val="Tabletext"/>
            </w:pPr>
            <w:r w:rsidRPr="0086502E">
              <w:t>Christopher Eyles Guy Bowen</w:t>
            </w:r>
          </w:p>
        </w:tc>
        <w:tc>
          <w:tcPr>
            <w:tcW w:w="2771" w:type="dxa"/>
            <w:tcBorders>
              <w:top w:val="single" w:sz="2" w:space="0" w:color="auto"/>
              <w:bottom w:val="single" w:sz="2" w:space="0" w:color="auto"/>
            </w:tcBorders>
            <w:shd w:val="clear" w:color="auto" w:fill="auto"/>
          </w:tcPr>
          <w:p w14:paraId="516B09ED" w14:textId="77777777" w:rsidR="006032AC" w:rsidRPr="0086502E" w:rsidRDefault="006032AC" w:rsidP="006032AC">
            <w:pPr>
              <w:pStyle w:val="Tabletext"/>
            </w:pPr>
            <w:r w:rsidRPr="0086502E">
              <w:t>Minister for Climate Change and Energy</w:t>
            </w:r>
          </w:p>
        </w:tc>
        <w:tc>
          <w:tcPr>
            <w:tcW w:w="2771" w:type="dxa"/>
            <w:tcBorders>
              <w:top w:val="single" w:sz="2" w:space="0" w:color="auto"/>
              <w:bottom w:val="single" w:sz="2" w:space="0" w:color="auto"/>
            </w:tcBorders>
            <w:shd w:val="clear" w:color="auto" w:fill="auto"/>
          </w:tcPr>
          <w:p w14:paraId="1268996D" w14:textId="77777777" w:rsidR="006032AC" w:rsidRPr="0086502E" w:rsidRDefault="006032AC" w:rsidP="006032AC">
            <w:pPr>
              <w:pStyle w:val="Tabletext"/>
            </w:pPr>
            <w:r w:rsidRPr="0086502E">
              <w:t>Department of Agriculture, Water and the Environment</w:t>
            </w:r>
          </w:p>
          <w:p w14:paraId="51D29348" w14:textId="77777777" w:rsidR="006032AC" w:rsidRPr="0086502E" w:rsidRDefault="006032AC" w:rsidP="006032AC">
            <w:pPr>
              <w:pStyle w:val="Tabletext"/>
            </w:pPr>
            <w:r w:rsidRPr="0086502E">
              <w:t>Department of Industry, Science, Energy and Resources</w:t>
            </w:r>
          </w:p>
        </w:tc>
      </w:tr>
      <w:tr w:rsidR="006032AC" w:rsidRPr="0086502E" w14:paraId="53D29E11" w14:textId="77777777" w:rsidTr="006032AC">
        <w:tc>
          <w:tcPr>
            <w:tcW w:w="2771" w:type="dxa"/>
            <w:tcBorders>
              <w:top w:val="single" w:sz="2" w:space="0" w:color="auto"/>
              <w:bottom w:val="single" w:sz="2" w:space="0" w:color="auto"/>
            </w:tcBorders>
            <w:shd w:val="clear" w:color="auto" w:fill="auto"/>
          </w:tcPr>
          <w:p w14:paraId="5A782089" w14:textId="77777777" w:rsidR="006032AC" w:rsidRPr="0086502E" w:rsidRDefault="006032AC" w:rsidP="006032AC">
            <w:pPr>
              <w:pStyle w:val="Tabletext"/>
            </w:pPr>
            <w:r w:rsidRPr="0086502E">
              <w:t>Tanya Joan Plibersek</w:t>
            </w:r>
          </w:p>
        </w:tc>
        <w:tc>
          <w:tcPr>
            <w:tcW w:w="2771" w:type="dxa"/>
            <w:tcBorders>
              <w:top w:val="single" w:sz="2" w:space="0" w:color="auto"/>
              <w:bottom w:val="single" w:sz="2" w:space="0" w:color="auto"/>
            </w:tcBorders>
            <w:shd w:val="clear" w:color="auto" w:fill="auto"/>
          </w:tcPr>
          <w:p w14:paraId="4D850CC6" w14:textId="77777777" w:rsidR="006032AC" w:rsidRPr="0086502E" w:rsidRDefault="006032AC" w:rsidP="006032AC">
            <w:pPr>
              <w:pStyle w:val="Tabletext"/>
            </w:pPr>
            <w:r w:rsidRPr="0086502E">
              <w:t>Minister for the Environment and Water</w:t>
            </w:r>
          </w:p>
        </w:tc>
        <w:tc>
          <w:tcPr>
            <w:tcW w:w="2771" w:type="dxa"/>
            <w:tcBorders>
              <w:top w:val="single" w:sz="2" w:space="0" w:color="auto"/>
              <w:bottom w:val="single" w:sz="2" w:space="0" w:color="auto"/>
            </w:tcBorders>
            <w:shd w:val="clear" w:color="auto" w:fill="auto"/>
          </w:tcPr>
          <w:p w14:paraId="0447DC14" w14:textId="77777777" w:rsidR="006032AC" w:rsidRPr="0086502E" w:rsidRDefault="006032AC" w:rsidP="006032AC">
            <w:pPr>
              <w:pStyle w:val="Tabletext"/>
            </w:pPr>
            <w:r w:rsidRPr="0086502E">
              <w:t>Department of Agriculture, Water and the Environment</w:t>
            </w:r>
          </w:p>
        </w:tc>
      </w:tr>
      <w:tr w:rsidR="006032AC" w:rsidRPr="0086502E" w14:paraId="183EC77F" w14:textId="77777777" w:rsidTr="006032AC">
        <w:tc>
          <w:tcPr>
            <w:tcW w:w="2771" w:type="dxa"/>
            <w:tcBorders>
              <w:top w:val="single" w:sz="2" w:space="0" w:color="auto"/>
              <w:bottom w:val="single" w:sz="2" w:space="0" w:color="auto"/>
            </w:tcBorders>
            <w:shd w:val="clear" w:color="auto" w:fill="auto"/>
          </w:tcPr>
          <w:p w14:paraId="5206D1DC" w14:textId="77777777" w:rsidR="006032AC" w:rsidRPr="0086502E" w:rsidRDefault="006032AC" w:rsidP="006032AC">
            <w:pPr>
              <w:pStyle w:val="Tabletext"/>
            </w:pPr>
            <w:r w:rsidRPr="0086502E">
              <w:lastRenderedPageBreak/>
              <w:t>Catherine Fiona King</w:t>
            </w:r>
          </w:p>
        </w:tc>
        <w:tc>
          <w:tcPr>
            <w:tcW w:w="2771" w:type="dxa"/>
            <w:tcBorders>
              <w:top w:val="single" w:sz="2" w:space="0" w:color="auto"/>
              <w:bottom w:val="single" w:sz="2" w:space="0" w:color="auto"/>
            </w:tcBorders>
            <w:shd w:val="clear" w:color="auto" w:fill="auto"/>
          </w:tcPr>
          <w:p w14:paraId="6AADBD09" w14:textId="77777777" w:rsidR="006032AC" w:rsidRPr="0086502E" w:rsidRDefault="006032AC" w:rsidP="006032AC">
            <w:pPr>
              <w:pStyle w:val="Tabletext"/>
            </w:pPr>
            <w:r w:rsidRPr="0086502E">
              <w:t>Minister for Infrastructure, Transport and Regional Development</w:t>
            </w:r>
          </w:p>
        </w:tc>
        <w:tc>
          <w:tcPr>
            <w:tcW w:w="2771" w:type="dxa"/>
            <w:tcBorders>
              <w:top w:val="single" w:sz="2" w:space="0" w:color="auto"/>
              <w:bottom w:val="single" w:sz="2" w:space="0" w:color="auto"/>
            </w:tcBorders>
            <w:shd w:val="clear" w:color="auto" w:fill="auto"/>
          </w:tcPr>
          <w:p w14:paraId="2639F37D" w14:textId="77777777" w:rsidR="006032AC" w:rsidRPr="0086502E" w:rsidRDefault="006032AC" w:rsidP="006032AC">
            <w:pPr>
              <w:pStyle w:val="Tabletext"/>
            </w:pPr>
            <w:r w:rsidRPr="0086502E">
              <w:t>Department of Infrastructure, Transport, Regional Development and Communications</w:t>
            </w:r>
          </w:p>
        </w:tc>
      </w:tr>
      <w:tr w:rsidR="006032AC" w:rsidRPr="0086502E" w14:paraId="323AD5BD" w14:textId="77777777" w:rsidTr="006032AC">
        <w:tc>
          <w:tcPr>
            <w:tcW w:w="2771" w:type="dxa"/>
            <w:tcBorders>
              <w:top w:val="single" w:sz="2" w:space="0" w:color="auto"/>
              <w:bottom w:val="single" w:sz="2" w:space="0" w:color="auto"/>
            </w:tcBorders>
            <w:shd w:val="clear" w:color="auto" w:fill="auto"/>
          </w:tcPr>
          <w:p w14:paraId="3B7818BF" w14:textId="77777777" w:rsidR="006032AC" w:rsidRPr="0086502E" w:rsidRDefault="006032AC" w:rsidP="006032AC">
            <w:pPr>
              <w:pStyle w:val="Tabletext"/>
            </w:pPr>
            <w:r w:rsidRPr="0086502E">
              <w:t>Amanda Louise Rishworth</w:t>
            </w:r>
          </w:p>
        </w:tc>
        <w:tc>
          <w:tcPr>
            <w:tcW w:w="2771" w:type="dxa"/>
            <w:tcBorders>
              <w:top w:val="single" w:sz="2" w:space="0" w:color="auto"/>
              <w:bottom w:val="single" w:sz="2" w:space="0" w:color="auto"/>
            </w:tcBorders>
            <w:shd w:val="clear" w:color="auto" w:fill="auto"/>
          </w:tcPr>
          <w:p w14:paraId="095A276A" w14:textId="77777777" w:rsidR="006032AC" w:rsidRPr="0086502E" w:rsidRDefault="006032AC" w:rsidP="006032AC">
            <w:pPr>
              <w:pStyle w:val="Tabletext"/>
            </w:pPr>
            <w:r w:rsidRPr="0086502E">
              <w:t>Minister for Social Services</w:t>
            </w:r>
          </w:p>
        </w:tc>
        <w:tc>
          <w:tcPr>
            <w:tcW w:w="2771" w:type="dxa"/>
            <w:tcBorders>
              <w:top w:val="single" w:sz="2" w:space="0" w:color="auto"/>
              <w:bottom w:val="single" w:sz="2" w:space="0" w:color="auto"/>
            </w:tcBorders>
            <w:shd w:val="clear" w:color="auto" w:fill="auto"/>
          </w:tcPr>
          <w:p w14:paraId="62A6C0AF" w14:textId="77777777" w:rsidR="006032AC" w:rsidRPr="0086502E" w:rsidRDefault="006032AC" w:rsidP="006032AC">
            <w:pPr>
              <w:pStyle w:val="Tabletext"/>
            </w:pPr>
            <w:r w:rsidRPr="0086502E">
              <w:t>Department of Social Services</w:t>
            </w:r>
          </w:p>
        </w:tc>
      </w:tr>
      <w:tr w:rsidR="006032AC" w:rsidRPr="0086502E" w14:paraId="14ED1263" w14:textId="77777777" w:rsidTr="006032AC">
        <w:tc>
          <w:tcPr>
            <w:tcW w:w="2771" w:type="dxa"/>
            <w:tcBorders>
              <w:top w:val="single" w:sz="2" w:space="0" w:color="auto"/>
              <w:bottom w:val="single" w:sz="2" w:space="0" w:color="auto"/>
            </w:tcBorders>
            <w:shd w:val="clear" w:color="auto" w:fill="auto"/>
          </w:tcPr>
          <w:p w14:paraId="1626772C" w14:textId="77777777" w:rsidR="006032AC" w:rsidRPr="0086502E" w:rsidRDefault="005C3F40" w:rsidP="006032AC">
            <w:pPr>
              <w:pStyle w:val="Tabletext"/>
            </w:pPr>
            <w:r w:rsidRPr="0086502E">
              <w:t>William Richard Shorten</w:t>
            </w:r>
          </w:p>
        </w:tc>
        <w:tc>
          <w:tcPr>
            <w:tcW w:w="2771" w:type="dxa"/>
            <w:tcBorders>
              <w:top w:val="single" w:sz="2" w:space="0" w:color="auto"/>
              <w:bottom w:val="single" w:sz="2" w:space="0" w:color="auto"/>
            </w:tcBorders>
            <w:shd w:val="clear" w:color="auto" w:fill="auto"/>
          </w:tcPr>
          <w:p w14:paraId="5CB69FB6" w14:textId="77777777" w:rsidR="005C3F40" w:rsidRPr="0086502E" w:rsidRDefault="005C3F40" w:rsidP="006032AC">
            <w:pPr>
              <w:pStyle w:val="Tabletext"/>
            </w:pPr>
            <w:r w:rsidRPr="0086502E">
              <w:t>Minister for the National Disability Insurance Scheme</w:t>
            </w:r>
          </w:p>
          <w:p w14:paraId="6519E2F4" w14:textId="77777777" w:rsidR="006032AC" w:rsidRPr="0086502E" w:rsidRDefault="005C3F40" w:rsidP="006032AC">
            <w:pPr>
              <w:pStyle w:val="Tabletext"/>
            </w:pPr>
            <w:r w:rsidRPr="0086502E">
              <w:t>Minister for Government Services</w:t>
            </w:r>
          </w:p>
        </w:tc>
        <w:tc>
          <w:tcPr>
            <w:tcW w:w="2771" w:type="dxa"/>
            <w:tcBorders>
              <w:top w:val="single" w:sz="2" w:space="0" w:color="auto"/>
              <w:bottom w:val="single" w:sz="2" w:space="0" w:color="auto"/>
            </w:tcBorders>
            <w:shd w:val="clear" w:color="auto" w:fill="auto"/>
          </w:tcPr>
          <w:p w14:paraId="2D24A2AD" w14:textId="77777777" w:rsidR="006032AC" w:rsidRPr="0086502E" w:rsidRDefault="005C3F40" w:rsidP="006032AC">
            <w:pPr>
              <w:pStyle w:val="Tabletext"/>
            </w:pPr>
            <w:r w:rsidRPr="0086502E">
              <w:t>Department of the Prime Minister and Cabinet</w:t>
            </w:r>
          </w:p>
          <w:p w14:paraId="7181A03C" w14:textId="77777777" w:rsidR="005C3F40" w:rsidRPr="0086502E" w:rsidRDefault="005C3F40" w:rsidP="006032AC">
            <w:pPr>
              <w:pStyle w:val="Tabletext"/>
            </w:pPr>
            <w:r w:rsidRPr="0086502E">
              <w:t>Department of Social Services</w:t>
            </w:r>
          </w:p>
        </w:tc>
      </w:tr>
      <w:tr w:rsidR="006032AC" w:rsidRPr="0086502E" w14:paraId="59996694" w14:textId="77777777" w:rsidTr="006032AC">
        <w:tc>
          <w:tcPr>
            <w:tcW w:w="2771" w:type="dxa"/>
            <w:tcBorders>
              <w:top w:val="single" w:sz="2" w:space="0" w:color="auto"/>
              <w:bottom w:val="single" w:sz="2" w:space="0" w:color="auto"/>
            </w:tcBorders>
            <w:shd w:val="clear" w:color="auto" w:fill="auto"/>
          </w:tcPr>
          <w:p w14:paraId="65E72BB7" w14:textId="77777777" w:rsidR="006032AC" w:rsidRPr="0086502E" w:rsidRDefault="005C3F40" w:rsidP="006032AC">
            <w:pPr>
              <w:pStyle w:val="Tabletext"/>
            </w:pPr>
            <w:r w:rsidRPr="0086502E">
              <w:t>Linda Jean Burney</w:t>
            </w:r>
          </w:p>
        </w:tc>
        <w:tc>
          <w:tcPr>
            <w:tcW w:w="2771" w:type="dxa"/>
            <w:tcBorders>
              <w:top w:val="single" w:sz="2" w:space="0" w:color="auto"/>
              <w:bottom w:val="single" w:sz="2" w:space="0" w:color="auto"/>
            </w:tcBorders>
            <w:shd w:val="clear" w:color="auto" w:fill="auto"/>
          </w:tcPr>
          <w:p w14:paraId="7084FDD2" w14:textId="77777777" w:rsidR="006032AC" w:rsidRPr="0086502E" w:rsidRDefault="005C3F40" w:rsidP="006032AC">
            <w:pPr>
              <w:pStyle w:val="Tabletext"/>
            </w:pPr>
            <w:r w:rsidRPr="0086502E">
              <w:t>Minister for Indigenous Australians</w:t>
            </w:r>
          </w:p>
        </w:tc>
        <w:tc>
          <w:tcPr>
            <w:tcW w:w="2771" w:type="dxa"/>
            <w:tcBorders>
              <w:top w:val="single" w:sz="2" w:space="0" w:color="auto"/>
              <w:bottom w:val="single" w:sz="2" w:space="0" w:color="auto"/>
            </w:tcBorders>
            <w:shd w:val="clear" w:color="auto" w:fill="auto"/>
          </w:tcPr>
          <w:p w14:paraId="390A422C" w14:textId="77777777" w:rsidR="006032AC" w:rsidRPr="0086502E" w:rsidRDefault="005C3F40" w:rsidP="006032AC">
            <w:pPr>
              <w:pStyle w:val="Tabletext"/>
            </w:pPr>
            <w:r w:rsidRPr="0086502E">
              <w:t>Department of the Prime Minister and Cabinet</w:t>
            </w:r>
          </w:p>
        </w:tc>
      </w:tr>
      <w:tr w:rsidR="006032AC" w:rsidRPr="0086502E" w14:paraId="62DC092E" w14:textId="77777777" w:rsidTr="006032AC">
        <w:tc>
          <w:tcPr>
            <w:tcW w:w="2771" w:type="dxa"/>
            <w:tcBorders>
              <w:top w:val="single" w:sz="2" w:space="0" w:color="auto"/>
              <w:bottom w:val="single" w:sz="2" w:space="0" w:color="auto"/>
            </w:tcBorders>
            <w:shd w:val="clear" w:color="auto" w:fill="auto"/>
          </w:tcPr>
          <w:p w14:paraId="6D011860" w14:textId="77777777" w:rsidR="006032AC" w:rsidRPr="0086502E" w:rsidRDefault="005C3F40" w:rsidP="006032AC">
            <w:pPr>
              <w:pStyle w:val="Tabletext"/>
            </w:pPr>
            <w:r w:rsidRPr="0086502E">
              <w:t>Mark Alfred Dreyfus</w:t>
            </w:r>
          </w:p>
        </w:tc>
        <w:tc>
          <w:tcPr>
            <w:tcW w:w="2771" w:type="dxa"/>
            <w:tcBorders>
              <w:top w:val="single" w:sz="2" w:space="0" w:color="auto"/>
              <w:bottom w:val="single" w:sz="2" w:space="0" w:color="auto"/>
            </w:tcBorders>
            <w:shd w:val="clear" w:color="auto" w:fill="auto"/>
          </w:tcPr>
          <w:p w14:paraId="5E110832" w14:textId="77777777" w:rsidR="005C3F40" w:rsidRPr="0086502E" w:rsidRDefault="005C3F40" w:rsidP="006032AC">
            <w:pPr>
              <w:pStyle w:val="Tabletext"/>
            </w:pPr>
            <w:r w:rsidRPr="0086502E">
              <w:t>Attorney</w:t>
            </w:r>
            <w:r w:rsidR="0086502E">
              <w:noBreakHyphen/>
            </w:r>
            <w:r w:rsidRPr="0086502E">
              <w:t>General</w:t>
            </w:r>
          </w:p>
          <w:p w14:paraId="4E74409A" w14:textId="77777777" w:rsidR="006032AC" w:rsidRPr="0086502E" w:rsidRDefault="005C3F40" w:rsidP="006032AC">
            <w:pPr>
              <w:pStyle w:val="Tabletext"/>
            </w:pPr>
            <w:r w:rsidRPr="0086502E">
              <w:t>Cabinet Secretary</w:t>
            </w:r>
          </w:p>
        </w:tc>
        <w:tc>
          <w:tcPr>
            <w:tcW w:w="2771" w:type="dxa"/>
            <w:tcBorders>
              <w:top w:val="single" w:sz="2" w:space="0" w:color="auto"/>
              <w:bottom w:val="single" w:sz="2" w:space="0" w:color="auto"/>
            </w:tcBorders>
            <w:shd w:val="clear" w:color="auto" w:fill="auto"/>
          </w:tcPr>
          <w:p w14:paraId="5CDF3700" w14:textId="77777777" w:rsidR="005C3F40" w:rsidRPr="0086502E" w:rsidRDefault="005C3F40" w:rsidP="006032AC">
            <w:pPr>
              <w:pStyle w:val="Tabletext"/>
            </w:pPr>
            <w:r w:rsidRPr="0086502E">
              <w:t>Attorney</w:t>
            </w:r>
            <w:r w:rsidR="0086502E">
              <w:noBreakHyphen/>
            </w:r>
            <w:r w:rsidRPr="0086502E">
              <w:t>General’s Department</w:t>
            </w:r>
          </w:p>
          <w:p w14:paraId="7A4DD9C8" w14:textId="77777777" w:rsidR="005C3F40" w:rsidRPr="0086502E" w:rsidRDefault="005C3F40" w:rsidP="006032AC">
            <w:pPr>
              <w:pStyle w:val="Tabletext"/>
            </w:pPr>
            <w:r w:rsidRPr="0086502E">
              <w:t>Department of Home Affairs</w:t>
            </w:r>
          </w:p>
          <w:p w14:paraId="17A8C53F" w14:textId="77777777" w:rsidR="005C3F40" w:rsidRPr="0086502E" w:rsidRDefault="005C3F40" w:rsidP="006032AC">
            <w:pPr>
              <w:pStyle w:val="Tabletext"/>
            </w:pPr>
            <w:r w:rsidRPr="0086502E">
              <w:t>Department of Infrastructure, Transport, Regional Development and Communications</w:t>
            </w:r>
          </w:p>
          <w:p w14:paraId="40A3B177" w14:textId="77777777" w:rsidR="006032AC" w:rsidRPr="0086502E" w:rsidRDefault="005C3F40" w:rsidP="006032AC">
            <w:pPr>
              <w:pStyle w:val="Tabletext"/>
            </w:pPr>
            <w:r w:rsidRPr="0086502E">
              <w:t>Department of the Prime Minister and Cabinet</w:t>
            </w:r>
          </w:p>
        </w:tc>
      </w:tr>
      <w:tr w:rsidR="006032AC" w:rsidRPr="0086502E" w14:paraId="1B8B90F8" w14:textId="77777777" w:rsidTr="006032AC">
        <w:tc>
          <w:tcPr>
            <w:tcW w:w="2771" w:type="dxa"/>
            <w:tcBorders>
              <w:top w:val="single" w:sz="2" w:space="0" w:color="auto"/>
              <w:bottom w:val="single" w:sz="2" w:space="0" w:color="auto"/>
            </w:tcBorders>
            <w:shd w:val="clear" w:color="auto" w:fill="auto"/>
          </w:tcPr>
          <w:p w14:paraId="2E591995" w14:textId="77777777" w:rsidR="006032AC" w:rsidRPr="0086502E" w:rsidRDefault="005C3F40" w:rsidP="006032AC">
            <w:pPr>
              <w:pStyle w:val="Tabletext"/>
            </w:pPr>
            <w:r w:rsidRPr="0086502E">
              <w:t>Brendan Patrick O’Connor</w:t>
            </w:r>
          </w:p>
        </w:tc>
        <w:tc>
          <w:tcPr>
            <w:tcW w:w="2771" w:type="dxa"/>
            <w:tcBorders>
              <w:top w:val="single" w:sz="2" w:space="0" w:color="auto"/>
              <w:bottom w:val="single" w:sz="2" w:space="0" w:color="auto"/>
            </w:tcBorders>
            <w:shd w:val="clear" w:color="auto" w:fill="auto"/>
          </w:tcPr>
          <w:p w14:paraId="2B3723E0" w14:textId="77777777" w:rsidR="006032AC" w:rsidRPr="0086502E" w:rsidRDefault="005C3F40" w:rsidP="006032AC">
            <w:pPr>
              <w:pStyle w:val="Tabletext"/>
            </w:pPr>
            <w:r w:rsidRPr="0086502E">
              <w:t>Minister for Skills and Training</w:t>
            </w:r>
          </w:p>
        </w:tc>
        <w:tc>
          <w:tcPr>
            <w:tcW w:w="2771" w:type="dxa"/>
            <w:tcBorders>
              <w:top w:val="single" w:sz="2" w:space="0" w:color="auto"/>
              <w:bottom w:val="single" w:sz="2" w:space="0" w:color="auto"/>
            </w:tcBorders>
            <w:shd w:val="clear" w:color="auto" w:fill="auto"/>
          </w:tcPr>
          <w:p w14:paraId="7D680B6F" w14:textId="77777777" w:rsidR="006032AC" w:rsidRPr="0086502E" w:rsidRDefault="005C3F40" w:rsidP="006032AC">
            <w:pPr>
              <w:pStyle w:val="Tabletext"/>
            </w:pPr>
            <w:r w:rsidRPr="0086502E">
              <w:t>Department of Education, Skills and Employment</w:t>
            </w:r>
          </w:p>
        </w:tc>
      </w:tr>
      <w:tr w:rsidR="006032AC" w:rsidRPr="0086502E" w14:paraId="356F32C6" w14:textId="77777777" w:rsidTr="006032AC">
        <w:tc>
          <w:tcPr>
            <w:tcW w:w="2771" w:type="dxa"/>
            <w:tcBorders>
              <w:top w:val="single" w:sz="2" w:space="0" w:color="auto"/>
              <w:bottom w:val="single" w:sz="2" w:space="0" w:color="auto"/>
            </w:tcBorders>
            <w:shd w:val="clear" w:color="auto" w:fill="auto"/>
          </w:tcPr>
          <w:p w14:paraId="54454672" w14:textId="77777777" w:rsidR="006032AC" w:rsidRPr="0086502E" w:rsidRDefault="005C3F40" w:rsidP="006032AC">
            <w:pPr>
              <w:pStyle w:val="Tabletext"/>
            </w:pPr>
            <w:r w:rsidRPr="0086502E">
              <w:t>Jason Dean Clare</w:t>
            </w:r>
          </w:p>
        </w:tc>
        <w:tc>
          <w:tcPr>
            <w:tcW w:w="2771" w:type="dxa"/>
            <w:tcBorders>
              <w:top w:val="single" w:sz="2" w:space="0" w:color="auto"/>
              <w:bottom w:val="single" w:sz="2" w:space="0" w:color="auto"/>
            </w:tcBorders>
            <w:shd w:val="clear" w:color="auto" w:fill="auto"/>
          </w:tcPr>
          <w:p w14:paraId="00AC60C7" w14:textId="77777777" w:rsidR="006032AC" w:rsidRPr="0086502E" w:rsidRDefault="005C3F40" w:rsidP="006032AC">
            <w:pPr>
              <w:pStyle w:val="Tabletext"/>
            </w:pPr>
            <w:r w:rsidRPr="0086502E">
              <w:t>Minister for Education</w:t>
            </w:r>
          </w:p>
        </w:tc>
        <w:tc>
          <w:tcPr>
            <w:tcW w:w="2771" w:type="dxa"/>
            <w:tcBorders>
              <w:top w:val="single" w:sz="2" w:space="0" w:color="auto"/>
              <w:bottom w:val="single" w:sz="2" w:space="0" w:color="auto"/>
            </w:tcBorders>
            <w:shd w:val="clear" w:color="auto" w:fill="auto"/>
          </w:tcPr>
          <w:p w14:paraId="70097234" w14:textId="77777777" w:rsidR="006032AC" w:rsidRPr="0086502E" w:rsidRDefault="005C3F40" w:rsidP="006032AC">
            <w:pPr>
              <w:pStyle w:val="Tabletext"/>
            </w:pPr>
            <w:r w:rsidRPr="0086502E">
              <w:t>Department of Education, Skills and Employment</w:t>
            </w:r>
          </w:p>
        </w:tc>
      </w:tr>
      <w:tr w:rsidR="006032AC" w:rsidRPr="0086502E" w14:paraId="6507978B" w14:textId="77777777" w:rsidTr="005C3F40">
        <w:tc>
          <w:tcPr>
            <w:tcW w:w="2771" w:type="dxa"/>
            <w:tcBorders>
              <w:top w:val="single" w:sz="2" w:space="0" w:color="auto"/>
              <w:bottom w:val="single" w:sz="2" w:space="0" w:color="auto"/>
            </w:tcBorders>
            <w:shd w:val="clear" w:color="auto" w:fill="auto"/>
          </w:tcPr>
          <w:p w14:paraId="05FB9AF1" w14:textId="77777777" w:rsidR="006032AC" w:rsidRPr="0086502E" w:rsidRDefault="005C3F40" w:rsidP="006032AC">
            <w:pPr>
              <w:pStyle w:val="Tabletext"/>
            </w:pPr>
            <w:r w:rsidRPr="0086502E">
              <w:t>Julie Maree Collins</w:t>
            </w:r>
          </w:p>
        </w:tc>
        <w:tc>
          <w:tcPr>
            <w:tcW w:w="2771" w:type="dxa"/>
            <w:tcBorders>
              <w:top w:val="single" w:sz="2" w:space="0" w:color="auto"/>
              <w:bottom w:val="single" w:sz="2" w:space="0" w:color="auto"/>
            </w:tcBorders>
            <w:shd w:val="clear" w:color="auto" w:fill="auto"/>
          </w:tcPr>
          <w:p w14:paraId="2073CE31" w14:textId="77777777" w:rsidR="005C3F40" w:rsidRPr="0086502E" w:rsidRDefault="005C3F40" w:rsidP="006032AC">
            <w:pPr>
              <w:pStyle w:val="Tabletext"/>
            </w:pPr>
            <w:r w:rsidRPr="0086502E">
              <w:t>Minister for Housing</w:t>
            </w:r>
          </w:p>
          <w:p w14:paraId="15BA01F3" w14:textId="77777777" w:rsidR="005C3F40" w:rsidRPr="0086502E" w:rsidRDefault="005C3F40" w:rsidP="006032AC">
            <w:pPr>
              <w:pStyle w:val="Tabletext"/>
            </w:pPr>
            <w:r w:rsidRPr="0086502E">
              <w:t>Minister for Homelessness</w:t>
            </w:r>
          </w:p>
          <w:p w14:paraId="1BE97A15" w14:textId="77777777" w:rsidR="006032AC" w:rsidRPr="0086502E" w:rsidRDefault="005C3F40" w:rsidP="006032AC">
            <w:pPr>
              <w:pStyle w:val="Tabletext"/>
            </w:pPr>
            <w:r w:rsidRPr="0086502E">
              <w:t>Minister for Small Business</w:t>
            </w:r>
          </w:p>
        </w:tc>
        <w:tc>
          <w:tcPr>
            <w:tcW w:w="2771" w:type="dxa"/>
            <w:tcBorders>
              <w:top w:val="single" w:sz="2" w:space="0" w:color="auto"/>
              <w:bottom w:val="single" w:sz="2" w:space="0" w:color="auto"/>
            </w:tcBorders>
            <w:shd w:val="clear" w:color="auto" w:fill="auto"/>
          </w:tcPr>
          <w:p w14:paraId="66FD30F2" w14:textId="77777777" w:rsidR="006032AC" w:rsidRPr="0086502E" w:rsidRDefault="005C3F40" w:rsidP="006032AC">
            <w:pPr>
              <w:pStyle w:val="Tabletext"/>
            </w:pPr>
            <w:r w:rsidRPr="0086502E">
              <w:t>Department of Social Services</w:t>
            </w:r>
          </w:p>
          <w:p w14:paraId="1A4BB265" w14:textId="77777777" w:rsidR="005C3F40" w:rsidRPr="0086502E" w:rsidRDefault="005C3F40" w:rsidP="006032AC">
            <w:pPr>
              <w:pStyle w:val="Tabletext"/>
            </w:pPr>
            <w:r w:rsidRPr="0086502E">
              <w:t>Department of the Treasury</w:t>
            </w:r>
          </w:p>
        </w:tc>
      </w:tr>
      <w:tr w:rsidR="005C3F40" w:rsidRPr="0086502E" w14:paraId="56EE99CD" w14:textId="77777777" w:rsidTr="005C3F40">
        <w:tc>
          <w:tcPr>
            <w:tcW w:w="2771" w:type="dxa"/>
            <w:tcBorders>
              <w:top w:val="single" w:sz="2" w:space="0" w:color="auto"/>
              <w:bottom w:val="single" w:sz="2" w:space="0" w:color="auto"/>
            </w:tcBorders>
            <w:shd w:val="clear" w:color="auto" w:fill="auto"/>
          </w:tcPr>
          <w:p w14:paraId="6F4D9AF1" w14:textId="77777777" w:rsidR="005C3F40" w:rsidRPr="0086502E" w:rsidRDefault="005C3F40" w:rsidP="006032AC">
            <w:pPr>
              <w:pStyle w:val="Tabletext"/>
            </w:pPr>
            <w:r w:rsidRPr="0086502E">
              <w:t>Michelle Anne Rowland</w:t>
            </w:r>
          </w:p>
        </w:tc>
        <w:tc>
          <w:tcPr>
            <w:tcW w:w="2771" w:type="dxa"/>
            <w:tcBorders>
              <w:top w:val="single" w:sz="2" w:space="0" w:color="auto"/>
              <w:bottom w:val="single" w:sz="2" w:space="0" w:color="auto"/>
            </w:tcBorders>
            <w:shd w:val="clear" w:color="auto" w:fill="auto"/>
          </w:tcPr>
          <w:p w14:paraId="0F3DFB87" w14:textId="77777777" w:rsidR="005C3F40" w:rsidRPr="0086502E" w:rsidRDefault="005C3F40" w:rsidP="006032AC">
            <w:pPr>
              <w:pStyle w:val="Tabletext"/>
            </w:pPr>
            <w:r w:rsidRPr="0086502E">
              <w:t>Minister for Communications</w:t>
            </w:r>
          </w:p>
        </w:tc>
        <w:tc>
          <w:tcPr>
            <w:tcW w:w="2771" w:type="dxa"/>
            <w:tcBorders>
              <w:top w:val="single" w:sz="2" w:space="0" w:color="auto"/>
              <w:bottom w:val="single" w:sz="2" w:space="0" w:color="auto"/>
            </w:tcBorders>
            <w:shd w:val="clear" w:color="auto" w:fill="auto"/>
          </w:tcPr>
          <w:p w14:paraId="57E713C7" w14:textId="77777777" w:rsidR="005C3F40" w:rsidRPr="0086502E" w:rsidRDefault="005C3F40" w:rsidP="006032AC">
            <w:pPr>
              <w:pStyle w:val="Tabletext"/>
            </w:pPr>
            <w:r w:rsidRPr="0086502E">
              <w:t>Department of Infrastructure, Transport, Regional Development and Communications</w:t>
            </w:r>
          </w:p>
        </w:tc>
      </w:tr>
      <w:tr w:rsidR="005C3F40" w:rsidRPr="0086502E" w14:paraId="55468065" w14:textId="77777777" w:rsidTr="005C3F40">
        <w:tc>
          <w:tcPr>
            <w:tcW w:w="2771" w:type="dxa"/>
            <w:tcBorders>
              <w:top w:val="single" w:sz="2" w:space="0" w:color="auto"/>
              <w:bottom w:val="single" w:sz="2" w:space="0" w:color="auto"/>
            </w:tcBorders>
            <w:shd w:val="clear" w:color="auto" w:fill="auto"/>
          </w:tcPr>
          <w:p w14:paraId="1A8F2584" w14:textId="77777777" w:rsidR="005C3F40" w:rsidRPr="0086502E" w:rsidRDefault="005C3F40" w:rsidP="006032AC">
            <w:pPr>
              <w:pStyle w:val="Tabletext"/>
            </w:pPr>
            <w:r w:rsidRPr="0086502E">
              <w:t>Madeleine Mary Harvie King</w:t>
            </w:r>
          </w:p>
        </w:tc>
        <w:tc>
          <w:tcPr>
            <w:tcW w:w="2771" w:type="dxa"/>
            <w:tcBorders>
              <w:top w:val="single" w:sz="2" w:space="0" w:color="auto"/>
              <w:bottom w:val="single" w:sz="2" w:space="0" w:color="auto"/>
            </w:tcBorders>
            <w:shd w:val="clear" w:color="auto" w:fill="auto"/>
          </w:tcPr>
          <w:p w14:paraId="009EFCD8" w14:textId="77777777" w:rsidR="005C3F40" w:rsidRPr="0086502E" w:rsidRDefault="005C3F40" w:rsidP="006032AC">
            <w:pPr>
              <w:pStyle w:val="Tabletext"/>
            </w:pPr>
            <w:r w:rsidRPr="0086502E">
              <w:t>Minister for Resources</w:t>
            </w:r>
          </w:p>
          <w:p w14:paraId="6E568D4F" w14:textId="77777777" w:rsidR="005C3F40" w:rsidRPr="0086502E" w:rsidRDefault="005C3F40" w:rsidP="006032AC">
            <w:pPr>
              <w:pStyle w:val="Tabletext"/>
            </w:pPr>
            <w:r w:rsidRPr="0086502E">
              <w:t>Minister for Northern Australia</w:t>
            </w:r>
          </w:p>
        </w:tc>
        <w:tc>
          <w:tcPr>
            <w:tcW w:w="2771" w:type="dxa"/>
            <w:tcBorders>
              <w:top w:val="single" w:sz="2" w:space="0" w:color="auto"/>
              <w:bottom w:val="single" w:sz="2" w:space="0" w:color="auto"/>
            </w:tcBorders>
            <w:shd w:val="clear" w:color="auto" w:fill="auto"/>
          </w:tcPr>
          <w:p w14:paraId="0977FB4D" w14:textId="77777777" w:rsidR="005C3F40" w:rsidRPr="0086502E" w:rsidRDefault="005C3F40" w:rsidP="006032AC">
            <w:pPr>
              <w:pStyle w:val="Tabletext"/>
            </w:pPr>
            <w:r w:rsidRPr="0086502E">
              <w:t>Department of Industry, Science, Energy and Resources</w:t>
            </w:r>
          </w:p>
          <w:p w14:paraId="5AF071B1" w14:textId="77777777" w:rsidR="005C3F40" w:rsidRPr="0086502E" w:rsidRDefault="005C3F40" w:rsidP="006032AC">
            <w:pPr>
              <w:pStyle w:val="Tabletext"/>
            </w:pPr>
            <w:r w:rsidRPr="0086502E">
              <w:t>Department of Infrastructure, Transport, Regional Development and Communications</w:t>
            </w:r>
          </w:p>
        </w:tc>
      </w:tr>
      <w:tr w:rsidR="005C3F40" w:rsidRPr="0086502E" w14:paraId="4521D699" w14:textId="77777777" w:rsidTr="005C3F40">
        <w:tc>
          <w:tcPr>
            <w:tcW w:w="2771" w:type="dxa"/>
            <w:tcBorders>
              <w:top w:val="single" w:sz="2" w:space="0" w:color="auto"/>
              <w:bottom w:val="single" w:sz="2" w:space="0" w:color="auto"/>
            </w:tcBorders>
            <w:shd w:val="clear" w:color="auto" w:fill="auto"/>
          </w:tcPr>
          <w:p w14:paraId="0CB88E84" w14:textId="77777777" w:rsidR="005C3F40" w:rsidRPr="0086502E" w:rsidRDefault="005C3F40" w:rsidP="006032AC">
            <w:pPr>
              <w:pStyle w:val="Tabletext"/>
            </w:pPr>
            <w:r w:rsidRPr="0086502E">
              <w:t>Murray Patrick Watt</w:t>
            </w:r>
          </w:p>
        </w:tc>
        <w:tc>
          <w:tcPr>
            <w:tcW w:w="2771" w:type="dxa"/>
            <w:tcBorders>
              <w:top w:val="single" w:sz="2" w:space="0" w:color="auto"/>
              <w:bottom w:val="single" w:sz="2" w:space="0" w:color="auto"/>
            </w:tcBorders>
            <w:shd w:val="clear" w:color="auto" w:fill="auto"/>
          </w:tcPr>
          <w:p w14:paraId="1F40200B" w14:textId="77777777" w:rsidR="005C3F40" w:rsidRPr="0086502E" w:rsidRDefault="005C3F40" w:rsidP="006032AC">
            <w:pPr>
              <w:pStyle w:val="Tabletext"/>
            </w:pPr>
            <w:r w:rsidRPr="0086502E">
              <w:t>Minister for Agriculture, Fisheries and Forestry</w:t>
            </w:r>
          </w:p>
          <w:p w14:paraId="7A1A0169" w14:textId="77777777" w:rsidR="005C3F40" w:rsidRPr="0086502E" w:rsidRDefault="005C3F40" w:rsidP="006032AC">
            <w:pPr>
              <w:pStyle w:val="Tabletext"/>
            </w:pPr>
            <w:r w:rsidRPr="0086502E">
              <w:t>Minister for Emergency Management</w:t>
            </w:r>
          </w:p>
        </w:tc>
        <w:tc>
          <w:tcPr>
            <w:tcW w:w="2771" w:type="dxa"/>
            <w:tcBorders>
              <w:top w:val="single" w:sz="2" w:space="0" w:color="auto"/>
              <w:bottom w:val="single" w:sz="2" w:space="0" w:color="auto"/>
            </w:tcBorders>
            <w:shd w:val="clear" w:color="auto" w:fill="auto"/>
          </w:tcPr>
          <w:p w14:paraId="52B51AEB" w14:textId="77777777" w:rsidR="005C3F40" w:rsidRPr="0086502E" w:rsidRDefault="005C3F40" w:rsidP="006032AC">
            <w:pPr>
              <w:pStyle w:val="Tabletext"/>
            </w:pPr>
            <w:r w:rsidRPr="0086502E">
              <w:t>Department of Agriculture, Water and the Environment</w:t>
            </w:r>
          </w:p>
          <w:p w14:paraId="08D69A4B" w14:textId="77777777" w:rsidR="005C3F40" w:rsidRPr="0086502E" w:rsidRDefault="005C3F40" w:rsidP="005C3F40">
            <w:pPr>
              <w:pStyle w:val="Tabletext"/>
            </w:pPr>
            <w:r w:rsidRPr="0086502E">
              <w:t>Department of Home Affairs</w:t>
            </w:r>
          </w:p>
          <w:p w14:paraId="2BE9D875" w14:textId="77777777" w:rsidR="005C3F40" w:rsidRPr="0086502E" w:rsidRDefault="005C3F40" w:rsidP="005C3F40">
            <w:pPr>
              <w:pStyle w:val="Tabletext"/>
            </w:pPr>
            <w:r w:rsidRPr="0086502E">
              <w:t>Department of the Prime Minister and Cabinet</w:t>
            </w:r>
          </w:p>
        </w:tc>
      </w:tr>
      <w:tr w:rsidR="005C3F40" w:rsidRPr="0086502E" w14:paraId="1B66E818" w14:textId="77777777" w:rsidTr="005C3F40">
        <w:tc>
          <w:tcPr>
            <w:tcW w:w="2771" w:type="dxa"/>
            <w:tcBorders>
              <w:top w:val="single" w:sz="2" w:space="0" w:color="auto"/>
              <w:bottom w:val="single" w:sz="2" w:space="0" w:color="auto"/>
            </w:tcBorders>
            <w:shd w:val="clear" w:color="auto" w:fill="auto"/>
          </w:tcPr>
          <w:p w14:paraId="3E327A1B" w14:textId="77777777" w:rsidR="005C3F40" w:rsidRPr="0086502E" w:rsidRDefault="005C3F40" w:rsidP="006032AC">
            <w:pPr>
              <w:pStyle w:val="Tabletext"/>
            </w:pPr>
            <w:r w:rsidRPr="0086502E">
              <w:t>Edham Nurredin Husic</w:t>
            </w:r>
          </w:p>
        </w:tc>
        <w:tc>
          <w:tcPr>
            <w:tcW w:w="2771" w:type="dxa"/>
            <w:tcBorders>
              <w:top w:val="single" w:sz="2" w:space="0" w:color="auto"/>
              <w:bottom w:val="single" w:sz="2" w:space="0" w:color="auto"/>
            </w:tcBorders>
            <w:shd w:val="clear" w:color="auto" w:fill="auto"/>
          </w:tcPr>
          <w:p w14:paraId="31834570" w14:textId="77777777" w:rsidR="005C3F40" w:rsidRPr="0086502E" w:rsidRDefault="00185100" w:rsidP="006032AC">
            <w:pPr>
              <w:pStyle w:val="Tabletext"/>
            </w:pPr>
            <w:r w:rsidRPr="0086502E">
              <w:t>Minister for Industry and Science</w:t>
            </w:r>
          </w:p>
        </w:tc>
        <w:tc>
          <w:tcPr>
            <w:tcW w:w="2771" w:type="dxa"/>
            <w:tcBorders>
              <w:top w:val="single" w:sz="2" w:space="0" w:color="auto"/>
              <w:bottom w:val="single" w:sz="2" w:space="0" w:color="auto"/>
            </w:tcBorders>
            <w:shd w:val="clear" w:color="auto" w:fill="auto"/>
          </w:tcPr>
          <w:p w14:paraId="140B952F" w14:textId="77777777" w:rsidR="005C3F40" w:rsidRPr="0086502E" w:rsidRDefault="00185100" w:rsidP="005064FB">
            <w:pPr>
              <w:pStyle w:val="Tabletext"/>
            </w:pPr>
            <w:r w:rsidRPr="0086502E">
              <w:t>Department of Industry, Science, Energy and Resources</w:t>
            </w:r>
          </w:p>
        </w:tc>
      </w:tr>
      <w:tr w:rsidR="005C3F40" w:rsidRPr="0086502E" w14:paraId="1A8CD268" w14:textId="77777777" w:rsidTr="005C3F40">
        <w:tc>
          <w:tcPr>
            <w:tcW w:w="2771" w:type="dxa"/>
            <w:tcBorders>
              <w:top w:val="single" w:sz="2" w:space="0" w:color="auto"/>
              <w:bottom w:val="single" w:sz="2" w:space="0" w:color="auto"/>
            </w:tcBorders>
            <w:shd w:val="clear" w:color="auto" w:fill="auto"/>
          </w:tcPr>
          <w:p w14:paraId="55E2A726" w14:textId="77777777" w:rsidR="005C3F40" w:rsidRPr="0086502E" w:rsidRDefault="00185100" w:rsidP="006032AC">
            <w:pPr>
              <w:pStyle w:val="Tabletext"/>
            </w:pPr>
            <w:r w:rsidRPr="0086502E">
              <w:lastRenderedPageBreak/>
              <w:t>Clare Ellen O’Neil</w:t>
            </w:r>
          </w:p>
        </w:tc>
        <w:tc>
          <w:tcPr>
            <w:tcW w:w="2771" w:type="dxa"/>
            <w:tcBorders>
              <w:top w:val="single" w:sz="2" w:space="0" w:color="auto"/>
              <w:bottom w:val="single" w:sz="2" w:space="0" w:color="auto"/>
            </w:tcBorders>
            <w:shd w:val="clear" w:color="auto" w:fill="auto"/>
          </w:tcPr>
          <w:p w14:paraId="7333531D" w14:textId="77777777" w:rsidR="00185100" w:rsidRPr="0086502E" w:rsidRDefault="00185100" w:rsidP="006032AC">
            <w:pPr>
              <w:pStyle w:val="Tabletext"/>
            </w:pPr>
            <w:r w:rsidRPr="0086502E">
              <w:t>Minister for Home Affairs</w:t>
            </w:r>
          </w:p>
          <w:p w14:paraId="13087879" w14:textId="77777777" w:rsidR="005C3F40" w:rsidRPr="0086502E" w:rsidRDefault="00185100" w:rsidP="006032AC">
            <w:pPr>
              <w:pStyle w:val="Tabletext"/>
            </w:pPr>
            <w:r w:rsidRPr="0086502E">
              <w:t>Minister for Cyber Security</w:t>
            </w:r>
          </w:p>
        </w:tc>
        <w:tc>
          <w:tcPr>
            <w:tcW w:w="2771" w:type="dxa"/>
            <w:tcBorders>
              <w:top w:val="single" w:sz="2" w:space="0" w:color="auto"/>
              <w:bottom w:val="single" w:sz="2" w:space="0" w:color="auto"/>
            </w:tcBorders>
            <w:shd w:val="clear" w:color="auto" w:fill="auto"/>
          </w:tcPr>
          <w:p w14:paraId="47027407" w14:textId="77777777" w:rsidR="005C3F40" w:rsidRPr="0086502E" w:rsidRDefault="00185100" w:rsidP="006032AC">
            <w:pPr>
              <w:pStyle w:val="Tabletext"/>
            </w:pPr>
            <w:r w:rsidRPr="0086502E">
              <w:t>Department of Home Affairs</w:t>
            </w:r>
          </w:p>
          <w:p w14:paraId="442A019E" w14:textId="77777777" w:rsidR="00185100" w:rsidRPr="0086502E" w:rsidRDefault="00185100" w:rsidP="006032AC">
            <w:pPr>
              <w:pStyle w:val="Tabletext"/>
            </w:pPr>
            <w:r w:rsidRPr="0086502E">
              <w:t>Department of Defence</w:t>
            </w:r>
          </w:p>
        </w:tc>
      </w:tr>
      <w:tr w:rsidR="005C3F40" w:rsidRPr="0086502E" w14:paraId="7F6D3D70" w14:textId="77777777" w:rsidTr="005C3F40">
        <w:tc>
          <w:tcPr>
            <w:tcW w:w="2771" w:type="dxa"/>
            <w:tcBorders>
              <w:top w:val="single" w:sz="2" w:space="0" w:color="auto"/>
              <w:bottom w:val="single" w:sz="2" w:space="0" w:color="auto"/>
            </w:tcBorders>
            <w:shd w:val="clear" w:color="auto" w:fill="auto"/>
          </w:tcPr>
          <w:p w14:paraId="2770A89D" w14:textId="77777777" w:rsidR="005C3F40" w:rsidRPr="0086502E" w:rsidRDefault="00185100" w:rsidP="006032AC">
            <w:pPr>
              <w:pStyle w:val="Tabletext"/>
            </w:pPr>
            <w:r w:rsidRPr="0086502E">
              <w:t>Matthew James Keogh</w:t>
            </w:r>
          </w:p>
        </w:tc>
        <w:tc>
          <w:tcPr>
            <w:tcW w:w="2771" w:type="dxa"/>
            <w:tcBorders>
              <w:top w:val="single" w:sz="2" w:space="0" w:color="auto"/>
              <w:bottom w:val="single" w:sz="2" w:space="0" w:color="auto"/>
            </w:tcBorders>
            <w:shd w:val="clear" w:color="auto" w:fill="auto"/>
          </w:tcPr>
          <w:p w14:paraId="280157CB" w14:textId="77777777" w:rsidR="00185100" w:rsidRPr="0086502E" w:rsidRDefault="00185100" w:rsidP="006032AC">
            <w:pPr>
              <w:pStyle w:val="Tabletext"/>
            </w:pPr>
            <w:r w:rsidRPr="0086502E">
              <w:t>Minister for Veterans’ Affairs</w:t>
            </w:r>
          </w:p>
          <w:p w14:paraId="5691C888" w14:textId="77777777" w:rsidR="005C3F40" w:rsidRPr="0086502E" w:rsidRDefault="00185100" w:rsidP="006032AC">
            <w:pPr>
              <w:pStyle w:val="Tabletext"/>
            </w:pPr>
            <w:r w:rsidRPr="0086502E">
              <w:t>Minister for Defence Personnel</w:t>
            </w:r>
          </w:p>
        </w:tc>
        <w:tc>
          <w:tcPr>
            <w:tcW w:w="2771" w:type="dxa"/>
            <w:tcBorders>
              <w:top w:val="single" w:sz="2" w:space="0" w:color="auto"/>
              <w:bottom w:val="single" w:sz="2" w:space="0" w:color="auto"/>
            </w:tcBorders>
            <w:shd w:val="clear" w:color="auto" w:fill="auto"/>
          </w:tcPr>
          <w:p w14:paraId="31C6F5AE" w14:textId="77777777" w:rsidR="005C3F40" w:rsidRPr="0086502E" w:rsidRDefault="00185100" w:rsidP="006032AC">
            <w:pPr>
              <w:pStyle w:val="Tabletext"/>
            </w:pPr>
            <w:r w:rsidRPr="0086502E">
              <w:t>Department of Veterans’ Affairs</w:t>
            </w:r>
          </w:p>
          <w:p w14:paraId="38CBD9BF" w14:textId="77777777" w:rsidR="00185100" w:rsidRPr="0086502E" w:rsidRDefault="00185100" w:rsidP="006032AC">
            <w:pPr>
              <w:pStyle w:val="Tabletext"/>
            </w:pPr>
            <w:r w:rsidRPr="0086502E">
              <w:t>Department of Defence</w:t>
            </w:r>
          </w:p>
        </w:tc>
      </w:tr>
      <w:tr w:rsidR="005C3F40" w:rsidRPr="0086502E" w14:paraId="244A580D" w14:textId="77777777" w:rsidTr="00185100">
        <w:tc>
          <w:tcPr>
            <w:tcW w:w="2771" w:type="dxa"/>
            <w:tcBorders>
              <w:top w:val="single" w:sz="2" w:space="0" w:color="auto"/>
              <w:bottom w:val="single" w:sz="2" w:space="0" w:color="auto"/>
            </w:tcBorders>
            <w:shd w:val="clear" w:color="auto" w:fill="auto"/>
          </w:tcPr>
          <w:p w14:paraId="1CDAF5B7" w14:textId="77777777" w:rsidR="005C3F40" w:rsidRPr="0086502E" w:rsidRDefault="00185100" w:rsidP="006032AC">
            <w:pPr>
              <w:pStyle w:val="Tabletext"/>
            </w:pPr>
            <w:r w:rsidRPr="0086502E">
              <w:t>Patrick Martin Conroy</w:t>
            </w:r>
          </w:p>
        </w:tc>
        <w:tc>
          <w:tcPr>
            <w:tcW w:w="2771" w:type="dxa"/>
            <w:tcBorders>
              <w:top w:val="single" w:sz="2" w:space="0" w:color="auto"/>
              <w:bottom w:val="single" w:sz="2" w:space="0" w:color="auto"/>
            </w:tcBorders>
            <w:shd w:val="clear" w:color="auto" w:fill="auto"/>
          </w:tcPr>
          <w:p w14:paraId="1711230F" w14:textId="77777777" w:rsidR="00185100" w:rsidRPr="0086502E" w:rsidRDefault="00185100" w:rsidP="006032AC">
            <w:pPr>
              <w:pStyle w:val="Tabletext"/>
            </w:pPr>
            <w:r w:rsidRPr="0086502E">
              <w:t>Minister for Defence Industry</w:t>
            </w:r>
          </w:p>
          <w:p w14:paraId="077AA50F" w14:textId="77777777" w:rsidR="005C3F40" w:rsidRPr="0086502E" w:rsidRDefault="00185100" w:rsidP="006032AC">
            <w:pPr>
              <w:pStyle w:val="Tabletext"/>
            </w:pPr>
            <w:r w:rsidRPr="0086502E">
              <w:t>Minister for International Development and the Pacific</w:t>
            </w:r>
          </w:p>
        </w:tc>
        <w:tc>
          <w:tcPr>
            <w:tcW w:w="2771" w:type="dxa"/>
            <w:tcBorders>
              <w:top w:val="single" w:sz="2" w:space="0" w:color="auto"/>
              <w:bottom w:val="single" w:sz="2" w:space="0" w:color="auto"/>
            </w:tcBorders>
            <w:shd w:val="clear" w:color="auto" w:fill="auto"/>
          </w:tcPr>
          <w:p w14:paraId="071AE32E" w14:textId="77777777" w:rsidR="005C3F40" w:rsidRPr="0086502E" w:rsidRDefault="00185100" w:rsidP="006032AC">
            <w:pPr>
              <w:pStyle w:val="Tabletext"/>
            </w:pPr>
            <w:r w:rsidRPr="0086502E">
              <w:t>Department of Defence</w:t>
            </w:r>
          </w:p>
          <w:p w14:paraId="2D8A0E10" w14:textId="77777777" w:rsidR="00185100" w:rsidRPr="0086502E" w:rsidRDefault="00185100" w:rsidP="006032AC">
            <w:pPr>
              <w:pStyle w:val="Tabletext"/>
            </w:pPr>
            <w:r w:rsidRPr="0086502E">
              <w:t>Department of Foreign Affairs and Trade</w:t>
            </w:r>
          </w:p>
        </w:tc>
      </w:tr>
      <w:tr w:rsidR="00185100" w:rsidRPr="0086502E" w14:paraId="385E41B1" w14:textId="77777777" w:rsidTr="00185100">
        <w:tc>
          <w:tcPr>
            <w:tcW w:w="2771" w:type="dxa"/>
            <w:tcBorders>
              <w:top w:val="single" w:sz="2" w:space="0" w:color="auto"/>
              <w:bottom w:val="single" w:sz="2" w:space="0" w:color="auto"/>
            </w:tcBorders>
            <w:shd w:val="clear" w:color="auto" w:fill="auto"/>
          </w:tcPr>
          <w:p w14:paraId="5320B533" w14:textId="77777777" w:rsidR="00185100" w:rsidRPr="0086502E" w:rsidRDefault="00185100" w:rsidP="006032AC">
            <w:pPr>
              <w:pStyle w:val="Tabletext"/>
            </w:pPr>
            <w:r w:rsidRPr="0086502E">
              <w:t>Stephen Patrick Jones</w:t>
            </w:r>
          </w:p>
        </w:tc>
        <w:tc>
          <w:tcPr>
            <w:tcW w:w="2771" w:type="dxa"/>
            <w:tcBorders>
              <w:top w:val="single" w:sz="2" w:space="0" w:color="auto"/>
              <w:bottom w:val="single" w:sz="2" w:space="0" w:color="auto"/>
            </w:tcBorders>
            <w:shd w:val="clear" w:color="auto" w:fill="auto"/>
          </w:tcPr>
          <w:p w14:paraId="28D4547F" w14:textId="77777777" w:rsidR="00185100" w:rsidRPr="0086502E" w:rsidRDefault="00185100" w:rsidP="006032AC">
            <w:pPr>
              <w:pStyle w:val="Tabletext"/>
            </w:pPr>
            <w:r w:rsidRPr="0086502E">
              <w:t>Assistant Treasurer</w:t>
            </w:r>
          </w:p>
          <w:p w14:paraId="74BA6659" w14:textId="77777777" w:rsidR="00185100" w:rsidRPr="0086502E" w:rsidRDefault="00185100" w:rsidP="006032AC">
            <w:pPr>
              <w:pStyle w:val="Tabletext"/>
            </w:pPr>
            <w:r w:rsidRPr="0086502E">
              <w:t>Minister for Financial Services</w:t>
            </w:r>
          </w:p>
        </w:tc>
        <w:tc>
          <w:tcPr>
            <w:tcW w:w="2771" w:type="dxa"/>
            <w:tcBorders>
              <w:top w:val="single" w:sz="2" w:space="0" w:color="auto"/>
              <w:bottom w:val="single" w:sz="2" w:space="0" w:color="auto"/>
            </w:tcBorders>
            <w:shd w:val="clear" w:color="auto" w:fill="auto"/>
          </w:tcPr>
          <w:p w14:paraId="2DF558D9" w14:textId="77777777" w:rsidR="00185100" w:rsidRPr="0086502E" w:rsidRDefault="00185100" w:rsidP="006032AC">
            <w:pPr>
              <w:pStyle w:val="Tabletext"/>
            </w:pPr>
            <w:r w:rsidRPr="0086502E">
              <w:t>Department of the Treasury</w:t>
            </w:r>
          </w:p>
        </w:tc>
      </w:tr>
      <w:tr w:rsidR="00185100" w:rsidRPr="0086502E" w14:paraId="25CCB5CE" w14:textId="77777777" w:rsidTr="00185100">
        <w:tc>
          <w:tcPr>
            <w:tcW w:w="2771" w:type="dxa"/>
            <w:tcBorders>
              <w:top w:val="single" w:sz="2" w:space="0" w:color="auto"/>
              <w:bottom w:val="single" w:sz="2" w:space="0" w:color="auto"/>
            </w:tcBorders>
            <w:shd w:val="clear" w:color="auto" w:fill="auto"/>
          </w:tcPr>
          <w:p w14:paraId="130AFA5F" w14:textId="77777777" w:rsidR="00185100" w:rsidRPr="0086502E" w:rsidRDefault="00185100" w:rsidP="006032AC">
            <w:pPr>
              <w:pStyle w:val="Tabletext"/>
            </w:pPr>
            <w:r w:rsidRPr="0086502E">
              <w:t>Andrew James Giles</w:t>
            </w:r>
          </w:p>
        </w:tc>
        <w:tc>
          <w:tcPr>
            <w:tcW w:w="2771" w:type="dxa"/>
            <w:tcBorders>
              <w:top w:val="single" w:sz="2" w:space="0" w:color="auto"/>
              <w:bottom w:val="single" w:sz="2" w:space="0" w:color="auto"/>
            </w:tcBorders>
            <w:shd w:val="clear" w:color="auto" w:fill="auto"/>
          </w:tcPr>
          <w:p w14:paraId="2733C489" w14:textId="77777777" w:rsidR="00185100" w:rsidRPr="0086502E" w:rsidRDefault="00185100" w:rsidP="006032AC">
            <w:pPr>
              <w:pStyle w:val="Tabletext"/>
            </w:pPr>
            <w:r w:rsidRPr="0086502E">
              <w:t>Minister for Immigration, Citizenship and Multicultural Affairs</w:t>
            </w:r>
          </w:p>
        </w:tc>
        <w:tc>
          <w:tcPr>
            <w:tcW w:w="2771" w:type="dxa"/>
            <w:tcBorders>
              <w:top w:val="single" w:sz="2" w:space="0" w:color="auto"/>
              <w:bottom w:val="single" w:sz="2" w:space="0" w:color="auto"/>
            </w:tcBorders>
            <w:shd w:val="clear" w:color="auto" w:fill="auto"/>
          </w:tcPr>
          <w:p w14:paraId="08079430" w14:textId="77777777" w:rsidR="00185100" w:rsidRPr="0086502E" w:rsidRDefault="00185100" w:rsidP="006032AC">
            <w:pPr>
              <w:pStyle w:val="Tabletext"/>
            </w:pPr>
            <w:r w:rsidRPr="0086502E">
              <w:t>Department of Home Affairs</w:t>
            </w:r>
          </w:p>
        </w:tc>
      </w:tr>
      <w:tr w:rsidR="00185100" w:rsidRPr="0086502E" w14:paraId="05A1218D" w14:textId="77777777" w:rsidTr="00185100">
        <w:tc>
          <w:tcPr>
            <w:tcW w:w="2771" w:type="dxa"/>
            <w:tcBorders>
              <w:top w:val="single" w:sz="2" w:space="0" w:color="auto"/>
              <w:bottom w:val="single" w:sz="2" w:space="0" w:color="auto"/>
            </w:tcBorders>
            <w:shd w:val="clear" w:color="auto" w:fill="auto"/>
          </w:tcPr>
          <w:p w14:paraId="39675470" w14:textId="77777777" w:rsidR="00185100" w:rsidRPr="0086502E" w:rsidRDefault="00185100" w:rsidP="006032AC">
            <w:pPr>
              <w:pStyle w:val="Tabletext"/>
            </w:pPr>
            <w:r w:rsidRPr="0086502E">
              <w:t>Anne Azza Aly</w:t>
            </w:r>
          </w:p>
        </w:tc>
        <w:tc>
          <w:tcPr>
            <w:tcW w:w="2771" w:type="dxa"/>
            <w:tcBorders>
              <w:top w:val="single" w:sz="2" w:space="0" w:color="auto"/>
              <w:bottom w:val="single" w:sz="2" w:space="0" w:color="auto"/>
            </w:tcBorders>
            <w:shd w:val="clear" w:color="auto" w:fill="auto"/>
          </w:tcPr>
          <w:p w14:paraId="4C1F13CB" w14:textId="77777777" w:rsidR="00185100" w:rsidRPr="0086502E" w:rsidRDefault="00185100" w:rsidP="006032AC">
            <w:pPr>
              <w:pStyle w:val="Tabletext"/>
            </w:pPr>
            <w:r w:rsidRPr="0086502E">
              <w:t>Minister for Early Childhood Education</w:t>
            </w:r>
          </w:p>
          <w:p w14:paraId="5F473B0B" w14:textId="77777777" w:rsidR="00185100" w:rsidRPr="0086502E" w:rsidRDefault="00185100" w:rsidP="006032AC">
            <w:pPr>
              <w:pStyle w:val="Tabletext"/>
            </w:pPr>
            <w:r w:rsidRPr="0086502E">
              <w:t>Minister for Youth</w:t>
            </w:r>
          </w:p>
        </w:tc>
        <w:tc>
          <w:tcPr>
            <w:tcW w:w="2771" w:type="dxa"/>
            <w:tcBorders>
              <w:top w:val="single" w:sz="2" w:space="0" w:color="auto"/>
              <w:bottom w:val="single" w:sz="2" w:space="0" w:color="auto"/>
            </w:tcBorders>
            <w:shd w:val="clear" w:color="auto" w:fill="auto"/>
          </w:tcPr>
          <w:p w14:paraId="4AB10F34" w14:textId="77777777" w:rsidR="00185100" w:rsidRPr="0086502E" w:rsidRDefault="00185100" w:rsidP="006032AC">
            <w:pPr>
              <w:pStyle w:val="Tabletext"/>
            </w:pPr>
            <w:r w:rsidRPr="0086502E">
              <w:t>Department of Education, Skills and Employment</w:t>
            </w:r>
          </w:p>
        </w:tc>
      </w:tr>
      <w:tr w:rsidR="00185100" w:rsidRPr="0086502E" w14:paraId="095D5DBE" w14:textId="77777777" w:rsidTr="00185100">
        <w:tc>
          <w:tcPr>
            <w:tcW w:w="2771" w:type="dxa"/>
            <w:tcBorders>
              <w:top w:val="single" w:sz="2" w:space="0" w:color="auto"/>
              <w:bottom w:val="single" w:sz="2" w:space="0" w:color="auto"/>
            </w:tcBorders>
            <w:shd w:val="clear" w:color="auto" w:fill="auto"/>
          </w:tcPr>
          <w:p w14:paraId="1190C1AB" w14:textId="77777777" w:rsidR="00185100" w:rsidRPr="0086502E" w:rsidRDefault="00185100" w:rsidP="00185100">
            <w:pPr>
              <w:pStyle w:val="Tabletext"/>
            </w:pPr>
            <w:r w:rsidRPr="0086502E">
              <w:t>Anika Shay Wells</w:t>
            </w:r>
          </w:p>
        </w:tc>
        <w:tc>
          <w:tcPr>
            <w:tcW w:w="2771" w:type="dxa"/>
            <w:tcBorders>
              <w:top w:val="single" w:sz="2" w:space="0" w:color="auto"/>
              <w:bottom w:val="single" w:sz="2" w:space="0" w:color="auto"/>
            </w:tcBorders>
            <w:shd w:val="clear" w:color="auto" w:fill="auto"/>
          </w:tcPr>
          <w:p w14:paraId="79626D5F" w14:textId="77777777" w:rsidR="00185100" w:rsidRPr="0086502E" w:rsidRDefault="00185100" w:rsidP="00185100">
            <w:pPr>
              <w:pStyle w:val="Tabletext"/>
            </w:pPr>
            <w:r w:rsidRPr="0086502E">
              <w:t>Minister for Aged Care</w:t>
            </w:r>
          </w:p>
          <w:p w14:paraId="500AD4D0" w14:textId="77777777" w:rsidR="00185100" w:rsidRPr="0086502E" w:rsidRDefault="00185100" w:rsidP="00185100">
            <w:pPr>
              <w:pStyle w:val="Tabletext"/>
            </w:pPr>
            <w:r w:rsidRPr="0086502E">
              <w:t>Minister for Sport</w:t>
            </w:r>
          </w:p>
        </w:tc>
        <w:tc>
          <w:tcPr>
            <w:tcW w:w="2771" w:type="dxa"/>
            <w:tcBorders>
              <w:top w:val="single" w:sz="2" w:space="0" w:color="auto"/>
              <w:bottom w:val="single" w:sz="2" w:space="0" w:color="auto"/>
            </w:tcBorders>
            <w:shd w:val="clear" w:color="auto" w:fill="auto"/>
          </w:tcPr>
          <w:p w14:paraId="4A9320C7" w14:textId="77777777" w:rsidR="00185100" w:rsidRPr="0086502E" w:rsidRDefault="00185100" w:rsidP="00185100">
            <w:pPr>
              <w:pStyle w:val="Tabletext"/>
            </w:pPr>
            <w:r w:rsidRPr="0086502E">
              <w:t>Department of Health</w:t>
            </w:r>
          </w:p>
        </w:tc>
      </w:tr>
      <w:tr w:rsidR="00185100" w:rsidRPr="0086502E" w14:paraId="2A06D82C" w14:textId="77777777" w:rsidTr="00185100">
        <w:tc>
          <w:tcPr>
            <w:tcW w:w="2771" w:type="dxa"/>
            <w:tcBorders>
              <w:top w:val="single" w:sz="2" w:space="0" w:color="auto"/>
              <w:bottom w:val="single" w:sz="2" w:space="0" w:color="auto"/>
            </w:tcBorders>
            <w:shd w:val="clear" w:color="auto" w:fill="auto"/>
          </w:tcPr>
          <w:p w14:paraId="5DE207A1" w14:textId="77777777" w:rsidR="00185100" w:rsidRPr="0086502E" w:rsidRDefault="00185100" w:rsidP="00185100">
            <w:pPr>
              <w:pStyle w:val="Tabletext"/>
            </w:pPr>
            <w:r w:rsidRPr="0086502E">
              <w:t>Kristy Louise McBain</w:t>
            </w:r>
          </w:p>
        </w:tc>
        <w:tc>
          <w:tcPr>
            <w:tcW w:w="2771" w:type="dxa"/>
            <w:tcBorders>
              <w:top w:val="single" w:sz="2" w:space="0" w:color="auto"/>
              <w:bottom w:val="single" w:sz="2" w:space="0" w:color="auto"/>
            </w:tcBorders>
            <w:shd w:val="clear" w:color="auto" w:fill="auto"/>
          </w:tcPr>
          <w:p w14:paraId="434BA1E0" w14:textId="77777777" w:rsidR="00185100" w:rsidRPr="0086502E" w:rsidRDefault="00185100" w:rsidP="00185100">
            <w:pPr>
              <w:pStyle w:val="Tabletext"/>
            </w:pPr>
            <w:r w:rsidRPr="0086502E">
              <w:t>Minister for Regional Development, Local Government and Territories</w:t>
            </w:r>
          </w:p>
        </w:tc>
        <w:tc>
          <w:tcPr>
            <w:tcW w:w="2771" w:type="dxa"/>
            <w:tcBorders>
              <w:top w:val="single" w:sz="2" w:space="0" w:color="auto"/>
              <w:bottom w:val="single" w:sz="2" w:space="0" w:color="auto"/>
            </w:tcBorders>
            <w:shd w:val="clear" w:color="auto" w:fill="auto"/>
          </w:tcPr>
          <w:p w14:paraId="478DE7EA" w14:textId="77777777" w:rsidR="00185100" w:rsidRPr="0086502E" w:rsidRDefault="00185100" w:rsidP="00185100">
            <w:pPr>
              <w:pStyle w:val="Tabletext"/>
            </w:pPr>
            <w:r w:rsidRPr="0086502E">
              <w:t>Department of Infrastructure, Transport, Regional Development and Communications</w:t>
            </w:r>
          </w:p>
        </w:tc>
      </w:tr>
      <w:tr w:rsidR="00185100" w:rsidRPr="0086502E" w14:paraId="7D0D484B" w14:textId="77777777" w:rsidTr="00185100">
        <w:tc>
          <w:tcPr>
            <w:tcW w:w="2771" w:type="dxa"/>
            <w:tcBorders>
              <w:top w:val="single" w:sz="2" w:space="0" w:color="auto"/>
              <w:bottom w:val="single" w:sz="2" w:space="0" w:color="auto"/>
            </w:tcBorders>
            <w:shd w:val="clear" w:color="auto" w:fill="auto"/>
          </w:tcPr>
          <w:p w14:paraId="639FD37E" w14:textId="77777777" w:rsidR="00185100" w:rsidRPr="0086502E" w:rsidRDefault="00185100" w:rsidP="00185100">
            <w:pPr>
              <w:pStyle w:val="Tabletext"/>
            </w:pPr>
            <w:r w:rsidRPr="0086502E">
              <w:t>Maria Justine Elliot</w:t>
            </w:r>
          </w:p>
        </w:tc>
        <w:tc>
          <w:tcPr>
            <w:tcW w:w="2771" w:type="dxa"/>
            <w:tcBorders>
              <w:top w:val="single" w:sz="2" w:space="0" w:color="auto"/>
              <w:bottom w:val="single" w:sz="2" w:space="0" w:color="auto"/>
            </w:tcBorders>
            <w:shd w:val="clear" w:color="auto" w:fill="auto"/>
          </w:tcPr>
          <w:p w14:paraId="05817BDE" w14:textId="77777777" w:rsidR="00185100" w:rsidRPr="0086502E" w:rsidRDefault="00185100" w:rsidP="00185100">
            <w:pPr>
              <w:pStyle w:val="Tabletext"/>
            </w:pPr>
            <w:r w:rsidRPr="0086502E">
              <w:t>Parliamentary Secretary to the Minister for Social Service</w:t>
            </w:r>
            <w:r w:rsidR="00D711A3" w:rsidRPr="0086502E">
              <w:t>s</w:t>
            </w:r>
          </w:p>
        </w:tc>
        <w:tc>
          <w:tcPr>
            <w:tcW w:w="2771" w:type="dxa"/>
            <w:tcBorders>
              <w:top w:val="single" w:sz="2" w:space="0" w:color="auto"/>
              <w:bottom w:val="single" w:sz="2" w:space="0" w:color="auto"/>
            </w:tcBorders>
            <w:shd w:val="clear" w:color="auto" w:fill="auto"/>
          </w:tcPr>
          <w:p w14:paraId="5379A720" w14:textId="77777777" w:rsidR="00185100" w:rsidRPr="0086502E" w:rsidRDefault="00185100" w:rsidP="00185100">
            <w:pPr>
              <w:pStyle w:val="Tabletext"/>
            </w:pPr>
            <w:r w:rsidRPr="0086502E">
              <w:t>Department of Social Services</w:t>
            </w:r>
          </w:p>
        </w:tc>
      </w:tr>
      <w:tr w:rsidR="00185100" w:rsidRPr="0086502E" w14:paraId="43557DEA" w14:textId="77777777" w:rsidTr="00185100">
        <w:tc>
          <w:tcPr>
            <w:tcW w:w="2771" w:type="dxa"/>
            <w:tcBorders>
              <w:top w:val="single" w:sz="2" w:space="0" w:color="auto"/>
              <w:bottom w:val="single" w:sz="2" w:space="0" w:color="auto"/>
            </w:tcBorders>
            <w:shd w:val="clear" w:color="auto" w:fill="auto"/>
          </w:tcPr>
          <w:p w14:paraId="019B6501" w14:textId="77777777" w:rsidR="00185100" w:rsidRPr="0086502E" w:rsidRDefault="00185100" w:rsidP="00185100">
            <w:pPr>
              <w:pStyle w:val="Tabletext"/>
            </w:pPr>
            <w:r w:rsidRPr="0086502E">
              <w:t>Matthew James Thistlethwaite</w:t>
            </w:r>
          </w:p>
        </w:tc>
        <w:tc>
          <w:tcPr>
            <w:tcW w:w="2771" w:type="dxa"/>
            <w:tcBorders>
              <w:top w:val="single" w:sz="2" w:space="0" w:color="auto"/>
              <w:bottom w:val="single" w:sz="2" w:space="0" w:color="auto"/>
            </w:tcBorders>
            <w:shd w:val="clear" w:color="auto" w:fill="auto"/>
          </w:tcPr>
          <w:p w14:paraId="417E7F4D" w14:textId="77777777" w:rsidR="00D44001" w:rsidRPr="0086502E" w:rsidRDefault="00D44001" w:rsidP="00185100">
            <w:pPr>
              <w:pStyle w:val="Tabletext"/>
            </w:pPr>
            <w:r w:rsidRPr="0086502E">
              <w:t>Parliamentary Secretary to the Minister for Defence</w:t>
            </w:r>
          </w:p>
          <w:p w14:paraId="2CE67FB2" w14:textId="77777777" w:rsidR="005064FB" w:rsidRPr="0086502E" w:rsidRDefault="00D44001" w:rsidP="00185100">
            <w:pPr>
              <w:pStyle w:val="Tabletext"/>
            </w:pPr>
            <w:r w:rsidRPr="0086502E">
              <w:t>Parliamentary Secretary to the Minister for Veterans’ Affairs</w:t>
            </w:r>
          </w:p>
          <w:p w14:paraId="21BDA2FD" w14:textId="77777777" w:rsidR="00D44001" w:rsidRPr="0086502E" w:rsidRDefault="00D44001" w:rsidP="00185100">
            <w:pPr>
              <w:pStyle w:val="Tabletext"/>
            </w:pPr>
            <w:r w:rsidRPr="0086502E">
              <w:t>Parliamentary Secretary to the Attorney</w:t>
            </w:r>
            <w:r w:rsidR="0086502E">
              <w:noBreakHyphen/>
            </w:r>
            <w:r w:rsidRPr="0086502E">
              <w:t>General</w:t>
            </w:r>
          </w:p>
        </w:tc>
        <w:tc>
          <w:tcPr>
            <w:tcW w:w="2771" w:type="dxa"/>
            <w:tcBorders>
              <w:top w:val="single" w:sz="2" w:space="0" w:color="auto"/>
              <w:bottom w:val="single" w:sz="2" w:space="0" w:color="auto"/>
            </w:tcBorders>
            <w:shd w:val="clear" w:color="auto" w:fill="auto"/>
          </w:tcPr>
          <w:p w14:paraId="032276CA" w14:textId="77777777" w:rsidR="00185100" w:rsidRPr="0086502E" w:rsidRDefault="00185100" w:rsidP="00185100">
            <w:pPr>
              <w:pStyle w:val="Tabletext"/>
            </w:pPr>
            <w:r w:rsidRPr="0086502E">
              <w:t>Department of Defence</w:t>
            </w:r>
          </w:p>
          <w:p w14:paraId="5C33E3AB" w14:textId="77777777" w:rsidR="00185100" w:rsidRPr="0086502E" w:rsidRDefault="00185100" w:rsidP="00185100">
            <w:pPr>
              <w:pStyle w:val="Tabletext"/>
            </w:pPr>
            <w:r w:rsidRPr="0086502E">
              <w:t>Department of Veterans’ Affairs</w:t>
            </w:r>
          </w:p>
          <w:p w14:paraId="4DB2117B" w14:textId="77777777" w:rsidR="00185100" w:rsidRPr="0086502E" w:rsidRDefault="00185100" w:rsidP="00185100">
            <w:pPr>
              <w:pStyle w:val="Tabletext"/>
            </w:pPr>
            <w:r w:rsidRPr="0086502E">
              <w:t>Attorney</w:t>
            </w:r>
            <w:r w:rsidR="0086502E">
              <w:noBreakHyphen/>
            </w:r>
            <w:r w:rsidRPr="0086502E">
              <w:t>General’s Department</w:t>
            </w:r>
          </w:p>
        </w:tc>
      </w:tr>
      <w:tr w:rsidR="00185100" w:rsidRPr="0086502E" w14:paraId="6580646C" w14:textId="77777777" w:rsidTr="00185100">
        <w:tc>
          <w:tcPr>
            <w:tcW w:w="2771" w:type="dxa"/>
            <w:tcBorders>
              <w:top w:val="single" w:sz="2" w:space="0" w:color="auto"/>
              <w:bottom w:val="single" w:sz="2" w:space="0" w:color="auto"/>
            </w:tcBorders>
            <w:shd w:val="clear" w:color="auto" w:fill="auto"/>
          </w:tcPr>
          <w:p w14:paraId="41CC58DE" w14:textId="77777777" w:rsidR="00185100" w:rsidRPr="0086502E" w:rsidRDefault="00D44001" w:rsidP="00185100">
            <w:pPr>
              <w:pStyle w:val="Tabletext"/>
            </w:pPr>
            <w:r w:rsidRPr="0086502E">
              <w:t>Andrew Keith Leigh</w:t>
            </w:r>
          </w:p>
        </w:tc>
        <w:tc>
          <w:tcPr>
            <w:tcW w:w="2771" w:type="dxa"/>
            <w:tcBorders>
              <w:top w:val="single" w:sz="2" w:space="0" w:color="auto"/>
              <w:bottom w:val="single" w:sz="2" w:space="0" w:color="auto"/>
            </w:tcBorders>
            <w:shd w:val="clear" w:color="auto" w:fill="auto"/>
          </w:tcPr>
          <w:p w14:paraId="577A14D7" w14:textId="77777777" w:rsidR="00185100" w:rsidRPr="0086502E" w:rsidRDefault="00D44001" w:rsidP="00185100">
            <w:pPr>
              <w:pStyle w:val="Tabletext"/>
            </w:pPr>
            <w:r w:rsidRPr="0086502E">
              <w:t>Parliamentary Secretary to the Treasurer</w:t>
            </w:r>
          </w:p>
        </w:tc>
        <w:tc>
          <w:tcPr>
            <w:tcW w:w="2771" w:type="dxa"/>
            <w:tcBorders>
              <w:top w:val="single" w:sz="2" w:space="0" w:color="auto"/>
              <w:bottom w:val="single" w:sz="2" w:space="0" w:color="auto"/>
            </w:tcBorders>
            <w:shd w:val="clear" w:color="auto" w:fill="auto"/>
          </w:tcPr>
          <w:p w14:paraId="017E4DEE" w14:textId="77777777" w:rsidR="00185100" w:rsidRPr="0086502E" w:rsidRDefault="00D44001" w:rsidP="00185100">
            <w:pPr>
              <w:pStyle w:val="Tabletext"/>
            </w:pPr>
            <w:r w:rsidRPr="0086502E">
              <w:t>Department of the Treasury</w:t>
            </w:r>
          </w:p>
        </w:tc>
      </w:tr>
      <w:tr w:rsidR="00185100" w:rsidRPr="0086502E" w14:paraId="08429054" w14:textId="77777777" w:rsidTr="00185100">
        <w:tc>
          <w:tcPr>
            <w:tcW w:w="2771" w:type="dxa"/>
            <w:tcBorders>
              <w:top w:val="single" w:sz="2" w:space="0" w:color="auto"/>
              <w:bottom w:val="single" w:sz="2" w:space="0" w:color="auto"/>
            </w:tcBorders>
            <w:shd w:val="clear" w:color="auto" w:fill="auto"/>
          </w:tcPr>
          <w:p w14:paraId="09996F96" w14:textId="77777777" w:rsidR="00185100" w:rsidRPr="0086502E" w:rsidRDefault="00D44001" w:rsidP="00185100">
            <w:pPr>
              <w:pStyle w:val="Tabletext"/>
            </w:pPr>
            <w:r w:rsidRPr="0086502E">
              <w:t>Patrick Possum Gorman</w:t>
            </w:r>
          </w:p>
        </w:tc>
        <w:tc>
          <w:tcPr>
            <w:tcW w:w="2771" w:type="dxa"/>
            <w:tcBorders>
              <w:top w:val="single" w:sz="2" w:space="0" w:color="auto"/>
              <w:bottom w:val="single" w:sz="2" w:space="0" w:color="auto"/>
            </w:tcBorders>
            <w:shd w:val="clear" w:color="auto" w:fill="auto"/>
          </w:tcPr>
          <w:p w14:paraId="5E5A7F18" w14:textId="77777777" w:rsidR="00185100" w:rsidRPr="0086502E" w:rsidRDefault="00D44001" w:rsidP="00185100">
            <w:pPr>
              <w:pStyle w:val="Tabletext"/>
            </w:pPr>
            <w:r w:rsidRPr="0086502E">
              <w:t>Parliamentary Secretary to the Prime Minister</w:t>
            </w:r>
          </w:p>
        </w:tc>
        <w:tc>
          <w:tcPr>
            <w:tcW w:w="2771" w:type="dxa"/>
            <w:tcBorders>
              <w:top w:val="single" w:sz="2" w:space="0" w:color="auto"/>
              <w:bottom w:val="single" w:sz="2" w:space="0" w:color="auto"/>
            </w:tcBorders>
            <w:shd w:val="clear" w:color="auto" w:fill="auto"/>
          </w:tcPr>
          <w:p w14:paraId="50CA9EFF" w14:textId="77777777" w:rsidR="00185100" w:rsidRPr="0086502E" w:rsidRDefault="00D44001" w:rsidP="00185100">
            <w:pPr>
              <w:pStyle w:val="Tabletext"/>
            </w:pPr>
            <w:r w:rsidRPr="0086502E">
              <w:t>Department of the Prime Minister and Cabinet</w:t>
            </w:r>
          </w:p>
        </w:tc>
      </w:tr>
      <w:tr w:rsidR="00185100" w:rsidRPr="0086502E" w14:paraId="412E3A74" w14:textId="77777777" w:rsidTr="00185100">
        <w:tc>
          <w:tcPr>
            <w:tcW w:w="2771" w:type="dxa"/>
            <w:tcBorders>
              <w:top w:val="single" w:sz="2" w:space="0" w:color="auto"/>
              <w:bottom w:val="single" w:sz="2" w:space="0" w:color="auto"/>
            </w:tcBorders>
            <w:shd w:val="clear" w:color="auto" w:fill="auto"/>
          </w:tcPr>
          <w:p w14:paraId="7CA7AB5F" w14:textId="77777777" w:rsidR="00185100" w:rsidRPr="0086502E" w:rsidRDefault="00D44001" w:rsidP="00185100">
            <w:pPr>
              <w:pStyle w:val="Tabletext"/>
            </w:pPr>
            <w:r w:rsidRPr="0086502E">
              <w:t>Jennifer Ryll McAllister</w:t>
            </w:r>
          </w:p>
        </w:tc>
        <w:tc>
          <w:tcPr>
            <w:tcW w:w="2771" w:type="dxa"/>
            <w:tcBorders>
              <w:top w:val="single" w:sz="2" w:space="0" w:color="auto"/>
              <w:bottom w:val="single" w:sz="2" w:space="0" w:color="auto"/>
            </w:tcBorders>
            <w:shd w:val="clear" w:color="auto" w:fill="auto"/>
          </w:tcPr>
          <w:p w14:paraId="476658F1" w14:textId="77777777" w:rsidR="00185100" w:rsidRPr="0086502E" w:rsidRDefault="00D44001" w:rsidP="00185100">
            <w:pPr>
              <w:pStyle w:val="Tabletext"/>
            </w:pPr>
            <w:r w:rsidRPr="0086502E">
              <w:t>Parliamentary Secretary to the Minister for Climate Change and Energy</w:t>
            </w:r>
          </w:p>
        </w:tc>
        <w:tc>
          <w:tcPr>
            <w:tcW w:w="2771" w:type="dxa"/>
            <w:tcBorders>
              <w:top w:val="single" w:sz="2" w:space="0" w:color="auto"/>
              <w:bottom w:val="single" w:sz="2" w:space="0" w:color="auto"/>
            </w:tcBorders>
            <w:shd w:val="clear" w:color="auto" w:fill="auto"/>
          </w:tcPr>
          <w:p w14:paraId="3C6EF216" w14:textId="77777777" w:rsidR="00185100" w:rsidRPr="0086502E" w:rsidRDefault="00D44001" w:rsidP="00185100">
            <w:pPr>
              <w:pStyle w:val="Tabletext"/>
            </w:pPr>
            <w:r w:rsidRPr="0086502E">
              <w:t>Department of Agriculture, Water and the Environment</w:t>
            </w:r>
          </w:p>
          <w:p w14:paraId="074A1C59" w14:textId="77777777" w:rsidR="00D44001" w:rsidRPr="0086502E" w:rsidRDefault="00D44001" w:rsidP="00185100">
            <w:pPr>
              <w:pStyle w:val="Tabletext"/>
            </w:pPr>
            <w:r w:rsidRPr="0086502E">
              <w:t>Department of Industry, Science, Energy and Resources</w:t>
            </w:r>
          </w:p>
        </w:tc>
      </w:tr>
      <w:tr w:rsidR="00185100" w:rsidRPr="0086502E" w14:paraId="1308AE93" w14:textId="77777777" w:rsidTr="00D44001">
        <w:tc>
          <w:tcPr>
            <w:tcW w:w="2771" w:type="dxa"/>
            <w:tcBorders>
              <w:top w:val="single" w:sz="2" w:space="0" w:color="auto"/>
              <w:bottom w:val="single" w:sz="2" w:space="0" w:color="auto"/>
            </w:tcBorders>
            <w:shd w:val="clear" w:color="auto" w:fill="auto"/>
          </w:tcPr>
          <w:p w14:paraId="25854FDB" w14:textId="77777777" w:rsidR="00185100" w:rsidRPr="0086502E" w:rsidRDefault="00D44001" w:rsidP="00185100">
            <w:pPr>
              <w:pStyle w:val="Tabletext"/>
            </w:pPr>
            <w:r w:rsidRPr="0086502E">
              <w:t>Carol Louise Brown</w:t>
            </w:r>
          </w:p>
        </w:tc>
        <w:tc>
          <w:tcPr>
            <w:tcW w:w="2771" w:type="dxa"/>
            <w:tcBorders>
              <w:top w:val="single" w:sz="2" w:space="0" w:color="auto"/>
              <w:bottom w:val="single" w:sz="2" w:space="0" w:color="auto"/>
            </w:tcBorders>
            <w:shd w:val="clear" w:color="auto" w:fill="auto"/>
          </w:tcPr>
          <w:p w14:paraId="065544A0" w14:textId="77777777" w:rsidR="00185100" w:rsidRPr="0086502E" w:rsidRDefault="00D44001" w:rsidP="00185100">
            <w:pPr>
              <w:pStyle w:val="Tabletext"/>
            </w:pPr>
            <w:r w:rsidRPr="0086502E">
              <w:t>Parliamentary Secretary to the Minister for Infrastructure, Transport</w:t>
            </w:r>
            <w:r w:rsidR="00603D5E" w:rsidRPr="0086502E">
              <w:t xml:space="preserve">, </w:t>
            </w:r>
            <w:r w:rsidRPr="0086502E">
              <w:t>Regional Development and Local Government</w:t>
            </w:r>
          </w:p>
        </w:tc>
        <w:tc>
          <w:tcPr>
            <w:tcW w:w="2771" w:type="dxa"/>
            <w:tcBorders>
              <w:top w:val="single" w:sz="2" w:space="0" w:color="auto"/>
              <w:bottom w:val="single" w:sz="2" w:space="0" w:color="auto"/>
            </w:tcBorders>
            <w:shd w:val="clear" w:color="auto" w:fill="auto"/>
          </w:tcPr>
          <w:p w14:paraId="10366D38" w14:textId="77777777" w:rsidR="00185100" w:rsidRPr="0086502E" w:rsidRDefault="00D44001" w:rsidP="00185100">
            <w:pPr>
              <w:pStyle w:val="Tabletext"/>
            </w:pPr>
            <w:r w:rsidRPr="0086502E">
              <w:t>Department of Infrastructure, Transport, Regional Development and Communications</w:t>
            </w:r>
          </w:p>
        </w:tc>
      </w:tr>
      <w:tr w:rsidR="00D44001" w:rsidRPr="0086502E" w14:paraId="15F7EB13" w14:textId="77777777" w:rsidTr="00D44001">
        <w:tc>
          <w:tcPr>
            <w:tcW w:w="2771" w:type="dxa"/>
            <w:tcBorders>
              <w:top w:val="single" w:sz="2" w:space="0" w:color="auto"/>
              <w:bottom w:val="single" w:sz="2" w:space="0" w:color="auto"/>
            </w:tcBorders>
            <w:shd w:val="clear" w:color="auto" w:fill="auto"/>
          </w:tcPr>
          <w:p w14:paraId="4F1DFDD7" w14:textId="77777777" w:rsidR="00D44001" w:rsidRPr="0086502E" w:rsidRDefault="00D44001" w:rsidP="00185100">
            <w:pPr>
              <w:pStyle w:val="Tabletext"/>
            </w:pPr>
            <w:r w:rsidRPr="0086502E">
              <w:lastRenderedPageBreak/>
              <w:t>Gera</w:t>
            </w:r>
            <w:r w:rsidR="00346399" w:rsidRPr="0086502E">
              <w:t>r</w:t>
            </w:r>
            <w:r w:rsidRPr="0086502E">
              <w:t>dine Mary Kearney</w:t>
            </w:r>
          </w:p>
        </w:tc>
        <w:tc>
          <w:tcPr>
            <w:tcW w:w="2771" w:type="dxa"/>
            <w:tcBorders>
              <w:top w:val="single" w:sz="2" w:space="0" w:color="auto"/>
              <w:bottom w:val="single" w:sz="2" w:space="0" w:color="auto"/>
            </w:tcBorders>
            <w:shd w:val="clear" w:color="auto" w:fill="auto"/>
          </w:tcPr>
          <w:p w14:paraId="4CA00309" w14:textId="77777777" w:rsidR="00D44001" w:rsidRPr="0086502E" w:rsidRDefault="00DA184B" w:rsidP="00185100">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31A1599F" w14:textId="77777777" w:rsidR="00D44001" w:rsidRPr="0086502E" w:rsidRDefault="00D44001" w:rsidP="00185100">
            <w:pPr>
              <w:pStyle w:val="Tabletext"/>
            </w:pPr>
            <w:r w:rsidRPr="0086502E">
              <w:t>Department of Health</w:t>
            </w:r>
          </w:p>
        </w:tc>
      </w:tr>
      <w:tr w:rsidR="00DA184B" w:rsidRPr="0086502E" w14:paraId="47D23A8F" w14:textId="77777777" w:rsidTr="00DA184B">
        <w:tc>
          <w:tcPr>
            <w:tcW w:w="2771" w:type="dxa"/>
            <w:tcBorders>
              <w:top w:val="single" w:sz="2" w:space="0" w:color="auto"/>
              <w:bottom w:val="single" w:sz="2" w:space="0" w:color="auto"/>
            </w:tcBorders>
            <w:shd w:val="clear" w:color="auto" w:fill="auto"/>
          </w:tcPr>
          <w:p w14:paraId="63020839" w14:textId="77777777" w:rsidR="00DA184B" w:rsidRPr="0086502E" w:rsidRDefault="00DA184B" w:rsidP="00DA184B">
            <w:pPr>
              <w:pStyle w:val="Tabletext"/>
            </w:pPr>
            <w:r w:rsidRPr="0086502E">
              <w:t>Emma Margaret McBride</w:t>
            </w:r>
          </w:p>
        </w:tc>
        <w:tc>
          <w:tcPr>
            <w:tcW w:w="2771" w:type="dxa"/>
            <w:tcBorders>
              <w:top w:val="single" w:sz="2" w:space="0" w:color="auto"/>
              <w:bottom w:val="single" w:sz="2" w:space="0" w:color="auto"/>
            </w:tcBorders>
            <w:shd w:val="clear" w:color="auto" w:fill="auto"/>
          </w:tcPr>
          <w:p w14:paraId="6002681E" w14:textId="77777777" w:rsidR="00DA184B" w:rsidRPr="0086502E" w:rsidRDefault="00DA184B" w:rsidP="00DA184B">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576138F0" w14:textId="77777777" w:rsidR="00DA184B" w:rsidRPr="0086502E" w:rsidRDefault="00DA184B" w:rsidP="00DA184B">
            <w:pPr>
              <w:pStyle w:val="Tabletext"/>
            </w:pPr>
            <w:r w:rsidRPr="0086502E">
              <w:t>Department of Health</w:t>
            </w:r>
          </w:p>
        </w:tc>
      </w:tr>
      <w:tr w:rsidR="00DA184B" w:rsidRPr="0086502E" w14:paraId="32D631DB" w14:textId="77777777" w:rsidTr="00DA184B">
        <w:tc>
          <w:tcPr>
            <w:tcW w:w="2771" w:type="dxa"/>
            <w:tcBorders>
              <w:top w:val="single" w:sz="2" w:space="0" w:color="auto"/>
              <w:bottom w:val="single" w:sz="2" w:space="0" w:color="auto"/>
            </w:tcBorders>
            <w:shd w:val="clear" w:color="auto" w:fill="auto"/>
          </w:tcPr>
          <w:p w14:paraId="671D64F3" w14:textId="77777777" w:rsidR="00DA184B" w:rsidRPr="0086502E" w:rsidRDefault="00DA184B" w:rsidP="00DA184B">
            <w:pPr>
              <w:pStyle w:val="Tabletext"/>
            </w:pPr>
            <w:r w:rsidRPr="0086502E">
              <w:t>Malarndirri Barbara McCarthy</w:t>
            </w:r>
          </w:p>
        </w:tc>
        <w:tc>
          <w:tcPr>
            <w:tcW w:w="2771" w:type="dxa"/>
            <w:tcBorders>
              <w:top w:val="single" w:sz="2" w:space="0" w:color="auto"/>
              <w:bottom w:val="single" w:sz="2" w:space="0" w:color="auto"/>
            </w:tcBorders>
            <w:shd w:val="clear" w:color="auto" w:fill="auto"/>
          </w:tcPr>
          <w:p w14:paraId="6DB6B8C8" w14:textId="77777777" w:rsidR="00DA184B" w:rsidRPr="0086502E" w:rsidRDefault="00DA184B" w:rsidP="00DA184B">
            <w:pPr>
              <w:pStyle w:val="Tabletext"/>
            </w:pPr>
            <w:r w:rsidRPr="0086502E">
              <w:t>Parliamentary Secretary to the Minister for Indigenous Australians</w:t>
            </w:r>
          </w:p>
          <w:p w14:paraId="15DBD030" w14:textId="77777777" w:rsidR="00DA184B" w:rsidRPr="0086502E" w:rsidRDefault="00DA184B" w:rsidP="00DA184B">
            <w:pPr>
              <w:pStyle w:val="Tabletext"/>
            </w:pPr>
            <w:r w:rsidRPr="0086502E">
              <w:t>Parliamentary Secretary to the Minister for Health and Aged Care</w:t>
            </w:r>
          </w:p>
        </w:tc>
        <w:tc>
          <w:tcPr>
            <w:tcW w:w="2771" w:type="dxa"/>
            <w:tcBorders>
              <w:top w:val="single" w:sz="2" w:space="0" w:color="auto"/>
              <w:bottom w:val="single" w:sz="2" w:space="0" w:color="auto"/>
            </w:tcBorders>
            <w:shd w:val="clear" w:color="auto" w:fill="auto"/>
          </w:tcPr>
          <w:p w14:paraId="2CCE7AE9" w14:textId="77777777" w:rsidR="00DA184B" w:rsidRPr="0086502E" w:rsidRDefault="00DA184B" w:rsidP="00DA184B">
            <w:pPr>
              <w:pStyle w:val="Tabletext"/>
            </w:pPr>
            <w:r w:rsidRPr="0086502E">
              <w:t>Department of the Prime Minister and Cabinet</w:t>
            </w:r>
          </w:p>
          <w:p w14:paraId="084DFC56" w14:textId="77777777" w:rsidR="00DA184B" w:rsidRPr="0086502E" w:rsidRDefault="00DA184B" w:rsidP="00DA184B">
            <w:pPr>
              <w:pStyle w:val="Tabletext"/>
            </w:pPr>
            <w:r w:rsidRPr="0086502E">
              <w:t>Department of Health</w:t>
            </w:r>
          </w:p>
        </w:tc>
      </w:tr>
      <w:tr w:rsidR="00DA184B" w:rsidRPr="0086502E" w14:paraId="66EC6B5C" w14:textId="77777777" w:rsidTr="00DA184B">
        <w:tc>
          <w:tcPr>
            <w:tcW w:w="2771" w:type="dxa"/>
            <w:tcBorders>
              <w:top w:val="single" w:sz="2" w:space="0" w:color="auto"/>
              <w:bottom w:val="single" w:sz="2" w:space="0" w:color="auto"/>
            </w:tcBorders>
            <w:shd w:val="clear" w:color="auto" w:fill="auto"/>
          </w:tcPr>
          <w:p w14:paraId="5E436464" w14:textId="77777777" w:rsidR="00DA184B" w:rsidRPr="0086502E" w:rsidRDefault="00DA184B" w:rsidP="00DA184B">
            <w:pPr>
              <w:pStyle w:val="Tabletext"/>
            </w:pPr>
            <w:r w:rsidRPr="0086502E">
              <w:t>Timothy Ayres</w:t>
            </w:r>
          </w:p>
        </w:tc>
        <w:tc>
          <w:tcPr>
            <w:tcW w:w="2771" w:type="dxa"/>
            <w:tcBorders>
              <w:top w:val="single" w:sz="2" w:space="0" w:color="auto"/>
              <w:bottom w:val="single" w:sz="2" w:space="0" w:color="auto"/>
            </w:tcBorders>
            <w:shd w:val="clear" w:color="auto" w:fill="auto"/>
          </w:tcPr>
          <w:p w14:paraId="5A6F3541" w14:textId="77777777" w:rsidR="00DA184B" w:rsidRPr="0086502E" w:rsidRDefault="00DA184B" w:rsidP="00DA184B">
            <w:pPr>
              <w:pStyle w:val="Tabletext"/>
            </w:pPr>
            <w:r w:rsidRPr="0086502E">
              <w:t>Parliamentary Secretary to the Minister for Trade and Tourism</w:t>
            </w:r>
          </w:p>
          <w:p w14:paraId="775AF226" w14:textId="77777777" w:rsidR="00DA184B" w:rsidRPr="0086502E" w:rsidRDefault="00DA184B" w:rsidP="00DA184B">
            <w:pPr>
              <w:pStyle w:val="Tabletext"/>
            </w:pPr>
            <w:r w:rsidRPr="0086502E">
              <w:t>Parliamentary Secretary to the Minister for Industry and Science</w:t>
            </w:r>
          </w:p>
        </w:tc>
        <w:tc>
          <w:tcPr>
            <w:tcW w:w="2771" w:type="dxa"/>
            <w:tcBorders>
              <w:top w:val="single" w:sz="2" w:space="0" w:color="auto"/>
              <w:bottom w:val="single" w:sz="2" w:space="0" w:color="auto"/>
            </w:tcBorders>
            <w:shd w:val="clear" w:color="auto" w:fill="auto"/>
          </w:tcPr>
          <w:p w14:paraId="77089F73" w14:textId="77777777" w:rsidR="00DA184B" w:rsidRPr="0086502E" w:rsidRDefault="00DA184B" w:rsidP="00DA184B">
            <w:pPr>
              <w:pStyle w:val="Tabletext"/>
            </w:pPr>
            <w:r w:rsidRPr="0086502E">
              <w:t>Department of Foreign Affairs and Trade</w:t>
            </w:r>
          </w:p>
          <w:p w14:paraId="20DA0487" w14:textId="77777777" w:rsidR="00DA184B" w:rsidRPr="0086502E" w:rsidRDefault="00DA184B" w:rsidP="00DA184B">
            <w:pPr>
              <w:pStyle w:val="Tabletext"/>
            </w:pPr>
            <w:r w:rsidRPr="0086502E">
              <w:t>Department of Industry, Science, Energy and Resources</w:t>
            </w:r>
          </w:p>
        </w:tc>
      </w:tr>
      <w:tr w:rsidR="00DA184B" w:rsidRPr="0086502E" w14:paraId="2FA12955" w14:textId="77777777" w:rsidTr="00DA184B">
        <w:tc>
          <w:tcPr>
            <w:tcW w:w="2771" w:type="dxa"/>
            <w:tcBorders>
              <w:top w:val="single" w:sz="2" w:space="0" w:color="auto"/>
              <w:bottom w:val="single" w:sz="2" w:space="0" w:color="auto"/>
            </w:tcBorders>
            <w:shd w:val="clear" w:color="auto" w:fill="auto"/>
          </w:tcPr>
          <w:p w14:paraId="16DF8ABB" w14:textId="77777777" w:rsidR="00DA184B" w:rsidRPr="0086502E" w:rsidRDefault="00DA184B" w:rsidP="00DA184B">
            <w:pPr>
              <w:pStyle w:val="Tabletext"/>
            </w:pPr>
            <w:r w:rsidRPr="0086502E">
              <w:t>Anthony David Chisholm</w:t>
            </w:r>
          </w:p>
        </w:tc>
        <w:tc>
          <w:tcPr>
            <w:tcW w:w="2771" w:type="dxa"/>
            <w:tcBorders>
              <w:top w:val="single" w:sz="2" w:space="0" w:color="auto"/>
              <w:bottom w:val="single" w:sz="2" w:space="0" w:color="auto"/>
            </w:tcBorders>
            <w:shd w:val="clear" w:color="auto" w:fill="auto"/>
          </w:tcPr>
          <w:p w14:paraId="18D9E767" w14:textId="77777777" w:rsidR="00DA184B" w:rsidRPr="0086502E" w:rsidRDefault="00DA184B" w:rsidP="00DA184B">
            <w:pPr>
              <w:pStyle w:val="Tabletext"/>
            </w:pPr>
            <w:r w:rsidRPr="0086502E">
              <w:t>Parliamentary Secretary to the Minister for Education</w:t>
            </w:r>
          </w:p>
          <w:p w14:paraId="7A8F081F" w14:textId="77777777" w:rsidR="00DA184B" w:rsidRPr="0086502E" w:rsidRDefault="00DA184B" w:rsidP="00DA184B">
            <w:pPr>
              <w:pStyle w:val="Tabletext"/>
            </w:pPr>
            <w:r w:rsidRPr="0086502E">
              <w:t>Parliamentary Secretary to the Minister for Regional Development, Local Government and Territories</w:t>
            </w:r>
          </w:p>
        </w:tc>
        <w:tc>
          <w:tcPr>
            <w:tcW w:w="2771" w:type="dxa"/>
            <w:tcBorders>
              <w:top w:val="single" w:sz="2" w:space="0" w:color="auto"/>
              <w:bottom w:val="single" w:sz="2" w:space="0" w:color="auto"/>
            </w:tcBorders>
            <w:shd w:val="clear" w:color="auto" w:fill="auto"/>
          </w:tcPr>
          <w:p w14:paraId="5C3785D2" w14:textId="77777777" w:rsidR="00DA184B" w:rsidRPr="0086502E" w:rsidRDefault="00DA184B" w:rsidP="00DA184B">
            <w:pPr>
              <w:pStyle w:val="Tabletext"/>
            </w:pPr>
            <w:r w:rsidRPr="0086502E">
              <w:t>Department of Education, Skills and Employment</w:t>
            </w:r>
          </w:p>
          <w:p w14:paraId="5915AD2B" w14:textId="77777777" w:rsidR="00DA184B" w:rsidRPr="0086502E" w:rsidRDefault="00DA184B" w:rsidP="00DA184B">
            <w:pPr>
              <w:pStyle w:val="Tabletext"/>
            </w:pPr>
            <w:r w:rsidRPr="0086502E">
              <w:t>Department of Infrastructure, Transport, Regional Development and Communications</w:t>
            </w:r>
          </w:p>
        </w:tc>
      </w:tr>
      <w:tr w:rsidR="00DA184B" w:rsidRPr="0086502E" w14:paraId="61253C04" w14:textId="77777777" w:rsidTr="006032AC">
        <w:tc>
          <w:tcPr>
            <w:tcW w:w="2771" w:type="dxa"/>
            <w:tcBorders>
              <w:top w:val="single" w:sz="2" w:space="0" w:color="auto"/>
              <w:bottom w:val="single" w:sz="12" w:space="0" w:color="auto"/>
            </w:tcBorders>
            <w:shd w:val="clear" w:color="auto" w:fill="auto"/>
          </w:tcPr>
          <w:p w14:paraId="54BB6C22" w14:textId="77777777" w:rsidR="00DA184B" w:rsidRPr="0086502E" w:rsidRDefault="00DA184B" w:rsidP="00DA184B">
            <w:pPr>
              <w:pStyle w:val="Tabletext"/>
            </w:pPr>
            <w:r w:rsidRPr="0086502E">
              <w:t>Timothy Graham Watts</w:t>
            </w:r>
          </w:p>
        </w:tc>
        <w:tc>
          <w:tcPr>
            <w:tcW w:w="2771" w:type="dxa"/>
            <w:tcBorders>
              <w:top w:val="single" w:sz="2" w:space="0" w:color="auto"/>
              <w:bottom w:val="single" w:sz="12" w:space="0" w:color="auto"/>
            </w:tcBorders>
            <w:shd w:val="clear" w:color="auto" w:fill="auto"/>
          </w:tcPr>
          <w:p w14:paraId="35302E6B" w14:textId="77777777" w:rsidR="00DA184B" w:rsidRPr="0086502E" w:rsidRDefault="00DA184B" w:rsidP="00DA184B">
            <w:pPr>
              <w:pStyle w:val="Tabletext"/>
            </w:pPr>
            <w:r w:rsidRPr="0086502E">
              <w:t>Parliamentary Secretary to the Minister for Foreign Affair</w:t>
            </w:r>
            <w:r w:rsidR="009D2F0F" w:rsidRPr="0086502E">
              <w:t>s</w:t>
            </w:r>
          </w:p>
        </w:tc>
        <w:tc>
          <w:tcPr>
            <w:tcW w:w="2771" w:type="dxa"/>
            <w:tcBorders>
              <w:top w:val="single" w:sz="2" w:space="0" w:color="auto"/>
              <w:bottom w:val="single" w:sz="12" w:space="0" w:color="auto"/>
            </w:tcBorders>
            <w:shd w:val="clear" w:color="auto" w:fill="auto"/>
          </w:tcPr>
          <w:p w14:paraId="14717F16" w14:textId="77777777" w:rsidR="00DA184B" w:rsidRPr="0086502E" w:rsidRDefault="00DA184B" w:rsidP="005064FB">
            <w:pPr>
              <w:pStyle w:val="Tabletext"/>
            </w:pPr>
            <w:r w:rsidRPr="0086502E">
              <w:t>Department of Foreign Affairs and Trade</w:t>
            </w:r>
          </w:p>
        </w:tc>
      </w:tr>
    </w:tbl>
    <w:p w14:paraId="6C7C5B2A" w14:textId="77777777" w:rsidR="009803B9" w:rsidRPr="0086502E" w:rsidRDefault="00600C62" w:rsidP="00E3076C">
      <w:pPr>
        <w:pStyle w:val="ActHead3"/>
        <w:pageBreakBefore/>
      </w:pPr>
      <w:bookmarkStart w:id="25" w:name="_Toc178168405"/>
      <w:r w:rsidRPr="001323D4">
        <w:rPr>
          <w:rStyle w:val="CharDivNo"/>
        </w:rPr>
        <w:lastRenderedPageBreak/>
        <w:t>Division 3</w:t>
      </w:r>
      <w:r w:rsidR="009803B9" w:rsidRPr="0086502E">
        <w:t>—</w:t>
      </w:r>
      <w:r w:rsidR="00122C08" w:rsidRPr="001323D4">
        <w:rPr>
          <w:rStyle w:val="CharDivText"/>
        </w:rPr>
        <w:t>A</w:t>
      </w:r>
      <w:r w:rsidR="009A21C7" w:rsidRPr="001323D4">
        <w:rPr>
          <w:rStyle w:val="CharDivText"/>
        </w:rPr>
        <w:t>ction taken</w:t>
      </w:r>
      <w:r w:rsidR="00C5522C" w:rsidRPr="001323D4">
        <w:rPr>
          <w:rStyle w:val="CharDivText"/>
        </w:rPr>
        <w:t xml:space="preserve"> by the Governor</w:t>
      </w:r>
      <w:r w:rsidR="0086502E" w:rsidRPr="001323D4">
        <w:rPr>
          <w:rStyle w:val="CharDivText"/>
        </w:rPr>
        <w:noBreakHyphen/>
      </w:r>
      <w:r w:rsidR="00C5522C" w:rsidRPr="001323D4">
        <w:rPr>
          <w:rStyle w:val="CharDivText"/>
        </w:rPr>
        <w:t>General</w:t>
      </w:r>
      <w:r w:rsidR="009A21C7" w:rsidRPr="001323D4">
        <w:rPr>
          <w:rStyle w:val="CharDivText"/>
        </w:rPr>
        <w:t xml:space="preserve"> on</w:t>
      </w:r>
      <w:r w:rsidR="009803B9" w:rsidRPr="001323D4">
        <w:rPr>
          <w:rStyle w:val="CharDivText"/>
        </w:rPr>
        <w:t xml:space="preserve"> </w:t>
      </w:r>
      <w:r w:rsidR="00D662F5" w:rsidRPr="001323D4">
        <w:rPr>
          <w:rStyle w:val="CharDivText"/>
        </w:rPr>
        <w:t>1 July</w:t>
      </w:r>
      <w:r w:rsidR="009803B9" w:rsidRPr="001323D4">
        <w:rPr>
          <w:rStyle w:val="CharDivText"/>
        </w:rPr>
        <w:t xml:space="preserve"> 2022</w:t>
      </w:r>
      <w:bookmarkEnd w:id="25"/>
    </w:p>
    <w:p w14:paraId="79C241CE" w14:textId="77777777" w:rsidR="009803B9" w:rsidRPr="0086502E" w:rsidRDefault="00CF5DB9" w:rsidP="009803B9">
      <w:pPr>
        <w:pStyle w:val="ActHead5"/>
      </w:pPr>
      <w:bookmarkStart w:id="26" w:name="_Toc178168406"/>
      <w:r w:rsidRPr="001323D4">
        <w:rPr>
          <w:rStyle w:val="CharSectno"/>
        </w:rPr>
        <w:t>3</w:t>
      </w:r>
      <w:r w:rsidR="0086502E" w:rsidRPr="001323D4">
        <w:rPr>
          <w:rStyle w:val="CharSectno"/>
        </w:rPr>
        <w:noBreakHyphen/>
      </w:r>
      <w:r w:rsidRPr="001323D4">
        <w:rPr>
          <w:rStyle w:val="CharSectno"/>
        </w:rPr>
        <w:t>4</w:t>
      </w:r>
      <w:r w:rsidR="009803B9" w:rsidRPr="0086502E">
        <w:t xml:space="preserve">  Notification of </w:t>
      </w:r>
      <w:r w:rsidR="009A21C7" w:rsidRPr="0086502E">
        <w:t xml:space="preserve">action taken </w:t>
      </w:r>
      <w:r w:rsidR="009803B9" w:rsidRPr="0086502E">
        <w:t xml:space="preserve">on </w:t>
      </w:r>
      <w:r w:rsidR="00D662F5" w:rsidRPr="0086502E">
        <w:t>1 July</w:t>
      </w:r>
      <w:r w:rsidR="009803B9" w:rsidRPr="0086502E">
        <w:t xml:space="preserve"> 2022</w:t>
      </w:r>
      <w:bookmarkEnd w:id="26"/>
    </w:p>
    <w:p w14:paraId="2C637D3D" w14:textId="77777777" w:rsidR="009803B9" w:rsidRPr="0086502E" w:rsidRDefault="009803B9" w:rsidP="009803B9">
      <w:pPr>
        <w:pStyle w:val="subsection"/>
      </w:pPr>
      <w:r w:rsidRPr="0086502E">
        <w:tab/>
      </w:r>
      <w:r w:rsidRPr="0086502E">
        <w:tab/>
        <w:t xml:space="preserve">On </w:t>
      </w:r>
      <w:r w:rsidR="00D662F5" w:rsidRPr="0086502E">
        <w:t>1 July</w:t>
      </w:r>
      <w:r w:rsidRPr="0086502E">
        <w:t xml:space="preserve"> 2022, the Governor</w:t>
      </w:r>
      <w:r w:rsidR="0086502E">
        <w:noBreakHyphen/>
      </w:r>
      <w:r w:rsidRPr="0086502E">
        <w:t>General:</w:t>
      </w:r>
    </w:p>
    <w:p w14:paraId="7FC85B4F" w14:textId="77777777" w:rsidR="009803B9" w:rsidRPr="0086502E" w:rsidRDefault="009803B9" w:rsidP="009803B9">
      <w:pPr>
        <w:pStyle w:val="paragraph"/>
      </w:pPr>
      <w:r w:rsidRPr="0086502E">
        <w:tab/>
        <w:t>(a)</w:t>
      </w:r>
      <w:r w:rsidRPr="0086502E">
        <w:tab/>
        <w:t xml:space="preserve">directed, under </w:t>
      </w:r>
      <w:r w:rsidR="0086502E" w:rsidRPr="0086502E">
        <w:t>section 6</w:t>
      </w:r>
      <w:r w:rsidRPr="0086502E">
        <w:t xml:space="preserve">5 of the Constitution, that the person mentioned in column 1 of </w:t>
      </w:r>
      <w:r w:rsidR="00A659AE" w:rsidRPr="0086502E">
        <w:t>a row</w:t>
      </w:r>
      <w:r w:rsidRPr="0086502E">
        <w:t xml:space="preserve"> of the following table holds the office or offices mentioned in column 2 of the </w:t>
      </w:r>
      <w:r w:rsidR="00A659AE" w:rsidRPr="0086502E">
        <w:t>row</w:t>
      </w:r>
      <w:r w:rsidRPr="0086502E">
        <w:t>; and</w:t>
      </w:r>
    </w:p>
    <w:p w14:paraId="4463D0D9" w14:textId="77777777" w:rsidR="009803B9" w:rsidRPr="0086502E" w:rsidRDefault="009803B9" w:rsidP="009803B9">
      <w:pPr>
        <w:pStyle w:val="paragraph"/>
      </w:pPr>
      <w:r w:rsidRPr="0086502E">
        <w:tab/>
        <w:t>(b)</w:t>
      </w:r>
      <w:r w:rsidRPr="0086502E">
        <w:tab/>
        <w:t xml:space="preserve">appointed, under </w:t>
      </w:r>
      <w:r w:rsidR="0086502E" w:rsidRPr="0086502E">
        <w:t>section 6</w:t>
      </w:r>
      <w:r w:rsidRPr="0086502E">
        <w:t>4 of the Constitution, that person to administer the Department or Departments mentioned in column 3 of the</w:t>
      </w:r>
      <w:r w:rsidR="00E3076C" w:rsidRPr="0086502E">
        <w:t xml:space="preserve"> </w:t>
      </w:r>
      <w:r w:rsidR="00A659AE" w:rsidRPr="0086502E">
        <w:t>row</w:t>
      </w:r>
      <w:r w:rsidRPr="0086502E">
        <w:t>.</w:t>
      </w:r>
    </w:p>
    <w:p w14:paraId="444FE515" w14:textId="77777777" w:rsidR="009A30AF" w:rsidRPr="0086502E" w:rsidRDefault="009A30AF" w:rsidP="009A30AF">
      <w:pPr>
        <w:pStyle w:val="notetext"/>
      </w:pPr>
      <w:r w:rsidRPr="0086502E">
        <w:t>Note:</w:t>
      </w:r>
      <w:r w:rsidRPr="0086502E">
        <w:tab/>
        <w:t>Parliamentary Secretaries are also known as Assistant Ministers.</w:t>
      </w:r>
    </w:p>
    <w:p w14:paraId="48141EB6" w14:textId="77777777" w:rsidR="00E3076C" w:rsidRPr="0086502E" w:rsidRDefault="00E3076C" w:rsidP="00E3076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7A0031" w:rsidRPr="0086502E" w14:paraId="3FCF2B01" w14:textId="77777777" w:rsidTr="005064FB">
        <w:trPr>
          <w:tblHeader/>
        </w:trPr>
        <w:tc>
          <w:tcPr>
            <w:tcW w:w="8313" w:type="dxa"/>
            <w:gridSpan w:val="3"/>
            <w:tcBorders>
              <w:top w:val="single" w:sz="12" w:space="0" w:color="auto"/>
              <w:bottom w:val="single" w:sz="6" w:space="0" w:color="auto"/>
            </w:tcBorders>
            <w:shd w:val="clear" w:color="auto" w:fill="auto"/>
          </w:tcPr>
          <w:p w14:paraId="46EAFBEA" w14:textId="77777777" w:rsidR="007A0031" w:rsidRPr="0086502E" w:rsidRDefault="007A0031" w:rsidP="00B42B3A">
            <w:pPr>
              <w:pStyle w:val="TableHeading"/>
            </w:pPr>
            <w:bookmarkStart w:id="27" w:name="_Hlk127346504"/>
            <w:r w:rsidRPr="0086502E">
              <w:t>Directions and appointments</w:t>
            </w:r>
          </w:p>
        </w:tc>
      </w:tr>
      <w:tr w:rsidR="007A0031" w:rsidRPr="0086502E" w14:paraId="063F3D8E" w14:textId="77777777" w:rsidTr="005064FB">
        <w:trPr>
          <w:tblHeader/>
        </w:trPr>
        <w:tc>
          <w:tcPr>
            <w:tcW w:w="2771" w:type="dxa"/>
            <w:tcBorders>
              <w:top w:val="single" w:sz="6" w:space="0" w:color="auto"/>
              <w:bottom w:val="single" w:sz="12" w:space="0" w:color="auto"/>
            </w:tcBorders>
            <w:shd w:val="clear" w:color="auto" w:fill="auto"/>
          </w:tcPr>
          <w:p w14:paraId="09B1ADE4" w14:textId="77777777" w:rsidR="007A0031" w:rsidRPr="0086502E" w:rsidRDefault="007A0031" w:rsidP="00B42B3A">
            <w:pPr>
              <w:pStyle w:val="TableHeading"/>
            </w:pPr>
            <w:r w:rsidRPr="0086502E">
              <w:t>Column 1</w:t>
            </w:r>
          </w:p>
          <w:p w14:paraId="0068C638" w14:textId="77777777" w:rsidR="007A0031" w:rsidRPr="0086502E" w:rsidRDefault="007A0031" w:rsidP="00B42B3A">
            <w:pPr>
              <w:pStyle w:val="TableHeading"/>
            </w:pPr>
            <w:r w:rsidRPr="0086502E">
              <w:t>Name</w:t>
            </w:r>
          </w:p>
        </w:tc>
        <w:tc>
          <w:tcPr>
            <w:tcW w:w="2771" w:type="dxa"/>
            <w:tcBorders>
              <w:top w:val="single" w:sz="6" w:space="0" w:color="auto"/>
              <w:bottom w:val="single" w:sz="12" w:space="0" w:color="auto"/>
            </w:tcBorders>
            <w:shd w:val="clear" w:color="auto" w:fill="auto"/>
          </w:tcPr>
          <w:p w14:paraId="4E890345" w14:textId="77777777" w:rsidR="007A0031" w:rsidRPr="0086502E" w:rsidRDefault="007A0031" w:rsidP="00B42B3A">
            <w:pPr>
              <w:pStyle w:val="TableHeading"/>
            </w:pPr>
            <w:r w:rsidRPr="0086502E">
              <w:t>Column 2</w:t>
            </w:r>
          </w:p>
          <w:p w14:paraId="794F5F5B" w14:textId="77777777" w:rsidR="007A0031" w:rsidRPr="0086502E" w:rsidRDefault="007A0031" w:rsidP="00B42B3A">
            <w:pPr>
              <w:pStyle w:val="TableHeading"/>
            </w:pPr>
            <w:r w:rsidRPr="0086502E">
              <w:t>Office(s)</w:t>
            </w:r>
          </w:p>
        </w:tc>
        <w:tc>
          <w:tcPr>
            <w:tcW w:w="2771" w:type="dxa"/>
            <w:tcBorders>
              <w:top w:val="single" w:sz="6" w:space="0" w:color="auto"/>
              <w:bottom w:val="single" w:sz="12" w:space="0" w:color="auto"/>
            </w:tcBorders>
            <w:shd w:val="clear" w:color="auto" w:fill="auto"/>
          </w:tcPr>
          <w:p w14:paraId="750A26DB" w14:textId="77777777" w:rsidR="007A0031" w:rsidRPr="0086502E" w:rsidRDefault="007A0031" w:rsidP="00B42B3A">
            <w:pPr>
              <w:pStyle w:val="TableHeading"/>
            </w:pPr>
            <w:r w:rsidRPr="0086502E">
              <w:t>Column 3</w:t>
            </w:r>
          </w:p>
          <w:p w14:paraId="2181A90E" w14:textId="77777777" w:rsidR="007A0031" w:rsidRPr="0086502E" w:rsidRDefault="007A0031" w:rsidP="00B42B3A">
            <w:pPr>
              <w:pStyle w:val="TableHeading"/>
            </w:pPr>
            <w:r w:rsidRPr="0086502E">
              <w:t>Department(s)</w:t>
            </w:r>
          </w:p>
        </w:tc>
      </w:tr>
      <w:tr w:rsidR="007A0031" w:rsidRPr="0086502E" w14:paraId="0D0ED7E5" w14:textId="77777777" w:rsidTr="005064FB">
        <w:tc>
          <w:tcPr>
            <w:tcW w:w="2771" w:type="dxa"/>
            <w:tcBorders>
              <w:top w:val="single" w:sz="12" w:space="0" w:color="auto"/>
            </w:tcBorders>
            <w:shd w:val="clear" w:color="auto" w:fill="auto"/>
          </w:tcPr>
          <w:p w14:paraId="43291E4B" w14:textId="77777777" w:rsidR="007A0031" w:rsidRPr="0086502E" w:rsidRDefault="007A0031" w:rsidP="00B42B3A">
            <w:pPr>
              <w:pStyle w:val="Tabletext"/>
            </w:pPr>
            <w:r w:rsidRPr="0086502E">
              <w:t>Anthony Stephen Burke</w:t>
            </w:r>
          </w:p>
        </w:tc>
        <w:tc>
          <w:tcPr>
            <w:tcW w:w="2771" w:type="dxa"/>
            <w:tcBorders>
              <w:top w:val="single" w:sz="12" w:space="0" w:color="auto"/>
            </w:tcBorders>
            <w:shd w:val="clear" w:color="auto" w:fill="auto"/>
          </w:tcPr>
          <w:p w14:paraId="1B7BF572" w14:textId="77777777" w:rsidR="007A0031" w:rsidRPr="0086502E" w:rsidRDefault="007A0031" w:rsidP="00B42B3A">
            <w:pPr>
              <w:pStyle w:val="Tabletext"/>
            </w:pPr>
            <w:r w:rsidRPr="0086502E">
              <w:t>Minister for Employment and Workplace Relations</w:t>
            </w:r>
          </w:p>
          <w:p w14:paraId="7D83D3DA" w14:textId="77777777" w:rsidR="007A0031" w:rsidRPr="0086502E" w:rsidRDefault="007A0031" w:rsidP="00B42B3A">
            <w:pPr>
              <w:pStyle w:val="Tabletext"/>
            </w:pPr>
            <w:r w:rsidRPr="0086502E">
              <w:t>Minister for the Arts</w:t>
            </w:r>
          </w:p>
        </w:tc>
        <w:tc>
          <w:tcPr>
            <w:tcW w:w="2771" w:type="dxa"/>
            <w:tcBorders>
              <w:top w:val="single" w:sz="12" w:space="0" w:color="auto"/>
            </w:tcBorders>
            <w:shd w:val="clear" w:color="auto" w:fill="auto"/>
          </w:tcPr>
          <w:p w14:paraId="4563504D" w14:textId="77777777" w:rsidR="007A0031" w:rsidRPr="0086502E" w:rsidRDefault="007A0031" w:rsidP="00B42B3A">
            <w:pPr>
              <w:pStyle w:val="Tabletext"/>
            </w:pPr>
            <w:r w:rsidRPr="0086502E">
              <w:t>Department of Employment and Workplace Relations</w:t>
            </w:r>
          </w:p>
          <w:p w14:paraId="0E0C686D" w14:textId="77777777" w:rsidR="007A0031" w:rsidRPr="0086502E" w:rsidRDefault="007A0031" w:rsidP="00B42B3A">
            <w:pPr>
              <w:pStyle w:val="Tabletext"/>
            </w:pPr>
            <w:r w:rsidRPr="0086502E">
              <w:t>Department of Infrastructure, Transport, Regional Development, Communications and the Arts</w:t>
            </w:r>
          </w:p>
        </w:tc>
      </w:tr>
      <w:tr w:rsidR="007A0031" w:rsidRPr="0086502E" w14:paraId="0E9832CB" w14:textId="77777777" w:rsidTr="005064FB">
        <w:tc>
          <w:tcPr>
            <w:tcW w:w="2771" w:type="dxa"/>
            <w:shd w:val="clear" w:color="auto" w:fill="auto"/>
          </w:tcPr>
          <w:p w14:paraId="0D7D2BCF" w14:textId="77777777" w:rsidR="007A0031" w:rsidRPr="0086502E" w:rsidRDefault="007A0031" w:rsidP="00B42B3A">
            <w:pPr>
              <w:pStyle w:val="Tabletext"/>
            </w:pPr>
            <w:r w:rsidRPr="0086502E">
              <w:t>Mark Christopher Butler</w:t>
            </w:r>
          </w:p>
        </w:tc>
        <w:tc>
          <w:tcPr>
            <w:tcW w:w="2771" w:type="dxa"/>
            <w:shd w:val="clear" w:color="auto" w:fill="auto"/>
          </w:tcPr>
          <w:p w14:paraId="16065FD8" w14:textId="77777777" w:rsidR="007A0031" w:rsidRPr="0086502E" w:rsidRDefault="007A0031" w:rsidP="00B42B3A">
            <w:pPr>
              <w:pStyle w:val="Tabletext"/>
            </w:pPr>
            <w:r w:rsidRPr="0086502E">
              <w:t>Minister for Health and Aged Care</w:t>
            </w:r>
          </w:p>
        </w:tc>
        <w:tc>
          <w:tcPr>
            <w:tcW w:w="2771" w:type="dxa"/>
            <w:shd w:val="clear" w:color="auto" w:fill="auto"/>
          </w:tcPr>
          <w:p w14:paraId="0D97AB6D" w14:textId="77777777" w:rsidR="007A0031" w:rsidRPr="0086502E" w:rsidRDefault="007A0031" w:rsidP="00B42B3A">
            <w:pPr>
              <w:pStyle w:val="Tabletext"/>
            </w:pPr>
            <w:r w:rsidRPr="0086502E">
              <w:t>Department of Health and Aged Care</w:t>
            </w:r>
          </w:p>
        </w:tc>
      </w:tr>
      <w:tr w:rsidR="007A0031" w:rsidRPr="0086502E" w14:paraId="4A64F90D" w14:textId="77777777" w:rsidTr="005064FB">
        <w:tc>
          <w:tcPr>
            <w:tcW w:w="2771" w:type="dxa"/>
            <w:shd w:val="clear" w:color="auto" w:fill="auto"/>
          </w:tcPr>
          <w:p w14:paraId="7FE14014" w14:textId="77777777" w:rsidR="007A0031" w:rsidRPr="0086502E" w:rsidRDefault="007A0031" w:rsidP="00B42B3A">
            <w:pPr>
              <w:pStyle w:val="Tabletext"/>
            </w:pPr>
            <w:r w:rsidRPr="0086502E">
              <w:t>Christopher Eyles Guy Bowen</w:t>
            </w:r>
          </w:p>
        </w:tc>
        <w:tc>
          <w:tcPr>
            <w:tcW w:w="2771" w:type="dxa"/>
            <w:shd w:val="clear" w:color="auto" w:fill="auto"/>
          </w:tcPr>
          <w:p w14:paraId="7F643127" w14:textId="77777777" w:rsidR="007A0031" w:rsidRPr="0086502E" w:rsidRDefault="007A0031" w:rsidP="00B42B3A">
            <w:pPr>
              <w:pStyle w:val="Tabletext"/>
            </w:pPr>
            <w:r w:rsidRPr="0086502E">
              <w:t>Minister for Climate Change and Energy</w:t>
            </w:r>
          </w:p>
        </w:tc>
        <w:tc>
          <w:tcPr>
            <w:tcW w:w="2771" w:type="dxa"/>
            <w:shd w:val="clear" w:color="auto" w:fill="auto"/>
          </w:tcPr>
          <w:p w14:paraId="41BEA8F8" w14:textId="77777777" w:rsidR="007A0031" w:rsidRPr="0086502E" w:rsidRDefault="007A0031" w:rsidP="007A0031">
            <w:pPr>
              <w:pStyle w:val="Tabletext"/>
            </w:pPr>
            <w:r w:rsidRPr="0086502E">
              <w:t>Department of Climate Change, Energy, the Environment and Water</w:t>
            </w:r>
          </w:p>
        </w:tc>
      </w:tr>
      <w:tr w:rsidR="007A0031" w:rsidRPr="0086502E" w14:paraId="5BAC34D5" w14:textId="77777777" w:rsidTr="005064FB">
        <w:tc>
          <w:tcPr>
            <w:tcW w:w="2771" w:type="dxa"/>
            <w:shd w:val="clear" w:color="auto" w:fill="auto"/>
          </w:tcPr>
          <w:p w14:paraId="1EB34217" w14:textId="77777777" w:rsidR="007A0031" w:rsidRPr="0086502E" w:rsidRDefault="007A0031" w:rsidP="00B42B3A">
            <w:pPr>
              <w:pStyle w:val="Tabletext"/>
            </w:pPr>
            <w:r w:rsidRPr="0086502E">
              <w:t>Tanya Joan Plibersek</w:t>
            </w:r>
          </w:p>
        </w:tc>
        <w:tc>
          <w:tcPr>
            <w:tcW w:w="2771" w:type="dxa"/>
            <w:shd w:val="clear" w:color="auto" w:fill="auto"/>
          </w:tcPr>
          <w:p w14:paraId="5DFB2214" w14:textId="77777777" w:rsidR="007A0031" w:rsidRPr="0086502E" w:rsidRDefault="007A0031" w:rsidP="00B42B3A">
            <w:pPr>
              <w:pStyle w:val="Tabletext"/>
            </w:pPr>
            <w:r w:rsidRPr="0086502E">
              <w:t>Minister for the Environment and Water</w:t>
            </w:r>
          </w:p>
        </w:tc>
        <w:tc>
          <w:tcPr>
            <w:tcW w:w="2771" w:type="dxa"/>
            <w:shd w:val="clear" w:color="auto" w:fill="auto"/>
          </w:tcPr>
          <w:p w14:paraId="06573C2D" w14:textId="77777777" w:rsidR="007A0031" w:rsidRPr="0086502E" w:rsidRDefault="007A0031" w:rsidP="00B42B3A">
            <w:pPr>
              <w:pStyle w:val="Tabletext"/>
            </w:pPr>
            <w:r w:rsidRPr="0086502E">
              <w:t>Department of Climate Change, Energy, the Environment and Water</w:t>
            </w:r>
          </w:p>
        </w:tc>
      </w:tr>
      <w:tr w:rsidR="007A0031" w:rsidRPr="0086502E" w14:paraId="1550988E" w14:textId="77777777" w:rsidTr="005064FB">
        <w:tc>
          <w:tcPr>
            <w:tcW w:w="2771" w:type="dxa"/>
            <w:shd w:val="clear" w:color="auto" w:fill="auto"/>
          </w:tcPr>
          <w:p w14:paraId="7873A8D7" w14:textId="77777777" w:rsidR="007A0031" w:rsidRPr="0086502E" w:rsidRDefault="007A0031" w:rsidP="00B42B3A">
            <w:pPr>
              <w:pStyle w:val="Tabletext"/>
            </w:pPr>
            <w:r w:rsidRPr="0086502E">
              <w:t>Catherine Fiona King</w:t>
            </w:r>
          </w:p>
        </w:tc>
        <w:tc>
          <w:tcPr>
            <w:tcW w:w="2771" w:type="dxa"/>
            <w:shd w:val="clear" w:color="auto" w:fill="auto"/>
          </w:tcPr>
          <w:p w14:paraId="08213BAA" w14:textId="77777777" w:rsidR="007A0031" w:rsidRPr="0086502E" w:rsidRDefault="007A0031" w:rsidP="00B42B3A">
            <w:pPr>
              <w:pStyle w:val="Tabletext"/>
            </w:pPr>
            <w:r w:rsidRPr="0086502E">
              <w:t>Minister for Infrastructure, Transport, Regional Development and Local Government</w:t>
            </w:r>
          </w:p>
        </w:tc>
        <w:tc>
          <w:tcPr>
            <w:tcW w:w="2771" w:type="dxa"/>
            <w:shd w:val="clear" w:color="auto" w:fill="auto"/>
          </w:tcPr>
          <w:p w14:paraId="7DFAB076" w14:textId="77777777" w:rsidR="007A0031" w:rsidRPr="0086502E" w:rsidRDefault="007A0031" w:rsidP="00B42B3A">
            <w:pPr>
              <w:pStyle w:val="Tabletext"/>
            </w:pPr>
            <w:r w:rsidRPr="0086502E">
              <w:t>Department of Infrastructure, Transport, Regional Development, Communications and the Arts</w:t>
            </w:r>
          </w:p>
        </w:tc>
      </w:tr>
      <w:tr w:rsidR="007A0031" w:rsidRPr="0086502E" w14:paraId="6A3DE390" w14:textId="77777777" w:rsidTr="005064FB">
        <w:tc>
          <w:tcPr>
            <w:tcW w:w="2771" w:type="dxa"/>
            <w:shd w:val="clear" w:color="auto" w:fill="auto"/>
          </w:tcPr>
          <w:p w14:paraId="4FF93276" w14:textId="77777777" w:rsidR="007A0031" w:rsidRPr="0086502E" w:rsidRDefault="007A0031" w:rsidP="00B42B3A">
            <w:pPr>
              <w:pStyle w:val="Tabletext"/>
            </w:pPr>
            <w:r w:rsidRPr="0086502E">
              <w:t>Mark Alfred Dreyfus</w:t>
            </w:r>
          </w:p>
        </w:tc>
        <w:tc>
          <w:tcPr>
            <w:tcW w:w="2771" w:type="dxa"/>
            <w:shd w:val="clear" w:color="auto" w:fill="auto"/>
          </w:tcPr>
          <w:p w14:paraId="2611BF85" w14:textId="77777777" w:rsidR="007A0031" w:rsidRPr="0086502E" w:rsidRDefault="007A0031" w:rsidP="00B42B3A">
            <w:pPr>
              <w:pStyle w:val="Tabletext"/>
            </w:pPr>
            <w:r w:rsidRPr="0086502E">
              <w:t>Attorney</w:t>
            </w:r>
            <w:r w:rsidR="0086502E">
              <w:noBreakHyphen/>
            </w:r>
            <w:r w:rsidRPr="0086502E">
              <w:t>General</w:t>
            </w:r>
          </w:p>
          <w:p w14:paraId="11ED2550" w14:textId="77777777" w:rsidR="007A0031" w:rsidRPr="0086502E" w:rsidRDefault="007A0031" w:rsidP="00B42B3A">
            <w:pPr>
              <w:pStyle w:val="Tabletext"/>
            </w:pPr>
            <w:r w:rsidRPr="0086502E">
              <w:t>Cabinet Secretary</w:t>
            </w:r>
          </w:p>
        </w:tc>
        <w:tc>
          <w:tcPr>
            <w:tcW w:w="2771" w:type="dxa"/>
            <w:shd w:val="clear" w:color="auto" w:fill="auto"/>
          </w:tcPr>
          <w:p w14:paraId="51BD394A" w14:textId="77777777" w:rsidR="007A0031" w:rsidRPr="0086502E" w:rsidRDefault="007A0031" w:rsidP="00B42B3A">
            <w:pPr>
              <w:pStyle w:val="Tabletext"/>
            </w:pPr>
            <w:r w:rsidRPr="0086502E">
              <w:t>Attorney</w:t>
            </w:r>
            <w:r w:rsidR="0086502E">
              <w:noBreakHyphen/>
            </w:r>
            <w:r w:rsidRPr="0086502E">
              <w:t>General’s Department</w:t>
            </w:r>
          </w:p>
          <w:p w14:paraId="634BB3CE" w14:textId="77777777" w:rsidR="007A0031" w:rsidRPr="0086502E" w:rsidRDefault="007A0031" w:rsidP="00B42B3A">
            <w:pPr>
              <w:pStyle w:val="Tabletext"/>
            </w:pPr>
            <w:r w:rsidRPr="0086502E">
              <w:t>Department of the Prime Minister and Cabinet</w:t>
            </w:r>
          </w:p>
        </w:tc>
      </w:tr>
      <w:tr w:rsidR="007A0031" w:rsidRPr="0086502E" w14:paraId="1FEF5FB0" w14:textId="77777777" w:rsidTr="005064FB">
        <w:tc>
          <w:tcPr>
            <w:tcW w:w="2771" w:type="dxa"/>
            <w:shd w:val="clear" w:color="auto" w:fill="auto"/>
          </w:tcPr>
          <w:p w14:paraId="63500392" w14:textId="77777777" w:rsidR="007A0031" w:rsidRPr="0086502E" w:rsidRDefault="007A0031" w:rsidP="00B42B3A">
            <w:pPr>
              <w:pStyle w:val="Tabletext"/>
            </w:pPr>
            <w:r w:rsidRPr="0086502E">
              <w:t>Brendan Patrick John O’Connor</w:t>
            </w:r>
          </w:p>
        </w:tc>
        <w:tc>
          <w:tcPr>
            <w:tcW w:w="2771" w:type="dxa"/>
            <w:shd w:val="clear" w:color="auto" w:fill="auto"/>
          </w:tcPr>
          <w:p w14:paraId="0FA5E656" w14:textId="77777777" w:rsidR="007A0031" w:rsidRPr="0086502E" w:rsidRDefault="007A0031" w:rsidP="00B42B3A">
            <w:pPr>
              <w:pStyle w:val="Tabletext"/>
            </w:pPr>
            <w:r w:rsidRPr="0086502E">
              <w:t>Minister for Skills and Training</w:t>
            </w:r>
          </w:p>
        </w:tc>
        <w:tc>
          <w:tcPr>
            <w:tcW w:w="2771" w:type="dxa"/>
            <w:shd w:val="clear" w:color="auto" w:fill="auto"/>
          </w:tcPr>
          <w:p w14:paraId="6A82331A" w14:textId="77777777" w:rsidR="007A0031" w:rsidRPr="0086502E" w:rsidRDefault="007A0031" w:rsidP="00B42B3A">
            <w:pPr>
              <w:pStyle w:val="Tabletext"/>
            </w:pPr>
            <w:r w:rsidRPr="0086502E">
              <w:t>Department of Employment and Workplace Relations</w:t>
            </w:r>
          </w:p>
        </w:tc>
      </w:tr>
      <w:tr w:rsidR="007A0031" w:rsidRPr="0086502E" w14:paraId="04914177" w14:textId="77777777" w:rsidTr="005064FB">
        <w:tc>
          <w:tcPr>
            <w:tcW w:w="2771" w:type="dxa"/>
            <w:shd w:val="clear" w:color="auto" w:fill="auto"/>
          </w:tcPr>
          <w:p w14:paraId="3D36A45A" w14:textId="77777777" w:rsidR="007A0031" w:rsidRPr="0086502E" w:rsidRDefault="007A0031" w:rsidP="00B42B3A">
            <w:pPr>
              <w:pStyle w:val="Tabletext"/>
            </w:pPr>
            <w:r w:rsidRPr="0086502E">
              <w:t>Jason Dean Clare</w:t>
            </w:r>
          </w:p>
        </w:tc>
        <w:tc>
          <w:tcPr>
            <w:tcW w:w="2771" w:type="dxa"/>
            <w:shd w:val="clear" w:color="auto" w:fill="auto"/>
          </w:tcPr>
          <w:p w14:paraId="744BDA1F" w14:textId="77777777" w:rsidR="007A0031" w:rsidRPr="0086502E" w:rsidRDefault="007A0031" w:rsidP="00B42B3A">
            <w:pPr>
              <w:pStyle w:val="Tabletext"/>
            </w:pPr>
            <w:r w:rsidRPr="0086502E">
              <w:t>Minister for Education</w:t>
            </w:r>
          </w:p>
        </w:tc>
        <w:tc>
          <w:tcPr>
            <w:tcW w:w="2771" w:type="dxa"/>
            <w:shd w:val="clear" w:color="auto" w:fill="auto"/>
          </w:tcPr>
          <w:p w14:paraId="1CFBD7C4" w14:textId="77777777" w:rsidR="007A0031" w:rsidRPr="0086502E" w:rsidRDefault="007A0031" w:rsidP="00B42B3A">
            <w:pPr>
              <w:pStyle w:val="Tabletext"/>
            </w:pPr>
            <w:r w:rsidRPr="0086502E">
              <w:t>Department of Education</w:t>
            </w:r>
          </w:p>
        </w:tc>
      </w:tr>
      <w:tr w:rsidR="007A0031" w:rsidRPr="0086502E" w14:paraId="76D9B52A" w14:textId="77777777" w:rsidTr="005064FB">
        <w:tc>
          <w:tcPr>
            <w:tcW w:w="2771" w:type="dxa"/>
            <w:shd w:val="clear" w:color="auto" w:fill="auto"/>
          </w:tcPr>
          <w:p w14:paraId="53891BBD" w14:textId="77777777" w:rsidR="007A0031" w:rsidRPr="0086502E" w:rsidRDefault="007A0031" w:rsidP="00B42B3A">
            <w:pPr>
              <w:pStyle w:val="Tabletext"/>
            </w:pPr>
            <w:r w:rsidRPr="0086502E">
              <w:t>Michelle Anne Rowland</w:t>
            </w:r>
          </w:p>
        </w:tc>
        <w:tc>
          <w:tcPr>
            <w:tcW w:w="2771" w:type="dxa"/>
            <w:shd w:val="clear" w:color="auto" w:fill="auto"/>
          </w:tcPr>
          <w:p w14:paraId="4DFA13A0" w14:textId="77777777" w:rsidR="007A0031" w:rsidRPr="0086502E" w:rsidRDefault="007A0031" w:rsidP="00B42B3A">
            <w:pPr>
              <w:pStyle w:val="Tabletext"/>
            </w:pPr>
            <w:r w:rsidRPr="0086502E">
              <w:t>Minister for Communications</w:t>
            </w:r>
          </w:p>
        </w:tc>
        <w:tc>
          <w:tcPr>
            <w:tcW w:w="2771" w:type="dxa"/>
            <w:shd w:val="clear" w:color="auto" w:fill="auto"/>
          </w:tcPr>
          <w:p w14:paraId="0DCFC588" w14:textId="77777777" w:rsidR="007A0031" w:rsidRPr="0086502E" w:rsidRDefault="007A0031" w:rsidP="00B42B3A">
            <w:pPr>
              <w:pStyle w:val="Tabletext"/>
            </w:pPr>
            <w:r w:rsidRPr="0086502E">
              <w:t>Department of Infrastructure, Transport, Regional Development, Communications and the Arts</w:t>
            </w:r>
          </w:p>
        </w:tc>
      </w:tr>
      <w:tr w:rsidR="007A0031" w:rsidRPr="0086502E" w14:paraId="0610A991" w14:textId="77777777" w:rsidTr="005064FB">
        <w:tc>
          <w:tcPr>
            <w:tcW w:w="2771" w:type="dxa"/>
            <w:shd w:val="clear" w:color="auto" w:fill="auto"/>
          </w:tcPr>
          <w:p w14:paraId="19080665" w14:textId="77777777" w:rsidR="007A0031" w:rsidRPr="0086502E" w:rsidRDefault="007A0031" w:rsidP="00B42B3A">
            <w:pPr>
              <w:pStyle w:val="Tabletext"/>
            </w:pPr>
            <w:r w:rsidRPr="0086502E">
              <w:t>Madeleine Mary Harvie King</w:t>
            </w:r>
          </w:p>
        </w:tc>
        <w:tc>
          <w:tcPr>
            <w:tcW w:w="2771" w:type="dxa"/>
            <w:shd w:val="clear" w:color="auto" w:fill="auto"/>
          </w:tcPr>
          <w:p w14:paraId="63EA072A" w14:textId="77777777" w:rsidR="007A0031" w:rsidRPr="0086502E" w:rsidRDefault="007A0031" w:rsidP="00B42B3A">
            <w:pPr>
              <w:pStyle w:val="Tabletext"/>
            </w:pPr>
            <w:r w:rsidRPr="0086502E">
              <w:t>Minister for Resources</w:t>
            </w:r>
          </w:p>
          <w:p w14:paraId="2421B21F" w14:textId="77777777" w:rsidR="007A0031" w:rsidRPr="0086502E" w:rsidRDefault="007A0031" w:rsidP="00B42B3A">
            <w:pPr>
              <w:pStyle w:val="Tabletext"/>
            </w:pPr>
            <w:r w:rsidRPr="0086502E">
              <w:t>Minister for Northern Australia</w:t>
            </w:r>
          </w:p>
        </w:tc>
        <w:tc>
          <w:tcPr>
            <w:tcW w:w="2771" w:type="dxa"/>
            <w:shd w:val="clear" w:color="auto" w:fill="auto"/>
          </w:tcPr>
          <w:p w14:paraId="3BBB1D43" w14:textId="77777777" w:rsidR="007A0031" w:rsidRPr="0086502E" w:rsidRDefault="007A0031" w:rsidP="00B42B3A">
            <w:pPr>
              <w:pStyle w:val="Tabletext"/>
            </w:pPr>
            <w:r w:rsidRPr="0086502E">
              <w:t>Department of Industry, Science and Resources</w:t>
            </w:r>
          </w:p>
          <w:p w14:paraId="145E708E" w14:textId="77777777" w:rsidR="007A0031" w:rsidRPr="0086502E" w:rsidRDefault="007A0031" w:rsidP="00B42B3A">
            <w:pPr>
              <w:pStyle w:val="Tabletext"/>
            </w:pPr>
            <w:r w:rsidRPr="0086502E">
              <w:t xml:space="preserve">Department of Infrastructure, Transport, Regional </w:t>
            </w:r>
            <w:r w:rsidRPr="0086502E">
              <w:lastRenderedPageBreak/>
              <w:t>Development, Communications and the Arts</w:t>
            </w:r>
          </w:p>
        </w:tc>
      </w:tr>
      <w:tr w:rsidR="007A0031" w:rsidRPr="0086502E" w14:paraId="50249997" w14:textId="77777777" w:rsidTr="005064FB">
        <w:tc>
          <w:tcPr>
            <w:tcW w:w="2771" w:type="dxa"/>
            <w:shd w:val="clear" w:color="auto" w:fill="auto"/>
          </w:tcPr>
          <w:p w14:paraId="4845D912" w14:textId="77777777" w:rsidR="007A0031" w:rsidRPr="0086502E" w:rsidRDefault="007A0031" w:rsidP="00B42B3A">
            <w:pPr>
              <w:pStyle w:val="Tabletext"/>
            </w:pPr>
            <w:r w:rsidRPr="0086502E">
              <w:lastRenderedPageBreak/>
              <w:t>Murray Patrick Watt</w:t>
            </w:r>
          </w:p>
        </w:tc>
        <w:tc>
          <w:tcPr>
            <w:tcW w:w="2771" w:type="dxa"/>
            <w:shd w:val="clear" w:color="auto" w:fill="auto"/>
          </w:tcPr>
          <w:p w14:paraId="3AA566A0" w14:textId="77777777" w:rsidR="007A0031" w:rsidRPr="0086502E" w:rsidRDefault="007A0031" w:rsidP="00B42B3A">
            <w:pPr>
              <w:pStyle w:val="Tabletext"/>
            </w:pPr>
            <w:r w:rsidRPr="0086502E">
              <w:t>Minister for Agriculture, Fisheries and Forestry</w:t>
            </w:r>
          </w:p>
          <w:p w14:paraId="765ECEDB" w14:textId="77777777" w:rsidR="007A0031" w:rsidRPr="0086502E" w:rsidRDefault="007A0031" w:rsidP="00B42B3A">
            <w:pPr>
              <w:pStyle w:val="Tabletext"/>
            </w:pPr>
            <w:r w:rsidRPr="0086502E">
              <w:t>Minister for Emergency Management</w:t>
            </w:r>
          </w:p>
        </w:tc>
        <w:tc>
          <w:tcPr>
            <w:tcW w:w="2771" w:type="dxa"/>
            <w:shd w:val="clear" w:color="auto" w:fill="auto"/>
          </w:tcPr>
          <w:p w14:paraId="2E329362" w14:textId="77777777" w:rsidR="007A0031" w:rsidRPr="0086502E" w:rsidRDefault="007A0031" w:rsidP="00B42B3A">
            <w:pPr>
              <w:pStyle w:val="Tabletext"/>
            </w:pPr>
            <w:r w:rsidRPr="0086502E">
              <w:t>Department of Agriculture, Fisheries and Forestry</w:t>
            </w:r>
          </w:p>
          <w:p w14:paraId="654CD8C3" w14:textId="77777777" w:rsidR="007A0031" w:rsidRPr="0086502E" w:rsidRDefault="007A0031" w:rsidP="00B42B3A">
            <w:pPr>
              <w:pStyle w:val="Tabletext"/>
            </w:pPr>
            <w:r w:rsidRPr="0086502E">
              <w:t>Department of Home Affairs</w:t>
            </w:r>
          </w:p>
        </w:tc>
      </w:tr>
      <w:tr w:rsidR="007A0031" w:rsidRPr="0086502E" w14:paraId="65BCF32E" w14:textId="77777777" w:rsidTr="005064FB">
        <w:tc>
          <w:tcPr>
            <w:tcW w:w="2771" w:type="dxa"/>
            <w:shd w:val="clear" w:color="auto" w:fill="auto"/>
          </w:tcPr>
          <w:p w14:paraId="27250D26" w14:textId="77777777" w:rsidR="007A0031" w:rsidRPr="0086502E" w:rsidRDefault="007A0031" w:rsidP="00B42B3A">
            <w:pPr>
              <w:pStyle w:val="Tabletext"/>
            </w:pPr>
            <w:r w:rsidRPr="0086502E">
              <w:t>Edham Nurredin Husic</w:t>
            </w:r>
          </w:p>
        </w:tc>
        <w:tc>
          <w:tcPr>
            <w:tcW w:w="2771" w:type="dxa"/>
            <w:shd w:val="clear" w:color="auto" w:fill="auto"/>
          </w:tcPr>
          <w:p w14:paraId="537635BB" w14:textId="77777777" w:rsidR="007A0031" w:rsidRPr="0086502E" w:rsidRDefault="007A0031" w:rsidP="00B42B3A">
            <w:pPr>
              <w:pStyle w:val="Tabletext"/>
            </w:pPr>
            <w:r w:rsidRPr="0086502E">
              <w:t>Minister for Industry and Science</w:t>
            </w:r>
          </w:p>
        </w:tc>
        <w:tc>
          <w:tcPr>
            <w:tcW w:w="2771" w:type="dxa"/>
            <w:shd w:val="clear" w:color="auto" w:fill="auto"/>
          </w:tcPr>
          <w:p w14:paraId="78F83959" w14:textId="77777777" w:rsidR="007A0031" w:rsidRPr="0086502E" w:rsidRDefault="007A0031" w:rsidP="005064FB">
            <w:pPr>
              <w:pStyle w:val="Tabletext"/>
            </w:pPr>
            <w:r w:rsidRPr="0086502E">
              <w:t>Department of Industry, Science and Resources</w:t>
            </w:r>
          </w:p>
        </w:tc>
      </w:tr>
      <w:tr w:rsidR="007A0031" w:rsidRPr="0086502E" w14:paraId="2564FCFC" w14:textId="77777777" w:rsidTr="005064FB">
        <w:tc>
          <w:tcPr>
            <w:tcW w:w="2771" w:type="dxa"/>
            <w:shd w:val="clear" w:color="auto" w:fill="auto"/>
          </w:tcPr>
          <w:p w14:paraId="1CCA22A0" w14:textId="77777777" w:rsidR="007A0031" w:rsidRPr="0086502E" w:rsidRDefault="007A0031" w:rsidP="00B42B3A">
            <w:pPr>
              <w:pStyle w:val="Tabletext"/>
            </w:pPr>
            <w:r w:rsidRPr="0086502E">
              <w:t>Anne Azza Aly</w:t>
            </w:r>
          </w:p>
        </w:tc>
        <w:tc>
          <w:tcPr>
            <w:tcW w:w="2771" w:type="dxa"/>
            <w:shd w:val="clear" w:color="auto" w:fill="auto"/>
          </w:tcPr>
          <w:p w14:paraId="119F11B8" w14:textId="77777777" w:rsidR="007A0031" w:rsidRPr="0086502E" w:rsidRDefault="007A0031" w:rsidP="00B42B3A">
            <w:pPr>
              <w:pStyle w:val="Tabletext"/>
            </w:pPr>
            <w:r w:rsidRPr="0086502E">
              <w:t>Minister for Early Childhood Education</w:t>
            </w:r>
          </w:p>
          <w:p w14:paraId="1E777F29" w14:textId="77777777" w:rsidR="007A0031" w:rsidRPr="0086502E" w:rsidRDefault="007A0031" w:rsidP="00B42B3A">
            <w:pPr>
              <w:pStyle w:val="Tabletext"/>
            </w:pPr>
            <w:r w:rsidRPr="0086502E">
              <w:t>Minister for Youth</w:t>
            </w:r>
          </w:p>
        </w:tc>
        <w:tc>
          <w:tcPr>
            <w:tcW w:w="2771" w:type="dxa"/>
            <w:shd w:val="clear" w:color="auto" w:fill="auto"/>
          </w:tcPr>
          <w:p w14:paraId="69560E06" w14:textId="77777777" w:rsidR="007A0031" w:rsidRPr="0086502E" w:rsidRDefault="007A0031" w:rsidP="00B42B3A">
            <w:pPr>
              <w:pStyle w:val="Tabletext"/>
            </w:pPr>
            <w:r w:rsidRPr="0086502E">
              <w:t>Department of Education</w:t>
            </w:r>
          </w:p>
        </w:tc>
      </w:tr>
      <w:tr w:rsidR="007A0031" w:rsidRPr="0086502E" w14:paraId="54FFAAFB" w14:textId="77777777" w:rsidTr="005064FB">
        <w:tc>
          <w:tcPr>
            <w:tcW w:w="2771" w:type="dxa"/>
            <w:shd w:val="clear" w:color="auto" w:fill="auto"/>
          </w:tcPr>
          <w:p w14:paraId="2E4A0C3D" w14:textId="77777777" w:rsidR="007A0031" w:rsidRPr="0086502E" w:rsidRDefault="007A0031" w:rsidP="00B42B3A">
            <w:pPr>
              <w:pStyle w:val="Tabletext"/>
            </w:pPr>
            <w:r w:rsidRPr="0086502E">
              <w:t>Anika Shay Wells</w:t>
            </w:r>
          </w:p>
        </w:tc>
        <w:tc>
          <w:tcPr>
            <w:tcW w:w="2771" w:type="dxa"/>
            <w:shd w:val="clear" w:color="auto" w:fill="auto"/>
          </w:tcPr>
          <w:p w14:paraId="69C45EF1" w14:textId="77777777" w:rsidR="007A0031" w:rsidRPr="0086502E" w:rsidRDefault="007A0031" w:rsidP="00B42B3A">
            <w:pPr>
              <w:pStyle w:val="Tabletext"/>
            </w:pPr>
            <w:r w:rsidRPr="0086502E">
              <w:t>Minister for Aged Care</w:t>
            </w:r>
          </w:p>
          <w:p w14:paraId="2D7B3B23" w14:textId="77777777" w:rsidR="007A0031" w:rsidRPr="0086502E" w:rsidRDefault="007A0031" w:rsidP="00B42B3A">
            <w:pPr>
              <w:pStyle w:val="Tabletext"/>
            </w:pPr>
            <w:r w:rsidRPr="0086502E">
              <w:t>Minister for Sport</w:t>
            </w:r>
          </w:p>
        </w:tc>
        <w:tc>
          <w:tcPr>
            <w:tcW w:w="2771" w:type="dxa"/>
            <w:shd w:val="clear" w:color="auto" w:fill="auto"/>
          </w:tcPr>
          <w:p w14:paraId="6B9883A8" w14:textId="77777777" w:rsidR="007A0031" w:rsidRPr="0086502E" w:rsidRDefault="007A0031" w:rsidP="00B42B3A">
            <w:pPr>
              <w:pStyle w:val="Tabletext"/>
            </w:pPr>
            <w:r w:rsidRPr="0086502E">
              <w:t>Department of Health and Aged Care</w:t>
            </w:r>
          </w:p>
        </w:tc>
      </w:tr>
      <w:tr w:rsidR="007A0031" w:rsidRPr="0086502E" w14:paraId="7F7A8479" w14:textId="77777777" w:rsidTr="005064FB">
        <w:tc>
          <w:tcPr>
            <w:tcW w:w="2771" w:type="dxa"/>
            <w:shd w:val="clear" w:color="auto" w:fill="auto"/>
          </w:tcPr>
          <w:p w14:paraId="6F4F4F33" w14:textId="77777777" w:rsidR="007A0031" w:rsidRPr="0086502E" w:rsidRDefault="007A0031" w:rsidP="00B42B3A">
            <w:pPr>
              <w:pStyle w:val="Tabletext"/>
            </w:pPr>
            <w:r w:rsidRPr="0086502E">
              <w:t>Kristy Louise McBain</w:t>
            </w:r>
          </w:p>
        </w:tc>
        <w:tc>
          <w:tcPr>
            <w:tcW w:w="2771" w:type="dxa"/>
            <w:shd w:val="clear" w:color="auto" w:fill="auto"/>
          </w:tcPr>
          <w:p w14:paraId="509E4692" w14:textId="77777777" w:rsidR="007A0031" w:rsidRPr="0086502E" w:rsidRDefault="007A0031" w:rsidP="00B42B3A">
            <w:pPr>
              <w:pStyle w:val="Tabletext"/>
            </w:pPr>
            <w:r w:rsidRPr="0086502E">
              <w:t>Minister for Regional Development, Local Government and Territories</w:t>
            </w:r>
          </w:p>
        </w:tc>
        <w:tc>
          <w:tcPr>
            <w:tcW w:w="2771" w:type="dxa"/>
            <w:shd w:val="clear" w:color="auto" w:fill="auto"/>
          </w:tcPr>
          <w:p w14:paraId="6306305E" w14:textId="77777777" w:rsidR="007A0031" w:rsidRPr="0086502E" w:rsidRDefault="007A0031" w:rsidP="00B42B3A">
            <w:pPr>
              <w:pStyle w:val="Tabletext"/>
            </w:pPr>
            <w:r w:rsidRPr="0086502E">
              <w:t>Department of Infrastructure, Transport, Regional Development, Communications and the Arts</w:t>
            </w:r>
          </w:p>
        </w:tc>
      </w:tr>
      <w:tr w:rsidR="007A0031" w:rsidRPr="0086502E" w14:paraId="303B95D7" w14:textId="77777777" w:rsidTr="005064FB">
        <w:tc>
          <w:tcPr>
            <w:tcW w:w="2771" w:type="dxa"/>
            <w:shd w:val="clear" w:color="auto" w:fill="auto"/>
          </w:tcPr>
          <w:p w14:paraId="1A391F9A" w14:textId="77777777" w:rsidR="007A0031" w:rsidRPr="0086502E" w:rsidRDefault="007A0031" w:rsidP="00B42B3A">
            <w:pPr>
              <w:pStyle w:val="Tabletext"/>
            </w:pPr>
            <w:r w:rsidRPr="0086502E">
              <w:t>Jennifer Ryll McAllister</w:t>
            </w:r>
          </w:p>
        </w:tc>
        <w:tc>
          <w:tcPr>
            <w:tcW w:w="2771" w:type="dxa"/>
            <w:shd w:val="clear" w:color="auto" w:fill="auto"/>
          </w:tcPr>
          <w:p w14:paraId="1C7E2459" w14:textId="77777777" w:rsidR="007A0031" w:rsidRPr="0086502E" w:rsidRDefault="007A0031" w:rsidP="00B42B3A">
            <w:pPr>
              <w:pStyle w:val="Tabletext"/>
            </w:pPr>
            <w:r w:rsidRPr="0086502E">
              <w:t>Parliamentary Secretary to the Minister for Climate Change and Energy</w:t>
            </w:r>
          </w:p>
        </w:tc>
        <w:tc>
          <w:tcPr>
            <w:tcW w:w="2771" w:type="dxa"/>
            <w:shd w:val="clear" w:color="auto" w:fill="auto"/>
          </w:tcPr>
          <w:p w14:paraId="2E453629" w14:textId="77777777" w:rsidR="007A0031" w:rsidRPr="0086502E" w:rsidRDefault="00603D5E" w:rsidP="00B42B3A">
            <w:pPr>
              <w:pStyle w:val="Tabletext"/>
            </w:pPr>
            <w:r w:rsidRPr="0086502E">
              <w:t>Department of Climate Change, Energy, the Environment and Water</w:t>
            </w:r>
          </w:p>
        </w:tc>
      </w:tr>
      <w:tr w:rsidR="007A0031" w:rsidRPr="0086502E" w14:paraId="30C4621B" w14:textId="77777777" w:rsidTr="005064FB">
        <w:tc>
          <w:tcPr>
            <w:tcW w:w="2771" w:type="dxa"/>
            <w:shd w:val="clear" w:color="auto" w:fill="auto"/>
          </w:tcPr>
          <w:p w14:paraId="78F035DD" w14:textId="77777777" w:rsidR="007A0031" w:rsidRPr="0086502E" w:rsidRDefault="007A0031" w:rsidP="00B42B3A">
            <w:pPr>
              <w:pStyle w:val="Tabletext"/>
            </w:pPr>
            <w:r w:rsidRPr="0086502E">
              <w:t>Carol Louise Brown</w:t>
            </w:r>
          </w:p>
        </w:tc>
        <w:tc>
          <w:tcPr>
            <w:tcW w:w="2771" w:type="dxa"/>
            <w:shd w:val="clear" w:color="auto" w:fill="auto"/>
          </w:tcPr>
          <w:p w14:paraId="324F5A8B" w14:textId="77777777" w:rsidR="007A0031" w:rsidRPr="0086502E" w:rsidRDefault="007A0031" w:rsidP="00B42B3A">
            <w:pPr>
              <w:pStyle w:val="Tabletext"/>
            </w:pPr>
            <w:r w:rsidRPr="0086502E">
              <w:t>Parliamentary Secretary to the Minister for Infrastructure, Transport</w:t>
            </w:r>
            <w:r w:rsidR="00603D5E" w:rsidRPr="0086502E">
              <w:t xml:space="preserve">, </w:t>
            </w:r>
            <w:r w:rsidRPr="0086502E">
              <w:t>Regional Development and Local Government</w:t>
            </w:r>
          </w:p>
        </w:tc>
        <w:tc>
          <w:tcPr>
            <w:tcW w:w="2771" w:type="dxa"/>
            <w:shd w:val="clear" w:color="auto" w:fill="auto"/>
          </w:tcPr>
          <w:p w14:paraId="295158B2" w14:textId="77777777" w:rsidR="007A0031" w:rsidRPr="0086502E" w:rsidRDefault="007A0031" w:rsidP="00B42B3A">
            <w:pPr>
              <w:pStyle w:val="Tabletext"/>
            </w:pPr>
            <w:r w:rsidRPr="0086502E">
              <w:t>Department of Infrastructure, Transport, Regional Development</w:t>
            </w:r>
            <w:r w:rsidR="00603D5E" w:rsidRPr="0086502E">
              <w:t xml:space="preserve">, </w:t>
            </w:r>
            <w:r w:rsidRPr="0086502E">
              <w:t>Communications</w:t>
            </w:r>
            <w:r w:rsidR="00603D5E" w:rsidRPr="0086502E">
              <w:t xml:space="preserve"> and the Arts</w:t>
            </w:r>
          </w:p>
        </w:tc>
      </w:tr>
      <w:tr w:rsidR="007A0031" w:rsidRPr="0086502E" w14:paraId="582C63E8" w14:textId="77777777" w:rsidTr="005064FB">
        <w:tc>
          <w:tcPr>
            <w:tcW w:w="2771" w:type="dxa"/>
            <w:shd w:val="clear" w:color="auto" w:fill="auto"/>
          </w:tcPr>
          <w:p w14:paraId="78F47D8C" w14:textId="77777777" w:rsidR="007A0031" w:rsidRPr="0086502E" w:rsidRDefault="007A0031" w:rsidP="00B42B3A">
            <w:pPr>
              <w:pStyle w:val="Tabletext"/>
            </w:pPr>
            <w:r w:rsidRPr="0086502E">
              <w:t>Gera</w:t>
            </w:r>
            <w:r w:rsidR="00346399" w:rsidRPr="0086502E">
              <w:t>r</w:t>
            </w:r>
            <w:r w:rsidRPr="0086502E">
              <w:t>dine Mary Kearney</w:t>
            </w:r>
          </w:p>
        </w:tc>
        <w:tc>
          <w:tcPr>
            <w:tcW w:w="2771" w:type="dxa"/>
            <w:shd w:val="clear" w:color="auto" w:fill="auto"/>
          </w:tcPr>
          <w:p w14:paraId="56815899" w14:textId="77777777" w:rsidR="007A0031" w:rsidRPr="0086502E" w:rsidRDefault="007A0031" w:rsidP="00B42B3A">
            <w:pPr>
              <w:pStyle w:val="Tabletext"/>
            </w:pPr>
            <w:r w:rsidRPr="0086502E">
              <w:t>Parliamentary Secretary to the Minister for Health and Aged Care</w:t>
            </w:r>
          </w:p>
        </w:tc>
        <w:tc>
          <w:tcPr>
            <w:tcW w:w="2771" w:type="dxa"/>
            <w:shd w:val="clear" w:color="auto" w:fill="auto"/>
          </w:tcPr>
          <w:p w14:paraId="3B30BF6C" w14:textId="77777777" w:rsidR="007A0031" w:rsidRPr="0086502E" w:rsidRDefault="007A0031" w:rsidP="00B42B3A">
            <w:pPr>
              <w:pStyle w:val="Tabletext"/>
            </w:pPr>
            <w:r w:rsidRPr="0086502E">
              <w:t>Department of Health</w:t>
            </w:r>
            <w:r w:rsidR="00603D5E" w:rsidRPr="0086502E">
              <w:t xml:space="preserve"> and Aged Care</w:t>
            </w:r>
          </w:p>
        </w:tc>
      </w:tr>
      <w:tr w:rsidR="007A0031" w:rsidRPr="0086502E" w14:paraId="7D787BFC" w14:textId="77777777" w:rsidTr="005064FB">
        <w:tc>
          <w:tcPr>
            <w:tcW w:w="2771" w:type="dxa"/>
            <w:shd w:val="clear" w:color="auto" w:fill="auto"/>
          </w:tcPr>
          <w:p w14:paraId="3A0194AC" w14:textId="77777777" w:rsidR="007A0031" w:rsidRPr="0086502E" w:rsidRDefault="007A0031" w:rsidP="00B42B3A">
            <w:pPr>
              <w:pStyle w:val="Tabletext"/>
            </w:pPr>
            <w:r w:rsidRPr="0086502E">
              <w:t>Emma Margaret McBride</w:t>
            </w:r>
          </w:p>
        </w:tc>
        <w:tc>
          <w:tcPr>
            <w:tcW w:w="2771" w:type="dxa"/>
            <w:shd w:val="clear" w:color="auto" w:fill="auto"/>
          </w:tcPr>
          <w:p w14:paraId="69B158B5" w14:textId="77777777" w:rsidR="007A0031" w:rsidRPr="0086502E" w:rsidRDefault="007A0031" w:rsidP="00B42B3A">
            <w:pPr>
              <w:pStyle w:val="Tabletext"/>
            </w:pPr>
            <w:r w:rsidRPr="0086502E">
              <w:t>Parliamentary Secretary to the Minister for Health and Aged Care</w:t>
            </w:r>
          </w:p>
        </w:tc>
        <w:tc>
          <w:tcPr>
            <w:tcW w:w="2771" w:type="dxa"/>
            <w:shd w:val="clear" w:color="auto" w:fill="auto"/>
          </w:tcPr>
          <w:p w14:paraId="53A509DE" w14:textId="77777777" w:rsidR="007A0031" w:rsidRPr="0086502E" w:rsidRDefault="007A0031" w:rsidP="00B42B3A">
            <w:pPr>
              <w:pStyle w:val="Tabletext"/>
            </w:pPr>
            <w:r w:rsidRPr="0086502E">
              <w:t>Department of Health</w:t>
            </w:r>
            <w:r w:rsidR="00603D5E" w:rsidRPr="0086502E">
              <w:t xml:space="preserve"> and Aged Care</w:t>
            </w:r>
          </w:p>
        </w:tc>
      </w:tr>
      <w:tr w:rsidR="007A0031" w:rsidRPr="0086502E" w14:paraId="477D9954" w14:textId="77777777" w:rsidTr="005064FB">
        <w:tc>
          <w:tcPr>
            <w:tcW w:w="2771" w:type="dxa"/>
            <w:shd w:val="clear" w:color="auto" w:fill="auto"/>
          </w:tcPr>
          <w:p w14:paraId="123979CC" w14:textId="77777777" w:rsidR="007A0031" w:rsidRPr="0086502E" w:rsidRDefault="007A0031" w:rsidP="00B42B3A">
            <w:pPr>
              <w:pStyle w:val="Tabletext"/>
            </w:pPr>
            <w:r w:rsidRPr="0086502E">
              <w:t>Malarndirri Barbara Anne McCarthy</w:t>
            </w:r>
          </w:p>
        </w:tc>
        <w:tc>
          <w:tcPr>
            <w:tcW w:w="2771" w:type="dxa"/>
            <w:shd w:val="clear" w:color="auto" w:fill="auto"/>
          </w:tcPr>
          <w:p w14:paraId="42023557" w14:textId="77777777" w:rsidR="007A0031" w:rsidRPr="0086502E" w:rsidRDefault="007A0031" w:rsidP="00B42B3A">
            <w:pPr>
              <w:pStyle w:val="Tabletext"/>
            </w:pPr>
            <w:r w:rsidRPr="0086502E">
              <w:t>Parliamentary Secretary to the Minister for Indigenous Australians</w:t>
            </w:r>
          </w:p>
          <w:p w14:paraId="69C52737" w14:textId="77777777" w:rsidR="007A0031" w:rsidRPr="0086502E" w:rsidRDefault="007A0031" w:rsidP="00B42B3A">
            <w:pPr>
              <w:pStyle w:val="Tabletext"/>
            </w:pPr>
            <w:r w:rsidRPr="0086502E">
              <w:t>Parliamentary Secretary to the Minister for Health and Aged Care</w:t>
            </w:r>
          </w:p>
        </w:tc>
        <w:tc>
          <w:tcPr>
            <w:tcW w:w="2771" w:type="dxa"/>
            <w:shd w:val="clear" w:color="auto" w:fill="auto"/>
          </w:tcPr>
          <w:p w14:paraId="4B7E564D" w14:textId="77777777" w:rsidR="007A0031" w:rsidRPr="0086502E" w:rsidRDefault="007A0031" w:rsidP="00B42B3A">
            <w:pPr>
              <w:pStyle w:val="Tabletext"/>
            </w:pPr>
            <w:r w:rsidRPr="0086502E">
              <w:t>Department of the Prime Minister and Cabinet</w:t>
            </w:r>
          </w:p>
          <w:p w14:paraId="48C1A256" w14:textId="77777777" w:rsidR="007A0031" w:rsidRPr="0086502E" w:rsidRDefault="007A0031" w:rsidP="00B42B3A">
            <w:pPr>
              <w:pStyle w:val="Tabletext"/>
            </w:pPr>
            <w:r w:rsidRPr="0086502E">
              <w:t>Department of Health</w:t>
            </w:r>
            <w:r w:rsidR="00603D5E" w:rsidRPr="0086502E">
              <w:t xml:space="preserve"> and Aged Care</w:t>
            </w:r>
          </w:p>
        </w:tc>
      </w:tr>
      <w:tr w:rsidR="007A0031" w:rsidRPr="0086502E" w14:paraId="582F5DEE" w14:textId="77777777" w:rsidTr="005064FB">
        <w:tc>
          <w:tcPr>
            <w:tcW w:w="2771" w:type="dxa"/>
            <w:tcBorders>
              <w:bottom w:val="single" w:sz="2" w:space="0" w:color="auto"/>
            </w:tcBorders>
            <w:shd w:val="clear" w:color="auto" w:fill="auto"/>
          </w:tcPr>
          <w:p w14:paraId="38700E6C" w14:textId="77777777" w:rsidR="007A0031" w:rsidRPr="0086502E" w:rsidRDefault="007A0031" w:rsidP="00B42B3A">
            <w:pPr>
              <w:pStyle w:val="Tabletext"/>
            </w:pPr>
            <w:r w:rsidRPr="0086502E">
              <w:t>Timothy Ayres</w:t>
            </w:r>
          </w:p>
        </w:tc>
        <w:tc>
          <w:tcPr>
            <w:tcW w:w="2771" w:type="dxa"/>
            <w:tcBorders>
              <w:bottom w:val="single" w:sz="2" w:space="0" w:color="auto"/>
            </w:tcBorders>
            <w:shd w:val="clear" w:color="auto" w:fill="auto"/>
          </w:tcPr>
          <w:p w14:paraId="3DE61615" w14:textId="77777777" w:rsidR="007A0031" w:rsidRPr="0086502E" w:rsidRDefault="007A0031" w:rsidP="00B42B3A">
            <w:pPr>
              <w:pStyle w:val="Tabletext"/>
            </w:pPr>
            <w:r w:rsidRPr="0086502E">
              <w:t>Parliamentary Secretary to the Minister for Trade and Tourism</w:t>
            </w:r>
          </w:p>
          <w:p w14:paraId="3EE9FD18" w14:textId="77777777" w:rsidR="007A0031" w:rsidRPr="0086502E" w:rsidRDefault="007A0031" w:rsidP="00B42B3A">
            <w:pPr>
              <w:pStyle w:val="Tabletext"/>
            </w:pPr>
            <w:r w:rsidRPr="0086502E">
              <w:t>Parliamentary Secretary to the Minister for Industry and Science</w:t>
            </w:r>
          </w:p>
        </w:tc>
        <w:tc>
          <w:tcPr>
            <w:tcW w:w="2771" w:type="dxa"/>
            <w:tcBorders>
              <w:bottom w:val="single" w:sz="2" w:space="0" w:color="auto"/>
            </w:tcBorders>
            <w:shd w:val="clear" w:color="auto" w:fill="auto"/>
          </w:tcPr>
          <w:p w14:paraId="319F56EA" w14:textId="77777777" w:rsidR="007A0031" w:rsidRPr="0086502E" w:rsidRDefault="007A0031" w:rsidP="00B42B3A">
            <w:pPr>
              <w:pStyle w:val="Tabletext"/>
            </w:pPr>
            <w:r w:rsidRPr="0086502E">
              <w:t>Department of Foreign Affairs and Trade</w:t>
            </w:r>
          </w:p>
          <w:p w14:paraId="48D616A4" w14:textId="77777777" w:rsidR="007A0031" w:rsidRPr="0086502E" w:rsidRDefault="007A0031" w:rsidP="00B42B3A">
            <w:pPr>
              <w:pStyle w:val="Tabletext"/>
            </w:pPr>
            <w:r w:rsidRPr="0086502E">
              <w:t>Department of Industry, Science</w:t>
            </w:r>
            <w:r w:rsidR="00603D5E" w:rsidRPr="0086502E">
              <w:t xml:space="preserve"> </w:t>
            </w:r>
            <w:r w:rsidRPr="0086502E">
              <w:t>and Resources</w:t>
            </w:r>
          </w:p>
        </w:tc>
      </w:tr>
      <w:tr w:rsidR="007A0031" w:rsidRPr="0086502E" w14:paraId="57BB59E4" w14:textId="77777777" w:rsidTr="005064FB">
        <w:tc>
          <w:tcPr>
            <w:tcW w:w="2771" w:type="dxa"/>
            <w:tcBorders>
              <w:top w:val="single" w:sz="2" w:space="0" w:color="auto"/>
              <w:bottom w:val="single" w:sz="12" w:space="0" w:color="auto"/>
            </w:tcBorders>
            <w:shd w:val="clear" w:color="auto" w:fill="auto"/>
          </w:tcPr>
          <w:p w14:paraId="2C3350D3" w14:textId="77777777" w:rsidR="007A0031" w:rsidRPr="0086502E" w:rsidRDefault="007A0031" w:rsidP="00B42B3A">
            <w:pPr>
              <w:pStyle w:val="Tabletext"/>
            </w:pPr>
            <w:r w:rsidRPr="0086502E">
              <w:t>Anthony David Chisholm</w:t>
            </w:r>
          </w:p>
        </w:tc>
        <w:tc>
          <w:tcPr>
            <w:tcW w:w="2771" w:type="dxa"/>
            <w:tcBorders>
              <w:top w:val="single" w:sz="2" w:space="0" w:color="auto"/>
              <w:bottom w:val="single" w:sz="12" w:space="0" w:color="auto"/>
            </w:tcBorders>
            <w:shd w:val="clear" w:color="auto" w:fill="auto"/>
          </w:tcPr>
          <w:p w14:paraId="47B06E91" w14:textId="77777777" w:rsidR="007A0031" w:rsidRPr="0086502E" w:rsidRDefault="007A0031" w:rsidP="00B42B3A">
            <w:pPr>
              <w:pStyle w:val="Tabletext"/>
            </w:pPr>
            <w:r w:rsidRPr="0086502E">
              <w:t>Parliamentary Secretary to the Minister for Education</w:t>
            </w:r>
          </w:p>
          <w:p w14:paraId="568E8831" w14:textId="77777777" w:rsidR="007A0031" w:rsidRPr="0086502E" w:rsidRDefault="007A0031" w:rsidP="00B42B3A">
            <w:pPr>
              <w:pStyle w:val="Tabletext"/>
            </w:pPr>
            <w:r w:rsidRPr="0086502E">
              <w:lastRenderedPageBreak/>
              <w:t>Parliamentary Secretary to the Minister for Regional Development, Local Government and Territories</w:t>
            </w:r>
          </w:p>
        </w:tc>
        <w:tc>
          <w:tcPr>
            <w:tcW w:w="2771" w:type="dxa"/>
            <w:tcBorders>
              <w:top w:val="single" w:sz="2" w:space="0" w:color="auto"/>
              <w:bottom w:val="single" w:sz="12" w:space="0" w:color="auto"/>
            </w:tcBorders>
            <w:shd w:val="clear" w:color="auto" w:fill="auto"/>
          </w:tcPr>
          <w:p w14:paraId="350B9FA3" w14:textId="77777777" w:rsidR="007A0031" w:rsidRPr="0086502E" w:rsidRDefault="007A0031" w:rsidP="00B42B3A">
            <w:pPr>
              <w:pStyle w:val="Tabletext"/>
            </w:pPr>
            <w:r w:rsidRPr="0086502E">
              <w:lastRenderedPageBreak/>
              <w:t>Department of Education</w:t>
            </w:r>
          </w:p>
          <w:p w14:paraId="19F7EFE8" w14:textId="77777777" w:rsidR="007A0031" w:rsidRPr="0086502E" w:rsidRDefault="007A0031" w:rsidP="00B42B3A">
            <w:pPr>
              <w:pStyle w:val="Tabletext"/>
            </w:pPr>
            <w:r w:rsidRPr="0086502E">
              <w:lastRenderedPageBreak/>
              <w:t>Department of Infrastructure, Transport, Regional Development</w:t>
            </w:r>
            <w:r w:rsidR="00603D5E" w:rsidRPr="0086502E">
              <w:t xml:space="preserve">, </w:t>
            </w:r>
            <w:r w:rsidRPr="0086502E">
              <w:t>Communications</w:t>
            </w:r>
            <w:r w:rsidR="00603D5E" w:rsidRPr="0086502E">
              <w:t xml:space="preserve"> and the Arts</w:t>
            </w:r>
          </w:p>
        </w:tc>
      </w:tr>
      <w:bookmarkEnd w:id="27"/>
    </w:tbl>
    <w:p w14:paraId="49746C06" w14:textId="77777777" w:rsidR="00E42241" w:rsidRPr="0086502E" w:rsidRDefault="00E42241" w:rsidP="00E42241">
      <w:pPr>
        <w:pStyle w:val="Tabletext"/>
      </w:pPr>
    </w:p>
    <w:p w14:paraId="1261071C" w14:textId="77777777" w:rsidR="00E42241" w:rsidRPr="0086502E" w:rsidRDefault="00E42241" w:rsidP="00E42241">
      <w:pPr>
        <w:pStyle w:val="ActHead3"/>
        <w:pageBreakBefore/>
      </w:pPr>
      <w:bookmarkStart w:id="28" w:name="_Toc178168407"/>
      <w:r w:rsidRPr="001323D4">
        <w:rPr>
          <w:rStyle w:val="CharDivNo"/>
        </w:rPr>
        <w:lastRenderedPageBreak/>
        <w:t>Division 4</w:t>
      </w:r>
      <w:r w:rsidRPr="0086502E">
        <w:t>—</w:t>
      </w:r>
      <w:r w:rsidRPr="001323D4">
        <w:rPr>
          <w:rStyle w:val="CharDivText"/>
        </w:rPr>
        <w:t>Action taken by the Governor</w:t>
      </w:r>
      <w:r w:rsidR="0086502E" w:rsidRPr="001323D4">
        <w:rPr>
          <w:rStyle w:val="CharDivText"/>
        </w:rPr>
        <w:noBreakHyphen/>
      </w:r>
      <w:r w:rsidRPr="001323D4">
        <w:rPr>
          <w:rStyle w:val="CharDivText"/>
        </w:rPr>
        <w:t xml:space="preserve">General on </w:t>
      </w:r>
      <w:r w:rsidR="00BD3A2C" w:rsidRPr="001323D4">
        <w:rPr>
          <w:rStyle w:val="CharDivText"/>
        </w:rPr>
        <w:t>2 September</w:t>
      </w:r>
      <w:r w:rsidRPr="001323D4">
        <w:rPr>
          <w:rStyle w:val="CharDivText"/>
        </w:rPr>
        <w:t xml:space="preserve"> 2022</w:t>
      </w:r>
      <w:bookmarkEnd w:id="28"/>
    </w:p>
    <w:p w14:paraId="2F5A8A59" w14:textId="77777777" w:rsidR="00E42241" w:rsidRPr="0086502E" w:rsidRDefault="00CF5DB9" w:rsidP="00E42241">
      <w:pPr>
        <w:pStyle w:val="ActHead5"/>
      </w:pPr>
      <w:bookmarkStart w:id="29" w:name="_Toc178168408"/>
      <w:r w:rsidRPr="001323D4">
        <w:rPr>
          <w:rStyle w:val="CharSectno"/>
        </w:rPr>
        <w:t>3</w:t>
      </w:r>
      <w:r w:rsidR="0086502E" w:rsidRPr="001323D4">
        <w:rPr>
          <w:rStyle w:val="CharSectno"/>
        </w:rPr>
        <w:noBreakHyphen/>
      </w:r>
      <w:r w:rsidRPr="001323D4">
        <w:rPr>
          <w:rStyle w:val="CharSectno"/>
        </w:rPr>
        <w:t>5</w:t>
      </w:r>
      <w:r w:rsidR="00E42241" w:rsidRPr="0086502E">
        <w:t xml:space="preserve">  Notification of action taken on </w:t>
      </w:r>
      <w:r w:rsidR="0038544D" w:rsidRPr="0086502E">
        <w:t>2</w:t>
      </w:r>
      <w:r w:rsidR="00BD3A2C" w:rsidRPr="0086502E">
        <w:t> September</w:t>
      </w:r>
      <w:r w:rsidR="00E42241" w:rsidRPr="0086502E">
        <w:t xml:space="preserve"> 2022</w:t>
      </w:r>
      <w:bookmarkEnd w:id="29"/>
    </w:p>
    <w:p w14:paraId="3F7A559E" w14:textId="77777777" w:rsidR="00450E19" w:rsidRPr="0086502E" w:rsidRDefault="00E42241" w:rsidP="004B43ED">
      <w:pPr>
        <w:pStyle w:val="subsection"/>
      </w:pPr>
      <w:r w:rsidRPr="0086502E">
        <w:tab/>
      </w:r>
      <w:r w:rsidRPr="0086502E">
        <w:tab/>
        <w:t xml:space="preserve">On </w:t>
      </w:r>
      <w:r w:rsidR="0038544D" w:rsidRPr="0086502E">
        <w:t>2</w:t>
      </w:r>
      <w:r w:rsidR="00BD3A2C" w:rsidRPr="0086502E">
        <w:t> September</w:t>
      </w:r>
      <w:r w:rsidRPr="0086502E">
        <w:t xml:space="preserve"> 2022, the Governor</w:t>
      </w:r>
      <w:r w:rsidR="0086502E">
        <w:noBreakHyphen/>
      </w:r>
      <w:r w:rsidRPr="0086502E">
        <w:t xml:space="preserve">General, under </w:t>
      </w:r>
      <w:r w:rsidR="0086502E" w:rsidRPr="0086502E">
        <w:t>section 6</w:t>
      </w:r>
      <w:r w:rsidRPr="0086502E">
        <w:t>4 of the Constitution, revoked the appointment of William Richard Shorten to administer the Department of the Prime Minister and Cabinet.</w:t>
      </w:r>
    </w:p>
    <w:p w14:paraId="53336DB5" w14:textId="77777777" w:rsidR="00E1415C" w:rsidRPr="0086502E" w:rsidRDefault="00E1415C" w:rsidP="00E1415C">
      <w:pPr>
        <w:pStyle w:val="ActHead3"/>
        <w:pageBreakBefore/>
      </w:pPr>
      <w:bookmarkStart w:id="30" w:name="_Toc178168409"/>
      <w:r w:rsidRPr="001323D4">
        <w:rPr>
          <w:rStyle w:val="CharDivNo"/>
        </w:rPr>
        <w:lastRenderedPageBreak/>
        <w:t>Division 5</w:t>
      </w:r>
      <w:r w:rsidRPr="0086502E">
        <w:t>—</w:t>
      </w:r>
      <w:r w:rsidRPr="001323D4">
        <w:rPr>
          <w:rStyle w:val="CharDivText"/>
        </w:rPr>
        <w:t>Action taken by the Governor</w:t>
      </w:r>
      <w:r w:rsidR="0086502E" w:rsidRPr="001323D4">
        <w:rPr>
          <w:rStyle w:val="CharDivText"/>
        </w:rPr>
        <w:noBreakHyphen/>
      </w:r>
      <w:r w:rsidRPr="001323D4">
        <w:rPr>
          <w:rStyle w:val="CharDivText"/>
        </w:rPr>
        <w:t xml:space="preserve">General on </w:t>
      </w:r>
      <w:r w:rsidR="0086502E" w:rsidRPr="001323D4">
        <w:rPr>
          <w:rStyle w:val="CharDivText"/>
        </w:rPr>
        <w:t>31 May</w:t>
      </w:r>
      <w:r w:rsidRPr="001323D4">
        <w:rPr>
          <w:rStyle w:val="CharDivText"/>
        </w:rPr>
        <w:t xml:space="preserve"> 2023</w:t>
      </w:r>
      <w:bookmarkEnd w:id="30"/>
    </w:p>
    <w:p w14:paraId="77049463" w14:textId="77777777" w:rsidR="00E1415C" w:rsidRPr="0086502E" w:rsidRDefault="00CF5DB9" w:rsidP="00E1415C">
      <w:pPr>
        <w:pStyle w:val="ActHead5"/>
      </w:pPr>
      <w:bookmarkStart w:id="31" w:name="_Toc178168410"/>
      <w:r w:rsidRPr="001323D4">
        <w:rPr>
          <w:rStyle w:val="CharSectno"/>
        </w:rPr>
        <w:t>3</w:t>
      </w:r>
      <w:r w:rsidR="0086502E" w:rsidRPr="001323D4">
        <w:rPr>
          <w:rStyle w:val="CharSectno"/>
        </w:rPr>
        <w:noBreakHyphen/>
      </w:r>
      <w:r w:rsidRPr="001323D4">
        <w:rPr>
          <w:rStyle w:val="CharSectno"/>
        </w:rPr>
        <w:t>6</w:t>
      </w:r>
      <w:r w:rsidR="00E1415C" w:rsidRPr="0086502E">
        <w:t xml:space="preserve">  Notification of action taken on </w:t>
      </w:r>
      <w:r w:rsidR="0086502E" w:rsidRPr="0086502E">
        <w:t>31 May</w:t>
      </w:r>
      <w:r w:rsidR="00E1415C" w:rsidRPr="0086502E">
        <w:t xml:space="preserve"> 2023</w:t>
      </w:r>
      <w:bookmarkEnd w:id="31"/>
    </w:p>
    <w:p w14:paraId="05BD9FCA" w14:textId="77777777" w:rsidR="00AB0F20" w:rsidRPr="0086502E" w:rsidRDefault="00E1415C" w:rsidP="00AB0F20">
      <w:pPr>
        <w:pStyle w:val="subsection"/>
      </w:pPr>
      <w:r w:rsidRPr="0086502E">
        <w:tab/>
      </w:r>
      <w:r w:rsidR="00AB0F20" w:rsidRPr="0086502E">
        <w:t>(1)</w:t>
      </w:r>
      <w:r w:rsidRPr="0086502E">
        <w:tab/>
        <w:t xml:space="preserve">On </w:t>
      </w:r>
      <w:r w:rsidR="0086502E" w:rsidRPr="0086502E">
        <w:t>31 May</w:t>
      </w:r>
      <w:r w:rsidRPr="0086502E">
        <w:t xml:space="preserve"> 2023, the Governor</w:t>
      </w:r>
      <w:r w:rsidR="0086502E">
        <w:noBreakHyphen/>
      </w:r>
      <w:r w:rsidRPr="0086502E">
        <w:t xml:space="preserve">General, under </w:t>
      </w:r>
      <w:r w:rsidR="0086502E" w:rsidRPr="0086502E">
        <w:t>sections 6</w:t>
      </w:r>
      <w:r w:rsidRPr="0086502E">
        <w:t>4 and 65 of the Constitution, revoked the appointment</w:t>
      </w:r>
      <w:r w:rsidR="00AB0F20" w:rsidRPr="0086502E">
        <w:t xml:space="preserve"> of the person mentioned in column 1 of a row of the following table:</w:t>
      </w:r>
    </w:p>
    <w:p w14:paraId="56A7CBBE" w14:textId="77777777" w:rsidR="00AB0F20" w:rsidRPr="0086502E" w:rsidRDefault="00AB0F20" w:rsidP="00AB0F20">
      <w:pPr>
        <w:pStyle w:val="paragraph"/>
      </w:pPr>
      <w:r w:rsidRPr="0086502E">
        <w:tab/>
        <w:t>(a)</w:t>
      </w:r>
      <w:r w:rsidRPr="0086502E">
        <w:tab/>
        <w:t>to hold the office or offices mentioned in column 2 of the row; and</w:t>
      </w:r>
    </w:p>
    <w:p w14:paraId="7E401D2C" w14:textId="77777777" w:rsidR="00AB0F20" w:rsidRPr="0086502E" w:rsidRDefault="00AB0F20" w:rsidP="00AB0F20">
      <w:pPr>
        <w:pStyle w:val="paragraph"/>
      </w:pPr>
      <w:r w:rsidRPr="0086502E">
        <w:tab/>
        <w:t>(b)</w:t>
      </w:r>
      <w:r w:rsidRPr="0086502E">
        <w:tab/>
        <w:t>to administer the Department or Departments mentioned in column 3 of the row.</w:t>
      </w:r>
    </w:p>
    <w:p w14:paraId="7CAC296D" w14:textId="77777777" w:rsidR="00AB0F20" w:rsidRPr="0086502E" w:rsidRDefault="00AB0F20" w:rsidP="00AB0F20">
      <w:pPr>
        <w:pStyle w:val="notetext"/>
      </w:pPr>
      <w:r w:rsidRPr="0086502E">
        <w:t>Note:</w:t>
      </w:r>
      <w:r w:rsidRPr="0086502E">
        <w:tab/>
        <w:t>Parliamentary Secretaries are also known as Assistant Ministers.</w:t>
      </w:r>
    </w:p>
    <w:p w14:paraId="73BE31F5" w14:textId="77777777" w:rsidR="00E1415C" w:rsidRPr="0086502E" w:rsidRDefault="00E1415C" w:rsidP="00E1415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E1415C" w:rsidRPr="0086502E" w14:paraId="331B21AE" w14:textId="77777777" w:rsidTr="0089422F">
        <w:trPr>
          <w:tblHeader/>
        </w:trPr>
        <w:tc>
          <w:tcPr>
            <w:tcW w:w="8313" w:type="dxa"/>
            <w:gridSpan w:val="3"/>
            <w:tcBorders>
              <w:top w:val="single" w:sz="12" w:space="0" w:color="auto"/>
              <w:bottom w:val="single" w:sz="6" w:space="0" w:color="auto"/>
            </w:tcBorders>
            <w:shd w:val="clear" w:color="auto" w:fill="auto"/>
          </w:tcPr>
          <w:p w14:paraId="628F6B7A" w14:textId="77777777" w:rsidR="00E1415C" w:rsidRPr="0086502E" w:rsidRDefault="00AB0F20" w:rsidP="0089422F">
            <w:pPr>
              <w:pStyle w:val="TableHeading"/>
            </w:pPr>
            <w:r w:rsidRPr="0086502E">
              <w:t>Revocation of appointment</w:t>
            </w:r>
          </w:p>
        </w:tc>
      </w:tr>
      <w:tr w:rsidR="00E1415C" w:rsidRPr="0086502E" w14:paraId="46961579" w14:textId="77777777" w:rsidTr="0089422F">
        <w:trPr>
          <w:tblHeader/>
        </w:trPr>
        <w:tc>
          <w:tcPr>
            <w:tcW w:w="2771" w:type="dxa"/>
            <w:tcBorders>
              <w:top w:val="single" w:sz="6" w:space="0" w:color="auto"/>
              <w:bottom w:val="single" w:sz="12" w:space="0" w:color="auto"/>
            </w:tcBorders>
            <w:shd w:val="clear" w:color="auto" w:fill="auto"/>
          </w:tcPr>
          <w:p w14:paraId="32E7DB71" w14:textId="77777777" w:rsidR="00E1415C" w:rsidRPr="0086502E" w:rsidRDefault="00E1415C" w:rsidP="0089422F">
            <w:pPr>
              <w:pStyle w:val="TableHeading"/>
            </w:pPr>
            <w:r w:rsidRPr="0086502E">
              <w:t>Column 1</w:t>
            </w:r>
          </w:p>
          <w:p w14:paraId="03DA3F9E" w14:textId="77777777" w:rsidR="00E1415C" w:rsidRPr="0086502E" w:rsidRDefault="00E1415C" w:rsidP="0089422F">
            <w:pPr>
              <w:pStyle w:val="TableHeading"/>
            </w:pPr>
            <w:r w:rsidRPr="0086502E">
              <w:t>Name</w:t>
            </w:r>
          </w:p>
        </w:tc>
        <w:tc>
          <w:tcPr>
            <w:tcW w:w="2771" w:type="dxa"/>
            <w:tcBorders>
              <w:top w:val="single" w:sz="6" w:space="0" w:color="auto"/>
              <w:bottom w:val="single" w:sz="12" w:space="0" w:color="auto"/>
            </w:tcBorders>
            <w:shd w:val="clear" w:color="auto" w:fill="auto"/>
          </w:tcPr>
          <w:p w14:paraId="66C74166" w14:textId="77777777" w:rsidR="00E1415C" w:rsidRPr="0086502E" w:rsidRDefault="00E1415C" w:rsidP="0089422F">
            <w:pPr>
              <w:pStyle w:val="TableHeading"/>
            </w:pPr>
            <w:r w:rsidRPr="0086502E">
              <w:t>Column 2</w:t>
            </w:r>
          </w:p>
          <w:p w14:paraId="0524DE52" w14:textId="77777777" w:rsidR="00E1415C" w:rsidRPr="0086502E" w:rsidRDefault="00E1415C" w:rsidP="0089422F">
            <w:pPr>
              <w:pStyle w:val="TableHeading"/>
            </w:pPr>
            <w:r w:rsidRPr="0086502E">
              <w:t>Office(s)</w:t>
            </w:r>
          </w:p>
        </w:tc>
        <w:tc>
          <w:tcPr>
            <w:tcW w:w="2771" w:type="dxa"/>
            <w:tcBorders>
              <w:top w:val="single" w:sz="6" w:space="0" w:color="auto"/>
              <w:bottom w:val="single" w:sz="12" w:space="0" w:color="auto"/>
            </w:tcBorders>
            <w:shd w:val="clear" w:color="auto" w:fill="auto"/>
          </w:tcPr>
          <w:p w14:paraId="7271915B" w14:textId="77777777" w:rsidR="00E1415C" w:rsidRPr="0086502E" w:rsidRDefault="00E1415C" w:rsidP="0089422F">
            <w:pPr>
              <w:pStyle w:val="TableHeading"/>
            </w:pPr>
            <w:r w:rsidRPr="0086502E">
              <w:t>Column 3</w:t>
            </w:r>
          </w:p>
          <w:p w14:paraId="09E2384A" w14:textId="77777777" w:rsidR="00E1415C" w:rsidRPr="0086502E" w:rsidRDefault="00E1415C" w:rsidP="0089422F">
            <w:pPr>
              <w:pStyle w:val="TableHeading"/>
            </w:pPr>
            <w:r w:rsidRPr="0086502E">
              <w:t>Department(s)</w:t>
            </w:r>
          </w:p>
        </w:tc>
      </w:tr>
      <w:tr w:rsidR="00AB0F20" w:rsidRPr="0086502E" w14:paraId="4E28AC57" w14:textId="77777777" w:rsidTr="0089422F">
        <w:tc>
          <w:tcPr>
            <w:tcW w:w="2771" w:type="dxa"/>
            <w:tcBorders>
              <w:top w:val="single" w:sz="2" w:space="0" w:color="auto"/>
              <w:bottom w:val="single" w:sz="2" w:space="0" w:color="auto"/>
            </w:tcBorders>
            <w:shd w:val="clear" w:color="auto" w:fill="auto"/>
          </w:tcPr>
          <w:p w14:paraId="06C28B57" w14:textId="77777777" w:rsidR="00AB0F20" w:rsidRPr="0086502E" w:rsidRDefault="00AB0F20" w:rsidP="0089422F">
            <w:pPr>
              <w:pStyle w:val="Tabletext"/>
            </w:pPr>
            <w:r w:rsidRPr="0086502E">
              <w:t>Andrew Keith Leigh</w:t>
            </w:r>
          </w:p>
        </w:tc>
        <w:tc>
          <w:tcPr>
            <w:tcW w:w="2771" w:type="dxa"/>
            <w:tcBorders>
              <w:top w:val="single" w:sz="2" w:space="0" w:color="auto"/>
              <w:bottom w:val="single" w:sz="2" w:space="0" w:color="auto"/>
            </w:tcBorders>
            <w:shd w:val="clear" w:color="auto" w:fill="auto"/>
          </w:tcPr>
          <w:p w14:paraId="70684DE9" w14:textId="77777777" w:rsidR="00AB0F20" w:rsidRPr="0086502E" w:rsidRDefault="00AB0F20" w:rsidP="0089422F">
            <w:pPr>
              <w:pStyle w:val="Tabletext"/>
            </w:pPr>
            <w:r w:rsidRPr="0086502E">
              <w:t>Parliamentary Secretary to the Treasurer</w:t>
            </w:r>
          </w:p>
        </w:tc>
        <w:tc>
          <w:tcPr>
            <w:tcW w:w="2771" w:type="dxa"/>
            <w:tcBorders>
              <w:top w:val="single" w:sz="2" w:space="0" w:color="auto"/>
              <w:bottom w:val="single" w:sz="2" w:space="0" w:color="auto"/>
            </w:tcBorders>
            <w:shd w:val="clear" w:color="auto" w:fill="auto"/>
          </w:tcPr>
          <w:p w14:paraId="6C81E485" w14:textId="77777777" w:rsidR="00AB0F20" w:rsidRPr="0086502E" w:rsidRDefault="00AB0F20" w:rsidP="0089422F">
            <w:pPr>
              <w:pStyle w:val="Tabletext"/>
            </w:pPr>
            <w:r w:rsidRPr="0086502E">
              <w:t>Department of the Treasury</w:t>
            </w:r>
          </w:p>
        </w:tc>
      </w:tr>
      <w:tr w:rsidR="00AB0F20" w:rsidRPr="0086502E" w14:paraId="3A51EB43" w14:textId="77777777" w:rsidTr="0089422F">
        <w:tc>
          <w:tcPr>
            <w:tcW w:w="2771" w:type="dxa"/>
            <w:tcBorders>
              <w:top w:val="single" w:sz="2" w:space="0" w:color="auto"/>
              <w:bottom w:val="single" w:sz="2" w:space="0" w:color="auto"/>
            </w:tcBorders>
            <w:shd w:val="clear" w:color="auto" w:fill="auto"/>
          </w:tcPr>
          <w:p w14:paraId="09686059" w14:textId="77777777" w:rsidR="00AB0F20" w:rsidRPr="0086502E" w:rsidRDefault="00AB0F20" w:rsidP="0089422F">
            <w:pPr>
              <w:pStyle w:val="Tabletext"/>
            </w:pPr>
            <w:r w:rsidRPr="0086502E">
              <w:t>Patrick Possum Gorman</w:t>
            </w:r>
          </w:p>
        </w:tc>
        <w:tc>
          <w:tcPr>
            <w:tcW w:w="2771" w:type="dxa"/>
            <w:tcBorders>
              <w:top w:val="single" w:sz="2" w:space="0" w:color="auto"/>
              <w:bottom w:val="single" w:sz="2" w:space="0" w:color="auto"/>
            </w:tcBorders>
            <w:shd w:val="clear" w:color="auto" w:fill="auto"/>
          </w:tcPr>
          <w:p w14:paraId="0444E88A" w14:textId="77777777" w:rsidR="00AB0F20" w:rsidRPr="0086502E" w:rsidRDefault="00AB0F20" w:rsidP="0089422F">
            <w:pPr>
              <w:pStyle w:val="Tabletext"/>
            </w:pPr>
            <w:r w:rsidRPr="0086502E">
              <w:t>Parliamentary Secretary to the Prime Minister</w:t>
            </w:r>
          </w:p>
        </w:tc>
        <w:tc>
          <w:tcPr>
            <w:tcW w:w="2771" w:type="dxa"/>
            <w:tcBorders>
              <w:top w:val="single" w:sz="2" w:space="0" w:color="auto"/>
              <w:bottom w:val="single" w:sz="2" w:space="0" w:color="auto"/>
            </w:tcBorders>
            <w:shd w:val="clear" w:color="auto" w:fill="auto"/>
          </w:tcPr>
          <w:p w14:paraId="62999E11" w14:textId="77777777" w:rsidR="00AB0F20" w:rsidRPr="0086502E" w:rsidRDefault="00AB0F20" w:rsidP="0089422F">
            <w:pPr>
              <w:pStyle w:val="Tabletext"/>
            </w:pPr>
            <w:r w:rsidRPr="0086502E">
              <w:t>Department of the Prime Minister and Cabinet</w:t>
            </w:r>
          </w:p>
        </w:tc>
      </w:tr>
      <w:tr w:rsidR="00AB0F20" w:rsidRPr="0086502E" w14:paraId="73533F57" w14:textId="77777777" w:rsidTr="0089422F">
        <w:tc>
          <w:tcPr>
            <w:tcW w:w="2771" w:type="dxa"/>
            <w:tcBorders>
              <w:top w:val="single" w:sz="2" w:space="0" w:color="auto"/>
              <w:bottom w:val="single" w:sz="12" w:space="0" w:color="auto"/>
            </w:tcBorders>
            <w:shd w:val="clear" w:color="auto" w:fill="auto"/>
          </w:tcPr>
          <w:p w14:paraId="73BB3131" w14:textId="77777777" w:rsidR="00AB0F20" w:rsidRPr="0086502E" w:rsidRDefault="00AB0F20" w:rsidP="0089422F">
            <w:pPr>
              <w:pStyle w:val="Tabletext"/>
            </w:pPr>
            <w:r w:rsidRPr="0086502E">
              <w:t>Anthony David Chisholm</w:t>
            </w:r>
          </w:p>
        </w:tc>
        <w:tc>
          <w:tcPr>
            <w:tcW w:w="2771" w:type="dxa"/>
            <w:tcBorders>
              <w:top w:val="single" w:sz="2" w:space="0" w:color="auto"/>
              <w:bottom w:val="single" w:sz="12" w:space="0" w:color="auto"/>
            </w:tcBorders>
            <w:shd w:val="clear" w:color="auto" w:fill="auto"/>
          </w:tcPr>
          <w:p w14:paraId="6F5B2C6B" w14:textId="77777777" w:rsidR="00AB0F20" w:rsidRPr="0086502E" w:rsidRDefault="00AB0F20" w:rsidP="0089422F">
            <w:pPr>
              <w:pStyle w:val="Tabletext"/>
            </w:pPr>
            <w:r w:rsidRPr="0086502E">
              <w:t>Parliamentary Secretary to the Minister for Education</w:t>
            </w:r>
          </w:p>
          <w:p w14:paraId="17C3FC62" w14:textId="77777777" w:rsidR="00AB0F20" w:rsidRPr="0086502E" w:rsidRDefault="00AB0F20" w:rsidP="0089422F">
            <w:pPr>
              <w:pStyle w:val="Tabletext"/>
            </w:pPr>
            <w:r w:rsidRPr="0086502E">
              <w:t>Parliamentary Secretary to the Minister for Regional Development, Local Government and Territories</w:t>
            </w:r>
          </w:p>
        </w:tc>
        <w:tc>
          <w:tcPr>
            <w:tcW w:w="2771" w:type="dxa"/>
            <w:tcBorders>
              <w:top w:val="single" w:sz="2" w:space="0" w:color="auto"/>
              <w:bottom w:val="single" w:sz="12" w:space="0" w:color="auto"/>
            </w:tcBorders>
            <w:shd w:val="clear" w:color="auto" w:fill="auto"/>
          </w:tcPr>
          <w:p w14:paraId="54B60AA6" w14:textId="77777777" w:rsidR="00AB0F20" w:rsidRPr="0086502E" w:rsidRDefault="00AB0F20" w:rsidP="0089422F">
            <w:pPr>
              <w:pStyle w:val="Tabletext"/>
            </w:pPr>
            <w:r w:rsidRPr="0086502E">
              <w:t>Department of Education</w:t>
            </w:r>
          </w:p>
          <w:p w14:paraId="66C37458" w14:textId="77777777" w:rsidR="00AB0F20" w:rsidRPr="0086502E" w:rsidRDefault="00AB0F20" w:rsidP="0089422F">
            <w:pPr>
              <w:pStyle w:val="Tabletext"/>
            </w:pPr>
            <w:r w:rsidRPr="0086502E">
              <w:t>Department of Infrastructure, Transport, Regional Development, Communications and the Arts</w:t>
            </w:r>
          </w:p>
        </w:tc>
      </w:tr>
    </w:tbl>
    <w:p w14:paraId="5BB1D19C" w14:textId="77777777" w:rsidR="00E1415C" w:rsidRPr="0086502E" w:rsidRDefault="00E1415C" w:rsidP="00AB0F20">
      <w:pPr>
        <w:pStyle w:val="Tabletext"/>
      </w:pPr>
    </w:p>
    <w:p w14:paraId="4FC321D1" w14:textId="77777777" w:rsidR="00AB0F20" w:rsidRPr="0086502E" w:rsidRDefault="00AB0F20" w:rsidP="00AB0F20">
      <w:pPr>
        <w:pStyle w:val="subsection"/>
      </w:pPr>
      <w:r w:rsidRPr="0086502E">
        <w:tab/>
        <w:t>(2)</w:t>
      </w:r>
      <w:r w:rsidRPr="0086502E">
        <w:tab/>
      </w:r>
      <w:r w:rsidR="00D572ED" w:rsidRPr="0086502E">
        <w:t xml:space="preserve">On </w:t>
      </w:r>
      <w:r w:rsidR="0086502E" w:rsidRPr="0086502E">
        <w:t>31 May</w:t>
      </w:r>
      <w:r w:rsidR="00D572ED" w:rsidRPr="0086502E">
        <w:t xml:space="preserve"> 2023, the Governor</w:t>
      </w:r>
      <w:r w:rsidR="0086502E">
        <w:noBreakHyphen/>
      </w:r>
      <w:r w:rsidR="00D572ED" w:rsidRPr="0086502E">
        <w:t>General also:</w:t>
      </w:r>
    </w:p>
    <w:p w14:paraId="0BF52818" w14:textId="77777777" w:rsidR="00A46352" w:rsidRPr="0086502E" w:rsidRDefault="00A46352" w:rsidP="00A46352">
      <w:pPr>
        <w:pStyle w:val="paragraph"/>
      </w:pPr>
      <w:r w:rsidRPr="0086502E">
        <w:tab/>
        <w:t>(a)</w:t>
      </w:r>
      <w:r w:rsidRPr="0086502E">
        <w:tab/>
        <w:t xml:space="preserve">directed, under </w:t>
      </w:r>
      <w:r w:rsidR="0086502E" w:rsidRPr="0086502E">
        <w:t>section 6</w:t>
      </w:r>
      <w:r w:rsidRPr="0086502E">
        <w:t>5 of the Constitution, that the person mentioned in column 1 of a row of the following table holds the office or offices mentioned in column 2 of the row; and</w:t>
      </w:r>
    </w:p>
    <w:p w14:paraId="570FDA0A" w14:textId="77777777" w:rsidR="00A46352" w:rsidRPr="0086502E" w:rsidRDefault="00A46352" w:rsidP="00A46352">
      <w:pPr>
        <w:pStyle w:val="paragraph"/>
      </w:pPr>
      <w:r w:rsidRPr="0086502E">
        <w:tab/>
        <w:t>(b)</w:t>
      </w:r>
      <w:r w:rsidRPr="0086502E">
        <w:tab/>
        <w:t xml:space="preserve">appointed, under </w:t>
      </w:r>
      <w:r w:rsidR="0086502E" w:rsidRPr="0086502E">
        <w:t>section 6</w:t>
      </w:r>
      <w:r w:rsidRPr="0086502E">
        <w:t>4 of the Constitution, that person to administer the Department or Departments mentioned in column 3 of the row.</w:t>
      </w:r>
    </w:p>
    <w:p w14:paraId="162C89C0" w14:textId="77777777" w:rsidR="00A46352" w:rsidRPr="0086502E" w:rsidRDefault="00A46352" w:rsidP="00A46352">
      <w:pPr>
        <w:pStyle w:val="notetext"/>
      </w:pPr>
      <w:r w:rsidRPr="0086502E">
        <w:t>Note:</w:t>
      </w:r>
      <w:r w:rsidRPr="0086502E">
        <w:tab/>
        <w:t>Parliamentary Secretaries are also known as Assistant Ministers.</w:t>
      </w:r>
    </w:p>
    <w:p w14:paraId="45AD559A" w14:textId="77777777" w:rsidR="00D572ED" w:rsidRPr="0086502E" w:rsidRDefault="00D572ED" w:rsidP="00A4635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71"/>
        <w:gridCol w:w="2771"/>
        <w:gridCol w:w="2771"/>
      </w:tblGrid>
      <w:tr w:rsidR="00A46352" w:rsidRPr="0086502E" w14:paraId="66E2484C" w14:textId="77777777" w:rsidTr="00A46352">
        <w:trPr>
          <w:tblHeader/>
        </w:trPr>
        <w:tc>
          <w:tcPr>
            <w:tcW w:w="8313" w:type="dxa"/>
            <w:gridSpan w:val="3"/>
            <w:tcBorders>
              <w:top w:val="single" w:sz="12" w:space="0" w:color="auto"/>
              <w:bottom w:val="single" w:sz="6" w:space="0" w:color="auto"/>
            </w:tcBorders>
            <w:shd w:val="clear" w:color="auto" w:fill="auto"/>
          </w:tcPr>
          <w:p w14:paraId="25B9E065" w14:textId="77777777" w:rsidR="00A46352" w:rsidRPr="0086502E" w:rsidRDefault="00A46352" w:rsidP="0089422F">
            <w:pPr>
              <w:pStyle w:val="TableHeading"/>
            </w:pPr>
            <w:r w:rsidRPr="0086502E">
              <w:t>Directions and appointments</w:t>
            </w:r>
          </w:p>
        </w:tc>
      </w:tr>
      <w:tr w:rsidR="00A46352" w:rsidRPr="0086502E" w14:paraId="06875B54" w14:textId="77777777" w:rsidTr="00A46352">
        <w:trPr>
          <w:tblHeader/>
        </w:trPr>
        <w:tc>
          <w:tcPr>
            <w:tcW w:w="2771" w:type="dxa"/>
            <w:tcBorders>
              <w:top w:val="single" w:sz="6" w:space="0" w:color="auto"/>
              <w:bottom w:val="single" w:sz="12" w:space="0" w:color="auto"/>
            </w:tcBorders>
            <w:shd w:val="clear" w:color="auto" w:fill="auto"/>
          </w:tcPr>
          <w:p w14:paraId="11FC8200" w14:textId="77777777" w:rsidR="00A46352" w:rsidRPr="0086502E" w:rsidRDefault="00A46352" w:rsidP="0089422F">
            <w:pPr>
              <w:pStyle w:val="TableHeading"/>
            </w:pPr>
            <w:r w:rsidRPr="0086502E">
              <w:t>Column 1</w:t>
            </w:r>
          </w:p>
          <w:p w14:paraId="1F13ED2E" w14:textId="77777777" w:rsidR="00A46352" w:rsidRPr="0086502E" w:rsidRDefault="00A46352" w:rsidP="0089422F">
            <w:pPr>
              <w:pStyle w:val="TableHeading"/>
            </w:pPr>
            <w:r w:rsidRPr="0086502E">
              <w:t>Name</w:t>
            </w:r>
          </w:p>
        </w:tc>
        <w:tc>
          <w:tcPr>
            <w:tcW w:w="2771" w:type="dxa"/>
            <w:tcBorders>
              <w:top w:val="single" w:sz="6" w:space="0" w:color="auto"/>
              <w:bottom w:val="single" w:sz="12" w:space="0" w:color="auto"/>
            </w:tcBorders>
            <w:shd w:val="clear" w:color="auto" w:fill="auto"/>
          </w:tcPr>
          <w:p w14:paraId="5A7EB382" w14:textId="77777777" w:rsidR="00A46352" w:rsidRPr="0086502E" w:rsidRDefault="00A46352" w:rsidP="0089422F">
            <w:pPr>
              <w:pStyle w:val="TableHeading"/>
            </w:pPr>
            <w:r w:rsidRPr="0086502E">
              <w:t>Column 2</w:t>
            </w:r>
          </w:p>
          <w:p w14:paraId="49B96C1A" w14:textId="77777777" w:rsidR="00A46352" w:rsidRPr="0086502E" w:rsidRDefault="00A46352" w:rsidP="0089422F">
            <w:pPr>
              <w:pStyle w:val="TableHeading"/>
            </w:pPr>
            <w:r w:rsidRPr="0086502E">
              <w:t>Office(s)</w:t>
            </w:r>
          </w:p>
        </w:tc>
        <w:tc>
          <w:tcPr>
            <w:tcW w:w="2771" w:type="dxa"/>
            <w:tcBorders>
              <w:top w:val="single" w:sz="6" w:space="0" w:color="auto"/>
              <w:bottom w:val="single" w:sz="12" w:space="0" w:color="auto"/>
            </w:tcBorders>
            <w:shd w:val="clear" w:color="auto" w:fill="auto"/>
          </w:tcPr>
          <w:p w14:paraId="6974EE2B" w14:textId="77777777" w:rsidR="00A46352" w:rsidRPr="0086502E" w:rsidRDefault="00A46352" w:rsidP="0089422F">
            <w:pPr>
              <w:pStyle w:val="TableHeading"/>
            </w:pPr>
            <w:r w:rsidRPr="0086502E">
              <w:t>Column 3</w:t>
            </w:r>
          </w:p>
          <w:p w14:paraId="45E1E7D3" w14:textId="77777777" w:rsidR="00A46352" w:rsidRPr="0086502E" w:rsidRDefault="00A46352" w:rsidP="0089422F">
            <w:pPr>
              <w:pStyle w:val="TableHeading"/>
            </w:pPr>
            <w:r w:rsidRPr="0086502E">
              <w:t>Department(s)</w:t>
            </w:r>
          </w:p>
        </w:tc>
      </w:tr>
      <w:tr w:rsidR="00A46352" w:rsidRPr="0086502E" w14:paraId="00824EB8" w14:textId="77777777" w:rsidTr="00A46352">
        <w:tc>
          <w:tcPr>
            <w:tcW w:w="2771" w:type="dxa"/>
            <w:tcBorders>
              <w:top w:val="single" w:sz="12" w:space="0" w:color="auto"/>
            </w:tcBorders>
            <w:shd w:val="clear" w:color="auto" w:fill="auto"/>
          </w:tcPr>
          <w:p w14:paraId="11C7588C" w14:textId="77777777" w:rsidR="00A46352" w:rsidRPr="0086502E" w:rsidRDefault="00A46352" w:rsidP="0089422F">
            <w:pPr>
              <w:pStyle w:val="Tabletext"/>
            </w:pPr>
            <w:r w:rsidRPr="0086502E">
              <w:t>Andrew Keith Leigh</w:t>
            </w:r>
          </w:p>
        </w:tc>
        <w:tc>
          <w:tcPr>
            <w:tcW w:w="2771" w:type="dxa"/>
            <w:tcBorders>
              <w:top w:val="single" w:sz="12" w:space="0" w:color="auto"/>
            </w:tcBorders>
            <w:shd w:val="clear" w:color="auto" w:fill="auto"/>
          </w:tcPr>
          <w:p w14:paraId="279C9AB9" w14:textId="77777777" w:rsidR="00A46352" w:rsidRPr="0086502E" w:rsidRDefault="00A46352" w:rsidP="0089422F">
            <w:pPr>
              <w:pStyle w:val="Tabletext"/>
            </w:pPr>
            <w:r w:rsidRPr="0086502E">
              <w:t>Parliamentary Secretary to the Treasurer</w:t>
            </w:r>
          </w:p>
          <w:p w14:paraId="3DE876F6" w14:textId="77777777" w:rsidR="00A46352" w:rsidRPr="0086502E" w:rsidRDefault="00A46352" w:rsidP="0089422F">
            <w:pPr>
              <w:pStyle w:val="Tabletext"/>
            </w:pPr>
            <w:r w:rsidRPr="0086502E">
              <w:t>Parliamentary Secretary to the Minister for Employment and Workplace Relations</w:t>
            </w:r>
          </w:p>
        </w:tc>
        <w:tc>
          <w:tcPr>
            <w:tcW w:w="2771" w:type="dxa"/>
            <w:tcBorders>
              <w:top w:val="single" w:sz="12" w:space="0" w:color="auto"/>
            </w:tcBorders>
            <w:shd w:val="clear" w:color="auto" w:fill="auto"/>
          </w:tcPr>
          <w:p w14:paraId="1A288759" w14:textId="77777777" w:rsidR="00A46352" w:rsidRPr="0086502E" w:rsidRDefault="00A46352" w:rsidP="0089422F">
            <w:pPr>
              <w:pStyle w:val="Tabletext"/>
            </w:pPr>
            <w:r w:rsidRPr="0086502E">
              <w:t>Department of the Treasury</w:t>
            </w:r>
          </w:p>
          <w:p w14:paraId="1FDD1BDA" w14:textId="77777777" w:rsidR="00A46352" w:rsidRPr="0086502E" w:rsidRDefault="00A46352" w:rsidP="0089422F">
            <w:pPr>
              <w:pStyle w:val="Tabletext"/>
            </w:pPr>
            <w:r w:rsidRPr="0086502E">
              <w:t>Department of Employment and Workplace Relations</w:t>
            </w:r>
          </w:p>
        </w:tc>
      </w:tr>
      <w:tr w:rsidR="00A46352" w:rsidRPr="0086502E" w14:paraId="7DB5BD21" w14:textId="77777777" w:rsidTr="00A46352">
        <w:tc>
          <w:tcPr>
            <w:tcW w:w="2771" w:type="dxa"/>
            <w:tcBorders>
              <w:bottom w:val="single" w:sz="2" w:space="0" w:color="auto"/>
            </w:tcBorders>
            <w:shd w:val="clear" w:color="auto" w:fill="auto"/>
          </w:tcPr>
          <w:p w14:paraId="22129820" w14:textId="77777777" w:rsidR="00A46352" w:rsidRPr="0086502E" w:rsidRDefault="00A46352" w:rsidP="0089422F">
            <w:pPr>
              <w:pStyle w:val="Tabletext"/>
            </w:pPr>
            <w:r w:rsidRPr="0086502E">
              <w:t>Patrick Possum Gorman</w:t>
            </w:r>
          </w:p>
        </w:tc>
        <w:tc>
          <w:tcPr>
            <w:tcW w:w="2771" w:type="dxa"/>
            <w:tcBorders>
              <w:bottom w:val="single" w:sz="2" w:space="0" w:color="auto"/>
            </w:tcBorders>
            <w:shd w:val="clear" w:color="auto" w:fill="auto"/>
          </w:tcPr>
          <w:p w14:paraId="3E62CEB4" w14:textId="77777777" w:rsidR="00A46352" w:rsidRPr="0086502E" w:rsidRDefault="00A46352" w:rsidP="0089422F">
            <w:pPr>
              <w:pStyle w:val="Tabletext"/>
            </w:pPr>
            <w:r w:rsidRPr="0086502E">
              <w:t>Parliamentary Secretary to the Prime Minister</w:t>
            </w:r>
          </w:p>
          <w:p w14:paraId="6FA0B4E1" w14:textId="77777777" w:rsidR="00A46352" w:rsidRPr="0086502E" w:rsidRDefault="00A46352" w:rsidP="0089422F">
            <w:pPr>
              <w:pStyle w:val="Tabletext"/>
            </w:pPr>
            <w:r w:rsidRPr="0086502E">
              <w:lastRenderedPageBreak/>
              <w:t>Parliamentary Secretary to the Minister for the Public Service</w:t>
            </w:r>
          </w:p>
        </w:tc>
        <w:tc>
          <w:tcPr>
            <w:tcW w:w="2771" w:type="dxa"/>
            <w:tcBorders>
              <w:bottom w:val="single" w:sz="2" w:space="0" w:color="auto"/>
            </w:tcBorders>
            <w:shd w:val="clear" w:color="auto" w:fill="auto"/>
          </w:tcPr>
          <w:p w14:paraId="03480A09" w14:textId="77777777" w:rsidR="00A46352" w:rsidRPr="0086502E" w:rsidRDefault="00A46352" w:rsidP="0089422F">
            <w:pPr>
              <w:pStyle w:val="Tabletext"/>
            </w:pPr>
            <w:r w:rsidRPr="0086502E">
              <w:lastRenderedPageBreak/>
              <w:t>Department of the Prime Minister and Cabinet</w:t>
            </w:r>
          </w:p>
        </w:tc>
      </w:tr>
      <w:tr w:rsidR="00A46352" w:rsidRPr="0086502E" w14:paraId="56DA8434" w14:textId="77777777" w:rsidTr="00A46352">
        <w:tc>
          <w:tcPr>
            <w:tcW w:w="2771" w:type="dxa"/>
            <w:tcBorders>
              <w:top w:val="single" w:sz="2" w:space="0" w:color="auto"/>
              <w:bottom w:val="single" w:sz="12" w:space="0" w:color="auto"/>
            </w:tcBorders>
            <w:shd w:val="clear" w:color="auto" w:fill="auto"/>
          </w:tcPr>
          <w:p w14:paraId="40258E3B" w14:textId="77777777" w:rsidR="00A46352" w:rsidRPr="0086502E" w:rsidRDefault="00A46352" w:rsidP="0089422F">
            <w:pPr>
              <w:pStyle w:val="Tabletext"/>
            </w:pPr>
            <w:r w:rsidRPr="0086502E">
              <w:t>Anthony David Chisholm</w:t>
            </w:r>
          </w:p>
        </w:tc>
        <w:tc>
          <w:tcPr>
            <w:tcW w:w="2771" w:type="dxa"/>
            <w:tcBorders>
              <w:top w:val="single" w:sz="2" w:space="0" w:color="auto"/>
              <w:bottom w:val="single" w:sz="12" w:space="0" w:color="auto"/>
            </w:tcBorders>
            <w:shd w:val="clear" w:color="auto" w:fill="auto"/>
          </w:tcPr>
          <w:p w14:paraId="7BCE45EC" w14:textId="77777777" w:rsidR="00A46352" w:rsidRPr="0086502E" w:rsidRDefault="00A46352" w:rsidP="0089422F">
            <w:pPr>
              <w:pStyle w:val="Tabletext"/>
            </w:pPr>
            <w:r w:rsidRPr="0086502E">
              <w:t>Parliamentary Secretary to the Minister for Education</w:t>
            </w:r>
          </w:p>
          <w:p w14:paraId="335D5C6E" w14:textId="77777777" w:rsidR="00A46352" w:rsidRPr="0086502E" w:rsidRDefault="00A46352" w:rsidP="0089422F">
            <w:pPr>
              <w:pStyle w:val="Tabletext"/>
            </w:pPr>
            <w:r w:rsidRPr="0086502E">
              <w:t>Parliamentary Secretary to the Minister for Infrastructure, Transport, Regional Development and Local Government</w:t>
            </w:r>
          </w:p>
        </w:tc>
        <w:tc>
          <w:tcPr>
            <w:tcW w:w="2771" w:type="dxa"/>
            <w:tcBorders>
              <w:top w:val="single" w:sz="2" w:space="0" w:color="auto"/>
              <w:bottom w:val="single" w:sz="12" w:space="0" w:color="auto"/>
            </w:tcBorders>
            <w:shd w:val="clear" w:color="auto" w:fill="auto"/>
          </w:tcPr>
          <w:p w14:paraId="1FAFBECE" w14:textId="77777777" w:rsidR="00A46352" w:rsidRPr="0086502E" w:rsidRDefault="00A46352" w:rsidP="0089422F">
            <w:pPr>
              <w:pStyle w:val="Tabletext"/>
            </w:pPr>
            <w:r w:rsidRPr="0086502E">
              <w:t>Department of Education</w:t>
            </w:r>
          </w:p>
          <w:p w14:paraId="3437AC52" w14:textId="77777777" w:rsidR="00A46352" w:rsidRPr="0086502E" w:rsidRDefault="00A46352" w:rsidP="0089422F">
            <w:pPr>
              <w:pStyle w:val="Tabletext"/>
            </w:pPr>
            <w:r w:rsidRPr="0086502E">
              <w:t>Department of Infrastructure, Transport, Regional Development, Communications and the Arts</w:t>
            </w:r>
          </w:p>
        </w:tc>
      </w:tr>
    </w:tbl>
    <w:p w14:paraId="180EA47F" w14:textId="77777777" w:rsidR="00201540" w:rsidRPr="0086502E" w:rsidRDefault="00201540" w:rsidP="00201540">
      <w:pPr>
        <w:pStyle w:val="ActHead3"/>
        <w:pageBreakBefore/>
      </w:pPr>
      <w:bookmarkStart w:id="32" w:name="_Toc178168411"/>
      <w:r w:rsidRPr="001323D4">
        <w:rPr>
          <w:rStyle w:val="CharDivNo"/>
        </w:rPr>
        <w:lastRenderedPageBreak/>
        <w:t>Division 6</w:t>
      </w:r>
      <w:r w:rsidRPr="0086502E">
        <w:t>—</w:t>
      </w:r>
      <w:r w:rsidRPr="001323D4">
        <w:rPr>
          <w:rStyle w:val="CharDivText"/>
        </w:rPr>
        <w:t>Action taken by the Governor</w:t>
      </w:r>
      <w:r w:rsidR="0086502E" w:rsidRPr="001323D4">
        <w:rPr>
          <w:rStyle w:val="CharDivText"/>
        </w:rPr>
        <w:noBreakHyphen/>
      </w:r>
      <w:r w:rsidRPr="001323D4">
        <w:rPr>
          <w:rStyle w:val="CharDivText"/>
        </w:rPr>
        <w:t xml:space="preserve">General on </w:t>
      </w:r>
      <w:r w:rsidR="0086502E" w:rsidRPr="001323D4">
        <w:rPr>
          <w:rStyle w:val="CharDivText"/>
        </w:rPr>
        <w:t>29 July</w:t>
      </w:r>
      <w:r w:rsidRPr="001323D4">
        <w:rPr>
          <w:rStyle w:val="CharDivText"/>
        </w:rPr>
        <w:t xml:space="preserve"> 202</w:t>
      </w:r>
      <w:r w:rsidR="008F4B5E" w:rsidRPr="001323D4">
        <w:rPr>
          <w:rStyle w:val="CharDivText"/>
        </w:rPr>
        <w:t>4</w:t>
      </w:r>
      <w:bookmarkEnd w:id="32"/>
    </w:p>
    <w:p w14:paraId="04C95B4E" w14:textId="77777777" w:rsidR="00201540" w:rsidRPr="0086502E" w:rsidRDefault="00201540" w:rsidP="00201540">
      <w:pPr>
        <w:pStyle w:val="ActHead5"/>
      </w:pPr>
      <w:bookmarkStart w:id="33" w:name="_Toc178168412"/>
      <w:r w:rsidRPr="001323D4">
        <w:rPr>
          <w:rStyle w:val="CharSectno"/>
        </w:rPr>
        <w:t>3</w:t>
      </w:r>
      <w:r w:rsidR="0086502E" w:rsidRPr="001323D4">
        <w:rPr>
          <w:rStyle w:val="CharSectno"/>
        </w:rPr>
        <w:noBreakHyphen/>
      </w:r>
      <w:r w:rsidR="008F4B5E" w:rsidRPr="001323D4">
        <w:rPr>
          <w:rStyle w:val="CharSectno"/>
        </w:rPr>
        <w:t>7</w:t>
      </w:r>
      <w:r w:rsidRPr="0086502E">
        <w:t xml:space="preserve">  Notification of action taken on </w:t>
      </w:r>
      <w:r w:rsidR="0086502E" w:rsidRPr="0086502E">
        <w:t>29 July</w:t>
      </w:r>
      <w:r w:rsidR="008F4B5E" w:rsidRPr="0086502E">
        <w:t xml:space="preserve"> 2024</w:t>
      </w:r>
      <w:bookmarkEnd w:id="33"/>
    </w:p>
    <w:p w14:paraId="3BC07788" w14:textId="77777777" w:rsidR="00201540" w:rsidRPr="0086502E" w:rsidRDefault="00D123E2" w:rsidP="00201540">
      <w:pPr>
        <w:pStyle w:val="subsection"/>
      </w:pPr>
      <w:r w:rsidRPr="0086502E">
        <w:tab/>
      </w:r>
      <w:r w:rsidR="00201540" w:rsidRPr="0086502E">
        <w:t>(</w:t>
      </w:r>
      <w:r w:rsidR="00161370" w:rsidRPr="0086502E">
        <w:t>1</w:t>
      </w:r>
      <w:r w:rsidR="00201540" w:rsidRPr="0086502E">
        <w:t>)</w:t>
      </w:r>
      <w:r w:rsidR="00201540" w:rsidRPr="0086502E">
        <w:tab/>
        <w:t xml:space="preserve">On </w:t>
      </w:r>
      <w:r w:rsidR="0086502E" w:rsidRPr="0086502E">
        <w:t>29 July</w:t>
      </w:r>
      <w:r w:rsidR="008F4B5E" w:rsidRPr="0086502E">
        <w:t xml:space="preserve"> 2024</w:t>
      </w:r>
      <w:r w:rsidR="00201540" w:rsidRPr="0086502E">
        <w:t>, the Governor</w:t>
      </w:r>
      <w:r w:rsidR="0086502E">
        <w:noBreakHyphen/>
      </w:r>
      <w:r w:rsidR="00201540" w:rsidRPr="0086502E">
        <w:t xml:space="preserve">General, under </w:t>
      </w:r>
      <w:r w:rsidR="0086502E" w:rsidRPr="0086502E">
        <w:t>sections 6</w:t>
      </w:r>
      <w:r w:rsidR="00201540" w:rsidRPr="0086502E">
        <w:t>4 and 65 of the Constitution, revoked the appointment of the person mentioned in column 1 of a row of the following table:</w:t>
      </w:r>
    </w:p>
    <w:p w14:paraId="61B67F16" w14:textId="77777777" w:rsidR="00201540" w:rsidRPr="0086502E" w:rsidRDefault="00201540" w:rsidP="00201540">
      <w:pPr>
        <w:pStyle w:val="paragraph"/>
      </w:pPr>
      <w:r w:rsidRPr="0086502E">
        <w:tab/>
        <w:t>(a)</w:t>
      </w:r>
      <w:r w:rsidRPr="0086502E">
        <w:tab/>
        <w:t>to hold the office or offices mentioned in column 2 of the row; and</w:t>
      </w:r>
    </w:p>
    <w:p w14:paraId="3136514D" w14:textId="77777777" w:rsidR="00201540" w:rsidRPr="0086502E" w:rsidRDefault="00201540" w:rsidP="00201540">
      <w:pPr>
        <w:pStyle w:val="paragraph"/>
      </w:pPr>
      <w:r w:rsidRPr="0086502E">
        <w:tab/>
        <w:t>(b)</w:t>
      </w:r>
      <w:r w:rsidRPr="0086502E">
        <w:tab/>
        <w:t>to administer the Department or Departments mentioned in column 3 of the row.</w:t>
      </w:r>
    </w:p>
    <w:p w14:paraId="0BD9B671" w14:textId="77777777" w:rsidR="00201540" w:rsidRPr="0086502E" w:rsidRDefault="00201540" w:rsidP="00201540">
      <w:pPr>
        <w:pStyle w:val="notetext"/>
      </w:pPr>
      <w:r w:rsidRPr="0086502E">
        <w:t>Note:</w:t>
      </w:r>
      <w:r w:rsidRPr="0086502E">
        <w:tab/>
        <w:t>Parliamentary Secretaries are also known as Assistant Ministers.</w:t>
      </w:r>
    </w:p>
    <w:p w14:paraId="3A38BAC2" w14:textId="77777777" w:rsidR="00BF6DE4" w:rsidRPr="0086502E" w:rsidRDefault="00BF6DE4" w:rsidP="00BF6DE4">
      <w:pPr>
        <w:pStyle w:val="Tabletext"/>
      </w:pPr>
    </w:p>
    <w:tbl>
      <w:tblPr>
        <w:tblW w:w="8385" w:type="dxa"/>
        <w:tblInd w:w="221"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2794"/>
        <w:gridCol w:w="1398"/>
        <w:gridCol w:w="1397"/>
        <w:gridCol w:w="2796"/>
      </w:tblGrid>
      <w:tr w:rsidR="004564E6" w:rsidRPr="0086502E" w14:paraId="5503569F" w14:textId="77777777" w:rsidTr="003F7835">
        <w:trPr>
          <w:tblHeader/>
        </w:trPr>
        <w:tc>
          <w:tcPr>
            <w:tcW w:w="4192" w:type="dxa"/>
            <w:gridSpan w:val="2"/>
            <w:tcBorders>
              <w:top w:val="single" w:sz="12" w:space="0" w:color="auto"/>
              <w:left w:val="nil"/>
              <w:bottom w:val="single" w:sz="6" w:space="0" w:color="auto"/>
              <w:right w:val="nil"/>
            </w:tcBorders>
            <w:hideMark/>
          </w:tcPr>
          <w:p w14:paraId="2D6176AD" w14:textId="77777777" w:rsidR="004564E6" w:rsidRPr="0086502E" w:rsidRDefault="004564E6">
            <w:pPr>
              <w:pStyle w:val="TableHeading"/>
              <w:rPr>
                <w:lang w:eastAsia="en-US"/>
              </w:rPr>
            </w:pPr>
            <w:r w:rsidRPr="0086502E">
              <w:rPr>
                <w:lang w:eastAsia="en-US"/>
              </w:rPr>
              <w:t>Revocation of appointment</w:t>
            </w:r>
          </w:p>
        </w:tc>
        <w:tc>
          <w:tcPr>
            <w:tcW w:w="4193" w:type="dxa"/>
            <w:gridSpan w:val="2"/>
            <w:tcBorders>
              <w:top w:val="single" w:sz="12" w:space="0" w:color="auto"/>
              <w:left w:val="nil"/>
              <w:bottom w:val="single" w:sz="6" w:space="0" w:color="auto"/>
              <w:right w:val="nil"/>
            </w:tcBorders>
          </w:tcPr>
          <w:p w14:paraId="0F12884B" w14:textId="77777777" w:rsidR="004564E6" w:rsidRPr="0086502E" w:rsidRDefault="004564E6">
            <w:pPr>
              <w:pStyle w:val="TableHeading"/>
              <w:rPr>
                <w:lang w:eastAsia="en-US"/>
              </w:rPr>
            </w:pPr>
          </w:p>
        </w:tc>
      </w:tr>
      <w:tr w:rsidR="004564E6" w:rsidRPr="0086502E" w14:paraId="2A0458FA" w14:textId="77777777" w:rsidTr="003F7835">
        <w:trPr>
          <w:tblHeader/>
        </w:trPr>
        <w:tc>
          <w:tcPr>
            <w:tcW w:w="2794" w:type="dxa"/>
            <w:tcBorders>
              <w:top w:val="single" w:sz="6" w:space="0" w:color="auto"/>
              <w:left w:val="nil"/>
              <w:bottom w:val="single" w:sz="12" w:space="0" w:color="auto"/>
              <w:right w:val="nil"/>
            </w:tcBorders>
            <w:hideMark/>
          </w:tcPr>
          <w:p w14:paraId="7C1F067F" w14:textId="77777777" w:rsidR="004564E6" w:rsidRPr="0086502E" w:rsidRDefault="004564E6">
            <w:pPr>
              <w:pStyle w:val="TableHeading"/>
              <w:rPr>
                <w:lang w:eastAsia="en-US"/>
              </w:rPr>
            </w:pPr>
            <w:r w:rsidRPr="0086502E">
              <w:rPr>
                <w:lang w:eastAsia="en-US"/>
              </w:rPr>
              <w:t>Column 1</w:t>
            </w:r>
          </w:p>
          <w:p w14:paraId="4D493630" w14:textId="77777777" w:rsidR="004564E6" w:rsidRPr="0086502E" w:rsidRDefault="004564E6">
            <w:pPr>
              <w:pStyle w:val="TableHeading"/>
              <w:rPr>
                <w:lang w:eastAsia="en-US"/>
              </w:rPr>
            </w:pPr>
            <w:r w:rsidRPr="0086502E">
              <w:rPr>
                <w:lang w:eastAsia="en-US"/>
              </w:rPr>
              <w:t>Name</w:t>
            </w:r>
          </w:p>
        </w:tc>
        <w:tc>
          <w:tcPr>
            <w:tcW w:w="2795" w:type="dxa"/>
            <w:gridSpan w:val="2"/>
            <w:tcBorders>
              <w:top w:val="single" w:sz="6" w:space="0" w:color="auto"/>
              <w:left w:val="nil"/>
              <w:bottom w:val="single" w:sz="12" w:space="0" w:color="auto"/>
              <w:right w:val="nil"/>
            </w:tcBorders>
            <w:hideMark/>
          </w:tcPr>
          <w:p w14:paraId="0CB0B99D" w14:textId="77777777" w:rsidR="004564E6" w:rsidRPr="0086502E" w:rsidRDefault="004564E6">
            <w:pPr>
              <w:pStyle w:val="TableHeading"/>
              <w:rPr>
                <w:lang w:eastAsia="en-US"/>
              </w:rPr>
            </w:pPr>
            <w:r w:rsidRPr="0086502E">
              <w:rPr>
                <w:lang w:eastAsia="en-US"/>
              </w:rPr>
              <w:t>Column 2</w:t>
            </w:r>
          </w:p>
          <w:p w14:paraId="72CD7E45" w14:textId="77777777" w:rsidR="004564E6" w:rsidRPr="0086502E" w:rsidRDefault="004564E6">
            <w:pPr>
              <w:pStyle w:val="TableHeading"/>
              <w:rPr>
                <w:lang w:eastAsia="en-US"/>
              </w:rPr>
            </w:pPr>
            <w:r w:rsidRPr="0086502E">
              <w:rPr>
                <w:lang w:eastAsia="en-US"/>
              </w:rPr>
              <w:t>Office(s)</w:t>
            </w:r>
          </w:p>
        </w:tc>
        <w:tc>
          <w:tcPr>
            <w:tcW w:w="2796" w:type="dxa"/>
            <w:tcBorders>
              <w:top w:val="single" w:sz="6" w:space="0" w:color="auto"/>
              <w:left w:val="nil"/>
              <w:bottom w:val="single" w:sz="12" w:space="0" w:color="auto"/>
              <w:right w:val="nil"/>
            </w:tcBorders>
            <w:hideMark/>
          </w:tcPr>
          <w:p w14:paraId="50720CC9" w14:textId="77777777" w:rsidR="004564E6" w:rsidRPr="0086502E" w:rsidRDefault="004564E6">
            <w:pPr>
              <w:pStyle w:val="TableHeading"/>
              <w:rPr>
                <w:lang w:eastAsia="en-US"/>
              </w:rPr>
            </w:pPr>
            <w:r w:rsidRPr="0086502E">
              <w:rPr>
                <w:lang w:eastAsia="en-US"/>
              </w:rPr>
              <w:t>Column 3</w:t>
            </w:r>
          </w:p>
          <w:p w14:paraId="42614E44" w14:textId="77777777" w:rsidR="004564E6" w:rsidRPr="0086502E" w:rsidRDefault="004564E6">
            <w:pPr>
              <w:pStyle w:val="Tabletext"/>
              <w:rPr>
                <w:b/>
                <w:lang w:eastAsia="en-US"/>
              </w:rPr>
            </w:pPr>
            <w:r w:rsidRPr="0086502E">
              <w:rPr>
                <w:b/>
                <w:lang w:eastAsia="en-US"/>
              </w:rPr>
              <w:t>Department(s)</w:t>
            </w:r>
          </w:p>
        </w:tc>
      </w:tr>
      <w:tr w:rsidR="004564E6" w:rsidRPr="0086502E" w14:paraId="722A14E8" w14:textId="77777777" w:rsidTr="003F7835">
        <w:tc>
          <w:tcPr>
            <w:tcW w:w="2794" w:type="dxa"/>
            <w:tcBorders>
              <w:top w:val="single" w:sz="12" w:space="0" w:color="auto"/>
              <w:left w:val="nil"/>
              <w:bottom w:val="single" w:sz="2" w:space="0" w:color="auto"/>
              <w:right w:val="nil"/>
            </w:tcBorders>
            <w:hideMark/>
          </w:tcPr>
          <w:p w14:paraId="03D6333C" w14:textId="77777777" w:rsidR="004564E6" w:rsidRPr="0086502E" w:rsidRDefault="004564E6">
            <w:pPr>
              <w:pStyle w:val="Tabletext"/>
              <w:rPr>
                <w:lang w:eastAsia="en-US"/>
              </w:rPr>
            </w:pPr>
            <w:r w:rsidRPr="0086502E">
              <w:rPr>
                <w:lang w:eastAsia="en-US"/>
              </w:rPr>
              <w:t>Linda Jean Burney</w:t>
            </w:r>
          </w:p>
        </w:tc>
        <w:tc>
          <w:tcPr>
            <w:tcW w:w="2795" w:type="dxa"/>
            <w:gridSpan w:val="2"/>
            <w:tcBorders>
              <w:top w:val="single" w:sz="12" w:space="0" w:color="auto"/>
              <w:left w:val="nil"/>
              <w:bottom w:val="single" w:sz="2" w:space="0" w:color="auto"/>
              <w:right w:val="nil"/>
            </w:tcBorders>
            <w:hideMark/>
          </w:tcPr>
          <w:p w14:paraId="4B78320E" w14:textId="77777777" w:rsidR="004564E6" w:rsidRPr="0086502E" w:rsidRDefault="004564E6">
            <w:pPr>
              <w:pStyle w:val="Tabletext"/>
              <w:rPr>
                <w:lang w:eastAsia="en-US"/>
              </w:rPr>
            </w:pPr>
            <w:r w:rsidRPr="0086502E">
              <w:rPr>
                <w:lang w:eastAsia="en-US"/>
              </w:rPr>
              <w:t>Minister for Indigenous Australians</w:t>
            </w:r>
          </w:p>
        </w:tc>
        <w:tc>
          <w:tcPr>
            <w:tcW w:w="2796" w:type="dxa"/>
            <w:tcBorders>
              <w:top w:val="single" w:sz="12" w:space="0" w:color="auto"/>
              <w:left w:val="nil"/>
              <w:bottom w:val="single" w:sz="2" w:space="0" w:color="auto"/>
              <w:right w:val="nil"/>
            </w:tcBorders>
            <w:hideMark/>
          </w:tcPr>
          <w:p w14:paraId="5D2511D6" w14:textId="77777777" w:rsidR="004564E6" w:rsidRPr="0086502E" w:rsidRDefault="004564E6">
            <w:pPr>
              <w:pStyle w:val="Tabletext"/>
              <w:rPr>
                <w:lang w:eastAsia="en-US"/>
              </w:rPr>
            </w:pPr>
            <w:r w:rsidRPr="0086502E">
              <w:rPr>
                <w:lang w:eastAsia="en-US"/>
              </w:rPr>
              <w:t>Department of the Prime Minister and Cabinet</w:t>
            </w:r>
          </w:p>
        </w:tc>
      </w:tr>
      <w:tr w:rsidR="004564E6" w:rsidRPr="0086502E" w14:paraId="46E0564E" w14:textId="77777777" w:rsidTr="003F7835">
        <w:tc>
          <w:tcPr>
            <w:tcW w:w="2794" w:type="dxa"/>
            <w:tcBorders>
              <w:top w:val="single" w:sz="2" w:space="0" w:color="auto"/>
              <w:left w:val="nil"/>
              <w:bottom w:val="single" w:sz="2" w:space="0" w:color="auto"/>
              <w:right w:val="nil"/>
            </w:tcBorders>
            <w:hideMark/>
          </w:tcPr>
          <w:p w14:paraId="53710423" w14:textId="77777777" w:rsidR="004564E6" w:rsidRPr="0086502E" w:rsidRDefault="004564E6">
            <w:pPr>
              <w:pStyle w:val="Tabletext"/>
              <w:rPr>
                <w:lang w:eastAsia="en-US"/>
              </w:rPr>
            </w:pPr>
            <w:r w:rsidRPr="0086502E">
              <w:rPr>
                <w:lang w:eastAsia="en-US"/>
              </w:rPr>
              <w:t>Julie Maree Collins</w:t>
            </w:r>
          </w:p>
        </w:tc>
        <w:tc>
          <w:tcPr>
            <w:tcW w:w="2795" w:type="dxa"/>
            <w:gridSpan w:val="2"/>
            <w:tcBorders>
              <w:top w:val="single" w:sz="2" w:space="0" w:color="auto"/>
              <w:left w:val="nil"/>
              <w:bottom w:val="single" w:sz="2" w:space="0" w:color="auto"/>
              <w:right w:val="nil"/>
            </w:tcBorders>
            <w:hideMark/>
          </w:tcPr>
          <w:p w14:paraId="31B8964C" w14:textId="77777777" w:rsidR="004564E6" w:rsidRPr="0086502E" w:rsidRDefault="004564E6">
            <w:pPr>
              <w:pStyle w:val="Tabletext"/>
              <w:rPr>
                <w:lang w:eastAsia="en-US"/>
              </w:rPr>
            </w:pPr>
            <w:r w:rsidRPr="0086502E">
              <w:rPr>
                <w:lang w:eastAsia="en-US"/>
              </w:rPr>
              <w:t>Minister for Housing</w:t>
            </w:r>
          </w:p>
          <w:p w14:paraId="116AA473" w14:textId="77777777" w:rsidR="004564E6" w:rsidRPr="0086502E" w:rsidRDefault="004564E6">
            <w:pPr>
              <w:pStyle w:val="Tabletext"/>
              <w:rPr>
                <w:lang w:eastAsia="en-US"/>
              </w:rPr>
            </w:pPr>
            <w:r w:rsidRPr="0086502E">
              <w:rPr>
                <w:lang w:eastAsia="en-US"/>
              </w:rPr>
              <w:t>Minister for Homelessness</w:t>
            </w:r>
          </w:p>
          <w:p w14:paraId="43338427" w14:textId="77777777" w:rsidR="004564E6" w:rsidRPr="0086502E" w:rsidRDefault="004564E6">
            <w:pPr>
              <w:pStyle w:val="Tabletext"/>
              <w:rPr>
                <w:lang w:eastAsia="en-US"/>
              </w:rPr>
            </w:pPr>
            <w:r w:rsidRPr="0086502E">
              <w:rPr>
                <w:lang w:eastAsia="en-US"/>
              </w:rPr>
              <w:t>Minister for Small Business</w:t>
            </w:r>
          </w:p>
        </w:tc>
        <w:tc>
          <w:tcPr>
            <w:tcW w:w="2796" w:type="dxa"/>
            <w:tcBorders>
              <w:top w:val="single" w:sz="2" w:space="0" w:color="auto"/>
              <w:left w:val="nil"/>
              <w:bottom w:val="single" w:sz="2" w:space="0" w:color="auto"/>
              <w:right w:val="nil"/>
            </w:tcBorders>
            <w:hideMark/>
          </w:tcPr>
          <w:p w14:paraId="2A61A4BC" w14:textId="77777777" w:rsidR="004564E6" w:rsidRPr="0086502E" w:rsidRDefault="004564E6">
            <w:pPr>
              <w:pStyle w:val="Tabletext"/>
              <w:rPr>
                <w:lang w:eastAsia="en-US"/>
              </w:rPr>
            </w:pPr>
            <w:r w:rsidRPr="0086502E">
              <w:rPr>
                <w:lang w:eastAsia="en-US"/>
              </w:rPr>
              <w:t>Department of Social Services</w:t>
            </w:r>
          </w:p>
          <w:p w14:paraId="7EF98E98" w14:textId="77777777" w:rsidR="004564E6" w:rsidRPr="0086502E" w:rsidRDefault="004564E6">
            <w:pPr>
              <w:pStyle w:val="Tabletext"/>
              <w:rPr>
                <w:lang w:eastAsia="en-US"/>
              </w:rPr>
            </w:pPr>
            <w:r w:rsidRPr="0086502E">
              <w:rPr>
                <w:lang w:eastAsia="en-US"/>
              </w:rPr>
              <w:t>Department of the Treasury</w:t>
            </w:r>
          </w:p>
        </w:tc>
      </w:tr>
      <w:tr w:rsidR="004564E6" w:rsidRPr="0086502E" w14:paraId="500C991E" w14:textId="77777777" w:rsidTr="003F7835">
        <w:tc>
          <w:tcPr>
            <w:tcW w:w="2794" w:type="dxa"/>
            <w:tcBorders>
              <w:top w:val="single" w:sz="2" w:space="0" w:color="auto"/>
              <w:left w:val="nil"/>
              <w:bottom w:val="single" w:sz="2" w:space="0" w:color="auto"/>
              <w:right w:val="nil"/>
            </w:tcBorders>
            <w:hideMark/>
          </w:tcPr>
          <w:p w14:paraId="275BB632" w14:textId="77777777" w:rsidR="004564E6" w:rsidRPr="0086502E" w:rsidRDefault="004564E6">
            <w:pPr>
              <w:pStyle w:val="Tabletext"/>
              <w:rPr>
                <w:lang w:eastAsia="en-US"/>
              </w:rPr>
            </w:pPr>
            <w:r w:rsidRPr="0086502E">
              <w:rPr>
                <w:lang w:eastAsia="en-US"/>
              </w:rPr>
              <w:t>Anthony Stephen Burke</w:t>
            </w:r>
          </w:p>
        </w:tc>
        <w:tc>
          <w:tcPr>
            <w:tcW w:w="2795" w:type="dxa"/>
            <w:gridSpan w:val="2"/>
            <w:tcBorders>
              <w:top w:val="single" w:sz="2" w:space="0" w:color="auto"/>
              <w:left w:val="nil"/>
              <w:bottom w:val="single" w:sz="2" w:space="0" w:color="auto"/>
              <w:right w:val="nil"/>
            </w:tcBorders>
            <w:hideMark/>
          </w:tcPr>
          <w:p w14:paraId="04695710" w14:textId="77777777" w:rsidR="004564E6" w:rsidRPr="0086502E" w:rsidRDefault="004564E6">
            <w:pPr>
              <w:pStyle w:val="Tabletext"/>
              <w:rPr>
                <w:lang w:eastAsia="en-US"/>
              </w:rPr>
            </w:pPr>
            <w:r w:rsidRPr="0086502E">
              <w:rPr>
                <w:lang w:eastAsia="en-US"/>
              </w:rPr>
              <w:t>Minister for Employment and Workplace Relations</w:t>
            </w:r>
          </w:p>
          <w:p w14:paraId="583DAB72" w14:textId="77777777" w:rsidR="004564E6" w:rsidRPr="0086502E" w:rsidRDefault="004564E6">
            <w:pPr>
              <w:pStyle w:val="Tabletext"/>
              <w:rPr>
                <w:lang w:eastAsia="en-US"/>
              </w:rPr>
            </w:pPr>
            <w:r w:rsidRPr="0086502E">
              <w:rPr>
                <w:lang w:eastAsia="en-US"/>
              </w:rPr>
              <w:t>Minister for the Arts</w:t>
            </w:r>
          </w:p>
        </w:tc>
        <w:tc>
          <w:tcPr>
            <w:tcW w:w="2796" w:type="dxa"/>
            <w:tcBorders>
              <w:top w:val="single" w:sz="2" w:space="0" w:color="auto"/>
              <w:left w:val="nil"/>
              <w:bottom w:val="single" w:sz="2" w:space="0" w:color="auto"/>
              <w:right w:val="nil"/>
            </w:tcBorders>
            <w:hideMark/>
          </w:tcPr>
          <w:p w14:paraId="50E71BD0" w14:textId="77777777" w:rsidR="004564E6" w:rsidRPr="0086502E" w:rsidRDefault="004564E6">
            <w:pPr>
              <w:pStyle w:val="Tabletext"/>
              <w:rPr>
                <w:lang w:eastAsia="en-US"/>
              </w:rPr>
            </w:pPr>
            <w:r w:rsidRPr="0086502E">
              <w:rPr>
                <w:lang w:eastAsia="en-US"/>
              </w:rPr>
              <w:t>Department of Employment and Workplace Relations</w:t>
            </w:r>
          </w:p>
          <w:p w14:paraId="4D22EDE0" w14:textId="77777777" w:rsidR="004564E6" w:rsidRPr="0086502E" w:rsidRDefault="004564E6">
            <w:pPr>
              <w:pStyle w:val="Tabletext"/>
              <w:rPr>
                <w:lang w:eastAsia="en-US"/>
              </w:rPr>
            </w:pPr>
            <w:r w:rsidRPr="0086502E">
              <w:rPr>
                <w:lang w:eastAsia="en-US"/>
              </w:rPr>
              <w:t>Department of Infrastructure, Transport, Regional Development, Communications and the Arts</w:t>
            </w:r>
          </w:p>
        </w:tc>
      </w:tr>
      <w:tr w:rsidR="004564E6" w:rsidRPr="0086502E" w14:paraId="0769188E" w14:textId="77777777" w:rsidTr="003F7835">
        <w:tc>
          <w:tcPr>
            <w:tcW w:w="2794" w:type="dxa"/>
            <w:tcBorders>
              <w:top w:val="single" w:sz="2" w:space="0" w:color="auto"/>
              <w:left w:val="nil"/>
              <w:bottom w:val="single" w:sz="2" w:space="0" w:color="auto"/>
              <w:right w:val="nil"/>
            </w:tcBorders>
            <w:hideMark/>
          </w:tcPr>
          <w:p w14:paraId="0E5AFF93" w14:textId="77777777" w:rsidR="004564E6" w:rsidRPr="0086502E" w:rsidRDefault="004564E6">
            <w:pPr>
              <w:pStyle w:val="Tabletext"/>
              <w:rPr>
                <w:lang w:eastAsia="en-US"/>
              </w:rPr>
            </w:pPr>
            <w:r w:rsidRPr="0086502E">
              <w:rPr>
                <w:lang w:eastAsia="en-US"/>
              </w:rPr>
              <w:t>Brendan Patrick O’Connor</w:t>
            </w:r>
          </w:p>
        </w:tc>
        <w:tc>
          <w:tcPr>
            <w:tcW w:w="2795" w:type="dxa"/>
            <w:gridSpan w:val="2"/>
            <w:tcBorders>
              <w:top w:val="single" w:sz="2" w:space="0" w:color="auto"/>
              <w:left w:val="nil"/>
              <w:bottom w:val="single" w:sz="2" w:space="0" w:color="auto"/>
              <w:right w:val="nil"/>
            </w:tcBorders>
            <w:hideMark/>
          </w:tcPr>
          <w:p w14:paraId="540B5E8D" w14:textId="77777777" w:rsidR="004564E6" w:rsidRPr="0086502E" w:rsidRDefault="004564E6">
            <w:pPr>
              <w:pStyle w:val="Tabletext"/>
              <w:rPr>
                <w:lang w:eastAsia="en-US"/>
              </w:rPr>
            </w:pPr>
            <w:r w:rsidRPr="0086502E">
              <w:rPr>
                <w:lang w:eastAsia="en-US"/>
              </w:rPr>
              <w:t>Minister for Skills and Training</w:t>
            </w:r>
          </w:p>
        </w:tc>
        <w:tc>
          <w:tcPr>
            <w:tcW w:w="2796" w:type="dxa"/>
            <w:tcBorders>
              <w:top w:val="single" w:sz="2" w:space="0" w:color="auto"/>
              <w:left w:val="nil"/>
              <w:bottom w:val="single" w:sz="2" w:space="0" w:color="auto"/>
              <w:right w:val="nil"/>
            </w:tcBorders>
          </w:tcPr>
          <w:p w14:paraId="5337313F" w14:textId="77777777" w:rsidR="004564E6" w:rsidRPr="0086502E" w:rsidRDefault="004564E6">
            <w:pPr>
              <w:pStyle w:val="Tabletext"/>
              <w:rPr>
                <w:lang w:eastAsia="en-US"/>
              </w:rPr>
            </w:pPr>
            <w:r w:rsidRPr="0086502E">
              <w:rPr>
                <w:lang w:eastAsia="en-US"/>
              </w:rPr>
              <w:t>Department of Employment and Workplace Relations</w:t>
            </w:r>
          </w:p>
        </w:tc>
      </w:tr>
      <w:tr w:rsidR="004564E6" w:rsidRPr="0086502E" w14:paraId="1DE3C97C" w14:textId="77777777" w:rsidTr="003F7835">
        <w:tc>
          <w:tcPr>
            <w:tcW w:w="2794" w:type="dxa"/>
            <w:tcBorders>
              <w:top w:val="single" w:sz="2" w:space="0" w:color="auto"/>
              <w:left w:val="nil"/>
              <w:bottom w:val="single" w:sz="2" w:space="0" w:color="auto"/>
              <w:right w:val="nil"/>
            </w:tcBorders>
            <w:hideMark/>
          </w:tcPr>
          <w:p w14:paraId="65DFAAD1" w14:textId="77777777" w:rsidR="004564E6" w:rsidRPr="0086502E" w:rsidRDefault="004564E6">
            <w:pPr>
              <w:pStyle w:val="Tabletext"/>
              <w:rPr>
                <w:lang w:eastAsia="en-US"/>
              </w:rPr>
            </w:pPr>
            <w:r w:rsidRPr="0086502E">
              <w:rPr>
                <w:lang w:eastAsia="en-US"/>
              </w:rPr>
              <w:t>Murray Patrick Watt</w:t>
            </w:r>
          </w:p>
        </w:tc>
        <w:tc>
          <w:tcPr>
            <w:tcW w:w="2795" w:type="dxa"/>
            <w:gridSpan w:val="2"/>
            <w:tcBorders>
              <w:top w:val="single" w:sz="2" w:space="0" w:color="auto"/>
              <w:left w:val="nil"/>
              <w:bottom w:val="single" w:sz="2" w:space="0" w:color="auto"/>
              <w:right w:val="nil"/>
            </w:tcBorders>
            <w:hideMark/>
          </w:tcPr>
          <w:p w14:paraId="50A90CB6" w14:textId="77777777" w:rsidR="004564E6" w:rsidRPr="0086502E" w:rsidRDefault="004564E6">
            <w:pPr>
              <w:pStyle w:val="Tabletext"/>
              <w:rPr>
                <w:lang w:eastAsia="en-US"/>
              </w:rPr>
            </w:pPr>
            <w:r w:rsidRPr="0086502E">
              <w:rPr>
                <w:lang w:eastAsia="en-US"/>
              </w:rPr>
              <w:t>Minister for Agriculture, Fisheries and Forestry</w:t>
            </w:r>
          </w:p>
          <w:p w14:paraId="00597478" w14:textId="77777777" w:rsidR="004564E6" w:rsidRPr="0086502E" w:rsidRDefault="004564E6">
            <w:pPr>
              <w:pStyle w:val="Tabletext"/>
              <w:rPr>
                <w:lang w:eastAsia="en-US"/>
              </w:rPr>
            </w:pPr>
            <w:r w:rsidRPr="0086502E">
              <w:rPr>
                <w:lang w:eastAsia="en-US"/>
              </w:rPr>
              <w:t>Minister of Emergency Management</w:t>
            </w:r>
          </w:p>
        </w:tc>
        <w:tc>
          <w:tcPr>
            <w:tcW w:w="2796" w:type="dxa"/>
            <w:tcBorders>
              <w:top w:val="single" w:sz="2" w:space="0" w:color="auto"/>
              <w:left w:val="nil"/>
              <w:bottom w:val="single" w:sz="2" w:space="0" w:color="auto"/>
              <w:right w:val="nil"/>
            </w:tcBorders>
          </w:tcPr>
          <w:p w14:paraId="02D5C49D" w14:textId="77777777" w:rsidR="004564E6" w:rsidRPr="0086502E" w:rsidRDefault="004564E6">
            <w:pPr>
              <w:pStyle w:val="Tabletext"/>
              <w:rPr>
                <w:lang w:eastAsia="en-US"/>
              </w:rPr>
            </w:pPr>
            <w:r w:rsidRPr="0086502E">
              <w:rPr>
                <w:lang w:eastAsia="en-US"/>
              </w:rPr>
              <w:t>Department of Agriculture, Fisheries and Forestry</w:t>
            </w:r>
          </w:p>
          <w:p w14:paraId="5DE4642C" w14:textId="77777777" w:rsidR="004564E6" w:rsidRPr="0086502E" w:rsidRDefault="004564E6">
            <w:pPr>
              <w:pStyle w:val="Tabletext"/>
              <w:rPr>
                <w:lang w:eastAsia="en-US"/>
              </w:rPr>
            </w:pPr>
            <w:r w:rsidRPr="0086502E">
              <w:rPr>
                <w:lang w:eastAsia="en-US"/>
              </w:rPr>
              <w:t>Department of Home Affairs</w:t>
            </w:r>
          </w:p>
        </w:tc>
      </w:tr>
      <w:tr w:rsidR="004564E6" w:rsidRPr="0086502E" w14:paraId="04396409" w14:textId="77777777" w:rsidTr="003F7835">
        <w:tc>
          <w:tcPr>
            <w:tcW w:w="2794" w:type="dxa"/>
            <w:tcBorders>
              <w:top w:val="single" w:sz="2" w:space="0" w:color="auto"/>
              <w:left w:val="nil"/>
              <w:bottom w:val="single" w:sz="2" w:space="0" w:color="auto"/>
              <w:right w:val="nil"/>
            </w:tcBorders>
            <w:hideMark/>
          </w:tcPr>
          <w:p w14:paraId="46B567F9" w14:textId="77777777" w:rsidR="004564E6" w:rsidRPr="0086502E" w:rsidRDefault="004564E6">
            <w:pPr>
              <w:pStyle w:val="Tabletext"/>
              <w:rPr>
                <w:lang w:eastAsia="en-US"/>
              </w:rPr>
            </w:pPr>
            <w:r w:rsidRPr="0086502E">
              <w:rPr>
                <w:lang w:eastAsia="en-US"/>
              </w:rPr>
              <w:t>Clare Ellen O’Neil</w:t>
            </w:r>
          </w:p>
        </w:tc>
        <w:tc>
          <w:tcPr>
            <w:tcW w:w="2795" w:type="dxa"/>
            <w:gridSpan w:val="2"/>
            <w:tcBorders>
              <w:top w:val="single" w:sz="2" w:space="0" w:color="auto"/>
              <w:left w:val="nil"/>
              <w:bottom w:val="single" w:sz="2" w:space="0" w:color="auto"/>
              <w:right w:val="nil"/>
            </w:tcBorders>
            <w:hideMark/>
          </w:tcPr>
          <w:p w14:paraId="386291B3" w14:textId="77777777" w:rsidR="004564E6" w:rsidRPr="0086502E" w:rsidRDefault="004564E6">
            <w:pPr>
              <w:pStyle w:val="Tabletext"/>
              <w:rPr>
                <w:lang w:eastAsia="en-US"/>
              </w:rPr>
            </w:pPr>
            <w:r w:rsidRPr="0086502E">
              <w:rPr>
                <w:lang w:eastAsia="en-US"/>
              </w:rPr>
              <w:t>Minister for Home Affairs</w:t>
            </w:r>
          </w:p>
          <w:p w14:paraId="387C5C7D" w14:textId="77777777" w:rsidR="004564E6" w:rsidRPr="0086502E" w:rsidRDefault="004564E6">
            <w:pPr>
              <w:pStyle w:val="Tabletext"/>
              <w:rPr>
                <w:lang w:eastAsia="en-US"/>
              </w:rPr>
            </w:pPr>
            <w:r w:rsidRPr="0086502E">
              <w:rPr>
                <w:lang w:eastAsia="en-US"/>
              </w:rPr>
              <w:t>Minister for Cyber Security</w:t>
            </w:r>
          </w:p>
        </w:tc>
        <w:tc>
          <w:tcPr>
            <w:tcW w:w="2796" w:type="dxa"/>
            <w:tcBorders>
              <w:top w:val="single" w:sz="2" w:space="0" w:color="auto"/>
              <w:left w:val="nil"/>
              <w:bottom w:val="single" w:sz="2" w:space="0" w:color="auto"/>
              <w:right w:val="nil"/>
            </w:tcBorders>
            <w:hideMark/>
          </w:tcPr>
          <w:p w14:paraId="15F506CC" w14:textId="77777777" w:rsidR="004564E6" w:rsidRPr="0086502E" w:rsidRDefault="004564E6">
            <w:pPr>
              <w:pStyle w:val="Tabletext"/>
              <w:rPr>
                <w:lang w:eastAsia="en-US"/>
              </w:rPr>
            </w:pPr>
            <w:r w:rsidRPr="0086502E">
              <w:rPr>
                <w:lang w:eastAsia="en-US"/>
              </w:rPr>
              <w:t>Department of Home Affairs</w:t>
            </w:r>
          </w:p>
          <w:p w14:paraId="74127C59" w14:textId="77777777" w:rsidR="004564E6" w:rsidRPr="0086502E" w:rsidRDefault="004564E6">
            <w:pPr>
              <w:pStyle w:val="Tabletext"/>
              <w:rPr>
                <w:lang w:eastAsia="en-US"/>
              </w:rPr>
            </w:pPr>
            <w:r w:rsidRPr="0086502E">
              <w:rPr>
                <w:lang w:eastAsia="en-US"/>
              </w:rPr>
              <w:t>Department of Defence</w:t>
            </w:r>
          </w:p>
        </w:tc>
      </w:tr>
      <w:tr w:rsidR="004564E6" w:rsidRPr="0086502E" w14:paraId="78AF3D9E" w14:textId="77777777" w:rsidTr="003F7835">
        <w:tc>
          <w:tcPr>
            <w:tcW w:w="2794" w:type="dxa"/>
            <w:tcBorders>
              <w:top w:val="single" w:sz="2" w:space="0" w:color="auto"/>
              <w:left w:val="nil"/>
              <w:bottom w:val="single" w:sz="2" w:space="0" w:color="auto"/>
              <w:right w:val="nil"/>
            </w:tcBorders>
            <w:hideMark/>
          </w:tcPr>
          <w:p w14:paraId="28BF70EE" w14:textId="77777777" w:rsidR="004564E6" w:rsidRPr="0086502E" w:rsidRDefault="004564E6">
            <w:pPr>
              <w:pStyle w:val="Tabletext"/>
              <w:rPr>
                <w:lang w:eastAsia="en-US"/>
              </w:rPr>
            </w:pPr>
            <w:r w:rsidRPr="0086502E">
              <w:rPr>
                <w:lang w:eastAsia="en-US"/>
              </w:rPr>
              <w:t>Patrick Martin Conroy</w:t>
            </w:r>
          </w:p>
        </w:tc>
        <w:tc>
          <w:tcPr>
            <w:tcW w:w="2795" w:type="dxa"/>
            <w:gridSpan w:val="2"/>
            <w:tcBorders>
              <w:top w:val="single" w:sz="2" w:space="0" w:color="auto"/>
              <w:left w:val="nil"/>
              <w:bottom w:val="single" w:sz="2" w:space="0" w:color="auto"/>
              <w:right w:val="nil"/>
            </w:tcBorders>
            <w:hideMark/>
          </w:tcPr>
          <w:p w14:paraId="535C3520" w14:textId="77777777" w:rsidR="004564E6" w:rsidRPr="0086502E" w:rsidRDefault="004564E6">
            <w:pPr>
              <w:pStyle w:val="Tabletext"/>
              <w:rPr>
                <w:lang w:eastAsia="en-US"/>
              </w:rPr>
            </w:pPr>
            <w:r w:rsidRPr="0086502E">
              <w:rPr>
                <w:lang w:eastAsia="en-US"/>
              </w:rPr>
              <w:t>Minister for Defence Industry</w:t>
            </w:r>
          </w:p>
          <w:p w14:paraId="136EDE3A" w14:textId="77777777" w:rsidR="004564E6" w:rsidRPr="0086502E" w:rsidRDefault="004564E6">
            <w:pPr>
              <w:pStyle w:val="Tabletext"/>
              <w:rPr>
                <w:lang w:eastAsia="en-US"/>
              </w:rPr>
            </w:pPr>
            <w:r w:rsidRPr="0086502E">
              <w:rPr>
                <w:lang w:eastAsia="en-US"/>
              </w:rPr>
              <w:t>Minister for International Development and the Pacific</w:t>
            </w:r>
          </w:p>
        </w:tc>
        <w:tc>
          <w:tcPr>
            <w:tcW w:w="2796" w:type="dxa"/>
            <w:tcBorders>
              <w:top w:val="single" w:sz="2" w:space="0" w:color="auto"/>
              <w:left w:val="nil"/>
              <w:bottom w:val="single" w:sz="2" w:space="0" w:color="auto"/>
              <w:right w:val="nil"/>
            </w:tcBorders>
            <w:hideMark/>
          </w:tcPr>
          <w:p w14:paraId="1F500321" w14:textId="77777777" w:rsidR="004564E6" w:rsidRPr="0086502E" w:rsidRDefault="004564E6">
            <w:pPr>
              <w:pStyle w:val="Tabletext"/>
              <w:rPr>
                <w:lang w:eastAsia="en-US"/>
              </w:rPr>
            </w:pPr>
            <w:r w:rsidRPr="0086502E">
              <w:rPr>
                <w:lang w:eastAsia="en-US"/>
              </w:rPr>
              <w:t>Department of Defence</w:t>
            </w:r>
          </w:p>
          <w:p w14:paraId="5B94DB55" w14:textId="77777777" w:rsidR="004564E6" w:rsidRPr="0086502E" w:rsidRDefault="004564E6">
            <w:pPr>
              <w:pStyle w:val="Tabletext"/>
              <w:rPr>
                <w:lang w:eastAsia="en-US"/>
              </w:rPr>
            </w:pPr>
            <w:r w:rsidRPr="0086502E">
              <w:rPr>
                <w:lang w:eastAsia="en-US"/>
              </w:rPr>
              <w:t>Department of Foreign Affairs and Trade</w:t>
            </w:r>
          </w:p>
        </w:tc>
      </w:tr>
      <w:tr w:rsidR="004564E6" w:rsidRPr="0086502E" w14:paraId="2334CA64" w14:textId="77777777" w:rsidTr="003F7835">
        <w:tc>
          <w:tcPr>
            <w:tcW w:w="2794" w:type="dxa"/>
            <w:tcBorders>
              <w:top w:val="single" w:sz="2" w:space="0" w:color="auto"/>
              <w:left w:val="nil"/>
              <w:bottom w:val="single" w:sz="2" w:space="0" w:color="auto"/>
              <w:right w:val="nil"/>
            </w:tcBorders>
            <w:hideMark/>
          </w:tcPr>
          <w:p w14:paraId="75DBCC42" w14:textId="77777777" w:rsidR="004564E6" w:rsidRPr="0086502E" w:rsidRDefault="004564E6">
            <w:pPr>
              <w:pStyle w:val="Tabletext"/>
              <w:rPr>
                <w:lang w:eastAsia="en-US"/>
              </w:rPr>
            </w:pPr>
            <w:r w:rsidRPr="0086502E">
              <w:rPr>
                <w:lang w:eastAsia="en-US"/>
              </w:rPr>
              <w:t>Andrew James Giles</w:t>
            </w:r>
          </w:p>
        </w:tc>
        <w:tc>
          <w:tcPr>
            <w:tcW w:w="2795" w:type="dxa"/>
            <w:gridSpan w:val="2"/>
            <w:tcBorders>
              <w:top w:val="single" w:sz="2" w:space="0" w:color="auto"/>
              <w:left w:val="nil"/>
              <w:bottom w:val="single" w:sz="2" w:space="0" w:color="auto"/>
              <w:right w:val="nil"/>
            </w:tcBorders>
            <w:hideMark/>
          </w:tcPr>
          <w:p w14:paraId="0C37F58B" w14:textId="77777777" w:rsidR="004564E6" w:rsidRPr="0086502E" w:rsidRDefault="004564E6">
            <w:pPr>
              <w:pStyle w:val="Tabletext"/>
              <w:rPr>
                <w:lang w:eastAsia="en-US"/>
              </w:rPr>
            </w:pPr>
            <w:r w:rsidRPr="0086502E">
              <w:rPr>
                <w:lang w:eastAsia="en-US"/>
              </w:rPr>
              <w:t>Minister for Immigration, Citizenship and Multicultural Affairs</w:t>
            </w:r>
          </w:p>
        </w:tc>
        <w:tc>
          <w:tcPr>
            <w:tcW w:w="2796" w:type="dxa"/>
            <w:tcBorders>
              <w:top w:val="single" w:sz="2" w:space="0" w:color="auto"/>
              <w:left w:val="nil"/>
              <w:bottom w:val="single" w:sz="2" w:space="0" w:color="auto"/>
              <w:right w:val="nil"/>
            </w:tcBorders>
          </w:tcPr>
          <w:p w14:paraId="59D388D2" w14:textId="77777777" w:rsidR="004564E6" w:rsidRPr="0086502E" w:rsidRDefault="004564E6">
            <w:pPr>
              <w:pStyle w:val="Tabletext"/>
              <w:rPr>
                <w:lang w:eastAsia="en-US"/>
              </w:rPr>
            </w:pPr>
            <w:r w:rsidRPr="0086502E">
              <w:rPr>
                <w:lang w:eastAsia="en-US"/>
              </w:rPr>
              <w:t>Department of Home Affairs</w:t>
            </w:r>
          </w:p>
        </w:tc>
      </w:tr>
      <w:tr w:rsidR="004564E6" w:rsidRPr="0086502E" w14:paraId="6FF93840" w14:textId="77777777" w:rsidTr="003F7835">
        <w:tc>
          <w:tcPr>
            <w:tcW w:w="2794" w:type="dxa"/>
            <w:tcBorders>
              <w:top w:val="single" w:sz="2" w:space="0" w:color="auto"/>
              <w:left w:val="nil"/>
              <w:bottom w:val="single" w:sz="2" w:space="0" w:color="auto"/>
              <w:right w:val="nil"/>
            </w:tcBorders>
            <w:hideMark/>
          </w:tcPr>
          <w:p w14:paraId="3B451999" w14:textId="77777777" w:rsidR="004564E6" w:rsidRPr="0086502E" w:rsidRDefault="004564E6">
            <w:pPr>
              <w:pStyle w:val="Tabletext"/>
              <w:rPr>
                <w:lang w:eastAsia="en-US"/>
              </w:rPr>
            </w:pPr>
            <w:r w:rsidRPr="0086502E">
              <w:rPr>
                <w:lang w:eastAsia="en-US"/>
              </w:rPr>
              <w:t>Patrick Possum Gorman</w:t>
            </w:r>
          </w:p>
        </w:tc>
        <w:tc>
          <w:tcPr>
            <w:tcW w:w="2795" w:type="dxa"/>
            <w:gridSpan w:val="2"/>
            <w:tcBorders>
              <w:top w:val="single" w:sz="2" w:space="0" w:color="auto"/>
              <w:left w:val="nil"/>
              <w:bottom w:val="single" w:sz="2" w:space="0" w:color="auto"/>
              <w:right w:val="nil"/>
            </w:tcBorders>
            <w:hideMark/>
          </w:tcPr>
          <w:p w14:paraId="64F3D00E" w14:textId="77777777" w:rsidR="004564E6" w:rsidRPr="0086502E" w:rsidRDefault="004564E6">
            <w:pPr>
              <w:pStyle w:val="Tabletext"/>
              <w:rPr>
                <w:lang w:eastAsia="en-US"/>
              </w:rPr>
            </w:pPr>
            <w:r w:rsidRPr="0086502E">
              <w:rPr>
                <w:lang w:eastAsia="en-US"/>
              </w:rPr>
              <w:t>Parliamentary Secretary to the Prime Minister</w:t>
            </w:r>
          </w:p>
          <w:p w14:paraId="7881A23E" w14:textId="77777777" w:rsidR="004564E6" w:rsidRPr="0086502E" w:rsidRDefault="004564E6">
            <w:pPr>
              <w:pStyle w:val="Tabletext"/>
              <w:rPr>
                <w:lang w:eastAsia="en-US"/>
              </w:rPr>
            </w:pPr>
            <w:r w:rsidRPr="0086502E">
              <w:rPr>
                <w:lang w:eastAsia="en-US"/>
              </w:rPr>
              <w:t>Parliamentary Secretary to the Minister for the Public Service</w:t>
            </w:r>
          </w:p>
        </w:tc>
        <w:tc>
          <w:tcPr>
            <w:tcW w:w="2796" w:type="dxa"/>
            <w:tcBorders>
              <w:top w:val="single" w:sz="2" w:space="0" w:color="auto"/>
              <w:left w:val="nil"/>
              <w:bottom w:val="single" w:sz="2" w:space="0" w:color="auto"/>
              <w:right w:val="nil"/>
            </w:tcBorders>
            <w:hideMark/>
          </w:tcPr>
          <w:p w14:paraId="203A19B7" w14:textId="77777777" w:rsidR="004564E6" w:rsidRPr="0086502E" w:rsidRDefault="004564E6">
            <w:pPr>
              <w:pStyle w:val="Tabletext"/>
              <w:rPr>
                <w:lang w:eastAsia="en-US"/>
              </w:rPr>
            </w:pPr>
            <w:r w:rsidRPr="0086502E">
              <w:rPr>
                <w:lang w:eastAsia="en-US"/>
              </w:rPr>
              <w:t>Department of the Prime Minister and Cabinet</w:t>
            </w:r>
          </w:p>
        </w:tc>
      </w:tr>
      <w:tr w:rsidR="004564E6" w:rsidRPr="0086502E" w14:paraId="66D8CD7C" w14:textId="77777777" w:rsidTr="003F7835">
        <w:tc>
          <w:tcPr>
            <w:tcW w:w="2794" w:type="dxa"/>
            <w:tcBorders>
              <w:top w:val="single" w:sz="2" w:space="0" w:color="auto"/>
              <w:left w:val="nil"/>
              <w:bottom w:val="single" w:sz="2" w:space="0" w:color="auto"/>
              <w:right w:val="nil"/>
            </w:tcBorders>
            <w:hideMark/>
          </w:tcPr>
          <w:p w14:paraId="46EFE6FC" w14:textId="77777777" w:rsidR="004564E6" w:rsidRPr="0086502E" w:rsidRDefault="004564E6">
            <w:pPr>
              <w:pStyle w:val="Tabletext"/>
              <w:rPr>
                <w:lang w:eastAsia="en-US"/>
              </w:rPr>
            </w:pPr>
            <w:r w:rsidRPr="0086502E">
              <w:rPr>
                <w:lang w:eastAsia="en-US"/>
              </w:rPr>
              <w:lastRenderedPageBreak/>
              <w:t>Malarndirri Barbara Anne McCarthy</w:t>
            </w:r>
          </w:p>
        </w:tc>
        <w:tc>
          <w:tcPr>
            <w:tcW w:w="2795" w:type="dxa"/>
            <w:gridSpan w:val="2"/>
            <w:tcBorders>
              <w:top w:val="single" w:sz="2" w:space="0" w:color="auto"/>
              <w:left w:val="nil"/>
              <w:bottom w:val="single" w:sz="2" w:space="0" w:color="auto"/>
              <w:right w:val="nil"/>
            </w:tcBorders>
            <w:hideMark/>
          </w:tcPr>
          <w:p w14:paraId="7C7D3593" w14:textId="77777777" w:rsidR="004564E6" w:rsidRPr="0086502E" w:rsidRDefault="004564E6">
            <w:pPr>
              <w:pStyle w:val="Tabletext"/>
              <w:rPr>
                <w:lang w:eastAsia="en-US"/>
              </w:rPr>
            </w:pPr>
            <w:r w:rsidRPr="0086502E">
              <w:rPr>
                <w:lang w:eastAsia="en-US"/>
              </w:rPr>
              <w:t>Parliamentary Secretary to the Minister for Indigenous Australian</w:t>
            </w:r>
          </w:p>
          <w:p w14:paraId="6A7D350C" w14:textId="77777777" w:rsidR="004564E6" w:rsidRPr="0086502E" w:rsidRDefault="004564E6">
            <w:pPr>
              <w:pStyle w:val="Tabletext"/>
              <w:rPr>
                <w:lang w:eastAsia="en-US"/>
              </w:rPr>
            </w:pPr>
            <w:r w:rsidRPr="0086502E">
              <w:rPr>
                <w:lang w:eastAsia="en-US"/>
              </w:rPr>
              <w:t>Parliamentary Secretary to the Minister for Health and Aged Care</w:t>
            </w:r>
          </w:p>
        </w:tc>
        <w:tc>
          <w:tcPr>
            <w:tcW w:w="2796" w:type="dxa"/>
            <w:tcBorders>
              <w:top w:val="single" w:sz="2" w:space="0" w:color="auto"/>
              <w:left w:val="nil"/>
              <w:bottom w:val="single" w:sz="2" w:space="0" w:color="auto"/>
              <w:right w:val="nil"/>
            </w:tcBorders>
            <w:hideMark/>
          </w:tcPr>
          <w:p w14:paraId="6068F5E2" w14:textId="77777777" w:rsidR="004564E6" w:rsidRPr="0086502E" w:rsidRDefault="004564E6">
            <w:pPr>
              <w:pStyle w:val="Tabletext"/>
              <w:rPr>
                <w:lang w:eastAsia="en-US"/>
              </w:rPr>
            </w:pPr>
            <w:r w:rsidRPr="0086502E">
              <w:rPr>
                <w:lang w:eastAsia="en-US"/>
              </w:rPr>
              <w:t>Department of the Prime Minister and Cabinet</w:t>
            </w:r>
          </w:p>
          <w:p w14:paraId="35ADC7DA" w14:textId="77777777" w:rsidR="004564E6" w:rsidRPr="0086502E" w:rsidRDefault="004564E6">
            <w:pPr>
              <w:pStyle w:val="Tabletext"/>
              <w:rPr>
                <w:lang w:eastAsia="en-US"/>
              </w:rPr>
            </w:pPr>
            <w:r w:rsidRPr="0086502E">
              <w:rPr>
                <w:lang w:eastAsia="en-US"/>
              </w:rPr>
              <w:t>Department of Health and Aged Care</w:t>
            </w:r>
          </w:p>
        </w:tc>
      </w:tr>
      <w:tr w:rsidR="004564E6" w:rsidRPr="0086502E" w14:paraId="47F223DF" w14:textId="77777777" w:rsidTr="003F7835">
        <w:tc>
          <w:tcPr>
            <w:tcW w:w="2794" w:type="dxa"/>
            <w:tcBorders>
              <w:top w:val="single" w:sz="2" w:space="0" w:color="auto"/>
              <w:left w:val="nil"/>
              <w:bottom w:val="single" w:sz="2" w:space="0" w:color="auto"/>
              <w:right w:val="nil"/>
            </w:tcBorders>
            <w:hideMark/>
          </w:tcPr>
          <w:p w14:paraId="264FFF57" w14:textId="77777777" w:rsidR="004564E6" w:rsidRPr="0086502E" w:rsidRDefault="004564E6">
            <w:pPr>
              <w:pStyle w:val="Tabletext"/>
              <w:rPr>
                <w:lang w:eastAsia="en-US"/>
              </w:rPr>
            </w:pPr>
            <w:r w:rsidRPr="0086502E">
              <w:rPr>
                <w:lang w:eastAsia="en-US"/>
              </w:rPr>
              <w:t>Timothy Ayres</w:t>
            </w:r>
          </w:p>
        </w:tc>
        <w:tc>
          <w:tcPr>
            <w:tcW w:w="2795" w:type="dxa"/>
            <w:gridSpan w:val="2"/>
            <w:tcBorders>
              <w:top w:val="single" w:sz="2" w:space="0" w:color="auto"/>
              <w:left w:val="nil"/>
              <w:bottom w:val="single" w:sz="2" w:space="0" w:color="auto"/>
              <w:right w:val="nil"/>
            </w:tcBorders>
            <w:hideMark/>
          </w:tcPr>
          <w:p w14:paraId="660378A8" w14:textId="77777777" w:rsidR="004564E6" w:rsidRPr="0086502E" w:rsidRDefault="004564E6">
            <w:pPr>
              <w:pStyle w:val="Tabletext"/>
              <w:rPr>
                <w:lang w:eastAsia="en-US"/>
              </w:rPr>
            </w:pPr>
            <w:r w:rsidRPr="0086502E">
              <w:rPr>
                <w:lang w:eastAsia="en-US"/>
              </w:rPr>
              <w:t>Parliamentary Secretary to the Minister for Trade and Tourism</w:t>
            </w:r>
          </w:p>
          <w:p w14:paraId="2E38ACE2" w14:textId="77777777" w:rsidR="004564E6" w:rsidRPr="0086502E" w:rsidRDefault="004564E6">
            <w:pPr>
              <w:pStyle w:val="Tabletext"/>
              <w:rPr>
                <w:lang w:eastAsia="en-US"/>
              </w:rPr>
            </w:pPr>
            <w:r w:rsidRPr="0086502E">
              <w:rPr>
                <w:lang w:eastAsia="en-US"/>
              </w:rPr>
              <w:t>Parliamentary Secretary to the Minister for Industry and Science</w:t>
            </w:r>
          </w:p>
        </w:tc>
        <w:tc>
          <w:tcPr>
            <w:tcW w:w="2796" w:type="dxa"/>
            <w:tcBorders>
              <w:top w:val="single" w:sz="2" w:space="0" w:color="auto"/>
              <w:left w:val="nil"/>
              <w:bottom w:val="single" w:sz="2" w:space="0" w:color="auto"/>
              <w:right w:val="nil"/>
            </w:tcBorders>
            <w:hideMark/>
          </w:tcPr>
          <w:p w14:paraId="4F4D2A80" w14:textId="77777777" w:rsidR="004564E6" w:rsidRPr="0086502E" w:rsidRDefault="004564E6">
            <w:pPr>
              <w:pStyle w:val="Tabletext"/>
              <w:rPr>
                <w:lang w:eastAsia="en-US"/>
              </w:rPr>
            </w:pPr>
            <w:r w:rsidRPr="0086502E">
              <w:rPr>
                <w:lang w:eastAsia="en-US"/>
              </w:rPr>
              <w:t>Department of Foreign Affairs and Trade</w:t>
            </w:r>
          </w:p>
          <w:p w14:paraId="5E644684" w14:textId="77777777" w:rsidR="004564E6" w:rsidRPr="0086502E" w:rsidRDefault="004564E6">
            <w:pPr>
              <w:pStyle w:val="Tabletext"/>
              <w:rPr>
                <w:lang w:eastAsia="en-US"/>
              </w:rPr>
            </w:pPr>
            <w:r w:rsidRPr="0086502E">
              <w:rPr>
                <w:lang w:eastAsia="en-US"/>
              </w:rPr>
              <w:t>Department of Industry, Science and Research</w:t>
            </w:r>
          </w:p>
        </w:tc>
      </w:tr>
      <w:tr w:rsidR="004564E6" w:rsidRPr="0086502E" w14:paraId="7E6D8CE8" w14:textId="77777777" w:rsidTr="003F7835">
        <w:tc>
          <w:tcPr>
            <w:tcW w:w="2794" w:type="dxa"/>
            <w:tcBorders>
              <w:top w:val="single" w:sz="2" w:space="0" w:color="auto"/>
              <w:left w:val="nil"/>
              <w:bottom w:val="single" w:sz="2" w:space="0" w:color="auto"/>
              <w:right w:val="nil"/>
            </w:tcBorders>
            <w:hideMark/>
          </w:tcPr>
          <w:p w14:paraId="2F570DC3" w14:textId="77777777" w:rsidR="004564E6" w:rsidRPr="0086502E" w:rsidRDefault="004564E6">
            <w:pPr>
              <w:pStyle w:val="Tabletext"/>
              <w:rPr>
                <w:lang w:eastAsia="en-US"/>
              </w:rPr>
            </w:pPr>
            <w:r w:rsidRPr="0086502E">
              <w:rPr>
                <w:lang w:eastAsia="en-US"/>
              </w:rPr>
              <w:t>Matthew James Thistlethwaite</w:t>
            </w:r>
          </w:p>
        </w:tc>
        <w:tc>
          <w:tcPr>
            <w:tcW w:w="2795" w:type="dxa"/>
            <w:gridSpan w:val="2"/>
            <w:tcBorders>
              <w:top w:val="single" w:sz="2" w:space="0" w:color="auto"/>
              <w:left w:val="nil"/>
              <w:bottom w:val="single" w:sz="2" w:space="0" w:color="auto"/>
              <w:right w:val="nil"/>
            </w:tcBorders>
            <w:hideMark/>
          </w:tcPr>
          <w:p w14:paraId="39B7ACF5" w14:textId="77777777" w:rsidR="004564E6" w:rsidRPr="0086502E" w:rsidRDefault="004564E6">
            <w:pPr>
              <w:pStyle w:val="Tabletext"/>
              <w:rPr>
                <w:lang w:eastAsia="en-US"/>
              </w:rPr>
            </w:pPr>
            <w:r w:rsidRPr="0086502E">
              <w:rPr>
                <w:lang w:eastAsia="en-US"/>
              </w:rPr>
              <w:t>Parliamentary Secretary to the Minister for Defence</w:t>
            </w:r>
          </w:p>
          <w:p w14:paraId="567318E8" w14:textId="77777777" w:rsidR="004564E6" w:rsidRPr="0086502E" w:rsidRDefault="004564E6">
            <w:pPr>
              <w:pStyle w:val="Tabletext"/>
              <w:rPr>
                <w:lang w:eastAsia="en-US"/>
              </w:rPr>
            </w:pPr>
            <w:r w:rsidRPr="0086502E">
              <w:rPr>
                <w:lang w:eastAsia="en-US"/>
              </w:rPr>
              <w:t>Parliamentary Secretary to the Minister for Veterans’ Affairs</w:t>
            </w:r>
          </w:p>
          <w:p w14:paraId="188F5752" w14:textId="77777777" w:rsidR="004564E6" w:rsidRPr="0086502E" w:rsidRDefault="004564E6">
            <w:pPr>
              <w:pStyle w:val="Tabletext"/>
              <w:rPr>
                <w:lang w:eastAsia="en-US"/>
              </w:rPr>
            </w:pPr>
            <w:r w:rsidRPr="0086502E">
              <w:rPr>
                <w:lang w:eastAsia="en-US"/>
              </w:rPr>
              <w:t>Parliamentary Secretary to the Attorney</w:t>
            </w:r>
            <w:r w:rsidR="0086502E">
              <w:rPr>
                <w:lang w:eastAsia="en-US"/>
              </w:rPr>
              <w:noBreakHyphen/>
            </w:r>
            <w:r w:rsidRPr="0086502E">
              <w:rPr>
                <w:lang w:eastAsia="en-US"/>
              </w:rPr>
              <w:t>General</w:t>
            </w:r>
          </w:p>
        </w:tc>
        <w:tc>
          <w:tcPr>
            <w:tcW w:w="2796" w:type="dxa"/>
            <w:tcBorders>
              <w:top w:val="single" w:sz="2" w:space="0" w:color="auto"/>
              <w:left w:val="nil"/>
              <w:bottom w:val="single" w:sz="2" w:space="0" w:color="auto"/>
              <w:right w:val="nil"/>
            </w:tcBorders>
            <w:hideMark/>
          </w:tcPr>
          <w:p w14:paraId="4E15B2DD" w14:textId="77777777" w:rsidR="004564E6" w:rsidRPr="0086502E" w:rsidRDefault="004564E6">
            <w:pPr>
              <w:pStyle w:val="Tabletext"/>
              <w:rPr>
                <w:lang w:eastAsia="en-US"/>
              </w:rPr>
            </w:pPr>
            <w:r w:rsidRPr="0086502E">
              <w:rPr>
                <w:lang w:eastAsia="en-US"/>
              </w:rPr>
              <w:t>Department of Defence</w:t>
            </w:r>
          </w:p>
          <w:p w14:paraId="317BAC77" w14:textId="77777777" w:rsidR="004564E6" w:rsidRPr="0086502E" w:rsidRDefault="004564E6">
            <w:pPr>
              <w:pStyle w:val="Tabletext"/>
              <w:rPr>
                <w:lang w:eastAsia="en-US"/>
              </w:rPr>
            </w:pPr>
            <w:r w:rsidRPr="0086502E">
              <w:rPr>
                <w:lang w:eastAsia="en-US"/>
              </w:rPr>
              <w:t>Department of Veterans’ Affairs</w:t>
            </w:r>
          </w:p>
          <w:p w14:paraId="70942572" w14:textId="77777777" w:rsidR="004564E6" w:rsidRPr="0086502E" w:rsidRDefault="004564E6">
            <w:pPr>
              <w:pStyle w:val="Tabletext"/>
              <w:rPr>
                <w:lang w:eastAsia="en-US"/>
              </w:rPr>
            </w:pPr>
            <w:r w:rsidRPr="0086502E">
              <w:rPr>
                <w:lang w:eastAsia="en-US"/>
              </w:rPr>
              <w:t>Attorney</w:t>
            </w:r>
            <w:r w:rsidR="0086502E">
              <w:rPr>
                <w:lang w:eastAsia="en-US"/>
              </w:rPr>
              <w:noBreakHyphen/>
            </w:r>
            <w:r w:rsidRPr="0086502E">
              <w:rPr>
                <w:lang w:eastAsia="en-US"/>
              </w:rPr>
              <w:t>General’s Department</w:t>
            </w:r>
          </w:p>
        </w:tc>
      </w:tr>
      <w:tr w:rsidR="004564E6" w:rsidRPr="0086502E" w14:paraId="0BD1B4EE" w14:textId="77777777" w:rsidTr="003F7835">
        <w:tc>
          <w:tcPr>
            <w:tcW w:w="2794" w:type="dxa"/>
            <w:tcBorders>
              <w:top w:val="single" w:sz="2" w:space="0" w:color="auto"/>
              <w:left w:val="nil"/>
              <w:bottom w:val="single" w:sz="2" w:space="0" w:color="auto"/>
              <w:right w:val="nil"/>
            </w:tcBorders>
            <w:hideMark/>
          </w:tcPr>
          <w:p w14:paraId="4BC3A248" w14:textId="77777777" w:rsidR="004564E6" w:rsidRPr="0086502E" w:rsidRDefault="004564E6">
            <w:pPr>
              <w:pStyle w:val="Tabletext"/>
              <w:rPr>
                <w:lang w:eastAsia="en-US"/>
              </w:rPr>
            </w:pPr>
            <w:r w:rsidRPr="0086502E">
              <w:rPr>
                <w:lang w:eastAsia="en-US"/>
              </w:rPr>
              <w:t>Anthony David Chisholm</w:t>
            </w:r>
          </w:p>
        </w:tc>
        <w:tc>
          <w:tcPr>
            <w:tcW w:w="2795" w:type="dxa"/>
            <w:gridSpan w:val="2"/>
            <w:tcBorders>
              <w:top w:val="single" w:sz="2" w:space="0" w:color="auto"/>
              <w:left w:val="nil"/>
              <w:bottom w:val="single" w:sz="2" w:space="0" w:color="auto"/>
              <w:right w:val="nil"/>
            </w:tcBorders>
            <w:hideMark/>
          </w:tcPr>
          <w:p w14:paraId="2B3583B1" w14:textId="77777777" w:rsidR="004564E6" w:rsidRPr="0086502E" w:rsidRDefault="004564E6">
            <w:pPr>
              <w:pStyle w:val="Tabletext"/>
              <w:rPr>
                <w:lang w:eastAsia="en-US"/>
              </w:rPr>
            </w:pPr>
            <w:r w:rsidRPr="0086502E">
              <w:rPr>
                <w:lang w:eastAsia="en-US"/>
              </w:rPr>
              <w:t>Parliamentary Secretary to the Minister for Education</w:t>
            </w:r>
          </w:p>
          <w:p w14:paraId="3F09E77B" w14:textId="77777777" w:rsidR="004564E6" w:rsidRPr="0086502E" w:rsidRDefault="004564E6">
            <w:pPr>
              <w:pStyle w:val="Tabletext"/>
              <w:rPr>
                <w:lang w:eastAsia="en-US"/>
              </w:rPr>
            </w:pPr>
            <w:r w:rsidRPr="0086502E">
              <w:rPr>
                <w:lang w:eastAsia="en-US"/>
              </w:rPr>
              <w:t>Parliamentary Secretary to the Minister for Infrastructure, Transport, Regional Development and Local Government</w:t>
            </w:r>
          </w:p>
        </w:tc>
        <w:tc>
          <w:tcPr>
            <w:tcW w:w="2796" w:type="dxa"/>
            <w:tcBorders>
              <w:top w:val="single" w:sz="2" w:space="0" w:color="auto"/>
              <w:left w:val="nil"/>
              <w:bottom w:val="single" w:sz="2" w:space="0" w:color="auto"/>
              <w:right w:val="nil"/>
            </w:tcBorders>
          </w:tcPr>
          <w:p w14:paraId="7A022CC7" w14:textId="77777777" w:rsidR="004564E6" w:rsidRPr="0086502E" w:rsidRDefault="004564E6">
            <w:pPr>
              <w:pStyle w:val="Tabletext"/>
              <w:rPr>
                <w:lang w:eastAsia="en-US"/>
              </w:rPr>
            </w:pPr>
            <w:r w:rsidRPr="0086502E">
              <w:rPr>
                <w:lang w:eastAsia="en-US"/>
              </w:rPr>
              <w:t>Department of Education</w:t>
            </w:r>
          </w:p>
          <w:p w14:paraId="407CB8FE" w14:textId="77777777" w:rsidR="004564E6" w:rsidRPr="0086502E" w:rsidRDefault="004564E6">
            <w:pPr>
              <w:pStyle w:val="Tabletext"/>
              <w:rPr>
                <w:lang w:eastAsia="en-US"/>
              </w:rPr>
            </w:pPr>
            <w:r w:rsidRPr="0086502E">
              <w:rPr>
                <w:lang w:eastAsia="en-US"/>
              </w:rPr>
              <w:t>Department of Infrastructure, Transport, Regional Development, Communications and the Arts</w:t>
            </w:r>
          </w:p>
        </w:tc>
      </w:tr>
      <w:tr w:rsidR="004564E6" w:rsidRPr="0086502E" w14:paraId="2739626F" w14:textId="77777777" w:rsidTr="003F7835">
        <w:tc>
          <w:tcPr>
            <w:tcW w:w="2794" w:type="dxa"/>
            <w:tcBorders>
              <w:top w:val="single" w:sz="2" w:space="0" w:color="auto"/>
              <w:left w:val="nil"/>
              <w:bottom w:val="single" w:sz="2" w:space="0" w:color="auto"/>
              <w:right w:val="nil"/>
            </w:tcBorders>
            <w:hideMark/>
          </w:tcPr>
          <w:p w14:paraId="0716BAF9" w14:textId="77777777" w:rsidR="004564E6" w:rsidRPr="0086502E" w:rsidRDefault="004564E6">
            <w:pPr>
              <w:pStyle w:val="Tabletext"/>
              <w:rPr>
                <w:lang w:eastAsia="en-US"/>
              </w:rPr>
            </w:pPr>
            <w:r w:rsidRPr="0086502E">
              <w:rPr>
                <w:lang w:eastAsia="en-US"/>
              </w:rPr>
              <w:t>Gerardine Mary Kearney</w:t>
            </w:r>
          </w:p>
        </w:tc>
        <w:tc>
          <w:tcPr>
            <w:tcW w:w="2795" w:type="dxa"/>
            <w:gridSpan w:val="2"/>
            <w:tcBorders>
              <w:top w:val="single" w:sz="2" w:space="0" w:color="auto"/>
              <w:left w:val="nil"/>
              <w:bottom w:val="single" w:sz="2" w:space="0" w:color="auto"/>
              <w:right w:val="nil"/>
            </w:tcBorders>
            <w:hideMark/>
          </w:tcPr>
          <w:p w14:paraId="0E0F91E4" w14:textId="77777777" w:rsidR="004564E6" w:rsidRPr="0086502E" w:rsidRDefault="004564E6">
            <w:pPr>
              <w:pStyle w:val="Tabletext"/>
              <w:rPr>
                <w:lang w:eastAsia="en-US"/>
              </w:rPr>
            </w:pPr>
            <w:r w:rsidRPr="0086502E">
              <w:rPr>
                <w:lang w:eastAsia="en-US"/>
              </w:rPr>
              <w:t>Parliamentary Secretary to the Minister for Health and Aged Care</w:t>
            </w:r>
          </w:p>
        </w:tc>
        <w:tc>
          <w:tcPr>
            <w:tcW w:w="2796" w:type="dxa"/>
            <w:tcBorders>
              <w:top w:val="single" w:sz="2" w:space="0" w:color="auto"/>
              <w:left w:val="nil"/>
              <w:bottom w:val="single" w:sz="2" w:space="0" w:color="auto"/>
              <w:right w:val="nil"/>
            </w:tcBorders>
            <w:hideMark/>
          </w:tcPr>
          <w:p w14:paraId="065C8A7C" w14:textId="77777777" w:rsidR="004564E6" w:rsidRPr="0086502E" w:rsidRDefault="004564E6">
            <w:pPr>
              <w:pStyle w:val="Tabletext"/>
              <w:rPr>
                <w:lang w:eastAsia="en-US"/>
              </w:rPr>
            </w:pPr>
            <w:r w:rsidRPr="0086502E">
              <w:rPr>
                <w:lang w:eastAsia="en-US"/>
              </w:rPr>
              <w:t>Department of Health and Aged Care</w:t>
            </w:r>
          </w:p>
        </w:tc>
      </w:tr>
      <w:tr w:rsidR="004564E6" w:rsidRPr="0086502E" w14:paraId="17F5543F" w14:textId="77777777" w:rsidTr="003F7835">
        <w:tc>
          <w:tcPr>
            <w:tcW w:w="2794" w:type="dxa"/>
            <w:tcBorders>
              <w:top w:val="single" w:sz="2" w:space="0" w:color="auto"/>
              <w:left w:val="nil"/>
              <w:bottom w:val="single" w:sz="2" w:space="0" w:color="auto"/>
              <w:right w:val="nil"/>
            </w:tcBorders>
            <w:hideMark/>
          </w:tcPr>
          <w:p w14:paraId="5F81F651" w14:textId="77777777" w:rsidR="004564E6" w:rsidRPr="0086502E" w:rsidRDefault="004564E6">
            <w:pPr>
              <w:pStyle w:val="Tabletext"/>
              <w:rPr>
                <w:lang w:eastAsia="en-US"/>
              </w:rPr>
            </w:pPr>
            <w:r w:rsidRPr="0086502E">
              <w:rPr>
                <w:lang w:eastAsia="en-US"/>
              </w:rPr>
              <w:t>Jennifer Ryll McAllister</w:t>
            </w:r>
          </w:p>
        </w:tc>
        <w:tc>
          <w:tcPr>
            <w:tcW w:w="2795" w:type="dxa"/>
            <w:gridSpan w:val="2"/>
            <w:tcBorders>
              <w:top w:val="single" w:sz="2" w:space="0" w:color="auto"/>
              <w:left w:val="nil"/>
              <w:bottom w:val="single" w:sz="2" w:space="0" w:color="auto"/>
              <w:right w:val="nil"/>
            </w:tcBorders>
            <w:hideMark/>
          </w:tcPr>
          <w:p w14:paraId="17D371E5" w14:textId="77777777" w:rsidR="004564E6" w:rsidRPr="0086502E" w:rsidRDefault="004564E6">
            <w:pPr>
              <w:pStyle w:val="Tabletext"/>
              <w:rPr>
                <w:lang w:eastAsia="en-US"/>
              </w:rPr>
            </w:pPr>
            <w:r w:rsidRPr="0086502E">
              <w:rPr>
                <w:lang w:eastAsia="en-US"/>
              </w:rPr>
              <w:t>Parliamentary Secretary to the Minister for Climate Change and Energy</w:t>
            </w:r>
          </w:p>
        </w:tc>
        <w:tc>
          <w:tcPr>
            <w:tcW w:w="2796" w:type="dxa"/>
            <w:tcBorders>
              <w:top w:val="single" w:sz="2" w:space="0" w:color="auto"/>
              <w:left w:val="nil"/>
              <w:bottom w:val="single" w:sz="2" w:space="0" w:color="auto"/>
              <w:right w:val="nil"/>
            </w:tcBorders>
            <w:hideMark/>
          </w:tcPr>
          <w:p w14:paraId="25C52A52" w14:textId="77777777" w:rsidR="004564E6" w:rsidRPr="0086502E" w:rsidRDefault="004564E6">
            <w:pPr>
              <w:pStyle w:val="Tabletext"/>
              <w:rPr>
                <w:lang w:eastAsia="en-US"/>
              </w:rPr>
            </w:pPr>
            <w:r w:rsidRPr="0086502E">
              <w:rPr>
                <w:lang w:eastAsia="en-US"/>
              </w:rPr>
              <w:t>Department of Climate Change, Energy, the Environment and Water</w:t>
            </w:r>
          </w:p>
        </w:tc>
      </w:tr>
      <w:tr w:rsidR="004564E6" w:rsidRPr="0086502E" w14:paraId="066CE089" w14:textId="77777777" w:rsidTr="003F7835">
        <w:tc>
          <w:tcPr>
            <w:tcW w:w="2794" w:type="dxa"/>
            <w:tcBorders>
              <w:top w:val="single" w:sz="2" w:space="0" w:color="auto"/>
              <w:left w:val="nil"/>
              <w:bottom w:val="single" w:sz="12" w:space="0" w:color="auto"/>
              <w:right w:val="nil"/>
            </w:tcBorders>
            <w:hideMark/>
          </w:tcPr>
          <w:p w14:paraId="39ADC12A" w14:textId="77777777" w:rsidR="004564E6" w:rsidRPr="0086502E" w:rsidRDefault="004564E6">
            <w:pPr>
              <w:pStyle w:val="Tabletext"/>
              <w:rPr>
                <w:lang w:eastAsia="en-US"/>
              </w:rPr>
            </w:pPr>
            <w:r w:rsidRPr="0086502E">
              <w:rPr>
                <w:lang w:eastAsia="en-US"/>
              </w:rPr>
              <w:t>Carol Louise Brown</w:t>
            </w:r>
          </w:p>
        </w:tc>
        <w:tc>
          <w:tcPr>
            <w:tcW w:w="2795" w:type="dxa"/>
            <w:gridSpan w:val="2"/>
            <w:tcBorders>
              <w:top w:val="single" w:sz="2" w:space="0" w:color="auto"/>
              <w:left w:val="nil"/>
              <w:bottom w:val="single" w:sz="12" w:space="0" w:color="auto"/>
              <w:right w:val="nil"/>
            </w:tcBorders>
            <w:hideMark/>
          </w:tcPr>
          <w:p w14:paraId="59D83EA6" w14:textId="77777777" w:rsidR="004564E6" w:rsidRPr="0086502E" w:rsidRDefault="004564E6">
            <w:pPr>
              <w:pStyle w:val="Tabletext"/>
              <w:rPr>
                <w:lang w:eastAsia="en-US"/>
              </w:rPr>
            </w:pPr>
            <w:r w:rsidRPr="0086502E">
              <w:rPr>
                <w:lang w:eastAsia="en-US"/>
              </w:rPr>
              <w:t>Parliamentary Secretary to the Minister for Infrastructure, Transport, Regional Development and Local Government</w:t>
            </w:r>
          </w:p>
        </w:tc>
        <w:tc>
          <w:tcPr>
            <w:tcW w:w="2796" w:type="dxa"/>
            <w:tcBorders>
              <w:top w:val="single" w:sz="2" w:space="0" w:color="auto"/>
              <w:left w:val="nil"/>
              <w:bottom w:val="single" w:sz="12" w:space="0" w:color="auto"/>
              <w:right w:val="nil"/>
            </w:tcBorders>
          </w:tcPr>
          <w:p w14:paraId="57E850B4" w14:textId="77777777" w:rsidR="004564E6" w:rsidRPr="0086502E" w:rsidRDefault="004564E6">
            <w:pPr>
              <w:pStyle w:val="Tabletext"/>
              <w:rPr>
                <w:lang w:eastAsia="en-US"/>
              </w:rPr>
            </w:pPr>
            <w:r w:rsidRPr="0086502E">
              <w:rPr>
                <w:lang w:eastAsia="en-US"/>
              </w:rPr>
              <w:t>Department of Infrastructure, Transport, Regional Development, Communications and the Arts</w:t>
            </w:r>
          </w:p>
        </w:tc>
      </w:tr>
    </w:tbl>
    <w:p w14:paraId="19EEA4C4" w14:textId="77777777" w:rsidR="00161370" w:rsidRPr="0086502E" w:rsidRDefault="003F7835" w:rsidP="00161370">
      <w:pPr>
        <w:pStyle w:val="subsection"/>
      </w:pPr>
      <w:r w:rsidRPr="0086502E">
        <w:tab/>
      </w:r>
      <w:r w:rsidR="00161370" w:rsidRPr="0086502E">
        <w:t>(2)</w:t>
      </w:r>
      <w:r w:rsidR="00161370" w:rsidRPr="0086502E">
        <w:tab/>
        <w:t xml:space="preserve">On </w:t>
      </w:r>
      <w:r w:rsidR="0086502E" w:rsidRPr="0086502E">
        <w:t>29 July</w:t>
      </w:r>
      <w:r w:rsidR="00161370" w:rsidRPr="0086502E">
        <w:t xml:space="preserve"> 2024, the Governor</w:t>
      </w:r>
      <w:r w:rsidR="0086502E">
        <w:noBreakHyphen/>
      </w:r>
      <w:r w:rsidR="00161370" w:rsidRPr="0086502E">
        <w:t xml:space="preserve">General chose, summoned and swore, under </w:t>
      </w:r>
      <w:r w:rsidR="0086502E" w:rsidRPr="0086502E">
        <w:t>section 6</w:t>
      </w:r>
      <w:r w:rsidR="00161370" w:rsidRPr="0086502E">
        <w:t>2 of the Constitution, each of the following as a member of the Federal Executive Council:</w:t>
      </w:r>
    </w:p>
    <w:p w14:paraId="7333A122" w14:textId="77777777" w:rsidR="00161370" w:rsidRPr="0086502E" w:rsidRDefault="00161370" w:rsidP="00161370">
      <w:pPr>
        <w:pStyle w:val="paragraph"/>
      </w:pPr>
      <w:r w:rsidRPr="0086502E">
        <w:tab/>
        <w:t>(a)</w:t>
      </w:r>
      <w:r w:rsidRPr="0086502E">
        <w:tab/>
        <w:t>the Honourable Joshua Hamilton Wilson MP;</w:t>
      </w:r>
    </w:p>
    <w:p w14:paraId="1EB97C75" w14:textId="77777777" w:rsidR="00161370" w:rsidRPr="0086502E" w:rsidRDefault="00161370" w:rsidP="00161370">
      <w:pPr>
        <w:pStyle w:val="paragraph"/>
      </w:pPr>
      <w:r w:rsidRPr="0086502E">
        <w:tab/>
        <w:t>(b)</w:t>
      </w:r>
      <w:r w:rsidRPr="0086502E">
        <w:tab/>
        <w:t>the Honourable Kate Lynne Thwaites MP;</w:t>
      </w:r>
    </w:p>
    <w:p w14:paraId="4CE84595" w14:textId="77777777" w:rsidR="00161370" w:rsidRPr="0086502E" w:rsidRDefault="00161370" w:rsidP="00161370">
      <w:pPr>
        <w:pStyle w:val="paragraph"/>
      </w:pPr>
      <w:r w:rsidRPr="0086502E">
        <w:tab/>
        <w:t>(c)</w:t>
      </w:r>
      <w:r w:rsidRPr="0086502E">
        <w:tab/>
        <w:t>the Honourable Julian Christopher Hill MP.</w:t>
      </w:r>
    </w:p>
    <w:p w14:paraId="05C23DFF" w14:textId="77777777" w:rsidR="00161370" w:rsidRPr="0086502E" w:rsidRDefault="00161370" w:rsidP="00161370">
      <w:pPr>
        <w:pStyle w:val="notetext"/>
      </w:pPr>
      <w:r w:rsidRPr="0086502E">
        <w:t>Note:</w:t>
      </w:r>
      <w:r w:rsidRPr="0086502E">
        <w:tab/>
        <w:t>The other persons mentioned in column 1 of a row of the table in subsection (</w:t>
      </w:r>
      <w:r w:rsidR="002849BE" w:rsidRPr="0086502E">
        <w:t>3</w:t>
      </w:r>
      <w:r w:rsidRPr="0086502E">
        <w:t>) have previously been chosen, summoned and sworn as members of the Federal Executive Council.</w:t>
      </w:r>
    </w:p>
    <w:p w14:paraId="07D12373" w14:textId="77777777" w:rsidR="003F7835" w:rsidRPr="0086502E" w:rsidRDefault="00161370" w:rsidP="003F7835">
      <w:pPr>
        <w:pStyle w:val="subsection"/>
      </w:pPr>
      <w:r w:rsidRPr="0086502E">
        <w:lastRenderedPageBreak/>
        <w:tab/>
      </w:r>
      <w:r w:rsidR="003F7835" w:rsidRPr="0086502E">
        <w:t>(</w:t>
      </w:r>
      <w:r w:rsidR="00477441" w:rsidRPr="0086502E">
        <w:t>3</w:t>
      </w:r>
      <w:r w:rsidR="003F7835" w:rsidRPr="0086502E">
        <w:t>)</w:t>
      </w:r>
      <w:r w:rsidR="003F7835" w:rsidRPr="0086502E">
        <w:tab/>
        <w:t xml:space="preserve">On </w:t>
      </w:r>
      <w:r w:rsidR="0086502E" w:rsidRPr="0086502E">
        <w:t>29 July</w:t>
      </w:r>
      <w:r w:rsidR="003F7835" w:rsidRPr="0086502E">
        <w:t xml:space="preserve"> 2024, the Governor</w:t>
      </w:r>
      <w:r w:rsidR="0086502E">
        <w:noBreakHyphen/>
      </w:r>
      <w:r w:rsidR="003F7835" w:rsidRPr="0086502E">
        <w:t>General also:</w:t>
      </w:r>
    </w:p>
    <w:p w14:paraId="7D49B503" w14:textId="77777777" w:rsidR="003F7835" w:rsidRPr="0086502E" w:rsidRDefault="003F7835" w:rsidP="003F7835">
      <w:pPr>
        <w:pStyle w:val="paragraph"/>
      </w:pPr>
      <w:r w:rsidRPr="0086502E">
        <w:tab/>
        <w:t>(a)</w:t>
      </w:r>
      <w:r w:rsidRPr="0086502E">
        <w:tab/>
        <w:t xml:space="preserve">directed, under </w:t>
      </w:r>
      <w:r w:rsidR="0086502E" w:rsidRPr="0086502E">
        <w:t>section 6</w:t>
      </w:r>
      <w:r w:rsidRPr="0086502E">
        <w:t>5 of the Constitution, that the person mentioned in column 1 of a row of the following table holds the office or offices mentioned in column 2 of the row; and</w:t>
      </w:r>
    </w:p>
    <w:p w14:paraId="0FB223D0" w14:textId="77777777" w:rsidR="003F7835" w:rsidRPr="0086502E" w:rsidRDefault="003F7835" w:rsidP="003F7835">
      <w:pPr>
        <w:pStyle w:val="paragraph"/>
      </w:pPr>
      <w:r w:rsidRPr="0086502E">
        <w:tab/>
        <w:t>(b)</w:t>
      </w:r>
      <w:r w:rsidRPr="0086502E">
        <w:tab/>
        <w:t xml:space="preserve">appointed, under </w:t>
      </w:r>
      <w:r w:rsidR="0086502E" w:rsidRPr="0086502E">
        <w:t>section 6</w:t>
      </w:r>
      <w:r w:rsidRPr="0086502E">
        <w:t>4 of the Constitution, that person to administer the Department or Departments mentioned in column 3 of the row.</w:t>
      </w:r>
    </w:p>
    <w:p w14:paraId="40148F72" w14:textId="77777777" w:rsidR="003F7835" w:rsidRPr="0086502E" w:rsidRDefault="003F7835" w:rsidP="003F7835">
      <w:pPr>
        <w:pStyle w:val="notetext"/>
      </w:pPr>
      <w:r w:rsidRPr="0086502E">
        <w:t>Note:</w:t>
      </w:r>
      <w:r w:rsidRPr="0086502E">
        <w:tab/>
        <w:t>Parliamentary Secretaries are also known as Assistant Ministers.</w:t>
      </w:r>
    </w:p>
    <w:p w14:paraId="6FCFDAAF" w14:textId="77777777" w:rsidR="00B8674F" w:rsidRPr="0086502E" w:rsidRDefault="00B8674F" w:rsidP="00B8674F">
      <w:pPr>
        <w:pStyle w:val="Tabletext"/>
      </w:pPr>
    </w:p>
    <w:tbl>
      <w:tblPr>
        <w:tblW w:w="831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2770"/>
        <w:gridCol w:w="2770"/>
        <w:gridCol w:w="2770"/>
      </w:tblGrid>
      <w:tr w:rsidR="00B8674F" w:rsidRPr="0086502E" w14:paraId="2BCE6807" w14:textId="77777777" w:rsidTr="00B8674F">
        <w:trPr>
          <w:tblHeader/>
        </w:trPr>
        <w:tc>
          <w:tcPr>
            <w:tcW w:w="8313" w:type="dxa"/>
            <w:gridSpan w:val="3"/>
            <w:tcBorders>
              <w:top w:val="single" w:sz="12" w:space="0" w:color="auto"/>
              <w:left w:val="nil"/>
              <w:bottom w:val="single" w:sz="6" w:space="0" w:color="auto"/>
              <w:right w:val="nil"/>
            </w:tcBorders>
            <w:hideMark/>
          </w:tcPr>
          <w:p w14:paraId="1405565A" w14:textId="77777777" w:rsidR="00B8674F" w:rsidRPr="0086502E" w:rsidRDefault="00B8674F">
            <w:pPr>
              <w:pStyle w:val="TableHeading"/>
              <w:rPr>
                <w:lang w:eastAsia="en-US"/>
              </w:rPr>
            </w:pPr>
            <w:r w:rsidRPr="0086502E">
              <w:rPr>
                <w:lang w:eastAsia="en-US"/>
              </w:rPr>
              <w:t>Directions and appointments</w:t>
            </w:r>
          </w:p>
        </w:tc>
      </w:tr>
      <w:tr w:rsidR="00B8674F" w:rsidRPr="0086502E" w14:paraId="3CD96752" w14:textId="77777777" w:rsidTr="00B8674F">
        <w:trPr>
          <w:tblHeader/>
        </w:trPr>
        <w:tc>
          <w:tcPr>
            <w:tcW w:w="2771" w:type="dxa"/>
            <w:tcBorders>
              <w:top w:val="single" w:sz="6" w:space="0" w:color="auto"/>
              <w:left w:val="nil"/>
              <w:bottom w:val="single" w:sz="12" w:space="0" w:color="auto"/>
              <w:right w:val="nil"/>
            </w:tcBorders>
            <w:hideMark/>
          </w:tcPr>
          <w:p w14:paraId="2879AA43" w14:textId="77777777" w:rsidR="00B8674F" w:rsidRPr="0086502E" w:rsidRDefault="00B8674F">
            <w:pPr>
              <w:pStyle w:val="TableHeading"/>
              <w:rPr>
                <w:lang w:eastAsia="en-US"/>
              </w:rPr>
            </w:pPr>
            <w:r w:rsidRPr="0086502E">
              <w:rPr>
                <w:lang w:eastAsia="en-US"/>
              </w:rPr>
              <w:t>Column 1</w:t>
            </w:r>
          </w:p>
          <w:p w14:paraId="5E859E63" w14:textId="77777777" w:rsidR="00B8674F" w:rsidRPr="0086502E" w:rsidRDefault="00B8674F">
            <w:pPr>
              <w:pStyle w:val="TableHeading"/>
              <w:rPr>
                <w:lang w:eastAsia="en-US"/>
              </w:rPr>
            </w:pPr>
            <w:r w:rsidRPr="0086502E">
              <w:rPr>
                <w:lang w:eastAsia="en-US"/>
              </w:rPr>
              <w:t>Name</w:t>
            </w:r>
          </w:p>
        </w:tc>
        <w:tc>
          <w:tcPr>
            <w:tcW w:w="2771" w:type="dxa"/>
            <w:tcBorders>
              <w:top w:val="single" w:sz="6" w:space="0" w:color="auto"/>
              <w:left w:val="nil"/>
              <w:bottom w:val="single" w:sz="12" w:space="0" w:color="auto"/>
              <w:right w:val="nil"/>
            </w:tcBorders>
            <w:hideMark/>
          </w:tcPr>
          <w:p w14:paraId="471A11D5" w14:textId="77777777" w:rsidR="00B8674F" w:rsidRPr="0086502E" w:rsidRDefault="00B8674F">
            <w:pPr>
              <w:pStyle w:val="TableHeading"/>
              <w:rPr>
                <w:lang w:eastAsia="en-US"/>
              </w:rPr>
            </w:pPr>
            <w:r w:rsidRPr="0086502E">
              <w:rPr>
                <w:lang w:eastAsia="en-US"/>
              </w:rPr>
              <w:t>Column 2</w:t>
            </w:r>
          </w:p>
          <w:p w14:paraId="4E2AF85D" w14:textId="77777777" w:rsidR="00B8674F" w:rsidRPr="0086502E" w:rsidRDefault="00B8674F">
            <w:pPr>
              <w:pStyle w:val="TableHeading"/>
              <w:rPr>
                <w:lang w:eastAsia="en-US"/>
              </w:rPr>
            </w:pPr>
            <w:r w:rsidRPr="0086502E">
              <w:rPr>
                <w:lang w:eastAsia="en-US"/>
              </w:rPr>
              <w:t>Office(s)</w:t>
            </w:r>
          </w:p>
        </w:tc>
        <w:tc>
          <w:tcPr>
            <w:tcW w:w="2771" w:type="dxa"/>
            <w:tcBorders>
              <w:top w:val="single" w:sz="6" w:space="0" w:color="auto"/>
              <w:left w:val="nil"/>
              <w:bottom w:val="single" w:sz="12" w:space="0" w:color="auto"/>
              <w:right w:val="nil"/>
            </w:tcBorders>
            <w:hideMark/>
          </w:tcPr>
          <w:p w14:paraId="6186D569" w14:textId="77777777" w:rsidR="00B8674F" w:rsidRPr="0086502E" w:rsidRDefault="00B8674F">
            <w:pPr>
              <w:pStyle w:val="TableHeading"/>
              <w:rPr>
                <w:lang w:eastAsia="en-US"/>
              </w:rPr>
            </w:pPr>
            <w:r w:rsidRPr="0086502E">
              <w:rPr>
                <w:lang w:eastAsia="en-US"/>
              </w:rPr>
              <w:t>Column 3</w:t>
            </w:r>
          </w:p>
          <w:p w14:paraId="0CB5FDE1" w14:textId="77777777" w:rsidR="00B8674F" w:rsidRPr="0086502E" w:rsidRDefault="00B8674F">
            <w:pPr>
              <w:pStyle w:val="TableHeading"/>
              <w:rPr>
                <w:lang w:eastAsia="en-US"/>
              </w:rPr>
            </w:pPr>
            <w:r w:rsidRPr="0086502E">
              <w:rPr>
                <w:lang w:eastAsia="en-US"/>
              </w:rPr>
              <w:t>Department(s)</w:t>
            </w:r>
          </w:p>
        </w:tc>
      </w:tr>
      <w:tr w:rsidR="00B8674F" w:rsidRPr="0086502E" w14:paraId="2CCAC8C3" w14:textId="77777777" w:rsidTr="00B8674F">
        <w:tc>
          <w:tcPr>
            <w:tcW w:w="2771" w:type="dxa"/>
            <w:tcBorders>
              <w:top w:val="single" w:sz="2" w:space="0" w:color="auto"/>
              <w:left w:val="nil"/>
              <w:bottom w:val="single" w:sz="2" w:space="0" w:color="auto"/>
              <w:right w:val="nil"/>
            </w:tcBorders>
            <w:hideMark/>
          </w:tcPr>
          <w:p w14:paraId="7B5D92AC" w14:textId="77777777" w:rsidR="00B8674F" w:rsidRPr="0086502E" w:rsidRDefault="00B8674F">
            <w:pPr>
              <w:pStyle w:val="Tabletext"/>
              <w:rPr>
                <w:lang w:eastAsia="en-US"/>
              </w:rPr>
            </w:pPr>
            <w:r w:rsidRPr="0086502E">
              <w:rPr>
                <w:lang w:eastAsia="en-US"/>
              </w:rPr>
              <w:t>Anthony Stephen Burke</w:t>
            </w:r>
          </w:p>
        </w:tc>
        <w:tc>
          <w:tcPr>
            <w:tcW w:w="2771" w:type="dxa"/>
            <w:tcBorders>
              <w:top w:val="single" w:sz="2" w:space="0" w:color="auto"/>
              <w:left w:val="nil"/>
              <w:bottom w:val="single" w:sz="2" w:space="0" w:color="auto"/>
              <w:right w:val="nil"/>
            </w:tcBorders>
            <w:hideMark/>
          </w:tcPr>
          <w:p w14:paraId="4FD0C12D" w14:textId="77777777" w:rsidR="00B8674F" w:rsidRPr="0086502E" w:rsidRDefault="00B8674F">
            <w:pPr>
              <w:pStyle w:val="Tabletext"/>
              <w:rPr>
                <w:lang w:eastAsia="en-US"/>
              </w:rPr>
            </w:pPr>
            <w:r w:rsidRPr="0086502E">
              <w:rPr>
                <w:lang w:eastAsia="en-US"/>
              </w:rPr>
              <w:t>Minister for Home Affairs</w:t>
            </w:r>
          </w:p>
          <w:p w14:paraId="168FBC62" w14:textId="77777777" w:rsidR="00B8674F" w:rsidRPr="0086502E" w:rsidRDefault="00B8674F">
            <w:pPr>
              <w:pStyle w:val="Tabletext"/>
              <w:rPr>
                <w:lang w:eastAsia="en-US"/>
              </w:rPr>
            </w:pPr>
            <w:r w:rsidRPr="0086502E">
              <w:rPr>
                <w:lang w:eastAsia="en-US"/>
              </w:rPr>
              <w:t>Minister for Immigration and Multicultural Affairs</w:t>
            </w:r>
          </w:p>
          <w:p w14:paraId="233AB7B2" w14:textId="77777777" w:rsidR="00B8674F" w:rsidRPr="0086502E" w:rsidRDefault="00B8674F">
            <w:pPr>
              <w:pStyle w:val="Tabletext"/>
              <w:rPr>
                <w:lang w:eastAsia="en-US"/>
              </w:rPr>
            </w:pPr>
            <w:r w:rsidRPr="0086502E">
              <w:rPr>
                <w:lang w:eastAsia="en-US"/>
              </w:rPr>
              <w:t>Minister for Cyber Security</w:t>
            </w:r>
          </w:p>
          <w:p w14:paraId="1EA5F511" w14:textId="77777777" w:rsidR="00B8674F" w:rsidRPr="0086502E" w:rsidRDefault="00B8674F">
            <w:pPr>
              <w:pStyle w:val="Tabletext"/>
              <w:rPr>
                <w:lang w:eastAsia="en-US"/>
              </w:rPr>
            </w:pPr>
            <w:r w:rsidRPr="0086502E">
              <w:rPr>
                <w:lang w:eastAsia="en-US"/>
              </w:rPr>
              <w:t>Minister for the Arts</w:t>
            </w:r>
          </w:p>
        </w:tc>
        <w:tc>
          <w:tcPr>
            <w:tcW w:w="2771" w:type="dxa"/>
            <w:tcBorders>
              <w:top w:val="single" w:sz="2" w:space="0" w:color="auto"/>
              <w:left w:val="nil"/>
              <w:bottom w:val="single" w:sz="2" w:space="0" w:color="auto"/>
              <w:right w:val="nil"/>
            </w:tcBorders>
            <w:hideMark/>
          </w:tcPr>
          <w:p w14:paraId="5FB75900" w14:textId="77777777" w:rsidR="00B8674F" w:rsidRPr="0086502E" w:rsidRDefault="00B8674F">
            <w:pPr>
              <w:pStyle w:val="Tabletext"/>
              <w:rPr>
                <w:lang w:eastAsia="en-US"/>
              </w:rPr>
            </w:pPr>
            <w:r w:rsidRPr="0086502E">
              <w:rPr>
                <w:lang w:eastAsia="en-US"/>
              </w:rPr>
              <w:t>Department of Home Affairs</w:t>
            </w:r>
          </w:p>
          <w:p w14:paraId="17DE4E50" w14:textId="77777777" w:rsidR="00B8674F" w:rsidRPr="0086502E" w:rsidRDefault="00B8674F">
            <w:pPr>
              <w:pStyle w:val="Tabletext"/>
              <w:rPr>
                <w:lang w:eastAsia="en-US"/>
              </w:rPr>
            </w:pPr>
            <w:r w:rsidRPr="0086502E">
              <w:rPr>
                <w:lang w:eastAsia="en-US"/>
              </w:rPr>
              <w:t>Department of Defence</w:t>
            </w:r>
          </w:p>
          <w:p w14:paraId="466F0976" w14:textId="77777777" w:rsidR="00B8674F" w:rsidRPr="0086502E" w:rsidRDefault="00B8674F">
            <w:pPr>
              <w:pStyle w:val="Tabletext"/>
              <w:rPr>
                <w:lang w:eastAsia="en-US"/>
              </w:rPr>
            </w:pPr>
            <w:r w:rsidRPr="0086502E">
              <w:rPr>
                <w:lang w:eastAsia="en-US"/>
              </w:rPr>
              <w:t>Department of Infrastructure, Transport, Regional Development, Communications and the Arts</w:t>
            </w:r>
          </w:p>
        </w:tc>
      </w:tr>
      <w:tr w:rsidR="00B8674F" w:rsidRPr="0086502E" w14:paraId="35BFF4EE" w14:textId="77777777" w:rsidTr="00B8674F">
        <w:tc>
          <w:tcPr>
            <w:tcW w:w="2771" w:type="dxa"/>
            <w:tcBorders>
              <w:top w:val="single" w:sz="2" w:space="0" w:color="auto"/>
              <w:left w:val="nil"/>
              <w:bottom w:val="single" w:sz="2" w:space="0" w:color="auto"/>
              <w:right w:val="nil"/>
            </w:tcBorders>
            <w:hideMark/>
          </w:tcPr>
          <w:p w14:paraId="7A84B2F5" w14:textId="77777777" w:rsidR="00B8674F" w:rsidRPr="0086502E" w:rsidRDefault="00B8674F">
            <w:pPr>
              <w:pStyle w:val="Tabletext"/>
              <w:rPr>
                <w:lang w:eastAsia="en-US"/>
              </w:rPr>
            </w:pPr>
            <w:r w:rsidRPr="0086502E">
              <w:rPr>
                <w:lang w:eastAsia="en-US"/>
              </w:rPr>
              <w:t>Julie Maree Collins</w:t>
            </w:r>
          </w:p>
        </w:tc>
        <w:tc>
          <w:tcPr>
            <w:tcW w:w="2771" w:type="dxa"/>
            <w:tcBorders>
              <w:top w:val="single" w:sz="2" w:space="0" w:color="auto"/>
              <w:left w:val="nil"/>
              <w:bottom w:val="single" w:sz="2" w:space="0" w:color="auto"/>
              <w:right w:val="nil"/>
            </w:tcBorders>
            <w:hideMark/>
          </w:tcPr>
          <w:p w14:paraId="4FD26434" w14:textId="77777777" w:rsidR="00B8674F" w:rsidRPr="0086502E" w:rsidRDefault="00B8674F">
            <w:pPr>
              <w:pStyle w:val="Tabletext"/>
              <w:rPr>
                <w:lang w:eastAsia="en-US"/>
              </w:rPr>
            </w:pPr>
            <w:r w:rsidRPr="0086502E">
              <w:rPr>
                <w:lang w:eastAsia="en-US"/>
              </w:rPr>
              <w:t>Minister for Agriculture, Fisheries and Forestry</w:t>
            </w:r>
          </w:p>
          <w:p w14:paraId="555AFAD4" w14:textId="77777777" w:rsidR="00B8674F" w:rsidRPr="0086502E" w:rsidRDefault="00B8674F">
            <w:pPr>
              <w:pStyle w:val="Tabletext"/>
              <w:rPr>
                <w:lang w:eastAsia="en-US"/>
              </w:rPr>
            </w:pPr>
            <w:r w:rsidRPr="0086502E">
              <w:rPr>
                <w:lang w:eastAsia="en-US"/>
              </w:rPr>
              <w:t>Minister for Small Business</w:t>
            </w:r>
          </w:p>
        </w:tc>
        <w:tc>
          <w:tcPr>
            <w:tcW w:w="2771" w:type="dxa"/>
            <w:tcBorders>
              <w:top w:val="single" w:sz="2" w:space="0" w:color="auto"/>
              <w:left w:val="nil"/>
              <w:bottom w:val="single" w:sz="2" w:space="0" w:color="auto"/>
              <w:right w:val="nil"/>
            </w:tcBorders>
            <w:hideMark/>
          </w:tcPr>
          <w:p w14:paraId="1E556BFD" w14:textId="77777777" w:rsidR="00B8674F" w:rsidRPr="0086502E" w:rsidRDefault="00B8674F">
            <w:pPr>
              <w:pStyle w:val="Tabletext"/>
              <w:rPr>
                <w:lang w:eastAsia="en-US"/>
              </w:rPr>
            </w:pPr>
            <w:r w:rsidRPr="0086502E">
              <w:rPr>
                <w:lang w:eastAsia="en-US"/>
              </w:rPr>
              <w:t>Department of Agriculture, Fisheries and Forestry</w:t>
            </w:r>
          </w:p>
          <w:p w14:paraId="4E1C7BA3" w14:textId="77777777" w:rsidR="00B8674F" w:rsidRPr="0086502E" w:rsidRDefault="00B8674F">
            <w:pPr>
              <w:pStyle w:val="Tabletext"/>
              <w:rPr>
                <w:lang w:eastAsia="en-US"/>
              </w:rPr>
            </w:pPr>
            <w:r w:rsidRPr="0086502E">
              <w:rPr>
                <w:lang w:eastAsia="en-US"/>
              </w:rPr>
              <w:t>Department of the Treasury</w:t>
            </w:r>
          </w:p>
        </w:tc>
      </w:tr>
      <w:tr w:rsidR="00B8674F" w:rsidRPr="0086502E" w14:paraId="735F3397" w14:textId="77777777" w:rsidTr="00B8674F">
        <w:tc>
          <w:tcPr>
            <w:tcW w:w="2771" w:type="dxa"/>
            <w:tcBorders>
              <w:top w:val="single" w:sz="2" w:space="0" w:color="auto"/>
              <w:left w:val="nil"/>
              <w:bottom w:val="single" w:sz="2" w:space="0" w:color="auto"/>
              <w:right w:val="nil"/>
            </w:tcBorders>
            <w:hideMark/>
          </w:tcPr>
          <w:p w14:paraId="20242AB3" w14:textId="77777777" w:rsidR="00B8674F" w:rsidRPr="0086502E" w:rsidRDefault="00B8674F">
            <w:pPr>
              <w:pStyle w:val="Tabletext"/>
              <w:rPr>
                <w:lang w:eastAsia="en-US"/>
              </w:rPr>
            </w:pPr>
            <w:r w:rsidRPr="0086502E">
              <w:rPr>
                <w:lang w:eastAsia="en-US"/>
              </w:rPr>
              <w:t>Murray Patrick Watt</w:t>
            </w:r>
          </w:p>
        </w:tc>
        <w:tc>
          <w:tcPr>
            <w:tcW w:w="2771" w:type="dxa"/>
            <w:tcBorders>
              <w:top w:val="single" w:sz="2" w:space="0" w:color="auto"/>
              <w:left w:val="nil"/>
              <w:bottom w:val="single" w:sz="2" w:space="0" w:color="auto"/>
              <w:right w:val="nil"/>
            </w:tcBorders>
            <w:hideMark/>
          </w:tcPr>
          <w:p w14:paraId="2686DF82" w14:textId="77777777" w:rsidR="00B8674F" w:rsidRPr="0086502E" w:rsidRDefault="00B8674F">
            <w:pPr>
              <w:pStyle w:val="Tabletext"/>
              <w:rPr>
                <w:lang w:eastAsia="en-US"/>
              </w:rPr>
            </w:pPr>
            <w:r w:rsidRPr="0086502E">
              <w:rPr>
                <w:lang w:eastAsia="en-US"/>
              </w:rPr>
              <w:t>Minister for Employment and Workplace Relations</w:t>
            </w:r>
          </w:p>
        </w:tc>
        <w:tc>
          <w:tcPr>
            <w:tcW w:w="2771" w:type="dxa"/>
            <w:tcBorders>
              <w:top w:val="single" w:sz="2" w:space="0" w:color="auto"/>
              <w:left w:val="nil"/>
              <w:bottom w:val="single" w:sz="2" w:space="0" w:color="auto"/>
              <w:right w:val="nil"/>
            </w:tcBorders>
            <w:hideMark/>
          </w:tcPr>
          <w:p w14:paraId="1F3946D6" w14:textId="77777777" w:rsidR="00B8674F" w:rsidRPr="0086502E" w:rsidRDefault="00B8674F">
            <w:pPr>
              <w:pStyle w:val="Tabletext"/>
              <w:rPr>
                <w:lang w:eastAsia="en-US"/>
              </w:rPr>
            </w:pPr>
            <w:r w:rsidRPr="0086502E">
              <w:rPr>
                <w:lang w:eastAsia="en-US"/>
              </w:rPr>
              <w:t>Department of Employment and Workplace Relations</w:t>
            </w:r>
          </w:p>
        </w:tc>
      </w:tr>
      <w:tr w:rsidR="00B8674F" w:rsidRPr="0086502E" w14:paraId="73DD20DA" w14:textId="77777777" w:rsidTr="00B8674F">
        <w:tc>
          <w:tcPr>
            <w:tcW w:w="2771" w:type="dxa"/>
            <w:tcBorders>
              <w:top w:val="single" w:sz="2" w:space="0" w:color="auto"/>
              <w:left w:val="nil"/>
              <w:bottom w:val="single" w:sz="2" w:space="0" w:color="auto"/>
              <w:right w:val="nil"/>
            </w:tcBorders>
            <w:hideMark/>
          </w:tcPr>
          <w:p w14:paraId="264B1C5F" w14:textId="77777777" w:rsidR="00B8674F" w:rsidRPr="0086502E" w:rsidRDefault="00B8674F">
            <w:pPr>
              <w:pStyle w:val="Tabletext"/>
              <w:rPr>
                <w:lang w:eastAsia="en-US"/>
              </w:rPr>
            </w:pPr>
            <w:r w:rsidRPr="0086502E">
              <w:rPr>
                <w:lang w:eastAsia="en-US"/>
              </w:rPr>
              <w:t>Clare Ellen O’Neil</w:t>
            </w:r>
          </w:p>
        </w:tc>
        <w:tc>
          <w:tcPr>
            <w:tcW w:w="2771" w:type="dxa"/>
            <w:tcBorders>
              <w:top w:val="single" w:sz="2" w:space="0" w:color="auto"/>
              <w:left w:val="nil"/>
              <w:bottom w:val="single" w:sz="2" w:space="0" w:color="auto"/>
              <w:right w:val="nil"/>
            </w:tcBorders>
            <w:hideMark/>
          </w:tcPr>
          <w:p w14:paraId="2A8C2D5F" w14:textId="77777777" w:rsidR="00B8674F" w:rsidRPr="0086502E" w:rsidRDefault="00B8674F">
            <w:pPr>
              <w:pStyle w:val="Tabletext"/>
              <w:rPr>
                <w:lang w:eastAsia="en-US"/>
              </w:rPr>
            </w:pPr>
            <w:r w:rsidRPr="0086502E">
              <w:rPr>
                <w:lang w:eastAsia="en-US"/>
              </w:rPr>
              <w:t>Minister for Housing</w:t>
            </w:r>
          </w:p>
          <w:p w14:paraId="5EB56C94" w14:textId="77777777" w:rsidR="00B8674F" w:rsidRPr="0086502E" w:rsidRDefault="00B8674F">
            <w:pPr>
              <w:pStyle w:val="Tabletext"/>
              <w:rPr>
                <w:lang w:eastAsia="en-US"/>
              </w:rPr>
            </w:pPr>
            <w:r w:rsidRPr="0086502E">
              <w:rPr>
                <w:lang w:eastAsia="en-US"/>
              </w:rPr>
              <w:t>Minister for Homelessness</w:t>
            </w:r>
          </w:p>
        </w:tc>
        <w:tc>
          <w:tcPr>
            <w:tcW w:w="2771" w:type="dxa"/>
            <w:tcBorders>
              <w:top w:val="single" w:sz="2" w:space="0" w:color="auto"/>
              <w:left w:val="nil"/>
              <w:bottom w:val="single" w:sz="2" w:space="0" w:color="auto"/>
              <w:right w:val="nil"/>
            </w:tcBorders>
            <w:hideMark/>
          </w:tcPr>
          <w:p w14:paraId="71134626" w14:textId="77777777" w:rsidR="00B8674F" w:rsidRPr="0086502E" w:rsidRDefault="00B8674F">
            <w:pPr>
              <w:pStyle w:val="Tabletext"/>
              <w:rPr>
                <w:lang w:eastAsia="en-US"/>
              </w:rPr>
            </w:pPr>
            <w:r w:rsidRPr="0086502E">
              <w:rPr>
                <w:lang w:eastAsia="en-US"/>
              </w:rPr>
              <w:t>Department of Social Services</w:t>
            </w:r>
          </w:p>
          <w:p w14:paraId="0B771E96" w14:textId="77777777" w:rsidR="00B8674F" w:rsidRPr="0086502E" w:rsidRDefault="00B8674F">
            <w:pPr>
              <w:pStyle w:val="Tabletext"/>
              <w:rPr>
                <w:lang w:eastAsia="en-US"/>
              </w:rPr>
            </w:pPr>
            <w:r w:rsidRPr="0086502E">
              <w:rPr>
                <w:lang w:eastAsia="en-US"/>
              </w:rPr>
              <w:t>Department of the Treasury</w:t>
            </w:r>
          </w:p>
        </w:tc>
      </w:tr>
      <w:tr w:rsidR="00B8674F" w:rsidRPr="0086502E" w14:paraId="3677EB6B" w14:textId="77777777" w:rsidTr="00B8674F">
        <w:tc>
          <w:tcPr>
            <w:tcW w:w="2771" w:type="dxa"/>
            <w:tcBorders>
              <w:top w:val="single" w:sz="2" w:space="0" w:color="auto"/>
              <w:left w:val="nil"/>
              <w:bottom w:val="single" w:sz="2" w:space="0" w:color="auto"/>
              <w:right w:val="nil"/>
            </w:tcBorders>
            <w:hideMark/>
          </w:tcPr>
          <w:p w14:paraId="05424C87" w14:textId="77777777" w:rsidR="00B8674F" w:rsidRPr="0086502E" w:rsidRDefault="00B8674F">
            <w:pPr>
              <w:pStyle w:val="Tabletext"/>
              <w:rPr>
                <w:lang w:eastAsia="en-US"/>
              </w:rPr>
            </w:pPr>
            <w:r w:rsidRPr="0086502E">
              <w:rPr>
                <w:lang w:eastAsia="en-US"/>
              </w:rPr>
              <w:t>Malarndirri Barbara Anne McCarthy</w:t>
            </w:r>
          </w:p>
        </w:tc>
        <w:tc>
          <w:tcPr>
            <w:tcW w:w="2771" w:type="dxa"/>
            <w:tcBorders>
              <w:top w:val="single" w:sz="2" w:space="0" w:color="auto"/>
              <w:left w:val="nil"/>
              <w:bottom w:val="single" w:sz="2" w:space="0" w:color="auto"/>
              <w:right w:val="nil"/>
            </w:tcBorders>
            <w:hideMark/>
          </w:tcPr>
          <w:p w14:paraId="5B7E77EF" w14:textId="77777777" w:rsidR="00B8674F" w:rsidRPr="0086502E" w:rsidRDefault="00B8674F">
            <w:pPr>
              <w:pStyle w:val="Tabletext"/>
              <w:rPr>
                <w:lang w:eastAsia="en-US"/>
              </w:rPr>
            </w:pPr>
            <w:r w:rsidRPr="0086502E">
              <w:rPr>
                <w:lang w:eastAsia="en-US"/>
              </w:rPr>
              <w:t>Minister for Indigenous Australians</w:t>
            </w:r>
          </w:p>
        </w:tc>
        <w:tc>
          <w:tcPr>
            <w:tcW w:w="2771" w:type="dxa"/>
            <w:tcBorders>
              <w:top w:val="single" w:sz="2" w:space="0" w:color="auto"/>
              <w:left w:val="nil"/>
              <w:bottom w:val="single" w:sz="2" w:space="0" w:color="auto"/>
              <w:right w:val="nil"/>
            </w:tcBorders>
            <w:hideMark/>
          </w:tcPr>
          <w:p w14:paraId="1DCC0210" w14:textId="77777777" w:rsidR="00B8674F" w:rsidRPr="0086502E" w:rsidRDefault="00B8674F">
            <w:pPr>
              <w:pStyle w:val="Tabletext"/>
              <w:rPr>
                <w:lang w:eastAsia="en-US"/>
              </w:rPr>
            </w:pPr>
            <w:r w:rsidRPr="0086502E">
              <w:rPr>
                <w:lang w:eastAsia="en-US"/>
              </w:rPr>
              <w:t>Department of the Prime Minister and Cabinet</w:t>
            </w:r>
          </w:p>
        </w:tc>
      </w:tr>
      <w:tr w:rsidR="00B8674F" w:rsidRPr="0086502E" w14:paraId="66BE7C35" w14:textId="77777777" w:rsidTr="00B8674F">
        <w:tc>
          <w:tcPr>
            <w:tcW w:w="2771" w:type="dxa"/>
            <w:tcBorders>
              <w:top w:val="single" w:sz="2" w:space="0" w:color="auto"/>
              <w:left w:val="nil"/>
              <w:bottom w:val="single" w:sz="2" w:space="0" w:color="auto"/>
              <w:right w:val="nil"/>
            </w:tcBorders>
            <w:hideMark/>
          </w:tcPr>
          <w:p w14:paraId="318F25EA" w14:textId="77777777" w:rsidR="00B8674F" w:rsidRPr="0086502E" w:rsidRDefault="00B8674F">
            <w:pPr>
              <w:pStyle w:val="Tabletext"/>
              <w:rPr>
                <w:lang w:eastAsia="en-US"/>
              </w:rPr>
            </w:pPr>
            <w:r w:rsidRPr="0086502E">
              <w:rPr>
                <w:lang w:eastAsia="en-US"/>
              </w:rPr>
              <w:t>Patrick Martin Conroy</w:t>
            </w:r>
          </w:p>
        </w:tc>
        <w:tc>
          <w:tcPr>
            <w:tcW w:w="2771" w:type="dxa"/>
            <w:tcBorders>
              <w:top w:val="single" w:sz="2" w:space="0" w:color="auto"/>
              <w:left w:val="nil"/>
              <w:bottom w:val="single" w:sz="2" w:space="0" w:color="auto"/>
              <w:right w:val="nil"/>
            </w:tcBorders>
            <w:hideMark/>
          </w:tcPr>
          <w:p w14:paraId="5BAE44C4" w14:textId="77777777" w:rsidR="00B8674F" w:rsidRPr="0086502E" w:rsidRDefault="00B8674F">
            <w:pPr>
              <w:pStyle w:val="Tabletext"/>
              <w:rPr>
                <w:lang w:eastAsia="en-US"/>
              </w:rPr>
            </w:pPr>
            <w:r w:rsidRPr="0086502E">
              <w:rPr>
                <w:lang w:eastAsia="en-US"/>
              </w:rPr>
              <w:t>Minister for Defence Industry and Capability Delivery</w:t>
            </w:r>
          </w:p>
          <w:p w14:paraId="47910D56" w14:textId="77777777" w:rsidR="00B8674F" w:rsidRPr="0086502E" w:rsidRDefault="00B8674F">
            <w:pPr>
              <w:pStyle w:val="Tabletext"/>
              <w:rPr>
                <w:lang w:eastAsia="en-US"/>
              </w:rPr>
            </w:pPr>
            <w:r w:rsidRPr="0086502E">
              <w:rPr>
                <w:lang w:eastAsia="en-US"/>
              </w:rPr>
              <w:t>Minister for International Development and the Pacific</w:t>
            </w:r>
          </w:p>
        </w:tc>
        <w:tc>
          <w:tcPr>
            <w:tcW w:w="2771" w:type="dxa"/>
            <w:tcBorders>
              <w:top w:val="single" w:sz="2" w:space="0" w:color="auto"/>
              <w:left w:val="nil"/>
              <w:bottom w:val="single" w:sz="2" w:space="0" w:color="auto"/>
              <w:right w:val="nil"/>
            </w:tcBorders>
            <w:hideMark/>
          </w:tcPr>
          <w:p w14:paraId="22B978EE" w14:textId="77777777" w:rsidR="00B8674F" w:rsidRPr="0086502E" w:rsidRDefault="00B8674F">
            <w:pPr>
              <w:pStyle w:val="Tabletext"/>
              <w:rPr>
                <w:lang w:eastAsia="en-US"/>
              </w:rPr>
            </w:pPr>
            <w:r w:rsidRPr="0086502E">
              <w:rPr>
                <w:lang w:eastAsia="en-US"/>
              </w:rPr>
              <w:t>Department of Defence</w:t>
            </w:r>
          </w:p>
          <w:p w14:paraId="40611063" w14:textId="77777777" w:rsidR="00B8674F" w:rsidRPr="0086502E" w:rsidRDefault="00B8674F">
            <w:pPr>
              <w:pStyle w:val="Tabletext"/>
              <w:rPr>
                <w:lang w:eastAsia="en-US"/>
              </w:rPr>
            </w:pPr>
            <w:r w:rsidRPr="0086502E">
              <w:rPr>
                <w:lang w:eastAsia="en-US"/>
              </w:rPr>
              <w:t>Department of Foreign Affairs and Trade</w:t>
            </w:r>
          </w:p>
        </w:tc>
      </w:tr>
      <w:tr w:rsidR="00B8674F" w:rsidRPr="0086502E" w14:paraId="19DE262B" w14:textId="77777777" w:rsidTr="00B8674F">
        <w:tc>
          <w:tcPr>
            <w:tcW w:w="2771" w:type="dxa"/>
            <w:tcBorders>
              <w:top w:val="single" w:sz="2" w:space="0" w:color="auto"/>
              <w:left w:val="nil"/>
              <w:bottom w:val="single" w:sz="2" w:space="0" w:color="auto"/>
              <w:right w:val="nil"/>
            </w:tcBorders>
            <w:hideMark/>
          </w:tcPr>
          <w:p w14:paraId="34AFD9B7" w14:textId="77777777" w:rsidR="00B8674F" w:rsidRPr="0086502E" w:rsidRDefault="00B8674F">
            <w:pPr>
              <w:pStyle w:val="Tabletext"/>
              <w:rPr>
                <w:lang w:eastAsia="en-US"/>
              </w:rPr>
            </w:pPr>
            <w:r w:rsidRPr="0086502E">
              <w:rPr>
                <w:lang w:eastAsia="en-US"/>
              </w:rPr>
              <w:t>Andrew James Giles</w:t>
            </w:r>
          </w:p>
        </w:tc>
        <w:tc>
          <w:tcPr>
            <w:tcW w:w="2771" w:type="dxa"/>
            <w:tcBorders>
              <w:top w:val="single" w:sz="2" w:space="0" w:color="auto"/>
              <w:left w:val="nil"/>
              <w:bottom w:val="single" w:sz="2" w:space="0" w:color="auto"/>
              <w:right w:val="nil"/>
            </w:tcBorders>
            <w:hideMark/>
          </w:tcPr>
          <w:p w14:paraId="594020DD" w14:textId="77777777" w:rsidR="00B8674F" w:rsidRPr="0086502E" w:rsidRDefault="00B8674F">
            <w:pPr>
              <w:pStyle w:val="Tabletext"/>
              <w:rPr>
                <w:lang w:eastAsia="en-US"/>
              </w:rPr>
            </w:pPr>
            <w:r w:rsidRPr="0086502E">
              <w:rPr>
                <w:lang w:eastAsia="en-US"/>
              </w:rPr>
              <w:t>Minister for Skills and Training</w:t>
            </w:r>
          </w:p>
        </w:tc>
        <w:tc>
          <w:tcPr>
            <w:tcW w:w="2771" w:type="dxa"/>
            <w:tcBorders>
              <w:top w:val="single" w:sz="2" w:space="0" w:color="auto"/>
              <w:left w:val="nil"/>
              <w:bottom w:val="single" w:sz="2" w:space="0" w:color="auto"/>
              <w:right w:val="nil"/>
            </w:tcBorders>
            <w:hideMark/>
          </w:tcPr>
          <w:p w14:paraId="0C39A0E5" w14:textId="77777777" w:rsidR="00B8674F" w:rsidRPr="0086502E" w:rsidRDefault="00B8674F">
            <w:pPr>
              <w:pStyle w:val="Tabletext"/>
              <w:rPr>
                <w:lang w:eastAsia="en-US"/>
              </w:rPr>
            </w:pPr>
            <w:r w:rsidRPr="0086502E">
              <w:rPr>
                <w:lang w:eastAsia="en-US"/>
              </w:rPr>
              <w:t>Department of Employment and Workplace Relations</w:t>
            </w:r>
          </w:p>
        </w:tc>
      </w:tr>
      <w:tr w:rsidR="00B8674F" w:rsidRPr="0086502E" w14:paraId="10584A21" w14:textId="77777777" w:rsidTr="00B8674F">
        <w:tc>
          <w:tcPr>
            <w:tcW w:w="2771" w:type="dxa"/>
            <w:tcBorders>
              <w:top w:val="single" w:sz="2" w:space="0" w:color="auto"/>
              <w:left w:val="nil"/>
              <w:bottom w:val="single" w:sz="2" w:space="0" w:color="auto"/>
              <w:right w:val="nil"/>
            </w:tcBorders>
            <w:hideMark/>
          </w:tcPr>
          <w:p w14:paraId="7A6B0334" w14:textId="77777777" w:rsidR="00B8674F" w:rsidRPr="0086502E" w:rsidRDefault="00B8674F">
            <w:pPr>
              <w:pStyle w:val="Tabletext"/>
              <w:rPr>
                <w:lang w:eastAsia="en-US"/>
              </w:rPr>
            </w:pPr>
            <w:r w:rsidRPr="0086502E">
              <w:rPr>
                <w:lang w:eastAsia="en-US"/>
              </w:rPr>
              <w:t>Jennifer Ryll McAllister</w:t>
            </w:r>
          </w:p>
        </w:tc>
        <w:tc>
          <w:tcPr>
            <w:tcW w:w="2771" w:type="dxa"/>
            <w:tcBorders>
              <w:top w:val="single" w:sz="2" w:space="0" w:color="auto"/>
              <w:left w:val="nil"/>
              <w:bottom w:val="single" w:sz="2" w:space="0" w:color="auto"/>
              <w:right w:val="nil"/>
            </w:tcBorders>
            <w:hideMark/>
          </w:tcPr>
          <w:p w14:paraId="7666DBF2" w14:textId="77777777" w:rsidR="00B8674F" w:rsidRPr="0086502E" w:rsidRDefault="00B8674F">
            <w:pPr>
              <w:pStyle w:val="Tabletext"/>
              <w:rPr>
                <w:lang w:eastAsia="en-US"/>
              </w:rPr>
            </w:pPr>
            <w:r w:rsidRPr="0086502E">
              <w:rPr>
                <w:lang w:eastAsia="en-US"/>
              </w:rPr>
              <w:t>Minister for Cities</w:t>
            </w:r>
          </w:p>
          <w:p w14:paraId="6310CF12" w14:textId="77777777" w:rsidR="00B8674F" w:rsidRPr="0086502E" w:rsidRDefault="00B8674F">
            <w:pPr>
              <w:pStyle w:val="Tabletext"/>
              <w:rPr>
                <w:lang w:eastAsia="en-US"/>
              </w:rPr>
            </w:pPr>
            <w:r w:rsidRPr="0086502E">
              <w:rPr>
                <w:lang w:eastAsia="en-US"/>
              </w:rPr>
              <w:t>Minister for Emergency Management</w:t>
            </w:r>
          </w:p>
        </w:tc>
        <w:tc>
          <w:tcPr>
            <w:tcW w:w="2771" w:type="dxa"/>
            <w:tcBorders>
              <w:top w:val="single" w:sz="2" w:space="0" w:color="auto"/>
              <w:left w:val="nil"/>
              <w:bottom w:val="single" w:sz="2" w:space="0" w:color="auto"/>
              <w:right w:val="nil"/>
            </w:tcBorders>
            <w:hideMark/>
          </w:tcPr>
          <w:p w14:paraId="16E4BEA2" w14:textId="77777777" w:rsidR="00B8674F" w:rsidRPr="0086502E" w:rsidRDefault="00B8674F">
            <w:pPr>
              <w:pStyle w:val="Tabletext"/>
              <w:rPr>
                <w:lang w:eastAsia="en-US"/>
              </w:rPr>
            </w:pPr>
            <w:r w:rsidRPr="0086502E">
              <w:rPr>
                <w:lang w:eastAsia="en-US"/>
              </w:rPr>
              <w:t>Department of Infrastructure, Transport, Regional Development, Communications and the Arts</w:t>
            </w:r>
          </w:p>
          <w:p w14:paraId="6071FF34" w14:textId="77777777" w:rsidR="00B8674F" w:rsidRPr="0086502E" w:rsidRDefault="00B8674F">
            <w:pPr>
              <w:pStyle w:val="Tabletext"/>
              <w:rPr>
                <w:lang w:eastAsia="en-US"/>
              </w:rPr>
            </w:pPr>
            <w:r w:rsidRPr="0086502E">
              <w:rPr>
                <w:lang w:eastAsia="en-US"/>
              </w:rPr>
              <w:t>Department of Home Affairs</w:t>
            </w:r>
          </w:p>
        </w:tc>
      </w:tr>
      <w:tr w:rsidR="00B8674F" w:rsidRPr="0086502E" w14:paraId="2E3E072D" w14:textId="77777777" w:rsidTr="00B8674F">
        <w:tc>
          <w:tcPr>
            <w:tcW w:w="2771" w:type="dxa"/>
            <w:tcBorders>
              <w:top w:val="single" w:sz="2" w:space="0" w:color="auto"/>
              <w:left w:val="nil"/>
              <w:bottom w:val="single" w:sz="2" w:space="0" w:color="auto"/>
              <w:right w:val="nil"/>
            </w:tcBorders>
            <w:hideMark/>
          </w:tcPr>
          <w:p w14:paraId="26209E78" w14:textId="77777777" w:rsidR="00B8674F" w:rsidRPr="0086502E" w:rsidRDefault="00B8674F">
            <w:pPr>
              <w:pStyle w:val="Tabletext"/>
              <w:rPr>
                <w:lang w:eastAsia="en-US"/>
              </w:rPr>
            </w:pPr>
            <w:r w:rsidRPr="0086502E">
              <w:rPr>
                <w:lang w:eastAsia="en-US"/>
              </w:rPr>
              <w:t>Matthew James Thistlethwaite</w:t>
            </w:r>
          </w:p>
        </w:tc>
        <w:tc>
          <w:tcPr>
            <w:tcW w:w="2771" w:type="dxa"/>
            <w:tcBorders>
              <w:top w:val="single" w:sz="2" w:space="0" w:color="auto"/>
              <w:left w:val="nil"/>
              <w:bottom w:val="single" w:sz="2" w:space="0" w:color="auto"/>
              <w:right w:val="nil"/>
            </w:tcBorders>
            <w:hideMark/>
          </w:tcPr>
          <w:p w14:paraId="4C6C2A33" w14:textId="77777777" w:rsidR="00B8674F" w:rsidRPr="0086502E" w:rsidRDefault="00B8674F">
            <w:pPr>
              <w:pStyle w:val="Tabletext"/>
              <w:rPr>
                <w:lang w:eastAsia="en-US"/>
              </w:rPr>
            </w:pPr>
            <w:r w:rsidRPr="0086502E">
              <w:rPr>
                <w:lang w:eastAsia="en-US"/>
              </w:rPr>
              <w:t>Parliamentary Secretary to the Minister for Immigration and Multicultural Affairs</w:t>
            </w:r>
          </w:p>
        </w:tc>
        <w:tc>
          <w:tcPr>
            <w:tcW w:w="2771" w:type="dxa"/>
            <w:tcBorders>
              <w:top w:val="single" w:sz="2" w:space="0" w:color="auto"/>
              <w:left w:val="nil"/>
              <w:bottom w:val="single" w:sz="2" w:space="0" w:color="auto"/>
              <w:right w:val="nil"/>
            </w:tcBorders>
            <w:hideMark/>
          </w:tcPr>
          <w:p w14:paraId="6C9BC0BD" w14:textId="77777777" w:rsidR="00B8674F" w:rsidRPr="0086502E" w:rsidRDefault="00B8674F">
            <w:pPr>
              <w:pStyle w:val="Tabletext"/>
              <w:rPr>
                <w:lang w:eastAsia="en-US"/>
              </w:rPr>
            </w:pPr>
            <w:r w:rsidRPr="0086502E">
              <w:rPr>
                <w:lang w:eastAsia="en-US"/>
              </w:rPr>
              <w:t>Department of Home Affairs</w:t>
            </w:r>
          </w:p>
        </w:tc>
      </w:tr>
      <w:tr w:rsidR="00B8674F" w:rsidRPr="0086502E" w14:paraId="5DE14CAF" w14:textId="77777777" w:rsidTr="00B8674F">
        <w:tc>
          <w:tcPr>
            <w:tcW w:w="2771" w:type="dxa"/>
            <w:tcBorders>
              <w:top w:val="single" w:sz="2" w:space="0" w:color="auto"/>
              <w:left w:val="nil"/>
              <w:bottom w:val="single" w:sz="2" w:space="0" w:color="auto"/>
              <w:right w:val="nil"/>
            </w:tcBorders>
            <w:hideMark/>
          </w:tcPr>
          <w:p w14:paraId="1CA60E36" w14:textId="77777777" w:rsidR="00B8674F" w:rsidRPr="0086502E" w:rsidRDefault="00B8674F">
            <w:pPr>
              <w:pStyle w:val="Tabletext"/>
              <w:rPr>
                <w:lang w:eastAsia="en-US"/>
              </w:rPr>
            </w:pPr>
            <w:r w:rsidRPr="0086502E">
              <w:rPr>
                <w:lang w:eastAsia="en-US"/>
              </w:rPr>
              <w:t>Patrick Possum Gorman</w:t>
            </w:r>
          </w:p>
        </w:tc>
        <w:tc>
          <w:tcPr>
            <w:tcW w:w="2771" w:type="dxa"/>
            <w:tcBorders>
              <w:top w:val="single" w:sz="2" w:space="0" w:color="auto"/>
              <w:left w:val="nil"/>
              <w:bottom w:val="single" w:sz="2" w:space="0" w:color="auto"/>
              <w:right w:val="nil"/>
            </w:tcBorders>
            <w:hideMark/>
          </w:tcPr>
          <w:p w14:paraId="297BDE53" w14:textId="77777777" w:rsidR="00B8674F" w:rsidRPr="0086502E" w:rsidRDefault="00B8674F">
            <w:pPr>
              <w:pStyle w:val="Tabletext"/>
              <w:rPr>
                <w:lang w:eastAsia="en-US"/>
              </w:rPr>
            </w:pPr>
            <w:r w:rsidRPr="0086502E">
              <w:rPr>
                <w:lang w:eastAsia="en-US"/>
              </w:rPr>
              <w:t>Parliamentary Secretary to the Prime Minister</w:t>
            </w:r>
          </w:p>
          <w:p w14:paraId="100CCC2E" w14:textId="77777777" w:rsidR="00B8674F" w:rsidRPr="0086502E" w:rsidRDefault="00B8674F">
            <w:pPr>
              <w:pStyle w:val="Tabletext"/>
              <w:rPr>
                <w:lang w:eastAsia="en-US"/>
              </w:rPr>
            </w:pPr>
            <w:r w:rsidRPr="0086502E">
              <w:rPr>
                <w:lang w:eastAsia="en-US"/>
              </w:rPr>
              <w:t>Parliamentary Secretary to the Minister for the Public Service</w:t>
            </w:r>
          </w:p>
          <w:p w14:paraId="5601B2C3" w14:textId="77777777" w:rsidR="00B8674F" w:rsidRPr="0086502E" w:rsidRDefault="00B8674F">
            <w:pPr>
              <w:pStyle w:val="Tabletext"/>
              <w:rPr>
                <w:lang w:eastAsia="en-US"/>
              </w:rPr>
            </w:pPr>
            <w:r w:rsidRPr="0086502E">
              <w:rPr>
                <w:lang w:eastAsia="en-US"/>
              </w:rPr>
              <w:t>Parliamentary Secretary to the Attorney</w:t>
            </w:r>
            <w:r w:rsidR="0086502E">
              <w:rPr>
                <w:lang w:eastAsia="en-US"/>
              </w:rPr>
              <w:noBreakHyphen/>
            </w:r>
            <w:r w:rsidRPr="0086502E">
              <w:rPr>
                <w:lang w:eastAsia="en-US"/>
              </w:rPr>
              <w:t>General</w:t>
            </w:r>
          </w:p>
        </w:tc>
        <w:tc>
          <w:tcPr>
            <w:tcW w:w="2771" w:type="dxa"/>
            <w:tcBorders>
              <w:top w:val="single" w:sz="2" w:space="0" w:color="auto"/>
              <w:left w:val="nil"/>
              <w:bottom w:val="single" w:sz="2" w:space="0" w:color="auto"/>
              <w:right w:val="nil"/>
            </w:tcBorders>
            <w:hideMark/>
          </w:tcPr>
          <w:p w14:paraId="1A33C992" w14:textId="77777777" w:rsidR="00B8674F" w:rsidRPr="0086502E" w:rsidRDefault="00B8674F">
            <w:pPr>
              <w:pStyle w:val="Tabletext"/>
              <w:rPr>
                <w:lang w:eastAsia="en-US"/>
              </w:rPr>
            </w:pPr>
            <w:r w:rsidRPr="0086502E">
              <w:rPr>
                <w:lang w:eastAsia="en-US"/>
              </w:rPr>
              <w:t>Department of the Prime Minister and Cabinet</w:t>
            </w:r>
          </w:p>
          <w:p w14:paraId="4FC89AA3" w14:textId="77777777" w:rsidR="00B8674F" w:rsidRPr="0086502E" w:rsidRDefault="00B8674F">
            <w:pPr>
              <w:pStyle w:val="Tabletext"/>
              <w:rPr>
                <w:lang w:eastAsia="en-US"/>
              </w:rPr>
            </w:pPr>
            <w:r w:rsidRPr="0086502E">
              <w:rPr>
                <w:lang w:eastAsia="en-US"/>
              </w:rPr>
              <w:t>Attorney</w:t>
            </w:r>
            <w:r w:rsidR="0086502E">
              <w:rPr>
                <w:lang w:eastAsia="en-US"/>
              </w:rPr>
              <w:noBreakHyphen/>
            </w:r>
            <w:r w:rsidRPr="0086502E">
              <w:rPr>
                <w:lang w:eastAsia="en-US"/>
              </w:rPr>
              <w:t>General’s Department</w:t>
            </w:r>
          </w:p>
        </w:tc>
      </w:tr>
      <w:tr w:rsidR="00B8674F" w:rsidRPr="0086502E" w14:paraId="2484EFCE" w14:textId="77777777" w:rsidTr="00B8674F">
        <w:tc>
          <w:tcPr>
            <w:tcW w:w="2771" w:type="dxa"/>
            <w:tcBorders>
              <w:top w:val="single" w:sz="2" w:space="0" w:color="auto"/>
              <w:left w:val="nil"/>
              <w:bottom w:val="single" w:sz="2" w:space="0" w:color="auto"/>
              <w:right w:val="nil"/>
            </w:tcBorders>
            <w:hideMark/>
          </w:tcPr>
          <w:p w14:paraId="2747BDE0" w14:textId="77777777" w:rsidR="00B8674F" w:rsidRPr="0086502E" w:rsidRDefault="00B8674F">
            <w:pPr>
              <w:pStyle w:val="Tabletext"/>
              <w:rPr>
                <w:lang w:eastAsia="en-US"/>
              </w:rPr>
            </w:pPr>
            <w:r w:rsidRPr="0086502E">
              <w:rPr>
                <w:lang w:eastAsia="en-US"/>
              </w:rPr>
              <w:lastRenderedPageBreak/>
              <w:t>Gerardine Mary Kearney</w:t>
            </w:r>
          </w:p>
        </w:tc>
        <w:tc>
          <w:tcPr>
            <w:tcW w:w="2771" w:type="dxa"/>
            <w:tcBorders>
              <w:top w:val="single" w:sz="2" w:space="0" w:color="auto"/>
              <w:left w:val="nil"/>
              <w:bottom w:val="single" w:sz="2" w:space="0" w:color="auto"/>
              <w:right w:val="nil"/>
            </w:tcBorders>
            <w:hideMark/>
          </w:tcPr>
          <w:p w14:paraId="064C0E39" w14:textId="77777777" w:rsidR="00B8674F" w:rsidRPr="0086502E" w:rsidRDefault="00B8674F">
            <w:pPr>
              <w:pStyle w:val="Tabletext"/>
              <w:rPr>
                <w:lang w:eastAsia="en-US"/>
              </w:rPr>
            </w:pPr>
            <w:r w:rsidRPr="0086502E">
              <w:rPr>
                <w:lang w:eastAsia="en-US"/>
              </w:rPr>
              <w:t>Parliamentary Secretary to the Minister for Health and Aged Care</w:t>
            </w:r>
          </w:p>
        </w:tc>
        <w:tc>
          <w:tcPr>
            <w:tcW w:w="2771" w:type="dxa"/>
            <w:tcBorders>
              <w:top w:val="single" w:sz="2" w:space="0" w:color="auto"/>
              <w:left w:val="nil"/>
              <w:bottom w:val="single" w:sz="2" w:space="0" w:color="auto"/>
              <w:right w:val="nil"/>
            </w:tcBorders>
            <w:hideMark/>
          </w:tcPr>
          <w:p w14:paraId="2ECA5E00" w14:textId="77777777" w:rsidR="00B8674F" w:rsidRPr="0086502E" w:rsidRDefault="00B8674F">
            <w:pPr>
              <w:pStyle w:val="Tabletext"/>
              <w:rPr>
                <w:lang w:eastAsia="en-US"/>
              </w:rPr>
            </w:pPr>
            <w:r w:rsidRPr="0086502E">
              <w:rPr>
                <w:lang w:eastAsia="en-US"/>
              </w:rPr>
              <w:t>Department of Health and Aged Care</w:t>
            </w:r>
          </w:p>
        </w:tc>
      </w:tr>
      <w:tr w:rsidR="00B8674F" w:rsidRPr="0086502E" w14:paraId="4E04C512" w14:textId="77777777" w:rsidTr="00B8674F">
        <w:tc>
          <w:tcPr>
            <w:tcW w:w="2771" w:type="dxa"/>
            <w:tcBorders>
              <w:top w:val="single" w:sz="2" w:space="0" w:color="auto"/>
              <w:left w:val="nil"/>
              <w:bottom w:val="single" w:sz="2" w:space="0" w:color="auto"/>
              <w:right w:val="nil"/>
            </w:tcBorders>
            <w:hideMark/>
          </w:tcPr>
          <w:p w14:paraId="1AF08875" w14:textId="77777777" w:rsidR="00B8674F" w:rsidRPr="0086502E" w:rsidRDefault="00B8674F">
            <w:pPr>
              <w:pStyle w:val="Tabletext"/>
              <w:rPr>
                <w:lang w:eastAsia="en-US"/>
              </w:rPr>
            </w:pPr>
            <w:r w:rsidRPr="0086502E">
              <w:rPr>
                <w:lang w:eastAsia="en-US"/>
              </w:rPr>
              <w:t>Timothy Ayres</w:t>
            </w:r>
          </w:p>
        </w:tc>
        <w:tc>
          <w:tcPr>
            <w:tcW w:w="2771" w:type="dxa"/>
            <w:tcBorders>
              <w:top w:val="single" w:sz="2" w:space="0" w:color="auto"/>
              <w:left w:val="nil"/>
              <w:bottom w:val="single" w:sz="2" w:space="0" w:color="auto"/>
              <w:right w:val="nil"/>
            </w:tcBorders>
            <w:hideMark/>
          </w:tcPr>
          <w:p w14:paraId="18AFA315" w14:textId="77777777" w:rsidR="00B8674F" w:rsidRPr="0086502E" w:rsidRDefault="00B8674F">
            <w:pPr>
              <w:pStyle w:val="Tabletext"/>
              <w:rPr>
                <w:lang w:eastAsia="en-US"/>
              </w:rPr>
            </w:pPr>
            <w:r w:rsidRPr="0086502E">
              <w:rPr>
                <w:lang w:eastAsia="en-US"/>
              </w:rPr>
              <w:t xml:space="preserve">Parliamentary Minister to the Prime Minister </w:t>
            </w:r>
          </w:p>
          <w:p w14:paraId="25102769" w14:textId="77777777" w:rsidR="00B8674F" w:rsidRPr="0086502E" w:rsidRDefault="00B8674F">
            <w:pPr>
              <w:pStyle w:val="Tabletext"/>
              <w:rPr>
                <w:lang w:eastAsia="en-US"/>
              </w:rPr>
            </w:pPr>
            <w:r w:rsidRPr="0086502E">
              <w:rPr>
                <w:lang w:eastAsia="en-US"/>
              </w:rPr>
              <w:t>Parliamentary Secretary to the Minister for Trade and Tourism</w:t>
            </w:r>
          </w:p>
        </w:tc>
        <w:tc>
          <w:tcPr>
            <w:tcW w:w="2771" w:type="dxa"/>
            <w:tcBorders>
              <w:top w:val="single" w:sz="2" w:space="0" w:color="auto"/>
              <w:left w:val="nil"/>
              <w:bottom w:val="single" w:sz="2" w:space="0" w:color="auto"/>
              <w:right w:val="nil"/>
            </w:tcBorders>
            <w:hideMark/>
          </w:tcPr>
          <w:p w14:paraId="77C4A542" w14:textId="77777777" w:rsidR="00B8674F" w:rsidRPr="0086502E" w:rsidRDefault="00B8674F">
            <w:pPr>
              <w:pStyle w:val="Tabletext"/>
              <w:rPr>
                <w:lang w:eastAsia="en-US"/>
              </w:rPr>
            </w:pPr>
            <w:r w:rsidRPr="0086502E">
              <w:rPr>
                <w:lang w:eastAsia="en-US"/>
              </w:rPr>
              <w:t>Department of the Prime Minister and Cabinet Department of Foreign Affairs and Trade</w:t>
            </w:r>
          </w:p>
        </w:tc>
      </w:tr>
      <w:tr w:rsidR="00B8674F" w:rsidRPr="0086502E" w14:paraId="528D7F30" w14:textId="77777777" w:rsidTr="00B8674F">
        <w:tc>
          <w:tcPr>
            <w:tcW w:w="2771" w:type="dxa"/>
            <w:tcBorders>
              <w:top w:val="single" w:sz="2" w:space="0" w:color="auto"/>
              <w:left w:val="nil"/>
              <w:bottom w:val="single" w:sz="2" w:space="0" w:color="auto"/>
              <w:right w:val="nil"/>
            </w:tcBorders>
            <w:hideMark/>
          </w:tcPr>
          <w:p w14:paraId="28091331" w14:textId="77777777" w:rsidR="00B8674F" w:rsidRPr="0086502E" w:rsidRDefault="00B8674F">
            <w:pPr>
              <w:pStyle w:val="Tabletext"/>
              <w:rPr>
                <w:lang w:eastAsia="en-US"/>
              </w:rPr>
            </w:pPr>
            <w:r w:rsidRPr="0086502E">
              <w:rPr>
                <w:lang w:eastAsia="en-US"/>
              </w:rPr>
              <w:t>Anthony David Chisholm</w:t>
            </w:r>
          </w:p>
        </w:tc>
        <w:tc>
          <w:tcPr>
            <w:tcW w:w="2771" w:type="dxa"/>
            <w:tcBorders>
              <w:top w:val="single" w:sz="2" w:space="0" w:color="auto"/>
              <w:left w:val="nil"/>
              <w:bottom w:val="single" w:sz="2" w:space="0" w:color="auto"/>
              <w:right w:val="nil"/>
            </w:tcBorders>
            <w:hideMark/>
          </w:tcPr>
          <w:p w14:paraId="7F31F57F" w14:textId="77777777" w:rsidR="00B8674F" w:rsidRPr="0086502E" w:rsidRDefault="00B8674F">
            <w:pPr>
              <w:pStyle w:val="Tabletext"/>
              <w:rPr>
                <w:lang w:eastAsia="en-US"/>
              </w:rPr>
            </w:pPr>
            <w:r w:rsidRPr="0086502E">
              <w:rPr>
                <w:lang w:eastAsia="en-US"/>
              </w:rPr>
              <w:t>Parliamentary Secretary to the Minister for Education</w:t>
            </w:r>
          </w:p>
          <w:p w14:paraId="3AA3F9E8" w14:textId="77777777" w:rsidR="00B8674F" w:rsidRPr="0086502E" w:rsidRDefault="00B8674F">
            <w:pPr>
              <w:pStyle w:val="Tabletext"/>
              <w:rPr>
                <w:lang w:eastAsia="en-US"/>
              </w:rPr>
            </w:pPr>
            <w:r w:rsidRPr="0086502E">
              <w:rPr>
                <w:lang w:eastAsia="en-US"/>
              </w:rPr>
              <w:t>Parliamentary Secretary to the Minister for Infrastructure, Transport, Regional Development and Local Government</w:t>
            </w:r>
          </w:p>
          <w:p w14:paraId="3FB6FAFE" w14:textId="77777777" w:rsidR="00B8674F" w:rsidRPr="0086502E" w:rsidRDefault="00B8674F">
            <w:pPr>
              <w:pStyle w:val="Tabletext"/>
              <w:rPr>
                <w:lang w:eastAsia="en-US"/>
              </w:rPr>
            </w:pPr>
            <w:r w:rsidRPr="0086502E">
              <w:rPr>
                <w:lang w:eastAsia="en-US"/>
              </w:rPr>
              <w:t>Parliamentary Secretary to the Minister for Agriculture, Fisheries and Forestry</w:t>
            </w:r>
          </w:p>
        </w:tc>
        <w:tc>
          <w:tcPr>
            <w:tcW w:w="2771" w:type="dxa"/>
            <w:tcBorders>
              <w:top w:val="single" w:sz="2" w:space="0" w:color="auto"/>
              <w:left w:val="nil"/>
              <w:bottom w:val="single" w:sz="2" w:space="0" w:color="auto"/>
              <w:right w:val="nil"/>
            </w:tcBorders>
            <w:hideMark/>
          </w:tcPr>
          <w:p w14:paraId="69C7C793" w14:textId="77777777" w:rsidR="00B8674F" w:rsidRPr="0086502E" w:rsidRDefault="00B8674F">
            <w:pPr>
              <w:pStyle w:val="Tabletext"/>
              <w:rPr>
                <w:lang w:eastAsia="en-US"/>
              </w:rPr>
            </w:pPr>
            <w:r w:rsidRPr="0086502E">
              <w:rPr>
                <w:lang w:eastAsia="en-US"/>
              </w:rPr>
              <w:t>Department of Education</w:t>
            </w:r>
          </w:p>
          <w:p w14:paraId="3040426C" w14:textId="77777777" w:rsidR="00B8674F" w:rsidRPr="0086502E" w:rsidRDefault="00B8674F">
            <w:pPr>
              <w:pStyle w:val="Tabletext"/>
              <w:rPr>
                <w:lang w:eastAsia="en-US"/>
              </w:rPr>
            </w:pPr>
            <w:r w:rsidRPr="0086502E">
              <w:rPr>
                <w:lang w:eastAsia="en-US"/>
              </w:rPr>
              <w:t>Department of Infrastructure, Transport, Regional Development, Communications and the Arts</w:t>
            </w:r>
          </w:p>
          <w:p w14:paraId="2C40F1EB" w14:textId="77777777" w:rsidR="00B8674F" w:rsidRPr="0086502E" w:rsidRDefault="00B8674F">
            <w:pPr>
              <w:pStyle w:val="Tabletext"/>
              <w:rPr>
                <w:lang w:eastAsia="en-US"/>
              </w:rPr>
            </w:pPr>
            <w:r w:rsidRPr="0086502E">
              <w:rPr>
                <w:lang w:eastAsia="en-US"/>
              </w:rPr>
              <w:t>Department of Agriculture, Fisheries and Forestry</w:t>
            </w:r>
          </w:p>
        </w:tc>
      </w:tr>
      <w:tr w:rsidR="00B8674F" w:rsidRPr="0086502E" w14:paraId="0867C2B2" w14:textId="77777777" w:rsidTr="00B8674F">
        <w:tc>
          <w:tcPr>
            <w:tcW w:w="2771" w:type="dxa"/>
            <w:tcBorders>
              <w:top w:val="single" w:sz="2" w:space="0" w:color="auto"/>
              <w:left w:val="nil"/>
              <w:bottom w:val="single" w:sz="2" w:space="0" w:color="auto"/>
              <w:right w:val="nil"/>
            </w:tcBorders>
            <w:hideMark/>
          </w:tcPr>
          <w:p w14:paraId="195544D5" w14:textId="77777777" w:rsidR="00B8674F" w:rsidRPr="0086502E" w:rsidRDefault="00B8674F">
            <w:pPr>
              <w:pStyle w:val="Tabletext"/>
              <w:rPr>
                <w:lang w:eastAsia="en-US"/>
              </w:rPr>
            </w:pPr>
            <w:r w:rsidRPr="0086502E">
              <w:rPr>
                <w:lang w:eastAsia="en-US"/>
              </w:rPr>
              <w:t>Kate Lynne Thwaites</w:t>
            </w:r>
          </w:p>
        </w:tc>
        <w:tc>
          <w:tcPr>
            <w:tcW w:w="2771" w:type="dxa"/>
            <w:tcBorders>
              <w:top w:val="single" w:sz="2" w:space="0" w:color="auto"/>
              <w:left w:val="nil"/>
              <w:bottom w:val="single" w:sz="2" w:space="0" w:color="auto"/>
              <w:right w:val="nil"/>
            </w:tcBorders>
            <w:hideMark/>
          </w:tcPr>
          <w:p w14:paraId="773E6489" w14:textId="77777777" w:rsidR="00B8674F" w:rsidRPr="0086502E" w:rsidRDefault="00B8674F">
            <w:pPr>
              <w:pStyle w:val="Tabletext"/>
              <w:rPr>
                <w:lang w:eastAsia="en-US"/>
              </w:rPr>
            </w:pPr>
            <w:r w:rsidRPr="0086502E">
              <w:rPr>
                <w:lang w:eastAsia="en-US"/>
              </w:rPr>
              <w:t>Parliamentary Secretary to the Minister for Social Services</w:t>
            </w:r>
          </w:p>
          <w:p w14:paraId="2FA3CEB6" w14:textId="77777777" w:rsidR="00B8674F" w:rsidRPr="0086502E" w:rsidRDefault="00B8674F">
            <w:pPr>
              <w:pStyle w:val="Tabletext"/>
              <w:rPr>
                <w:lang w:eastAsia="en-US"/>
              </w:rPr>
            </w:pPr>
            <w:r w:rsidRPr="0086502E">
              <w:rPr>
                <w:lang w:eastAsia="en-US"/>
              </w:rPr>
              <w:t>Parliamentary Secretary to the Minister for Health and Aged Care</w:t>
            </w:r>
          </w:p>
          <w:p w14:paraId="3A3DE82C" w14:textId="77777777" w:rsidR="00B8674F" w:rsidRPr="0086502E" w:rsidRDefault="00B8674F">
            <w:pPr>
              <w:pStyle w:val="Tabletext"/>
              <w:rPr>
                <w:lang w:eastAsia="en-US"/>
              </w:rPr>
            </w:pPr>
            <w:r w:rsidRPr="0086502E">
              <w:rPr>
                <w:lang w:eastAsia="en-US"/>
              </w:rPr>
              <w:t>Parliamentary Secretary to the Minister for Women</w:t>
            </w:r>
          </w:p>
        </w:tc>
        <w:tc>
          <w:tcPr>
            <w:tcW w:w="2771" w:type="dxa"/>
            <w:tcBorders>
              <w:top w:val="single" w:sz="2" w:space="0" w:color="auto"/>
              <w:left w:val="nil"/>
              <w:bottom w:val="single" w:sz="2" w:space="0" w:color="auto"/>
              <w:right w:val="nil"/>
            </w:tcBorders>
            <w:hideMark/>
          </w:tcPr>
          <w:p w14:paraId="7400A178" w14:textId="77777777" w:rsidR="00B8674F" w:rsidRPr="0086502E" w:rsidRDefault="00B8674F">
            <w:pPr>
              <w:pStyle w:val="Tabletext"/>
              <w:rPr>
                <w:lang w:eastAsia="en-US"/>
              </w:rPr>
            </w:pPr>
            <w:r w:rsidRPr="0086502E">
              <w:rPr>
                <w:lang w:eastAsia="en-US"/>
              </w:rPr>
              <w:t>Department of Social Services</w:t>
            </w:r>
          </w:p>
          <w:p w14:paraId="573F6F5B" w14:textId="77777777" w:rsidR="00B8674F" w:rsidRPr="0086502E" w:rsidRDefault="00B8674F">
            <w:pPr>
              <w:pStyle w:val="Tabletext"/>
              <w:rPr>
                <w:lang w:eastAsia="en-US"/>
              </w:rPr>
            </w:pPr>
            <w:r w:rsidRPr="0086502E">
              <w:rPr>
                <w:lang w:eastAsia="en-US"/>
              </w:rPr>
              <w:t>Department of Health and Aged Care</w:t>
            </w:r>
          </w:p>
          <w:p w14:paraId="379FCC27" w14:textId="77777777" w:rsidR="00B8674F" w:rsidRPr="0086502E" w:rsidRDefault="00B8674F">
            <w:pPr>
              <w:pStyle w:val="Tabletext"/>
              <w:rPr>
                <w:lang w:eastAsia="en-US"/>
              </w:rPr>
            </w:pPr>
            <w:r w:rsidRPr="0086502E">
              <w:rPr>
                <w:lang w:eastAsia="en-US"/>
              </w:rPr>
              <w:t>Department of the Prime Minister and Cabinet</w:t>
            </w:r>
          </w:p>
        </w:tc>
      </w:tr>
      <w:tr w:rsidR="00B8674F" w:rsidRPr="0086502E" w14:paraId="4957439D" w14:textId="77777777" w:rsidTr="00B8674F">
        <w:tc>
          <w:tcPr>
            <w:tcW w:w="2771" w:type="dxa"/>
            <w:tcBorders>
              <w:top w:val="single" w:sz="2" w:space="0" w:color="auto"/>
              <w:left w:val="nil"/>
              <w:bottom w:val="single" w:sz="2" w:space="0" w:color="auto"/>
              <w:right w:val="nil"/>
            </w:tcBorders>
            <w:hideMark/>
          </w:tcPr>
          <w:p w14:paraId="0FA4E7EE" w14:textId="77777777" w:rsidR="00B8674F" w:rsidRPr="0086502E" w:rsidRDefault="00B8674F">
            <w:pPr>
              <w:pStyle w:val="Tabletext"/>
              <w:rPr>
                <w:lang w:eastAsia="en-US"/>
              </w:rPr>
            </w:pPr>
            <w:r w:rsidRPr="0086502E">
              <w:rPr>
                <w:lang w:eastAsia="en-US"/>
              </w:rPr>
              <w:t>Joshua Hamilton Wilson</w:t>
            </w:r>
          </w:p>
        </w:tc>
        <w:tc>
          <w:tcPr>
            <w:tcW w:w="2771" w:type="dxa"/>
            <w:tcBorders>
              <w:top w:val="single" w:sz="2" w:space="0" w:color="auto"/>
              <w:left w:val="nil"/>
              <w:bottom w:val="single" w:sz="2" w:space="0" w:color="auto"/>
              <w:right w:val="nil"/>
            </w:tcBorders>
            <w:hideMark/>
          </w:tcPr>
          <w:p w14:paraId="446250F4" w14:textId="77777777" w:rsidR="00B8674F" w:rsidRPr="0086502E" w:rsidRDefault="00B8674F">
            <w:pPr>
              <w:pStyle w:val="Tabletext"/>
              <w:rPr>
                <w:lang w:eastAsia="en-US"/>
              </w:rPr>
            </w:pPr>
            <w:r w:rsidRPr="0086502E">
              <w:rPr>
                <w:lang w:eastAsia="en-US"/>
              </w:rPr>
              <w:t>Parliamentary Secretary to the Minister for Climate Change and Energy</w:t>
            </w:r>
          </w:p>
        </w:tc>
        <w:tc>
          <w:tcPr>
            <w:tcW w:w="2771" w:type="dxa"/>
            <w:tcBorders>
              <w:top w:val="single" w:sz="2" w:space="0" w:color="auto"/>
              <w:left w:val="nil"/>
              <w:bottom w:val="single" w:sz="2" w:space="0" w:color="auto"/>
              <w:right w:val="nil"/>
            </w:tcBorders>
            <w:hideMark/>
          </w:tcPr>
          <w:p w14:paraId="0AC88306" w14:textId="77777777" w:rsidR="00B8674F" w:rsidRPr="0086502E" w:rsidRDefault="00B8674F">
            <w:pPr>
              <w:pStyle w:val="Tabletext"/>
              <w:rPr>
                <w:lang w:eastAsia="en-US"/>
              </w:rPr>
            </w:pPr>
            <w:r w:rsidRPr="0086502E">
              <w:rPr>
                <w:lang w:eastAsia="en-US"/>
              </w:rPr>
              <w:t>Department of Climate Change, Energy, the Environment and Water</w:t>
            </w:r>
          </w:p>
        </w:tc>
      </w:tr>
      <w:tr w:rsidR="00B8674F" w:rsidRPr="0086502E" w14:paraId="4B0B7836" w14:textId="77777777" w:rsidTr="00B8674F">
        <w:tc>
          <w:tcPr>
            <w:tcW w:w="2771" w:type="dxa"/>
            <w:tcBorders>
              <w:top w:val="single" w:sz="2" w:space="0" w:color="auto"/>
              <w:left w:val="nil"/>
              <w:bottom w:val="single" w:sz="12" w:space="0" w:color="auto"/>
              <w:right w:val="nil"/>
            </w:tcBorders>
            <w:hideMark/>
          </w:tcPr>
          <w:p w14:paraId="33C9ADFC" w14:textId="77777777" w:rsidR="00B8674F" w:rsidRPr="0086502E" w:rsidRDefault="00B8674F">
            <w:pPr>
              <w:pStyle w:val="Tabletext"/>
              <w:rPr>
                <w:lang w:eastAsia="en-US"/>
              </w:rPr>
            </w:pPr>
            <w:r w:rsidRPr="0086502E">
              <w:rPr>
                <w:lang w:eastAsia="en-US"/>
              </w:rPr>
              <w:t>Julian Christopher Hill</w:t>
            </w:r>
          </w:p>
        </w:tc>
        <w:tc>
          <w:tcPr>
            <w:tcW w:w="2771" w:type="dxa"/>
            <w:tcBorders>
              <w:top w:val="single" w:sz="2" w:space="0" w:color="auto"/>
              <w:left w:val="nil"/>
              <w:bottom w:val="single" w:sz="12" w:space="0" w:color="auto"/>
              <w:right w:val="nil"/>
            </w:tcBorders>
            <w:hideMark/>
          </w:tcPr>
          <w:p w14:paraId="5B246F1E" w14:textId="77777777" w:rsidR="00B8674F" w:rsidRPr="0086502E" w:rsidRDefault="00B8674F">
            <w:pPr>
              <w:pStyle w:val="Tabletext"/>
              <w:rPr>
                <w:lang w:eastAsia="en-US"/>
              </w:rPr>
            </w:pPr>
            <w:r w:rsidRPr="0086502E">
              <w:rPr>
                <w:lang w:eastAsia="en-US"/>
              </w:rPr>
              <w:t>Parliamentary Secretary to the Minister for Immigration and Multicultural Affairs</w:t>
            </w:r>
          </w:p>
        </w:tc>
        <w:tc>
          <w:tcPr>
            <w:tcW w:w="2771" w:type="dxa"/>
            <w:tcBorders>
              <w:top w:val="single" w:sz="2" w:space="0" w:color="auto"/>
              <w:left w:val="nil"/>
              <w:bottom w:val="single" w:sz="12" w:space="0" w:color="auto"/>
              <w:right w:val="nil"/>
            </w:tcBorders>
            <w:hideMark/>
          </w:tcPr>
          <w:p w14:paraId="1FC7B22F" w14:textId="77777777" w:rsidR="00B8674F" w:rsidRPr="0086502E" w:rsidRDefault="00B8674F">
            <w:pPr>
              <w:pStyle w:val="Tabletext"/>
              <w:rPr>
                <w:lang w:eastAsia="en-US"/>
              </w:rPr>
            </w:pPr>
            <w:r w:rsidRPr="0086502E">
              <w:rPr>
                <w:lang w:eastAsia="en-US"/>
              </w:rPr>
              <w:t>Department of Home Affairs</w:t>
            </w:r>
          </w:p>
        </w:tc>
      </w:tr>
    </w:tbl>
    <w:p w14:paraId="120F7FDE" w14:textId="77777777" w:rsidR="00D572ED" w:rsidRPr="0086502E" w:rsidRDefault="00D572ED" w:rsidP="00A46352">
      <w:pPr>
        <w:pStyle w:val="Tabletext"/>
      </w:pPr>
    </w:p>
    <w:p w14:paraId="77A92FBA" w14:textId="77777777" w:rsidR="007E3E9F" w:rsidRPr="0086502E" w:rsidRDefault="00BD3A2C" w:rsidP="00F038BB">
      <w:pPr>
        <w:pStyle w:val="ActHead2"/>
        <w:pageBreakBefore/>
      </w:pPr>
      <w:bookmarkStart w:id="34" w:name="_Toc178168413"/>
      <w:r w:rsidRPr="001323D4">
        <w:rPr>
          <w:rStyle w:val="CharPartNo"/>
        </w:rPr>
        <w:lastRenderedPageBreak/>
        <w:t>Part 4</w:t>
      </w:r>
      <w:r w:rsidR="00F038BB" w:rsidRPr="0086502E">
        <w:t>—</w:t>
      </w:r>
      <w:r w:rsidR="00F038BB" w:rsidRPr="001323D4">
        <w:rPr>
          <w:rStyle w:val="CharPartText"/>
        </w:rPr>
        <w:t xml:space="preserve">Instruments </w:t>
      </w:r>
      <w:r w:rsidR="006A6AEC" w:rsidRPr="001323D4">
        <w:rPr>
          <w:rStyle w:val="CharPartText"/>
        </w:rPr>
        <w:t>made by the Governor</w:t>
      </w:r>
      <w:r w:rsidR="0086502E" w:rsidRPr="001323D4">
        <w:rPr>
          <w:rStyle w:val="CharPartText"/>
        </w:rPr>
        <w:noBreakHyphen/>
      </w:r>
      <w:r w:rsidR="006A6AEC" w:rsidRPr="001323D4">
        <w:rPr>
          <w:rStyle w:val="CharPartText"/>
        </w:rPr>
        <w:t>General</w:t>
      </w:r>
      <w:bookmarkEnd w:id="34"/>
    </w:p>
    <w:p w14:paraId="3098E8BC" w14:textId="77777777" w:rsidR="00F038BB" w:rsidRPr="0086502E" w:rsidRDefault="00BD3A2C" w:rsidP="00F038BB">
      <w:pPr>
        <w:pStyle w:val="ActHead3"/>
      </w:pPr>
      <w:bookmarkStart w:id="35" w:name="_Toc178168414"/>
      <w:r w:rsidRPr="001323D4">
        <w:rPr>
          <w:rStyle w:val="CharDivNo"/>
        </w:rPr>
        <w:t>Division 1</w:t>
      </w:r>
      <w:r w:rsidR="00F038BB" w:rsidRPr="0086502E">
        <w:t>—</w:t>
      </w:r>
      <w:r w:rsidR="00F038BB" w:rsidRPr="001323D4">
        <w:rPr>
          <w:rStyle w:val="CharDivText"/>
        </w:rPr>
        <w:t xml:space="preserve">Instruments made on </w:t>
      </w:r>
      <w:r w:rsidR="00233EB4" w:rsidRPr="001323D4">
        <w:rPr>
          <w:rStyle w:val="CharDivText"/>
        </w:rPr>
        <w:t>23 May</w:t>
      </w:r>
      <w:r w:rsidR="001D2616" w:rsidRPr="001323D4">
        <w:rPr>
          <w:rStyle w:val="CharDivText"/>
        </w:rPr>
        <w:t xml:space="preserve"> 2022</w:t>
      </w:r>
      <w:bookmarkEnd w:id="35"/>
    </w:p>
    <w:p w14:paraId="75253901" w14:textId="77777777" w:rsidR="00A659AE" w:rsidRPr="0086502E" w:rsidRDefault="00CF5DB9" w:rsidP="00A659AE">
      <w:pPr>
        <w:pStyle w:val="ActHead5"/>
      </w:pPr>
      <w:bookmarkStart w:id="36" w:name="_Toc178168415"/>
      <w:r w:rsidRPr="001323D4">
        <w:rPr>
          <w:rStyle w:val="CharSectno"/>
        </w:rPr>
        <w:t>4</w:t>
      </w:r>
      <w:r w:rsidR="0086502E" w:rsidRPr="001323D4">
        <w:rPr>
          <w:rStyle w:val="CharSectno"/>
        </w:rPr>
        <w:noBreakHyphen/>
      </w:r>
      <w:r w:rsidRPr="001323D4">
        <w:rPr>
          <w:rStyle w:val="CharSectno"/>
        </w:rPr>
        <w:t>1</w:t>
      </w:r>
      <w:r w:rsidR="00A659AE" w:rsidRPr="0086502E">
        <w:t xml:space="preserve">  </w:t>
      </w:r>
      <w:r w:rsidR="0031182C" w:rsidRPr="0086502E">
        <w:t>Cop</w:t>
      </w:r>
      <w:r w:rsidR="00B01F5F" w:rsidRPr="0086502E">
        <w:t>ies</w:t>
      </w:r>
      <w:r w:rsidR="0031182C" w:rsidRPr="0086502E">
        <w:t xml:space="preserve"> of i</w:t>
      </w:r>
      <w:r w:rsidR="00A659AE" w:rsidRPr="0086502E">
        <w:t xml:space="preserve">nstruments made on </w:t>
      </w:r>
      <w:r w:rsidR="00233EB4" w:rsidRPr="0086502E">
        <w:t>23 May</w:t>
      </w:r>
      <w:r w:rsidR="00A659AE" w:rsidRPr="0086502E">
        <w:t xml:space="preserve"> 2022</w:t>
      </w:r>
      <w:bookmarkEnd w:id="36"/>
    </w:p>
    <w:p w14:paraId="3008CADC" w14:textId="77777777" w:rsidR="00A659AE" w:rsidRPr="0086502E" w:rsidRDefault="00A659AE" w:rsidP="00A659AE">
      <w:pPr>
        <w:pStyle w:val="subsection"/>
      </w:pPr>
      <w:r w:rsidRPr="0086502E">
        <w:tab/>
      </w:r>
      <w:r w:rsidRPr="0086502E">
        <w:tab/>
        <w:t>T</w:t>
      </w:r>
      <w:r w:rsidR="0031182C" w:rsidRPr="0086502E">
        <w:t>his section sets out copies of t</w:t>
      </w:r>
      <w:r w:rsidRPr="0086502E">
        <w:t>he instrument</w:t>
      </w:r>
      <w:r w:rsidR="00C2078E" w:rsidRPr="0086502E">
        <w:t>s</w:t>
      </w:r>
      <w:r w:rsidRPr="0086502E">
        <w:t xml:space="preserve"> made </w:t>
      </w:r>
      <w:r w:rsidR="00C2078E" w:rsidRPr="0086502E">
        <w:t>by the Governor</w:t>
      </w:r>
      <w:r w:rsidR="0086502E">
        <w:noBreakHyphen/>
      </w:r>
      <w:r w:rsidR="00C2078E" w:rsidRPr="0086502E">
        <w:t xml:space="preserve">General </w:t>
      </w:r>
      <w:r w:rsidRPr="0086502E">
        <w:t xml:space="preserve">on </w:t>
      </w:r>
      <w:r w:rsidR="00233EB4" w:rsidRPr="0086502E">
        <w:t>23 May</w:t>
      </w:r>
      <w:r w:rsidRPr="0086502E">
        <w:t xml:space="preserve"> 2022.</w:t>
      </w:r>
    </w:p>
    <w:p w14:paraId="5C5B1830" w14:textId="77777777" w:rsidR="00C23C12" w:rsidRPr="0086502E" w:rsidRDefault="00A659AE" w:rsidP="00A659AE">
      <w:pPr>
        <w:pStyle w:val="notetext"/>
      </w:pPr>
      <w:r w:rsidRPr="0086502E">
        <w:t>Note:</w:t>
      </w:r>
      <w:r w:rsidRPr="0086502E">
        <w:tab/>
        <w:t xml:space="preserve">The </w:t>
      </w:r>
      <w:r w:rsidR="007A6C3C" w:rsidRPr="0086502E">
        <w:t>original</w:t>
      </w:r>
      <w:r w:rsidRPr="0086502E">
        <w:t xml:space="preserve"> instruments can be viewed on the website of the Department of the Prime Minister and Cabinet (https://www.pmc.gov.au).</w:t>
      </w:r>
    </w:p>
    <w:p w14:paraId="2DBBC11B" w14:textId="77777777" w:rsidR="00A659AE" w:rsidRPr="0086502E" w:rsidRDefault="00A659AE" w:rsidP="00BD3A2C">
      <w:pPr>
        <w:pageBreakBefore/>
        <w:tabs>
          <w:tab w:val="left" w:pos="720"/>
          <w:tab w:val="left" w:pos="1440"/>
          <w:tab w:val="left" w:pos="2160"/>
          <w:tab w:val="left" w:pos="4608"/>
        </w:tabs>
        <w:spacing w:line="360" w:lineRule="atLeast"/>
        <w:jc w:val="center"/>
        <w:rPr>
          <w:spacing w:val="5"/>
          <w:sz w:val="24"/>
        </w:rPr>
      </w:pPr>
    </w:p>
    <w:p w14:paraId="16EBF038" w14:textId="77777777" w:rsidR="00A659AE" w:rsidRPr="0086502E" w:rsidRDefault="00A659AE" w:rsidP="00A659AE">
      <w:pPr>
        <w:tabs>
          <w:tab w:val="left" w:pos="720"/>
          <w:tab w:val="left" w:pos="1440"/>
          <w:tab w:val="left" w:pos="2160"/>
          <w:tab w:val="left" w:pos="4608"/>
        </w:tabs>
        <w:spacing w:line="360" w:lineRule="atLeast"/>
        <w:jc w:val="center"/>
        <w:rPr>
          <w:spacing w:val="5"/>
          <w:sz w:val="24"/>
        </w:rPr>
      </w:pPr>
    </w:p>
    <w:p w14:paraId="746B4BCA" w14:textId="77777777" w:rsidR="00A659AE" w:rsidRPr="0086502E" w:rsidRDefault="00A659AE" w:rsidP="00A659AE">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53476E1B" w14:textId="77777777" w:rsidR="00A659AE" w:rsidRPr="0086502E" w:rsidRDefault="00A659AE" w:rsidP="00A659AE">
      <w:pPr>
        <w:tabs>
          <w:tab w:val="left" w:pos="720"/>
          <w:tab w:val="left" w:pos="1440"/>
          <w:tab w:val="left" w:pos="2160"/>
          <w:tab w:val="left" w:pos="4608"/>
        </w:tabs>
        <w:spacing w:line="360" w:lineRule="atLeast"/>
        <w:jc w:val="center"/>
        <w:rPr>
          <w:spacing w:val="5"/>
          <w:sz w:val="24"/>
        </w:rPr>
      </w:pPr>
    </w:p>
    <w:p w14:paraId="7657E709" w14:textId="77777777" w:rsidR="00A659AE" w:rsidRPr="0086502E" w:rsidRDefault="00A659AE" w:rsidP="00A659AE">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25472D52" w14:textId="77777777" w:rsidR="00A659AE" w:rsidRPr="0086502E" w:rsidRDefault="00A659AE" w:rsidP="00A659AE">
      <w:pPr>
        <w:tabs>
          <w:tab w:val="left" w:pos="720"/>
          <w:tab w:val="left" w:pos="1440"/>
          <w:tab w:val="left" w:pos="2160"/>
          <w:tab w:val="left" w:pos="4608"/>
        </w:tabs>
        <w:spacing w:line="360" w:lineRule="atLeast"/>
        <w:rPr>
          <w:spacing w:val="5"/>
          <w:sz w:val="24"/>
        </w:rPr>
      </w:pPr>
    </w:p>
    <w:p w14:paraId="36A26FBE" w14:textId="77777777" w:rsidR="00A659AE" w:rsidRPr="0086502E" w:rsidRDefault="00A659AE" w:rsidP="00A659AE">
      <w:pPr>
        <w:tabs>
          <w:tab w:val="left" w:pos="720"/>
          <w:tab w:val="left" w:pos="1440"/>
          <w:tab w:val="left" w:pos="2160"/>
          <w:tab w:val="left" w:pos="4608"/>
        </w:tabs>
        <w:spacing w:line="360" w:lineRule="atLeast"/>
        <w:rPr>
          <w:spacing w:val="5"/>
          <w:sz w:val="26"/>
        </w:rPr>
      </w:pPr>
    </w:p>
    <w:p w14:paraId="10A59468" w14:textId="77777777" w:rsidR="00A659AE" w:rsidRPr="0086502E" w:rsidRDefault="00A659AE" w:rsidP="00A659AE">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2 of the Constitution, hereby notify that I have chosen, summoned and sworn THE HONOURABLE </w:t>
      </w:r>
      <w:r w:rsidRPr="0086502E">
        <w:rPr>
          <w:caps/>
          <w:spacing w:val="5"/>
          <w:sz w:val="26"/>
        </w:rPr>
        <w:t xml:space="preserve">DR JAMES EDWARD CHALMERS MP </w:t>
      </w:r>
      <w:r w:rsidRPr="0086502E">
        <w:rPr>
          <w:spacing w:val="5"/>
          <w:sz w:val="26"/>
        </w:rPr>
        <w:t>as a member of the Federal Executive Council.</w:t>
      </w:r>
    </w:p>
    <w:p w14:paraId="3B3B1F17" w14:textId="77777777" w:rsidR="00A659AE" w:rsidRPr="0086502E" w:rsidRDefault="00A659AE" w:rsidP="00A659AE">
      <w:pPr>
        <w:tabs>
          <w:tab w:val="left" w:pos="720"/>
          <w:tab w:val="left" w:pos="1440"/>
          <w:tab w:val="left" w:pos="2160"/>
          <w:tab w:val="left" w:pos="4608"/>
        </w:tabs>
        <w:spacing w:line="360" w:lineRule="atLeast"/>
        <w:rPr>
          <w:spacing w:val="5"/>
          <w:sz w:val="26"/>
        </w:rPr>
      </w:pPr>
    </w:p>
    <w:p w14:paraId="66248FDE" w14:textId="77777777" w:rsidR="00A659AE" w:rsidRPr="0086502E" w:rsidRDefault="00A659AE" w:rsidP="00A659AE">
      <w:pPr>
        <w:tabs>
          <w:tab w:val="left" w:pos="720"/>
          <w:tab w:val="left" w:pos="1440"/>
          <w:tab w:val="left" w:pos="2160"/>
          <w:tab w:val="left" w:pos="4608"/>
        </w:tabs>
        <w:spacing w:line="360" w:lineRule="atLeast"/>
        <w:jc w:val="center"/>
        <w:rPr>
          <w:spacing w:val="5"/>
          <w:sz w:val="26"/>
        </w:rPr>
      </w:pPr>
    </w:p>
    <w:p w14:paraId="23B021AD" w14:textId="77777777" w:rsidR="00A659AE" w:rsidRPr="0086502E" w:rsidRDefault="00A659AE" w:rsidP="00A659AE">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233EB4" w:rsidRPr="0086502E">
        <w:rPr>
          <w:sz w:val="26"/>
        </w:rPr>
        <w:t>23 May</w:t>
      </w:r>
      <w:r w:rsidRPr="0086502E">
        <w:rPr>
          <w:sz w:val="26"/>
        </w:rPr>
        <w:t xml:space="preserve"> 2022</w:t>
      </w:r>
    </w:p>
    <w:p w14:paraId="37089E26" w14:textId="77777777" w:rsidR="00A659AE" w:rsidRPr="0086502E" w:rsidRDefault="00A659AE" w:rsidP="00A659AE">
      <w:pPr>
        <w:tabs>
          <w:tab w:val="left" w:pos="720"/>
          <w:tab w:val="left" w:pos="1440"/>
          <w:tab w:val="left" w:pos="2160"/>
          <w:tab w:val="left" w:pos="4608"/>
        </w:tabs>
        <w:spacing w:line="480" w:lineRule="atLeast"/>
        <w:rPr>
          <w:sz w:val="26"/>
        </w:rPr>
      </w:pPr>
    </w:p>
    <w:p w14:paraId="60A7E966" w14:textId="77777777" w:rsidR="00A659AE" w:rsidRPr="0086502E" w:rsidRDefault="00A659AE" w:rsidP="00A659AE">
      <w:pPr>
        <w:tabs>
          <w:tab w:val="left" w:pos="720"/>
          <w:tab w:val="left" w:pos="1440"/>
          <w:tab w:val="left" w:pos="2160"/>
          <w:tab w:val="left" w:pos="4608"/>
        </w:tabs>
        <w:spacing w:line="480" w:lineRule="atLeast"/>
        <w:rPr>
          <w:sz w:val="26"/>
        </w:rPr>
      </w:pPr>
    </w:p>
    <w:p w14:paraId="24B1E6D7" w14:textId="77777777" w:rsidR="00A659AE" w:rsidRPr="0086502E" w:rsidRDefault="00A659AE" w:rsidP="00A659AE">
      <w:pPr>
        <w:tabs>
          <w:tab w:val="left" w:pos="4680"/>
        </w:tabs>
        <w:spacing w:line="480" w:lineRule="atLeast"/>
        <w:ind w:right="-374"/>
        <w:jc w:val="right"/>
        <w:rPr>
          <w:sz w:val="26"/>
        </w:rPr>
      </w:pPr>
    </w:p>
    <w:p w14:paraId="57F19873" w14:textId="77777777" w:rsidR="00A659AE" w:rsidRPr="0086502E" w:rsidRDefault="00A659AE" w:rsidP="00A659AE">
      <w:pPr>
        <w:tabs>
          <w:tab w:val="left" w:pos="720"/>
          <w:tab w:val="left" w:pos="1440"/>
          <w:tab w:val="left" w:pos="2160"/>
          <w:tab w:val="left" w:pos="4608"/>
        </w:tabs>
        <w:spacing w:line="480" w:lineRule="atLeast"/>
        <w:rPr>
          <w:sz w:val="26"/>
        </w:rPr>
      </w:pPr>
    </w:p>
    <w:p w14:paraId="6A726584" w14:textId="77777777" w:rsidR="00A659AE" w:rsidRPr="0086502E" w:rsidRDefault="00A659AE" w:rsidP="00A659AE">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41AD6ED1" w14:textId="77777777" w:rsidR="00A659AE" w:rsidRPr="0086502E" w:rsidRDefault="00A659AE" w:rsidP="00A659AE">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3581170D" w14:textId="77777777" w:rsidR="00A659AE" w:rsidRPr="0086502E" w:rsidRDefault="00A659AE" w:rsidP="00BD3A2C">
      <w:pPr>
        <w:pageBreakBefore/>
        <w:tabs>
          <w:tab w:val="left" w:pos="720"/>
          <w:tab w:val="left" w:pos="1440"/>
          <w:tab w:val="left" w:pos="2160"/>
          <w:tab w:val="left" w:pos="4608"/>
        </w:tabs>
        <w:spacing w:line="360" w:lineRule="atLeast"/>
        <w:jc w:val="center"/>
        <w:rPr>
          <w:spacing w:val="5"/>
          <w:sz w:val="24"/>
        </w:rPr>
      </w:pPr>
    </w:p>
    <w:p w14:paraId="345E205F" w14:textId="77777777" w:rsidR="00A659AE" w:rsidRPr="0086502E" w:rsidRDefault="00A659AE" w:rsidP="00A659AE">
      <w:pPr>
        <w:tabs>
          <w:tab w:val="left" w:pos="720"/>
          <w:tab w:val="left" w:pos="1440"/>
          <w:tab w:val="left" w:pos="2160"/>
          <w:tab w:val="left" w:pos="4608"/>
        </w:tabs>
        <w:spacing w:line="360" w:lineRule="atLeast"/>
        <w:jc w:val="center"/>
        <w:rPr>
          <w:spacing w:val="5"/>
          <w:sz w:val="24"/>
        </w:rPr>
      </w:pPr>
    </w:p>
    <w:p w14:paraId="1A0C9D67" w14:textId="77777777" w:rsidR="00A659AE" w:rsidRPr="0086502E" w:rsidRDefault="00A659AE" w:rsidP="00A659AE">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70FF376E" w14:textId="77777777" w:rsidR="00A659AE" w:rsidRPr="0086502E" w:rsidRDefault="00A659AE" w:rsidP="00A659AE">
      <w:pPr>
        <w:tabs>
          <w:tab w:val="left" w:pos="720"/>
          <w:tab w:val="left" w:pos="1440"/>
          <w:tab w:val="left" w:pos="2160"/>
          <w:tab w:val="left" w:pos="4608"/>
        </w:tabs>
        <w:spacing w:line="360" w:lineRule="atLeast"/>
        <w:jc w:val="center"/>
        <w:rPr>
          <w:spacing w:val="5"/>
          <w:sz w:val="24"/>
        </w:rPr>
      </w:pPr>
    </w:p>
    <w:p w14:paraId="09FE6DF3" w14:textId="77777777" w:rsidR="00A659AE" w:rsidRPr="0086502E" w:rsidRDefault="00A659AE" w:rsidP="00A659AE">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00CCC7D7" w14:textId="77777777" w:rsidR="00A659AE" w:rsidRPr="0086502E" w:rsidRDefault="00A659AE" w:rsidP="00A659AE">
      <w:pPr>
        <w:tabs>
          <w:tab w:val="left" w:pos="720"/>
          <w:tab w:val="left" w:pos="1440"/>
          <w:tab w:val="left" w:pos="2160"/>
          <w:tab w:val="left" w:pos="4608"/>
        </w:tabs>
        <w:spacing w:line="360" w:lineRule="atLeast"/>
        <w:rPr>
          <w:spacing w:val="5"/>
          <w:sz w:val="24"/>
        </w:rPr>
      </w:pPr>
    </w:p>
    <w:p w14:paraId="4B1B3E4C" w14:textId="77777777" w:rsidR="00A659AE" w:rsidRPr="0086502E" w:rsidRDefault="00A659AE" w:rsidP="00A659AE">
      <w:pPr>
        <w:tabs>
          <w:tab w:val="left" w:pos="720"/>
          <w:tab w:val="left" w:pos="1440"/>
          <w:tab w:val="left" w:pos="2160"/>
          <w:tab w:val="left" w:pos="4608"/>
        </w:tabs>
        <w:spacing w:line="360" w:lineRule="atLeast"/>
        <w:rPr>
          <w:spacing w:val="5"/>
          <w:sz w:val="26"/>
        </w:rPr>
      </w:pPr>
    </w:p>
    <w:p w14:paraId="6F31D67B" w14:textId="77777777" w:rsidR="00A659AE" w:rsidRPr="0086502E" w:rsidRDefault="00A659AE" w:rsidP="00A659AE">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2 of the Constitution, hereby notify that I have chosen, summoned and sworn SENATOR THE HONOURABLE </w:t>
      </w:r>
      <w:r w:rsidRPr="0086502E">
        <w:rPr>
          <w:caps/>
          <w:spacing w:val="5"/>
          <w:sz w:val="26"/>
        </w:rPr>
        <w:t xml:space="preserve">KATHERINE RUTH GALLAGHER </w:t>
      </w:r>
      <w:r w:rsidRPr="0086502E">
        <w:rPr>
          <w:spacing w:val="5"/>
          <w:sz w:val="26"/>
        </w:rPr>
        <w:t>as a member of the Federal Executive Council.</w:t>
      </w:r>
    </w:p>
    <w:p w14:paraId="65FE0F10" w14:textId="77777777" w:rsidR="00A659AE" w:rsidRPr="0086502E" w:rsidRDefault="00A659AE" w:rsidP="00A659AE">
      <w:pPr>
        <w:tabs>
          <w:tab w:val="left" w:pos="720"/>
          <w:tab w:val="left" w:pos="1440"/>
          <w:tab w:val="left" w:pos="2160"/>
          <w:tab w:val="left" w:pos="4608"/>
        </w:tabs>
        <w:spacing w:line="360" w:lineRule="atLeast"/>
        <w:rPr>
          <w:spacing w:val="5"/>
          <w:sz w:val="26"/>
        </w:rPr>
      </w:pPr>
    </w:p>
    <w:p w14:paraId="5E94C5AF" w14:textId="77777777" w:rsidR="00A659AE" w:rsidRPr="0086502E" w:rsidRDefault="00A659AE" w:rsidP="00A659AE">
      <w:pPr>
        <w:tabs>
          <w:tab w:val="left" w:pos="720"/>
          <w:tab w:val="left" w:pos="1440"/>
          <w:tab w:val="left" w:pos="2160"/>
          <w:tab w:val="left" w:pos="4608"/>
        </w:tabs>
        <w:spacing w:line="360" w:lineRule="atLeast"/>
        <w:jc w:val="center"/>
        <w:rPr>
          <w:spacing w:val="5"/>
          <w:sz w:val="26"/>
        </w:rPr>
      </w:pPr>
    </w:p>
    <w:p w14:paraId="0C70A17F" w14:textId="77777777" w:rsidR="00A659AE" w:rsidRPr="0086502E" w:rsidRDefault="00A659AE" w:rsidP="00A659AE">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233EB4" w:rsidRPr="0086502E">
        <w:rPr>
          <w:sz w:val="26"/>
        </w:rPr>
        <w:t>23 May</w:t>
      </w:r>
      <w:r w:rsidRPr="0086502E">
        <w:rPr>
          <w:sz w:val="26"/>
        </w:rPr>
        <w:t xml:space="preserve"> 2022</w:t>
      </w:r>
    </w:p>
    <w:p w14:paraId="57F02D39" w14:textId="77777777" w:rsidR="00A659AE" w:rsidRPr="0086502E" w:rsidRDefault="00A659AE" w:rsidP="00A659AE">
      <w:pPr>
        <w:tabs>
          <w:tab w:val="left" w:pos="720"/>
          <w:tab w:val="left" w:pos="1440"/>
          <w:tab w:val="left" w:pos="2160"/>
          <w:tab w:val="left" w:pos="4608"/>
        </w:tabs>
        <w:spacing w:line="480" w:lineRule="atLeast"/>
        <w:rPr>
          <w:sz w:val="26"/>
        </w:rPr>
      </w:pPr>
    </w:p>
    <w:p w14:paraId="3403C45E" w14:textId="77777777" w:rsidR="00A659AE" w:rsidRPr="0086502E" w:rsidRDefault="00A659AE" w:rsidP="00A659AE">
      <w:pPr>
        <w:tabs>
          <w:tab w:val="left" w:pos="720"/>
          <w:tab w:val="left" w:pos="1440"/>
          <w:tab w:val="left" w:pos="2160"/>
          <w:tab w:val="left" w:pos="4608"/>
        </w:tabs>
        <w:spacing w:line="480" w:lineRule="atLeast"/>
        <w:rPr>
          <w:sz w:val="26"/>
        </w:rPr>
      </w:pPr>
    </w:p>
    <w:p w14:paraId="0F9109C4" w14:textId="77777777" w:rsidR="00A659AE" w:rsidRPr="0086502E" w:rsidRDefault="00A659AE" w:rsidP="00A659AE">
      <w:pPr>
        <w:tabs>
          <w:tab w:val="left" w:pos="4680"/>
        </w:tabs>
        <w:spacing w:line="480" w:lineRule="atLeast"/>
        <w:ind w:right="-374"/>
        <w:jc w:val="right"/>
        <w:rPr>
          <w:sz w:val="26"/>
        </w:rPr>
      </w:pPr>
    </w:p>
    <w:p w14:paraId="4A305FD9" w14:textId="77777777" w:rsidR="00A659AE" w:rsidRPr="0086502E" w:rsidRDefault="00A659AE" w:rsidP="00A659AE">
      <w:pPr>
        <w:tabs>
          <w:tab w:val="left" w:pos="720"/>
          <w:tab w:val="left" w:pos="1440"/>
          <w:tab w:val="left" w:pos="2160"/>
          <w:tab w:val="left" w:pos="4608"/>
        </w:tabs>
        <w:spacing w:line="480" w:lineRule="atLeast"/>
        <w:rPr>
          <w:sz w:val="26"/>
        </w:rPr>
      </w:pPr>
    </w:p>
    <w:p w14:paraId="3CD9D1C9" w14:textId="77777777" w:rsidR="00A659AE" w:rsidRPr="0086502E" w:rsidRDefault="00A659AE" w:rsidP="00A659AE">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0B51F094" w14:textId="77777777" w:rsidR="00A659AE" w:rsidRPr="0086502E" w:rsidRDefault="00A659AE" w:rsidP="00A659AE">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61870819" w14:textId="77777777" w:rsidR="00C2078E" w:rsidRPr="0086502E" w:rsidRDefault="00C2078E" w:rsidP="00BD3A2C">
      <w:pPr>
        <w:pageBreakBefore/>
        <w:tabs>
          <w:tab w:val="left" w:pos="720"/>
          <w:tab w:val="left" w:pos="1440"/>
          <w:tab w:val="left" w:pos="2160"/>
        </w:tabs>
        <w:spacing w:line="360" w:lineRule="atLeast"/>
        <w:jc w:val="center"/>
        <w:rPr>
          <w:spacing w:val="5"/>
          <w:sz w:val="26"/>
        </w:rPr>
      </w:pPr>
    </w:p>
    <w:p w14:paraId="144E98FA" w14:textId="77777777" w:rsidR="00C2078E" w:rsidRPr="0086502E" w:rsidRDefault="00C2078E" w:rsidP="00C2078E">
      <w:pPr>
        <w:tabs>
          <w:tab w:val="left" w:pos="720"/>
          <w:tab w:val="left" w:pos="1440"/>
          <w:tab w:val="left" w:pos="2160"/>
        </w:tabs>
        <w:spacing w:line="360" w:lineRule="atLeast"/>
        <w:jc w:val="center"/>
        <w:rPr>
          <w:spacing w:val="5"/>
          <w:sz w:val="26"/>
        </w:rPr>
      </w:pPr>
    </w:p>
    <w:p w14:paraId="264F65E5" w14:textId="77777777" w:rsidR="00C2078E" w:rsidRPr="0086502E" w:rsidRDefault="00C2078E" w:rsidP="00C2078E">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4F04C913" w14:textId="77777777" w:rsidR="00C2078E" w:rsidRPr="0086502E" w:rsidRDefault="00C2078E" w:rsidP="00C2078E">
      <w:pPr>
        <w:tabs>
          <w:tab w:val="left" w:pos="720"/>
          <w:tab w:val="left" w:pos="1440"/>
          <w:tab w:val="left" w:pos="2160"/>
        </w:tabs>
        <w:spacing w:line="360" w:lineRule="atLeast"/>
        <w:jc w:val="center"/>
        <w:rPr>
          <w:b/>
          <w:spacing w:val="5"/>
          <w:sz w:val="26"/>
        </w:rPr>
      </w:pPr>
    </w:p>
    <w:p w14:paraId="05A2B14D" w14:textId="77777777" w:rsidR="00C2078E" w:rsidRPr="0086502E" w:rsidRDefault="00C2078E" w:rsidP="00C2078E">
      <w:pPr>
        <w:tabs>
          <w:tab w:val="left" w:pos="720"/>
          <w:tab w:val="left" w:pos="1440"/>
          <w:tab w:val="left" w:pos="2160"/>
        </w:tabs>
        <w:spacing w:line="360" w:lineRule="atLeast"/>
        <w:jc w:val="center"/>
        <w:rPr>
          <w:spacing w:val="5"/>
          <w:sz w:val="26"/>
        </w:rPr>
      </w:pPr>
      <w:r w:rsidRPr="0086502E">
        <w:rPr>
          <w:spacing w:val="5"/>
          <w:sz w:val="26"/>
        </w:rPr>
        <w:t>___________________</w:t>
      </w:r>
    </w:p>
    <w:p w14:paraId="4D7890D1" w14:textId="77777777" w:rsidR="00C2078E" w:rsidRPr="0086502E" w:rsidRDefault="00C2078E" w:rsidP="00C2078E">
      <w:pPr>
        <w:tabs>
          <w:tab w:val="left" w:pos="720"/>
          <w:tab w:val="left" w:pos="1440"/>
          <w:tab w:val="left" w:pos="2160"/>
        </w:tabs>
        <w:spacing w:line="360" w:lineRule="atLeast"/>
        <w:rPr>
          <w:spacing w:val="5"/>
          <w:sz w:val="26"/>
        </w:rPr>
      </w:pPr>
    </w:p>
    <w:p w14:paraId="25588475" w14:textId="77777777" w:rsidR="00C2078E" w:rsidRPr="0086502E" w:rsidRDefault="00C2078E" w:rsidP="00C2078E">
      <w:pPr>
        <w:tabs>
          <w:tab w:val="left" w:pos="720"/>
          <w:tab w:val="left" w:pos="1440"/>
          <w:tab w:val="left" w:pos="2160"/>
        </w:tabs>
        <w:spacing w:line="360" w:lineRule="atLeast"/>
        <w:rPr>
          <w:spacing w:val="5"/>
          <w:sz w:val="26"/>
        </w:rPr>
      </w:pPr>
    </w:p>
    <w:p w14:paraId="4FDE50DF" w14:textId="77777777" w:rsidR="00C2078E" w:rsidRPr="0086502E" w:rsidRDefault="00C2078E" w:rsidP="00C2078E">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ANTHONY NORMAN ALBANESE,</w:t>
      </w:r>
      <w:r w:rsidRPr="0086502E">
        <w:rPr>
          <w:spacing w:val="5"/>
          <w:sz w:val="26"/>
        </w:rPr>
        <w:t xml:space="preserve"> a member of the Federal Executive Council, to hold the </w:t>
      </w:r>
      <w:r w:rsidRPr="0086502E">
        <w:rPr>
          <w:spacing w:val="5"/>
          <w:sz w:val="26"/>
          <w:szCs w:val="26"/>
        </w:rPr>
        <w:t xml:space="preserve">office of PRIME MINISTER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THE PRIME MINISTER AND CABINET</w:t>
      </w:r>
      <w:r w:rsidRPr="0086502E">
        <w:rPr>
          <w:spacing w:val="5"/>
          <w:sz w:val="26"/>
        </w:rPr>
        <w:t>.</w:t>
      </w:r>
    </w:p>
    <w:p w14:paraId="1ED16915" w14:textId="77777777" w:rsidR="00C2078E" w:rsidRPr="0086502E" w:rsidRDefault="00C2078E" w:rsidP="00C2078E">
      <w:pPr>
        <w:tabs>
          <w:tab w:val="left" w:pos="5104"/>
        </w:tabs>
        <w:spacing w:line="360" w:lineRule="atLeast"/>
        <w:ind w:left="5040"/>
        <w:rPr>
          <w:spacing w:val="5"/>
          <w:sz w:val="26"/>
        </w:rPr>
      </w:pPr>
    </w:p>
    <w:p w14:paraId="62B91DF3" w14:textId="77777777" w:rsidR="00C2078E" w:rsidRPr="0086502E" w:rsidRDefault="00C2078E" w:rsidP="00C2078E">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233EB4" w:rsidRPr="0086502E">
        <w:rPr>
          <w:spacing w:val="5"/>
          <w:sz w:val="26"/>
        </w:rPr>
        <w:t>23 May</w:t>
      </w:r>
      <w:r w:rsidRPr="0086502E">
        <w:rPr>
          <w:spacing w:val="5"/>
          <w:sz w:val="26"/>
        </w:rPr>
        <w:t xml:space="preserve"> 2022</w:t>
      </w:r>
    </w:p>
    <w:p w14:paraId="72BECC84" w14:textId="77777777" w:rsidR="00C2078E" w:rsidRPr="0086502E" w:rsidRDefault="00C2078E" w:rsidP="00C2078E">
      <w:pPr>
        <w:tabs>
          <w:tab w:val="left" w:pos="5040"/>
        </w:tabs>
        <w:ind w:left="5040"/>
        <w:rPr>
          <w:spacing w:val="5"/>
          <w:sz w:val="26"/>
        </w:rPr>
      </w:pPr>
    </w:p>
    <w:p w14:paraId="1CB8CA9B" w14:textId="77777777" w:rsidR="00C2078E" w:rsidRPr="0086502E" w:rsidRDefault="00C2078E" w:rsidP="00C2078E">
      <w:pPr>
        <w:tabs>
          <w:tab w:val="left" w:pos="5040"/>
        </w:tabs>
        <w:ind w:left="5040"/>
        <w:rPr>
          <w:spacing w:val="5"/>
          <w:sz w:val="26"/>
        </w:rPr>
      </w:pPr>
    </w:p>
    <w:p w14:paraId="78417073" w14:textId="77777777" w:rsidR="00C2078E" w:rsidRPr="0086502E" w:rsidRDefault="00C2078E" w:rsidP="00C2078E">
      <w:pPr>
        <w:tabs>
          <w:tab w:val="left" w:pos="5040"/>
        </w:tabs>
        <w:ind w:left="5040"/>
        <w:rPr>
          <w:spacing w:val="5"/>
          <w:sz w:val="26"/>
        </w:rPr>
      </w:pPr>
    </w:p>
    <w:p w14:paraId="0183EB4F" w14:textId="77777777" w:rsidR="00C2078E" w:rsidRPr="0086502E" w:rsidRDefault="00C2078E" w:rsidP="00C2078E">
      <w:pPr>
        <w:tabs>
          <w:tab w:val="left" w:pos="5040"/>
        </w:tabs>
        <w:ind w:left="5040"/>
        <w:rPr>
          <w:spacing w:val="5"/>
          <w:sz w:val="26"/>
        </w:rPr>
      </w:pPr>
    </w:p>
    <w:p w14:paraId="3CE6EF2B" w14:textId="77777777" w:rsidR="00C2078E" w:rsidRPr="0086502E" w:rsidRDefault="00C2078E" w:rsidP="00C2078E">
      <w:pPr>
        <w:tabs>
          <w:tab w:val="left" w:pos="5040"/>
        </w:tabs>
        <w:ind w:left="5040"/>
        <w:rPr>
          <w:spacing w:val="5"/>
          <w:sz w:val="26"/>
        </w:rPr>
      </w:pPr>
      <w:r w:rsidRPr="0086502E">
        <w:rPr>
          <w:spacing w:val="5"/>
          <w:sz w:val="26"/>
        </w:rPr>
        <w:t>[SIGNED]</w:t>
      </w:r>
    </w:p>
    <w:p w14:paraId="02722AAE" w14:textId="77777777" w:rsidR="00C2078E" w:rsidRPr="0086502E" w:rsidRDefault="00C2078E" w:rsidP="00C2078E">
      <w:pPr>
        <w:tabs>
          <w:tab w:val="left" w:pos="5040"/>
        </w:tabs>
        <w:ind w:left="5040"/>
        <w:rPr>
          <w:spacing w:val="5"/>
          <w:sz w:val="26"/>
        </w:rPr>
      </w:pPr>
    </w:p>
    <w:p w14:paraId="70DBFCEC" w14:textId="77777777" w:rsidR="00C2078E" w:rsidRPr="0086502E" w:rsidRDefault="00C2078E" w:rsidP="00C2078E">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282CDEA" w14:textId="77777777" w:rsidR="00C2078E" w:rsidRPr="0086502E" w:rsidRDefault="00C2078E" w:rsidP="00BD3A2C">
      <w:pPr>
        <w:pageBreakBefore/>
        <w:tabs>
          <w:tab w:val="left" w:pos="720"/>
          <w:tab w:val="left" w:pos="1440"/>
          <w:tab w:val="left" w:pos="2160"/>
        </w:tabs>
        <w:spacing w:line="360" w:lineRule="atLeast"/>
        <w:jc w:val="center"/>
        <w:rPr>
          <w:spacing w:val="5"/>
          <w:sz w:val="26"/>
        </w:rPr>
      </w:pPr>
    </w:p>
    <w:p w14:paraId="2F22753B" w14:textId="77777777" w:rsidR="00C2078E" w:rsidRPr="0086502E" w:rsidRDefault="00C2078E" w:rsidP="00C2078E">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7F82F80" w14:textId="77777777" w:rsidR="00C2078E" w:rsidRPr="0086502E" w:rsidRDefault="00C2078E" w:rsidP="00C2078E">
      <w:pPr>
        <w:tabs>
          <w:tab w:val="left" w:pos="720"/>
          <w:tab w:val="left" w:pos="1440"/>
          <w:tab w:val="left" w:pos="2160"/>
        </w:tabs>
        <w:spacing w:line="360" w:lineRule="atLeast"/>
        <w:jc w:val="center"/>
        <w:rPr>
          <w:b/>
          <w:spacing w:val="5"/>
          <w:sz w:val="26"/>
        </w:rPr>
      </w:pPr>
    </w:p>
    <w:p w14:paraId="67431DE2" w14:textId="77777777" w:rsidR="00C2078E" w:rsidRPr="0086502E" w:rsidRDefault="00C2078E" w:rsidP="00C2078E">
      <w:pPr>
        <w:tabs>
          <w:tab w:val="left" w:pos="720"/>
          <w:tab w:val="left" w:pos="1440"/>
          <w:tab w:val="left" w:pos="2160"/>
        </w:tabs>
        <w:spacing w:line="360" w:lineRule="atLeast"/>
        <w:jc w:val="center"/>
        <w:rPr>
          <w:spacing w:val="5"/>
          <w:sz w:val="26"/>
        </w:rPr>
      </w:pPr>
      <w:r w:rsidRPr="0086502E">
        <w:rPr>
          <w:spacing w:val="5"/>
          <w:sz w:val="26"/>
        </w:rPr>
        <w:t>___________________</w:t>
      </w:r>
    </w:p>
    <w:p w14:paraId="14DE65E2" w14:textId="77777777" w:rsidR="00C2078E" w:rsidRPr="0086502E" w:rsidRDefault="00C2078E" w:rsidP="00C2078E">
      <w:pPr>
        <w:tabs>
          <w:tab w:val="left" w:pos="720"/>
          <w:tab w:val="left" w:pos="1440"/>
          <w:tab w:val="left" w:pos="2160"/>
        </w:tabs>
        <w:spacing w:line="360" w:lineRule="atLeast"/>
        <w:rPr>
          <w:spacing w:val="5"/>
          <w:sz w:val="26"/>
        </w:rPr>
      </w:pPr>
    </w:p>
    <w:p w14:paraId="32F74F77" w14:textId="77777777" w:rsidR="00C2078E" w:rsidRPr="0086502E" w:rsidRDefault="00C2078E" w:rsidP="00C2078E">
      <w:pPr>
        <w:tabs>
          <w:tab w:val="left" w:pos="720"/>
          <w:tab w:val="left" w:pos="1440"/>
          <w:tab w:val="left" w:pos="2160"/>
        </w:tabs>
        <w:spacing w:line="360" w:lineRule="atLeast"/>
        <w:rPr>
          <w:spacing w:val="5"/>
          <w:sz w:val="26"/>
        </w:rPr>
      </w:pPr>
    </w:p>
    <w:p w14:paraId="54B06331" w14:textId="77777777" w:rsidR="00C2078E" w:rsidRPr="0086502E" w:rsidRDefault="00E3076C" w:rsidP="00C2078E">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RICHARD DONALD MARLES,</w:t>
      </w:r>
      <w:r w:rsidRPr="0086502E">
        <w:rPr>
          <w:spacing w:val="5"/>
          <w:sz w:val="26"/>
        </w:rPr>
        <w:t xml:space="preserve"> a member of the Federal Executive Council, to hold the </w:t>
      </w:r>
      <w:r w:rsidRPr="0086502E">
        <w:rPr>
          <w:spacing w:val="5"/>
          <w:sz w:val="26"/>
          <w:szCs w:val="26"/>
        </w:rPr>
        <w:t xml:space="preserve">office of MINISTER FOR EMPLOYMENT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EDUCATION, SKILLS AND EMPLOYMENT </w:t>
      </w:r>
      <w:r w:rsidRPr="0086502E">
        <w:rPr>
          <w:noProof/>
          <w:spacing w:val="5"/>
          <w:sz w:val="26"/>
          <w:szCs w:val="26"/>
        </w:rPr>
        <w:t>and THE DEPARTMENT OF DEFENCE and THE DEPARTMENT OF VETERANS’ AFFAIRS and THE DEPARTMENT OF AGRICULTURE, WATER AND THE ENVIRONMENT and THE DEPARTMENT OF INFRASTRUCTURE, TRANSPORT, REGIONAL DEVELOPMENT AND COMMUNICATIONS and THE DEPARTMENT OF INDUSTRY, SCIENCE, ENERGY AND RESOURCES</w:t>
      </w:r>
      <w:r w:rsidRPr="0086502E">
        <w:rPr>
          <w:spacing w:val="5"/>
          <w:sz w:val="26"/>
        </w:rPr>
        <w:t>.</w:t>
      </w:r>
    </w:p>
    <w:p w14:paraId="0DDA3C46" w14:textId="77777777" w:rsidR="00C2078E" w:rsidRPr="0086502E" w:rsidRDefault="00C2078E" w:rsidP="00C2078E">
      <w:pPr>
        <w:tabs>
          <w:tab w:val="left" w:pos="5104"/>
        </w:tabs>
        <w:spacing w:line="360" w:lineRule="atLeast"/>
        <w:ind w:left="5040"/>
        <w:rPr>
          <w:spacing w:val="5"/>
          <w:sz w:val="26"/>
        </w:rPr>
      </w:pPr>
    </w:p>
    <w:p w14:paraId="08470B5F" w14:textId="77777777" w:rsidR="00C2078E" w:rsidRPr="0086502E" w:rsidRDefault="00C2078E" w:rsidP="00C2078E">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233EB4" w:rsidRPr="0086502E">
        <w:rPr>
          <w:spacing w:val="5"/>
          <w:sz w:val="26"/>
        </w:rPr>
        <w:t>23 May</w:t>
      </w:r>
      <w:r w:rsidRPr="0086502E">
        <w:rPr>
          <w:spacing w:val="5"/>
          <w:sz w:val="26"/>
        </w:rPr>
        <w:t xml:space="preserve"> 2022</w:t>
      </w:r>
    </w:p>
    <w:p w14:paraId="288BE8FF" w14:textId="77777777" w:rsidR="00C2078E" w:rsidRPr="0086502E" w:rsidRDefault="00C2078E" w:rsidP="00C2078E">
      <w:pPr>
        <w:tabs>
          <w:tab w:val="left" w:pos="5040"/>
        </w:tabs>
        <w:ind w:left="5040"/>
        <w:rPr>
          <w:spacing w:val="5"/>
          <w:sz w:val="26"/>
        </w:rPr>
      </w:pPr>
    </w:p>
    <w:p w14:paraId="1A763BEE" w14:textId="77777777" w:rsidR="00C2078E" w:rsidRPr="0086502E" w:rsidRDefault="00C2078E" w:rsidP="00C2078E">
      <w:pPr>
        <w:tabs>
          <w:tab w:val="left" w:pos="5040"/>
        </w:tabs>
        <w:ind w:left="5040"/>
        <w:rPr>
          <w:spacing w:val="5"/>
          <w:sz w:val="26"/>
        </w:rPr>
      </w:pPr>
    </w:p>
    <w:p w14:paraId="44E5E344" w14:textId="77777777" w:rsidR="00C2078E" w:rsidRPr="0086502E" w:rsidRDefault="00C2078E" w:rsidP="00C2078E">
      <w:pPr>
        <w:tabs>
          <w:tab w:val="left" w:pos="5040"/>
        </w:tabs>
        <w:ind w:left="5040"/>
        <w:rPr>
          <w:spacing w:val="5"/>
          <w:sz w:val="26"/>
        </w:rPr>
      </w:pPr>
    </w:p>
    <w:p w14:paraId="424C7E52" w14:textId="77777777" w:rsidR="00C2078E" w:rsidRPr="0086502E" w:rsidRDefault="00C2078E" w:rsidP="00C2078E">
      <w:pPr>
        <w:tabs>
          <w:tab w:val="left" w:pos="5040"/>
        </w:tabs>
        <w:ind w:left="5040"/>
        <w:rPr>
          <w:spacing w:val="5"/>
          <w:sz w:val="26"/>
        </w:rPr>
      </w:pPr>
      <w:r w:rsidRPr="0086502E">
        <w:rPr>
          <w:spacing w:val="5"/>
          <w:sz w:val="26"/>
        </w:rPr>
        <w:t>[SIGNED]</w:t>
      </w:r>
    </w:p>
    <w:p w14:paraId="0B96E8BC" w14:textId="77777777" w:rsidR="00C2078E" w:rsidRPr="0086502E" w:rsidRDefault="00C2078E" w:rsidP="00C2078E">
      <w:pPr>
        <w:tabs>
          <w:tab w:val="left" w:pos="5040"/>
        </w:tabs>
        <w:ind w:left="5040"/>
        <w:rPr>
          <w:spacing w:val="5"/>
          <w:sz w:val="26"/>
        </w:rPr>
      </w:pPr>
    </w:p>
    <w:p w14:paraId="376B18B6" w14:textId="77777777" w:rsidR="00C2078E" w:rsidRPr="0086502E" w:rsidRDefault="00C2078E" w:rsidP="00C2078E">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229FE299" w14:textId="77777777" w:rsidR="00C2078E" w:rsidRPr="0086502E" w:rsidRDefault="00C2078E" w:rsidP="00C2078E">
      <w:pPr>
        <w:rPr>
          <w:spacing w:val="5"/>
          <w:sz w:val="26"/>
        </w:rPr>
      </w:pPr>
    </w:p>
    <w:p w14:paraId="6AC4D14F" w14:textId="77777777" w:rsidR="00C2078E" w:rsidRPr="0086502E" w:rsidRDefault="00C2078E" w:rsidP="00C2078E">
      <w:pPr>
        <w:tabs>
          <w:tab w:val="left" w:pos="720"/>
          <w:tab w:val="left" w:pos="1440"/>
          <w:tab w:val="left" w:pos="2160"/>
        </w:tabs>
        <w:spacing w:line="360" w:lineRule="atLeast"/>
        <w:rPr>
          <w:spacing w:val="5"/>
          <w:sz w:val="26"/>
        </w:rPr>
      </w:pPr>
      <w:r w:rsidRPr="0086502E">
        <w:rPr>
          <w:spacing w:val="5"/>
          <w:sz w:val="26"/>
        </w:rPr>
        <w:t>By His Excellency's Command</w:t>
      </w:r>
    </w:p>
    <w:p w14:paraId="1B9EB9B7" w14:textId="77777777" w:rsidR="00C2078E" w:rsidRPr="0086502E" w:rsidRDefault="00C2078E" w:rsidP="00C2078E">
      <w:pPr>
        <w:rPr>
          <w:spacing w:val="5"/>
          <w:sz w:val="26"/>
        </w:rPr>
      </w:pPr>
    </w:p>
    <w:p w14:paraId="33475841" w14:textId="77777777" w:rsidR="00C2078E" w:rsidRPr="0086502E" w:rsidRDefault="00C2078E" w:rsidP="00C2078E">
      <w:pPr>
        <w:rPr>
          <w:spacing w:val="5"/>
          <w:sz w:val="26"/>
        </w:rPr>
      </w:pPr>
    </w:p>
    <w:p w14:paraId="531186FC" w14:textId="77777777" w:rsidR="00C2078E" w:rsidRPr="0086502E" w:rsidRDefault="00C2078E" w:rsidP="00C2078E">
      <w:pPr>
        <w:rPr>
          <w:spacing w:val="5"/>
          <w:sz w:val="26"/>
        </w:rPr>
      </w:pPr>
      <w:r w:rsidRPr="0086502E">
        <w:rPr>
          <w:spacing w:val="5"/>
          <w:sz w:val="26"/>
        </w:rPr>
        <w:t>[SIGNED]</w:t>
      </w:r>
    </w:p>
    <w:p w14:paraId="6274556D" w14:textId="77777777" w:rsidR="00C2078E" w:rsidRPr="0086502E" w:rsidRDefault="00C2078E" w:rsidP="00C2078E">
      <w:pPr>
        <w:rPr>
          <w:spacing w:val="5"/>
          <w:sz w:val="26"/>
        </w:rPr>
      </w:pPr>
    </w:p>
    <w:p w14:paraId="23FE154F" w14:textId="77777777" w:rsidR="00C2078E" w:rsidRPr="0086502E" w:rsidRDefault="00C2078E" w:rsidP="00C2078E">
      <w:pPr>
        <w:spacing w:line="360" w:lineRule="atLeast"/>
        <w:rPr>
          <w:spacing w:val="5"/>
          <w:sz w:val="26"/>
        </w:rPr>
      </w:pPr>
      <w:r w:rsidRPr="0086502E">
        <w:rPr>
          <w:spacing w:val="5"/>
          <w:sz w:val="26"/>
        </w:rPr>
        <w:t>Prime Minister</w:t>
      </w:r>
    </w:p>
    <w:p w14:paraId="658441F4" w14:textId="77777777" w:rsidR="00C2078E" w:rsidRPr="0086502E" w:rsidRDefault="00C2078E" w:rsidP="00BD3A2C">
      <w:pPr>
        <w:pageBreakBefore/>
        <w:tabs>
          <w:tab w:val="left" w:pos="720"/>
          <w:tab w:val="left" w:pos="1440"/>
          <w:tab w:val="left" w:pos="2160"/>
        </w:tabs>
        <w:spacing w:line="360" w:lineRule="atLeast"/>
        <w:jc w:val="center"/>
        <w:rPr>
          <w:spacing w:val="5"/>
          <w:sz w:val="26"/>
        </w:rPr>
      </w:pPr>
    </w:p>
    <w:p w14:paraId="1DE307B5" w14:textId="77777777" w:rsidR="00C2078E" w:rsidRPr="0086502E" w:rsidRDefault="00C2078E" w:rsidP="00C2078E">
      <w:pPr>
        <w:tabs>
          <w:tab w:val="left" w:pos="720"/>
          <w:tab w:val="left" w:pos="1440"/>
          <w:tab w:val="left" w:pos="2160"/>
        </w:tabs>
        <w:spacing w:line="360" w:lineRule="atLeast"/>
        <w:jc w:val="center"/>
        <w:rPr>
          <w:spacing w:val="5"/>
          <w:sz w:val="26"/>
        </w:rPr>
      </w:pPr>
    </w:p>
    <w:p w14:paraId="29AB6AF8" w14:textId="77777777" w:rsidR="00C2078E" w:rsidRPr="0086502E" w:rsidRDefault="00C2078E" w:rsidP="00C2078E">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3033791F" w14:textId="77777777" w:rsidR="00C2078E" w:rsidRPr="0086502E" w:rsidRDefault="00C2078E" w:rsidP="00C2078E">
      <w:pPr>
        <w:tabs>
          <w:tab w:val="left" w:pos="720"/>
          <w:tab w:val="left" w:pos="1440"/>
          <w:tab w:val="left" w:pos="2160"/>
        </w:tabs>
        <w:spacing w:line="360" w:lineRule="atLeast"/>
        <w:jc w:val="center"/>
        <w:rPr>
          <w:b/>
          <w:spacing w:val="5"/>
          <w:sz w:val="26"/>
        </w:rPr>
      </w:pPr>
    </w:p>
    <w:p w14:paraId="41BA699C" w14:textId="77777777" w:rsidR="00C2078E" w:rsidRPr="0086502E" w:rsidRDefault="00C2078E" w:rsidP="00C2078E">
      <w:pPr>
        <w:tabs>
          <w:tab w:val="left" w:pos="720"/>
          <w:tab w:val="left" w:pos="1440"/>
          <w:tab w:val="left" w:pos="2160"/>
        </w:tabs>
        <w:spacing w:line="360" w:lineRule="atLeast"/>
        <w:jc w:val="center"/>
        <w:rPr>
          <w:spacing w:val="5"/>
          <w:sz w:val="26"/>
        </w:rPr>
      </w:pPr>
      <w:r w:rsidRPr="0086502E">
        <w:rPr>
          <w:spacing w:val="5"/>
          <w:sz w:val="26"/>
        </w:rPr>
        <w:t>___________________</w:t>
      </w:r>
    </w:p>
    <w:p w14:paraId="27726D39" w14:textId="77777777" w:rsidR="00C2078E" w:rsidRPr="0086502E" w:rsidRDefault="00C2078E" w:rsidP="00C2078E">
      <w:pPr>
        <w:tabs>
          <w:tab w:val="left" w:pos="720"/>
          <w:tab w:val="left" w:pos="1440"/>
          <w:tab w:val="left" w:pos="2160"/>
        </w:tabs>
        <w:spacing w:line="360" w:lineRule="atLeast"/>
        <w:rPr>
          <w:spacing w:val="5"/>
          <w:sz w:val="26"/>
        </w:rPr>
      </w:pPr>
    </w:p>
    <w:p w14:paraId="6BD4FE98" w14:textId="77777777" w:rsidR="00C2078E" w:rsidRPr="0086502E" w:rsidRDefault="00C2078E" w:rsidP="00C2078E">
      <w:pPr>
        <w:tabs>
          <w:tab w:val="left" w:pos="720"/>
          <w:tab w:val="left" w:pos="1440"/>
          <w:tab w:val="left" w:pos="2160"/>
        </w:tabs>
        <w:spacing w:line="360" w:lineRule="atLeast"/>
        <w:rPr>
          <w:spacing w:val="5"/>
          <w:sz w:val="26"/>
        </w:rPr>
      </w:pPr>
    </w:p>
    <w:p w14:paraId="6537F3B8" w14:textId="77777777" w:rsidR="00C2078E" w:rsidRPr="0086502E" w:rsidRDefault="00061A26" w:rsidP="00C2078E">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4 and 65 of the Constitution, hereby direct and appoint PENELOPE YING</w:t>
      </w:r>
      <w:r w:rsidR="0086502E">
        <w:rPr>
          <w:spacing w:val="5"/>
          <w:sz w:val="26"/>
        </w:rPr>
        <w:noBreakHyphen/>
      </w:r>
      <w:r w:rsidRPr="0086502E">
        <w:rPr>
          <w:spacing w:val="5"/>
          <w:sz w:val="26"/>
        </w:rPr>
        <w:t>YEN WONG</w:t>
      </w:r>
      <w:r w:rsidRPr="0086502E">
        <w:rPr>
          <w:caps/>
          <w:noProof/>
          <w:spacing w:val="5"/>
          <w:sz w:val="26"/>
        </w:rPr>
        <w:t>,</w:t>
      </w:r>
      <w:r w:rsidRPr="0086502E">
        <w:rPr>
          <w:spacing w:val="5"/>
          <w:sz w:val="26"/>
        </w:rPr>
        <w:t xml:space="preserve"> a member of the Federal Executive Council, to hold the </w:t>
      </w:r>
      <w:r w:rsidRPr="0086502E">
        <w:rPr>
          <w:spacing w:val="5"/>
          <w:sz w:val="26"/>
          <w:szCs w:val="26"/>
        </w:rPr>
        <w:t xml:space="preserve">office of MINISTER FOR FOREIGN AFFAIRS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FOREIGN AFFAIRS AND TRADE</w:t>
      </w:r>
      <w:r w:rsidR="00C2078E" w:rsidRPr="0086502E">
        <w:rPr>
          <w:spacing w:val="5"/>
          <w:sz w:val="26"/>
        </w:rPr>
        <w:t>.</w:t>
      </w:r>
    </w:p>
    <w:p w14:paraId="2E8DC644" w14:textId="77777777" w:rsidR="00C2078E" w:rsidRPr="0086502E" w:rsidRDefault="00C2078E" w:rsidP="00C2078E">
      <w:pPr>
        <w:tabs>
          <w:tab w:val="left" w:pos="5104"/>
        </w:tabs>
        <w:spacing w:line="360" w:lineRule="atLeast"/>
        <w:ind w:left="5040"/>
        <w:rPr>
          <w:spacing w:val="5"/>
          <w:sz w:val="26"/>
        </w:rPr>
      </w:pPr>
    </w:p>
    <w:p w14:paraId="0FFBF22D" w14:textId="77777777" w:rsidR="00C2078E" w:rsidRPr="0086502E" w:rsidRDefault="00C2078E" w:rsidP="00C2078E">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233EB4" w:rsidRPr="0086502E">
        <w:rPr>
          <w:spacing w:val="5"/>
          <w:sz w:val="26"/>
        </w:rPr>
        <w:t>23 May</w:t>
      </w:r>
      <w:r w:rsidRPr="0086502E">
        <w:rPr>
          <w:spacing w:val="5"/>
          <w:sz w:val="26"/>
        </w:rPr>
        <w:t xml:space="preserve"> 2022</w:t>
      </w:r>
    </w:p>
    <w:p w14:paraId="4F866929" w14:textId="77777777" w:rsidR="00C2078E" w:rsidRPr="0086502E" w:rsidRDefault="00C2078E" w:rsidP="00C2078E">
      <w:pPr>
        <w:tabs>
          <w:tab w:val="left" w:pos="5040"/>
        </w:tabs>
        <w:ind w:left="5040"/>
        <w:rPr>
          <w:spacing w:val="5"/>
          <w:sz w:val="26"/>
        </w:rPr>
      </w:pPr>
    </w:p>
    <w:p w14:paraId="727D284D" w14:textId="77777777" w:rsidR="00C2078E" w:rsidRPr="0086502E" w:rsidRDefault="00C2078E" w:rsidP="00C2078E">
      <w:pPr>
        <w:tabs>
          <w:tab w:val="left" w:pos="5040"/>
        </w:tabs>
        <w:ind w:left="5040"/>
        <w:rPr>
          <w:spacing w:val="5"/>
          <w:sz w:val="26"/>
        </w:rPr>
      </w:pPr>
    </w:p>
    <w:p w14:paraId="46800D14" w14:textId="77777777" w:rsidR="00C2078E" w:rsidRPr="0086502E" w:rsidRDefault="00C2078E" w:rsidP="00C2078E">
      <w:pPr>
        <w:tabs>
          <w:tab w:val="left" w:pos="5040"/>
        </w:tabs>
        <w:ind w:left="5040"/>
        <w:rPr>
          <w:spacing w:val="5"/>
          <w:sz w:val="26"/>
        </w:rPr>
      </w:pPr>
    </w:p>
    <w:p w14:paraId="3982A2E4" w14:textId="77777777" w:rsidR="00C2078E" w:rsidRPr="0086502E" w:rsidRDefault="00C2078E" w:rsidP="00C2078E">
      <w:pPr>
        <w:tabs>
          <w:tab w:val="left" w:pos="5040"/>
        </w:tabs>
        <w:ind w:left="5040"/>
        <w:rPr>
          <w:spacing w:val="5"/>
          <w:sz w:val="26"/>
        </w:rPr>
      </w:pPr>
    </w:p>
    <w:p w14:paraId="63AFCA82" w14:textId="77777777" w:rsidR="00C2078E" w:rsidRPr="0086502E" w:rsidRDefault="00C2078E" w:rsidP="00C2078E">
      <w:pPr>
        <w:tabs>
          <w:tab w:val="left" w:pos="5040"/>
        </w:tabs>
        <w:ind w:left="5040"/>
        <w:rPr>
          <w:spacing w:val="5"/>
          <w:sz w:val="26"/>
        </w:rPr>
      </w:pPr>
      <w:r w:rsidRPr="0086502E">
        <w:rPr>
          <w:spacing w:val="5"/>
          <w:sz w:val="26"/>
        </w:rPr>
        <w:t>[SIGNED]</w:t>
      </w:r>
    </w:p>
    <w:p w14:paraId="69F8DA94" w14:textId="77777777" w:rsidR="00C2078E" w:rsidRPr="0086502E" w:rsidRDefault="00C2078E" w:rsidP="00C2078E">
      <w:pPr>
        <w:tabs>
          <w:tab w:val="left" w:pos="5040"/>
        </w:tabs>
        <w:ind w:left="5040"/>
        <w:rPr>
          <w:spacing w:val="5"/>
          <w:sz w:val="26"/>
        </w:rPr>
      </w:pPr>
    </w:p>
    <w:p w14:paraId="0AE65B8D" w14:textId="77777777" w:rsidR="00C2078E" w:rsidRPr="0086502E" w:rsidRDefault="00C2078E" w:rsidP="00C2078E">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252E665" w14:textId="77777777" w:rsidR="00C2078E" w:rsidRPr="0086502E" w:rsidRDefault="00C2078E" w:rsidP="00C2078E">
      <w:pPr>
        <w:rPr>
          <w:spacing w:val="5"/>
          <w:sz w:val="26"/>
        </w:rPr>
      </w:pPr>
    </w:p>
    <w:p w14:paraId="015D970C" w14:textId="77777777" w:rsidR="00C2078E" w:rsidRPr="0086502E" w:rsidRDefault="00C2078E" w:rsidP="00C2078E">
      <w:pPr>
        <w:tabs>
          <w:tab w:val="left" w:pos="720"/>
          <w:tab w:val="left" w:pos="1440"/>
          <w:tab w:val="left" w:pos="2160"/>
        </w:tabs>
        <w:spacing w:line="360" w:lineRule="atLeast"/>
        <w:rPr>
          <w:spacing w:val="5"/>
          <w:sz w:val="26"/>
        </w:rPr>
      </w:pPr>
      <w:r w:rsidRPr="0086502E">
        <w:rPr>
          <w:spacing w:val="5"/>
          <w:sz w:val="26"/>
        </w:rPr>
        <w:t>By His Excellency's Command</w:t>
      </w:r>
    </w:p>
    <w:p w14:paraId="7E785F7A" w14:textId="77777777" w:rsidR="00C2078E" w:rsidRPr="0086502E" w:rsidRDefault="00C2078E" w:rsidP="00C2078E">
      <w:pPr>
        <w:rPr>
          <w:spacing w:val="5"/>
          <w:sz w:val="26"/>
        </w:rPr>
      </w:pPr>
    </w:p>
    <w:p w14:paraId="6AF3CD65" w14:textId="77777777" w:rsidR="00C2078E" w:rsidRPr="0086502E" w:rsidRDefault="00C2078E" w:rsidP="00C2078E">
      <w:pPr>
        <w:rPr>
          <w:spacing w:val="5"/>
          <w:sz w:val="26"/>
        </w:rPr>
      </w:pPr>
    </w:p>
    <w:p w14:paraId="261B8DA9" w14:textId="77777777" w:rsidR="00C2078E" w:rsidRPr="0086502E" w:rsidRDefault="00C2078E" w:rsidP="00C2078E">
      <w:pPr>
        <w:rPr>
          <w:spacing w:val="5"/>
          <w:sz w:val="26"/>
        </w:rPr>
      </w:pPr>
    </w:p>
    <w:p w14:paraId="0A164A84" w14:textId="77777777" w:rsidR="00C2078E" w:rsidRPr="0086502E" w:rsidRDefault="00C2078E" w:rsidP="00C2078E">
      <w:pPr>
        <w:rPr>
          <w:spacing w:val="5"/>
          <w:sz w:val="26"/>
        </w:rPr>
      </w:pPr>
    </w:p>
    <w:p w14:paraId="14354D53" w14:textId="77777777" w:rsidR="00C2078E" w:rsidRPr="0086502E" w:rsidRDefault="00C2078E" w:rsidP="00C2078E">
      <w:pPr>
        <w:rPr>
          <w:spacing w:val="5"/>
          <w:sz w:val="26"/>
        </w:rPr>
      </w:pPr>
      <w:r w:rsidRPr="0086502E">
        <w:rPr>
          <w:spacing w:val="5"/>
          <w:sz w:val="26"/>
        </w:rPr>
        <w:t>[SIGNED]</w:t>
      </w:r>
    </w:p>
    <w:p w14:paraId="5BE41270" w14:textId="77777777" w:rsidR="00C2078E" w:rsidRPr="0086502E" w:rsidRDefault="00C2078E" w:rsidP="00C2078E">
      <w:pPr>
        <w:rPr>
          <w:spacing w:val="5"/>
          <w:sz w:val="26"/>
        </w:rPr>
      </w:pPr>
    </w:p>
    <w:p w14:paraId="57A42FBF" w14:textId="77777777" w:rsidR="00C2078E" w:rsidRPr="0086502E" w:rsidRDefault="00C2078E" w:rsidP="00C2078E">
      <w:pPr>
        <w:spacing w:line="360" w:lineRule="atLeast"/>
      </w:pPr>
      <w:r w:rsidRPr="0086502E">
        <w:rPr>
          <w:spacing w:val="5"/>
          <w:sz w:val="26"/>
        </w:rPr>
        <w:t>Prime Minister</w:t>
      </w:r>
    </w:p>
    <w:p w14:paraId="50C8A327" w14:textId="77777777" w:rsidR="00C2078E" w:rsidRPr="0086502E" w:rsidRDefault="00C2078E" w:rsidP="00BD3A2C">
      <w:pPr>
        <w:pageBreakBefore/>
        <w:tabs>
          <w:tab w:val="left" w:pos="720"/>
          <w:tab w:val="left" w:pos="1440"/>
          <w:tab w:val="left" w:pos="2160"/>
        </w:tabs>
        <w:spacing w:line="360" w:lineRule="atLeast"/>
        <w:jc w:val="center"/>
        <w:rPr>
          <w:spacing w:val="5"/>
          <w:sz w:val="26"/>
        </w:rPr>
      </w:pPr>
    </w:p>
    <w:p w14:paraId="3C27F72B" w14:textId="77777777" w:rsidR="00C2078E" w:rsidRPr="0086502E" w:rsidRDefault="00C2078E" w:rsidP="00C2078E">
      <w:pPr>
        <w:tabs>
          <w:tab w:val="left" w:pos="720"/>
          <w:tab w:val="left" w:pos="1440"/>
          <w:tab w:val="left" w:pos="2160"/>
        </w:tabs>
        <w:spacing w:line="360" w:lineRule="atLeast"/>
        <w:jc w:val="center"/>
        <w:rPr>
          <w:spacing w:val="5"/>
          <w:sz w:val="26"/>
        </w:rPr>
      </w:pPr>
    </w:p>
    <w:p w14:paraId="64420AF4" w14:textId="77777777" w:rsidR="00C2078E" w:rsidRPr="0086502E" w:rsidRDefault="00C2078E" w:rsidP="00C2078E">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4AB26C7" w14:textId="77777777" w:rsidR="00C2078E" w:rsidRPr="0086502E" w:rsidRDefault="00C2078E" w:rsidP="00C2078E">
      <w:pPr>
        <w:tabs>
          <w:tab w:val="left" w:pos="720"/>
          <w:tab w:val="left" w:pos="1440"/>
          <w:tab w:val="left" w:pos="2160"/>
        </w:tabs>
        <w:spacing w:line="360" w:lineRule="atLeast"/>
        <w:jc w:val="center"/>
        <w:rPr>
          <w:b/>
          <w:spacing w:val="5"/>
          <w:sz w:val="26"/>
        </w:rPr>
      </w:pPr>
    </w:p>
    <w:p w14:paraId="44FB8EF6" w14:textId="77777777" w:rsidR="00C2078E" w:rsidRPr="0086502E" w:rsidRDefault="00C2078E" w:rsidP="00C2078E">
      <w:pPr>
        <w:tabs>
          <w:tab w:val="left" w:pos="720"/>
          <w:tab w:val="left" w:pos="1440"/>
          <w:tab w:val="left" w:pos="2160"/>
        </w:tabs>
        <w:spacing w:line="360" w:lineRule="atLeast"/>
        <w:jc w:val="center"/>
        <w:rPr>
          <w:spacing w:val="5"/>
          <w:sz w:val="26"/>
        </w:rPr>
      </w:pPr>
      <w:r w:rsidRPr="0086502E">
        <w:rPr>
          <w:spacing w:val="5"/>
          <w:sz w:val="26"/>
        </w:rPr>
        <w:t>___________________</w:t>
      </w:r>
    </w:p>
    <w:p w14:paraId="01A85813" w14:textId="77777777" w:rsidR="00C2078E" w:rsidRPr="0086502E" w:rsidRDefault="00C2078E" w:rsidP="00C2078E">
      <w:pPr>
        <w:tabs>
          <w:tab w:val="left" w:pos="720"/>
          <w:tab w:val="left" w:pos="1440"/>
          <w:tab w:val="left" w:pos="2160"/>
        </w:tabs>
        <w:spacing w:line="360" w:lineRule="atLeast"/>
        <w:rPr>
          <w:spacing w:val="5"/>
          <w:sz w:val="26"/>
        </w:rPr>
      </w:pPr>
    </w:p>
    <w:p w14:paraId="3247892D" w14:textId="77777777" w:rsidR="00C2078E" w:rsidRPr="0086502E" w:rsidRDefault="00C2078E" w:rsidP="00C2078E">
      <w:pPr>
        <w:tabs>
          <w:tab w:val="left" w:pos="720"/>
          <w:tab w:val="left" w:pos="1440"/>
          <w:tab w:val="left" w:pos="2160"/>
        </w:tabs>
        <w:spacing w:line="360" w:lineRule="atLeast"/>
        <w:rPr>
          <w:spacing w:val="5"/>
          <w:sz w:val="26"/>
        </w:rPr>
      </w:pPr>
    </w:p>
    <w:p w14:paraId="7D6646A2" w14:textId="77777777" w:rsidR="00C2078E" w:rsidRPr="0086502E" w:rsidRDefault="00061A26" w:rsidP="00C2078E">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JAMES EDWARD CHALMERS,</w:t>
      </w:r>
      <w:r w:rsidRPr="0086502E">
        <w:rPr>
          <w:spacing w:val="5"/>
          <w:sz w:val="26"/>
        </w:rPr>
        <w:t xml:space="preserve"> a member of the Federal Executive Council, to hold the </w:t>
      </w:r>
      <w:r w:rsidRPr="0086502E">
        <w:rPr>
          <w:spacing w:val="5"/>
          <w:sz w:val="26"/>
          <w:szCs w:val="26"/>
        </w:rPr>
        <w:t xml:space="preserve">office of TREASURER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THE TREASURY </w:t>
      </w:r>
      <w:r w:rsidRPr="0086502E">
        <w:rPr>
          <w:noProof/>
          <w:spacing w:val="5"/>
          <w:sz w:val="26"/>
          <w:szCs w:val="26"/>
        </w:rPr>
        <w:t>and THE DEPARTMENT OF FOREIGN AFFAIRS AND TRADE and THE DEPARTMENT OF HOME AFFAIRS</w:t>
      </w:r>
      <w:r w:rsidR="00C2078E" w:rsidRPr="0086502E">
        <w:rPr>
          <w:spacing w:val="5"/>
          <w:sz w:val="26"/>
        </w:rPr>
        <w:t>.</w:t>
      </w:r>
    </w:p>
    <w:p w14:paraId="57B09E89" w14:textId="77777777" w:rsidR="00C2078E" w:rsidRPr="0086502E" w:rsidRDefault="00C2078E" w:rsidP="00C2078E">
      <w:pPr>
        <w:tabs>
          <w:tab w:val="left" w:pos="5104"/>
        </w:tabs>
        <w:spacing w:line="360" w:lineRule="atLeast"/>
        <w:ind w:left="5040"/>
        <w:rPr>
          <w:spacing w:val="5"/>
          <w:sz w:val="26"/>
        </w:rPr>
      </w:pPr>
    </w:p>
    <w:p w14:paraId="2DBEE2BC" w14:textId="77777777" w:rsidR="00C2078E" w:rsidRPr="0086502E" w:rsidRDefault="00C2078E" w:rsidP="00C2078E">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233EB4" w:rsidRPr="0086502E">
        <w:rPr>
          <w:spacing w:val="5"/>
          <w:sz w:val="26"/>
        </w:rPr>
        <w:t>23 May</w:t>
      </w:r>
      <w:r w:rsidRPr="0086502E">
        <w:rPr>
          <w:spacing w:val="5"/>
          <w:sz w:val="26"/>
        </w:rPr>
        <w:t xml:space="preserve"> 2022</w:t>
      </w:r>
    </w:p>
    <w:p w14:paraId="0F0D0E88" w14:textId="77777777" w:rsidR="00C2078E" w:rsidRPr="0086502E" w:rsidRDefault="00C2078E" w:rsidP="00C2078E">
      <w:pPr>
        <w:tabs>
          <w:tab w:val="left" w:pos="5040"/>
        </w:tabs>
        <w:ind w:left="5040"/>
        <w:rPr>
          <w:spacing w:val="5"/>
          <w:sz w:val="26"/>
        </w:rPr>
      </w:pPr>
    </w:p>
    <w:p w14:paraId="02F32EC8" w14:textId="77777777" w:rsidR="00C2078E" w:rsidRPr="0086502E" w:rsidRDefault="00C2078E" w:rsidP="00C2078E">
      <w:pPr>
        <w:tabs>
          <w:tab w:val="left" w:pos="5040"/>
        </w:tabs>
        <w:ind w:left="5040"/>
        <w:rPr>
          <w:spacing w:val="5"/>
          <w:sz w:val="26"/>
        </w:rPr>
      </w:pPr>
    </w:p>
    <w:p w14:paraId="46566B0C" w14:textId="77777777" w:rsidR="00C2078E" w:rsidRPr="0086502E" w:rsidRDefault="00C2078E" w:rsidP="00C2078E">
      <w:pPr>
        <w:tabs>
          <w:tab w:val="left" w:pos="5040"/>
        </w:tabs>
        <w:ind w:left="5040"/>
        <w:rPr>
          <w:spacing w:val="5"/>
          <w:sz w:val="26"/>
        </w:rPr>
      </w:pPr>
    </w:p>
    <w:p w14:paraId="7C5594A2" w14:textId="77777777" w:rsidR="00C2078E" w:rsidRPr="0086502E" w:rsidRDefault="00C2078E" w:rsidP="00C2078E">
      <w:pPr>
        <w:tabs>
          <w:tab w:val="left" w:pos="5040"/>
        </w:tabs>
        <w:ind w:left="5040"/>
        <w:rPr>
          <w:spacing w:val="5"/>
          <w:sz w:val="26"/>
        </w:rPr>
      </w:pPr>
    </w:p>
    <w:p w14:paraId="7A34038F" w14:textId="77777777" w:rsidR="00C2078E" w:rsidRPr="0086502E" w:rsidRDefault="00C2078E" w:rsidP="00C2078E">
      <w:pPr>
        <w:tabs>
          <w:tab w:val="left" w:pos="5040"/>
        </w:tabs>
        <w:ind w:left="5040"/>
        <w:rPr>
          <w:spacing w:val="5"/>
          <w:sz w:val="26"/>
        </w:rPr>
      </w:pPr>
      <w:r w:rsidRPr="0086502E">
        <w:rPr>
          <w:spacing w:val="5"/>
          <w:sz w:val="26"/>
        </w:rPr>
        <w:t>[SIGNED]</w:t>
      </w:r>
    </w:p>
    <w:p w14:paraId="387976C4" w14:textId="77777777" w:rsidR="00C2078E" w:rsidRPr="0086502E" w:rsidRDefault="00C2078E" w:rsidP="00C2078E">
      <w:pPr>
        <w:tabs>
          <w:tab w:val="left" w:pos="5040"/>
        </w:tabs>
        <w:ind w:left="5040"/>
        <w:rPr>
          <w:spacing w:val="5"/>
          <w:sz w:val="26"/>
        </w:rPr>
      </w:pPr>
    </w:p>
    <w:p w14:paraId="26CE13BF" w14:textId="77777777" w:rsidR="00C2078E" w:rsidRPr="0086502E" w:rsidRDefault="00C2078E" w:rsidP="00C2078E">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AD8585C" w14:textId="77777777" w:rsidR="00C2078E" w:rsidRPr="0086502E" w:rsidRDefault="00C2078E" w:rsidP="00C2078E">
      <w:pPr>
        <w:rPr>
          <w:spacing w:val="5"/>
          <w:sz w:val="26"/>
        </w:rPr>
      </w:pPr>
    </w:p>
    <w:p w14:paraId="68C29052" w14:textId="77777777" w:rsidR="00C2078E" w:rsidRPr="0086502E" w:rsidRDefault="00C2078E" w:rsidP="00C2078E">
      <w:pPr>
        <w:tabs>
          <w:tab w:val="left" w:pos="720"/>
          <w:tab w:val="left" w:pos="1440"/>
          <w:tab w:val="left" w:pos="2160"/>
        </w:tabs>
        <w:spacing w:line="360" w:lineRule="atLeast"/>
        <w:rPr>
          <w:spacing w:val="5"/>
          <w:sz w:val="26"/>
        </w:rPr>
      </w:pPr>
      <w:r w:rsidRPr="0086502E">
        <w:rPr>
          <w:spacing w:val="5"/>
          <w:sz w:val="26"/>
        </w:rPr>
        <w:t>By His Excellency's Command</w:t>
      </w:r>
    </w:p>
    <w:p w14:paraId="0B277DE6" w14:textId="77777777" w:rsidR="00C2078E" w:rsidRPr="0086502E" w:rsidRDefault="00C2078E" w:rsidP="00C2078E">
      <w:pPr>
        <w:rPr>
          <w:spacing w:val="5"/>
          <w:sz w:val="26"/>
        </w:rPr>
      </w:pPr>
    </w:p>
    <w:p w14:paraId="05158772" w14:textId="77777777" w:rsidR="00C2078E" w:rsidRPr="0086502E" w:rsidRDefault="00C2078E" w:rsidP="00C2078E">
      <w:pPr>
        <w:rPr>
          <w:spacing w:val="5"/>
          <w:sz w:val="26"/>
        </w:rPr>
      </w:pPr>
    </w:p>
    <w:p w14:paraId="25F9DE4F" w14:textId="77777777" w:rsidR="00C2078E" w:rsidRPr="0086502E" w:rsidRDefault="00C2078E" w:rsidP="00C2078E">
      <w:pPr>
        <w:rPr>
          <w:spacing w:val="5"/>
          <w:sz w:val="26"/>
        </w:rPr>
      </w:pPr>
    </w:p>
    <w:p w14:paraId="7DD23185" w14:textId="77777777" w:rsidR="00C2078E" w:rsidRPr="0086502E" w:rsidRDefault="00C2078E" w:rsidP="00C2078E">
      <w:pPr>
        <w:rPr>
          <w:spacing w:val="5"/>
          <w:sz w:val="26"/>
        </w:rPr>
      </w:pPr>
    </w:p>
    <w:p w14:paraId="03C2BDB2" w14:textId="77777777" w:rsidR="00C2078E" w:rsidRPr="0086502E" w:rsidRDefault="00C2078E" w:rsidP="00C2078E">
      <w:pPr>
        <w:rPr>
          <w:spacing w:val="5"/>
          <w:sz w:val="26"/>
        </w:rPr>
      </w:pPr>
      <w:r w:rsidRPr="0086502E">
        <w:rPr>
          <w:spacing w:val="5"/>
          <w:sz w:val="26"/>
        </w:rPr>
        <w:t>[SIGNED]</w:t>
      </w:r>
    </w:p>
    <w:p w14:paraId="60F40B3C" w14:textId="77777777" w:rsidR="00C2078E" w:rsidRPr="0086502E" w:rsidRDefault="00C2078E" w:rsidP="00C2078E">
      <w:pPr>
        <w:rPr>
          <w:spacing w:val="5"/>
          <w:sz w:val="26"/>
        </w:rPr>
      </w:pPr>
    </w:p>
    <w:p w14:paraId="0D5FF822" w14:textId="77777777" w:rsidR="00C2078E" w:rsidRPr="0086502E" w:rsidRDefault="00C2078E" w:rsidP="00C2078E">
      <w:pPr>
        <w:spacing w:line="360" w:lineRule="atLeast"/>
      </w:pPr>
      <w:r w:rsidRPr="0086502E">
        <w:rPr>
          <w:spacing w:val="5"/>
          <w:sz w:val="26"/>
        </w:rPr>
        <w:t>Prime Minister</w:t>
      </w:r>
    </w:p>
    <w:p w14:paraId="35BEE314" w14:textId="77777777" w:rsidR="00413FCB" w:rsidRPr="0086502E" w:rsidRDefault="00413FCB">
      <w:pPr>
        <w:spacing w:line="240" w:lineRule="auto"/>
      </w:pPr>
      <w:r w:rsidRPr="0086502E">
        <w:br w:type="page"/>
      </w:r>
    </w:p>
    <w:p w14:paraId="771A4EFA" w14:textId="77777777" w:rsidR="00C2078E" w:rsidRPr="0086502E" w:rsidRDefault="00C2078E" w:rsidP="00C2078E">
      <w:pPr>
        <w:tabs>
          <w:tab w:val="left" w:pos="720"/>
          <w:tab w:val="left" w:pos="1440"/>
          <w:tab w:val="left" w:pos="2160"/>
        </w:tabs>
        <w:spacing w:line="360" w:lineRule="atLeast"/>
        <w:jc w:val="center"/>
        <w:rPr>
          <w:spacing w:val="5"/>
          <w:sz w:val="26"/>
        </w:rPr>
      </w:pPr>
    </w:p>
    <w:p w14:paraId="4754CF6C" w14:textId="77777777" w:rsidR="00C2078E" w:rsidRPr="0086502E" w:rsidRDefault="00C2078E" w:rsidP="00C2078E">
      <w:pPr>
        <w:tabs>
          <w:tab w:val="left" w:pos="720"/>
          <w:tab w:val="left" w:pos="1440"/>
          <w:tab w:val="left" w:pos="2160"/>
        </w:tabs>
        <w:spacing w:line="360" w:lineRule="atLeast"/>
        <w:jc w:val="center"/>
        <w:rPr>
          <w:spacing w:val="5"/>
          <w:sz w:val="26"/>
        </w:rPr>
      </w:pPr>
    </w:p>
    <w:p w14:paraId="1BA62CCA" w14:textId="77777777" w:rsidR="00C2078E" w:rsidRPr="0086502E" w:rsidRDefault="00C2078E" w:rsidP="00C2078E">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11110F5" w14:textId="77777777" w:rsidR="00C2078E" w:rsidRPr="0086502E" w:rsidRDefault="00C2078E" w:rsidP="00C2078E">
      <w:pPr>
        <w:tabs>
          <w:tab w:val="left" w:pos="720"/>
          <w:tab w:val="left" w:pos="1440"/>
          <w:tab w:val="left" w:pos="2160"/>
        </w:tabs>
        <w:spacing w:line="360" w:lineRule="atLeast"/>
        <w:jc w:val="center"/>
        <w:rPr>
          <w:b/>
          <w:spacing w:val="5"/>
          <w:sz w:val="26"/>
        </w:rPr>
      </w:pPr>
    </w:p>
    <w:p w14:paraId="16C45D19" w14:textId="77777777" w:rsidR="00C2078E" w:rsidRPr="0086502E" w:rsidRDefault="00C2078E" w:rsidP="00C2078E">
      <w:pPr>
        <w:tabs>
          <w:tab w:val="left" w:pos="720"/>
          <w:tab w:val="left" w:pos="1440"/>
          <w:tab w:val="left" w:pos="2160"/>
        </w:tabs>
        <w:spacing w:line="360" w:lineRule="atLeast"/>
        <w:jc w:val="center"/>
        <w:rPr>
          <w:spacing w:val="5"/>
          <w:sz w:val="26"/>
        </w:rPr>
      </w:pPr>
      <w:r w:rsidRPr="0086502E">
        <w:rPr>
          <w:spacing w:val="5"/>
          <w:sz w:val="26"/>
        </w:rPr>
        <w:t>___________________</w:t>
      </w:r>
    </w:p>
    <w:p w14:paraId="0634569C" w14:textId="77777777" w:rsidR="00C2078E" w:rsidRPr="0086502E" w:rsidRDefault="00C2078E" w:rsidP="00C2078E">
      <w:pPr>
        <w:tabs>
          <w:tab w:val="left" w:pos="720"/>
          <w:tab w:val="left" w:pos="1440"/>
          <w:tab w:val="left" w:pos="2160"/>
        </w:tabs>
        <w:spacing w:line="360" w:lineRule="atLeast"/>
        <w:rPr>
          <w:spacing w:val="5"/>
          <w:sz w:val="26"/>
        </w:rPr>
      </w:pPr>
    </w:p>
    <w:p w14:paraId="20EB5FF0" w14:textId="77777777" w:rsidR="00C2078E" w:rsidRPr="0086502E" w:rsidRDefault="00C2078E" w:rsidP="00C2078E">
      <w:pPr>
        <w:tabs>
          <w:tab w:val="left" w:pos="720"/>
          <w:tab w:val="left" w:pos="1440"/>
          <w:tab w:val="left" w:pos="2160"/>
        </w:tabs>
        <w:spacing w:line="360" w:lineRule="atLeast"/>
        <w:rPr>
          <w:spacing w:val="5"/>
          <w:sz w:val="26"/>
        </w:rPr>
      </w:pPr>
    </w:p>
    <w:p w14:paraId="00CC35AF" w14:textId="77777777" w:rsidR="00C2078E" w:rsidRPr="0086502E" w:rsidRDefault="00061A26" w:rsidP="00C2078E">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kATHERINE rUTH GALLAGHER,</w:t>
      </w:r>
      <w:r w:rsidRPr="0086502E">
        <w:rPr>
          <w:spacing w:val="5"/>
          <w:sz w:val="26"/>
        </w:rPr>
        <w:t xml:space="preserve"> a member of the Federal Executive Council, to hold the </w:t>
      </w:r>
      <w:r w:rsidRPr="0086502E">
        <w:rPr>
          <w:spacing w:val="5"/>
          <w:sz w:val="26"/>
          <w:szCs w:val="26"/>
        </w:rPr>
        <w:t xml:space="preserve">offices of MINISTER FOR FINANCE and MINISTER FOR WOMEN </w:t>
      </w:r>
      <w:r w:rsidRPr="0086502E">
        <w:rPr>
          <w:sz w:val="26"/>
          <w:szCs w:val="26"/>
        </w:rPr>
        <w:t>and ATTORNEY</w:t>
      </w:r>
      <w:r w:rsidR="0086502E">
        <w:rPr>
          <w:sz w:val="26"/>
          <w:szCs w:val="26"/>
        </w:rPr>
        <w:noBreakHyphen/>
      </w:r>
      <w:r w:rsidRPr="0086502E">
        <w:rPr>
          <w:sz w:val="26"/>
          <w:szCs w:val="26"/>
        </w:rPr>
        <w:t xml:space="preserve">GENERAL and </w:t>
      </w:r>
      <w:r w:rsidRPr="0086502E">
        <w:rPr>
          <w:spacing w:val="5"/>
          <w:sz w:val="26"/>
          <w:szCs w:val="26"/>
        </w:rPr>
        <w:t xml:space="preserve">to administer </w:t>
      </w:r>
      <w:r w:rsidRPr="0086502E">
        <w:rPr>
          <w:caps/>
          <w:noProof/>
          <w:spacing w:val="5"/>
          <w:sz w:val="26"/>
          <w:szCs w:val="26"/>
        </w:rPr>
        <w:t>The Department of FINANCE</w:t>
      </w:r>
      <w:r w:rsidRPr="0086502E">
        <w:rPr>
          <w:spacing w:val="5"/>
          <w:sz w:val="26"/>
        </w:rPr>
        <w:t xml:space="preserve"> and THE DEPARTMENT OF THE PRIME MINISTER AND CABINET and THE ATTORNEY</w:t>
      </w:r>
      <w:r w:rsidR="0086502E">
        <w:rPr>
          <w:spacing w:val="5"/>
          <w:sz w:val="26"/>
        </w:rPr>
        <w:noBreakHyphen/>
      </w:r>
      <w:r w:rsidRPr="0086502E">
        <w:rPr>
          <w:spacing w:val="5"/>
          <w:sz w:val="26"/>
        </w:rPr>
        <w:t>GENERAL’S DEPARTMENT and THE DEPARTMENT OF HEALTH and THE DEPARTMENT OF SOCIAL SERVICES</w:t>
      </w:r>
      <w:r w:rsidR="00C2078E" w:rsidRPr="0086502E">
        <w:rPr>
          <w:spacing w:val="5"/>
          <w:sz w:val="26"/>
        </w:rPr>
        <w:t>.</w:t>
      </w:r>
    </w:p>
    <w:p w14:paraId="35343698" w14:textId="77777777" w:rsidR="00C2078E" w:rsidRPr="0086502E" w:rsidRDefault="00C2078E" w:rsidP="00C2078E">
      <w:pPr>
        <w:tabs>
          <w:tab w:val="left" w:pos="5104"/>
        </w:tabs>
        <w:spacing w:line="360" w:lineRule="atLeast"/>
        <w:ind w:left="5040"/>
        <w:rPr>
          <w:spacing w:val="5"/>
          <w:sz w:val="26"/>
        </w:rPr>
      </w:pPr>
    </w:p>
    <w:p w14:paraId="2F1F2BA7" w14:textId="77777777" w:rsidR="00C2078E" w:rsidRPr="0086502E" w:rsidRDefault="00C2078E" w:rsidP="00C2078E">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233EB4" w:rsidRPr="0086502E">
        <w:rPr>
          <w:spacing w:val="5"/>
          <w:sz w:val="26"/>
        </w:rPr>
        <w:t>23 May</w:t>
      </w:r>
      <w:r w:rsidRPr="0086502E">
        <w:rPr>
          <w:spacing w:val="5"/>
          <w:sz w:val="26"/>
        </w:rPr>
        <w:t xml:space="preserve"> 2022</w:t>
      </w:r>
    </w:p>
    <w:p w14:paraId="59DA811E" w14:textId="77777777" w:rsidR="00C2078E" w:rsidRPr="0086502E" w:rsidRDefault="00C2078E" w:rsidP="00C2078E">
      <w:pPr>
        <w:tabs>
          <w:tab w:val="left" w:pos="5040"/>
        </w:tabs>
        <w:ind w:left="5040"/>
        <w:rPr>
          <w:spacing w:val="5"/>
          <w:sz w:val="26"/>
        </w:rPr>
      </w:pPr>
    </w:p>
    <w:p w14:paraId="2E983D1F" w14:textId="77777777" w:rsidR="00C2078E" w:rsidRPr="0086502E" w:rsidRDefault="00C2078E" w:rsidP="00C2078E">
      <w:pPr>
        <w:tabs>
          <w:tab w:val="left" w:pos="5040"/>
        </w:tabs>
        <w:ind w:left="5040"/>
        <w:rPr>
          <w:spacing w:val="5"/>
          <w:sz w:val="26"/>
        </w:rPr>
      </w:pPr>
    </w:p>
    <w:p w14:paraId="216D888F" w14:textId="77777777" w:rsidR="00C2078E" w:rsidRPr="0086502E" w:rsidRDefault="00C2078E" w:rsidP="00C2078E">
      <w:pPr>
        <w:tabs>
          <w:tab w:val="left" w:pos="5040"/>
        </w:tabs>
        <w:ind w:left="5040"/>
        <w:rPr>
          <w:spacing w:val="5"/>
          <w:sz w:val="26"/>
        </w:rPr>
      </w:pPr>
    </w:p>
    <w:p w14:paraId="021C9591" w14:textId="77777777" w:rsidR="00C2078E" w:rsidRPr="0086502E" w:rsidRDefault="00C2078E" w:rsidP="00C2078E">
      <w:pPr>
        <w:tabs>
          <w:tab w:val="left" w:pos="5040"/>
        </w:tabs>
        <w:ind w:left="5040"/>
        <w:rPr>
          <w:spacing w:val="5"/>
          <w:sz w:val="26"/>
        </w:rPr>
      </w:pPr>
    </w:p>
    <w:p w14:paraId="1DA29752" w14:textId="77777777" w:rsidR="00C2078E" w:rsidRPr="0086502E" w:rsidRDefault="00C2078E" w:rsidP="00C2078E">
      <w:pPr>
        <w:tabs>
          <w:tab w:val="left" w:pos="5040"/>
        </w:tabs>
        <w:ind w:left="5040"/>
        <w:rPr>
          <w:spacing w:val="5"/>
          <w:sz w:val="26"/>
        </w:rPr>
      </w:pPr>
      <w:r w:rsidRPr="0086502E">
        <w:rPr>
          <w:spacing w:val="5"/>
          <w:sz w:val="26"/>
        </w:rPr>
        <w:t>[SIGNED]</w:t>
      </w:r>
    </w:p>
    <w:p w14:paraId="0193EEC0" w14:textId="77777777" w:rsidR="00C2078E" w:rsidRPr="0086502E" w:rsidRDefault="00C2078E" w:rsidP="00C2078E">
      <w:pPr>
        <w:tabs>
          <w:tab w:val="left" w:pos="5040"/>
        </w:tabs>
        <w:ind w:left="5040"/>
        <w:rPr>
          <w:spacing w:val="5"/>
          <w:sz w:val="26"/>
        </w:rPr>
      </w:pPr>
    </w:p>
    <w:p w14:paraId="233AEA95" w14:textId="77777777" w:rsidR="00C2078E" w:rsidRPr="0086502E" w:rsidRDefault="00C2078E" w:rsidP="00C2078E">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26461DC3" w14:textId="77777777" w:rsidR="00C2078E" w:rsidRPr="0086502E" w:rsidRDefault="00C2078E" w:rsidP="00C2078E">
      <w:pPr>
        <w:rPr>
          <w:spacing w:val="5"/>
          <w:sz w:val="26"/>
        </w:rPr>
      </w:pPr>
    </w:p>
    <w:p w14:paraId="6AF099B1" w14:textId="77777777" w:rsidR="00C2078E" w:rsidRPr="0086502E" w:rsidRDefault="00C2078E" w:rsidP="00C2078E">
      <w:pPr>
        <w:tabs>
          <w:tab w:val="left" w:pos="720"/>
          <w:tab w:val="left" w:pos="1440"/>
          <w:tab w:val="left" w:pos="2160"/>
        </w:tabs>
        <w:spacing w:line="360" w:lineRule="atLeast"/>
        <w:rPr>
          <w:spacing w:val="5"/>
          <w:sz w:val="26"/>
        </w:rPr>
      </w:pPr>
      <w:r w:rsidRPr="0086502E">
        <w:rPr>
          <w:spacing w:val="5"/>
          <w:sz w:val="26"/>
        </w:rPr>
        <w:t>By His Excellency's Command</w:t>
      </w:r>
    </w:p>
    <w:p w14:paraId="2B450750" w14:textId="77777777" w:rsidR="00C2078E" w:rsidRPr="0086502E" w:rsidRDefault="00C2078E" w:rsidP="00C2078E">
      <w:pPr>
        <w:rPr>
          <w:spacing w:val="5"/>
          <w:sz w:val="26"/>
        </w:rPr>
      </w:pPr>
    </w:p>
    <w:p w14:paraId="1236486E" w14:textId="77777777" w:rsidR="00C2078E" w:rsidRPr="0086502E" w:rsidRDefault="00C2078E" w:rsidP="00C2078E">
      <w:pPr>
        <w:rPr>
          <w:spacing w:val="5"/>
          <w:sz w:val="26"/>
        </w:rPr>
      </w:pPr>
    </w:p>
    <w:p w14:paraId="4785588F" w14:textId="77777777" w:rsidR="00C2078E" w:rsidRPr="0086502E" w:rsidRDefault="00C2078E" w:rsidP="00C2078E">
      <w:pPr>
        <w:rPr>
          <w:spacing w:val="5"/>
          <w:sz w:val="26"/>
        </w:rPr>
      </w:pPr>
    </w:p>
    <w:p w14:paraId="61A3536B" w14:textId="77777777" w:rsidR="00C2078E" w:rsidRPr="0086502E" w:rsidRDefault="00C2078E" w:rsidP="00C2078E">
      <w:pPr>
        <w:rPr>
          <w:spacing w:val="5"/>
          <w:sz w:val="26"/>
        </w:rPr>
      </w:pPr>
      <w:r w:rsidRPr="0086502E">
        <w:rPr>
          <w:spacing w:val="5"/>
          <w:sz w:val="26"/>
        </w:rPr>
        <w:t>[SIGNED]</w:t>
      </w:r>
    </w:p>
    <w:p w14:paraId="51C4182C" w14:textId="77777777" w:rsidR="00C2078E" w:rsidRPr="0086502E" w:rsidRDefault="00C2078E" w:rsidP="00C2078E">
      <w:pPr>
        <w:rPr>
          <w:spacing w:val="5"/>
          <w:sz w:val="26"/>
        </w:rPr>
      </w:pPr>
    </w:p>
    <w:p w14:paraId="6AE023D4" w14:textId="77777777" w:rsidR="00C2078E" w:rsidRPr="0086502E" w:rsidRDefault="00C2078E" w:rsidP="00C2078E">
      <w:pPr>
        <w:spacing w:line="360" w:lineRule="atLeast"/>
      </w:pPr>
      <w:r w:rsidRPr="0086502E">
        <w:rPr>
          <w:spacing w:val="5"/>
          <w:sz w:val="26"/>
        </w:rPr>
        <w:t>Prime Minister</w:t>
      </w:r>
    </w:p>
    <w:p w14:paraId="33CB5FAC" w14:textId="77777777" w:rsidR="00796FFA" w:rsidRPr="0086502E" w:rsidRDefault="00BD3A2C" w:rsidP="0079676A">
      <w:pPr>
        <w:pStyle w:val="ActHead3"/>
        <w:pageBreakBefore/>
      </w:pPr>
      <w:bookmarkStart w:id="37" w:name="_Toc178168416"/>
      <w:r w:rsidRPr="001323D4">
        <w:rPr>
          <w:rStyle w:val="CharDivNo"/>
        </w:rPr>
        <w:lastRenderedPageBreak/>
        <w:t>Division 2</w:t>
      </w:r>
      <w:r w:rsidR="00796FFA" w:rsidRPr="0086502E">
        <w:t>—</w:t>
      </w:r>
      <w:r w:rsidR="00796FFA" w:rsidRPr="001323D4">
        <w:rPr>
          <w:rStyle w:val="CharDivText"/>
        </w:rPr>
        <w:t xml:space="preserve">Instruments made on </w:t>
      </w:r>
      <w:r w:rsidR="0086502E" w:rsidRPr="001323D4">
        <w:rPr>
          <w:rStyle w:val="CharDivText"/>
        </w:rPr>
        <w:t>1 June</w:t>
      </w:r>
      <w:r w:rsidR="00796FFA" w:rsidRPr="001323D4">
        <w:rPr>
          <w:rStyle w:val="CharDivText"/>
        </w:rPr>
        <w:t xml:space="preserve"> 2022</w:t>
      </w:r>
      <w:bookmarkEnd w:id="37"/>
    </w:p>
    <w:p w14:paraId="1C221371" w14:textId="77777777" w:rsidR="00B01F5F" w:rsidRPr="0086502E" w:rsidRDefault="00CF5DB9" w:rsidP="00B01F5F">
      <w:pPr>
        <w:pStyle w:val="ActHead5"/>
      </w:pPr>
      <w:bookmarkStart w:id="38" w:name="_Toc178168417"/>
      <w:r w:rsidRPr="001323D4">
        <w:rPr>
          <w:rStyle w:val="CharSectno"/>
        </w:rPr>
        <w:t>4</w:t>
      </w:r>
      <w:r w:rsidR="0086502E" w:rsidRPr="001323D4">
        <w:rPr>
          <w:rStyle w:val="CharSectno"/>
        </w:rPr>
        <w:noBreakHyphen/>
      </w:r>
      <w:r w:rsidRPr="001323D4">
        <w:rPr>
          <w:rStyle w:val="CharSectno"/>
        </w:rPr>
        <w:t>2</w:t>
      </w:r>
      <w:r w:rsidR="00B01F5F" w:rsidRPr="0086502E">
        <w:t xml:space="preserve">  Copies of instruments made on </w:t>
      </w:r>
      <w:r w:rsidR="0086502E" w:rsidRPr="0086502E">
        <w:t>1 June</w:t>
      </w:r>
      <w:r w:rsidR="00B01F5F" w:rsidRPr="0086502E">
        <w:t xml:space="preserve"> 2022</w:t>
      </w:r>
      <w:bookmarkEnd w:id="38"/>
    </w:p>
    <w:p w14:paraId="6250943D" w14:textId="77777777" w:rsidR="00B01F5F" w:rsidRPr="0086502E" w:rsidRDefault="00B01F5F" w:rsidP="00B01F5F">
      <w:pPr>
        <w:pStyle w:val="subsection"/>
      </w:pPr>
      <w:r w:rsidRPr="0086502E">
        <w:tab/>
      </w:r>
      <w:r w:rsidRPr="0086502E">
        <w:tab/>
        <w:t>This section sets out copies of the instruments made by the Governor</w:t>
      </w:r>
      <w:r w:rsidR="0086502E">
        <w:noBreakHyphen/>
      </w:r>
      <w:r w:rsidRPr="0086502E">
        <w:t xml:space="preserve">General on </w:t>
      </w:r>
      <w:r w:rsidR="0086502E" w:rsidRPr="0086502E">
        <w:t>1 June</w:t>
      </w:r>
      <w:r w:rsidRPr="0086502E">
        <w:t xml:space="preserve"> 2022.</w:t>
      </w:r>
    </w:p>
    <w:p w14:paraId="4853DF39" w14:textId="77777777" w:rsidR="00B01F5F" w:rsidRPr="0086502E" w:rsidRDefault="00B01F5F" w:rsidP="00B01F5F">
      <w:pPr>
        <w:pStyle w:val="notetext"/>
      </w:pPr>
      <w:r w:rsidRPr="0086502E">
        <w:t>Note:</w:t>
      </w:r>
      <w:r w:rsidRPr="0086502E">
        <w:tab/>
        <w:t xml:space="preserve">The </w:t>
      </w:r>
      <w:r w:rsidR="007A6C3C" w:rsidRPr="0086502E">
        <w:t>original</w:t>
      </w:r>
      <w:r w:rsidRPr="0086502E">
        <w:t xml:space="preserve"> instruments can be viewed on the website of the Department of the Prime Minister and Cabinet (https://www.pmc.gov.au).</w:t>
      </w:r>
    </w:p>
    <w:p w14:paraId="54A7593C" w14:textId="77777777" w:rsidR="00B01F5F" w:rsidRPr="0086502E" w:rsidRDefault="00B01F5F" w:rsidP="00BD3A2C">
      <w:pPr>
        <w:pageBreakBefore/>
        <w:jc w:val="center"/>
        <w:rPr>
          <w:b/>
        </w:rPr>
      </w:pPr>
    </w:p>
    <w:p w14:paraId="3317303C" w14:textId="77777777" w:rsidR="00B01F5F" w:rsidRPr="0086502E" w:rsidRDefault="00B01F5F" w:rsidP="00B01F5F">
      <w:pPr>
        <w:jc w:val="center"/>
        <w:rPr>
          <w:b/>
        </w:rPr>
      </w:pPr>
    </w:p>
    <w:p w14:paraId="1BA234AE" w14:textId="77777777" w:rsidR="00B01F5F" w:rsidRPr="0086502E" w:rsidRDefault="00B01F5F" w:rsidP="00B01F5F">
      <w:pPr>
        <w:jc w:val="center"/>
      </w:pPr>
      <w:r w:rsidRPr="0086502E">
        <w:rPr>
          <w:b/>
        </w:rPr>
        <w:t xml:space="preserve">REVOCATION OF APPOINTMENTS OF MINISTERS OF STATE </w:t>
      </w:r>
    </w:p>
    <w:p w14:paraId="38CBCA9B" w14:textId="77777777" w:rsidR="00B01F5F" w:rsidRPr="0086502E" w:rsidRDefault="00B01F5F" w:rsidP="00B01F5F">
      <w:pPr>
        <w:jc w:val="center"/>
        <w:rPr>
          <w:b/>
        </w:rPr>
      </w:pPr>
    </w:p>
    <w:p w14:paraId="7D287C83" w14:textId="77777777" w:rsidR="00B01F5F" w:rsidRPr="0086502E" w:rsidRDefault="00B01F5F" w:rsidP="00B01F5F">
      <w:pPr>
        <w:tabs>
          <w:tab w:val="left" w:pos="720"/>
          <w:tab w:val="left" w:pos="1440"/>
          <w:tab w:val="left" w:pos="2160"/>
        </w:tabs>
        <w:spacing w:line="360" w:lineRule="atLeast"/>
        <w:jc w:val="center"/>
        <w:rPr>
          <w:spacing w:val="5"/>
          <w:sz w:val="26"/>
        </w:rPr>
      </w:pPr>
      <w:r w:rsidRPr="0086502E">
        <w:rPr>
          <w:spacing w:val="5"/>
          <w:sz w:val="26"/>
        </w:rPr>
        <w:t>___________________</w:t>
      </w:r>
    </w:p>
    <w:p w14:paraId="153DB67D" w14:textId="77777777" w:rsidR="00B01F5F" w:rsidRPr="0086502E" w:rsidRDefault="00B01F5F" w:rsidP="00B01F5F">
      <w:pPr>
        <w:rPr>
          <w:sz w:val="26"/>
        </w:rPr>
      </w:pPr>
    </w:p>
    <w:p w14:paraId="7B8E877D" w14:textId="77777777" w:rsidR="00B01F5F" w:rsidRPr="0086502E" w:rsidRDefault="00B01F5F" w:rsidP="00B01F5F">
      <w:pPr>
        <w:rPr>
          <w:sz w:val="26"/>
        </w:rPr>
      </w:pPr>
    </w:p>
    <w:p w14:paraId="25F0BB73" w14:textId="77777777" w:rsidR="00B01F5F" w:rsidRPr="0086502E" w:rsidRDefault="00B01F5F" w:rsidP="00B01F5F">
      <w:pPr>
        <w:rPr>
          <w:sz w:val="26"/>
        </w:rPr>
      </w:pPr>
      <w:r w:rsidRPr="0086502E">
        <w:rPr>
          <w:sz w:val="26"/>
        </w:rPr>
        <w:t>I, DAVID JOHN HURLEY, Governor</w:t>
      </w:r>
      <w:r w:rsidR="0086502E">
        <w:rPr>
          <w:sz w:val="26"/>
        </w:rPr>
        <w:noBreakHyphen/>
      </w:r>
      <w:r w:rsidRPr="0086502E">
        <w:rPr>
          <w:sz w:val="26"/>
        </w:rPr>
        <w:t xml:space="preserve">General of the Commonwealth of Australia, pursuant to </w:t>
      </w:r>
      <w:r w:rsidR="0086502E" w:rsidRPr="0086502E">
        <w:rPr>
          <w:sz w:val="26"/>
        </w:rPr>
        <w:t>section 6</w:t>
      </w:r>
      <w:r w:rsidRPr="0086502E">
        <w:rPr>
          <w:sz w:val="26"/>
        </w:rPr>
        <w:t xml:space="preserve">4 of the Constitution, hereby revoke the appointments of:  </w:t>
      </w:r>
    </w:p>
    <w:p w14:paraId="1F53FA21" w14:textId="77777777" w:rsidR="00B01F5F" w:rsidRPr="0086502E" w:rsidRDefault="00B01F5F" w:rsidP="00B01F5F">
      <w:pPr>
        <w:rPr>
          <w:sz w:val="26"/>
        </w:rPr>
      </w:pPr>
    </w:p>
    <w:p w14:paraId="73AF852C" w14:textId="77777777" w:rsidR="00B01F5F" w:rsidRPr="0086502E" w:rsidRDefault="00B01F5F" w:rsidP="00B01F5F">
      <w:pPr>
        <w:numPr>
          <w:ilvl w:val="0"/>
          <w:numId w:val="20"/>
        </w:numPr>
        <w:tabs>
          <w:tab w:val="left" w:pos="567"/>
        </w:tabs>
        <w:spacing w:after="240" w:line="240" w:lineRule="auto"/>
        <w:ind w:left="567" w:hanging="567"/>
        <w:rPr>
          <w:sz w:val="26"/>
          <w:szCs w:val="26"/>
        </w:rPr>
      </w:pPr>
      <w:r w:rsidRPr="0086502E">
        <w:rPr>
          <w:sz w:val="26"/>
          <w:szCs w:val="26"/>
        </w:rPr>
        <w:t>THE HONOURABLE RICHARD DONALD MARLES as MINISTER FOR EMPLOYMENT</w:t>
      </w:r>
    </w:p>
    <w:p w14:paraId="2F94EA3D" w14:textId="77777777" w:rsidR="00B01F5F" w:rsidRPr="0086502E" w:rsidRDefault="00B01F5F" w:rsidP="00B01F5F">
      <w:pPr>
        <w:numPr>
          <w:ilvl w:val="0"/>
          <w:numId w:val="20"/>
        </w:numPr>
        <w:tabs>
          <w:tab w:val="left" w:pos="567"/>
        </w:tabs>
        <w:spacing w:after="240" w:line="240" w:lineRule="auto"/>
        <w:ind w:left="567" w:hanging="567"/>
        <w:rPr>
          <w:sz w:val="26"/>
          <w:szCs w:val="26"/>
        </w:rPr>
      </w:pPr>
      <w:r w:rsidRPr="0086502E">
        <w:rPr>
          <w:sz w:val="26"/>
          <w:szCs w:val="26"/>
        </w:rPr>
        <w:t>SENATOR THE HONOURABLE PENELOPE YIN</w:t>
      </w:r>
      <w:r w:rsidR="0086502E">
        <w:rPr>
          <w:sz w:val="26"/>
          <w:szCs w:val="26"/>
        </w:rPr>
        <w:noBreakHyphen/>
      </w:r>
      <w:r w:rsidRPr="0086502E">
        <w:rPr>
          <w:sz w:val="26"/>
          <w:szCs w:val="26"/>
        </w:rPr>
        <w:t>YENG WONG as MINISTER FOR FOREIGN AFFAIRS</w:t>
      </w:r>
    </w:p>
    <w:p w14:paraId="7EEAE65F" w14:textId="77777777" w:rsidR="00B01F5F" w:rsidRPr="0086502E" w:rsidRDefault="00B01F5F" w:rsidP="00B01F5F">
      <w:pPr>
        <w:numPr>
          <w:ilvl w:val="0"/>
          <w:numId w:val="20"/>
        </w:numPr>
        <w:tabs>
          <w:tab w:val="left" w:pos="567"/>
        </w:tabs>
        <w:spacing w:after="240" w:line="240" w:lineRule="auto"/>
        <w:ind w:left="567" w:hanging="567"/>
        <w:rPr>
          <w:sz w:val="26"/>
          <w:szCs w:val="26"/>
        </w:rPr>
      </w:pPr>
      <w:r w:rsidRPr="0086502E">
        <w:rPr>
          <w:sz w:val="26"/>
          <w:szCs w:val="26"/>
        </w:rPr>
        <w:t>SENATOR THE HONOURABLE DR JAMES EDWARD CHALMERS as TREASURER</w:t>
      </w:r>
    </w:p>
    <w:p w14:paraId="1494BDE7" w14:textId="77777777" w:rsidR="00B01F5F" w:rsidRPr="0086502E" w:rsidRDefault="00B01F5F" w:rsidP="00B01F5F">
      <w:pPr>
        <w:numPr>
          <w:ilvl w:val="0"/>
          <w:numId w:val="20"/>
        </w:numPr>
        <w:tabs>
          <w:tab w:val="left" w:pos="567"/>
        </w:tabs>
        <w:spacing w:after="240" w:line="240" w:lineRule="auto"/>
        <w:ind w:left="567" w:hanging="567"/>
        <w:rPr>
          <w:sz w:val="26"/>
          <w:szCs w:val="26"/>
        </w:rPr>
      </w:pPr>
      <w:r w:rsidRPr="0086502E">
        <w:rPr>
          <w:sz w:val="26"/>
          <w:szCs w:val="26"/>
        </w:rPr>
        <w:t>SENATOR THE HONOURABLE KATHERINE RUTH GALLAGHER as MINISTER FOR FINANCE and MINISTER FOR WOMEN and ATTORNEY</w:t>
      </w:r>
      <w:r w:rsidR="0086502E">
        <w:rPr>
          <w:sz w:val="26"/>
          <w:szCs w:val="26"/>
        </w:rPr>
        <w:noBreakHyphen/>
      </w:r>
      <w:r w:rsidRPr="0086502E">
        <w:rPr>
          <w:sz w:val="26"/>
          <w:szCs w:val="26"/>
        </w:rPr>
        <w:t xml:space="preserve">GENERAL </w:t>
      </w:r>
    </w:p>
    <w:p w14:paraId="29461645" w14:textId="77777777" w:rsidR="00B01F5F" w:rsidRPr="0086502E" w:rsidRDefault="00B01F5F" w:rsidP="00B01F5F">
      <w:pPr>
        <w:rPr>
          <w:sz w:val="26"/>
        </w:rPr>
      </w:pPr>
    </w:p>
    <w:p w14:paraId="00D11642" w14:textId="77777777" w:rsidR="00B01F5F" w:rsidRPr="0086502E" w:rsidRDefault="00B01F5F" w:rsidP="00B01F5F">
      <w:pPr>
        <w:ind w:left="1440" w:hanging="1440"/>
        <w:rPr>
          <w:sz w:val="26"/>
        </w:rPr>
      </w:pPr>
      <w:r w:rsidRPr="0086502E">
        <w:rPr>
          <w:sz w:val="26"/>
        </w:rPr>
        <w:t xml:space="preserve">Given under my hand on </w:t>
      </w:r>
      <w:r w:rsidR="0086502E" w:rsidRPr="0086502E">
        <w:rPr>
          <w:sz w:val="26"/>
        </w:rPr>
        <w:t>1 June</w:t>
      </w:r>
      <w:r w:rsidRPr="0086502E">
        <w:rPr>
          <w:sz w:val="26"/>
        </w:rPr>
        <w:t xml:space="preserve"> 2022.</w:t>
      </w:r>
    </w:p>
    <w:p w14:paraId="704F9680" w14:textId="77777777" w:rsidR="00B01F5F" w:rsidRPr="0086502E" w:rsidRDefault="00B01F5F" w:rsidP="00B01F5F">
      <w:pPr>
        <w:tabs>
          <w:tab w:val="left" w:pos="5040"/>
        </w:tabs>
        <w:rPr>
          <w:spacing w:val="5"/>
          <w:sz w:val="26"/>
        </w:rPr>
      </w:pPr>
    </w:p>
    <w:p w14:paraId="384D9301" w14:textId="77777777" w:rsidR="00B01F5F" w:rsidRPr="0086502E" w:rsidRDefault="00B01F5F" w:rsidP="00B01F5F">
      <w:pPr>
        <w:tabs>
          <w:tab w:val="left" w:pos="5040"/>
          <w:tab w:val="left" w:pos="6120"/>
        </w:tabs>
        <w:spacing w:line="360" w:lineRule="atLeast"/>
        <w:jc w:val="right"/>
        <w:rPr>
          <w:spacing w:val="5"/>
          <w:sz w:val="26"/>
        </w:rPr>
      </w:pPr>
    </w:p>
    <w:p w14:paraId="130D5EF7" w14:textId="77777777" w:rsidR="00B01F5F" w:rsidRPr="0086502E" w:rsidRDefault="00B01F5F" w:rsidP="00B01F5F">
      <w:pPr>
        <w:tabs>
          <w:tab w:val="left" w:pos="5040"/>
          <w:tab w:val="left" w:pos="6120"/>
        </w:tabs>
        <w:spacing w:line="360" w:lineRule="atLeast"/>
        <w:jc w:val="right"/>
        <w:rPr>
          <w:spacing w:val="5"/>
          <w:sz w:val="26"/>
        </w:rPr>
      </w:pPr>
    </w:p>
    <w:p w14:paraId="0300D5CB" w14:textId="77777777" w:rsidR="00B01F5F" w:rsidRPr="0086502E" w:rsidRDefault="00B01F5F" w:rsidP="00B01F5F">
      <w:pPr>
        <w:tabs>
          <w:tab w:val="left" w:pos="5040"/>
          <w:tab w:val="left" w:pos="6120"/>
        </w:tabs>
        <w:spacing w:line="360" w:lineRule="atLeast"/>
        <w:jc w:val="right"/>
        <w:rPr>
          <w:spacing w:val="5"/>
          <w:sz w:val="26"/>
        </w:rPr>
      </w:pPr>
      <w:r w:rsidRPr="0086502E">
        <w:rPr>
          <w:spacing w:val="5"/>
          <w:sz w:val="26"/>
        </w:rPr>
        <w:t>[SIGNED]</w:t>
      </w:r>
    </w:p>
    <w:p w14:paraId="521678BA" w14:textId="77777777" w:rsidR="00B01F5F" w:rsidRPr="0086502E" w:rsidRDefault="00B01F5F" w:rsidP="00B01F5F">
      <w:pPr>
        <w:tabs>
          <w:tab w:val="left" w:pos="5040"/>
          <w:tab w:val="left" w:pos="6120"/>
        </w:tabs>
        <w:spacing w:line="360" w:lineRule="atLeast"/>
        <w:jc w:val="right"/>
        <w:rPr>
          <w:spacing w:val="5"/>
          <w:sz w:val="26"/>
        </w:rPr>
      </w:pPr>
    </w:p>
    <w:p w14:paraId="43226950" w14:textId="77777777" w:rsidR="00B01F5F" w:rsidRPr="0086502E" w:rsidRDefault="00B01F5F" w:rsidP="00B01F5F">
      <w:pPr>
        <w:tabs>
          <w:tab w:val="left" w:pos="5040"/>
          <w:tab w:val="left" w:pos="6120"/>
        </w:tabs>
        <w:spacing w:line="360" w:lineRule="atLeast"/>
        <w:jc w:val="right"/>
        <w:rPr>
          <w:sz w:val="26"/>
        </w:rPr>
      </w:pPr>
      <w:r w:rsidRPr="0086502E">
        <w:rPr>
          <w:sz w:val="26"/>
        </w:rPr>
        <w:t>Governor</w:t>
      </w:r>
      <w:r w:rsidR="0086502E">
        <w:rPr>
          <w:sz w:val="26"/>
        </w:rPr>
        <w:noBreakHyphen/>
      </w:r>
      <w:r w:rsidRPr="0086502E">
        <w:rPr>
          <w:sz w:val="26"/>
        </w:rPr>
        <w:t>General</w:t>
      </w:r>
    </w:p>
    <w:p w14:paraId="1A2F0891" w14:textId="77777777" w:rsidR="00B01F5F" w:rsidRPr="0086502E" w:rsidRDefault="00B01F5F" w:rsidP="00B01F5F">
      <w:pPr>
        <w:tabs>
          <w:tab w:val="left" w:pos="720"/>
          <w:tab w:val="left" w:pos="1440"/>
          <w:tab w:val="left" w:pos="2160"/>
        </w:tabs>
        <w:spacing w:line="360" w:lineRule="atLeast"/>
        <w:rPr>
          <w:spacing w:val="5"/>
          <w:sz w:val="26"/>
        </w:rPr>
      </w:pPr>
      <w:r w:rsidRPr="0086502E">
        <w:rPr>
          <w:sz w:val="26"/>
        </w:rPr>
        <w:t>By His Excellency's Command</w:t>
      </w:r>
    </w:p>
    <w:p w14:paraId="196868BD" w14:textId="77777777" w:rsidR="00B01F5F" w:rsidRPr="0086502E" w:rsidRDefault="00B01F5F" w:rsidP="00B01F5F">
      <w:pPr>
        <w:tabs>
          <w:tab w:val="left" w:pos="720"/>
          <w:tab w:val="left" w:pos="1440"/>
          <w:tab w:val="left" w:pos="2160"/>
        </w:tabs>
        <w:rPr>
          <w:spacing w:val="5"/>
          <w:sz w:val="26"/>
        </w:rPr>
      </w:pPr>
    </w:p>
    <w:p w14:paraId="5586C7C4" w14:textId="77777777" w:rsidR="00B01F5F" w:rsidRPr="0086502E" w:rsidRDefault="00B01F5F" w:rsidP="00B01F5F">
      <w:pPr>
        <w:rPr>
          <w:spacing w:val="5"/>
          <w:sz w:val="26"/>
        </w:rPr>
      </w:pPr>
    </w:p>
    <w:p w14:paraId="2EAA9161" w14:textId="77777777" w:rsidR="00B01F5F" w:rsidRPr="0086502E" w:rsidRDefault="00B01F5F" w:rsidP="00B01F5F">
      <w:pPr>
        <w:rPr>
          <w:spacing w:val="5"/>
          <w:sz w:val="26"/>
        </w:rPr>
      </w:pPr>
    </w:p>
    <w:p w14:paraId="609814A5" w14:textId="77777777" w:rsidR="00B01F5F" w:rsidRPr="0086502E" w:rsidRDefault="00B01F5F" w:rsidP="00B01F5F">
      <w:pPr>
        <w:rPr>
          <w:spacing w:val="5"/>
          <w:sz w:val="26"/>
        </w:rPr>
      </w:pPr>
    </w:p>
    <w:p w14:paraId="455CF90C" w14:textId="77777777" w:rsidR="00B01F5F" w:rsidRPr="0086502E" w:rsidRDefault="00B01F5F" w:rsidP="00B01F5F">
      <w:pPr>
        <w:rPr>
          <w:spacing w:val="5"/>
          <w:sz w:val="26"/>
        </w:rPr>
      </w:pPr>
      <w:r w:rsidRPr="0086502E">
        <w:rPr>
          <w:spacing w:val="5"/>
          <w:sz w:val="26"/>
        </w:rPr>
        <w:t>[SIGNED]</w:t>
      </w:r>
    </w:p>
    <w:p w14:paraId="1ACB2BE9" w14:textId="77777777" w:rsidR="00B01F5F" w:rsidRPr="0086502E" w:rsidRDefault="00B01F5F" w:rsidP="00B01F5F">
      <w:pPr>
        <w:rPr>
          <w:spacing w:val="5"/>
          <w:sz w:val="26"/>
        </w:rPr>
      </w:pPr>
    </w:p>
    <w:p w14:paraId="7F60485B" w14:textId="77777777" w:rsidR="00B01F5F" w:rsidRPr="0086502E" w:rsidRDefault="00B01F5F" w:rsidP="00B01F5F">
      <w:pPr>
        <w:tabs>
          <w:tab w:val="left" w:pos="720"/>
          <w:tab w:val="left" w:pos="1440"/>
          <w:tab w:val="left" w:pos="2160"/>
        </w:tabs>
        <w:spacing w:line="360" w:lineRule="atLeast"/>
        <w:rPr>
          <w:sz w:val="26"/>
        </w:rPr>
      </w:pPr>
      <w:r w:rsidRPr="0086502E">
        <w:rPr>
          <w:sz w:val="26"/>
        </w:rPr>
        <w:t>Prime Minister</w:t>
      </w:r>
    </w:p>
    <w:p w14:paraId="2BC4CC89" w14:textId="77777777" w:rsidR="00B01F5F" w:rsidRPr="0086502E" w:rsidRDefault="00B01F5F" w:rsidP="00BD3A2C">
      <w:pPr>
        <w:pageBreakBefore/>
        <w:tabs>
          <w:tab w:val="left" w:pos="720"/>
          <w:tab w:val="left" w:pos="1440"/>
          <w:tab w:val="left" w:pos="2160"/>
          <w:tab w:val="left" w:pos="4608"/>
        </w:tabs>
        <w:spacing w:line="360" w:lineRule="atLeast"/>
        <w:jc w:val="center"/>
        <w:rPr>
          <w:spacing w:val="5"/>
          <w:sz w:val="24"/>
        </w:rPr>
      </w:pPr>
    </w:p>
    <w:p w14:paraId="37E778D0"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4612A39F"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541BDF5B"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4C5482AB"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6125C771"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0161146B"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04590299"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2 of the Constitution, hereby notify that I have chosen, summoned and sworn THE HONOURABLE </w:t>
      </w:r>
      <w:r w:rsidRPr="0086502E">
        <w:rPr>
          <w:caps/>
          <w:spacing w:val="5"/>
          <w:sz w:val="26"/>
        </w:rPr>
        <w:t xml:space="preserve">LINDA JEAN BURNEY MP </w:t>
      </w:r>
      <w:r w:rsidRPr="0086502E">
        <w:rPr>
          <w:spacing w:val="5"/>
          <w:sz w:val="26"/>
        </w:rPr>
        <w:t>as a member of the Federal Executive Council.</w:t>
      </w:r>
    </w:p>
    <w:p w14:paraId="65C56420"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609EFBF8"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4E35399A"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6AEFA0FC" w14:textId="77777777" w:rsidR="00B01F5F" w:rsidRPr="0086502E" w:rsidRDefault="00B01F5F" w:rsidP="00B01F5F">
      <w:pPr>
        <w:tabs>
          <w:tab w:val="left" w:pos="720"/>
          <w:tab w:val="left" w:pos="1440"/>
          <w:tab w:val="left" w:pos="2160"/>
          <w:tab w:val="left" w:pos="4608"/>
        </w:tabs>
        <w:spacing w:line="480" w:lineRule="atLeast"/>
        <w:rPr>
          <w:sz w:val="26"/>
        </w:rPr>
      </w:pPr>
    </w:p>
    <w:p w14:paraId="05FFCDCD" w14:textId="77777777" w:rsidR="00B01F5F" w:rsidRPr="0086502E" w:rsidRDefault="00B01F5F" w:rsidP="00B01F5F">
      <w:pPr>
        <w:tabs>
          <w:tab w:val="left" w:pos="720"/>
          <w:tab w:val="left" w:pos="1440"/>
          <w:tab w:val="left" w:pos="2160"/>
          <w:tab w:val="left" w:pos="4608"/>
        </w:tabs>
        <w:spacing w:line="480" w:lineRule="atLeast"/>
        <w:rPr>
          <w:sz w:val="26"/>
        </w:rPr>
      </w:pPr>
    </w:p>
    <w:p w14:paraId="4186D477" w14:textId="77777777" w:rsidR="00B01F5F" w:rsidRPr="0086502E" w:rsidRDefault="00B01F5F" w:rsidP="00B01F5F">
      <w:pPr>
        <w:tabs>
          <w:tab w:val="left" w:pos="4680"/>
        </w:tabs>
        <w:spacing w:line="480" w:lineRule="atLeast"/>
        <w:ind w:right="-374"/>
        <w:jc w:val="right"/>
        <w:rPr>
          <w:sz w:val="26"/>
        </w:rPr>
      </w:pPr>
    </w:p>
    <w:p w14:paraId="6C91AC66" w14:textId="77777777" w:rsidR="00B01F5F" w:rsidRPr="0086502E" w:rsidRDefault="00B01F5F" w:rsidP="00B01F5F">
      <w:pPr>
        <w:tabs>
          <w:tab w:val="left" w:pos="720"/>
          <w:tab w:val="left" w:pos="1440"/>
          <w:tab w:val="left" w:pos="2160"/>
          <w:tab w:val="left" w:pos="4608"/>
        </w:tabs>
        <w:spacing w:line="480" w:lineRule="atLeast"/>
        <w:rPr>
          <w:sz w:val="26"/>
        </w:rPr>
      </w:pPr>
    </w:p>
    <w:p w14:paraId="2B8FB6B9"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43619FD0"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133CC8C7" w14:textId="77777777" w:rsidR="00B01F5F" w:rsidRPr="0086502E" w:rsidRDefault="00B01F5F" w:rsidP="00BD3A2C">
      <w:pPr>
        <w:pageBreakBefore/>
        <w:tabs>
          <w:tab w:val="left" w:pos="720"/>
          <w:tab w:val="left" w:pos="1440"/>
          <w:tab w:val="left" w:pos="2160"/>
          <w:tab w:val="left" w:pos="4608"/>
        </w:tabs>
        <w:spacing w:line="360" w:lineRule="atLeast"/>
        <w:jc w:val="center"/>
        <w:rPr>
          <w:spacing w:val="5"/>
          <w:sz w:val="24"/>
        </w:rPr>
      </w:pPr>
    </w:p>
    <w:p w14:paraId="1DEF4872"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7FBB0232"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44502EA0"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531990B5"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16D14EC4"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76C774F7"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5CDF17AC"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MICHELLE ANNE ROWLAND MP</w:t>
      </w:r>
      <w:r w:rsidRPr="0086502E">
        <w:rPr>
          <w:caps/>
          <w:spacing w:val="5"/>
          <w:sz w:val="26"/>
        </w:rPr>
        <w:t xml:space="preserve"> </w:t>
      </w:r>
      <w:r w:rsidRPr="0086502E">
        <w:rPr>
          <w:spacing w:val="5"/>
          <w:sz w:val="26"/>
        </w:rPr>
        <w:t>as a member of the Federal Executive Council.</w:t>
      </w:r>
    </w:p>
    <w:p w14:paraId="759C09B5"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7E2D57FD"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2C959333"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013CE2F9" w14:textId="77777777" w:rsidR="00B01F5F" w:rsidRPr="0086502E" w:rsidRDefault="00B01F5F" w:rsidP="00B01F5F">
      <w:pPr>
        <w:tabs>
          <w:tab w:val="left" w:pos="720"/>
          <w:tab w:val="left" w:pos="1440"/>
          <w:tab w:val="left" w:pos="2160"/>
          <w:tab w:val="left" w:pos="4608"/>
        </w:tabs>
        <w:spacing w:line="480" w:lineRule="atLeast"/>
        <w:rPr>
          <w:sz w:val="26"/>
        </w:rPr>
      </w:pPr>
    </w:p>
    <w:p w14:paraId="17DC1CF6" w14:textId="77777777" w:rsidR="00B01F5F" w:rsidRPr="0086502E" w:rsidRDefault="00B01F5F" w:rsidP="00B01F5F">
      <w:pPr>
        <w:tabs>
          <w:tab w:val="left" w:pos="720"/>
          <w:tab w:val="left" w:pos="1440"/>
          <w:tab w:val="left" w:pos="2160"/>
          <w:tab w:val="left" w:pos="4608"/>
        </w:tabs>
        <w:spacing w:line="480" w:lineRule="atLeast"/>
        <w:rPr>
          <w:sz w:val="26"/>
        </w:rPr>
      </w:pPr>
    </w:p>
    <w:p w14:paraId="724FCD2D" w14:textId="77777777" w:rsidR="00B01F5F" w:rsidRPr="0086502E" w:rsidRDefault="00B01F5F" w:rsidP="00B01F5F">
      <w:pPr>
        <w:tabs>
          <w:tab w:val="left" w:pos="4680"/>
        </w:tabs>
        <w:spacing w:line="480" w:lineRule="atLeast"/>
        <w:ind w:right="-374"/>
        <w:jc w:val="right"/>
        <w:rPr>
          <w:sz w:val="26"/>
        </w:rPr>
      </w:pPr>
    </w:p>
    <w:p w14:paraId="7A7F2B72" w14:textId="77777777" w:rsidR="00B01F5F" w:rsidRPr="0086502E" w:rsidRDefault="00B01F5F" w:rsidP="00B01F5F">
      <w:pPr>
        <w:tabs>
          <w:tab w:val="left" w:pos="720"/>
          <w:tab w:val="left" w:pos="1440"/>
          <w:tab w:val="left" w:pos="2160"/>
          <w:tab w:val="left" w:pos="4608"/>
        </w:tabs>
        <w:spacing w:line="480" w:lineRule="atLeast"/>
        <w:rPr>
          <w:sz w:val="26"/>
        </w:rPr>
      </w:pPr>
    </w:p>
    <w:p w14:paraId="7BB2B2D1"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1182E641"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65C7F57F" w14:textId="77777777" w:rsidR="00B01F5F" w:rsidRPr="0086502E" w:rsidRDefault="00B01F5F" w:rsidP="00BD3A2C">
      <w:pPr>
        <w:pageBreakBefore/>
        <w:tabs>
          <w:tab w:val="left" w:pos="720"/>
          <w:tab w:val="left" w:pos="1440"/>
          <w:tab w:val="left" w:pos="2160"/>
          <w:tab w:val="left" w:pos="4608"/>
        </w:tabs>
        <w:spacing w:line="360" w:lineRule="atLeast"/>
        <w:jc w:val="center"/>
        <w:rPr>
          <w:spacing w:val="5"/>
          <w:sz w:val="24"/>
        </w:rPr>
      </w:pPr>
    </w:p>
    <w:p w14:paraId="4321F795"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0923DEEE"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402C1518"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7632223E"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7C588D45"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6C308DDE"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1DBF7CF4"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2 of the Constitution, hereby notify that I have chosen, summoned and sworn THE HONOURABLE </w:t>
      </w:r>
      <w:r w:rsidRPr="0086502E">
        <w:rPr>
          <w:spacing w:val="5"/>
          <w:sz w:val="26"/>
        </w:rPr>
        <w:br/>
      </w:r>
      <w:r w:rsidRPr="0086502E">
        <w:rPr>
          <w:caps/>
          <w:spacing w:val="5"/>
          <w:sz w:val="26"/>
        </w:rPr>
        <w:t xml:space="preserve">MADELEINE MARY HARVIE KING MP </w:t>
      </w:r>
      <w:r w:rsidRPr="0086502E">
        <w:rPr>
          <w:spacing w:val="5"/>
          <w:sz w:val="26"/>
        </w:rPr>
        <w:t>as a member of the Federal Executive Council.</w:t>
      </w:r>
    </w:p>
    <w:p w14:paraId="5629677E"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0D743839"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3E9DA851"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414EFB73" w14:textId="77777777" w:rsidR="00B01F5F" w:rsidRPr="0086502E" w:rsidRDefault="00B01F5F" w:rsidP="00B01F5F">
      <w:pPr>
        <w:tabs>
          <w:tab w:val="left" w:pos="720"/>
          <w:tab w:val="left" w:pos="1440"/>
          <w:tab w:val="left" w:pos="2160"/>
          <w:tab w:val="left" w:pos="4608"/>
        </w:tabs>
        <w:spacing w:line="480" w:lineRule="atLeast"/>
        <w:rPr>
          <w:sz w:val="26"/>
        </w:rPr>
      </w:pPr>
    </w:p>
    <w:p w14:paraId="0E114452" w14:textId="77777777" w:rsidR="00B01F5F" w:rsidRPr="0086502E" w:rsidRDefault="00B01F5F" w:rsidP="00B01F5F">
      <w:pPr>
        <w:tabs>
          <w:tab w:val="left" w:pos="720"/>
          <w:tab w:val="left" w:pos="1440"/>
          <w:tab w:val="left" w:pos="2160"/>
          <w:tab w:val="left" w:pos="4608"/>
        </w:tabs>
        <w:spacing w:line="480" w:lineRule="atLeast"/>
        <w:rPr>
          <w:sz w:val="26"/>
        </w:rPr>
      </w:pPr>
    </w:p>
    <w:p w14:paraId="4776B396" w14:textId="77777777" w:rsidR="00B01F5F" w:rsidRPr="0086502E" w:rsidRDefault="00B01F5F" w:rsidP="00B01F5F">
      <w:pPr>
        <w:tabs>
          <w:tab w:val="left" w:pos="4680"/>
        </w:tabs>
        <w:spacing w:line="480" w:lineRule="atLeast"/>
        <w:ind w:right="-374"/>
        <w:jc w:val="right"/>
        <w:rPr>
          <w:sz w:val="26"/>
        </w:rPr>
      </w:pPr>
    </w:p>
    <w:p w14:paraId="2FD46B5E" w14:textId="77777777" w:rsidR="00B01F5F" w:rsidRPr="0086502E" w:rsidRDefault="00B01F5F" w:rsidP="00B01F5F">
      <w:pPr>
        <w:tabs>
          <w:tab w:val="left" w:pos="720"/>
          <w:tab w:val="left" w:pos="1440"/>
          <w:tab w:val="left" w:pos="2160"/>
          <w:tab w:val="left" w:pos="4608"/>
        </w:tabs>
        <w:spacing w:line="480" w:lineRule="atLeast"/>
        <w:rPr>
          <w:sz w:val="26"/>
        </w:rPr>
      </w:pPr>
    </w:p>
    <w:p w14:paraId="0327C1E1"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27458837"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318777A8" w14:textId="77777777" w:rsidR="00B01F5F" w:rsidRPr="0086502E" w:rsidRDefault="00B01F5F" w:rsidP="00BD3A2C">
      <w:pPr>
        <w:pageBreakBefore/>
        <w:tabs>
          <w:tab w:val="left" w:pos="720"/>
          <w:tab w:val="left" w:pos="1440"/>
          <w:tab w:val="left" w:pos="2160"/>
          <w:tab w:val="left" w:pos="4608"/>
        </w:tabs>
        <w:spacing w:line="360" w:lineRule="atLeast"/>
        <w:jc w:val="center"/>
        <w:rPr>
          <w:spacing w:val="5"/>
          <w:sz w:val="24"/>
        </w:rPr>
      </w:pPr>
    </w:p>
    <w:p w14:paraId="35063210"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49BB54F9"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32B7A109"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49A9A22C"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0BBF4BE7"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44CF8F32"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69B5466E"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SENATOR THE HONOURABLE MURRAY PATRICK WATT</w:t>
      </w:r>
      <w:r w:rsidRPr="0086502E">
        <w:rPr>
          <w:caps/>
          <w:spacing w:val="5"/>
          <w:sz w:val="26"/>
        </w:rPr>
        <w:t xml:space="preserve"> </w:t>
      </w:r>
      <w:r w:rsidRPr="0086502E">
        <w:rPr>
          <w:spacing w:val="5"/>
          <w:sz w:val="26"/>
        </w:rPr>
        <w:t>as a member of the Federal Executive Council.</w:t>
      </w:r>
    </w:p>
    <w:p w14:paraId="6A5BDEEC"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6183F254"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1DF45E41"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42D0A001" w14:textId="77777777" w:rsidR="00B01F5F" w:rsidRPr="0086502E" w:rsidRDefault="00B01F5F" w:rsidP="00B01F5F">
      <w:pPr>
        <w:tabs>
          <w:tab w:val="left" w:pos="720"/>
          <w:tab w:val="left" w:pos="1440"/>
          <w:tab w:val="left" w:pos="2160"/>
          <w:tab w:val="left" w:pos="4608"/>
        </w:tabs>
        <w:spacing w:line="480" w:lineRule="atLeast"/>
        <w:rPr>
          <w:sz w:val="26"/>
        </w:rPr>
      </w:pPr>
    </w:p>
    <w:p w14:paraId="58972FA3" w14:textId="77777777" w:rsidR="00B01F5F" w:rsidRPr="0086502E" w:rsidRDefault="00B01F5F" w:rsidP="00B01F5F">
      <w:pPr>
        <w:tabs>
          <w:tab w:val="left" w:pos="720"/>
          <w:tab w:val="left" w:pos="1440"/>
          <w:tab w:val="left" w:pos="2160"/>
          <w:tab w:val="left" w:pos="4608"/>
        </w:tabs>
        <w:spacing w:line="480" w:lineRule="atLeast"/>
        <w:rPr>
          <w:sz w:val="26"/>
        </w:rPr>
      </w:pPr>
    </w:p>
    <w:p w14:paraId="3B0B61EC" w14:textId="77777777" w:rsidR="00B01F5F" w:rsidRPr="0086502E" w:rsidRDefault="00B01F5F" w:rsidP="00B01F5F">
      <w:pPr>
        <w:tabs>
          <w:tab w:val="left" w:pos="4680"/>
        </w:tabs>
        <w:spacing w:line="480" w:lineRule="atLeast"/>
        <w:ind w:right="-374"/>
        <w:jc w:val="right"/>
        <w:rPr>
          <w:sz w:val="26"/>
        </w:rPr>
      </w:pPr>
    </w:p>
    <w:p w14:paraId="3EB86F2E" w14:textId="77777777" w:rsidR="00B01F5F" w:rsidRPr="0086502E" w:rsidRDefault="00B01F5F" w:rsidP="00B01F5F">
      <w:pPr>
        <w:tabs>
          <w:tab w:val="left" w:pos="720"/>
          <w:tab w:val="left" w:pos="1440"/>
          <w:tab w:val="left" w:pos="2160"/>
          <w:tab w:val="left" w:pos="4608"/>
        </w:tabs>
        <w:spacing w:line="480" w:lineRule="atLeast"/>
        <w:rPr>
          <w:sz w:val="26"/>
        </w:rPr>
      </w:pPr>
    </w:p>
    <w:p w14:paraId="448E0663"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1797D32B"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368CCBDF" w14:textId="77777777" w:rsidR="00B01F5F" w:rsidRPr="0086502E" w:rsidRDefault="00B01F5F" w:rsidP="00BD3A2C">
      <w:pPr>
        <w:pageBreakBefore/>
        <w:tabs>
          <w:tab w:val="left" w:pos="720"/>
          <w:tab w:val="left" w:pos="1440"/>
          <w:tab w:val="left" w:pos="2160"/>
          <w:tab w:val="left" w:pos="4608"/>
        </w:tabs>
        <w:spacing w:line="360" w:lineRule="atLeast"/>
        <w:jc w:val="center"/>
        <w:rPr>
          <w:spacing w:val="5"/>
          <w:sz w:val="24"/>
        </w:rPr>
      </w:pPr>
    </w:p>
    <w:p w14:paraId="52760D24" w14:textId="77777777" w:rsidR="000219E3" w:rsidRPr="0086502E" w:rsidRDefault="000219E3" w:rsidP="00B01F5F">
      <w:pPr>
        <w:tabs>
          <w:tab w:val="left" w:pos="720"/>
          <w:tab w:val="left" w:pos="1440"/>
          <w:tab w:val="left" w:pos="2160"/>
          <w:tab w:val="left" w:pos="4608"/>
        </w:tabs>
        <w:spacing w:line="360" w:lineRule="atLeast"/>
        <w:jc w:val="center"/>
        <w:rPr>
          <w:spacing w:val="5"/>
          <w:sz w:val="24"/>
        </w:rPr>
      </w:pPr>
    </w:p>
    <w:p w14:paraId="15E303D5"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4116CF7B"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23227801"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7C627B6D"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69260639"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72C99BD6"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CLARE ELLEN O’NEIL MP</w:t>
      </w:r>
      <w:r w:rsidRPr="0086502E">
        <w:rPr>
          <w:caps/>
          <w:spacing w:val="5"/>
          <w:sz w:val="26"/>
        </w:rPr>
        <w:t xml:space="preserve"> </w:t>
      </w:r>
      <w:r w:rsidRPr="0086502E">
        <w:rPr>
          <w:spacing w:val="5"/>
          <w:sz w:val="26"/>
        </w:rPr>
        <w:t>as a member of the Federal Executive Council.</w:t>
      </w:r>
    </w:p>
    <w:p w14:paraId="3B6C467F"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43D94363"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00FB1139"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3AD06C88" w14:textId="77777777" w:rsidR="00B01F5F" w:rsidRPr="0086502E" w:rsidRDefault="00B01F5F" w:rsidP="00B01F5F">
      <w:pPr>
        <w:tabs>
          <w:tab w:val="left" w:pos="720"/>
          <w:tab w:val="left" w:pos="1440"/>
          <w:tab w:val="left" w:pos="2160"/>
          <w:tab w:val="left" w:pos="4608"/>
        </w:tabs>
        <w:spacing w:line="480" w:lineRule="atLeast"/>
        <w:rPr>
          <w:sz w:val="26"/>
        </w:rPr>
      </w:pPr>
    </w:p>
    <w:p w14:paraId="68E0796B" w14:textId="77777777" w:rsidR="00B01F5F" w:rsidRPr="0086502E" w:rsidRDefault="00B01F5F" w:rsidP="00B01F5F">
      <w:pPr>
        <w:tabs>
          <w:tab w:val="left" w:pos="720"/>
          <w:tab w:val="left" w:pos="1440"/>
          <w:tab w:val="left" w:pos="2160"/>
          <w:tab w:val="left" w:pos="4608"/>
        </w:tabs>
        <w:spacing w:line="480" w:lineRule="atLeast"/>
        <w:rPr>
          <w:sz w:val="26"/>
        </w:rPr>
      </w:pPr>
    </w:p>
    <w:p w14:paraId="069EE547" w14:textId="77777777" w:rsidR="00B01F5F" w:rsidRPr="0086502E" w:rsidRDefault="00B01F5F" w:rsidP="00B01F5F">
      <w:pPr>
        <w:tabs>
          <w:tab w:val="left" w:pos="4680"/>
        </w:tabs>
        <w:spacing w:line="480" w:lineRule="atLeast"/>
        <w:ind w:right="-374"/>
        <w:jc w:val="right"/>
        <w:rPr>
          <w:sz w:val="26"/>
        </w:rPr>
      </w:pPr>
    </w:p>
    <w:p w14:paraId="18CE7B62" w14:textId="77777777" w:rsidR="00B01F5F" w:rsidRPr="0086502E" w:rsidRDefault="00B01F5F" w:rsidP="00B01F5F">
      <w:pPr>
        <w:tabs>
          <w:tab w:val="left" w:pos="720"/>
          <w:tab w:val="left" w:pos="1440"/>
          <w:tab w:val="left" w:pos="2160"/>
          <w:tab w:val="left" w:pos="4608"/>
        </w:tabs>
        <w:spacing w:line="480" w:lineRule="atLeast"/>
        <w:rPr>
          <w:sz w:val="26"/>
        </w:rPr>
      </w:pPr>
    </w:p>
    <w:p w14:paraId="446026FB"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37C456DB"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0244EA13" w14:textId="77777777" w:rsidR="00B01F5F" w:rsidRPr="0086502E" w:rsidRDefault="00B01F5F" w:rsidP="00BD3A2C">
      <w:pPr>
        <w:pageBreakBefore/>
        <w:tabs>
          <w:tab w:val="left" w:pos="720"/>
          <w:tab w:val="left" w:pos="1440"/>
          <w:tab w:val="left" w:pos="2160"/>
          <w:tab w:val="left" w:pos="4608"/>
        </w:tabs>
        <w:spacing w:line="360" w:lineRule="atLeast"/>
        <w:jc w:val="center"/>
        <w:rPr>
          <w:spacing w:val="5"/>
          <w:sz w:val="24"/>
        </w:rPr>
      </w:pPr>
    </w:p>
    <w:p w14:paraId="28D49E90"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7FD3D4F9"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7C9E636B"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6358EF96"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65EC4719"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347082B8"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5B539140"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MATTHEW JAMES KEOGH MP</w:t>
      </w:r>
      <w:r w:rsidRPr="0086502E">
        <w:rPr>
          <w:caps/>
          <w:spacing w:val="5"/>
          <w:sz w:val="26"/>
        </w:rPr>
        <w:t xml:space="preserve"> </w:t>
      </w:r>
      <w:r w:rsidRPr="0086502E">
        <w:rPr>
          <w:spacing w:val="5"/>
          <w:sz w:val="26"/>
        </w:rPr>
        <w:t>as a member of the Federal Executive Council.</w:t>
      </w:r>
    </w:p>
    <w:p w14:paraId="2FF83E3C"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6178528B"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60039B06"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055F310A" w14:textId="77777777" w:rsidR="00B01F5F" w:rsidRPr="0086502E" w:rsidRDefault="00B01F5F" w:rsidP="00B01F5F">
      <w:pPr>
        <w:tabs>
          <w:tab w:val="left" w:pos="720"/>
          <w:tab w:val="left" w:pos="1440"/>
          <w:tab w:val="left" w:pos="2160"/>
          <w:tab w:val="left" w:pos="4608"/>
        </w:tabs>
        <w:spacing w:line="480" w:lineRule="atLeast"/>
        <w:rPr>
          <w:sz w:val="26"/>
        </w:rPr>
      </w:pPr>
    </w:p>
    <w:p w14:paraId="2FE909C7" w14:textId="77777777" w:rsidR="00B01F5F" w:rsidRPr="0086502E" w:rsidRDefault="00B01F5F" w:rsidP="00B01F5F">
      <w:pPr>
        <w:tabs>
          <w:tab w:val="left" w:pos="720"/>
          <w:tab w:val="left" w:pos="1440"/>
          <w:tab w:val="left" w:pos="2160"/>
          <w:tab w:val="left" w:pos="4608"/>
        </w:tabs>
        <w:spacing w:line="480" w:lineRule="atLeast"/>
        <w:rPr>
          <w:sz w:val="26"/>
        </w:rPr>
      </w:pPr>
    </w:p>
    <w:p w14:paraId="1A28D32A" w14:textId="77777777" w:rsidR="00B01F5F" w:rsidRPr="0086502E" w:rsidRDefault="00B01F5F" w:rsidP="00B01F5F">
      <w:pPr>
        <w:tabs>
          <w:tab w:val="left" w:pos="4680"/>
        </w:tabs>
        <w:spacing w:line="480" w:lineRule="atLeast"/>
        <w:ind w:right="-374"/>
        <w:jc w:val="right"/>
        <w:rPr>
          <w:sz w:val="26"/>
        </w:rPr>
      </w:pPr>
    </w:p>
    <w:p w14:paraId="2B39AAC1" w14:textId="77777777" w:rsidR="00B01F5F" w:rsidRPr="0086502E" w:rsidRDefault="00B01F5F" w:rsidP="00B01F5F">
      <w:pPr>
        <w:tabs>
          <w:tab w:val="left" w:pos="720"/>
          <w:tab w:val="left" w:pos="1440"/>
          <w:tab w:val="left" w:pos="2160"/>
          <w:tab w:val="left" w:pos="4608"/>
        </w:tabs>
        <w:spacing w:line="480" w:lineRule="atLeast"/>
        <w:rPr>
          <w:sz w:val="26"/>
        </w:rPr>
      </w:pPr>
    </w:p>
    <w:p w14:paraId="5E58864D"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05253029"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7EB555DB" w14:textId="77777777" w:rsidR="00B01F5F" w:rsidRPr="0086502E" w:rsidRDefault="00B01F5F" w:rsidP="00BD3A2C">
      <w:pPr>
        <w:pageBreakBefore/>
        <w:tabs>
          <w:tab w:val="left" w:pos="720"/>
          <w:tab w:val="left" w:pos="1440"/>
          <w:tab w:val="left" w:pos="2160"/>
          <w:tab w:val="left" w:pos="4608"/>
        </w:tabs>
        <w:spacing w:line="360" w:lineRule="atLeast"/>
        <w:jc w:val="center"/>
        <w:rPr>
          <w:spacing w:val="5"/>
          <w:sz w:val="24"/>
        </w:rPr>
      </w:pPr>
    </w:p>
    <w:p w14:paraId="0DAB9EE9" w14:textId="77777777" w:rsidR="000219E3" w:rsidRPr="0086502E" w:rsidRDefault="000219E3" w:rsidP="00B01F5F">
      <w:pPr>
        <w:tabs>
          <w:tab w:val="left" w:pos="720"/>
          <w:tab w:val="left" w:pos="1440"/>
          <w:tab w:val="left" w:pos="2160"/>
          <w:tab w:val="left" w:pos="4608"/>
        </w:tabs>
        <w:spacing w:line="360" w:lineRule="atLeast"/>
        <w:jc w:val="center"/>
        <w:rPr>
          <w:spacing w:val="5"/>
          <w:sz w:val="24"/>
        </w:rPr>
      </w:pPr>
    </w:p>
    <w:p w14:paraId="0BFBF6F0"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5C3D01B2"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2B76DF75"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0A676486"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3B881410"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6E768A2B"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PATRICK MARTIN CONROY MP</w:t>
      </w:r>
      <w:r w:rsidRPr="0086502E">
        <w:rPr>
          <w:caps/>
          <w:spacing w:val="5"/>
          <w:sz w:val="26"/>
        </w:rPr>
        <w:t xml:space="preserve"> </w:t>
      </w:r>
      <w:r w:rsidRPr="0086502E">
        <w:rPr>
          <w:spacing w:val="5"/>
          <w:sz w:val="26"/>
        </w:rPr>
        <w:t>as a member of the Federal Executive Council.</w:t>
      </w:r>
    </w:p>
    <w:p w14:paraId="549F8416"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069B3290"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0AEF6760"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1D5D9609" w14:textId="77777777" w:rsidR="00B01F5F" w:rsidRPr="0086502E" w:rsidRDefault="00B01F5F" w:rsidP="00B01F5F">
      <w:pPr>
        <w:tabs>
          <w:tab w:val="left" w:pos="720"/>
          <w:tab w:val="left" w:pos="1440"/>
          <w:tab w:val="left" w:pos="2160"/>
          <w:tab w:val="left" w:pos="4608"/>
        </w:tabs>
        <w:spacing w:line="480" w:lineRule="atLeast"/>
        <w:rPr>
          <w:sz w:val="26"/>
        </w:rPr>
      </w:pPr>
    </w:p>
    <w:p w14:paraId="2A5187AD" w14:textId="77777777" w:rsidR="00B01F5F" w:rsidRPr="0086502E" w:rsidRDefault="00B01F5F" w:rsidP="00B01F5F">
      <w:pPr>
        <w:tabs>
          <w:tab w:val="left" w:pos="720"/>
          <w:tab w:val="left" w:pos="1440"/>
          <w:tab w:val="left" w:pos="2160"/>
          <w:tab w:val="left" w:pos="4608"/>
        </w:tabs>
        <w:spacing w:line="480" w:lineRule="atLeast"/>
        <w:rPr>
          <w:sz w:val="26"/>
        </w:rPr>
      </w:pPr>
    </w:p>
    <w:p w14:paraId="14CEB85D" w14:textId="77777777" w:rsidR="00B01F5F" w:rsidRPr="0086502E" w:rsidRDefault="00B01F5F" w:rsidP="00B01F5F">
      <w:pPr>
        <w:tabs>
          <w:tab w:val="left" w:pos="4680"/>
        </w:tabs>
        <w:spacing w:line="480" w:lineRule="atLeast"/>
        <w:ind w:right="-374"/>
        <w:jc w:val="right"/>
        <w:rPr>
          <w:sz w:val="26"/>
        </w:rPr>
      </w:pPr>
    </w:p>
    <w:p w14:paraId="59838A52" w14:textId="77777777" w:rsidR="00B01F5F" w:rsidRPr="0086502E" w:rsidRDefault="00B01F5F" w:rsidP="00B01F5F">
      <w:pPr>
        <w:tabs>
          <w:tab w:val="left" w:pos="720"/>
          <w:tab w:val="left" w:pos="1440"/>
          <w:tab w:val="left" w:pos="2160"/>
          <w:tab w:val="left" w:pos="4608"/>
        </w:tabs>
        <w:spacing w:line="480" w:lineRule="atLeast"/>
        <w:rPr>
          <w:sz w:val="26"/>
        </w:rPr>
      </w:pPr>
    </w:p>
    <w:p w14:paraId="265E5105"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0B56EF82"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212EF4AB" w14:textId="77777777" w:rsidR="00B01F5F" w:rsidRPr="0086502E" w:rsidRDefault="00B01F5F" w:rsidP="00BD3A2C">
      <w:pPr>
        <w:pageBreakBefore/>
        <w:tabs>
          <w:tab w:val="left" w:pos="720"/>
          <w:tab w:val="left" w:pos="1440"/>
          <w:tab w:val="left" w:pos="2160"/>
          <w:tab w:val="left" w:pos="4608"/>
        </w:tabs>
        <w:spacing w:line="360" w:lineRule="atLeast"/>
        <w:jc w:val="center"/>
        <w:rPr>
          <w:spacing w:val="5"/>
          <w:sz w:val="24"/>
        </w:rPr>
      </w:pPr>
    </w:p>
    <w:p w14:paraId="216CFE91"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6D6ECE39"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4EEA60D5"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1091BC99"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41FCFEAB"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21C2ABBB"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4442F4F5"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STEPHEN PATRICK JONES MP</w:t>
      </w:r>
      <w:r w:rsidRPr="0086502E">
        <w:rPr>
          <w:caps/>
          <w:spacing w:val="5"/>
          <w:sz w:val="26"/>
        </w:rPr>
        <w:t xml:space="preserve"> </w:t>
      </w:r>
      <w:r w:rsidRPr="0086502E">
        <w:rPr>
          <w:spacing w:val="5"/>
          <w:sz w:val="26"/>
        </w:rPr>
        <w:t>as a member of the Federal Executive Council.</w:t>
      </w:r>
    </w:p>
    <w:p w14:paraId="57BC348B"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6A3894A8"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17ABDAE8"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36F9C302" w14:textId="77777777" w:rsidR="00B01F5F" w:rsidRPr="0086502E" w:rsidRDefault="00B01F5F" w:rsidP="00B01F5F">
      <w:pPr>
        <w:tabs>
          <w:tab w:val="left" w:pos="720"/>
          <w:tab w:val="left" w:pos="1440"/>
          <w:tab w:val="left" w:pos="2160"/>
          <w:tab w:val="left" w:pos="4608"/>
        </w:tabs>
        <w:spacing w:line="480" w:lineRule="atLeast"/>
        <w:rPr>
          <w:sz w:val="26"/>
        </w:rPr>
      </w:pPr>
    </w:p>
    <w:p w14:paraId="26BAFD91" w14:textId="77777777" w:rsidR="00B01F5F" w:rsidRPr="0086502E" w:rsidRDefault="00B01F5F" w:rsidP="00B01F5F">
      <w:pPr>
        <w:tabs>
          <w:tab w:val="left" w:pos="720"/>
          <w:tab w:val="left" w:pos="1440"/>
          <w:tab w:val="left" w:pos="2160"/>
          <w:tab w:val="left" w:pos="4608"/>
        </w:tabs>
        <w:spacing w:line="480" w:lineRule="atLeast"/>
        <w:rPr>
          <w:sz w:val="26"/>
        </w:rPr>
      </w:pPr>
    </w:p>
    <w:p w14:paraId="6E9E7558" w14:textId="77777777" w:rsidR="00B01F5F" w:rsidRPr="0086502E" w:rsidRDefault="00B01F5F" w:rsidP="00B01F5F">
      <w:pPr>
        <w:tabs>
          <w:tab w:val="left" w:pos="4680"/>
        </w:tabs>
        <w:spacing w:line="480" w:lineRule="atLeast"/>
        <w:ind w:right="-374"/>
        <w:jc w:val="right"/>
        <w:rPr>
          <w:sz w:val="26"/>
        </w:rPr>
      </w:pPr>
    </w:p>
    <w:p w14:paraId="5008B0B9" w14:textId="77777777" w:rsidR="00B01F5F" w:rsidRPr="0086502E" w:rsidRDefault="00B01F5F" w:rsidP="00B01F5F">
      <w:pPr>
        <w:tabs>
          <w:tab w:val="left" w:pos="720"/>
          <w:tab w:val="left" w:pos="1440"/>
          <w:tab w:val="left" w:pos="2160"/>
          <w:tab w:val="left" w:pos="4608"/>
        </w:tabs>
        <w:spacing w:line="480" w:lineRule="atLeast"/>
        <w:rPr>
          <w:sz w:val="26"/>
        </w:rPr>
      </w:pPr>
    </w:p>
    <w:p w14:paraId="78707781"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0DA588F3"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22839A23" w14:textId="77777777" w:rsidR="00B01F5F" w:rsidRPr="0086502E" w:rsidRDefault="00B01F5F" w:rsidP="00BD3A2C">
      <w:pPr>
        <w:pageBreakBefore/>
        <w:tabs>
          <w:tab w:val="left" w:pos="720"/>
          <w:tab w:val="left" w:pos="1440"/>
          <w:tab w:val="left" w:pos="2160"/>
          <w:tab w:val="left" w:pos="4608"/>
        </w:tabs>
        <w:spacing w:line="360" w:lineRule="atLeast"/>
        <w:jc w:val="center"/>
        <w:rPr>
          <w:spacing w:val="5"/>
          <w:sz w:val="24"/>
        </w:rPr>
      </w:pPr>
    </w:p>
    <w:p w14:paraId="2DBCEB9C"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43A790AB"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0E65D787"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7409FCA1"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3E2D9B3C"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76A91241"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4F2E3010"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ANDREW JAMES GILES MP</w:t>
      </w:r>
      <w:r w:rsidRPr="0086502E">
        <w:rPr>
          <w:caps/>
          <w:spacing w:val="5"/>
          <w:sz w:val="26"/>
        </w:rPr>
        <w:t xml:space="preserve"> </w:t>
      </w:r>
      <w:r w:rsidRPr="0086502E">
        <w:rPr>
          <w:spacing w:val="5"/>
          <w:sz w:val="26"/>
        </w:rPr>
        <w:t>as a member of the Federal Executive Council.</w:t>
      </w:r>
    </w:p>
    <w:p w14:paraId="39F6B7BF"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48F3DD5F"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4E806E30"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300FF7C3" w14:textId="77777777" w:rsidR="00B01F5F" w:rsidRPr="0086502E" w:rsidRDefault="00B01F5F" w:rsidP="00B01F5F">
      <w:pPr>
        <w:tabs>
          <w:tab w:val="left" w:pos="720"/>
          <w:tab w:val="left" w:pos="1440"/>
          <w:tab w:val="left" w:pos="2160"/>
          <w:tab w:val="left" w:pos="4608"/>
        </w:tabs>
        <w:spacing w:line="480" w:lineRule="atLeast"/>
        <w:rPr>
          <w:sz w:val="26"/>
        </w:rPr>
      </w:pPr>
    </w:p>
    <w:p w14:paraId="6FA0C2E3" w14:textId="77777777" w:rsidR="00B01F5F" w:rsidRPr="0086502E" w:rsidRDefault="00B01F5F" w:rsidP="00B01F5F">
      <w:pPr>
        <w:tabs>
          <w:tab w:val="left" w:pos="720"/>
          <w:tab w:val="left" w:pos="1440"/>
          <w:tab w:val="left" w:pos="2160"/>
          <w:tab w:val="left" w:pos="4608"/>
        </w:tabs>
        <w:spacing w:line="480" w:lineRule="atLeast"/>
        <w:rPr>
          <w:sz w:val="26"/>
        </w:rPr>
      </w:pPr>
    </w:p>
    <w:p w14:paraId="05617082" w14:textId="77777777" w:rsidR="00B01F5F" w:rsidRPr="0086502E" w:rsidRDefault="00B01F5F" w:rsidP="00B01F5F">
      <w:pPr>
        <w:tabs>
          <w:tab w:val="left" w:pos="4680"/>
        </w:tabs>
        <w:spacing w:line="480" w:lineRule="atLeast"/>
        <w:ind w:right="-374"/>
        <w:jc w:val="right"/>
        <w:rPr>
          <w:sz w:val="26"/>
        </w:rPr>
      </w:pPr>
    </w:p>
    <w:p w14:paraId="0625F064" w14:textId="77777777" w:rsidR="00B01F5F" w:rsidRPr="0086502E" w:rsidRDefault="00B01F5F" w:rsidP="00B01F5F">
      <w:pPr>
        <w:tabs>
          <w:tab w:val="left" w:pos="720"/>
          <w:tab w:val="left" w:pos="1440"/>
          <w:tab w:val="left" w:pos="2160"/>
          <w:tab w:val="left" w:pos="4608"/>
        </w:tabs>
        <w:spacing w:line="480" w:lineRule="atLeast"/>
        <w:rPr>
          <w:sz w:val="26"/>
        </w:rPr>
      </w:pPr>
    </w:p>
    <w:p w14:paraId="7883D28A"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7430EA65"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139D250C" w14:textId="77777777" w:rsidR="00B01F5F" w:rsidRPr="0086502E" w:rsidRDefault="00B01F5F" w:rsidP="00BD3A2C">
      <w:pPr>
        <w:pageBreakBefore/>
        <w:tabs>
          <w:tab w:val="left" w:pos="720"/>
          <w:tab w:val="left" w:pos="1440"/>
          <w:tab w:val="left" w:pos="2160"/>
          <w:tab w:val="left" w:pos="4608"/>
        </w:tabs>
        <w:spacing w:line="360" w:lineRule="atLeast"/>
        <w:jc w:val="center"/>
        <w:rPr>
          <w:spacing w:val="5"/>
          <w:sz w:val="24"/>
        </w:rPr>
      </w:pPr>
    </w:p>
    <w:p w14:paraId="0EA2F6AF"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1CDE4954"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16AFE65F"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75258F98"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3D02A631"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29AE75E7"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24EDD910"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DR ANNE AZZA ALY MP</w:t>
      </w:r>
      <w:r w:rsidRPr="0086502E">
        <w:rPr>
          <w:caps/>
          <w:spacing w:val="5"/>
          <w:sz w:val="26"/>
        </w:rPr>
        <w:t xml:space="preserve"> </w:t>
      </w:r>
      <w:r w:rsidRPr="0086502E">
        <w:rPr>
          <w:spacing w:val="5"/>
          <w:sz w:val="26"/>
        </w:rPr>
        <w:t>as a member of the Federal Executive Council.</w:t>
      </w:r>
    </w:p>
    <w:p w14:paraId="53AD12DA"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31B91F72"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25F8219F"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3B2E95FF" w14:textId="77777777" w:rsidR="00B01F5F" w:rsidRPr="0086502E" w:rsidRDefault="00B01F5F" w:rsidP="00B01F5F">
      <w:pPr>
        <w:tabs>
          <w:tab w:val="left" w:pos="720"/>
          <w:tab w:val="left" w:pos="1440"/>
          <w:tab w:val="left" w:pos="2160"/>
          <w:tab w:val="left" w:pos="4608"/>
        </w:tabs>
        <w:spacing w:line="480" w:lineRule="atLeast"/>
        <w:rPr>
          <w:sz w:val="26"/>
        </w:rPr>
      </w:pPr>
    </w:p>
    <w:p w14:paraId="053D2B30" w14:textId="77777777" w:rsidR="00B01F5F" w:rsidRPr="0086502E" w:rsidRDefault="00B01F5F" w:rsidP="00B01F5F">
      <w:pPr>
        <w:tabs>
          <w:tab w:val="left" w:pos="720"/>
          <w:tab w:val="left" w:pos="1440"/>
          <w:tab w:val="left" w:pos="2160"/>
          <w:tab w:val="left" w:pos="4608"/>
        </w:tabs>
        <w:spacing w:line="480" w:lineRule="atLeast"/>
        <w:rPr>
          <w:sz w:val="26"/>
        </w:rPr>
      </w:pPr>
    </w:p>
    <w:p w14:paraId="16AE71DC" w14:textId="77777777" w:rsidR="00B01F5F" w:rsidRPr="0086502E" w:rsidRDefault="00B01F5F" w:rsidP="00B01F5F">
      <w:pPr>
        <w:tabs>
          <w:tab w:val="left" w:pos="4680"/>
        </w:tabs>
        <w:spacing w:line="480" w:lineRule="atLeast"/>
        <w:ind w:right="-374"/>
        <w:jc w:val="right"/>
        <w:rPr>
          <w:sz w:val="26"/>
        </w:rPr>
      </w:pPr>
    </w:p>
    <w:p w14:paraId="3D52B8D9" w14:textId="77777777" w:rsidR="00B01F5F" w:rsidRPr="0086502E" w:rsidRDefault="00B01F5F" w:rsidP="00B01F5F">
      <w:pPr>
        <w:tabs>
          <w:tab w:val="left" w:pos="720"/>
          <w:tab w:val="left" w:pos="1440"/>
          <w:tab w:val="left" w:pos="2160"/>
          <w:tab w:val="left" w:pos="4608"/>
        </w:tabs>
        <w:spacing w:line="480" w:lineRule="atLeast"/>
        <w:rPr>
          <w:sz w:val="26"/>
        </w:rPr>
      </w:pPr>
    </w:p>
    <w:p w14:paraId="298A31F4"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35AB1E4E"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00B666D0" w14:textId="77777777" w:rsidR="00B01F5F" w:rsidRPr="0086502E" w:rsidRDefault="00B01F5F" w:rsidP="00BD3A2C">
      <w:pPr>
        <w:pageBreakBefore/>
        <w:tabs>
          <w:tab w:val="left" w:pos="720"/>
          <w:tab w:val="left" w:pos="1440"/>
          <w:tab w:val="left" w:pos="2160"/>
          <w:tab w:val="left" w:pos="4608"/>
        </w:tabs>
        <w:spacing w:line="360" w:lineRule="atLeast"/>
        <w:jc w:val="center"/>
        <w:rPr>
          <w:spacing w:val="5"/>
          <w:sz w:val="24"/>
        </w:rPr>
      </w:pPr>
    </w:p>
    <w:p w14:paraId="7092F02F"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501524E0"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563476AC"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35B98165"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28A5E286"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7EEFF88E"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571F6389"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ANIKA SHAY WELLS MP</w:t>
      </w:r>
      <w:r w:rsidRPr="0086502E">
        <w:rPr>
          <w:caps/>
          <w:spacing w:val="5"/>
          <w:sz w:val="26"/>
        </w:rPr>
        <w:t xml:space="preserve"> </w:t>
      </w:r>
      <w:r w:rsidRPr="0086502E">
        <w:rPr>
          <w:spacing w:val="5"/>
          <w:sz w:val="26"/>
        </w:rPr>
        <w:t>as a member of the Federal Executive Council.</w:t>
      </w:r>
    </w:p>
    <w:p w14:paraId="6A3A53A9"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5AA872E1"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0B4BFE94"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7D722943" w14:textId="77777777" w:rsidR="00B01F5F" w:rsidRPr="0086502E" w:rsidRDefault="00B01F5F" w:rsidP="00B01F5F">
      <w:pPr>
        <w:tabs>
          <w:tab w:val="left" w:pos="720"/>
          <w:tab w:val="left" w:pos="1440"/>
          <w:tab w:val="left" w:pos="2160"/>
          <w:tab w:val="left" w:pos="4608"/>
        </w:tabs>
        <w:spacing w:line="480" w:lineRule="atLeast"/>
        <w:rPr>
          <w:sz w:val="26"/>
        </w:rPr>
      </w:pPr>
    </w:p>
    <w:p w14:paraId="1FA5E3B5" w14:textId="77777777" w:rsidR="00B01F5F" w:rsidRPr="0086502E" w:rsidRDefault="00B01F5F" w:rsidP="00B01F5F">
      <w:pPr>
        <w:tabs>
          <w:tab w:val="left" w:pos="720"/>
          <w:tab w:val="left" w:pos="1440"/>
          <w:tab w:val="left" w:pos="2160"/>
          <w:tab w:val="left" w:pos="4608"/>
        </w:tabs>
        <w:spacing w:line="480" w:lineRule="atLeast"/>
        <w:rPr>
          <w:sz w:val="26"/>
        </w:rPr>
      </w:pPr>
    </w:p>
    <w:p w14:paraId="3A1D4DAD" w14:textId="77777777" w:rsidR="00B01F5F" w:rsidRPr="0086502E" w:rsidRDefault="00B01F5F" w:rsidP="00B01F5F">
      <w:pPr>
        <w:tabs>
          <w:tab w:val="left" w:pos="4680"/>
        </w:tabs>
        <w:spacing w:line="480" w:lineRule="atLeast"/>
        <w:ind w:right="-374"/>
        <w:jc w:val="right"/>
        <w:rPr>
          <w:sz w:val="26"/>
        </w:rPr>
      </w:pPr>
    </w:p>
    <w:p w14:paraId="1139C529" w14:textId="77777777" w:rsidR="00B01F5F" w:rsidRPr="0086502E" w:rsidRDefault="00B01F5F" w:rsidP="00B01F5F">
      <w:pPr>
        <w:tabs>
          <w:tab w:val="left" w:pos="720"/>
          <w:tab w:val="left" w:pos="1440"/>
          <w:tab w:val="left" w:pos="2160"/>
          <w:tab w:val="left" w:pos="4608"/>
        </w:tabs>
        <w:spacing w:line="480" w:lineRule="atLeast"/>
        <w:rPr>
          <w:sz w:val="26"/>
        </w:rPr>
      </w:pPr>
    </w:p>
    <w:p w14:paraId="704D6B2A"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65153014"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78E258FC" w14:textId="77777777" w:rsidR="00B01F5F" w:rsidRPr="0086502E" w:rsidRDefault="00B01F5F" w:rsidP="00D662F5">
      <w:pPr>
        <w:pageBreakBefore/>
        <w:spacing w:after="120" w:line="240" w:lineRule="atLeast"/>
        <w:ind w:left="-1441" w:right="-1441"/>
        <w:jc w:val="center"/>
      </w:pPr>
    </w:p>
    <w:p w14:paraId="1E7CC711"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33ED930B"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3C2EEBDB"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6F1B08BF"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7B2B7F92"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4EC9EB5D"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33573B35"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KRISTY LOUISE MCBAIN MP</w:t>
      </w:r>
      <w:r w:rsidRPr="0086502E">
        <w:rPr>
          <w:caps/>
          <w:spacing w:val="5"/>
          <w:sz w:val="26"/>
        </w:rPr>
        <w:t xml:space="preserve"> </w:t>
      </w:r>
      <w:r w:rsidRPr="0086502E">
        <w:rPr>
          <w:spacing w:val="5"/>
          <w:sz w:val="26"/>
        </w:rPr>
        <w:t>as a member of the Federal Executive Council.</w:t>
      </w:r>
    </w:p>
    <w:p w14:paraId="348733BA"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41D82762"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1C6BB904"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6BA57CD5" w14:textId="77777777" w:rsidR="00B01F5F" w:rsidRPr="0086502E" w:rsidRDefault="00B01F5F" w:rsidP="00B01F5F">
      <w:pPr>
        <w:tabs>
          <w:tab w:val="left" w:pos="720"/>
          <w:tab w:val="left" w:pos="1440"/>
          <w:tab w:val="left" w:pos="2160"/>
          <w:tab w:val="left" w:pos="4608"/>
        </w:tabs>
        <w:spacing w:line="480" w:lineRule="atLeast"/>
        <w:rPr>
          <w:sz w:val="26"/>
        </w:rPr>
      </w:pPr>
    </w:p>
    <w:p w14:paraId="46B2E1ED" w14:textId="77777777" w:rsidR="00B01F5F" w:rsidRPr="0086502E" w:rsidRDefault="00B01F5F" w:rsidP="00B01F5F">
      <w:pPr>
        <w:tabs>
          <w:tab w:val="left" w:pos="720"/>
          <w:tab w:val="left" w:pos="1440"/>
          <w:tab w:val="left" w:pos="2160"/>
          <w:tab w:val="left" w:pos="4608"/>
        </w:tabs>
        <w:spacing w:line="480" w:lineRule="atLeast"/>
        <w:rPr>
          <w:sz w:val="26"/>
        </w:rPr>
      </w:pPr>
    </w:p>
    <w:p w14:paraId="57922653" w14:textId="77777777" w:rsidR="00B01F5F" w:rsidRPr="0086502E" w:rsidRDefault="00B01F5F" w:rsidP="00B01F5F">
      <w:pPr>
        <w:tabs>
          <w:tab w:val="left" w:pos="4680"/>
        </w:tabs>
        <w:spacing w:line="480" w:lineRule="atLeast"/>
        <w:ind w:right="-374"/>
        <w:jc w:val="right"/>
        <w:rPr>
          <w:sz w:val="26"/>
        </w:rPr>
      </w:pPr>
    </w:p>
    <w:p w14:paraId="1CD52734" w14:textId="77777777" w:rsidR="00B01F5F" w:rsidRPr="0086502E" w:rsidRDefault="00B01F5F" w:rsidP="00B01F5F">
      <w:pPr>
        <w:tabs>
          <w:tab w:val="left" w:pos="720"/>
          <w:tab w:val="left" w:pos="1440"/>
          <w:tab w:val="left" w:pos="2160"/>
          <w:tab w:val="left" w:pos="4608"/>
        </w:tabs>
        <w:spacing w:line="480" w:lineRule="atLeast"/>
        <w:rPr>
          <w:sz w:val="26"/>
        </w:rPr>
      </w:pPr>
    </w:p>
    <w:p w14:paraId="384DC2B1"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1A32E11C"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2CF2BCB9" w14:textId="77777777" w:rsidR="00B01F5F" w:rsidRPr="0086502E" w:rsidRDefault="00B01F5F" w:rsidP="00D662F5">
      <w:pPr>
        <w:pageBreakBefore/>
        <w:spacing w:after="120" w:line="240" w:lineRule="atLeast"/>
        <w:ind w:left="-1441" w:right="-1441"/>
        <w:jc w:val="center"/>
      </w:pPr>
    </w:p>
    <w:p w14:paraId="773EDEF8"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41FCC129"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188B1F7C"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2C438681"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358BCE04"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4F6B5069"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62F8A7A1"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PATRICK POSSUM GORMAN MP</w:t>
      </w:r>
      <w:r w:rsidRPr="0086502E">
        <w:rPr>
          <w:caps/>
          <w:spacing w:val="5"/>
          <w:sz w:val="26"/>
        </w:rPr>
        <w:t xml:space="preserve"> </w:t>
      </w:r>
      <w:r w:rsidRPr="0086502E">
        <w:rPr>
          <w:spacing w:val="5"/>
          <w:sz w:val="26"/>
        </w:rPr>
        <w:t>as a member of the Federal Executive Council.</w:t>
      </w:r>
    </w:p>
    <w:p w14:paraId="7843C35F"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5AAB0554"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6DF83E0E"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6771976B" w14:textId="77777777" w:rsidR="00B01F5F" w:rsidRPr="0086502E" w:rsidRDefault="00B01F5F" w:rsidP="00B01F5F">
      <w:pPr>
        <w:tabs>
          <w:tab w:val="left" w:pos="720"/>
          <w:tab w:val="left" w:pos="1440"/>
          <w:tab w:val="left" w:pos="2160"/>
          <w:tab w:val="left" w:pos="4608"/>
        </w:tabs>
        <w:spacing w:line="480" w:lineRule="atLeast"/>
        <w:rPr>
          <w:sz w:val="26"/>
        </w:rPr>
      </w:pPr>
    </w:p>
    <w:p w14:paraId="0BCAD94A" w14:textId="77777777" w:rsidR="00B01F5F" w:rsidRPr="0086502E" w:rsidRDefault="00B01F5F" w:rsidP="00B01F5F">
      <w:pPr>
        <w:tabs>
          <w:tab w:val="left" w:pos="720"/>
          <w:tab w:val="left" w:pos="1440"/>
          <w:tab w:val="left" w:pos="2160"/>
          <w:tab w:val="left" w:pos="4608"/>
        </w:tabs>
        <w:spacing w:line="480" w:lineRule="atLeast"/>
        <w:rPr>
          <w:sz w:val="26"/>
        </w:rPr>
      </w:pPr>
    </w:p>
    <w:p w14:paraId="7FFE9132" w14:textId="77777777" w:rsidR="00B01F5F" w:rsidRPr="0086502E" w:rsidRDefault="00B01F5F" w:rsidP="00B01F5F">
      <w:pPr>
        <w:tabs>
          <w:tab w:val="left" w:pos="4680"/>
        </w:tabs>
        <w:spacing w:line="480" w:lineRule="atLeast"/>
        <w:ind w:right="-374"/>
        <w:jc w:val="right"/>
        <w:rPr>
          <w:sz w:val="26"/>
        </w:rPr>
      </w:pPr>
    </w:p>
    <w:p w14:paraId="64151689" w14:textId="77777777" w:rsidR="00B01F5F" w:rsidRPr="0086502E" w:rsidRDefault="00B01F5F" w:rsidP="00B01F5F">
      <w:pPr>
        <w:tabs>
          <w:tab w:val="left" w:pos="720"/>
          <w:tab w:val="left" w:pos="1440"/>
          <w:tab w:val="left" w:pos="2160"/>
          <w:tab w:val="left" w:pos="4608"/>
        </w:tabs>
        <w:spacing w:line="480" w:lineRule="atLeast"/>
        <w:rPr>
          <w:sz w:val="26"/>
        </w:rPr>
      </w:pPr>
    </w:p>
    <w:p w14:paraId="180E6ADA"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7C25E1F1"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5459D5F5" w14:textId="77777777" w:rsidR="00B01F5F" w:rsidRPr="0086502E" w:rsidRDefault="00B01F5F" w:rsidP="00D662F5">
      <w:pPr>
        <w:pageBreakBefore/>
        <w:spacing w:after="120" w:line="240" w:lineRule="atLeast"/>
        <w:ind w:left="-1441" w:right="-1441"/>
        <w:jc w:val="center"/>
      </w:pPr>
    </w:p>
    <w:p w14:paraId="1571F824"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50493247"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231AA649"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506A05DA"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0E6F530A"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5FD16E1D"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007A3351"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2 of the Constitution, hereby notify that I have chosen, summoned and sworn SENATOR THE HONOURABLE </w:t>
      </w:r>
      <w:r w:rsidRPr="0086502E">
        <w:rPr>
          <w:spacing w:val="5"/>
          <w:sz w:val="26"/>
        </w:rPr>
        <w:br/>
      </w:r>
      <w:r w:rsidRPr="0086502E">
        <w:rPr>
          <w:caps/>
          <w:spacing w:val="5"/>
          <w:sz w:val="26"/>
        </w:rPr>
        <w:t xml:space="preserve">JENNIFER RYLL MCALLISTER </w:t>
      </w:r>
      <w:r w:rsidRPr="0086502E">
        <w:rPr>
          <w:spacing w:val="5"/>
          <w:sz w:val="26"/>
        </w:rPr>
        <w:t>as a member of the Federal Executive Council.</w:t>
      </w:r>
    </w:p>
    <w:p w14:paraId="6B0F69AA"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49558449"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70C0CEB1"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2FC644E7" w14:textId="77777777" w:rsidR="00B01F5F" w:rsidRPr="0086502E" w:rsidRDefault="00B01F5F" w:rsidP="00B01F5F">
      <w:pPr>
        <w:tabs>
          <w:tab w:val="left" w:pos="720"/>
          <w:tab w:val="left" w:pos="1440"/>
          <w:tab w:val="left" w:pos="2160"/>
          <w:tab w:val="left" w:pos="4608"/>
        </w:tabs>
        <w:spacing w:line="480" w:lineRule="atLeast"/>
        <w:rPr>
          <w:sz w:val="26"/>
        </w:rPr>
      </w:pPr>
    </w:p>
    <w:p w14:paraId="644E1B45" w14:textId="77777777" w:rsidR="00B01F5F" w:rsidRPr="0086502E" w:rsidRDefault="00B01F5F" w:rsidP="00B01F5F">
      <w:pPr>
        <w:tabs>
          <w:tab w:val="left" w:pos="720"/>
          <w:tab w:val="left" w:pos="1440"/>
          <w:tab w:val="left" w:pos="2160"/>
          <w:tab w:val="left" w:pos="4608"/>
        </w:tabs>
        <w:spacing w:line="480" w:lineRule="atLeast"/>
        <w:rPr>
          <w:sz w:val="26"/>
        </w:rPr>
      </w:pPr>
    </w:p>
    <w:p w14:paraId="23791F9A" w14:textId="77777777" w:rsidR="00B01F5F" w:rsidRPr="0086502E" w:rsidRDefault="00B01F5F" w:rsidP="00B01F5F">
      <w:pPr>
        <w:tabs>
          <w:tab w:val="left" w:pos="4680"/>
        </w:tabs>
        <w:spacing w:line="480" w:lineRule="atLeast"/>
        <w:ind w:right="-374"/>
        <w:jc w:val="right"/>
        <w:rPr>
          <w:sz w:val="26"/>
        </w:rPr>
      </w:pPr>
    </w:p>
    <w:p w14:paraId="78BE223F" w14:textId="77777777" w:rsidR="00B01F5F" w:rsidRPr="0086502E" w:rsidRDefault="00B01F5F" w:rsidP="00B01F5F">
      <w:pPr>
        <w:tabs>
          <w:tab w:val="left" w:pos="720"/>
          <w:tab w:val="left" w:pos="1440"/>
          <w:tab w:val="left" w:pos="2160"/>
          <w:tab w:val="left" w:pos="4608"/>
        </w:tabs>
        <w:spacing w:line="480" w:lineRule="atLeast"/>
        <w:rPr>
          <w:sz w:val="26"/>
        </w:rPr>
      </w:pPr>
    </w:p>
    <w:p w14:paraId="3134B9C8"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4EC800E7"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69D77030" w14:textId="77777777" w:rsidR="00B01F5F" w:rsidRPr="0086502E" w:rsidRDefault="00B01F5F" w:rsidP="00D662F5">
      <w:pPr>
        <w:pageBreakBefore/>
        <w:spacing w:after="120" w:line="240" w:lineRule="atLeast"/>
        <w:ind w:left="-1441" w:right="-1441"/>
        <w:jc w:val="center"/>
      </w:pPr>
    </w:p>
    <w:p w14:paraId="08F7CC37"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2562073D"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3CBC7DE9"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263729D0"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2D4BE60F"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53C58A97"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5C62A516"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SENATOR THE HONOURABLE CAROL LOUISE BROWN</w:t>
      </w:r>
      <w:r w:rsidRPr="0086502E">
        <w:rPr>
          <w:caps/>
          <w:spacing w:val="5"/>
          <w:sz w:val="26"/>
        </w:rPr>
        <w:t xml:space="preserve"> </w:t>
      </w:r>
      <w:r w:rsidRPr="0086502E">
        <w:rPr>
          <w:spacing w:val="5"/>
          <w:sz w:val="26"/>
        </w:rPr>
        <w:t>as a member of the Federal Executive Council.</w:t>
      </w:r>
    </w:p>
    <w:p w14:paraId="4F641BDA"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4E8D5263"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1E9E71CA"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3F801359" w14:textId="77777777" w:rsidR="00B01F5F" w:rsidRPr="0086502E" w:rsidRDefault="00B01F5F" w:rsidP="00B01F5F">
      <w:pPr>
        <w:tabs>
          <w:tab w:val="left" w:pos="720"/>
          <w:tab w:val="left" w:pos="1440"/>
          <w:tab w:val="left" w:pos="2160"/>
          <w:tab w:val="left" w:pos="4608"/>
        </w:tabs>
        <w:spacing w:line="480" w:lineRule="atLeast"/>
        <w:rPr>
          <w:sz w:val="26"/>
        </w:rPr>
      </w:pPr>
    </w:p>
    <w:p w14:paraId="2F730351" w14:textId="77777777" w:rsidR="00B01F5F" w:rsidRPr="0086502E" w:rsidRDefault="00B01F5F" w:rsidP="00B01F5F">
      <w:pPr>
        <w:tabs>
          <w:tab w:val="left" w:pos="720"/>
          <w:tab w:val="left" w:pos="1440"/>
          <w:tab w:val="left" w:pos="2160"/>
          <w:tab w:val="left" w:pos="4608"/>
        </w:tabs>
        <w:spacing w:line="480" w:lineRule="atLeast"/>
        <w:rPr>
          <w:sz w:val="26"/>
        </w:rPr>
      </w:pPr>
    </w:p>
    <w:p w14:paraId="6A5306ED" w14:textId="77777777" w:rsidR="00B01F5F" w:rsidRPr="0086502E" w:rsidRDefault="00B01F5F" w:rsidP="00B01F5F">
      <w:pPr>
        <w:tabs>
          <w:tab w:val="left" w:pos="4680"/>
        </w:tabs>
        <w:spacing w:line="480" w:lineRule="atLeast"/>
        <w:ind w:right="-374"/>
        <w:jc w:val="right"/>
        <w:rPr>
          <w:sz w:val="26"/>
        </w:rPr>
      </w:pPr>
    </w:p>
    <w:p w14:paraId="0E3D9D66" w14:textId="77777777" w:rsidR="00B01F5F" w:rsidRPr="0086502E" w:rsidRDefault="00B01F5F" w:rsidP="00B01F5F">
      <w:pPr>
        <w:tabs>
          <w:tab w:val="left" w:pos="720"/>
          <w:tab w:val="left" w:pos="1440"/>
          <w:tab w:val="left" w:pos="2160"/>
          <w:tab w:val="left" w:pos="4608"/>
        </w:tabs>
        <w:spacing w:line="480" w:lineRule="atLeast"/>
        <w:rPr>
          <w:sz w:val="26"/>
        </w:rPr>
      </w:pPr>
    </w:p>
    <w:p w14:paraId="6CCC09B9"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6A9DFCD5"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49F976AF" w14:textId="77777777" w:rsidR="00B01F5F" w:rsidRPr="0086502E" w:rsidRDefault="00B01F5F" w:rsidP="00D662F5">
      <w:pPr>
        <w:pageBreakBefore/>
        <w:spacing w:after="120" w:line="240" w:lineRule="atLeast"/>
        <w:ind w:left="-1441" w:right="-1441"/>
        <w:jc w:val="center"/>
      </w:pPr>
    </w:p>
    <w:p w14:paraId="024AE25B"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0DDA7B2D"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11B43715"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49B1E0EB"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480E6B5E"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6C39C060"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7E960ACC"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GERARDINE MARY KEARNEY MP</w:t>
      </w:r>
      <w:r w:rsidRPr="0086502E">
        <w:rPr>
          <w:caps/>
          <w:spacing w:val="5"/>
          <w:sz w:val="26"/>
        </w:rPr>
        <w:t xml:space="preserve"> </w:t>
      </w:r>
      <w:r w:rsidRPr="0086502E">
        <w:rPr>
          <w:spacing w:val="5"/>
          <w:sz w:val="26"/>
        </w:rPr>
        <w:t>as a member of the Federal Executive Council.</w:t>
      </w:r>
    </w:p>
    <w:p w14:paraId="5D2931EA"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106CB6F3"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35B3530F"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3B862491" w14:textId="77777777" w:rsidR="00B01F5F" w:rsidRPr="0086502E" w:rsidRDefault="00B01F5F" w:rsidP="00B01F5F">
      <w:pPr>
        <w:tabs>
          <w:tab w:val="left" w:pos="720"/>
          <w:tab w:val="left" w:pos="1440"/>
          <w:tab w:val="left" w:pos="2160"/>
          <w:tab w:val="left" w:pos="4608"/>
        </w:tabs>
        <w:spacing w:line="480" w:lineRule="atLeast"/>
        <w:rPr>
          <w:sz w:val="26"/>
        </w:rPr>
      </w:pPr>
    </w:p>
    <w:p w14:paraId="24359868" w14:textId="77777777" w:rsidR="00B01F5F" w:rsidRPr="0086502E" w:rsidRDefault="00B01F5F" w:rsidP="00B01F5F">
      <w:pPr>
        <w:tabs>
          <w:tab w:val="left" w:pos="720"/>
          <w:tab w:val="left" w:pos="1440"/>
          <w:tab w:val="left" w:pos="2160"/>
          <w:tab w:val="left" w:pos="4608"/>
        </w:tabs>
        <w:spacing w:line="480" w:lineRule="atLeast"/>
        <w:rPr>
          <w:sz w:val="26"/>
        </w:rPr>
      </w:pPr>
    </w:p>
    <w:p w14:paraId="37249D6E" w14:textId="77777777" w:rsidR="00B01F5F" w:rsidRPr="0086502E" w:rsidRDefault="00B01F5F" w:rsidP="00B01F5F">
      <w:pPr>
        <w:tabs>
          <w:tab w:val="left" w:pos="4680"/>
        </w:tabs>
        <w:spacing w:line="480" w:lineRule="atLeast"/>
        <w:ind w:right="-374"/>
        <w:jc w:val="right"/>
        <w:rPr>
          <w:sz w:val="26"/>
        </w:rPr>
      </w:pPr>
    </w:p>
    <w:p w14:paraId="12B86206" w14:textId="77777777" w:rsidR="00B01F5F" w:rsidRPr="0086502E" w:rsidRDefault="00B01F5F" w:rsidP="00B01F5F">
      <w:pPr>
        <w:tabs>
          <w:tab w:val="left" w:pos="720"/>
          <w:tab w:val="left" w:pos="1440"/>
          <w:tab w:val="left" w:pos="2160"/>
          <w:tab w:val="left" w:pos="4608"/>
        </w:tabs>
        <w:spacing w:line="480" w:lineRule="atLeast"/>
        <w:rPr>
          <w:sz w:val="26"/>
        </w:rPr>
      </w:pPr>
    </w:p>
    <w:p w14:paraId="46954A95"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685B1E21"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0A9FB654" w14:textId="77777777" w:rsidR="00B01F5F" w:rsidRPr="0086502E" w:rsidRDefault="00B01F5F" w:rsidP="00D662F5">
      <w:pPr>
        <w:pageBreakBefore/>
        <w:spacing w:after="120" w:line="240" w:lineRule="atLeast"/>
        <w:ind w:left="-1441" w:right="-1441"/>
        <w:jc w:val="center"/>
      </w:pPr>
    </w:p>
    <w:p w14:paraId="2C225BEE"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3D2D81C4"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15D820E9"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1F7342EB"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23DAF4A9"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21E8AF38"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7696B72E"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EMMA MARGARET MCBRIDE MP</w:t>
      </w:r>
      <w:r w:rsidRPr="0086502E">
        <w:rPr>
          <w:caps/>
          <w:spacing w:val="5"/>
          <w:sz w:val="26"/>
        </w:rPr>
        <w:t xml:space="preserve"> </w:t>
      </w:r>
      <w:r w:rsidRPr="0086502E">
        <w:rPr>
          <w:spacing w:val="5"/>
          <w:sz w:val="26"/>
        </w:rPr>
        <w:t>as a member of the Federal Executive Council.</w:t>
      </w:r>
    </w:p>
    <w:p w14:paraId="0EFE56A0"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4E4DF5CA"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1FDB3308"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37417BEB" w14:textId="77777777" w:rsidR="00B01F5F" w:rsidRPr="0086502E" w:rsidRDefault="00B01F5F" w:rsidP="00B01F5F">
      <w:pPr>
        <w:tabs>
          <w:tab w:val="left" w:pos="720"/>
          <w:tab w:val="left" w:pos="1440"/>
          <w:tab w:val="left" w:pos="2160"/>
          <w:tab w:val="left" w:pos="4608"/>
        </w:tabs>
        <w:spacing w:line="480" w:lineRule="atLeast"/>
        <w:rPr>
          <w:sz w:val="26"/>
        </w:rPr>
      </w:pPr>
    </w:p>
    <w:p w14:paraId="663BC12F" w14:textId="77777777" w:rsidR="00B01F5F" w:rsidRPr="0086502E" w:rsidRDefault="00B01F5F" w:rsidP="00B01F5F">
      <w:pPr>
        <w:tabs>
          <w:tab w:val="left" w:pos="720"/>
          <w:tab w:val="left" w:pos="1440"/>
          <w:tab w:val="left" w:pos="2160"/>
          <w:tab w:val="left" w:pos="4608"/>
        </w:tabs>
        <w:spacing w:line="480" w:lineRule="atLeast"/>
        <w:rPr>
          <w:sz w:val="26"/>
        </w:rPr>
      </w:pPr>
    </w:p>
    <w:p w14:paraId="1D6F079C" w14:textId="77777777" w:rsidR="00B01F5F" w:rsidRPr="0086502E" w:rsidRDefault="00B01F5F" w:rsidP="00B01F5F">
      <w:pPr>
        <w:tabs>
          <w:tab w:val="left" w:pos="4680"/>
        </w:tabs>
        <w:spacing w:line="480" w:lineRule="atLeast"/>
        <w:ind w:right="-374"/>
        <w:jc w:val="right"/>
        <w:rPr>
          <w:sz w:val="26"/>
        </w:rPr>
      </w:pPr>
    </w:p>
    <w:p w14:paraId="4783B5DA" w14:textId="77777777" w:rsidR="00B01F5F" w:rsidRPr="0086502E" w:rsidRDefault="00B01F5F" w:rsidP="00B01F5F">
      <w:pPr>
        <w:tabs>
          <w:tab w:val="left" w:pos="720"/>
          <w:tab w:val="left" w:pos="1440"/>
          <w:tab w:val="left" w:pos="2160"/>
          <w:tab w:val="left" w:pos="4608"/>
        </w:tabs>
        <w:spacing w:line="480" w:lineRule="atLeast"/>
        <w:rPr>
          <w:sz w:val="26"/>
        </w:rPr>
      </w:pPr>
    </w:p>
    <w:p w14:paraId="22E43F4B"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295CE495"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6BB9F4C7" w14:textId="77777777" w:rsidR="000A4FE5" w:rsidRPr="0086502E" w:rsidRDefault="000A4FE5" w:rsidP="00FB53A4">
      <w:pPr>
        <w:pageBreakBefore/>
        <w:tabs>
          <w:tab w:val="left" w:pos="720"/>
          <w:tab w:val="left" w:pos="1440"/>
          <w:tab w:val="left" w:pos="2160"/>
          <w:tab w:val="left" w:pos="4608"/>
        </w:tabs>
        <w:spacing w:line="360" w:lineRule="atLeast"/>
        <w:jc w:val="center"/>
        <w:rPr>
          <w:spacing w:val="5"/>
          <w:sz w:val="24"/>
        </w:rPr>
      </w:pPr>
    </w:p>
    <w:p w14:paraId="57F06F87" w14:textId="77777777" w:rsidR="000A4FE5" w:rsidRPr="0086502E" w:rsidRDefault="000A4FE5" w:rsidP="000A4FE5">
      <w:pPr>
        <w:tabs>
          <w:tab w:val="left" w:pos="720"/>
          <w:tab w:val="left" w:pos="1440"/>
          <w:tab w:val="left" w:pos="2160"/>
          <w:tab w:val="left" w:pos="4608"/>
        </w:tabs>
        <w:spacing w:line="360" w:lineRule="atLeast"/>
        <w:jc w:val="center"/>
        <w:rPr>
          <w:spacing w:val="5"/>
          <w:sz w:val="24"/>
        </w:rPr>
      </w:pPr>
    </w:p>
    <w:p w14:paraId="3DF363FC" w14:textId="77777777" w:rsidR="000A4FE5" w:rsidRPr="0086502E" w:rsidRDefault="000A4FE5" w:rsidP="000A4FE5">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3D4FA180" w14:textId="77777777" w:rsidR="000A4FE5" w:rsidRPr="0086502E" w:rsidRDefault="000A4FE5" w:rsidP="000A4FE5">
      <w:pPr>
        <w:tabs>
          <w:tab w:val="left" w:pos="720"/>
          <w:tab w:val="left" w:pos="1440"/>
          <w:tab w:val="left" w:pos="2160"/>
          <w:tab w:val="left" w:pos="4608"/>
        </w:tabs>
        <w:spacing w:line="360" w:lineRule="atLeast"/>
        <w:jc w:val="center"/>
        <w:rPr>
          <w:spacing w:val="5"/>
          <w:sz w:val="24"/>
        </w:rPr>
      </w:pPr>
    </w:p>
    <w:p w14:paraId="32F37501" w14:textId="77777777" w:rsidR="000A4FE5" w:rsidRPr="0086502E" w:rsidRDefault="000A4FE5" w:rsidP="000A4FE5">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40DC8878" w14:textId="77777777" w:rsidR="000A4FE5" w:rsidRPr="0086502E" w:rsidRDefault="000A4FE5" w:rsidP="000A4FE5">
      <w:pPr>
        <w:tabs>
          <w:tab w:val="left" w:pos="720"/>
          <w:tab w:val="left" w:pos="1440"/>
          <w:tab w:val="left" w:pos="2160"/>
          <w:tab w:val="left" w:pos="4608"/>
        </w:tabs>
        <w:spacing w:line="360" w:lineRule="atLeast"/>
        <w:rPr>
          <w:spacing w:val="5"/>
          <w:sz w:val="24"/>
        </w:rPr>
      </w:pPr>
    </w:p>
    <w:p w14:paraId="676C4D04" w14:textId="77777777" w:rsidR="000A4FE5" w:rsidRPr="0086502E" w:rsidRDefault="000A4FE5" w:rsidP="000A4FE5">
      <w:pPr>
        <w:tabs>
          <w:tab w:val="left" w:pos="720"/>
          <w:tab w:val="left" w:pos="1440"/>
          <w:tab w:val="left" w:pos="2160"/>
          <w:tab w:val="left" w:pos="4608"/>
        </w:tabs>
        <w:spacing w:line="360" w:lineRule="atLeast"/>
        <w:rPr>
          <w:spacing w:val="5"/>
          <w:sz w:val="26"/>
        </w:rPr>
      </w:pPr>
    </w:p>
    <w:p w14:paraId="40D38219" w14:textId="77777777" w:rsidR="000A4FE5" w:rsidRPr="0086502E" w:rsidRDefault="000A4FE5" w:rsidP="000A4FE5">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SENATOR THE HONOURABLE MALARNDIRRI BARBARA ANNE MCCARTHY</w:t>
      </w:r>
      <w:r w:rsidRPr="0086502E">
        <w:rPr>
          <w:caps/>
          <w:spacing w:val="5"/>
          <w:sz w:val="26"/>
        </w:rPr>
        <w:t xml:space="preserve"> </w:t>
      </w:r>
      <w:r w:rsidRPr="0086502E">
        <w:rPr>
          <w:spacing w:val="5"/>
          <w:sz w:val="26"/>
        </w:rPr>
        <w:t>as a member of the Federal Executive Council.</w:t>
      </w:r>
    </w:p>
    <w:p w14:paraId="0D32C54A" w14:textId="77777777" w:rsidR="000A4FE5" w:rsidRPr="0086502E" w:rsidRDefault="000A4FE5" w:rsidP="000A4FE5">
      <w:pPr>
        <w:tabs>
          <w:tab w:val="left" w:pos="720"/>
          <w:tab w:val="left" w:pos="1440"/>
          <w:tab w:val="left" w:pos="2160"/>
          <w:tab w:val="left" w:pos="4608"/>
        </w:tabs>
        <w:spacing w:line="360" w:lineRule="atLeast"/>
        <w:rPr>
          <w:spacing w:val="5"/>
          <w:sz w:val="26"/>
        </w:rPr>
      </w:pPr>
    </w:p>
    <w:p w14:paraId="6FC750F1" w14:textId="77777777" w:rsidR="000A4FE5" w:rsidRPr="0086502E" w:rsidRDefault="000A4FE5" w:rsidP="000A4FE5">
      <w:pPr>
        <w:tabs>
          <w:tab w:val="left" w:pos="720"/>
          <w:tab w:val="left" w:pos="1440"/>
          <w:tab w:val="left" w:pos="2160"/>
          <w:tab w:val="left" w:pos="4608"/>
        </w:tabs>
        <w:spacing w:line="360" w:lineRule="atLeast"/>
        <w:jc w:val="center"/>
        <w:rPr>
          <w:spacing w:val="5"/>
          <w:sz w:val="26"/>
        </w:rPr>
      </w:pPr>
    </w:p>
    <w:p w14:paraId="4C791C12" w14:textId="77777777" w:rsidR="000A4FE5" w:rsidRPr="0086502E" w:rsidRDefault="000A4FE5" w:rsidP="000A4FE5">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5D36B561" w14:textId="77777777" w:rsidR="000A4FE5" w:rsidRPr="0086502E" w:rsidRDefault="000A4FE5" w:rsidP="000A4FE5">
      <w:pPr>
        <w:tabs>
          <w:tab w:val="left" w:pos="720"/>
          <w:tab w:val="left" w:pos="1440"/>
          <w:tab w:val="left" w:pos="2160"/>
          <w:tab w:val="left" w:pos="4608"/>
        </w:tabs>
        <w:spacing w:line="480" w:lineRule="atLeast"/>
        <w:rPr>
          <w:sz w:val="26"/>
        </w:rPr>
      </w:pPr>
    </w:p>
    <w:p w14:paraId="16D93816" w14:textId="77777777" w:rsidR="000A4FE5" w:rsidRPr="0086502E" w:rsidRDefault="000A4FE5" w:rsidP="000A4FE5">
      <w:pPr>
        <w:tabs>
          <w:tab w:val="left" w:pos="720"/>
          <w:tab w:val="left" w:pos="1440"/>
          <w:tab w:val="left" w:pos="2160"/>
          <w:tab w:val="left" w:pos="4608"/>
        </w:tabs>
        <w:spacing w:line="480" w:lineRule="atLeast"/>
        <w:rPr>
          <w:sz w:val="26"/>
        </w:rPr>
      </w:pPr>
    </w:p>
    <w:p w14:paraId="26496269" w14:textId="77777777" w:rsidR="000A4FE5" w:rsidRPr="0086502E" w:rsidRDefault="000A4FE5" w:rsidP="000A4FE5">
      <w:pPr>
        <w:tabs>
          <w:tab w:val="left" w:pos="4680"/>
        </w:tabs>
        <w:spacing w:line="480" w:lineRule="atLeast"/>
        <w:ind w:right="-374"/>
        <w:jc w:val="right"/>
        <w:rPr>
          <w:sz w:val="26"/>
        </w:rPr>
      </w:pPr>
    </w:p>
    <w:p w14:paraId="68511562" w14:textId="77777777" w:rsidR="000A4FE5" w:rsidRPr="0086502E" w:rsidRDefault="000A4FE5" w:rsidP="000A4FE5">
      <w:pPr>
        <w:tabs>
          <w:tab w:val="left" w:pos="720"/>
          <w:tab w:val="left" w:pos="1440"/>
          <w:tab w:val="left" w:pos="2160"/>
          <w:tab w:val="left" w:pos="4608"/>
        </w:tabs>
        <w:spacing w:line="480" w:lineRule="atLeast"/>
        <w:rPr>
          <w:sz w:val="26"/>
        </w:rPr>
      </w:pPr>
    </w:p>
    <w:p w14:paraId="09AE3622" w14:textId="77777777" w:rsidR="000A4FE5" w:rsidRPr="0086502E" w:rsidRDefault="000A4FE5" w:rsidP="000A4FE5">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7B5F6E8B" w14:textId="77777777" w:rsidR="00977AF1" w:rsidRPr="0086502E" w:rsidRDefault="000A4FE5" w:rsidP="000A4FE5">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1720D38B" w14:textId="77777777" w:rsidR="00B01F5F" w:rsidRPr="0086502E" w:rsidRDefault="00B01F5F" w:rsidP="00D662F5">
      <w:pPr>
        <w:pageBreakBefore/>
        <w:spacing w:after="120" w:line="240" w:lineRule="atLeast"/>
        <w:ind w:left="-1441" w:right="-1441"/>
        <w:jc w:val="center"/>
      </w:pPr>
    </w:p>
    <w:p w14:paraId="61603783"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433E8963"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51296AEA"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3CF76594"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7A00BF0C"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09AE18DD"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76FC802B"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SENATOR THE HONOURABLE TIMOTHY AYRES</w:t>
      </w:r>
      <w:r w:rsidRPr="0086502E">
        <w:rPr>
          <w:caps/>
          <w:spacing w:val="5"/>
          <w:sz w:val="26"/>
        </w:rPr>
        <w:t xml:space="preserve"> </w:t>
      </w:r>
      <w:r w:rsidRPr="0086502E">
        <w:rPr>
          <w:spacing w:val="5"/>
          <w:sz w:val="26"/>
        </w:rPr>
        <w:t>as a member of the Federal Executive Council.</w:t>
      </w:r>
    </w:p>
    <w:p w14:paraId="4FCDE011"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2819BC20"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7E52EA31"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4DEF6072" w14:textId="77777777" w:rsidR="00B01F5F" w:rsidRPr="0086502E" w:rsidRDefault="00B01F5F" w:rsidP="00B01F5F">
      <w:pPr>
        <w:tabs>
          <w:tab w:val="left" w:pos="720"/>
          <w:tab w:val="left" w:pos="1440"/>
          <w:tab w:val="left" w:pos="2160"/>
          <w:tab w:val="left" w:pos="4608"/>
        </w:tabs>
        <w:spacing w:line="480" w:lineRule="atLeast"/>
        <w:rPr>
          <w:sz w:val="26"/>
        </w:rPr>
      </w:pPr>
    </w:p>
    <w:p w14:paraId="7353DEFC" w14:textId="77777777" w:rsidR="00B01F5F" w:rsidRPr="0086502E" w:rsidRDefault="00B01F5F" w:rsidP="00B01F5F">
      <w:pPr>
        <w:tabs>
          <w:tab w:val="left" w:pos="720"/>
          <w:tab w:val="left" w:pos="1440"/>
          <w:tab w:val="left" w:pos="2160"/>
          <w:tab w:val="left" w:pos="4608"/>
        </w:tabs>
        <w:spacing w:line="480" w:lineRule="atLeast"/>
        <w:rPr>
          <w:sz w:val="26"/>
        </w:rPr>
      </w:pPr>
    </w:p>
    <w:p w14:paraId="739E6720" w14:textId="77777777" w:rsidR="00B01F5F" w:rsidRPr="0086502E" w:rsidRDefault="00B01F5F" w:rsidP="00B01F5F">
      <w:pPr>
        <w:tabs>
          <w:tab w:val="left" w:pos="4680"/>
        </w:tabs>
        <w:spacing w:line="480" w:lineRule="atLeast"/>
        <w:ind w:right="-374"/>
        <w:jc w:val="right"/>
        <w:rPr>
          <w:sz w:val="26"/>
        </w:rPr>
      </w:pPr>
    </w:p>
    <w:p w14:paraId="1EE720F3" w14:textId="77777777" w:rsidR="00B01F5F" w:rsidRPr="0086502E" w:rsidRDefault="00B01F5F" w:rsidP="00B01F5F">
      <w:pPr>
        <w:tabs>
          <w:tab w:val="left" w:pos="720"/>
          <w:tab w:val="left" w:pos="1440"/>
          <w:tab w:val="left" w:pos="2160"/>
          <w:tab w:val="left" w:pos="4608"/>
        </w:tabs>
        <w:spacing w:line="480" w:lineRule="atLeast"/>
        <w:rPr>
          <w:sz w:val="26"/>
        </w:rPr>
      </w:pPr>
    </w:p>
    <w:p w14:paraId="23E7DA87"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10B73521"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5F7DDC6C" w14:textId="77777777" w:rsidR="00B01F5F" w:rsidRPr="0086502E" w:rsidRDefault="00B01F5F" w:rsidP="00D662F5">
      <w:pPr>
        <w:pageBreakBefore/>
        <w:spacing w:after="120" w:line="240" w:lineRule="atLeast"/>
        <w:ind w:left="-1441" w:right="-1441"/>
        <w:jc w:val="center"/>
      </w:pPr>
    </w:p>
    <w:p w14:paraId="7A7E063B"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4FC1EDF5"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5DD2B8D4"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78097B46"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1ECB199A"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70A1F572"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105201B7"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SENATOR THE HONOURABLE ANTHONY DAVID CHISHOLM</w:t>
      </w:r>
      <w:r w:rsidRPr="0086502E">
        <w:rPr>
          <w:caps/>
          <w:spacing w:val="5"/>
          <w:sz w:val="26"/>
        </w:rPr>
        <w:t xml:space="preserve"> </w:t>
      </w:r>
      <w:r w:rsidRPr="0086502E">
        <w:rPr>
          <w:spacing w:val="5"/>
          <w:sz w:val="26"/>
        </w:rPr>
        <w:t>as a member of the Federal Executive Council.</w:t>
      </w:r>
    </w:p>
    <w:p w14:paraId="35188127"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081F8D70"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3D81B41D"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33E79FBE" w14:textId="77777777" w:rsidR="00B01F5F" w:rsidRPr="0086502E" w:rsidRDefault="00B01F5F" w:rsidP="00B01F5F">
      <w:pPr>
        <w:tabs>
          <w:tab w:val="left" w:pos="720"/>
          <w:tab w:val="left" w:pos="1440"/>
          <w:tab w:val="left" w:pos="2160"/>
          <w:tab w:val="left" w:pos="4608"/>
        </w:tabs>
        <w:spacing w:line="480" w:lineRule="atLeast"/>
        <w:rPr>
          <w:sz w:val="26"/>
        </w:rPr>
      </w:pPr>
    </w:p>
    <w:p w14:paraId="57E80261" w14:textId="77777777" w:rsidR="00B01F5F" w:rsidRPr="0086502E" w:rsidRDefault="00B01F5F" w:rsidP="00B01F5F">
      <w:pPr>
        <w:tabs>
          <w:tab w:val="left" w:pos="720"/>
          <w:tab w:val="left" w:pos="1440"/>
          <w:tab w:val="left" w:pos="2160"/>
          <w:tab w:val="left" w:pos="4608"/>
        </w:tabs>
        <w:spacing w:line="480" w:lineRule="atLeast"/>
        <w:rPr>
          <w:sz w:val="26"/>
        </w:rPr>
      </w:pPr>
    </w:p>
    <w:p w14:paraId="7AB03294" w14:textId="77777777" w:rsidR="00B01F5F" w:rsidRPr="0086502E" w:rsidRDefault="00B01F5F" w:rsidP="00B01F5F">
      <w:pPr>
        <w:tabs>
          <w:tab w:val="left" w:pos="4680"/>
        </w:tabs>
        <w:spacing w:line="480" w:lineRule="atLeast"/>
        <w:ind w:right="-374"/>
        <w:jc w:val="right"/>
        <w:rPr>
          <w:sz w:val="26"/>
        </w:rPr>
      </w:pPr>
    </w:p>
    <w:p w14:paraId="549154D2" w14:textId="77777777" w:rsidR="00B01F5F" w:rsidRPr="0086502E" w:rsidRDefault="00B01F5F" w:rsidP="00B01F5F">
      <w:pPr>
        <w:tabs>
          <w:tab w:val="left" w:pos="720"/>
          <w:tab w:val="left" w:pos="1440"/>
          <w:tab w:val="left" w:pos="2160"/>
          <w:tab w:val="left" w:pos="4608"/>
        </w:tabs>
        <w:spacing w:line="480" w:lineRule="atLeast"/>
        <w:rPr>
          <w:sz w:val="26"/>
        </w:rPr>
      </w:pPr>
    </w:p>
    <w:p w14:paraId="666FDC45"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6C62370E"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0EE6F4D2" w14:textId="77777777" w:rsidR="00B01F5F" w:rsidRPr="0086502E" w:rsidRDefault="00B01F5F" w:rsidP="00D662F5">
      <w:pPr>
        <w:pageBreakBefore/>
        <w:spacing w:after="120" w:line="240" w:lineRule="atLeast"/>
        <w:ind w:left="-1441" w:right="-1441"/>
        <w:jc w:val="center"/>
      </w:pPr>
    </w:p>
    <w:p w14:paraId="4D4AE2F2"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4CF142C4" w14:textId="77777777" w:rsidR="00B01F5F" w:rsidRPr="0086502E" w:rsidRDefault="00B01F5F" w:rsidP="00B01F5F">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5E9B45C6"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p>
    <w:p w14:paraId="05D09E57" w14:textId="77777777" w:rsidR="00B01F5F" w:rsidRPr="0086502E" w:rsidRDefault="00B01F5F" w:rsidP="00B01F5F">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2F57282D" w14:textId="77777777" w:rsidR="00B01F5F" w:rsidRPr="0086502E" w:rsidRDefault="00B01F5F" w:rsidP="00B01F5F">
      <w:pPr>
        <w:tabs>
          <w:tab w:val="left" w:pos="720"/>
          <w:tab w:val="left" w:pos="1440"/>
          <w:tab w:val="left" w:pos="2160"/>
          <w:tab w:val="left" w:pos="4608"/>
        </w:tabs>
        <w:spacing w:line="360" w:lineRule="atLeast"/>
        <w:rPr>
          <w:spacing w:val="5"/>
          <w:sz w:val="24"/>
        </w:rPr>
      </w:pPr>
    </w:p>
    <w:p w14:paraId="3DAD2582"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3684B9EE" w14:textId="77777777" w:rsidR="00B01F5F" w:rsidRPr="0086502E" w:rsidRDefault="00B01F5F" w:rsidP="00B01F5F">
      <w:pPr>
        <w:tabs>
          <w:tab w:val="left" w:pos="720"/>
          <w:tab w:val="left" w:pos="1440"/>
          <w:tab w:val="left" w:pos="2160"/>
          <w:tab w:val="left" w:pos="4608"/>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2 of the Constitution, hereby notify that I have chosen, summoned and sworn THE HONOURABLE TIMOTHY GRAHAM WATTS MP</w:t>
      </w:r>
      <w:r w:rsidRPr="0086502E">
        <w:rPr>
          <w:caps/>
          <w:spacing w:val="5"/>
          <w:sz w:val="26"/>
        </w:rPr>
        <w:t xml:space="preserve"> </w:t>
      </w:r>
      <w:r w:rsidRPr="0086502E">
        <w:rPr>
          <w:spacing w:val="5"/>
          <w:sz w:val="26"/>
        </w:rPr>
        <w:t>as a member of the Federal Executive Council.</w:t>
      </w:r>
    </w:p>
    <w:p w14:paraId="1CDDA0CD" w14:textId="77777777" w:rsidR="00B01F5F" w:rsidRPr="0086502E" w:rsidRDefault="00B01F5F" w:rsidP="00B01F5F">
      <w:pPr>
        <w:tabs>
          <w:tab w:val="left" w:pos="720"/>
          <w:tab w:val="left" w:pos="1440"/>
          <w:tab w:val="left" w:pos="2160"/>
          <w:tab w:val="left" w:pos="4608"/>
        </w:tabs>
        <w:spacing w:line="360" w:lineRule="atLeast"/>
        <w:rPr>
          <w:spacing w:val="5"/>
          <w:sz w:val="26"/>
        </w:rPr>
      </w:pPr>
    </w:p>
    <w:p w14:paraId="7D6E9AEE" w14:textId="77777777" w:rsidR="00B01F5F" w:rsidRPr="0086502E" w:rsidRDefault="00B01F5F" w:rsidP="00B01F5F">
      <w:pPr>
        <w:tabs>
          <w:tab w:val="left" w:pos="720"/>
          <w:tab w:val="left" w:pos="1440"/>
          <w:tab w:val="left" w:pos="2160"/>
          <w:tab w:val="left" w:pos="4608"/>
        </w:tabs>
        <w:spacing w:line="360" w:lineRule="atLeast"/>
        <w:jc w:val="center"/>
        <w:rPr>
          <w:spacing w:val="5"/>
          <w:sz w:val="26"/>
        </w:rPr>
      </w:pPr>
    </w:p>
    <w:p w14:paraId="173AA116"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1 June</w:t>
      </w:r>
      <w:r w:rsidRPr="0086502E">
        <w:rPr>
          <w:sz w:val="26"/>
        </w:rPr>
        <w:t xml:space="preserve"> 2022</w:t>
      </w:r>
    </w:p>
    <w:p w14:paraId="3F428FF3" w14:textId="77777777" w:rsidR="00B01F5F" w:rsidRPr="0086502E" w:rsidRDefault="00B01F5F" w:rsidP="00B01F5F">
      <w:pPr>
        <w:tabs>
          <w:tab w:val="left" w:pos="720"/>
          <w:tab w:val="left" w:pos="1440"/>
          <w:tab w:val="left" w:pos="2160"/>
          <w:tab w:val="left" w:pos="4608"/>
        </w:tabs>
        <w:spacing w:line="480" w:lineRule="atLeast"/>
        <w:rPr>
          <w:sz w:val="26"/>
        </w:rPr>
      </w:pPr>
    </w:p>
    <w:p w14:paraId="779937A3" w14:textId="77777777" w:rsidR="00B01F5F" w:rsidRPr="0086502E" w:rsidRDefault="00B01F5F" w:rsidP="00B01F5F">
      <w:pPr>
        <w:tabs>
          <w:tab w:val="left" w:pos="720"/>
          <w:tab w:val="left" w:pos="1440"/>
          <w:tab w:val="left" w:pos="2160"/>
          <w:tab w:val="left" w:pos="4608"/>
        </w:tabs>
        <w:spacing w:line="480" w:lineRule="atLeast"/>
        <w:rPr>
          <w:sz w:val="26"/>
        </w:rPr>
      </w:pPr>
    </w:p>
    <w:p w14:paraId="4BF86AAA" w14:textId="77777777" w:rsidR="00B01F5F" w:rsidRPr="0086502E" w:rsidRDefault="00B01F5F" w:rsidP="00B01F5F">
      <w:pPr>
        <w:tabs>
          <w:tab w:val="left" w:pos="4680"/>
        </w:tabs>
        <w:spacing w:line="480" w:lineRule="atLeast"/>
        <w:ind w:right="-374"/>
        <w:jc w:val="right"/>
        <w:rPr>
          <w:sz w:val="26"/>
        </w:rPr>
      </w:pPr>
    </w:p>
    <w:p w14:paraId="1420DEBE" w14:textId="77777777" w:rsidR="00B01F5F" w:rsidRPr="0086502E" w:rsidRDefault="00B01F5F" w:rsidP="00B01F5F">
      <w:pPr>
        <w:tabs>
          <w:tab w:val="left" w:pos="720"/>
          <w:tab w:val="left" w:pos="1440"/>
          <w:tab w:val="left" w:pos="2160"/>
          <w:tab w:val="left" w:pos="4608"/>
        </w:tabs>
        <w:spacing w:line="480" w:lineRule="atLeast"/>
        <w:rPr>
          <w:sz w:val="26"/>
        </w:rPr>
      </w:pPr>
    </w:p>
    <w:p w14:paraId="4C0DD07A" w14:textId="77777777" w:rsidR="00B01F5F"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4903ADAA" w14:textId="77777777" w:rsidR="00363030" w:rsidRPr="0086502E" w:rsidRDefault="00B01F5F" w:rsidP="00B01F5F">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2D2A2854" w14:textId="77777777" w:rsidR="002B0505" w:rsidRPr="0086502E" w:rsidRDefault="002B0505" w:rsidP="00D662F5">
      <w:pPr>
        <w:pageBreakBefore/>
        <w:spacing w:after="120" w:line="240" w:lineRule="atLeast"/>
        <w:ind w:left="-1441" w:right="-1441"/>
        <w:jc w:val="center"/>
      </w:pPr>
    </w:p>
    <w:p w14:paraId="4559E2A0" w14:textId="77777777" w:rsidR="002B0505" w:rsidRPr="0086502E" w:rsidRDefault="002B0505" w:rsidP="002B0505">
      <w:pPr>
        <w:tabs>
          <w:tab w:val="left" w:pos="720"/>
          <w:tab w:val="left" w:pos="1440"/>
          <w:tab w:val="left" w:pos="2160"/>
        </w:tabs>
        <w:spacing w:line="360" w:lineRule="atLeast"/>
        <w:jc w:val="center"/>
        <w:rPr>
          <w:spacing w:val="5"/>
          <w:sz w:val="26"/>
        </w:rPr>
      </w:pPr>
    </w:p>
    <w:p w14:paraId="2457F23D"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CF4C707"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5845294"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3060B4FC" w14:textId="77777777" w:rsidR="002B0505" w:rsidRPr="0086502E" w:rsidRDefault="002B0505" w:rsidP="002B0505">
      <w:pPr>
        <w:tabs>
          <w:tab w:val="left" w:pos="720"/>
          <w:tab w:val="left" w:pos="1440"/>
          <w:tab w:val="left" w:pos="2160"/>
        </w:tabs>
        <w:spacing w:line="360" w:lineRule="atLeast"/>
        <w:rPr>
          <w:spacing w:val="5"/>
          <w:sz w:val="26"/>
        </w:rPr>
      </w:pPr>
    </w:p>
    <w:p w14:paraId="090BEA63" w14:textId="77777777" w:rsidR="002B0505" w:rsidRPr="0086502E" w:rsidRDefault="002B0505" w:rsidP="002B0505">
      <w:pPr>
        <w:tabs>
          <w:tab w:val="left" w:pos="720"/>
          <w:tab w:val="left" w:pos="1440"/>
          <w:tab w:val="left" w:pos="2160"/>
        </w:tabs>
        <w:spacing w:line="360" w:lineRule="atLeast"/>
        <w:rPr>
          <w:spacing w:val="5"/>
          <w:sz w:val="26"/>
        </w:rPr>
      </w:pPr>
    </w:p>
    <w:p w14:paraId="292B8C57"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RICHARD DONALD MARLES,</w:t>
      </w:r>
      <w:r w:rsidRPr="0086502E">
        <w:rPr>
          <w:spacing w:val="5"/>
          <w:sz w:val="26"/>
        </w:rPr>
        <w:t xml:space="preserve"> a member of the Federal Executive Council, to hold the </w:t>
      </w:r>
      <w:r w:rsidRPr="0086502E">
        <w:rPr>
          <w:spacing w:val="5"/>
          <w:sz w:val="26"/>
          <w:szCs w:val="26"/>
        </w:rPr>
        <w:t xml:space="preserve">office of MINISTER FOR DEFENCE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DEFENCE</w:t>
      </w:r>
      <w:r w:rsidRPr="0086502E">
        <w:rPr>
          <w:spacing w:val="5"/>
          <w:sz w:val="26"/>
        </w:rPr>
        <w:t>.</w:t>
      </w:r>
    </w:p>
    <w:p w14:paraId="06B3BE2D" w14:textId="77777777" w:rsidR="002B0505" w:rsidRPr="0086502E" w:rsidRDefault="002B0505" w:rsidP="002B0505">
      <w:pPr>
        <w:tabs>
          <w:tab w:val="left" w:pos="5104"/>
        </w:tabs>
        <w:spacing w:line="360" w:lineRule="atLeast"/>
        <w:ind w:left="5040"/>
        <w:rPr>
          <w:spacing w:val="5"/>
          <w:sz w:val="26"/>
        </w:rPr>
      </w:pPr>
    </w:p>
    <w:p w14:paraId="38936C49"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0AADFF3E" w14:textId="77777777" w:rsidR="002B0505" w:rsidRPr="0086502E" w:rsidRDefault="002B0505" w:rsidP="002B0505">
      <w:pPr>
        <w:tabs>
          <w:tab w:val="left" w:pos="5040"/>
        </w:tabs>
        <w:ind w:left="5040"/>
        <w:rPr>
          <w:spacing w:val="5"/>
          <w:sz w:val="26"/>
        </w:rPr>
      </w:pPr>
    </w:p>
    <w:p w14:paraId="5025B561" w14:textId="77777777" w:rsidR="002B0505" w:rsidRPr="0086502E" w:rsidRDefault="002B0505" w:rsidP="002B0505">
      <w:pPr>
        <w:tabs>
          <w:tab w:val="left" w:pos="5040"/>
        </w:tabs>
        <w:ind w:left="5040"/>
        <w:rPr>
          <w:spacing w:val="5"/>
          <w:sz w:val="26"/>
        </w:rPr>
      </w:pPr>
    </w:p>
    <w:p w14:paraId="51AC2B7F" w14:textId="77777777" w:rsidR="002B0505" w:rsidRPr="0086502E" w:rsidRDefault="002B0505" w:rsidP="002B0505">
      <w:pPr>
        <w:tabs>
          <w:tab w:val="left" w:pos="5040"/>
        </w:tabs>
        <w:ind w:left="5040"/>
        <w:rPr>
          <w:spacing w:val="5"/>
          <w:sz w:val="26"/>
        </w:rPr>
      </w:pPr>
    </w:p>
    <w:p w14:paraId="550D7822" w14:textId="77777777" w:rsidR="002B0505" w:rsidRPr="0086502E" w:rsidRDefault="002B0505" w:rsidP="002B0505">
      <w:pPr>
        <w:tabs>
          <w:tab w:val="left" w:pos="5040"/>
        </w:tabs>
        <w:ind w:left="5040"/>
        <w:rPr>
          <w:spacing w:val="5"/>
          <w:sz w:val="26"/>
        </w:rPr>
      </w:pPr>
    </w:p>
    <w:p w14:paraId="00C697C2" w14:textId="77777777" w:rsidR="002B0505" w:rsidRPr="0086502E" w:rsidRDefault="002B0505" w:rsidP="002B0505">
      <w:pPr>
        <w:tabs>
          <w:tab w:val="left" w:pos="5040"/>
        </w:tabs>
        <w:ind w:left="5040"/>
        <w:rPr>
          <w:spacing w:val="5"/>
          <w:sz w:val="26"/>
        </w:rPr>
      </w:pPr>
      <w:r w:rsidRPr="0086502E">
        <w:rPr>
          <w:spacing w:val="5"/>
          <w:sz w:val="26"/>
        </w:rPr>
        <w:t>[SIGNED]</w:t>
      </w:r>
    </w:p>
    <w:p w14:paraId="5DB89410" w14:textId="77777777" w:rsidR="002B0505" w:rsidRPr="0086502E" w:rsidRDefault="002B0505" w:rsidP="002B0505">
      <w:pPr>
        <w:tabs>
          <w:tab w:val="left" w:pos="5040"/>
        </w:tabs>
        <w:ind w:left="5040"/>
        <w:rPr>
          <w:spacing w:val="5"/>
          <w:sz w:val="26"/>
        </w:rPr>
      </w:pPr>
    </w:p>
    <w:p w14:paraId="0D151890"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D5BF6B8" w14:textId="77777777" w:rsidR="002B0505" w:rsidRPr="0086502E" w:rsidRDefault="002B0505" w:rsidP="002B0505">
      <w:pPr>
        <w:rPr>
          <w:spacing w:val="5"/>
          <w:sz w:val="26"/>
        </w:rPr>
      </w:pPr>
    </w:p>
    <w:p w14:paraId="4C14E9B4"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595677C7" w14:textId="77777777" w:rsidR="002B0505" w:rsidRPr="0086502E" w:rsidRDefault="002B0505" w:rsidP="002B0505">
      <w:pPr>
        <w:rPr>
          <w:spacing w:val="5"/>
          <w:sz w:val="26"/>
        </w:rPr>
      </w:pPr>
    </w:p>
    <w:p w14:paraId="653E01E1" w14:textId="77777777" w:rsidR="002B0505" w:rsidRPr="0086502E" w:rsidRDefault="002B0505" w:rsidP="002B0505">
      <w:pPr>
        <w:rPr>
          <w:spacing w:val="5"/>
          <w:sz w:val="26"/>
        </w:rPr>
      </w:pPr>
    </w:p>
    <w:p w14:paraId="16DB06DB" w14:textId="77777777" w:rsidR="002B0505" w:rsidRPr="0086502E" w:rsidRDefault="002B0505" w:rsidP="002B0505">
      <w:pPr>
        <w:rPr>
          <w:spacing w:val="5"/>
          <w:sz w:val="26"/>
        </w:rPr>
      </w:pPr>
    </w:p>
    <w:p w14:paraId="6BA2CB89" w14:textId="77777777" w:rsidR="002B0505" w:rsidRPr="0086502E" w:rsidRDefault="002B0505" w:rsidP="002B0505">
      <w:pPr>
        <w:rPr>
          <w:spacing w:val="5"/>
          <w:sz w:val="26"/>
        </w:rPr>
      </w:pPr>
    </w:p>
    <w:p w14:paraId="5F6727A6" w14:textId="77777777" w:rsidR="002B0505" w:rsidRPr="0086502E" w:rsidRDefault="002B0505" w:rsidP="002B0505">
      <w:pPr>
        <w:rPr>
          <w:spacing w:val="5"/>
          <w:sz w:val="26"/>
        </w:rPr>
      </w:pPr>
    </w:p>
    <w:p w14:paraId="13690644" w14:textId="77777777" w:rsidR="002B0505" w:rsidRPr="0086502E" w:rsidRDefault="002B0505" w:rsidP="002B0505">
      <w:pPr>
        <w:rPr>
          <w:spacing w:val="5"/>
          <w:sz w:val="26"/>
        </w:rPr>
      </w:pPr>
      <w:r w:rsidRPr="0086502E">
        <w:rPr>
          <w:spacing w:val="5"/>
          <w:sz w:val="26"/>
        </w:rPr>
        <w:t>[SIGNED]</w:t>
      </w:r>
    </w:p>
    <w:p w14:paraId="3F2214F4" w14:textId="77777777" w:rsidR="002B0505" w:rsidRPr="0086502E" w:rsidRDefault="002B0505" w:rsidP="002B0505">
      <w:pPr>
        <w:rPr>
          <w:spacing w:val="5"/>
          <w:sz w:val="26"/>
        </w:rPr>
      </w:pPr>
    </w:p>
    <w:p w14:paraId="198A9B9A" w14:textId="77777777" w:rsidR="00363030" w:rsidRPr="0086502E" w:rsidRDefault="002B0505" w:rsidP="002B0505">
      <w:pPr>
        <w:spacing w:line="360" w:lineRule="atLeast"/>
        <w:rPr>
          <w:spacing w:val="5"/>
          <w:sz w:val="26"/>
        </w:rPr>
      </w:pPr>
      <w:r w:rsidRPr="0086502E">
        <w:rPr>
          <w:spacing w:val="5"/>
          <w:sz w:val="26"/>
        </w:rPr>
        <w:t>Prime Minister</w:t>
      </w:r>
    </w:p>
    <w:p w14:paraId="758016F1" w14:textId="77777777" w:rsidR="002B0505" w:rsidRPr="0086502E" w:rsidRDefault="002B0505" w:rsidP="00D662F5">
      <w:pPr>
        <w:pageBreakBefore/>
        <w:spacing w:after="120" w:line="240" w:lineRule="atLeast"/>
        <w:ind w:left="-1441" w:right="-1441"/>
        <w:jc w:val="center"/>
      </w:pPr>
    </w:p>
    <w:p w14:paraId="4DFD1E00" w14:textId="77777777" w:rsidR="002B0505" w:rsidRPr="0086502E" w:rsidRDefault="002B0505" w:rsidP="002B0505">
      <w:pPr>
        <w:tabs>
          <w:tab w:val="left" w:pos="720"/>
          <w:tab w:val="left" w:pos="1440"/>
          <w:tab w:val="left" w:pos="2160"/>
        </w:tabs>
        <w:spacing w:line="360" w:lineRule="atLeast"/>
        <w:jc w:val="center"/>
        <w:rPr>
          <w:spacing w:val="5"/>
          <w:sz w:val="26"/>
        </w:rPr>
      </w:pPr>
    </w:p>
    <w:p w14:paraId="0274C8FC"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54F1D00"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57185E58"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5CE8428A" w14:textId="77777777" w:rsidR="002B0505" w:rsidRPr="0086502E" w:rsidRDefault="002B0505" w:rsidP="002B0505">
      <w:pPr>
        <w:tabs>
          <w:tab w:val="left" w:pos="720"/>
          <w:tab w:val="left" w:pos="1440"/>
          <w:tab w:val="left" w:pos="2160"/>
        </w:tabs>
        <w:spacing w:line="360" w:lineRule="atLeast"/>
        <w:rPr>
          <w:spacing w:val="5"/>
          <w:sz w:val="26"/>
        </w:rPr>
      </w:pPr>
    </w:p>
    <w:p w14:paraId="554D898A" w14:textId="77777777" w:rsidR="002B0505" w:rsidRPr="0086502E" w:rsidRDefault="002B0505" w:rsidP="002B0505">
      <w:pPr>
        <w:tabs>
          <w:tab w:val="left" w:pos="720"/>
          <w:tab w:val="left" w:pos="1440"/>
          <w:tab w:val="left" w:pos="2160"/>
        </w:tabs>
        <w:spacing w:line="360" w:lineRule="atLeast"/>
        <w:rPr>
          <w:spacing w:val="5"/>
          <w:sz w:val="26"/>
        </w:rPr>
      </w:pPr>
    </w:p>
    <w:p w14:paraId="1AA25212"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PENELOPE YING</w:t>
      </w:r>
      <w:r w:rsidR="0086502E">
        <w:rPr>
          <w:caps/>
          <w:noProof/>
          <w:spacing w:val="5"/>
          <w:sz w:val="26"/>
        </w:rPr>
        <w:noBreakHyphen/>
      </w:r>
      <w:r w:rsidRPr="0086502E">
        <w:rPr>
          <w:caps/>
          <w:noProof/>
          <w:spacing w:val="5"/>
          <w:sz w:val="26"/>
        </w:rPr>
        <w:t>YEN WONG,</w:t>
      </w:r>
      <w:r w:rsidRPr="0086502E">
        <w:rPr>
          <w:spacing w:val="5"/>
          <w:sz w:val="26"/>
        </w:rPr>
        <w:t xml:space="preserve"> a member of the Federal Executive Council, to hold the </w:t>
      </w:r>
      <w:r w:rsidRPr="0086502E">
        <w:rPr>
          <w:spacing w:val="5"/>
          <w:sz w:val="26"/>
          <w:szCs w:val="26"/>
        </w:rPr>
        <w:t xml:space="preserve">office of MINISTER FOR FOREIGN AFFAIRS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FOREIGN AFFAIRS AND TRADE</w:t>
      </w:r>
      <w:r w:rsidRPr="0086502E">
        <w:rPr>
          <w:spacing w:val="5"/>
          <w:sz w:val="26"/>
        </w:rPr>
        <w:t>.</w:t>
      </w:r>
    </w:p>
    <w:p w14:paraId="60333555" w14:textId="77777777" w:rsidR="002B0505" w:rsidRPr="0086502E" w:rsidRDefault="002B0505" w:rsidP="002B0505">
      <w:pPr>
        <w:tabs>
          <w:tab w:val="left" w:pos="5104"/>
        </w:tabs>
        <w:spacing w:line="360" w:lineRule="atLeast"/>
        <w:ind w:left="5040"/>
        <w:rPr>
          <w:spacing w:val="5"/>
          <w:sz w:val="26"/>
        </w:rPr>
      </w:pPr>
    </w:p>
    <w:p w14:paraId="2791F1F2"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24FB9241" w14:textId="77777777" w:rsidR="002B0505" w:rsidRPr="0086502E" w:rsidRDefault="002B0505" w:rsidP="002B0505">
      <w:pPr>
        <w:tabs>
          <w:tab w:val="left" w:pos="5040"/>
        </w:tabs>
        <w:ind w:left="5040"/>
        <w:rPr>
          <w:spacing w:val="5"/>
          <w:sz w:val="26"/>
        </w:rPr>
      </w:pPr>
    </w:p>
    <w:p w14:paraId="62268A13" w14:textId="77777777" w:rsidR="002B0505" w:rsidRPr="0086502E" w:rsidRDefault="002B0505" w:rsidP="002B0505">
      <w:pPr>
        <w:tabs>
          <w:tab w:val="left" w:pos="5040"/>
        </w:tabs>
        <w:ind w:left="5040"/>
        <w:rPr>
          <w:spacing w:val="5"/>
          <w:sz w:val="26"/>
        </w:rPr>
      </w:pPr>
    </w:p>
    <w:p w14:paraId="7B8BD929" w14:textId="77777777" w:rsidR="002B0505" w:rsidRPr="0086502E" w:rsidRDefault="002B0505" w:rsidP="002B0505">
      <w:pPr>
        <w:tabs>
          <w:tab w:val="left" w:pos="5040"/>
        </w:tabs>
        <w:ind w:left="5040"/>
        <w:rPr>
          <w:spacing w:val="5"/>
          <w:sz w:val="26"/>
        </w:rPr>
      </w:pPr>
    </w:p>
    <w:p w14:paraId="3F16E711" w14:textId="77777777" w:rsidR="002B0505" w:rsidRPr="0086502E" w:rsidRDefault="002B0505" w:rsidP="002B0505">
      <w:pPr>
        <w:tabs>
          <w:tab w:val="left" w:pos="5040"/>
        </w:tabs>
        <w:ind w:left="5040"/>
        <w:rPr>
          <w:spacing w:val="5"/>
          <w:sz w:val="26"/>
        </w:rPr>
      </w:pPr>
    </w:p>
    <w:p w14:paraId="6CAB43AD" w14:textId="77777777" w:rsidR="002B0505" w:rsidRPr="0086502E" w:rsidRDefault="002B0505" w:rsidP="002B0505">
      <w:pPr>
        <w:tabs>
          <w:tab w:val="left" w:pos="5040"/>
        </w:tabs>
        <w:ind w:left="5040"/>
        <w:rPr>
          <w:spacing w:val="5"/>
          <w:sz w:val="26"/>
        </w:rPr>
      </w:pPr>
      <w:r w:rsidRPr="0086502E">
        <w:rPr>
          <w:spacing w:val="5"/>
          <w:sz w:val="26"/>
        </w:rPr>
        <w:t>[SIGNED]</w:t>
      </w:r>
    </w:p>
    <w:p w14:paraId="01502F26" w14:textId="77777777" w:rsidR="002B0505" w:rsidRPr="0086502E" w:rsidRDefault="002B0505" w:rsidP="002B0505">
      <w:pPr>
        <w:tabs>
          <w:tab w:val="left" w:pos="5040"/>
        </w:tabs>
        <w:ind w:left="5040"/>
        <w:rPr>
          <w:spacing w:val="5"/>
          <w:sz w:val="26"/>
        </w:rPr>
      </w:pPr>
    </w:p>
    <w:p w14:paraId="7C2D7C79"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80D2C95" w14:textId="77777777" w:rsidR="002B0505" w:rsidRPr="0086502E" w:rsidRDefault="002B0505" w:rsidP="002B0505">
      <w:pPr>
        <w:rPr>
          <w:spacing w:val="5"/>
          <w:sz w:val="26"/>
        </w:rPr>
      </w:pPr>
    </w:p>
    <w:p w14:paraId="2C745AD3"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06CD0C86" w14:textId="77777777" w:rsidR="002B0505" w:rsidRPr="0086502E" w:rsidRDefault="002B0505" w:rsidP="002B0505">
      <w:pPr>
        <w:rPr>
          <w:spacing w:val="5"/>
          <w:sz w:val="26"/>
        </w:rPr>
      </w:pPr>
    </w:p>
    <w:p w14:paraId="0366292E" w14:textId="77777777" w:rsidR="002B0505" w:rsidRPr="0086502E" w:rsidRDefault="002B0505" w:rsidP="002B0505">
      <w:pPr>
        <w:rPr>
          <w:spacing w:val="5"/>
          <w:sz w:val="26"/>
        </w:rPr>
      </w:pPr>
    </w:p>
    <w:p w14:paraId="01467B8B" w14:textId="77777777" w:rsidR="002B0505" w:rsidRPr="0086502E" w:rsidRDefault="002B0505" w:rsidP="002B0505">
      <w:pPr>
        <w:rPr>
          <w:spacing w:val="5"/>
          <w:sz w:val="26"/>
        </w:rPr>
      </w:pPr>
    </w:p>
    <w:p w14:paraId="07FE2EF5" w14:textId="77777777" w:rsidR="002B0505" w:rsidRPr="0086502E" w:rsidRDefault="002B0505" w:rsidP="002B0505">
      <w:pPr>
        <w:rPr>
          <w:spacing w:val="5"/>
          <w:sz w:val="26"/>
        </w:rPr>
      </w:pPr>
    </w:p>
    <w:p w14:paraId="3D5C2DF8" w14:textId="77777777" w:rsidR="002B0505" w:rsidRPr="0086502E" w:rsidRDefault="002B0505" w:rsidP="002B0505">
      <w:pPr>
        <w:rPr>
          <w:spacing w:val="5"/>
          <w:sz w:val="26"/>
        </w:rPr>
      </w:pPr>
    </w:p>
    <w:p w14:paraId="145C5495" w14:textId="77777777" w:rsidR="002B0505" w:rsidRPr="0086502E" w:rsidRDefault="002B0505" w:rsidP="002B0505">
      <w:pPr>
        <w:rPr>
          <w:spacing w:val="5"/>
          <w:sz w:val="26"/>
        </w:rPr>
      </w:pPr>
      <w:r w:rsidRPr="0086502E">
        <w:rPr>
          <w:spacing w:val="5"/>
          <w:sz w:val="26"/>
        </w:rPr>
        <w:t>[SIGNED]</w:t>
      </w:r>
    </w:p>
    <w:p w14:paraId="35258CE1" w14:textId="77777777" w:rsidR="002B0505" w:rsidRPr="0086502E" w:rsidRDefault="002B0505" w:rsidP="002B0505">
      <w:pPr>
        <w:rPr>
          <w:spacing w:val="5"/>
          <w:sz w:val="26"/>
        </w:rPr>
      </w:pPr>
    </w:p>
    <w:p w14:paraId="7C9A68C7" w14:textId="77777777" w:rsidR="00363030" w:rsidRPr="0086502E" w:rsidRDefault="002B0505" w:rsidP="002B0505">
      <w:pPr>
        <w:spacing w:line="360" w:lineRule="atLeast"/>
        <w:rPr>
          <w:spacing w:val="5"/>
          <w:sz w:val="26"/>
        </w:rPr>
      </w:pPr>
      <w:r w:rsidRPr="0086502E">
        <w:rPr>
          <w:spacing w:val="5"/>
          <w:sz w:val="26"/>
        </w:rPr>
        <w:t>Prime Minister</w:t>
      </w:r>
    </w:p>
    <w:p w14:paraId="4AB2A0B7" w14:textId="77777777" w:rsidR="002B0505" w:rsidRPr="0086502E" w:rsidRDefault="002B0505" w:rsidP="00D662F5">
      <w:pPr>
        <w:pageBreakBefore/>
        <w:spacing w:after="120" w:line="240" w:lineRule="atLeast"/>
        <w:ind w:left="-1441" w:right="-1441"/>
        <w:jc w:val="center"/>
      </w:pPr>
    </w:p>
    <w:p w14:paraId="41CC6139" w14:textId="77777777" w:rsidR="002B0505" w:rsidRPr="0086502E" w:rsidRDefault="002B0505" w:rsidP="002B0505">
      <w:pPr>
        <w:tabs>
          <w:tab w:val="left" w:pos="720"/>
          <w:tab w:val="left" w:pos="1440"/>
          <w:tab w:val="left" w:pos="2160"/>
        </w:tabs>
        <w:spacing w:line="360" w:lineRule="atLeast"/>
        <w:jc w:val="center"/>
        <w:rPr>
          <w:spacing w:val="5"/>
          <w:sz w:val="26"/>
        </w:rPr>
      </w:pPr>
    </w:p>
    <w:p w14:paraId="58BAB241"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0D554CB2"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1C6BFD6B"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75E5A08C" w14:textId="77777777" w:rsidR="002B0505" w:rsidRPr="0086502E" w:rsidRDefault="002B0505" w:rsidP="002B0505">
      <w:pPr>
        <w:tabs>
          <w:tab w:val="left" w:pos="720"/>
          <w:tab w:val="left" w:pos="1440"/>
          <w:tab w:val="left" w:pos="2160"/>
        </w:tabs>
        <w:spacing w:line="360" w:lineRule="atLeast"/>
        <w:rPr>
          <w:spacing w:val="5"/>
          <w:sz w:val="26"/>
        </w:rPr>
      </w:pPr>
    </w:p>
    <w:p w14:paraId="054D2149" w14:textId="77777777" w:rsidR="002B0505" w:rsidRPr="0086502E" w:rsidRDefault="002B0505" w:rsidP="002B0505">
      <w:pPr>
        <w:tabs>
          <w:tab w:val="left" w:pos="720"/>
          <w:tab w:val="left" w:pos="1440"/>
          <w:tab w:val="left" w:pos="2160"/>
        </w:tabs>
        <w:spacing w:line="360" w:lineRule="atLeast"/>
        <w:rPr>
          <w:spacing w:val="5"/>
          <w:sz w:val="26"/>
        </w:rPr>
      </w:pPr>
    </w:p>
    <w:p w14:paraId="7B029BE6"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JAMES EDWARD CHALMERS,</w:t>
      </w:r>
      <w:r w:rsidRPr="0086502E">
        <w:rPr>
          <w:spacing w:val="5"/>
          <w:sz w:val="26"/>
        </w:rPr>
        <w:t xml:space="preserve"> a member of the Federal Executive Council, to hold the </w:t>
      </w:r>
      <w:r w:rsidRPr="0086502E">
        <w:rPr>
          <w:spacing w:val="5"/>
          <w:sz w:val="26"/>
          <w:szCs w:val="26"/>
        </w:rPr>
        <w:t xml:space="preserve">office of TREASURER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THE TREASURY</w:t>
      </w:r>
      <w:r w:rsidRPr="0086502E">
        <w:rPr>
          <w:spacing w:val="5"/>
          <w:sz w:val="26"/>
        </w:rPr>
        <w:t>.</w:t>
      </w:r>
    </w:p>
    <w:p w14:paraId="2E23B11B" w14:textId="77777777" w:rsidR="002B0505" w:rsidRPr="0086502E" w:rsidRDefault="002B0505" w:rsidP="002B0505">
      <w:pPr>
        <w:tabs>
          <w:tab w:val="left" w:pos="5104"/>
        </w:tabs>
        <w:spacing w:line="360" w:lineRule="atLeast"/>
        <w:ind w:left="5040"/>
        <w:rPr>
          <w:spacing w:val="5"/>
          <w:sz w:val="26"/>
        </w:rPr>
      </w:pPr>
    </w:p>
    <w:p w14:paraId="2A4E17AD"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10EF0A89" w14:textId="77777777" w:rsidR="002B0505" w:rsidRPr="0086502E" w:rsidRDefault="002B0505" w:rsidP="002B0505">
      <w:pPr>
        <w:tabs>
          <w:tab w:val="left" w:pos="5040"/>
        </w:tabs>
        <w:ind w:left="5040"/>
        <w:rPr>
          <w:spacing w:val="5"/>
          <w:sz w:val="26"/>
        </w:rPr>
      </w:pPr>
    </w:p>
    <w:p w14:paraId="3D73F692" w14:textId="77777777" w:rsidR="002B0505" w:rsidRPr="0086502E" w:rsidRDefault="002B0505" w:rsidP="002B0505">
      <w:pPr>
        <w:tabs>
          <w:tab w:val="left" w:pos="5040"/>
        </w:tabs>
        <w:ind w:left="5040"/>
        <w:rPr>
          <w:spacing w:val="5"/>
          <w:sz w:val="26"/>
        </w:rPr>
      </w:pPr>
    </w:p>
    <w:p w14:paraId="24C71FD9" w14:textId="77777777" w:rsidR="002B0505" w:rsidRPr="0086502E" w:rsidRDefault="002B0505" w:rsidP="002B0505">
      <w:pPr>
        <w:tabs>
          <w:tab w:val="left" w:pos="5040"/>
        </w:tabs>
        <w:ind w:left="5040"/>
        <w:rPr>
          <w:spacing w:val="5"/>
          <w:sz w:val="26"/>
        </w:rPr>
      </w:pPr>
    </w:p>
    <w:p w14:paraId="061D9563" w14:textId="77777777" w:rsidR="002B0505" w:rsidRPr="0086502E" w:rsidRDefault="002B0505" w:rsidP="002B0505">
      <w:pPr>
        <w:tabs>
          <w:tab w:val="left" w:pos="5040"/>
        </w:tabs>
        <w:ind w:left="5040"/>
        <w:rPr>
          <w:spacing w:val="5"/>
          <w:sz w:val="26"/>
        </w:rPr>
      </w:pPr>
    </w:p>
    <w:p w14:paraId="37F8AA5E" w14:textId="77777777" w:rsidR="002B0505" w:rsidRPr="0086502E" w:rsidRDefault="002B0505" w:rsidP="002B0505">
      <w:pPr>
        <w:tabs>
          <w:tab w:val="left" w:pos="5040"/>
        </w:tabs>
        <w:ind w:left="5040"/>
        <w:rPr>
          <w:spacing w:val="5"/>
          <w:sz w:val="26"/>
        </w:rPr>
      </w:pPr>
      <w:r w:rsidRPr="0086502E">
        <w:rPr>
          <w:spacing w:val="5"/>
          <w:sz w:val="26"/>
        </w:rPr>
        <w:t>[SIGNED]</w:t>
      </w:r>
    </w:p>
    <w:p w14:paraId="59ACA2DA" w14:textId="77777777" w:rsidR="002B0505" w:rsidRPr="0086502E" w:rsidRDefault="002B0505" w:rsidP="002B0505">
      <w:pPr>
        <w:tabs>
          <w:tab w:val="left" w:pos="5040"/>
        </w:tabs>
        <w:ind w:left="5040"/>
        <w:rPr>
          <w:spacing w:val="5"/>
          <w:sz w:val="26"/>
        </w:rPr>
      </w:pPr>
    </w:p>
    <w:p w14:paraId="4EF062B5"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707879A" w14:textId="77777777" w:rsidR="002B0505" w:rsidRPr="0086502E" w:rsidRDefault="002B0505" w:rsidP="002B0505">
      <w:pPr>
        <w:rPr>
          <w:spacing w:val="5"/>
          <w:sz w:val="26"/>
        </w:rPr>
      </w:pPr>
    </w:p>
    <w:p w14:paraId="76EA1494"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0D2478DD" w14:textId="77777777" w:rsidR="002B0505" w:rsidRPr="0086502E" w:rsidRDefault="002B0505" w:rsidP="002B0505">
      <w:pPr>
        <w:rPr>
          <w:spacing w:val="5"/>
          <w:sz w:val="26"/>
        </w:rPr>
      </w:pPr>
    </w:p>
    <w:p w14:paraId="4B3D7CF1" w14:textId="77777777" w:rsidR="002B0505" w:rsidRPr="0086502E" w:rsidRDefault="002B0505" w:rsidP="002B0505">
      <w:pPr>
        <w:rPr>
          <w:spacing w:val="5"/>
          <w:sz w:val="26"/>
        </w:rPr>
      </w:pPr>
    </w:p>
    <w:p w14:paraId="10EF0E68" w14:textId="77777777" w:rsidR="002B0505" w:rsidRPr="0086502E" w:rsidRDefault="002B0505" w:rsidP="002B0505">
      <w:pPr>
        <w:rPr>
          <w:spacing w:val="5"/>
          <w:sz w:val="26"/>
        </w:rPr>
      </w:pPr>
    </w:p>
    <w:p w14:paraId="3E0871FD" w14:textId="77777777" w:rsidR="002B0505" w:rsidRPr="0086502E" w:rsidRDefault="002B0505" w:rsidP="002B0505">
      <w:pPr>
        <w:rPr>
          <w:spacing w:val="5"/>
          <w:sz w:val="26"/>
        </w:rPr>
      </w:pPr>
    </w:p>
    <w:p w14:paraId="6509D851" w14:textId="77777777" w:rsidR="002B0505" w:rsidRPr="0086502E" w:rsidRDefault="002B0505" w:rsidP="002B0505">
      <w:pPr>
        <w:rPr>
          <w:spacing w:val="5"/>
          <w:sz w:val="26"/>
        </w:rPr>
      </w:pPr>
    </w:p>
    <w:p w14:paraId="45BC7A5C" w14:textId="77777777" w:rsidR="002B0505" w:rsidRPr="0086502E" w:rsidRDefault="002B0505" w:rsidP="002B0505">
      <w:pPr>
        <w:rPr>
          <w:spacing w:val="5"/>
          <w:sz w:val="26"/>
        </w:rPr>
      </w:pPr>
      <w:r w:rsidRPr="0086502E">
        <w:rPr>
          <w:spacing w:val="5"/>
          <w:sz w:val="26"/>
        </w:rPr>
        <w:t>[SIGNED]</w:t>
      </w:r>
    </w:p>
    <w:p w14:paraId="6AAEFA94" w14:textId="77777777" w:rsidR="002B0505" w:rsidRPr="0086502E" w:rsidRDefault="002B0505" w:rsidP="002B0505">
      <w:pPr>
        <w:rPr>
          <w:spacing w:val="5"/>
          <w:sz w:val="26"/>
        </w:rPr>
      </w:pPr>
    </w:p>
    <w:p w14:paraId="55CFF3D4" w14:textId="77777777" w:rsidR="00363030" w:rsidRPr="0086502E" w:rsidRDefault="002B0505" w:rsidP="002B0505">
      <w:pPr>
        <w:spacing w:line="360" w:lineRule="atLeast"/>
        <w:rPr>
          <w:spacing w:val="5"/>
          <w:sz w:val="26"/>
        </w:rPr>
      </w:pPr>
      <w:r w:rsidRPr="0086502E">
        <w:rPr>
          <w:spacing w:val="5"/>
          <w:sz w:val="26"/>
        </w:rPr>
        <w:t>Prime Minister</w:t>
      </w:r>
    </w:p>
    <w:p w14:paraId="25C9F3B8" w14:textId="77777777" w:rsidR="002B0505" w:rsidRPr="0086502E" w:rsidRDefault="002B0505" w:rsidP="00D662F5">
      <w:pPr>
        <w:pageBreakBefore/>
        <w:spacing w:after="120" w:line="240" w:lineRule="atLeast"/>
        <w:ind w:left="-1441" w:right="-1441"/>
        <w:jc w:val="center"/>
      </w:pPr>
    </w:p>
    <w:p w14:paraId="4F979C4E" w14:textId="77777777" w:rsidR="002B0505" w:rsidRPr="0086502E" w:rsidRDefault="002B0505" w:rsidP="002B0505">
      <w:pPr>
        <w:tabs>
          <w:tab w:val="left" w:pos="720"/>
          <w:tab w:val="left" w:pos="1440"/>
          <w:tab w:val="left" w:pos="2160"/>
        </w:tabs>
        <w:spacing w:line="360" w:lineRule="atLeast"/>
        <w:jc w:val="center"/>
        <w:rPr>
          <w:spacing w:val="5"/>
          <w:sz w:val="26"/>
        </w:rPr>
      </w:pPr>
    </w:p>
    <w:p w14:paraId="06543A99"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6858C663"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0BFB6C2"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45D2EE71" w14:textId="77777777" w:rsidR="002B0505" w:rsidRPr="0086502E" w:rsidRDefault="002B0505" w:rsidP="002B0505">
      <w:pPr>
        <w:tabs>
          <w:tab w:val="left" w:pos="720"/>
          <w:tab w:val="left" w:pos="1440"/>
          <w:tab w:val="left" w:pos="2160"/>
        </w:tabs>
        <w:spacing w:line="360" w:lineRule="atLeast"/>
        <w:rPr>
          <w:spacing w:val="5"/>
          <w:sz w:val="26"/>
        </w:rPr>
      </w:pPr>
    </w:p>
    <w:p w14:paraId="48124735" w14:textId="77777777" w:rsidR="002B0505" w:rsidRPr="0086502E" w:rsidRDefault="002B0505" w:rsidP="002B0505">
      <w:pPr>
        <w:tabs>
          <w:tab w:val="left" w:pos="720"/>
          <w:tab w:val="left" w:pos="1440"/>
          <w:tab w:val="left" w:pos="2160"/>
        </w:tabs>
        <w:spacing w:line="360" w:lineRule="atLeast"/>
        <w:rPr>
          <w:spacing w:val="5"/>
          <w:sz w:val="26"/>
        </w:rPr>
      </w:pPr>
    </w:p>
    <w:p w14:paraId="00429426"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KATHERINE RUTH GALLAGHER,</w:t>
      </w:r>
      <w:r w:rsidRPr="0086502E">
        <w:rPr>
          <w:spacing w:val="5"/>
          <w:sz w:val="26"/>
        </w:rPr>
        <w:t xml:space="preserve"> a member of the Federal Executive Council, to hold the </w:t>
      </w:r>
      <w:r w:rsidRPr="0086502E">
        <w:rPr>
          <w:spacing w:val="5"/>
          <w:sz w:val="26"/>
          <w:szCs w:val="26"/>
        </w:rPr>
        <w:t xml:space="preserve">offices of MINISTER FOR FINANCE and MINISTER FOR THE PUBLIC SERVICE and MINISTER FOR WOMEN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FINANCE </w:t>
      </w:r>
      <w:r w:rsidRPr="0086502E">
        <w:rPr>
          <w:noProof/>
          <w:spacing w:val="5"/>
          <w:sz w:val="26"/>
          <w:szCs w:val="26"/>
        </w:rPr>
        <w:t>and</w:t>
      </w:r>
      <w:r w:rsidRPr="0086502E">
        <w:rPr>
          <w:caps/>
          <w:noProof/>
          <w:spacing w:val="5"/>
          <w:sz w:val="26"/>
          <w:szCs w:val="26"/>
        </w:rPr>
        <w:t xml:space="preserve"> The Department of THE PRIME MINISTER AND CABINET</w:t>
      </w:r>
      <w:r w:rsidRPr="0086502E">
        <w:rPr>
          <w:spacing w:val="5"/>
          <w:sz w:val="26"/>
        </w:rPr>
        <w:t>.</w:t>
      </w:r>
    </w:p>
    <w:p w14:paraId="153A2BC2" w14:textId="77777777" w:rsidR="002B0505" w:rsidRPr="0086502E" w:rsidRDefault="002B0505" w:rsidP="002B0505">
      <w:pPr>
        <w:tabs>
          <w:tab w:val="left" w:pos="5104"/>
        </w:tabs>
        <w:spacing w:line="360" w:lineRule="atLeast"/>
        <w:ind w:left="5040"/>
        <w:rPr>
          <w:spacing w:val="5"/>
          <w:sz w:val="26"/>
        </w:rPr>
      </w:pPr>
    </w:p>
    <w:p w14:paraId="73AD5C8F"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5CC4D32A" w14:textId="77777777" w:rsidR="002B0505" w:rsidRPr="0086502E" w:rsidRDefault="002B0505" w:rsidP="002B0505">
      <w:pPr>
        <w:tabs>
          <w:tab w:val="left" w:pos="5040"/>
        </w:tabs>
        <w:ind w:left="5040"/>
        <w:rPr>
          <w:spacing w:val="5"/>
          <w:sz w:val="26"/>
        </w:rPr>
      </w:pPr>
    </w:p>
    <w:p w14:paraId="05E5CFFF" w14:textId="77777777" w:rsidR="002B0505" w:rsidRPr="0086502E" w:rsidRDefault="002B0505" w:rsidP="002B0505">
      <w:pPr>
        <w:tabs>
          <w:tab w:val="left" w:pos="5040"/>
        </w:tabs>
        <w:ind w:left="5040"/>
        <w:rPr>
          <w:spacing w:val="5"/>
          <w:sz w:val="26"/>
        </w:rPr>
      </w:pPr>
    </w:p>
    <w:p w14:paraId="5C692607" w14:textId="77777777" w:rsidR="002B0505" w:rsidRPr="0086502E" w:rsidRDefault="002B0505" w:rsidP="002B0505">
      <w:pPr>
        <w:tabs>
          <w:tab w:val="left" w:pos="5040"/>
        </w:tabs>
        <w:ind w:left="5040"/>
        <w:rPr>
          <w:spacing w:val="5"/>
          <w:sz w:val="26"/>
        </w:rPr>
      </w:pPr>
    </w:p>
    <w:p w14:paraId="48E4C3D1" w14:textId="77777777" w:rsidR="002B0505" w:rsidRPr="0086502E" w:rsidRDefault="002B0505" w:rsidP="002B0505">
      <w:pPr>
        <w:tabs>
          <w:tab w:val="left" w:pos="5040"/>
        </w:tabs>
        <w:ind w:left="5040"/>
        <w:rPr>
          <w:spacing w:val="5"/>
          <w:sz w:val="26"/>
        </w:rPr>
      </w:pPr>
    </w:p>
    <w:p w14:paraId="0B390AA3" w14:textId="77777777" w:rsidR="002B0505" w:rsidRPr="0086502E" w:rsidRDefault="002B0505" w:rsidP="002B0505">
      <w:pPr>
        <w:tabs>
          <w:tab w:val="left" w:pos="5040"/>
        </w:tabs>
        <w:ind w:left="5040"/>
        <w:rPr>
          <w:spacing w:val="5"/>
          <w:sz w:val="26"/>
        </w:rPr>
      </w:pPr>
      <w:r w:rsidRPr="0086502E">
        <w:rPr>
          <w:spacing w:val="5"/>
          <w:sz w:val="26"/>
        </w:rPr>
        <w:t>[SIGNED]</w:t>
      </w:r>
    </w:p>
    <w:p w14:paraId="2659BD4C" w14:textId="77777777" w:rsidR="002B0505" w:rsidRPr="0086502E" w:rsidRDefault="002B0505" w:rsidP="002B0505">
      <w:pPr>
        <w:tabs>
          <w:tab w:val="left" w:pos="5040"/>
        </w:tabs>
        <w:ind w:left="5040"/>
        <w:rPr>
          <w:spacing w:val="5"/>
          <w:sz w:val="26"/>
        </w:rPr>
      </w:pPr>
    </w:p>
    <w:p w14:paraId="5BBFDB48"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A4C4EB7" w14:textId="77777777" w:rsidR="002B0505" w:rsidRPr="0086502E" w:rsidRDefault="002B0505" w:rsidP="002B0505">
      <w:pPr>
        <w:rPr>
          <w:spacing w:val="5"/>
          <w:sz w:val="26"/>
        </w:rPr>
      </w:pPr>
    </w:p>
    <w:p w14:paraId="0C74C276"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7654E5A2" w14:textId="77777777" w:rsidR="002B0505" w:rsidRPr="0086502E" w:rsidRDefault="002B0505" w:rsidP="002B0505">
      <w:pPr>
        <w:rPr>
          <w:spacing w:val="5"/>
          <w:sz w:val="26"/>
        </w:rPr>
      </w:pPr>
    </w:p>
    <w:p w14:paraId="31FA5D9B" w14:textId="77777777" w:rsidR="002B0505" w:rsidRPr="0086502E" w:rsidRDefault="002B0505" w:rsidP="002B0505">
      <w:pPr>
        <w:rPr>
          <w:spacing w:val="5"/>
          <w:sz w:val="26"/>
        </w:rPr>
      </w:pPr>
    </w:p>
    <w:p w14:paraId="6CE5D08F" w14:textId="77777777" w:rsidR="002B0505" w:rsidRPr="0086502E" w:rsidRDefault="002B0505" w:rsidP="002B0505">
      <w:pPr>
        <w:rPr>
          <w:spacing w:val="5"/>
          <w:sz w:val="26"/>
        </w:rPr>
      </w:pPr>
    </w:p>
    <w:p w14:paraId="477EE234" w14:textId="77777777" w:rsidR="002B0505" w:rsidRPr="0086502E" w:rsidRDefault="002B0505" w:rsidP="002B0505">
      <w:pPr>
        <w:rPr>
          <w:spacing w:val="5"/>
          <w:sz w:val="26"/>
        </w:rPr>
      </w:pPr>
    </w:p>
    <w:p w14:paraId="69B8C03A" w14:textId="77777777" w:rsidR="002B0505" w:rsidRPr="0086502E" w:rsidRDefault="002B0505" w:rsidP="002B0505">
      <w:pPr>
        <w:rPr>
          <w:spacing w:val="5"/>
          <w:sz w:val="26"/>
        </w:rPr>
      </w:pPr>
    </w:p>
    <w:p w14:paraId="6FB35B04" w14:textId="77777777" w:rsidR="002B0505" w:rsidRPr="0086502E" w:rsidRDefault="002B0505" w:rsidP="002B0505">
      <w:pPr>
        <w:rPr>
          <w:spacing w:val="5"/>
          <w:sz w:val="26"/>
        </w:rPr>
      </w:pPr>
      <w:r w:rsidRPr="0086502E">
        <w:rPr>
          <w:spacing w:val="5"/>
          <w:sz w:val="26"/>
        </w:rPr>
        <w:t>[SIGNED]</w:t>
      </w:r>
    </w:p>
    <w:p w14:paraId="4EB7A283" w14:textId="77777777" w:rsidR="002B0505" w:rsidRPr="0086502E" w:rsidRDefault="002B0505" w:rsidP="002B0505">
      <w:pPr>
        <w:rPr>
          <w:spacing w:val="5"/>
          <w:sz w:val="26"/>
        </w:rPr>
      </w:pPr>
    </w:p>
    <w:p w14:paraId="75E25161" w14:textId="77777777" w:rsidR="002B0505" w:rsidRPr="0086502E" w:rsidRDefault="002B0505" w:rsidP="002B0505">
      <w:pPr>
        <w:spacing w:line="360" w:lineRule="atLeast"/>
        <w:rPr>
          <w:spacing w:val="5"/>
          <w:sz w:val="26"/>
        </w:rPr>
      </w:pPr>
      <w:r w:rsidRPr="0086502E">
        <w:rPr>
          <w:spacing w:val="5"/>
          <w:sz w:val="26"/>
        </w:rPr>
        <w:t>Prime Minister</w:t>
      </w:r>
    </w:p>
    <w:p w14:paraId="0658F59F" w14:textId="77777777" w:rsidR="004B6679" w:rsidRPr="0086502E" w:rsidRDefault="004B6679" w:rsidP="00D662F5">
      <w:pPr>
        <w:pageBreakBefore/>
        <w:spacing w:after="120" w:line="240" w:lineRule="atLeast"/>
        <w:ind w:left="-1441" w:right="-1441"/>
        <w:jc w:val="center"/>
      </w:pPr>
    </w:p>
    <w:p w14:paraId="1DD38026" w14:textId="77777777" w:rsidR="004B6679" w:rsidRPr="0086502E" w:rsidRDefault="004B6679" w:rsidP="004B6679">
      <w:pPr>
        <w:tabs>
          <w:tab w:val="left" w:pos="720"/>
          <w:tab w:val="left" w:pos="1440"/>
          <w:tab w:val="left" w:pos="2160"/>
        </w:tabs>
        <w:spacing w:line="360" w:lineRule="atLeast"/>
        <w:jc w:val="center"/>
        <w:rPr>
          <w:spacing w:val="5"/>
          <w:sz w:val="26"/>
        </w:rPr>
      </w:pPr>
    </w:p>
    <w:p w14:paraId="55E7EBCC" w14:textId="77777777" w:rsidR="004B6679" w:rsidRPr="0086502E" w:rsidRDefault="004B6679" w:rsidP="004B6679">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3D4DE194" w14:textId="77777777" w:rsidR="004B6679" w:rsidRPr="0086502E" w:rsidRDefault="004B6679" w:rsidP="004B6679">
      <w:pPr>
        <w:tabs>
          <w:tab w:val="left" w:pos="720"/>
          <w:tab w:val="left" w:pos="1440"/>
          <w:tab w:val="left" w:pos="2160"/>
        </w:tabs>
        <w:spacing w:line="360" w:lineRule="atLeast"/>
        <w:jc w:val="center"/>
        <w:rPr>
          <w:b/>
          <w:spacing w:val="5"/>
          <w:sz w:val="26"/>
        </w:rPr>
      </w:pPr>
    </w:p>
    <w:p w14:paraId="6FD3B6E4" w14:textId="77777777" w:rsidR="004B6679" w:rsidRPr="0086502E" w:rsidRDefault="004B6679" w:rsidP="004B6679">
      <w:pPr>
        <w:tabs>
          <w:tab w:val="left" w:pos="720"/>
          <w:tab w:val="left" w:pos="1440"/>
          <w:tab w:val="left" w:pos="2160"/>
        </w:tabs>
        <w:spacing w:line="360" w:lineRule="atLeast"/>
        <w:jc w:val="center"/>
        <w:rPr>
          <w:spacing w:val="5"/>
          <w:sz w:val="26"/>
        </w:rPr>
      </w:pPr>
      <w:r w:rsidRPr="0086502E">
        <w:rPr>
          <w:spacing w:val="5"/>
          <w:sz w:val="26"/>
        </w:rPr>
        <w:t>___________________</w:t>
      </w:r>
    </w:p>
    <w:p w14:paraId="281C37A6" w14:textId="77777777" w:rsidR="004B6679" w:rsidRPr="0086502E" w:rsidRDefault="004B6679" w:rsidP="004B6679">
      <w:pPr>
        <w:tabs>
          <w:tab w:val="left" w:pos="720"/>
          <w:tab w:val="left" w:pos="1440"/>
          <w:tab w:val="left" w:pos="2160"/>
        </w:tabs>
        <w:spacing w:line="360" w:lineRule="atLeast"/>
        <w:rPr>
          <w:spacing w:val="5"/>
          <w:sz w:val="26"/>
        </w:rPr>
      </w:pPr>
    </w:p>
    <w:p w14:paraId="5D8FA7A8" w14:textId="77777777" w:rsidR="004B6679" w:rsidRPr="0086502E" w:rsidRDefault="004B6679" w:rsidP="004B6679">
      <w:pPr>
        <w:tabs>
          <w:tab w:val="left" w:pos="720"/>
          <w:tab w:val="left" w:pos="1440"/>
          <w:tab w:val="left" w:pos="2160"/>
        </w:tabs>
        <w:spacing w:line="360" w:lineRule="atLeast"/>
        <w:rPr>
          <w:spacing w:val="5"/>
          <w:sz w:val="26"/>
        </w:rPr>
      </w:pPr>
    </w:p>
    <w:p w14:paraId="6B1FB564" w14:textId="77777777" w:rsidR="004B6679" w:rsidRPr="0086502E" w:rsidRDefault="004B6679" w:rsidP="004B6679">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DONALD EDWARD FARRELL,</w:t>
      </w:r>
      <w:r w:rsidRPr="0086502E">
        <w:rPr>
          <w:spacing w:val="5"/>
          <w:sz w:val="26"/>
        </w:rPr>
        <w:t xml:space="preserve"> a member of the Federal Executive Council, to hold the </w:t>
      </w:r>
      <w:r w:rsidRPr="0086502E">
        <w:rPr>
          <w:spacing w:val="5"/>
          <w:sz w:val="26"/>
          <w:szCs w:val="26"/>
        </w:rPr>
        <w:t xml:space="preserve">offices of MINISTER FOR TRADE AND TOURISM and SPECIAL MINISTER OF STATE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FOREIGN AFFAIRS AND TRADE </w:t>
      </w:r>
      <w:r w:rsidRPr="0086502E">
        <w:rPr>
          <w:noProof/>
          <w:spacing w:val="5"/>
          <w:sz w:val="26"/>
          <w:szCs w:val="26"/>
        </w:rPr>
        <w:t>and</w:t>
      </w:r>
      <w:r w:rsidRPr="0086502E">
        <w:rPr>
          <w:caps/>
          <w:noProof/>
          <w:spacing w:val="5"/>
          <w:sz w:val="26"/>
          <w:szCs w:val="26"/>
        </w:rPr>
        <w:t xml:space="preserve"> THE DEPARTMENT OF FINANCE</w:t>
      </w:r>
      <w:r w:rsidRPr="0086502E">
        <w:rPr>
          <w:spacing w:val="5"/>
          <w:sz w:val="26"/>
        </w:rPr>
        <w:t>.</w:t>
      </w:r>
    </w:p>
    <w:p w14:paraId="3A7EA39B" w14:textId="77777777" w:rsidR="004B6679" w:rsidRPr="0086502E" w:rsidRDefault="004B6679" w:rsidP="004B6679">
      <w:pPr>
        <w:tabs>
          <w:tab w:val="left" w:pos="5104"/>
        </w:tabs>
        <w:spacing w:line="360" w:lineRule="atLeast"/>
        <w:ind w:left="5040"/>
        <w:rPr>
          <w:spacing w:val="5"/>
          <w:sz w:val="26"/>
        </w:rPr>
      </w:pPr>
    </w:p>
    <w:p w14:paraId="275748E7" w14:textId="77777777" w:rsidR="004B6679" w:rsidRPr="0086502E" w:rsidRDefault="004B6679" w:rsidP="004B6679">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5A94865B" w14:textId="77777777" w:rsidR="004B6679" w:rsidRPr="0086502E" w:rsidRDefault="004B6679" w:rsidP="004B6679">
      <w:pPr>
        <w:tabs>
          <w:tab w:val="left" w:pos="5040"/>
        </w:tabs>
        <w:ind w:left="5040"/>
        <w:rPr>
          <w:spacing w:val="5"/>
          <w:sz w:val="26"/>
        </w:rPr>
      </w:pPr>
    </w:p>
    <w:p w14:paraId="0EF332FE" w14:textId="77777777" w:rsidR="004B6679" w:rsidRPr="0086502E" w:rsidRDefault="004B6679" w:rsidP="004B6679">
      <w:pPr>
        <w:tabs>
          <w:tab w:val="left" w:pos="5040"/>
        </w:tabs>
        <w:ind w:left="5040"/>
        <w:rPr>
          <w:spacing w:val="5"/>
          <w:sz w:val="26"/>
        </w:rPr>
      </w:pPr>
    </w:p>
    <w:p w14:paraId="22F7FD43" w14:textId="77777777" w:rsidR="004B6679" w:rsidRPr="0086502E" w:rsidRDefault="004B6679" w:rsidP="004B6679">
      <w:pPr>
        <w:tabs>
          <w:tab w:val="left" w:pos="5040"/>
        </w:tabs>
        <w:ind w:left="5040"/>
        <w:rPr>
          <w:spacing w:val="5"/>
          <w:sz w:val="26"/>
        </w:rPr>
      </w:pPr>
    </w:p>
    <w:p w14:paraId="1EBBB5A7" w14:textId="77777777" w:rsidR="004B6679" w:rsidRPr="0086502E" w:rsidRDefault="004B6679" w:rsidP="004B6679">
      <w:pPr>
        <w:tabs>
          <w:tab w:val="left" w:pos="5040"/>
        </w:tabs>
        <w:ind w:left="5040"/>
        <w:rPr>
          <w:spacing w:val="5"/>
          <w:sz w:val="26"/>
        </w:rPr>
      </w:pPr>
    </w:p>
    <w:p w14:paraId="223497FE" w14:textId="77777777" w:rsidR="004B6679" w:rsidRPr="0086502E" w:rsidRDefault="004B6679" w:rsidP="004B6679">
      <w:pPr>
        <w:tabs>
          <w:tab w:val="left" w:pos="5040"/>
        </w:tabs>
        <w:ind w:left="5040"/>
        <w:rPr>
          <w:spacing w:val="5"/>
          <w:sz w:val="26"/>
        </w:rPr>
      </w:pPr>
    </w:p>
    <w:p w14:paraId="56B7BA52" w14:textId="77777777" w:rsidR="004B6679" w:rsidRPr="0086502E" w:rsidRDefault="004B6679" w:rsidP="004B6679">
      <w:pPr>
        <w:tabs>
          <w:tab w:val="left" w:pos="5040"/>
        </w:tabs>
        <w:ind w:left="5040"/>
        <w:rPr>
          <w:spacing w:val="5"/>
          <w:sz w:val="26"/>
        </w:rPr>
      </w:pPr>
    </w:p>
    <w:p w14:paraId="6173CDD4" w14:textId="77777777" w:rsidR="004B6679" w:rsidRPr="0086502E" w:rsidRDefault="004B6679" w:rsidP="004B6679">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32AC2964" w14:textId="77777777" w:rsidR="004B6679" w:rsidRPr="0086502E" w:rsidRDefault="004B6679" w:rsidP="004B6679">
      <w:pPr>
        <w:rPr>
          <w:spacing w:val="5"/>
          <w:sz w:val="26"/>
        </w:rPr>
      </w:pPr>
    </w:p>
    <w:p w14:paraId="11BC9FF9" w14:textId="77777777" w:rsidR="004B6679" w:rsidRPr="0086502E" w:rsidRDefault="004B6679" w:rsidP="004B6679">
      <w:pPr>
        <w:tabs>
          <w:tab w:val="left" w:pos="720"/>
          <w:tab w:val="left" w:pos="1440"/>
          <w:tab w:val="left" w:pos="2160"/>
        </w:tabs>
        <w:spacing w:line="360" w:lineRule="atLeast"/>
        <w:rPr>
          <w:spacing w:val="5"/>
          <w:sz w:val="26"/>
        </w:rPr>
      </w:pPr>
      <w:r w:rsidRPr="0086502E">
        <w:rPr>
          <w:spacing w:val="5"/>
          <w:sz w:val="26"/>
        </w:rPr>
        <w:t>By His Excellency's Command</w:t>
      </w:r>
    </w:p>
    <w:p w14:paraId="0C51C13E" w14:textId="77777777" w:rsidR="004B6679" w:rsidRPr="0086502E" w:rsidRDefault="004B6679" w:rsidP="004B6679">
      <w:pPr>
        <w:rPr>
          <w:spacing w:val="5"/>
          <w:sz w:val="26"/>
        </w:rPr>
      </w:pPr>
    </w:p>
    <w:p w14:paraId="376F1A53" w14:textId="77777777" w:rsidR="004B6679" w:rsidRPr="0086502E" w:rsidRDefault="004B6679" w:rsidP="004B6679">
      <w:pPr>
        <w:rPr>
          <w:spacing w:val="5"/>
          <w:sz w:val="26"/>
        </w:rPr>
      </w:pPr>
    </w:p>
    <w:p w14:paraId="3C51C1D6" w14:textId="77777777" w:rsidR="004B6679" w:rsidRPr="0086502E" w:rsidRDefault="004B6679" w:rsidP="004B6679">
      <w:pPr>
        <w:rPr>
          <w:spacing w:val="5"/>
          <w:sz w:val="26"/>
        </w:rPr>
      </w:pPr>
    </w:p>
    <w:p w14:paraId="278606DC" w14:textId="77777777" w:rsidR="004B6679" w:rsidRPr="0086502E" w:rsidRDefault="004B6679" w:rsidP="004B6679">
      <w:pPr>
        <w:rPr>
          <w:spacing w:val="5"/>
          <w:sz w:val="26"/>
        </w:rPr>
      </w:pPr>
    </w:p>
    <w:p w14:paraId="5BC1F0C6" w14:textId="77777777" w:rsidR="00BF2B65" w:rsidRPr="0086502E" w:rsidRDefault="00BF2B65" w:rsidP="00BF2B65">
      <w:pPr>
        <w:rPr>
          <w:spacing w:val="5"/>
          <w:sz w:val="26"/>
        </w:rPr>
      </w:pPr>
      <w:r w:rsidRPr="0086502E">
        <w:rPr>
          <w:spacing w:val="5"/>
          <w:sz w:val="26"/>
        </w:rPr>
        <w:t>[SIGNED]</w:t>
      </w:r>
    </w:p>
    <w:p w14:paraId="3A3EC761" w14:textId="77777777" w:rsidR="004B6679" w:rsidRPr="0086502E" w:rsidRDefault="004B6679" w:rsidP="004B6679">
      <w:pPr>
        <w:rPr>
          <w:spacing w:val="5"/>
          <w:sz w:val="26"/>
        </w:rPr>
      </w:pPr>
    </w:p>
    <w:p w14:paraId="157399D9" w14:textId="77777777" w:rsidR="00363030" w:rsidRPr="0086502E" w:rsidRDefault="004B6679" w:rsidP="004B6679">
      <w:pPr>
        <w:spacing w:line="360" w:lineRule="atLeast"/>
        <w:rPr>
          <w:spacing w:val="5"/>
          <w:sz w:val="26"/>
        </w:rPr>
      </w:pPr>
      <w:r w:rsidRPr="0086502E">
        <w:rPr>
          <w:spacing w:val="5"/>
          <w:sz w:val="26"/>
        </w:rPr>
        <w:t>Prime Minister</w:t>
      </w:r>
    </w:p>
    <w:p w14:paraId="0EE1E9DC" w14:textId="77777777" w:rsidR="002B0505" w:rsidRPr="0086502E" w:rsidRDefault="002B0505" w:rsidP="00D662F5">
      <w:pPr>
        <w:pageBreakBefore/>
        <w:spacing w:after="120" w:line="240" w:lineRule="atLeast"/>
        <w:ind w:left="-1441" w:right="-1441"/>
        <w:jc w:val="center"/>
      </w:pPr>
    </w:p>
    <w:p w14:paraId="0BD5501A" w14:textId="77777777" w:rsidR="002B0505" w:rsidRPr="0086502E" w:rsidRDefault="002B0505" w:rsidP="002B0505">
      <w:pPr>
        <w:tabs>
          <w:tab w:val="left" w:pos="720"/>
          <w:tab w:val="left" w:pos="1440"/>
          <w:tab w:val="left" w:pos="2160"/>
        </w:tabs>
        <w:spacing w:line="360" w:lineRule="atLeast"/>
        <w:jc w:val="center"/>
        <w:rPr>
          <w:spacing w:val="5"/>
          <w:sz w:val="26"/>
        </w:rPr>
      </w:pPr>
    </w:p>
    <w:p w14:paraId="116EAB3F"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DAC5365"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7083CC8"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52109E7F" w14:textId="77777777" w:rsidR="002B0505" w:rsidRPr="0086502E" w:rsidRDefault="002B0505" w:rsidP="002B0505">
      <w:pPr>
        <w:tabs>
          <w:tab w:val="left" w:pos="720"/>
          <w:tab w:val="left" w:pos="1440"/>
          <w:tab w:val="left" w:pos="2160"/>
        </w:tabs>
        <w:spacing w:line="360" w:lineRule="atLeast"/>
        <w:rPr>
          <w:spacing w:val="5"/>
          <w:sz w:val="26"/>
        </w:rPr>
      </w:pPr>
    </w:p>
    <w:p w14:paraId="629D3FCF" w14:textId="77777777" w:rsidR="002B0505" w:rsidRPr="0086502E" w:rsidRDefault="002B0505" w:rsidP="002B0505">
      <w:pPr>
        <w:tabs>
          <w:tab w:val="left" w:pos="720"/>
          <w:tab w:val="left" w:pos="1440"/>
          <w:tab w:val="left" w:pos="2160"/>
        </w:tabs>
        <w:spacing w:line="360" w:lineRule="atLeast"/>
        <w:rPr>
          <w:spacing w:val="5"/>
          <w:sz w:val="26"/>
        </w:rPr>
      </w:pPr>
    </w:p>
    <w:p w14:paraId="45A5C197"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ANTHONY STEPHEN BURKE,</w:t>
      </w:r>
      <w:r w:rsidRPr="0086502E">
        <w:rPr>
          <w:spacing w:val="5"/>
          <w:sz w:val="26"/>
        </w:rPr>
        <w:t xml:space="preserve"> a member of the Federal Executive Council, to hold the </w:t>
      </w:r>
      <w:r w:rsidRPr="0086502E">
        <w:rPr>
          <w:spacing w:val="5"/>
          <w:sz w:val="26"/>
          <w:szCs w:val="26"/>
        </w:rPr>
        <w:t xml:space="preserve">offices of MINISTER FOR EMPLOYMENT AND WORKPLACE RELATIONS and MINISTER FOR THE ARTS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EDUCATION, SKILLS AND EMPLOYMENT </w:t>
      </w:r>
      <w:r w:rsidRPr="0086502E">
        <w:rPr>
          <w:noProof/>
          <w:spacing w:val="5"/>
          <w:sz w:val="26"/>
          <w:szCs w:val="26"/>
        </w:rPr>
        <w:t>and</w:t>
      </w:r>
      <w:r w:rsidRPr="0086502E">
        <w:rPr>
          <w:caps/>
          <w:noProof/>
          <w:spacing w:val="5"/>
          <w:sz w:val="26"/>
          <w:szCs w:val="26"/>
        </w:rPr>
        <w:t xml:space="preserve"> the attorney</w:t>
      </w:r>
      <w:r w:rsidR="0086502E">
        <w:rPr>
          <w:caps/>
          <w:noProof/>
          <w:spacing w:val="5"/>
          <w:sz w:val="26"/>
          <w:szCs w:val="26"/>
        </w:rPr>
        <w:noBreakHyphen/>
      </w:r>
      <w:r w:rsidRPr="0086502E">
        <w:rPr>
          <w:caps/>
          <w:noProof/>
          <w:spacing w:val="5"/>
          <w:sz w:val="26"/>
          <w:szCs w:val="26"/>
        </w:rPr>
        <w:t>general’s DEPARTMENT</w:t>
      </w:r>
      <w:r w:rsidRPr="0086502E">
        <w:rPr>
          <w:spacing w:val="5"/>
          <w:sz w:val="26"/>
        </w:rPr>
        <w:t xml:space="preserve"> and THE DEPARTMENT OF INFRASTRUCTURE, TRANSPORT, REGIONAL DEVELOPMENT AND COMMUNICATIONS.</w:t>
      </w:r>
    </w:p>
    <w:p w14:paraId="03008C16" w14:textId="77777777" w:rsidR="002B0505" w:rsidRPr="0086502E" w:rsidRDefault="002B0505" w:rsidP="002B0505">
      <w:pPr>
        <w:tabs>
          <w:tab w:val="left" w:pos="5104"/>
        </w:tabs>
        <w:spacing w:line="360" w:lineRule="atLeast"/>
        <w:ind w:left="5040"/>
        <w:rPr>
          <w:spacing w:val="5"/>
          <w:sz w:val="26"/>
        </w:rPr>
      </w:pPr>
    </w:p>
    <w:p w14:paraId="470ACD62"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0475F496" w14:textId="77777777" w:rsidR="002B0505" w:rsidRPr="0086502E" w:rsidRDefault="002B0505" w:rsidP="002B0505">
      <w:pPr>
        <w:tabs>
          <w:tab w:val="left" w:pos="5040"/>
        </w:tabs>
        <w:ind w:left="5040"/>
        <w:rPr>
          <w:spacing w:val="5"/>
          <w:sz w:val="26"/>
        </w:rPr>
      </w:pPr>
    </w:p>
    <w:p w14:paraId="3C34C9A7" w14:textId="77777777" w:rsidR="002B0505" w:rsidRPr="0086502E" w:rsidRDefault="002B0505" w:rsidP="002B0505">
      <w:pPr>
        <w:tabs>
          <w:tab w:val="left" w:pos="5040"/>
        </w:tabs>
        <w:ind w:left="5040"/>
        <w:rPr>
          <w:spacing w:val="5"/>
          <w:sz w:val="26"/>
        </w:rPr>
      </w:pPr>
    </w:p>
    <w:p w14:paraId="5028D71F" w14:textId="77777777" w:rsidR="002B0505" w:rsidRPr="0086502E" w:rsidRDefault="002B0505" w:rsidP="002B0505">
      <w:pPr>
        <w:tabs>
          <w:tab w:val="left" w:pos="5040"/>
        </w:tabs>
        <w:ind w:left="5040"/>
        <w:rPr>
          <w:spacing w:val="5"/>
          <w:sz w:val="26"/>
        </w:rPr>
      </w:pPr>
    </w:p>
    <w:p w14:paraId="49D196BB" w14:textId="77777777" w:rsidR="002B0505" w:rsidRPr="0086502E" w:rsidRDefault="002B0505" w:rsidP="002B0505">
      <w:pPr>
        <w:tabs>
          <w:tab w:val="left" w:pos="5040"/>
        </w:tabs>
        <w:ind w:left="5040"/>
        <w:rPr>
          <w:spacing w:val="5"/>
          <w:sz w:val="26"/>
        </w:rPr>
      </w:pPr>
    </w:p>
    <w:p w14:paraId="08904EF1" w14:textId="77777777" w:rsidR="002B0505" w:rsidRPr="0086502E" w:rsidRDefault="002B0505" w:rsidP="002B0505">
      <w:pPr>
        <w:tabs>
          <w:tab w:val="left" w:pos="5040"/>
        </w:tabs>
        <w:ind w:left="5040"/>
        <w:rPr>
          <w:spacing w:val="5"/>
          <w:sz w:val="26"/>
        </w:rPr>
      </w:pPr>
      <w:r w:rsidRPr="0086502E">
        <w:rPr>
          <w:spacing w:val="5"/>
          <w:sz w:val="26"/>
        </w:rPr>
        <w:t>[SIGNED]</w:t>
      </w:r>
    </w:p>
    <w:p w14:paraId="23312036" w14:textId="77777777" w:rsidR="002B0505" w:rsidRPr="0086502E" w:rsidRDefault="002B0505" w:rsidP="002B0505">
      <w:pPr>
        <w:tabs>
          <w:tab w:val="left" w:pos="5040"/>
        </w:tabs>
        <w:ind w:left="5040"/>
        <w:rPr>
          <w:spacing w:val="5"/>
          <w:sz w:val="26"/>
        </w:rPr>
      </w:pPr>
    </w:p>
    <w:p w14:paraId="2EAD74FC"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F6DB852" w14:textId="77777777" w:rsidR="002B0505" w:rsidRPr="0086502E" w:rsidRDefault="002B0505" w:rsidP="002B0505">
      <w:pPr>
        <w:rPr>
          <w:spacing w:val="5"/>
          <w:sz w:val="26"/>
        </w:rPr>
      </w:pPr>
    </w:p>
    <w:p w14:paraId="3F44F449"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535C6DD5" w14:textId="77777777" w:rsidR="002B0505" w:rsidRPr="0086502E" w:rsidRDefault="002B0505" w:rsidP="002B0505">
      <w:pPr>
        <w:rPr>
          <w:spacing w:val="5"/>
          <w:sz w:val="26"/>
        </w:rPr>
      </w:pPr>
    </w:p>
    <w:p w14:paraId="1BEE7200" w14:textId="77777777" w:rsidR="002B0505" w:rsidRPr="0086502E" w:rsidRDefault="002B0505" w:rsidP="002B0505">
      <w:pPr>
        <w:rPr>
          <w:spacing w:val="5"/>
          <w:sz w:val="26"/>
        </w:rPr>
      </w:pPr>
    </w:p>
    <w:p w14:paraId="259839E0" w14:textId="77777777" w:rsidR="002B0505" w:rsidRPr="0086502E" w:rsidRDefault="002B0505" w:rsidP="002B0505">
      <w:pPr>
        <w:rPr>
          <w:spacing w:val="5"/>
          <w:sz w:val="26"/>
        </w:rPr>
      </w:pPr>
    </w:p>
    <w:p w14:paraId="5BF111FA" w14:textId="77777777" w:rsidR="002B0505" w:rsidRPr="0086502E" w:rsidRDefault="002B0505" w:rsidP="002B0505">
      <w:pPr>
        <w:rPr>
          <w:spacing w:val="5"/>
          <w:sz w:val="26"/>
        </w:rPr>
      </w:pPr>
      <w:r w:rsidRPr="0086502E">
        <w:rPr>
          <w:spacing w:val="5"/>
          <w:sz w:val="26"/>
        </w:rPr>
        <w:t>[SIGNED]</w:t>
      </w:r>
    </w:p>
    <w:p w14:paraId="4A4B8839" w14:textId="77777777" w:rsidR="002B0505" w:rsidRPr="0086502E" w:rsidRDefault="002B0505" w:rsidP="002B0505">
      <w:pPr>
        <w:rPr>
          <w:spacing w:val="5"/>
          <w:sz w:val="26"/>
        </w:rPr>
      </w:pPr>
    </w:p>
    <w:p w14:paraId="4EB5DBD5" w14:textId="77777777" w:rsidR="00363030" w:rsidRPr="0086502E" w:rsidRDefault="002B0505" w:rsidP="002B0505">
      <w:pPr>
        <w:spacing w:line="360" w:lineRule="atLeast"/>
        <w:rPr>
          <w:spacing w:val="5"/>
          <w:sz w:val="26"/>
        </w:rPr>
      </w:pPr>
      <w:r w:rsidRPr="0086502E">
        <w:rPr>
          <w:spacing w:val="5"/>
          <w:sz w:val="26"/>
        </w:rPr>
        <w:t>Prime Minister</w:t>
      </w:r>
    </w:p>
    <w:p w14:paraId="31BF4E26" w14:textId="77777777" w:rsidR="002B0505" w:rsidRPr="0086502E" w:rsidRDefault="002B0505" w:rsidP="00D662F5">
      <w:pPr>
        <w:pageBreakBefore/>
        <w:spacing w:after="120" w:line="240" w:lineRule="atLeast"/>
        <w:ind w:left="-1441" w:right="-1441"/>
        <w:jc w:val="center"/>
      </w:pPr>
    </w:p>
    <w:p w14:paraId="1325E47E" w14:textId="77777777" w:rsidR="002B0505" w:rsidRPr="0086502E" w:rsidRDefault="002B0505" w:rsidP="002B0505">
      <w:pPr>
        <w:tabs>
          <w:tab w:val="left" w:pos="720"/>
          <w:tab w:val="left" w:pos="1440"/>
          <w:tab w:val="left" w:pos="2160"/>
        </w:tabs>
        <w:spacing w:line="360" w:lineRule="atLeast"/>
        <w:jc w:val="center"/>
        <w:rPr>
          <w:spacing w:val="5"/>
          <w:sz w:val="26"/>
        </w:rPr>
      </w:pPr>
    </w:p>
    <w:p w14:paraId="2FBB83B3"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47B84045"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02867388"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7B0AE16C" w14:textId="77777777" w:rsidR="002B0505" w:rsidRPr="0086502E" w:rsidRDefault="002B0505" w:rsidP="002B0505">
      <w:pPr>
        <w:tabs>
          <w:tab w:val="left" w:pos="720"/>
          <w:tab w:val="left" w:pos="1440"/>
          <w:tab w:val="left" w:pos="2160"/>
        </w:tabs>
        <w:spacing w:line="360" w:lineRule="atLeast"/>
        <w:rPr>
          <w:spacing w:val="5"/>
          <w:sz w:val="26"/>
        </w:rPr>
      </w:pPr>
    </w:p>
    <w:p w14:paraId="6B76F534" w14:textId="77777777" w:rsidR="002B0505" w:rsidRPr="0086502E" w:rsidRDefault="002B0505" w:rsidP="002B0505">
      <w:pPr>
        <w:tabs>
          <w:tab w:val="left" w:pos="720"/>
          <w:tab w:val="left" w:pos="1440"/>
          <w:tab w:val="left" w:pos="2160"/>
        </w:tabs>
        <w:spacing w:line="360" w:lineRule="atLeast"/>
        <w:rPr>
          <w:spacing w:val="5"/>
          <w:sz w:val="26"/>
        </w:rPr>
      </w:pPr>
    </w:p>
    <w:p w14:paraId="4DA9BE4E"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MARK CHRISTOPHER BUTLER,</w:t>
      </w:r>
      <w:r w:rsidRPr="0086502E">
        <w:rPr>
          <w:spacing w:val="5"/>
          <w:sz w:val="26"/>
        </w:rPr>
        <w:t xml:space="preserve"> a member of the Federal Executive Council, to hold the </w:t>
      </w:r>
      <w:r w:rsidRPr="0086502E">
        <w:rPr>
          <w:spacing w:val="5"/>
          <w:sz w:val="26"/>
          <w:szCs w:val="26"/>
        </w:rPr>
        <w:t xml:space="preserve">office of MINISTER FOR HEALTH AND AGED CARE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HEALTH</w:t>
      </w:r>
      <w:r w:rsidRPr="0086502E">
        <w:rPr>
          <w:spacing w:val="5"/>
          <w:sz w:val="26"/>
        </w:rPr>
        <w:t>.</w:t>
      </w:r>
    </w:p>
    <w:p w14:paraId="03F69E44" w14:textId="77777777" w:rsidR="002B0505" w:rsidRPr="0086502E" w:rsidRDefault="002B0505" w:rsidP="002B0505">
      <w:pPr>
        <w:tabs>
          <w:tab w:val="left" w:pos="5104"/>
        </w:tabs>
        <w:spacing w:line="360" w:lineRule="atLeast"/>
        <w:ind w:left="5040"/>
        <w:rPr>
          <w:spacing w:val="5"/>
          <w:sz w:val="26"/>
        </w:rPr>
      </w:pPr>
    </w:p>
    <w:p w14:paraId="272247B5"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6925BCA6" w14:textId="77777777" w:rsidR="002B0505" w:rsidRPr="0086502E" w:rsidRDefault="002B0505" w:rsidP="002B0505">
      <w:pPr>
        <w:tabs>
          <w:tab w:val="left" w:pos="5040"/>
        </w:tabs>
        <w:ind w:left="5040"/>
        <w:rPr>
          <w:spacing w:val="5"/>
          <w:sz w:val="26"/>
        </w:rPr>
      </w:pPr>
    </w:p>
    <w:p w14:paraId="67C31A99" w14:textId="77777777" w:rsidR="002B0505" w:rsidRPr="0086502E" w:rsidRDefault="002B0505" w:rsidP="002B0505">
      <w:pPr>
        <w:tabs>
          <w:tab w:val="left" w:pos="5040"/>
        </w:tabs>
        <w:ind w:left="5040"/>
        <w:rPr>
          <w:spacing w:val="5"/>
          <w:sz w:val="26"/>
        </w:rPr>
      </w:pPr>
    </w:p>
    <w:p w14:paraId="42E047CF" w14:textId="77777777" w:rsidR="002B0505" w:rsidRPr="0086502E" w:rsidRDefault="002B0505" w:rsidP="002B0505">
      <w:pPr>
        <w:tabs>
          <w:tab w:val="left" w:pos="5040"/>
        </w:tabs>
        <w:ind w:left="5040"/>
        <w:rPr>
          <w:spacing w:val="5"/>
          <w:sz w:val="26"/>
        </w:rPr>
      </w:pPr>
    </w:p>
    <w:p w14:paraId="312F9D14" w14:textId="77777777" w:rsidR="002B0505" w:rsidRPr="0086502E" w:rsidRDefault="002B0505" w:rsidP="002B0505">
      <w:pPr>
        <w:tabs>
          <w:tab w:val="left" w:pos="5040"/>
        </w:tabs>
        <w:ind w:left="5040"/>
        <w:rPr>
          <w:spacing w:val="5"/>
          <w:sz w:val="26"/>
        </w:rPr>
      </w:pPr>
    </w:p>
    <w:p w14:paraId="0AA9C9AE" w14:textId="77777777" w:rsidR="002B0505" w:rsidRPr="0086502E" w:rsidRDefault="002B0505" w:rsidP="002B0505">
      <w:pPr>
        <w:tabs>
          <w:tab w:val="left" w:pos="5040"/>
        </w:tabs>
        <w:ind w:left="5040"/>
        <w:rPr>
          <w:spacing w:val="5"/>
          <w:sz w:val="26"/>
        </w:rPr>
      </w:pPr>
      <w:r w:rsidRPr="0086502E">
        <w:rPr>
          <w:spacing w:val="5"/>
          <w:sz w:val="26"/>
        </w:rPr>
        <w:t>[SIGNED]</w:t>
      </w:r>
    </w:p>
    <w:p w14:paraId="2EAAE1A4" w14:textId="77777777" w:rsidR="002B0505" w:rsidRPr="0086502E" w:rsidRDefault="002B0505" w:rsidP="002B0505">
      <w:pPr>
        <w:tabs>
          <w:tab w:val="left" w:pos="5040"/>
        </w:tabs>
        <w:ind w:left="5040"/>
        <w:rPr>
          <w:spacing w:val="5"/>
          <w:sz w:val="26"/>
        </w:rPr>
      </w:pPr>
    </w:p>
    <w:p w14:paraId="6C9F2AB7"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31369C07" w14:textId="77777777" w:rsidR="002B0505" w:rsidRPr="0086502E" w:rsidRDefault="002B0505" w:rsidP="002B0505">
      <w:pPr>
        <w:rPr>
          <w:spacing w:val="5"/>
          <w:sz w:val="26"/>
        </w:rPr>
      </w:pPr>
    </w:p>
    <w:p w14:paraId="170C819A"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55D4A83E" w14:textId="77777777" w:rsidR="002B0505" w:rsidRPr="0086502E" w:rsidRDefault="002B0505" w:rsidP="002B0505">
      <w:pPr>
        <w:rPr>
          <w:spacing w:val="5"/>
          <w:sz w:val="26"/>
        </w:rPr>
      </w:pPr>
    </w:p>
    <w:p w14:paraId="5A472E4F" w14:textId="77777777" w:rsidR="002B0505" w:rsidRPr="0086502E" w:rsidRDefault="002B0505" w:rsidP="002B0505">
      <w:pPr>
        <w:rPr>
          <w:spacing w:val="5"/>
          <w:sz w:val="26"/>
        </w:rPr>
      </w:pPr>
    </w:p>
    <w:p w14:paraId="77C87A17" w14:textId="77777777" w:rsidR="002B0505" w:rsidRPr="0086502E" w:rsidRDefault="002B0505" w:rsidP="002B0505">
      <w:pPr>
        <w:rPr>
          <w:spacing w:val="5"/>
          <w:sz w:val="26"/>
        </w:rPr>
      </w:pPr>
    </w:p>
    <w:p w14:paraId="6100CC0D" w14:textId="77777777" w:rsidR="002B0505" w:rsidRPr="0086502E" w:rsidRDefault="002B0505" w:rsidP="002B0505">
      <w:pPr>
        <w:rPr>
          <w:spacing w:val="5"/>
          <w:sz w:val="26"/>
        </w:rPr>
      </w:pPr>
    </w:p>
    <w:p w14:paraId="76A0E6C3" w14:textId="77777777" w:rsidR="002B0505" w:rsidRPr="0086502E" w:rsidRDefault="002B0505" w:rsidP="002B0505">
      <w:pPr>
        <w:rPr>
          <w:spacing w:val="5"/>
          <w:sz w:val="26"/>
        </w:rPr>
      </w:pPr>
    </w:p>
    <w:p w14:paraId="15C1B117" w14:textId="77777777" w:rsidR="002B0505" w:rsidRPr="0086502E" w:rsidRDefault="002B0505" w:rsidP="002B0505">
      <w:pPr>
        <w:rPr>
          <w:spacing w:val="5"/>
          <w:sz w:val="26"/>
        </w:rPr>
      </w:pPr>
      <w:r w:rsidRPr="0086502E">
        <w:rPr>
          <w:spacing w:val="5"/>
          <w:sz w:val="26"/>
        </w:rPr>
        <w:t>[SIGNED]</w:t>
      </w:r>
    </w:p>
    <w:p w14:paraId="42B388B6" w14:textId="77777777" w:rsidR="002B0505" w:rsidRPr="0086502E" w:rsidRDefault="002B0505" w:rsidP="002B0505">
      <w:pPr>
        <w:rPr>
          <w:spacing w:val="5"/>
          <w:sz w:val="26"/>
        </w:rPr>
      </w:pPr>
    </w:p>
    <w:p w14:paraId="7C908149" w14:textId="77777777" w:rsidR="00630F23" w:rsidRPr="0086502E" w:rsidRDefault="002B0505" w:rsidP="002B0505">
      <w:pPr>
        <w:spacing w:line="360" w:lineRule="atLeast"/>
        <w:rPr>
          <w:spacing w:val="5"/>
          <w:sz w:val="26"/>
        </w:rPr>
      </w:pPr>
      <w:r w:rsidRPr="0086502E">
        <w:rPr>
          <w:spacing w:val="5"/>
          <w:sz w:val="26"/>
        </w:rPr>
        <w:t>Prime Minister</w:t>
      </w:r>
    </w:p>
    <w:p w14:paraId="4EBCBF2F" w14:textId="77777777" w:rsidR="002B0505" w:rsidRPr="0086502E" w:rsidRDefault="002B0505" w:rsidP="00D662F5">
      <w:pPr>
        <w:pageBreakBefore/>
        <w:spacing w:after="120" w:line="240" w:lineRule="atLeast"/>
        <w:ind w:left="-1441" w:right="-1441"/>
        <w:jc w:val="center"/>
      </w:pPr>
    </w:p>
    <w:p w14:paraId="39FF5D0B" w14:textId="77777777" w:rsidR="002B0505" w:rsidRPr="0086502E" w:rsidRDefault="002B0505" w:rsidP="002B0505">
      <w:pPr>
        <w:tabs>
          <w:tab w:val="left" w:pos="720"/>
          <w:tab w:val="left" w:pos="1440"/>
          <w:tab w:val="left" w:pos="2160"/>
        </w:tabs>
        <w:spacing w:line="360" w:lineRule="atLeast"/>
        <w:jc w:val="center"/>
        <w:rPr>
          <w:spacing w:val="5"/>
          <w:sz w:val="26"/>
        </w:rPr>
      </w:pPr>
    </w:p>
    <w:p w14:paraId="14A14936"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0A826AC5"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4846CC5A"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5F1A68CB" w14:textId="77777777" w:rsidR="002B0505" w:rsidRPr="0086502E" w:rsidRDefault="002B0505" w:rsidP="002B0505">
      <w:pPr>
        <w:tabs>
          <w:tab w:val="left" w:pos="720"/>
          <w:tab w:val="left" w:pos="1440"/>
          <w:tab w:val="left" w:pos="2160"/>
        </w:tabs>
        <w:spacing w:line="360" w:lineRule="atLeast"/>
        <w:rPr>
          <w:spacing w:val="5"/>
          <w:sz w:val="26"/>
        </w:rPr>
      </w:pPr>
    </w:p>
    <w:p w14:paraId="13331442" w14:textId="77777777" w:rsidR="002B0505" w:rsidRPr="0086502E" w:rsidRDefault="002B0505" w:rsidP="002B0505">
      <w:pPr>
        <w:tabs>
          <w:tab w:val="left" w:pos="720"/>
          <w:tab w:val="left" w:pos="1440"/>
          <w:tab w:val="left" w:pos="2160"/>
        </w:tabs>
        <w:spacing w:line="360" w:lineRule="atLeast"/>
        <w:rPr>
          <w:spacing w:val="5"/>
          <w:sz w:val="26"/>
        </w:rPr>
      </w:pPr>
    </w:p>
    <w:p w14:paraId="299CD9A8"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CHRISTOPHER EYLES GUY BOWEN,</w:t>
      </w:r>
      <w:r w:rsidRPr="0086502E">
        <w:rPr>
          <w:spacing w:val="5"/>
          <w:sz w:val="26"/>
        </w:rPr>
        <w:t xml:space="preserve"> a member of the Federal Executive Council, to hold the </w:t>
      </w:r>
      <w:r w:rsidRPr="0086502E">
        <w:rPr>
          <w:spacing w:val="5"/>
          <w:sz w:val="26"/>
          <w:szCs w:val="26"/>
        </w:rPr>
        <w:t xml:space="preserve">office of MINISTER FOR CLIMATE CHANGE AND ENERGY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AGRICULTURE, WATER AND THE ENVIRONMENT </w:t>
      </w:r>
      <w:r w:rsidRPr="0086502E">
        <w:rPr>
          <w:noProof/>
          <w:spacing w:val="5"/>
          <w:sz w:val="26"/>
          <w:szCs w:val="26"/>
        </w:rPr>
        <w:t>and</w:t>
      </w:r>
      <w:r w:rsidRPr="0086502E">
        <w:rPr>
          <w:caps/>
          <w:noProof/>
          <w:spacing w:val="5"/>
          <w:sz w:val="26"/>
          <w:szCs w:val="26"/>
        </w:rPr>
        <w:t xml:space="preserve"> the department of industry, science, energy and resources</w:t>
      </w:r>
      <w:r w:rsidRPr="0086502E">
        <w:rPr>
          <w:spacing w:val="5"/>
          <w:sz w:val="26"/>
        </w:rPr>
        <w:t>.</w:t>
      </w:r>
    </w:p>
    <w:p w14:paraId="0156C5EC" w14:textId="77777777" w:rsidR="002B0505" w:rsidRPr="0086502E" w:rsidRDefault="002B0505" w:rsidP="002B0505">
      <w:pPr>
        <w:tabs>
          <w:tab w:val="left" w:pos="5104"/>
        </w:tabs>
        <w:spacing w:line="360" w:lineRule="atLeast"/>
        <w:ind w:left="5040"/>
        <w:rPr>
          <w:spacing w:val="5"/>
          <w:sz w:val="26"/>
        </w:rPr>
      </w:pPr>
    </w:p>
    <w:p w14:paraId="78F39193"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3324A000" w14:textId="77777777" w:rsidR="002B0505" w:rsidRPr="0086502E" w:rsidRDefault="002B0505" w:rsidP="002B0505">
      <w:pPr>
        <w:tabs>
          <w:tab w:val="left" w:pos="5040"/>
        </w:tabs>
        <w:ind w:left="5040"/>
        <w:rPr>
          <w:spacing w:val="5"/>
          <w:sz w:val="26"/>
        </w:rPr>
      </w:pPr>
    </w:p>
    <w:p w14:paraId="1F1AFF16" w14:textId="77777777" w:rsidR="002B0505" w:rsidRPr="0086502E" w:rsidRDefault="002B0505" w:rsidP="002B0505">
      <w:pPr>
        <w:tabs>
          <w:tab w:val="left" w:pos="5040"/>
        </w:tabs>
        <w:ind w:left="5040"/>
        <w:rPr>
          <w:spacing w:val="5"/>
          <w:sz w:val="26"/>
        </w:rPr>
      </w:pPr>
    </w:p>
    <w:p w14:paraId="69B8B5B9" w14:textId="77777777" w:rsidR="002B0505" w:rsidRPr="0086502E" w:rsidRDefault="002B0505" w:rsidP="002B0505">
      <w:pPr>
        <w:tabs>
          <w:tab w:val="left" w:pos="5040"/>
        </w:tabs>
        <w:ind w:left="5040"/>
        <w:rPr>
          <w:spacing w:val="5"/>
          <w:sz w:val="26"/>
        </w:rPr>
      </w:pPr>
    </w:p>
    <w:p w14:paraId="6E206607" w14:textId="77777777" w:rsidR="002B0505" w:rsidRPr="0086502E" w:rsidRDefault="002B0505" w:rsidP="002B0505">
      <w:pPr>
        <w:tabs>
          <w:tab w:val="left" w:pos="5040"/>
        </w:tabs>
        <w:ind w:left="5040"/>
        <w:rPr>
          <w:spacing w:val="5"/>
          <w:sz w:val="26"/>
        </w:rPr>
      </w:pPr>
    </w:p>
    <w:p w14:paraId="6BF702FE" w14:textId="77777777" w:rsidR="002B0505" w:rsidRPr="0086502E" w:rsidRDefault="002B0505" w:rsidP="002B0505">
      <w:pPr>
        <w:tabs>
          <w:tab w:val="left" w:pos="5040"/>
        </w:tabs>
        <w:ind w:left="5040"/>
        <w:rPr>
          <w:spacing w:val="5"/>
          <w:sz w:val="26"/>
        </w:rPr>
      </w:pPr>
      <w:r w:rsidRPr="0086502E">
        <w:rPr>
          <w:spacing w:val="5"/>
          <w:sz w:val="26"/>
        </w:rPr>
        <w:t>[SIGNED]</w:t>
      </w:r>
    </w:p>
    <w:p w14:paraId="7E3AAC34" w14:textId="77777777" w:rsidR="002B0505" w:rsidRPr="0086502E" w:rsidRDefault="002B0505" w:rsidP="002B0505">
      <w:pPr>
        <w:tabs>
          <w:tab w:val="left" w:pos="5040"/>
        </w:tabs>
        <w:ind w:left="5040"/>
        <w:rPr>
          <w:spacing w:val="5"/>
          <w:sz w:val="26"/>
        </w:rPr>
      </w:pPr>
    </w:p>
    <w:p w14:paraId="2BED3051"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5635CC8" w14:textId="77777777" w:rsidR="002B0505" w:rsidRPr="0086502E" w:rsidRDefault="002B0505" w:rsidP="002B0505">
      <w:pPr>
        <w:rPr>
          <w:spacing w:val="5"/>
          <w:sz w:val="26"/>
        </w:rPr>
      </w:pPr>
    </w:p>
    <w:p w14:paraId="0FEB37D4"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4DC98B51" w14:textId="77777777" w:rsidR="002B0505" w:rsidRPr="0086502E" w:rsidRDefault="002B0505" w:rsidP="002B0505">
      <w:pPr>
        <w:rPr>
          <w:spacing w:val="5"/>
          <w:sz w:val="26"/>
        </w:rPr>
      </w:pPr>
    </w:p>
    <w:p w14:paraId="47F29152" w14:textId="77777777" w:rsidR="002B0505" w:rsidRPr="0086502E" w:rsidRDefault="002B0505" w:rsidP="002B0505">
      <w:pPr>
        <w:rPr>
          <w:spacing w:val="5"/>
          <w:sz w:val="26"/>
        </w:rPr>
      </w:pPr>
    </w:p>
    <w:p w14:paraId="3FBDCA09" w14:textId="77777777" w:rsidR="002B0505" w:rsidRPr="0086502E" w:rsidRDefault="002B0505" w:rsidP="002B0505">
      <w:pPr>
        <w:rPr>
          <w:spacing w:val="5"/>
          <w:sz w:val="26"/>
        </w:rPr>
      </w:pPr>
    </w:p>
    <w:p w14:paraId="6EFC8D8A" w14:textId="77777777" w:rsidR="002B0505" w:rsidRPr="0086502E" w:rsidRDefault="002B0505" w:rsidP="002B0505">
      <w:pPr>
        <w:rPr>
          <w:spacing w:val="5"/>
          <w:sz w:val="26"/>
        </w:rPr>
      </w:pPr>
    </w:p>
    <w:p w14:paraId="69CED1E7" w14:textId="77777777" w:rsidR="002B0505" w:rsidRPr="0086502E" w:rsidRDefault="002B0505" w:rsidP="002B0505">
      <w:pPr>
        <w:rPr>
          <w:spacing w:val="5"/>
          <w:sz w:val="26"/>
        </w:rPr>
      </w:pPr>
    </w:p>
    <w:p w14:paraId="3E5784FA" w14:textId="77777777" w:rsidR="002B0505" w:rsidRPr="0086502E" w:rsidRDefault="002B0505" w:rsidP="002B0505">
      <w:pPr>
        <w:rPr>
          <w:spacing w:val="5"/>
          <w:sz w:val="26"/>
        </w:rPr>
      </w:pPr>
      <w:r w:rsidRPr="0086502E">
        <w:rPr>
          <w:spacing w:val="5"/>
          <w:sz w:val="26"/>
        </w:rPr>
        <w:t>[SIGNED]</w:t>
      </w:r>
    </w:p>
    <w:p w14:paraId="3E95408A" w14:textId="77777777" w:rsidR="002B0505" w:rsidRPr="0086502E" w:rsidRDefault="002B0505" w:rsidP="002B0505">
      <w:pPr>
        <w:rPr>
          <w:spacing w:val="5"/>
          <w:sz w:val="26"/>
        </w:rPr>
      </w:pPr>
    </w:p>
    <w:p w14:paraId="7ED9C02D" w14:textId="77777777" w:rsidR="00630F23" w:rsidRPr="0086502E" w:rsidRDefault="002B0505" w:rsidP="002B0505">
      <w:pPr>
        <w:spacing w:line="360" w:lineRule="atLeast"/>
        <w:rPr>
          <w:spacing w:val="5"/>
          <w:sz w:val="26"/>
        </w:rPr>
      </w:pPr>
      <w:r w:rsidRPr="0086502E">
        <w:rPr>
          <w:spacing w:val="5"/>
          <w:sz w:val="26"/>
        </w:rPr>
        <w:t>Prime Minister</w:t>
      </w:r>
    </w:p>
    <w:p w14:paraId="02AE7A95" w14:textId="77777777" w:rsidR="002B0505" w:rsidRPr="0086502E" w:rsidRDefault="002B0505" w:rsidP="00D662F5">
      <w:pPr>
        <w:pageBreakBefore/>
        <w:spacing w:after="120" w:line="240" w:lineRule="atLeast"/>
        <w:ind w:left="-1441" w:right="-1441"/>
        <w:jc w:val="center"/>
      </w:pPr>
    </w:p>
    <w:p w14:paraId="7AA15FE5" w14:textId="77777777" w:rsidR="002B0505" w:rsidRPr="0086502E" w:rsidRDefault="002B0505" w:rsidP="002B0505">
      <w:pPr>
        <w:tabs>
          <w:tab w:val="left" w:pos="720"/>
          <w:tab w:val="left" w:pos="1440"/>
          <w:tab w:val="left" w:pos="2160"/>
        </w:tabs>
        <w:spacing w:line="360" w:lineRule="atLeast"/>
        <w:jc w:val="center"/>
        <w:rPr>
          <w:spacing w:val="5"/>
          <w:sz w:val="26"/>
        </w:rPr>
      </w:pPr>
    </w:p>
    <w:p w14:paraId="1BE8D61F"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4E6B2C77"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0095BCD5"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0B79E490" w14:textId="77777777" w:rsidR="002B0505" w:rsidRPr="0086502E" w:rsidRDefault="002B0505" w:rsidP="002B0505">
      <w:pPr>
        <w:tabs>
          <w:tab w:val="left" w:pos="720"/>
          <w:tab w:val="left" w:pos="1440"/>
          <w:tab w:val="left" w:pos="2160"/>
        </w:tabs>
        <w:spacing w:line="360" w:lineRule="atLeast"/>
        <w:rPr>
          <w:spacing w:val="5"/>
          <w:sz w:val="26"/>
        </w:rPr>
      </w:pPr>
    </w:p>
    <w:p w14:paraId="5E423018" w14:textId="77777777" w:rsidR="002B0505" w:rsidRPr="0086502E" w:rsidRDefault="002B0505" w:rsidP="002B0505">
      <w:pPr>
        <w:tabs>
          <w:tab w:val="left" w:pos="720"/>
          <w:tab w:val="left" w:pos="1440"/>
          <w:tab w:val="left" w:pos="2160"/>
        </w:tabs>
        <w:spacing w:line="360" w:lineRule="atLeast"/>
        <w:rPr>
          <w:spacing w:val="5"/>
          <w:sz w:val="26"/>
        </w:rPr>
      </w:pPr>
    </w:p>
    <w:p w14:paraId="2C3BEE83"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TANYA JOAN PLIBERSEK,</w:t>
      </w:r>
      <w:r w:rsidRPr="0086502E">
        <w:rPr>
          <w:spacing w:val="5"/>
          <w:sz w:val="26"/>
        </w:rPr>
        <w:t xml:space="preserve"> a member of the Federal Executive Council, to hold the </w:t>
      </w:r>
      <w:r w:rsidRPr="0086502E">
        <w:rPr>
          <w:spacing w:val="5"/>
          <w:sz w:val="26"/>
          <w:szCs w:val="26"/>
        </w:rPr>
        <w:t xml:space="preserve">office of MINISTER FOR THE ENVIRONMENT AND WATER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AGRICULTURE, WATER AND THE ENVIRONMENT</w:t>
      </w:r>
      <w:r w:rsidRPr="0086502E">
        <w:rPr>
          <w:spacing w:val="5"/>
          <w:sz w:val="26"/>
        </w:rPr>
        <w:t>.</w:t>
      </w:r>
    </w:p>
    <w:p w14:paraId="1239D509" w14:textId="77777777" w:rsidR="002B0505" w:rsidRPr="0086502E" w:rsidRDefault="002B0505" w:rsidP="002B0505">
      <w:pPr>
        <w:tabs>
          <w:tab w:val="left" w:pos="5104"/>
        </w:tabs>
        <w:spacing w:line="360" w:lineRule="atLeast"/>
        <w:ind w:left="5040"/>
        <w:rPr>
          <w:spacing w:val="5"/>
          <w:sz w:val="26"/>
        </w:rPr>
      </w:pPr>
    </w:p>
    <w:p w14:paraId="4FAE6BA6"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71648DAD" w14:textId="77777777" w:rsidR="002B0505" w:rsidRPr="0086502E" w:rsidRDefault="002B0505" w:rsidP="002B0505">
      <w:pPr>
        <w:tabs>
          <w:tab w:val="left" w:pos="5040"/>
        </w:tabs>
        <w:ind w:left="5040"/>
        <w:rPr>
          <w:spacing w:val="5"/>
          <w:sz w:val="26"/>
        </w:rPr>
      </w:pPr>
    </w:p>
    <w:p w14:paraId="399C25E7" w14:textId="77777777" w:rsidR="002B0505" w:rsidRPr="0086502E" w:rsidRDefault="002B0505" w:rsidP="002B0505">
      <w:pPr>
        <w:tabs>
          <w:tab w:val="left" w:pos="5040"/>
        </w:tabs>
        <w:ind w:left="5040"/>
        <w:rPr>
          <w:spacing w:val="5"/>
          <w:sz w:val="26"/>
        </w:rPr>
      </w:pPr>
    </w:p>
    <w:p w14:paraId="3666D2BB" w14:textId="77777777" w:rsidR="002B0505" w:rsidRPr="0086502E" w:rsidRDefault="002B0505" w:rsidP="002B0505">
      <w:pPr>
        <w:tabs>
          <w:tab w:val="left" w:pos="5040"/>
        </w:tabs>
        <w:ind w:left="5040"/>
        <w:rPr>
          <w:spacing w:val="5"/>
          <w:sz w:val="26"/>
        </w:rPr>
      </w:pPr>
    </w:p>
    <w:p w14:paraId="21AF122C" w14:textId="77777777" w:rsidR="002B0505" w:rsidRPr="0086502E" w:rsidRDefault="002B0505" w:rsidP="002B0505">
      <w:pPr>
        <w:tabs>
          <w:tab w:val="left" w:pos="5040"/>
        </w:tabs>
        <w:ind w:left="5040"/>
        <w:rPr>
          <w:spacing w:val="5"/>
          <w:sz w:val="26"/>
        </w:rPr>
      </w:pPr>
    </w:p>
    <w:p w14:paraId="5458EB57" w14:textId="77777777" w:rsidR="002B0505" w:rsidRPr="0086502E" w:rsidRDefault="002B0505" w:rsidP="002B0505">
      <w:pPr>
        <w:tabs>
          <w:tab w:val="left" w:pos="5040"/>
        </w:tabs>
        <w:ind w:left="5040"/>
        <w:rPr>
          <w:spacing w:val="5"/>
          <w:sz w:val="26"/>
        </w:rPr>
      </w:pPr>
      <w:r w:rsidRPr="0086502E">
        <w:rPr>
          <w:spacing w:val="5"/>
          <w:sz w:val="26"/>
        </w:rPr>
        <w:t>[SIGNED]</w:t>
      </w:r>
    </w:p>
    <w:p w14:paraId="72493BC6" w14:textId="77777777" w:rsidR="002B0505" w:rsidRPr="0086502E" w:rsidRDefault="002B0505" w:rsidP="002B0505">
      <w:pPr>
        <w:tabs>
          <w:tab w:val="left" w:pos="5040"/>
        </w:tabs>
        <w:ind w:left="5040"/>
        <w:rPr>
          <w:spacing w:val="5"/>
          <w:sz w:val="26"/>
        </w:rPr>
      </w:pPr>
    </w:p>
    <w:p w14:paraId="7E870C98"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1DFB1231" w14:textId="77777777" w:rsidR="002B0505" w:rsidRPr="0086502E" w:rsidRDefault="002B0505" w:rsidP="002B0505">
      <w:pPr>
        <w:rPr>
          <w:spacing w:val="5"/>
          <w:sz w:val="26"/>
        </w:rPr>
      </w:pPr>
    </w:p>
    <w:p w14:paraId="43F595BA"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3F7DD5B0" w14:textId="77777777" w:rsidR="002B0505" w:rsidRPr="0086502E" w:rsidRDefault="002B0505" w:rsidP="002B0505">
      <w:pPr>
        <w:rPr>
          <w:spacing w:val="5"/>
          <w:sz w:val="26"/>
        </w:rPr>
      </w:pPr>
    </w:p>
    <w:p w14:paraId="597BA7F6" w14:textId="77777777" w:rsidR="002B0505" w:rsidRPr="0086502E" w:rsidRDefault="002B0505" w:rsidP="002B0505">
      <w:pPr>
        <w:rPr>
          <w:spacing w:val="5"/>
          <w:sz w:val="26"/>
        </w:rPr>
      </w:pPr>
    </w:p>
    <w:p w14:paraId="77E77F33" w14:textId="77777777" w:rsidR="002B0505" w:rsidRPr="0086502E" w:rsidRDefault="002B0505" w:rsidP="002B0505">
      <w:pPr>
        <w:rPr>
          <w:spacing w:val="5"/>
          <w:sz w:val="26"/>
        </w:rPr>
      </w:pPr>
    </w:p>
    <w:p w14:paraId="0707CAE1" w14:textId="77777777" w:rsidR="002B0505" w:rsidRPr="0086502E" w:rsidRDefault="002B0505" w:rsidP="002B0505">
      <w:pPr>
        <w:rPr>
          <w:spacing w:val="5"/>
          <w:sz w:val="26"/>
        </w:rPr>
      </w:pPr>
    </w:p>
    <w:p w14:paraId="50FEDD3F" w14:textId="77777777" w:rsidR="002B0505" w:rsidRPr="0086502E" w:rsidRDefault="002B0505" w:rsidP="002B0505">
      <w:pPr>
        <w:rPr>
          <w:spacing w:val="5"/>
          <w:sz w:val="26"/>
        </w:rPr>
      </w:pPr>
    </w:p>
    <w:p w14:paraId="5C7AACFA" w14:textId="77777777" w:rsidR="002B0505" w:rsidRPr="0086502E" w:rsidRDefault="002B0505" w:rsidP="002B0505">
      <w:pPr>
        <w:rPr>
          <w:spacing w:val="5"/>
          <w:sz w:val="26"/>
        </w:rPr>
      </w:pPr>
      <w:r w:rsidRPr="0086502E">
        <w:rPr>
          <w:spacing w:val="5"/>
          <w:sz w:val="26"/>
        </w:rPr>
        <w:t>[SIGNED]</w:t>
      </w:r>
    </w:p>
    <w:p w14:paraId="694ACCA8" w14:textId="77777777" w:rsidR="002B0505" w:rsidRPr="0086502E" w:rsidRDefault="002B0505" w:rsidP="002B0505">
      <w:pPr>
        <w:rPr>
          <w:spacing w:val="5"/>
          <w:sz w:val="26"/>
        </w:rPr>
      </w:pPr>
    </w:p>
    <w:p w14:paraId="759A4110" w14:textId="77777777" w:rsidR="00630F23" w:rsidRPr="0086502E" w:rsidRDefault="002B0505" w:rsidP="002B0505">
      <w:pPr>
        <w:spacing w:line="360" w:lineRule="atLeast"/>
        <w:rPr>
          <w:spacing w:val="5"/>
          <w:sz w:val="26"/>
        </w:rPr>
      </w:pPr>
      <w:r w:rsidRPr="0086502E">
        <w:rPr>
          <w:spacing w:val="5"/>
          <w:sz w:val="26"/>
        </w:rPr>
        <w:t>Prime Minister</w:t>
      </w:r>
    </w:p>
    <w:p w14:paraId="39BF0291" w14:textId="77777777" w:rsidR="002B0505" w:rsidRPr="0086502E" w:rsidRDefault="002B0505" w:rsidP="00D662F5">
      <w:pPr>
        <w:pageBreakBefore/>
        <w:spacing w:after="120" w:line="240" w:lineRule="atLeast"/>
        <w:ind w:left="-1441" w:right="-1441"/>
        <w:jc w:val="center"/>
      </w:pPr>
    </w:p>
    <w:p w14:paraId="6FD242F9" w14:textId="77777777" w:rsidR="002B0505" w:rsidRPr="0086502E" w:rsidRDefault="002B0505" w:rsidP="002B0505">
      <w:pPr>
        <w:tabs>
          <w:tab w:val="left" w:pos="720"/>
          <w:tab w:val="left" w:pos="1440"/>
          <w:tab w:val="left" w:pos="2160"/>
        </w:tabs>
        <w:spacing w:line="360" w:lineRule="atLeast"/>
        <w:jc w:val="center"/>
        <w:rPr>
          <w:spacing w:val="5"/>
          <w:sz w:val="26"/>
        </w:rPr>
      </w:pPr>
    </w:p>
    <w:p w14:paraId="7060438A"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380BF35A"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D83A507"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7E5ED581" w14:textId="77777777" w:rsidR="002B0505" w:rsidRPr="0086502E" w:rsidRDefault="002B0505" w:rsidP="002B0505">
      <w:pPr>
        <w:tabs>
          <w:tab w:val="left" w:pos="720"/>
          <w:tab w:val="left" w:pos="1440"/>
          <w:tab w:val="left" w:pos="2160"/>
        </w:tabs>
        <w:spacing w:line="360" w:lineRule="atLeast"/>
        <w:rPr>
          <w:spacing w:val="5"/>
          <w:sz w:val="26"/>
        </w:rPr>
      </w:pPr>
    </w:p>
    <w:p w14:paraId="1731BF82" w14:textId="77777777" w:rsidR="002B0505" w:rsidRPr="0086502E" w:rsidRDefault="002B0505" w:rsidP="002B0505">
      <w:pPr>
        <w:tabs>
          <w:tab w:val="left" w:pos="720"/>
          <w:tab w:val="left" w:pos="1440"/>
          <w:tab w:val="left" w:pos="2160"/>
        </w:tabs>
        <w:spacing w:line="360" w:lineRule="atLeast"/>
        <w:rPr>
          <w:spacing w:val="5"/>
          <w:sz w:val="26"/>
        </w:rPr>
      </w:pPr>
    </w:p>
    <w:p w14:paraId="6A8CABA0"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catherine fiona king,</w:t>
      </w:r>
      <w:r w:rsidRPr="0086502E">
        <w:rPr>
          <w:spacing w:val="5"/>
          <w:sz w:val="26"/>
        </w:rPr>
        <w:t xml:space="preserve"> a member of the Federal Executive Council, to hold the </w:t>
      </w:r>
      <w:r w:rsidRPr="0086502E">
        <w:rPr>
          <w:spacing w:val="5"/>
          <w:sz w:val="26"/>
          <w:szCs w:val="26"/>
        </w:rPr>
        <w:t xml:space="preserve">office of MINISTER FOR INFRASTRUCTURE, TRANSPORT AND REGIONAL DEVELOPMENT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INFRASTRUCTURE, TRANSPORT, REGIONAL DEVELOPMENT AND COMMUNICATIONS</w:t>
      </w:r>
      <w:r w:rsidRPr="0086502E">
        <w:rPr>
          <w:spacing w:val="5"/>
          <w:sz w:val="26"/>
        </w:rPr>
        <w:t>.</w:t>
      </w:r>
    </w:p>
    <w:p w14:paraId="31A10B51" w14:textId="77777777" w:rsidR="002B0505" w:rsidRPr="0086502E" w:rsidRDefault="002B0505" w:rsidP="002B0505">
      <w:pPr>
        <w:tabs>
          <w:tab w:val="left" w:pos="5104"/>
        </w:tabs>
        <w:spacing w:line="360" w:lineRule="atLeast"/>
        <w:ind w:left="5040"/>
        <w:rPr>
          <w:spacing w:val="5"/>
          <w:sz w:val="26"/>
        </w:rPr>
      </w:pPr>
    </w:p>
    <w:p w14:paraId="0A3BF560"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39411A46" w14:textId="77777777" w:rsidR="002B0505" w:rsidRPr="0086502E" w:rsidRDefault="002B0505" w:rsidP="002B0505">
      <w:pPr>
        <w:tabs>
          <w:tab w:val="left" w:pos="5040"/>
        </w:tabs>
        <w:ind w:left="5040"/>
        <w:rPr>
          <w:spacing w:val="5"/>
          <w:sz w:val="26"/>
        </w:rPr>
      </w:pPr>
    </w:p>
    <w:p w14:paraId="1199C454" w14:textId="77777777" w:rsidR="002B0505" w:rsidRPr="0086502E" w:rsidRDefault="002B0505" w:rsidP="002B0505">
      <w:pPr>
        <w:tabs>
          <w:tab w:val="left" w:pos="5040"/>
        </w:tabs>
        <w:ind w:left="5040"/>
        <w:rPr>
          <w:spacing w:val="5"/>
          <w:sz w:val="26"/>
        </w:rPr>
      </w:pPr>
    </w:p>
    <w:p w14:paraId="530D7646" w14:textId="77777777" w:rsidR="002B0505" w:rsidRPr="0086502E" w:rsidRDefault="002B0505" w:rsidP="002B0505">
      <w:pPr>
        <w:tabs>
          <w:tab w:val="left" w:pos="5040"/>
        </w:tabs>
        <w:ind w:left="5040"/>
        <w:rPr>
          <w:spacing w:val="5"/>
          <w:sz w:val="26"/>
        </w:rPr>
      </w:pPr>
    </w:p>
    <w:p w14:paraId="467F3844" w14:textId="77777777" w:rsidR="002B0505" w:rsidRPr="0086502E" w:rsidRDefault="002B0505" w:rsidP="002B0505">
      <w:pPr>
        <w:tabs>
          <w:tab w:val="left" w:pos="5040"/>
        </w:tabs>
        <w:ind w:left="5040"/>
        <w:rPr>
          <w:spacing w:val="5"/>
          <w:sz w:val="26"/>
        </w:rPr>
      </w:pPr>
    </w:p>
    <w:p w14:paraId="199E6491" w14:textId="77777777" w:rsidR="002B0505" w:rsidRPr="0086502E" w:rsidRDefault="002B0505" w:rsidP="002B0505">
      <w:pPr>
        <w:tabs>
          <w:tab w:val="left" w:pos="5040"/>
        </w:tabs>
        <w:ind w:left="5040"/>
        <w:rPr>
          <w:spacing w:val="5"/>
          <w:sz w:val="26"/>
        </w:rPr>
      </w:pPr>
      <w:r w:rsidRPr="0086502E">
        <w:rPr>
          <w:spacing w:val="5"/>
          <w:sz w:val="26"/>
        </w:rPr>
        <w:t>[SIGNED]</w:t>
      </w:r>
    </w:p>
    <w:p w14:paraId="6C84DCAC" w14:textId="77777777" w:rsidR="002B0505" w:rsidRPr="0086502E" w:rsidRDefault="002B0505" w:rsidP="002B0505">
      <w:pPr>
        <w:tabs>
          <w:tab w:val="left" w:pos="5040"/>
        </w:tabs>
        <w:ind w:left="5040"/>
        <w:rPr>
          <w:spacing w:val="5"/>
          <w:sz w:val="26"/>
        </w:rPr>
      </w:pPr>
    </w:p>
    <w:p w14:paraId="4012B60F"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28DF35CB" w14:textId="77777777" w:rsidR="002B0505" w:rsidRPr="0086502E" w:rsidRDefault="002B0505" w:rsidP="002B0505">
      <w:pPr>
        <w:rPr>
          <w:spacing w:val="5"/>
          <w:sz w:val="26"/>
        </w:rPr>
      </w:pPr>
    </w:p>
    <w:p w14:paraId="161F6625"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4D9E5229" w14:textId="77777777" w:rsidR="002B0505" w:rsidRPr="0086502E" w:rsidRDefault="002B0505" w:rsidP="002B0505">
      <w:pPr>
        <w:rPr>
          <w:spacing w:val="5"/>
          <w:sz w:val="26"/>
        </w:rPr>
      </w:pPr>
    </w:p>
    <w:p w14:paraId="4DC2DBFD" w14:textId="77777777" w:rsidR="002B0505" w:rsidRPr="0086502E" w:rsidRDefault="002B0505" w:rsidP="002B0505">
      <w:pPr>
        <w:rPr>
          <w:spacing w:val="5"/>
          <w:sz w:val="26"/>
        </w:rPr>
      </w:pPr>
    </w:p>
    <w:p w14:paraId="477E64BB" w14:textId="77777777" w:rsidR="002B0505" w:rsidRPr="0086502E" w:rsidRDefault="002B0505" w:rsidP="002B0505">
      <w:pPr>
        <w:rPr>
          <w:spacing w:val="5"/>
          <w:sz w:val="26"/>
        </w:rPr>
      </w:pPr>
    </w:p>
    <w:p w14:paraId="56EB4262" w14:textId="77777777" w:rsidR="002B0505" w:rsidRPr="0086502E" w:rsidRDefault="002B0505" w:rsidP="002B0505">
      <w:pPr>
        <w:rPr>
          <w:spacing w:val="5"/>
          <w:sz w:val="26"/>
        </w:rPr>
      </w:pPr>
    </w:p>
    <w:p w14:paraId="1A5E8B63" w14:textId="77777777" w:rsidR="002B0505" w:rsidRPr="0086502E" w:rsidRDefault="002B0505" w:rsidP="002B0505">
      <w:pPr>
        <w:rPr>
          <w:spacing w:val="5"/>
          <w:sz w:val="26"/>
        </w:rPr>
      </w:pPr>
    </w:p>
    <w:p w14:paraId="38160A04" w14:textId="77777777" w:rsidR="002B0505" w:rsidRPr="0086502E" w:rsidRDefault="002B0505" w:rsidP="002B0505">
      <w:pPr>
        <w:rPr>
          <w:spacing w:val="5"/>
          <w:sz w:val="26"/>
        </w:rPr>
      </w:pPr>
      <w:r w:rsidRPr="0086502E">
        <w:rPr>
          <w:spacing w:val="5"/>
          <w:sz w:val="26"/>
        </w:rPr>
        <w:t>[SIGNED]</w:t>
      </w:r>
    </w:p>
    <w:p w14:paraId="408B0602" w14:textId="77777777" w:rsidR="002B0505" w:rsidRPr="0086502E" w:rsidRDefault="002B0505" w:rsidP="002B0505">
      <w:pPr>
        <w:rPr>
          <w:spacing w:val="5"/>
          <w:sz w:val="26"/>
        </w:rPr>
      </w:pPr>
    </w:p>
    <w:p w14:paraId="30724A4D" w14:textId="77777777" w:rsidR="00630F23" w:rsidRPr="0086502E" w:rsidRDefault="002B0505" w:rsidP="002B0505">
      <w:pPr>
        <w:spacing w:line="360" w:lineRule="atLeast"/>
        <w:rPr>
          <w:spacing w:val="5"/>
          <w:sz w:val="26"/>
        </w:rPr>
      </w:pPr>
      <w:r w:rsidRPr="0086502E">
        <w:rPr>
          <w:spacing w:val="5"/>
          <w:sz w:val="26"/>
        </w:rPr>
        <w:t>Prime Minister</w:t>
      </w:r>
    </w:p>
    <w:p w14:paraId="2B994211" w14:textId="77777777" w:rsidR="002B0505" w:rsidRPr="0086502E" w:rsidRDefault="002B0505" w:rsidP="00D662F5">
      <w:pPr>
        <w:pageBreakBefore/>
        <w:spacing w:after="120" w:line="240" w:lineRule="atLeast"/>
        <w:ind w:left="-1441" w:right="-1441"/>
        <w:jc w:val="center"/>
      </w:pPr>
    </w:p>
    <w:p w14:paraId="318854B4" w14:textId="77777777" w:rsidR="002B0505" w:rsidRPr="0086502E" w:rsidRDefault="002B0505" w:rsidP="002B0505">
      <w:pPr>
        <w:tabs>
          <w:tab w:val="left" w:pos="720"/>
          <w:tab w:val="left" w:pos="1440"/>
          <w:tab w:val="left" w:pos="2160"/>
        </w:tabs>
        <w:spacing w:line="360" w:lineRule="atLeast"/>
        <w:jc w:val="center"/>
        <w:rPr>
          <w:spacing w:val="5"/>
          <w:sz w:val="26"/>
        </w:rPr>
      </w:pPr>
    </w:p>
    <w:p w14:paraId="56263EA7"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143E6E87"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A22ED10"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68ED453E" w14:textId="77777777" w:rsidR="002B0505" w:rsidRPr="0086502E" w:rsidRDefault="002B0505" w:rsidP="002B0505">
      <w:pPr>
        <w:tabs>
          <w:tab w:val="left" w:pos="720"/>
          <w:tab w:val="left" w:pos="1440"/>
          <w:tab w:val="left" w:pos="2160"/>
        </w:tabs>
        <w:spacing w:line="360" w:lineRule="atLeast"/>
        <w:rPr>
          <w:spacing w:val="5"/>
          <w:sz w:val="26"/>
        </w:rPr>
      </w:pPr>
    </w:p>
    <w:p w14:paraId="718651D5" w14:textId="77777777" w:rsidR="002B0505" w:rsidRPr="0086502E" w:rsidRDefault="002B0505" w:rsidP="002B0505">
      <w:pPr>
        <w:tabs>
          <w:tab w:val="left" w:pos="720"/>
          <w:tab w:val="left" w:pos="1440"/>
          <w:tab w:val="left" w:pos="2160"/>
        </w:tabs>
        <w:spacing w:line="360" w:lineRule="atLeast"/>
        <w:rPr>
          <w:spacing w:val="5"/>
          <w:sz w:val="26"/>
        </w:rPr>
      </w:pPr>
    </w:p>
    <w:p w14:paraId="48FE5150"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AMANDA LOUISE RISHWORTH,</w:t>
      </w:r>
      <w:r w:rsidRPr="0086502E">
        <w:rPr>
          <w:spacing w:val="5"/>
          <w:sz w:val="26"/>
        </w:rPr>
        <w:t xml:space="preserve"> a member of the Federal Executive Council, to hold the </w:t>
      </w:r>
      <w:r w:rsidRPr="0086502E">
        <w:rPr>
          <w:spacing w:val="5"/>
          <w:sz w:val="26"/>
          <w:szCs w:val="26"/>
        </w:rPr>
        <w:t xml:space="preserve">office of MINISTER FOR SOCIAL SERVICES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social services</w:t>
      </w:r>
      <w:r w:rsidRPr="0086502E">
        <w:rPr>
          <w:spacing w:val="5"/>
          <w:sz w:val="26"/>
        </w:rPr>
        <w:t>.</w:t>
      </w:r>
    </w:p>
    <w:p w14:paraId="5F824A7E" w14:textId="77777777" w:rsidR="002B0505" w:rsidRPr="0086502E" w:rsidRDefault="002B0505" w:rsidP="002B0505">
      <w:pPr>
        <w:tabs>
          <w:tab w:val="left" w:pos="5104"/>
        </w:tabs>
        <w:spacing w:line="360" w:lineRule="atLeast"/>
        <w:ind w:left="5040"/>
        <w:rPr>
          <w:spacing w:val="5"/>
          <w:sz w:val="26"/>
        </w:rPr>
      </w:pPr>
    </w:p>
    <w:p w14:paraId="2470BB36"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13CACEA0" w14:textId="77777777" w:rsidR="002B0505" w:rsidRPr="0086502E" w:rsidRDefault="002B0505" w:rsidP="002B0505">
      <w:pPr>
        <w:tabs>
          <w:tab w:val="left" w:pos="5040"/>
        </w:tabs>
        <w:ind w:left="5040"/>
        <w:rPr>
          <w:spacing w:val="5"/>
          <w:sz w:val="26"/>
        </w:rPr>
      </w:pPr>
    </w:p>
    <w:p w14:paraId="666598F4" w14:textId="77777777" w:rsidR="002B0505" w:rsidRPr="0086502E" w:rsidRDefault="002B0505" w:rsidP="002B0505">
      <w:pPr>
        <w:tabs>
          <w:tab w:val="left" w:pos="5040"/>
        </w:tabs>
        <w:ind w:left="5040"/>
        <w:rPr>
          <w:spacing w:val="5"/>
          <w:sz w:val="26"/>
        </w:rPr>
      </w:pPr>
    </w:p>
    <w:p w14:paraId="62A9B7C2" w14:textId="77777777" w:rsidR="002B0505" w:rsidRPr="0086502E" w:rsidRDefault="002B0505" w:rsidP="002B0505">
      <w:pPr>
        <w:tabs>
          <w:tab w:val="left" w:pos="5040"/>
        </w:tabs>
        <w:ind w:left="5040"/>
        <w:rPr>
          <w:spacing w:val="5"/>
          <w:sz w:val="26"/>
        </w:rPr>
      </w:pPr>
    </w:p>
    <w:p w14:paraId="23FB75A1" w14:textId="77777777" w:rsidR="002B0505" w:rsidRPr="0086502E" w:rsidRDefault="002B0505" w:rsidP="002B0505">
      <w:pPr>
        <w:tabs>
          <w:tab w:val="left" w:pos="5040"/>
        </w:tabs>
        <w:ind w:left="5040"/>
        <w:rPr>
          <w:spacing w:val="5"/>
          <w:sz w:val="26"/>
        </w:rPr>
      </w:pPr>
    </w:p>
    <w:p w14:paraId="00DC6767" w14:textId="77777777" w:rsidR="002B0505" w:rsidRPr="0086502E" w:rsidRDefault="002B0505" w:rsidP="002B0505">
      <w:pPr>
        <w:tabs>
          <w:tab w:val="left" w:pos="5040"/>
        </w:tabs>
        <w:ind w:left="5040"/>
        <w:rPr>
          <w:spacing w:val="5"/>
          <w:sz w:val="26"/>
        </w:rPr>
      </w:pPr>
      <w:r w:rsidRPr="0086502E">
        <w:rPr>
          <w:spacing w:val="5"/>
          <w:sz w:val="26"/>
        </w:rPr>
        <w:t>[SIGNED]</w:t>
      </w:r>
    </w:p>
    <w:p w14:paraId="22777997" w14:textId="77777777" w:rsidR="002B0505" w:rsidRPr="0086502E" w:rsidRDefault="002B0505" w:rsidP="002B0505">
      <w:pPr>
        <w:tabs>
          <w:tab w:val="left" w:pos="5040"/>
        </w:tabs>
        <w:ind w:left="5040"/>
        <w:rPr>
          <w:spacing w:val="5"/>
          <w:sz w:val="26"/>
        </w:rPr>
      </w:pPr>
    </w:p>
    <w:p w14:paraId="5C805EE9"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3C5F9CE" w14:textId="77777777" w:rsidR="002B0505" w:rsidRPr="0086502E" w:rsidRDefault="002B0505" w:rsidP="002B0505">
      <w:pPr>
        <w:rPr>
          <w:spacing w:val="5"/>
          <w:sz w:val="26"/>
        </w:rPr>
      </w:pPr>
    </w:p>
    <w:p w14:paraId="1D0D3E3D"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20195AF1" w14:textId="77777777" w:rsidR="002B0505" w:rsidRPr="0086502E" w:rsidRDefault="002B0505" w:rsidP="002B0505">
      <w:pPr>
        <w:rPr>
          <w:spacing w:val="5"/>
          <w:sz w:val="26"/>
        </w:rPr>
      </w:pPr>
    </w:p>
    <w:p w14:paraId="07C28C8C" w14:textId="77777777" w:rsidR="002B0505" w:rsidRPr="0086502E" w:rsidRDefault="002B0505" w:rsidP="002B0505">
      <w:pPr>
        <w:rPr>
          <w:spacing w:val="5"/>
          <w:sz w:val="26"/>
        </w:rPr>
      </w:pPr>
    </w:p>
    <w:p w14:paraId="4D9684CA" w14:textId="77777777" w:rsidR="002B0505" w:rsidRPr="0086502E" w:rsidRDefault="002B0505" w:rsidP="002B0505">
      <w:pPr>
        <w:rPr>
          <w:spacing w:val="5"/>
          <w:sz w:val="26"/>
        </w:rPr>
      </w:pPr>
    </w:p>
    <w:p w14:paraId="2271207C" w14:textId="77777777" w:rsidR="002B0505" w:rsidRPr="0086502E" w:rsidRDefault="002B0505" w:rsidP="002B0505">
      <w:pPr>
        <w:rPr>
          <w:spacing w:val="5"/>
          <w:sz w:val="26"/>
        </w:rPr>
      </w:pPr>
    </w:p>
    <w:p w14:paraId="68F80C7C" w14:textId="77777777" w:rsidR="002B0505" w:rsidRPr="0086502E" w:rsidRDefault="002B0505" w:rsidP="002B0505">
      <w:pPr>
        <w:rPr>
          <w:spacing w:val="5"/>
          <w:sz w:val="26"/>
        </w:rPr>
      </w:pPr>
    </w:p>
    <w:p w14:paraId="0F03F047" w14:textId="77777777" w:rsidR="002B0505" w:rsidRPr="0086502E" w:rsidRDefault="002B0505" w:rsidP="002B0505">
      <w:pPr>
        <w:rPr>
          <w:spacing w:val="5"/>
          <w:sz w:val="26"/>
        </w:rPr>
      </w:pPr>
      <w:r w:rsidRPr="0086502E">
        <w:rPr>
          <w:spacing w:val="5"/>
          <w:sz w:val="26"/>
        </w:rPr>
        <w:t>[SIGNED]</w:t>
      </w:r>
    </w:p>
    <w:p w14:paraId="2525979B" w14:textId="77777777" w:rsidR="002B0505" w:rsidRPr="0086502E" w:rsidRDefault="002B0505" w:rsidP="002B0505">
      <w:pPr>
        <w:rPr>
          <w:spacing w:val="5"/>
          <w:sz w:val="26"/>
        </w:rPr>
      </w:pPr>
    </w:p>
    <w:p w14:paraId="2E35D78C" w14:textId="77777777" w:rsidR="00630F23" w:rsidRPr="0086502E" w:rsidRDefault="002B0505" w:rsidP="002B0505">
      <w:pPr>
        <w:spacing w:line="360" w:lineRule="atLeast"/>
        <w:rPr>
          <w:spacing w:val="5"/>
          <w:sz w:val="26"/>
        </w:rPr>
      </w:pPr>
      <w:r w:rsidRPr="0086502E">
        <w:rPr>
          <w:spacing w:val="5"/>
          <w:sz w:val="26"/>
        </w:rPr>
        <w:t>Prime Minister</w:t>
      </w:r>
    </w:p>
    <w:p w14:paraId="629ADF36" w14:textId="77777777" w:rsidR="002B0505" w:rsidRPr="0086502E" w:rsidRDefault="002B0505" w:rsidP="00D662F5">
      <w:pPr>
        <w:pageBreakBefore/>
        <w:spacing w:after="120" w:line="240" w:lineRule="atLeast"/>
        <w:ind w:left="-1441" w:right="-1441"/>
        <w:jc w:val="center"/>
      </w:pPr>
    </w:p>
    <w:p w14:paraId="6A721426" w14:textId="77777777" w:rsidR="002B0505" w:rsidRPr="0086502E" w:rsidRDefault="002B0505" w:rsidP="002B0505">
      <w:pPr>
        <w:tabs>
          <w:tab w:val="left" w:pos="720"/>
          <w:tab w:val="left" w:pos="1440"/>
          <w:tab w:val="left" w:pos="2160"/>
        </w:tabs>
        <w:spacing w:line="360" w:lineRule="atLeast"/>
        <w:jc w:val="center"/>
        <w:rPr>
          <w:spacing w:val="5"/>
          <w:sz w:val="26"/>
        </w:rPr>
      </w:pPr>
    </w:p>
    <w:p w14:paraId="357BE779"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6D6BD57C"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5CE9EFA7"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159BD261" w14:textId="77777777" w:rsidR="002B0505" w:rsidRPr="0086502E" w:rsidRDefault="002B0505" w:rsidP="002B0505">
      <w:pPr>
        <w:tabs>
          <w:tab w:val="left" w:pos="720"/>
          <w:tab w:val="left" w:pos="1440"/>
          <w:tab w:val="left" w:pos="2160"/>
        </w:tabs>
        <w:spacing w:line="360" w:lineRule="atLeast"/>
        <w:rPr>
          <w:spacing w:val="5"/>
          <w:sz w:val="26"/>
        </w:rPr>
      </w:pPr>
    </w:p>
    <w:p w14:paraId="15E29E9E" w14:textId="77777777" w:rsidR="002B0505" w:rsidRPr="0086502E" w:rsidRDefault="002B0505" w:rsidP="002B0505">
      <w:pPr>
        <w:tabs>
          <w:tab w:val="left" w:pos="720"/>
          <w:tab w:val="left" w:pos="1440"/>
          <w:tab w:val="left" w:pos="2160"/>
        </w:tabs>
        <w:spacing w:line="360" w:lineRule="atLeast"/>
        <w:rPr>
          <w:spacing w:val="5"/>
          <w:sz w:val="26"/>
        </w:rPr>
      </w:pPr>
    </w:p>
    <w:p w14:paraId="31EBE2E6"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WILLIAM RICHARD SHORTEN,</w:t>
      </w:r>
      <w:r w:rsidRPr="0086502E">
        <w:rPr>
          <w:spacing w:val="5"/>
          <w:sz w:val="26"/>
        </w:rPr>
        <w:t xml:space="preserve"> a member of the Federal Executive Council, to hold the </w:t>
      </w:r>
      <w:r w:rsidRPr="0086502E">
        <w:rPr>
          <w:spacing w:val="5"/>
          <w:sz w:val="26"/>
          <w:szCs w:val="26"/>
        </w:rPr>
        <w:t xml:space="preserve">offices of </w:t>
      </w:r>
      <w:r w:rsidRPr="0086502E">
        <w:rPr>
          <w:sz w:val="26"/>
          <w:szCs w:val="26"/>
        </w:rPr>
        <w:t>MINISTER FOR THE NATIONAL DISABILITY INSURANCE SCHEME and</w:t>
      </w:r>
      <w:r w:rsidRPr="0086502E">
        <w:rPr>
          <w:spacing w:val="5"/>
          <w:sz w:val="26"/>
          <w:szCs w:val="26"/>
        </w:rPr>
        <w:t xml:space="preserve"> MINISTER FOR GOVERNMENT SERVICES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THE PRIME MINISTER AND CABINET </w:t>
      </w:r>
      <w:r w:rsidRPr="0086502E">
        <w:rPr>
          <w:noProof/>
          <w:spacing w:val="5"/>
          <w:sz w:val="28"/>
          <w:szCs w:val="26"/>
        </w:rPr>
        <w:t>and</w:t>
      </w:r>
      <w:r w:rsidRPr="0086502E">
        <w:rPr>
          <w:caps/>
          <w:noProof/>
          <w:spacing w:val="5"/>
          <w:sz w:val="26"/>
          <w:szCs w:val="26"/>
        </w:rPr>
        <w:t xml:space="preserve"> THE DEPARTMENT OF SOCIAL SERVICES</w:t>
      </w:r>
      <w:r w:rsidRPr="0086502E">
        <w:rPr>
          <w:spacing w:val="5"/>
          <w:sz w:val="26"/>
        </w:rPr>
        <w:t>.</w:t>
      </w:r>
    </w:p>
    <w:p w14:paraId="416C60AE" w14:textId="77777777" w:rsidR="002B0505" w:rsidRPr="0086502E" w:rsidRDefault="002B0505" w:rsidP="002B0505">
      <w:pPr>
        <w:tabs>
          <w:tab w:val="left" w:pos="5104"/>
        </w:tabs>
        <w:spacing w:line="360" w:lineRule="atLeast"/>
        <w:ind w:left="5040"/>
        <w:rPr>
          <w:spacing w:val="5"/>
          <w:sz w:val="26"/>
        </w:rPr>
      </w:pPr>
    </w:p>
    <w:p w14:paraId="75C5C5DB"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3F4449CF" w14:textId="77777777" w:rsidR="002B0505" w:rsidRPr="0086502E" w:rsidRDefault="002B0505" w:rsidP="002B0505">
      <w:pPr>
        <w:tabs>
          <w:tab w:val="left" w:pos="5040"/>
        </w:tabs>
        <w:ind w:left="5040"/>
        <w:rPr>
          <w:spacing w:val="5"/>
          <w:sz w:val="26"/>
        </w:rPr>
      </w:pPr>
    </w:p>
    <w:p w14:paraId="39D06FBA" w14:textId="77777777" w:rsidR="002B0505" w:rsidRPr="0086502E" w:rsidRDefault="002B0505" w:rsidP="002B0505">
      <w:pPr>
        <w:tabs>
          <w:tab w:val="left" w:pos="5040"/>
        </w:tabs>
        <w:ind w:left="5040"/>
        <w:rPr>
          <w:spacing w:val="5"/>
          <w:sz w:val="26"/>
        </w:rPr>
      </w:pPr>
    </w:p>
    <w:p w14:paraId="0C5B1122" w14:textId="77777777" w:rsidR="002B0505" w:rsidRPr="0086502E" w:rsidRDefault="002B0505" w:rsidP="002B0505">
      <w:pPr>
        <w:tabs>
          <w:tab w:val="left" w:pos="5040"/>
        </w:tabs>
        <w:ind w:left="5040"/>
        <w:rPr>
          <w:spacing w:val="5"/>
          <w:sz w:val="26"/>
        </w:rPr>
      </w:pPr>
    </w:p>
    <w:p w14:paraId="1CAD01AC" w14:textId="77777777" w:rsidR="002B0505" w:rsidRPr="0086502E" w:rsidRDefault="002B0505" w:rsidP="002B0505">
      <w:pPr>
        <w:tabs>
          <w:tab w:val="left" w:pos="5040"/>
        </w:tabs>
        <w:ind w:left="5040"/>
        <w:rPr>
          <w:spacing w:val="5"/>
          <w:sz w:val="26"/>
        </w:rPr>
      </w:pPr>
    </w:p>
    <w:p w14:paraId="3425DF6E" w14:textId="77777777" w:rsidR="002B0505" w:rsidRPr="0086502E" w:rsidRDefault="002B0505" w:rsidP="002B0505">
      <w:pPr>
        <w:tabs>
          <w:tab w:val="left" w:pos="5040"/>
        </w:tabs>
        <w:ind w:left="5040"/>
        <w:rPr>
          <w:spacing w:val="5"/>
          <w:sz w:val="26"/>
        </w:rPr>
      </w:pPr>
      <w:r w:rsidRPr="0086502E">
        <w:rPr>
          <w:spacing w:val="5"/>
          <w:sz w:val="26"/>
        </w:rPr>
        <w:t>[SIGNED]</w:t>
      </w:r>
    </w:p>
    <w:p w14:paraId="2BF93E6D" w14:textId="77777777" w:rsidR="002B0505" w:rsidRPr="0086502E" w:rsidRDefault="002B0505" w:rsidP="002B0505">
      <w:pPr>
        <w:tabs>
          <w:tab w:val="left" w:pos="5040"/>
        </w:tabs>
        <w:ind w:left="5040"/>
        <w:rPr>
          <w:spacing w:val="5"/>
          <w:sz w:val="26"/>
        </w:rPr>
      </w:pPr>
    </w:p>
    <w:p w14:paraId="13DCAFAC"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144C0552" w14:textId="77777777" w:rsidR="002B0505" w:rsidRPr="0086502E" w:rsidRDefault="002B0505" w:rsidP="002B0505">
      <w:pPr>
        <w:rPr>
          <w:spacing w:val="5"/>
          <w:sz w:val="26"/>
        </w:rPr>
      </w:pPr>
    </w:p>
    <w:p w14:paraId="4374D83B"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7498272C" w14:textId="77777777" w:rsidR="002B0505" w:rsidRPr="0086502E" w:rsidRDefault="002B0505" w:rsidP="002B0505">
      <w:pPr>
        <w:rPr>
          <w:spacing w:val="5"/>
          <w:sz w:val="26"/>
        </w:rPr>
      </w:pPr>
    </w:p>
    <w:p w14:paraId="0C23B7BA" w14:textId="77777777" w:rsidR="002B0505" w:rsidRPr="0086502E" w:rsidRDefault="002B0505" w:rsidP="002B0505">
      <w:pPr>
        <w:rPr>
          <w:spacing w:val="5"/>
          <w:sz w:val="26"/>
        </w:rPr>
      </w:pPr>
    </w:p>
    <w:p w14:paraId="514C0E0C" w14:textId="77777777" w:rsidR="002B0505" w:rsidRPr="0086502E" w:rsidRDefault="002B0505" w:rsidP="002B0505">
      <w:pPr>
        <w:rPr>
          <w:spacing w:val="5"/>
          <w:sz w:val="26"/>
        </w:rPr>
      </w:pPr>
    </w:p>
    <w:p w14:paraId="6DC3B407" w14:textId="77777777" w:rsidR="002B0505" w:rsidRPr="0086502E" w:rsidRDefault="002B0505" w:rsidP="002B0505">
      <w:pPr>
        <w:rPr>
          <w:spacing w:val="5"/>
          <w:sz w:val="26"/>
        </w:rPr>
      </w:pPr>
    </w:p>
    <w:p w14:paraId="07DE704D" w14:textId="77777777" w:rsidR="002B0505" w:rsidRPr="0086502E" w:rsidRDefault="002B0505" w:rsidP="002B0505">
      <w:pPr>
        <w:rPr>
          <w:spacing w:val="5"/>
          <w:sz w:val="26"/>
        </w:rPr>
      </w:pPr>
    </w:p>
    <w:p w14:paraId="7B86E1E8" w14:textId="77777777" w:rsidR="002B0505" w:rsidRPr="0086502E" w:rsidRDefault="002B0505" w:rsidP="002B0505">
      <w:pPr>
        <w:rPr>
          <w:spacing w:val="5"/>
          <w:sz w:val="26"/>
        </w:rPr>
      </w:pPr>
      <w:r w:rsidRPr="0086502E">
        <w:rPr>
          <w:spacing w:val="5"/>
          <w:sz w:val="26"/>
        </w:rPr>
        <w:t>[SIGNED]</w:t>
      </w:r>
    </w:p>
    <w:p w14:paraId="00957A5F" w14:textId="77777777" w:rsidR="002B0505" w:rsidRPr="0086502E" w:rsidRDefault="002B0505" w:rsidP="002B0505">
      <w:pPr>
        <w:rPr>
          <w:spacing w:val="5"/>
          <w:sz w:val="26"/>
        </w:rPr>
      </w:pPr>
    </w:p>
    <w:p w14:paraId="01843002" w14:textId="77777777" w:rsidR="00630F23" w:rsidRPr="0086502E" w:rsidRDefault="002B0505" w:rsidP="002B0505">
      <w:pPr>
        <w:spacing w:line="360" w:lineRule="atLeast"/>
        <w:rPr>
          <w:spacing w:val="5"/>
          <w:sz w:val="26"/>
        </w:rPr>
      </w:pPr>
      <w:r w:rsidRPr="0086502E">
        <w:rPr>
          <w:spacing w:val="5"/>
          <w:sz w:val="26"/>
        </w:rPr>
        <w:t>Prime Minister</w:t>
      </w:r>
    </w:p>
    <w:p w14:paraId="4732779F" w14:textId="77777777" w:rsidR="002B0505" w:rsidRPr="0086502E" w:rsidRDefault="002B0505" w:rsidP="00D662F5">
      <w:pPr>
        <w:pageBreakBefore/>
        <w:spacing w:after="120" w:line="240" w:lineRule="atLeast"/>
        <w:ind w:left="-1441" w:right="-1441"/>
        <w:jc w:val="center"/>
      </w:pPr>
    </w:p>
    <w:p w14:paraId="7623EB41" w14:textId="77777777" w:rsidR="002B0505" w:rsidRPr="0086502E" w:rsidRDefault="002B0505" w:rsidP="002B0505">
      <w:pPr>
        <w:tabs>
          <w:tab w:val="left" w:pos="720"/>
          <w:tab w:val="left" w:pos="1440"/>
          <w:tab w:val="left" w:pos="2160"/>
        </w:tabs>
        <w:spacing w:line="360" w:lineRule="atLeast"/>
        <w:jc w:val="center"/>
        <w:rPr>
          <w:spacing w:val="5"/>
          <w:sz w:val="26"/>
        </w:rPr>
      </w:pPr>
    </w:p>
    <w:p w14:paraId="5B05220F"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6EF8869E"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4F514E30"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7D316BC3" w14:textId="77777777" w:rsidR="002B0505" w:rsidRPr="0086502E" w:rsidRDefault="002B0505" w:rsidP="002B0505">
      <w:pPr>
        <w:tabs>
          <w:tab w:val="left" w:pos="720"/>
          <w:tab w:val="left" w:pos="1440"/>
          <w:tab w:val="left" w:pos="2160"/>
        </w:tabs>
        <w:spacing w:line="360" w:lineRule="atLeast"/>
        <w:rPr>
          <w:spacing w:val="5"/>
          <w:sz w:val="26"/>
        </w:rPr>
      </w:pPr>
    </w:p>
    <w:p w14:paraId="6C00205B" w14:textId="77777777" w:rsidR="002B0505" w:rsidRPr="0086502E" w:rsidRDefault="002B0505" w:rsidP="002B0505">
      <w:pPr>
        <w:tabs>
          <w:tab w:val="left" w:pos="720"/>
          <w:tab w:val="left" w:pos="1440"/>
          <w:tab w:val="left" w:pos="2160"/>
        </w:tabs>
        <w:spacing w:line="360" w:lineRule="atLeast"/>
        <w:rPr>
          <w:spacing w:val="5"/>
          <w:sz w:val="26"/>
        </w:rPr>
      </w:pPr>
    </w:p>
    <w:p w14:paraId="5BE64176"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LINDA JEAN BURNEY,</w:t>
      </w:r>
      <w:r w:rsidRPr="0086502E">
        <w:rPr>
          <w:spacing w:val="5"/>
          <w:sz w:val="26"/>
        </w:rPr>
        <w:t xml:space="preserve"> a member of the Federal Executive Council, to hold the </w:t>
      </w:r>
      <w:r w:rsidRPr="0086502E">
        <w:rPr>
          <w:spacing w:val="5"/>
          <w:sz w:val="26"/>
          <w:szCs w:val="26"/>
        </w:rPr>
        <w:t xml:space="preserve">office of MINISTER FOR INDIGENOUS AUSTRALIANS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THE PRIME MINISTER AND CABINET</w:t>
      </w:r>
      <w:r w:rsidRPr="0086502E">
        <w:rPr>
          <w:spacing w:val="5"/>
          <w:sz w:val="26"/>
        </w:rPr>
        <w:t>.</w:t>
      </w:r>
    </w:p>
    <w:p w14:paraId="2B6A3631" w14:textId="77777777" w:rsidR="002B0505" w:rsidRPr="0086502E" w:rsidRDefault="002B0505" w:rsidP="002B0505">
      <w:pPr>
        <w:tabs>
          <w:tab w:val="left" w:pos="5104"/>
        </w:tabs>
        <w:spacing w:line="360" w:lineRule="atLeast"/>
        <w:ind w:left="5040"/>
        <w:rPr>
          <w:spacing w:val="5"/>
          <w:sz w:val="26"/>
        </w:rPr>
      </w:pPr>
    </w:p>
    <w:p w14:paraId="24ADC5FA"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3990C8EF" w14:textId="77777777" w:rsidR="002B0505" w:rsidRPr="0086502E" w:rsidRDefault="002B0505" w:rsidP="002B0505">
      <w:pPr>
        <w:tabs>
          <w:tab w:val="left" w:pos="5040"/>
        </w:tabs>
        <w:ind w:left="5040"/>
        <w:rPr>
          <w:spacing w:val="5"/>
          <w:sz w:val="26"/>
        </w:rPr>
      </w:pPr>
    </w:p>
    <w:p w14:paraId="02794CBF" w14:textId="77777777" w:rsidR="002B0505" w:rsidRPr="0086502E" w:rsidRDefault="002B0505" w:rsidP="002B0505">
      <w:pPr>
        <w:tabs>
          <w:tab w:val="left" w:pos="5040"/>
        </w:tabs>
        <w:ind w:left="5040"/>
        <w:rPr>
          <w:spacing w:val="5"/>
          <w:sz w:val="26"/>
        </w:rPr>
      </w:pPr>
    </w:p>
    <w:p w14:paraId="0281FFA7" w14:textId="77777777" w:rsidR="002B0505" w:rsidRPr="0086502E" w:rsidRDefault="002B0505" w:rsidP="002B0505">
      <w:pPr>
        <w:tabs>
          <w:tab w:val="left" w:pos="5040"/>
        </w:tabs>
        <w:ind w:left="5040"/>
        <w:rPr>
          <w:spacing w:val="5"/>
          <w:sz w:val="26"/>
        </w:rPr>
      </w:pPr>
    </w:p>
    <w:p w14:paraId="503948FD" w14:textId="77777777" w:rsidR="002B0505" w:rsidRPr="0086502E" w:rsidRDefault="002B0505" w:rsidP="002B0505">
      <w:pPr>
        <w:tabs>
          <w:tab w:val="left" w:pos="5040"/>
        </w:tabs>
        <w:ind w:left="5040"/>
        <w:rPr>
          <w:spacing w:val="5"/>
          <w:sz w:val="26"/>
        </w:rPr>
      </w:pPr>
    </w:p>
    <w:p w14:paraId="40B1FFE7" w14:textId="77777777" w:rsidR="002B0505" w:rsidRPr="0086502E" w:rsidRDefault="002B0505" w:rsidP="002B0505">
      <w:pPr>
        <w:tabs>
          <w:tab w:val="left" w:pos="5040"/>
        </w:tabs>
        <w:ind w:left="5040"/>
        <w:rPr>
          <w:spacing w:val="5"/>
          <w:sz w:val="26"/>
        </w:rPr>
      </w:pPr>
      <w:r w:rsidRPr="0086502E">
        <w:rPr>
          <w:spacing w:val="5"/>
          <w:sz w:val="26"/>
        </w:rPr>
        <w:t>[SIGNED]</w:t>
      </w:r>
    </w:p>
    <w:p w14:paraId="07B305A2" w14:textId="77777777" w:rsidR="002B0505" w:rsidRPr="0086502E" w:rsidRDefault="002B0505" w:rsidP="002B0505">
      <w:pPr>
        <w:tabs>
          <w:tab w:val="left" w:pos="5040"/>
        </w:tabs>
        <w:ind w:left="5040"/>
        <w:rPr>
          <w:spacing w:val="5"/>
          <w:sz w:val="26"/>
        </w:rPr>
      </w:pPr>
    </w:p>
    <w:p w14:paraId="79EBBA9D"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3632406" w14:textId="77777777" w:rsidR="002B0505" w:rsidRPr="0086502E" w:rsidRDefault="002B0505" w:rsidP="002B0505">
      <w:pPr>
        <w:rPr>
          <w:spacing w:val="5"/>
          <w:sz w:val="26"/>
        </w:rPr>
      </w:pPr>
    </w:p>
    <w:p w14:paraId="6D69F848"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1566D6E6" w14:textId="77777777" w:rsidR="002B0505" w:rsidRPr="0086502E" w:rsidRDefault="002B0505" w:rsidP="002B0505">
      <w:pPr>
        <w:rPr>
          <w:spacing w:val="5"/>
          <w:sz w:val="26"/>
        </w:rPr>
      </w:pPr>
    </w:p>
    <w:p w14:paraId="254EE908" w14:textId="77777777" w:rsidR="002B0505" w:rsidRPr="0086502E" w:rsidRDefault="002B0505" w:rsidP="002B0505">
      <w:pPr>
        <w:rPr>
          <w:spacing w:val="5"/>
          <w:sz w:val="26"/>
        </w:rPr>
      </w:pPr>
    </w:p>
    <w:p w14:paraId="5F4EA994" w14:textId="77777777" w:rsidR="002B0505" w:rsidRPr="0086502E" w:rsidRDefault="002B0505" w:rsidP="002B0505">
      <w:pPr>
        <w:rPr>
          <w:spacing w:val="5"/>
          <w:sz w:val="26"/>
        </w:rPr>
      </w:pPr>
    </w:p>
    <w:p w14:paraId="67CC6C27" w14:textId="77777777" w:rsidR="002B0505" w:rsidRPr="0086502E" w:rsidRDefault="002B0505" w:rsidP="002B0505">
      <w:pPr>
        <w:rPr>
          <w:spacing w:val="5"/>
          <w:sz w:val="26"/>
        </w:rPr>
      </w:pPr>
    </w:p>
    <w:p w14:paraId="285E08C2" w14:textId="77777777" w:rsidR="002B0505" w:rsidRPr="0086502E" w:rsidRDefault="002B0505" w:rsidP="002B0505">
      <w:pPr>
        <w:rPr>
          <w:spacing w:val="5"/>
          <w:sz w:val="26"/>
        </w:rPr>
      </w:pPr>
    </w:p>
    <w:p w14:paraId="3A82C63B" w14:textId="77777777" w:rsidR="002B0505" w:rsidRPr="0086502E" w:rsidRDefault="002B0505" w:rsidP="002B0505">
      <w:pPr>
        <w:rPr>
          <w:spacing w:val="5"/>
          <w:sz w:val="26"/>
        </w:rPr>
      </w:pPr>
      <w:r w:rsidRPr="0086502E">
        <w:rPr>
          <w:spacing w:val="5"/>
          <w:sz w:val="26"/>
        </w:rPr>
        <w:t>[SIGNED]</w:t>
      </w:r>
    </w:p>
    <w:p w14:paraId="45FB9169" w14:textId="77777777" w:rsidR="002B0505" w:rsidRPr="0086502E" w:rsidRDefault="002B0505" w:rsidP="002B0505">
      <w:pPr>
        <w:rPr>
          <w:spacing w:val="5"/>
          <w:sz w:val="26"/>
        </w:rPr>
      </w:pPr>
    </w:p>
    <w:p w14:paraId="5F064A06" w14:textId="77777777" w:rsidR="00630F23" w:rsidRPr="0086502E" w:rsidRDefault="002B0505" w:rsidP="002B0505">
      <w:pPr>
        <w:spacing w:line="360" w:lineRule="atLeast"/>
        <w:rPr>
          <w:spacing w:val="5"/>
          <w:sz w:val="26"/>
        </w:rPr>
      </w:pPr>
      <w:r w:rsidRPr="0086502E">
        <w:rPr>
          <w:spacing w:val="5"/>
          <w:sz w:val="26"/>
        </w:rPr>
        <w:t>Prime Minister</w:t>
      </w:r>
    </w:p>
    <w:p w14:paraId="0F52C311" w14:textId="77777777" w:rsidR="002B0505" w:rsidRPr="0086502E" w:rsidRDefault="002B0505" w:rsidP="00D662F5">
      <w:pPr>
        <w:pageBreakBefore/>
        <w:spacing w:after="120" w:line="240" w:lineRule="atLeast"/>
        <w:ind w:left="-1441" w:right="-1441"/>
        <w:jc w:val="center"/>
      </w:pPr>
    </w:p>
    <w:p w14:paraId="75121274" w14:textId="77777777" w:rsidR="002B0505" w:rsidRPr="0086502E" w:rsidRDefault="002B0505" w:rsidP="002B0505">
      <w:pPr>
        <w:tabs>
          <w:tab w:val="left" w:pos="720"/>
          <w:tab w:val="left" w:pos="1440"/>
          <w:tab w:val="left" w:pos="2160"/>
        </w:tabs>
        <w:spacing w:line="360" w:lineRule="atLeast"/>
        <w:jc w:val="center"/>
        <w:rPr>
          <w:spacing w:val="5"/>
          <w:sz w:val="26"/>
        </w:rPr>
      </w:pPr>
    </w:p>
    <w:p w14:paraId="515ADD95"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25F37745"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08335941"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34F3B528" w14:textId="77777777" w:rsidR="002B0505" w:rsidRPr="0086502E" w:rsidRDefault="002B0505" w:rsidP="002B0505">
      <w:pPr>
        <w:tabs>
          <w:tab w:val="left" w:pos="720"/>
          <w:tab w:val="left" w:pos="1440"/>
          <w:tab w:val="left" w:pos="2160"/>
        </w:tabs>
        <w:spacing w:line="360" w:lineRule="atLeast"/>
        <w:rPr>
          <w:spacing w:val="5"/>
          <w:sz w:val="26"/>
        </w:rPr>
      </w:pPr>
    </w:p>
    <w:p w14:paraId="04798F42" w14:textId="77777777" w:rsidR="002B0505" w:rsidRPr="0086502E" w:rsidRDefault="002B0505" w:rsidP="002B0505">
      <w:pPr>
        <w:tabs>
          <w:tab w:val="left" w:pos="720"/>
          <w:tab w:val="left" w:pos="1440"/>
          <w:tab w:val="left" w:pos="2160"/>
        </w:tabs>
        <w:spacing w:line="360" w:lineRule="atLeast"/>
        <w:rPr>
          <w:spacing w:val="5"/>
          <w:sz w:val="26"/>
        </w:rPr>
      </w:pPr>
    </w:p>
    <w:p w14:paraId="467994A4"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MARK ALFRED DREYFUS,</w:t>
      </w:r>
      <w:r w:rsidRPr="0086502E">
        <w:rPr>
          <w:spacing w:val="5"/>
          <w:sz w:val="26"/>
        </w:rPr>
        <w:t xml:space="preserve"> a member of the Federal Executive Council, to hold the </w:t>
      </w:r>
      <w:r w:rsidRPr="0086502E">
        <w:rPr>
          <w:spacing w:val="5"/>
          <w:sz w:val="26"/>
          <w:szCs w:val="26"/>
        </w:rPr>
        <w:t>offices of ATTORNEY</w:t>
      </w:r>
      <w:r w:rsidR="0086502E">
        <w:rPr>
          <w:spacing w:val="5"/>
          <w:sz w:val="26"/>
          <w:szCs w:val="26"/>
        </w:rPr>
        <w:noBreakHyphen/>
      </w:r>
      <w:r w:rsidRPr="0086502E">
        <w:rPr>
          <w:spacing w:val="5"/>
          <w:sz w:val="26"/>
          <w:szCs w:val="26"/>
        </w:rPr>
        <w:t xml:space="preserve">GENERAL and CABINET SECRETARY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ATTORNEY</w:t>
      </w:r>
      <w:r w:rsidR="0086502E">
        <w:rPr>
          <w:caps/>
          <w:noProof/>
          <w:spacing w:val="5"/>
          <w:sz w:val="26"/>
          <w:szCs w:val="26"/>
        </w:rPr>
        <w:noBreakHyphen/>
      </w:r>
      <w:r w:rsidRPr="0086502E">
        <w:rPr>
          <w:caps/>
          <w:noProof/>
          <w:spacing w:val="5"/>
          <w:sz w:val="26"/>
          <w:szCs w:val="26"/>
        </w:rPr>
        <w:t xml:space="preserve">GENERAL'S DEPARTMENT </w:t>
      </w:r>
      <w:r w:rsidRPr="0086502E">
        <w:rPr>
          <w:noProof/>
          <w:spacing w:val="5"/>
          <w:sz w:val="26"/>
          <w:szCs w:val="26"/>
        </w:rPr>
        <w:t>and THE DEPARTMENT OF HOME AFFAIRS and THE DEPARTMENT OF INFRASTRUCTURE, TRANSPORT, REGIONAL DEVELOPMENT AND COMMUNICATIONS</w:t>
      </w:r>
      <w:r w:rsidRPr="0086502E">
        <w:rPr>
          <w:caps/>
          <w:noProof/>
          <w:spacing w:val="5"/>
          <w:sz w:val="26"/>
          <w:szCs w:val="26"/>
        </w:rPr>
        <w:t xml:space="preserve"> </w:t>
      </w:r>
      <w:r w:rsidRPr="0086502E">
        <w:rPr>
          <w:noProof/>
          <w:spacing w:val="5"/>
          <w:sz w:val="26"/>
          <w:szCs w:val="26"/>
        </w:rPr>
        <w:t xml:space="preserve">and </w:t>
      </w:r>
      <w:r w:rsidRPr="0086502E">
        <w:rPr>
          <w:caps/>
          <w:noProof/>
          <w:spacing w:val="5"/>
          <w:sz w:val="26"/>
          <w:szCs w:val="26"/>
        </w:rPr>
        <w:t>the department of the prime minister and cabinet</w:t>
      </w:r>
      <w:r w:rsidRPr="0086502E">
        <w:rPr>
          <w:spacing w:val="5"/>
          <w:sz w:val="26"/>
        </w:rPr>
        <w:t>.</w:t>
      </w:r>
    </w:p>
    <w:p w14:paraId="41484439" w14:textId="77777777" w:rsidR="002B0505" w:rsidRPr="0086502E" w:rsidRDefault="002B0505" w:rsidP="002B0505">
      <w:pPr>
        <w:tabs>
          <w:tab w:val="left" w:pos="5104"/>
        </w:tabs>
        <w:spacing w:line="360" w:lineRule="atLeast"/>
        <w:ind w:left="5040"/>
        <w:rPr>
          <w:spacing w:val="5"/>
          <w:sz w:val="26"/>
        </w:rPr>
      </w:pPr>
    </w:p>
    <w:p w14:paraId="0C6E2716"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78DE2B70" w14:textId="77777777" w:rsidR="002B0505" w:rsidRPr="0086502E" w:rsidRDefault="002B0505" w:rsidP="002B0505">
      <w:pPr>
        <w:tabs>
          <w:tab w:val="left" w:pos="5040"/>
        </w:tabs>
        <w:ind w:left="5040"/>
        <w:rPr>
          <w:spacing w:val="5"/>
          <w:sz w:val="26"/>
        </w:rPr>
      </w:pPr>
    </w:p>
    <w:p w14:paraId="7E356D95" w14:textId="77777777" w:rsidR="002B0505" w:rsidRPr="0086502E" w:rsidRDefault="002B0505" w:rsidP="002B0505">
      <w:pPr>
        <w:tabs>
          <w:tab w:val="left" w:pos="5040"/>
        </w:tabs>
        <w:ind w:left="5040"/>
        <w:rPr>
          <w:spacing w:val="5"/>
          <w:sz w:val="26"/>
        </w:rPr>
      </w:pPr>
    </w:p>
    <w:p w14:paraId="62B9DDBF" w14:textId="77777777" w:rsidR="002B0505" w:rsidRPr="0086502E" w:rsidRDefault="002B0505" w:rsidP="002B0505">
      <w:pPr>
        <w:tabs>
          <w:tab w:val="left" w:pos="5040"/>
        </w:tabs>
        <w:ind w:left="5040"/>
        <w:rPr>
          <w:spacing w:val="5"/>
          <w:sz w:val="26"/>
        </w:rPr>
      </w:pPr>
    </w:p>
    <w:p w14:paraId="0F7CC287" w14:textId="77777777" w:rsidR="002B0505" w:rsidRPr="0086502E" w:rsidRDefault="002B0505" w:rsidP="002B0505">
      <w:pPr>
        <w:tabs>
          <w:tab w:val="left" w:pos="5040"/>
        </w:tabs>
        <w:ind w:left="5040"/>
        <w:rPr>
          <w:spacing w:val="5"/>
          <w:sz w:val="26"/>
        </w:rPr>
      </w:pPr>
    </w:p>
    <w:p w14:paraId="403F7C3A" w14:textId="77777777" w:rsidR="002B0505" w:rsidRPr="0086502E" w:rsidRDefault="002B0505" w:rsidP="002B0505">
      <w:pPr>
        <w:tabs>
          <w:tab w:val="left" w:pos="5040"/>
        </w:tabs>
        <w:ind w:left="5040"/>
        <w:rPr>
          <w:spacing w:val="5"/>
          <w:sz w:val="26"/>
        </w:rPr>
      </w:pPr>
      <w:r w:rsidRPr="0086502E">
        <w:rPr>
          <w:spacing w:val="5"/>
          <w:sz w:val="26"/>
        </w:rPr>
        <w:t>[SIGNED]</w:t>
      </w:r>
    </w:p>
    <w:p w14:paraId="5E8D85F9" w14:textId="77777777" w:rsidR="002B0505" w:rsidRPr="0086502E" w:rsidRDefault="002B0505" w:rsidP="002B0505">
      <w:pPr>
        <w:tabs>
          <w:tab w:val="left" w:pos="5040"/>
        </w:tabs>
        <w:ind w:left="5040"/>
        <w:rPr>
          <w:spacing w:val="5"/>
          <w:sz w:val="26"/>
        </w:rPr>
      </w:pPr>
    </w:p>
    <w:p w14:paraId="7659978B"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6179386" w14:textId="77777777" w:rsidR="002B0505" w:rsidRPr="0086502E" w:rsidRDefault="002B0505" w:rsidP="002B0505">
      <w:pPr>
        <w:rPr>
          <w:spacing w:val="5"/>
          <w:sz w:val="26"/>
        </w:rPr>
      </w:pPr>
    </w:p>
    <w:p w14:paraId="31836867"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19490067" w14:textId="77777777" w:rsidR="002B0505" w:rsidRPr="0086502E" w:rsidRDefault="002B0505" w:rsidP="002B0505">
      <w:pPr>
        <w:rPr>
          <w:spacing w:val="5"/>
          <w:sz w:val="26"/>
        </w:rPr>
      </w:pPr>
    </w:p>
    <w:p w14:paraId="20A11FC0" w14:textId="77777777" w:rsidR="002B0505" w:rsidRPr="0086502E" w:rsidRDefault="002B0505" w:rsidP="002B0505">
      <w:pPr>
        <w:rPr>
          <w:spacing w:val="5"/>
          <w:sz w:val="26"/>
        </w:rPr>
      </w:pPr>
    </w:p>
    <w:p w14:paraId="604BC24B" w14:textId="77777777" w:rsidR="002B0505" w:rsidRPr="0086502E" w:rsidRDefault="002B0505" w:rsidP="002B0505">
      <w:pPr>
        <w:rPr>
          <w:spacing w:val="5"/>
          <w:sz w:val="26"/>
        </w:rPr>
      </w:pPr>
    </w:p>
    <w:p w14:paraId="5569A444" w14:textId="77777777" w:rsidR="002B0505" w:rsidRPr="0086502E" w:rsidRDefault="002B0505" w:rsidP="002B0505">
      <w:pPr>
        <w:rPr>
          <w:spacing w:val="5"/>
          <w:sz w:val="26"/>
        </w:rPr>
      </w:pPr>
    </w:p>
    <w:p w14:paraId="50CFA98E" w14:textId="77777777" w:rsidR="002B0505" w:rsidRPr="0086502E" w:rsidRDefault="002B0505" w:rsidP="002B0505">
      <w:pPr>
        <w:rPr>
          <w:spacing w:val="5"/>
          <w:sz w:val="26"/>
        </w:rPr>
      </w:pPr>
      <w:r w:rsidRPr="0086502E">
        <w:rPr>
          <w:spacing w:val="5"/>
          <w:sz w:val="26"/>
        </w:rPr>
        <w:t>[SIGNED]</w:t>
      </w:r>
    </w:p>
    <w:p w14:paraId="49A89928" w14:textId="77777777" w:rsidR="002B0505" w:rsidRPr="0086502E" w:rsidRDefault="002B0505" w:rsidP="002B0505">
      <w:pPr>
        <w:rPr>
          <w:spacing w:val="5"/>
          <w:sz w:val="26"/>
        </w:rPr>
      </w:pPr>
    </w:p>
    <w:p w14:paraId="640874F0" w14:textId="77777777" w:rsidR="00630F23" w:rsidRPr="0086502E" w:rsidRDefault="002B0505" w:rsidP="002B0505">
      <w:pPr>
        <w:spacing w:line="360" w:lineRule="atLeast"/>
        <w:rPr>
          <w:spacing w:val="5"/>
          <w:sz w:val="26"/>
        </w:rPr>
      </w:pPr>
      <w:r w:rsidRPr="0086502E">
        <w:rPr>
          <w:spacing w:val="5"/>
          <w:sz w:val="26"/>
        </w:rPr>
        <w:t>Prime Minister</w:t>
      </w:r>
    </w:p>
    <w:p w14:paraId="337AFA1F" w14:textId="77777777" w:rsidR="002B0505" w:rsidRPr="0086502E" w:rsidRDefault="002B0505" w:rsidP="00D662F5">
      <w:pPr>
        <w:pageBreakBefore/>
        <w:spacing w:after="120" w:line="240" w:lineRule="atLeast"/>
        <w:ind w:left="-1441" w:right="-1441"/>
        <w:jc w:val="center"/>
      </w:pPr>
    </w:p>
    <w:p w14:paraId="0FDA566D" w14:textId="77777777" w:rsidR="002B0505" w:rsidRPr="0086502E" w:rsidRDefault="002B0505" w:rsidP="002B0505">
      <w:pPr>
        <w:tabs>
          <w:tab w:val="left" w:pos="720"/>
          <w:tab w:val="left" w:pos="1440"/>
          <w:tab w:val="left" w:pos="2160"/>
        </w:tabs>
        <w:spacing w:line="360" w:lineRule="atLeast"/>
        <w:jc w:val="center"/>
        <w:rPr>
          <w:spacing w:val="5"/>
          <w:sz w:val="26"/>
        </w:rPr>
      </w:pPr>
    </w:p>
    <w:p w14:paraId="46323AEF"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100BCA87"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2F655F81"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5F0DB61F" w14:textId="77777777" w:rsidR="002B0505" w:rsidRPr="0086502E" w:rsidRDefault="002B0505" w:rsidP="002B0505">
      <w:pPr>
        <w:tabs>
          <w:tab w:val="left" w:pos="720"/>
          <w:tab w:val="left" w:pos="1440"/>
          <w:tab w:val="left" w:pos="2160"/>
        </w:tabs>
        <w:spacing w:line="360" w:lineRule="atLeast"/>
        <w:rPr>
          <w:spacing w:val="5"/>
          <w:sz w:val="26"/>
        </w:rPr>
      </w:pPr>
    </w:p>
    <w:p w14:paraId="2C10B06F" w14:textId="77777777" w:rsidR="002B0505" w:rsidRPr="0086502E" w:rsidRDefault="002B0505" w:rsidP="002B0505">
      <w:pPr>
        <w:tabs>
          <w:tab w:val="left" w:pos="720"/>
          <w:tab w:val="left" w:pos="1440"/>
          <w:tab w:val="left" w:pos="2160"/>
        </w:tabs>
        <w:spacing w:line="360" w:lineRule="atLeast"/>
        <w:rPr>
          <w:spacing w:val="5"/>
          <w:sz w:val="26"/>
        </w:rPr>
      </w:pPr>
    </w:p>
    <w:p w14:paraId="174D5EC1"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BRENDAN PATRICK O’CONNOR,</w:t>
      </w:r>
      <w:r w:rsidRPr="0086502E">
        <w:rPr>
          <w:spacing w:val="5"/>
          <w:sz w:val="26"/>
        </w:rPr>
        <w:t xml:space="preserve"> a member of the Federal Executive Council, to hold the </w:t>
      </w:r>
      <w:r w:rsidRPr="0086502E">
        <w:rPr>
          <w:spacing w:val="5"/>
          <w:sz w:val="26"/>
          <w:szCs w:val="26"/>
        </w:rPr>
        <w:t xml:space="preserve">office of MINISTER FOR SKILLS AND TRAINING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EDUCATION, SKILLS AND EMPLOYMENT</w:t>
      </w:r>
      <w:r w:rsidRPr="0086502E">
        <w:rPr>
          <w:spacing w:val="5"/>
          <w:sz w:val="26"/>
        </w:rPr>
        <w:t>.</w:t>
      </w:r>
    </w:p>
    <w:p w14:paraId="0E38D015" w14:textId="77777777" w:rsidR="002B0505" w:rsidRPr="0086502E" w:rsidRDefault="002B0505" w:rsidP="002B0505">
      <w:pPr>
        <w:tabs>
          <w:tab w:val="left" w:pos="5104"/>
        </w:tabs>
        <w:spacing w:line="360" w:lineRule="atLeast"/>
        <w:ind w:left="5040"/>
        <w:rPr>
          <w:spacing w:val="5"/>
          <w:sz w:val="26"/>
        </w:rPr>
      </w:pPr>
    </w:p>
    <w:p w14:paraId="3493716C"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17731421" w14:textId="77777777" w:rsidR="002B0505" w:rsidRPr="0086502E" w:rsidRDefault="002B0505" w:rsidP="002B0505">
      <w:pPr>
        <w:tabs>
          <w:tab w:val="left" w:pos="5040"/>
        </w:tabs>
        <w:ind w:left="5040"/>
        <w:rPr>
          <w:spacing w:val="5"/>
          <w:sz w:val="26"/>
        </w:rPr>
      </w:pPr>
    </w:p>
    <w:p w14:paraId="34D7EBF0" w14:textId="77777777" w:rsidR="002B0505" w:rsidRPr="0086502E" w:rsidRDefault="002B0505" w:rsidP="002B0505">
      <w:pPr>
        <w:tabs>
          <w:tab w:val="left" w:pos="5040"/>
        </w:tabs>
        <w:ind w:left="5040"/>
        <w:rPr>
          <w:spacing w:val="5"/>
          <w:sz w:val="26"/>
        </w:rPr>
      </w:pPr>
    </w:p>
    <w:p w14:paraId="5A8327A2" w14:textId="77777777" w:rsidR="002B0505" w:rsidRPr="0086502E" w:rsidRDefault="002B0505" w:rsidP="002B0505">
      <w:pPr>
        <w:tabs>
          <w:tab w:val="left" w:pos="5040"/>
        </w:tabs>
        <w:ind w:left="5040"/>
        <w:rPr>
          <w:spacing w:val="5"/>
          <w:sz w:val="26"/>
        </w:rPr>
      </w:pPr>
    </w:p>
    <w:p w14:paraId="74945CB2" w14:textId="77777777" w:rsidR="002B0505" w:rsidRPr="0086502E" w:rsidRDefault="002B0505" w:rsidP="002B0505">
      <w:pPr>
        <w:tabs>
          <w:tab w:val="left" w:pos="5040"/>
        </w:tabs>
        <w:ind w:left="5040"/>
        <w:rPr>
          <w:spacing w:val="5"/>
          <w:sz w:val="26"/>
        </w:rPr>
      </w:pPr>
    </w:p>
    <w:p w14:paraId="7AB5199D" w14:textId="77777777" w:rsidR="002B0505" w:rsidRPr="0086502E" w:rsidRDefault="002B0505" w:rsidP="002B0505">
      <w:pPr>
        <w:tabs>
          <w:tab w:val="left" w:pos="5040"/>
        </w:tabs>
        <w:ind w:left="5040"/>
        <w:rPr>
          <w:spacing w:val="5"/>
          <w:sz w:val="26"/>
        </w:rPr>
      </w:pPr>
      <w:r w:rsidRPr="0086502E">
        <w:rPr>
          <w:spacing w:val="5"/>
          <w:sz w:val="26"/>
        </w:rPr>
        <w:t>[SIGNED]</w:t>
      </w:r>
    </w:p>
    <w:p w14:paraId="10A48D1B" w14:textId="77777777" w:rsidR="002B0505" w:rsidRPr="0086502E" w:rsidRDefault="002B0505" w:rsidP="002B0505">
      <w:pPr>
        <w:tabs>
          <w:tab w:val="left" w:pos="5040"/>
        </w:tabs>
        <w:ind w:left="5040"/>
        <w:rPr>
          <w:spacing w:val="5"/>
          <w:sz w:val="26"/>
        </w:rPr>
      </w:pPr>
    </w:p>
    <w:p w14:paraId="13C5FC09"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2D6293BA" w14:textId="77777777" w:rsidR="002B0505" w:rsidRPr="0086502E" w:rsidRDefault="002B0505" w:rsidP="002B0505">
      <w:pPr>
        <w:rPr>
          <w:spacing w:val="5"/>
          <w:sz w:val="26"/>
        </w:rPr>
      </w:pPr>
    </w:p>
    <w:p w14:paraId="39CA11B9"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1816C72B" w14:textId="77777777" w:rsidR="002B0505" w:rsidRPr="0086502E" w:rsidRDefault="002B0505" w:rsidP="002B0505">
      <w:pPr>
        <w:rPr>
          <w:spacing w:val="5"/>
          <w:sz w:val="26"/>
        </w:rPr>
      </w:pPr>
    </w:p>
    <w:p w14:paraId="3CE371BF" w14:textId="77777777" w:rsidR="002B0505" w:rsidRPr="0086502E" w:rsidRDefault="002B0505" w:rsidP="002B0505">
      <w:pPr>
        <w:rPr>
          <w:spacing w:val="5"/>
          <w:sz w:val="26"/>
        </w:rPr>
      </w:pPr>
    </w:p>
    <w:p w14:paraId="7C8F7DE8" w14:textId="77777777" w:rsidR="002B0505" w:rsidRPr="0086502E" w:rsidRDefault="002B0505" w:rsidP="002B0505">
      <w:pPr>
        <w:rPr>
          <w:spacing w:val="5"/>
          <w:sz w:val="26"/>
        </w:rPr>
      </w:pPr>
    </w:p>
    <w:p w14:paraId="27DE1F19" w14:textId="77777777" w:rsidR="002B0505" w:rsidRPr="0086502E" w:rsidRDefault="002B0505" w:rsidP="002B0505">
      <w:pPr>
        <w:rPr>
          <w:spacing w:val="5"/>
          <w:sz w:val="26"/>
        </w:rPr>
      </w:pPr>
    </w:p>
    <w:p w14:paraId="0F5BD8A1" w14:textId="77777777" w:rsidR="002B0505" w:rsidRPr="0086502E" w:rsidRDefault="002B0505" w:rsidP="002B0505">
      <w:pPr>
        <w:rPr>
          <w:spacing w:val="5"/>
          <w:sz w:val="26"/>
        </w:rPr>
      </w:pPr>
    </w:p>
    <w:p w14:paraId="51924419" w14:textId="77777777" w:rsidR="002B0505" w:rsidRPr="0086502E" w:rsidRDefault="002B0505" w:rsidP="002B0505">
      <w:pPr>
        <w:rPr>
          <w:spacing w:val="5"/>
          <w:sz w:val="26"/>
        </w:rPr>
      </w:pPr>
      <w:r w:rsidRPr="0086502E">
        <w:rPr>
          <w:spacing w:val="5"/>
          <w:sz w:val="26"/>
        </w:rPr>
        <w:t>[SIGNED]</w:t>
      </w:r>
    </w:p>
    <w:p w14:paraId="734B41FB" w14:textId="77777777" w:rsidR="002B0505" w:rsidRPr="0086502E" w:rsidRDefault="002B0505" w:rsidP="002B0505">
      <w:pPr>
        <w:rPr>
          <w:spacing w:val="5"/>
          <w:sz w:val="26"/>
        </w:rPr>
      </w:pPr>
    </w:p>
    <w:p w14:paraId="292F1E4A" w14:textId="77777777" w:rsidR="00630F23" w:rsidRPr="0086502E" w:rsidRDefault="002B0505" w:rsidP="002B0505">
      <w:pPr>
        <w:spacing w:line="360" w:lineRule="atLeast"/>
        <w:rPr>
          <w:spacing w:val="5"/>
          <w:sz w:val="26"/>
        </w:rPr>
      </w:pPr>
      <w:r w:rsidRPr="0086502E">
        <w:rPr>
          <w:spacing w:val="5"/>
          <w:sz w:val="26"/>
        </w:rPr>
        <w:t>Prime Minister</w:t>
      </w:r>
    </w:p>
    <w:p w14:paraId="0FA9CA23" w14:textId="77777777" w:rsidR="002B0505" w:rsidRPr="0086502E" w:rsidRDefault="002B0505" w:rsidP="00D662F5">
      <w:pPr>
        <w:pageBreakBefore/>
        <w:spacing w:after="120" w:line="240" w:lineRule="atLeast"/>
        <w:ind w:left="-1441" w:right="-1441"/>
        <w:jc w:val="center"/>
      </w:pPr>
    </w:p>
    <w:p w14:paraId="7FBC5E9A" w14:textId="77777777" w:rsidR="002B0505" w:rsidRPr="0086502E" w:rsidRDefault="002B0505" w:rsidP="002B0505">
      <w:pPr>
        <w:tabs>
          <w:tab w:val="left" w:pos="720"/>
          <w:tab w:val="left" w:pos="1440"/>
          <w:tab w:val="left" w:pos="2160"/>
        </w:tabs>
        <w:spacing w:line="360" w:lineRule="atLeast"/>
        <w:jc w:val="center"/>
        <w:rPr>
          <w:spacing w:val="5"/>
          <w:sz w:val="26"/>
        </w:rPr>
      </w:pPr>
    </w:p>
    <w:p w14:paraId="78863B7E"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0A55339"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717694AF"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6D32FBC0" w14:textId="77777777" w:rsidR="002B0505" w:rsidRPr="0086502E" w:rsidRDefault="002B0505" w:rsidP="002B0505">
      <w:pPr>
        <w:tabs>
          <w:tab w:val="left" w:pos="720"/>
          <w:tab w:val="left" w:pos="1440"/>
          <w:tab w:val="left" w:pos="2160"/>
        </w:tabs>
        <w:spacing w:line="360" w:lineRule="atLeast"/>
        <w:rPr>
          <w:spacing w:val="5"/>
          <w:sz w:val="26"/>
        </w:rPr>
      </w:pPr>
    </w:p>
    <w:p w14:paraId="57F0F075" w14:textId="77777777" w:rsidR="002B0505" w:rsidRPr="0086502E" w:rsidRDefault="002B0505" w:rsidP="002B0505">
      <w:pPr>
        <w:tabs>
          <w:tab w:val="left" w:pos="720"/>
          <w:tab w:val="left" w:pos="1440"/>
          <w:tab w:val="left" w:pos="2160"/>
        </w:tabs>
        <w:spacing w:line="360" w:lineRule="atLeast"/>
        <w:rPr>
          <w:spacing w:val="5"/>
          <w:sz w:val="26"/>
        </w:rPr>
      </w:pPr>
    </w:p>
    <w:p w14:paraId="51458E25"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JASON DEAN CLARE,</w:t>
      </w:r>
      <w:r w:rsidRPr="0086502E">
        <w:rPr>
          <w:spacing w:val="5"/>
          <w:sz w:val="26"/>
        </w:rPr>
        <w:t xml:space="preserve"> a member of the Federal Executive Council, to hold the </w:t>
      </w:r>
      <w:r w:rsidRPr="0086502E">
        <w:rPr>
          <w:spacing w:val="5"/>
          <w:sz w:val="26"/>
          <w:szCs w:val="26"/>
        </w:rPr>
        <w:t xml:space="preserve">office of </w:t>
      </w:r>
      <w:r w:rsidRPr="0086502E">
        <w:rPr>
          <w:noProof/>
          <w:spacing w:val="5"/>
          <w:sz w:val="26"/>
          <w:szCs w:val="26"/>
        </w:rPr>
        <w:t>MINISTER FOR EDUCATION</w:t>
      </w:r>
      <w:r w:rsidRPr="0086502E">
        <w:rPr>
          <w:spacing w:val="5"/>
          <w:sz w:val="26"/>
          <w:szCs w:val="26"/>
        </w:rPr>
        <w:t xml:space="preserve">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EDUCATION, SKILLS AND EMPLOYment.</w:t>
      </w:r>
    </w:p>
    <w:p w14:paraId="746B12E1" w14:textId="77777777" w:rsidR="002B0505" w:rsidRPr="0086502E" w:rsidRDefault="002B0505" w:rsidP="002B0505">
      <w:pPr>
        <w:tabs>
          <w:tab w:val="left" w:pos="5104"/>
        </w:tabs>
        <w:spacing w:line="360" w:lineRule="atLeast"/>
        <w:ind w:left="5040"/>
        <w:rPr>
          <w:spacing w:val="5"/>
          <w:sz w:val="26"/>
        </w:rPr>
      </w:pPr>
    </w:p>
    <w:p w14:paraId="4AC04217"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4CB44C0A" w14:textId="77777777" w:rsidR="002B0505" w:rsidRPr="0086502E" w:rsidRDefault="002B0505" w:rsidP="002B0505">
      <w:pPr>
        <w:tabs>
          <w:tab w:val="left" w:pos="5040"/>
        </w:tabs>
        <w:ind w:left="5040"/>
        <w:rPr>
          <w:spacing w:val="5"/>
          <w:sz w:val="26"/>
        </w:rPr>
      </w:pPr>
    </w:p>
    <w:p w14:paraId="3BD5F3C0" w14:textId="77777777" w:rsidR="002B0505" w:rsidRPr="0086502E" w:rsidRDefault="002B0505" w:rsidP="002B0505">
      <w:pPr>
        <w:tabs>
          <w:tab w:val="left" w:pos="5040"/>
        </w:tabs>
        <w:ind w:left="5040"/>
        <w:rPr>
          <w:spacing w:val="5"/>
          <w:sz w:val="26"/>
        </w:rPr>
      </w:pPr>
    </w:p>
    <w:p w14:paraId="19F4D79B" w14:textId="77777777" w:rsidR="002B0505" w:rsidRPr="0086502E" w:rsidRDefault="002B0505" w:rsidP="002B0505">
      <w:pPr>
        <w:tabs>
          <w:tab w:val="left" w:pos="5040"/>
        </w:tabs>
        <w:ind w:left="5040"/>
        <w:rPr>
          <w:spacing w:val="5"/>
          <w:sz w:val="26"/>
        </w:rPr>
      </w:pPr>
    </w:p>
    <w:p w14:paraId="61001A64" w14:textId="77777777" w:rsidR="002B0505" w:rsidRPr="0086502E" w:rsidRDefault="002B0505" w:rsidP="002B0505">
      <w:pPr>
        <w:tabs>
          <w:tab w:val="left" w:pos="5040"/>
        </w:tabs>
        <w:ind w:left="5040"/>
        <w:rPr>
          <w:spacing w:val="5"/>
          <w:sz w:val="26"/>
        </w:rPr>
      </w:pPr>
    </w:p>
    <w:p w14:paraId="5C015A4C" w14:textId="77777777" w:rsidR="002B0505" w:rsidRPr="0086502E" w:rsidRDefault="002B0505" w:rsidP="002B0505">
      <w:pPr>
        <w:tabs>
          <w:tab w:val="left" w:pos="5040"/>
        </w:tabs>
        <w:ind w:left="5040"/>
        <w:rPr>
          <w:spacing w:val="5"/>
          <w:sz w:val="26"/>
        </w:rPr>
      </w:pPr>
      <w:r w:rsidRPr="0086502E">
        <w:rPr>
          <w:spacing w:val="5"/>
          <w:sz w:val="26"/>
        </w:rPr>
        <w:t>[SIGNED]</w:t>
      </w:r>
    </w:p>
    <w:p w14:paraId="3AF20BFF" w14:textId="77777777" w:rsidR="002B0505" w:rsidRPr="0086502E" w:rsidRDefault="002B0505" w:rsidP="002B0505">
      <w:pPr>
        <w:tabs>
          <w:tab w:val="left" w:pos="5040"/>
        </w:tabs>
        <w:ind w:left="5040"/>
        <w:rPr>
          <w:spacing w:val="5"/>
          <w:sz w:val="26"/>
        </w:rPr>
      </w:pPr>
    </w:p>
    <w:p w14:paraId="72C30F2C"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02A0D83" w14:textId="77777777" w:rsidR="002B0505" w:rsidRPr="0086502E" w:rsidRDefault="002B0505" w:rsidP="002B0505">
      <w:pPr>
        <w:rPr>
          <w:spacing w:val="5"/>
          <w:sz w:val="26"/>
        </w:rPr>
      </w:pPr>
    </w:p>
    <w:p w14:paraId="28551E40"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647657E9" w14:textId="77777777" w:rsidR="002B0505" w:rsidRPr="0086502E" w:rsidRDefault="002B0505" w:rsidP="002B0505">
      <w:pPr>
        <w:rPr>
          <w:spacing w:val="5"/>
          <w:sz w:val="26"/>
        </w:rPr>
      </w:pPr>
    </w:p>
    <w:p w14:paraId="2B177D9B" w14:textId="77777777" w:rsidR="002B0505" w:rsidRPr="0086502E" w:rsidRDefault="002B0505" w:rsidP="002B0505">
      <w:pPr>
        <w:rPr>
          <w:spacing w:val="5"/>
          <w:sz w:val="26"/>
        </w:rPr>
      </w:pPr>
    </w:p>
    <w:p w14:paraId="3F3A75BB" w14:textId="77777777" w:rsidR="002B0505" w:rsidRPr="0086502E" w:rsidRDefault="002B0505" w:rsidP="002B0505">
      <w:pPr>
        <w:rPr>
          <w:spacing w:val="5"/>
          <w:sz w:val="26"/>
        </w:rPr>
      </w:pPr>
    </w:p>
    <w:p w14:paraId="40C35948" w14:textId="77777777" w:rsidR="002B0505" w:rsidRPr="0086502E" w:rsidRDefault="002B0505" w:rsidP="002B0505">
      <w:pPr>
        <w:rPr>
          <w:spacing w:val="5"/>
          <w:sz w:val="26"/>
        </w:rPr>
      </w:pPr>
    </w:p>
    <w:p w14:paraId="2144EA89" w14:textId="77777777" w:rsidR="002B0505" w:rsidRPr="0086502E" w:rsidRDefault="002B0505" w:rsidP="002B0505">
      <w:pPr>
        <w:rPr>
          <w:spacing w:val="5"/>
          <w:sz w:val="26"/>
        </w:rPr>
      </w:pPr>
    </w:p>
    <w:p w14:paraId="6BE65944" w14:textId="77777777" w:rsidR="002B0505" w:rsidRPr="0086502E" w:rsidRDefault="002B0505" w:rsidP="002B0505">
      <w:pPr>
        <w:rPr>
          <w:spacing w:val="5"/>
          <w:sz w:val="26"/>
        </w:rPr>
      </w:pPr>
      <w:r w:rsidRPr="0086502E">
        <w:rPr>
          <w:spacing w:val="5"/>
          <w:sz w:val="26"/>
        </w:rPr>
        <w:t>[SIGNED]</w:t>
      </w:r>
    </w:p>
    <w:p w14:paraId="7EFB7B30" w14:textId="77777777" w:rsidR="002B0505" w:rsidRPr="0086502E" w:rsidRDefault="002B0505" w:rsidP="002B0505">
      <w:pPr>
        <w:rPr>
          <w:spacing w:val="5"/>
          <w:sz w:val="26"/>
        </w:rPr>
      </w:pPr>
    </w:p>
    <w:p w14:paraId="10B1D973" w14:textId="77777777" w:rsidR="00630F23" w:rsidRPr="0086502E" w:rsidRDefault="002B0505" w:rsidP="002B0505">
      <w:pPr>
        <w:spacing w:line="360" w:lineRule="atLeast"/>
        <w:rPr>
          <w:spacing w:val="5"/>
          <w:sz w:val="26"/>
        </w:rPr>
      </w:pPr>
      <w:r w:rsidRPr="0086502E">
        <w:rPr>
          <w:spacing w:val="5"/>
          <w:sz w:val="26"/>
        </w:rPr>
        <w:t>Prime Minister</w:t>
      </w:r>
    </w:p>
    <w:p w14:paraId="11EFD1BE" w14:textId="77777777" w:rsidR="002B0505" w:rsidRPr="0086502E" w:rsidRDefault="002B0505" w:rsidP="00D662F5">
      <w:pPr>
        <w:pageBreakBefore/>
        <w:spacing w:after="120" w:line="240" w:lineRule="atLeast"/>
        <w:ind w:left="-1441" w:right="-1441"/>
        <w:jc w:val="center"/>
      </w:pPr>
    </w:p>
    <w:p w14:paraId="384E2C02" w14:textId="77777777" w:rsidR="002B0505" w:rsidRPr="0086502E" w:rsidRDefault="002B0505" w:rsidP="002B0505">
      <w:pPr>
        <w:tabs>
          <w:tab w:val="left" w:pos="720"/>
          <w:tab w:val="left" w:pos="1440"/>
          <w:tab w:val="left" w:pos="2160"/>
        </w:tabs>
        <w:spacing w:line="360" w:lineRule="atLeast"/>
        <w:jc w:val="center"/>
        <w:rPr>
          <w:spacing w:val="5"/>
          <w:sz w:val="26"/>
        </w:rPr>
      </w:pPr>
    </w:p>
    <w:p w14:paraId="29FB153B"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206A3D5F"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26C11D2F"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59896C57" w14:textId="77777777" w:rsidR="002B0505" w:rsidRPr="0086502E" w:rsidRDefault="002B0505" w:rsidP="002B0505">
      <w:pPr>
        <w:tabs>
          <w:tab w:val="left" w:pos="720"/>
          <w:tab w:val="left" w:pos="1440"/>
          <w:tab w:val="left" w:pos="2160"/>
        </w:tabs>
        <w:spacing w:line="360" w:lineRule="atLeast"/>
        <w:rPr>
          <w:spacing w:val="5"/>
          <w:sz w:val="26"/>
        </w:rPr>
      </w:pPr>
    </w:p>
    <w:p w14:paraId="080E1E66" w14:textId="77777777" w:rsidR="002B0505" w:rsidRPr="0086502E" w:rsidRDefault="002B0505" w:rsidP="002B0505">
      <w:pPr>
        <w:tabs>
          <w:tab w:val="left" w:pos="720"/>
          <w:tab w:val="left" w:pos="1440"/>
          <w:tab w:val="left" w:pos="2160"/>
        </w:tabs>
        <w:spacing w:line="360" w:lineRule="atLeast"/>
        <w:rPr>
          <w:spacing w:val="5"/>
          <w:sz w:val="26"/>
        </w:rPr>
      </w:pPr>
    </w:p>
    <w:p w14:paraId="20B0EBE6"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JULIE MAREE COLLINS,</w:t>
      </w:r>
      <w:r w:rsidRPr="0086502E">
        <w:rPr>
          <w:spacing w:val="5"/>
          <w:sz w:val="26"/>
        </w:rPr>
        <w:t xml:space="preserve"> a member of the Federal Executive Council, to hold the </w:t>
      </w:r>
      <w:r w:rsidRPr="0086502E">
        <w:rPr>
          <w:spacing w:val="5"/>
          <w:sz w:val="26"/>
          <w:szCs w:val="26"/>
        </w:rPr>
        <w:t xml:space="preserve">offices of MINISTER FOR HOUSING and MINISTER FOR HOMELESSNESS and MINISTER FOR SMALL BUSINESS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SOCIAL SERVICES</w:t>
      </w:r>
      <w:r w:rsidRPr="0086502E">
        <w:rPr>
          <w:noProof/>
          <w:spacing w:val="5"/>
          <w:sz w:val="26"/>
          <w:szCs w:val="26"/>
        </w:rPr>
        <w:t xml:space="preserve"> and THE DEPARTMENT OF THE TREASURY</w:t>
      </w:r>
      <w:r w:rsidRPr="0086502E">
        <w:rPr>
          <w:spacing w:val="5"/>
          <w:sz w:val="26"/>
        </w:rPr>
        <w:t>.</w:t>
      </w:r>
    </w:p>
    <w:p w14:paraId="3E569CEA" w14:textId="77777777" w:rsidR="002B0505" w:rsidRPr="0086502E" w:rsidRDefault="002B0505" w:rsidP="002B0505">
      <w:pPr>
        <w:tabs>
          <w:tab w:val="left" w:pos="5104"/>
        </w:tabs>
        <w:spacing w:line="360" w:lineRule="atLeast"/>
        <w:ind w:left="5040"/>
        <w:rPr>
          <w:spacing w:val="5"/>
          <w:sz w:val="26"/>
        </w:rPr>
      </w:pPr>
    </w:p>
    <w:p w14:paraId="1BCE85FE"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5CF7119A" w14:textId="77777777" w:rsidR="002B0505" w:rsidRPr="0086502E" w:rsidRDefault="002B0505" w:rsidP="002B0505">
      <w:pPr>
        <w:tabs>
          <w:tab w:val="left" w:pos="5040"/>
        </w:tabs>
        <w:ind w:left="5040"/>
        <w:rPr>
          <w:spacing w:val="5"/>
          <w:sz w:val="26"/>
        </w:rPr>
      </w:pPr>
    </w:p>
    <w:p w14:paraId="0D6B20DB" w14:textId="77777777" w:rsidR="002B0505" w:rsidRPr="0086502E" w:rsidRDefault="002B0505" w:rsidP="002B0505">
      <w:pPr>
        <w:tabs>
          <w:tab w:val="left" w:pos="5040"/>
        </w:tabs>
        <w:ind w:left="5040"/>
        <w:rPr>
          <w:spacing w:val="5"/>
          <w:sz w:val="26"/>
        </w:rPr>
      </w:pPr>
    </w:p>
    <w:p w14:paraId="61D83837" w14:textId="77777777" w:rsidR="002B0505" w:rsidRPr="0086502E" w:rsidRDefault="002B0505" w:rsidP="002B0505">
      <w:pPr>
        <w:tabs>
          <w:tab w:val="left" w:pos="5040"/>
        </w:tabs>
        <w:ind w:left="5040"/>
        <w:rPr>
          <w:spacing w:val="5"/>
          <w:sz w:val="26"/>
        </w:rPr>
      </w:pPr>
    </w:p>
    <w:p w14:paraId="3EF17AD6" w14:textId="77777777" w:rsidR="002B0505" w:rsidRPr="0086502E" w:rsidRDefault="002B0505" w:rsidP="002B0505">
      <w:pPr>
        <w:tabs>
          <w:tab w:val="left" w:pos="5040"/>
        </w:tabs>
        <w:ind w:left="5040"/>
        <w:rPr>
          <w:spacing w:val="5"/>
          <w:sz w:val="26"/>
        </w:rPr>
      </w:pPr>
    </w:p>
    <w:p w14:paraId="510229F3" w14:textId="77777777" w:rsidR="002B0505" w:rsidRPr="0086502E" w:rsidRDefault="002B0505" w:rsidP="002B0505">
      <w:pPr>
        <w:tabs>
          <w:tab w:val="left" w:pos="5040"/>
        </w:tabs>
        <w:ind w:left="5040"/>
        <w:rPr>
          <w:spacing w:val="5"/>
          <w:sz w:val="26"/>
        </w:rPr>
      </w:pPr>
      <w:r w:rsidRPr="0086502E">
        <w:rPr>
          <w:spacing w:val="5"/>
          <w:sz w:val="26"/>
        </w:rPr>
        <w:t>[SIGNED]</w:t>
      </w:r>
    </w:p>
    <w:p w14:paraId="5B1030AF" w14:textId="77777777" w:rsidR="002B0505" w:rsidRPr="0086502E" w:rsidRDefault="002B0505" w:rsidP="002B0505">
      <w:pPr>
        <w:tabs>
          <w:tab w:val="left" w:pos="5040"/>
        </w:tabs>
        <w:ind w:left="5040"/>
        <w:rPr>
          <w:spacing w:val="5"/>
          <w:sz w:val="26"/>
        </w:rPr>
      </w:pPr>
    </w:p>
    <w:p w14:paraId="17288883"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909C264" w14:textId="77777777" w:rsidR="002B0505" w:rsidRPr="0086502E" w:rsidRDefault="002B0505" w:rsidP="002B0505">
      <w:pPr>
        <w:rPr>
          <w:spacing w:val="5"/>
          <w:sz w:val="26"/>
        </w:rPr>
      </w:pPr>
    </w:p>
    <w:p w14:paraId="56731DAA"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1945EA76" w14:textId="77777777" w:rsidR="002B0505" w:rsidRPr="0086502E" w:rsidRDefault="002B0505" w:rsidP="002B0505">
      <w:pPr>
        <w:rPr>
          <w:spacing w:val="5"/>
          <w:sz w:val="26"/>
        </w:rPr>
      </w:pPr>
    </w:p>
    <w:p w14:paraId="2A407355" w14:textId="77777777" w:rsidR="002B0505" w:rsidRPr="0086502E" w:rsidRDefault="002B0505" w:rsidP="002B0505">
      <w:pPr>
        <w:rPr>
          <w:spacing w:val="5"/>
          <w:sz w:val="26"/>
        </w:rPr>
      </w:pPr>
    </w:p>
    <w:p w14:paraId="05953BC8" w14:textId="77777777" w:rsidR="002B0505" w:rsidRPr="0086502E" w:rsidRDefault="002B0505" w:rsidP="002B0505">
      <w:pPr>
        <w:rPr>
          <w:spacing w:val="5"/>
          <w:sz w:val="26"/>
        </w:rPr>
      </w:pPr>
    </w:p>
    <w:p w14:paraId="4923081A" w14:textId="77777777" w:rsidR="002B0505" w:rsidRPr="0086502E" w:rsidRDefault="002B0505" w:rsidP="002B0505">
      <w:pPr>
        <w:rPr>
          <w:spacing w:val="5"/>
          <w:sz w:val="26"/>
        </w:rPr>
      </w:pPr>
    </w:p>
    <w:p w14:paraId="5FFA99DF" w14:textId="77777777" w:rsidR="002B0505" w:rsidRPr="0086502E" w:rsidRDefault="002B0505" w:rsidP="002B0505">
      <w:pPr>
        <w:rPr>
          <w:spacing w:val="5"/>
          <w:sz w:val="26"/>
        </w:rPr>
      </w:pPr>
    </w:p>
    <w:p w14:paraId="2BEDE458" w14:textId="77777777" w:rsidR="002B0505" w:rsidRPr="0086502E" w:rsidRDefault="002B0505" w:rsidP="002B0505">
      <w:pPr>
        <w:rPr>
          <w:spacing w:val="5"/>
          <w:sz w:val="26"/>
        </w:rPr>
      </w:pPr>
      <w:r w:rsidRPr="0086502E">
        <w:rPr>
          <w:spacing w:val="5"/>
          <w:sz w:val="26"/>
        </w:rPr>
        <w:t>[SIGNED]</w:t>
      </w:r>
    </w:p>
    <w:p w14:paraId="605DBFC3" w14:textId="77777777" w:rsidR="002B0505" w:rsidRPr="0086502E" w:rsidRDefault="002B0505" w:rsidP="002B0505">
      <w:pPr>
        <w:rPr>
          <w:spacing w:val="5"/>
          <w:sz w:val="26"/>
        </w:rPr>
      </w:pPr>
    </w:p>
    <w:p w14:paraId="079273BC" w14:textId="77777777" w:rsidR="00630F23" w:rsidRPr="0086502E" w:rsidRDefault="002B0505" w:rsidP="002B0505">
      <w:pPr>
        <w:spacing w:line="360" w:lineRule="atLeast"/>
        <w:rPr>
          <w:spacing w:val="5"/>
          <w:sz w:val="26"/>
        </w:rPr>
      </w:pPr>
      <w:r w:rsidRPr="0086502E">
        <w:rPr>
          <w:spacing w:val="5"/>
          <w:sz w:val="26"/>
        </w:rPr>
        <w:t>Prime Minister</w:t>
      </w:r>
    </w:p>
    <w:p w14:paraId="186EA93F" w14:textId="77777777" w:rsidR="002B0505" w:rsidRPr="0086502E" w:rsidRDefault="002B0505" w:rsidP="00D662F5">
      <w:pPr>
        <w:pageBreakBefore/>
        <w:spacing w:after="120" w:line="240" w:lineRule="atLeast"/>
        <w:ind w:left="-1441" w:right="-1441"/>
        <w:jc w:val="center"/>
      </w:pPr>
    </w:p>
    <w:p w14:paraId="685FA755" w14:textId="77777777" w:rsidR="002B0505" w:rsidRPr="0086502E" w:rsidRDefault="002B0505" w:rsidP="002B0505">
      <w:pPr>
        <w:tabs>
          <w:tab w:val="left" w:pos="720"/>
          <w:tab w:val="left" w:pos="1440"/>
          <w:tab w:val="left" w:pos="2160"/>
        </w:tabs>
        <w:spacing w:line="360" w:lineRule="atLeast"/>
        <w:jc w:val="center"/>
        <w:rPr>
          <w:spacing w:val="5"/>
          <w:sz w:val="26"/>
        </w:rPr>
      </w:pPr>
    </w:p>
    <w:p w14:paraId="38A352BA"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6CA98428"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E3FE386"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34086239" w14:textId="77777777" w:rsidR="002B0505" w:rsidRPr="0086502E" w:rsidRDefault="002B0505" w:rsidP="002B0505">
      <w:pPr>
        <w:tabs>
          <w:tab w:val="left" w:pos="720"/>
          <w:tab w:val="left" w:pos="1440"/>
          <w:tab w:val="left" w:pos="2160"/>
        </w:tabs>
        <w:spacing w:line="360" w:lineRule="atLeast"/>
        <w:rPr>
          <w:spacing w:val="5"/>
          <w:sz w:val="26"/>
        </w:rPr>
      </w:pPr>
    </w:p>
    <w:p w14:paraId="40ACF6AE" w14:textId="77777777" w:rsidR="002B0505" w:rsidRPr="0086502E" w:rsidRDefault="002B0505" w:rsidP="002B0505">
      <w:pPr>
        <w:tabs>
          <w:tab w:val="left" w:pos="720"/>
          <w:tab w:val="left" w:pos="1440"/>
          <w:tab w:val="left" w:pos="2160"/>
        </w:tabs>
        <w:spacing w:line="360" w:lineRule="atLeast"/>
        <w:rPr>
          <w:spacing w:val="5"/>
          <w:sz w:val="26"/>
        </w:rPr>
      </w:pPr>
    </w:p>
    <w:p w14:paraId="4680401C"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MICHELLE ANNE ROWLAND,</w:t>
      </w:r>
      <w:r w:rsidRPr="0086502E">
        <w:rPr>
          <w:spacing w:val="5"/>
          <w:sz w:val="26"/>
        </w:rPr>
        <w:t xml:space="preserve"> a member of the Federal Executive Council, to hold the </w:t>
      </w:r>
      <w:r w:rsidRPr="0086502E">
        <w:rPr>
          <w:spacing w:val="5"/>
          <w:sz w:val="26"/>
          <w:szCs w:val="26"/>
        </w:rPr>
        <w:t xml:space="preserve">office of MINISTER FOR COMMUNICATIONS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INFRASTRUCTURE, TRANSPORT, REGIONAL DEVELOPMENT AND COMMUNICATIONS</w:t>
      </w:r>
      <w:r w:rsidRPr="0086502E">
        <w:rPr>
          <w:spacing w:val="5"/>
          <w:sz w:val="26"/>
        </w:rPr>
        <w:t>.</w:t>
      </w:r>
    </w:p>
    <w:p w14:paraId="41285647" w14:textId="77777777" w:rsidR="002B0505" w:rsidRPr="0086502E" w:rsidRDefault="002B0505" w:rsidP="002B0505">
      <w:pPr>
        <w:tabs>
          <w:tab w:val="left" w:pos="5104"/>
        </w:tabs>
        <w:spacing w:line="360" w:lineRule="atLeast"/>
        <w:ind w:left="5040"/>
        <w:rPr>
          <w:spacing w:val="5"/>
          <w:sz w:val="26"/>
        </w:rPr>
      </w:pPr>
    </w:p>
    <w:p w14:paraId="4382AF0B"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07821D41" w14:textId="77777777" w:rsidR="002B0505" w:rsidRPr="0086502E" w:rsidRDefault="002B0505" w:rsidP="002B0505">
      <w:pPr>
        <w:tabs>
          <w:tab w:val="left" w:pos="5040"/>
        </w:tabs>
        <w:ind w:left="5040"/>
        <w:rPr>
          <w:spacing w:val="5"/>
          <w:sz w:val="26"/>
        </w:rPr>
      </w:pPr>
    </w:p>
    <w:p w14:paraId="25A8FB71" w14:textId="77777777" w:rsidR="002B0505" w:rsidRPr="0086502E" w:rsidRDefault="002B0505" w:rsidP="002B0505">
      <w:pPr>
        <w:tabs>
          <w:tab w:val="left" w:pos="5040"/>
        </w:tabs>
        <w:ind w:left="5040"/>
        <w:rPr>
          <w:spacing w:val="5"/>
          <w:sz w:val="26"/>
        </w:rPr>
      </w:pPr>
    </w:p>
    <w:p w14:paraId="5EC2D3B3" w14:textId="77777777" w:rsidR="002B0505" w:rsidRPr="0086502E" w:rsidRDefault="002B0505" w:rsidP="002B0505">
      <w:pPr>
        <w:tabs>
          <w:tab w:val="left" w:pos="5040"/>
        </w:tabs>
        <w:ind w:left="5040"/>
        <w:rPr>
          <w:spacing w:val="5"/>
          <w:sz w:val="26"/>
        </w:rPr>
      </w:pPr>
    </w:p>
    <w:p w14:paraId="734055F6" w14:textId="77777777" w:rsidR="002B0505" w:rsidRPr="0086502E" w:rsidRDefault="002B0505" w:rsidP="002B0505">
      <w:pPr>
        <w:tabs>
          <w:tab w:val="left" w:pos="5040"/>
        </w:tabs>
        <w:ind w:left="5040"/>
        <w:rPr>
          <w:spacing w:val="5"/>
          <w:sz w:val="26"/>
        </w:rPr>
      </w:pPr>
    </w:p>
    <w:p w14:paraId="062EB9B4" w14:textId="77777777" w:rsidR="002B0505" w:rsidRPr="0086502E" w:rsidRDefault="002B0505" w:rsidP="002B0505">
      <w:pPr>
        <w:tabs>
          <w:tab w:val="left" w:pos="5040"/>
        </w:tabs>
        <w:ind w:left="5040"/>
        <w:rPr>
          <w:spacing w:val="5"/>
          <w:sz w:val="26"/>
        </w:rPr>
      </w:pPr>
      <w:r w:rsidRPr="0086502E">
        <w:rPr>
          <w:spacing w:val="5"/>
          <w:sz w:val="26"/>
        </w:rPr>
        <w:t>[SIGNED]</w:t>
      </w:r>
    </w:p>
    <w:p w14:paraId="4996E144" w14:textId="77777777" w:rsidR="002B0505" w:rsidRPr="0086502E" w:rsidRDefault="002B0505" w:rsidP="002B0505">
      <w:pPr>
        <w:tabs>
          <w:tab w:val="left" w:pos="5040"/>
        </w:tabs>
        <w:ind w:left="5040"/>
        <w:rPr>
          <w:spacing w:val="5"/>
          <w:sz w:val="26"/>
        </w:rPr>
      </w:pPr>
    </w:p>
    <w:p w14:paraId="3C4CD45B"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A7B7B0D" w14:textId="77777777" w:rsidR="002B0505" w:rsidRPr="0086502E" w:rsidRDefault="002B0505" w:rsidP="002B0505">
      <w:pPr>
        <w:rPr>
          <w:spacing w:val="5"/>
          <w:sz w:val="26"/>
        </w:rPr>
      </w:pPr>
    </w:p>
    <w:p w14:paraId="1E2C9351"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2F1C4BFD" w14:textId="77777777" w:rsidR="002B0505" w:rsidRPr="0086502E" w:rsidRDefault="002B0505" w:rsidP="002B0505">
      <w:pPr>
        <w:rPr>
          <w:spacing w:val="5"/>
          <w:sz w:val="26"/>
        </w:rPr>
      </w:pPr>
    </w:p>
    <w:p w14:paraId="6B9C0046" w14:textId="77777777" w:rsidR="002B0505" w:rsidRPr="0086502E" w:rsidRDefault="002B0505" w:rsidP="002B0505">
      <w:pPr>
        <w:rPr>
          <w:spacing w:val="5"/>
          <w:sz w:val="26"/>
        </w:rPr>
      </w:pPr>
    </w:p>
    <w:p w14:paraId="5AC375B0" w14:textId="77777777" w:rsidR="002B0505" w:rsidRPr="0086502E" w:rsidRDefault="002B0505" w:rsidP="002B0505">
      <w:pPr>
        <w:rPr>
          <w:spacing w:val="5"/>
          <w:sz w:val="26"/>
        </w:rPr>
      </w:pPr>
    </w:p>
    <w:p w14:paraId="1786CF4F" w14:textId="77777777" w:rsidR="002B0505" w:rsidRPr="0086502E" w:rsidRDefault="002B0505" w:rsidP="002B0505">
      <w:pPr>
        <w:rPr>
          <w:spacing w:val="5"/>
          <w:sz w:val="26"/>
        </w:rPr>
      </w:pPr>
    </w:p>
    <w:p w14:paraId="29CBD288" w14:textId="77777777" w:rsidR="002B0505" w:rsidRPr="0086502E" w:rsidRDefault="002B0505" w:rsidP="002B0505">
      <w:pPr>
        <w:rPr>
          <w:spacing w:val="5"/>
          <w:sz w:val="26"/>
        </w:rPr>
      </w:pPr>
    </w:p>
    <w:p w14:paraId="0B58742A" w14:textId="77777777" w:rsidR="002B0505" w:rsidRPr="0086502E" w:rsidRDefault="002B0505" w:rsidP="002B0505">
      <w:pPr>
        <w:rPr>
          <w:spacing w:val="5"/>
          <w:sz w:val="26"/>
        </w:rPr>
      </w:pPr>
      <w:r w:rsidRPr="0086502E">
        <w:rPr>
          <w:spacing w:val="5"/>
          <w:sz w:val="26"/>
        </w:rPr>
        <w:t>[SIGNED]</w:t>
      </w:r>
    </w:p>
    <w:p w14:paraId="5B6D310B" w14:textId="77777777" w:rsidR="002B0505" w:rsidRPr="0086502E" w:rsidRDefault="002B0505" w:rsidP="002B0505">
      <w:pPr>
        <w:rPr>
          <w:spacing w:val="5"/>
          <w:sz w:val="26"/>
        </w:rPr>
      </w:pPr>
    </w:p>
    <w:p w14:paraId="06FF5F45" w14:textId="77777777" w:rsidR="00630F23" w:rsidRPr="0086502E" w:rsidRDefault="002B0505" w:rsidP="002B0505">
      <w:pPr>
        <w:spacing w:line="360" w:lineRule="atLeast"/>
        <w:rPr>
          <w:spacing w:val="5"/>
          <w:sz w:val="26"/>
        </w:rPr>
      </w:pPr>
      <w:r w:rsidRPr="0086502E">
        <w:rPr>
          <w:spacing w:val="5"/>
          <w:sz w:val="26"/>
        </w:rPr>
        <w:t>Prime Minister</w:t>
      </w:r>
    </w:p>
    <w:p w14:paraId="0DF69F9A" w14:textId="77777777" w:rsidR="002B0505" w:rsidRPr="0086502E" w:rsidRDefault="002B0505" w:rsidP="00D662F5">
      <w:pPr>
        <w:pageBreakBefore/>
        <w:spacing w:after="120" w:line="240" w:lineRule="atLeast"/>
        <w:ind w:left="-1441" w:right="-1441"/>
        <w:jc w:val="center"/>
      </w:pPr>
    </w:p>
    <w:p w14:paraId="4955A000" w14:textId="77777777" w:rsidR="002B0505" w:rsidRPr="0086502E" w:rsidRDefault="002B0505" w:rsidP="002B0505">
      <w:pPr>
        <w:tabs>
          <w:tab w:val="left" w:pos="720"/>
          <w:tab w:val="left" w:pos="1440"/>
          <w:tab w:val="left" w:pos="2160"/>
        </w:tabs>
        <w:spacing w:line="360" w:lineRule="atLeast"/>
        <w:jc w:val="center"/>
        <w:rPr>
          <w:spacing w:val="5"/>
          <w:sz w:val="26"/>
        </w:rPr>
      </w:pPr>
    </w:p>
    <w:p w14:paraId="74E7FDA8"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02FB1830"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75DB8A2E"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0250EF04" w14:textId="77777777" w:rsidR="002B0505" w:rsidRPr="0086502E" w:rsidRDefault="002B0505" w:rsidP="002B0505">
      <w:pPr>
        <w:tabs>
          <w:tab w:val="left" w:pos="720"/>
          <w:tab w:val="left" w:pos="1440"/>
          <w:tab w:val="left" w:pos="2160"/>
        </w:tabs>
        <w:spacing w:line="360" w:lineRule="atLeast"/>
        <w:rPr>
          <w:spacing w:val="5"/>
          <w:sz w:val="26"/>
        </w:rPr>
      </w:pPr>
    </w:p>
    <w:p w14:paraId="75EE3102" w14:textId="77777777" w:rsidR="002B0505" w:rsidRPr="0086502E" w:rsidRDefault="002B0505" w:rsidP="002B0505">
      <w:pPr>
        <w:tabs>
          <w:tab w:val="left" w:pos="720"/>
          <w:tab w:val="left" w:pos="1440"/>
          <w:tab w:val="left" w:pos="2160"/>
        </w:tabs>
        <w:spacing w:line="360" w:lineRule="atLeast"/>
        <w:rPr>
          <w:spacing w:val="5"/>
          <w:sz w:val="26"/>
        </w:rPr>
      </w:pPr>
    </w:p>
    <w:p w14:paraId="4DDB21A6" w14:textId="77777777" w:rsidR="002B0505" w:rsidRPr="0086502E" w:rsidRDefault="002B0505" w:rsidP="002B0505">
      <w:pPr>
        <w:spacing w:line="360" w:lineRule="atLeast"/>
        <w:ind w:left="357"/>
        <w:rPr>
          <w:caps/>
          <w:noProof/>
          <w:spacing w:val="5"/>
          <w:sz w:val="26"/>
          <w:szCs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MADELEINE MARY HARVIE KING,</w:t>
      </w:r>
      <w:r w:rsidRPr="0086502E">
        <w:rPr>
          <w:spacing w:val="5"/>
          <w:sz w:val="26"/>
        </w:rPr>
        <w:t xml:space="preserve"> a member of the Federal Executive Council, to hold the </w:t>
      </w:r>
      <w:r w:rsidRPr="0086502E">
        <w:rPr>
          <w:spacing w:val="5"/>
          <w:sz w:val="26"/>
          <w:szCs w:val="26"/>
        </w:rPr>
        <w:t xml:space="preserve">offices of MINISTER FOR RESOURCES and MINISTER FOR NORTHERN AUSTRALIA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INDUSTRY, SCIENCE, ENERGY AND RESOURCES </w:t>
      </w:r>
      <w:r w:rsidRPr="0086502E">
        <w:rPr>
          <w:noProof/>
          <w:spacing w:val="5"/>
          <w:sz w:val="26"/>
          <w:szCs w:val="26"/>
        </w:rPr>
        <w:t xml:space="preserve">and </w:t>
      </w:r>
      <w:r w:rsidRPr="0086502E">
        <w:rPr>
          <w:caps/>
          <w:noProof/>
          <w:spacing w:val="5"/>
          <w:sz w:val="26"/>
          <w:szCs w:val="26"/>
        </w:rPr>
        <w:t>THE DEPARTMENT OF INFRASTRUCTURE, TRANSPORT, REGIONAL DEVELOPMENT AND COMMUNICATIONS.</w:t>
      </w:r>
    </w:p>
    <w:p w14:paraId="6AA6BAE3" w14:textId="77777777" w:rsidR="002B0505" w:rsidRPr="0086502E" w:rsidRDefault="002B0505" w:rsidP="002B0505">
      <w:pPr>
        <w:tabs>
          <w:tab w:val="left" w:pos="5104"/>
        </w:tabs>
        <w:spacing w:line="360" w:lineRule="atLeast"/>
        <w:ind w:left="5040"/>
        <w:rPr>
          <w:spacing w:val="5"/>
          <w:sz w:val="26"/>
        </w:rPr>
      </w:pPr>
    </w:p>
    <w:p w14:paraId="195C91A6"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0F4C5876" w14:textId="77777777" w:rsidR="002B0505" w:rsidRPr="0086502E" w:rsidRDefault="002B0505" w:rsidP="002B0505">
      <w:pPr>
        <w:tabs>
          <w:tab w:val="left" w:pos="5040"/>
        </w:tabs>
        <w:ind w:left="5040"/>
        <w:rPr>
          <w:spacing w:val="5"/>
          <w:sz w:val="26"/>
        </w:rPr>
      </w:pPr>
    </w:p>
    <w:p w14:paraId="7EEA6175" w14:textId="77777777" w:rsidR="002B0505" w:rsidRPr="0086502E" w:rsidRDefault="002B0505" w:rsidP="002B0505">
      <w:pPr>
        <w:tabs>
          <w:tab w:val="left" w:pos="5040"/>
        </w:tabs>
        <w:ind w:left="5040"/>
        <w:rPr>
          <w:spacing w:val="5"/>
          <w:sz w:val="26"/>
        </w:rPr>
      </w:pPr>
    </w:p>
    <w:p w14:paraId="00A9C75C" w14:textId="77777777" w:rsidR="002B0505" w:rsidRPr="0086502E" w:rsidRDefault="002B0505" w:rsidP="002B0505">
      <w:pPr>
        <w:tabs>
          <w:tab w:val="left" w:pos="5040"/>
        </w:tabs>
        <w:ind w:left="5040"/>
        <w:rPr>
          <w:spacing w:val="5"/>
          <w:sz w:val="26"/>
        </w:rPr>
      </w:pPr>
    </w:p>
    <w:p w14:paraId="0C51BFA9" w14:textId="77777777" w:rsidR="002B0505" w:rsidRPr="0086502E" w:rsidRDefault="002B0505" w:rsidP="002B0505">
      <w:pPr>
        <w:tabs>
          <w:tab w:val="left" w:pos="5040"/>
        </w:tabs>
        <w:ind w:left="5040"/>
        <w:rPr>
          <w:spacing w:val="5"/>
          <w:sz w:val="26"/>
        </w:rPr>
      </w:pPr>
    </w:p>
    <w:p w14:paraId="37326274" w14:textId="77777777" w:rsidR="002B0505" w:rsidRPr="0086502E" w:rsidRDefault="002B0505" w:rsidP="002B0505">
      <w:pPr>
        <w:tabs>
          <w:tab w:val="left" w:pos="5040"/>
        </w:tabs>
        <w:ind w:left="5040"/>
        <w:rPr>
          <w:spacing w:val="5"/>
          <w:sz w:val="26"/>
        </w:rPr>
      </w:pPr>
      <w:r w:rsidRPr="0086502E">
        <w:rPr>
          <w:spacing w:val="5"/>
          <w:sz w:val="26"/>
        </w:rPr>
        <w:t>[SIGNED]</w:t>
      </w:r>
    </w:p>
    <w:p w14:paraId="22F7D9FE" w14:textId="77777777" w:rsidR="002B0505" w:rsidRPr="0086502E" w:rsidRDefault="002B0505" w:rsidP="002B0505">
      <w:pPr>
        <w:tabs>
          <w:tab w:val="left" w:pos="5040"/>
        </w:tabs>
        <w:ind w:left="5040"/>
        <w:rPr>
          <w:spacing w:val="5"/>
          <w:sz w:val="26"/>
        </w:rPr>
      </w:pPr>
    </w:p>
    <w:p w14:paraId="197298FA"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5C636F08" w14:textId="77777777" w:rsidR="002B0505" w:rsidRPr="0086502E" w:rsidRDefault="002B0505" w:rsidP="002B0505">
      <w:pPr>
        <w:rPr>
          <w:spacing w:val="5"/>
          <w:sz w:val="26"/>
        </w:rPr>
      </w:pPr>
    </w:p>
    <w:p w14:paraId="6DA7794B"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4CE527F5" w14:textId="77777777" w:rsidR="002B0505" w:rsidRPr="0086502E" w:rsidRDefault="002B0505" w:rsidP="002B0505">
      <w:pPr>
        <w:rPr>
          <w:spacing w:val="5"/>
          <w:sz w:val="26"/>
        </w:rPr>
      </w:pPr>
    </w:p>
    <w:p w14:paraId="0E3AC9A2" w14:textId="77777777" w:rsidR="002B0505" w:rsidRPr="0086502E" w:rsidRDefault="002B0505" w:rsidP="002B0505">
      <w:pPr>
        <w:rPr>
          <w:spacing w:val="5"/>
          <w:sz w:val="26"/>
        </w:rPr>
      </w:pPr>
    </w:p>
    <w:p w14:paraId="00560759" w14:textId="77777777" w:rsidR="002B0505" w:rsidRPr="0086502E" w:rsidRDefault="002B0505" w:rsidP="002B0505">
      <w:pPr>
        <w:rPr>
          <w:spacing w:val="5"/>
          <w:sz w:val="26"/>
        </w:rPr>
      </w:pPr>
    </w:p>
    <w:p w14:paraId="7F649D59" w14:textId="77777777" w:rsidR="002B0505" w:rsidRPr="0086502E" w:rsidRDefault="002B0505" w:rsidP="002B0505">
      <w:pPr>
        <w:rPr>
          <w:spacing w:val="5"/>
          <w:sz w:val="26"/>
        </w:rPr>
      </w:pPr>
    </w:p>
    <w:p w14:paraId="51F54C21" w14:textId="77777777" w:rsidR="002B0505" w:rsidRPr="0086502E" w:rsidRDefault="002B0505" w:rsidP="002B0505">
      <w:pPr>
        <w:rPr>
          <w:spacing w:val="5"/>
          <w:sz w:val="26"/>
        </w:rPr>
      </w:pPr>
    </w:p>
    <w:p w14:paraId="4A766C53" w14:textId="77777777" w:rsidR="002B0505" w:rsidRPr="0086502E" w:rsidRDefault="002B0505" w:rsidP="002B0505">
      <w:pPr>
        <w:rPr>
          <w:spacing w:val="5"/>
          <w:sz w:val="26"/>
        </w:rPr>
      </w:pPr>
      <w:r w:rsidRPr="0086502E">
        <w:rPr>
          <w:spacing w:val="5"/>
          <w:sz w:val="26"/>
        </w:rPr>
        <w:t>[SIGNED]</w:t>
      </w:r>
    </w:p>
    <w:p w14:paraId="3C2679EE" w14:textId="77777777" w:rsidR="002B0505" w:rsidRPr="0086502E" w:rsidRDefault="002B0505" w:rsidP="002B0505">
      <w:pPr>
        <w:rPr>
          <w:spacing w:val="5"/>
          <w:sz w:val="26"/>
        </w:rPr>
      </w:pPr>
    </w:p>
    <w:p w14:paraId="2B2067C5" w14:textId="77777777" w:rsidR="00630F23" w:rsidRPr="0086502E" w:rsidRDefault="002B0505" w:rsidP="002B0505">
      <w:pPr>
        <w:spacing w:line="360" w:lineRule="atLeast"/>
        <w:rPr>
          <w:spacing w:val="5"/>
          <w:sz w:val="26"/>
        </w:rPr>
      </w:pPr>
      <w:r w:rsidRPr="0086502E">
        <w:rPr>
          <w:spacing w:val="5"/>
          <w:sz w:val="26"/>
        </w:rPr>
        <w:t>Prime Minister</w:t>
      </w:r>
    </w:p>
    <w:p w14:paraId="1539AEE9" w14:textId="77777777" w:rsidR="002B0505" w:rsidRPr="0086502E" w:rsidRDefault="002B0505" w:rsidP="00D662F5">
      <w:pPr>
        <w:pageBreakBefore/>
        <w:spacing w:after="120" w:line="240" w:lineRule="atLeast"/>
        <w:ind w:left="-1441" w:right="-1441"/>
        <w:jc w:val="center"/>
      </w:pPr>
    </w:p>
    <w:p w14:paraId="60F7D8EA" w14:textId="77777777" w:rsidR="002B0505" w:rsidRPr="0086502E" w:rsidRDefault="002B0505" w:rsidP="002B0505">
      <w:pPr>
        <w:tabs>
          <w:tab w:val="left" w:pos="720"/>
          <w:tab w:val="left" w:pos="1440"/>
          <w:tab w:val="left" w:pos="2160"/>
        </w:tabs>
        <w:spacing w:line="360" w:lineRule="atLeast"/>
        <w:jc w:val="center"/>
        <w:rPr>
          <w:spacing w:val="5"/>
          <w:sz w:val="26"/>
        </w:rPr>
      </w:pPr>
    </w:p>
    <w:p w14:paraId="1F4972A9"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FC07537"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755DA52E"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2496CCA0" w14:textId="77777777" w:rsidR="002B0505" w:rsidRPr="0086502E" w:rsidRDefault="002B0505" w:rsidP="002B0505">
      <w:pPr>
        <w:tabs>
          <w:tab w:val="left" w:pos="720"/>
          <w:tab w:val="left" w:pos="1440"/>
          <w:tab w:val="left" w:pos="2160"/>
        </w:tabs>
        <w:spacing w:line="360" w:lineRule="atLeast"/>
        <w:rPr>
          <w:spacing w:val="5"/>
          <w:sz w:val="26"/>
        </w:rPr>
      </w:pPr>
    </w:p>
    <w:p w14:paraId="4834D3CA" w14:textId="77777777" w:rsidR="002B0505" w:rsidRPr="0086502E" w:rsidRDefault="002B0505" w:rsidP="002B0505">
      <w:pPr>
        <w:tabs>
          <w:tab w:val="left" w:pos="720"/>
          <w:tab w:val="left" w:pos="1440"/>
          <w:tab w:val="left" w:pos="2160"/>
        </w:tabs>
        <w:spacing w:line="360" w:lineRule="atLeast"/>
        <w:rPr>
          <w:spacing w:val="5"/>
          <w:sz w:val="26"/>
        </w:rPr>
      </w:pPr>
    </w:p>
    <w:p w14:paraId="2DADD908"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MURRAY PATRICK WATT,</w:t>
      </w:r>
      <w:r w:rsidRPr="0086502E">
        <w:rPr>
          <w:spacing w:val="5"/>
          <w:sz w:val="26"/>
        </w:rPr>
        <w:t xml:space="preserve"> a member of the Federal Executive Council, to hold the </w:t>
      </w:r>
      <w:r w:rsidRPr="0086502E">
        <w:rPr>
          <w:spacing w:val="5"/>
          <w:sz w:val="26"/>
          <w:szCs w:val="26"/>
        </w:rPr>
        <w:t xml:space="preserve">offices of MINISTER FOR AGRICULTURE, FISHERIES AND FORESTRY and MINISTER FOR EMERGENCY MANAGEMENT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AGRICULTURE, WATER AND THE ENVIRONMENT </w:t>
      </w:r>
      <w:r w:rsidRPr="0086502E">
        <w:rPr>
          <w:noProof/>
          <w:spacing w:val="5"/>
          <w:sz w:val="26"/>
          <w:szCs w:val="26"/>
        </w:rPr>
        <w:t>and THE DEPARTMENT OF HOME AFFAIRS and THE DEPARTMENT OF THE PRIME MINISTER AND CABINET</w:t>
      </w:r>
      <w:r w:rsidRPr="0086502E">
        <w:rPr>
          <w:spacing w:val="5"/>
          <w:sz w:val="26"/>
        </w:rPr>
        <w:t>.</w:t>
      </w:r>
    </w:p>
    <w:p w14:paraId="016BC9EC" w14:textId="77777777" w:rsidR="002B0505" w:rsidRPr="0086502E" w:rsidRDefault="002B0505" w:rsidP="002B0505">
      <w:pPr>
        <w:tabs>
          <w:tab w:val="left" w:pos="5104"/>
        </w:tabs>
        <w:spacing w:line="360" w:lineRule="atLeast"/>
        <w:ind w:left="5040"/>
        <w:rPr>
          <w:spacing w:val="5"/>
          <w:sz w:val="26"/>
        </w:rPr>
      </w:pPr>
    </w:p>
    <w:p w14:paraId="1F2E1730"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463C459C" w14:textId="77777777" w:rsidR="002B0505" w:rsidRPr="0086502E" w:rsidRDefault="002B0505" w:rsidP="002B0505">
      <w:pPr>
        <w:tabs>
          <w:tab w:val="left" w:pos="5040"/>
        </w:tabs>
        <w:ind w:left="5040"/>
        <w:rPr>
          <w:spacing w:val="5"/>
          <w:sz w:val="26"/>
        </w:rPr>
      </w:pPr>
    </w:p>
    <w:p w14:paraId="1147475B" w14:textId="77777777" w:rsidR="002B0505" w:rsidRPr="0086502E" w:rsidRDefault="002B0505" w:rsidP="002B0505">
      <w:pPr>
        <w:tabs>
          <w:tab w:val="left" w:pos="5040"/>
        </w:tabs>
        <w:ind w:left="5040"/>
        <w:rPr>
          <w:spacing w:val="5"/>
          <w:sz w:val="26"/>
        </w:rPr>
      </w:pPr>
    </w:p>
    <w:p w14:paraId="76892966" w14:textId="77777777" w:rsidR="002B0505" w:rsidRPr="0086502E" w:rsidRDefault="002B0505" w:rsidP="002B0505">
      <w:pPr>
        <w:tabs>
          <w:tab w:val="left" w:pos="5040"/>
        </w:tabs>
        <w:ind w:left="5040"/>
        <w:rPr>
          <w:spacing w:val="5"/>
          <w:sz w:val="26"/>
        </w:rPr>
      </w:pPr>
    </w:p>
    <w:p w14:paraId="070628DE" w14:textId="77777777" w:rsidR="002B0505" w:rsidRPr="0086502E" w:rsidRDefault="002B0505" w:rsidP="002B0505">
      <w:pPr>
        <w:tabs>
          <w:tab w:val="left" w:pos="5040"/>
        </w:tabs>
        <w:ind w:left="5040"/>
        <w:rPr>
          <w:spacing w:val="5"/>
          <w:sz w:val="26"/>
        </w:rPr>
      </w:pPr>
    </w:p>
    <w:p w14:paraId="125A750A" w14:textId="77777777" w:rsidR="002B0505" w:rsidRPr="0086502E" w:rsidRDefault="002B0505" w:rsidP="002B0505">
      <w:pPr>
        <w:tabs>
          <w:tab w:val="left" w:pos="5040"/>
        </w:tabs>
        <w:ind w:left="5040"/>
        <w:rPr>
          <w:spacing w:val="5"/>
          <w:sz w:val="26"/>
        </w:rPr>
      </w:pPr>
      <w:r w:rsidRPr="0086502E">
        <w:rPr>
          <w:spacing w:val="5"/>
          <w:sz w:val="26"/>
        </w:rPr>
        <w:t>[SIGNED]</w:t>
      </w:r>
    </w:p>
    <w:p w14:paraId="3348B070" w14:textId="77777777" w:rsidR="002B0505" w:rsidRPr="0086502E" w:rsidRDefault="002B0505" w:rsidP="002B0505">
      <w:pPr>
        <w:tabs>
          <w:tab w:val="left" w:pos="5040"/>
        </w:tabs>
        <w:ind w:left="5040"/>
        <w:rPr>
          <w:spacing w:val="5"/>
          <w:sz w:val="26"/>
        </w:rPr>
      </w:pPr>
    </w:p>
    <w:p w14:paraId="06A58E2F"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184C5E38" w14:textId="77777777" w:rsidR="002B0505" w:rsidRPr="0086502E" w:rsidRDefault="002B0505" w:rsidP="002B0505">
      <w:pPr>
        <w:rPr>
          <w:spacing w:val="5"/>
          <w:sz w:val="26"/>
        </w:rPr>
      </w:pPr>
    </w:p>
    <w:p w14:paraId="44C74636"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2BDD647A" w14:textId="77777777" w:rsidR="002B0505" w:rsidRPr="0086502E" w:rsidRDefault="002B0505" w:rsidP="002B0505">
      <w:pPr>
        <w:rPr>
          <w:spacing w:val="5"/>
          <w:sz w:val="26"/>
        </w:rPr>
      </w:pPr>
    </w:p>
    <w:p w14:paraId="67647482" w14:textId="77777777" w:rsidR="002B0505" w:rsidRPr="0086502E" w:rsidRDefault="002B0505" w:rsidP="002B0505">
      <w:pPr>
        <w:rPr>
          <w:spacing w:val="5"/>
          <w:sz w:val="26"/>
        </w:rPr>
      </w:pPr>
    </w:p>
    <w:p w14:paraId="13D6976A" w14:textId="77777777" w:rsidR="002B0505" w:rsidRPr="0086502E" w:rsidRDefault="002B0505" w:rsidP="002B0505">
      <w:pPr>
        <w:rPr>
          <w:spacing w:val="5"/>
          <w:sz w:val="26"/>
        </w:rPr>
      </w:pPr>
    </w:p>
    <w:p w14:paraId="2A7B7E79" w14:textId="77777777" w:rsidR="002B0505" w:rsidRPr="0086502E" w:rsidRDefault="002B0505" w:rsidP="002B0505">
      <w:pPr>
        <w:rPr>
          <w:spacing w:val="5"/>
          <w:sz w:val="26"/>
        </w:rPr>
      </w:pPr>
    </w:p>
    <w:p w14:paraId="5EAFADF0" w14:textId="77777777" w:rsidR="002B0505" w:rsidRPr="0086502E" w:rsidRDefault="002B0505" w:rsidP="002B0505">
      <w:pPr>
        <w:rPr>
          <w:spacing w:val="5"/>
          <w:sz w:val="26"/>
        </w:rPr>
      </w:pPr>
    </w:p>
    <w:p w14:paraId="14B0C30E" w14:textId="77777777" w:rsidR="002B0505" w:rsidRPr="0086502E" w:rsidRDefault="002B0505" w:rsidP="002B0505">
      <w:pPr>
        <w:rPr>
          <w:spacing w:val="5"/>
          <w:sz w:val="26"/>
        </w:rPr>
      </w:pPr>
      <w:r w:rsidRPr="0086502E">
        <w:rPr>
          <w:spacing w:val="5"/>
          <w:sz w:val="26"/>
        </w:rPr>
        <w:t>[SIGNED]</w:t>
      </w:r>
    </w:p>
    <w:p w14:paraId="5C37B505" w14:textId="77777777" w:rsidR="002B0505" w:rsidRPr="0086502E" w:rsidRDefault="002B0505" w:rsidP="002B0505">
      <w:pPr>
        <w:rPr>
          <w:spacing w:val="5"/>
          <w:sz w:val="26"/>
        </w:rPr>
      </w:pPr>
    </w:p>
    <w:p w14:paraId="60285EDA" w14:textId="77777777" w:rsidR="00630F23" w:rsidRPr="0086502E" w:rsidRDefault="002B0505" w:rsidP="002B0505">
      <w:pPr>
        <w:spacing w:line="360" w:lineRule="atLeast"/>
        <w:rPr>
          <w:spacing w:val="5"/>
          <w:sz w:val="26"/>
        </w:rPr>
      </w:pPr>
      <w:r w:rsidRPr="0086502E">
        <w:rPr>
          <w:spacing w:val="5"/>
          <w:sz w:val="26"/>
        </w:rPr>
        <w:t>Prime Minister</w:t>
      </w:r>
    </w:p>
    <w:p w14:paraId="07CBA977" w14:textId="77777777" w:rsidR="002B0505" w:rsidRPr="0086502E" w:rsidRDefault="002B0505" w:rsidP="00D662F5">
      <w:pPr>
        <w:pageBreakBefore/>
        <w:spacing w:after="120" w:line="240" w:lineRule="atLeast"/>
        <w:ind w:left="-1441" w:right="-1441"/>
        <w:jc w:val="center"/>
      </w:pPr>
    </w:p>
    <w:p w14:paraId="2B30ECA9" w14:textId="77777777" w:rsidR="002B0505" w:rsidRPr="0086502E" w:rsidRDefault="002B0505" w:rsidP="002B0505">
      <w:pPr>
        <w:tabs>
          <w:tab w:val="left" w:pos="720"/>
          <w:tab w:val="left" w:pos="1440"/>
          <w:tab w:val="left" w:pos="2160"/>
        </w:tabs>
        <w:spacing w:line="360" w:lineRule="atLeast"/>
        <w:jc w:val="center"/>
        <w:rPr>
          <w:spacing w:val="5"/>
          <w:sz w:val="26"/>
        </w:rPr>
      </w:pPr>
    </w:p>
    <w:p w14:paraId="0EF3CC3D"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39EF0685"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21D9E54C"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3F3E6B4D" w14:textId="77777777" w:rsidR="002B0505" w:rsidRPr="0086502E" w:rsidRDefault="002B0505" w:rsidP="002B0505">
      <w:pPr>
        <w:tabs>
          <w:tab w:val="left" w:pos="720"/>
          <w:tab w:val="left" w:pos="1440"/>
          <w:tab w:val="left" w:pos="2160"/>
        </w:tabs>
        <w:spacing w:line="360" w:lineRule="atLeast"/>
        <w:rPr>
          <w:spacing w:val="5"/>
          <w:sz w:val="26"/>
        </w:rPr>
      </w:pPr>
    </w:p>
    <w:p w14:paraId="58A748E1" w14:textId="77777777" w:rsidR="002B0505" w:rsidRPr="0086502E" w:rsidRDefault="002B0505" w:rsidP="002B0505">
      <w:pPr>
        <w:tabs>
          <w:tab w:val="left" w:pos="720"/>
          <w:tab w:val="left" w:pos="1440"/>
          <w:tab w:val="left" w:pos="2160"/>
        </w:tabs>
        <w:spacing w:line="360" w:lineRule="atLeast"/>
        <w:rPr>
          <w:spacing w:val="5"/>
          <w:sz w:val="26"/>
        </w:rPr>
      </w:pPr>
    </w:p>
    <w:p w14:paraId="24A3CCC3"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EDHAM NURREDIN HUSIC,</w:t>
      </w:r>
      <w:r w:rsidRPr="0086502E">
        <w:rPr>
          <w:spacing w:val="5"/>
          <w:sz w:val="26"/>
        </w:rPr>
        <w:t xml:space="preserve"> a member of the Federal Executive Council, to hold the </w:t>
      </w:r>
      <w:r w:rsidRPr="0086502E">
        <w:rPr>
          <w:spacing w:val="5"/>
          <w:sz w:val="26"/>
          <w:szCs w:val="26"/>
        </w:rPr>
        <w:t xml:space="preserve">office of MINISTER FOR INDUSTRY AND SCIENCE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INDUSTRY, SCIENCE, ENERGY AND RESOURCES</w:t>
      </w:r>
      <w:r w:rsidRPr="0086502E">
        <w:rPr>
          <w:spacing w:val="5"/>
          <w:sz w:val="26"/>
        </w:rPr>
        <w:t>.</w:t>
      </w:r>
    </w:p>
    <w:p w14:paraId="3AF31355" w14:textId="77777777" w:rsidR="002B0505" w:rsidRPr="0086502E" w:rsidRDefault="002B0505" w:rsidP="002B0505">
      <w:pPr>
        <w:tabs>
          <w:tab w:val="left" w:pos="5104"/>
        </w:tabs>
        <w:spacing w:line="360" w:lineRule="atLeast"/>
        <w:ind w:left="5040"/>
        <w:rPr>
          <w:spacing w:val="5"/>
          <w:sz w:val="26"/>
        </w:rPr>
      </w:pPr>
    </w:p>
    <w:p w14:paraId="1A396A17"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27A7AF67" w14:textId="77777777" w:rsidR="002B0505" w:rsidRPr="0086502E" w:rsidRDefault="002B0505" w:rsidP="002B0505">
      <w:pPr>
        <w:tabs>
          <w:tab w:val="left" w:pos="5040"/>
        </w:tabs>
        <w:ind w:left="5040"/>
        <w:rPr>
          <w:spacing w:val="5"/>
          <w:sz w:val="26"/>
        </w:rPr>
      </w:pPr>
    </w:p>
    <w:p w14:paraId="6700BAFD" w14:textId="77777777" w:rsidR="002B0505" w:rsidRPr="0086502E" w:rsidRDefault="002B0505" w:rsidP="002B0505">
      <w:pPr>
        <w:tabs>
          <w:tab w:val="left" w:pos="5040"/>
        </w:tabs>
        <w:ind w:left="5040"/>
        <w:rPr>
          <w:spacing w:val="5"/>
          <w:sz w:val="26"/>
        </w:rPr>
      </w:pPr>
    </w:p>
    <w:p w14:paraId="22125B12" w14:textId="77777777" w:rsidR="002B0505" w:rsidRPr="0086502E" w:rsidRDefault="002B0505" w:rsidP="002B0505">
      <w:pPr>
        <w:tabs>
          <w:tab w:val="left" w:pos="5040"/>
        </w:tabs>
        <w:ind w:left="5040"/>
        <w:rPr>
          <w:spacing w:val="5"/>
          <w:sz w:val="26"/>
        </w:rPr>
      </w:pPr>
    </w:p>
    <w:p w14:paraId="353C8F3E" w14:textId="77777777" w:rsidR="002B0505" w:rsidRPr="0086502E" w:rsidRDefault="002B0505" w:rsidP="002B0505">
      <w:pPr>
        <w:tabs>
          <w:tab w:val="left" w:pos="5040"/>
        </w:tabs>
        <w:ind w:left="5040"/>
        <w:rPr>
          <w:spacing w:val="5"/>
          <w:sz w:val="26"/>
        </w:rPr>
      </w:pPr>
    </w:p>
    <w:p w14:paraId="6F4FFEDC" w14:textId="77777777" w:rsidR="002B0505" w:rsidRPr="0086502E" w:rsidRDefault="002B0505" w:rsidP="002B0505">
      <w:pPr>
        <w:tabs>
          <w:tab w:val="left" w:pos="5040"/>
        </w:tabs>
        <w:ind w:left="5040"/>
        <w:rPr>
          <w:spacing w:val="5"/>
          <w:sz w:val="26"/>
        </w:rPr>
      </w:pPr>
      <w:r w:rsidRPr="0086502E">
        <w:rPr>
          <w:spacing w:val="5"/>
          <w:sz w:val="26"/>
        </w:rPr>
        <w:t>[SIGNED]</w:t>
      </w:r>
    </w:p>
    <w:p w14:paraId="6AF126BF" w14:textId="77777777" w:rsidR="002B0505" w:rsidRPr="0086502E" w:rsidRDefault="002B0505" w:rsidP="002B0505">
      <w:pPr>
        <w:tabs>
          <w:tab w:val="left" w:pos="5040"/>
        </w:tabs>
        <w:ind w:left="5040"/>
        <w:rPr>
          <w:spacing w:val="5"/>
          <w:sz w:val="26"/>
        </w:rPr>
      </w:pPr>
    </w:p>
    <w:p w14:paraId="40684BB9"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C2DC60E" w14:textId="77777777" w:rsidR="002B0505" w:rsidRPr="0086502E" w:rsidRDefault="002B0505" w:rsidP="002B0505">
      <w:pPr>
        <w:rPr>
          <w:spacing w:val="5"/>
          <w:sz w:val="26"/>
        </w:rPr>
      </w:pPr>
    </w:p>
    <w:p w14:paraId="0313FCBA"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30D325F1" w14:textId="77777777" w:rsidR="002B0505" w:rsidRPr="0086502E" w:rsidRDefault="002B0505" w:rsidP="002B0505">
      <w:pPr>
        <w:rPr>
          <w:spacing w:val="5"/>
          <w:sz w:val="26"/>
        </w:rPr>
      </w:pPr>
    </w:p>
    <w:p w14:paraId="2F635523" w14:textId="77777777" w:rsidR="002B0505" w:rsidRPr="0086502E" w:rsidRDefault="002B0505" w:rsidP="002B0505">
      <w:pPr>
        <w:rPr>
          <w:spacing w:val="5"/>
          <w:sz w:val="26"/>
        </w:rPr>
      </w:pPr>
    </w:p>
    <w:p w14:paraId="10C5EE3E" w14:textId="77777777" w:rsidR="002B0505" w:rsidRPr="0086502E" w:rsidRDefault="002B0505" w:rsidP="002B0505">
      <w:pPr>
        <w:rPr>
          <w:spacing w:val="5"/>
          <w:sz w:val="26"/>
        </w:rPr>
      </w:pPr>
    </w:p>
    <w:p w14:paraId="145181CA" w14:textId="77777777" w:rsidR="002B0505" w:rsidRPr="0086502E" w:rsidRDefault="002B0505" w:rsidP="002B0505">
      <w:pPr>
        <w:rPr>
          <w:spacing w:val="5"/>
          <w:sz w:val="26"/>
        </w:rPr>
      </w:pPr>
    </w:p>
    <w:p w14:paraId="15ECDDE1" w14:textId="77777777" w:rsidR="002B0505" w:rsidRPr="0086502E" w:rsidRDefault="002B0505" w:rsidP="002B0505">
      <w:pPr>
        <w:rPr>
          <w:spacing w:val="5"/>
          <w:sz w:val="26"/>
        </w:rPr>
      </w:pPr>
    </w:p>
    <w:p w14:paraId="3B08BCC2" w14:textId="77777777" w:rsidR="002B0505" w:rsidRPr="0086502E" w:rsidRDefault="002B0505" w:rsidP="002B0505">
      <w:pPr>
        <w:rPr>
          <w:spacing w:val="5"/>
          <w:sz w:val="26"/>
        </w:rPr>
      </w:pPr>
      <w:r w:rsidRPr="0086502E">
        <w:rPr>
          <w:spacing w:val="5"/>
          <w:sz w:val="26"/>
        </w:rPr>
        <w:t>[SIGNED]</w:t>
      </w:r>
    </w:p>
    <w:p w14:paraId="593E24E8" w14:textId="77777777" w:rsidR="002B0505" w:rsidRPr="0086502E" w:rsidRDefault="002B0505" w:rsidP="002B0505">
      <w:pPr>
        <w:rPr>
          <w:spacing w:val="5"/>
          <w:sz w:val="26"/>
        </w:rPr>
      </w:pPr>
    </w:p>
    <w:p w14:paraId="401ACE98" w14:textId="77777777" w:rsidR="00630F23" w:rsidRPr="0086502E" w:rsidRDefault="002B0505" w:rsidP="002B0505">
      <w:pPr>
        <w:spacing w:line="360" w:lineRule="atLeast"/>
        <w:rPr>
          <w:spacing w:val="5"/>
          <w:sz w:val="26"/>
        </w:rPr>
      </w:pPr>
      <w:r w:rsidRPr="0086502E">
        <w:rPr>
          <w:spacing w:val="5"/>
          <w:sz w:val="26"/>
        </w:rPr>
        <w:t>Prime Minister</w:t>
      </w:r>
    </w:p>
    <w:p w14:paraId="5F746FCA" w14:textId="77777777" w:rsidR="002B0505" w:rsidRPr="0086502E" w:rsidRDefault="002B0505" w:rsidP="00D662F5">
      <w:pPr>
        <w:pageBreakBefore/>
        <w:spacing w:after="120" w:line="240" w:lineRule="atLeast"/>
        <w:ind w:left="-1441" w:right="-1441"/>
        <w:jc w:val="center"/>
      </w:pPr>
    </w:p>
    <w:p w14:paraId="10F178AB" w14:textId="77777777" w:rsidR="002B0505" w:rsidRPr="0086502E" w:rsidRDefault="002B0505" w:rsidP="002B0505">
      <w:pPr>
        <w:tabs>
          <w:tab w:val="left" w:pos="720"/>
          <w:tab w:val="left" w:pos="1440"/>
          <w:tab w:val="left" w:pos="2160"/>
        </w:tabs>
        <w:spacing w:line="360" w:lineRule="atLeast"/>
        <w:jc w:val="center"/>
        <w:rPr>
          <w:spacing w:val="5"/>
          <w:sz w:val="26"/>
        </w:rPr>
      </w:pPr>
    </w:p>
    <w:p w14:paraId="1AAEFB42"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45E9E33A"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8BEF027"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100FD7F8" w14:textId="77777777" w:rsidR="002B0505" w:rsidRPr="0086502E" w:rsidRDefault="002B0505" w:rsidP="002B0505">
      <w:pPr>
        <w:tabs>
          <w:tab w:val="left" w:pos="720"/>
          <w:tab w:val="left" w:pos="1440"/>
          <w:tab w:val="left" w:pos="2160"/>
        </w:tabs>
        <w:spacing w:line="360" w:lineRule="atLeast"/>
        <w:rPr>
          <w:spacing w:val="5"/>
          <w:sz w:val="26"/>
        </w:rPr>
      </w:pPr>
    </w:p>
    <w:p w14:paraId="4ADD09BA" w14:textId="77777777" w:rsidR="002B0505" w:rsidRPr="0086502E" w:rsidRDefault="002B0505" w:rsidP="002B0505">
      <w:pPr>
        <w:tabs>
          <w:tab w:val="left" w:pos="720"/>
          <w:tab w:val="left" w:pos="1440"/>
          <w:tab w:val="left" w:pos="2160"/>
        </w:tabs>
        <w:spacing w:line="360" w:lineRule="atLeast"/>
        <w:rPr>
          <w:spacing w:val="5"/>
          <w:sz w:val="26"/>
        </w:rPr>
      </w:pPr>
    </w:p>
    <w:p w14:paraId="1CCB0D19"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CLARE ELLEN O’NEIL,</w:t>
      </w:r>
      <w:r w:rsidRPr="0086502E">
        <w:rPr>
          <w:spacing w:val="5"/>
          <w:sz w:val="26"/>
        </w:rPr>
        <w:t xml:space="preserve"> a member of the Federal Executive Council, to hold the </w:t>
      </w:r>
      <w:r w:rsidRPr="0086502E">
        <w:rPr>
          <w:spacing w:val="5"/>
          <w:sz w:val="26"/>
          <w:szCs w:val="26"/>
        </w:rPr>
        <w:t xml:space="preserve">offices of MINISTER FOR HOME AFFAIRS </w:t>
      </w:r>
      <w:r w:rsidRPr="0086502E">
        <w:rPr>
          <w:sz w:val="26"/>
          <w:szCs w:val="26"/>
        </w:rPr>
        <w:t xml:space="preserve">and MINISTER FOR CYBER SECURITY </w:t>
      </w:r>
      <w:r w:rsidRPr="0086502E">
        <w:rPr>
          <w:spacing w:val="5"/>
          <w:sz w:val="26"/>
          <w:szCs w:val="26"/>
        </w:rPr>
        <w:t xml:space="preserve">to administer </w:t>
      </w:r>
      <w:r w:rsidRPr="0086502E">
        <w:rPr>
          <w:caps/>
          <w:noProof/>
          <w:spacing w:val="5"/>
          <w:sz w:val="26"/>
          <w:szCs w:val="26"/>
        </w:rPr>
        <w:t>The Department OF HOME AFFAIRS</w:t>
      </w:r>
      <w:r w:rsidRPr="0086502E">
        <w:rPr>
          <w:spacing w:val="5"/>
          <w:sz w:val="26"/>
        </w:rPr>
        <w:t xml:space="preserve"> and THE DEPARTMENT OF DEFENCE.</w:t>
      </w:r>
    </w:p>
    <w:p w14:paraId="34C23A78" w14:textId="77777777" w:rsidR="002B0505" w:rsidRPr="0086502E" w:rsidRDefault="002B0505" w:rsidP="002B0505">
      <w:pPr>
        <w:tabs>
          <w:tab w:val="left" w:pos="5104"/>
        </w:tabs>
        <w:spacing w:line="360" w:lineRule="atLeast"/>
        <w:ind w:left="5040"/>
        <w:rPr>
          <w:spacing w:val="5"/>
          <w:sz w:val="26"/>
        </w:rPr>
      </w:pPr>
    </w:p>
    <w:p w14:paraId="1A49E4E3"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1FDEA365" w14:textId="77777777" w:rsidR="002B0505" w:rsidRPr="0086502E" w:rsidRDefault="002B0505" w:rsidP="002B0505">
      <w:pPr>
        <w:tabs>
          <w:tab w:val="left" w:pos="5040"/>
        </w:tabs>
        <w:ind w:left="5040"/>
        <w:rPr>
          <w:spacing w:val="5"/>
          <w:sz w:val="26"/>
        </w:rPr>
      </w:pPr>
    </w:p>
    <w:p w14:paraId="3B2F25BF" w14:textId="77777777" w:rsidR="002B0505" w:rsidRPr="0086502E" w:rsidRDefault="002B0505" w:rsidP="002B0505">
      <w:pPr>
        <w:tabs>
          <w:tab w:val="left" w:pos="5040"/>
        </w:tabs>
        <w:ind w:left="5040"/>
        <w:rPr>
          <w:spacing w:val="5"/>
          <w:sz w:val="26"/>
        </w:rPr>
      </w:pPr>
    </w:p>
    <w:p w14:paraId="1AC7D1E0" w14:textId="77777777" w:rsidR="002B0505" w:rsidRPr="0086502E" w:rsidRDefault="002B0505" w:rsidP="002B0505">
      <w:pPr>
        <w:tabs>
          <w:tab w:val="left" w:pos="5040"/>
        </w:tabs>
        <w:ind w:left="5040"/>
        <w:rPr>
          <w:spacing w:val="5"/>
          <w:sz w:val="26"/>
        </w:rPr>
      </w:pPr>
    </w:p>
    <w:p w14:paraId="7ECB4EC5" w14:textId="77777777" w:rsidR="002B0505" w:rsidRPr="0086502E" w:rsidRDefault="002B0505" w:rsidP="002B0505">
      <w:pPr>
        <w:tabs>
          <w:tab w:val="left" w:pos="5040"/>
        </w:tabs>
        <w:ind w:left="5040"/>
        <w:rPr>
          <w:spacing w:val="5"/>
          <w:sz w:val="26"/>
        </w:rPr>
      </w:pPr>
    </w:p>
    <w:p w14:paraId="5899D7F2" w14:textId="77777777" w:rsidR="002B0505" w:rsidRPr="0086502E" w:rsidRDefault="002B0505" w:rsidP="002B0505">
      <w:pPr>
        <w:tabs>
          <w:tab w:val="left" w:pos="5040"/>
        </w:tabs>
        <w:ind w:left="5040"/>
        <w:rPr>
          <w:spacing w:val="5"/>
          <w:sz w:val="26"/>
        </w:rPr>
      </w:pPr>
      <w:r w:rsidRPr="0086502E">
        <w:rPr>
          <w:spacing w:val="5"/>
          <w:sz w:val="26"/>
        </w:rPr>
        <w:t>[SIGNED]</w:t>
      </w:r>
    </w:p>
    <w:p w14:paraId="20FE4CD6" w14:textId="77777777" w:rsidR="002B0505" w:rsidRPr="0086502E" w:rsidRDefault="002B0505" w:rsidP="002B0505">
      <w:pPr>
        <w:tabs>
          <w:tab w:val="left" w:pos="5040"/>
        </w:tabs>
        <w:ind w:left="5040"/>
        <w:rPr>
          <w:spacing w:val="5"/>
          <w:sz w:val="26"/>
        </w:rPr>
      </w:pPr>
    </w:p>
    <w:p w14:paraId="56D67320"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C0B741A" w14:textId="77777777" w:rsidR="002B0505" w:rsidRPr="0086502E" w:rsidRDefault="002B0505" w:rsidP="002B0505">
      <w:pPr>
        <w:rPr>
          <w:spacing w:val="5"/>
          <w:sz w:val="26"/>
        </w:rPr>
      </w:pPr>
    </w:p>
    <w:p w14:paraId="5E7215B6"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59B7C227" w14:textId="77777777" w:rsidR="002B0505" w:rsidRPr="0086502E" w:rsidRDefault="002B0505" w:rsidP="002B0505">
      <w:pPr>
        <w:rPr>
          <w:spacing w:val="5"/>
          <w:sz w:val="26"/>
        </w:rPr>
      </w:pPr>
    </w:p>
    <w:p w14:paraId="79A0469A" w14:textId="77777777" w:rsidR="002B0505" w:rsidRPr="0086502E" w:rsidRDefault="002B0505" w:rsidP="002B0505">
      <w:pPr>
        <w:rPr>
          <w:spacing w:val="5"/>
          <w:sz w:val="26"/>
        </w:rPr>
      </w:pPr>
    </w:p>
    <w:p w14:paraId="14C18C7E" w14:textId="77777777" w:rsidR="002B0505" w:rsidRPr="0086502E" w:rsidRDefault="002B0505" w:rsidP="002B0505">
      <w:pPr>
        <w:rPr>
          <w:spacing w:val="5"/>
          <w:sz w:val="26"/>
        </w:rPr>
      </w:pPr>
    </w:p>
    <w:p w14:paraId="60376BB4" w14:textId="77777777" w:rsidR="002B0505" w:rsidRPr="0086502E" w:rsidRDefault="002B0505" w:rsidP="002B0505">
      <w:pPr>
        <w:rPr>
          <w:spacing w:val="5"/>
          <w:sz w:val="26"/>
        </w:rPr>
      </w:pPr>
    </w:p>
    <w:p w14:paraId="492BBF7E" w14:textId="77777777" w:rsidR="002B0505" w:rsidRPr="0086502E" w:rsidRDefault="002B0505" w:rsidP="002B0505">
      <w:pPr>
        <w:rPr>
          <w:spacing w:val="5"/>
          <w:sz w:val="26"/>
        </w:rPr>
      </w:pPr>
    </w:p>
    <w:p w14:paraId="2E5E1C37" w14:textId="77777777" w:rsidR="002B0505" w:rsidRPr="0086502E" w:rsidRDefault="002B0505" w:rsidP="002B0505">
      <w:pPr>
        <w:rPr>
          <w:spacing w:val="5"/>
          <w:sz w:val="26"/>
        </w:rPr>
      </w:pPr>
      <w:r w:rsidRPr="0086502E">
        <w:rPr>
          <w:spacing w:val="5"/>
          <w:sz w:val="26"/>
        </w:rPr>
        <w:t>[SIGNED]</w:t>
      </w:r>
    </w:p>
    <w:p w14:paraId="6B6D42D8" w14:textId="77777777" w:rsidR="002B0505" w:rsidRPr="0086502E" w:rsidRDefault="002B0505" w:rsidP="002B0505">
      <w:pPr>
        <w:rPr>
          <w:spacing w:val="5"/>
          <w:sz w:val="26"/>
        </w:rPr>
      </w:pPr>
    </w:p>
    <w:p w14:paraId="59AA42A4" w14:textId="77777777" w:rsidR="00630F23" w:rsidRPr="0086502E" w:rsidRDefault="002B0505" w:rsidP="002B0505">
      <w:pPr>
        <w:spacing w:line="360" w:lineRule="atLeast"/>
        <w:rPr>
          <w:spacing w:val="5"/>
          <w:sz w:val="26"/>
        </w:rPr>
      </w:pPr>
      <w:r w:rsidRPr="0086502E">
        <w:rPr>
          <w:spacing w:val="5"/>
          <w:sz w:val="26"/>
        </w:rPr>
        <w:t>Prime Minister</w:t>
      </w:r>
    </w:p>
    <w:p w14:paraId="73CB7640" w14:textId="77777777" w:rsidR="002B0505" w:rsidRPr="0086502E" w:rsidRDefault="002B0505" w:rsidP="00D662F5">
      <w:pPr>
        <w:pageBreakBefore/>
        <w:spacing w:after="120" w:line="240" w:lineRule="atLeast"/>
        <w:ind w:left="-1441" w:right="-1441"/>
        <w:jc w:val="center"/>
      </w:pPr>
    </w:p>
    <w:p w14:paraId="5F846BEF" w14:textId="77777777" w:rsidR="002B0505" w:rsidRPr="0086502E" w:rsidRDefault="002B0505" w:rsidP="002B0505">
      <w:pPr>
        <w:tabs>
          <w:tab w:val="left" w:pos="720"/>
          <w:tab w:val="left" w:pos="1440"/>
          <w:tab w:val="left" w:pos="2160"/>
        </w:tabs>
        <w:spacing w:line="360" w:lineRule="atLeast"/>
        <w:jc w:val="center"/>
        <w:rPr>
          <w:spacing w:val="5"/>
          <w:sz w:val="26"/>
        </w:rPr>
      </w:pPr>
    </w:p>
    <w:p w14:paraId="762DA53C"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028E0D6"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4B465D44"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6574C647" w14:textId="77777777" w:rsidR="002B0505" w:rsidRPr="0086502E" w:rsidRDefault="002B0505" w:rsidP="002B0505">
      <w:pPr>
        <w:tabs>
          <w:tab w:val="left" w:pos="720"/>
          <w:tab w:val="left" w:pos="1440"/>
          <w:tab w:val="left" w:pos="2160"/>
        </w:tabs>
        <w:spacing w:line="360" w:lineRule="atLeast"/>
        <w:rPr>
          <w:spacing w:val="5"/>
          <w:sz w:val="26"/>
        </w:rPr>
      </w:pPr>
    </w:p>
    <w:p w14:paraId="4BE7840F" w14:textId="77777777" w:rsidR="002B0505" w:rsidRPr="0086502E" w:rsidRDefault="002B0505" w:rsidP="002B0505">
      <w:pPr>
        <w:tabs>
          <w:tab w:val="left" w:pos="720"/>
          <w:tab w:val="left" w:pos="1440"/>
          <w:tab w:val="left" w:pos="2160"/>
        </w:tabs>
        <w:spacing w:line="360" w:lineRule="atLeast"/>
        <w:rPr>
          <w:spacing w:val="5"/>
          <w:sz w:val="26"/>
        </w:rPr>
      </w:pPr>
    </w:p>
    <w:p w14:paraId="0BC20D5E"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MATTHEW JAMES KEOGH,</w:t>
      </w:r>
      <w:r w:rsidRPr="0086502E">
        <w:rPr>
          <w:spacing w:val="5"/>
          <w:sz w:val="26"/>
        </w:rPr>
        <w:t xml:space="preserve"> a member of the Federal Executive Council, to hold the </w:t>
      </w:r>
      <w:r w:rsidRPr="0086502E">
        <w:rPr>
          <w:spacing w:val="5"/>
          <w:sz w:val="26"/>
          <w:szCs w:val="26"/>
        </w:rPr>
        <w:t xml:space="preserve">offices of MINISTER FOR VETERANS’ AFFAIRS and MINISTER FOR DEFENCE PERSONNEL </w:t>
      </w:r>
      <w:r w:rsidRPr="0086502E">
        <w:rPr>
          <w:sz w:val="26"/>
          <w:szCs w:val="26"/>
        </w:rPr>
        <w:t xml:space="preserve">and </w:t>
      </w:r>
      <w:r w:rsidRPr="0086502E">
        <w:rPr>
          <w:spacing w:val="5"/>
          <w:sz w:val="26"/>
          <w:szCs w:val="26"/>
        </w:rPr>
        <w:t xml:space="preserve">to administer THE DEPARTMENT OF VETERANS’ AFFAIRS and </w:t>
      </w:r>
      <w:r w:rsidRPr="0086502E">
        <w:rPr>
          <w:caps/>
          <w:noProof/>
          <w:spacing w:val="5"/>
          <w:sz w:val="26"/>
          <w:szCs w:val="26"/>
        </w:rPr>
        <w:t>The DEPARTMENT OF DEFENCE</w:t>
      </w:r>
      <w:r w:rsidRPr="0086502E">
        <w:rPr>
          <w:spacing w:val="5"/>
          <w:sz w:val="26"/>
        </w:rPr>
        <w:t>.</w:t>
      </w:r>
    </w:p>
    <w:p w14:paraId="2E87816D" w14:textId="77777777" w:rsidR="002B0505" w:rsidRPr="0086502E" w:rsidRDefault="002B0505" w:rsidP="002B0505">
      <w:pPr>
        <w:tabs>
          <w:tab w:val="left" w:pos="5104"/>
        </w:tabs>
        <w:spacing w:line="360" w:lineRule="atLeast"/>
        <w:ind w:left="5040"/>
        <w:rPr>
          <w:spacing w:val="5"/>
          <w:sz w:val="26"/>
        </w:rPr>
      </w:pPr>
    </w:p>
    <w:p w14:paraId="1F7D07DE"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1AA39E40" w14:textId="77777777" w:rsidR="002B0505" w:rsidRPr="0086502E" w:rsidRDefault="002B0505" w:rsidP="002B0505">
      <w:pPr>
        <w:tabs>
          <w:tab w:val="left" w:pos="5040"/>
        </w:tabs>
        <w:ind w:left="5040"/>
        <w:rPr>
          <w:spacing w:val="5"/>
          <w:sz w:val="26"/>
        </w:rPr>
      </w:pPr>
    </w:p>
    <w:p w14:paraId="11FAC57C" w14:textId="77777777" w:rsidR="002B0505" w:rsidRPr="0086502E" w:rsidRDefault="002B0505" w:rsidP="002B0505">
      <w:pPr>
        <w:tabs>
          <w:tab w:val="left" w:pos="5040"/>
        </w:tabs>
        <w:ind w:left="5040"/>
        <w:rPr>
          <w:spacing w:val="5"/>
          <w:sz w:val="26"/>
        </w:rPr>
      </w:pPr>
    </w:p>
    <w:p w14:paraId="5C76DD6B" w14:textId="77777777" w:rsidR="002B0505" w:rsidRPr="0086502E" w:rsidRDefault="002B0505" w:rsidP="002B0505">
      <w:pPr>
        <w:tabs>
          <w:tab w:val="left" w:pos="5040"/>
        </w:tabs>
        <w:ind w:left="5040"/>
        <w:rPr>
          <w:spacing w:val="5"/>
          <w:sz w:val="26"/>
        </w:rPr>
      </w:pPr>
    </w:p>
    <w:p w14:paraId="571934A0" w14:textId="77777777" w:rsidR="002B0505" w:rsidRPr="0086502E" w:rsidRDefault="002B0505" w:rsidP="002B0505">
      <w:pPr>
        <w:tabs>
          <w:tab w:val="left" w:pos="5040"/>
        </w:tabs>
        <w:ind w:left="5040"/>
        <w:rPr>
          <w:spacing w:val="5"/>
          <w:sz w:val="26"/>
        </w:rPr>
      </w:pPr>
    </w:p>
    <w:p w14:paraId="7D04C765" w14:textId="77777777" w:rsidR="002B0505" w:rsidRPr="0086502E" w:rsidRDefault="002B0505" w:rsidP="002B0505">
      <w:pPr>
        <w:tabs>
          <w:tab w:val="left" w:pos="5040"/>
        </w:tabs>
        <w:ind w:left="5040"/>
        <w:rPr>
          <w:spacing w:val="5"/>
          <w:sz w:val="26"/>
        </w:rPr>
      </w:pPr>
      <w:r w:rsidRPr="0086502E">
        <w:rPr>
          <w:spacing w:val="5"/>
          <w:sz w:val="26"/>
        </w:rPr>
        <w:t>[SIGNED]</w:t>
      </w:r>
    </w:p>
    <w:p w14:paraId="3B6275C3" w14:textId="77777777" w:rsidR="002B0505" w:rsidRPr="0086502E" w:rsidRDefault="002B0505" w:rsidP="002B0505">
      <w:pPr>
        <w:tabs>
          <w:tab w:val="left" w:pos="5040"/>
        </w:tabs>
        <w:ind w:left="5040"/>
        <w:rPr>
          <w:spacing w:val="5"/>
          <w:sz w:val="26"/>
        </w:rPr>
      </w:pPr>
    </w:p>
    <w:p w14:paraId="4B4C8E49"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52FB5532" w14:textId="77777777" w:rsidR="002B0505" w:rsidRPr="0086502E" w:rsidRDefault="002B0505" w:rsidP="002B0505">
      <w:pPr>
        <w:rPr>
          <w:spacing w:val="5"/>
          <w:sz w:val="26"/>
        </w:rPr>
      </w:pPr>
    </w:p>
    <w:p w14:paraId="0F002E5E"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14FF7F67" w14:textId="77777777" w:rsidR="002B0505" w:rsidRPr="0086502E" w:rsidRDefault="002B0505" w:rsidP="002B0505">
      <w:pPr>
        <w:rPr>
          <w:spacing w:val="5"/>
          <w:sz w:val="26"/>
        </w:rPr>
      </w:pPr>
    </w:p>
    <w:p w14:paraId="28C74F30" w14:textId="77777777" w:rsidR="002B0505" w:rsidRPr="0086502E" w:rsidRDefault="002B0505" w:rsidP="002B0505">
      <w:pPr>
        <w:rPr>
          <w:spacing w:val="5"/>
          <w:sz w:val="26"/>
        </w:rPr>
      </w:pPr>
    </w:p>
    <w:p w14:paraId="0135A3D5" w14:textId="77777777" w:rsidR="002B0505" w:rsidRPr="0086502E" w:rsidRDefault="002B0505" w:rsidP="002B0505">
      <w:pPr>
        <w:rPr>
          <w:spacing w:val="5"/>
          <w:sz w:val="26"/>
        </w:rPr>
      </w:pPr>
    </w:p>
    <w:p w14:paraId="01DAC91F" w14:textId="77777777" w:rsidR="002B0505" w:rsidRPr="0086502E" w:rsidRDefault="002B0505" w:rsidP="002B0505">
      <w:pPr>
        <w:rPr>
          <w:spacing w:val="5"/>
          <w:sz w:val="26"/>
        </w:rPr>
      </w:pPr>
    </w:p>
    <w:p w14:paraId="41625A38" w14:textId="77777777" w:rsidR="002B0505" w:rsidRPr="0086502E" w:rsidRDefault="002B0505" w:rsidP="002B0505">
      <w:pPr>
        <w:rPr>
          <w:spacing w:val="5"/>
          <w:sz w:val="26"/>
        </w:rPr>
      </w:pPr>
    </w:p>
    <w:p w14:paraId="752BDEE8" w14:textId="77777777" w:rsidR="002B0505" w:rsidRPr="0086502E" w:rsidRDefault="002B0505" w:rsidP="002B0505">
      <w:pPr>
        <w:rPr>
          <w:spacing w:val="5"/>
          <w:sz w:val="26"/>
        </w:rPr>
      </w:pPr>
      <w:r w:rsidRPr="0086502E">
        <w:rPr>
          <w:spacing w:val="5"/>
          <w:sz w:val="26"/>
        </w:rPr>
        <w:t>[SIGNED]</w:t>
      </w:r>
    </w:p>
    <w:p w14:paraId="2F136397" w14:textId="77777777" w:rsidR="002B0505" w:rsidRPr="0086502E" w:rsidRDefault="002B0505" w:rsidP="002B0505">
      <w:pPr>
        <w:rPr>
          <w:spacing w:val="5"/>
          <w:sz w:val="26"/>
        </w:rPr>
      </w:pPr>
    </w:p>
    <w:p w14:paraId="15E074B2" w14:textId="77777777" w:rsidR="00630F23" w:rsidRPr="0086502E" w:rsidRDefault="002B0505" w:rsidP="002B0505">
      <w:pPr>
        <w:spacing w:line="360" w:lineRule="atLeast"/>
        <w:rPr>
          <w:spacing w:val="5"/>
          <w:sz w:val="26"/>
        </w:rPr>
      </w:pPr>
      <w:r w:rsidRPr="0086502E">
        <w:rPr>
          <w:spacing w:val="5"/>
          <w:sz w:val="26"/>
        </w:rPr>
        <w:t>Prime Minister</w:t>
      </w:r>
    </w:p>
    <w:p w14:paraId="5EE98629" w14:textId="77777777" w:rsidR="002B0505" w:rsidRPr="0086502E" w:rsidRDefault="002B0505" w:rsidP="00D662F5">
      <w:pPr>
        <w:pageBreakBefore/>
        <w:spacing w:after="120" w:line="240" w:lineRule="atLeast"/>
        <w:ind w:left="-1441" w:right="-1441"/>
        <w:jc w:val="center"/>
      </w:pPr>
    </w:p>
    <w:p w14:paraId="3FCCC742" w14:textId="77777777" w:rsidR="002B0505" w:rsidRPr="0086502E" w:rsidRDefault="002B0505" w:rsidP="002B0505">
      <w:pPr>
        <w:tabs>
          <w:tab w:val="left" w:pos="720"/>
          <w:tab w:val="left" w:pos="1440"/>
          <w:tab w:val="left" w:pos="2160"/>
        </w:tabs>
        <w:spacing w:line="360" w:lineRule="atLeast"/>
        <w:jc w:val="center"/>
        <w:rPr>
          <w:spacing w:val="5"/>
          <w:sz w:val="26"/>
        </w:rPr>
      </w:pPr>
    </w:p>
    <w:p w14:paraId="2E050C30"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12B165C8"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A9A630D"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4FD6C8CE" w14:textId="77777777" w:rsidR="002B0505" w:rsidRPr="0086502E" w:rsidRDefault="002B0505" w:rsidP="002B0505">
      <w:pPr>
        <w:tabs>
          <w:tab w:val="left" w:pos="720"/>
          <w:tab w:val="left" w:pos="1440"/>
          <w:tab w:val="left" w:pos="2160"/>
        </w:tabs>
        <w:spacing w:line="360" w:lineRule="atLeast"/>
        <w:rPr>
          <w:spacing w:val="5"/>
          <w:sz w:val="26"/>
        </w:rPr>
      </w:pPr>
    </w:p>
    <w:p w14:paraId="7DE273EE" w14:textId="77777777" w:rsidR="002B0505" w:rsidRPr="0086502E" w:rsidRDefault="002B0505" w:rsidP="002B0505">
      <w:pPr>
        <w:tabs>
          <w:tab w:val="left" w:pos="720"/>
          <w:tab w:val="left" w:pos="1440"/>
          <w:tab w:val="left" w:pos="2160"/>
        </w:tabs>
        <w:spacing w:line="360" w:lineRule="atLeast"/>
        <w:rPr>
          <w:spacing w:val="5"/>
          <w:sz w:val="26"/>
        </w:rPr>
      </w:pPr>
    </w:p>
    <w:p w14:paraId="73865D48"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patrick martin conroy,</w:t>
      </w:r>
      <w:r w:rsidRPr="0086502E">
        <w:rPr>
          <w:spacing w:val="5"/>
          <w:sz w:val="26"/>
        </w:rPr>
        <w:t xml:space="preserve"> a member of the Federal Executive Council, to hold the </w:t>
      </w:r>
      <w:r w:rsidRPr="0086502E">
        <w:rPr>
          <w:spacing w:val="5"/>
          <w:sz w:val="26"/>
          <w:szCs w:val="26"/>
        </w:rPr>
        <w:t xml:space="preserve">offices of MINISTER FOR DEFENCE INDUSTRY and MINISTER FOR INTERNATIONAL DEVELOPMENT AND THE PACIFIC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DEFENCE </w:t>
      </w:r>
      <w:r w:rsidRPr="0086502E">
        <w:rPr>
          <w:sz w:val="26"/>
          <w:szCs w:val="26"/>
        </w:rPr>
        <w:t>and THE DEPARTMENT OF FOREIGN AFFAIRS AND TRADE.</w:t>
      </w:r>
    </w:p>
    <w:p w14:paraId="04B57BAF" w14:textId="77777777" w:rsidR="002B0505" w:rsidRPr="0086502E" w:rsidRDefault="002B0505" w:rsidP="002B0505">
      <w:pPr>
        <w:tabs>
          <w:tab w:val="left" w:pos="5104"/>
        </w:tabs>
        <w:spacing w:line="360" w:lineRule="atLeast"/>
        <w:ind w:left="5040"/>
        <w:rPr>
          <w:spacing w:val="5"/>
          <w:sz w:val="26"/>
        </w:rPr>
      </w:pPr>
    </w:p>
    <w:p w14:paraId="4156AB09"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34EC5688" w14:textId="77777777" w:rsidR="002B0505" w:rsidRPr="0086502E" w:rsidRDefault="002B0505" w:rsidP="002B0505">
      <w:pPr>
        <w:tabs>
          <w:tab w:val="left" w:pos="5040"/>
        </w:tabs>
        <w:ind w:left="5040"/>
        <w:rPr>
          <w:spacing w:val="5"/>
          <w:sz w:val="26"/>
        </w:rPr>
      </w:pPr>
    </w:p>
    <w:p w14:paraId="69C06636" w14:textId="77777777" w:rsidR="002B0505" w:rsidRPr="0086502E" w:rsidRDefault="002B0505" w:rsidP="002B0505">
      <w:pPr>
        <w:tabs>
          <w:tab w:val="left" w:pos="5040"/>
        </w:tabs>
        <w:ind w:left="5040"/>
        <w:rPr>
          <w:spacing w:val="5"/>
          <w:sz w:val="26"/>
        </w:rPr>
      </w:pPr>
    </w:p>
    <w:p w14:paraId="151E1869" w14:textId="77777777" w:rsidR="002B0505" w:rsidRPr="0086502E" w:rsidRDefault="002B0505" w:rsidP="002B0505">
      <w:pPr>
        <w:tabs>
          <w:tab w:val="left" w:pos="5040"/>
        </w:tabs>
        <w:ind w:left="5040"/>
        <w:rPr>
          <w:spacing w:val="5"/>
          <w:sz w:val="26"/>
        </w:rPr>
      </w:pPr>
    </w:p>
    <w:p w14:paraId="3E9B321C" w14:textId="77777777" w:rsidR="002B0505" w:rsidRPr="0086502E" w:rsidRDefault="002B0505" w:rsidP="002B0505">
      <w:pPr>
        <w:tabs>
          <w:tab w:val="left" w:pos="5040"/>
        </w:tabs>
        <w:ind w:left="5040"/>
        <w:rPr>
          <w:spacing w:val="5"/>
          <w:sz w:val="26"/>
        </w:rPr>
      </w:pPr>
    </w:p>
    <w:p w14:paraId="62DE3E53" w14:textId="77777777" w:rsidR="002B0505" w:rsidRPr="0086502E" w:rsidRDefault="002B0505" w:rsidP="002B0505">
      <w:pPr>
        <w:tabs>
          <w:tab w:val="left" w:pos="5040"/>
        </w:tabs>
        <w:ind w:left="5040"/>
        <w:rPr>
          <w:spacing w:val="5"/>
          <w:sz w:val="26"/>
        </w:rPr>
      </w:pPr>
      <w:r w:rsidRPr="0086502E">
        <w:rPr>
          <w:spacing w:val="5"/>
          <w:sz w:val="26"/>
        </w:rPr>
        <w:t>[SIGNED]</w:t>
      </w:r>
    </w:p>
    <w:p w14:paraId="0309F469" w14:textId="77777777" w:rsidR="002B0505" w:rsidRPr="0086502E" w:rsidRDefault="002B0505" w:rsidP="002B0505">
      <w:pPr>
        <w:tabs>
          <w:tab w:val="left" w:pos="5040"/>
        </w:tabs>
        <w:ind w:left="5040"/>
        <w:rPr>
          <w:spacing w:val="5"/>
          <w:sz w:val="26"/>
        </w:rPr>
      </w:pPr>
    </w:p>
    <w:p w14:paraId="2FF21618"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546682A" w14:textId="77777777" w:rsidR="002B0505" w:rsidRPr="0086502E" w:rsidRDefault="002B0505" w:rsidP="002B0505">
      <w:pPr>
        <w:rPr>
          <w:spacing w:val="5"/>
          <w:sz w:val="26"/>
        </w:rPr>
      </w:pPr>
    </w:p>
    <w:p w14:paraId="2917151C"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7591A4C4" w14:textId="77777777" w:rsidR="002B0505" w:rsidRPr="0086502E" w:rsidRDefault="002B0505" w:rsidP="002B0505">
      <w:pPr>
        <w:rPr>
          <w:spacing w:val="5"/>
          <w:sz w:val="26"/>
        </w:rPr>
      </w:pPr>
    </w:p>
    <w:p w14:paraId="6F6AEBFC" w14:textId="77777777" w:rsidR="002B0505" w:rsidRPr="0086502E" w:rsidRDefault="002B0505" w:rsidP="002B0505">
      <w:pPr>
        <w:rPr>
          <w:spacing w:val="5"/>
          <w:sz w:val="26"/>
        </w:rPr>
      </w:pPr>
    </w:p>
    <w:p w14:paraId="73EC1B41" w14:textId="77777777" w:rsidR="002B0505" w:rsidRPr="0086502E" w:rsidRDefault="002B0505" w:rsidP="002B0505">
      <w:pPr>
        <w:rPr>
          <w:spacing w:val="5"/>
          <w:sz w:val="26"/>
        </w:rPr>
      </w:pPr>
    </w:p>
    <w:p w14:paraId="43DE7E6E" w14:textId="77777777" w:rsidR="002B0505" w:rsidRPr="0086502E" w:rsidRDefault="002B0505" w:rsidP="002B0505">
      <w:pPr>
        <w:rPr>
          <w:spacing w:val="5"/>
          <w:sz w:val="26"/>
        </w:rPr>
      </w:pPr>
    </w:p>
    <w:p w14:paraId="49A51881" w14:textId="77777777" w:rsidR="002B0505" w:rsidRPr="0086502E" w:rsidRDefault="002B0505" w:rsidP="002B0505">
      <w:pPr>
        <w:rPr>
          <w:spacing w:val="5"/>
          <w:sz w:val="26"/>
        </w:rPr>
      </w:pPr>
    </w:p>
    <w:p w14:paraId="5DA9DED5" w14:textId="77777777" w:rsidR="002B0505" w:rsidRPr="0086502E" w:rsidRDefault="002B0505" w:rsidP="002B0505">
      <w:pPr>
        <w:rPr>
          <w:spacing w:val="5"/>
          <w:sz w:val="26"/>
        </w:rPr>
      </w:pPr>
      <w:r w:rsidRPr="0086502E">
        <w:rPr>
          <w:spacing w:val="5"/>
          <w:sz w:val="26"/>
        </w:rPr>
        <w:t>[SIGNED]</w:t>
      </w:r>
    </w:p>
    <w:p w14:paraId="58D686A4" w14:textId="77777777" w:rsidR="002B0505" w:rsidRPr="0086502E" w:rsidRDefault="002B0505" w:rsidP="002B0505">
      <w:pPr>
        <w:rPr>
          <w:spacing w:val="5"/>
          <w:sz w:val="26"/>
        </w:rPr>
      </w:pPr>
    </w:p>
    <w:p w14:paraId="38F825AF" w14:textId="77777777" w:rsidR="00630F23" w:rsidRPr="0086502E" w:rsidRDefault="002B0505" w:rsidP="002B0505">
      <w:pPr>
        <w:spacing w:line="360" w:lineRule="atLeast"/>
        <w:rPr>
          <w:spacing w:val="5"/>
          <w:sz w:val="26"/>
        </w:rPr>
      </w:pPr>
      <w:r w:rsidRPr="0086502E">
        <w:rPr>
          <w:spacing w:val="5"/>
          <w:sz w:val="26"/>
        </w:rPr>
        <w:t>Prime Minister</w:t>
      </w:r>
    </w:p>
    <w:p w14:paraId="22CA77D4" w14:textId="77777777" w:rsidR="002B0505" w:rsidRPr="0086502E" w:rsidRDefault="002B0505" w:rsidP="00D662F5">
      <w:pPr>
        <w:pageBreakBefore/>
        <w:spacing w:after="120" w:line="240" w:lineRule="atLeast"/>
        <w:ind w:left="-1441" w:right="-1441"/>
        <w:jc w:val="center"/>
      </w:pPr>
    </w:p>
    <w:p w14:paraId="4C63BDE8" w14:textId="77777777" w:rsidR="002B0505" w:rsidRPr="0086502E" w:rsidRDefault="002B0505" w:rsidP="002B0505">
      <w:pPr>
        <w:tabs>
          <w:tab w:val="left" w:pos="720"/>
          <w:tab w:val="left" w:pos="1440"/>
          <w:tab w:val="left" w:pos="2160"/>
        </w:tabs>
        <w:spacing w:line="360" w:lineRule="atLeast"/>
        <w:jc w:val="center"/>
        <w:rPr>
          <w:spacing w:val="5"/>
          <w:sz w:val="26"/>
        </w:rPr>
      </w:pPr>
    </w:p>
    <w:p w14:paraId="29794878"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2CDDFF9B"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5BA3B93F"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33067ADB" w14:textId="77777777" w:rsidR="002B0505" w:rsidRPr="0086502E" w:rsidRDefault="002B0505" w:rsidP="002B0505">
      <w:pPr>
        <w:tabs>
          <w:tab w:val="left" w:pos="720"/>
          <w:tab w:val="left" w:pos="1440"/>
          <w:tab w:val="left" w:pos="2160"/>
        </w:tabs>
        <w:spacing w:line="360" w:lineRule="atLeast"/>
        <w:rPr>
          <w:spacing w:val="5"/>
          <w:sz w:val="26"/>
        </w:rPr>
      </w:pPr>
    </w:p>
    <w:p w14:paraId="1AA3FCA7" w14:textId="77777777" w:rsidR="002B0505" w:rsidRPr="0086502E" w:rsidRDefault="002B0505" w:rsidP="002B0505">
      <w:pPr>
        <w:tabs>
          <w:tab w:val="left" w:pos="720"/>
          <w:tab w:val="left" w:pos="1440"/>
          <w:tab w:val="left" w:pos="2160"/>
        </w:tabs>
        <w:spacing w:line="360" w:lineRule="atLeast"/>
        <w:rPr>
          <w:spacing w:val="5"/>
          <w:sz w:val="26"/>
        </w:rPr>
      </w:pPr>
    </w:p>
    <w:p w14:paraId="20204506"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STEPHEN PATRICk JONES,</w:t>
      </w:r>
      <w:r w:rsidRPr="0086502E">
        <w:rPr>
          <w:spacing w:val="5"/>
          <w:sz w:val="26"/>
        </w:rPr>
        <w:t xml:space="preserve"> a member of the Federal Executive Council, to hold the </w:t>
      </w:r>
      <w:r w:rsidRPr="0086502E">
        <w:rPr>
          <w:spacing w:val="5"/>
          <w:sz w:val="26"/>
          <w:szCs w:val="26"/>
        </w:rPr>
        <w:t xml:space="preserve">offices of ASSISTANT TREASURER and MINISTER FOR FINANCIAL SERVICES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THE TREASURY. </w:t>
      </w:r>
    </w:p>
    <w:p w14:paraId="1104AD0E" w14:textId="77777777" w:rsidR="002B0505" w:rsidRPr="0086502E" w:rsidRDefault="002B0505" w:rsidP="002B0505">
      <w:pPr>
        <w:tabs>
          <w:tab w:val="left" w:pos="5104"/>
        </w:tabs>
        <w:spacing w:line="360" w:lineRule="atLeast"/>
        <w:ind w:left="5040"/>
        <w:rPr>
          <w:spacing w:val="5"/>
          <w:sz w:val="26"/>
        </w:rPr>
      </w:pPr>
    </w:p>
    <w:p w14:paraId="7B6FBC90"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08A1CF49" w14:textId="77777777" w:rsidR="002B0505" w:rsidRPr="0086502E" w:rsidRDefault="002B0505" w:rsidP="002B0505">
      <w:pPr>
        <w:tabs>
          <w:tab w:val="left" w:pos="5040"/>
        </w:tabs>
        <w:ind w:left="5040"/>
        <w:rPr>
          <w:spacing w:val="5"/>
          <w:sz w:val="26"/>
        </w:rPr>
      </w:pPr>
    </w:p>
    <w:p w14:paraId="4299D772" w14:textId="77777777" w:rsidR="002B0505" w:rsidRPr="0086502E" w:rsidRDefault="002B0505" w:rsidP="002B0505">
      <w:pPr>
        <w:tabs>
          <w:tab w:val="left" w:pos="5040"/>
        </w:tabs>
        <w:ind w:left="5040"/>
        <w:rPr>
          <w:spacing w:val="5"/>
          <w:sz w:val="26"/>
        </w:rPr>
      </w:pPr>
    </w:p>
    <w:p w14:paraId="22EB0589" w14:textId="77777777" w:rsidR="002B0505" w:rsidRPr="0086502E" w:rsidRDefault="002B0505" w:rsidP="002B0505">
      <w:pPr>
        <w:tabs>
          <w:tab w:val="left" w:pos="5040"/>
        </w:tabs>
        <w:ind w:left="5040"/>
        <w:rPr>
          <w:spacing w:val="5"/>
          <w:sz w:val="26"/>
        </w:rPr>
      </w:pPr>
    </w:p>
    <w:p w14:paraId="2D40196F" w14:textId="77777777" w:rsidR="002B0505" w:rsidRPr="0086502E" w:rsidRDefault="002B0505" w:rsidP="002B0505">
      <w:pPr>
        <w:tabs>
          <w:tab w:val="left" w:pos="5040"/>
        </w:tabs>
        <w:ind w:left="5040"/>
        <w:rPr>
          <w:spacing w:val="5"/>
          <w:sz w:val="26"/>
        </w:rPr>
      </w:pPr>
    </w:p>
    <w:p w14:paraId="0F1C87CD" w14:textId="77777777" w:rsidR="002B0505" w:rsidRPr="0086502E" w:rsidRDefault="002B0505" w:rsidP="002B0505">
      <w:pPr>
        <w:tabs>
          <w:tab w:val="left" w:pos="5040"/>
        </w:tabs>
        <w:ind w:left="5040"/>
        <w:rPr>
          <w:spacing w:val="5"/>
          <w:sz w:val="26"/>
        </w:rPr>
      </w:pPr>
      <w:r w:rsidRPr="0086502E">
        <w:rPr>
          <w:spacing w:val="5"/>
          <w:sz w:val="26"/>
        </w:rPr>
        <w:t>[SIGNED]</w:t>
      </w:r>
    </w:p>
    <w:p w14:paraId="54927A18" w14:textId="77777777" w:rsidR="002B0505" w:rsidRPr="0086502E" w:rsidRDefault="002B0505" w:rsidP="002B0505">
      <w:pPr>
        <w:tabs>
          <w:tab w:val="left" w:pos="5040"/>
        </w:tabs>
        <w:ind w:left="5040"/>
        <w:rPr>
          <w:spacing w:val="5"/>
          <w:sz w:val="26"/>
        </w:rPr>
      </w:pPr>
    </w:p>
    <w:p w14:paraId="1262D485"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47FB812" w14:textId="77777777" w:rsidR="002B0505" w:rsidRPr="0086502E" w:rsidRDefault="002B0505" w:rsidP="002B0505">
      <w:pPr>
        <w:rPr>
          <w:spacing w:val="5"/>
          <w:sz w:val="26"/>
        </w:rPr>
      </w:pPr>
    </w:p>
    <w:p w14:paraId="62C58EDC"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500685BB" w14:textId="77777777" w:rsidR="002B0505" w:rsidRPr="0086502E" w:rsidRDefault="002B0505" w:rsidP="002B0505">
      <w:pPr>
        <w:rPr>
          <w:spacing w:val="5"/>
          <w:sz w:val="26"/>
        </w:rPr>
      </w:pPr>
    </w:p>
    <w:p w14:paraId="254541C9" w14:textId="77777777" w:rsidR="002B0505" w:rsidRPr="0086502E" w:rsidRDefault="002B0505" w:rsidP="002B0505">
      <w:pPr>
        <w:rPr>
          <w:spacing w:val="5"/>
          <w:sz w:val="26"/>
        </w:rPr>
      </w:pPr>
    </w:p>
    <w:p w14:paraId="6CF9703E" w14:textId="77777777" w:rsidR="002B0505" w:rsidRPr="0086502E" w:rsidRDefault="002B0505" w:rsidP="002B0505">
      <w:pPr>
        <w:rPr>
          <w:spacing w:val="5"/>
          <w:sz w:val="26"/>
        </w:rPr>
      </w:pPr>
    </w:p>
    <w:p w14:paraId="3853EB84" w14:textId="77777777" w:rsidR="002B0505" w:rsidRPr="0086502E" w:rsidRDefault="002B0505" w:rsidP="002B0505">
      <w:pPr>
        <w:rPr>
          <w:spacing w:val="5"/>
          <w:sz w:val="26"/>
        </w:rPr>
      </w:pPr>
    </w:p>
    <w:p w14:paraId="067EFD80" w14:textId="77777777" w:rsidR="002B0505" w:rsidRPr="0086502E" w:rsidRDefault="002B0505" w:rsidP="002B0505">
      <w:pPr>
        <w:rPr>
          <w:spacing w:val="5"/>
          <w:sz w:val="26"/>
        </w:rPr>
      </w:pPr>
    </w:p>
    <w:p w14:paraId="50CFC31C" w14:textId="77777777" w:rsidR="002B0505" w:rsidRPr="0086502E" w:rsidRDefault="002B0505" w:rsidP="002B0505">
      <w:pPr>
        <w:rPr>
          <w:spacing w:val="5"/>
          <w:sz w:val="26"/>
        </w:rPr>
      </w:pPr>
      <w:r w:rsidRPr="0086502E">
        <w:rPr>
          <w:spacing w:val="5"/>
          <w:sz w:val="26"/>
        </w:rPr>
        <w:t>[SIGNED]</w:t>
      </w:r>
    </w:p>
    <w:p w14:paraId="4D7CD812" w14:textId="77777777" w:rsidR="002B0505" w:rsidRPr="0086502E" w:rsidRDefault="002B0505" w:rsidP="002B0505">
      <w:pPr>
        <w:rPr>
          <w:spacing w:val="5"/>
          <w:sz w:val="26"/>
        </w:rPr>
      </w:pPr>
    </w:p>
    <w:p w14:paraId="497A0EA5" w14:textId="77777777" w:rsidR="00630F23" w:rsidRPr="0086502E" w:rsidRDefault="002B0505" w:rsidP="002B0505">
      <w:pPr>
        <w:spacing w:line="360" w:lineRule="atLeast"/>
        <w:rPr>
          <w:spacing w:val="5"/>
          <w:sz w:val="26"/>
        </w:rPr>
      </w:pPr>
      <w:r w:rsidRPr="0086502E">
        <w:rPr>
          <w:spacing w:val="5"/>
          <w:sz w:val="26"/>
        </w:rPr>
        <w:t>Prime Minister</w:t>
      </w:r>
    </w:p>
    <w:p w14:paraId="6A909D31" w14:textId="77777777" w:rsidR="002B0505" w:rsidRPr="0086502E" w:rsidRDefault="002B0505" w:rsidP="00D662F5">
      <w:pPr>
        <w:pageBreakBefore/>
        <w:spacing w:after="120" w:line="240" w:lineRule="atLeast"/>
        <w:ind w:left="-1441" w:right="-1441"/>
        <w:jc w:val="center"/>
      </w:pPr>
    </w:p>
    <w:p w14:paraId="48EB450E" w14:textId="77777777" w:rsidR="002B0505" w:rsidRPr="0086502E" w:rsidRDefault="002B0505" w:rsidP="002B0505">
      <w:pPr>
        <w:tabs>
          <w:tab w:val="left" w:pos="720"/>
          <w:tab w:val="left" w:pos="1440"/>
          <w:tab w:val="left" w:pos="2160"/>
        </w:tabs>
        <w:spacing w:line="360" w:lineRule="atLeast"/>
        <w:jc w:val="center"/>
        <w:rPr>
          <w:spacing w:val="5"/>
          <w:sz w:val="26"/>
        </w:rPr>
      </w:pPr>
    </w:p>
    <w:p w14:paraId="04C50547"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15682A72"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58310CFD"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6CCC1AE0" w14:textId="77777777" w:rsidR="002B0505" w:rsidRPr="0086502E" w:rsidRDefault="002B0505" w:rsidP="002B0505">
      <w:pPr>
        <w:tabs>
          <w:tab w:val="left" w:pos="720"/>
          <w:tab w:val="left" w:pos="1440"/>
          <w:tab w:val="left" w:pos="2160"/>
        </w:tabs>
        <w:spacing w:line="360" w:lineRule="atLeast"/>
        <w:rPr>
          <w:spacing w:val="5"/>
          <w:sz w:val="26"/>
        </w:rPr>
      </w:pPr>
    </w:p>
    <w:p w14:paraId="6D3002D3" w14:textId="77777777" w:rsidR="002B0505" w:rsidRPr="0086502E" w:rsidRDefault="002B0505" w:rsidP="002B0505">
      <w:pPr>
        <w:tabs>
          <w:tab w:val="left" w:pos="720"/>
          <w:tab w:val="left" w:pos="1440"/>
          <w:tab w:val="left" w:pos="2160"/>
        </w:tabs>
        <w:spacing w:line="360" w:lineRule="atLeast"/>
        <w:rPr>
          <w:spacing w:val="5"/>
          <w:sz w:val="26"/>
        </w:rPr>
      </w:pPr>
    </w:p>
    <w:p w14:paraId="65E957CE"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ANDREW JAMES GILES,</w:t>
      </w:r>
      <w:r w:rsidRPr="0086502E">
        <w:rPr>
          <w:spacing w:val="5"/>
          <w:sz w:val="26"/>
        </w:rPr>
        <w:t xml:space="preserve"> a member of the Federal Executive Council, to hold the </w:t>
      </w:r>
      <w:r w:rsidRPr="0086502E">
        <w:rPr>
          <w:spacing w:val="5"/>
          <w:sz w:val="26"/>
          <w:szCs w:val="26"/>
        </w:rPr>
        <w:t xml:space="preserve">office of MINISTER FOR IMMIGRATION, CITIZENSHIP AND MULTICULTURAL AFFAIRS </w:t>
      </w:r>
      <w:r w:rsidRPr="0086502E">
        <w:rPr>
          <w:sz w:val="26"/>
          <w:szCs w:val="26"/>
        </w:rPr>
        <w:t xml:space="preserve">and </w:t>
      </w:r>
      <w:r w:rsidRPr="0086502E">
        <w:rPr>
          <w:spacing w:val="5"/>
          <w:sz w:val="26"/>
          <w:szCs w:val="26"/>
        </w:rPr>
        <w:t xml:space="preserve">to administer </w:t>
      </w:r>
      <w:r w:rsidRPr="0086502E">
        <w:rPr>
          <w:spacing w:val="5"/>
          <w:sz w:val="26"/>
          <w:szCs w:val="26"/>
        </w:rPr>
        <w:br/>
      </w:r>
      <w:r w:rsidRPr="0086502E">
        <w:rPr>
          <w:caps/>
          <w:noProof/>
          <w:spacing w:val="5"/>
          <w:sz w:val="26"/>
          <w:szCs w:val="26"/>
        </w:rPr>
        <w:t>The DEPARTMENT OF HOME AFFAIRS</w:t>
      </w:r>
      <w:r w:rsidRPr="0086502E">
        <w:rPr>
          <w:spacing w:val="5"/>
          <w:sz w:val="26"/>
        </w:rPr>
        <w:t>.</w:t>
      </w:r>
    </w:p>
    <w:p w14:paraId="43DA5D1E" w14:textId="77777777" w:rsidR="002B0505" w:rsidRPr="0086502E" w:rsidRDefault="002B0505" w:rsidP="002B0505">
      <w:pPr>
        <w:tabs>
          <w:tab w:val="left" w:pos="5104"/>
        </w:tabs>
        <w:spacing w:line="360" w:lineRule="atLeast"/>
        <w:ind w:left="5040"/>
        <w:rPr>
          <w:spacing w:val="5"/>
          <w:sz w:val="26"/>
        </w:rPr>
      </w:pPr>
    </w:p>
    <w:p w14:paraId="2B33153A"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61C216ED" w14:textId="77777777" w:rsidR="002B0505" w:rsidRPr="0086502E" w:rsidRDefault="002B0505" w:rsidP="002B0505">
      <w:pPr>
        <w:tabs>
          <w:tab w:val="left" w:pos="5040"/>
        </w:tabs>
        <w:ind w:left="5040"/>
        <w:rPr>
          <w:spacing w:val="5"/>
          <w:sz w:val="26"/>
        </w:rPr>
      </w:pPr>
    </w:p>
    <w:p w14:paraId="6DF67F86" w14:textId="77777777" w:rsidR="002B0505" w:rsidRPr="0086502E" w:rsidRDefault="002B0505" w:rsidP="002B0505">
      <w:pPr>
        <w:tabs>
          <w:tab w:val="left" w:pos="5040"/>
        </w:tabs>
        <w:ind w:left="5040"/>
        <w:rPr>
          <w:spacing w:val="5"/>
          <w:sz w:val="26"/>
        </w:rPr>
      </w:pPr>
    </w:p>
    <w:p w14:paraId="24873A6E" w14:textId="77777777" w:rsidR="002B0505" w:rsidRPr="0086502E" w:rsidRDefault="002B0505" w:rsidP="002B0505">
      <w:pPr>
        <w:tabs>
          <w:tab w:val="left" w:pos="5040"/>
        </w:tabs>
        <w:ind w:left="5040"/>
        <w:rPr>
          <w:spacing w:val="5"/>
          <w:sz w:val="26"/>
        </w:rPr>
      </w:pPr>
    </w:p>
    <w:p w14:paraId="72D96673" w14:textId="77777777" w:rsidR="002B0505" w:rsidRPr="0086502E" w:rsidRDefault="002B0505" w:rsidP="002B0505">
      <w:pPr>
        <w:tabs>
          <w:tab w:val="left" w:pos="5040"/>
        </w:tabs>
        <w:ind w:left="5040"/>
        <w:rPr>
          <w:spacing w:val="5"/>
          <w:sz w:val="26"/>
        </w:rPr>
      </w:pPr>
    </w:p>
    <w:p w14:paraId="193C377A" w14:textId="77777777" w:rsidR="002B0505" w:rsidRPr="0086502E" w:rsidRDefault="002B0505" w:rsidP="002B0505">
      <w:pPr>
        <w:tabs>
          <w:tab w:val="left" w:pos="5040"/>
        </w:tabs>
        <w:ind w:left="5040"/>
        <w:rPr>
          <w:spacing w:val="5"/>
          <w:sz w:val="26"/>
        </w:rPr>
      </w:pPr>
      <w:r w:rsidRPr="0086502E">
        <w:rPr>
          <w:spacing w:val="5"/>
          <w:sz w:val="26"/>
        </w:rPr>
        <w:t>[SIGNED]</w:t>
      </w:r>
    </w:p>
    <w:p w14:paraId="3628F3CD" w14:textId="77777777" w:rsidR="002B0505" w:rsidRPr="0086502E" w:rsidRDefault="002B0505" w:rsidP="002B0505">
      <w:pPr>
        <w:tabs>
          <w:tab w:val="left" w:pos="5040"/>
        </w:tabs>
        <w:ind w:left="5040"/>
        <w:rPr>
          <w:spacing w:val="5"/>
          <w:sz w:val="26"/>
        </w:rPr>
      </w:pPr>
    </w:p>
    <w:p w14:paraId="5C1DC6F4"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D66636A" w14:textId="77777777" w:rsidR="002B0505" w:rsidRPr="0086502E" w:rsidRDefault="002B0505" w:rsidP="002B0505">
      <w:pPr>
        <w:rPr>
          <w:spacing w:val="5"/>
          <w:sz w:val="26"/>
        </w:rPr>
      </w:pPr>
    </w:p>
    <w:p w14:paraId="5C00E579"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2970387D" w14:textId="77777777" w:rsidR="002B0505" w:rsidRPr="0086502E" w:rsidRDefault="002B0505" w:rsidP="002B0505">
      <w:pPr>
        <w:rPr>
          <w:spacing w:val="5"/>
          <w:sz w:val="26"/>
        </w:rPr>
      </w:pPr>
    </w:p>
    <w:p w14:paraId="5133CB9B" w14:textId="77777777" w:rsidR="002B0505" w:rsidRPr="0086502E" w:rsidRDefault="002B0505" w:rsidP="002B0505">
      <w:pPr>
        <w:rPr>
          <w:spacing w:val="5"/>
          <w:sz w:val="26"/>
        </w:rPr>
      </w:pPr>
    </w:p>
    <w:p w14:paraId="4B16DBFD" w14:textId="77777777" w:rsidR="002B0505" w:rsidRPr="0086502E" w:rsidRDefault="002B0505" w:rsidP="002B0505">
      <w:pPr>
        <w:rPr>
          <w:spacing w:val="5"/>
          <w:sz w:val="26"/>
        </w:rPr>
      </w:pPr>
    </w:p>
    <w:p w14:paraId="47025B37" w14:textId="77777777" w:rsidR="002B0505" w:rsidRPr="0086502E" w:rsidRDefault="002B0505" w:rsidP="002B0505">
      <w:pPr>
        <w:rPr>
          <w:spacing w:val="5"/>
          <w:sz w:val="26"/>
        </w:rPr>
      </w:pPr>
    </w:p>
    <w:p w14:paraId="407232CF" w14:textId="77777777" w:rsidR="002B0505" w:rsidRPr="0086502E" w:rsidRDefault="002B0505" w:rsidP="002B0505">
      <w:pPr>
        <w:rPr>
          <w:spacing w:val="5"/>
          <w:sz w:val="26"/>
        </w:rPr>
      </w:pPr>
    </w:p>
    <w:p w14:paraId="78140344" w14:textId="77777777" w:rsidR="002B0505" w:rsidRPr="0086502E" w:rsidRDefault="002B0505" w:rsidP="002B0505">
      <w:pPr>
        <w:rPr>
          <w:spacing w:val="5"/>
          <w:sz w:val="26"/>
        </w:rPr>
      </w:pPr>
      <w:r w:rsidRPr="0086502E">
        <w:rPr>
          <w:spacing w:val="5"/>
          <w:sz w:val="26"/>
        </w:rPr>
        <w:t>[SIGNED]</w:t>
      </w:r>
    </w:p>
    <w:p w14:paraId="32CE4044" w14:textId="77777777" w:rsidR="002B0505" w:rsidRPr="0086502E" w:rsidRDefault="002B0505" w:rsidP="002B0505">
      <w:pPr>
        <w:rPr>
          <w:spacing w:val="5"/>
          <w:sz w:val="26"/>
        </w:rPr>
      </w:pPr>
    </w:p>
    <w:p w14:paraId="2D842E39" w14:textId="77777777" w:rsidR="00630F23" w:rsidRPr="0086502E" w:rsidRDefault="002B0505" w:rsidP="002B0505">
      <w:pPr>
        <w:spacing w:line="360" w:lineRule="atLeast"/>
        <w:rPr>
          <w:spacing w:val="5"/>
          <w:sz w:val="26"/>
        </w:rPr>
      </w:pPr>
      <w:r w:rsidRPr="0086502E">
        <w:rPr>
          <w:spacing w:val="5"/>
          <w:sz w:val="26"/>
        </w:rPr>
        <w:t>Prime Minister</w:t>
      </w:r>
    </w:p>
    <w:p w14:paraId="42EDF90E" w14:textId="77777777" w:rsidR="002B0505" w:rsidRPr="0086502E" w:rsidRDefault="002B0505" w:rsidP="00D662F5">
      <w:pPr>
        <w:pageBreakBefore/>
        <w:spacing w:after="120" w:line="240" w:lineRule="atLeast"/>
        <w:ind w:left="-1441" w:right="-1441"/>
        <w:jc w:val="center"/>
      </w:pPr>
    </w:p>
    <w:p w14:paraId="3E785857" w14:textId="77777777" w:rsidR="002B0505" w:rsidRPr="0086502E" w:rsidRDefault="002B0505" w:rsidP="002B0505">
      <w:pPr>
        <w:tabs>
          <w:tab w:val="left" w:pos="720"/>
          <w:tab w:val="left" w:pos="1440"/>
          <w:tab w:val="left" w:pos="2160"/>
        </w:tabs>
        <w:spacing w:line="360" w:lineRule="atLeast"/>
        <w:jc w:val="center"/>
        <w:rPr>
          <w:spacing w:val="5"/>
          <w:sz w:val="26"/>
        </w:rPr>
      </w:pPr>
    </w:p>
    <w:p w14:paraId="29E1DBAC"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8B515B2"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60E410E"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5BE2856F" w14:textId="77777777" w:rsidR="002B0505" w:rsidRPr="0086502E" w:rsidRDefault="002B0505" w:rsidP="002B0505">
      <w:pPr>
        <w:tabs>
          <w:tab w:val="left" w:pos="720"/>
          <w:tab w:val="left" w:pos="1440"/>
          <w:tab w:val="left" w:pos="2160"/>
        </w:tabs>
        <w:spacing w:line="360" w:lineRule="atLeast"/>
        <w:rPr>
          <w:spacing w:val="5"/>
          <w:sz w:val="26"/>
        </w:rPr>
      </w:pPr>
    </w:p>
    <w:p w14:paraId="1C25DAE1" w14:textId="77777777" w:rsidR="002B0505" w:rsidRPr="0086502E" w:rsidRDefault="002B0505" w:rsidP="002B0505">
      <w:pPr>
        <w:tabs>
          <w:tab w:val="left" w:pos="720"/>
          <w:tab w:val="left" w:pos="1440"/>
          <w:tab w:val="left" w:pos="2160"/>
        </w:tabs>
        <w:spacing w:line="360" w:lineRule="atLeast"/>
        <w:rPr>
          <w:spacing w:val="5"/>
          <w:sz w:val="26"/>
        </w:rPr>
      </w:pPr>
    </w:p>
    <w:p w14:paraId="734A9E43"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ANNE azza ALY,</w:t>
      </w:r>
      <w:r w:rsidRPr="0086502E">
        <w:rPr>
          <w:spacing w:val="5"/>
          <w:sz w:val="26"/>
        </w:rPr>
        <w:t xml:space="preserve"> a member of the Federal Executive Council, to hold the </w:t>
      </w:r>
      <w:r w:rsidRPr="0086502E">
        <w:rPr>
          <w:spacing w:val="5"/>
          <w:sz w:val="26"/>
          <w:szCs w:val="26"/>
        </w:rPr>
        <w:t xml:space="preserve">offices of </w:t>
      </w:r>
      <w:r w:rsidRPr="0086502E">
        <w:rPr>
          <w:noProof/>
          <w:spacing w:val="5"/>
          <w:sz w:val="26"/>
          <w:szCs w:val="26"/>
        </w:rPr>
        <w:t xml:space="preserve">MINISTER FOR EARLY CHILDHOOD EDUCATION and MINISTER FOR YOUTH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EDUCATION, SKILLS AND EMPloYMENT. </w:t>
      </w:r>
    </w:p>
    <w:p w14:paraId="10A656D8" w14:textId="77777777" w:rsidR="002B0505" w:rsidRPr="0086502E" w:rsidRDefault="002B0505" w:rsidP="002B0505">
      <w:pPr>
        <w:tabs>
          <w:tab w:val="left" w:pos="5104"/>
        </w:tabs>
        <w:spacing w:line="360" w:lineRule="atLeast"/>
        <w:ind w:left="5040"/>
        <w:rPr>
          <w:spacing w:val="5"/>
          <w:sz w:val="26"/>
        </w:rPr>
      </w:pPr>
    </w:p>
    <w:p w14:paraId="585E6287"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37F6A884" w14:textId="77777777" w:rsidR="002B0505" w:rsidRPr="0086502E" w:rsidRDefault="002B0505" w:rsidP="002B0505">
      <w:pPr>
        <w:tabs>
          <w:tab w:val="left" w:pos="5040"/>
        </w:tabs>
        <w:ind w:left="5040"/>
        <w:rPr>
          <w:spacing w:val="5"/>
          <w:sz w:val="26"/>
        </w:rPr>
      </w:pPr>
    </w:p>
    <w:p w14:paraId="0CAB90C5" w14:textId="77777777" w:rsidR="002B0505" w:rsidRPr="0086502E" w:rsidRDefault="002B0505" w:rsidP="002B0505">
      <w:pPr>
        <w:tabs>
          <w:tab w:val="left" w:pos="5040"/>
        </w:tabs>
        <w:ind w:left="5040"/>
        <w:rPr>
          <w:spacing w:val="5"/>
          <w:sz w:val="26"/>
        </w:rPr>
      </w:pPr>
    </w:p>
    <w:p w14:paraId="2CDD8D9D" w14:textId="77777777" w:rsidR="002B0505" w:rsidRPr="0086502E" w:rsidRDefault="002B0505" w:rsidP="002B0505">
      <w:pPr>
        <w:tabs>
          <w:tab w:val="left" w:pos="5040"/>
        </w:tabs>
        <w:ind w:left="5040"/>
        <w:rPr>
          <w:spacing w:val="5"/>
          <w:sz w:val="26"/>
        </w:rPr>
      </w:pPr>
    </w:p>
    <w:p w14:paraId="4A8E94C7" w14:textId="77777777" w:rsidR="002B0505" w:rsidRPr="0086502E" w:rsidRDefault="002B0505" w:rsidP="002B0505">
      <w:pPr>
        <w:tabs>
          <w:tab w:val="left" w:pos="5040"/>
        </w:tabs>
        <w:ind w:left="5040"/>
        <w:rPr>
          <w:spacing w:val="5"/>
          <w:sz w:val="26"/>
        </w:rPr>
      </w:pPr>
    </w:p>
    <w:p w14:paraId="5AEE80D7" w14:textId="77777777" w:rsidR="002B0505" w:rsidRPr="0086502E" w:rsidRDefault="002B0505" w:rsidP="002B0505">
      <w:pPr>
        <w:tabs>
          <w:tab w:val="left" w:pos="5040"/>
        </w:tabs>
        <w:ind w:left="5040"/>
        <w:rPr>
          <w:spacing w:val="5"/>
          <w:sz w:val="26"/>
        </w:rPr>
      </w:pPr>
      <w:r w:rsidRPr="0086502E">
        <w:rPr>
          <w:spacing w:val="5"/>
          <w:sz w:val="26"/>
        </w:rPr>
        <w:t>[SIGNED]</w:t>
      </w:r>
    </w:p>
    <w:p w14:paraId="0AD19D30" w14:textId="77777777" w:rsidR="002B0505" w:rsidRPr="0086502E" w:rsidRDefault="002B0505" w:rsidP="002B0505">
      <w:pPr>
        <w:tabs>
          <w:tab w:val="left" w:pos="5040"/>
        </w:tabs>
        <w:ind w:left="5040"/>
        <w:rPr>
          <w:spacing w:val="5"/>
          <w:sz w:val="26"/>
        </w:rPr>
      </w:pPr>
    </w:p>
    <w:p w14:paraId="2687EF30"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7EFD97B" w14:textId="77777777" w:rsidR="002B0505" w:rsidRPr="0086502E" w:rsidRDefault="002B0505" w:rsidP="002B0505">
      <w:pPr>
        <w:rPr>
          <w:spacing w:val="5"/>
          <w:sz w:val="26"/>
        </w:rPr>
      </w:pPr>
    </w:p>
    <w:p w14:paraId="577723BE"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10A3049F" w14:textId="77777777" w:rsidR="002B0505" w:rsidRPr="0086502E" w:rsidRDefault="002B0505" w:rsidP="002B0505">
      <w:pPr>
        <w:rPr>
          <w:spacing w:val="5"/>
          <w:sz w:val="26"/>
        </w:rPr>
      </w:pPr>
    </w:p>
    <w:p w14:paraId="58F4FE02" w14:textId="77777777" w:rsidR="002B0505" w:rsidRPr="0086502E" w:rsidRDefault="002B0505" w:rsidP="002B0505">
      <w:pPr>
        <w:rPr>
          <w:spacing w:val="5"/>
          <w:sz w:val="26"/>
        </w:rPr>
      </w:pPr>
    </w:p>
    <w:p w14:paraId="49C1800C" w14:textId="77777777" w:rsidR="002B0505" w:rsidRPr="0086502E" w:rsidRDefault="002B0505" w:rsidP="002B0505">
      <w:pPr>
        <w:rPr>
          <w:spacing w:val="5"/>
          <w:sz w:val="26"/>
        </w:rPr>
      </w:pPr>
    </w:p>
    <w:p w14:paraId="1F5A26BA" w14:textId="77777777" w:rsidR="002B0505" w:rsidRPr="0086502E" w:rsidRDefault="002B0505" w:rsidP="002B0505">
      <w:pPr>
        <w:rPr>
          <w:spacing w:val="5"/>
          <w:sz w:val="26"/>
        </w:rPr>
      </w:pPr>
    </w:p>
    <w:p w14:paraId="608C634B" w14:textId="77777777" w:rsidR="002B0505" w:rsidRPr="0086502E" w:rsidRDefault="002B0505" w:rsidP="002B0505">
      <w:pPr>
        <w:rPr>
          <w:spacing w:val="5"/>
          <w:sz w:val="26"/>
        </w:rPr>
      </w:pPr>
    </w:p>
    <w:p w14:paraId="04CA1728" w14:textId="77777777" w:rsidR="002B0505" w:rsidRPr="0086502E" w:rsidRDefault="002B0505" w:rsidP="002B0505">
      <w:pPr>
        <w:rPr>
          <w:spacing w:val="5"/>
          <w:sz w:val="26"/>
        </w:rPr>
      </w:pPr>
      <w:r w:rsidRPr="0086502E">
        <w:rPr>
          <w:spacing w:val="5"/>
          <w:sz w:val="26"/>
        </w:rPr>
        <w:t>[SIGNED]</w:t>
      </w:r>
    </w:p>
    <w:p w14:paraId="57E70404" w14:textId="77777777" w:rsidR="002B0505" w:rsidRPr="0086502E" w:rsidRDefault="002B0505" w:rsidP="002B0505">
      <w:pPr>
        <w:rPr>
          <w:spacing w:val="5"/>
          <w:sz w:val="26"/>
        </w:rPr>
      </w:pPr>
    </w:p>
    <w:p w14:paraId="5491E6EB" w14:textId="77777777" w:rsidR="00630F23" w:rsidRPr="0086502E" w:rsidRDefault="002B0505" w:rsidP="002B0505">
      <w:pPr>
        <w:spacing w:line="360" w:lineRule="atLeast"/>
        <w:rPr>
          <w:spacing w:val="5"/>
          <w:sz w:val="26"/>
        </w:rPr>
      </w:pPr>
      <w:r w:rsidRPr="0086502E">
        <w:rPr>
          <w:spacing w:val="5"/>
          <w:sz w:val="26"/>
        </w:rPr>
        <w:t>Prime Minister</w:t>
      </w:r>
    </w:p>
    <w:p w14:paraId="7C549A90" w14:textId="77777777" w:rsidR="002B0505" w:rsidRPr="0086502E" w:rsidRDefault="002B0505" w:rsidP="00D662F5">
      <w:pPr>
        <w:pageBreakBefore/>
        <w:spacing w:after="120" w:line="240" w:lineRule="atLeast"/>
        <w:ind w:left="-1441" w:right="-1441"/>
        <w:jc w:val="center"/>
      </w:pPr>
    </w:p>
    <w:p w14:paraId="54BA744E" w14:textId="77777777" w:rsidR="002B0505" w:rsidRPr="0086502E" w:rsidRDefault="002B0505" w:rsidP="002B0505">
      <w:pPr>
        <w:tabs>
          <w:tab w:val="left" w:pos="720"/>
          <w:tab w:val="left" w:pos="1440"/>
          <w:tab w:val="left" w:pos="2160"/>
        </w:tabs>
        <w:spacing w:line="360" w:lineRule="atLeast"/>
        <w:jc w:val="center"/>
        <w:rPr>
          <w:spacing w:val="5"/>
          <w:sz w:val="26"/>
        </w:rPr>
      </w:pPr>
    </w:p>
    <w:p w14:paraId="100CC70E"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53D1B15"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2444DAE8"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008ECDCD" w14:textId="77777777" w:rsidR="002B0505" w:rsidRPr="0086502E" w:rsidRDefault="002B0505" w:rsidP="002B0505">
      <w:pPr>
        <w:tabs>
          <w:tab w:val="left" w:pos="720"/>
          <w:tab w:val="left" w:pos="1440"/>
          <w:tab w:val="left" w:pos="2160"/>
        </w:tabs>
        <w:spacing w:line="360" w:lineRule="atLeast"/>
        <w:rPr>
          <w:spacing w:val="5"/>
          <w:sz w:val="26"/>
        </w:rPr>
      </w:pPr>
    </w:p>
    <w:p w14:paraId="0179EAF2" w14:textId="77777777" w:rsidR="002B0505" w:rsidRPr="0086502E" w:rsidRDefault="002B0505" w:rsidP="002B0505">
      <w:pPr>
        <w:tabs>
          <w:tab w:val="left" w:pos="720"/>
          <w:tab w:val="left" w:pos="1440"/>
          <w:tab w:val="left" w:pos="2160"/>
        </w:tabs>
        <w:spacing w:line="360" w:lineRule="atLeast"/>
        <w:rPr>
          <w:spacing w:val="5"/>
          <w:sz w:val="26"/>
        </w:rPr>
      </w:pPr>
    </w:p>
    <w:p w14:paraId="3D37059B" w14:textId="77777777" w:rsidR="002B0505" w:rsidRPr="0086502E" w:rsidRDefault="002B0505" w:rsidP="002B0505">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ANIKA SHAy WELLS,</w:t>
      </w:r>
      <w:r w:rsidRPr="0086502E">
        <w:rPr>
          <w:spacing w:val="5"/>
          <w:sz w:val="26"/>
        </w:rPr>
        <w:t xml:space="preserve"> a member of the Federal Executive Council, to hold the </w:t>
      </w:r>
      <w:r w:rsidRPr="0086502E">
        <w:rPr>
          <w:spacing w:val="5"/>
          <w:sz w:val="26"/>
          <w:szCs w:val="26"/>
        </w:rPr>
        <w:t xml:space="preserve">offices of </w:t>
      </w:r>
      <w:r w:rsidRPr="0086502E">
        <w:rPr>
          <w:noProof/>
          <w:spacing w:val="5"/>
          <w:sz w:val="26"/>
          <w:szCs w:val="26"/>
        </w:rPr>
        <w:t xml:space="preserve">MINISTER FOR AGED CARE and MINISTER FOR SPORT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HEALTH. </w:t>
      </w:r>
    </w:p>
    <w:p w14:paraId="02DED96C" w14:textId="77777777" w:rsidR="002B0505" w:rsidRPr="0086502E" w:rsidRDefault="002B0505" w:rsidP="002B0505">
      <w:pPr>
        <w:tabs>
          <w:tab w:val="left" w:pos="5104"/>
        </w:tabs>
        <w:spacing w:line="360" w:lineRule="atLeast"/>
        <w:ind w:left="5040"/>
        <w:rPr>
          <w:spacing w:val="5"/>
          <w:sz w:val="26"/>
        </w:rPr>
      </w:pPr>
    </w:p>
    <w:p w14:paraId="3A47C1C0"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6DE0C176" w14:textId="77777777" w:rsidR="002B0505" w:rsidRPr="0086502E" w:rsidRDefault="002B0505" w:rsidP="002B0505">
      <w:pPr>
        <w:tabs>
          <w:tab w:val="left" w:pos="5040"/>
        </w:tabs>
        <w:ind w:left="5040"/>
        <w:rPr>
          <w:spacing w:val="5"/>
          <w:sz w:val="26"/>
        </w:rPr>
      </w:pPr>
    </w:p>
    <w:p w14:paraId="626AAD1F" w14:textId="77777777" w:rsidR="002B0505" w:rsidRPr="0086502E" w:rsidRDefault="002B0505" w:rsidP="002B0505">
      <w:pPr>
        <w:tabs>
          <w:tab w:val="left" w:pos="5040"/>
        </w:tabs>
        <w:ind w:left="5040"/>
        <w:rPr>
          <w:spacing w:val="5"/>
          <w:sz w:val="26"/>
        </w:rPr>
      </w:pPr>
    </w:p>
    <w:p w14:paraId="318075C6" w14:textId="77777777" w:rsidR="002B0505" w:rsidRPr="0086502E" w:rsidRDefault="002B0505" w:rsidP="002B0505">
      <w:pPr>
        <w:tabs>
          <w:tab w:val="left" w:pos="5040"/>
        </w:tabs>
        <w:ind w:left="5040"/>
        <w:rPr>
          <w:spacing w:val="5"/>
          <w:sz w:val="26"/>
        </w:rPr>
      </w:pPr>
    </w:p>
    <w:p w14:paraId="2832FBE8" w14:textId="77777777" w:rsidR="002B0505" w:rsidRPr="0086502E" w:rsidRDefault="002B0505" w:rsidP="002B0505">
      <w:pPr>
        <w:tabs>
          <w:tab w:val="left" w:pos="5040"/>
        </w:tabs>
        <w:ind w:left="5040"/>
        <w:rPr>
          <w:spacing w:val="5"/>
          <w:sz w:val="26"/>
        </w:rPr>
      </w:pPr>
    </w:p>
    <w:p w14:paraId="46F6B7FE" w14:textId="77777777" w:rsidR="002B0505" w:rsidRPr="0086502E" w:rsidRDefault="002B0505" w:rsidP="002B0505">
      <w:pPr>
        <w:tabs>
          <w:tab w:val="left" w:pos="5040"/>
        </w:tabs>
        <w:ind w:left="5040"/>
        <w:rPr>
          <w:spacing w:val="5"/>
          <w:sz w:val="26"/>
        </w:rPr>
      </w:pPr>
      <w:r w:rsidRPr="0086502E">
        <w:rPr>
          <w:spacing w:val="5"/>
          <w:sz w:val="26"/>
        </w:rPr>
        <w:t>[SIGNED]</w:t>
      </w:r>
    </w:p>
    <w:p w14:paraId="01FD5468" w14:textId="77777777" w:rsidR="002B0505" w:rsidRPr="0086502E" w:rsidRDefault="002B0505" w:rsidP="002B0505">
      <w:pPr>
        <w:tabs>
          <w:tab w:val="left" w:pos="5040"/>
        </w:tabs>
        <w:ind w:left="5040"/>
        <w:rPr>
          <w:spacing w:val="5"/>
          <w:sz w:val="26"/>
        </w:rPr>
      </w:pPr>
    </w:p>
    <w:p w14:paraId="6E9BD80B"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BBC1C07" w14:textId="77777777" w:rsidR="002B0505" w:rsidRPr="0086502E" w:rsidRDefault="002B0505" w:rsidP="002B0505">
      <w:pPr>
        <w:rPr>
          <w:spacing w:val="5"/>
          <w:sz w:val="26"/>
        </w:rPr>
      </w:pPr>
    </w:p>
    <w:p w14:paraId="2A8C1707"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5B5C4354" w14:textId="77777777" w:rsidR="002B0505" w:rsidRPr="0086502E" w:rsidRDefault="002B0505" w:rsidP="002B0505">
      <w:pPr>
        <w:rPr>
          <w:spacing w:val="5"/>
          <w:sz w:val="26"/>
        </w:rPr>
      </w:pPr>
    </w:p>
    <w:p w14:paraId="7D8FDAE8" w14:textId="77777777" w:rsidR="002B0505" w:rsidRPr="0086502E" w:rsidRDefault="002B0505" w:rsidP="002B0505">
      <w:pPr>
        <w:rPr>
          <w:spacing w:val="5"/>
          <w:sz w:val="26"/>
        </w:rPr>
      </w:pPr>
    </w:p>
    <w:p w14:paraId="12CDFDFB" w14:textId="77777777" w:rsidR="002B0505" w:rsidRPr="0086502E" w:rsidRDefault="002B0505" w:rsidP="002B0505">
      <w:pPr>
        <w:rPr>
          <w:spacing w:val="5"/>
          <w:sz w:val="26"/>
        </w:rPr>
      </w:pPr>
    </w:p>
    <w:p w14:paraId="039537DD" w14:textId="77777777" w:rsidR="002B0505" w:rsidRPr="0086502E" w:rsidRDefault="002B0505" w:rsidP="002B0505">
      <w:pPr>
        <w:rPr>
          <w:spacing w:val="5"/>
          <w:sz w:val="26"/>
        </w:rPr>
      </w:pPr>
    </w:p>
    <w:p w14:paraId="0E8CDD2C" w14:textId="77777777" w:rsidR="002B0505" w:rsidRPr="0086502E" w:rsidRDefault="002B0505" w:rsidP="002B0505">
      <w:pPr>
        <w:rPr>
          <w:spacing w:val="5"/>
          <w:sz w:val="26"/>
        </w:rPr>
      </w:pPr>
    </w:p>
    <w:p w14:paraId="4D0DAA30" w14:textId="77777777" w:rsidR="002B0505" w:rsidRPr="0086502E" w:rsidRDefault="002B0505" w:rsidP="002B0505">
      <w:pPr>
        <w:rPr>
          <w:spacing w:val="5"/>
          <w:sz w:val="26"/>
        </w:rPr>
      </w:pPr>
      <w:r w:rsidRPr="0086502E">
        <w:rPr>
          <w:spacing w:val="5"/>
          <w:sz w:val="26"/>
        </w:rPr>
        <w:t>[SIGNED]</w:t>
      </w:r>
    </w:p>
    <w:p w14:paraId="2046DF09" w14:textId="77777777" w:rsidR="002B0505" w:rsidRPr="0086502E" w:rsidRDefault="002B0505" w:rsidP="002B0505">
      <w:pPr>
        <w:rPr>
          <w:spacing w:val="5"/>
          <w:sz w:val="26"/>
        </w:rPr>
      </w:pPr>
    </w:p>
    <w:p w14:paraId="59E72FD0" w14:textId="77777777" w:rsidR="00630F23" w:rsidRPr="0086502E" w:rsidRDefault="002B0505" w:rsidP="002B0505">
      <w:pPr>
        <w:spacing w:line="360" w:lineRule="atLeast"/>
        <w:rPr>
          <w:spacing w:val="5"/>
          <w:sz w:val="26"/>
        </w:rPr>
      </w:pPr>
      <w:r w:rsidRPr="0086502E">
        <w:rPr>
          <w:spacing w:val="5"/>
          <w:sz w:val="26"/>
        </w:rPr>
        <w:t>Prime Minister</w:t>
      </w:r>
    </w:p>
    <w:p w14:paraId="15222CB6" w14:textId="77777777" w:rsidR="002B0505" w:rsidRPr="0086502E" w:rsidRDefault="002B0505" w:rsidP="00D662F5">
      <w:pPr>
        <w:pageBreakBefore/>
        <w:spacing w:after="120" w:line="240" w:lineRule="atLeast"/>
        <w:ind w:left="-1441" w:right="-1441"/>
        <w:jc w:val="center"/>
      </w:pPr>
    </w:p>
    <w:p w14:paraId="5B19F60B" w14:textId="77777777" w:rsidR="002B0505" w:rsidRPr="0086502E" w:rsidRDefault="002B0505" w:rsidP="002B0505">
      <w:pPr>
        <w:tabs>
          <w:tab w:val="left" w:pos="720"/>
          <w:tab w:val="left" w:pos="1440"/>
          <w:tab w:val="left" w:pos="2160"/>
        </w:tabs>
        <w:spacing w:line="360" w:lineRule="atLeast"/>
        <w:jc w:val="center"/>
        <w:rPr>
          <w:spacing w:val="5"/>
          <w:sz w:val="26"/>
        </w:rPr>
      </w:pPr>
    </w:p>
    <w:p w14:paraId="0E00D91E"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1961490"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059FA8CA"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591B0401" w14:textId="77777777" w:rsidR="002B0505" w:rsidRPr="0086502E" w:rsidRDefault="002B0505" w:rsidP="002B0505">
      <w:pPr>
        <w:tabs>
          <w:tab w:val="left" w:pos="720"/>
          <w:tab w:val="left" w:pos="1440"/>
          <w:tab w:val="left" w:pos="2160"/>
        </w:tabs>
        <w:spacing w:line="360" w:lineRule="atLeast"/>
        <w:rPr>
          <w:spacing w:val="5"/>
          <w:sz w:val="26"/>
        </w:rPr>
      </w:pPr>
    </w:p>
    <w:p w14:paraId="7C758429" w14:textId="77777777" w:rsidR="002B0505" w:rsidRPr="0086502E" w:rsidRDefault="002B0505" w:rsidP="002B0505">
      <w:pPr>
        <w:tabs>
          <w:tab w:val="left" w:pos="720"/>
          <w:tab w:val="left" w:pos="1440"/>
          <w:tab w:val="left" w:pos="2160"/>
        </w:tabs>
        <w:spacing w:line="360" w:lineRule="atLeast"/>
        <w:rPr>
          <w:spacing w:val="5"/>
          <w:sz w:val="26"/>
        </w:rPr>
      </w:pPr>
    </w:p>
    <w:p w14:paraId="435C0504" w14:textId="77777777" w:rsidR="002B0505" w:rsidRPr="0086502E" w:rsidRDefault="002B0505" w:rsidP="002B0505">
      <w:pPr>
        <w:spacing w:line="360" w:lineRule="atLeast"/>
        <w:ind w:left="357"/>
        <w:rPr>
          <w:caps/>
          <w:noProof/>
          <w:spacing w:val="5"/>
          <w:sz w:val="26"/>
          <w:szCs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4 and 65 of the Constitution, hereby direct and appoint KRISTY LOUISE MCBAIN</w:t>
      </w:r>
      <w:r w:rsidRPr="0086502E">
        <w:rPr>
          <w:caps/>
          <w:noProof/>
          <w:spacing w:val="5"/>
          <w:sz w:val="26"/>
        </w:rPr>
        <w:t>,</w:t>
      </w:r>
      <w:r w:rsidRPr="0086502E">
        <w:rPr>
          <w:spacing w:val="5"/>
          <w:sz w:val="26"/>
        </w:rPr>
        <w:t xml:space="preserve"> a member of the Federal Executive Council, to hold the </w:t>
      </w:r>
      <w:r w:rsidRPr="0086502E">
        <w:rPr>
          <w:spacing w:val="5"/>
          <w:sz w:val="26"/>
          <w:szCs w:val="26"/>
        </w:rPr>
        <w:t xml:space="preserve">office of </w:t>
      </w:r>
      <w:r w:rsidRPr="0086502E">
        <w:rPr>
          <w:caps/>
          <w:noProof/>
          <w:spacing w:val="5"/>
          <w:sz w:val="26"/>
          <w:szCs w:val="26"/>
        </w:rPr>
        <w:t xml:space="preserve">Minister for Regional Development, Local Government and Territories </w:t>
      </w:r>
      <w:r w:rsidRPr="0086502E">
        <w:rPr>
          <w:noProof/>
          <w:spacing w:val="5"/>
          <w:sz w:val="26"/>
          <w:szCs w:val="26"/>
        </w:rPr>
        <w:t xml:space="preserve">and to administer </w:t>
      </w:r>
      <w:r w:rsidRPr="0086502E">
        <w:rPr>
          <w:caps/>
          <w:noProof/>
          <w:spacing w:val="5"/>
          <w:sz w:val="26"/>
          <w:szCs w:val="26"/>
        </w:rPr>
        <w:t>THE DEPARTMENT OF INFRASTRUCTURE, TRANSPORT, REGIONAL DEVELOPMENT AND COMMUNICATIONS.</w:t>
      </w:r>
    </w:p>
    <w:p w14:paraId="3C39487D" w14:textId="77777777" w:rsidR="002B0505" w:rsidRPr="0086502E" w:rsidRDefault="002B0505" w:rsidP="002B0505">
      <w:pPr>
        <w:tabs>
          <w:tab w:val="left" w:pos="5104"/>
        </w:tabs>
        <w:spacing w:line="360" w:lineRule="atLeast"/>
        <w:ind w:left="5040"/>
        <w:rPr>
          <w:spacing w:val="5"/>
          <w:sz w:val="26"/>
        </w:rPr>
      </w:pPr>
    </w:p>
    <w:p w14:paraId="7C9EBBAC"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7092B4A3" w14:textId="77777777" w:rsidR="002B0505" w:rsidRPr="0086502E" w:rsidRDefault="002B0505" w:rsidP="002B0505">
      <w:pPr>
        <w:tabs>
          <w:tab w:val="left" w:pos="5040"/>
        </w:tabs>
        <w:ind w:left="5040"/>
        <w:rPr>
          <w:spacing w:val="5"/>
          <w:sz w:val="26"/>
        </w:rPr>
      </w:pPr>
    </w:p>
    <w:p w14:paraId="4728B47F" w14:textId="77777777" w:rsidR="002B0505" w:rsidRPr="0086502E" w:rsidRDefault="002B0505" w:rsidP="002B0505">
      <w:pPr>
        <w:tabs>
          <w:tab w:val="left" w:pos="5040"/>
        </w:tabs>
        <w:ind w:left="5040"/>
        <w:rPr>
          <w:spacing w:val="5"/>
          <w:sz w:val="26"/>
        </w:rPr>
      </w:pPr>
    </w:p>
    <w:p w14:paraId="7FA13989" w14:textId="77777777" w:rsidR="002B0505" w:rsidRPr="0086502E" w:rsidRDefault="002B0505" w:rsidP="002B0505">
      <w:pPr>
        <w:tabs>
          <w:tab w:val="left" w:pos="5040"/>
        </w:tabs>
        <w:ind w:left="5040"/>
        <w:rPr>
          <w:spacing w:val="5"/>
          <w:sz w:val="26"/>
        </w:rPr>
      </w:pPr>
    </w:p>
    <w:p w14:paraId="67292EF5" w14:textId="77777777" w:rsidR="002B0505" w:rsidRPr="0086502E" w:rsidRDefault="002B0505" w:rsidP="002B0505">
      <w:pPr>
        <w:tabs>
          <w:tab w:val="left" w:pos="5040"/>
        </w:tabs>
        <w:ind w:left="5040"/>
        <w:rPr>
          <w:spacing w:val="5"/>
          <w:sz w:val="26"/>
        </w:rPr>
      </w:pPr>
    </w:p>
    <w:p w14:paraId="31FB6650" w14:textId="77777777" w:rsidR="002B0505" w:rsidRPr="0086502E" w:rsidRDefault="002B0505" w:rsidP="002B0505">
      <w:pPr>
        <w:tabs>
          <w:tab w:val="left" w:pos="5040"/>
        </w:tabs>
        <w:ind w:left="5040"/>
        <w:rPr>
          <w:spacing w:val="5"/>
          <w:sz w:val="26"/>
        </w:rPr>
      </w:pPr>
      <w:r w:rsidRPr="0086502E">
        <w:rPr>
          <w:spacing w:val="5"/>
          <w:sz w:val="26"/>
        </w:rPr>
        <w:t>[SIGNED]</w:t>
      </w:r>
    </w:p>
    <w:p w14:paraId="1490E7D4" w14:textId="77777777" w:rsidR="002B0505" w:rsidRPr="0086502E" w:rsidRDefault="002B0505" w:rsidP="002B0505">
      <w:pPr>
        <w:tabs>
          <w:tab w:val="left" w:pos="5040"/>
        </w:tabs>
        <w:ind w:left="5040"/>
        <w:rPr>
          <w:spacing w:val="5"/>
          <w:sz w:val="26"/>
        </w:rPr>
      </w:pPr>
    </w:p>
    <w:p w14:paraId="161A5E8D"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CA9F2FC" w14:textId="77777777" w:rsidR="002B0505" w:rsidRPr="0086502E" w:rsidRDefault="002B0505" w:rsidP="002B0505">
      <w:pPr>
        <w:rPr>
          <w:spacing w:val="5"/>
          <w:sz w:val="26"/>
        </w:rPr>
      </w:pPr>
    </w:p>
    <w:p w14:paraId="6EDB6404"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7198EFAD" w14:textId="77777777" w:rsidR="002B0505" w:rsidRPr="0086502E" w:rsidRDefault="002B0505" w:rsidP="002B0505">
      <w:pPr>
        <w:rPr>
          <w:spacing w:val="5"/>
          <w:sz w:val="26"/>
        </w:rPr>
      </w:pPr>
    </w:p>
    <w:p w14:paraId="132FB45D" w14:textId="77777777" w:rsidR="002B0505" w:rsidRPr="0086502E" w:rsidRDefault="002B0505" w:rsidP="002B0505">
      <w:pPr>
        <w:rPr>
          <w:spacing w:val="5"/>
          <w:sz w:val="26"/>
        </w:rPr>
      </w:pPr>
    </w:p>
    <w:p w14:paraId="282718A5" w14:textId="77777777" w:rsidR="002B0505" w:rsidRPr="0086502E" w:rsidRDefault="002B0505" w:rsidP="002B0505">
      <w:pPr>
        <w:rPr>
          <w:spacing w:val="5"/>
          <w:sz w:val="26"/>
        </w:rPr>
      </w:pPr>
    </w:p>
    <w:p w14:paraId="7EE94901" w14:textId="77777777" w:rsidR="002B0505" w:rsidRPr="0086502E" w:rsidRDefault="002B0505" w:rsidP="002B0505">
      <w:pPr>
        <w:rPr>
          <w:spacing w:val="5"/>
          <w:sz w:val="26"/>
        </w:rPr>
      </w:pPr>
    </w:p>
    <w:p w14:paraId="56A2AE1D" w14:textId="77777777" w:rsidR="002B0505" w:rsidRPr="0086502E" w:rsidRDefault="002B0505" w:rsidP="002B0505">
      <w:pPr>
        <w:rPr>
          <w:spacing w:val="5"/>
          <w:sz w:val="26"/>
        </w:rPr>
      </w:pPr>
    </w:p>
    <w:p w14:paraId="39FE6707" w14:textId="77777777" w:rsidR="002B0505" w:rsidRPr="0086502E" w:rsidRDefault="002B0505" w:rsidP="002B0505">
      <w:pPr>
        <w:rPr>
          <w:spacing w:val="5"/>
          <w:sz w:val="26"/>
        </w:rPr>
      </w:pPr>
      <w:r w:rsidRPr="0086502E">
        <w:rPr>
          <w:spacing w:val="5"/>
          <w:sz w:val="26"/>
        </w:rPr>
        <w:t>[SIGNED]</w:t>
      </w:r>
    </w:p>
    <w:p w14:paraId="6FC33EDF" w14:textId="77777777" w:rsidR="002B0505" w:rsidRPr="0086502E" w:rsidRDefault="002B0505" w:rsidP="002B0505">
      <w:pPr>
        <w:rPr>
          <w:spacing w:val="5"/>
          <w:sz w:val="26"/>
        </w:rPr>
      </w:pPr>
    </w:p>
    <w:p w14:paraId="304FEE38" w14:textId="77777777" w:rsidR="00630F23" w:rsidRPr="0086502E" w:rsidRDefault="002B0505" w:rsidP="002B0505">
      <w:pPr>
        <w:spacing w:line="360" w:lineRule="atLeast"/>
        <w:rPr>
          <w:spacing w:val="5"/>
          <w:sz w:val="26"/>
        </w:rPr>
      </w:pPr>
      <w:r w:rsidRPr="0086502E">
        <w:rPr>
          <w:spacing w:val="5"/>
          <w:sz w:val="26"/>
        </w:rPr>
        <w:t>Prime Minister</w:t>
      </w:r>
    </w:p>
    <w:p w14:paraId="0572A1E7" w14:textId="77777777" w:rsidR="002B0505" w:rsidRPr="0086502E" w:rsidRDefault="002B0505" w:rsidP="00D662F5">
      <w:pPr>
        <w:pageBreakBefore/>
        <w:spacing w:after="120" w:line="240" w:lineRule="atLeast"/>
        <w:ind w:left="-1441" w:right="-1441"/>
        <w:jc w:val="center"/>
      </w:pPr>
    </w:p>
    <w:p w14:paraId="19B9E04E" w14:textId="77777777" w:rsidR="002B0505" w:rsidRPr="0086502E" w:rsidRDefault="002B0505" w:rsidP="002B0505">
      <w:pPr>
        <w:tabs>
          <w:tab w:val="left" w:pos="720"/>
          <w:tab w:val="left" w:pos="1440"/>
          <w:tab w:val="left" w:pos="2160"/>
        </w:tabs>
        <w:spacing w:line="360" w:lineRule="atLeast"/>
        <w:jc w:val="center"/>
        <w:rPr>
          <w:spacing w:val="5"/>
          <w:sz w:val="26"/>
        </w:rPr>
      </w:pPr>
    </w:p>
    <w:p w14:paraId="0ADECB75"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2030070C"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6D8B0C08"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0A598359" w14:textId="77777777" w:rsidR="002B0505" w:rsidRPr="0086502E" w:rsidRDefault="002B0505" w:rsidP="002B0505">
      <w:pPr>
        <w:tabs>
          <w:tab w:val="left" w:pos="720"/>
          <w:tab w:val="left" w:pos="1440"/>
          <w:tab w:val="left" w:pos="2160"/>
        </w:tabs>
        <w:spacing w:line="360" w:lineRule="atLeast"/>
        <w:rPr>
          <w:spacing w:val="5"/>
          <w:sz w:val="26"/>
        </w:rPr>
      </w:pPr>
    </w:p>
    <w:p w14:paraId="2710AB4D"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MARIA JUSTINE ELLIOT,</w:t>
      </w:r>
      <w:r w:rsidRPr="0086502E">
        <w:rPr>
          <w:caps/>
          <w:spacing w:val="5"/>
          <w:sz w:val="26"/>
        </w:rPr>
        <w:t xml:space="preserve"> </w:t>
      </w:r>
      <w:r w:rsidRPr="0086502E">
        <w:rPr>
          <w:spacing w:val="5"/>
          <w:sz w:val="26"/>
        </w:rPr>
        <w:t xml:space="preserve">a member of the Federal Executive Council, to administer THE DEPARTMENT OF SOCIAL SERVICES. </w:t>
      </w:r>
    </w:p>
    <w:p w14:paraId="458864C4" w14:textId="77777777" w:rsidR="002B0505" w:rsidRPr="0086502E" w:rsidRDefault="002B0505" w:rsidP="002B0505">
      <w:pPr>
        <w:tabs>
          <w:tab w:val="left" w:pos="720"/>
          <w:tab w:val="left" w:pos="1440"/>
          <w:tab w:val="left" w:pos="2160"/>
        </w:tabs>
        <w:spacing w:line="360" w:lineRule="atLeast"/>
        <w:rPr>
          <w:spacing w:val="5"/>
          <w:sz w:val="26"/>
        </w:rPr>
      </w:pPr>
    </w:p>
    <w:p w14:paraId="1C8E8B19"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maria justine elliot</w:t>
      </w:r>
      <w:r w:rsidRPr="0086502E">
        <w:rPr>
          <w:caps/>
          <w:spacing w:val="5"/>
          <w:sz w:val="26"/>
        </w:rPr>
        <w:t xml:space="preserve"> </w:t>
      </w:r>
      <w:r w:rsidRPr="0086502E">
        <w:rPr>
          <w:spacing w:val="5"/>
          <w:sz w:val="26"/>
        </w:rPr>
        <w:t xml:space="preserve">to hold the office of </w:t>
      </w:r>
      <w:r w:rsidRPr="0086502E">
        <w:rPr>
          <w:caps/>
          <w:noProof/>
          <w:spacing w:val="5"/>
          <w:sz w:val="26"/>
        </w:rPr>
        <w:t>PARLIAMENTARY SECRETARY TO THE MINISTER FOR social services</w:t>
      </w:r>
      <w:r w:rsidRPr="0086502E">
        <w:rPr>
          <w:spacing w:val="5"/>
          <w:sz w:val="26"/>
        </w:rPr>
        <w:t>.</w:t>
      </w:r>
    </w:p>
    <w:p w14:paraId="237AF408" w14:textId="77777777" w:rsidR="002B0505" w:rsidRPr="0086502E" w:rsidRDefault="002B0505" w:rsidP="002B0505">
      <w:pPr>
        <w:tabs>
          <w:tab w:val="left" w:pos="5104"/>
        </w:tabs>
        <w:spacing w:line="360" w:lineRule="atLeast"/>
        <w:ind w:left="5040"/>
        <w:rPr>
          <w:spacing w:val="5"/>
          <w:sz w:val="26"/>
        </w:rPr>
      </w:pPr>
    </w:p>
    <w:p w14:paraId="3EF0A85B"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31776F8B" w14:textId="77777777" w:rsidR="002B0505" w:rsidRPr="0086502E" w:rsidRDefault="002B0505" w:rsidP="002B0505">
      <w:pPr>
        <w:tabs>
          <w:tab w:val="left" w:pos="5040"/>
        </w:tabs>
        <w:ind w:left="5040"/>
        <w:rPr>
          <w:spacing w:val="5"/>
          <w:sz w:val="26"/>
        </w:rPr>
      </w:pPr>
    </w:p>
    <w:p w14:paraId="4DFF0215" w14:textId="77777777" w:rsidR="002B0505" w:rsidRPr="0086502E" w:rsidRDefault="002B0505" w:rsidP="002B0505">
      <w:pPr>
        <w:tabs>
          <w:tab w:val="left" w:pos="5040"/>
        </w:tabs>
        <w:rPr>
          <w:spacing w:val="5"/>
          <w:sz w:val="26"/>
        </w:rPr>
      </w:pPr>
    </w:p>
    <w:p w14:paraId="4AFFD09F" w14:textId="77777777" w:rsidR="002B0505" w:rsidRPr="0086502E" w:rsidRDefault="002B0505" w:rsidP="002B0505">
      <w:pPr>
        <w:tabs>
          <w:tab w:val="left" w:pos="5040"/>
        </w:tabs>
        <w:ind w:left="5040"/>
        <w:rPr>
          <w:spacing w:val="5"/>
          <w:sz w:val="26"/>
        </w:rPr>
      </w:pPr>
    </w:p>
    <w:p w14:paraId="52F33A4E" w14:textId="77777777" w:rsidR="002B0505" w:rsidRPr="0086502E" w:rsidRDefault="002B0505" w:rsidP="002B0505">
      <w:pPr>
        <w:tabs>
          <w:tab w:val="left" w:pos="5040"/>
        </w:tabs>
        <w:ind w:left="5040"/>
        <w:rPr>
          <w:spacing w:val="5"/>
          <w:sz w:val="26"/>
        </w:rPr>
      </w:pPr>
      <w:r w:rsidRPr="0086502E">
        <w:rPr>
          <w:spacing w:val="5"/>
          <w:sz w:val="26"/>
        </w:rPr>
        <w:t>[SIGNED]</w:t>
      </w:r>
    </w:p>
    <w:p w14:paraId="5810944E" w14:textId="77777777" w:rsidR="002B0505" w:rsidRPr="0086502E" w:rsidRDefault="002B0505" w:rsidP="002B0505">
      <w:pPr>
        <w:tabs>
          <w:tab w:val="left" w:pos="5040"/>
        </w:tabs>
        <w:ind w:left="5040"/>
        <w:rPr>
          <w:spacing w:val="5"/>
          <w:sz w:val="26"/>
        </w:rPr>
      </w:pPr>
    </w:p>
    <w:p w14:paraId="0F16699A"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9DDF6AF" w14:textId="77777777" w:rsidR="002B0505" w:rsidRPr="0086502E" w:rsidRDefault="002B0505" w:rsidP="002B0505">
      <w:pPr>
        <w:tabs>
          <w:tab w:val="left" w:pos="720"/>
          <w:tab w:val="left" w:pos="1440"/>
          <w:tab w:val="left" w:pos="2160"/>
        </w:tabs>
        <w:spacing w:line="360" w:lineRule="atLeast"/>
        <w:rPr>
          <w:spacing w:val="5"/>
          <w:sz w:val="26"/>
        </w:rPr>
      </w:pPr>
    </w:p>
    <w:p w14:paraId="034D8B31" w14:textId="77777777" w:rsidR="002B0505" w:rsidRPr="0086502E" w:rsidRDefault="002B0505" w:rsidP="002B0505">
      <w:pPr>
        <w:rPr>
          <w:spacing w:val="5"/>
          <w:sz w:val="26"/>
        </w:rPr>
      </w:pPr>
    </w:p>
    <w:p w14:paraId="50E194B1"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7912257D" w14:textId="77777777" w:rsidR="002B0505" w:rsidRPr="0086502E" w:rsidRDefault="002B0505" w:rsidP="002B0505">
      <w:pPr>
        <w:tabs>
          <w:tab w:val="left" w:pos="720"/>
          <w:tab w:val="left" w:pos="1440"/>
          <w:tab w:val="left" w:pos="2160"/>
        </w:tabs>
        <w:rPr>
          <w:spacing w:val="5"/>
          <w:sz w:val="26"/>
        </w:rPr>
      </w:pPr>
    </w:p>
    <w:p w14:paraId="48351F6D" w14:textId="77777777" w:rsidR="002B0505" w:rsidRPr="0086502E" w:rsidRDefault="002B0505" w:rsidP="002B0505">
      <w:pPr>
        <w:tabs>
          <w:tab w:val="left" w:pos="720"/>
          <w:tab w:val="left" w:pos="1440"/>
          <w:tab w:val="left" w:pos="2160"/>
        </w:tabs>
        <w:rPr>
          <w:spacing w:val="5"/>
          <w:sz w:val="26"/>
        </w:rPr>
      </w:pPr>
    </w:p>
    <w:p w14:paraId="39036B8B" w14:textId="77777777" w:rsidR="002B0505" w:rsidRPr="0086502E" w:rsidRDefault="002B0505" w:rsidP="002B0505">
      <w:pPr>
        <w:rPr>
          <w:spacing w:val="5"/>
          <w:sz w:val="26"/>
        </w:rPr>
      </w:pPr>
    </w:p>
    <w:p w14:paraId="53419042" w14:textId="77777777" w:rsidR="002B0505" w:rsidRPr="0086502E" w:rsidRDefault="002B0505" w:rsidP="002B0505">
      <w:pPr>
        <w:rPr>
          <w:spacing w:val="5"/>
          <w:sz w:val="26"/>
        </w:rPr>
      </w:pPr>
    </w:p>
    <w:p w14:paraId="154808E0" w14:textId="77777777" w:rsidR="002B0505" w:rsidRPr="0086502E" w:rsidRDefault="002B0505" w:rsidP="002B0505">
      <w:pPr>
        <w:rPr>
          <w:spacing w:val="5"/>
          <w:sz w:val="26"/>
        </w:rPr>
      </w:pPr>
      <w:r w:rsidRPr="0086502E">
        <w:rPr>
          <w:spacing w:val="5"/>
          <w:sz w:val="26"/>
        </w:rPr>
        <w:t>[SIGNED]</w:t>
      </w:r>
    </w:p>
    <w:p w14:paraId="07892523" w14:textId="77777777" w:rsidR="002B0505" w:rsidRPr="0086502E" w:rsidRDefault="002B0505" w:rsidP="002B0505">
      <w:pPr>
        <w:rPr>
          <w:spacing w:val="5"/>
          <w:sz w:val="26"/>
        </w:rPr>
      </w:pPr>
    </w:p>
    <w:p w14:paraId="33626630" w14:textId="77777777" w:rsidR="00630F23" w:rsidRPr="0086502E" w:rsidRDefault="002B0505" w:rsidP="002B0505">
      <w:pPr>
        <w:spacing w:line="360" w:lineRule="atLeast"/>
        <w:rPr>
          <w:spacing w:val="5"/>
          <w:sz w:val="26"/>
        </w:rPr>
      </w:pPr>
      <w:r w:rsidRPr="0086502E">
        <w:rPr>
          <w:spacing w:val="5"/>
          <w:sz w:val="26"/>
        </w:rPr>
        <w:t>Prime Minister</w:t>
      </w:r>
    </w:p>
    <w:p w14:paraId="60F71B4C" w14:textId="77777777" w:rsidR="002B0505" w:rsidRPr="0086502E" w:rsidRDefault="002B0505" w:rsidP="00D662F5">
      <w:pPr>
        <w:pageBreakBefore/>
        <w:spacing w:after="120" w:line="240" w:lineRule="atLeast"/>
        <w:ind w:left="-1441" w:right="-1441"/>
        <w:jc w:val="center"/>
      </w:pPr>
    </w:p>
    <w:p w14:paraId="02DF26FA" w14:textId="77777777" w:rsidR="002B0505" w:rsidRPr="0086502E" w:rsidRDefault="002B0505" w:rsidP="002B0505">
      <w:pPr>
        <w:tabs>
          <w:tab w:val="left" w:pos="720"/>
          <w:tab w:val="left" w:pos="1440"/>
          <w:tab w:val="left" w:pos="2160"/>
        </w:tabs>
        <w:spacing w:line="360" w:lineRule="atLeast"/>
        <w:jc w:val="center"/>
        <w:rPr>
          <w:spacing w:val="5"/>
          <w:sz w:val="26"/>
        </w:rPr>
      </w:pPr>
    </w:p>
    <w:p w14:paraId="45E6FBAB"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4951A777"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5C9250A1"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742C0681" w14:textId="77777777" w:rsidR="002B0505" w:rsidRPr="0086502E" w:rsidRDefault="002B0505" w:rsidP="002B0505">
      <w:pPr>
        <w:tabs>
          <w:tab w:val="left" w:pos="720"/>
          <w:tab w:val="left" w:pos="1440"/>
          <w:tab w:val="left" w:pos="2160"/>
        </w:tabs>
        <w:spacing w:line="360" w:lineRule="atLeast"/>
        <w:rPr>
          <w:spacing w:val="5"/>
          <w:sz w:val="26"/>
        </w:rPr>
      </w:pPr>
    </w:p>
    <w:p w14:paraId="580270C8"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MATTHEW JAMES THISTLETHWAITE,</w:t>
      </w:r>
      <w:r w:rsidRPr="0086502E">
        <w:rPr>
          <w:caps/>
          <w:spacing w:val="5"/>
          <w:sz w:val="26"/>
        </w:rPr>
        <w:t xml:space="preserve"> </w:t>
      </w:r>
      <w:r w:rsidRPr="0086502E">
        <w:rPr>
          <w:spacing w:val="5"/>
          <w:sz w:val="26"/>
        </w:rPr>
        <w:t xml:space="preserve">a member of the Federal Executive Council, to administer THE DEPARTMENT OF DEFENCE and THE DEPARTMENT OF VETERANS’ AFFAIRS and </w:t>
      </w:r>
      <w:r w:rsidRPr="0086502E">
        <w:rPr>
          <w:caps/>
          <w:noProof/>
          <w:spacing w:val="5"/>
          <w:sz w:val="26"/>
          <w:szCs w:val="26"/>
        </w:rPr>
        <w:t xml:space="preserve">THE </w:t>
      </w:r>
      <w:r w:rsidRPr="0086502E">
        <w:rPr>
          <w:caps/>
          <w:noProof/>
          <w:spacing w:val="5"/>
          <w:sz w:val="26"/>
          <w:szCs w:val="26"/>
        </w:rPr>
        <w:br/>
        <w:t>ATTORNEY</w:t>
      </w:r>
      <w:r w:rsidR="0086502E">
        <w:rPr>
          <w:caps/>
          <w:noProof/>
          <w:spacing w:val="5"/>
          <w:sz w:val="26"/>
          <w:szCs w:val="26"/>
        </w:rPr>
        <w:noBreakHyphen/>
      </w:r>
      <w:r w:rsidRPr="0086502E">
        <w:rPr>
          <w:caps/>
          <w:noProof/>
          <w:spacing w:val="5"/>
          <w:sz w:val="26"/>
          <w:szCs w:val="26"/>
        </w:rPr>
        <w:t>GENERAL’s DEPARTMENT.</w:t>
      </w:r>
    </w:p>
    <w:p w14:paraId="70AD947A" w14:textId="77777777" w:rsidR="002B0505" w:rsidRPr="0086502E" w:rsidRDefault="002B0505" w:rsidP="002B0505">
      <w:pPr>
        <w:tabs>
          <w:tab w:val="left" w:pos="720"/>
          <w:tab w:val="left" w:pos="1440"/>
          <w:tab w:val="left" w:pos="2160"/>
        </w:tabs>
        <w:spacing w:line="360" w:lineRule="atLeast"/>
        <w:rPr>
          <w:spacing w:val="5"/>
          <w:sz w:val="26"/>
        </w:rPr>
      </w:pPr>
    </w:p>
    <w:p w14:paraId="4E25F4C5"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MATTHEW JAMES THISTLETHWAITE</w:t>
      </w:r>
      <w:r w:rsidRPr="0086502E">
        <w:rPr>
          <w:caps/>
          <w:spacing w:val="5"/>
          <w:sz w:val="26"/>
        </w:rPr>
        <w:t xml:space="preserve"> </w:t>
      </w:r>
      <w:r w:rsidRPr="0086502E">
        <w:rPr>
          <w:spacing w:val="5"/>
          <w:sz w:val="26"/>
        </w:rPr>
        <w:t xml:space="preserve">to hold the offices of </w:t>
      </w:r>
      <w:r w:rsidRPr="0086502E">
        <w:rPr>
          <w:caps/>
          <w:noProof/>
          <w:spacing w:val="5"/>
          <w:sz w:val="26"/>
        </w:rPr>
        <w:t xml:space="preserve">PARLIAMENTARY SECRETARY TO THE MINISTER FOR DEFENCE </w:t>
      </w:r>
      <w:r w:rsidRPr="0086502E">
        <w:rPr>
          <w:noProof/>
          <w:spacing w:val="5"/>
          <w:sz w:val="26"/>
        </w:rPr>
        <w:t>and</w:t>
      </w:r>
      <w:r w:rsidRPr="0086502E">
        <w:rPr>
          <w:caps/>
          <w:noProof/>
          <w:spacing w:val="5"/>
          <w:sz w:val="26"/>
        </w:rPr>
        <w:t xml:space="preserve"> PARLIAMENTARY SECRETARY TO THE MINISTER FOR VETERANS’ AFFAIRS </w:t>
      </w:r>
      <w:r w:rsidRPr="0086502E">
        <w:rPr>
          <w:noProof/>
          <w:spacing w:val="5"/>
          <w:sz w:val="26"/>
        </w:rPr>
        <w:t xml:space="preserve">and PARLIAMENTARY SECRETARY TO THE </w:t>
      </w:r>
      <w:r w:rsidRPr="0086502E">
        <w:rPr>
          <w:noProof/>
          <w:spacing w:val="5"/>
          <w:sz w:val="26"/>
        </w:rPr>
        <w:br/>
        <w:t>ATTORNEY</w:t>
      </w:r>
      <w:r w:rsidR="0086502E">
        <w:rPr>
          <w:noProof/>
          <w:spacing w:val="5"/>
          <w:sz w:val="26"/>
        </w:rPr>
        <w:noBreakHyphen/>
      </w:r>
      <w:r w:rsidRPr="0086502E">
        <w:rPr>
          <w:noProof/>
          <w:spacing w:val="5"/>
          <w:sz w:val="26"/>
        </w:rPr>
        <w:t>GENERAL</w:t>
      </w:r>
      <w:r w:rsidRPr="0086502E">
        <w:rPr>
          <w:spacing w:val="5"/>
          <w:sz w:val="26"/>
        </w:rPr>
        <w:t>.</w:t>
      </w:r>
    </w:p>
    <w:p w14:paraId="212C0B80" w14:textId="77777777" w:rsidR="002B0505" w:rsidRPr="0086502E" w:rsidRDefault="002B0505" w:rsidP="002B0505">
      <w:pPr>
        <w:tabs>
          <w:tab w:val="left" w:pos="5104"/>
        </w:tabs>
        <w:spacing w:line="360" w:lineRule="atLeast"/>
        <w:ind w:left="5040"/>
        <w:rPr>
          <w:spacing w:val="5"/>
          <w:sz w:val="26"/>
        </w:rPr>
      </w:pPr>
    </w:p>
    <w:p w14:paraId="31C1F07D"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7833ADB8" w14:textId="77777777" w:rsidR="002B0505" w:rsidRPr="0086502E" w:rsidRDefault="002B0505" w:rsidP="002B0505">
      <w:pPr>
        <w:tabs>
          <w:tab w:val="left" w:pos="5040"/>
        </w:tabs>
        <w:ind w:left="5040"/>
        <w:rPr>
          <w:spacing w:val="5"/>
          <w:sz w:val="26"/>
        </w:rPr>
      </w:pPr>
    </w:p>
    <w:p w14:paraId="719C6287" w14:textId="77777777" w:rsidR="002B0505" w:rsidRPr="0086502E" w:rsidRDefault="002B0505" w:rsidP="002B0505">
      <w:pPr>
        <w:tabs>
          <w:tab w:val="left" w:pos="5040"/>
        </w:tabs>
        <w:rPr>
          <w:spacing w:val="5"/>
          <w:sz w:val="26"/>
        </w:rPr>
      </w:pPr>
    </w:p>
    <w:p w14:paraId="177CCA75" w14:textId="77777777" w:rsidR="002B0505" w:rsidRPr="0086502E" w:rsidRDefault="002B0505" w:rsidP="002B0505">
      <w:pPr>
        <w:tabs>
          <w:tab w:val="left" w:pos="5040"/>
        </w:tabs>
        <w:ind w:left="5040"/>
        <w:rPr>
          <w:spacing w:val="5"/>
          <w:sz w:val="26"/>
        </w:rPr>
      </w:pPr>
    </w:p>
    <w:p w14:paraId="296FB642" w14:textId="77777777" w:rsidR="002B0505" w:rsidRPr="0086502E" w:rsidRDefault="002B0505" w:rsidP="002B0505">
      <w:pPr>
        <w:tabs>
          <w:tab w:val="left" w:pos="5040"/>
        </w:tabs>
        <w:ind w:left="5040"/>
        <w:rPr>
          <w:spacing w:val="5"/>
          <w:sz w:val="26"/>
        </w:rPr>
      </w:pPr>
      <w:r w:rsidRPr="0086502E">
        <w:rPr>
          <w:spacing w:val="5"/>
          <w:sz w:val="26"/>
        </w:rPr>
        <w:t>[SIGNED]</w:t>
      </w:r>
    </w:p>
    <w:p w14:paraId="3DAFCDF4" w14:textId="77777777" w:rsidR="002B0505" w:rsidRPr="0086502E" w:rsidRDefault="002B0505" w:rsidP="002B0505">
      <w:pPr>
        <w:tabs>
          <w:tab w:val="left" w:pos="5040"/>
        </w:tabs>
        <w:ind w:left="5040"/>
        <w:rPr>
          <w:spacing w:val="5"/>
          <w:sz w:val="26"/>
        </w:rPr>
      </w:pPr>
    </w:p>
    <w:p w14:paraId="1C7CEA87"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F3DEB32" w14:textId="77777777" w:rsidR="002B0505" w:rsidRPr="0086502E" w:rsidRDefault="002B0505" w:rsidP="002B0505">
      <w:pPr>
        <w:tabs>
          <w:tab w:val="left" w:pos="720"/>
          <w:tab w:val="left" w:pos="1440"/>
          <w:tab w:val="left" w:pos="2160"/>
        </w:tabs>
        <w:spacing w:line="360" w:lineRule="atLeast"/>
        <w:rPr>
          <w:spacing w:val="5"/>
          <w:sz w:val="26"/>
        </w:rPr>
      </w:pPr>
    </w:p>
    <w:p w14:paraId="0574D92D" w14:textId="77777777" w:rsidR="002B0505" w:rsidRPr="0086502E" w:rsidRDefault="002B0505" w:rsidP="002B0505">
      <w:pPr>
        <w:rPr>
          <w:spacing w:val="5"/>
          <w:sz w:val="26"/>
        </w:rPr>
      </w:pPr>
    </w:p>
    <w:p w14:paraId="6EBC3823"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45C277AC" w14:textId="77777777" w:rsidR="002B0505" w:rsidRPr="0086502E" w:rsidRDefault="002B0505" w:rsidP="002B0505">
      <w:pPr>
        <w:tabs>
          <w:tab w:val="left" w:pos="720"/>
          <w:tab w:val="left" w:pos="1440"/>
          <w:tab w:val="left" w:pos="2160"/>
        </w:tabs>
        <w:rPr>
          <w:spacing w:val="5"/>
          <w:sz w:val="26"/>
        </w:rPr>
      </w:pPr>
    </w:p>
    <w:p w14:paraId="5075DD1F" w14:textId="77777777" w:rsidR="002B0505" w:rsidRPr="0086502E" w:rsidRDefault="002B0505" w:rsidP="002B0505">
      <w:pPr>
        <w:rPr>
          <w:spacing w:val="5"/>
          <w:sz w:val="26"/>
        </w:rPr>
      </w:pPr>
      <w:r w:rsidRPr="0086502E">
        <w:rPr>
          <w:spacing w:val="5"/>
          <w:sz w:val="26"/>
        </w:rPr>
        <w:t>[SIGNED]</w:t>
      </w:r>
    </w:p>
    <w:p w14:paraId="54B0CDB8" w14:textId="77777777" w:rsidR="002B0505" w:rsidRPr="0086502E" w:rsidRDefault="002B0505" w:rsidP="002B0505">
      <w:pPr>
        <w:rPr>
          <w:spacing w:val="5"/>
          <w:sz w:val="26"/>
        </w:rPr>
      </w:pPr>
    </w:p>
    <w:p w14:paraId="1DD0F56C" w14:textId="77777777" w:rsidR="00630F23" w:rsidRPr="0086502E" w:rsidRDefault="002B0505" w:rsidP="002B0505">
      <w:pPr>
        <w:rPr>
          <w:spacing w:val="5"/>
          <w:sz w:val="26"/>
        </w:rPr>
      </w:pPr>
      <w:r w:rsidRPr="0086502E">
        <w:rPr>
          <w:spacing w:val="5"/>
          <w:sz w:val="26"/>
        </w:rPr>
        <w:t>Prime Minister</w:t>
      </w:r>
    </w:p>
    <w:p w14:paraId="7463E116" w14:textId="77777777" w:rsidR="002B0505" w:rsidRPr="0086502E" w:rsidRDefault="002B0505" w:rsidP="00D662F5">
      <w:pPr>
        <w:pageBreakBefore/>
        <w:spacing w:after="120" w:line="240" w:lineRule="atLeast"/>
        <w:ind w:left="-1441" w:right="-1441"/>
        <w:jc w:val="center"/>
      </w:pPr>
    </w:p>
    <w:p w14:paraId="36BEF351" w14:textId="77777777" w:rsidR="002B0505" w:rsidRPr="0086502E" w:rsidRDefault="002B0505" w:rsidP="002B0505">
      <w:pPr>
        <w:tabs>
          <w:tab w:val="left" w:pos="720"/>
          <w:tab w:val="left" w:pos="1440"/>
          <w:tab w:val="left" w:pos="2160"/>
        </w:tabs>
        <w:spacing w:line="360" w:lineRule="atLeast"/>
        <w:jc w:val="center"/>
        <w:rPr>
          <w:spacing w:val="5"/>
          <w:sz w:val="26"/>
        </w:rPr>
      </w:pPr>
    </w:p>
    <w:p w14:paraId="56893AAC"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699CC6ED"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E886843"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121496FA" w14:textId="77777777" w:rsidR="002B0505" w:rsidRPr="0086502E" w:rsidRDefault="002B0505" w:rsidP="002B0505">
      <w:pPr>
        <w:tabs>
          <w:tab w:val="left" w:pos="720"/>
          <w:tab w:val="left" w:pos="1440"/>
          <w:tab w:val="left" w:pos="2160"/>
        </w:tabs>
        <w:spacing w:line="360" w:lineRule="atLeast"/>
        <w:rPr>
          <w:spacing w:val="5"/>
          <w:sz w:val="26"/>
        </w:rPr>
      </w:pPr>
    </w:p>
    <w:p w14:paraId="3AF0B6FC"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ANDREW KEITH LEIGH,</w:t>
      </w:r>
      <w:r w:rsidRPr="0086502E">
        <w:rPr>
          <w:caps/>
          <w:spacing w:val="5"/>
          <w:sz w:val="26"/>
        </w:rPr>
        <w:t xml:space="preserve"> </w:t>
      </w:r>
      <w:r w:rsidRPr="0086502E">
        <w:rPr>
          <w:spacing w:val="5"/>
          <w:sz w:val="26"/>
        </w:rPr>
        <w:t xml:space="preserve">a member of the Federal Executive Council, to administer THE DEPARTMENT OF THE TREASURY. </w:t>
      </w:r>
    </w:p>
    <w:p w14:paraId="3FA8A3EF" w14:textId="77777777" w:rsidR="002B0505" w:rsidRPr="0086502E" w:rsidRDefault="002B0505" w:rsidP="002B0505">
      <w:pPr>
        <w:tabs>
          <w:tab w:val="left" w:pos="720"/>
          <w:tab w:val="left" w:pos="1440"/>
          <w:tab w:val="left" w:pos="2160"/>
        </w:tabs>
        <w:spacing w:line="360" w:lineRule="atLeast"/>
        <w:rPr>
          <w:spacing w:val="5"/>
          <w:sz w:val="26"/>
        </w:rPr>
      </w:pPr>
    </w:p>
    <w:p w14:paraId="43A5DF1E"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ANDREW KEITH LEIGH</w:t>
      </w:r>
      <w:r w:rsidRPr="0086502E">
        <w:rPr>
          <w:caps/>
          <w:spacing w:val="5"/>
          <w:sz w:val="26"/>
        </w:rPr>
        <w:t xml:space="preserve"> </w:t>
      </w:r>
      <w:r w:rsidRPr="0086502E">
        <w:rPr>
          <w:spacing w:val="5"/>
          <w:sz w:val="26"/>
        </w:rPr>
        <w:t xml:space="preserve">to hold the office of </w:t>
      </w:r>
      <w:r w:rsidRPr="0086502E">
        <w:rPr>
          <w:caps/>
          <w:noProof/>
          <w:spacing w:val="5"/>
          <w:sz w:val="26"/>
        </w:rPr>
        <w:t>PARLIAMENTARY SECRETARY TO the TREASURER</w:t>
      </w:r>
      <w:r w:rsidRPr="0086502E">
        <w:rPr>
          <w:spacing w:val="5"/>
          <w:sz w:val="26"/>
        </w:rPr>
        <w:t>.</w:t>
      </w:r>
    </w:p>
    <w:p w14:paraId="4D6D4CD4" w14:textId="77777777" w:rsidR="002B0505" w:rsidRPr="0086502E" w:rsidRDefault="002B0505" w:rsidP="002B0505">
      <w:pPr>
        <w:tabs>
          <w:tab w:val="left" w:pos="5104"/>
        </w:tabs>
        <w:spacing w:line="360" w:lineRule="atLeast"/>
        <w:ind w:left="5040"/>
        <w:rPr>
          <w:spacing w:val="5"/>
          <w:sz w:val="26"/>
        </w:rPr>
      </w:pPr>
    </w:p>
    <w:p w14:paraId="75292D11"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47B2CD07" w14:textId="77777777" w:rsidR="002B0505" w:rsidRPr="0086502E" w:rsidRDefault="002B0505" w:rsidP="002B0505">
      <w:pPr>
        <w:tabs>
          <w:tab w:val="left" w:pos="5040"/>
        </w:tabs>
        <w:ind w:left="5040"/>
        <w:rPr>
          <w:spacing w:val="5"/>
          <w:sz w:val="26"/>
        </w:rPr>
      </w:pPr>
    </w:p>
    <w:p w14:paraId="31705618" w14:textId="77777777" w:rsidR="002B0505" w:rsidRPr="0086502E" w:rsidRDefault="002B0505" w:rsidP="002B0505">
      <w:pPr>
        <w:tabs>
          <w:tab w:val="left" w:pos="5040"/>
        </w:tabs>
        <w:rPr>
          <w:spacing w:val="5"/>
          <w:sz w:val="26"/>
        </w:rPr>
      </w:pPr>
    </w:p>
    <w:p w14:paraId="3DA3944F" w14:textId="77777777" w:rsidR="002B0505" w:rsidRPr="0086502E" w:rsidRDefault="002B0505" w:rsidP="002B0505">
      <w:pPr>
        <w:tabs>
          <w:tab w:val="left" w:pos="5040"/>
        </w:tabs>
        <w:ind w:left="5040"/>
        <w:rPr>
          <w:spacing w:val="5"/>
          <w:sz w:val="26"/>
        </w:rPr>
      </w:pPr>
    </w:p>
    <w:p w14:paraId="477D8060" w14:textId="77777777" w:rsidR="002B0505" w:rsidRPr="0086502E" w:rsidRDefault="002B0505" w:rsidP="002B0505">
      <w:pPr>
        <w:tabs>
          <w:tab w:val="left" w:pos="5040"/>
        </w:tabs>
        <w:ind w:left="5040"/>
        <w:rPr>
          <w:spacing w:val="5"/>
          <w:sz w:val="26"/>
        </w:rPr>
      </w:pPr>
      <w:r w:rsidRPr="0086502E">
        <w:rPr>
          <w:spacing w:val="5"/>
          <w:sz w:val="26"/>
        </w:rPr>
        <w:t>[SIGNED]</w:t>
      </w:r>
    </w:p>
    <w:p w14:paraId="34B2CF5F" w14:textId="77777777" w:rsidR="002B0505" w:rsidRPr="0086502E" w:rsidRDefault="002B0505" w:rsidP="002B0505">
      <w:pPr>
        <w:tabs>
          <w:tab w:val="left" w:pos="5040"/>
        </w:tabs>
        <w:ind w:left="5040"/>
        <w:rPr>
          <w:spacing w:val="5"/>
          <w:sz w:val="26"/>
        </w:rPr>
      </w:pPr>
    </w:p>
    <w:p w14:paraId="4ACA49F3"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D83D255" w14:textId="77777777" w:rsidR="002B0505" w:rsidRPr="0086502E" w:rsidRDefault="002B0505" w:rsidP="002B0505">
      <w:pPr>
        <w:tabs>
          <w:tab w:val="left" w:pos="720"/>
          <w:tab w:val="left" w:pos="1440"/>
          <w:tab w:val="left" w:pos="2160"/>
        </w:tabs>
        <w:spacing w:line="360" w:lineRule="atLeast"/>
        <w:rPr>
          <w:spacing w:val="5"/>
          <w:sz w:val="26"/>
        </w:rPr>
      </w:pPr>
    </w:p>
    <w:p w14:paraId="5528E5AA" w14:textId="77777777" w:rsidR="002B0505" w:rsidRPr="0086502E" w:rsidRDefault="002B0505" w:rsidP="002B0505">
      <w:pPr>
        <w:rPr>
          <w:spacing w:val="5"/>
          <w:sz w:val="26"/>
        </w:rPr>
      </w:pPr>
    </w:p>
    <w:p w14:paraId="1CFF7BFC"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10442221" w14:textId="77777777" w:rsidR="002B0505" w:rsidRPr="0086502E" w:rsidRDefault="002B0505" w:rsidP="002B0505">
      <w:pPr>
        <w:tabs>
          <w:tab w:val="left" w:pos="720"/>
          <w:tab w:val="left" w:pos="1440"/>
          <w:tab w:val="left" w:pos="2160"/>
        </w:tabs>
        <w:rPr>
          <w:spacing w:val="5"/>
          <w:sz w:val="26"/>
        </w:rPr>
      </w:pPr>
    </w:p>
    <w:p w14:paraId="20DE0C94" w14:textId="77777777" w:rsidR="002B0505" w:rsidRPr="0086502E" w:rsidRDefault="002B0505" w:rsidP="002B0505">
      <w:pPr>
        <w:tabs>
          <w:tab w:val="left" w:pos="720"/>
          <w:tab w:val="left" w:pos="1440"/>
          <w:tab w:val="left" w:pos="2160"/>
        </w:tabs>
        <w:rPr>
          <w:spacing w:val="5"/>
          <w:sz w:val="26"/>
        </w:rPr>
      </w:pPr>
    </w:p>
    <w:p w14:paraId="01955346" w14:textId="77777777" w:rsidR="002B0505" w:rsidRPr="0086502E" w:rsidRDefault="002B0505" w:rsidP="002B0505">
      <w:pPr>
        <w:rPr>
          <w:spacing w:val="5"/>
          <w:sz w:val="26"/>
        </w:rPr>
      </w:pPr>
    </w:p>
    <w:p w14:paraId="58A85F2C" w14:textId="77777777" w:rsidR="002B0505" w:rsidRPr="0086502E" w:rsidRDefault="002B0505" w:rsidP="002B0505">
      <w:pPr>
        <w:rPr>
          <w:spacing w:val="5"/>
          <w:sz w:val="26"/>
        </w:rPr>
      </w:pPr>
    </w:p>
    <w:p w14:paraId="4E580469" w14:textId="77777777" w:rsidR="002B0505" w:rsidRPr="0086502E" w:rsidRDefault="002B0505" w:rsidP="002B0505">
      <w:pPr>
        <w:rPr>
          <w:spacing w:val="5"/>
          <w:sz w:val="26"/>
        </w:rPr>
      </w:pPr>
      <w:r w:rsidRPr="0086502E">
        <w:rPr>
          <w:spacing w:val="5"/>
          <w:sz w:val="26"/>
        </w:rPr>
        <w:t>[SIGNED]</w:t>
      </w:r>
    </w:p>
    <w:p w14:paraId="21AE04E4" w14:textId="77777777" w:rsidR="002B0505" w:rsidRPr="0086502E" w:rsidRDefault="002B0505" w:rsidP="002B0505">
      <w:pPr>
        <w:rPr>
          <w:spacing w:val="5"/>
          <w:sz w:val="26"/>
        </w:rPr>
      </w:pPr>
    </w:p>
    <w:p w14:paraId="2BFE6304" w14:textId="77777777" w:rsidR="00630F23" w:rsidRPr="0086502E" w:rsidRDefault="002B0505" w:rsidP="002B0505">
      <w:pPr>
        <w:spacing w:line="360" w:lineRule="atLeast"/>
        <w:rPr>
          <w:spacing w:val="5"/>
          <w:sz w:val="26"/>
        </w:rPr>
      </w:pPr>
      <w:r w:rsidRPr="0086502E">
        <w:rPr>
          <w:spacing w:val="5"/>
          <w:sz w:val="26"/>
        </w:rPr>
        <w:t>Prime Minister</w:t>
      </w:r>
    </w:p>
    <w:p w14:paraId="59294F2B" w14:textId="77777777" w:rsidR="002B0505" w:rsidRPr="0086502E" w:rsidRDefault="002B0505" w:rsidP="00D662F5">
      <w:pPr>
        <w:pageBreakBefore/>
        <w:spacing w:after="120" w:line="240" w:lineRule="atLeast"/>
        <w:ind w:left="-1441" w:right="-1441"/>
        <w:jc w:val="center"/>
      </w:pPr>
    </w:p>
    <w:p w14:paraId="20CEFFBC" w14:textId="77777777" w:rsidR="002B0505" w:rsidRPr="0086502E" w:rsidRDefault="002B0505" w:rsidP="002B0505">
      <w:pPr>
        <w:tabs>
          <w:tab w:val="left" w:pos="720"/>
          <w:tab w:val="left" w:pos="1440"/>
          <w:tab w:val="left" w:pos="2160"/>
        </w:tabs>
        <w:spacing w:line="360" w:lineRule="atLeast"/>
        <w:jc w:val="center"/>
        <w:rPr>
          <w:spacing w:val="5"/>
          <w:sz w:val="26"/>
        </w:rPr>
      </w:pPr>
    </w:p>
    <w:p w14:paraId="4035A457"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64EE7DA9"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2C57B75A"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3C21D44F" w14:textId="77777777" w:rsidR="002B0505" w:rsidRPr="0086502E" w:rsidRDefault="002B0505" w:rsidP="002B0505">
      <w:pPr>
        <w:tabs>
          <w:tab w:val="left" w:pos="720"/>
          <w:tab w:val="left" w:pos="1440"/>
          <w:tab w:val="left" w:pos="2160"/>
        </w:tabs>
        <w:spacing w:line="360" w:lineRule="atLeast"/>
        <w:rPr>
          <w:spacing w:val="5"/>
          <w:sz w:val="26"/>
        </w:rPr>
      </w:pPr>
    </w:p>
    <w:p w14:paraId="78DAA1A7"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PATRICK POSSUM GORMAN,</w:t>
      </w:r>
      <w:r w:rsidRPr="0086502E">
        <w:rPr>
          <w:caps/>
          <w:spacing w:val="5"/>
          <w:sz w:val="26"/>
        </w:rPr>
        <w:t xml:space="preserve"> </w:t>
      </w:r>
      <w:r w:rsidRPr="0086502E">
        <w:rPr>
          <w:spacing w:val="5"/>
          <w:sz w:val="26"/>
        </w:rPr>
        <w:t>a member of the Federal Executive Council, to administer the</w:t>
      </w:r>
      <w:r w:rsidRPr="0086502E">
        <w:rPr>
          <w:caps/>
          <w:noProof/>
          <w:spacing w:val="5"/>
          <w:sz w:val="26"/>
          <w:szCs w:val="26"/>
        </w:rPr>
        <w:t xml:space="preserve"> THE DEPARTMENT OF THE PRIME MINISTER AND CABINET</w:t>
      </w:r>
      <w:r w:rsidRPr="0086502E">
        <w:rPr>
          <w:spacing w:val="5"/>
          <w:sz w:val="26"/>
        </w:rPr>
        <w:t xml:space="preserve">. </w:t>
      </w:r>
    </w:p>
    <w:p w14:paraId="76788464" w14:textId="77777777" w:rsidR="002B0505" w:rsidRPr="0086502E" w:rsidRDefault="002B0505" w:rsidP="002B0505">
      <w:pPr>
        <w:tabs>
          <w:tab w:val="left" w:pos="720"/>
          <w:tab w:val="left" w:pos="1440"/>
          <w:tab w:val="left" w:pos="2160"/>
        </w:tabs>
        <w:spacing w:line="360" w:lineRule="atLeast"/>
        <w:rPr>
          <w:spacing w:val="5"/>
          <w:sz w:val="26"/>
        </w:rPr>
      </w:pPr>
    </w:p>
    <w:p w14:paraId="087BF2EF"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PATRICK POSSUM GORMAN</w:t>
      </w:r>
      <w:r w:rsidRPr="0086502E">
        <w:rPr>
          <w:caps/>
          <w:spacing w:val="5"/>
          <w:sz w:val="26"/>
        </w:rPr>
        <w:t xml:space="preserve"> </w:t>
      </w:r>
      <w:r w:rsidRPr="0086502E">
        <w:rPr>
          <w:spacing w:val="5"/>
          <w:sz w:val="26"/>
        </w:rPr>
        <w:t xml:space="preserve">to hold the office of </w:t>
      </w:r>
      <w:r w:rsidRPr="0086502E">
        <w:rPr>
          <w:caps/>
          <w:noProof/>
          <w:spacing w:val="5"/>
          <w:sz w:val="26"/>
        </w:rPr>
        <w:t>PARLIMENTARY SECRETARY TO THE PRIME MINISTER.</w:t>
      </w:r>
    </w:p>
    <w:p w14:paraId="16235F04" w14:textId="77777777" w:rsidR="002B0505" w:rsidRPr="0086502E" w:rsidRDefault="002B0505" w:rsidP="002B0505">
      <w:pPr>
        <w:tabs>
          <w:tab w:val="left" w:pos="5104"/>
        </w:tabs>
        <w:spacing w:line="360" w:lineRule="atLeast"/>
        <w:ind w:left="5040"/>
        <w:rPr>
          <w:spacing w:val="5"/>
          <w:sz w:val="26"/>
        </w:rPr>
      </w:pPr>
    </w:p>
    <w:p w14:paraId="6600EC06"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4C6B9EA3" w14:textId="77777777" w:rsidR="002B0505" w:rsidRPr="0086502E" w:rsidRDefault="002B0505" w:rsidP="002B0505">
      <w:pPr>
        <w:tabs>
          <w:tab w:val="left" w:pos="5040"/>
        </w:tabs>
        <w:ind w:left="5040"/>
        <w:rPr>
          <w:spacing w:val="5"/>
          <w:sz w:val="26"/>
        </w:rPr>
      </w:pPr>
    </w:p>
    <w:p w14:paraId="57B1A1BD" w14:textId="77777777" w:rsidR="002B0505" w:rsidRPr="0086502E" w:rsidRDefault="002B0505" w:rsidP="002B0505">
      <w:pPr>
        <w:tabs>
          <w:tab w:val="left" w:pos="5040"/>
        </w:tabs>
        <w:rPr>
          <w:spacing w:val="5"/>
          <w:sz w:val="26"/>
        </w:rPr>
      </w:pPr>
    </w:p>
    <w:p w14:paraId="5496B749" w14:textId="77777777" w:rsidR="002B0505" w:rsidRPr="0086502E" w:rsidRDefault="002B0505" w:rsidP="002B0505">
      <w:pPr>
        <w:tabs>
          <w:tab w:val="left" w:pos="5040"/>
        </w:tabs>
        <w:ind w:left="5040"/>
        <w:rPr>
          <w:spacing w:val="5"/>
          <w:sz w:val="26"/>
        </w:rPr>
      </w:pPr>
    </w:p>
    <w:p w14:paraId="35024D60" w14:textId="77777777" w:rsidR="002B0505" w:rsidRPr="0086502E" w:rsidRDefault="002B0505" w:rsidP="002B0505">
      <w:pPr>
        <w:tabs>
          <w:tab w:val="left" w:pos="5040"/>
        </w:tabs>
        <w:ind w:left="5040"/>
        <w:rPr>
          <w:spacing w:val="5"/>
          <w:sz w:val="26"/>
        </w:rPr>
      </w:pPr>
      <w:r w:rsidRPr="0086502E">
        <w:rPr>
          <w:spacing w:val="5"/>
          <w:sz w:val="26"/>
        </w:rPr>
        <w:t>[SIGNED]</w:t>
      </w:r>
    </w:p>
    <w:p w14:paraId="345F3E42" w14:textId="77777777" w:rsidR="002B0505" w:rsidRPr="0086502E" w:rsidRDefault="002B0505" w:rsidP="002B0505">
      <w:pPr>
        <w:tabs>
          <w:tab w:val="left" w:pos="5040"/>
        </w:tabs>
        <w:ind w:left="5040"/>
        <w:rPr>
          <w:spacing w:val="5"/>
          <w:sz w:val="26"/>
        </w:rPr>
      </w:pPr>
    </w:p>
    <w:p w14:paraId="44E43069"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121FC19" w14:textId="77777777" w:rsidR="002B0505" w:rsidRPr="0086502E" w:rsidRDefault="002B0505" w:rsidP="002B0505">
      <w:pPr>
        <w:tabs>
          <w:tab w:val="left" w:pos="720"/>
          <w:tab w:val="left" w:pos="1440"/>
          <w:tab w:val="left" w:pos="2160"/>
        </w:tabs>
        <w:spacing w:line="360" w:lineRule="atLeast"/>
        <w:rPr>
          <w:spacing w:val="5"/>
          <w:sz w:val="26"/>
        </w:rPr>
      </w:pPr>
    </w:p>
    <w:p w14:paraId="0FD0F74B" w14:textId="77777777" w:rsidR="002B0505" w:rsidRPr="0086502E" w:rsidRDefault="002B0505" w:rsidP="002B0505">
      <w:pPr>
        <w:rPr>
          <w:spacing w:val="5"/>
          <w:sz w:val="26"/>
        </w:rPr>
      </w:pPr>
    </w:p>
    <w:p w14:paraId="5EABB22A"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7BDEEA41" w14:textId="77777777" w:rsidR="002B0505" w:rsidRPr="0086502E" w:rsidRDefault="002B0505" w:rsidP="002B0505">
      <w:pPr>
        <w:tabs>
          <w:tab w:val="left" w:pos="720"/>
          <w:tab w:val="left" w:pos="1440"/>
          <w:tab w:val="left" w:pos="2160"/>
        </w:tabs>
        <w:rPr>
          <w:spacing w:val="5"/>
          <w:sz w:val="26"/>
        </w:rPr>
      </w:pPr>
    </w:p>
    <w:p w14:paraId="31CDC4D6" w14:textId="77777777" w:rsidR="002B0505" w:rsidRPr="0086502E" w:rsidRDefault="002B0505" w:rsidP="002B0505">
      <w:pPr>
        <w:tabs>
          <w:tab w:val="left" w:pos="720"/>
          <w:tab w:val="left" w:pos="1440"/>
          <w:tab w:val="left" w:pos="2160"/>
        </w:tabs>
        <w:rPr>
          <w:spacing w:val="5"/>
          <w:sz w:val="26"/>
        </w:rPr>
      </w:pPr>
    </w:p>
    <w:p w14:paraId="3E051E15" w14:textId="77777777" w:rsidR="002B0505" w:rsidRPr="0086502E" w:rsidRDefault="002B0505" w:rsidP="002B0505">
      <w:pPr>
        <w:rPr>
          <w:spacing w:val="5"/>
          <w:sz w:val="26"/>
        </w:rPr>
      </w:pPr>
    </w:p>
    <w:p w14:paraId="655FEB63" w14:textId="77777777" w:rsidR="002B0505" w:rsidRPr="0086502E" w:rsidRDefault="002B0505" w:rsidP="002B0505">
      <w:pPr>
        <w:rPr>
          <w:spacing w:val="5"/>
          <w:sz w:val="26"/>
        </w:rPr>
      </w:pPr>
    </w:p>
    <w:p w14:paraId="2BD6140D" w14:textId="77777777" w:rsidR="002B0505" w:rsidRPr="0086502E" w:rsidRDefault="002B0505" w:rsidP="002B0505">
      <w:pPr>
        <w:rPr>
          <w:spacing w:val="5"/>
          <w:sz w:val="26"/>
        </w:rPr>
      </w:pPr>
      <w:r w:rsidRPr="0086502E">
        <w:rPr>
          <w:spacing w:val="5"/>
          <w:sz w:val="26"/>
        </w:rPr>
        <w:t>[SIGNED]</w:t>
      </w:r>
    </w:p>
    <w:p w14:paraId="4ECBFD74" w14:textId="77777777" w:rsidR="002B0505" w:rsidRPr="0086502E" w:rsidRDefault="002B0505" w:rsidP="002B0505">
      <w:pPr>
        <w:rPr>
          <w:spacing w:val="5"/>
          <w:sz w:val="26"/>
        </w:rPr>
      </w:pPr>
    </w:p>
    <w:p w14:paraId="02C736F7" w14:textId="77777777" w:rsidR="00630F23" w:rsidRPr="0086502E" w:rsidRDefault="002B0505" w:rsidP="002B0505">
      <w:pPr>
        <w:spacing w:line="360" w:lineRule="atLeast"/>
        <w:rPr>
          <w:spacing w:val="5"/>
          <w:sz w:val="26"/>
        </w:rPr>
      </w:pPr>
      <w:r w:rsidRPr="0086502E">
        <w:rPr>
          <w:spacing w:val="5"/>
          <w:sz w:val="26"/>
        </w:rPr>
        <w:t>Prime Minister</w:t>
      </w:r>
    </w:p>
    <w:p w14:paraId="2F9463D2" w14:textId="77777777" w:rsidR="002B0505" w:rsidRPr="0086502E" w:rsidRDefault="002B0505" w:rsidP="00D662F5">
      <w:pPr>
        <w:pageBreakBefore/>
        <w:spacing w:after="120" w:line="240" w:lineRule="atLeast"/>
        <w:ind w:left="-1441" w:right="-1441"/>
        <w:jc w:val="center"/>
      </w:pPr>
    </w:p>
    <w:p w14:paraId="6AC62AB5" w14:textId="77777777" w:rsidR="002B0505" w:rsidRPr="0086502E" w:rsidRDefault="002B0505" w:rsidP="002B0505">
      <w:pPr>
        <w:tabs>
          <w:tab w:val="left" w:pos="720"/>
          <w:tab w:val="left" w:pos="1440"/>
          <w:tab w:val="left" w:pos="2160"/>
        </w:tabs>
        <w:spacing w:line="360" w:lineRule="atLeast"/>
        <w:jc w:val="center"/>
        <w:rPr>
          <w:spacing w:val="5"/>
          <w:sz w:val="26"/>
        </w:rPr>
      </w:pPr>
    </w:p>
    <w:p w14:paraId="4F61542B"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63E6DD8B"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2ACE1B3A"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3FF751F8" w14:textId="77777777" w:rsidR="002B0505" w:rsidRPr="0086502E" w:rsidRDefault="002B0505" w:rsidP="002B0505">
      <w:pPr>
        <w:tabs>
          <w:tab w:val="left" w:pos="720"/>
          <w:tab w:val="left" w:pos="1440"/>
          <w:tab w:val="left" w:pos="2160"/>
        </w:tabs>
        <w:spacing w:line="360" w:lineRule="atLeast"/>
        <w:rPr>
          <w:spacing w:val="5"/>
          <w:sz w:val="26"/>
        </w:rPr>
      </w:pPr>
    </w:p>
    <w:p w14:paraId="0E105F07"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JENNIFER RYLL MCALLISTER,</w:t>
      </w:r>
      <w:r w:rsidRPr="0086502E">
        <w:rPr>
          <w:caps/>
          <w:spacing w:val="5"/>
          <w:sz w:val="26"/>
        </w:rPr>
        <w:t xml:space="preserve"> </w:t>
      </w:r>
      <w:r w:rsidRPr="0086502E">
        <w:rPr>
          <w:spacing w:val="5"/>
          <w:sz w:val="26"/>
        </w:rPr>
        <w:t xml:space="preserve">a member of the Federal Executive Council, to administer THE DEPARTMENT OF AGRICULTURE, WATER AND THE ENVIRONMENT and THE DEPARTMENT OF INDUSTRY, SCIENCE, ENERGY AND RESOURCES. </w:t>
      </w:r>
    </w:p>
    <w:p w14:paraId="251A5168" w14:textId="77777777" w:rsidR="002B0505" w:rsidRPr="0086502E" w:rsidRDefault="002B0505" w:rsidP="002B0505">
      <w:pPr>
        <w:tabs>
          <w:tab w:val="left" w:pos="720"/>
          <w:tab w:val="left" w:pos="1440"/>
          <w:tab w:val="left" w:pos="2160"/>
        </w:tabs>
        <w:spacing w:line="360" w:lineRule="atLeast"/>
        <w:rPr>
          <w:spacing w:val="5"/>
          <w:sz w:val="26"/>
        </w:rPr>
      </w:pPr>
    </w:p>
    <w:p w14:paraId="7DB1CFA7"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 xml:space="preserve">JENNIFER RYLL MCALLISTER </w:t>
      </w:r>
      <w:r w:rsidRPr="0086502E">
        <w:rPr>
          <w:spacing w:val="5"/>
          <w:sz w:val="26"/>
        </w:rPr>
        <w:t xml:space="preserve">to hold the office of </w:t>
      </w:r>
      <w:r w:rsidRPr="0086502E">
        <w:rPr>
          <w:noProof/>
          <w:spacing w:val="5"/>
          <w:sz w:val="26"/>
        </w:rPr>
        <w:t>PARLIAMENTARY SECRETARY TO THE MINISTER FOR CLIMATE CHANGE AND ENERGY.</w:t>
      </w:r>
    </w:p>
    <w:p w14:paraId="297847CF" w14:textId="77777777" w:rsidR="002B0505" w:rsidRPr="0086502E" w:rsidRDefault="002B0505" w:rsidP="002B0505">
      <w:pPr>
        <w:tabs>
          <w:tab w:val="left" w:pos="5104"/>
        </w:tabs>
        <w:spacing w:line="360" w:lineRule="atLeast"/>
        <w:ind w:left="5040"/>
        <w:rPr>
          <w:spacing w:val="5"/>
          <w:sz w:val="26"/>
        </w:rPr>
      </w:pPr>
    </w:p>
    <w:p w14:paraId="066799B5"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4F806F7F" w14:textId="77777777" w:rsidR="002B0505" w:rsidRPr="0086502E" w:rsidRDefault="002B0505" w:rsidP="002B0505">
      <w:pPr>
        <w:tabs>
          <w:tab w:val="left" w:pos="5040"/>
        </w:tabs>
        <w:ind w:left="5040"/>
        <w:rPr>
          <w:spacing w:val="5"/>
          <w:sz w:val="26"/>
        </w:rPr>
      </w:pPr>
    </w:p>
    <w:p w14:paraId="0D424490" w14:textId="77777777" w:rsidR="002B0505" w:rsidRPr="0086502E" w:rsidRDefault="002B0505" w:rsidP="002B0505">
      <w:pPr>
        <w:tabs>
          <w:tab w:val="left" w:pos="5040"/>
        </w:tabs>
        <w:rPr>
          <w:spacing w:val="5"/>
          <w:sz w:val="26"/>
        </w:rPr>
      </w:pPr>
    </w:p>
    <w:p w14:paraId="424D1198" w14:textId="77777777" w:rsidR="002B0505" w:rsidRPr="0086502E" w:rsidRDefault="002B0505" w:rsidP="002B0505">
      <w:pPr>
        <w:tabs>
          <w:tab w:val="left" w:pos="5040"/>
        </w:tabs>
        <w:ind w:left="5040"/>
        <w:rPr>
          <w:spacing w:val="5"/>
          <w:sz w:val="26"/>
        </w:rPr>
      </w:pPr>
    </w:p>
    <w:p w14:paraId="21A8C06C" w14:textId="77777777" w:rsidR="002B0505" w:rsidRPr="0086502E" w:rsidRDefault="002B0505" w:rsidP="002B0505">
      <w:pPr>
        <w:tabs>
          <w:tab w:val="left" w:pos="5040"/>
        </w:tabs>
        <w:ind w:left="5040"/>
        <w:rPr>
          <w:spacing w:val="5"/>
          <w:sz w:val="26"/>
        </w:rPr>
      </w:pPr>
      <w:r w:rsidRPr="0086502E">
        <w:rPr>
          <w:spacing w:val="5"/>
          <w:sz w:val="26"/>
        </w:rPr>
        <w:t>[SIGNED]</w:t>
      </w:r>
    </w:p>
    <w:p w14:paraId="61EABEA8" w14:textId="77777777" w:rsidR="002B0505" w:rsidRPr="0086502E" w:rsidRDefault="002B0505" w:rsidP="002B0505">
      <w:pPr>
        <w:tabs>
          <w:tab w:val="left" w:pos="5040"/>
        </w:tabs>
        <w:ind w:left="5040"/>
        <w:rPr>
          <w:spacing w:val="5"/>
          <w:sz w:val="26"/>
        </w:rPr>
      </w:pPr>
    </w:p>
    <w:p w14:paraId="05A1218E"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1190F4FE" w14:textId="77777777" w:rsidR="002B0505" w:rsidRPr="0086502E" w:rsidRDefault="002B0505" w:rsidP="002B0505">
      <w:pPr>
        <w:tabs>
          <w:tab w:val="left" w:pos="720"/>
          <w:tab w:val="left" w:pos="1440"/>
          <w:tab w:val="left" w:pos="2160"/>
        </w:tabs>
        <w:spacing w:line="360" w:lineRule="atLeast"/>
        <w:rPr>
          <w:spacing w:val="5"/>
          <w:sz w:val="26"/>
        </w:rPr>
      </w:pPr>
    </w:p>
    <w:p w14:paraId="011374CA" w14:textId="77777777" w:rsidR="002B0505" w:rsidRPr="0086502E" w:rsidRDefault="002B0505" w:rsidP="002B0505">
      <w:pPr>
        <w:rPr>
          <w:spacing w:val="5"/>
          <w:sz w:val="26"/>
        </w:rPr>
      </w:pPr>
    </w:p>
    <w:p w14:paraId="62742BEB"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1DC5BB9A" w14:textId="77777777" w:rsidR="002B0505" w:rsidRPr="0086502E" w:rsidRDefault="002B0505" w:rsidP="002B0505">
      <w:pPr>
        <w:tabs>
          <w:tab w:val="left" w:pos="720"/>
          <w:tab w:val="left" w:pos="1440"/>
          <w:tab w:val="left" w:pos="2160"/>
        </w:tabs>
        <w:rPr>
          <w:spacing w:val="5"/>
          <w:sz w:val="26"/>
        </w:rPr>
      </w:pPr>
    </w:p>
    <w:p w14:paraId="45BAD118" w14:textId="77777777" w:rsidR="002B0505" w:rsidRPr="0086502E" w:rsidRDefault="002B0505" w:rsidP="002B0505">
      <w:pPr>
        <w:tabs>
          <w:tab w:val="left" w:pos="720"/>
          <w:tab w:val="left" w:pos="1440"/>
          <w:tab w:val="left" w:pos="2160"/>
        </w:tabs>
        <w:rPr>
          <w:spacing w:val="5"/>
          <w:sz w:val="26"/>
        </w:rPr>
      </w:pPr>
    </w:p>
    <w:p w14:paraId="2AF470DE" w14:textId="77777777" w:rsidR="002B0505" w:rsidRPr="0086502E" w:rsidRDefault="002B0505" w:rsidP="002B0505">
      <w:pPr>
        <w:rPr>
          <w:spacing w:val="5"/>
          <w:sz w:val="26"/>
        </w:rPr>
      </w:pPr>
    </w:p>
    <w:p w14:paraId="7E9AC4BE" w14:textId="77777777" w:rsidR="002B0505" w:rsidRPr="0086502E" w:rsidRDefault="002B0505" w:rsidP="002B0505">
      <w:pPr>
        <w:rPr>
          <w:spacing w:val="5"/>
          <w:sz w:val="26"/>
        </w:rPr>
      </w:pPr>
    </w:p>
    <w:p w14:paraId="127AB3E6" w14:textId="77777777" w:rsidR="002B0505" w:rsidRPr="0086502E" w:rsidRDefault="002B0505" w:rsidP="002B0505">
      <w:pPr>
        <w:rPr>
          <w:spacing w:val="5"/>
          <w:sz w:val="26"/>
        </w:rPr>
      </w:pPr>
      <w:r w:rsidRPr="0086502E">
        <w:rPr>
          <w:spacing w:val="5"/>
          <w:sz w:val="26"/>
        </w:rPr>
        <w:t>[SIGNED]</w:t>
      </w:r>
    </w:p>
    <w:p w14:paraId="0854303C" w14:textId="77777777" w:rsidR="002B0505" w:rsidRPr="0086502E" w:rsidRDefault="002B0505" w:rsidP="002B0505">
      <w:pPr>
        <w:rPr>
          <w:spacing w:val="5"/>
          <w:sz w:val="26"/>
        </w:rPr>
      </w:pPr>
    </w:p>
    <w:p w14:paraId="20CB31AF" w14:textId="77777777" w:rsidR="00630F23" w:rsidRPr="0086502E" w:rsidRDefault="002B0505" w:rsidP="002B0505">
      <w:pPr>
        <w:spacing w:line="360" w:lineRule="atLeast"/>
        <w:rPr>
          <w:spacing w:val="5"/>
          <w:sz w:val="26"/>
        </w:rPr>
      </w:pPr>
      <w:r w:rsidRPr="0086502E">
        <w:rPr>
          <w:spacing w:val="5"/>
          <w:sz w:val="26"/>
        </w:rPr>
        <w:t>Prime Minister</w:t>
      </w:r>
    </w:p>
    <w:p w14:paraId="2E3DCFC8" w14:textId="77777777" w:rsidR="002B0505" w:rsidRPr="0086502E" w:rsidRDefault="002B0505" w:rsidP="00D662F5">
      <w:pPr>
        <w:pageBreakBefore/>
        <w:spacing w:after="120" w:line="240" w:lineRule="atLeast"/>
        <w:ind w:left="-1441" w:right="-1441"/>
        <w:jc w:val="center"/>
      </w:pPr>
    </w:p>
    <w:p w14:paraId="1458F0E5" w14:textId="77777777" w:rsidR="002B0505" w:rsidRPr="0086502E" w:rsidRDefault="002B0505" w:rsidP="002B0505">
      <w:pPr>
        <w:tabs>
          <w:tab w:val="left" w:pos="720"/>
          <w:tab w:val="left" w:pos="1440"/>
          <w:tab w:val="left" w:pos="2160"/>
        </w:tabs>
        <w:spacing w:line="360" w:lineRule="atLeast"/>
        <w:jc w:val="center"/>
        <w:rPr>
          <w:spacing w:val="5"/>
          <w:sz w:val="26"/>
        </w:rPr>
      </w:pPr>
    </w:p>
    <w:p w14:paraId="331E2E60"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27E5E0A8"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8E86752"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46D089E8" w14:textId="77777777" w:rsidR="002B0505" w:rsidRPr="0086502E" w:rsidRDefault="002B0505" w:rsidP="002B0505">
      <w:pPr>
        <w:tabs>
          <w:tab w:val="left" w:pos="720"/>
          <w:tab w:val="left" w:pos="1440"/>
          <w:tab w:val="left" w:pos="2160"/>
        </w:tabs>
        <w:spacing w:line="360" w:lineRule="atLeast"/>
        <w:rPr>
          <w:spacing w:val="5"/>
          <w:sz w:val="26"/>
        </w:rPr>
      </w:pPr>
    </w:p>
    <w:p w14:paraId="4947704F"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CAROL LOUISE BROWN,</w:t>
      </w:r>
      <w:r w:rsidRPr="0086502E">
        <w:rPr>
          <w:caps/>
          <w:spacing w:val="5"/>
          <w:sz w:val="26"/>
        </w:rPr>
        <w:t xml:space="preserve"> </w:t>
      </w:r>
      <w:r w:rsidRPr="0086502E">
        <w:rPr>
          <w:spacing w:val="5"/>
          <w:sz w:val="26"/>
        </w:rPr>
        <w:t xml:space="preserve">a member of the Federal Executive Council, to administer THE DEPARTMENT OF INFRASTRUCTURE, TRANSPORT, REGIONAL DEVELOPMENT AND COMMUNICATIONS. </w:t>
      </w:r>
    </w:p>
    <w:p w14:paraId="54AC572C" w14:textId="77777777" w:rsidR="002B0505" w:rsidRPr="0086502E" w:rsidRDefault="002B0505" w:rsidP="002B0505">
      <w:pPr>
        <w:tabs>
          <w:tab w:val="left" w:pos="720"/>
          <w:tab w:val="left" w:pos="1440"/>
          <w:tab w:val="left" w:pos="2160"/>
        </w:tabs>
        <w:spacing w:line="360" w:lineRule="atLeast"/>
        <w:rPr>
          <w:spacing w:val="5"/>
          <w:sz w:val="26"/>
        </w:rPr>
      </w:pPr>
    </w:p>
    <w:p w14:paraId="72990FF8"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CAROL LOUISE BROWN</w:t>
      </w:r>
      <w:r w:rsidRPr="0086502E">
        <w:rPr>
          <w:caps/>
          <w:spacing w:val="5"/>
          <w:sz w:val="26"/>
        </w:rPr>
        <w:t xml:space="preserve"> </w:t>
      </w:r>
      <w:r w:rsidRPr="0086502E">
        <w:rPr>
          <w:spacing w:val="5"/>
          <w:sz w:val="26"/>
        </w:rPr>
        <w:t xml:space="preserve">to hold the office of </w:t>
      </w:r>
      <w:r w:rsidRPr="0086502E">
        <w:rPr>
          <w:caps/>
          <w:noProof/>
          <w:spacing w:val="5"/>
          <w:sz w:val="26"/>
        </w:rPr>
        <w:t xml:space="preserve">PARLIAMENTARY SECRETARY TO THE MINISTER FOR INFRASTRUCTURE, TRANSPORT, REGIONAL DEVELOPMENT and local government. </w:t>
      </w:r>
    </w:p>
    <w:p w14:paraId="750686E4" w14:textId="77777777" w:rsidR="002B0505" w:rsidRPr="0086502E" w:rsidRDefault="002B0505" w:rsidP="002B0505">
      <w:pPr>
        <w:tabs>
          <w:tab w:val="left" w:pos="5104"/>
        </w:tabs>
        <w:spacing w:line="360" w:lineRule="atLeast"/>
        <w:ind w:left="5040"/>
        <w:rPr>
          <w:spacing w:val="5"/>
          <w:sz w:val="26"/>
        </w:rPr>
      </w:pPr>
    </w:p>
    <w:p w14:paraId="1671C4F4"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259D7C50" w14:textId="77777777" w:rsidR="002B0505" w:rsidRPr="0086502E" w:rsidRDefault="002B0505" w:rsidP="002B0505">
      <w:pPr>
        <w:tabs>
          <w:tab w:val="left" w:pos="5040"/>
        </w:tabs>
        <w:ind w:left="5040"/>
        <w:rPr>
          <w:spacing w:val="5"/>
          <w:sz w:val="26"/>
        </w:rPr>
      </w:pPr>
    </w:p>
    <w:p w14:paraId="25B6E154" w14:textId="77777777" w:rsidR="002B0505" w:rsidRPr="0086502E" w:rsidRDefault="002B0505" w:rsidP="002B0505">
      <w:pPr>
        <w:tabs>
          <w:tab w:val="left" w:pos="5040"/>
        </w:tabs>
        <w:rPr>
          <w:spacing w:val="5"/>
          <w:sz w:val="26"/>
        </w:rPr>
      </w:pPr>
    </w:p>
    <w:p w14:paraId="73EF2C4E" w14:textId="77777777" w:rsidR="002B0505" w:rsidRPr="0086502E" w:rsidRDefault="002B0505" w:rsidP="002B0505">
      <w:pPr>
        <w:tabs>
          <w:tab w:val="left" w:pos="5040"/>
        </w:tabs>
        <w:ind w:left="5040"/>
        <w:rPr>
          <w:spacing w:val="5"/>
          <w:sz w:val="26"/>
        </w:rPr>
      </w:pPr>
    </w:p>
    <w:p w14:paraId="39838F8B" w14:textId="77777777" w:rsidR="002B0505" w:rsidRPr="0086502E" w:rsidRDefault="002B0505" w:rsidP="002B0505">
      <w:pPr>
        <w:tabs>
          <w:tab w:val="left" w:pos="5040"/>
        </w:tabs>
        <w:ind w:left="5040"/>
        <w:rPr>
          <w:spacing w:val="5"/>
          <w:sz w:val="26"/>
        </w:rPr>
      </w:pPr>
      <w:r w:rsidRPr="0086502E">
        <w:rPr>
          <w:spacing w:val="5"/>
          <w:sz w:val="26"/>
        </w:rPr>
        <w:t>[SIGNED]</w:t>
      </w:r>
    </w:p>
    <w:p w14:paraId="07268DDC" w14:textId="77777777" w:rsidR="002B0505" w:rsidRPr="0086502E" w:rsidRDefault="002B0505" w:rsidP="002B0505">
      <w:pPr>
        <w:tabs>
          <w:tab w:val="left" w:pos="5040"/>
        </w:tabs>
        <w:ind w:left="5040"/>
        <w:rPr>
          <w:spacing w:val="5"/>
          <w:sz w:val="26"/>
        </w:rPr>
      </w:pPr>
    </w:p>
    <w:p w14:paraId="6D1CD389"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5EC2BD4" w14:textId="77777777" w:rsidR="002B0505" w:rsidRPr="0086502E" w:rsidRDefault="002B0505" w:rsidP="002B0505">
      <w:pPr>
        <w:tabs>
          <w:tab w:val="left" w:pos="720"/>
          <w:tab w:val="left" w:pos="1440"/>
          <w:tab w:val="left" w:pos="2160"/>
        </w:tabs>
        <w:spacing w:line="360" w:lineRule="atLeast"/>
        <w:rPr>
          <w:spacing w:val="5"/>
          <w:sz w:val="26"/>
        </w:rPr>
      </w:pPr>
    </w:p>
    <w:p w14:paraId="505A1DA3" w14:textId="77777777" w:rsidR="002B0505" w:rsidRPr="0086502E" w:rsidRDefault="002B0505" w:rsidP="002B0505">
      <w:pPr>
        <w:rPr>
          <w:spacing w:val="5"/>
          <w:sz w:val="26"/>
        </w:rPr>
      </w:pPr>
    </w:p>
    <w:p w14:paraId="2C2FC3D8"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3F78EFD7" w14:textId="77777777" w:rsidR="002B0505" w:rsidRPr="0086502E" w:rsidRDefault="002B0505" w:rsidP="002B0505">
      <w:pPr>
        <w:tabs>
          <w:tab w:val="left" w:pos="720"/>
          <w:tab w:val="left" w:pos="1440"/>
          <w:tab w:val="left" w:pos="2160"/>
        </w:tabs>
        <w:rPr>
          <w:spacing w:val="5"/>
          <w:sz w:val="26"/>
        </w:rPr>
      </w:pPr>
    </w:p>
    <w:p w14:paraId="1D95D1B1" w14:textId="77777777" w:rsidR="002B0505" w:rsidRPr="0086502E" w:rsidRDefault="002B0505" w:rsidP="002B0505">
      <w:pPr>
        <w:tabs>
          <w:tab w:val="left" w:pos="720"/>
          <w:tab w:val="left" w:pos="1440"/>
          <w:tab w:val="left" w:pos="2160"/>
        </w:tabs>
        <w:rPr>
          <w:spacing w:val="5"/>
          <w:sz w:val="26"/>
        </w:rPr>
      </w:pPr>
    </w:p>
    <w:p w14:paraId="179A2AD3" w14:textId="77777777" w:rsidR="002B0505" w:rsidRPr="0086502E" w:rsidRDefault="002B0505" w:rsidP="002B0505">
      <w:pPr>
        <w:rPr>
          <w:spacing w:val="5"/>
          <w:sz w:val="26"/>
        </w:rPr>
      </w:pPr>
    </w:p>
    <w:p w14:paraId="1069AAFC" w14:textId="77777777" w:rsidR="002B0505" w:rsidRPr="0086502E" w:rsidRDefault="002B0505" w:rsidP="002B0505">
      <w:pPr>
        <w:rPr>
          <w:spacing w:val="5"/>
          <w:sz w:val="26"/>
        </w:rPr>
      </w:pPr>
    </w:p>
    <w:p w14:paraId="40D14037" w14:textId="77777777" w:rsidR="002B0505" w:rsidRPr="0086502E" w:rsidRDefault="002B0505" w:rsidP="002B0505">
      <w:pPr>
        <w:rPr>
          <w:spacing w:val="5"/>
          <w:sz w:val="26"/>
        </w:rPr>
      </w:pPr>
      <w:r w:rsidRPr="0086502E">
        <w:rPr>
          <w:spacing w:val="5"/>
          <w:sz w:val="26"/>
        </w:rPr>
        <w:t>[SIGNED]</w:t>
      </w:r>
    </w:p>
    <w:p w14:paraId="36996070" w14:textId="77777777" w:rsidR="002B0505" w:rsidRPr="0086502E" w:rsidRDefault="002B0505" w:rsidP="002B0505">
      <w:pPr>
        <w:rPr>
          <w:spacing w:val="5"/>
          <w:sz w:val="26"/>
        </w:rPr>
      </w:pPr>
    </w:p>
    <w:p w14:paraId="35157617" w14:textId="77777777" w:rsidR="00630F23" w:rsidRPr="0086502E" w:rsidRDefault="002B0505" w:rsidP="002B0505">
      <w:pPr>
        <w:spacing w:line="360" w:lineRule="atLeast"/>
        <w:rPr>
          <w:spacing w:val="5"/>
          <w:sz w:val="26"/>
        </w:rPr>
      </w:pPr>
      <w:r w:rsidRPr="0086502E">
        <w:rPr>
          <w:spacing w:val="5"/>
          <w:sz w:val="26"/>
        </w:rPr>
        <w:t>Prime Minister</w:t>
      </w:r>
    </w:p>
    <w:p w14:paraId="13601C30" w14:textId="77777777" w:rsidR="002B0505" w:rsidRPr="0086502E" w:rsidRDefault="002B0505" w:rsidP="00D662F5">
      <w:pPr>
        <w:pageBreakBefore/>
        <w:spacing w:after="120" w:line="240" w:lineRule="atLeast"/>
        <w:ind w:left="-1441" w:right="-1441"/>
        <w:jc w:val="center"/>
      </w:pPr>
    </w:p>
    <w:p w14:paraId="69260A05" w14:textId="77777777" w:rsidR="002B0505" w:rsidRPr="0086502E" w:rsidRDefault="002B0505" w:rsidP="002B0505">
      <w:pPr>
        <w:tabs>
          <w:tab w:val="left" w:pos="720"/>
          <w:tab w:val="left" w:pos="1440"/>
          <w:tab w:val="left" w:pos="2160"/>
        </w:tabs>
        <w:spacing w:line="360" w:lineRule="atLeast"/>
        <w:jc w:val="center"/>
        <w:rPr>
          <w:spacing w:val="5"/>
          <w:sz w:val="26"/>
        </w:rPr>
      </w:pPr>
    </w:p>
    <w:p w14:paraId="735B3E93"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0E7C88AA"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5A938D97"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69ABBDA8" w14:textId="77777777" w:rsidR="002B0505" w:rsidRPr="0086502E" w:rsidRDefault="002B0505" w:rsidP="002B0505">
      <w:pPr>
        <w:tabs>
          <w:tab w:val="left" w:pos="720"/>
          <w:tab w:val="left" w:pos="1440"/>
          <w:tab w:val="left" w:pos="2160"/>
        </w:tabs>
        <w:spacing w:line="360" w:lineRule="atLeast"/>
        <w:rPr>
          <w:spacing w:val="5"/>
          <w:sz w:val="26"/>
        </w:rPr>
      </w:pPr>
    </w:p>
    <w:p w14:paraId="7C97D422"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spacing w:val="5"/>
          <w:sz w:val="26"/>
        </w:rPr>
        <w:br/>
      </w:r>
      <w:r w:rsidRPr="0086502E">
        <w:rPr>
          <w:caps/>
          <w:noProof/>
          <w:spacing w:val="5"/>
          <w:sz w:val="26"/>
        </w:rPr>
        <w:t>GERARDINE MARY KEARNEY,</w:t>
      </w:r>
      <w:r w:rsidRPr="0086502E">
        <w:rPr>
          <w:caps/>
          <w:spacing w:val="5"/>
          <w:sz w:val="26"/>
        </w:rPr>
        <w:t xml:space="preserve"> </w:t>
      </w:r>
      <w:r w:rsidRPr="0086502E">
        <w:rPr>
          <w:spacing w:val="5"/>
          <w:sz w:val="26"/>
        </w:rPr>
        <w:t xml:space="preserve">a member of the Federal Executive Council, to administer the </w:t>
      </w:r>
      <w:r w:rsidRPr="0086502E">
        <w:rPr>
          <w:caps/>
          <w:noProof/>
          <w:spacing w:val="5"/>
          <w:sz w:val="26"/>
          <w:szCs w:val="26"/>
        </w:rPr>
        <w:t xml:space="preserve">THE DEPARTMENT OF HEALTH. </w:t>
      </w:r>
      <w:r w:rsidRPr="0086502E">
        <w:rPr>
          <w:spacing w:val="5"/>
          <w:sz w:val="26"/>
        </w:rPr>
        <w:t xml:space="preserve"> </w:t>
      </w:r>
    </w:p>
    <w:p w14:paraId="67B21116" w14:textId="77777777" w:rsidR="002B0505" w:rsidRPr="0086502E" w:rsidRDefault="002B0505" w:rsidP="002B0505">
      <w:pPr>
        <w:tabs>
          <w:tab w:val="left" w:pos="720"/>
          <w:tab w:val="left" w:pos="1440"/>
          <w:tab w:val="left" w:pos="2160"/>
        </w:tabs>
        <w:spacing w:line="360" w:lineRule="atLeast"/>
        <w:rPr>
          <w:spacing w:val="5"/>
          <w:sz w:val="26"/>
        </w:rPr>
      </w:pPr>
    </w:p>
    <w:p w14:paraId="35467932"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 xml:space="preserve">GERARDINE MARY KEARNEY </w:t>
      </w:r>
      <w:r w:rsidRPr="0086502E">
        <w:rPr>
          <w:spacing w:val="5"/>
          <w:sz w:val="26"/>
        </w:rPr>
        <w:t xml:space="preserve">to hold the office of </w:t>
      </w:r>
      <w:r w:rsidRPr="0086502E">
        <w:rPr>
          <w:caps/>
          <w:noProof/>
          <w:spacing w:val="5"/>
          <w:sz w:val="26"/>
        </w:rPr>
        <w:t>PArLIAMenTARY SECRETARY to the MINISTER FOR HEALTH AND AGED CARE</w:t>
      </w:r>
      <w:r w:rsidRPr="0086502E">
        <w:rPr>
          <w:spacing w:val="5"/>
          <w:sz w:val="26"/>
        </w:rPr>
        <w:t>.</w:t>
      </w:r>
    </w:p>
    <w:p w14:paraId="6BA444D5" w14:textId="77777777" w:rsidR="002B0505" w:rsidRPr="0086502E" w:rsidRDefault="002B0505" w:rsidP="002B0505">
      <w:pPr>
        <w:tabs>
          <w:tab w:val="left" w:pos="5104"/>
        </w:tabs>
        <w:spacing w:line="360" w:lineRule="atLeast"/>
        <w:ind w:left="5040"/>
        <w:rPr>
          <w:spacing w:val="5"/>
          <w:sz w:val="26"/>
        </w:rPr>
      </w:pPr>
    </w:p>
    <w:p w14:paraId="17F19F22"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2B72A9A7" w14:textId="77777777" w:rsidR="002B0505" w:rsidRPr="0086502E" w:rsidRDefault="002B0505" w:rsidP="002B0505">
      <w:pPr>
        <w:tabs>
          <w:tab w:val="left" w:pos="5040"/>
        </w:tabs>
        <w:ind w:left="5040"/>
        <w:rPr>
          <w:spacing w:val="5"/>
          <w:sz w:val="26"/>
        </w:rPr>
      </w:pPr>
    </w:p>
    <w:p w14:paraId="68E33E63" w14:textId="77777777" w:rsidR="002B0505" w:rsidRPr="0086502E" w:rsidRDefault="002B0505" w:rsidP="002B0505">
      <w:pPr>
        <w:tabs>
          <w:tab w:val="left" w:pos="5040"/>
        </w:tabs>
        <w:rPr>
          <w:spacing w:val="5"/>
          <w:sz w:val="26"/>
        </w:rPr>
      </w:pPr>
    </w:p>
    <w:p w14:paraId="70DD4A2F" w14:textId="77777777" w:rsidR="002B0505" w:rsidRPr="0086502E" w:rsidRDefault="002B0505" w:rsidP="002B0505">
      <w:pPr>
        <w:tabs>
          <w:tab w:val="left" w:pos="5040"/>
        </w:tabs>
        <w:ind w:left="5040"/>
        <w:rPr>
          <w:spacing w:val="5"/>
          <w:sz w:val="26"/>
        </w:rPr>
      </w:pPr>
    </w:p>
    <w:p w14:paraId="7473CE54" w14:textId="77777777" w:rsidR="002B0505" w:rsidRPr="0086502E" w:rsidRDefault="002B0505" w:rsidP="002B0505">
      <w:pPr>
        <w:tabs>
          <w:tab w:val="left" w:pos="5040"/>
        </w:tabs>
        <w:ind w:left="5040"/>
        <w:rPr>
          <w:spacing w:val="5"/>
          <w:sz w:val="26"/>
        </w:rPr>
      </w:pPr>
      <w:r w:rsidRPr="0086502E">
        <w:rPr>
          <w:spacing w:val="5"/>
          <w:sz w:val="26"/>
        </w:rPr>
        <w:t>[SIGNED]</w:t>
      </w:r>
    </w:p>
    <w:p w14:paraId="19BF6407" w14:textId="77777777" w:rsidR="002B0505" w:rsidRPr="0086502E" w:rsidRDefault="002B0505" w:rsidP="002B0505">
      <w:pPr>
        <w:tabs>
          <w:tab w:val="left" w:pos="5040"/>
        </w:tabs>
        <w:ind w:left="5040"/>
        <w:rPr>
          <w:spacing w:val="5"/>
          <w:sz w:val="26"/>
        </w:rPr>
      </w:pPr>
    </w:p>
    <w:p w14:paraId="5E6D2F97"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1DC7A5E6" w14:textId="77777777" w:rsidR="002B0505" w:rsidRPr="0086502E" w:rsidRDefault="002B0505" w:rsidP="002B0505">
      <w:pPr>
        <w:tabs>
          <w:tab w:val="left" w:pos="720"/>
          <w:tab w:val="left" w:pos="1440"/>
          <w:tab w:val="left" w:pos="2160"/>
        </w:tabs>
        <w:spacing w:line="360" w:lineRule="atLeast"/>
        <w:rPr>
          <w:spacing w:val="5"/>
          <w:sz w:val="26"/>
        </w:rPr>
      </w:pPr>
    </w:p>
    <w:p w14:paraId="0F342D91" w14:textId="77777777" w:rsidR="002B0505" w:rsidRPr="0086502E" w:rsidRDefault="002B0505" w:rsidP="002B0505">
      <w:pPr>
        <w:rPr>
          <w:spacing w:val="5"/>
          <w:sz w:val="26"/>
        </w:rPr>
      </w:pPr>
    </w:p>
    <w:p w14:paraId="5FC4D250"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1CC54193" w14:textId="77777777" w:rsidR="002B0505" w:rsidRPr="0086502E" w:rsidRDefault="002B0505" w:rsidP="002B0505">
      <w:pPr>
        <w:tabs>
          <w:tab w:val="left" w:pos="720"/>
          <w:tab w:val="left" w:pos="1440"/>
          <w:tab w:val="left" w:pos="2160"/>
        </w:tabs>
        <w:rPr>
          <w:spacing w:val="5"/>
          <w:sz w:val="26"/>
        </w:rPr>
      </w:pPr>
    </w:p>
    <w:p w14:paraId="56715734" w14:textId="77777777" w:rsidR="002B0505" w:rsidRPr="0086502E" w:rsidRDefault="002B0505" w:rsidP="002B0505">
      <w:pPr>
        <w:tabs>
          <w:tab w:val="left" w:pos="720"/>
          <w:tab w:val="left" w:pos="1440"/>
          <w:tab w:val="left" w:pos="2160"/>
        </w:tabs>
        <w:rPr>
          <w:spacing w:val="5"/>
          <w:sz w:val="26"/>
        </w:rPr>
      </w:pPr>
    </w:p>
    <w:p w14:paraId="552B4593" w14:textId="77777777" w:rsidR="002B0505" w:rsidRPr="0086502E" w:rsidRDefault="002B0505" w:rsidP="002B0505">
      <w:pPr>
        <w:rPr>
          <w:spacing w:val="5"/>
          <w:sz w:val="26"/>
        </w:rPr>
      </w:pPr>
    </w:p>
    <w:p w14:paraId="7818F084" w14:textId="77777777" w:rsidR="002B0505" w:rsidRPr="0086502E" w:rsidRDefault="002B0505" w:rsidP="002B0505">
      <w:pPr>
        <w:rPr>
          <w:spacing w:val="5"/>
          <w:sz w:val="26"/>
        </w:rPr>
      </w:pPr>
    </w:p>
    <w:p w14:paraId="6FCFE92B" w14:textId="77777777" w:rsidR="002B0505" w:rsidRPr="0086502E" w:rsidRDefault="002B0505" w:rsidP="002B0505">
      <w:pPr>
        <w:rPr>
          <w:spacing w:val="5"/>
          <w:sz w:val="26"/>
        </w:rPr>
      </w:pPr>
      <w:r w:rsidRPr="0086502E">
        <w:rPr>
          <w:spacing w:val="5"/>
          <w:sz w:val="26"/>
        </w:rPr>
        <w:t>[SIGNED]</w:t>
      </w:r>
    </w:p>
    <w:p w14:paraId="16310225" w14:textId="77777777" w:rsidR="002B0505" w:rsidRPr="0086502E" w:rsidRDefault="002B0505" w:rsidP="002B0505">
      <w:pPr>
        <w:rPr>
          <w:spacing w:val="5"/>
          <w:sz w:val="26"/>
        </w:rPr>
      </w:pPr>
    </w:p>
    <w:p w14:paraId="712C1217" w14:textId="77777777" w:rsidR="00630F23" w:rsidRPr="0086502E" w:rsidRDefault="002B0505" w:rsidP="002B0505">
      <w:pPr>
        <w:spacing w:line="360" w:lineRule="atLeast"/>
        <w:rPr>
          <w:spacing w:val="5"/>
          <w:sz w:val="26"/>
        </w:rPr>
      </w:pPr>
      <w:r w:rsidRPr="0086502E">
        <w:rPr>
          <w:spacing w:val="5"/>
          <w:sz w:val="26"/>
        </w:rPr>
        <w:t>Prime Minister</w:t>
      </w:r>
    </w:p>
    <w:p w14:paraId="42BEF597" w14:textId="77777777" w:rsidR="002B0505" w:rsidRPr="0086502E" w:rsidRDefault="002B0505" w:rsidP="00D662F5">
      <w:pPr>
        <w:pageBreakBefore/>
        <w:spacing w:after="120" w:line="240" w:lineRule="atLeast"/>
        <w:ind w:left="-1441" w:right="-1441"/>
        <w:jc w:val="center"/>
      </w:pPr>
    </w:p>
    <w:p w14:paraId="32E077CD" w14:textId="77777777" w:rsidR="002B0505" w:rsidRPr="0086502E" w:rsidRDefault="002B0505" w:rsidP="002B0505">
      <w:pPr>
        <w:tabs>
          <w:tab w:val="left" w:pos="720"/>
          <w:tab w:val="left" w:pos="1440"/>
          <w:tab w:val="left" w:pos="2160"/>
        </w:tabs>
        <w:spacing w:line="360" w:lineRule="atLeast"/>
        <w:jc w:val="center"/>
        <w:rPr>
          <w:spacing w:val="5"/>
          <w:sz w:val="26"/>
        </w:rPr>
      </w:pPr>
    </w:p>
    <w:p w14:paraId="6860B40F"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60E89351"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55686B88"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21F229D5" w14:textId="77777777" w:rsidR="002B0505" w:rsidRPr="0086502E" w:rsidRDefault="002B0505" w:rsidP="002B0505">
      <w:pPr>
        <w:tabs>
          <w:tab w:val="left" w:pos="720"/>
          <w:tab w:val="left" w:pos="1440"/>
          <w:tab w:val="left" w:pos="2160"/>
        </w:tabs>
        <w:spacing w:line="360" w:lineRule="atLeast"/>
        <w:rPr>
          <w:spacing w:val="5"/>
          <w:sz w:val="26"/>
        </w:rPr>
      </w:pPr>
    </w:p>
    <w:p w14:paraId="623B99A8"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spacing w:val="5"/>
          <w:sz w:val="26"/>
        </w:rPr>
        <w:br/>
      </w:r>
      <w:r w:rsidRPr="0086502E">
        <w:rPr>
          <w:caps/>
          <w:noProof/>
          <w:spacing w:val="5"/>
          <w:sz w:val="26"/>
        </w:rPr>
        <w:t>EMMA MARGARET MCBRIDE,</w:t>
      </w:r>
      <w:r w:rsidRPr="0086502E">
        <w:rPr>
          <w:caps/>
          <w:spacing w:val="5"/>
          <w:sz w:val="26"/>
        </w:rPr>
        <w:t xml:space="preserve"> </w:t>
      </w:r>
      <w:r w:rsidRPr="0086502E">
        <w:rPr>
          <w:spacing w:val="5"/>
          <w:sz w:val="26"/>
        </w:rPr>
        <w:t xml:space="preserve">a member of the Federal Executive Council, to administer the </w:t>
      </w:r>
      <w:r w:rsidRPr="0086502E">
        <w:rPr>
          <w:caps/>
          <w:noProof/>
          <w:spacing w:val="5"/>
          <w:sz w:val="26"/>
          <w:szCs w:val="26"/>
        </w:rPr>
        <w:t xml:space="preserve">THE DEPARTMENT OF HEALTH. </w:t>
      </w:r>
      <w:r w:rsidRPr="0086502E">
        <w:rPr>
          <w:spacing w:val="5"/>
          <w:sz w:val="26"/>
        </w:rPr>
        <w:t xml:space="preserve"> </w:t>
      </w:r>
    </w:p>
    <w:p w14:paraId="2382B499" w14:textId="77777777" w:rsidR="002B0505" w:rsidRPr="0086502E" w:rsidRDefault="002B0505" w:rsidP="002B0505">
      <w:pPr>
        <w:tabs>
          <w:tab w:val="left" w:pos="720"/>
          <w:tab w:val="left" w:pos="1440"/>
          <w:tab w:val="left" w:pos="2160"/>
        </w:tabs>
        <w:spacing w:line="360" w:lineRule="atLeast"/>
        <w:rPr>
          <w:spacing w:val="5"/>
          <w:sz w:val="26"/>
        </w:rPr>
      </w:pPr>
    </w:p>
    <w:p w14:paraId="68572101"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EMMA MARGARET MCBRIDE</w:t>
      </w:r>
      <w:r w:rsidRPr="0086502E">
        <w:rPr>
          <w:caps/>
          <w:spacing w:val="5"/>
          <w:sz w:val="26"/>
        </w:rPr>
        <w:t xml:space="preserve"> </w:t>
      </w:r>
      <w:r w:rsidRPr="0086502E">
        <w:rPr>
          <w:spacing w:val="5"/>
          <w:sz w:val="26"/>
        </w:rPr>
        <w:t xml:space="preserve">to hold the office of </w:t>
      </w:r>
      <w:r w:rsidRPr="0086502E">
        <w:rPr>
          <w:caps/>
          <w:noProof/>
          <w:spacing w:val="5"/>
          <w:sz w:val="26"/>
        </w:rPr>
        <w:t>PArLIAMenTARY SECRETARY to the MINISTER FOR HEALTH AND AGED CARE</w:t>
      </w:r>
      <w:r w:rsidRPr="0086502E">
        <w:rPr>
          <w:spacing w:val="5"/>
          <w:sz w:val="26"/>
        </w:rPr>
        <w:t>.</w:t>
      </w:r>
    </w:p>
    <w:p w14:paraId="719A11E1" w14:textId="77777777" w:rsidR="002B0505" w:rsidRPr="0086502E" w:rsidRDefault="002B0505" w:rsidP="002B0505">
      <w:pPr>
        <w:tabs>
          <w:tab w:val="left" w:pos="5104"/>
        </w:tabs>
        <w:spacing w:line="360" w:lineRule="atLeast"/>
        <w:ind w:left="5040"/>
        <w:rPr>
          <w:spacing w:val="5"/>
          <w:sz w:val="26"/>
        </w:rPr>
      </w:pPr>
    </w:p>
    <w:p w14:paraId="3EACE1DE"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0961E8AE" w14:textId="77777777" w:rsidR="002B0505" w:rsidRPr="0086502E" w:rsidRDefault="002B0505" w:rsidP="002B0505">
      <w:pPr>
        <w:tabs>
          <w:tab w:val="left" w:pos="5040"/>
        </w:tabs>
        <w:ind w:left="5040"/>
        <w:rPr>
          <w:spacing w:val="5"/>
          <w:sz w:val="26"/>
        </w:rPr>
      </w:pPr>
    </w:p>
    <w:p w14:paraId="0C280553" w14:textId="77777777" w:rsidR="002B0505" w:rsidRPr="0086502E" w:rsidRDefault="002B0505" w:rsidP="002B0505">
      <w:pPr>
        <w:tabs>
          <w:tab w:val="left" w:pos="5040"/>
        </w:tabs>
        <w:rPr>
          <w:spacing w:val="5"/>
          <w:sz w:val="26"/>
        </w:rPr>
      </w:pPr>
    </w:p>
    <w:p w14:paraId="7660F7C6" w14:textId="77777777" w:rsidR="002B0505" w:rsidRPr="0086502E" w:rsidRDefault="002B0505" w:rsidP="002B0505">
      <w:pPr>
        <w:tabs>
          <w:tab w:val="left" w:pos="5040"/>
        </w:tabs>
        <w:ind w:left="5040"/>
        <w:rPr>
          <w:spacing w:val="5"/>
          <w:sz w:val="26"/>
        </w:rPr>
      </w:pPr>
    </w:p>
    <w:p w14:paraId="010E50BC" w14:textId="77777777" w:rsidR="002B0505" w:rsidRPr="0086502E" w:rsidRDefault="002B0505" w:rsidP="002B0505">
      <w:pPr>
        <w:tabs>
          <w:tab w:val="left" w:pos="5040"/>
        </w:tabs>
        <w:ind w:left="5040"/>
        <w:rPr>
          <w:spacing w:val="5"/>
          <w:sz w:val="26"/>
        </w:rPr>
      </w:pPr>
      <w:r w:rsidRPr="0086502E">
        <w:rPr>
          <w:spacing w:val="5"/>
          <w:sz w:val="26"/>
        </w:rPr>
        <w:t>[SIGNED]</w:t>
      </w:r>
    </w:p>
    <w:p w14:paraId="1D3BDBB2" w14:textId="77777777" w:rsidR="002B0505" w:rsidRPr="0086502E" w:rsidRDefault="002B0505" w:rsidP="002B0505">
      <w:pPr>
        <w:tabs>
          <w:tab w:val="left" w:pos="5040"/>
        </w:tabs>
        <w:ind w:left="5040"/>
        <w:rPr>
          <w:spacing w:val="5"/>
          <w:sz w:val="26"/>
        </w:rPr>
      </w:pPr>
    </w:p>
    <w:p w14:paraId="1C67F344"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5AEC2E23" w14:textId="77777777" w:rsidR="002B0505" w:rsidRPr="0086502E" w:rsidRDefault="002B0505" w:rsidP="002B0505">
      <w:pPr>
        <w:tabs>
          <w:tab w:val="left" w:pos="720"/>
          <w:tab w:val="left" w:pos="1440"/>
          <w:tab w:val="left" w:pos="2160"/>
        </w:tabs>
        <w:spacing w:line="360" w:lineRule="atLeast"/>
        <w:rPr>
          <w:spacing w:val="5"/>
          <w:sz w:val="26"/>
        </w:rPr>
      </w:pPr>
    </w:p>
    <w:p w14:paraId="31B2E047" w14:textId="77777777" w:rsidR="002B0505" w:rsidRPr="0086502E" w:rsidRDefault="002B0505" w:rsidP="002B0505">
      <w:pPr>
        <w:rPr>
          <w:spacing w:val="5"/>
          <w:sz w:val="26"/>
        </w:rPr>
      </w:pPr>
    </w:p>
    <w:p w14:paraId="3652C0A3"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1FB4F393" w14:textId="77777777" w:rsidR="002B0505" w:rsidRPr="0086502E" w:rsidRDefault="002B0505" w:rsidP="002B0505">
      <w:pPr>
        <w:tabs>
          <w:tab w:val="left" w:pos="720"/>
          <w:tab w:val="left" w:pos="1440"/>
          <w:tab w:val="left" w:pos="2160"/>
        </w:tabs>
        <w:rPr>
          <w:spacing w:val="5"/>
          <w:sz w:val="26"/>
        </w:rPr>
      </w:pPr>
    </w:p>
    <w:p w14:paraId="7BF11761" w14:textId="77777777" w:rsidR="002B0505" w:rsidRPr="0086502E" w:rsidRDefault="002B0505" w:rsidP="002B0505">
      <w:pPr>
        <w:tabs>
          <w:tab w:val="left" w:pos="720"/>
          <w:tab w:val="left" w:pos="1440"/>
          <w:tab w:val="left" w:pos="2160"/>
        </w:tabs>
        <w:rPr>
          <w:spacing w:val="5"/>
          <w:sz w:val="26"/>
        </w:rPr>
      </w:pPr>
    </w:p>
    <w:p w14:paraId="6B1AE14B" w14:textId="77777777" w:rsidR="002B0505" w:rsidRPr="0086502E" w:rsidRDefault="002B0505" w:rsidP="002B0505">
      <w:pPr>
        <w:rPr>
          <w:spacing w:val="5"/>
          <w:sz w:val="26"/>
        </w:rPr>
      </w:pPr>
    </w:p>
    <w:p w14:paraId="0141DA3C" w14:textId="77777777" w:rsidR="002B0505" w:rsidRPr="0086502E" w:rsidRDefault="002B0505" w:rsidP="002B0505">
      <w:pPr>
        <w:rPr>
          <w:spacing w:val="5"/>
          <w:sz w:val="26"/>
        </w:rPr>
      </w:pPr>
    </w:p>
    <w:p w14:paraId="565DD722" w14:textId="77777777" w:rsidR="002B0505" w:rsidRPr="0086502E" w:rsidRDefault="002B0505" w:rsidP="002B0505">
      <w:pPr>
        <w:rPr>
          <w:spacing w:val="5"/>
          <w:sz w:val="26"/>
        </w:rPr>
      </w:pPr>
      <w:r w:rsidRPr="0086502E">
        <w:rPr>
          <w:spacing w:val="5"/>
          <w:sz w:val="26"/>
        </w:rPr>
        <w:t>[SIGNED]</w:t>
      </w:r>
    </w:p>
    <w:p w14:paraId="69131B0D" w14:textId="77777777" w:rsidR="002B0505" w:rsidRPr="0086502E" w:rsidRDefault="002B0505" w:rsidP="002B0505">
      <w:pPr>
        <w:rPr>
          <w:spacing w:val="5"/>
          <w:sz w:val="26"/>
        </w:rPr>
      </w:pPr>
    </w:p>
    <w:p w14:paraId="1D01B604" w14:textId="77777777" w:rsidR="00630F23" w:rsidRPr="0086502E" w:rsidRDefault="002B0505" w:rsidP="002B0505">
      <w:pPr>
        <w:spacing w:line="360" w:lineRule="atLeast"/>
        <w:rPr>
          <w:spacing w:val="5"/>
          <w:sz w:val="26"/>
        </w:rPr>
      </w:pPr>
      <w:r w:rsidRPr="0086502E">
        <w:rPr>
          <w:spacing w:val="5"/>
          <w:sz w:val="26"/>
        </w:rPr>
        <w:t>Prime Minister</w:t>
      </w:r>
    </w:p>
    <w:p w14:paraId="65B06755" w14:textId="77777777" w:rsidR="002B0505" w:rsidRPr="0086502E" w:rsidRDefault="002B0505" w:rsidP="00D662F5">
      <w:pPr>
        <w:pageBreakBefore/>
        <w:spacing w:after="120" w:line="240" w:lineRule="atLeast"/>
        <w:ind w:left="-1441" w:right="-1441"/>
        <w:jc w:val="center"/>
      </w:pPr>
    </w:p>
    <w:p w14:paraId="3B790457" w14:textId="77777777" w:rsidR="002B0505" w:rsidRPr="0086502E" w:rsidRDefault="002B0505" w:rsidP="002B0505">
      <w:pPr>
        <w:tabs>
          <w:tab w:val="left" w:pos="720"/>
          <w:tab w:val="left" w:pos="1440"/>
          <w:tab w:val="left" w:pos="2160"/>
        </w:tabs>
        <w:spacing w:line="360" w:lineRule="atLeast"/>
        <w:jc w:val="center"/>
        <w:rPr>
          <w:spacing w:val="5"/>
          <w:sz w:val="26"/>
        </w:rPr>
      </w:pPr>
    </w:p>
    <w:p w14:paraId="2CA85CFE"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52043884"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06F8FB4B"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18CD2FD6" w14:textId="77777777" w:rsidR="002B0505" w:rsidRPr="0086502E" w:rsidRDefault="002B0505" w:rsidP="002B0505">
      <w:pPr>
        <w:tabs>
          <w:tab w:val="left" w:pos="720"/>
          <w:tab w:val="left" w:pos="1440"/>
          <w:tab w:val="left" w:pos="2160"/>
        </w:tabs>
        <w:spacing w:line="360" w:lineRule="atLeast"/>
        <w:rPr>
          <w:spacing w:val="5"/>
          <w:sz w:val="26"/>
        </w:rPr>
      </w:pPr>
    </w:p>
    <w:p w14:paraId="12B0D214"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MALARNDIRRI BARBARA MCCARTHY,</w:t>
      </w:r>
      <w:r w:rsidRPr="0086502E">
        <w:rPr>
          <w:caps/>
          <w:spacing w:val="5"/>
          <w:sz w:val="26"/>
        </w:rPr>
        <w:t xml:space="preserve"> </w:t>
      </w:r>
      <w:r w:rsidRPr="0086502E">
        <w:rPr>
          <w:spacing w:val="5"/>
          <w:sz w:val="26"/>
        </w:rPr>
        <w:t xml:space="preserve">a member of the Federal Executive Council, to administer the </w:t>
      </w:r>
      <w:r w:rsidRPr="0086502E">
        <w:rPr>
          <w:caps/>
          <w:noProof/>
          <w:spacing w:val="5"/>
          <w:sz w:val="26"/>
          <w:szCs w:val="26"/>
        </w:rPr>
        <w:t xml:space="preserve">THE DEPARTMENT OF THE PRIME MINISTER AND CABINET </w:t>
      </w:r>
      <w:r w:rsidRPr="0086502E">
        <w:rPr>
          <w:noProof/>
          <w:spacing w:val="5"/>
          <w:sz w:val="26"/>
          <w:szCs w:val="26"/>
        </w:rPr>
        <w:t xml:space="preserve">and </w:t>
      </w:r>
      <w:r w:rsidRPr="0086502E">
        <w:rPr>
          <w:caps/>
          <w:noProof/>
          <w:spacing w:val="5"/>
          <w:sz w:val="26"/>
          <w:szCs w:val="26"/>
        </w:rPr>
        <w:t>the DEPARTMENT OF HEALTH</w:t>
      </w:r>
      <w:r w:rsidRPr="0086502E">
        <w:rPr>
          <w:spacing w:val="5"/>
          <w:sz w:val="26"/>
        </w:rPr>
        <w:t xml:space="preserve">. </w:t>
      </w:r>
    </w:p>
    <w:p w14:paraId="2477F89F" w14:textId="77777777" w:rsidR="002B0505" w:rsidRPr="0086502E" w:rsidRDefault="002B0505" w:rsidP="002B0505">
      <w:pPr>
        <w:tabs>
          <w:tab w:val="left" w:pos="720"/>
          <w:tab w:val="left" w:pos="1440"/>
          <w:tab w:val="left" w:pos="2160"/>
        </w:tabs>
        <w:spacing w:line="360" w:lineRule="atLeast"/>
        <w:rPr>
          <w:spacing w:val="5"/>
          <w:sz w:val="26"/>
        </w:rPr>
      </w:pPr>
    </w:p>
    <w:p w14:paraId="2989BDCF"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MALARNDIRRI  BARBARA MCCARTHY</w:t>
      </w:r>
      <w:r w:rsidRPr="0086502E">
        <w:rPr>
          <w:caps/>
          <w:spacing w:val="5"/>
          <w:sz w:val="26"/>
        </w:rPr>
        <w:t xml:space="preserve"> </w:t>
      </w:r>
      <w:r w:rsidRPr="0086502E">
        <w:rPr>
          <w:spacing w:val="5"/>
          <w:sz w:val="26"/>
        </w:rPr>
        <w:t xml:space="preserve">to hold the offices of </w:t>
      </w:r>
      <w:r w:rsidRPr="0086502E">
        <w:rPr>
          <w:caps/>
          <w:noProof/>
          <w:spacing w:val="5"/>
          <w:sz w:val="26"/>
        </w:rPr>
        <w:t xml:space="preserve">PARLIAMENTARY SECRETARY TO THE MINISTER FOR INDIGENOUS AUSTRALIANS </w:t>
      </w:r>
      <w:r w:rsidRPr="0086502E">
        <w:rPr>
          <w:noProof/>
          <w:spacing w:val="5"/>
          <w:sz w:val="26"/>
        </w:rPr>
        <w:t xml:space="preserve">and </w:t>
      </w:r>
      <w:r w:rsidRPr="0086502E">
        <w:rPr>
          <w:caps/>
          <w:noProof/>
          <w:spacing w:val="5"/>
          <w:sz w:val="26"/>
        </w:rPr>
        <w:t>PARLIAMENTARY SECRETARY TO THE MINISTER FOR HEALTH</w:t>
      </w:r>
      <w:r w:rsidRPr="0086502E">
        <w:rPr>
          <w:spacing w:val="5"/>
          <w:sz w:val="26"/>
        </w:rPr>
        <w:t xml:space="preserve"> AND AGED CARE. </w:t>
      </w:r>
    </w:p>
    <w:p w14:paraId="24438412" w14:textId="77777777" w:rsidR="002B0505" w:rsidRPr="0086502E" w:rsidRDefault="002B0505" w:rsidP="002B0505">
      <w:pPr>
        <w:tabs>
          <w:tab w:val="left" w:pos="5104"/>
        </w:tabs>
        <w:spacing w:line="360" w:lineRule="atLeast"/>
        <w:ind w:left="5040"/>
        <w:rPr>
          <w:spacing w:val="5"/>
          <w:sz w:val="26"/>
        </w:rPr>
      </w:pPr>
    </w:p>
    <w:p w14:paraId="4D2E6029"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072BD286" w14:textId="77777777" w:rsidR="002B0505" w:rsidRPr="0086502E" w:rsidRDefault="002B0505" w:rsidP="002B0505">
      <w:pPr>
        <w:tabs>
          <w:tab w:val="left" w:pos="5040"/>
        </w:tabs>
        <w:ind w:left="5040"/>
        <w:rPr>
          <w:spacing w:val="5"/>
          <w:sz w:val="26"/>
        </w:rPr>
      </w:pPr>
    </w:p>
    <w:p w14:paraId="3738190D" w14:textId="77777777" w:rsidR="002B0505" w:rsidRPr="0086502E" w:rsidRDefault="002B0505" w:rsidP="002B0505">
      <w:pPr>
        <w:tabs>
          <w:tab w:val="left" w:pos="5040"/>
        </w:tabs>
        <w:rPr>
          <w:spacing w:val="5"/>
          <w:sz w:val="26"/>
        </w:rPr>
      </w:pPr>
    </w:p>
    <w:p w14:paraId="7E25CE4D" w14:textId="77777777" w:rsidR="002B0505" w:rsidRPr="0086502E" w:rsidRDefault="002B0505" w:rsidP="002B0505">
      <w:pPr>
        <w:tabs>
          <w:tab w:val="left" w:pos="5040"/>
        </w:tabs>
        <w:ind w:left="5040"/>
        <w:rPr>
          <w:spacing w:val="5"/>
          <w:sz w:val="26"/>
        </w:rPr>
      </w:pPr>
    </w:p>
    <w:p w14:paraId="0B68643A" w14:textId="77777777" w:rsidR="002B0505" w:rsidRPr="0086502E" w:rsidRDefault="002B0505" w:rsidP="002B0505">
      <w:pPr>
        <w:tabs>
          <w:tab w:val="left" w:pos="5040"/>
        </w:tabs>
        <w:ind w:left="5040"/>
        <w:rPr>
          <w:spacing w:val="5"/>
          <w:sz w:val="26"/>
        </w:rPr>
      </w:pPr>
      <w:r w:rsidRPr="0086502E">
        <w:rPr>
          <w:spacing w:val="5"/>
          <w:sz w:val="26"/>
        </w:rPr>
        <w:t>[SIGNED]</w:t>
      </w:r>
    </w:p>
    <w:p w14:paraId="3ED9A91C" w14:textId="77777777" w:rsidR="002B0505" w:rsidRPr="0086502E" w:rsidRDefault="002B0505" w:rsidP="002B0505">
      <w:pPr>
        <w:tabs>
          <w:tab w:val="left" w:pos="5040"/>
        </w:tabs>
        <w:ind w:left="5040"/>
        <w:rPr>
          <w:spacing w:val="5"/>
          <w:sz w:val="26"/>
        </w:rPr>
      </w:pPr>
    </w:p>
    <w:p w14:paraId="3F397F2C"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1BD09952" w14:textId="77777777" w:rsidR="002B0505" w:rsidRPr="0086502E" w:rsidRDefault="002B0505" w:rsidP="002B0505">
      <w:pPr>
        <w:tabs>
          <w:tab w:val="left" w:pos="720"/>
          <w:tab w:val="left" w:pos="1440"/>
          <w:tab w:val="left" w:pos="2160"/>
        </w:tabs>
        <w:spacing w:line="360" w:lineRule="atLeast"/>
        <w:rPr>
          <w:spacing w:val="5"/>
          <w:sz w:val="26"/>
        </w:rPr>
      </w:pPr>
    </w:p>
    <w:p w14:paraId="2C96AC91" w14:textId="77777777" w:rsidR="002B0505" w:rsidRPr="0086502E" w:rsidRDefault="002B0505" w:rsidP="002B0505">
      <w:pPr>
        <w:rPr>
          <w:spacing w:val="5"/>
          <w:sz w:val="26"/>
        </w:rPr>
      </w:pPr>
    </w:p>
    <w:p w14:paraId="2B66FEFC"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2950C7E4" w14:textId="77777777" w:rsidR="002B0505" w:rsidRPr="0086502E" w:rsidRDefault="002B0505" w:rsidP="002B0505">
      <w:pPr>
        <w:tabs>
          <w:tab w:val="left" w:pos="720"/>
          <w:tab w:val="left" w:pos="1440"/>
          <w:tab w:val="left" w:pos="2160"/>
        </w:tabs>
        <w:rPr>
          <w:spacing w:val="5"/>
          <w:sz w:val="26"/>
        </w:rPr>
      </w:pPr>
    </w:p>
    <w:p w14:paraId="1B112E1A" w14:textId="77777777" w:rsidR="002B0505" w:rsidRPr="0086502E" w:rsidRDefault="002B0505" w:rsidP="002B0505">
      <w:pPr>
        <w:rPr>
          <w:spacing w:val="5"/>
          <w:sz w:val="26"/>
        </w:rPr>
      </w:pPr>
    </w:p>
    <w:p w14:paraId="7D225EBA" w14:textId="77777777" w:rsidR="002B0505" w:rsidRPr="0086502E" w:rsidRDefault="002B0505" w:rsidP="002B0505">
      <w:pPr>
        <w:rPr>
          <w:spacing w:val="5"/>
          <w:sz w:val="26"/>
        </w:rPr>
      </w:pPr>
      <w:r w:rsidRPr="0086502E">
        <w:rPr>
          <w:spacing w:val="5"/>
          <w:sz w:val="26"/>
        </w:rPr>
        <w:t>[SIGNED]</w:t>
      </w:r>
    </w:p>
    <w:p w14:paraId="2A990A1F" w14:textId="77777777" w:rsidR="002B0505" w:rsidRPr="0086502E" w:rsidRDefault="002B0505" w:rsidP="002B0505">
      <w:pPr>
        <w:rPr>
          <w:spacing w:val="5"/>
          <w:sz w:val="26"/>
        </w:rPr>
      </w:pPr>
    </w:p>
    <w:p w14:paraId="4C26072D" w14:textId="77777777" w:rsidR="00630F23" w:rsidRPr="0086502E" w:rsidRDefault="002B0505" w:rsidP="002B0505">
      <w:pPr>
        <w:spacing w:line="360" w:lineRule="atLeast"/>
        <w:rPr>
          <w:spacing w:val="5"/>
          <w:sz w:val="26"/>
        </w:rPr>
      </w:pPr>
      <w:r w:rsidRPr="0086502E">
        <w:rPr>
          <w:spacing w:val="5"/>
          <w:sz w:val="26"/>
        </w:rPr>
        <w:t>Prime Minister</w:t>
      </w:r>
    </w:p>
    <w:p w14:paraId="69EE20DD" w14:textId="77777777" w:rsidR="002B0505" w:rsidRPr="0086502E" w:rsidRDefault="002B0505" w:rsidP="00D662F5">
      <w:pPr>
        <w:pageBreakBefore/>
        <w:spacing w:after="120" w:line="240" w:lineRule="atLeast"/>
        <w:ind w:left="-1441" w:right="-1441"/>
        <w:jc w:val="center"/>
      </w:pPr>
    </w:p>
    <w:p w14:paraId="6F6F9E1E" w14:textId="77777777" w:rsidR="002B0505" w:rsidRPr="0086502E" w:rsidRDefault="002B0505" w:rsidP="002B0505">
      <w:pPr>
        <w:tabs>
          <w:tab w:val="left" w:pos="720"/>
          <w:tab w:val="left" w:pos="1440"/>
          <w:tab w:val="left" w:pos="2160"/>
        </w:tabs>
        <w:spacing w:line="360" w:lineRule="atLeast"/>
        <w:jc w:val="center"/>
        <w:rPr>
          <w:spacing w:val="5"/>
          <w:sz w:val="26"/>
        </w:rPr>
      </w:pPr>
    </w:p>
    <w:p w14:paraId="2811CAF4"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4DA3B567"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1C730431"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03748221" w14:textId="77777777" w:rsidR="002B0505" w:rsidRPr="0086502E" w:rsidRDefault="002B0505" w:rsidP="002B0505">
      <w:pPr>
        <w:tabs>
          <w:tab w:val="left" w:pos="720"/>
          <w:tab w:val="left" w:pos="1440"/>
          <w:tab w:val="left" w:pos="2160"/>
        </w:tabs>
        <w:spacing w:line="360" w:lineRule="atLeast"/>
        <w:rPr>
          <w:spacing w:val="5"/>
          <w:sz w:val="26"/>
        </w:rPr>
      </w:pPr>
    </w:p>
    <w:p w14:paraId="27B0D38D"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TIMOTHY AYRES,</w:t>
      </w:r>
      <w:r w:rsidRPr="0086502E">
        <w:rPr>
          <w:caps/>
          <w:spacing w:val="5"/>
          <w:sz w:val="26"/>
        </w:rPr>
        <w:t xml:space="preserve"> </w:t>
      </w:r>
      <w:r w:rsidRPr="0086502E">
        <w:rPr>
          <w:spacing w:val="5"/>
          <w:sz w:val="26"/>
        </w:rPr>
        <w:t xml:space="preserve">a member of the Federal Executive Council, to administer THE DEPARTMENT OF FOREIGN AFFAIRS AND TRADE and THE DEPARTMENT OF INDUSTRY, SCIENCE, ENERGY AND RESOURCES. </w:t>
      </w:r>
    </w:p>
    <w:p w14:paraId="45B09E77" w14:textId="77777777" w:rsidR="002B0505" w:rsidRPr="0086502E" w:rsidRDefault="002B0505" w:rsidP="002B0505">
      <w:pPr>
        <w:tabs>
          <w:tab w:val="left" w:pos="720"/>
          <w:tab w:val="left" w:pos="1440"/>
          <w:tab w:val="left" w:pos="2160"/>
        </w:tabs>
        <w:spacing w:line="360" w:lineRule="atLeast"/>
        <w:rPr>
          <w:spacing w:val="5"/>
          <w:sz w:val="26"/>
        </w:rPr>
      </w:pPr>
    </w:p>
    <w:p w14:paraId="23BC17B2"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TIMOTHY AYRES</w:t>
      </w:r>
      <w:r w:rsidRPr="0086502E">
        <w:rPr>
          <w:caps/>
          <w:spacing w:val="5"/>
          <w:sz w:val="26"/>
        </w:rPr>
        <w:t xml:space="preserve"> </w:t>
      </w:r>
      <w:r w:rsidRPr="0086502E">
        <w:rPr>
          <w:spacing w:val="5"/>
          <w:sz w:val="26"/>
        </w:rPr>
        <w:t xml:space="preserve">to hold the offices of </w:t>
      </w:r>
      <w:r w:rsidRPr="0086502E">
        <w:rPr>
          <w:caps/>
          <w:noProof/>
          <w:spacing w:val="5"/>
          <w:sz w:val="26"/>
        </w:rPr>
        <w:t xml:space="preserve">PARLIAMENTARY SECRETARY TO THE MINISTER FOR TRADE AND TOURISM </w:t>
      </w:r>
      <w:r w:rsidRPr="0086502E">
        <w:rPr>
          <w:noProof/>
          <w:spacing w:val="5"/>
          <w:sz w:val="26"/>
        </w:rPr>
        <w:t>and</w:t>
      </w:r>
      <w:r w:rsidRPr="0086502E">
        <w:rPr>
          <w:caps/>
          <w:noProof/>
          <w:spacing w:val="5"/>
          <w:sz w:val="26"/>
        </w:rPr>
        <w:t xml:space="preserve"> PARLIAMENTARY SECRETARY TO THE MINISTER FOR INDUSTRY AND SCIENCE</w:t>
      </w:r>
      <w:r w:rsidRPr="0086502E">
        <w:rPr>
          <w:spacing w:val="5"/>
          <w:sz w:val="26"/>
        </w:rPr>
        <w:t>.</w:t>
      </w:r>
    </w:p>
    <w:p w14:paraId="01E5C0B0" w14:textId="77777777" w:rsidR="002B0505" w:rsidRPr="0086502E" w:rsidRDefault="002B0505" w:rsidP="002B0505">
      <w:pPr>
        <w:tabs>
          <w:tab w:val="left" w:pos="5104"/>
        </w:tabs>
        <w:spacing w:line="360" w:lineRule="atLeast"/>
        <w:ind w:left="5040"/>
        <w:rPr>
          <w:spacing w:val="5"/>
          <w:sz w:val="26"/>
        </w:rPr>
      </w:pPr>
    </w:p>
    <w:p w14:paraId="661DDC2E"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2294AC0E" w14:textId="77777777" w:rsidR="002B0505" w:rsidRPr="0086502E" w:rsidRDefault="002B0505" w:rsidP="002B0505">
      <w:pPr>
        <w:tabs>
          <w:tab w:val="left" w:pos="5040"/>
        </w:tabs>
        <w:ind w:left="5040"/>
        <w:rPr>
          <w:spacing w:val="5"/>
          <w:sz w:val="26"/>
        </w:rPr>
      </w:pPr>
    </w:p>
    <w:p w14:paraId="3C994950" w14:textId="77777777" w:rsidR="002B0505" w:rsidRPr="0086502E" w:rsidRDefault="002B0505" w:rsidP="002B0505">
      <w:pPr>
        <w:tabs>
          <w:tab w:val="left" w:pos="5040"/>
        </w:tabs>
        <w:rPr>
          <w:spacing w:val="5"/>
          <w:sz w:val="26"/>
        </w:rPr>
      </w:pPr>
    </w:p>
    <w:p w14:paraId="5F9E4CB1" w14:textId="77777777" w:rsidR="002B0505" w:rsidRPr="0086502E" w:rsidRDefault="002B0505" w:rsidP="002B0505">
      <w:pPr>
        <w:tabs>
          <w:tab w:val="left" w:pos="5040"/>
        </w:tabs>
        <w:ind w:left="5040"/>
        <w:rPr>
          <w:spacing w:val="5"/>
          <w:sz w:val="26"/>
        </w:rPr>
      </w:pPr>
    </w:p>
    <w:p w14:paraId="56F0F8D8" w14:textId="77777777" w:rsidR="002B0505" w:rsidRPr="0086502E" w:rsidRDefault="002B0505" w:rsidP="002B0505">
      <w:pPr>
        <w:tabs>
          <w:tab w:val="left" w:pos="5040"/>
        </w:tabs>
        <w:ind w:left="5040"/>
        <w:rPr>
          <w:spacing w:val="5"/>
          <w:sz w:val="26"/>
        </w:rPr>
      </w:pPr>
      <w:r w:rsidRPr="0086502E">
        <w:rPr>
          <w:spacing w:val="5"/>
          <w:sz w:val="26"/>
        </w:rPr>
        <w:t>[SIGNED]</w:t>
      </w:r>
    </w:p>
    <w:p w14:paraId="75874870" w14:textId="77777777" w:rsidR="002B0505" w:rsidRPr="0086502E" w:rsidRDefault="002B0505" w:rsidP="002B0505">
      <w:pPr>
        <w:tabs>
          <w:tab w:val="left" w:pos="5040"/>
        </w:tabs>
        <w:ind w:left="5040"/>
        <w:rPr>
          <w:spacing w:val="5"/>
          <w:sz w:val="26"/>
        </w:rPr>
      </w:pPr>
    </w:p>
    <w:p w14:paraId="61F2E5F3"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3E6C7F75" w14:textId="77777777" w:rsidR="002B0505" w:rsidRPr="0086502E" w:rsidRDefault="002B0505" w:rsidP="002B0505">
      <w:pPr>
        <w:tabs>
          <w:tab w:val="left" w:pos="720"/>
          <w:tab w:val="left" w:pos="1440"/>
          <w:tab w:val="left" w:pos="2160"/>
        </w:tabs>
        <w:spacing w:line="360" w:lineRule="atLeast"/>
        <w:rPr>
          <w:spacing w:val="5"/>
          <w:sz w:val="26"/>
        </w:rPr>
      </w:pPr>
    </w:p>
    <w:p w14:paraId="63627FB9" w14:textId="77777777" w:rsidR="002B0505" w:rsidRPr="0086502E" w:rsidRDefault="002B0505" w:rsidP="002B0505">
      <w:pPr>
        <w:rPr>
          <w:spacing w:val="5"/>
          <w:sz w:val="26"/>
        </w:rPr>
      </w:pPr>
    </w:p>
    <w:p w14:paraId="54CABC57"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00A8312C" w14:textId="77777777" w:rsidR="002B0505" w:rsidRPr="0086502E" w:rsidRDefault="002B0505" w:rsidP="002B0505">
      <w:pPr>
        <w:tabs>
          <w:tab w:val="left" w:pos="720"/>
          <w:tab w:val="left" w:pos="1440"/>
          <w:tab w:val="left" w:pos="2160"/>
        </w:tabs>
        <w:rPr>
          <w:spacing w:val="5"/>
          <w:sz w:val="26"/>
        </w:rPr>
      </w:pPr>
    </w:p>
    <w:p w14:paraId="4F73171C" w14:textId="77777777" w:rsidR="002B0505" w:rsidRPr="0086502E" w:rsidRDefault="002B0505" w:rsidP="002B0505">
      <w:pPr>
        <w:tabs>
          <w:tab w:val="left" w:pos="720"/>
          <w:tab w:val="left" w:pos="1440"/>
          <w:tab w:val="left" w:pos="2160"/>
        </w:tabs>
        <w:rPr>
          <w:spacing w:val="5"/>
          <w:sz w:val="26"/>
        </w:rPr>
      </w:pPr>
    </w:p>
    <w:p w14:paraId="0D4A7ADF" w14:textId="77777777" w:rsidR="002B0505" w:rsidRPr="0086502E" w:rsidRDefault="002B0505" w:rsidP="002B0505">
      <w:pPr>
        <w:rPr>
          <w:spacing w:val="5"/>
          <w:sz w:val="26"/>
        </w:rPr>
      </w:pPr>
    </w:p>
    <w:p w14:paraId="7D5878F3" w14:textId="77777777" w:rsidR="002B0505" w:rsidRPr="0086502E" w:rsidRDefault="002B0505" w:rsidP="002B0505">
      <w:pPr>
        <w:rPr>
          <w:spacing w:val="5"/>
          <w:sz w:val="26"/>
        </w:rPr>
      </w:pPr>
      <w:r w:rsidRPr="0086502E">
        <w:rPr>
          <w:spacing w:val="5"/>
          <w:sz w:val="26"/>
        </w:rPr>
        <w:t>[SIGNED]</w:t>
      </w:r>
    </w:p>
    <w:p w14:paraId="46250E78" w14:textId="77777777" w:rsidR="002B0505" w:rsidRPr="0086502E" w:rsidRDefault="002B0505" w:rsidP="002B0505">
      <w:pPr>
        <w:rPr>
          <w:spacing w:val="5"/>
          <w:sz w:val="26"/>
        </w:rPr>
      </w:pPr>
    </w:p>
    <w:p w14:paraId="16A8E5BE" w14:textId="77777777" w:rsidR="00630F23" w:rsidRPr="0086502E" w:rsidRDefault="002B0505" w:rsidP="002B0505">
      <w:pPr>
        <w:spacing w:line="360" w:lineRule="atLeast"/>
        <w:rPr>
          <w:spacing w:val="5"/>
          <w:sz w:val="26"/>
        </w:rPr>
      </w:pPr>
      <w:r w:rsidRPr="0086502E">
        <w:rPr>
          <w:spacing w:val="5"/>
          <w:sz w:val="26"/>
        </w:rPr>
        <w:t>Prime Minister</w:t>
      </w:r>
    </w:p>
    <w:p w14:paraId="68825CD3" w14:textId="77777777" w:rsidR="002B0505" w:rsidRPr="0086502E" w:rsidRDefault="002B0505" w:rsidP="00D662F5">
      <w:pPr>
        <w:pageBreakBefore/>
        <w:spacing w:after="120" w:line="240" w:lineRule="atLeast"/>
        <w:ind w:left="-1441" w:right="-1441"/>
        <w:jc w:val="center"/>
      </w:pPr>
    </w:p>
    <w:p w14:paraId="6C2FEA55" w14:textId="77777777" w:rsidR="002B0505" w:rsidRPr="0086502E" w:rsidRDefault="002B0505" w:rsidP="002B0505">
      <w:pPr>
        <w:tabs>
          <w:tab w:val="left" w:pos="720"/>
          <w:tab w:val="left" w:pos="1440"/>
          <w:tab w:val="left" w:pos="2160"/>
        </w:tabs>
        <w:spacing w:line="360" w:lineRule="atLeast"/>
        <w:jc w:val="center"/>
        <w:rPr>
          <w:spacing w:val="5"/>
          <w:sz w:val="26"/>
        </w:rPr>
      </w:pPr>
    </w:p>
    <w:p w14:paraId="053DBD5D"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2C963D47"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1AB991E1"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5C1E2A58" w14:textId="77777777" w:rsidR="002B0505" w:rsidRPr="0086502E" w:rsidRDefault="002B0505" w:rsidP="002B0505">
      <w:pPr>
        <w:tabs>
          <w:tab w:val="left" w:pos="720"/>
          <w:tab w:val="left" w:pos="1440"/>
          <w:tab w:val="left" w:pos="2160"/>
        </w:tabs>
        <w:spacing w:line="360" w:lineRule="atLeast"/>
        <w:rPr>
          <w:spacing w:val="5"/>
          <w:sz w:val="26"/>
        </w:rPr>
      </w:pPr>
    </w:p>
    <w:p w14:paraId="0C4B685C"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spacing w:val="5"/>
          <w:sz w:val="26"/>
        </w:rPr>
        <w:br/>
      </w:r>
      <w:r w:rsidRPr="0086502E">
        <w:rPr>
          <w:caps/>
          <w:noProof/>
          <w:spacing w:val="5"/>
          <w:sz w:val="26"/>
        </w:rPr>
        <w:t>ANTHONY DAVID CHISHOLM,</w:t>
      </w:r>
      <w:r w:rsidRPr="0086502E">
        <w:rPr>
          <w:caps/>
          <w:spacing w:val="5"/>
          <w:sz w:val="26"/>
        </w:rPr>
        <w:t xml:space="preserve"> </w:t>
      </w:r>
      <w:r w:rsidRPr="0086502E">
        <w:rPr>
          <w:spacing w:val="5"/>
          <w:sz w:val="26"/>
        </w:rPr>
        <w:t xml:space="preserve">a member of the Federal Executive Council, to administer THE DEPARTMENT OF EDUCATION, SKILLS AND EMPLOYMENT and THE DEPARTMENT OF INFRASTRUCTURE, TRANSPORT, REGIONAL DEVELOPMENT AND COMMUNICATIONS. </w:t>
      </w:r>
    </w:p>
    <w:p w14:paraId="43EF4499" w14:textId="77777777" w:rsidR="002B0505" w:rsidRPr="0086502E" w:rsidRDefault="002B0505" w:rsidP="002B0505">
      <w:pPr>
        <w:tabs>
          <w:tab w:val="left" w:pos="720"/>
          <w:tab w:val="left" w:pos="1440"/>
          <w:tab w:val="left" w:pos="2160"/>
        </w:tabs>
        <w:spacing w:line="360" w:lineRule="atLeast"/>
        <w:rPr>
          <w:spacing w:val="5"/>
          <w:sz w:val="26"/>
        </w:rPr>
      </w:pPr>
    </w:p>
    <w:p w14:paraId="4D277DBE"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 xml:space="preserve">ANTHONY DAVID CHISHOLM </w:t>
      </w:r>
      <w:r w:rsidRPr="0086502E">
        <w:rPr>
          <w:spacing w:val="5"/>
          <w:sz w:val="26"/>
        </w:rPr>
        <w:t xml:space="preserve">to hold the offices of </w:t>
      </w:r>
      <w:r w:rsidRPr="0086502E">
        <w:rPr>
          <w:caps/>
          <w:noProof/>
          <w:spacing w:val="5"/>
          <w:sz w:val="26"/>
        </w:rPr>
        <w:t xml:space="preserve">PARLIAMENTARY SECRETARY TO THE MINISTER FOR EDUCATION </w:t>
      </w:r>
      <w:r w:rsidRPr="0086502E">
        <w:rPr>
          <w:noProof/>
          <w:spacing w:val="5"/>
          <w:sz w:val="28"/>
        </w:rPr>
        <w:t>and</w:t>
      </w:r>
      <w:r w:rsidRPr="0086502E">
        <w:rPr>
          <w:caps/>
          <w:noProof/>
          <w:spacing w:val="5"/>
          <w:sz w:val="26"/>
        </w:rPr>
        <w:t xml:space="preserve"> PARLIAMENTARY SECRETARY TO THE MINISTER FOR REGIONAL DEVELOPMENT, LOCAL GOVERNMENT and territories. </w:t>
      </w:r>
    </w:p>
    <w:p w14:paraId="7F0FCBE5" w14:textId="77777777" w:rsidR="002B0505" w:rsidRPr="0086502E" w:rsidRDefault="002B0505" w:rsidP="002B0505">
      <w:pPr>
        <w:tabs>
          <w:tab w:val="left" w:pos="5104"/>
        </w:tabs>
        <w:spacing w:line="360" w:lineRule="atLeast"/>
        <w:ind w:left="5040"/>
        <w:rPr>
          <w:spacing w:val="5"/>
          <w:sz w:val="26"/>
        </w:rPr>
      </w:pPr>
    </w:p>
    <w:p w14:paraId="1C0E0349"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60A0BAFE" w14:textId="77777777" w:rsidR="002B0505" w:rsidRPr="0086502E" w:rsidRDefault="002B0505" w:rsidP="002B0505">
      <w:pPr>
        <w:tabs>
          <w:tab w:val="left" w:pos="5040"/>
        </w:tabs>
        <w:ind w:left="5040"/>
        <w:rPr>
          <w:spacing w:val="5"/>
          <w:sz w:val="26"/>
        </w:rPr>
      </w:pPr>
    </w:p>
    <w:p w14:paraId="11329A50" w14:textId="77777777" w:rsidR="002B0505" w:rsidRPr="0086502E" w:rsidRDefault="002B0505" w:rsidP="002B0505">
      <w:pPr>
        <w:tabs>
          <w:tab w:val="left" w:pos="5040"/>
        </w:tabs>
        <w:rPr>
          <w:spacing w:val="5"/>
          <w:sz w:val="26"/>
        </w:rPr>
      </w:pPr>
    </w:p>
    <w:p w14:paraId="5D56A216" w14:textId="77777777" w:rsidR="002B0505" w:rsidRPr="0086502E" w:rsidRDefault="002B0505" w:rsidP="002B0505">
      <w:pPr>
        <w:tabs>
          <w:tab w:val="left" w:pos="5040"/>
        </w:tabs>
        <w:ind w:left="5040"/>
        <w:rPr>
          <w:spacing w:val="5"/>
          <w:sz w:val="26"/>
        </w:rPr>
      </w:pPr>
    </w:p>
    <w:p w14:paraId="5F951A94" w14:textId="77777777" w:rsidR="002B0505" w:rsidRPr="0086502E" w:rsidRDefault="002B0505" w:rsidP="002B0505">
      <w:pPr>
        <w:tabs>
          <w:tab w:val="left" w:pos="5040"/>
        </w:tabs>
        <w:ind w:left="5040"/>
        <w:rPr>
          <w:spacing w:val="5"/>
          <w:sz w:val="26"/>
        </w:rPr>
      </w:pPr>
      <w:r w:rsidRPr="0086502E">
        <w:rPr>
          <w:spacing w:val="5"/>
          <w:sz w:val="26"/>
        </w:rPr>
        <w:t>[SIGNED]</w:t>
      </w:r>
    </w:p>
    <w:p w14:paraId="762991E1" w14:textId="77777777" w:rsidR="002B0505" w:rsidRPr="0086502E" w:rsidRDefault="002B0505" w:rsidP="002B0505">
      <w:pPr>
        <w:tabs>
          <w:tab w:val="left" w:pos="5040"/>
        </w:tabs>
        <w:ind w:left="5040"/>
        <w:rPr>
          <w:spacing w:val="5"/>
          <w:sz w:val="26"/>
        </w:rPr>
      </w:pPr>
    </w:p>
    <w:p w14:paraId="33CE5714"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DEF7B4D" w14:textId="77777777" w:rsidR="002B0505" w:rsidRPr="0086502E" w:rsidRDefault="002B0505" w:rsidP="002B0505">
      <w:pPr>
        <w:tabs>
          <w:tab w:val="left" w:pos="720"/>
          <w:tab w:val="left" w:pos="1440"/>
          <w:tab w:val="left" w:pos="2160"/>
        </w:tabs>
        <w:spacing w:line="360" w:lineRule="atLeast"/>
        <w:rPr>
          <w:spacing w:val="5"/>
          <w:sz w:val="26"/>
        </w:rPr>
      </w:pPr>
    </w:p>
    <w:p w14:paraId="3759F511" w14:textId="77777777" w:rsidR="002B0505" w:rsidRPr="0086502E" w:rsidRDefault="002B0505" w:rsidP="002B0505">
      <w:pPr>
        <w:rPr>
          <w:spacing w:val="5"/>
          <w:sz w:val="26"/>
        </w:rPr>
      </w:pPr>
    </w:p>
    <w:p w14:paraId="111B5A94"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616EAB97" w14:textId="77777777" w:rsidR="002B0505" w:rsidRPr="0086502E" w:rsidRDefault="002B0505" w:rsidP="002B0505">
      <w:pPr>
        <w:tabs>
          <w:tab w:val="left" w:pos="720"/>
          <w:tab w:val="left" w:pos="1440"/>
          <w:tab w:val="left" w:pos="2160"/>
        </w:tabs>
        <w:rPr>
          <w:spacing w:val="5"/>
          <w:sz w:val="26"/>
        </w:rPr>
      </w:pPr>
    </w:p>
    <w:p w14:paraId="6DB9B929" w14:textId="77777777" w:rsidR="002B0505" w:rsidRPr="0086502E" w:rsidRDefault="002B0505" w:rsidP="002B0505">
      <w:pPr>
        <w:rPr>
          <w:spacing w:val="5"/>
          <w:sz w:val="26"/>
        </w:rPr>
      </w:pPr>
      <w:r w:rsidRPr="0086502E">
        <w:rPr>
          <w:spacing w:val="5"/>
          <w:sz w:val="26"/>
        </w:rPr>
        <w:t>[SIGNED]</w:t>
      </w:r>
    </w:p>
    <w:p w14:paraId="09015D06" w14:textId="77777777" w:rsidR="002B0505" w:rsidRPr="0086502E" w:rsidRDefault="002B0505" w:rsidP="002B0505">
      <w:pPr>
        <w:rPr>
          <w:spacing w:val="5"/>
          <w:sz w:val="26"/>
        </w:rPr>
      </w:pPr>
    </w:p>
    <w:p w14:paraId="145A5DDD" w14:textId="77777777" w:rsidR="00630F23" w:rsidRPr="0086502E" w:rsidRDefault="002B0505" w:rsidP="002B0505">
      <w:pPr>
        <w:spacing w:line="360" w:lineRule="atLeast"/>
        <w:rPr>
          <w:spacing w:val="5"/>
          <w:sz w:val="26"/>
        </w:rPr>
      </w:pPr>
      <w:r w:rsidRPr="0086502E">
        <w:rPr>
          <w:spacing w:val="5"/>
          <w:sz w:val="26"/>
        </w:rPr>
        <w:t>Prime Minister</w:t>
      </w:r>
    </w:p>
    <w:p w14:paraId="69CFA0FA" w14:textId="77777777" w:rsidR="002B0505" w:rsidRPr="0086502E" w:rsidRDefault="002B0505" w:rsidP="00D662F5">
      <w:pPr>
        <w:pageBreakBefore/>
        <w:spacing w:after="120" w:line="240" w:lineRule="atLeast"/>
        <w:ind w:left="-1441" w:right="-1441"/>
        <w:jc w:val="center"/>
      </w:pPr>
    </w:p>
    <w:p w14:paraId="5D5F91C7" w14:textId="77777777" w:rsidR="002B0505" w:rsidRPr="0086502E" w:rsidRDefault="002B0505" w:rsidP="002B0505">
      <w:pPr>
        <w:tabs>
          <w:tab w:val="left" w:pos="720"/>
          <w:tab w:val="left" w:pos="1440"/>
          <w:tab w:val="left" w:pos="2160"/>
        </w:tabs>
        <w:spacing w:line="360" w:lineRule="atLeast"/>
        <w:jc w:val="center"/>
        <w:rPr>
          <w:spacing w:val="5"/>
          <w:sz w:val="26"/>
        </w:rPr>
      </w:pPr>
    </w:p>
    <w:p w14:paraId="36685BE8" w14:textId="77777777" w:rsidR="002B0505" w:rsidRPr="0086502E" w:rsidRDefault="002B0505" w:rsidP="002B0505">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5C9A9A3D" w14:textId="77777777" w:rsidR="002B0505" w:rsidRPr="0086502E" w:rsidRDefault="002B0505" w:rsidP="002B0505">
      <w:pPr>
        <w:tabs>
          <w:tab w:val="left" w:pos="720"/>
          <w:tab w:val="left" w:pos="1440"/>
          <w:tab w:val="left" w:pos="2160"/>
        </w:tabs>
        <w:spacing w:line="360" w:lineRule="atLeast"/>
        <w:jc w:val="center"/>
        <w:rPr>
          <w:b/>
          <w:spacing w:val="5"/>
          <w:sz w:val="26"/>
        </w:rPr>
      </w:pPr>
    </w:p>
    <w:p w14:paraId="321BF086" w14:textId="77777777" w:rsidR="002B0505" w:rsidRPr="0086502E" w:rsidRDefault="002B0505" w:rsidP="002B0505">
      <w:pPr>
        <w:tabs>
          <w:tab w:val="left" w:pos="720"/>
          <w:tab w:val="left" w:pos="1440"/>
          <w:tab w:val="left" w:pos="2160"/>
        </w:tabs>
        <w:spacing w:line="360" w:lineRule="atLeast"/>
        <w:jc w:val="center"/>
        <w:rPr>
          <w:spacing w:val="5"/>
          <w:sz w:val="26"/>
        </w:rPr>
      </w:pPr>
      <w:r w:rsidRPr="0086502E">
        <w:rPr>
          <w:spacing w:val="5"/>
          <w:sz w:val="26"/>
        </w:rPr>
        <w:t>___________________</w:t>
      </w:r>
    </w:p>
    <w:p w14:paraId="74E720C3" w14:textId="77777777" w:rsidR="002B0505" w:rsidRPr="0086502E" w:rsidRDefault="002B0505" w:rsidP="002B0505">
      <w:pPr>
        <w:tabs>
          <w:tab w:val="left" w:pos="720"/>
          <w:tab w:val="left" w:pos="1440"/>
          <w:tab w:val="left" w:pos="2160"/>
        </w:tabs>
        <w:spacing w:line="360" w:lineRule="atLeast"/>
        <w:rPr>
          <w:spacing w:val="5"/>
          <w:sz w:val="26"/>
        </w:rPr>
      </w:pPr>
    </w:p>
    <w:p w14:paraId="61E0E21B"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TIMOTHY GRAHAM WATTS,</w:t>
      </w:r>
      <w:r w:rsidRPr="0086502E">
        <w:rPr>
          <w:caps/>
          <w:spacing w:val="5"/>
          <w:sz w:val="26"/>
        </w:rPr>
        <w:t xml:space="preserve"> </w:t>
      </w:r>
      <w:r w:rsidRPr="0086502E">
        <w:rPr>
          <w:spacing w:val="5"/>
          <w:sz w:val="26"/>
        </w:rPr>
        <w:t xml:space="preserve">a member of the Federal Executive Council, to administer THE DEPARTMENT OF FOREIGN AFFAIRS AND TRADE. </w:t>
      </w:r>
    </w:p>
    <w:p w14:paraId="0B4F1D06" w14:textId="77777777" w:rsidR="002B0505" w:rsidRPr="0086502E" w:rsidRDefault="002B0505" w:rsidP="002B0505">
      <w:pPr>
        <w:tabs>
          <w:tab w:val="left" w:pos="720"/>
          <w:tab w:val="left" w:pos="1440"/>
          <w:tab w:val="left" w:pos="2160"/>
        </w:tabs>
        <w:spacing w:line="360" w:lineRule="atLeast"/>
        <w:rPr>
          <w:spacing w:val="5"/>
          <w:sz w:val="26"/>
        </w:rPr>
      </w:pPr>
    </w:p>
    <w:p w14:paraId="75192247" w14:textId="77777777" w:rsidR="002B0505" w:rsidRPr="0086502E" w:rsidRDefault="002B0505" w:rsidP="002B0505">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TIMOTHY GRAHAM WATTS</w:t>
      </w:r>
      <w:r w:rsidRPr="0086502E">
        <w:rPr>
          <w:caps/>
          <w:spacing w:val="5"/>
          <w:sz w:val="26"/>
        </w:rPr>
        <w:t xml:space="preserve"> </w:t>
      </w:r>
      <w:r w:rsidRPr="0086502E">
        <w:rPr>
          <w:spacing w:val="5"/>
          <w:sz w:val="26"/>
        </w:rPr>
        <w:t xml:space="preserve">to hold the office of </w:t>
      </w:r>
      <w:r w:rsidRPr="0086502E">
        <w:rPr>
          <w:caps/>
          <w:noProof/>
          <w:spacing w:val="5"/>
          <w:sz w:val="26"/>
        </w:rPr>
        <w:t>PARLIAMENTARY SECRETARY TO THE MINISTER FOR FOREIGN AFFAIRS.</w:t>
      </w:r>
    </w:p>
    <w:p w14:paraId="6044F959" w14:textId="77777777" w:rsidR="002B0505" w:rsidRPr="0086502E" w:rsidRDefault="002B0505" w:rsidP="002B0505">
      <w:pPr>
        <w:tabs>
          <w:tab w:val="left" w:pos="5104"/>
        </w:tabs>
        <w:spacing w:line="360" w:lineRule="atLeast"/>
        <w:ind w:left="5040"/>
        <w:rPr>
          <w:spacing w:val="5"/>
          <w:sz w:val="26"/>
        </w:rPr>
      </w:pPr>
    </w:p>
    <w:p w14:paraId="511EB967" w14:textId="77777777" w:rsidR="002B0505" w:rsidRPr="0086502E" w:rsidRDefault="002B0505" w:rsidP="002B050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1 June</w:t>
      </w:r>
      <w:r w:rsidRPr="0086502E">
        <w:rPr>
          <w:spacing w:val="5"/>
          <w:sz w:val="26"/>
        </w:rPr>
        <w:t xml:space="preserve"> 2022</w:t>
      </w:r>
    </w:p>
    <w:p w14:paraId="22BB77BE" w14:textId="77777777" w:rsidR="002B0505" w:rsidRPr="0086502E" w:rsidRDefault="002B0505" w:rsidP="002B0505">
      <w:pPr>
        <w:tabs>
          <w:tab w:val="left" w:pos="5040"/>
        </w:tabs>
        <w:ind w:left="5040"/>
        <w:rPr>
          <w:spacing w:val="5"/>
          <w:sz w:val="26"/>
        </w:rPr>
      </w:pPr>
    </w:p>
    <w:p w14:paraId="0CED66E7" w14:textId="77777777" w:rsidR="002B0505" w:rsidRPr="0086502E" w:rsidRDefault="002B0505" w:rsidP="002B0505">
      <w:pPr>
        <w:tabs>
          <w:tab w:val="left" w:pos="5040"/>
        </w:tabs>
        <w:rPr>
          <w:spacing w:val="5"/>
          <w:sz w:val="26"/>
        </w:rPr>
      </w:pPr>
    </w:p>
    <w:p w14:paraId="0A916C36" w14:textId="77777777" w:rsidR="002B0505" w:rsidRPr="0086502E" w:rsidRDefault="002B0505" w:rsidP="002B0505">
      <w:pPr>
        <w:tabs>
          <w:tab w:val="left" w:pos="5040"/>
        </w:tabs>
        <w:ind w:left="5040"/>
        <w:rPr>
          <w:spacing w:val="5"/>
          <w:sz w:val="26"/>
        </w:rPr>
      </w:pPr>
    </w:p>
    <w:p w14:paraId="07F10141" w14:textId="77777777" w:rsidR="002B0505" w:rsidRPr="0086502E" w:rsidRDefault="002B0505" w:rsidP="002B0505">
      <w:pPr>
        <w:tabs>
          <w:tab w:val="left" w:pos="5040"/>
        </w:tabs>
        <w:ind w:left="5040"/>
        <w:rPr>
          <w:spacing w:val="5"/>
          <w:sz w:val="26"/>
        </w:rPr>
      </w:pPr>
      <w:r w:rsidRPr="0086502E">
        <w:rPr>
          <w:spacing w:val="5"/>
          <w:sz w:val="26"/>
        </w:rPr>
        <w:t>[SIGNED]</w:t>
      </w:r>
    </w:p>
    <w:p w14:paraId="43C9BF7A" w14:textId="77777777" w:rsidR="002B0505" w:rsidRPr="0086502E" w:rsidRDefault="002B0505" w:rsidP="002B0505">
      <w:pPr>
        <w:tabs>
          <w:tab w:val="left" w:pos="5040"/>
        </w:tabs>
        <w:ind w:left="5040"/>
        <w:rPr>
          <w:spacing w:val="5"/>
          <w:sz w:val="26"/>
        </w:rPr>
      </w:pPr>
    </w:p>
    <w:p w14:paraId="2DC3933F" w14:textId="77777777" w:rsidR="002B0505" w:rsidRPr="0086502E" w:rsidRDefault="002B0505" w:rsidP="002B0505">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2F4AF41" w14:textId="77777777" w:rsidR="002B0505" w:rsidRPr="0086502E" w:rsidRDefault="002B0505" w:rsidP="002B0505">
      <w:pPr>
        <w:tabs>
          <w:tab w:val="left" w:pos="720"/>
          <w:tab w:val="left" w:pos="1440"/>
          <w:tab w:val="left" w:pos="2160"/>
        </w:tabs>
        <w:spacing w:line="360" w:lineRule="atLeast"/>
        <w:rPr>
          <w:spacing w:val="5"/>
          <w:sz w:val="26"/>
        </w:rPr>
      </w:pPr>
    </w:p>
    <w:p w14:paraId="3FF42283" w14:textId="77777777" w:rsidR="002B0505" w:rsidRPr="0086502E" w:rsidRDefault="002B0505" w:rsidP="002B0505">
      <w:pPr>
        <w:rPr>
          <w:spacing w:val="5"/>
          <w:sz w:val="26"/>
        </w:rPr>
      </w:pPr>
    </w:p>
    <w:p w14:paraId="13DCC386" w14:textId="77777777" w:rsidR="002B0505" w:rsidRPr="0086502E" w:rsidRDefault="002B0505" w:rsidP="002B0505">
      <w:pPr>
        <w:tabs>
          <w:tab w:val="left" w:pos="720"/>
          <w:tab w:val="left" w:pos="1440"/>
          <w:tab w:val="left" w:pos="2160"/>
        </w:tabs>
        <w:spacing w:line="360" w:lineRule="atLeast"/>
        <w:rPr>
          <w:spacing w:val="5"/>
          <w:sz w:val="26"/>
        </w:rPr>
      </w:pPr>
      <w:r w:rsidRPr="0086502E">
        <w:rPr>
          <w:spacing w:val="5"/>
          <w:sz w:val="26"/>
        </w:rPr>
        <w:t>By His Excellency's Command</w:t>
      </w:r>
    </w:p>
    <w:p w14:paraId="1745AD8B" w14:textId="77777777" w:rsidR="002B0505" w:rsidRPr="0086502E" w:rsidRDefault="002B0505" w:rsidP="002B0505">
      <w:pPr>
        <w:tabs>
          <w:tab w:val="left" w:pos="720"/>
          <w:tab w:val="left" w:pos="1440"/>
          <w:tab w:val="left" w:pos="2160"/>
        </w:tabs>
        <w:rPr>
          <w:spacing w:val="5"/>
          <w:sz w:val="26"/>
        </w:rPr>
      </w:pPr>
    </w:p>
    <w:p w14:paraId="671F7A5F" w14:textId="77777777" w:rsidR="002B0505" w:rsidRPr="0086502E" w:rsidRDefault="002B0505" w:rsidP="002B0505">
      <w:pPr>
        <w:tabs>
          <w:tab w:val="left" w:pos="720"/>
          <w:tab w:val="left" w:pos="1440"/>
          <w:tab w:val="left" w:pos="2160"/>
        </w:tabs>
        <w:rPr>
          <w:spacing w:val="5"/>
          <w:sz w:val="26"/>
        </w:rPr>
      </w:pPr>
    </w:p>
    <w:p w14:paraId="3DA6764A" w14:textId="77777777" w:rsidR="002B0505" w:rsidRPr="0086502E" w:rsidRDefault="002B0505" w:rsidP="002B0505">
      <w:pPr>
        <w:rPr>
          <w:spacing w:val="5"/>
          <w:sz w:val="26"/>
        </w:rPr>
      </w:pPr>
    </w:p>
    <w:p w14:paraId="3614BE50" w14:textId="77777777" w:rsidR="002B0505" w:rsidRPr="0086502E" w:rsidRDefault="002B0505" w:rsidP="002B0505">
      <w:pPr>
        <w:rPr>
          <w:spacing w:val="5"/>
          <w:sz w:val="26"/>
        </w:rPr>
      </w:pPr>
    </w:p>
    <w:p w14:paraId="54D5DD33" w14:textId="77777777" w:rsidR="002B0505" w:rsidRPr="0086502E" w:rsidRDefault="002B0505" w:rsidP="002B0505">
      <w:pPr>
        <w:rPr>
          <w:spacing w:val="5"/>
          <w:sz w:val="26"/>
        </w:rPr>
      </w:pPr>
      <w:r w:rsidRPr="0086502E">
        <w:rPr>
          <w:spacing w:val="5"/>
          <w:sz w:val="26"/>
        </w:rPr>
        <w:t>[SIGNED]</w:t>
      </w:r>
    </w:p>
    <w:p w14:paraId="2B93DB13" w14:textId="77777777" w:rsidR="002B0505" w:rsidRPr="0086502E" w:rsidRDefault="002B0505" w:rsidP="002B0505">
      <w:pPr>
        <w:rPr>
          <w:spacing w:val="5"/>
          <w:sz w:val="26"/>
        </w:rPr>
      </w:pPr>
    </w:p>
    <w:p w14:paraId="624830CE" w14:textId="77777777" w:rsidR="002B0505" w:rsidRPr="0086502E" w:rsidRDefault="002B0505" w:rsidP="002B0505">
      <w:pPr>
        <w:spacing w:line="360" w:lineRule="atLeast"/>
        <w:rPr>
          <w:spacing w:val="5"/>
          <w:sz w:val="26"/>
        </w:rPr>
      </w:pPr>
      <w:r w:rsidRPr="0086502E">
        <w:rPr>
          <w:spacing w:val="5"/>
          <w:sz w:val="26"/>
        </w:rPr>
        <w:t>Prime Minister</w:t>
      </w:r>
    </w:p>
    <w:p w14:paraId="068544ED" w14:textId="77777777" w:rsidR="00DC5000" w:rsidRPr="0086502E" w:rsidRDefault="00600C62" w:rsidP="002B0505">
      <w:pPr>
        <w:pStyle w:val="ActHead3"/>
        <w:pageBreakBefore/>
      </w:pPr>
      <w:bookmarkStart w:id="39" w:name="_Toc178168418"/>
      <w:r w:rsidRPr="001323D4">
        <w:rPr>
          <w:rStyle w:val="CharDivNo"/>
        </w:rPr>
        <w:lastRenderedPageBreak/>
        <w:t>Division 3</w:t>
      </w:r>
      <w:r w:rsidR="00DC5000" w:rsidRPr="0086502E">
        <w:t>—</w:t>
      </w:r>
      <w:r w:rsidR="00DC5000" w:rsidRPr="001323D4">
        <w:rPr>
          <w:rStyle w:val="CharDivText"/>
        </w:rPr>
        <w:t xml:space="preserve">Instruments made on </w:t>
      </w:r>
      <w:r w:rsidR="00D662F5" w:rsidRPr="001323D4">
        <w:rPr>
          <w:rStyle w:val="CharDivText"/>
        </w:rPr>
        <w:t>1 July</w:t>
      </w:r>
      <w:r w:rsidR="00DC5000" w:rsidRPr="001323D4">
        <w:rPr>
          <w:rStyle w:val="CharDivText"/>
        </w:rPr>
        <w:t xml:space="preserve"> 2022</w:t>
      </w:r>
      <w:bookmarkEnd w:id="39"/>
    </w:p>
    <w:p w14:paraId="41B1F5C4" w14:textId="77777777" w:rsidR="000A48EF" w:rsidRPr="0086502E" w:rsidRDefault="00CF5DB9" w:rsidP="000A48EF">
      <w:pPr>
        <w:pStyle w:val="ActHead5"/>
      </w:pPr>
      <w:bookmarkStart w:id="40" w:name="_Toc178168419"/>
      <w:r w:rsidRPr="001323D4">
        <w:rPr>
          <w:rStyle w:val="CharSectno"/>
        </w:rPr>
        <w:t>4</w:t>
      </w:r>
      <w:r w:rsidR="0086502E" w:rsidRPr="001323D4">
        <w:rPr>
          <w:rStyle w:val="CharSectno"/>
        </w:rPr>
        <w:noBreakHyphen/>
      </w:r>
      <w:r w:rsidRPr="001323D4">
        <w:rPr>
          <w:rStyle w:val="CharSectno"/>
        </w:rPr>
        <w:t>3</w:t>
      </w:r>
      <w:r w:rsidR="000A48EF" w:rsidRPr="0086502E">
        <w:t xml:space="preserve">  Copies of instruments made on </w:t>
      </w:r>
      <w:r w:rsidR="00D662F5" w:rsidRPr="0086502E">
        <w:t>1 July</w:t>
      </w:r>
      <w:r w:rsidR="000A48EF" w:rsidRPr="0086502E">
        <w:t xml:space="preserve"> 2022</w:t>
      </w:r>
      <w:bookmarkEnd w:id="40"/>
    </w:p>
    <w:p w14:paraId="632E267C" w14:textId="77777777" w:rsidR="000A48EF" w:rsidRPr="0086502E" w:rsidRDefault="000A48EF" w:rsidP="000A48EF">
      <w:pPr>
        <w:pStyle w:val="subsection"/>
      </w:pPr>
      <w:r w:rsidRPr="0086502E">
        <w:tab/>
      </w:r>
      <w:r w:rsidRPr="0086502E">
        <w:tab/>
        <w:t>This section sets out copies of the instruments made by the Governor</w:t>
      </w:r>
      <w:r w:rsidR="0086502E">
        <w:noBreakHyphen/>
      </w:r>
      <w:r w:rsidRPr="0086502E">
        <w:t xml:space="preserve">General on </w:t>
      </w:r>
      <w:r w:rsidR="00D662F5" w:rsidRPr="0086502E">
        <w:t>1 July</w:t>
      </w:r>
      <w:r w:rsidRPr="0086502E">
        <w:t xml:space="preserve"> 2022.</w:t>
      </w:r>
    </w:p>
    <w:p w14:paraId="7C874B6B" w14:textId="77777777" w:rsidR="00A753E7" w:rsidRPr="0086502E" w:rsidRDefault="000A48EF" w:rsidP="000A48EF">
      <w:pPr>
        <w:pStyle w:val="notetext"/>
      </w:pPr>
      <w:r w:rsidRPr="0086502E">
        <w:t>Note:</w:t>
      </w:r>
      <w:r w:rsidRPr="0086502E">
        <w:tab/>
        <w:t xml:space="preserve">The </w:t>
      </w:r>
      <w:r w:rsidR="007A6C3C" w:rsidRPr="0086502E">
        <w:t>original</w:t>
      </w:r>
      <w:r w:rsidRPr="0086502E">
        <w:t xml:space="preserve"> instruments can be viewed on the website of the Department of the Prime Minister and Cabinet (https://www.pmc.gov.au).</w:t>
      </w:r>
    </w:p>
    <w:p w14:paraId="6D65490C" w14:textId="77777777" w:rsidR="000A48EF" w:rsidRPr="0086502E" w:rsidRDefault="000A48EF" w:rsidP="00D662F5">
      <w:pPr>
        <w:pageBreakBefore/>
        <w:spacing w:after="120" w:line="240" w:lineRule="atLeast"/>
        <w:ind w:left="-1441" w:right="-1441"/>
        <w:jc w:val="center"/>
      </w:pPr>
    </w:p>
    <w:p w14:paraId="61B030E4" w14:textId="77777777" w:rsidR="000A48EF" w:rsidRPr="0086502E" w:rsidRDefault="000A48EF" w:rsidP="000A48EF">
      <w:pPr>
        <w:tabs>
          <w:tab w:val="left" w:pos="720"/>
          <w:tab w:val="left" w:pos="1440"/>
          <w:tab w:val="left" w:pos="2160"/>
        </w:tabs>
        <w:spacing w:line="360" w:lineRule="atLeast"/>
        <w:jc w:val="center"/>
        <w:rPr>
          <w:spacing w:val="5"/>
          <w:sz w:val="26"/>
        </w:rPr>
      </w:pPr>
    </w:p>
    <w:p w14:paraId="3F508B72"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10026E7B"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485524E6"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05755896" w14:textId="77777777" w:rsidR="000A48EF" w:rsidRPr="0086502E" w:rsidRDefault="000A48EF" w:rsidP="000A48EF">
      <w:pPr>
        <w:tabs>
          <w:tab w:val="left" w:pos="720"/>
          <w:tab w:val="left" w:pos="1440"/>
          <w:tab w:val="left" w:pos="2160"/>
        </w:tabs>
        <w:spacing w:line="360" w:lineRule="atLeast"/>
        <w:rPr>
          <w:spacing w:val="5"/>
          <w:sz w:val="26"/>
        </w:rPr>
      </w:pPr>
    </w:p>
    <w:p w14:paraId="01D41B7B" w14:textId="77777777" w:rsidR="000A48EF" w:rsidRPr="0086502E" w:rsidRDefault="000A48EF" w:rsidP="000A48EF">
      <w:pPr>
        <w:tabs>
          <w:tab w:val="left" w:pos="720"/>
          <w:tab w:val="left" w:pos="1440"/>
          <w:tab w:val="left" w:pos="2160"/>
        </w:tabs>
        <w:spacing w:line="360" w:lineRule="atLeast"/>
        <w:rPr>
          <w:spacing w:val="5"/>
          <w:sz w:val="26"/>
        </w:rPr>
      </w:pPr>
    </w:p>
    <w:p w14:paraId="412EFEDF"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ANTHONY STEPHEN BURKE,</w:t>
      </w:r>
      <w:r w:rsidRPr="0086502E">
        <w:rPr>
          <w:spacing w:val="5"/>
          <w:sz w:val="26"/>
        </w:rPr>
        <w:t xml:space="preserve"> a member of the Federal Executive Council, to hold the </w:t>
      </w:r>
      <w:r w:rsidRPr="0086502E">
        <w:rPr>
          <w:spacing w:val="5"/>
          <w:sz w:val="26"/>
          <w:szCs w:val="26"/>
        </w:rPr>
        <w:t xml:space="preserve">offices of MINISTER FOR EMPLOYMENT AND WORKPLACE RELATIONS and MINISTER FOR THE ARTS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EMPLOYMENT AND WORKPLACE RELATIONS </w:t>
      </w:r>
      <w:r w:rsidRPr="0086502E">
        <w:rPr>
          <w:noProof/>
          <w:spacing w:val="5"/>
          <w:sz w:val="26"/>
          <w:szCs w:val="26"/>
        </w:rPr>
        <w:t>and</w:t>
      </w:r>
      <w:r w:rsidRPr="0086502E">
        <w:rPr>
          <w:caps/>
          <w:noProof/>
          <w:spacing w:val="5"/>
          <w:sz w:val="26"/>
          <w:szCs w:val="26"/>
        </w:rPr>
        <w:t xml:space="preserve"> </w:t>
      </w:r>
      <w:r w:rsidRPr="0086502E">
        <w:rPr>
          <w:spacing w:val="5"/>
          <w:sz w:val="26"/>
        </w:rPr>
        <w:t>THE DEPARTMENT OF INFRASTRUCTURE, TRANSPORT, REGIONAL DEVELOPMENT, COMMUNICATIONS AND THE ARTS.</w:t>
      </w:r>
    </w:p>
    <w:p w14:paraId="42F48BE7" w14:textId="77777777" w:rsidR="000A48EF" w:rsidRPr="0086502E" w:rsidRDefault="000A48EF" w:rsidP="000A48EF">
      <w:pPr>
        <w:tabs>
          <w:tab w:val="left" w:pos="5104"/>
        </w:tabs>
        <w:spacing w:line="360" w:lineRule="atLeast"/>
        <w:ind w:left="5040"/>
        <w:rPr>
          <w:spacing w:val="5"/>
          <w:sz w:val="26"/>
        </w:rPr>
      </w:pPr>
    </w:p>
    <w:p w14:paraId="3AA7F40F"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584AC6CE" w14:textId="77777777" w:rsidR="000A48EF" w:rsidRPr="0086502E" w:rsidRDefault="000A48EF" w:rsidP="000A48EF">
      <w:pPr>
        <w:tabs>
          <w:tab w:val="left" w:pos="5040"/>
        </w:tabs>
        <w:ind w:left="5040"/>
        <w:rPr>
          <w:spacing w:val="5"/>
          <w:sz w:val="26"/>
        </w:rPr>
      </w:pPr>
    </w:p>
    <w:p w14:paraId="47B9A121" w14:textId="77777777" w:rsidR="000A48EF" w:rsidRPr="0086502E" w:rsidRDefault="000A48EF" w:rsidP="000A48EF">
      <w:pPr>
        <w:tabs>
          <w:tab w:val="left" w:pos="5040"/>
        </w:tabs>
        <w:ind w:left="5040"/>
        <w:rPr>
          <w:spacing w:val="5"/>
          <w:sz w:val="26"/>
        </w:rPr>
      </w:pPr>
    </w:p>
    <w:p w14:paraId="37675617" w14:textId="77777777" w:rsidR="000A48EF" w:rsidRPr="0086502E" w:rsidRDefault="000A48EF" w:rsidP="000A48EF">
      <w:pPr>
        <w:tabs>
          <w:tab w:val="left" w:pos="5040"/>
        </w:tabs>
        <w:ind w:left="5040"/>
        <w:rPr>
          <w:spacing w:val="5"/>
          <w:sz w:val="26"/>
        </w:rPr>
      </w:pPr>
    </w:p>
    <w:p w14:paraId="125E87CD" w14:textId="77777777" w:rsidR="000A48EF" w:rsidRPr="0086502E" w:rsidRDefault="000A48EF" w:rsidP="000A48EF">
      <w:pPr>
        <w:tabs>
          <w:tab w:val="left" w:pos="5040"/>
        </w:tabs>
        <w:ind w:left="5040"/>
        <w:rPr>
          <w:spacing w:val="5"/>
          <w:sz w:val="26"/>
        </w:rPr>
      </w:pPr>
    </w:p>
    <w:p w14:paraId="4F8C75F9" w14:textId="77777777" w:rsidR="000A48EF" w:rsidRPr="0086502E" w:rsidRDefault="000A48EF" w:rsidP="000A48EF">
      <w:pPr>
        <w:tabs>
          <w:tab w:val="left" w:pos="5040"/>
        </w:tabs>
        <w:ind w:left="5040"/>
        <w:rPr>
          <w:spacing w:val="5"/>
          <w:sz w:val="26"/>
        </w:rPr>
      </w:pPr>
      <w:r w:rsidRPr="0086502E">
        <w:rPr>
          <w:spacing w:val="5"/>
          <w:sz w:val="26"/>
        </w:rPr>
        <w:t>[SIGNED]</w:t>
      </w:r>
    </w:p>
    <w:p w14:paraId="5A96BBA1" w14:textId="77777777" w:rsidR="000A48EF" w:rsidRPr="0086502E" w:rsidRDefault="000A48EF" w:rsidP="000A48EF">
      <w:pPr>
        <w:tabs>
          <w:tab w:val="left" w:pos="5040"/>
        </w:tabs>
        <w:ind w:left="5040"/>
        <w:rPr>
          <w:spacing w:val="5"/>
          <w:sz w:val="26"/>
        </w:rPr>
      </w:pPr>
    </w:p>
    <w:p w14:paraId="63A8F816"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44253B5" w14:textId="77777777" w:rsidR="000A48EF" w:rsidRPr="0086502E" w:rsidRDefault="000A48EF" w:rsidP="000A48EF">
      <w:pPr>
        <w:rPr>
          <w:spacing w:val="5"/>
          <w:sz w:val="26"/>
        </w:rPr>
      </w:pPr>
    </w:p>
    <w:p w14:paraId="5F924049"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08B92230" w14:textId="77777777" w:rsidR="000A48EF" w:rsidRPr="0086502E" w:rsidRDefault="000A48EF" w:rsidP="000A48EF">
      <w:pPr>
        <w:rPr>
          <w:spacing w:val="5"/>
          <w:sz w:val="26"/>
        </w:rPr>
      </w:pPr>
    </w:p>
    <w:p w14:paraId="416153F8" w14:textId="77777777" w:rsidR="000A48EF" w:rsidRPr="0086502E" w:rsidRDefault="000A48EF" w:rsidP="000A48EF">
      <w:pPr>
        <w:rPr>
          <w:spacing w:val="5"/>
          <w:sz w:val="26"/>
        </w:rPr>
      </w:pPr>
    </w:p>
    <w:p w14:paraId="4DDF2457" w14:textId="77777777" w:rsidR="000A48EF" w:rsidRPr="0086502E" w:rsidRDefault="000A48EF" w:rsidP="000A48EF">
      <w:pPr>
        <w:rPr>
          <w:spacing w:val="5"/>
          <w:sz w:val="26"/>
        </w:rPr>
      </w:pPr>
    </w:p>
    <w:p w14:paraId="0481EFE1" w14:textId="77777777" w:rsidR="000A48EF" w:rsidRPr="0086502E" w:rsidRDefault="000A48EF" w:rsidP="000A48EF">
      <w:pPr>
        <w:rPr>
          <w:spacing w:val="5"/>
          <w:sz w:val="26"/>
        </w:rPr>
      </w:pPr>
    </w:p>
    <w:p w14:paraId="07DC4F27" w14:textId="77777777" w:rsidR="000A48EF" w:rsidRPr="0086502E" w:rsidRDefault="000A48EF" w:rsidP="000A48EF">
      <w:pPr>
        <w:rPr>
          <w:spacing w:val="5"/>
          <w:sz w:val="26"/>
        </w:rPr>
      </w:pPr>
      <w:r w:rsidRPr="0086502E">
        <w:rPr>
          <w:spacing w:val="5"/>
          <w:sz w:val="26"/>
        </w:rPr>
        <w:t>[SIGNED]</w:t>
      </w:r>
    </w:p>
    <w:p w14:paraId="29D5386D" w14:textId="77777777" w:rsidR="000A48EF" w:rsidRPr="0086502E" w:rsidRDefault="000A48EF" w:rsidP="000A48EF">
      <w:pPr>
        <w:rPr>
          <w:spacing w:val="5"/>
          <w:sz w:val="26"/>
        </w:rPr>
      </w:pPr>
    </w:p>
    <w:p w14:paraId="73E27C58" w14:textId="77777777" w:rsidR="00A753E7" w:rsidRPr="0086502E" w:rsidRDefault="000A48EF" w:rsidP="000A48EF">
      <w:pPr>
        <w:spacing w:line="360" w:lineRule="atLeast"/>
        <w:rPr>
          <w:spacing w:val="5"/>
          <w:sz w:val="26"/>
        </w:rPr>
      </w:pPr>
      <w:r w:rsidRPr="0086502E">
        <w:rPr>
          <w:spacing w:val="5"/>
          <w:sz w:val="26"/>
        </w:rPr>
        <w:t>Prime Minister</w:t>
      </w:r>
    </w:p>
    <w:p w14:paraId="52C93880" w14:textId="77777777" w:rsidR="000A48EF" w:rsidRPr="0086502E" w:rsidRDefault="000A48EF" w:rsidP="00D662F5">
      <w:pPr>
        <w:pageBreakBefore/>
        <w:spacing w:after="120" w:line="240" w:lineRule="atLeast"/>
        <w:ind w:left="-1441" w:right="-1441"/>
        <w:jc w:val="center"/>
      </w:pPr>
    </w:p>
    <w:p w14:paraId="0C895C26" w14:textId="77777777" w:rsidR="000A48EF" w:rsidRPr="0086502E" w:rsidRDefault="000A48EF" w:rsidP="000A48EF">
      <w:pPr>
        <w:tabs>
          <w:tab w:val="left" w:pos="720"/>
          <w:tab w:val="left" w:pos="1440"/>
          <w:tab w:val="left" w:pos="2160"/>
        </w:tabs>
        <w:spacing w:line="360" w:lineRule="atLeast"/>
        <w:jc w:val="center"/>
        <w:rPr>
          <w:spacing w:val="5"/>
          <w:sz w:val="26"/>
        </w:rPr>
      </w:pPr>
    </w:p>
    <w:p w14:paraId="0CA0C286"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0E53424F"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2B2389F2"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0D6FDA11" w14:textId="77777777" w:rsidR="000A48EF" w:rsidRPr="0086502E" w:rsidRDefault="000A48EF" w:rsidP="000A48EF">
      <w:pPr>
        <w:tabs>
          <w:tab w:val="left" w:pos="720"/>
          <w:tab w:val="left" w:pos="1440"/>
          <w:tab w:val="left" w:pos="2160"/>
        </w:tabs>
        <w:spacing w:line="360" w:lineRule="atLeast"/>
        <w:rPr>
          <w:spacing w:val="5"/>
          <w:sz w:val="26"/>
        </w:rPr>
      </w:pPr>
    </w:p>
    <w:p w14:paraId="170D66CA" w14:textId="77777777" w:rsidR="000A48EF" w:rsidRPr="0086502E" w:rsidRDefault="000A48EF" w:rsidP="000A48EF">
      <w:pPr>
        <w:tabs>
          <w:tab w:val="left" w:pos="720"/>
          <w:tab w:val="left" w:pos="1440"/>
          <w:tab w:val="left" w:pos="2160"/>
        </w:tabs>
        <w:spacing w:line="360" w:lineRule="atLeast"/>
        <w:rPr>
          <w:spacing w:val="5"/>
          <w:sz w:val="26"/>
        </w:rPr>
      </w:pPr>
    </w:p>
    <w:p w14:paraId="782D1817"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MARK CHRISTOPHER BUTLER,</w:t>
      </w:r>
      <w:r w:rsidRPr="0086502E">
        <w:rPr>
          <w:spacing w:val="5"/>
          <w:sz w:val="26"/>
        </w:rPr>
        <w:t xml:space="preserve"> a member of the Federal Executive Council, to hold the </w:t>
      </w:r>
      <w:r w:rsidRPr="0086502E">
        <w:rPr>
          <w:spacing w:val="5"/>
          <w:sz w:val="26"/>
          <w:szCs w:val="26"/>
        </w:rPr>
        <w:t xml:space="preserve">office of MINISTER FOR HEALTH AND AGED CARE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HEALTH and aged care</w:t>
      </w:r>
      <w:r w:rsidRPr="0086502E">
        <w:rPr>
          <w:spacing w:val="5"/>
          <w:sz w:val="26"/>
        </w:rPr>
        <w:t>.</w:t>
      </w:r>
    </w:p>
    <w:p w14:paraId="750219D9" w14:textId="77777777" w:rsidR="000A48EF" w:rsidRPr="0086502E" w:rsidRDefault="000A48EF" w:rsidP="000A48EF">
      <w:pPr>
        <w:tabs>
          <w:tab w:val="left" w:pos="5104"/>
        </w:tabs>
        <w:spacing w:line="360" w:lineRule="atLeast"/>
        <w:ind w:left="5040"/>
        <w:rPr>
          <w:spacing w:val="5"/>
          <w:sz w:val="26"/>
        </w:rPr>
      </w:pPr>
    </w:p>
    <w:p w14:paraId="6CA67E75"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4A4E4C9C" w14:textId="77777777" w:rsidR="000A48EF" w:rsidRPr="0086502E" w:rsidRDefault="000A48EF" w:rsidP="000A48EF">
      <w:pPr>
        <w:tabs>
          <w:tab w:val="left" w:pos="5040"/>
        </w:tabs>
        <w:ind w:left="5040"/>
        <w:rPr>
          <w:spacing w:val="5"/>
          <w:sz w:val="26"/>
        </w:rPr>
      </w:pPr>
    </w:p>
    <w:p w14:paraId="38DDCB1F" w14:textId="77777777" w:rsidR="000A48EF" w:rsidRPr="0086502E" w:rsidRDefault="000A48EF" w:rsidP="000A48EF">
      <w:pPr>
        <w:tabs>
          <w:tab w:val="left" w:pos="5040"/>
        </w:tabs>
        <w:ind w:left="5040"/>
        <w:rPr>
          <w:spacing w:val="5"/>
          <w:sz w:val="26"/>
        </w:rPr>
      </w:pPr>
    </w:p>
    <w:p w14:paraId="2FC644EC" w14:textId="77777777" w:rsidR="000A48EF" w:rsidRPr="0086502E" w:rsidRDefault="000A48EF" w:rsidP="000A48EF">
      <w:pPr>
        <w:tabs>
          <w:tab w:val="left" w:pos="5040"/>
        </w:tabs>
        <w:ind w:left="5040"/>
        <w:rPr>
          <w:spacing w:val="5"/>
          <w:sz w:val="26"/>
        </w:rPr>
      </w:pPr>
    </w:p>
    <w:p w14:paraId="644ED159" w14:textId="77777777" w:rsidR="000A48EF" w:rsidRPr="0086502E" w:rsidRDefault="000A48EF" w:rsidP="000A48EF">
      <w:pPr>
        <w:tabs>
          <w:tab w:val="left" w:pos="5040"/>
        </w:tabs>
        <w:ind w:left="5040"/>
        <w:rPr>
          <w:spacing w:val="5"/>
          <w:sz w:val="26"/>
        </w:rPr>
      </w:pPr>
    </w:p>
    <w:p w14:paraId="3EC22557" w14:textId="77777777" w:rsidR="000A48EF" w:rsidRPr="0086502E" w:rsidRDefault="000A48EF" w:rsidP="000A48EF">
      <w:pPr>
        <w:tabs>
          <w:tab w:val="left" w:pos="5040"/>
        </w:tabs>
        <w:ind w:left="5040"/>
        <w:rPr>
          <w:spacing w:val="5"/>
          <w:sz w:val="26"/>
        </w:rPr>
      </w:pPr>
      <w:r w:rsidRPr="0086502E">
        <w:rPr>
          <w:spacing w:val="5"/>
          <w:sz w:val="26"/>
        </w:rPr>
        <w:t>[SIGNED]</w:t>
      </w:r>
    </w:p>
    <w:p w14:paraId="391F448F" w14:textId="77777777" w:rsidR="000A48EF" w:rsidRPr="0086502E" w:rsidRDefault="000A48EF" w:rsidP="000A48EF">
      <w:pPr>
        <w:tabs>
          <w:tab w:val="left" w:pos="5040"/>
        </w:tabs>
        <w:ind w:left="5040"/>
        <w:rPr>
          <w:spacing w:val="5"/>
          <w:sz w:val="26"/>
        </w:rPr>
      </w:pPr>
    </w:p>
    <w:p w14:paraId="7F960680"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39845390" w14:textId="77777777" w:rsidR="000A48EF" w:rsidRPr="0086502E" w:rsidRDefault="000A48EF" w:rsidP="000A48EF">
      <w:pPr>
        <w:rPr>
          <w:spacing w:val="5"/>
          <w:sz w:val="26"/>
        </w:rPr>
      </w:pPr>
    </w:p>
    <w:p w14:paraId="248686EB"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57F2A369" w14:textId="77777777" w:rsidR="000A48EF" w:rsidRPr="0086502E" w:rsidRDefault="000A48EF" w:rsidP="000A48EF">
      <w:pPr>
        <w:rPr>
          <w:spacing w:val="5"/>
          <w:sz w:val="26"/>
        </w:rPr>
      </w:pPr>
    </w:p>
    <w:p w14:paraId="1273DC46" w14:textId="77777777" w:rsidR="000A48EF" w:rsidRPr="0086502E" w:rsidRDefault="000A48EF" w:rsidP="000A48EF">
      <w:pPr>
        <w:rPr>
          <w:spacing w:val="5"/>
          <w:sz w:val="26"/>
        </w:rPr>
      </w:pPr>
    </w:p>
    <w:p w14:paraId="01D616D7" w14:textId="77777777" w:rsidR="000A48EF" w:rsidRPr="0086502E" w:rsidRDefault="000A48EF" w:rsidP="000A48EF">
      <w:pPr>
        <w:rPr>
          <w:spacing w:val="5"/>
          <w:sz w:val="26"/>
        </w:rPr>
      </w:pPr>
    </w:p>
    <w:p w14:paraId="0D36EC6F" w14:textId="77777777" w:rsidR="000A48EF" w:rsidRPr="0086502E" w:rsidRDefault="000A48EF" w:rsidP="000A48EF">
      <w:pPr>
        <w:rPr>
          <w:spacing w:val="5"/>
          <w:sz w:val="26"/>
        </w:rPr>
      </w:pPr>
    </w:p>
    <w:p w14:paraId="0F1905E4" w14:textId="77777777" w:rsidR="000A48EF" w:rsidRPr="0086502E" w:rsidRDefault="000A48EF" w:rsidP="000A48EF">
      <w:pPr>
        <w:rPr>
          <w:spacing w:val="5"/>
          <w:sz w:val="26"/>
        </w:rPr>
      </w:pPr>
    </w:p>
    <w:p w14:paraId="4E03C2B3" w14:textId="77777777" w:rsidR="000A48EF" w:rsidRPr="0086502E" w:rsidRDefault="000A48EF" w:rsidP="000A48EF">
      <w:pPr>
        <w:rPr>
          <w:spacing w:val="5"/>
          <w:sz w:val="26"/>
        </w:rPr>
      </w:pPr>
      <w:r w:rsidRPr="0086502E">
        <w:rPr>
          <w:spacing w:val="5"/>
          <w:sz w:val="26"/>
        </w:rPr>
        <w:t>[SIGNED]</w:t>
      </w:r>
    </w:p>
    <w:p w14:paraId="0151378B" w14:textId="77777777" w:rsidR="000A48EF" w:rsidRPr="0086502E" w:rsidRDefault="000A48EF" w:rsidP="000A48EF">
      <w:pPr>
        <w:rPr>
          <w:spacing w:val="5"/>
          <w:sz w:val="26"/>
        </w:rPr>
      </w:pPr>
    </w:p>
    <w:p w14:paraId="23CC7783" w14:textId="77777777" w:rsidR="00A753E7" w:rsidRPr="0086502E" w:rsidRDefault="000A48EF" w:rsidP="000A48EF">
      <w:pPr>
        <w:spacing w:line="360" w:lineRule="atLeast"/>
        <w:rPr>
          <w:spacing w:val="5"/>
          <w:sz w:val="26"/>
        </w:rPr>
      </w:pPr>
      <w:r w:rsidRPr="0086502E">
        <w:rPr>
          <w:spacing w:val="5"/>
          <w:sz w:val="26"/>
        </w:rPr>
        <w:t>Prime Minister</w:t>
      </w:r>
    </w:p>
    <w:p w14:paraId="76118FEA" w14:textId="77777777" w:rsidR="000A48EF" w:rsidRPr="0086502E" w:rsidRDefault="000A48EF" w:rsidP="00D662F5">
      <w:pPr>
        <w:pageBreakBefore/>
        <w:spacing w:after="120" w:line="240" w:lineRule="atLeast"/>
        <w:ind w:left="-1441" w:right="-1441"/>
        <w:jc w:val="center"/>
      </w:pPr>
    </w:p>
    <w:p w14:paraId="1ACAF99C" w14:textId="77777777" w:rsidR="000A48EF" w:rsidRPr="0086502E" w:rsidRDefault="000A48EF" w:rsidP="000A48EF">
      <w:pPr>
        <w:tabs>
          <w:tab w:val="left" w:pos="720"/>
          <w:tab w:val="left" w:pos="1440"/>
          <w:tab w:val="left" w:pos="2160"/>
        </w:tabs>
        <w:spacing w:line="360" w:lineRule="atLeast"/>
        <w:jc w:val="center"/>
        <w:rPr>
          <w:spacing w:val="5"/>
          <w:sz w:val="26"/>
        </w:rPr>
      </w:pPr>
    </w:p>
    <w:p w14:paraId="77D69F9F"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7FB6A1AD"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1C656110"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784955FC" w14:textId="77777777" w:rsidR="000A48EF" w:rsidRPr="0086502E" w:rsidRDefault="000A48EF" w:rsidP="000A48EF">
      <w:pPr>
        <w:tabs>
          <w:tab w:val="left" w:pos="720"/>
          <w:tab w:val="left" w:pos="1440"/>
          <w:tab w:val="left" w:pos="2160"/>
        </w:tabs>
        <w:spacing w:line="360" w:lineRule="atLeast"/>
        <w:rPr>
          <w:spacing w:val="5"/>
          <w:sz w:val="26"/>
        </w:rPr>
      </w:pPr>
    </w:p>
    <w:p w14:paraId="3074A713" w14:textId="77777777" w:rsidR="000A48EF" w:rsidRPr="0086502E" w:rsidRDefault="000A48EF" w:rsidP="000A48EF">
      <w:pPr>
        <w:tabs>
          <w:tab w:val="left" w:pos="720"/>
          <w:tab w:val="left" w:pos="1440"/>
          <w:tab w:val="left" w:pos="2160"/>
        </w:tabs>
        <w:spacing w:line="360" w:lineRule="atLeast"/>
        <w:rPr>
          <w:spacing w:val="5"/>
          <w:sz w:val="26"/>
        </w:rPr>
      </w:pPr>
    </w:p>
    <w:p w14:paraId="063A4791"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CHRISTOPHER EYLES GUY BOWEN,</w:t>
      </w:r>
      <w:r w:rsidRPr="0086502E">
        <w:rPr>
          <w:spacing w:val="5"/>
          <w:sz w:val="26"/>
        </w:rPr>
        <w:t xml:space="preserve"> a member of the Federal Executive Council, to hold the </w:t>
      </w:r>
      <w:r w:rsidRPr="0086502E">
        <w:rPr>
          <w:spacing w:val="5"/>
          <w:sz w:val="26"/>
          <w:szCs w:val="26"/>
        </w:rPr>
        <w:t xml:space="preserve">office of MINISTER FOR CLIMATE CHANGE AND ENERGY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climate change, energy, THE environment and water</w:t>
      </w:r>
      <w:r w:rsidRPr="0086502E">
        <w:rPr>
          <w:spacing w:val="5"/>
          <w:sz w:val="26"/>
        </w:rPr>
        <w:t>.</w:t>
      </w:r>
    </w:p>
    <w:p w14:paraId="04D839FB" w14:textId="77777777" w:rsidR="000A48EF" w:rsidRPr="0086502E" w:rsidRDefault="000A48EF" w:rsidP="000A48EF">
      <w:pPr>
        <w:tabs>
          <w:tab w:val="left" w:pos="5104"/>
        </w:tabs>
        <w:spacing w:line="360" w:lineRule="atLeast"/>
        <w:ind w:left="5040"/>
        <w:rPr>
          <w:spacing w:val="5"/>
          <w:sz w:val="26"/>
        </w:rPr>
      </w:pPr>
    </w:p>
    <w:p w14:paraId="7634FD6A"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69EAC44A" w14:textId="77777777" w:rsidR="000A48EF" w:rsidRPr="0086502E" w:rsidRDefault="000A48EF" w:rsidP="000A48EF">
      <w:pPr>
        <w:tabs>
          <w:tab w:val="left" w:pos="5040"/>
        </w:tabs>
        <w:ind w:left="5040"/>
        <w:rPr>
          <w:spacing w:val="5"/>
          <w:sz w:val="26"/>
        </w:rPr>
      </w:pPr>
    </w:p>
    <w:p w14:paraId="6E794397" w14:textId="77777777" w:rsidR="000A48EF" w:rsidRPr="0086502E" w:rsidRDefault="000A48EF" w:rsidP="000A48EF">
      <w:pPr>
        <w:tabs>
          <w:tab w:val="left" w:pos="5040"/>
        </w:tabs>
        <w:ind w:left="5040"/>
        <w:rPr>
          <w:spacing w:val="5"/>
          <w:sz w:val="26"/>
        </w:rPr>
      </w:pPr>
    </w:p>
    <w:p w14:paraId="3D22E999" w14:textId="77777777" w:rsidR="000A48EF" w:rsidRPr="0086502E" w:rsidRDefault="000A48EF" w:rsidP="000A48EF">
      <w:pPr>
        <w:tabs>
          <w:tab w:val="left" w:pos="5040"/>
        </w:tabs>
        <w:ind w:left="5040"/>
        <w:rPr>
          <w:spacing w:val="5"/>
          <w:sz w:val="26"/>
        </w:rPr>
      </w:pPr>
    </w:p>
    <w:p w14:paraId="7F68623A" w14:textId="77777777" w:rsidR="000A48EF" w:rsidRPr="0086502E" w:rsidRDefault="000A48EF" w:rsidP="000A48EF">
      <w:pPr>
        <w:tabs>
          <w:tab w:val="left" w:pos="5040"/>
        </w:tabs>
        <w:ind w:left="5040"/>
        <w:rPr>
          <w:spacing w:val="5"/>
          <w:sz w:val="26"/>
        </w:rPr>
      </w:pPr>
    </w:p>
    <w:p w14:paraId="628D4E7E" w14:textId="77777777" w:rsidR="000A48EF" w:rsidRPr="0086502E" w:rsidRDefault="000A48EF" w:rsidP="000A48EF">
      <w:pPr>
        <w:tabs>
          <w:tab w:val="left" w:pos="5040"/>
        </w:tabs>
        <w:ind w:left="5040"/>
        <w:rPr>
          <w:spacing w:val="5"/>
          <w:sz w:val="26"/>
        </w:rPr>
      </w:pPr>
      <w:r w:rsidRPr="0086502E">
        <w:rPr>
          <w:spacing w:val="5"/>
          <w:sz w:val="26"/>
        </w:rPr>
        <w:t>[SIGNED]</w:t>
      </w:r>
    </w:p>
    <w:p w14:paraId="620928B0" w14:textId="77777777" w:rsidR="000A48EF" w:rsidRPr="0086502E" w:rsidRDefault="000A48EF" w:rsidP="000A48EF">
      <w:pPr>
        <w:tabs>
          <w:tab w:val="left" w:pos="5040"/>
        </w:tabs>
        <w:ind w:left="5040"/>
        <w:rPr>
          <w:spacing w:val="5"/>
          <w:sz w:val="26"/>
        </w:rPr>
      </w:pPr>
    </w:p>
    <w:p w14:paraId="146ADDE1"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2CEB077" w14:textId="77777777" w:rsidR="000A48EF" w:rsidRPr="0086502E" w:rsidRDefault="000A48EF" w:rsidP="000A48EF">
      <w:pPr>
        <w:rPr>
          <w:spacing w:val="5"/>
          <w:sz w:val="26"/>
        </w:rPr>
      </w:pPr>
    </w:p>
    <w:p w14:paraId="2E54BA1F"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0374F887" w14:textId="77777777" w:rsidR="000A48EF" w:rsidRPr="0086502E" w:rsidRDefault="000A48EF" w:rsidP="000A48EF">
      <w:pPr>
        <w:rPr>
          <w:spacing w:val="5"/>
          <w:sz w:val="26"/>
        </w:rPr>
      </w:pPr>
    </w:p>
    <w:p w14:paraId="396F0E89" w14:textId="77777777" w:rsidR="000A48EF" w:rsidRPr="0086502E" w:rsidRDefault="000A48EF" w:rsidP="000A48EF">
      <w:pPr>
        <w:rPr>
          <w:spacing w:val="5"/>
          <w:sz w:val="26"/>
        </w:rPr>
      </w:pPr>
    </w:p>
    <w:p w14:paraId="748D8026" w14:textId="77777777" w:rsidR="000A48EF" w:rsidRPr="0086502E" w:rsidRDefault="000A48EF" w:rsidP="000A48EF">
      <w:pPr>
        <w:rPr>
          <w:spacing w:val="5"/>
          <w:sz w:val="26"/>
        </w:rPr>
      </w:pPr>
    </w:p>
    <w:p w14:paraId="737A1E99" w14:textId="77777777" w:rsidR="000A48EF" w:rsidRPr="0086502E" w:rsidRDefault="000A48EF" w:rsidP="000A48EF">
      <w:pPr>
        <w:rPr>
          <w:spacing w:val="5"/>
          <w:sz w:val="26"/>
        </w:rPr>
      </w:pPr>
    </w:p>
    <w:p w14:paraId="2EF4C9E5" w14:textId="77777777" w:rsidR="000A48EF" w:rsidRPr="0086502E" w:rsidRDefault="000A48EF" w:rsidP="000A48EF">
      <w:pPr>
        <w:rPr>
          <w:spacing w:val="5"/>
          <w:sz w:val="26"/>
        </w:rPr>
      </w:pPr>
    </w:p>
    <w:p w14:paraId="7FF228D5" w14:textId="77777777" w:rsidR="000A48EF" w:rsidRPr="0086502E" w:rsidRDefault="000A48EF" w:rsidP="000A48EF">
      <w:pPr>
        <w:rPr>
          <w:spacing w:val="5"/>
          <w:sz w:val="26"/>
        </w:rPr>
      </w:pPr>
      <w:r w:rsidRPr="0086502E">
        <w:rPr>
          <w:spacing w:val="5"/>
          <w:sz w:val="26"/>
        </w:rPr>
        <w:t>[SIGNED]</w:t>
      </w:r>
    </w:p>
    <w:p w14:paraId="081580FF" w14:textId="77777777" w:rsidR="000A48EF" w:rsidRPr="0086502E" w:rsidRDefault="000A48EF" w:rsidP="000A48EF">
      <w:pPr>
        <w:rPr>
          <w:spacing w:val="5"/>
          <w:sz w:val="26"/>
        </w:rPr>
      </w:pPr>
    </w:p>
    <w:p w14:paraId="3C0275CD" w14:textId="77777777" w:rsidR="00A753E7" w:rsidRPr="0086502E" w:rsidRDefault="000A48EF" w:rsidP="000A48EF">
      <w:pPr>
        <w:spacing w:line="360" w:lineRule="atLeast"/>
        <w:rPr>
          <w:spacing w:val="5"/>
          <w:sz w:val="26"/>
        </w:rPr>
      </w:pPr>
      <w:r w:rsidRPr="0086502E">
        <w:rPr>
          <w:spacing w:val="5"/>
          <w:sz w:val="26"/>
        </w:rPr>
        <w:t>Prime Minister</w:t>
      </w:r>
    </w:p>
    <w:p w14:paraId="456E1808" w14:textId="77777777" w:rsidR="000A48EF" w:rsidRPr="0086502E" w:rsidRDefault="000A48EF" w:rsidP="00D662F5">
      <w:pPr>
        <w:pageBreakBefore/>
        <w:spacing w:after="120" w:line="240" w:lineRule="atLeast"/>
        <w:ind w:left="-1441" w:right="-1441"/>
        <w:jc w:val="center"/>
      </w:pPr>
    </w:p>
    <w:p w14:paraId="2B9CCD97" w14:textId="77777777" w:rsidR="000A48EF" w:rsidRPr="0086502E" w:rsidRDefault="000A48EF" w:rsidP="000A48EF">
      <w:pPr>
        <w:tabs>
          <w:tab w:val="left" w:pos="720"/>
          <w:tab w:val="left" w:pos="1440"/>
          <w:tab w:val="left" w:pos="2160"/>
        </w:tabs>
        <w:spacing w:line="360" w:lineRule="atLeast"/>
        <w:jc w:val="center"/>
        <w:rPr>
          <w:spacing w:val="5"/>
          <w:sz w:val="26"/>
        </w:rPr>
      </w:pPr>
    </w:p>
    <w:p w14:paraId="3987D5CC"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2B21D8F0"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4C8C4342"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3BFD0D2C" w14:textId="77777777" w:rsidR="000A48EF" w:rsidRPr="0086502E" w:rsidRDefault="000A48EF" w:rsidP="000A48EF">
      <w:pPr>
        <w:tabs>
          <w:tab w:val="left" w:pos="720"/>
          <w:tab w:val="left" w:pos="1440"/>
          <w:tab w:val="left" w:pos="2160"/>
        </w:tabs>
        <w:spacing w:line="360" w:lineRule="atLeast"/>
        <w:rPr>
          <w:spacing w:val="5"/>
          <w:sz w:val="26"/>
        </w:rPr>
      </w:pPr>
    </w:p>
    <w:p w14:paraId="75EF34C9" w14:textId="77777777" w:rsidR="000A48EF" w:rsidRPr="0086502E" w:rsidRDefault="000A48EF" w:rsidP="000A48EF">
      <w:pPr>
        <w:tabs>
          <w:tab w:val="left" w:pos="720"/>
          <w:tab w:val="left" w:pos="1440"/>
          <w:tab w:val="left" w:pos="2160"/>
        </w:tabs>
        <w:spacing w:line="360" w:lineRule="atLeast"/>
        <w:rPr>
          <w:spacing w:val="5"/>
          <w:sz w:val="26"/>
        </w:rPr>
      </w:pPr>
    </w:p>
    <w:p w14:paraId="74C9011F"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TANYA JOAN PLIBERSEK,</w:t>
      </w:r>
      <w:r w:rsidRPr="0086502E">
        <w:rPr>
          <w:spacing w:val="5"/>
          <w:sz w:val="26"/>
        </w:rPr>
        <w:t xml:space="preserve"> a member of the Federal Executive Council, to hold the </w:t>
      </w:r>
      <w:r w:rsidRPr="0086502E">
        <w:rPr>
          <w:spacing w:val="5"/>
          <w:sz w:val="26"/>
          <w:szCs w:val="26"/>
        </w:rPr>
        <w:t xml:space="preserve">office of MINISTER FOR THE ENVIRONMENT AND WATER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climate change, energy, the environment and water</w:t>
      </w:r>
      <w:r w:rsidRPr="0086502E">
        <w:rPr>
          <w:spacing w:val="5"/>
          <w:sz w:val="26"/>
        </w:rPr>
        <w:t>.</w:t>
      </w:r>
    </w:p>
    <w:p w14:paraId="5E3CF713" w14:textId="77777777" w:rsidR="000A48EF" w:rsidRPr="0086502E" w:rsidRDefault="000A48EF" w:rsidP="000A48EF">
      <w:pPr>
        <w:tabs>
          <w:tab w:val="left" w:pos="5104"/>
        </w:tabs>
        <w:spacing w:line="360" w:lineRule="atLeast"/>
        <w:ind w:left="5040"/>
        <w:rPr>
          <w:spacing w:val="5"/>
          <w:sz w:val="26"/>
        </w:rPr>
      </w:pPr>
    </w:p>
    <w:p w14:paraId="63DF74A2"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0E8A57CD" w14:textId="77777777" w:rsidR="000A48EF" w:rsidRPr="0086502E" w:rsidRDefault="000A48EF" w:rsidP="000A48EF">
      <w:pPr>
        <w:tabs>
          <w:tab w:val="left" w:pos="5040"/>
        </w:tabs>
        <w:ind w:left="5040"/>
        <w:rPr>
          <w:spacing w:val="5"/>
          <w:sz w:val="26"/>
        </w:rPr>
      </w:pPr>
    </w:p>
    <w:p w14:paraId="6C570AFE" w14:textId="77777777" w:rsidR="000A48EF" w:rsidRPr="0086502E" w:rsidRDefault="000A48EF" w:rsidP="000A48EF">
      <w:pPr>
        <w:tabs>
          <w:tab w:val="left" w:pos="5040"/>
        </w:tabs>
        <w:ind w:left="5040"/>
        <w:rPr>
          <w:spacing w:val="5"/>
          <w:sz w:val="26"/>
        </w:rPr>
      </w:pPr>
    </w:p>
    <w:p w14:paraId="624DA2F7" w14:textId="77777777" w:rsidR="000A48EF" w:rsidRPr="0086502E" w:rsidRDefault="000A48EF" w:rsidP="000A48EF">
      <w:pPr>
        <w:tabs>
          <w:tab w:val="left" w:pos="5040"/>
        </w:tabs>
        <w:ind w:left="5040"/>
        <w:rPr>
          <w:spacing w:val="5"/>
          <w:sz w:val="26"/>
        </w:rPr>
      </w:pPr>
    </w:p>
    <w:p w14:paraId="5771BEC3" w14:textId="77777777" w:rsidR="000A48EF" w:rsidRPr="0086502E" w:rsidRDefault="000A48EF" w:rsidP="000A48EF">
      <w:pPr>
        <w:tabs>
          <w:tab w:val="left" w:pos="5040"/>
        </w:tabs>
        <w:ind w:left="5040"/>
        <w:rPr>
          <w:spacing w:val="5"/>
          <w:sz w:val="26"/>
        </w:rPr>
      </w:pPr>
    </w:p>
    <w:p w14:paraId="41B0214C" w14:textId="77777777" w:rsidR="000A48EF" w:rsidRPr="0086502E" w:rsidRDefault="000A48EF" w:rsidP="000A48EF">
      <w:pPr>
        <w:tabs>
          <w:tab w:val="left" w:pos="5040"/>
        </w:tabs>
        <w:ind w:left="5040"/>
        <w:rPr>
          <w:spacing w:val="5"/>
          <w:sz w:val="26"/>
        </w:rPr>
      </w:pPr>
      <w:r w:rsidRPr="0086502E">
        <w:rPr>
          <w:spacing w:val="5"/>
          <w:sz w:val="26"/>
        </w:rPr>
        <w:t>[SIGNED]</w:t>
      </w:r>
    </w:p>
    <w:p w14:paraId="1CFA2E03" w14:textId="77777777" w:rsidR="000A48EF" w:rsidRPr="0086502E" w:rsidRDefault="000A48EF" w:rsidP="000A48EF">
      <w:pPr>
        <w:tabs>
          <w:tab w:val="left" w:pos="5040"/>
        </w:tabs>
        <w:ind w:left="5040"/>
        <w:rPr>
          <w:spacing w:val="5"/>
          <w:sz w:val="26"/>
        </w:rPr>
      </w:pPr>
    </w:p>
    <w:p w14:paraId="44C3F4EB"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2C97AE51" w14:textId="77777777" w:rsidR="000A48EF" w:rsidRPr="0086502E" w:rsidRDefault="000A48EF" w:rsidP="000A48EF">
      <w:pPr>
        <w:rPr>
          <w:spacing w:val="5"/>
          <w:sz w:val="26"/>
        </w:rPr>
      </w:pPr>
    </w:p>
    <w:p w14:paraId="52073630"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79B6A454" w14:textId="77777777" w:rsidR="000A48EF" w:rsidRPr="0086502E" w:rsidRDefault="000A48EF" w:rsidP="000A48EF">
      <w:pPr>
        <w:rPr>
          <w:spacing w:val="5"/>
          <w:sz w:val="26"/>
        </w:rPr>
      </w:pPr>
    </w:p>
    <w:p w14:paraId="6ECB22FF" w14:textId="77777777" w:rsidR="000A48EF" w:rsidRPr="0086502E" w:rsidRDefault="000A48EF" w:rsidP="000A48EF">
      <w:pPr>
        <w:rPr>
          <w:spacing w:val="5"/>
          <w:sz w:val="26"/>
        </w:rPr>
      </w:pPr>
    </w:p>
    <w:p w14:paraId="020A93D7" w14:textId="77777777" w:rsidR="000A48EF" w:rsidRPr="0086502E" w:rsidRDefault="000A48EF" w:rsidP="000A48EF">
      <w:pPr>
        <w:rPr>
          <w:spacing w:val="5"/>
          <w:sz w:val="26"/>
        </w:rPr>
      </w:pPr>
    </w:p>
    <w:p w14:paraId="6AD654AD" w14:textId="77777777" w:rsidR="000A48EF" w:rsidRPr="0086502E" w:rsidRDefault="000A48EF" w:rsidP="000A48EF">
      <w:pPr>
        <w:rPr>
          <w:spacing w:val="5"/>
          <w:sz w:val="26"/>
        </w:rPr>
      </w:pPr>
    </w:p>
    <w:p w14:paraId="3B7B6C2F" w14:textId="77777777" w:rsidR="000A48EF" w:rsidRPr="0086502E" w:rsidRDefault="000A48EF" w:rsidP="000A48EF">
      <w:pPr>
        <w:rPr>
          <w:spacing w:val="5"/>
          <w:sz w:val="26"/>
        </w:rPr>
      </w:pPr>
    </w:p>
    <w:p w14:paraId="08F210E2" w14:textId="77777777" w:rsidR="000A48EF" w:rsidRPr="0086502E" w:rsidRDefault="000A48EF" w:rsidP="000A48EF">
      <w:pPr>
        <w:rPr>
          <w:spacing w:val="5"/>
          <w:sz w:val="26"/>
        </w:rPr>
      </w:pPr>
      <w:r w:rsidRPr="0086502E">
        <w:rPr>
          <w:spacing w:val="5"/>
          <w:sz w:val="26"/>
        </w:rPr>
        <w:t>[SIGNED]</w:t>
      </w:r>
    </w:p>
    <w:p w14:paraId="497E5E5B" w14:textId="77777777" w:rsidR="000A48EF" w:rsidRPr="0086502E" w:rsidRDefault="000A48EF" w:rsidP="000A48EF">
      <w:pPr>
        <w:rPr>
          <w:spacing w:val="5"/>
          <w:sz w:val="26"/>
        </w:rPr>
      </w:pPr>
    </w:p>
    <w:p w14:paraId="0FF6A200" w14:textId="77777777" w:rsidR="00A753E7" w:rsidRPr="0086502E" w:rsidRDefault="000A48EF" w:rsidP="000A48EF">
      <w:pPr>
        <w:spacing w:line="360" w:lineRule="atLeast"/>
        <w:rPr>
          <w:spacing w:val="5"/>
          <w:sz w:val="26"/>
        </w:rPr>
      </w:pPr>
      <w:r w:rsidRPr="0086502E">
        <w:rPr>
          <w:spacing w:val="5"/>
          <w:sz w:val="26"/>
        </w:rPr>
        <w:t>Prime Minister</w:t>
      </w:r>
    </w:p>
    <w:p w14:paraId="03B1A4C8" w14:textId="77777777" w:rsidR="000A48EF" w:rsidRPr="0086502E" w:rsidRDefault="000A48EF" w:rsidP="00D662F5">
      <w:pPr>
        <w:pageBreakBefore/>
        <w:spacing w:after="120" w:line="240" w:lineRule="atLeast"/>
        <w:ind w:left="-1441" w:right="-1441"/>
        <w:jc w:val="center"/>
      </w:pPr>
    </w:p>
    <w:p w14:paraId="510B4AC5" w14:textId="77777777" w:rsidR="000A48EF" w:rsidRPr="0086502E" w:rsidRDefault="000A48EF" w:rsidP="000A48EF">
      <w:pPr>
        <w:tabs>
          <w:tab w:val="left" w:pos="720"/>
          <w:tab w:val="left" w:pos="1440"/>
          <w:tab w:val="left" w:pos="2160"/>
        </w:tabs>
        <w:spacing w:line="360" w:lineRule="atLeast"/>
        <w:jc w:val="center"/>
        <w:rPr>
          <w:spacing w:val="5"/>
          <w:sz w:val="26"/>
        </w:rPr>
      </w:pPr>
    </w:p>
    <w:p w14:paraId="394057A9"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746FBE0A"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7DDA890E"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43C8CF01" w14:textId="77777777" w:rsidR="000A48EF" w:rsidRPr="0086502E" w:rsidRDefault="000A48EF" w:rsidP="000A48EF">
      <w:pPr>
        <w:tabs>
          <w:tab w:val="left" w:pos="720"/>
          <w:tab w:val="left" w:pos="1440"/>
          <w:tab w:val="left" w:pos="2160"/>
        </w:tabs>
        <w:spacing w:line="360" w:lineRule="atLeast"/>
        <w:rPr>
          <w:spacing w:val="5"/>
          <w:sz w:val="26"/>
        </w:rPr>
      </w:pPr>
    </w:p>
    <w:p w14:paraId="09BA2904" w14:textId="77777777" w:rsidR="000A48EF" w:rsidRPr="0086502E" w:rsidRDefault="000A48EF" w:rsidP="000A48EF">
      <w:pPr>
        <w:tabs>
          <w:tab w:val="left" w:pos="720"/>
          <w:tab w:val="left" w:pos="1440"/>
          <w:tab w:val="left" w:pos="2160"/>
        </w:tabs>
        <w:spacing w:line="360" w:lineRule="atLeast"/>
        <w:rPr>
          <w:spacing w:val="5"/>
          <w:sz w:val="26"/>
        </w:rPr>
      </w:pPr>
    </w:p>
    <w:p w14:paraId="45C43527"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catherine fiona king,</w:t>
      </w:r>
      <w:r w:rsidRPr="0086502E">
        <w:rPr>
          <w:spacing w:val="5"/>
          <w:sz w:val="26"/>
        </w:rPr>
        <w:t xml:space="preserve"> a member of the Federal Executive Council, to hold the </w:t>
      </w:r>
      <w:r w:rsidRPr="0086502E">
        <w:rPr>
          <w:spacing w:val="5"/>
          <w:sz w:val="26"/>
          <w:szCs w:val="26"/>
        </w:rPr>
        <w:t xml:space="preserve">office of MINISTER FOR INFRASTRUCTURE, TRANSPORT, REGIONAL DEVELOPMENT AND LOCAL GOVERNMENT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INFRASTRUCTURE, TRANSPORT, REGIONAL DEVELOPMENT, COMMUNICATIONS and the arts</w:t>
      </w:r>
      <w:r w:rsidRPr="0086502E">
        <w:rPr>
          <w:spacing w:val="5"/>
          <w:sz w:val="26"/>
        </w:rPr>
        <w:t>.</w:t>
      </w:r>
    </w:p>
    <w:p w14:paraId="1337E393" w14:textId="77777777" w:rsidR="000A48EF" w:rsidRPr="0086502E" w:rsidRDefault="000A48EF" w:rsidP="000A48EF">
      <w:pPr>
        <w:tabs>
          <w:tab w:val="left" w:pos="5104"/>
        </w:tabs>
        <w:spacing w:line="360" w:lineRule="atLeast"/>
        <w:ind w:left="5040"/>
        <w:rPr>
          <w:spacing w:val="5"/>
          <w:sz w:val="26"/>
        </w:rPr>
      </w:pPr>
    </w:p>
    <w:p w14:paraId="6222400A"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56FF9DF7" w14:textId="77777777" w:rsidR="000A48EF" w:rsidRPr="0086502E" w:rsidRDefault="000A48EF" w:rsidP="000A48EF">
      <w:pPr>
        <w:tabs>
          <w:tab w:val="left" w:pos="5040"/>
        </w:tabs>
        <w:ind w:left="5040"/>
        <w:rPr>
          <w:spacing w:val="5"/>
          <w:sz w:val="26"/>
        </w:rPr>
      </w:pPr>
    </w:p>
    <w:p w14:paraId="275C00DF" w14:textId="77777777" w:rsidR="000A48EF" w:rsidRPr="0086502E" w:rsidRDefault="000A48EF" w:rsidP="000A48EF">
      <w:pPr>
        <w:tabs>
          <w:tab w:val="left" w:pos="5040"/>
        </w:tabs>
        <w:ind w:left="5040"/>
        <w:rPr>
          <w:spacing w:val="5"/>
          <w:sz w:val="26"/>
        </w:rPr>
      </w:pPr>
    </w:p>
    <w:p w14:paraId="0F9A3352" w14:textId="77777777" w:rsidR="000A48EF" w:rsidRPr="0086502E" w:rsidRDefault="000A48EF" w:rsidP="000A48EF">
      <w:pPr>
        <w:tabs>
          <w:tab w:val="left" w:pos="5040"/>
        </w:tabs>
        <w:ind w:left="5040"/>
        <w:rPr>
          <w:spacing w:val="5"/>
          <w:sz w:val="26"/>
        </w:rPr>
      </w:pPr>
    </w:p>
    <w:p w14:paraId="29AF8F22" w14:textId="77777777" w:rsidR="000A48EF" w:rsidRPr="0086502E" w:rsidRDefault="000A48EF" w:rsidP="000A48EF">
      <w:pPr>
        <w:tabs>
          <w:tab w:val="left" w:pos="5040"/>
        </w:tabs>
        <w:ind w:left="5040"/>
        <w:rPr>
          <w:spacing w:val="5"/>
          <w:sz w:val="26"/>
        </w:rPr>
      </w:pPr>
    </w:p>
    <w:p w14:paraId="4F12C39F" w14:textId="77777777" w:rsidR="000A48EF" w:rsidRPr="0086502E" w:rsidRDefault="000A48EF" w:rsidP="000A48EF">
      <w:pPr>
        <w:tabs>
          <w:tab w:val="left" w:pos="5040"/>
        </w:tabs>
        <w:ind w:left="5040"/>
        <w:rPr>
          <w:spacing w:val="5"/>
          <w:sz w:val="26"/>
        </w:rPr>
      </w:pPr>
      <w:r w:rsidRPr="0086502E">
        <w:rPr>
          <w:spacing w:val="5"/>
          <w:sz w:val="26"/>
        </w:rPr>
        <w:t>[SIGNED]</w:t>
      </w:r>
    </w:p>
    <w:p w14:paraId="1DE7946A" w14:textId="77777777" w:rsidR="000A48EF" w:rsidRPr="0086502E" w:rsidRDefault="000A48EF" w:rsidP="000A48EF">
      <w:pPr>
        <w:tabs>
          <w:tab w:val="left" w:pos="5040"/>
        </w:tabs>
        <w:ind w:left="5040"/>
        <w:rPr>
          <w:spacing w:val="5"/>
          <w:sz w:val="26"/>
        </w:rPr>
      </w:pPr>
    </w:p>
    <w:p w14:paraId="58355E54"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1270A2B9" w14:textId="77777777" w:rsidR="000A48EF" w:rsidRPr="0086502E" w:rsidRDefault="000A48EF" w:rsidP="000A48EF">
      <w:pPr>
        <w:rPr>
          <w:spacing w:val="5"/>
          <w:sz w:val="26"/>
        </w:rPr>
      </w:pPr>
    </w:p>
    <w:p w14:paraId="061F3D65"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77830948" w14:textId="77777777" w:rsidR="000A48EF" w:rsidRPr="0086502E" w:rsidRDefault="000A48EF" w:rsidP="000A48EF">
      <w:pPr>
        <w:rPr>
          <w:spacing w:val="5"/>
          <w:sz w:val="26"/>
        </w:rPr>
      </w:pPr>
    </w:p>
    <w:p w14:paraId="7907F4D5" w14:textId="77777777" w:rsidR="000A48EF" w:rsidRPr="0086502E" w:rsidRDefault="000A48EF" w:rsidP="000A48EF">
      <w:pPr>
        <w:rPr>
          <w:spacing w:val="5"/>
          <w:sz w:val="26"/>
        </w:rPr>
      </w:pPr>
    </w:p>
    <w:p w14:paraId="41487BF3" w14:textId="77777777" w:rsidR="000A48EF" w:rsidRPr="0086502E" w:rsidRDefault="000A48EF" w:rsidP="000A48EF">
      <w:pPr>
        <w:rPr>
          <w:spacing w:val="5"/>
          <w:sz w:val="26"/>
        </w:rPr>
      </w:pPr>
    </w:p>
    <w:p w14:paraId="14C7FAC3" w14:textId="77777777" w:rsidR="000A48EF" w:rsidRPr="0086502E" w:rsidRDefault="000A48EF" w:rsidP="000A48EF">
      <w:pPr>
        <w:rPr>
          <w:spacing w:val="5"/>
          <w:sz w:val="26"/>
        </w:rPr>
      </w:pPr>
    </w:p>
    <w:p w14:paraId="56EBCA61" w14:textId="77777777" w:rsidR="000A48EF" w:rsidRPr="0086502E" w:rsidRDefault="000A48EF" w:rsidP="000A48EF">
      <w:pPr>
        <w:rPr>
          <w:spacing w:val="5"/>
          <w:sz w:val="26"/>
        </w:rPr>
      </w:pPr>
    </w:p>
    <w:p w14:paraId="2EBFC647" w14:textId="77777777" w:rsidR="000A48EF" w:rsidRPr="0086502E" w:rsidRDefault="000A48EF" w:rsidP="000A48EF">
      <w:pPr>
        <w:rPr>
          <w:spacing w:val="5"/>
          <w:sz w:val="26"/>
        </w:rPr>
      </w:pPr>
      <w:r w:rsidRPr="0086502E">
        <w:rPr>
          <w:spacing w:val="5"/>
          <w:sz w:val="26"/>
        </w:rPr>
        <w:t>[SIGNED]</w:t>
      </w:r>
    </w:p>
    <w:p w14:paraId="0E265FDF" w14:textId="77777777" w:rsidR="000A48EF" w:rsidRPr="0086502E" w:rsidRDefault="000A48EF" w:rsidP="000A48EF">
      <w:pPr>
        <w:rPr>
          <w:spacing w:val="5"/>
          <w:sz w:val="26"/>
        </w:rPr>
      </w:pPr>
    </w:p>
    <w:p w14:paraId="7138ABD3" w14:textId="77777777" w:rsidR="00A753E7" w:rsidRPr="0086502E" w:rsidRDefault="000A48EF" w:rsidP="000A48EF">
      <w:pPr>
        <w:spacing w:line="360" w:lineRule="atLeast"/>
        <w:rPr>
          <w:spacing w:val="5"/>
          <w:sz w:val="26"/>
        </w:rPr>
      </w:pPr>
      <w:r w:rsidRPr="0086502E">
        <w:rPr>
          <w:spacing w:val="5"/>
          <w:sz w:val="26"/>
        </w:rPr>
        <w:t>Prime Minister</w:t>
      </w:r>
    </w:p>
    <w:p w14:paraId="2624B83D" w14:textId="77777777" w:rsidR="000A48EF" w:rsidRPr="0086502E" w:rsidRDefault="000A48EF" w:rsidP="00D662F5">
      <w:pPr>
        <w:pageBreakBefore/>
        <w:spacing w:after="120" w:line="240" w:lineRule="atLeast"/>
        <w:ind w:left="-1441" w:right="-1441"/>
        <w:jc w:val="center"/>
      </w:pPr>
    </w:p>
    <w:p w14:paraId="69BCB5ED" w14:textId="77777777" w:rsidR="000A48EF" w:rsidRPr="0086502E" w:rsidRDefault="000A48EF" w:rsidP="000A48EF">
      <w:pPr>
        <w:tabs>
          <w:tab w:val="left" w:pos="720"/>
          <w:tab w:val="left" w:pos="1440"/>
          <w:tab w:val="left" w:pos="2160"/>
        </w:tabs>
        <w:spacing w:line="360" w:lineRule="atLeast"/>
        <w:jc w:val="center"/>
        <w:rPr>
          <w:spacing w:val="5"/>
          <w:sz w:val="26"/>
        </w:rPr>
      </w:pPr>
    </w:p>
    <w:p w14:paraId="079C4707"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115D89AC"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4C7752D1"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18B0F2C5" w14:textId="77777777" w:rsidR="000A48EF" w:rsidRPr="0086502E" w:rsidRDefault="000A48EF" w:rsidP="000A48EF">
      <w:pPr>
        <w:tabs>
          <w:tab w:val="left" w:pos="720"/>
          <w:tab w:val="left" w:pos="1440"/>
          <w:tab w:val="left" w:pos="2160"/>
        </w:tabs>
        <w:spacing w:line="360" w:lineRule="atLeast"/>
        <w:rPr>
          <w:spacing w:val="5"/>
          <w:sz w:val="26"/>
        </w:rPr>
      </w:pPr>
    </w:p>
    <w:p w14:paraId="575E370C" w14:textId="77777777" w:rsidR="000A48EF" w:rsidRPr="0086502E" w:rsidRDefault="000A48EF" w:rsidP="000A48EF">
      <w:pPr>
        <w:tabs>
          <w:tab w:val="left" w:pos="720"/>
          <w:tab w:val="left" w:pos="1440"/>
          <w:tab w:val="left" w:pos="2160"/>
        </w:tabs>
        <w:spacing w:line="360" w:lineRule="atLeast"/>
        <w:rPr>
          <w:spacing w:val="5"/>
          <w:sz w:val="26"/>
        </w:rPr>
      </w:pPr>
    </w:p>
    <w:p w14:paraId="5472AC23"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MARK ALFRED DREYFUS,</w:t>
      </w:r>
      <w:r w:rsidRPr="0086502E">
        <w:rPr>
          <w:spacing w:val="5"/>
          <w:sz w:val="26"/>
        </w:rPr>
        <w:t xml:space="preserve"> a member of the Federal Executive Council, to hold the </w:t>
      </w:r>
      <w:r w:rsidRPr="0086502E">
        <w:rPr>
          <w:spacing w:val="5"/>
          <w:sz w:val="26"/>
          <w:szCs w:val="26"/>
        </w:rPr>
        <w:t>offices of ATTORNEY</w:t>
      </w:r>
      <w:r w:rsidR="0086502E">
        <w:rPr>
          <w:spacing w:val="5"/>
          <w:sz w:val="26"/>
          <w:szCs w:val="26"/>
        </w:rPr>
        <w:noBreakHyphen/>
      </w:r>
      <w:r w:rsidRPr="0086502E">
        <w:rPr>
          <w:spacing w:val="5"/>
          <w:sz w:val="26"/>
          <w:szCs w:val="26"/>
        </w:rPr>
        <w:t xml:space="preserve">GENERAL and CABINET SECRETARY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ATTORNEY</w:t>
      </w:r>
      <w:r w:rsidR="0086502E">
        <w:rPr>
          <w:caps/>
          <w:noProof/>
          <w:spacing w:val="5"/>
          <w:sz w:val="26"/>
          <w:szCs w:val="26"/>
        </w:rPr>
        <w:noBreakHyphen/>
      </w:r>
      <w:r w:rsidRPr="0086502E">
        <w:rPr>
          <w:caps/>
          <w:noProof/>
          <w:spacing w:val="5"/>
          <w:sz w:val="26"/>
          <w:szCs w:val="26"/>
        </w:rPr>
        <w:t xml:space="preserve">GENERAL'S DEPARTMENT </w:t>
      </w:r>
      <w:r w:rsidRPr="0086502E">
        <w:rPr>
          <w:noProof/>
          <w:spacing w:val="5"/>
          <w:sz w:val="26"/>
          <w:szCs w:val="26"/>
        </w:rPr>
        <w:t>and THE DEPARTMENT OF THE PRIME MINISTER AND CABINET</w:t>
      </w:r>
      <w:r w:rsidRPr="0086502E">
        <w:rPr>
          <w:spacing w:val="5"/>
          <w:sz w:val="26"/>
        </w:rPr>
        <w:t>.</w:t>
      </w:r>
    </w:p>
    <w:p w14:paraId="4E42A051" w14:textId="77777777" w:rsidR="000A48EF" w:rsidRPr="0086502E" w:rsidRDefault="000A48EF" w:rsidP="000A48EF">
      <w:pPr>
        <w:tabs>
          <w:tab w:val="left" w:pos="5104"/>
        </w:tabs>
        <w:spacing w:line="360" w:lineRule="atLeast"/>
        <w:ind w:left="5040"/>
        <w:rPr>
          <w:spacing w:val="5"/>
          <w:sz w:val="26"/>
        </w:rPr>
      </w:pPr>
    </w:p>
    <w:p w14:paraId="6D0D28F4"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2CE8F734" w14:textId="77777777" w:rsidR="000A48EF" w:rsidRPr="0086502E" w:rsidRDefault="000A48EF" w:rsidP="000A48EF">
      <w:pPr>
        <w:tabs>
          <w:tab w:val="left" w:pos="5040"/>
        </w:tabs>
        <w:ind w:left="5040"/>
        <w:rPr>
          <w:spacing w:val="5"/>
          <w:sz w:val="26"/>
        </w:rPr>
      </w:pPr>
    </w:p>
    <w:p w14:paraId="0060425D" w14:textId="77777777" w:rsidR="000A48EF" w:rsidRPr="0086502E" w:rsidRDefault="000A48EF" w:rsidP="000A48EF">
      <w:pPr>
        <w:tabs>
          <w:tab w:val="left" w:pos="5040"/>
        </w:tabs>
        <w:ind w:left="5040"/>
        <w:rPr>
          <w:spacing w:val="5"/>
          <w:sz w:val="26"/>
        </w:rPr>
      </w:pPr>
    </w:p>
    <w:p w14:paraId="07DE8D4E" w14:textId="77777777" w:rsidR="000A48EF" w:rsidRPr="0086502E" w:rsidRDefault="000A48EF" w:rsidP="000A48EF">
      <w:pPr>
        <w:tabs>
          <w:tab w:val="left" w:pos="5040"/>
        </w:tabs>
        <w:ind w:left="5040"/>
        <w:rPr>
          <w:spacing w:val="5"/>
          <w:sz w:val="26"/>
        </w:rPr>
      </w:pPr>
    </w:p>
    <w:p w14:paraId="7FDFA08E" w14:textId="77777777" w:rsidR="000A48EF" w:rsidRPr="0086502E" w:rsidRDefault="000A48EF" w:rsidP="000A48EF">
      <w:pPr>
        <w:tabs>
          <w:tab w:val="left" w:pos="5040"/>
        </w:tabs>
        <w:ind w:left="5040"/>
        <w:rPr>
          <w:spacing w:val="5"/>
          <w:sz w:val="26"/>
        </w:rPr>
      </w:pPr>
    </w:p>
    <w:p w14:paraId="411F7125" w14:textId="77777777" w:rsidR="000A48EF" w:rsidRPr="0086502E" w:rsidRDefault="000A48EF" w:rsidP="000A48EF">
      <w:pPr>
        <w:tabs>
          <w:tab w:val="left" w:pos="5040"/>
        </w:tabs>
        <w:ind w:left="5040"/>
        <w:rPr>
          <w:spacing w:val="5"/>
          <w:sz w:val="26"/>
        </w:rPr>
      </w:pPr>
      <w:r w:rsidRPr="0086502E">
        <w:rPr>
          <w:spacing w:val="5"/>
          <w:sz w:val="26"/>
        </w:rPr>
        <w:t>[SIGNED]</w:t>
      </w:r>
    </w:p>
    <w:p w14:paraId="6E447606" w14:textId="77777777" w:rsidR="000A48EF" w:rsidRPr="0086502E" w:rsidRDefault="000A48EF" w:rsidP="000A48EF">
      <w:pPr>
        <w:tabs>
          <w:tab w:val="left" w:pos="5040"/>
        </w:tabs>
        <w:ind w:left="5040"/>
        <w:rPr>
          <w:spacing w:val="5"/>
          <w:sz w:val="26"/>
        </w:rPr>
      </w:pPr>
    </w:p>
    <w:p w14:paraId="5370BF5C"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276A1DF1" w14:textId="77777777" w:rsidR="000A48EF" w:rsidRPr="0086502E" w:rsidRDefault="000A48EF" w:rsidP="000A48EF">
      <w:pPr>
        <w:rPr>
          <w:spacing w:val="5"/>
          <w:sz w:val="26"/>
        </w:rPr>
      </w:pPr>
    </w:p>
    <w:p w14:paraId="2D0B6125"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289AA3EE" w14:textId="77777777" w:rsidR="000A48EF" w:rsidRPr="0086502E" w:rsidRDefault="000A48EF" w:rsidP="000A48EF">
      <w:pPr>
        <w:rPr>
          <w:spacing w:val="5"/>
          <w:sz w:val="26"/>
        </w:rPr>
      </w:pPr>
    </w:p>
    <w:p w14:paraId="4F8FB2FB" w14:textId="77777777" w:rsidR="000A48EF" w:rsidRPr="0086502E" w:rsidRDefault="000A48EF" w:rsidP="000A48EF">
      <w:pPr>
        <w:rPr>
          <w:spacing w:val="5"/>
          <w:sz w:val="26"/>
        </w:rPr>
      </w:pPr>
    </w:p>
    <w:p w14:paraId="56D23900" w14:textId="77777777" w:rsidR="000A48EF" w:rsidRPr="0086502E" w:rsidRDefault="000A48EF" w:rsidP="000A48EF">
      <w:pPr>
        <w:rPr>
          <w:spacing w:val="5"/>
          <w:sz w:val="26"/>
        </w:rPr>
      </w:pPr>
    </w:p>
    <w:p w14:paraId="59E18B77" w14:textId="77777777" w:rsidR="000A48EF" w:rsidRPr="0086502E" w:rsidRDefault="000A48EF" w:rsidP="000A48EF">
      <w:pPr>
        <w:rPr>
          <w:spacing w:val="5"/>
          <w:sz w:val="26"/>
        </w:rPr>
      </w:pPr>
    </w:p>
    <w:p w14:paraId="3CB04599" w14:textId="77777777" w:rsidR="000A48EF" w:rsidRPr="0086502E" w:rsidRDefault="000A48EF" w:rsidP="000A48EF">
      <w:pPr>
        <w:rPr>
          <w:spacing w:val="5"/>
          <w:sz w:val="26"/>
        </w:rPr>
      </w:pPr>
      <w:r w:rsidRPr="0086502E">
        <w:rPr>
          <w:spacing w:val="5"/>
          <w:sz w:val="26"/>
        </w:rPr>
        <w:t>[SIGNED]</w:t>
      </w:r>
    </w:p>
    <w:p w14:paraId="516AD19A" w14:textId="77777777" w:rsidR="000A48EF" w:rsidRPr="0086502E" w:rsidRDefault="000A48EF" w:rsidP="000A48EF">
      <w:pPr>
        <w:rPr>
          <w:spacing w:val="5"/>
          <w:sz w:val="26"/>
        </w:rPr>
      </w:pPr>
    </w:p>
    <w:p w14:paraId="09F7E4AE" w14:textId="77777777" w:rsidR="00A753E7" w:rsidRPr="0086502E" w:rsidRDefault="000A48EF" w:rsidP="000A48EF">
      <w:pPr>
        <w:spacing w:line="360" w:lineRule="atLeast"/>
        <w:rPr>
          <w:spacing w:val="5"/>
          <w:sz w:val="26"/>
        </w:rPr>
      </w:pPr>
      <w:r w:rsidRPr="0086502E">
        <w:rPr>
          <w:spacing w:val="5"/>
          <w:sz w:val="26"/>
        </w:rPr>
        <w:t>Prime Minister</w:t>
      </w:r>
    </w:p>
    <w:p w14:paraId="060C91A0" w14:textId="77777777" w:rsidR="000A48EF" w:rsidRPr="0086502E" w:rsidRDefault="000A48EF" w:rsidP="00D662F5">
      <w:pPr>
        <w:pageBreakBefore/>
        <w:spacing w:after="120" w:line="240" w:lineRule="atLeast"/>
        <w:ind w:left="-1441" w:right="-1441"/>
        <w:jc w:val="center"/>
      </w:pPr>
    </w:p>
    <w:p w14:paraId="2B3B5342" w14:textId="77777777" w:rsidR="000A48EF" w:rsidRPr="0086502E" w:rsidRDefault="000A48EF" w:rsidP="000A48EF">
      <w:pPr>
        <w:tabs>
          <w:tab w:val="left" w:pos="720"/>
          <w:tab w:val="left" w:pos="1440"/>
          <w:tab w:val="left" w:pos="2160"/>
        </w:tabs>
        <w:spacing w:line="360" w:lineRule="atLeast"/>
        <w:jc w:val="center"/>
        <w:rPr>
          <w:spacing w:val="5"/>
          <w:sz w:val="26"/>
        </w:rPr>
      </w:pPr>
    </w:p>
    <w:p w14:paraId="1DF5E44B"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7D43D880"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2ED59CBD"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53EACA69" w14:textId="77777777" w:rsidR="000A48EF" w:rsidRPr="0086502E" w:rsidRDefault="000A48EF" w:rsidP="000A48EF">
      <w:pPr>
        <w:tabs>
          <w:tab w:val="left" w:pos="720"/>
          <w:tab w:val="left" w:pos="1440"/>
          <w:tab w:val="left" w:pos="2160"/>
        </w:tabs>
        <w:spacing w:line="360" w:lineRule="atLeast"/>
        <w:rPr>
          <w:spacing w:val="5"/>
          <w:sz w:val="26"/>
        </w:rPr>
      </w:pPr>
    </w:p>
    <w:p w14:paraId="7164107B" w14:textId="77777777" w:rsidR="000A48EF" w:rsidRPr="0086502E" w:rsidRDefault="000A48EF" w:rsidP="000A48EF">
      <w:pPr>
        <w:tabs>
          <w:tab w:val="left" w:pos="720"/>
          <w:tab w:val="left" w:pos="1440"/>
          <w:tab w:val="left" w:pos="2160"/>
        </w:tabs>
        <w:spacing w:line="360" w:lineRule="atLeast"/>
        <w:rPr>
          <w:spacing w:val="5"/>
          <w:sz w:val="26"/>
        </w:rPr>
      </w:pPr>
    </w:p>
    <w:p w14:paraId="26D945EE"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BRENDAN PATRICK John O’CONNOR,</w:t>
      </w:r>
      <w:r w:rsidRPr="0086502E">
        <w:rPr>
          <w:spacing w:val="5"/>
          <w:sz w:val="26"/>
        </w:rPr>
        <w:t xml:space="preserve"> a member of the Federal Executive Council, to hold the </w:t>
      </w:r>
      <w:r w:rsidRPr="0086502E">
        <w:rPr>
          <w:spacing w:val="5"/>
          <w:sz w:val="26"/>
          <w:szCs w:val="26"/>
        </w:rPr>
        <w:t xml:space="preserve">office of MINISTER FOR SKILLS AND TRAINING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EMPLOYMENT and workplace relations</w:t>
      </w:r>
      <w:r w:rsidRPr="0086502E">
        <w:rPr>
          <w:spacing w:val="5"/>
          <w:sz w:val="26"/>
        </w:rPr>
        <w:t>.</w:t>
      </w:r>
    </w:p>
    <w:p w14:paraId="785C900D" w14:textId="77777777" w:rsidR="000A48EF" w:rsidRPr="0086502E" w:rsidRDefault="000A48EF" w:rsidP="000A48EF">
      <w:pPr>
        <w:tabs>
          <w:tab w:val="left" w:pos="5104"/>
        </w:tabs>
        <w:spacing w:line="360" w:lineRule="atLeast"/>
        <w:ind w:left="5040"/>
        <w:rPr>
          <w:spacing w:val="5"/>
          <w:sz w:val="26"/>
        </w:rPr>
      </w:pPr>
    </w:p>
    <w:p w14:paraId="120F45B3"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6EF1AAFB" w14:textId="77777777" w:rsidR="000A48EF" w:rsidRPr="0086502E" w:rsidRDefault="000A48EF" w:rsidP="000A48EF">
      <w:pPr>
        <w:tabs>
          <w:tab w:val="left" w:pos="5040"/>
        </w:tabs>
        <w:ind w:left="5040"/>
        <w:rPr>
          <w:spacing w:val="5"/>
          <w:sz w:val="26"/>
        </w:rPr>
      </w:pPr>
    </w:p>
    <w:p w14:paraId="48395FE9" w14:textId="77777777" w:rsidR="000A48EF" w:rsidRPr="0086502E" w:rsidRDefault="000A48EF" w:rsidP="000A48EF">
      <w:pPr>
        <w:tabs>
          <w:tab w:val="left" w:pos="5040"/>
        </w:tabs>
        <w:ind w:left="5040"/>
        <w:rPr>
          <w:spacing w:val="5"/>
          <w:sz w:val="26"/>
        </w:rPr>
      </w:pPr>
    </w:p>
    <w:p w14:paraId="5C2149E1" w14:textId="77777777" w:rsidR="000A48EF" w:rsidRPr="0086502E" w:rsidRDefault="000A48EF" w:rsidP="000A48EF">
      <w:pPr>
        <w:tabs>
          <w:tab w:val="left" w:pos="5040"/>
        </w:tabs>
        <w:ind w:left="5040"/>
        <w:rPr>
          <w:spacing w:val="5"/>
          <w:sz w:val="26"/>
        </w:rPr>
      </w:pPr>
    </w:p>
    <w:p w14:paraId="041C2D96" w14:textId="77777777" w:rsidR="000A48EF" w:rsidRPr="0086502E" w:rsidRDefault="000A48EF" w:rsidP="000A48EF">
      <w:pPr>
        <w:tabs>
          <w:tab w:val="left" w:pos="5040"/>
        </w:tabs>
        <w:ind w:left="5040"/>
        <w:rPr>
          <w:spacing w:val="5"/>
          <w:sz w:val="26"/>
        </w:rPr>
      </w:pPr>
    </w:p>
    <w:p w14:paraId="480D75BC" w14:textId="77777777" w:rsidR="000A48EF" w:rsidRPr="0086502E" w:rsidRDefault="000A48EF" w:rsidP="000A48EF">
      <w:pPr>
        <w:tabs>
          <w:tab w:val="left" w:pos="5040"/>
        </w:tabs>
        <w:ind w:left="5040"/>
        <w:rPr>
          <w:spacing w:val="5"/>
          <w:sz w:val="26"/>
        </w:rPr>
      </w:pPr>
      <w:r w:rsidRPr="0086502E">
        <w:rPr>
          <w:spacing w:val="5"/>
          <w:sz w:val="26"/>
        </w:rPr>
        <w:t>[SIGNED]</w:t>
      </w:r>
    </w:p>
    <w:p w14:paraId="476A8783" w14:textId="77777777" w:rsidR="000A48EF" w:rsidRPr="0086502E" w:rsidRDefault="000A48EF" w:rsidP="000A48EF">
      <w:pPr>
        <w:tabs>
          <w:tab w:val="left" w:pos="5040"/>
        </w:tabs>
        <w:ind w:left="5040"/>
        <w:rPr>
          <w:spacing w:val="5"/>
          <w:sz w:val="26"/>
        </w:rPr>
      </w:pPr>
    </w:p>
    <w:p w14:paraId="5CDD7ABD"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37BA8FCF" w14:textId="77777777" w:rsidR="000A48EF" w:rsidRPr="0086502E" w:rsidRDefault="000A48EF" w:rsidP="000A48EF">
      <w:pPr>
        <w:rPr>
          <w:spacing w:val="5"/>
          <w:sz w:val="26"/>
        </w:rPr>
      </w:pPr>
    </w:p>
    <w:p w14:paraId="0B2BC84D"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29AFEC1E" w14:textId="77777777" w:rsidR="000A48EF" w:rsidRPr="0086502E" w:rsidRDefault="000A48EF" w:rsidP="000A48EF">
      <w:pPr>
        <w:rPr>
          <w:spacing w:val="5"/>
          <w:sz w:val="26"/>
        </w:rPr>
      </w:pPr>
    </w:p>
    <w:p w14:paraId="5D0212F0" w14:textId="77777777" w:rsidR="000A48EF" w:rsidRPr="0086502E" w:rsidRDefault="000A48EF" w:rsidP="000A48EF">
      <w:pPr>
        <w:rPr>
          <w:spacing w:val="5"/>
          <w:sz w:val="26"/>
        </w:rPr>
      </w:pPr>
    </w:p>
    <w:p w14:paraId="339D6B70" w14:textId="77777777" w:rsidR="000A48EF" w:rsidRPr="0086502E" w:rsidRDefault="000A48EF" w:rsidP="000A48EF">
      <w:pPr>
        <w:rPr>
          <w:spacing w:val="5"/>
          <w:sz w:val="26"/>
        </w:rPr>
      </w:pPr>
    </w:p>
    <w:p w14:paraId="392F70E5" w14:textId="77777777" w:rsidR="000A48EF" w:rsidRPr="0086502E" w:rsidRDefault="000A48EF" w:rsidP="000A48EF">
      <w:pPr>
        <w:rPr>
          <w:spacing w:val="5"/>
          <w:sz w:val="26"/>
        </w:rPr>
      </w:pPr>
    </w:p>
    <w:p w14:paraId="6C0AC66C" w14:textId="77777777" w:rsidR="000A48EF" w:rsidRPr="0086502E" w:rsidRDefault="000A48EF" w:rsidP="000A48EF">
      <w:pPr>
        <w:rPr>
          <w:spacing w:val="5"/>
          <w:sz w:val="26"/>
        </w:rPr>
      </w:pPr>
    </w:p>
    <w:p w14:paraId="746B1724" w14:textId="77777777" w:rsidR="000A48EF" w:rsidRPr="0086502E" w:rsidRDefault="000A48EF" w:rsidP="000A48EF">
      <w:pPr>
        <w:rPr>
          <w:spacing w:val="5"/>
          <w:sz w:val="26"/>
        </w:rPr>
      </w:pPr>
      <w:r w:rsidRPr="0086502E">
        <w:rPr>
          <w:spacing w:val="5"/>
          <w:sz w:val="26"/>
        </w:rPr>
        <w:t>[SIGNED]</w:t>
      </w:r>
    </w:p>
    <w:p w14:paraId="4B63AE4C" w14:textId="77777777" w:rsidR="000A48EF" w:rsidRPr="0086502E" w:rsidRDefault="000A48EF" w:rsidP="000A48EF">
      <w:pPr>
        <w:rPr>
          <w:spacing w:val="5"/>
          <w:sz w:val="26"/>
        </w:rPr>
      </w:pPr>
    </w:p>
    <w:p w14:paraId="4A227AF1" w14:textId="77777777" w:rsidR="00A753E7" w:rsidRPr="0086502E" w:rsidRDefault="000A48EF" w:rsidP="000A48EF">
      <w:pPr>
        <w:spacing w:line="360" w:lineRule="atLeast"/>
        <w:rPr>
          <w:spacing w:val="5"/>
          <w:sz w:val="26"/>
        </w:rPr>
      </w:pPr>
      <w:r w:rsidRPr="0086502E">
        <w:rPr>
          <w:spacing w:val="5"/>
          <w:sz w:val="26"/>
        </w:rPr>
        <w:t>Prime Minister</w:t>
      </w:r>
    </w:p>
    <w:p w14:paraId="27D34785" w14:textId="77777777" w:rsidR="000A48EF" w:rsidRPr="0086502E" w:rsidRDefault="000A48EF" w:rsidP="00D662F5">
      <w:pPr>
        <w:pageBreakBefore/>
        <w:spacing w:after="120" w:line="240" w:lineRule="atLeast"/>
        <w:ind w:left="-1441" w:right="-1441"/>
        <w:jc w:val="center"/>
      </w:pPr>
    </w:p>
    <w:p w14:paraId="6F6B763B" w14:textId="77777777" w:rsidR="000A48EF" w:rsidRPr="0086502E" w:rsidRDefault="000A48EF" w:rsidP="000A48EF">
      <w:pPr>
        <w:tabs>
          <w:tab w:val="left" w:pos="720"/>
          <w:tab w:val="left" w:pos="1440"/>
          <w:tab w:val="left" w:pos="2160"/>
        </w:tabs>
        <w:spacing w:line="360" w:lineRule="atLeast"/>
        <w:jc w:val="center"/>
        <w:rPr>
          <w:spacing w:val="5"/>
          <w:sz w:val="26"/>
        </w:rPr>
      </w:pPr>
    </w:p>
    <w:p w14:paraId="08A3A920"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099BF57D"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3F256D1D"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19D7CDED" w14:textId="77777777" w:rsidR="000A48EF" w:rsidRPr="0086502E" w:rsidRDefault="000A48EF" w:rsidP="000A48EF">
      <w:pPr>
        <w:tabs>
          <w:tab w:val="left" w:pos="720"/>
          <w:tab w:val="left" w:pos="1440"/>
          <w:tab w:val="left" w:pos="2160"/>
        </w:tabs>
        <w:spacing w:line="360" w:lineRule="atLeast"/>
        <w:rPr>
          <w:spacing w:val="5"/>
          <w:sz w:val="26"/>
        </w:rPr>
      </w:pPr>
    </w:p>
    <w:p w14:paraId="0703AF27" w14:textId="77777777" w:rsidR="000A48EF" w:rsidRPr="0086502E" w:rsidRDefault="000A48EF" w:rsidP="000A48EF">
      <w:pPr>
        <w:tabs>
          <w:tab w:val="left" w:pos="720"/>
          <w:tab w:val="left" w:pos="1440"/>
          <w:tab w:val="left" w:pos="2160"/>
        </w:tabs>
        <w:spacing w:line="360" w:lineRule="atLeast"/>
        <w:rPr>
          <w:spacing w:val="5"/>
          <w:sz w:val="26"/>
        </w:rPr>
      </w:pPr>
    </w:p>
    <w:p w14:paraId="33632B88"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JASON DEAN CLARE,</w:t>
      </w:r>
      <w:r w:rsidRPr="0086502E">
        <w:rPr>
          <w:spacing w:val="5"/>
          <w:sz w:val="26"/>
        </w:rPr>
        <w:t xml:space="preserve"> a member of the Federal Executive Council, to hold the </w:t>
      </w:r>
      <w:r w:rsidRPr="0086502E">
        <w:rPr>
          <w:spacing w:val="5"/>
          <w:sz w:val="26"/>
          <w:szCs w:val="26"/>
        </w:rPr>
        <w:t xml:space="preserve">office of </w:t>
      </w:r>
      <w:r w:rsidRPr="0086502E">
        <w:rPr>
          <w:noProof/>
          <w:spacing w:val="5"/>
          <w:sz w:val="26"/>
          <w:szCs w:val="26"/>
        </w:rPr>
        <w:t>MINISTER FOR EDUCATION</w:t>
      </w:r>
      <w:r w:rsidRPr="0086502E">
        <w:rPr>
          <w:spacing w:val="5"/>
          <w:sz w:val="26"/>
          <w:szCs w:val="26"/>
        </w:rPr>
        <w:t xml:space="preserve">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EDUCATION.</w:t>
      </w:r>
    </w:p>
    <w:p w14:paraId="7E89DB5E" w14:textId="77777777" w:rsidR="000A48EF" w:rsidRPr="0086502E" w:rsidRDefault="000A48EF" w:rsidP="000A48EF">
      <w:pPr>
        <w:tabs>
          <w:tab w:val="left" w:pos="5104"/>
        </w:tabs>
        <w:spacing w:line="360" w:lineRule="atLeast"/>
        <w:ind w:left="5040"/>
        <w:rPr>
          <w:spacing w:val="5"/>
          <w:sz w:val="26"/>
        </w:rPr>
      </w:pPr>
    </w:p>
    <w:p w14:paraId="09B1929F"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7C529FC5" w14:textId="77777777" w:rsidR="000A48EF" w:rsidRPr="0086502E" w:rsidRDefault="000A48EF" w:rsidP="000A48EF">
      <w:pPr>
        <w:tabs>
          <w:tab w:val="left" w:pos="5040"/>
        </w:tabs>
        <w:ind w:left="5040"/>
        <w:rPr>
          <w:spacing w:val="5"/>
          <w:sz w:val="26"/>
        </w:rPr>
      </w:pPr>
    </w:p>
    <w:p w14:paraId="08C849BF" w14:textId="77777777" w:rsidR="000A48EF" w:rsidRPr="0086502E" w:rsidRDefault="000A48EF" w:rsidP="000A48EF">
      <w:pPr>
        <w:tabs>
          <w:tab w:val="left" w:pos="5040"/>
        </w:tabs>
        <w:ind w:left="5040"/>
        <w:rPr>
          <w:spacing w:val="5"/>
          <w:sz w:val="26"/>
        </w:rPr>
      </w:pPr>
    </w:p>
    <w:p w14:paraId="06C1DD90" w14:textId="77777777" w:rsidR="000A48EF" w:rsidRPr="0086502E" w:rsidRDefault="000A48EF" w:rsidP="000A48EF">
      <w:pPr>
        <w:tabs>
          <w:tab w:val="left" w:pos="5040"/>
        </w:tabs>
        <w:ind w:left="5040"/>
        <w:rPr>
          <w:spacing w:val="5"/>
          <w:sz w:val="26"/>
        </w:rPr>
      </w:pPr>
    </w:p>
    <w:p w14:paraId="565D8121" w14:textId="77777777" w:rsidR="000A48EF" w:rsidRPr="0086502E" w:rsidRDefault="000A48EF" w:rsidP="000A48EF">
      <w:pPr>
        <w:tabs>
          <w:tab w:val="left" w:pos="5040"/>
        </w:tabs>
        <w:ind w:left="5040"/>
        <w:rPr>
          <w:spacing w:val="5"/>
          <w:sz w:val="26"/>
        </w:rPr>
      </w:pPr>
    </w:p>
    <w:p w14:paraId="5C2FA215" w14:textId="77777777" w:rsidR="000A48EF" w:rsidRPr="0086502E" w:rsidRDefault="000A48EF" w:rsidP="000A48EF">
      <w:pPr>
        <w:tabs>
          <w:tab w:val="left" w:pos="5040"/>
        </w:tabs>
        <w:ind w:left="5040"/>
        <w:rPr>
          <w:spacing w:val="5"/>
          <w:sz w:val="26"/>
        </w:rPr>
      </w:pPr>
      <w:r w:rsidRPr="0086502E">
        <w:rPr>
          <w:spacing w:val="5"/>
          <w:sz w:val="26"/>
        </w:rPr>
        <w:t>[SIGNED]</w:t>
      </w:r>
    </w:p>
    <w:p w14:paraId="2A69EA54" w14:textId="77777777" w:rsidR="000A48EF" w:rsidRPr="0086502E" w:rsidRDefault="000A48EF" w:rsidP="000A48EF">
      <w:pPr>
        <w:tabs>
          <w:tab w:val="left" w:pos="5040"/>
        </w:tabs>
        <w:ind w:left="5040"/>
        <w:rPr>
          <w:spacing w:val="5"/>
          <w:sz w:val="26"/>
        </w:rPr>
      </w:pPr>
    </w:p>
    <w:p w14:paraId="3C4F652B"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CE8F57E" w14:textId="77777777" w:rsidR="000A48EF" w:rsidRPr="0086502E" w:rsidRDefault="000A48EF" w:rsidP="000A48EF">
      <w:pPr>
        <w:rPr>
          <w:spacing w:val="5"/>
          <w:sz w:val="26"/>
        </w:rPr>
      </w:pPr>
    </w:p>
    <w:p w14:paraId="201EB892"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559B6BB1" w14:textId="77777777" w:rsidR="000A48EF" w:rsidRPr="0086502E" w:rsidRDefault="000A48EF" w:rsidP="000A48EF">
      <w:pPr>
        <w:rPr>
          <w:spacing w:val="5"/>
          <w:sz w:val="26"/>
        </w:rPr>
      </w:pPr>
    </w:p>
    <w:p w14:paraId="467F370C" w14:textId="77777777" w:rsidR="000A48EF" w:rsidRPr="0086502E" w:rsidRDefault="000A48EF" w:rsidP="000A48EF">
      <w:pPr>
        <w:rPr>
          <w:spacing w:val="5"/>
          <w:sz w:val="26"/>
        </w:rPr>
      </w:pPr>
    </w:p>
    <w:p w14:paraId="196FA7B8" w14:textId="77777777" w:rsidR="000A48EF" w:rsidRPr="0086502E" w:rsidRDefault="000A48EF" w:rsidP="000A48EF">
      <w:pPr>
        <w:rPr>
          <w:spacing w:val="5"/>
          <w:sz w:val="26"/>
        </w:rPr>
      </w:pPr>
    </w:p>
    <w:p w14:paraId="6B8207F2" w14:textId="77777777" w:rsidR="000A48EF" w:rsidRPr="0086502E" w:rsidRDefault="000A48EF" w:rsidP="000A48EF">
      <w:pPr>
        <w:rPr>
          <w:spacing w:val="5"/>
          <w:sz w:val="26"/>
        </w:rPr>
      </w:pPr>
    </w:p>
    <w:p w14:paraId="7677C167" w14:textId="77777777" w:rsidR="000A48EF" w:rsidRPr="0086502E" w:rsidRDefault="000A48EF" w:rsidP="000A48EF">
      <w:pPr>
        <w:rPr>
          <w:spacing w:val="5"/>
          <w:sz w:val="26"/>
        </w:rPr>
      </w:pPr>
    </w:p>
    <w:p w14:paraId="6B437B3C" w14:textId="77777777" w:rsidR="000A48EF" w:rsidRPr="0086502E" w:rsidRDefault="000A48EF" w:rsidP="000A48EF">
      <w:pPr>
        <w:rPr>
          <w:spacing w:val="5"/>
          <w:sz w:val="26"/>
        </w:rPr>
      </w:pPr>
      <w:r w:rsidRPr="0086502E">
        <w:rPr>
          <w:spacing w:val="5"/>
          <w:sz w:val="26"/>
        </w:rPr>
        <w:t>[SIGNED]</w:t>
      </w:r>
    </w:p>
    <w:p w14:paraId="16DB9F84" w14:textId="77777777" w:rsidR="000A48EF" w:rsidRPr="0086502E" w:rsidRDefault="000A48EF" w:rsidP="000A48EF">
      <w:pPr>
        <w:rPr>
          <w:spacing w:val="5"/>
          <w:sz w:val="26"/>
        </w:rPr>
      </w:pPr>
    </w:p>
    <w:p w14:paraId="02834208" w14:textId="77777777" w:rsidR="00A753E7" w:rsidRPr="0086502E" w:rsidRDefault="000A48EF" w:rsidP="000A48EF">
      <w:pPr>
        <w:spacing w:line="360" w:lineRule="atLeast"/>
        <w:rPr>
          <w:spacing w:val="5"/>
          <w:sz w:val="26"/>
        </w:rPr>
      </w:pPr>
      <w:r w:rsidRPr="0086502E">
        <w:rPr>
          <w:spacing w:val="5"/>
          <w:sz w:val="26"/>
        </w:rPr>
        <w:t>Prime Minister</w:t>
      </w:r>
    </w:p>
    <w:p w14:paraId="0088CD6E" w14:textId="77777777" w:rsidR="000A48EF" w:rsidRPr="0086502E" w:rsidRDefault="000A48EF" w:rsidP="00D662F5">
      <w:pPr>
        <w:pageBreakBefore/>
        <w:spacing w:after="120" w:line="240" w:lineRule="atLeast"/>
        <w:ind w:left="-1441" w:right="-1441"/>
        <w:jc w:val="center"/>
      </w:pPr>
    </w:p>
    <w:p w14:paraId="1B3DA1FF" w14:textId="77777777" w:rsidR="000A48EF" w:rsidRPr="0086502E" w:rsidRDefault="000A48EF" w:rsidP="000A48EF">
      <w:pPr>
        <w:tabs>
          <w:tab w:val="left" w:pos="720"/>
          <w:tab w:val="left" w:pos="1440"/>
          <w:tab w:val="left" w:pos="2160"/>
        </w:tabs>
        <w:spacing w:line="360" w:lineRule="atLeast"/>
        <w:jc w:val="center"/>
        <w:rPr>
          <w:spacing w:val="5"/>
          <w:sz w:val="26"/>
        </w:rPr>
      </w:pPr>
    </w:p>
    <w:p w14:paraId="267C847B"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11F32902"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3878E40B"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10D13F92" w14:textId="77777777" w:rsidR="000A48EF" w:rsidRPr="0086502E" w:rsidRDefault="000A48EF" w:rsidP="000A48EF">
      <w:pPr>
        <w:tabs>
          <w:tab w:val="left" w:pos="720"/>
          <w:tab w:val="left" w:pos="1440"/>
          <w:tab w:val="left" w:pos="2160"/>
        </w:tabs>
        <w:spacing w:line="360" w:lineRule="atLeast"/>
        <w:rPr>
          <w:spacing w:val="5"/>
          <w:sz w:val="26"/>
        </w:rPr>
      </w:pPr>
    </w:p>
    <w:p w14:paraId="46807D6F" w14:textId="77777777" w:rsidR="000A48EF" w:rsidRPr="0086502E" w:rsidRDefault="000A48EF" w:rsidP="000A48EF">
      <w:pPr>
        <w:tabs>
          <w:tab w:val="left" w:pos="720"/>
          <w:tab w:val="left" w:pos="1440"/>
          <w:tab w:val="left" w:pos="2160"/>
        </w:tabs>
        <w:spacing w:line="360" w:lineRule="atLeast"/>
        <w:rPr>
          <w:spacing w:val="5"/>
          <w:sz w:val="26"/>
        </w:rPr>
      </w:pPr>
    </w:p>
    <w:p w14:paraId="4A58EA68"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MICHELLE ANNE ROWLAND,</w:t>
      </w:r>
      <w:r w:rsidRPr="0086502E">
        <w:rPr>
          <w:spacing w:val="5"/>
          <w:sz w:val="26"/>
        </w:rPr>
        <w:t xml:space="preserve"> a member of the Federal Executive Council, to hold the </w:t>
      </w:r>
      <w:r w:rsidRPr="0086502E">
        <w:rPr>
          <w:spacing w:val="5"/>
          <w:sz w:val="26"/>
          <w:szCs w:val="26"/>
        </w:rPr>
        <w:t xml:space="preserve">office of MINISTER FOR COMMUNICATIONS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INFRASTRUCTURE, TRANSPORT, REGIONAL DEVELOPMENT, COMMUNICATIONS and the arts</w:t>
      </w:r>
      <w:r w:rsidRPr="0086502E">
        <w:rPr>
          <w:spacing w:val="5"/>
          <w:sz w:val="26"/>
        </w:rPr>
        <w:t>.</w:t>
      </w:r>
    </w:p>
    <w:p w14:paraId="502584E0" w14:textId="77777777" w:rsidR="000A48EF" w:rsidRPr="0086502E" w:rsidRDefault="000A48EF" w:rsidP="000A48EF">
      <w:pPr>
        <w:tabs>
          <w:tab w:val="left" w:pos="5104"/>
        </w:tabs>
        <w:spacing w:line="360" w:lineRule="atLeast"/>
        <w:ind w:left="5040"/>
        <w:rPr>
          <w:spacing w:val="5"/>
          <w:sz w:val="26"/>
        </w:rPr>
      </w:pPr>
    </w:p>
    <w:p w14:paraId="4A677132"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7D6E739C" w14:textId="77777777" w:rsidR="000A48EF" w:rsidRPr="0086502E" w:rsidRDefault="000A48EF" w:rsidP="000A48EF">
      <w:pPr>
        <w:tabs>
          <w:tab w:val="left" w:pos="5040"/>
        </w:tabs>
        <w:ind w:left="5040"/>
        <w:rPr>
          <w:spacing w:val="5"/>
          <w:sz w:val="26"/>
        </w:rPr>
      </w:pPr>
    </w:p>
    <w:p w14:paraId="11562FD2" w14:textId="77777777" w:rsidR="000A48EF" w:rsidRPr="0086502E" w:rsidRDefault="000A48EF" w:rsidP="000A48EF">
      <w:pPr>
        <w:tabs>
          <w:tab w:val="left" w:pos="5040"/>
        </w:tabs>
        <w:ind w:left="5040"/>
        <w:rPr>
          <w:spacing w:val="5"/>
          <w:sz w:val="26"/>
        </w:rPr>
      </w:pPr>
    </w:p>
    <w:p w14:paraId="3275406A" w14:textId="77777777" w:rsidR="000A48EF" w:rsidRPr="0086502E" w:rsidRDefault="000A48EF" w:rsidP="000A48EF">
      <w:pPr>
        <w:tabs>
          <w:tab w:val="left" w:pos="5040"/>
        </w:tabs>
        <w:ind w:left="5040"/>
        <w:rPr>
          <w:spacing w:val="5"/>
          <w:sz w:val="26"/>
        </w:rPr>
      </w:pPr>
    </w:p>
    <w:p w14:paraId="5734F407" w14:textId="77777777" w:rsidR="000A48EF" w:rsidRPr="0086502E" w:rsidRDefault="000A48EF" w:rsidP="000A48EF">
      <w:pPr>
        <w:tabs>
          <w:tab w:val="left" w:pos="5040"/>
        </w:tabs>
        <w:ind w:left="5040"/>
        <w:rPr>
          <w:spacing w:val="5"/>
          <w:sz w:val="26"/>
        </w:rPr>
      </w:pPr>
    </w:p>
    <w:p w14:paraId="2582A25C" w14:textId="77777777" w:rsidR="000A48EF" w:rsidRPr="0086502E" w:rsidRDefault="000A48EF" w:rsidP="000A48EF">
      <w:pPr>
        <w:tabs>
          <w:tab w:val="left" w:pos="5040"/>
        </w:tabs>
        <w:ind w:left="5040"/>
        <w:rPr>
          <w:spacing w:val="5"/>
          <w:sz w:val="26"/>
        </w:rPr>
      </w:pPr>
      <w:r w:rsidRPr="0086502E">
        <w:rPr>
          <w:spacing w:val="5"/>
          <w:sz w:val="26"/>
        </w:rPr>
        <w:t>[SIGNED]</w:t>
      </w:r>
    </w:p>
    <w:p w14:paraId="1F9B79E4" w14:textId="77777777" w:rsidR="000A48EF" w:rsidRPr="0086502E" w:rsidRDefault="000A48EF" w:rsidP="000A48EF">
      <w:pPr>
        <w:tabs>
          <w:tab w:val="left" w:pos="5040"/>
        </w:tabs>
        <w:ind w:left="5040"/>
        <w:rPr>
          <w:spacing w:val="5"/>
          <w:sz w:val="26"/>
        </w:rPr>
      </w:pPr>
    </w:p>
    <w:p w14:paraId="2A9FEAD5"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5400C066" w14:textId="77777777" w:rsidR="000A48EF" w:rsidRPr="0086502E" w:rsidRDefault="000A48EF" w:rsidP="000A48EF">
      <w:pPr>
        <w:rPr>
          <w:spacing w:val="5"/>
          <w:sz w:val="26"/>
        </w:rPr>
      </w:pPr>
    </w:p>
    <w:p w14:paraId="3BE1ECC9"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6545ABCA" w14:textId="77777777" w:rsidR="000A48EF" w:rsidRPr="0086502E" w:rsidRDefault="000A48EF" w:rsidP="000A48EF">
      <w:pPr>
        <w:rPr>
          <w:spacing w:val="5"/>
          <w:sz w:val="26"/>
        </w:rPr>
      </w:pPr>
    </w:p>
    <w:p w14:paraId="3CDC5D3E" w14:textId="77777777" w:rsidR="000A48EF" w:rsidRPr="0086502E" w:rsidRDefault="000A48EF" w:rsidP="000A48EF">
      <w:pPr>
        <w:rPr>
          <w:spacing w:val="5"/>
          <w:sz w:val="26"/>
        </w:rPr>
      </w:pPr>
    </w:p>
    <w:p w14:paraId="6CF1ECD6" w14:textId="77777777" w:rsidR="000A48EF" w:rsidRPr="0086502E" w:rsidRDefault="000A48EF" w:rsidP="000A48EF">
      <w:pPr>
        <w:rPr>
          <w:spacing w:val="5"/>
          <w:sz w:val="26"/>
        </w:rPr>
      </w:pPr>
    </w:p>
    <w:p w14:paraId="1817BB5D" w14:textId="77777777" w:rsidR="000A48EF" w:rsidRPr="0086502E" w:rsidRDefault="000A48EF" w:rsidP="000A48EF">
      <w:pPr>
        <w:rPr>
          <w:spacing w:val="5"/>
          <w:sz w:val="26"/>
        </w:rPr>
      </w:pPr>
    </w:p>
    <w:p w14:paraId="617BAEBB" w14:textId="77777777" w:rsidR="000A48EF" w:rsidRPr="0086502E" w:rsidRDefault="000A48EF" w:rsidP="000A48EF">
      <w:pPr>
        <w:rPr>
          <w:spacing w:val="5"/>
          <w:sz w:val="26"/>
        </w:rPr>
      </w:pPr>
    </w:p>
    <w:p w14:paraId="60EB34DE" w14:textId="77777777" w:rsidR="000A48EF" w:rsidRPr="0086502E" w:rsidRDefault="000A48EF" w:rsidP="000A48EF">
      <w:pPr>
        <w:rPr>
          <w:spacing w:val="5"/>
          <w:sz w:val="26"/>
        </w:rPr>
      </w:pPr>
      <w:r w:rsidRPr="0086502E">
        <w:rPr>
          <w:spacing w:val="5"/>
          <w:sz w:val="26"/>
        </w:rPr>
        <w:t>[SIGNED]</w:t>
      </w:r>
    </w:p>
    <w:p w14:paraId="3A5808EF" w14:textId="77777777" w:rsidR="000A48EF" w:rsidRPr="0086502E" w:rsidRDefault="000A48EF" w:rsidP="000A48EF">
      <w:pPr>
        <w:rPr>
          <w:spacing w:val="5"/>
          <w:sz w:val="26"/>
        </w:rPr>
      </w:pPr>
    </w:p>
    <w:p w14:paraId="5E5B7BF5" w14:textId="77777777" w:rsidR="00A753E7" w:rsidRPr="0086502E" w:rsidRDefault="000A48EF" w:rsidP="000A48EF">
      <w:pPr>
        <w:spacing w:line="360" w:lineRule="atLeast"/>
        <w:rPr>
          <w:spacing w:val="5"/>
          <w:sz w:val="26"/>
        </w:rPr>
      </w:pPr>
      <w:r w:rsidRPr="0086502E">
        <w:rPr>
          <w:spacing w:val="5"/>
          <w:sz w:val="26"/>
        </w:rPr>
        <w:t>Prime Minister</w:t>
      </w:r>
    </w:p>
    <w:p w14:paraId="76AF5C9D" w14:textId="77777777" w:rsidR="000A48EF" w:rsidRPr="0086502E" w:rsidRDefault="000A48EF" w:rsidP="00D662F5">
      <w:pPr>
        <w:pageBreakBefore/>
        <w:spacing w:after="120" w:line="240" w:lineRule="atLeast"/>
        <w:ind w:left="-1441" w:right="-1441"/>
        <w:jc w:val="center"/>
      </w:pPr>
    </w:p>
    <w:p w14:paraId="4080E17B" w14:textId="77777777" w:rsidR="000A48EF" w:rsidRPr="0086502E" w:rsidRDefault="000A48EF" w:rsidP="000A48EF">
      <w:pPr>
        <w:tabs>
          <w:tab w:val="left" w:pos="720"/>
          <w:tab w:val="left" w:pos="1440"/>
          <w:tab w:val="left" w:pos="2160"/>
        </w:tabs>
        <w:spacing w:line="360" w:lineRule="atLeast"/>
        <w:jc w:val="center"/>
        <w:rPr>
          <w:spacing w:val="5"/>
          <w:sz w:val="26"/>
        </w:rPr>
      </w:pPr>
    </w:p>
    <w:p w14:paraId="2B56FBA2"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4300486C"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7CE73784"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4D49AC74" w14:textId="77777777" w:rsidR="000A48EF" w:rsidRPr="0086502E" w:rsidRDefault="000A48EF" w:rsidP="000A48EF">
      <w:pPr>
        <w:tabs>
          <w:tab w:val="left" w:pos="720"/>
          <w:tab w:val="left" w:pos="1440"/>
          <w:tab w:val="left" w:pos="2160"/>
        </w:tabs>
        <w:spacing w:line="360" w:lineRule="atLeast"/>
        <w:rPr>
          <w:spacing w:val="5"/>
          <w:sz w:val="26"/>
        </w:rPr>
      </w:pPr>
    </w:p>
    <w:p w14:paraId="1E69AE64" w14:textId="77777777" w:rsidR="000A48EF" w:rsidRPr="0086502E" w:rsidRDefault="000A48EF" w:rsidP="000A48EF">
      <w:pPr>
        <w:tabs>
          <w:tab w:val="left" w:pos="720"/>
          <w:tab w:val="left" w:pos="1440"/>
          <w:tab w:val="left" w:pos="2160"/>
        </w:tabs>
        <w:spacing w:line="360" w:lineRule="atLeast"/>
        <w:rPr>
          <w:spacing w:val="5"/>
          <w:sz w:val="26"/>
        </w:rPr>
      </w:pPr>
    </w:p>
    <w:p w14:paraId="5753FA68" w14:textId="77777777" w:rsidR="000A48EF" w:rsidRPr="0086502E" w:rsidRDefault="000A48EF" w:rsidP="000A48EF">
      <w:pPr>
        <w:spacing w:line="360" w:lineRule="atLeast"/>
        <w:ind w:left="357"/>
        <w:rPr>
          <w:caps/>
          <w:noProof/>
          <w:spacing w:val="5"/>
          <w:sz w:val="26"/>
          <w:szCs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MADELEINE MARY HARVIE KING,</w:t>
      </w:r>
      <w:r w:rsidRPr="0086502E">
        <w:rPr>
          <w:spacing w:val="5"/>
          <w:sz w:val="26"/>
        </w:rPr>
        <w:t xml:space="preserve"> a member of the Federal Executive Council, to hold the </w:t>
      </w:r>
      <w:r w:rsidRPr="0086502E">
        <w:rPr>
          <w:spacing w:val="5"/>
          <w:sz w:val="26"/>
          <w:szCs w:val="26"/>
        </w:rPr>
        <w:t xml:space="preserve">offices of MINISTER FOR RESOURCES and MINISTER FOR NORTHERN AUSTRALIA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INDUSTRY, SCIENCE and RESOURCES </w:t>
      </w:r>
      <w:r w:rsidRPr="0086502E">
        <w:rPr>
          <w:noProof/>
          <w:spacing w:val="5"/>
          <w:sz w:val="26"/>
          <w:szCs w:val="26"/>
        </w:rPr>
        <w:t>and</w:t>
      </w:r>
      <w:r w:rsidRPr="0086502E">
        <w:rPr>
          <w:caps/>
          <w:noProof/>
          <w:spacing w:val="5"/>
          <w:sz w:val="26"/>
          <w:szCs w:val="26"/>
        </w:rPr>
        <w:t xml:space="preserve"> THE DEPARTMENT OF INFRASTRUCTURE, TRANSPORT, REGIONAL DEVELOPMENT, COMMUNICATIONS AND THE ARTS.</w:t>
      </w:r>
    </w:p>
    <w:p w14:paraId="4BBA5DF1" w14:textId="77777777" w:rsidR="000A48EF" w:rsidRPr="0086502E" w:rsidRDefault="000A48EF" w:rsidP="000A48EF">
      <w:pPr>
        <w:tabs>
          <w:tab w:val="left" w:pos="5104"/>
        </w:tabs>
        <w:spacing w:line="360" w:lineRule="atLeast"/>
        <w:ind w:left="5040"/>
        <w:rPr>
          <w:spacing w:val="5"/>
          <w:sz w:val="26"/>
        </w:rPr>
      </w:pPr>
    </w:p>
    <w:p w14:paraId="47B2D18C"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321DD063" w14:textId="77777777" w:rsidR="000A48EF" w:rsidRPr="0086502E" w:rsidRDefault="000A48EF" w:rsidP="000A48EF">
      <w:pPr>
        <w:tabs>
          <w:tab w:val="left" w:pos="5040"/>
        </w:tabs>
        <w:ind w:left="5040"/>
        <w:rPr>
          <w:spacing w:val="5"/>
          <w:sz w:val="26"/>
        </w:rPr>
      </w:pPr>
    </w:p>
    <w:p w14:paraId="3CD0285A" w14:textId="77777777" w:rsidR="000A48EF" w:rsidRPr="0086502E" w:rsidRDefault="000A48EF" w:rsidP="000A48EF">
      <w:pPr>
        <w:tabs>
          <w:tab w:val="left" w:pos="5040"/>
        </w:tabs>
        <w:ind w:left="5040"/>
        <w:rPr>
          <w:spacing w:val="5"/>
          <w:sz w:val="26"/>
        </w:rPr>
      </w:pPr>
    </w:p>
    <w:p w14:paraId="18A8DBFD" w14:textId="77777777" w:rsidR="000A48EF" w:rsidRPr="0086502E" w:rsidRDefault="000A48EF" w:rsidP="000A48EF">
      <w:pPr>
        <w:tabs>
          <w:tab w:val="left" w:pos="5040"/>
        </w:tabs>
        <w:ind w:left="5040"/>
        <w:rPr>
          <w:spacing w:val="5"/>
          <w:sz w:val="26"/>
        </w:rPr>
      </w:pPr>
    </w:p>
    <w:p w14:paraId="210C43D7" w14:textId="77777777" w:rsidR="000A48EF" w:rsidRPr="0086502E" w:rsidRDefault="000A48EF" w:rsidP="000A48EF">
      <w:pPr>
        <w:tabs>
          <w:tab w:val="left" w:pos="5040"/>
        </w:tabs>
        <w:ind w:left="5040"/>
        <w:rPr>
          <w:spacing w:val="5"/>
          <w:sz w:val="26"/>
        </w:rPr>
      </w:pPr>
    </w:p>
    <w:p w14:paraId="6E935B28" w14:textId="77777777" w:rsidR="000A48EF" w:rsidRPr="0086502E" w:rsidRDefault="000A48EF" w:rsidP="000A48EF">
      <w:pPr>
        <w:tabs>
          <w:tab w:val="left" w:pos="5040"/>
        </w:tabs>
        <w:ind w:left="5040"/>
        <w:rPr>
          <w:spacing w:val="5"/>
          <w:sz w:val="26"/>
        </w:rPr>
      </w:pPr>
      <w:r w:rsidRPr="0086502E">
        <w:rPr>
          <w:spacing w:val="5"/>
          <w:sz w:val="26"/>
        </w:rPr>
        <w:t>[SIGNED]</w:t>
      </w:r>
    </w:p>
    <w:p w14:paraId="261CF562" w14:textId="77777777" w:rsidR="000A48EF" w:rsidRPr="0086502E" w:rsidRDefault="000A48EF" w:rsidP="000A48EF">
      <w:pPr>
        <w:tabs>
          <w:tab w:val="left" w:pos="5040"/>
        </w:tabs>
        <w:ind w:left="5040"/>
        <w:rPr>
          <w:spacing w:val="5"/>
          <w:sz w:val="26"/>
        </w:rPr>
      </w:pPr>
    </w:p>
    <w:p w14:paraId="3FFE8126"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21AD72C3" w14:textId="77777777" w:rsidR="000A48EF" w:rsidRPr="0086502E" w:rsidRDefault="000A48EF" w:rsidP="000A48EF">
      <w:pPr>
        <w:rPr>
          <w:spacing w:val="5"/>
          <w:sz w:val="26"/>
        </w:rPr>
      </w:pPr>
    </w:p>
    <w:p w14:paraId="16186228"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407A5EAA" w14:textId="77777777" w:rsidR="000A48EF" w:rsidRPr="0086502E" w:rsidRDefault="000A48EF" w:rsidP="000A48EF">
      <w:pPr>
        <w:rPr>
          <w:spacing w:val="5"/>
          <w:sz w:val="26"/>
        </w:rPr>
      </w:pPr>
    </w:p>
    <w:p w14:paraId="318E7A33" w14:textId="77777777" w:rsidR="000A48EF" w:rsidRPr="0086502E" w:rsidRDefault="000A48EF" w:rsidP="000A48EF">
      <w:pPr>
        <w:rPr>
          <w:spacing w:val="5"/>
          <w:sz w:val="26"/>
        </w:rPr>
      </w:pPr>
    </w:p>
    <w:p w14:paraId="41F2B338" w14:textId="77777777" w:rsidR="000A48EF" w:rsidRPr="0086502E" w:rsidRDefault="000A48EF" w:rsidP="000A48EF">
      <w:pPr>
        <w:rPr>
          <w:spacing w:val="5"/>
          <w:sz w:val="26"/>
        </w:rPr>
      </w:pPr>
    </w:p>
    <w:p w14:paraId="16D24A22" w14:textId="77777777" w:rsidR="000A48EF" w:rsidRPr="0086502E" w:rsidRDefault="000A48EF" w:rsidP="000A48EF">
      <w:pPr>
        <w:rPr>
          <w:spacing w:val="5"/>
          <w:sz w:val="26"/>
        </w:rPr>
      </w:pPr>
    </w:p>
    <w:p w14:paraId="1C72A537" w14:textId="77777777" w:rsidR="000A48EF" w:rsidRPr="0086502E" w:rsidRDefault="000A48EF" w:rsidP="000A48EF">
      <w:pPr>
        <w:rPr>
          <w:spacing w:val="5"/>
          <w:sz w:val="26"/>
        </w:rPr>
      </w:pPr>
    </w:p>
    <w:p w14:paraId="7538DE8F" w14:textId="77777777" w:rsidR="000A48EF" w:rsidRPr="0086502E" w:rsidRDefault="000A48EF" w:rsidP="000A48EF">
      <w:pPr>
        <w:rPr>
          <w:spacing w:val="5"/>
          <w:sz w:val="26"/>
        </w:rPr>
      </w:pPr>
      <w:r w:rsidRPr="0086502E">
        <w:rPr>
          <w:spacing w:val="5"/>
          <w:sz w:val="26"/>
        </w:rPr>
        <w:t>[SIGNED]</w:t>
      </w:r>
    </w:p>
    <w:p w14:paraId="21BEFAE7" w14:textId="77777777" w:rsidR="000A48EF" w:rsidRPr="0086502E" w:rsidRDefault="000A48EF" w:rsidP="000A48EF">
      <w:pPr>
        <w:rPr>
          <w:spacing w:val="5"/>
          <w:sz w:val="26"/>
        </w:rPr>
      </w:pPr>
    </w:p>
    <w:p w14:paraId="36AC3993" w14:textId="77777777" w:rsidR="00A753E7" w:rsidRPr="0086502E" w:rsidRDefault="000A48EF" w:rsidP="000A48EF">
      <w:pPr>
        <w:spacing w:line="360" w:lineRule="atLeast"/>
        <w:rPr>
          <w:spacing w:val="5"/>
          <w:sz w:val="26"/>
        </w:rPr>
      </w:pPr>
      <w:r w:rsidRPr="0086502E">
        <w:rPr>
          <w:spacing w:val="5"/>
          <w:sz w:val="26"/>
        </w:rPr>
        <w:t>Prime Minister</w:t>
      </w:r>
    </w:p>
    <w:p w14:paraId="08298516" w14:textId="77777777" w:rsidR="000A48EF" w:rsidRPr="0086502E" w:rsidRDefault="000A48EF" w:rsidP="00D662F5">
      <w:pPr>
        <w:pageBreakBefore/>
        <w:spacing w:after="120" w:line="240" w:lineRule="atLeast"/>
        <w:ind w:left="-1441" w:right="-1441"/>
        <w:jc w:val="center"/>
      </w:pPr>
    </w:p>
    <w:p w14:paraId="3BE357D0" w14:textId="77777777" w:rsidR="000A48EF" w:rsidRPr="0086502E" w:rsidRDefault="000A48EF" w:rsidP="000A48EF">
      <w:pPr>
        <w:tabs>
          <w:tab w:val="left" w:pos="720"/>
          <w:tab w:val="left" w:pos="1440"/>
          <w:tab w:val="left" w:pos="2160"/>
        </w:tabs>
        <w:spacing w:line="360" w:lineRule="atLeast"/>
        <w:jc w:val="center"/>
        <w:rPr>
          <w:spacing w:val="5"/>
          <w:sz w:val="26"/>
        </w:rPr>
      </w:pPr>
    </w:p>
    <w:p w14:paraId="1BAC9098"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4633DC61"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4E9A41D0"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0EDBBAD5" w14:textId="77777777" w:rsidR="000A48EF" w:rsidRPr="0086502E" w:rsidRDefault="000A48EF" w:rsidP="000A48EF">
      <w:pPr>
        <w:tabs>
          <w:tab w:val="left" w:pos="720"/>
          <w:tab w:val="left" w:pos="1440"/>
          <w:tab w:val="left" w:pos="2160"/>
        </w:tabs>
        <w:spacing w:line="360" w:lineRule="atLeast"/>
        <w:rPr>
          <w:spacing w:val="5"/>
          <w:sz w:val="26"/>
        </w:rPr>
      </w:pPr>
    </w:p>
    <w:p w14:paraId="1E9B30EF" w14:textId="77777777" w:rsidR="000A48EF" w:rsidRPr="0086502E" w:rsidRDefault="000A48EF" w:rsidP="000A48EF">
      <w:pPr>
        <w:tabs>
          <w:tab w:val="left" w:pos="720"/>
          <w:tab w:val="left" w:pos="1440"/>
          <w:tab w:val="left" w:pos="2160"/>
        </w:tabs>
        <w:spacing w:line="360" w:lineRule="atLeast"/>
        <w:rPr>
          <w:spacing w:val="5"/>
          <w:sz w:val="26"/>
        </w:rPr>
      </w:pPr>
    </w:p>
    <w:p w14:paraId="42B0F31A"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MURRAY PATRICK WATT,</w:t>
      </w:r>
      <w:r w:rsidRPr="0086502E">
        <w:rPr>
          <w:spacing w:val="5"/>
          <w:sz w:val="26"/>
        </w:rPr>
        <w:t xml:space="preserve"> a member of the Federal Executive Council, to hold the </w:t>
      </w:r>
      <w:r w:rsidRPr="0086502E">
        <w:rPr>
          <w:spacing w:val="5"/>
          <w:sz w:val="26"/>
          <w:szCs w:val="26"/>
        </w:rPr>
        <w:t xml:space="preserve">offices of MINISTER FOR AGRICULTURE, FISHERIES AND FORESTRY and MINISTER FOR EMERGENCY MANAGEMENT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AGRICULTURE, fisheries and forestry</w:t>
      </w:r>
      <w:r w:rsidRPr="0086502E">
        <w:rPr>
          <w:noProof/>
          <w:spacing w:val="5"/>
          <w:sz w:val="26"/>
          <w:szCs w:val="26"/>
        </w:rPr>
        <w:t xml:space="preserve"> and THE DEPARTMENT OF HOME AFFAIRS</w:t>
      </w:r>
      <w:r w:rsidRPr="0086502E">
        <w:rPr>
          <w:spacing w:val="5"/>
          <w:sz w:val="26"/>
        </w:rPr>
        <w:t>.</w:t>
      </w:r>
    </w:p>
    <w:p w14:paraId="196B01B7" w14:textId="77777777" w:rsidR="000A48EF" w:rsidRPr="0086502E" w:rsidRDefault="000A48EF" w:rsidP="000A48EF">
      <w:pPr>
        <w:tabs>
          <w:tab w:val="left" w:pos="5104"/>
        </w:tabs>
        <w:spacing w:line="360" w:lineRule="atLeast"/>
        <w:ind w:left="5040"/>
        <w:rPr>
          <w:spacing w:val="5"/>
          <w:sz w:val="26"/>
        </w:rPr>
      </w:pPr>
    </w:p>
    <w:p w14:paraId="392D9815"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253025DD" w14:textId="77777777" w:rsidR="000A48EF" w:rsidRPr="0086502E" w:rsidRDefault="000A48EF" w:rsidP="000A48EF">
      <w:pPr>
        <w:tabs>
          <w:tab w:val="left" w:pos="5040"/>
        </w:tabs>
        <w:ind w:left="5040"/>
        <w:rPr>
          <w:spacing w:val="5"/>
          <w:sz w:val="26"/>
        </w:rPr>
      </w:pPr>
    </w:p>
    <w:p w14:paraId="432946A8" w14:textId="77777777" w:rsidR="000A48EF" w:rsidRPr="0086502E" w:rsidRDefault="000A48EF" w:rsidP="000A48EF">
      <w:pPr>
        <w:tabs>
          <w:tab w:val="left" w:pos="5040"/>
        </w:tabs>
        <w:ind w:left="5040"/>
        <w:rPr>
          <w:spacing w:val="5"/>
          <w:sz w:val="26"/>
        </w:rPr>
      </w:pPr>
    </w:p>
    <w:p w14:paraId="21887DCA" w14:textId="77777777" w:rsidR="000A48EF" w:rsidRPr="0086502E" w:rsidRDefault="000A48EF" w:rsidP="000A48EF">
      <w:pPr>
        <w:tabs>
          <w:tab w:val="left" w:pos="5040"/>
        </w:tabs>
        <w:ind w:left="5040"/>
        <w:rPr>
          <w:spacing w:val="5"/>
          <w:sz w:val="26"/>
        </w:rPr>
      </w:pPr>
    </w:p>
    <w:p w14:paraId="0C4E714C" w14:textId="77777777" w:rsidR="000A48EF" w:rsidRPr="0086502E" w:rsidRDefault="000A48EF" w:rsidP="000A48EF">
      <w:pPr>
        <w:tabs>
          <w:tab w:val="left" w:pos="5040"/>
        </w:tabs>
        <w:ind w:left="5040"/>
        <w:rPr>
          <w:spacing w:val="5"/>
          <w:sz w:val="26"/>
        </w:rPr>
      </w:pPr>
    </w:p>
    <w:p w14:paraId="385D2BF4" w14:textId="77777777" w:rsidR="000A48EF" w:rsidRPr="0086502E" w:rsidRDefault="000A48EF" w:rsidP="000A48EF">
      <w:pPr>
        <w:tabs>
          <w:tab w:val="left" w:pos="5040"/>
        </w:tabs>
        <w:ind w:left="5040"/>
        <w:rPr>
          <w:spacing w:val="5"/>
          <w:sz w:val="26"/>
        </w:rPr>
      </w:pPr>
      <w:r w:rsidRPr="0086502E">
        <w:rPr>
          <w:spacing w:val="5"/>
          <w:sz w:val="26"/>
        </w:rPr>
        <w:t>[SIGNED]</w:t>
      </w:r>
    </w:p>
    <w:p w14:paraId="696C0415" w14:textId="77777777" w:rsidR="000A48EF" w:rsidRPr="0086502E" w:rsidRDefault="000A48EF" w:rsidP="000A48EF">
      <w:pPr>
        <w:tabs>
          <w:tab w:val="left" w:pos="5040"/>
        </w:tabs>
        <w:ind w:left="5040"/>
        <w:rPr>
          <w:spacing w:val="5"/>
          <w:sz w:val="26"/>
        </w:rPr>
      </w:pPr>
    </w:p>
    <w:p w14:paraId="6FE58EAA"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549F0552" w14:textId="77777777" w:rsidR="000A48EF" w:rsidRPr="0086502E" w:rsidRDefault="000A48EF" w:rsidP="000A48EF">
      <w:pPr>
        <w:rPr>
          <w:spacing w:val="5"/>
          <w:sz w:val="26"/>
        </w:rPr>
      </w:pPr>
    </w:p>
    <w:p w14:paraId="739BF47A"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40FED66B" w14:textId="77777777" w:rsidR="000A48EF" w:rsidRPr="0086502E" w:rsidRDefault="000A48EF" w:rsidP="000A48EF">
      <w:pPr>
        <w:rPr>
          <w:spacing w:val="5"/>
          <w:sz w:val="26"/>
        </w:rPr>
      </w:pPr>
    </w:p>
    <w:p w14:paraId="0B74A882" w14:textId="77777777" w:rsidR="000A48EF" w:rsidRPr="0086502E" w:rsidRDefault="000A48EF" w:rsidP="000A48EF">
      <w:pPr>
        <w:rPr>
          <w:spacing w:val="5"/>
          <w:sz w:val="26"/>
        </w:rPr>
      </w:pPr>
    </w:p>
    <w:p w14:paraId="15712A58" w14:textId="77777777" w:rsidR="000A48EF" w:rsidRPr="0086502E" w:rsidRDefault="000A48EF" w:rsidP="000A48EF">
      <w:pPr>
        <w:rPr>
          <w:spacing w:val="5"/>
          <w:sz w:val="26"/>
        </w:rPr>
      </w:pPr>
    </w:p>
    <w:p w14:paraId="31721E67" w14:textId="77777777" w:rsidR="000A48EF" w:rsidRPr="0086502E" w:rsidRDefault="000A48EF" w:rsidP="000A48EF">
      <w:pPr>
        <w:rPr>
          <w:spacing w:val="5"/>
          <w:sz w:val="26"/>
        </w:rPr>
      </w:pPr>
    </w:p>
    <w:p w14:paraId="0205243F" w14:textId="77777777" w:rsidR="000A48EF" w:rsidRPr="0086502E" w:rsidRDefault="000A48EF" w:rsidP="000A48EF">
      <w:pPr>
        <w:rPr>
          <w:spacing w:val="5"/>
          <w:sz w:val="26"/>
        </w:rPr>
      </w:pPr>
    </w:p>
    <w:p w14:paraId="1A4C3BA9" w14:textId="77777777" w:rsidR="000A48EF" w:rsidRPr="0086502E" w:rsidRDefault="000A48EF" w:rsidP="000A48EF">
      <w:pPr>
        <w:rPr>
          <w:spacing w:val="5"/>
          <w:sz w:val="26"/>
        </w:rPr>
      </w:pPr>
      <w:r w:rsidRPr="0086502E">
        <w:rPr>
          <w:spacing w:val="5"/>
          <w:sz w:val="26"/>
        </w:rPr>
        <w:t>[SIGNED]</w:t>
      </w:r>
    </w:p>
    <w:p w14:paraId="799993C4" w14:textId="77777777" w:rsidR="000A48EF" w:rsidRPr="0086502E" w:rsidRDefault="000A48EF" w:rsidP="000A48EF">
      <w:pPr>
        <w:rPr>
          <w:spacing w:val="5"/>
          <w:sz w:val="26"/>
        </w:rPr>
      </w:pPr>
    </w:p>
    <w:p w14:paraId="13C6C117" w14:textId="77777777" w:rsidR="00A753E7" w:rsidRPr="0086502E" w:rsidRDefault="000A48EF" w:rsidP="000A48EF">
      <w:pPr>
        <w:spacing w:line="360" w:lineRule="atLeast"/>
        <w:rPr>
          <w:spacing w:val="5"/>
          <w:sz w:val="26"/>
        </w:rPr>
      </w:pPr>
      <w:r w:rsidRPr="0086502E">
        <w:rPr>
          <w:spacing w:val="5"/>
          <w:sz w:val="26"/>
        </w:rPr>
        <w:t>Prime Minister</w:t>
      </w:r>
    </w:p>
    <w:p w14:paraId="4AEA3EA3" w14:textId="77777777" w:rsidR="000A48EF" w:rsidRPr="0086502E" w:rsidRDefault="000A48EF" w:rsidP="00D662F5">
      <w:pPr>
        <w:pageBreakBefore/>
        <w:spacing w:after="120" w:line="240" w:lineRule="atLeast"/>
        <w:ind w:left="-1441" w:right="-1441"/>
        <w:jc w:val="center"/>
      </w:pPr>
    </w:p>
    <w:p w14:paraId="1771BE4C" w14:textId="77777777" w:rsidR="000A48EF" w:rsidRPr="0086502E" w:rsidRDefault="000A48EF" w:rsidP="000A48EF">
      <w:pPr>
        <w:tabs>
          <w:tab w:val="left" w:pos="720"/>
          <w:tab w:val="left" w:pos="1440"/>
          <w:tab w:val="left" w:pos="2160"/>
        </w:tabs>
        <w:spacing w:line="360" w:lineRule="atLeast"/>
        <w:jc w:val="center"/>
        <w:rPr>
          <w:spacing w:val="5"/>
          <w:sz w:val="26"/>
        </w:rPr>
      </w:pPr>
    </w:p>
    <w:p w14:paraId="019E1D3D"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29D46668"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546974EE"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6CB7A8EF" w14:textId="77777777" w:rsidR="000A48EF" w:rsidRPr="0086502E" w:rsidRDefault="000A48EF" w:rsidP="000A48EF">
      <w:pPr>
        <w:tabs>
          <w:tab w:val="left" w:pos="720"/>
          <w:tab w:val="left" w:pos="1440"/>
          <w:tab w:val="left" w:pos="2160"/>
        </w:tabs>
        <w:spacing w:line="360" w:lineRule="atLeast"/>
        <w:rPr>
          <w:spacing w:val="5"/>
          <w:sz w:val="26"/>
        </w:rPr>
      </w:pPr>
    </w:p>
    <w:p w14:paraId="5CD8D282" w14:textId="77777777" w:rsidR="000A48EF" w:rsidRPr="0086502E" w:rsidRDefault="000A48EF" w:rsidP="000A48EF">
      <w:pPr>
        <w:tabs>
          <w:tab w:val="left" w:pos="720"/>
          <w:tab w:val="left" w:pos="1440"/>
          <w:tab w:val="left" w:pos="2160"/>
        </w:tabs>
        <w:spacing w:line="360" w:lineRule="atLeast"/>
        <w:rPr>
          <w:spacing w:val="5"/>
          <w:sz w:val="26"/>
        </w:rPr>
      </w:pPr>
    </w:p>
    <w:p w14:paraId="05109E78"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EDHAM NURREDIN HUSIC,</w:t>
      </w:r>
      <w:r w:rsidRPr="0086502E">
        <w:rPr>
          <w:spacing w:val="5"/>
          <w:sz w:val="26"/>
        </w:rPr>
        <w:t xml:space="preserve"> a member of the Federal Executive Council, to hold the </w:t>
      </w:r>
      <w:r w:rsidRPr="0086502E">
        <w:rPr>
          <w:spacing w:val="5"/>
          <w:sz w:val="26"/>
          <w:szCs w:val="26"/>
        </w:rPr>
        <w:t xml:space="preserve">office of MINISTER FOR INDUSTRY AND SCIENCE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The Department of INDUSTRY, SCIENCE AND RESOURCES</w:t>
      </w:r>
      <w:r w:rsidRPr="0086502E">
        <w:rPr>
          <w:spacing w:val="5"/>
          <w:sz w:val="26"/>
        </w:rPr>
        <w:t>.</w:t>
      </w:r>
    </w:p>
    <w:p w14:paraId="699C21E1" w14:textId="77777777" w:rsidR="000A48EF" w:rsidRPr="0086502E" w:rsidRDefault="000A48EF" w:rsidP="000A48EF">
      <w:pPr>
        <w:tabs>
          <w:tab w:val="left" w:pos="5104"/>
        </w:tabs>
        <w:spacing w:line="360" w:lineRule="atLeast"/>
        <w:ind w:left="5040"/>
        <w:rPr>
          <w:spacing w:val="5"/>
          <w:sz w:val="26"/>
        </w:rPr>
      </w:pPr>
    </w:p>
    <w:p w14:paraId="25CCAF19"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38661D50" w14:textId="77777777" w:rsidR="000A48EF" w:rsidRPr="0086502E" w:rsidRDefault="000A48EF" w:rsidP="000A48EF">
      <w:pPr>
        <w:tabs>
          <w:tab w:val="left" w:pos="5040"/>
        </w:tabs>
        <w:ind w:left="5040"/>
        <w:rPr>
          <w:spacing w:val="5"/>
          <w:sz w:val="26"/>
        </w:rPr>
      </w:pPr>
    </w:p>
    <w:p w14:paraId="407F47A0" w14:textId="77777777" w:rsidR="000A48EF" w:rsidRPr="0086502E" w:rsidRDefault="000A48EF" w:rsidP="000A48EF">
      <w:pPr>
        <w:tabs>
          <w:tab w:val="left" w:pos="5040"/>
        </w:tabs>
        <w:ind w:left="5040"/>
        <w:rPr>
          <w:spacing w:val="5"/>
          <w:sz w:val="26"/>
        </w:rPr>
      </w:pPr>
    </w:p>
    <w:p w14:paraId="6DEB9C7D" w14:textId="77777777" w:rsidR="000A48EF" w:rsidRPr="0086502E" w:rsidRDefault="000A48EF" w:rsidP="000A48EF">
      <w:pPr>
        <w:tabs>
          <w:tab w:val="left" w:pos="5040"/>
        </w:tabs>
        <w:ind w:left="5040"/>
        <w:rPr>
          <w:spacing w:val="5"/>
          <w:sz w:val="26"/>
        </w:rPr>
      </w:pPr>
    </w:p>
    <w:p w14:paraId="02DF5FAD" w14:textId="77777777" w:rsidR="000A48EF" w:rsidRPr="0086502E" w:rsidRDefault="000A48EF" w:rsidP="000A48EF">
      <w:pPr>
        <w:tabs>
          <w:tab w:val="left" w:pos="5040"/>
        </w:tabs>
        <w:ind w:left="5040"/>
        <w:rPr>
          <w:spacing w:val="5"/>
          <w:sz w:val="26"/>
        </w:rPr>
      </w:pPr>
    </w:p>
    <w:p w14:paraId="4E66117D" w14:textId="77777777" w:rsidR="000A48EF" w:rsidRPr="0086502E" w:rsidRDefault="000A48EF" w:rsidP="000A48EF">
      <w:pPr>
        <w:tabs>
          <w:tab w:val="left" w:pos="5040"/>
        </w:tabs>
        <w:ind w:left="5040"/>
        <w:rPr>
          <w:spacing w:val="5"/>
          <w:sz w:val="26"/>
        </w:rPr>
      </w:pPr>
      <w:r w:rsidRPr="0086502E">
        <w:rPr>
          <w:spacing w:val="5"/>
          <w:sz w:val="26"/>
        </w:rPr>
        <w:t>[SIGNED]</w:t>
      </w:r>
    </w:p>
    <w:p w14:paraId="3CB9D79B" w14:textId="77777777" w:rsidR="000A48EF" w:rsidRPr="0086502E" w:rsidRDefault="000A48EF" w:rsidP="000A48EF">
      <w:pPr>
        <w:tabs>
          <w:tab w:val="left" w:pos="5040"/>
        </w:tabs>
        <w:ind w:left="5040"/>
        <w:rPr>
          <w:spacing w:val="5"/>
          <w:sz w:val="26"/>
        </w:rPr>
      </w:pPr>
    </w:p>
    <w:p w14:paraId="40913511"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1DADAC43" w14:textId="77777777" w:rsidR="000A48EF" w:rsidRPr="0086502E" w:rsidRDefault="000A48EF" w:rsidP="000A48EF">
      <w:pPr>
        <w:rPr>
          <w:spacing w:val="5"/>
          <w:sz w:val="26"/>
        </w:rPr>
      </w:pPr>
    </w:p>
    <w:p w14:paraId="2AB64D13"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2EB7975D" w14:textId="77777777" w:rsidR="000A48EF" w:rsidRPr="0086502E" w:rsidRDefault="000A48EF" w:rsidP="000A48EF">
      <w:pPr>
        <w:rPr>
          <w:spacing w:val="5"/>
          <w:sz w:val="26"/>
        </w:rPr>
      </w:pPr>
    </w:p>
    <w:p w14:paraId="54368CDF" w14:textId="77777777" w:rsidR="000A48EF" w:rsidRPr="0086502E" w:rsidRDefault="000A48EF" w:rsidP="000A48EF">
      <w:pPr>
        <w:rPr>
          <w:spacing w:val="5"/>
          <w:sz w:val="26"/>
        </w:rPr>
      </w:pPr>
    </w:p>
    <w:p w14:paraId="4BC728CB" w14:textId="77777777" w:rsidR="000A48EF" w:rsidRPr="0086502E" w:rsidRDefault="000A48EF" w:rsidP="000A48EF">
      <w:pPr>
        <w:rPr>
          <w:spacing w:val="5"/>
          <w:sz w:val="26"/>
        </w:rPr>
      </w:pPr>
    </w:p>
    <w:p w14:paraId="3274CF29" w14:textId="77777777" w:rsidR="000A48EF" w:rsidRPr="0086502E" w:rsidRDefault="000A48EF" w:rsidP="000A48EF">
      <w:pPr>
        <w:rPr>
          <w:spacing w:val="5"/>
          <w:sz w:val="26"/>
        </w:rPr>
      </w:pPr>
    </w:p>
    <w:p w14:paraId="463C2273" w14:textId="77777777" w:rsidR="000A48EF" w:rsidRPr="0086502E" w:rsidRDefault="000A48EF" w:rsidP="000A48EF">
      <w:pPr>
        <w:rPr>
          <w:spacing w:val="5"/>
          <w:sz w:val="26"/>
        </w:rPr>
      </w:pPr>
    </w:p>
    <w:p w14:paraId="0C02655B" w14:textId="77777777" w:rsidR="000A48EF" w:rsidRPr="0086502E" w:rsidRDefault="000A48EF" w:rsidP="000A48EF">
      <w:pPr>
        <w:rPr>
          <w:spacing w:val="5"/>
          <w:sz w:val="26"/>
        </w:rPr>
      </w:pPr>
      <w:r w:rsidRPr="0086502E">
        <w:rPr>
          <w:spacing w:val="5"/>
          <w:sz w:val="26"/>
        </w:rPr>
        <w:t>[SIGNED]</w:t>
      </w:r>
    </w:p>
    <w:p w14:paraId="52F703C9" w14:textId="77777777" w:rsidR="000A48EF" w:rsidRPr="0086502E" w:rsidRDefault="000A48EF" w:rsidP="000A48EF">
      <w:pPr>
        <w:rPr>
          <w:spacing w:val="5"/>
          <w:sz w:val="26"/>
        </w:rPr>
      </w:pPr>
    </w:p>
    <w:p w14:paraId="69592AE8" w14:textId="77777777" w:rsidR="00A753E7" w:rsidRPr="0086502E" w:rsidRDefault="000A48EF" w:rsidP="000A48EF">
      <w:pPr>
        <w:spacing w:line="360" w:lineRule="atLeast"/>
        <w:rPr>
          <w:spacing w:val="5"/>
          <w:sz w:val="26"/>
        </w:rPr>
      </w:pPr>
      <w:r w:rsidRPr="0086502E">
        <w:rPr>
          <w:spacing w:val="5"/>
          <w:sz w:val="26"/>
        </w:rPr>
        <w:t>Prime Minister</w:t>
      </w:r>
    </w:p>
    <w:p w14:paraId="1CCFEDE9" w14:textId="77777777" w:rsidR="000A48EF" w:rsidRPr="0086502E" w:rsidRDefault="000A48EF" w:rsidP="00D662F5">
      <w:pPr>
        <w:pageBreakBefore/>
        <w:spacing w:after="120" w:line="240" w:lineRule="atLeast"/>
        <w:ind w:left="-1441" w:right="-1441"/>
        <w:jc w:val="center"/>
      </w:pPr>
    </w:p>
    <w:p w14:paraId="6FE6BF23" w14:textId="77777777" w:rsidR="000A48EF" w:rsidRPr="0086502E" w:rsidRDefault="000A48EF" w:rsidP="000A48EF">
      <w:pPr>
        <w:tabs>
          <w:tab w:val="left" w:pos="720"/>
          <w:tab w:val="left" w:pos="1440"/>
          <w:tab w:val="left" w:pos="2160"/>
        </w:tabs>
        <w:spacing w:line="360" w:lineRule="atLeast"/>
        <w:jc w:val="center"/>
        <w:rPr>
          <w:spacing w:val="5"/>
          <w:sz w:val="26"/>
        </w:rPr>
      </w:pPr>
    </w:p>
    <w:p w14:paraId="023F841A"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9BB7997"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08346CC7"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5E3DCD62" w14:textId="77777777" w:rsidR="000A48EF" w:rsidRPr="0086502E" w:rsidRDefault="000A48EF" w:rsidP="000A48EF">
      <w:pPr>
        <w:tabs>
          <w:tab w:val="left" w:pos="720"/>
          <w:tab w:val="left" w:pos="1440"/>
          <w:tab w:val="left" w:pos="2160"/>
        </w:tabs>
        <w:spacing w:line="360" w:lineRule="atLeast"/>
        <w:rPr>
          <w:spacing w:val="5"/>
          <w:sz w:val="26"/>
        </w:rPr>
      </w:pPr>
    </w:p>
    <w:p w14:paraId="03FD0032" w14:textId="77777777" w:rsidR="000A48EF" w:rsidRPr="0086502E" w:rsidRDefault="000A48EF" w:rsidP="000A48EF">
      <w:pPr>
        <w:tabs>
          <w:tab w:val="left" w:pos="720"/>
          <w:tab w:val="left" w:pos="1440"/>
          <w:tab w:val="left" w:pos="2160"/>
        </w:tabs>
        <w:spacing w:line="360" w:lineRule="atLeast"/>
        <w:rPr>
          <w:spacing w:val="5"/>
          <w:sz w:val="26"/>
        </w:rPr>
      </w:pPr>
    </w:p>
    <w:p w14:paraId="1BFD3E9B"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ANNE azza ALY,</w:t>
      </w:r>
      <w:r w:rsidRPr="0086502E">
        <w:rPr>
          <w:spacing w:val="5"/>
          <w:sz w:val="26"/>
        </w:rPr>
        <w:t xml:space="preserve"> a member of the Federal Executive Council, to hold the </w:t>
      </w:r>
      <w:r w:rsidRPr="0086502E">
        <w:rPr>
          <w:spacing w:val="5"/>
          <w:sz w:val="26"/>
          <w:szCs w:val="26"/>
        </w:rPr>
        <w:t xml:space="preserve">offices of </w:t>
      </w:r>
      <w:r w:rsidRPr="0086502E">
        <w:rPr>
          <w:noProof/>
          <w:spacing w:val="5"/>
          <w:sz w:val="26"/>
          <w:szCs w:val="26"/>
        </w:rPr>
        <w:t xml:space="preserve">MINISTER FOR EARLY CHILDHOOD EDUCATION and MINISTER FOR YOUTH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EDUCATION. </w:t>
      </w:r>
    </w:p>
    <w:p w14:paraId="5D577BE0" w14:textId="77777777" w:rsidR="000A48EF" w:rsidRPr="0086502E" w:rsidRDefault="000A48EF" w:rsidP="000A48EF">
      <w:pPr>
        <w:tabs>
          <w:tab w:val="left" w:pos="5104"/>
        </w:tabs>
        <w:spacing w:line="360" w:lineRule="atLeast"/>
        <w:ind w:left="5040"/>
        <w:rPr>
          <w:spacing w:val="5"/>
          <w:sz w:val="26"/>
        </w:rPr>
      </w:pPr>
    </w:p>
    <w:p w14:paraId="003829BA"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05A586E3" w14:textId="77777777" w:rsidR="000A48EF" w:rsidRPr="0086502E" w:rsidRDefault="000A48EF" w:rsidP="000A48EF">
      <w:pPr>
        <w:tabs>
          <w:tab w:val="left" w:pos="5040"/>
        </w:tabs>
        <w:ind w:left="5040"/>
        <w:rPr>
          <w:spacing w:val="5"/>
          <w:sz w:val="26"/>
        </w:rPr>
      </w:pPr>
    </w:p>
    <w:p w14:paraId="3A345C6D" w14:textId="77777777" w:rsidR="000A48EF" w:rsidRPr="0086502E" w:rsidRDefault="000A48EF" w:rsidP="000A48EF">
      <w:pPr>
        <w:tabs>
          <w:tab w:val="left" w:pos="5040"/>
        </w:tabs>
        <w:ind w:left="5040"/>
        <w:rPr>
          <w:spacing w:val="5"/>
          <w:sz w:val="26"/>
        </w:rPr>
      </w:pPr>
    </w:p>
    <w:p w14:paraId="05CA9F06" w14:textId="77777777" w:rsidR="000A48EF" w:rsidRPr="0086502E" w:rsidRDefault="000A48EF" w:rsidP="000A48EF">
      <w:pPr>
        <w:tabs>
          <w:tab w:val="left" w:pos="5040"/>
        </w:tabs>
        <w:ind w:left="5040"/>
        <w:rPr>
          <w:spacing w:val="5"/>
          <w:sz w:val="26"/>
        </w:rPr>
      </w:pPr>
    </w:p>
    <w:p w14:paraId="49435935" w14:textId="77777777" w:rsidR="000A48EF" w:rsidRPr="0086502E" w:rsidRDefault="000A48EF" w:rsidP="000A48EF">
      <w:pPr>
        <w:tabs>
          <w:tab w:val="left" w:pos="5040"/>
        </w:tabs>
        <w:ind w:left="5040"/>
        <w:rPr>
          <w:spacing w:val="5"/>
          <w:sz w:val="26"/>
        </w:rPr>
      </w:pPr>
    </w:p>
    <w:p w14:paraId="37C230A7" w14:textId="77777777" w:rsidR="000A48EF" w:rsidRPr="0086502E" w:rsidRDefault="000A48EF" w:rsidP="000A48EF">
      <w:pPr>
        <w:tabs>
          <w:tab w:val="left" w:pos="5040"/>
        </w:tabs>
        <w:ind w:left="5040"/>
        <w:rPr>
          <w:spacing w:val="5"/>
          <w:sz w:val="26"/>
        </w:rPr>
      </w:pPr>
      <w:r w:rsidRPr="0086502E">
        <w:rPr>
          <w:spacing w:val="5"/>
          <w:sz w:val="26"/>
        </w:rPr>
        <w:t>[SIGNED]</w:t>
      </w:r>
    </w:p>
    <w:p w14:paraId="2FD14DD0" w14:textId="77777777" w:rsidR="000A48EF" w:rsidRPr="0086502E" w:rsidRDefault="000A48EF" w:rsidP="000A48EF">
      <w:pPr>
        <w:tabs>
          <w:tab w:val="left" w:pos="5040"/>
        </w:tabs>
        <w:ind w:left="5040"/>
        <w:rPr>
          <w:spacing w:val="5"/>
          <w:sz w:val="26"/>
        </w:rPr>
      </w:pPr>
    </w:p>
    <w:p w14:paraId="0BA2E18F"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2B3D8E2" w14:textId="77777777" w:rsidR="000A48EF" w:rsidRPr="0086502E" w:rsidRDefault="000A48EF" w:rsidP="000A48EF">
      <w:pPr>
        <w:rPr>
          <w:spacing w:val="5"/>
          <w:sz w:val="26"/>
        </w:rPr>
      </w:pPr>
    </w:p>
    <w:p w14:paraId="489416D7"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743D0D8C" w14:textId="77777777" w:rsidR="000A48EF" w:rsidRPr="0086502E" w:rsidRDefault="000A48EF" w:rsidP="000A48EF">
      <w:pPr>
        <w:rPr>
          <w:spacing w:val="5"/>
          <w:sz w:val="26"/>
        </w:rPr>
      </w:pPr>
    </w:p>
    <w:p w14:paraId="653DA3BA" w14:textId="77777777" w:rsidR="000A48EF" w:rsidRPr="0086502E" w:rsidRDefault="000A48EF" w:rsidP="000A48EF">
      <w:pPr>
        <w:rPr>
          <w:spacing w:val="5"/>
          <w:sz w:val="26"/>
        </w:rPr>
      </w:pPr>
    </w:p>
    <w:p w14:paraId="08BEF7C2" w14:textId="77777777" w:rsidR="000A48EF" w:rsidRPr="0086502E" w:rsidRDefault="000A48EF" w:rsidP="000A48EF">
      <w:pPr>
        <w:rPr>
          <w:spacing w:val="5"/>
          <w:sz w:val="26"/>
        </w:rPr>
      </w:pPr>
    </w:p>
    <w:p w14:paraId="21337125" w14:textId="77777777" w:rsidR="000A48EF" w:rsidRPr="0086502E" w:rsidRDefault="000A48EF" w:rsidP="000A48EF">
      <w:pPr>
        <w:rPr>
          <w:spacing w:val="5"/>
          <w:sz w:val="26"/>
        </w:rPr>
      </w:pPr>
    </w:p>
    <w:p w14:paraId="4D885D9A" w14:textId="77777777" w:rsidR="000A48EF" w:rsidRPr="0086502E" w:rsidRDefault="000A48EF" w:rsidP="000A48EF">
      <w:pPr>
        <w:rPr>
          <w:spacing w:val="5"/>
          <w:sz w:val="26"/>
        </w:rPr>
      </w:pPr>
    </w:p>
    <w:p w14:paraId="037BA987" w14:textId="77777777" w:rsidR="000A48EF" w:rsidRPr="0086502E" w:rsidRDefault="000A48EF" w:rsidP="000A48EF">
      <w:pPr>
        <w:rPr>
          <w:spacing w:val="5"/>
          <w:sz w:val="26"/>
        </w:rPr>
      </w:pPr>
      <w:r w:rsidRPr="0086502E">
        <w:rPr>
          <w:spacing w:val="5"/>
          <w:sz w:val="26"/>
        </w:rPr>
        <w:t>[SIGNED]</w:t>
      </w:r>
    </w:p>
    <w:p w14:paraId="3A234595" w14:textId="77777777" w:rsidR="000A48EF" w:rsidRPr="0086502E" w:rsidRDefault="000A48EF" w:rsidP="000A48EF">
      <w:pPr>
        <w:rPr>
          <w:spacing w:val="5"/>
          <w:sz w:val="26"/>
        </w:rPr>
      </w:pPr>
    </w:p>
    <w:p w14:paraId="76313F0A" w14:textId="77777777" w:rsidR="00A753E7" w:rsidRPr="0086502E" w:rsidRDefault="000A48EF" w:rsidP="000A48EF">
      <w:pPr>
        <w:spacing w:line="360" w:lineRule="atLeast"/>
        <w:rPr>
          <w:spacing w:val="5"/>
          <w:sz w:val="26"/>
        </w:rPr>
      </w:pPr>
      <w:r w:rsidRPr="0086502E">
        <w:rPr>
          <w:spacing w:val="5"/>
          <w:sz w:val="26"/>
        </w:rPr>
        <w:t>Prime Minister</w:t>
      </w:r>
    </w:p>
    <w:p w14:paraId="5A4C61A3" w14:textId="77777777" w:rsidR="000A48EF" w:rsidRPr="0086502E" w:rsidRDefault="000A48EF" w:rsidP="00D662F5">
      <w:pPr>
        <w:pageBreakBefore/>
        <w:spacing w:after="120" w:line="240" w:lineRule="atLeast"/>
        <w:ind w:left="-1441" w:right="-1441"/>
        <w:jc w:val="center"/>
      </w:pPr>
    </w:p>
    <w:p w14:paraId="3F4A7F8F" w14:textId="77777777" w:rsidR="000A48EF" w:rsidRPr="0086502E" w:rsidRDefault="000A48EF" w:rsidP="000A48EF">
      <w:pPr>
        <w:tabs>
          <w:tab w:val="left" w:pos="720"/>
          <w:tab w:val="left" w:pos="1440"/>
          <w:tab w:val="left" w:pos="2160"/>
        </w:tabs>
        <w:spacing w:line="360" w:lineRule="atLeast"/>
        <w:jc w:val="center"/>
        <w:rPr>
          <w:spacing w:val="5"/>
          <w:sz w:val="26"/>
        </w:rPr>
      </w:pPr>
    </w:p>
    <w:p w14:paraId="280C6685"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7EC5C06C"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0373F3B6"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125945FE" w14:textId="77777777" w:rsidR="000A48EF" w:rsidRPr="0086502E" w:rsidRDefault="000A48EF" w:rsidP="000A48EF">
      <w:pPr>
        <w:tabs>
          <w:tab w:val="left" w:pos="720"/>
          <w:tab w:val="left" w:pos="1440"/>
          <w:tab w:val="left" w:pos="2160"/>
        </w:tabs>
        <w:spacing w:line="360" w:lineRule="atLeast"/>
        <w:rPr>
          <w:spacing w:val="5"/>
          <w:sz w:val="26"/>
        </w:rPr>
      </w:pPr>
    </w:p>
    <w:p w14:paraId="05DECF95" w14:textId="77777777" w:rsidR="000A48EF" w:rsidRPr="0086502E" w:rsidRDefault="000A48EF" w:rsidP="000A48EF">
      <w:pPr>
        <w:tabs>
          <w:tab w:val="left" w:pos="720"/>
          <w:tab w:val="left" w:pos="1440"/>
          <w:tab w:val="left" w:pos="2160"/>
        </w:tabs>
        <w:spacing w:line="360" w:lineRule="atLeast"/>
        <w:rPr>
          <w:spacing w:val="5"/>
          <w:sz w:val="26"/>
        </w:rPr>
      </w:pPr>
    </w:p>
    <w:p w14:paraId="4FCE4458" w14:textId="77777777" w:rsidR="000A48EF" w:rsidRPr="0086502E" w:rsidRDefault="000A48EF" w:rsidP="000A48EF">
      <w:pPr>
        <w:spacing w:line="360" w:lineRule="atLeast"/>
        <w:ind w:left="357"/>
        <w:rPr>
          <w:szCs w:val="24"/>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ANIKA SHAy WELLS,</w:t>
      </w:r>
      <w:r w:rsidRPr="0086502E">
        <w:rPr>
          <w:spacing w:val="5"/>
          <w:sz w:val="26"/>
        </w:rPr>
        <w:t xml:space="preserve"> a member of the Federal Executive Council, to hold the </w:t>
      </w:r>
      <w:r w:rsidRPr="0086502E">
        <w:rPr>
          <w:spacing w:val="5"/>
          <w:sz w:val="26"/>
          <w:szCs w:val="26"/>
        </w:rPr>
        <w:t xml:space="preserve">offices of </w:t>
      </w:r>
      <w:r w:rsidRPr="0086502E">
        <w:rPr>
          <w:noProof/>
          <w:spacing w:val="5"/>
          <w:sz w:val="26"/>
          <w:szCs w:val="26"/>
        </w:rPr>
        <w:t xml:space="preserve">MINISTER FOR AGED CARE and MINISTER FOR SPORT </w:t>
      </w:r>
      <w:r w:rsidRPr="0086502E">
        <w:rPr>
          <w:sz w:val="26"/>
          <w:szCs w:val="26"/>
        </w:rPr>
        <w:t xml:space="preserve">and </w:t>
      </w:r>
      <w:r w:rsidRPr="0086502E">
        <w:rPr>
          <w:spacing w:val="5"/>
          <w:sz w:val="26"/>
          <w:szCs w:val="26"/>
        </w:rPr>
        <w:t xml:space="preserve">to administer </w:t>
      </w:r>
      <w:r w:rsidRPr="0086502E">
        <w:rPr>
          <w:caps/>
          <w:noProof/>
          <w:spacing w:val="5"/>
          <w:sz w:val="26"/>
          <w:szCs w:val="26"/>
        </w:rPr>
        <w:t xml:space="preserve">The DEPARTMENT OF HEALTH and aged care. </w:t>
      </w:r>
    </w:p>
    <w:p w14:paraId="3720CD2B" w14:textId="77777777" w:rsidR="000A48EF" w:rsidRPr="0086502E" w:rsidRDefault="000A48EF" w:rsidP="000A48EF">
      <w:pPr>
        <w:tabs>
          <w:tab w:val="left" w:pos="5104"/>
        </w:tabs>
        <w:spacing w:line="360" w:lineRule="atLeast"/>
        <w:ind w:left="5040"/>
        <w:rPr>
          <w:spacing w:val="5"/>
          <w:sz w:val="26"/>
        </w:rPr>
      </w:pPr>
    </w:p>
    <w:p w14:paraId="006BC55D"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417F32FD" w14:textId="77777777" w:rsidR="000A48EF" w:rsidRPr="0086502E" w:rsidRDefault="000A48EF" w:rsidP="000A48EF">
      <w:pPr>
        <w:tabs>
          <w:tab w:val="left" w:pos="5040"/>
        </w:tabs>
        <w:ind w:left="5040"/>
        <w:rPr>
          <w:spacing w:val="5"/>
          <w:sz w:val="26"/>
        </w:rPr>
      </w:pPr>
    </w:p>
    <w:p w14:paraId="47D3E236" w14:textId="77777777" w:rsidR="000A48EF" w:rsidRPr="0086502E" w:rsidRDefault="000A48EF" w:rsidP="000A48EF">
      <w:pPr>
        <w:tabs>
          <w:tab w:val="left" w:pos="5040"/>
        </w:tabs>
        <w:ind w:left="5040"/>
        <w:rPr>
          <w:spacing w:val="5"/>
          <w:sz w:val="26"/>
        </w:rPr>
      </w:pPr>
    </w:p>
    <w:p w14:paraId="269A0FCE" w14:textId="77777777" w:rsidR="000A48EF" w:rsidRPr="0086502E" w:rsidRDefault="000A48EF" w:rsidP="000A48EF">
      <w:pPr>
        <w:tabs>
          <w:tab w:val="left" w:pos="5040"/>
        </w:tabs>
        <w:ind w:left="5040"/>
        <w:rPr>
          <w:spacing w:val="5"/>
          <w:sz w:val="26"/>
        </w:rPr>
      </w:pPr>
    </w:p>
    <w:p w14:paraId="7F5D11AC" w14:textId="77777777" w:rsidR="000A48EF" w:rsidRPr="0086502E" w:rsidRDefault="000A48EF" w:rsidP="000A48EF">
      <w:pPr>
        <w:tabs>
          <w:tab w:val="left" w:pos="5040"/>
        </w:tabs>
        <w:ind w:left="5040"/>
        <w:rPr>
          <w:spacing w:val="5"/>
          <w:sz w:val="26"/>
        </w:rPr>
      </w:pPr>
    </w:p>
    <w:p w14:paraId="307BEA66" w14:textId="77777777" w:rsidR="000A48EF" w:rsidRPr="0086502E" w:rsidRDefault="000A48EF" w:rsidP="000A48EF">
      <w:pPr>
        <w:tabs>
          <w:tab w:val="left" w:pos="5040"/>
        </w:tabs>
        <w:ind w:left="5040"/>
        <w:rPr>
          <w:spacing w:val="5"/>
          <w:sz w:val="26"/>
        </w:rPr>
      </w:pPr>
      <w:r w:rsidRPr="0086502E">
        <w:rPr>
          <w:spacing w:val="5"/>
          <w:sz w:val="26"/>
        </w:rPr>
        <w:t>[SIGNED]</w:t>
      </w:r>
    </w:p>
    <w:p w14:paraId="1CDC08B9" w14:textId="77777777" w:rsidR="000A48EF" w:rsidRPr="0086502E" w:rsidRDefault="000A48EF" w:rsidP="000A48EF">
      <w:pPr>
        <w:tabs>
          <w:tab w:val="left" w:pos="5040"/>
        </w:tabs>
        <w:ind w:left="5040"/>
        <w:rPr>
          <w:spacing w:val="5"/>
          <w:sz w:val="26"/>
        </w:rPr>
      </w:pPr>
    </w:p>
    <w:p w14:paraId="4047677D"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E5A0ECA" w14:textId="77777777" w:rsidR="000A48EF" w:rsidRPr="0086502E" w:rsidRDefault="000A48EF" w:rsidP="000A48EF">
      <w:pPr>
        <w:rPr>
          <w:spacing w:val="5"/>
          <w:sz w:val="26"/>
        </w:rPr>
      </w:pPr>
    </w:p>
    <w:p w14:paraId="2FF60FD5"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0DCA3DEA" w14:textId="77777777" w:rsidR="000A48EF" w:rsidRPr="0086502E" w:rsidRDefault="000A48EF" w:rsidP="000A48EF">
      <w:pPr>
        <w:rPr>
          <w:spacing w:val="5"/>
          <w:sz w:val="26"/>
        </w:rPr>
      </w:pPr>
    </w:p>
    <w:p w14:paraId="22B60430" w14:textId="77777777" w:rsidR="000A48EF" w:rsidRPr="0086502E" w:rsidRDefault="000A48EF" w:rsidP="000A48EF">
      <w:pPr>
        <w:rPr>
          <w:spacing w:val="5"/>
          <w:sz w:val="26"/>
        </w:rPr>
      </w:pPr>
    </w:p>
    <w:p w14:paraId="3BCB7889" w14:textId="77777777" w:rsidR="000A48EF" w:rsidRPr="0086502E" w:rsidRDefault="000A48EF" w:rsidP="000A48EF">
      <w:pPr>
        <w:rPr>
          <w:spacing w:val="5"/>
          <w:sz w:val="26"/>
        </w:rPr>
      </w:pPr>
    </w:p>
    <w:p w14:paraId="07DBE41C" w14:textId="77777777" w:rsidR="000A48EF" w:rsidRPr="0086502E" w:rsidRDefault="000A48EF" w:rsidP="000A48EF">
      <w:pPr>
        <w:rPr>
          <w:spacing w:val="5"/>
          <w:sz w:val="26"/>
        </w:rPr>
      </w:pPr>
    </w:p>
    <w:p w14:paraId="19CAAC77" w14:textId="77777777" w:rsidR="000A48EF" w:rsidRPr="0086502E" w:rsidRDefault="000A48EF" w:rsidP="000A48EF">
      <w:pPr>
        <w:rPr>
          <w:spacing w:val="5"/>
          <w:sz w:val="26"/>
        </w:rPr>
      </w:pPr>
    </w:p>
    <w:p w14:paraId="0F46FDBE" w14:textId="77777777" w:rsidR="000A48EF" w:rsidRPr="0086502E" w:rsidRDefault="000A48EF" w:rsidP="000A48EF">
      <w:pPr>
        <w:rPr>
          <w:spacing w:val="5"/>
          <w:sz w:val="26"/>
        </w:rPr>
      </w:pPr>
      <w:r w:rsidRPr="0086502E">
        <w:rPr>
          <w:spacing w:val="5"/>
          <w:sz w:val="26"/>
        </w:rPr>
        <w:t>[SIGNED]</w:t>
      </w:r>
    </w:p>
    <w:p w14:paraId="31811174" w14:textId="77777777" w:rsidR="000A48EF" w:rsidRPr="0086502E" w:rsidRDefault="000A48EF" w:rsidP="000A48EF">
      <w:pPr>
        <w:rPr>
          <w:spacing w:val="5"/>
          <w:sz w:val="26"/>
        </w:rPr>
      </w:pPr>
    </w:p>
    <w:p w14:paraId="3F876828" w14:textId="77777777" w:rsidR="00A753E7" w:rsidRPr="0086502E" w:rsidRDefault="000A48EF" w:rsidP="000A48EF">
      <w:pPr>
        <w:spacing w:line="360" w:lineRule="atLeast"/>
        <w:rPr>
          <w:spacing w:val="5"/>
          <w:sz w:val="26"/>
        </w:rPr>
      </w:pPr>
      <w:r w:rsidRPr="0086502E">
        <w:rPr>
          <w:spacing w:val="5"/>
          <w:sz w:val="26"/>
        </w:rPr>
        <w:t>Prime Minister</w:t>
      </w:r>
    </w:p>
    <w:p w14:paraId="48B39847" w14:textId="77777777" w:rsidR="000A48EF" w:rsidRPr="0086502E" w:rsidRDefault="000A48EF" w:rsidP="00D662F5">
      <w:pPr>
        <w:pageBreakBefore/>
        <w:spacing w:after="120" w:line="240" w:lineRule="atLeast"/>
        <w:ind w:left="-1441" w:right="-1441"/>
        <w:jc w:val="center"/>
      </w:pPr>
    </w:p>
    <w:p w14:paraId="2CE5BC27" w14:textId="77777777" w:rsidR="000A48EF" w:rsidRPr="0086502E" w:rsidRDefault="000A48EF" w:rsidP="000A48EF">
      <w:pPr>
        <w:tabs>
          <w:tab w:val="left" w:pos="720"/>
          <w:tab w:val="left" w:pos="1440"/>
          <w:tab w:val="left" w:pos="2160"/>
        </w:tabs>
        <w:spacing w:line="360" w:lineRule="atLeast"/>
        <w:jc w:val="center"/>
        <w:rPr>
          <w:spacing w:val="5"/>
          <w:sz w:val="26"/>
        </w:rPr>
      </w:pPr>
    </w:p>
    <w:p w14:paraId="046FEE47"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514BF8E"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18059968"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29DAF70F" w14:textId="77777777" w:rsidR="000A48EF" w:rsidRPr="0086502E" w:rsidRDefault="000A48EF" w:rsidP="000A48EF">
      <w:pPr>
        <w:tabs>
          <w:tab w:val="left" w:pos="720"/>
          <w:tab w:val="left" w:pos="1440"/>
          <w:tab w:val="left" w:pos="2160"/>
        </w:tabs>
        <w:spacing w:line="360" w:lineRule="atLeast"/>
        <w:rPr>
          <w:spacing w:val="5"/>
          <w:sz w:val="26"/>
        </w:rPr>
      </w:pPr>
    </w:p>
    <w:p w14:paraId="5044D0D7" w14:textId="77777777" w:rsidR="000A48EF" w:rsidRPr="0086502E" w:rsidRDefault="000A48EF" w:rsidP="000A48EF">
      <w:pPr>
        <w:tabs>
          <w:tab w:val="left" w:pos="720"/>
          <w:tab w:val="left" w:pos="1440"/>
          <w:tab w:val="left" w:pos="2160"/>
        </w:tabs>
        <w:spacing w:line="360" w:lineRule="atLeast"/>
        <w:rPr>
          <w:spacing w:val="5"/>
          <w:sz w:val="26"/>
        </w:rPr>
      </w:pPr>
    </w:p>
    <w:p w14:paraId="7B0CB280" w14:textId="77777777" w:rsidR="000A48EF" w:rsidRPr="0086502E" w:rsidRDefault="000A48EF" w:rsidP="000A48EF">
      <w:pPr>
        <w:spacing w:line="360" w:lineRule="atLeast"/>
        <w:ind w:left="357"/>
        <w:rPr>
          <w:caps/>
          <w:noProof/>
          <w:spacing w:val="5"/>
          <w:sz w:val="26"/>
          <w:szCs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4 and 65 of the Constitution, hereby direct and appoint KRISTY LOUISE MCBAIN</w:t>
      </w:r>
      <w:r w:rsidRPr="0086502E">
        <w:rPr>
          <w:caps/>
          <w:noProof/>
          <w:spacing w:val="5"/>
          <w:sz w:val="26"/>
        </w:rPr>
        <w:t>,</w:t>
      </w:r>
      <w:r w:rsidRPr="0086502E">
        <w:rPr>
          <w:spacing w:val="5"/>
          <w:sz w:val="26"/>
        </w:rPr>
        <w:t xml:space="preserve"> a member of the Federal Executive Council, to hold the </w:t>
      </w:r>
      <w:r w:rsidRPr="0086502E">
        <w:rPr>
          <w:spacing w:val="5"/>
          <w:sz w:val="26"/>
          <w:szCs w:val="26"/>
        </w:rPr>
        <w:t xml:space="preserve">office of </w:t>
      </w:r>
      <w:r w:rsidRPr="0086502E">
        <w:rPr>
          <w:caps/>
          <w:noProof/>
          <w:spacing w:val="5"/>
          <w:sz w:val="26"/>
          <w:szCs w:val="26"/>
        </w:rPr>
        <w:t xml:space="preserve">Minister for Regional Development, Local Government and Territories </w:t>
      </w:r>
      <w:r w:rsidRPr="0086502E">
        <w:rPr>
          <w:noProof/>
          <w:spacing w:val="5"/>
          <w:sz w:val="26"/>
          <w:szCs w:val="26"/>
        </w:rPr>
        <w:t xml:space="preserve">and to administer </w:t>
      </w:r>
      <w:r w:rsidRPr="0086502E">
        <w:rPr>
          <w:caps/>
          <w:noProof/>
          <w:spacing w:val="5"/>
          <w:sz w:val="26"/>
          <w:szCs w:val="26"/>
        </w:rPr>
        <w:t>THE DEPARTMENT OF INFRASTRUCTURE, TRANSPORT, REGIONAL DEVELOPMENT, COMMUNICATIONS and the arts.</w:t>
      </w:r>
    </w:p>
    <w:p w14:paraId="3128D602" w14:textId="77777777" w:rsidR="000A48EF" w:rsidRPr="0086502E" w:rsidRDefault="000A48EF" w:rsidP="000A48EF">
      <w:pPr>
        <w:tabs>
          <w:tab w:val="left" w:pos="5104"/>
        </w:tabs>
        <w:spacing w:line="360" w:lineRule="atLeast"/>
        <w:ind w:left="5040"/>
        <w:rPr>
          <w:spacing w:val="5"/>
          <w:sz w:val="26"/>
        </w:rPr>
      </w:pPr>
    </w:p>
    <w:p w14:paraId="06A6C7CC"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474B9202" w14:textId="77777777" w:rsidR="000A48EF" w:rsidRPr="0086502E" w:rsidRDefault="000A48EF" w:rsidP="000A48EF">
      <w:pPr>
        <w:tabs>
          <w:tab w:val="left" w:pos="5040"/>
        </w:tabs>
        <w:ind w:left="5040"/>
        <w:rPr>
          <w:spacing w:val="5"/>
          <w:sz w:val="26"/>
        </w:rPr>
      </w:pPr>
    </w:p>
    <w:p w14:paraId="392D39B5" w14:textId="77777777" w:rsidR="000A48EF" w:rsidRPr="0086502E" w:rsidRDefault="000A48EF" w:rsidP="000A48EF">
      <w:pPr>
        <w:tabs>
          <w:tab w:val="left" w:pos="5040"/>
        </w:tabs>
        <w:ind w:left="5040"/>
        <w:rPr>
          <w:spacing w:val="5"/>
          <w:sz w:val="26"/>
        </w:rPr>
      </w:pPr>
    </w:p>
    <w:p w14:paraId="170BAC93" w14:textId="77777777" w:rsidR="000A48EF" w:rsidRPr="0086502E" w:rsidRDefault="000A48EF" w:rsidP="000A48EF">
      <w:pPr>
        <w:tabs>
          <w:tab w:val="left" w:pos="5040"/>
        </w:tabs>
        <w:ind w:left="5040"/>
        <w:rPr>
          <w:spacing w:val="5"/>
          <w:sz w:val="26"/>
        </w:rPr>
      </w:pPr>
    </w:p>
    <w:p w14:paraId="35E83262" w14:textId="77777777" w:rsidR="000A48EF" w:rsidRPr="0086502E" w:rsidRDefault="000A48EF" w:rsidP="000A48EF">
      <w:pPr>
        <w:tabs>
          <w:tab w:val="left" w:pos="5040"/>
        </w:tabs>
        <w:ind w:left="5040"/>
        <w:rPr>
          <w:spacing w:val="5"/>
          <w:sz w:val="26"/>
        </w:rPr>
      </w:pPr>
    </w:p>
    <w:p w14:paraId="27E1AF2C" w14:textId="77777777" w:rsidR="000A48EF" w:rsidRPr="0086502E" w:rsidRDefault="000A48EF" w:rsidP="000A48EF">
      <w:pPr>
        <w:tabs>
          <w:tab w:val="left" w:pos="5040"/>
        </w:tabs>
        <w:ind w:left="5040"/>
        <w:rPr>
          <w:spacing w:val="5"/>
          <w:sz w:val="26"/>
        </w:rPr>
      </w:pPr>
      <w:r w:rsidRPr="0086502E">
        <w:rPr>
          <w:spacing w:val="5"/>
          <w:sz w:val="26"/>
        </w:rPr>
        <w:t>[SIGNED]</w:t>
      </w:r>
    </w:p>
    <w:p w14:paraId="1809EF19" w14:textId="77777777" w:rsidR="000A48EF" w:rsidRPr="0086502E" w:rsidRDefault="000A48EF" w:rsidP="000A48EF">
      <w:pPr>
        <w:tabs>
          <w:tab w:val="left" w:pos="5040"/>
        </w:tabs>
        <w:ind w:left="5040"/>
        <w:rPr>
          <w:spacing w:val="5"/>
          <w:sz w:val="26"/>
        </w:rPr>
      </w:pPr>
    </w:p>
    <w:p w14:paraId="502649D4"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7EB293F" w14:textId="77777777" w:rsidR="000A48EF" w:rsidRPr="0086502E" w:rsidRDefault="000A48EF" w:rsidP="000A48EF">
      <w:pPr>
        <w:rPr>
          <w:spacing w:val="5"/>
          <w:sz w:val="26"/>
        </w:rPr>
      </w:pPr>
    </w:p>
    <w:p w14:paraId="439A50EB"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121F2AF4" w14:textId="77777777" w:rsidR="000A48EF" w:rsidRPr="0086502E" w:rsidRDefault="000A48EF" w:rsidP="000A48EF">
      <w:pPr>
        <w:rPr>
          <w:spacing w:val="5"/>
          <w:sz w:val="26"/>
        </w:rPr>
      </w:pPr>
    </w:p>
    <w:p w14:paraId="50BF957A" w14:textId="77777777" w:rsidR="000A48EF" w:rsidRPr="0086502E" w:rsidRDefault="000A48EF" w:rsidP="000A48EF">
      <w:pPr>
        <w:rPr>
          <w:spacing w:val="5"/>
          <w:sz w:val="26"/>
        </w:rPr>
      </w:pPr>
    </w:p>
    <w:p w14:paraId="60D6440F" w14:textId="77777777" w:rsidR="000A48EF" w:rsidRPr="0086502E" w:rsidRDefault="000A48EF" w:rsidP="000A48EF">
      <w:pPr>
        <w:rPr>
          <w:spacing w:val="5"/>
          <w:sz w:val="26"/>
        </w:rPr>
      </w:pPr>
    </w:p>
    <w:p w14:paraId="16FDCC04" w14:textId="77777777" w:rsidR="000A48EF" w:rsidRPr="0086502E" w:rsidRDefault="000A48EF" w:rsidP="000A48EF">
      <w:pPr>
        <w:rPr>
          <w:spacing w:val="5"/>
          <w:sz w:val="26"/>
        </w:rPr>
      </w:pPr>
    </w:p>
    <w:p w14:paraId="218883C1" w14:textId="77777777" w:rsidR="000A48EF" w:rsidRPr="0086502E" w:rsidRDefault="000A48EF" w:rsidP="000A48EF">
      <w:pPr>
        <w:rPr>
          <w:spacing w:val="5"/>
          <w:sz w:val="26"/>
        </w:rPr>
      </w:pPr>
    </w:p>
    <w:p w14:paraId="0D3355D6" w14:textId="77777777" w:rsidR="000A48EF" w:rsidRPr="0086502E" w:rsidRDefault="000A48EF" w:rsidP="000A48EF">
      <w:pPr>
        <w:rPr>
          <w:spacing w:val="5"/>
          <w:sz w:val="26"/>
        </w:rPr>
      </w:pPr>
      <w:r w:rsidRPr="0086502E">
        <w:rPr>
          <w:spacing w:val="5"/>
          <w:sz w:val="26"/>
        </w:rPr>
        <w:t>[SIGNED]</w:t>
      </w:r>
    </w:p>
    <w:p w14:paraId="0570BA9A" w14:textId="77777777" w:rsidR="000A48EF" w:rsidRPr="0086502E" w:rsidRDefault="000A48EF" w:rsidP="000A48EF">
      <w:pPr>
        <w:rPr>
          <w:spacing w:val="5"/>
          <w:sz w:val="26"/>
        </w:rPr>
      </w:pPr>
    </w:p>
    <w:p w14:paraId="50B360D7" w14:textId="77777777" w:rsidR="00A753E7" w:rsidRPr="0086502E" w:rsidRDefault="000A48EF" w:rsidP="000A48EF">
      <w:pPr>
        <w:spacing w:line="360" w:lineRule="atLeast"/>
        <w:rPr>
          <w:spacing w:val="5"/>
          <w:sz w:val="26"/>
        </w:rPr>
      </w:pPr>
      <w:r w:rsidRPr="0086502E">
        <w:rPr>
          <w:spacing w:val="5"/>
          <w:sz w:val="26"/>
        </w:rPr>
        <w:t>Prime Minister</w:t>
      </w:r>
    </w:p>
    <w:p w14:paraId="0C96E91B" w14:textId="77777777" w:rsidR="000A48EF" w:rsidRPr="0086502E" w:rsidRDefault="000A48EF" w:rsidP="00D662F5">
      <w:pPr>
        <w:pageBreakBefore/>
        <w:spacing w:after="120" w:line="240" w:lineRule="atLeast"/>
        <w:ind w:left="-1441" w:right="-1441"/>
        <w:jc w:val="center"/>
      </w:pPr>
    </w:p>
    <w:p w14:paraId="147971D9" w14:textId="77777777" w:rsidR="000A48EF" w:rsidRPr="0086502E" w:rsidRDefault="000A48EF" w:rsidP="000A48EF">
      <w:pPr>
        <w:tabs>
          <w:tab w:val="left" w:pos="720"/>
          <w:tab w:val="left" w:pos="1440"/>
          <w:tab w:val="left" w:pos="2160"/>
        </w:tabs>
        <w:spacing w:line="360" w:lineRule="atLeast"/>
        <w:jc w:val="center"/>
        <w:rPr>
          <w:spacing w:val="5"/>
          <w:sz w:val="26"/>
        </w:rPr>
      </w:pPr>
    </w:p>
    <w:p w14:paraId="12115EC9"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3F6E0D67"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7C04EDB9"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6420D315" w14:textId="77777777" w:rsidR="000A48EF" w:rsidRPr="0086502E" w:rsidRDefault="000A48EF" w:rsidP="000A48EF">
      <w:pPr>
        <w:tabs>
          <w:tab w:val="left" w:pos="720"/>
          <w:tab w:val="left" w:pos="1440"/>
          <w:tab w:val="left" w:pos="2160"/>
        </w:tabs>
        <w:spacing w:line="360" w:lineRule="atLeast"/>
        <w:rPr>
          <w:spacing w:val="5"/>
          <w:sz w:val="26"/>
        </w:rPr>
      </w:pPr>
    </w:p>
    <w:p w14:paraId="5A4EB6A7"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JENNIFER RYLL MCALLISTER,</w:t>
      </w:r>
      <w:r w:rsidRPr="0086502E">
        <w:rPr>
          <w:caps/>
          <w:spacing w:val="5"/>
          <w:sz w:val="26"/>
        </w:rPr>
        <w:t xml:space="preserve"> </w:t>
      </w:r>
      <w:r w:rsidRPr="0086502E">
        <w:rPr>
          <w:spacing w:val="5"/>
          <w:sz w:val="26"/>
        </w:rPr>
        <w:t xml:space="preserve">a member of the Federal Executive Council, to administer THE DEPARTMENT OF CLIMATE CHANGE, ENERGY, THE ENVIRONMENT AND WATER. </w:t>
      </w:r>
    </w:p>
    <w:p w14:paraId="18C1FF55" w14:textId="77777777" w:rsidR="000A48EF" w:rsidRPr="0086502E" w:rsidRDefault="000A48EF" w:rsidP="000A48EF">
      <w:pPr>
        <w:tabs>
          <w:tab w:val="left" w:pos="720"/>
          <w:tab w:val="left" w:pos="1440"/>
          <w:tab w:val="left" w:pos="2160"/>
        </w:tabs>
        <w:spacing w:line="360" w:lineRule="atLeast"/>
        <w:rPr>
          <w:spacing w:val="5"/>
          <w:sz w:val="26"/>
        </w:rPr>
      </w:pPr>
    </w:p>
    <w:p w14:paraId="656D3179" w14:textId="77777777" w:rsidR="000A48EF" w:rsidRPr="0086502E" w:rsidRDefault="000A48EF" w:rsidP="000A48EF">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 xml:space="preserve">JENNIFER RYLL MCALLISTER </w:t>
      </w:r>
      <w:r w:rsidRPr="0086502E">
        <w:rPr>
          <w:spacing w:val="5"/>
          <w:sz w:val="26"/>
        </w:rPr>
        <w:t xml:space="preserve">to hold the office of </w:t>
      </w:r>
      <w:r w:rsidRPr="0086502E">
        <w:rPr>
          <w:noProof/>
          <w:spacing w:val="5"/>
          <w:sz w:val="26"/>
        </w:rPr>
        <w:t>PARLIAMENTARY SECRETARY TO THE MINISTER FOR CLIMATE CHANGE AND ENERGY.</w:t>
      </w:r>
    </w:p>
    <w:p w14:paraId="290FE7BE" w14:textId="77777777" w:rsidR="000A48EF" w:rsidRPr="0086502E" w:rsidRDefault="000A48EF" w:rsidP="000A48EF">
      <w:pPr>
        <w:tabs>
          <w:tab w:val="left" w:pos="5104"/>
        </w:tabs>
        <w:spacing w:line="360" w:lineRule="atLeast"/>
        <w:ind w:left="5040"/>
        <w:rPr>
          <w:spacing w:val="5"/>
          <w:sz w:val="26"/>
        </w:rPr>
      </w:pPr>
    </w:p>
    <w:p w14:paraId="623A365E"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6E44A5E3" w14:textId="77777777" w:rsidR="000A48EF" w:rsidRPr="0086502E" w:rsidRDefault="000A48EF" w:rsidP="000A48EF">
      <w:pPr>
        <w:tabs>
          <w:tab w:val="left" w:pos="5040"/>
        </w:tabs>
        <w:ind w:left="5040"/>
        <w:rPr>
          <w:spacing w:val="5"/>
          <w:sz w:val="26"/>
        </w:rPr>
      </w:pPr>
    </w:p>
    <w:p w14:paraId="5A9CEB53" w14:textId="77777777" w:rsidR="000A48EF" w:rsidRPr="0086502E" w:rsidRDefault="000A48EF" w:rsidP="000A48EF">
      <w:pPr>
        <w:tabs>
          <w:tab w:val="left" w:pos="5040"/>
        </w:tabs>
        <w:rPr>
          <w:spacing w:val="5"/>
          <w:sz w:val="26"/>
        </w:rPr>
      </w:pPr>
    </w:p>
    <w:p w14:paraId="50FCC4B7" w14:textId="77777777" w:rsidR="000A48EF" w:rsidRPr="0086502E" w:rsidRDefault="000A48EF" w:rsidP="000A48EF">
      <w:pPr>
        <w:tabs>
          <w:tab w:val="left" w:pos="5040"/>
        </w:tabs>
        <w:ind w:left="5040"/>
        <w:rPr>
          <w:spacing w:val="5"/>
          <w:sz w:val="26"/>
        </w:rPr>
      </w:pPr>
    </w:p>
    <w:p w14:paraId="0C137A19" w14:textId="77777777" w:rsidR="000A48EF" w:rsidRPr="0086502E" w:rsidRDefault="000A48EF" w:rsidP="000A48EF">
      <w:pPr>
        <w:tabs>
          <w:tab w:val="left" w:pos="5040"/>
        </w:tabs>
        <w:ind w:left="5040"/>
        <w:rPr>
          <w:spacing w:val="5"/>
          <w:sz w:val="26"/>
        </w:rPr>
      </w:pPr>
      <w:r w:rsidRPr="0086502E">
        <w:rPr>
          <w:spacing w:val="5"/>
          <w:sz w:val="26"/>
        </w:rPr>
        <w:t>[SIGNED]</w:t>
      </w:r>
    </w:p>
    <w:p w14:paraId="623FCDD9" w14:textId="77777777" w:rsidR="000A48EF" w:rsidRPr="0086502E" w:rsidRDefault="000A48EF" w:rsidP="000A48EF">
      <w:pPr>
        <w:tabs>
          <w:tab w:val="left" w:pos="5040"/>
        </w:tabs>
        <w:ind w:left="5040"/>
        <w:rPr>
          <w:spacing w:val="5"/>
          <w:sz w:val="26"/>
        </w:rPr>
      </w:pPr>
    </w:p>
    <w:p w14:paraId="44C8E396"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9CFBE97" w14:textId="77777777" w:rsidR="000A48EF" w:rsidRPr="0086502E" w:rsidRDefault="000A48EF" w:rsidP="000A48EF">
      <w:pPr>
        <w:tabs>
          <w:tab w:val="left" w:pos="720"/>
          <w:tab w:val="left" w:pos="1440"/>
          <w:tab w:val="left" w:pos="2160"/>
        </w:tabs>
        <w:spacing w:line="360" w:lineRule="atLeast"/>
        <w:rPr>
          <w:spacing w:val="5"/>
          <w:sz w:val="26"/>
        </w:rPr>
      </w:pPr>
    </w:p>
    <w:p w14:paraId="61CFA389" w14:textId="77777777" w:rsidR="000A48EF" w:rsidRPr="0086502E" w:rsidRDefault="000A48EF" w:rsidP="000A48EF">
      <w:pPr>
        <w:rPr>
          <w:spacing w:val="5"/>
          <w:sz w:val="26"/>
        </w:rPr>
      </w:pPr>
    </w:p>
    <w:p w14:paraId="75C1A232"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207859CB" w14:textId="77777777" w:rsidR="000A48EF" w:rsidRPr="0086502E" w:rsidRDefault="000A48EF" w:rsidP="000A48EF">
      <w:pPr>
        <w:tabs>
          <w:tab w:val="left" w:pos="720"/>
          <w:tab w:val="left" w:pos="1440"/>
          <w:tab w:val="left" w:pos="2160"/>
        </w:tabs>
        <w:rPr>
          <w:spacing w:val="5"/>
          <w:sz w:val="26"/>
        </w:rPr>
      </w:pPr>
    </w:p>
    <w:p w14:paraId="44197D83" w14:textId="77777777" w:rsidR="000A48EF" w:rsidRPr="0086502E" w:rsidRDefault="000A48EF" w:rsidP="000A48EF">
      <w:pPr>
        <w:tabs>
          <w:tab w:val="left" w:pos="720"/>
          <w:tab w:val="left" w:pos="1440"/>
          <w:tab w:val="left" w:pos="2160"/>
        </w:tabs>
        <w:rPr>
          <w:spacing w:val="5"/>
          <w:sz w:val="26"/>
        </w:rPr>
      </w:pPr>
    </w:p>
    <w:p w14:paraId="20F0F058" w14:textId="77777777" w:rsidR="000A48EF" w:rsidRPr="0086502E" w:rsidRDefault="000A48EF" w:rsidP="000A48EF">
      <w:pPr>
        <w:rPr>
          <w:spacing w:val="5"/>
          <w:sz w:val="26"/>
        </w:rPr>
      </w:pPr>
    </w:p>
    <w:p w14:paraId="56412D12" w14:textId="77777777" w:rsidR="000A48EF" w:rsidRPr="0086502E" w:rsidRDefault="000A48EF" w:rsidP="000A48EF">
      <w:pPr>
        <w:rPr>
          <w:spacing w:val="5"/>
          <w:sz w:val="26"/>
        </w:rPr>
      </w:pPr>
    </w:p>
    <w:p w14:paraId="1D6AE1DC" w14:textId="77777777" w:rsidR="000A48EF" w:rsidRPr="0086502E" w:rsidRDefault="000A48EF" w:rsidP="000A48EF">
      <w:pPr>
        <w:rPr>
          <w:spacing w:val="5"/>
          <w:sz w:val="26"/>
        </w:rPr>
      </w:pPr>
      <w:r w:rsidRPr="0086502E">
        <w:rPr>
          <w:spacing w:val="5"/>
          <w:sz w:val="26"/>
        </w:rPr>
        <w:t>[SIGNED]</w:t>
      </w:r>
    </w:p>
    <w:p w14:paraId="286771FD" w14:textId="77777777" w:rsidR="000A48EF" w:rsidRPr="0086502E" w:rsidRDefault="000A48EF" w:rsidP="000A48EF">
      <w:pPr>
        <w:rPr>
          <w:spacing w:val="5"/>
          <w:sz w:val="26"/>
        </w:rPr>
      </w:pPr>
    </w:p>
    <w:p w14:paraId="238CD22D" w14:textId="77777777" w:rsidR="00A753E7" w:rsidRPr="0086502E" w:rsidRDefault="000A48EF" w:rsidP="000A48EF">
      <w:pPr>
        <w:spacing w:line="360" w:lineRule="atLeast"/>
        <w:rPr>
          <w:spacing w:val="5"/>
          <w:sz w:val="26"/>
        </w:rPr>
      </w:pPr>
      <w:r w:rsidRPr="0086502E">
        <w:rPr>
          <w:spacing w:val="5"/>
          <w:sz w:val="26"/>
        </w:rPr>
        <w:t>Prime Minister</w:t>
      </w:r>
    </w:p>
    <w:p w14:paraId="6C67C4F6" w14:textId="77777777" w:rsidR="000A48EF" w:rsidRPr="0086502E" w:rsidRDefault="000A48EF" w:rsidP="00D662F5">
      <w:pPr>
        <w:pageBreakBefore/>
        <w:spacing w:after="120" w:line="240" w:lineRule="atLeast"/>
        <w:ind w:left="-1441" w:right="-1441"/>
        <w:jc w:val="center"/>
      </w:pPr>
    </w:p>
    <w:p w14:paraId="63FC0F8B" w14:textId="77777777" w:rsidR="000A48EF" w:rsidRPr="0086502E" w:rsidRDefault="000A48EF" w:rsidP="000A48EF">
      <w:pPr>
        <w:tabs>
          <w:tab w:val="left" w:pos="720"/>
          <w:tab w:val="left" w:pos="1440"/>
          <w:tab w:val="left" w:pos="2160"/>
        </w:tabs>
        <w:spacing w:line="360" w:lineRule="atLeast"/>
        <w:jc w:val="center"/>
        <w:rPr>
          <w:spacing w:val="5"/>
          <w:sz w:val="26"/>
        </w:rPr>
      </w:pPr>
    </w:p>
    <w:p w14:paraId="57ED4334"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4437F775"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321D2DFA"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2479ADEF" w14:textId="77777777" w:rsidR="000A48EF" w:rsidRPr="0086502E" w:rsidRDefault="000A48EF" w:rsidP="000A48EF">
      <w:pPr>
        <w:tabs>
          <w:tab w:val="left" w:pos="720"/>
          <w:tab w:val="left" w:pos="1440"/>
          <w:tab w:val="left" w:pos="2160"/>
        </w:tabs>
        <w:spacing w:line="360" w:lineRule="atLeast"/>
        <w:rPr>
          <w:spacing w:val="5"/>
          <w:sz w:val="26"/>
        </w:rPr>
      </w:pPr>
    </w:p>
    <w:p w14:paraId="6B1262B1"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CAROL LOUISE BROWN,</w:t>
      </w:r>
      <w:r w:rsidRPr="0086502E">
        <w:rPr>
          <w:caps/>
          <w:spacing w:val="5"/>
          <w:sz w:val="26"/>
        </w:rPr>
        <w:t xml:space="preserve"> </w:t>
      </w:r>
      <w:r w:rsidRPr="0086502E">
        <w:rPr>
          <w:spacing w:val="5"/>
          <w:sz w:val="26"/>
        </w:rPr>
        <w:t xml:space="preserve">a member of the Federal Executive Council, to administer THE DEPARTMENT OF INFRASTRUCTURE, TRANSPORT, REGIONAL DEVELOPMENT, COMMUNICATIONS AND THE ARTS. </w:t>
      </w:r>
    </w:p>
    <w:p w14:paraId="3B611B55" w14:textId="77777777" w:rsidR="000A48EF" w:rsidRPr="0086502E" w:rsidRDefault="000A48EF" w:rsidP="000A48EF">
      <w:pPr>
        <w:tabs>
          <w:tab w:val="left" w:pos="720"/>
          <w:tab w:val="left" w:pos="1440"/>
          <w:tab w:val="left" w:pos="2160"/>
        </w:tabs>
        <w:spacing w:line="360" w:lineRule="atLeast"/>
        <w:rPr>
          <w:spacing w:val="5"/>
          <w:sz w:val="26"/>
        </w:rPr>
      </w:pPr>
    </w:p>
    <w:p w14:paraId="17626F9C" w14:textId="77777777" w:rsidR="000A48EF" w:rsidRPr="0086502E" w:rsidRDefault="000A48EF" w:rsidP="000A48EF">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CAROL LOUISE BROWN</w:t>
      </w:r>
      <w:r w:rsidRPr="0086502E">
        <w:rPr>
          <w:caps/>
          <w:spacing w:val="5"/>
          <w:sz w:val="26"/>
        </w:rPr>
        <w:t xml:space="preserve"> </w:t>
      </w:r>
      <w:r w:rsidRPr="0086502E">
        <w:rPr>
          <w:spacing w:val="5"/>
          <w:sz w:val="26"/>
        </w:rPr>
        <w:t xml:space="preserve">to hold the office of </w:t>
      </w:r>
      <w:r w:rsidRPr="0086502E">
        <w:rPr>
          <w:caps/>
          <w:noProof/>
          <w:spacing w:val="5"/>
          <w:sz w:val="26"/>
        </w:rPr>
        <w:t xml:space="preserve">PARLIAMENTARY SECRETARY TO THE MINISTER FOR INFRASTRUCTURE, TRANSPORT, REGIONAL DEVELOPMENT and local government. </w:t>
      </w:r>
    </w:p>
    <w:p w14:paraId="36608472" w14:textId="77777777" w:rsidR="000A48EF" w:rsidRPr="0086502E" w:rsidRDefault="000A48EF" w:rsidP="000A48EF">
      <w:pPr>
        <w:tabs>
          <w:tab w:val="left" w:pos="5104"/>
        </w:tabs>
        <w:spacing w:line="360" w:lineRule="atLeast"/>
        <w:ind w:left="5040"/>
        <w:rPr>
          <w:spacing w:val="5"/>
          <w:sz w:val="26"/>
        </w:rPr>
      </w:pPr>
    </w:p>
    <w:p w14:paraId="2FC5DBE9"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549252F5" w14:textId="77777777" w:rsidR="000A48EF" w:rsidRPr="0086502E" w:rsidRDefault="000A48EF" w:rsidP="000A48EF">
      <w:pPr>
        <w:tabs>
          <w:tab w:val="left" w:pos="5040"/>
        </w:tabs>
        <w:ind w:left="5040"/>
        <w:rPr>
          <w:spacing w:val="5"/>
          <w:sz w:val="26"/>
        </w:rPr>
      </w:pPr>
    </w:p>
    <w:p w14:paraId="0C856EA1" w14:textId="77777777" w:rsidR="000A48EF" w:rsidRPr="0086502E" w:rsidRDefault="000A48EF" w:rsidP="000A48EF">
      <w:pPr>
        <w:tabs>
          <w:tab w:val="left" w:pos="5040"/>
        </w:tabs>
        <w:rPr>
          <w:spacing w:val="5"/>
          <w:sz w:val="26"/>
        </w:rPr>
      </w:pPr>
    </w:p>
    <w:p w14:paraId="75F1BFFF" w14:textId="77777777" w:rsidR="000A48EF" w:rsidRPr="0086502E" w:rsidRDefault="000A48EF" w:rsidP="000A48EF">
      <w:pPr>
        <w:tabs>
          <w:tab w:val="left" w:pos="5040"/>
        </w:tabs>
        <w:ind w:left="5040"/>
        <w:rPr>
          <w:spacing w:val="5"/>
          <w:sz w:val="26"/>
        </w:rPr>
      </w:pPr>
    </w:p>
    <w:p w14:paraId="565F8B9A" w14:textId="77777777" w:rsidR="000A48EF" w:rsidRPr="0086502E" w:rsidRDefault="000A48EF" w:rsidP="000A48EF">
      <w:pPr>
        <w:tabs>
          <w:tab w:val="left" w:pos="5040"/>
        </w:tabs>
        <w:ind w:left="5040"/>
        <w:rPr>
          <w:spacing w:val="5"/>
          <w:sz w:val="26"/>
        </w:rPr>
      </w:pPr>
      <w:r w:rsidRPr="0086502E">
        <w:rPr>
          <w:spacing w:val="5"/>
          <w:sz w:val="26"/>
        </w:rPr>
        <w:t>[SIGNED]</w:t>
      </w:r>
    </w:p>
    <w:p w14:paraId="2A7B776D" w14:textId="77777777" w:rsidR="000A48EF" w:rsidRPr="0086502E" w:rsidRDefault="000A48EF" w:rsidP="000A48EF">
      <w:pPr>
        <w:tabs>
          <w:tab w:val="left" w:pos="5040"/>
        </w:tabs>
        <w:ind w:left="5040"/>
        <w:rPr>
          <w:spacing w:val="5"/>
          <w:sz w:val="26"/>
        </w:rPr>
      </w:pPr>
    </w:p>
    <w:p w14:paraId="5DA15A53"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1213182B" w14:textId="77777777" w:rsidR="000A48EF" w:rsidRPr="0086502E" w:rsidRDefault="000A48EF" w:rsidP="000A48EF">
      <w:pPr>
        <w:tabs>
          <w:tab w:val="left" w:pos="720"/>
          <w:tab w:val="left" w:pos="1440"/>
          <w:tab w:val="left" w:pos="2160"/>
        </w:tabs>
        <w:spacing w:line="360" w:lineRule="atLeast"/>
        <w:rPr>
          <w:spacing w:val="5"/>
          <w:sz w:val="26"/>
        </w:rPr>
      </w:pPr>
    </w:p>
    <w:p w14:paraId="0192E053" w14:textId="77777777" w:rsidR="000A48EF" w:rsidRPr="0086502E" w:rsidRDefault="000A48EF" w:rsidP="000A48EF">
      <w:pPr>
        <w:rPr>
          <w:spacing w:val="5"/>
          <w:sz w:val="26"/>
        </w:rPr>
      </w:pPr>
    </w:p>
    <w:p w14:paraId="7AB47431"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77DA63CD" w14:textId="77777777" w:rsidR="000A48EF" w:rsidRPr="0086502E" w:rsidRDefault="000A48EF" w:rsidP="000A48EF">
      <w:pPr>
        <w:tabs>
          <w:tab w:val="left" w:pos="720"/>
          <w:tab w:val="left" w:pos="1440"/>
          <w:tab w:val="left" w:pos="2160"/>
        </w:tabs>
        <w:rPr>
          <w:spacing w:val="5"/>
          <w:sz w:val="26"/>
        </w:rPr>
      </w:pPr>
    </w:p>
    <w:p w14:paraId="10339959" w14:textId="77777777" w:rsidR="000A48EF" w:rsidRPr="0086502E" w:rsidRDefault="000A48EF" w:rsidP="000A48EF">
      <w:pPr>
        <w:tabs>
          <w:tab w:val="left" w:pos="720"/>
          <w:tab w:val="left" w:pos="1440"/>
          <w:tab w:val="left" w:pos="2160"/>
        </w:tabs>
        <w:rPr>
          <w:spacing w:val="5"/>
          <w:sz w:val="26"/>
        </w:rPr>
      </w:pPr>
    </w:p>
    <w:p w14:paraId="268EB823" w14:textId="77777777" w:rsidR="000A48EF" w:rsidRPr="0086502E" w:rsidRDefault="000A48EF" w:rsidP="000A48EF">
      <w:pPr>
        <w:rPr>
          <w:spacing w:val="5"/>
          <w:sz w:val="26"/>
        </w:rPr>
      </w:pPr>
    </w:p>
    <w:p w14:paraId="4C3AD129" w14:textId="77777777" w:rsidR="000A48EF" w:rsidRPr="0086502E" w:rsidRDefault="000A48EF" w:rsidP="000A48EF">
      <w:pPr>
        <w:rPr>
          <w:spacing w:val="5"/>
          <w:sz w:val="26"/>
        </w:rPr>
      </w:pPr>
    </w:p>
    <w:p w14:paraId="0776DF73" w14:textId="77777777" w:rsidR="000A48EF" w:rsidRPr="0086502E" w:rsidRDefault="000A48EF" w:rsidP="000A48EF">
      <w:pPr>
        <w:rPr>
          <w:spacing w:val="5"/>
          <w:sz w:val="26"/>
        </w:rPr>
      </w:pPr>
      <w:r w:rsidRPr="0086502E">
        <w:rPr>
          <w:spacing w:val="5"/>
          <w:sz w:val="26"/>
        </w:rPr>
        <w:t>[SIGNED]</w:t>
      </w:r>
    </w:p>
    <w:p w14:paraId="7666F22D" w14:textId="77777777" w:rsidR="000A48EF" w:rsidRPr="0086502E" w:rsidRDefault="000A48EF" w:rsidP="000A48EF">
      <w:pPr>
        <w:rPr>
          <w:spacing w:val="5"/>
          <w:sz w:val="26"/>
        </w:rPr>
      </w:pPr>
    </w:p>
    <w:p w14:paraId="6665996A" w14:textId="77777777" w:rsidR="00A753E7" w:rsidRPr="0086502E" w:rsidRDefault="000A48EF" w:rsidP="000A48EF">
      <w:pPr>
        <w:spacing w:line="360" w:lineRule="atLeast"/>
        <w:rPr>
          <w:spacing w:val="5"/>
          <w:sz w:val="26"/>
        </w:rPr>
      </w:pPr>
      <w:r w:rsidRPr="0086502E">
        <w:rPr>
          <w:spacing w:val="5"/>
          <w:sz w:val="26"/>
        </w:rPr>
        <w:t>Prime Minister</w:t>
      </w:r>
    </w:p>
    <w:p w14:paraId="62BB5517" w14:textId="77777777" w:rsidR="000A48EF" w:rsidRPr="0086502E" w:rsidRDefault="000A48EF" w:rsidP="00D662F5">
      <w:pPr>
        <w:pageBreakBefore/>
        <w:spacing w:after="120" w:line="240" w:lineRule="atLeast"/>
        <w:ind w:left="-1441" w:right="-1441"/>
        <w:jc w:val="center"/>
      </w:pPr>
    </w:p>
    <w:p w14:paraId="47BC4E8A" w14:textId="77777777" w:rsidR="000A48EF" w:rsidRPr="0086502E" w:rsidRDefault="000A48EF" w:rsidP="000A48EF">
      <w:pPr>
        <w:tabs>
          <w:tab w:val="left" w:pos="720"/>
          <w:tab w:val="left" w:pos="1440"/>
          <w:tab w:val="left" w:pos="2160"/>
        </w:tabs>
        <w:spacing w:line="360" w:lineRule="atLeast"/>
        <w:jc w:val="center"/>
        <w:rPr>
          <w:spacing w:val="5"/>
          <w:sz w:val="26"/>
        </w:rPr>
      </w:pPr>
    </w:p>
    <w:p w14:paraId="1E1DCF4A"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78A60479"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140697D0"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5BFAB1CB" w14:textId="77777777" w:rsidR="000A48EF" w:rsidRPr="0086502E" w:rsidRDefault="000A48EF" w:rsidP="000A48EF">
      <w:pPr>
        <w:tabs>
          <w:tab w:val="left" w:pos="720"/>
          <w:tab w:val="left" w:pos="1440"/>
          <w:tab w:val="left" w:pos="2160"/>
        </w:tabs>
        <w:spacing w:line="360" w:lineRule="atLeast"/>
        <w:rPr>
          <w:spacing w:val="5"/>
          <w:sz w:val="26"/>
        </w:rPr>
      </w:pPr>
    </w:p>
    <w:p w14:paraId="3B83B188"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spacing w:val="5"/>
          <w:sz w:val="26"/>
        </w:rPr>
        <w:br/>
      </w:r>
      <w:r w:rsidRPr="0086502E">
        <w:rPr>
          <w:caps/>
          <w:noProof/>
          <w:spacing w:val="5"/>
          <w:sz w:val="26"/>
        </w:rPr>
        <w:t>GERARDINE MARY KEARNEY,</w:t>
      </w:r>
      <w:r w:rsidRPr="0086502E">
        <w:rPr>
          <w:caps/>
          <w:spacing w:val="5"/>
          <w:sz w:val="26"/>
        </w:rPr>
        <w:t xml:space="preserve"> </w:t>
      </w:r>
      <w:r w:rsidRPr="0086502E">
        <w:rPr>
          <w:spacing w:val="5"/>
          <w:sz w:val="26"/>
        </w:rPr>
        <w:t xml:space="preserve">a member of the Federal Executive Council, to administer the </w:t>
      </w:r>
      <w:r w:rsidRPr="0086502E">
        <w:rPr>
          <w:caps/>
          <w:noProof/>
          <w:spacing w:val="5"/>
          <w:sz w:val="26"/>
          <w:szCs w:val="26"/>
        </w:rPr>
        <w:t xml:space="preserve">THE DEPARTMENT OF HEALTH and aged care. </w:t>
      </w:r>
      <w:r w:rsidRPr="0086502E">
        <w:rPr>
          <w:spacing w:val="5"/>
          <w:sz w:val="26"/>
        </w:rPr>
        <w:t xml:space="preserve"> </w:t>
      </w:r>
    </w:p>
    <w:p w14:paraId="463E80C1" w14:textId="77777777" w:rsidR="000A48EF" w:rsidRPr="0086502E" w:rsidRDefault="000A48EF" w:rsidP="000A48EF">
      <w:pPr>
        <w:tabs>
          <w:tab w:val="left" w:pos="720"/>
          <w:tab w:val="left" w:pos="1440"/>
          <w:tab w:val="left" w:pos="2160"/>
        </w:tabs>
        <w:spacing w:line="360" w:lineRule="atLeast"/>
        <w:rPr>
          <w:spacing w:val="5"/>
          <w:sz w:val="26"/>
        </w:rPr>
      </w:pPr>
    </w:p>
    <w:p w14:paraId="66DE377D" w14:textId="77777777" w:rsidR="000A48EF" w:rsidRPr="0086502E" w:rsidRDefault="000A48EF" w:rsidP="000A48EF">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 xml:space="preserve">GERARDINE MARY KEARNEY </w:t>
      </w:r>
      <w:r w:rsidRPr="0086502E">
        <w:rPr>
          <w:spacing w:val="5"/>
          <w:sz w:val="26"/>
        </w:rPr>
        <w:t xml:space="preserve">to hold the office of </w:t>
      </w:r>
      <w:r w:rsidRPr="0086502E">
        <w:rPr>
          <w:caps/>
          <w:noProof/>
          <w:spacing w:val="5"/>
          <w:sz w:val="26"/>
        </w:rPr>
        <w:t>PArLIAMenTARY SECRETARY to the MINISTER FOR HEALTH AND AGED CARE</w:t>
      </w:r>
      <w:r w:rsidRPr="0086502E">
        <w:rPr>
          <w:spacing w:val="5"/>
          <w:sz w:val="26"/>
        </w:rPr>
        <w:t>.</w:t>
      </w:r>
    </w:p>
    <w:p w14:paraId="7603AC45" w14:textId="77777777" w:rsidR="000A48EF" w:rsidRPr="0086502E" w:rsidRDefault="000A48EF" w:rsidP="000A48EF">
      <w:pPr>
        <w:tabs>
          <w:tab w:val="left" w:pos="5104"/>
        </w:tabs>
        <w:spacing w:line="360" w:lineRule="atLeast"/>
        <w:ind w:left="5040"/>
        <w:rPr>
          <w:spacing w:val="5"/>
          <w:sz w:val="26"/>
        </w:rPr>
      </w:pPr>
    </w:p>
    <w:p w14:paraId="05F4C88F"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1ABEC23C" w14:textId="77777777" w:rsidR="000A48EF" w:rsidRPr="0086502E" w:rsidRDefault="000A48EF" w:rsidP="000A48EF">
      <w:pPr>
        <w:tabs>
          <w:tab w:val="left" w:pos="5040"/>
        </w:tabs>
        <w:ind w:left="5040"/>
        <w:rPr>
          <w:spacing w:val="5"/>
          <w:sz w:val="26"/>
        </w:rPr>
      </w:pPr>
    </w:p>
    <w:p w14:paraId="232E38B0" w14:textId="77777777" w:rsidR="000A48EF" w:rsidRPr="0086502E" w:rsidRDefault="000A48EF" w:rsidP="000A48EF">
      <w:pPr>
        <w:tabs>
          <w:tab w:val="left" w:pos="5040"/>
        </w:tabs>
        <w:rPr>
          <w:spacing w:val="5"/>
          <w:sz w:val="26"/>
        </w:rPr>
      </w:pPr>
    </w:p>
    <w:p w14:paraId="3F4176F4" w14:textId="77777777" w:rsidR="000A48EF" w:rsidRPr="0086502E" w:rsidRDefault="000A48EF" w:rsidP="000A48EF">
      <w:pPr>
        <w:tabs>
          <w:tab w:val="left" w:pos="5040"/>
        </w:tabs>
        <w:ind w:left="5040"/>
        <w:rPr>
          <w:spacing w:val="5"/>
          <w:sz w:val="26"/>
        </w:rPr>
      </w:pPr>
    </w:p>
    <w:p w14:paraId="4D7D3F43" w14:textId="77777777" w:rsidR="000A48EF" w:rsidRPr="0086502E" w:rsidRDefault="000A48EF" w:rsidP="000A48EF">
      <w:pPr>
        <w:tabs>
          <w:tab w:val="left" w:pos="5040"/>
        </w:tabs>
        <w:ind w:left="5040"/>
        <w:rPr>
          <w:spacing w:val="5"/>
          <w:sz w:val="26"/>
        </w:rPr>
      </w:pPr>
      <w:r w:rsidRPr="0086502E">
        <w:rPr>
          <w:spacing w:val="5"/>
          <w:sz w:val="26"/>
        </w:rPr>
        <w:t>[SIGNED]</w:t>
      </w:r>
    </w:p>
    <w:p w14:paraId="58F0D843" w14:textId="77777777" w:rsidR="000A48EF" w:rsidRPr="0086502E" w:rsidRDefault="000A48EF" w:rsidP="000A48EF">
      <w:pPr>
        <w:tabs>
          <w:tab w:val="left" w:pos="5040"/>
        </w:tabs>
        <w:ind w:left="5040"/>
        <w:rPr>
          <w:spacing w:val="5"/>
          <w:sz w:val="26"/>
        </w:rPr>
      </w:pPr>
    </w:p>
    <w:p w14:paraId="2AA563E6"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25F63510" w14:textId="77777777" w:rsidR="000A48EF" w:rsidRPr="0086502E" w:rsidRDefault="000A48EF" w:rsidP="000A48EF">
      <w:pPr>
        <w:tabs>
          <w:tab w:val="left" w:pos="720"/>
          <w:tab w:val="left" w:pos="1440"/>
          <w:tab w:val="left" w:pos="2160"/>
        </w:tabs>
        <w:spacing w:line="360" w:lineRule="atLeast"/>
        <w:rPr>
          <w:spacing w:val="5"/>
          <w:sz w:val="26"/>
        </w:rPr>
      </w:pPr>
    </w:p>
    <w:p w14:paraId="715E7DBA" w14:textId="77777777" w:rsidR="000A48EF" w:rsidRPr="0086502E" w:rsidRDefault="000A48EF" w:rsidP="000A48EF">
      <w:pPr>
        <w:rPr>
          <w:spacing w:val="5"/>
          <w:sz w:val="26"/>
        </w:rPr>
      </w:pPr>
    </w:p>
    <w:p w14:paraId="510A3D62"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10E1B956" w14:textId="77777777" w:rsidR="000A48EF" w:rsidRPr="0086502E" w:rsidRDefault="000A48EF" w:rsidP="000A48EF">
      <w:pPr>
        <w:tabs>
          <w:tab w:val="left" w:pos="720"/>
          <w:tab w:val="left" w:pos="1440"/>
          <w:tab w:val="left" w:pos="2160"/>
        </w:tabs>
        <w:rPr>
          <w:spacing w:val="5"/>
          <w:sz w:val="26"/>
        </w:rPr>
      </w:pPr>
    </w:p>
    <w:p w14:paraId="3E8FDED3" w14:textId="77777777" w:rsidR="000A48EF" w:rsidRPr="0086502E" w:rsidRDefault="000A48EF" w:rsidP="000A48EF">
      <w:pPr>
        <w:tabs>
          <w:tab w:val="left" w:pos="720"/>
          <w:tab w:val="left" w:pos="1440"/>
          <w:tab w:val="left" w:pos="2160"/>
        </w:tabs>
        <w:rPr>
          <w:spacing w:val="5"/>
          <w:sz w:val="26"/>
        </w:rPr>
      </w:pPr>
    </w:p>
    <w:p w14:paraId="3064228A" w14:textId="77777777" w:rsidR="000A48EF" w:rsidRPr="0086502E" w:rsidRDefault="000A48EF" w:rsidP="000A48EF">
      <w:pPr>
        <w:rPr>
          <w:spacing w:val="5"/>
          <w:sz w:val="26"/>
        </w:rPr>
      </w:pPr>
    </w:p>
    <w:p w14:paraId="0C8DD277" w14:textId="77777777" w:rsidR="000A48EF" w:rsidRPr="0086502E" w:rsidRDefault="000A48EF" w:rsidP="000A48EF">
      <w:pPr>
        <w:rPr>
          <w:spacing w:val="5"/>
          <w:sz w:val="26"/>
        </w:rPr>
      </w:pPr>
    </w:p>
    <w:p w14:paraId="37CFD9E6" w14:textId="77777777" w:rsidR="000A48EF" w:rsidRPr="0086502E" w:rsidRDefault="000A48EF" w:rsidP="000A48EF">
      <w:pPr>
        <w:rPr>
          <w:spacing w:val="5"/>
          <w:sz w:val="26"/>
        </w:rPr>
      </w:pPr>
      <w:r w:rsidRPr="0086502E">
        <w:rPr>
          <w:spacing w:val="5"/>
          <w:sz w:val="26"/>
        </w:rPr>
        <w:t>[SIGNED]</w:t>
      </w:r>
    </w:p>
    <w:p w14:paraId="3BE72F03" w14:textId="77777777" w:rsidR="000A48EF" w:rsidRPr="0086502E" w:rsidRDefault="000A48EF" w:rsidP="000A48EF">
      <w:pPr>
        <w:rPr>
          <w:spacing w:val="5"/>
          <w:sz w:val="26"/>
        </w:rPr>
      </w:pPr>
    </w:p>
    <w:p w14:paraId="2F03537E" w14:textId="77777777" w:rsidR="000A48EF" w:rsidRPr="0086502E" w:rsidRDefault="000A48EF" w:rsidP="000A48EF">
      <w:pPr>
        <w:spacing w:line="360" w:lineRule="atLeast"/>
        <w:rPr>
          <w:spacing w:val="5"/>
          <w:sz w:val="26"/>
        </w:rPr>
      </w:pPr>
      <w:r w:rsidRPr="0086502E">
        <w:rPr>
          <w:spacing w:val="5"/>
          <w:sz w:val="26"/>
        </w:rPr>
        <w:t>Prime Minister</w:t>
      </w:r>
    </w:p>
    <w:p w14:paraId="2DA6D49A" w14:textId="77777777" w:rsidR="000A48EF" w:rsidRPr="0086502E" w:rsidRDefault="000A48EF" w:rsidP="00D662F5">
      <w:pPr>
        <w:pageBreakBefore/>
        <w:spacing w:after="120" w:line="240" w:lineRule="atLeast"/>
        <w:ind w:left="-1441" w:right="-1441"/>
        <w:jc w:val="center"/>
      </w:pPr>
    </w:p>
    <w:p w14:paraId="7436EAE3" w14:textId="77777777" w:rsidR="000A48EF" w:rsidRPr="0086502E" w:rsidRDefault="000A48EF" w:rsidP="000A48EF">
      <w:pPr>
        <w:tabs>
          <w:tab w:val="left" w:pos="720"/>
          <w:tab w:val="left" w:pos="1440"/>
          <w:tab w:val="left" w:pos="2160"/>
        </w:tabs>
        <w:spacing w:line="360" w:lineRule="atLeast"/>
        <w:jc w:val="center"/>
        <w:rPr>
          <w:spacing w:val="5"/>
          <w:sz w:val="26"/>
        </w:rPr>
      </w:pPr>
    </w:p>
    <w:p w14:paraId="79DE0996"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5622BAE6"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0D68E9B1"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0CD9E081" w14:textId="77777777" w:rsidR="000A48EF" w:rsidRPr="0086502E" w:rsidRDefault="000A48EF" w:rsidP="000A48EF">
      <w:pPr>
        <w:tabs>
          <w:tab w:val="left" w:pos="720"/>
          <w:tab w:val="left" w:pos="1440"/>
          <w:tab w:val="left" w:pos="2160"/>
        </w:tabs>
        <w:spacing w:line="360" w:lineRule="atLeast"/>
        <w:rPr>
          <w:spacing w:val="5"/>
          <w:sz w:val="26"/>
        </w:rPr>
      </w:pPr>
    </w:p>
    <w:p w14:paraId="1D8666FE"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spacing w:val="5"/>
          <w:sz w:val="26"/>
        </w:rPr>
        <w:br/>
      </w:r>
      <w:r w:rsidRPr="0086502E">
        <w:rPr>
          <w:caps/>
          <w:noProof/>
          <w:spacing w:val="5"/>
          <w:sz w:val="26"/>
        </w:rPr>
        <w:t>EMMA MARGARET MCBRIDE,</w:t>
      </w:r>
      <w:r w:rsidRPr="0086502E">
        <w:rPr>
          <w:caps/>
          <w:spacing w:val="5"/>
          <w:sz w:val="26"/>
        </w:rPr>
        <w:t xml:space="preserve"> </w:t>
      </w:r>
      <w:r w:rsidRPr="0086502E">
        <w:rPr>
          <w:spacing w:val="5"/>
          <w:sz w:val="26"/>
        </w:rPr>
        <w:t xml:space="preserve">a member of the Federal Executive Council, to administer the </w:t>
      </w:r>
      <w:r w:rsidRPr="0086502E">
        <w:rPr>
          <w:caps/>
          <w:noProof/>
          <w:spacing w:val="5"/>
          <w:sz w:val="26"/>
          <w:szCs w:val="26"/>
        </w:rPr>
        <w:t xml:space="preserve">THE DEPARTMENT OF HEALTH and aged care. </w:t>
      </w:r>
      <w:r w:rsidRPr="0086502E">
        <w:rPr>
          <w:spacing w:val="5"/>
          <w:sz w:val="26"/>
        </w:rPr>
        <w:t xml:space="preserve"> </w:t>
      </w:r>
    </w:p>
    <w:p w14:paraId="4829E59B" w14:textId="77777777" w:rsidR="000A48EF" w:rsidRPr="0086502E" w:rsidRDefault="000A48EF" w:rsidP="000A48EF">
      <w:pPr>
        <w:tabs>
          <w:tab w:val="left" w:pos="720"/>
          <w:tab w:val="left" w:pos="1440"/>
          <w:tab w:val="left" w:pos="2160"/>
        </w:tabs>
        <w:spacing w:line="360" w:lineRule="atLeast"/>
        <w:rPr>
          <w:spacing w:val="5"/>
          <w:sz w:val="26"/>
        </w:rPr>
      </w:pPr>
    </w:p>
    <w:p w14:paraId="0A5A4227" w14:textId="77777777" w:rsidR="000A48EF" w:rsidRPr="0086502E" w:rsidRDefault="000A48EF" w:rsidP="000A48EF">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EMMA MARGARET MCBRIDE</w:t>
      </w:r>
      <w:r w:rsidRPr="0086502E">
        <w:rPr>
          <w:caps/>
          <w:spacing w:val="5"/>
          <w:sz w:val="26"/>
        </w:rPr>
        <w:t xml:space="preserve"> </w:t>
      </w:r>
      <w:r w:rsidRPr="0086502E">
        <w:rPr>
          <w:spacing w:val="5"/>
          <w:sz w:val="26"/>
        </w:rPr>
        <w:t xml:space="preserve">to hold the office of </w:t>
      </w:r>
      <w:r w:rsidRPr="0086502E">
        <w:rPr>
          <w:caps/>
          <w:noProof/>
          <w:spacing w:val="5"/>
          <w:sz w:val="26"/>
        </w:rPr>
        <w:t>PArLIAMenTARY SECRETARY to the MINISTER FOR HEALTH AND AGED CARE</w:t>
      </w:r>
      <w:r w:rsidRPr="0086502E">
        <w:rPr>
          <w:spacing w:val="5"/>
          <w:sz w:val="26"/>
        </w:rPr>
        <w:t>.</w:t>
      </w:r>
    </w:p>
    <w:p w14:paraId="43A899A6" w14:textId="77777777" w:rsidR="000A48EF" w:rsidRPr="0086502E" w:rsidRDefault="000A48EF" w:rsidP="000A48EF">
      <w:pPr>
        <w:tabs>
          <w:tab w:val="left" w:pos="5104"/>
        </w:tabs>
        <w:spacing w:line="360" w:lineRule="atLeast"/>
        <w:ind w:left="5040"/>
        <w:rPr>
          <w:spacing w:val="5"/>
          <w:sz w:val="26"/>
        </w:rPr>
      </w:pPr>
    </w:p>
    <w:p w14:paraId="361B5A16"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525BBD3B" w14:textId="77777777" w:rsidR="000A48EF" w:rsidRPr="0086502E" w:rsidRDefault="000A48EF" w:rsidP="000A48EF">
      <w:pPr>
        <w:tabs>
          <w:tab w:val="left" w:pos="5040"/>
        </w:tabs>
        <w:ind w:left="5040"/>
        <w:rPr>
          <w:spacing w:val="5"/>
          <w:sz w:val="26"/>
        </w:rPr>
      </w:pPr>
    </w:p>
    <w:p w14:paraId="247765F7" w14:textId="77777777" w:rsidR="000A48EF" w:rsidRPr="0086502E" w:rsidRDefault="000A48EF" w:rsidP="000A48EF">
      <w:pPr>
        <w:tabs>
          <w:tab w:val="left" w:pos="5040"/>
        </w:tabs>
        <w:rPr>
          <w:spacing w:val="5"/>
          <w:sz w:val="26"/>
        </w:rPr>
      </w:pPr>
    </w:p>
    <w:p w14:paraId="138F6CEE" w14:textId="77777777" w:rsidR="000A48EF" w:rsidRPr="0086502E" w:rsidRDefault="000A48EF" w:rsidP="000A48EF">
      <w:pPr>
        <w:tabs>
          <w:tab w:val="left" w:pos="5040"/>
        </w:tabs>
        <w:ind w:left="5040"/>
        <w:rPr>
          <w:spacing w:val="5"/>
          <w:sz w:val="26"/>
        </w:rPr>
      </w:pPr>
    </w:p>
    <w:p w14:paraId="0052A2C8" w14:textId="77777777" w:rsidR="000A48EF" w:rsidRPr="0086502E" w:rsidRDefault="000A48EF" w:rsidP="000A48EF">
      <w:pPr>
        <w:tabs>
          <w:tab w:val="left" w:pos="5040"/>
        </w:tabs>
        <w:ind w:left="5040"/>
        <w:rPr>
          <w:spacing w:val="5"/>
          <w:sz w:val="26"/>
        </w:rPr>
      </w:pPr>
      <w:r w:rsidRPr="0086502E">
        <w:rPr>
          <w:spacing w:val="5"/>
          <w:sz w:val="26"/>
        </w:rPr>
        <w:t>[SIGNED]</w:t>
      </w:r>
    </w:p>
    <w:p w14:paraId="7D3B8E98" w14:textId="77777777" w:rsidR="000A48EF" w:rsidRPr="0086502E" w:rsidRDefault="000A48EF" w:rsidP="000A48EF">
      <w:pPr>
        <w:tabs>
          <w:tab w:val="left" w:pos="5040"/>
        </w:tabs>
        <w:ind w:left="5040"/>
        <w:rPr>
          <w:spacing w:val="5"/>
          <w:sz w:val="26"/>
        </w:rPr>
      </w:pPr>
    </w:p>
    <w:p w14:paraId="70DA6969"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60AC3AE" w14:textId="77777777" w:rsidR="000A48EF" w:rsidRPr="0086502E" w:rsidRDefault="000A48EF" w:rsidP="000A48EF">
      <w:pPr>
        <w:tabs>
          <w:tab w:val="left" w:pos="720"/>
          <w:tab w:val="left" w:pos="1440"/>
          <w:tab w:val="left" w:pos="2160"/>
        </w:tabs>
        <w:spacing w:line="360" w:lineRule="atLeast"/>
        <w:rPr>
          <w:spacing w:val="5"/>
          <w:sz w:val="26"/>
        </w:rPr>
      </w:pPr>
    </w:p>
    <w:p w14:paraId="6601984A" w14:textId="77777777" w:rsidR="000A48EF" w:rsidRPr="0086502E" w:rsidRDefault="000A48EF" w:rsidP="000A48EF">
      <w:pPr>
        <w:rPr>
          <w:spacing w:val="5"/>
          <w:sz w:val="26"/>
        </w:rPr>
      </w:pPr>
    </w:p>
    <w:p w14:paraId="663C43EB"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310683EF" w14:textId="77777777" w:rsidR="000A48EF" w:rsidRPr="0086502E" w:rsidRDefault="000A48EF" w:rsidP="000A48EF">
      <w:pPr>
        <w:tabs>
          <w:tab w:val="left" w:pos="720"/>
          <w:tab w:val="left" w:pos="1440"/>
          <w:tab w:val="left" w:pos="2160"/>
        </w:tabs>
        <w:rPr>
          <w:spacing w:val="5"/>
          <w:sz w:val="26"/>
        </w:rPr>
      </w:pPr>
    </w:p>
    <w:p w14:paraId="62004170" w14:textId="77777777" w:rsidR="000A48EF" w:rsidRPr="0086502E" w:rsidRDefault="000A48EF" w:rsidP="000A48EF">
      <w:pPr>
        <w:tabs>
          <w:tab w:val="left" w:pos="720"/>
          <w:tab w:val="left" w:pos="1440"/>
          <w:tab w:val="left" w:pos="2160"/>
        </w:tabs>
        <w:rPr>
          <w:spacing w:val="5"/>
          <w:sz w:val="26"/>
        </w:rPr>
      </w:pPr>
    </w:p>
    <w:p w14:paraId="3EDB48D1" w14:textId="77777777" w:rsidR="000A48EF" w:rsidRPr="0086502E" w:rsidRDefault="000A48EF" w:rsidP="000A48EF">
      <w:pPr>
        <w:rPr>
          <w:spacing w:val="5"/>
          <w:sz w:val="26"/>
        </w:rPr>
      </w:pPr>
    </w:p>
    <w:p w14:paraId="7D855FAD" w14:textId="77777777" w:rsidR="000A48EF" w:rsidRPr="0086502E" w:rsidRDefault="000A48EF" w:rsidP="000A48EF">
      <w:pPr>
        <w:rPr>
          <w:spacing w:val="5"/>
          <w:sz w:val="26"/>
        </w:rPr>
      </w:pPr>
    </w:p>
    <w:p w14:paraId="00B46351" w14:textId="77777777" w:rsidR="000A48EF" w:rsidRPr="0086502E" w:rsidRDefault="000A48EF" w:rsidP="000A48EF">
      <w:pPr>
        <w:rPr>
          <w:spacing w:val="5"/>
          <w:sz w:val="26"/>
        </w:rPr>
      </w:pPr>
      <w:r w:rsidRPr="0086502E">
        <w:rPr>
          <w:spacing w:val="5"/>
          <w:sz w:val="26"/>
        </w:rPr>
        <w:t>[SIGNED]</w:t>
      </w:r>
    </w:p>
    <w:p w14:paraId="2352CA75" w14:textId="77777777" w:rsidR="000A48EF" w:rsidRPr="0086502E" w:rsidRDefault="000A48EF" w:rsidP="000A48EF">
      <w:pPr>
        <w:rPr>
          <w:spacing w:val="5"/>
          <w:sz w:val="26"/>
        </w:rPr>
      </w:pPr>
    </w:p>
    <w:p w14:paraId="3A2DAE8A" w14:textId="77777777" w:rsidR="000A48EF" w:rsidRPr="0086502E" w:rsidRDefault="000A48EF" w:rsidP="000A48EF">
      <w:pPr>
        <w:spacing w:line="360" w:lineRule="atLeast"/>
        <w:rPr>
          <w:spacing w:val="5"/>
          <w:sz w:val="26"/>
        </w:rPr>
      </w:pPr>
      <w:r w:rsidRPr="0086502E">
        <w:rPr>
          <w:spacing w:val="5"/>
          <w:sz w:val="26"/>
        </w:rPr>
        <w:t>Prime Minister</w:t>
      </w:r>
    </w:p>
    <w:p w14:paraId="058DC6C8" w14:textId="77777777" w:rsidR="00742BC7" w:rsidRPr="0086502E" w:rsidRDefault="00742BC7" w:rsidP="00D662F5">
      <w:pPr>
        <w:pageBreakBefore/>
        <w:spacing w:after="120" w:line="240" w:lineRule="atLeast"/>
        <w:ind w:left="-1441" w:right="-1441"/>
        <w:jc w:val="center"/>
      </w:pPr>
    </w:p>
    <w:p w14:paraId="2B0F8BF9" w14:textId="77777777" w:rsidR="00742BC7" w:rsidRPr="0086502E" w:rsidRDefault="00742BC7" w:rsidP="00742BC7">
      <w:pPr>
        <w:tabs>
          <w:tab w:val="left" w:pos="720"/>
          <w:tab w:val="left" w:pos="1440"/>
          <w:tab w:val="left" w:pos="2160"/>
        </w:tabs>
        <w:spacing w:line="360" w:lineRule="atLeast"/>
        <w:jc w:val="center"/>
        <w:rPr>
          <w:spacing w:val="5"/>
          <w:sz w:val="26"/>
        </w:rPr>
      </w:pPr>
    </w:p>
    <w:p w14:paraId="0E799478" w14:textId="77777777" w:rsidR="00742BC7" w:rsidRPr="0086502E" w:rsidRDefault="00742BC7" w:rsidP="00742BC7">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69417E3B" w14:textId="77777777" w:rsidR="00742BC7" w:rsidRPr="0086502E" w:rsidRDefault="00742BC7" w:rsidP="00742BC7">
      <w:pPr>
        <w:tabs>
          <w:tab w:val="left" w:pos="720"/>
          <w:tab w:val="left" w:pos="1440"/>
          <w:tab w:val="left" w:pos="2160"/>
        </w:tabs>
        <w:spacing w:line="360" w:lineRule="atLeast"/>
        <w:jc w:val="center"/>
        <w:rPr>
          <w:b/>
          <w:spacing w:val="5"/>
          <w:sz w:val="26"/>
        </w:rPr>
      </w:pPr>
    </w:p>
    <w:p w14:paraId="109497F2" w14:textId="77777777" w:rsidR="00742BC7" w:rsidRPr="0086502E" w:rsidRDefault="00742BC7" w:rsidP="00742BC7">
      <w:pPr>
        <w:tabs>
          <w:tab w:val="left" w:pos="720"/>
          <w:tab w:val="left" w:pos="1440"/>
          <w:tab w:val="left" w:pos="2160"/>
        </w:tabs>
        <w:spacing w:line="360" w:lineRule="atLeast"/>
        <w:jc w:val="center"/>
        <w:rPr>
          <w:spacing w:val="5"/>
          <w:sz w:val="26"/>
        </w:rPr>
      </w:pPr>
      <w:r w:rsidRPr="0086502E">
        <w:rPr>
          <w:spacing w:val="5"/>
          <w:sz w:val="26"/>
        </w:rPr>
        <w:t>___________________</w:t>
      </w:r>
    </w:p>
    <w:p w14:paraId="2F95D1B7" w14:textId="77777777" w:rsidR="00742BC7" w:rsidRPr="0086502E" w:rsidRDefault="00742BC7" w:rsidP="00742BC7">
      <w:pPr>
        <w:tabs>
          <w:tab w:val="left" w:pos="720"/>
          <w:tab w:val="left" w:pos="1440"/>
          <w:tab w:val="left" w:pos="2160"/>
        </w:tabs>
        <w:spacing w:line="360" w:lineRule="atLeast"/>
        <w:rPr>
          <w:spacing w:val="5"/>
          <w:sz w:val="26"/>
        </w:rPr>
      </w:pPr>
    </w:p>
    <w:p w14:paraId="219B392B" w14:textId="77777777" w:rsidR="00742BC7" w:rsidRPr="0086502E" w:rsidRDefault="00742BC7" w:rsidP="00742BC7">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MALARNDIRRI BARBARA anne MCCARTHY,</w:t>
      </w:r>
      <w:r w:rsidRPr="0086502E">
        <w:rPr>
          <w:caps/>
          <w:spacing w:val="5"/>
          <w:sz w:val="26"/>
        </w:rPr>
        <w:t xml:space="preserve"> </w:t>
      </w:r>
      <w:r w:rsidRPr="0086502E">
        <w:rPr>
          <w:spacing w:val="5"/>
          <w:sz w:val="26"/>
        </w:rPr>
        <w:t xml:space="preserve">a member of the Federal Executive Council, to administer the </w:t>
      </w:r>
      <w:r w:rsidRPr="0086502E">
        <w:rPr>
          <w:caps/>
          <w:noProof/>
          <w:spacing w:val="5"/>
          <w:sz w:val="26"/>
          <w:szCs w:val="26"/>
        </w:rPr>
        <w:t xml:space="preserve">THE DEPARTMENT OF THE PRIME MINISTER AND CABINET </w:t>
      </w:r>
      <w:r w:rsidRPr="0086502E">
        <w:rPr>
          <w:noProof/>
          <w:spacing w:val="5"/>
          <w:sz w:val="26"/>
          <w:szCs w:val="26"/>
        </w:rPr>
        <w:t xml:space="preserve">and </w:t>
      </w:r>
      <w:r w:rsidRPr="0086502E">
        <w:rPr>
          <w:caps/>
          <w:noProof/>
          <w:spacing w:val="5"/>
          <w:sz w:val="26"/>
          <w:szCs w:val="26"/>
        </w:rPr>
        <w:t>the DEPARTMENT OF HEALTH and aged care</w:t>
      </w:r>
      <w:r w:rsidRPr="0086502E">
        <w:rPr>
          <w:spacing w:val="5"/>
          <w:sz w:val="26"/>
        </w:rPr>
        <w:t xml:space="preserve">. </w:t>
      </w:r>
    </w:p>
    <w:p w14:paraId="5AECD85F" w14:textId="77777777" w:rsidR="00742BC7" w:rsidRPr="0086502E" w:rsidRDefault="00742BC7" w:rsidP="00742BC7">
      <w:pPr>
        <w:tabs>
          <w:tab w:val="left" w:pos="720"/>
          <w:tab w:val="left" w:pos="1440"/>
          <w:tab w:val="left" w:pos="2160"/>
        </w:tabs>
        <w:spacing w:line="360" w:lineRule="atLeast"/>
        <w:rPr>
          <w:spacing w:val="5"/>
          <w:sz w:val="26"/>
        </w:rPr>
      </w:pPr>
    </w:p>
    <w:p w14:paraId="4B35A5BA" w14:textId="77777777" w:rsidR="00742BC7" w:rsidRPr="0086502E" w:rsidRDefault="00742BC7" w:rsidP="00742BC7">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MALARNDIRRI  BARBARA anne MCCARTHY</w:t>
      </w:r>
      <w:r w:rsidRPr="0086502E">
        <w:rPr>
          <w:caps/>
          <w:spacing w:val="5"/>
          <w:sz w:val="26"/>
        </w:rPr>
        <w:t xml:space="preserve"> </w:t>
      </w:r>
      <w:r w:rsidRPr="0086502E">
        <w:rPr>
          <w:spacing w:val="5"/>
          <w:sz w:val="26"/>
        </w:rPr>
        <w:t xml:space="preserve">to hold the offices of </w:t>
      </w:r>
      <w:r w:rsidRPr="0086502E">
        <w:rPr>
          <w:caps/>
          <w:noProof/>
          <w:spacing w:val="5"/>
          <w:sz w:val="26"/>
        </w:rPr>
        <w:t xml:space="preserve">PARLIAMENTARY SECRETARY TO THE MINISTER FOR INDIGENOUS AUSTRALIANS </w:t>
      </w:r>
      <w:r w:rsidRPr="0086502E">
        <w:rPr>
          <w:noProof/>
          <w:spacing w:val="5"/>
          <w:sz w:val="26"/>
        </w:rPr>
        <w:t xml:space="preserve">and </w:t>
      </w:r>
      <w:r w:rsidRPr="0086502E">
        <w:rPr>
          <w:caps/>
          <w:noProof/>
          <w:spacing w:val="5"/>
          <w:sz w:val="26"/>
        </w:rPr>
        <w:t>PARLIAMENTARY SECRETARY TO THE MINISTER FOR HEALTH</w:t>
      </w:r>
      <w:r w:rsidRPr="0086502E">
        <w:rPr>
          <w:spacing w:val="5"/>
          <w:sz w:val="26"/>
        </w:rPr>
        <w:t xml:space="preserve"> AND AGED CARE. </w:t>
      </w:r>
    </w:p>
    <w:p w14:paraId="6423BC04" w14:textId="77777777" w:rsidR="00742BC7" w:rsidRPr="0086502E" w:rsidRDefault="00742BC7" w:rsidP="00742BC7">
      <w:pPr>
        <w:tabs>
          <w:tab w:val="left" w:pos="5104"/>
        </w:tabs>
        <w:spacing w:line="360" w:lineRule="atLeast"/>
        <w:ind w:left="5040"/>
        <w:rPr>
          <w:spacing w:val="5"/>
          <w:sz w:val="26"/>
        </w:rPr>
      </w:pPr>
    </w:p>
    <w:p w14:paraId="49F0D16D" w14:textId="77777777" w:rsidR="00742BC7" w:rsidRPr="0086502E" w:rsidRDefault="00742BC7" w:rsidP="00742BC7">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369F129F" w14:textId="77777777" w:rsidR="00742BC7" w:rsidRPr="0086502E" w:rsidRDefault="00742BC7" w:rsidP="00742BC7">
      <w:pPr>
        <w:tabs>
          <w:tab w:val="left" w:pos="5040"/>
        </w:tabs>
        <w:ind w:left="5040"/>
        <w:rPr>
          <w:spacing w:val="5"/>
          <w:sz w:val="26"/>
        </w:rPr>
      </w:pPr>
    </w:p>
    <w:p w14:paraId="0F9A374E" w14:textId="77777777" w:rsidR="00742BC7" w:rsidRPr="0086502E" w:rsidRDefault="00742BC7" w:rsidP="00742BC7">
      <w:pPr>
        <w:tabs>
          <w:tab w:val="left" w:pos="5040"/>
        </w:tabs>
        <w:rPr>
          <w:spacing w:val="5"/>
          <w:sz w:val="26"/>
        </w:rPr>
      </w:pPr>
    </w:p>
    <w:p w14:paraId="2A486123" w14:textId="77777777" w:rsidR="00742BC7" w:rsidRPr="0086502E" w:rsidRDefault="00742BC7" w:rsidP="00742BC7">
      <w:pPr>
        <w:tabs>
          <w:tab w:val="left" w:pos="5040"/>
        </w:tabs>
        <w:ind w:left="5040"/>
        <w:rPr>
          <w:spacing w:val="5"/>
          <w:sz w:val="26"/>
        </w:rPr>
      </w:pPr>
    </w:p>
    <w:p w14:paraId="35C33F3A" w14:textId="77777777" w:rsidR="00742BC7" w:rsidRPr="0086502E" w:rsidRDefault="00742BC7" w:rsidP="00742BC7">
      <w:pPr>
        <w:tabs>
          <w:tab w:val="left" w:pos="5040"/>
        </w:tabs>
        <w:ind w:left="5040"/>
        <w:rPr>
          <w:spacing w:val="5"/>
          <w:sz w:val="26"/>
        </w:rPr>
      </w:pPr>
    </w:p>
    <w:p w14:paraId="1E5D60CD" w14:textId="77777777" w:rsidR="00742BC7" w:rsidRPr="0086502E" w:rsidRDefault="00742BC7" w:rsidP="00742BC7">
      <w:pPr>
        <w:tabs>
          <w:tab w:val="left" w:pos="5040"/>
        </w:tabs>
        <w:ind w:left="5040"/>
        <w:rPr>
          <w:spacing w:val="5"/>
          <w:sz w:val="26"/>
        </w:rPr>
      </w:pPr>
    </w:p>
    <w:p w14:paraId="7F574BF2" w14:textId="77777777" w:rsidR="00742BC7" w:rsidRPr="0086502E" w:rsidRDefault="00742BC7" w:rsidP="00742BC7">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53097AF3" w14:textId="77777777" w:rsidR="00742BC7" w:rsidRPr="0086502E" w:rsidRDefault="00742BC7" w:rsidP="00742BC7">
      <w:pPr>
        <w:tabs>
          <w:tab w:val="left" w:pos="720"/>
          <w:tab w:val="left" w:pos="1440"/>
          <w:tab w:val="left" w:pos="2160"/>
        </w:tabs>
        <w:spacing w:line="360" w:lineRule="atLeast"/>
        <w:rPr>
          <w:spacing w:val="5"/>
          <w:sz w:val="26"/>
        </w:rPr>
      </w:pPr>
    </w:p>
    <w:p w14:paraId="2DBE95D1" w14:textId="77777777" w:rsidR="00742BC7" w:rsidRPr="0086502E" w:rsidRDefault="00742BC7" w:rsidP="00742BC7">
      <w:pPr>
        <w:rPr>
          <w:spacing w:val="5"/>
          <w:sz w:val="26"/>
        </w:rPr>
      </w:pPr>
    </w:p>
    <w:p w14:paraId="03864F17" w14:textId="77777777" w:rsidR="00742BC7" w:rsidRPr="0086502E" w:rsidRDefault="00742BC7" w:rsidP="00742BC7">
      <w:pPr>
        <w:tabs>
          <w:tab w:val="left" w:pos="720"/>
          <w:tab w:val="left" w:pos="1440"/>
          <w:tab w:val="left" w:pos="2160"/>
        </w:tabs>
        <w:spacing w:line="360" w:lineRule="atLeast"/>
        <w:rPr>
          <w:spacing w:val="5"/>
          <w:sz w:val="26"/>
        </w:rPr>
      </w:pPr>
      <w:r w:rsidRPr="0086502E">
        <w:rPr>
          <w:spacing w:val="5"/>
          <w:sz w:val="26"/>
        </w:rPr>
        <w:t>By His Excellency's Command</w:t>
      </w:r>
    </w:p>
    <w:p w14:paraId="5294E8DD" w14:textId="77777777" w:rsidR="00742BC7" w:rsidRPr="0086502E" w:rsidRDefault="00742BC7" w:rsidP="00742BC7">
      <w:pPr>
        <w:tabs>
          <w:tab w:val="left" w:pos="720"/>
          <w:tab w:val="left" w:pos="1440"/>
          <w:tab w:val="left" w:pos="2160"/>
        </w:tabs>
        <w:rPr>
          <w:spacing w:val="5"/>
          <w:sz w:val="26"/>
        </w:rPr>
      </w:pPr>
    </w:p>
    <w:p w14:paraId="35B65960" w14:textId="77777777" w:rsidR="00742BC7" w:rsidRPr="0086502E" w:rsidRDefault="00742BC7" w:rsidP="00742BC7">
      <w:pPr>
        <w:tabs>
          <w:tab w:val="left" w:pos="720"/>
          <w:tab w:val="left" w:pos="1440"/>
          <w:tab w:val="left" w:pos="2160"/>
        </w:tabs>
        <w:rPr>
          <w:spacing w:val="5"/>
          <w:sz w:val="26"/>
        </w:rPr>
      </w:pPr>
    </w:p>
    <w:p w14:paraId="2F8F91B7" w14:textId="77777777" w:rsidR="00BF2B65" w:rsidRPr="0086502E" w:rsidRDefault="00BF2B65" w:rsidP="00BF2B65">
      <w:pPr>
        <w:rPr>
          <w:spacing w:val="5"/>
          <w:sz w:val="26"/>
        </w:rPr>
      </w:pPr>
      <w:r w:rsidRPr="0086502E">
        <w:rPr>
          <w:spacing w:val="5"/>
          <w:sz w:val="26"/>
        </w:rPr>
        <w:t>[SIGNED]</w:t>
      </w:r>
    </w:p>
    <w:p w14:paraId="31D5EB27" w14:textId="77777777" w:rsidR="00742BC7" w:rsidRPr="0086502E" w:rsidRDefault="00742BC7" w:rsidP="00742BC7">
      <w:pPr>
        <w:rPr>
          <w:spacing w:val="5"/>
          <w:sz w:val="26"/>
        </w:rPr>
      </w:pPr>
    </w:p>
    <w:p w14:paraId="76AB108E" w14:textId="77777777" w:rsidR="00742BC7" w:rsidRPr="0086502E" w:rsidRDefault="00742BC7" w:rsidP="00742BC7">
      <w:pPr>
        <w:spacing w:line="360" w:lineRule="atLeast"/>
        <w:rPr>
          <w:spacing w:val="5"/>
          <w:sz w:val="26"/>
        </w:rPr>
      </w:pPr>
      <w:r w:rsidRPr="0086502E">
        <w:rPr>
          <w:spacing w:val="5"/>
          <w:sz w:val="26"/>
        </w:rPr>
        <w:t>Prime Minister</w:t>
      </w:r>
    </w:p>
    <w:p w14:paraId="1BA70C2D" w14:textId="77777777" w:rsidR="000A48EF" w:rsidRPr="0086502E" w:rsidRDefault="000A48EF" w:rsidP="00D662F5">
      <w:pPr>
        <w:pageBreakBefore/>
        <w:spacing w:after="120" w:line="240" w:lineRule="atLeast"/>
        <w:ind w:left="-1441" w:right="-1441"/>
        <w:jc w:val="center"/>
      </w:pPr>
    </w:p>
    <w:p w14:paraId="728AE619" w14:textId="77777777" w:rsidR="000A48EF" w:rsidRPr="0086502E" w:rsidRDefault="000A48EF" w:rsidP="000A48EF">
      <w:pPr>
        <w:tabs>
          <w:tab w:val="left" w:pos="720"/>
          <w:tab w:val="left" w:pos="1440"/>
          <w:tab w:val="left" w:pos="2160"/>
        </w:tabs>
        <w:spacing w:line="360" w:lineRule="atLeast"/>
        <w:jc w:val="center"/>
        <w:rPr>
          <w:spacing w:val="5"/>
          <w:sz w:val="26"/>
        </w:rPr>
      </w:pPr>
    </w:p>
    <w:p w14:paraId="55AA3F6C"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7F4FF343"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39345A29"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2873A472" w14:textId="77777777" w:rsidR="000A48EF" w:rsidRPr="0086502E" w:rsidRDefault="000A48EF" w:rsidP="000A48EF">
      <w:pPr>
        <w:tabs>
          <w:tab w:val="left" w:pos="720"/>
          <w:tab w:val="left" w:pos="1440"/>
          <w:tab w:val="left" w:pos="2160"/>
        </w:tabs>
        <w:spacing w:line="360" w:lineRule="atLeast"/>
        <w:rPr>
          <w:spacing w:val="5"/>
          <w:sz w:val="26"/>
        </w:rPr>
      </w:pPr>
    </w:p>
    <w:p w14:paraId="7778832D"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TIMOTHY AYRES,</w:t>
      </w:r>
      <w:r w:rsidRPr="0086502E">
        <w:rPr>
          <w:caps/>
          <w:spacing w:val="5"/>
          <w:sz w:val="26"/>
        </w:rPr>
        <w:t xml:space="preserve"> </w:t>
      </w:r>
      <w:r w:rsidRPr="0086502E">
        <w:rPr>
          <w:spacing w:val="5"/>
          <w:sz w:val="26"/>
        </w:rPr>
        <w:t xml:space="preserve">a member of the Federal Executive Council, to administer THE DEPARTMENT OF FOREIGN AFFAIRS AND TRADE and THE DEPARTMENT OF INDUSTRY, SCIENCE AND RESOURCES. </w:t>
      </w:r>
    </w:p>
    <w:p w14:paraId="654D466A" w14:textId="77777777" w:rsidR="000A48EF" w:rsidRPr="0086502E" w:rsidRDefault="000A48EF" w:rsidP="000A48EF">
      <w:pPr>
        <w:tabs>
          <w:tab w:val="left" w:pos="720"/>
          <w:tab w:val="left" w:pos="1440"/>
          <w:tab w:val="left" w:pos="2160"/>
        </w:tabs>
        <w:spacing w:line="360" w:lineRule="atLeast"/>
        <w:rPr>
          <w:spacing w:val="5"/>
          <w:sz w:val="26"/>
        </w:rPr>
      </w:pPr>
    </w:p>
    <w:p w14:paraId="60932E17" w14:textId="77777777" w:rsidR="000A48EF" w:rsidRPr="0086502E" w:rsidRDefault="000A48EF" w:rsidP="000A48EF">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TIMOTHY AYRES</w:t>
      </w:r>
      <w:r w:rsidRPr="0086502E">
        <w:rPr>
          <w:caps/>
          <w:spacing w:val="5"/>
          <w:sz w:val="26"/>
        </w:rPr>
        <w:t xml:space="preserve"> </w:t>
      </w:r>
      <w:r w:rsidRPr="0086502E">
        <w:rPr>
          <w:spacing w:val="5"/>
          <w:sz w:val="26"/>
        </w:rPr>
        <w:t xml:space="preserve">to hold the offices of </w:t>
      </w:r>
      <w:r w:rsidRPr="0086502E">
        <w:rPr>
          <w:caps/>
          <w:noProof/>
          <w:spacing w:val="5"/>
          <w:sz w:val="26"/>
        </w:rPr>
        <w:t xml:space="preserve">PARLIAMENTARY SECRETARY TO THE MINISTER FOR TRADE AND TOURISM </w:t>
      </w:r>
      <w:r w:rsidRPr="0086502E">
        <w:rPr>
          <w:noProof/>
          <w:spacing w:val="5"/>
          <w:sz w:val="26"/>
        </w:rPr>
        <w:t>and</w:t>
      </w:r>
      <w:r w:rsidRPr="0086502E">
        <w:rPr>
          <w:caps/>
          <w:noProof/>
          <w:spacing w:val="5"/>
          <w:sz w:val="26"/>
        </w:rPr>
        <w:t xml:space="preserve"> PARLIAMENTARY SECRETARY TO THE MINISTER FOR INDUSTRY AND SCIENCE</w:t>
      </w:r>
      <w:r w:rsidRPr="0086502E">
        <w:rPr>
          <w:spacing w:val="5"/>
          <w:sz w:val="26"/>
        </w:rPr>
        <w:t>.</w:t>
      </w:r>
    </w:p>
    <w:p w14:paraId="095C238B" w14:textId="77777777" w:rsidR="000A48EF" w:rsidRPr="0086502E" w:rsidRDefault="000A48EF" w:rsidP="000A48EF">
      <w:pPr>
        <w:tabs>
          <w:tab w:val="left" w:pos="5104"/>
        </w:tabs>
        <w:spacing w:line="360" w:lineRule="atLeast"/>
        <w:ind w:left="5040"/>
        <w:rPr>
          <w:spacing w:val="5"/>
          <w:sz w:val="26"/>
        </w:rPr>
      </w:pPr>
    </w:p>
    <w:p w14:paraId="2ECC304A"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6A654179" w14:textId="77777777" w:rsidR="000A48EF" w:rsidRPr="0086502E" w:rsidRDefault="000A48EF" w:rsidP="000A48EF">
      <w:pPr>
        <w:tabs>
          <w:tab w:val="left" w:pos="5040"/>
        </w:tabs>
        <w:ind w:left="5040"/>
        <w:rPr>
          <w:spacing w:val="5"/>
          <w:sz w:val="26"/>
        </w:rPr>
      </w:pPr>
    </w:p>
    <w:p w14:paraId="498DC0CF" w14:textId="77777777" w:rsidR="000A48EF" w:rsidRPr="0086502E" w:rsidRDefault="000A48EF" w:rsidP="000A48EF">
      <w:pPr>
        <w:tabs>
          <w:tab w:val="left" w:pos="5040"/>
        </w:tabs>
        <w:rPr>
          <w:spacing w:val="5"/>
          <w:sz w:val="26"/>
        </w:rPr>
      </w:pPr>
    </w:p>
    <w:p w14:paraId="5E2A96B8" w14:textId="77777777" w:rsidR="000A48EF" w:rsidRPr="0086502E" w:rsidRDefault="000A48EF" w:rsidP="000A48EF">
      <w:pPr>
        <w:tabs>
          <w:tab w:val="left" w:pos="5040"/>
        </w:tabs>
        <w:ind w:left="5040"/>
        <w:rPr>
          <w:spacing w:val="5"/>
          <w:sz w:val="26"/>
        </w:rPr>
      </w:pPr>
    </w:p>
    <w:p w14:paraId="22E502A9" w14:textId="77777777" w:rsidR="000A48EF" w:rsidRPr="0086502E" w:rsidRDefault="000A48EF" w:rsidP="000A48EF">
      <w:pPr>
        <w:tabs>
          <w:tab w:val="left" w:pos="5040"/>
        </w:tabs>
        <w:ind w:left="5040"/>
        <w:rPr>
          <w:spacing w:val="5"/>
          <w:sz w:val="26"/>
        </w:rPr>
      </w:pPr>
      <w:r w:rsidRPr="0086502E">
        <w:rPr>
          <w:spacing w:val="5"/>
          <w:sz w:val="26"/>
        </w:rPr>
        <w:t>[SIGNED]</w:t>
      </w:r>
    </w:p>
    <w:p w14:paraId="46A3E3DD" w14:textId="77777777" w:rsidR="000A48EF" w:rsidRPr="0086502E" w:rsidRDefault="000A48EF" w:rsidP="000A48EF">
      <w:pPr>
        <w:tabs>
          <w:tab w:val="left" w:pos="5040"/>
        </w:tabs>
        <w:ind w:left="5040"/>
        <w:rPr>
          <w:spacing w:val="5"/>
          <w:sz w:val="26"/>
        </w:rPr>
      </w:pPr>
    </w:p>
    <w:p w14:paraId="1869604B"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1D9FC9E8" w14:textId="77777777" w:rsidR="000A48EF" w:rsidRPr="0086502E" w:rsidRDefault="000A48EF" w:rsidP="000A48EF">
      <w:pPr>
        <w:tabs>
          <w:tab w:val="left" w:pos="720"/>
          <w:tab w:val="left" w:pos="1440"/>
          <w:tab w:val="left" w:pos="2160"/>
        </w:tabs>
        <w:spacing w:line="360" w:lineRule="atLeast"/>
        <w:rPr>
          <w:spacing w:val="5"/>
          <w:sz w:val="26"/>
        </w:rPr>
      </w:pPr>
    </w:p>
    <w:p w14:paraId="161186A7" w14:textId="77777777" w:rsidR="000A48EF" w:rsidRPr="0086502E" w:rsidRDefault="000A48EF" w:rsidP="000A48EF">
      <w:pPr>
        <w:rPr>
          <w:spacing w:val="5"/>
          <w:sz w:val="26"/>
        </w:rPr>
      </w:pPr>
    </w:p>
    <w:p w14:paraId="39675F14"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4DB754C3" w14:textId="77777777" w:rsidR="000A48EF" w:rsidRPr="0086502E" w:rsidRDefault="000A48EF" w:rsidP="000A48EF">
      <w:pPr>
        <w:tabs>
          <w:tab w:val="left" w:pos="720"/>
          <w:tab w:val="left" w:pos="1440"/>
          <w:tab w:val="left" w:pos="2160"/>
        </w:tabs>
        <w:rPr>
          <w:spacing w:val="5"/>
          <w:sz w:val="26"/>
        </w:rPr>
      </w:pPr>
    </w:p>
    <w:p w14:paraId="0D3B9628" w14:textId="77777777" w:rsidR="000A48EF" w:rsidRPr="0086502E" w:rsidRDefault="000A48EF" w:rsidP="000A48EF">
      <w:pPr>
        <w:tabs>
          <w:tab w:val="left" w:pos="720"/>
          <w:tab w:val="left" w:pos="1440"/>
          <w:tab w:val="left" w:pos="2160"/>
        </w:tabs>
        <w:rPr>
          <w:spacing w:val="5"/>
          <w:sz w:val="26"/>
        </w:rPr>
      </w:pPr>
    </w:p>
    <w:p w14:paraId="41FC43CA" w14:textId="77777777" w:rsidR="000A48EF" w:rsidRPr="0086502E" w:rsidRDefault="000A48EF" w:rsidP="000A48EF">
      <w:pPr>
        <w:rPr>
          <w:spacing w:val="5"/>
          <w:sz w:val="26"/>
        </w:rPr>
      </w:pPr>
    </w:p>
    <w:p w14:paraId="05C16C43" w14:textId="77777777" w:rsidR="000A48EF" w:rsidRPr="0086502E" w:rsidRDefault="000A48EF" w:rsidP="000A48EF">
      <w:pPr>
        <w:rPr>
          <w:spacing w:val="5"/>
          <w:sz w:val="26"/>
        </w:rPr>
      </w:pPr>
    </w:p>
    <w:p w14:paraId="6862EB94" w14:textId="77777777" w:rsidR="000A48EF" w:rsidRPr="0086502E" w:rsidRDefault="000A48EF" w:rsidP="000A48EF">
      <w:pPr>
        <w:rPr>
          <w:spacing w:val="5"/>
          <w:sz w:val="26"/>
        </w:rPr>
      </w:pPr>
      <w:r w:rsidRPr="0086502E">
        <w:rPr>
          <w:spacing w:val="5"/>
          <w:sz w:val="26"/>
        </w:rPr>
        <w:t>[SIGNED]</w:t>
      </w:r>
    </w:p>
    <w:p w14:paraId="35F4712C" w14:textId="77777777" w:rsidR="000A48EF" w:rsidRPr="0086502E" w:rsidRDefault="000A48EF" w:rsidP="000A48EF">
      <w:pPr>
        <w:rPr>
          <w:spacing w:val="5"/>
          <w:sz w:val="26"/>
        </w:rPr>
      </w:pPr>
    </w:p>
    <w:p w14:paraId="7DA667BE" w14:textId="77777777" w:rsidR="000A48EF" w:rsidRPr="0086502E" w:rsidRDefault="000A48EF" w:rsidP="000A48EF">
      <w:pPr>
        <w:spacing w:line="360" w:lineRule="atLeast"/>
        <w:rPr>
          <w:spacing w:val="5"/>
          <w:sz w:val="26"/>
        </w:rPr>
      </w:pPr>
      <w:r w:rsidRPr="0086502E">
        <w:rPr>
          <w:spacing w:val="5"/>
          <w:sz w:val="26"/>
        </w:rPr>
        <w:t>Prime Minister</w:t>
      </w:r>
    </w:p>
    <w:p w14:paraId="73E6DE27" w14:textId="77777777" w:rsidR="000A48EF" w:rsidRPr="0086502E" w:rsidRDefault="000A48EF" w:rsidP="00D662F5">
      <w:pPr>
        <w:pageBreakBefore/>
        <w:spacing w:after="120" w:line="240" w:lineRule="atLeast"/>
        <w:ind w:left="-1441" w:right="-1441"/>
        <w:jc w:val="center"/>
      </w:pPr>
    </w:p>
    <w:p w14:paraId="7AE5815D" w14:textId="77777777" w:rsidR="000A48EF" w:rsidRPr="0086502E" w:rsidRDefault="000A48EF" w:rsidP="000A48EF">
      <w:pPr>
        <w:tabs>
          <w:tab w:val="left" w:pos="720"/>
          <w:tab w:val="left" w:pos="1440"/>
          <w:tab w:val="left" w:pos="2160"/>
        </w:tabs>
        <w:spacing w:line="360" w:lineRule="atLeast"/>
        <w:jc w:val="center"/>
        <w:rPr>
          <w:spacing w:val="5"/>
          <w:sz w:val="26"/>
        </w:rPr>
      </w:pPr>
    </w:p>
    <w:p w14:paraId="51A0CF16" w14:textId="77777777" w:rsidR="000A48EF" w:rsidRPr="0086502E" w:rsidRDefault="000A48EF" w:rsidP="000A48EF">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2135540A" w14:textId="77777777" w:rsidR="000A48EF" w:rsidRPr="0086502E" w:rsidRDefault="000A48EF" w:rsidP="000A48EF">
      <w:pPr>
        <w:tabs>
          <w:tab w:val="left" w:pos="720"/>
          <w:tab w:val="left" w:pos="1440"/>
          <w:tab w:val="left" w:pos="2160"/>
        </w:tabs>
        <w:spacing w:line="360" w:lineRule="atLeast"/>
        <w:jc w:val="center"/>
        <w:rPr>
          <w:b/>
          <w:spacing w:val="5"/>
          <w:sz w:val="26"/>
        </w:rPr>
      </w:pPr>
    </w:p>
    <w:p w14:paraId="15E5BD55" w14:textId="77777777" w:rsidR="000A48EF" w:rsidRPr="0086502E" w:rsidRDefault="000A48EF" w:rsidP="000A48EF">
      <w:pPr>
        <w:tabs>
          <w:tab w:val="left" w:pos="720"/>
          <w:tab w:val="left" w:pos="1440"/>
          <w:tab w:val="left" w:pos="2160"/>
        </w:tabs>
        <w:spacing w:line="360" w:lineRule="atLeast"/>
        <w:jc w:val="center"/>
        <w:rPr>
          <w:spacing w:val="5"/>
          <w:sz w:val="26"/>
        </w:rPr>
      </w:pPr>
      <w:r w:rsidRPr="0086502E">
        <w:rPr>
          <w:spacing w:val="5"/>
          <w:sz w:val="26"/>
        </w:rPr>
        <w:t>___________________</w:t>
      </w:r>
    </w:p>
    <w:p w14:paraId="299D141D" w14:textId="77777777" w:rsidR="000A48EF" w:rsidRPr="0086502E" w:rsidRDefault="000A48EF" w:rsidP="000A48EF">
      <w:pPr>
        <w:tabs>
          <w:tab w:val="left" w:pos="720"/>
          <w:tab w:val="left" w:pos="1440"/>
          <w:tab w:val="left" w:pos="2160"/>
        </w:tabs>
        <w:spacing w:line="360" w:lineRule="atLeast"/>
        <w:rPr>
          <w:spacing w:val="5"/>
          <w:sz w:val="26"/>
        </w:rPr>
      </w:pPr>
    </w:p>
    <w:p w14:paraId="0A1952C9"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spacing w:val="5"/>
          <w:sz w:val="26"/>
        </w:rPr>
        <w:br/>
      </w:r>
      <w:r w:rsidRPr="0086502E">
        <w:rPr>
          <w:caps/>
          <w:noProof/>
          <w:spacing w:val="5"/>
          <w:sz w:val="26"/>
        </w:rPr>
        <w:t>ANTHONY DAVID CHISHOLM,</w:t>
      </w:r>
      <w:r w:rsidRPr="0086502E">
        <w:rPr>
          <w:caps/>
          <w:spacing w:val="5"/>
          <w:sz w:val="26"/>
        </w:rPr>
        <w:t xml:space="preserve"> </w:t>
      </w:r>
      <w:r w:rsidRPr="0086502E">
        <w:rPr>
          <w:spacing w:val="5"/>
          <w:sz w:val="26"/>
        </w:rPr>
        <w:t xml:space="preserve">a member of the Federal Executive Council, to administer THE DEPARTMENT OF EDUCATION and THE DEPARTMENT OF INFRASTRUCTURE, TRANSPORT, REGIONAL DEVELOPMENT, COMMUNICATIONS AND THE ARTS. </w:t>
      </w:r>
    </w:p>
    <w:p w14:paraId="0889AFFB" w14:textId="77777777" w:rsidR="000A48EF" w:rsidRPr="0086502E" w:rsidRDefault="000A48EF" w:rsidP="000A48EF">
      <w:pPr>
        <w:tabs>
          <w:tab w:val="left" w:pos="720"/>
          <w:tab w:val="left" w:pos="1440"/>
          <w:tab w:val="left" w:pos="2160"/>
        </w:tabs>
        <w:spacing w:line="360" w:lineRule="atLeast"/>
        <w:rPr>
          <w:spacing w:val="5"/>
          <w:sz w:val="26"/>
        </w:rPr>
      </w:pPr>
    </w:p>
    <w:p w14:paraId="2530E430" w14:textId="77777777" w:rsidR="000A48EF" w:rsidRPr="0086502E" w:rsidRDefault="000A48EF" w:rsidP="000A48EF">
      <w:pPr>
        <w:tabs>
          <w:tab w:val="left" w:pos="720"/>
          <w:tab w:val="left" w:pos="1440"/>
          <w:tab w:val="left" w:pos="2160"/>
        </w:tabs>
        <w:spacing w:line="360" w:lineRule="atLeast"/>
        <w:rPr>
          <w:sz w:val="26"/>
          <w:szCs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 xml:space="preserve">ANTHONY DAVID CHISHOLM </w:t>
      </w:r>
      <w:r w:rsidRPr="0086502E">
        <w:rPr>
          <w:spacing w:val="5"/>
          <w:sz w:val="26"/>
        </w:rPr>
        <w:t xml:space="preserve">to hold the offices of </w:t>
      </w:r>
      <w:r w:rsidRPr="0086502E">
        <w:rPr>
          <w:caps/>
          <w:noProof/>
          <w:spacing w:val="5"/>
          <w:sz w:val="26"/>
        </w:rPr>
        <w:t xml:space="preserve">PARLIAMENTARY SECRETARY TO THE MINISTER FOR EDUCATION </w:t>
      </w:r>
      <w:r w:rsidRPr="0086502E">
        <w:rPr>
          <w:noProof/>
          <w:spacing w:val="5"/>
          <w:sz w:val="28"/>
        </w:rPr>
        <w:t>and</w:t>
      </w:r>
      <w:r w:rsidRPr="0086502E">
        <w:rPr>
          <w:caps/>
          <w:noProof/>
          <w:spacing w:val="5"/>
          <w:sz w:val="26"/>
        </w:rPr>
        <w:t xml:space="preserve"> PARLIAMENTARY SECRETARY TO THE MINISTER FOR REGIONAL DEVELOPMENT, LOCAL GOVERNMENT and territories. </w:t>
      </w:r>
    </w:p>
    <w:p w14:paraId="5FAEBB29" w14:textId="77777777" w:rsidR="000A48EF" w:rsidRPr="0086502E" w:rsidRDefault="000A48EF" w:rsidP="000A48EF">
      <w:pPr>
        <w:tabs>
          <w:tab w:val="left" w:pos="5104"/>
        </w:tabs>
        <w:spacing w:line="360" w:lineRule="atLeast"/>
        <w:ind w:left="5040"/>
        <w:rPr>
          <w:spacing w:val="5"/>
          <w:sz w:val="26"/>
        </w:rPr>
      </w:pPr>
    </w:p>
    <w:p w14:paraId="4D4EF6CD" w14:textId="77777777" w:rsidR="000A48EF" w:rsidRPr="0086502E" w:rsidRDefault="000A48EF" w:rsidP="000A48EF">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D662F5" w:rsidRPr="0086502E">
        <w:rPr>
          <w:spacing w:val="5"/>
          <w:sz w:val="26"/>
        </w:rPr>
        <w:t>1 July</w:t>
      </w:r>
      <w:r w:rsidRPr="0086502E">
        <w:rPr>
          <w:spacing w:val="5"/>
          <w:sz w:val="26"/>
        </w:rPr>
        <w:t xml:space="preserve"> 2022</w:t>
      </w:r>
    </w:p>
    <w:p w14:paraId="695EE751" w14:textId="77777777" w:rsidR="000A48EF" w:rsidRPr="0086502E" w:rsidRDefault="000A48EF" w:rsidP="000A48EF">
      <w:pPr>
        <w:tabs>
          <w:tab w:val="left" w:pos="5040"/>
        </w:tabs>
        <w:ind w:left="5040"/>
        <w:rPr>
          <w:spacing w:val="5"/>
          <w:sz w:val="26"/>
        </w:rPr>
      </w:pPr>
    </w:p>
    <w:p w14:paraId="78DD0E40" w14:textId="77777777" w:rsidR="000A48EF" w:rsidRPr="0086502E" w:rsidRDefault="000A48EF" w:rsidP="000A48EF">
      <w:pPr>
        <w:tabs>
          <w:tab w:val="left" w:pos="5040"/>
        </w:tabs>
        <w:rPr>
          <w:spacing w:val="5"/>
          <w:sz w:val="26"/>
        </w:rPr>
      </w:pPr>
    </w:p>
    <w:p w14:paraId="5378A8CE" w14:textId="77777777" w:rsidR="000A48EF" w:rsidRPr="0086502E" w:rsidRDefault="000A48EF" w:rsidP="000A48EF">
      <w:pPr>
        <w:tabs>
          <w:tab w:val="left" w:pos="5040"/>
        </w:tabs>
        <w:ind w:left="5040"/>
        <w:rPr>
          <w:spacing w:val="5"/>
          <w:sz w:val="26"/>
        </w:rPr>
      </w:pPr>
    </w:p>
    <w:p w14:paraId="56F0D4E8" w14:textId="77777777" w:rsidR="000A48EF" w:rsidRPr="0086502E" w:rsidRDefault="000A48EF" w:rsidP="000A48EF">
      <w:pPr>
        <w:tabs>
          <w:tab w:val="left" w:pos="5040"/>
        </w:tabs>
        <w:ind w:left="5040"/>
        <w:rPr>
          <w:spacing w:val="5"/>
          <w:sz w:val="26"/>
        </w:rPr>
      </w:pPr>
      <w:r w:rsidRPr="0086502E">
        <w:rPr>
          <w:spacing w:val="5"/>
          <w:sz w:val="26"/>
        </w:rPr>
        <w:t>[SIGNED]</w:t>
      </w:r>
    </w:p>
    <w:p w14:paraId="70249B99" w14:textId="77777777" w:rsidR="000A48EF" w:rsidRPr="0086502E" w:rsidRDefault="000A48EF" w:rsidP="000A48EF">
      <w:pPr>
        <w:tabs>
          <w:tab w:val="left" w:pos="5040"/>
        </w:tabs>
        <w:ind w:left="5040"/>
        <w:rPr>
          <w:spacing w:val="5"/>
          <w:sz w:val="26"/>
        </w:rPr>
      </w:pPr>
    </w:p>
    <w:p w14:paraId="47723C2F" w14:textId="77777777" w:rsidR="000A48EF" w:rsidRPr="0086502E" w:rsidRDefault="000A48EF" w:rsidP="000A48EF">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47BBDCE" w14:textId="77777777" w:rsidR="000A48EF" w:rsidRPr="0086502E" w:rsidRDefault="000A48EF" w:rsidP="000A48EF">
      <w:pPr>
        <w:tabs>
          <w:tab w:val="left" w:pos="720"/>
          <w:tab w:val="left" w:pos="1440"/>
          <w:tab w:val="left" w:pos="2160"/>
        </w:tabs>
        <w:spacing w:line="360" w:lineRule="atLeast"/>
        <w:rPr>
          <w:spacing w:val="5"/>
          <w:sz w:val="26"/>
        </w:rPr>
      </w:pPr>
    </w:p>
    <w:p w14:paraId="1A2D3C70" w14:textId="77777777" w:rsidR="000A48EF" w:rsidRPr="0086502E" w:rsidRDefault="000A48EF" w:rsidP="000A48EF">
      <w:pPr>
        <w:rPr>
          <w:spacing w:val="5"/>
          <w:sz w:val="26"/>
        </w:rPr>
      </w:pPr>
    </w:p>
    <w:p w14:paraId="54745BCB" w14:textId="77777777" w:rsidR="000A48EF" w:rsidRPr="0086502E" w:rsidRDefault="000A48EF" w:rsidP="000A48EF">
      <w:pPr>
        <w:tabs>
          <w:tab w:val="left" w:pos="720"/>
          <w:tab w:val="left" w:pos="1440"/>
          <w:tab w:val="left" w:pos="2160"/>
        </w:tabs>
        <w:spacing w:line="360" w:lineRule="atLeast"/>
        <w:rPr>
          <w:spacing w:val="5"/>
          <w:sz w:val="26"/>
        </w:rPr>
      </w:pPr>
      <w:r w:rsidRPr="0086502E">
        <w:rPr>
          <w:spacing w:val="5"/>
          <w:sz w:val="26"/>
        </w:rPr>
        <w:t>By His Excellency's Command</w:t>
      </w:r>
    </w:p>
    <w:p w14:paraId="0EF2630D" w14:textId="77777777" w:rsidR="000A48EF" w:rsidRPr="0086502E" w:rsidRDefault="000A48EF" w:rsidP="000A48EF">
      <w:pPr>
        <w:tabs>
          <w:tab w:val="left" w:pos="720"/>
          <w:tab w:val="left" w:pos="1440"/>
          <w:tab w:val="left" w:pos="2160"/>
        </w:tabs>
        <w:rPr>
          <w:spacing w:val="5"/>
          <w:sz w:val="26"/>
        </w:rPr>
      </w:pPr>
    </w:p>
    <w:p w14:paraId="03CE9735" w14:textId="77777777" w:rsidR="000A48EF" w:rsidRPr="0086502E" w:rsidRDefault="000A48EF" w:rsidP="000A48EF">
      <w:pPr>
        <w:tabs>
          <w:tab w:val="left" w:pos="720"/>
          <w:tab w:val="left" w:pos="1440"/>
          <w:tab w:val="left" w:pos="2160"/>
        </w:tabs>
        <w:rPr>
          <w:spacing w:val="5"/>
          <w:sz w:val="26"/>
        </w:rPr>
      </w:pPr>
    </w:p>
    <w:p w14:paraId="278B898C" w14:textId="77777777" w:rsidR="000A48EF" w:rsidRPr="0086502E" w:rsidRDefault="000A48EF" w:rsidP="000A48EF">
      <w:pPr>
        <w:tabs>
          <w:tab w:val="left" w:pos="720"/>
          <w:tab w:val="left" w:pos="1440"/>
          <w:tab w:val="left" w:pos="2160"/>
        </w:tabs>
        <w:rPr>
          <w:spacing w:val="5"/>
          <w:sz w:val="26"/>
        </w:rPr>
      </w:pPr>
      <w:r w:rsidRPr="0086502E">
        <w:rPr>
          <w:spacing w:val="5"/>
          <w:sz w:val="26"/>
        </w:rPr>
        <w:t>[SIGNED]</w:t>
      </w:r>
    </w:p>
    <w:p w14:paraId="2F2889AA" w14:textId="77777777" w:rsidR="000A48EF" w:rsidRPr="0086502E" w:rsidRDefault="000A48EF" w:rsidP="000A48EF">
      <w:pPr>
        <w:rPr>
          <w:spacing w:val="5"/>
          <w:sz w:val="26"/>
        </w:rPr>
      </w:pPr>
    </w:p>
    <w:p w14:paraId="41361560" w14:textId="77777777" w:rsidR="000A48EF" w:rsidRPr="0086502E" w:rsidRDefault="000A48EF" w:rsidP="000A48EF">
      <w:pPr>
        <w:spacing w:line="360" w:lineRule="atLeast"/>
        <w:rPr>
          <w:spacing w:val="5"/>
          <w:sz w:val="26"/>
        </w:rPr>
      </w:pPr>
      <w:r w:rsidRPr="0086502E">
        <w:rPr>
          <w:spacing w:val="5"/>
          <w:sz w:val="26"/>
        </w:rPr>
        <w:t>Prime Minister</w:t>
      </w:r>
    </w:p>
    <w:p w14:paraId="52DEDCD0" w14:textId="77777777" w:rsidR="007A6C3C" w:rsidRPr="0086502E" w:rsidRDefault="007A6C3C" w:rsidP="007A6C3C">
      <w:pPr>
        <w:pStyle w:val="ActHead3"/>
        <w:pageBreakBefore/>
      </w:pPr>
      <w:bookmarkStart w:id="41" w:name="_Toc178168420"/>
      <w:r w:rsidRPr="001323D4">
        <w:rPr>
          <w:rStyle w:val="CharDivNo"/>
        </w:rPr>
        <w:lastRenderedPageBreak/>
        <w:t>Division 4</w:t>
      </w:r>
      <w:r w:rsidRPr="0086502E">
        <w:t>—</w:t>
      </w:r>
      <w:r w:rsidRPr="001323D4">
        <w:rPr>
          <w:rStyle w:val="CharDivText"/>
        </w:rPr>
        <w:t xml:space="preserve">Instrument made on </w:t>
      </w:r>
      <w:r w:rsidR="0038544D" w:rsidRPr="001323D4">
        <w:rPr>
          <w:rStyle w:val="CharDivText"/>
        </w:rPr>
        <w:t>2</w:t>
      </w:r>
      <w:r w:rsidR="00BD3A2C" w:rsidRPr="001323D4">
        <w:rPr>
          <w:rStyle w:val="CharDivText"/>
        </w:rPr>
        <w:t> September</w:t>
      </w:r>
      <w:r w:rsidRPr="001323D4">
        <w:rPr>
          <w:rStyle w:val="CharDivText"/>
        </w:rPr>
        <w:t xml:space="preserve"> 2022</w:t>
      </w:r>
      <w:bookmarkEnd w:id="41"/>
    </w:p>
    <w:p w14:paraId="4ACA08B4" w14:textId="77777777" w:rsidR="007A6C3C" w:rsidRPr="0086502E" w:rsidRDefault="00CF5DB9" w:rsidP="007A6C3C">
      <w:pPr>
        <w:pStyle w:val="ActHead5"/>
      </w:pPr>
      <w:bookmarkStart w:id="42" w:name="_Toc178168421"/>
      <w:r w:rsidRPr="001323D4">
        <w:rPr>
          <w:rStyle w:val="CharSectno"/>
        </w:rPr>
        <w:t>4</w:t>
      </w:r>
      <w:r w:rsidR="0086502E" w:rsidRPr="001323D4">
        <w:rPr>
          <w:rStyle w:val="CharSectno"/>
        </w:rPr>
        <w:noBreakHyphen/>
      </w:r>
      <w:r w:rsidRPr="001323D4">
        <w:rPr>
          <w:rStyle w:val="CharSectno"/>
        </w:rPr>
        <w:t>4</w:t>
      </w:r>
      <w:r w:rsidR="007A6C3C" w:rsidRPr="0086502E">
        <w:t xml:space="preserve">  Copy of instrument made on </w:t>
      </w:r>
      <w:r w:rsidR="0038544D" w:rsidRPr="0086502E">
        <w:t>2</w:t>
      </w:r>
      <w:r w:rsidR="00BD3A2C" w:rsidRPr="0086502E">
        <w:t> September</w:t>
      </w:r>
      <w:r w:rsidR="007A6C3C" w:rsidRPr="0086502E">
        <w:t xml:space="preserve"> 2022</w:t>
      </w:r>
      <w:bookmarkEnd w:id="42"/>
    </w:p>
    <w:p w14:paraId="43BCC5DF" w14:textId="77777777" w:rsidR="007A6C3C" w:rsidRPr="0086502E" w:rsidRDefault="007A6C3C" w:rsidP="007A6C3C">
      <w:pPr>
        <w:pStyle w:val="subsection"/>
      </w:pPr>
      <w:r w:rsidRPr="0086502E">
        <w:tab/>
      </w:r>
      <w:r w:rsidRPr="0086502E">
        <w:tab/>
      </w:r>
      <w:r w:rsidR="00A46352" w:rsidRPr="0086502E">
        <w:t xml:space="preserve">This section sets out a copy of the </w:t>
      </w:r>
      <w:r w:rsidRPr="0086502E">
        <w:t>instrument made by the Governor</w:t>
      </w:r>
      <w:r w:rsidR="0086502E">
        <w:noBreakHyphen/>
      </w:r>
      <w:r w:rsidRPr="0086502E">
        <w:t xml:space="preserve">General on </w:t>
      </w:r>
      <w:r w:rsidR="0038544D" w:rsidRPr="0086502E">
        <w:t>2</w:t>
      </w:r>
      <w:r w:rsidR="00BD3A2C" w:rsidRPr="0086502E">
        <w:t> September</w:t>
      </w:r>
      <w:r w:rsidRPr="0086502E">
        <w:t xml:space="preserve"> 2022.</w:t>
      </w:r>
    </w:p>
    <w:p w14:paraId="3BFFC5BE" w14:textId="77777777" w:rsidR="007A6C3C" w:rsidRPr="0086502E" w:rsidRDefault="007A6C3C" w:rsidP="007A6C3C">
      <w:pPr>
        <w:pStyle w:val="notetext"/>
      </w:pPr>
      <w:r w:rsidRPr="0086502E">
        <w:t>Note:</w:t>
      </w:r>
      <w:r w:rsidRPr="0086502E">
        <w:tab/>
        <w:t>The original instrument can be viewed on the website of the Department of the Prime Minister and Cabinet (https://www.pmc.gov.au).</w:t>
      </w:r>
    </w:p>
    <w:p w14:paraId="5E51D9AC" w14:textId="77777777" w:rsidR="002D0CCF" w:rsidRPr="0086502E" w:rsidRDefault="002D0CCF" w:rsidP="00BD3A2C">
      <w:pPr>
        <w:pageBreakBefore/>
        <w:jc w:val="center"/>
        <w:rPr>
          <w:b/>
        </w:rPr>
      </w:pPr>
    </w:p>
    <w:p w14:paraId="0518788D" w14:textId="77777777" w:rsidR="002D0CCF" w:rsidRPr="0086502E" w:rsidRDefault="002D0CCF" w:rsidP="007A6C3C">
      <w:pPr>
        <w:jc w:val="center"/>
        <w:rPr>
          <w:b/>
        </w:rPr>
      </w:pPr>
    </w:p>
    <w:p w14:paraId="16D55D44" w14:textId="77777777" w:rsidR="007A6C3C" w:rsidRPr="0086502E" w:rsidRDefault="007A6C3C" w:rsidP="007A6C3C">
      <w:pPr>
        <w:jc w:val="center"/>
      </w:pPr>
      <w:r w:rsidRPr="0086502E">
        <w:rPr>
          <w:b/>
        </w:rPr>
        <w:t xml:space="preserve">REVOCATION OF APPOINTMENT OF MINISTER OF STATE </w:t>
      </w:r>
    </w:p>
    <w:p w14:paraId="1267BB58" w14:textId="77777777" w:rsidR="007A6C3C" w:rsidRPr="0086502E" w:rsidRDefault="007A6C3C" w:rsidP="007A6C3C">
      <w:pPr>
        <w:rPr>
          <w:b/>
        </w:rPr>
      </w:pPr>
    </w:p>
    <w:p w14:paraId="308AD6F1" w14:textId="77777777" w:rsidR="007A6C3C" w:rsidRPr="0086502E" w:rsidRDefault="007A6C3C" w:rsidP="007A6C3C">
      <w:pPr>
        <w:jc w:val="center"/>
        <w:rPr>
          <w:b/>
        </w:rPr>
      </w:pPr>
    </w:p>
    <w:p w14:paraId="5964A953" w14:textId="77777777" w:rsidR="007A6C3C" w:rsidRPr="0086502E" w:rsidRDefault="007A6C3C" w:rsidP="007A6C3C">
      <w:pPr>
        <w:tabs>
          <w:tab w:val="left" w:pos="720"/>
          <w:tab w:val="left" w:pos="1440"/>
          <w:tab w:val="left" w:pos="2160"/>
        </w:tabs>
        <w:spacing w:line="360" w:lineRule="atLeast"/>
        <w:jc w:val="center"/>
        <w:rPr>
          <w:spacing w:val="5"/>
          <w:sz w:val="26"/>
        </w:rPr>
      </w:pPr>
      <w:r w:rsidRPr="0086502E">
        <w:rPr>
          <w:spacing w:val="5"/>
          <w:sz w:val="26"/>
        </w:rPr>
        <w:t>___________________</w:t>
      </w:r>
    </w:p>
    <w:p w14:paraId="05C0C3D3" w14:textId="77777777" w:rsidR="007A6C3C" w:rsidRPr="0086502E" w:rsidRDefault="007A6C3C" w:rsidP="007A6C3C">
      <w:pPr>
        <w:rPr>
          <w:sz w:val="26"/>
        </w:rPr>
      </w:pPr>
    </w:p>
    <w:p w14:paraId="4F2533FE" w14:textId="77777777" w:rsidR="007A6C3C" w:rsidRPr="0086502E" w:rsidRDefault="007A6C3C" w:rsidP="007A6C3C">
      <w:pPr>
        <w:rPr>
          <w:sz w:val="26"/>
        </w:rPr>
      </w:pPr>
    </w:p>
    <w:p w14:paraId="614875E8" w14:textId="77777777" w:rsidR="007A6C3C" w:rsidRPr="0086502E" w:rsidRDefault="007A6C3C" w:rsidP="007A6C3C">
      <w:pPr>
        <w:rPr>
          <w:sz w:val="26"/>
        </w:rPr>
      </w:pPr>
      <w:r w:rsidRPr="0086502E">
        <w:rPr>
          <w:sz w:val="26"/>
        </w:rPr>
        <w:t>I, DAVID JOHN HURLEY, Governor</w:t>
      </w:r>
      <w:r w:rsidR="0086502E">
        <w:rPr>
          <w:sz w:val="26"/>
        </w:rPr>
        <w:noBreakHyphen/>
      </w:r>
      <w:r w:rsidRPr="0086502E">
        <w:rPr>
          <w:sz w:val="26"/>
        </w:rPr>
        <w:t xml:space="preserve">General of the Commonwealth of Australia, pursuant to </w:t>
      </w:r>
      <w:r w:rsidR="0086502E" w:rsidRPr="0086502E">
        <w:rPr>
          <w:sz w:val="26"/>
        </w:rPr>
        <w:t>section 6</w:t>
      </w:r>
      <w:r w:rsidRPr="0086502E">
        <w:rPr>
          <w:sz w:val="26"/>
        </w:rPr>
        <w:t>4 of the Constitution, hereby revoke the appointment of WILLIAM RICHARD SHORTEN to administer THE DEPARTMENT OF THE PRIME MINISTER AND CABINET.</w:t>
      </w:r>
    </w:p>
    <w:p w14:paraId="33E02EEE" w14:textId="77777777" w:rsidR="007A6C3C" w:rsidRPr="0086502E" w:rsidRDefault="007A6C3C" w:rsidP="007A6C3C">
      <w:pPr>
        <w:rPr>
          <w:sz w:val="26"/>
        </w:rPr>
      </w:pPr>
    </w:p>
    <w:p w14:paraId="3A753EA5" w14:textId="77777777" w:rsidR="007A6C3C" w:rsidRPr="0086502E" w:rsidRDefault="007A6C3C" w:rsidP="007A6C3C">
      <w:pPr>
        <w:rPr>
          <w:sz w:val="26"/>
        </w:rPr>
      </w:pPr>
      <w:r w:rsidRPr="0086502E">
        <w:rPr>
          <w:sz w:val="26"/>
        </w:rPr>
        <w:t xml:space="preserve">The revocation of this appointment does not affect the appointment of WILLIAM RICHARD SHORTEN to administer THE DEPARTMENT OF SOCIAL SERVICES, or the direction made pursuant to </w:t>
      </w:r>
      <w:r w:rsidR="0086502E" w:rsidRPr="0086502E">
        <w:rPr>
          <w:sz w:val="26"/>
        </w:rPr>
        <w:t>section 6</w:t>
      </w:r>
      <w:r w:rsidRPr="0086502E">
        <w:rPr>
          <w:sz w:val="26"/>
        </w:rPr>
        <w:t>5 of the Constitution that WILLIAM RICHARD SHORTEN hold the offices of MINISTER FOR THE NATIONAL DISABILITY INSURA</w:t>
      </w:r>
      <w:r w:rsidR="00734BF2" w:rsidRPr="0086502E">
        <w:rPr>
          <w:sz w:val="26"/>
        </w:rPr>
        <w:t>N</w:t>
      </w:r>
      <w:r w:rsidRPr="0086502E">
        <w:rPr>
          <w:sz w:val="26"/>
        </w:rPr>
        <w:t>CE SCHEME and MINISTER FOR GOVERNMENT SERVICES.</w:t>
      </w:r>
    </w:p>
    <w:p w14:paraId="3EF12625" w14:textId="77777777" w:rsidR="007A6C3C" w:rsidRPr="0086502E" w:rsidRDefault="007A6C3C" w:rsidP="007A6C3C">
      <w:pPr>
        <w:rPr>
          <w:sz w:val="26"/>
        </w:rPr>
      </w:pPr>
    </w:p>
    <w:p w14:paraId="445129FD" w14:textId="77777777" w:rsidR="007A6C3C" w:rsidRPr="0086502E" w:rsidRDefault="007A6C3C" w:rsidP="007A6C3C">
      <w:pPr>
        <w:rPr>
          <w:sz w:val="26"/>
        </w:rPr>
      </w:pPr>
    </w:p>
    <w:p w14:paraId="78C4B2DD" w14:textId="77777777" w:rsidR="007A6C3C" w:rsidRPr="0086502E" w:rsidRDefault="007A6C3C" w:rsidP="007A6C3C">
      <w:pPr>
        <w:rPr>
          <w:sz w:val="26"/>
        </w:rPr>
      </w:pPr>
    </w:p>
    <w:p w14:paraId="2D0EADF7" w14:textId="77777777" w:rsidR="007A6C3C" w:rsidRPr="0086502E" w:rsidRDefault="007A6C3C" w:rsidP="007A6C3C">
      <w:pPr>
        <w:ind w:left="1440" w:hanging="1440"/>
        <w:rPr>
          <w:sz w:val="26"/>
        </w:rPr>
      </w:pPr>
      <w:r w:rsidRPr="0086502E">
        <w:rPr>
          <w:sz w:val="26"/>
        </w:rPr>
        <w:t xml:space="preserve">Given under my hand on </w:t>
      </w:r>
      <w:r w:rsidR="00BD3A2C" w:rsidRPr="0086502E">
        <w:rPr>
          <w:sz w:val="26"/>
        </w:rPr>
        <w:t>2 September</w:t>
      </w:r>
      <w:r w:rsidRPr="0086502E">
        <w:rPr>
          <w:sz w:val="26"/>
        </w:rPr>
        <w:t xml:space="preserve"> 2022.</w:t>
      </w:r>
    </w:p>
    <w:p w14:paraId="2734A2F1" w14:textId="77777777" w:rsidR="007A6C3C" w:rsidRPr="0086502E" w:rsidRDefault="007A6C3C" w:rsidP="007A6C3C">
      <w:pPr>
        <w:tabs>
          <w:tab w:val="left" w:pos="5040"/>
        </w:tabs>
        <w:rPr>
          <w:spacing w:val="5"/>
          <w:sz w:val="26"/>
        </w:rPr>
      </w:pPr>
    </w:p>
    <w:p w14:paraId="295BB299" w14:textId="77777777" w:rsidR="007A6C3C" w:rsidRPr="0086502E" w:rsidRDefault="007A6C3C" w:rsidP="007A6C3C">
      <w:pPr>
        <w:tabs>
          <w:tab w:val="left" w:pos="5040"/>
          <w:tab w:val="left" w:pos="6120"/>
        </w:tabs>
        <w:spacing w:line="360" w:lineRule="atLeast"/>
        <w:jc w:val="right"/>
        <w:rPr>
          <w:spacing w:val="5"/>
          <w:sz w:val="26"/>
        </w:rPr>
      </w:pPr>
    </w:p>
    <w:p w14:paraId="3DDF5027" w14:textId="77777777" w:rsidR="007A6C3C" w:rsidRPr="0086502E" w:rsidRDefault="007A6C3C" w:rsidP="007A6C3C">
      <w:pPr>
        <w:tabs>
          <w:tab w:val="left" w:pos="5040"/>
          <w:tab w:val="left" w:pos="6120"/>
        </w:tabs>
        <w:spacing w:line="360" w:lineRule="atLeast"/>
        <w:jc w:val="right"/>
        <w:rPr>
          <w:spacing w:val="5"/>
          <w:sz w:val="26"/>
        </w:rPr>
      </w:pPr>
    </w:p>
    <w:p w14:paraId="3B12C754" w14:textId="77777777" w:rsidR="007A6C3C" w:rsidRPr="0086502E" w:rsidRDefault="007A6C3C" w:rsidP="007A6C3C">
      <w:pPr>
        <w:tabs>
          <w:tab w:val="left" w:pos="5040"/>
          <w:tab w:val="left" w:pos="6120"/>
        </w:tabs>
        <w:spacing w:line="360" w:lineRule="atLeast"/>
        <w:jc w:val="right"/>
        <w:rPr>
          <w:spacing w:val="5"/>
          <w:sz w:val="26"/>
        </w:rPr>
      </w:pPr>
      <w:r w:rsidRPr="0086502E">
        <w:rPr>
          <w:spacing w:val="5"/>
          <w:sz w:val="26"/>
        </w:rPr>
        <w:t>[SIGNED]</w:t>
      </w:r>
    </w:p>
    <w:p w14:paraId="5A75AF37" w14:textId="77777777" w:rsidR="007A6C3C" w:rsidRPr="0086502E" w:rsidRDefault="007A6C3C" w:rsidP="007A6C3C">
      <w:pPr>
        <w:tabs>
          <w:tab w:val="left" w:pos="5040"/>
          <w:tab w:val="left" w:pos="6120"/>
        </w:tabs>
        <w:spacing w:line="360" w:lineRule="atLeast"/>
        <w:jc w:val="right"/>
        <w:rPr>
          <w:spacing w:val="5"/>
          <w:sz w:val="26"/>
        </w:rPr>
      </w:pPr>
    </w:p>
    <w:p w14:paraId="6FCFB8AE" w14:textId="77777777" w:rsidR="007A6C3C" w:rsidRPr="0086502E" w:rsidRDefault="007A6C3C" w:rsidP="007A6C3C">
      <w:pPr>
        <w:tabs>
          <w:tab w:val="left" w:pos="5040"/>
          <w:tab w:val="left" w:pos="6120"/>
        </w:tabs>
        <w:spacing w:line="360" w:lineRule="atLeast"/>
        <w:jc w:val="right"/>
        <w:rPr>
          <w:sz w:val="26"/>
        </w:rPr>
      </w:pPr>
      <w:r w:rsidRPr="0086502E">
        <w:rPr>
          <w:sz w:val="26"/>
        </w:rPr>
        <w:t>Governor</w:t>
      </w:r>
      <w:r w:rsidR="0086502E">
        <w:rPr>
          <w:sz w:val="26"/>
        </w:rPr>
        <w:noBreakHyphen/>
      </w:r>
      <w:r w:rsidRPr="0086502E">
        <w:rPr>
          <w:sz w:val="26"/>
        </w:rPr>
        <w:t>General</w:t>
      </w:r>
    </w:p>
    <w:p w14:paraId="0EECD40A" w14:textId="77777777" w:rsidR="007A6C3C" w:rsidRPr="0086502E" w:rsidRDefault="007A6C3C" w:rsidP="007A6C3C">
      <w:pPr>
        <w:tabs>
          <w:tab w:val="left" w:pos="720"/>
          <w:tab w:val="left" w:pos="1440"/>
          <w:tab w:val="left" w:pos="2160"/>
        </w:tabs>
        <w:spacing w:line="360" w:lineRule="atLeast"/>
        <w:rPr>
          <w:spacing w:val="5"/>
          <w:sz w:val="26"/>
        </w:rPr>
      </w:pPr>
      <w:r w:rsidRPr="0086502E">
        <w:rPr>
          <w:sz w:val="26"/>
        </w:rPr>
        <w:t>By His Excellency's Command</w:t>
      </w:r>
    </w:p>
    <w:p w14:paraId="2E8F3B9B" w14:textId="77777777" w:rsidR="007A6C3C" w:rsidRPr="0086502E" w:rsidRDefault="007A6C3C" w:rsidP="007A6C3C">
      <w:pPr>
        <w:tabs>
          <w:tab w:val="left" w:pos="720"/>
          <w:tab w:val="left" w:pos="1440"/>
          <w:tab w:val="left" w:pos="2160"/>
        </w:tabs>
        <w:rPr>
          <w:spacing w:val="5"/>
          <w:sz w:val="26"/>
        </w:rPr>
      </w:pPr>
    </w:p>
    <w:p w14:paraId="47EE7716" w14:textId="77777777" w:rsidR="007A6C3C" w:rsidRPr="0086502E" w:rsidRDefault="007A6C3C" w:rsidP="007A6C3C">
      <w:pPr>
        <w:rPr>
          <w:spacing w:val="5"/>
          <w:sz w:val="26"/>
        </w:rPr>
      </w:pPr>
    </w:p>
    <w:p w14:paraId="225B4F4D" w14:textId="77777777" w:rsidR="007A6C3C" w:rsidRPr="0086502E" w:rsidRDefault="007A6C3C" w:rsidP="007A6C3C">
      <w:pPr>
        <w:rPr>
          <w:spacing w:val="5"/>
          <w:sz w:val="26"/>
        </w:rPr>
      </w:pPr>
    </w:p>
    <w:p w14:paraId="23FDFB51" w14:textId="77777777" w:rsidR="007A6C3C" w:rsidRPr="0086502E" w:rsidRDefault="007A6C3C" w:rsidP="007A6C3C">
      <w:pPr>
        <w:rPr>
          <w:spacing w:val="5"/>
          <w:sz w:val="26"/>
        </w:rPr>
      </w:pPr>
    </w:p>
    <w:p w14:paraId="619F0AB2" w14:textId="77777777" w:rsidR="007A6C3C" w:rsidRPr="0086502E" w:rsidRDefault="007A6C3C" w:rsidP="007A6C3C">
      <w:pPr>
        <w:rPr>
          <w:spacing w:val="5"/>
          <w:sz w:val="26"/>
        </w:rPr>
      </w:pPr>
      <w:r w:rsidRPr="0086502E">
        <w:rPr>
          <w:spacing w:val="5"/>
          <w:sz w:val="26"/>
        </w:rPr>
        <w:t>[SIGNED]</w:t>
      </w:r>
    </w:p>
    <w:p w14:paraId="2D6A3850" w14:textId="77777777" w:rsidR="007A6C3C" w:rsidRPr="0086502E" w:rsidRDefault="007A6C3C" w:rsidP="007A6C3C">
      <w:pPr>
        <w:rPr>
          <w:spacing w:val="5"/>
          <w:sz w:val="26"/>
        </w:rPr>
      </w:pPr>
    </w:p>
    <w:p w14:paraId="5EFF333F" w14:textId="77777777" w:rsidR="007A6C3C" w:rsidRPr="0086502E" w:rsidRDefault="007A6C3C" w:rsidP="007A6C3C">
      <w:pPr>
        <w:tabs>
          <w:tab w:val="left" w:pos="720"/>
          <w:tab w:val="left" w:pos="1440"/>
          <w:tab w:val="left" w:pos="2160"/>
        </w:tabs>
        <w:spacing w:line="360" w:lineRule="atLeast"/>
        <w:rPr>
          <w:sz w:val="26"/>
        </w:rPr>
      </w:pPr>
      <w:r w:rsidRPr="0086502E">
        <w:rPr>
          <w:sz w:val="26"/>
        </w:rPr>
        <w:t>Prime Minister</w:t>
      </w:r>
    </w:p>
    <w:p w14:paraId="7F5DDE16" w14:textId="77777777" w:rsidR="00A46352" w:rsidRPr="0086502E" w:rsidRDefault="00A46352" w:rsidP="00A46352">
      <w:pPr>
        <w:pStyle w:val="ActHead3"/>
        <w:pageBreakBefore/>
      </w:pPr>
      <w:bookmarkStart w:id="43" w:name="_Toc178168422"/>
      <w:r w:rsidRPr="001323D4">
        <w:rPr>
          <w:rStyle w:val="CharDivNo"/>
        </w:rPr>
        <w:lastRenderedPageBreak/>
        <w:t>Division 5</w:t>
      </w:r>
      <w:r w:rsidRPr="0086502E">
        <w:t>—</w:t>
      </w:r>
      <w:r w:rsidRPr="001323D4">
        <w:rPr>
          <w:rStyle w:val="CharDivText"/>
        </w:rPr>
        <w:t xml:space="preserve">Instruments made on </w:t>
      </w:r>
      <w:r w:rsidR="0086502E" w:rsidRPr="001323D4">
        <w:rPr>
          <w:rStyle w:val="CharDivText"/>
        </w:rPr>
        <w:t>31 May</w:t>
      </w:r>
      <w:r w:rsidRPr="001323D4">
        <w:rPr>
          <w:rStyle w:val="CharDivText"/>
        </w:rPr>
        <w:t xml:space="preserve"> 2023</w:t>
      </w:r>
      <w:bookmarkEnd w:id="43"/>
    </w:p>
    <w:p w14:paraId="4F1DE8E7" w14:textId="77777777" w:rsidR="00A46352" w:rsidRPr="0086502E" w:rsidRDefault="00CF5DB9" w:rsidP="00A46352">
      <w:pPr>
        <w:pStyle w:val="ActHead5"/>
      </w:pPr>
      <w:bookmarkStart w:id="44" w:name="_Toc178168423"/>
      <w:r w:rsidRPr="001323D4">
        <w:rPr>
          <w:rStyle w:val="CharSectno"/>
        </w:rPr>
        <w:t>4</w:t>
      </w:r>
      <w:r w:rsidR="0086502E" w:rsidRPr="001323D4">
        <w:rPr>
          <w:rStyle w:val="CharSectno"/>
        </w:rPr>
        <w:noBreakHyphen/>
      </w:r>
      <w:r w:rsidRPr="001323D4">
        <w:rPr>
          <w:rStyle w:val="CharSectno"/>
        </w:rPr>
        <w:t>5</w:t>
      </w:r>
      <w:r w:rsidR="00A46352" w:rsidRPr="0086502E">
        <w:t xml:space="preserve">  Copies of instruments made on </w:t>
      </w:r>
      <w:r w:rsidR="0086502E" w:rsidRPr="0086502E">
        <w:t>31 May</w:t>
      </w:r>
      <w:r w:rsidR="00A46352" w:rsidRPr="0086502E">
        <w:t xml:space="preserve"> 2023</w:t>
      </w:r>
      <w:bookmarkEnd w:id="44"/>
    </w:p>
    <w:p w14:paraId="497CC9F2" w14:textId="77777777" w:rsidR="00A46352" w:rsidRPr="0086502E" w:rsidRDefault="00A46352" w:rsidP="00A46352">
      <w:pPr>
        <w:pStyle w:val="subsection"/>
      </w:pPr>
      <w:r w:rsidRPr="0086502E">
        <w:tab/>
      </w:r>
      <w:r w:rsidRPr="0086502E">
        <w:tab/>
        <w:t>This section sets out copies of the instruments made by the Governor</w:t>
      </w:r>
      <w:r w:rsidR="0086502E">
        <w:noBreakHyphen/>
      </w:r>
      <w:r w:rsidRPr="0086502E">
        <w:t xml:space="preserve">General on </w:t>
      </w:r>
      <w:r w:rsidR="0086502E" w:rsidRPr="0086502E">
        <w:t>31 May</w:t>
      </w:r>
      <w:r w:rsidRPr="0086502E">
        <w:t xml:space="preserve"> 2023.</w:t>
      </w:r>
    </w:p>
    <w:p w14:paraId="535C358F" w14:textId="77777777" w:rsidR="00A46352" w:rsidRPr="0086502E" w:rsidRDefault="00A46352" w:rsidP="00A46352">
      <w:pPr>
        <w:pStyle w:val="notetext"/>
      </w:pPr>
      <w:r w:rsidRPr="0086502E">
        <w:t>Note:</w:t>
      </w:r>
      <w:r w:rsidRPr="0086502E">
        <w:tab/>
        <w:t>The original instrument</w:t>
      </w:r>
      <w:r w:rsidR="007F7DA5">
        <w:t>s</w:t>
      </w:r>
      <w:r w:rsidRPr="0086502E">
        <w:t xml:space="preserve"> can be viewed on the website of the Department of the Prime Minister and Cabinet (https://www.pmc.gov.au).</w:t>
      </w:r>
    </w:p>
    <w:p w14:paraId="137F9754" w14:textId="77777777" w:rsidR="00F0395B" w:rsidRPr="0086502E" w:rsidRDefault="00F0395B">
      <w:pPr>
        <w:spacing w:line="240" w:lineRule="auto"/>
        <w:rPr>
          <w:sz w:val="26"/>
        </w:rPr>
      </w:pPr>
      <w:r w:rsidRPr="0086502E">
        <w:rPr>
          <w:sz w:val="26"/>
        </w:rPr>
        <w:br w:type="page"/>
      </w:r>
    </w:p>
    <w:p w14:paraId="20DD25F8" w14:textId="77777777" w:rsidR="00F0395B" w:rsidRPr="0086502E" w:rsidRDefault="00F0395B" w:rsidP="00F0395B">
      <w:pPr>
        <w:jc w:val="center"/>
        <w:rPr>
          <w:b/>
        </w:rPr>
      </w:pPr>
    </w:p>
    <w:p w14:paraId="5F065443" w14:textId="77777777" w:rsidR="00F0395B" w:rsidRPr="0086502E" w:rsidRDefault="00F0395B" w:rsidP="00F0395B">
      <w:pPr>
        <w:jc w:val="center"/>
        <w:rPr>
          <w:b/>
        </w:rPr>
      </w:pPr>
    </w:p>
    <w:p w14:paraId="10DB7EE3" w14:textId="77777777" w:rsidR="00F0395B" w:rsidRPr="0086502E" w:rsidRDefault="00F0395B" w:rsidP="00F0395B">
      <w:pPr>
        <w:jc w:val="center"/>
      </w:pPr>
      <w:r w:rsidRPr="0086502E">
        <w:rPr>
          <w:b/>
        </w:rPr>
        <w:t xml:space="preserve">REVOCATION OF APPOINTMENTS OF MINISTERS OF STATE </w:t>
      </w:r>
    </w:p>
    <w:p w14:paraId="4F9F7732" w14:textId="77777777" w:rsidR="00F0395B" w:rsidRPr="0086502E" w:rsidRDefault="00F0395B" w:rsidP="00F0395B">
      <w:pPr>
        <w:tabs>
          <w:tab w:val="left" w:pos="720"/>
          <w:tab w:val="left" w:pos="1440"/>
          <w:tab w:val="left" w:pos="2160"/>
        </w:tabs>
        <w:spacing w:line="360" w:lineRule="atLeast"/>
        <w:jc w:val="center"/>
        <w:rPr>
          <w:spacing w:val="5"/>
          <w:sz w:val="26"/>
        </w:rPr>
      </w:pPr>
      <w:r w:rsidRPr="0086502E">
        <w:rPr>
          <w:spacing w:val="5"/>
          <w:sz w:val="26"/>
        </w:rPr>
        <w:t>___________________</w:t>
      </w:r>
    </w:p>
    <w:p w14:paraId="33ACA3DD" w14:textId="77777777" w:rsidR="00F0395B" w:rsidRPr="0086502E" w:rsidRDefault="00F0395B" w:rsidP="00F0395B">
      <w:pPr>
        <w:rPr>
          <w:sz w:val="26"/>
        </w:rPr>
      </w:pPr>
    </w:p>
    <w:p w14:paraId="011721F1" w14:textId="77777777" w:rsidR="00F0395B" w:rsidRPr="0086502E" w:rsidRDefault="00F0395B" w:rsidP="00F0395B">
      <w:pPr>
        <w:rPr>
          <w:sz w:val="26"/>
          <w:szCs w:val="26"/>
        </w:rPr>
      </w:pPr>
      <w:r w:rsidRPr="0086502E">
        <w:rPr>
          <w:sz w:val="26"/>
          <w:szCs w:val="26"/>
        </w:rPr>
        <w:t>I, DAVID JOHN HURLEY, Governor</w:t>
      </w:r>
      <w:r w:rsidR="0086502E">
        <w:rPr>
          <w:sz w:val="26"/>
          <w:szCs w:val="26"/>
        </w:rPr>
        <w:noBreakHyphen/>
      </w:r>
      <w:r w:rsidRPr="0086502E">
        <w:rPr>
          <w:sz w:val="26"/>
          <w:szCs w:val="26"/>
        </w:rPr>
        <w:t xml:space="preserve">General of the Commonwealth of Australia, pursuant to </w:t>
      </w:r>
      <w:r w:rsidR="0086502E" w:rsidRPr="0086502E">
        <w:rPr>
          <w:sz w:val="26"/>
          <w:szCs w:val="26"/>
        </w:rPr>
        <w:t>sections 6</w:t>
      </w:r>
      <w:r w:rsidRPr="0086502E">
        <w:rPr>
          <w:sz w:val="26"/>
          <w:szCs w:val="26"/>
        </w:rPr>
        <w:t xml:space="preserve">4 and 65 of the Constitution, hereby revoke the appointments of:  </w:t>
      </w:r>
    </w:p>
    <w:p w14:paraId="6F7DC70E" w14:textId="77777777" w:rsidR="00F0395B" w:rsidRPr="0086502E" w:rsidRDefault="00F0395B" w:rsidP="00F0395B">
      <w:pPr>
        <w:rPr>
          <w:sz w:val="26"/>
          <w:szCs w:val="26"/>
        </w:rPr>
      </w:pPr>
    </w:p>
    <w:p w14:paraId="474A603E" w14:textId="77777777" w:rsidR="00F0395B" w:rsidRPr="0086502E" w:rsidRDefault="00F0395B" w:rsidP="00F0395B">
      <w:pPr>
        <w:numPr>
          <w:ilvl w:val="0"/>
          <w:numId w:val="20"/>
        </w:numPr>
        <w:tabs>
          <w:tab w:val="left" w:pos="567"/>
        </w:tabs>
        <w:spacing w:after="240" w:line="240" w:lineRule="auto"/>
        <w:ind w:left="567" w:hanging="567"/>
        <w:rPr>
          <w:sz w:val="26"/>
          <w:szCs w:val="26"/>
        </w:rPr>
      </w:pPr>
      <w:r w:rsidRPr="0086502E">
        <w:rPr>
          <w:noProof/>
          <w:spacing w:val="5"/>
          <w:sz w:val="26"/>
          <w:szCs w:val="26"/>
        </w:rPr>
        <w:t>ANDREW KEITH LEIGH to administer THE DEPARTMENT OF THE TREASURY and to hold the office of</w:t>
      </w:r>
      <w:r w:rsidRPr="0086502E">
        <w:rPr>
          <w:spacing w:val="5"/>
          <w:sz w:val="26"/>
          <w:szCs w:val="26"/>
        </w:rPr>
        <w:t xml:space="preserve"> </w:t>
      </w:r>
      <w:r w:rsidRPr="0086502E">
        <w:rPr>
          <w:noProof/>
          <w:spacing w:val="5"/>
          <w:sz w:val="26"/>
          <w:szCs w:val="26"/>
        </w:rPr>
        <w:t>PARLIAMENTARY SECRETARY TO THE TREASURER</w:t>
      </w:r>
    </w:p>
    <w:p w14:paraId="0B5B0F28" w14:textId="77777777" w:rsidR="00F0395B" w:rsidRPr="0086502E" w:rsidRDefault="00F0395B" w:rsidP="00F0395B">
      <w:pPr>
        <w:numPr>
          <w:ilvl w:val="0"/>
          <w:numId w:val="20"/>
        </w:numPr>
        <w:tabs>
          <w:tab w:val="left" w:pos="567"/>
        </w:tabs>
        <w:spacing w:after="240" w:line="240" w:lineRule="auto"/>
        <w:ind w:left="567" w:hanging="567"/>
        <w:rPr>
          <w:sz w:val="26"/>
          <w:szCs w:val="26"/>
        </w:rPr>
      </w:pPr>
      <w:r w:rsidRPr="0086502E">
        <w:rPr>
          <w:sz w:val="26"/>
          <w:szCs w:val="26"/>
        </w:rPr>
        <w:t xml:space="preserve">PATRICK POSSUM GORMAN </w:t>
      </w:r>
      <w:r w:rsidRPr="0086502E">
        <w:rPr>
          <w:noProof/>
          <w:spacing w:val="5"/>
          <w:sz w:val="26"/>
          <w:szCs w:val="26"/>
        </w:rPr>
        <w:t>to administer THE DEPARTMENT OF THE PRIME MINISTER AND CABINET and to hold the office of</w:t>
      </w:r>
      <w:r w:rsidRPr="0086502E">
        <w:rPr>
          <w:spacing w:val="5"/>
          <w:sz w:val="26"/>
          <w:szCs w:val="26"/>
        </w:rPr>
        <w:t xml:space="preserve"> </w:t>
      </w:r>
      <w:r w:rsidRPr="0086502E">
        <w:rPr>
          <w:sz w:val="26"/>
          <w:szCs w:val="26"/>
        </w:rPr>
        <w:t>PARLIAMENTARY SECRETARY TO THE PRIME MINISTER</w:t>
      </w:r>
    </w:p>
    <w:p w14:paraId="3F6122D6" w14:textId="77777777" w:rsidR="00F0395B" w:rsidRPr="0086502E" w:rsidRDefault="00F0395B" w:rsidP="00F0395B">
      <w:pPr>
        <w:numPr>
          <w:ilvl w:val="0"/>
          <w:numId w:val="20"/>
        </w:numPr>
        <w:tabs>
          <w:tab w:val="left" w:pos="567"/>
        </w:tabs>
        <w:spacing w:after="240" w:line="240" w:lineRule="auto"/>
        <w:ind w:left="567" w:hanging="567"/>
        <w:rPr>
          <w:sz w:val="26"/>
          <w:szCs w:val="26"/>
        </w:rPr>
      </w:pPr>
      <w:r w:rsidRPr="0086502E">
        <w:rPr>
          <w:sz w:val="26"/>
          <w:szCs w:val="26"/>
        </w:rPr>
        <w:t xml:space="preserve">ANTHONY DAVID CHISHOLM </w:t>
      </w:r>
      <w:r w:rsidRPr="0086502E">
        <w:rPr>
          <w:noProof/>
          <w:spacing w:val="5"/>
          <w:sz w:val="26"/>
          <w:szCs w:val="26"/>
        </w:rPr>
        <w:t>to administer THE DEPARTMENT OF EDUCATION and THE DEPARTMENT OF INFRASTRUCTURE, TRANSPORT, REGIONAL DEVELOPMENT, COMMUNICATIONS AND THE ARTS and to hold the offices of</w:t>
      </w:r>
      <w:r w:rsidRPr="0086502E">
        <w:rPr>
          <w:spacing w:val="5"/>
          <w:sz w:val="26"/>
          <w:szCs w:val="26"/>
        </w:rPr>
        <w:t xml:space="preserve"> </w:t>
      </w:r>
      <w:r w:rsidRPr="0086502E">
        <w:rPr>
          <w:sz w:val="26"/>
          <w:szCs w:val="26"/>
        </w:rPr>
        <w:t>PARLIAMENTARY SECRETARY TO THE MINISTER FOR EDUCATION and PARLIAMENTARY SECRETARY TO THE MINISTER FOR REGIONAL DEVELOPMENT, LOCAL GOVERNMENT AND TERRITORIES</w:t>
      </w:r>
    </w:p>
    <w:p w14:paraId="0C823327" w14:textId="77777777" w:rsidR="00F0395B" w:rsidRPr="0086502E" w:rsidRDefault="00F0395B" w:rsidP="00F0395B">
      <w:pPr>
        <w:ind w:left="1440" w:hanging="1440"/>
        <w:rPr>
          <w:sz w:val="16"/>
          <w:szCs w:val="16"/>
        </w:rPr>
      </w:pPr>
    </w:p>
    <w:p w14:paraId="79F1169D" w14:textId="77777777" w:rsidR="00F0395B" w:rsidRPr="0086502E" w:rsidRDefault="00F0395B" w:rsidP="00F0395B">
      <w:pPr>
        <w:ind w:left="1440" w:hanging="1440"/>
        <w:rPr>
          <w:sz w:val="26"/>
        </w:rPr>
      </w:pPr>
      <w:r w:rsidRPr="0086502E">
        <w:rPr>
          <w:sz w:val="26"/>
        </w:rPr>
        <w:t xml:space="preserve">Given under my hand on </w:t>
      </w:r>
      <w:r w:rsidR="0086502E" w:rsidRPr="0086502E">
        <w:rPr>
          <w:sz w:val="26"/>
        </w:rPr>
        <w:t>31 May</w:t>
      </w:r>
      <w:r w:rsidRPr="0086502E">
        <w:rPr>
          <w:sz w:val="26"/>
        </w:rPr>
        <w:t xml:space="preserve"> 2023</w:t>
      </w:r>
    </w:p>
    <w:p w14:paraId="30FD6EC3" w14:textId="77777777" w:rsidR="00F0395B" w:rsidRPr="0086502E" w:rsidRDefault="00F0395B" w:rsidP="00F0395B">
      <w:pPr>
        <w:tabs>
          <w:tab w:val="left" w:pos="5040"/>
          <w:tab w:val="left" w:pos="6120"/>
        </w:tabs>
        <w:spacing w:line="360" w:lineRule="atLeast"/>
        <w:jc w:val="right"/>
        <w:rPr>
          <w:spacing w:val="5"/>
          <w:sz w:val="26"/>
        </w:rPr>
      </w:pPr>
    </w:p>
    <w:p w14:paraId="058EEDB5" w14:textId="77777777" w:rsidR="00F0395B" w:rsidRPr="0086502E" w:rsidRDefault="00F0395B" w:rsidP="00F0395B">
      <w:pPr>
        <w:tabs>
          <w:tab w:val="left" w:pos="5040"/>
          <w:tab w:val="left" w:pos="6120"/>
        </w:tabs>
        <w:spacing w:line="360" w:lineRule="atLeast"/>
        <w:jc w:val="right"/>
        <w:rPr>
          <w:spacing w:val="5"/>
          <w:sz w:val="26"/>
        </w:rPr>
      </w:pPr>
    </w:p>
    <w:p w14:paraId="5741FB70" w14:textId="77777777" w:rsidR="00F0395B" w:rsidRPr="0086502E" w:rsidRDefault="00F0395B" w:rsidP="00F0395B">
      <w:pPr>
        <w:tabs>
          <w:tab w:val="left" w:pos="5040"/>
          <w:tab w:val="left" w:pos="6120"/>
        </w:tabs>
        <w:spacing w:line="360" w:lineRule="atLeast"/>
        <w:jc w:val="right"/>
        <w:rPr>
          <w:spacing w:val="5"/>
          <w:sz w:val="26"/>
        </w:rPr>
      </w:pPr>
      <w:r w:rsidRPr="0086502E">
        <w:rPr>
          <w:spacing w:val="5"/>
          <w:sz w:val="26"/>
        </w:rPr>
        <w:t>[SIGNED]</w:t>
      </w:r>
    </w:p>
    <w:p w14:paraId="1957EADB" w14:textId="77777777" w:rsidR="00F0395B" w:rsidRPr="0086502E" w:rsidRDefault="00F0395B" w:rsidP="00F0395B">
      <w:pPr>
        <w:tabs>
          <w:tab w:val="left" w:pos="5040"/>
          <w:tab w:val="left" w:pos="6120"/>
        </w:tabs>
        <w:spacing w:line="360" w:lineRule="atLeast"/>
        <w:jc w:val="right"/>
        <w:rPr>
          <w:spacing w:val="5"/>
          <w:sz w:val="26"/>
        </w:rPr>
      </w:pPr>
    </w:p>
    <w:p w14:paraId="5CD98E00" w14:textId="77777777" w:rsidR="00F0395B" w:rsidRPr="0086502E" w:rsidRDefault="00F0395B" w:rsidP="00F0395B">
      <w:pPr>
        <w:tabs>
          <w:tab w:val="left" w:pos="5040"/>
          <w:tab w:val="left" w:pos="6120"/>
        </w:tabs>
        <w:spacing w:line="360" w:lineRule="atLeast"/>
        <w:jc w:val="right"/>
        <w:rPr>
          <w:sz w:val="26"/>
        </w:rPr>
      </w:pPr>
      <w:r w:rsidRPr="0086502E">
        <w:rPr>
          <w:sz w:val="26"/>
        </w:rPr>
        <w:t>Governor</w:t>
      </w:r>
      <w:r w:rsidR="0086502E">
        <w:rPr>
          <w:sz w:val="26"/>
        </w:rPr>
        <w:noBreakHyphen/>
      </w:r>
      <w:r w:rsidRPr="0086502E">
        <w:rPr>
          <w:sz w:val="26"/>
        </w:rPr>
        <w:t>General</w:t>
      </w:r>
    </w:p>
    <w:p w14:paraId="212989EB" w14:textId="77777777" w:rsidR="00F0395B" w:rsidRPr="0086502E" w:rsidRDefault="00F0395B" w:rsidP="00F0395B">
      <w:pPr>
        <w:tabs>
          <w:tab w:val="left" w:pos="720"/>
          <w:tab w:val="left" w:pos="1440"/>
          <w:tab w:val="left" w:pos="2160"/>
        </w:tabs>
        <w:spacing w:line="360" w:lineRule="atLeast"/>
        <w:rPr>
          <w:spacing w:val="5"/>
          <w:sz w:val="26"/>
        </w:rPr>
      </w:pPr>
      <w:r w:rsidRPr="0086502E">
        <w:rPr>
          <w:sz w:val="26"/>
        </w:rPr>
        <w:t>By His Excellency's Command</w:t>
      </w:r>
    </w:p>
    <w:p w14:paraId="519CAFC5" w14:textId="77777777" w:rsidR="00F0395B" w:rsidRPr="0086502E" w:rsidRDefault="00F0395B" w:rsidP="00F0395B">
      <w:pPr>
        <w:rPr>
          <w:spacing w:val="5"/>
          <w:sz w:val="26"/>
        </w:rPr>
      </w:pPr>
    </w:p>
    <w:p w14:paraId="031009A3" w14:textId="77777777" w:rsidR="00F0395B" w:rsidRPr="0086502E" w:rsidRDefault="00F0395B" w:rsidP="00F0395B">
      <w:pPr>
        <w:rPr>
          <w:spacing w:val="5"/>
          <w:sz w:val="26"/>
        </w:rPr>
      </w:pPr>
    </w:p>
    <w:p w14:paraId="194E695D" w14:textId="77777777" w:rsidR="00F0395B" w:rsidRPr="0086502E" w:rsidRDefault="00F0395B" w:rsidP="00F0395B">
      <w:pPr>
        <w:rPr>
          <w:spacing w:val="5"/>
          <w:sz w:val="26"/>
        </w:rPr>
      </w:pPr>
    </w:p>
    <w:p w14:paraId="702CE2A3" w14:textId="77777777" w:rsidR="00F0395B" w:rsidRPr="0086502E" w:rsidRDefault="00F0395B" w:rsidP="00F0395B">
      <w:pPr>
        <w:rPr>
          <w:spacing w:val="5"/>
          <w:sz w:val="26"/>
        </w:rPr>
      </w:pPr>
      <w:r w:rsidRPr="0086502E">
        <w:rPr>
          <w:spacing w:val="5"/>
          <w:sz w:val="26"/>
        </w:rPr>
        <w:t>[SIGNED]</w:t>
      </w:r>
    </w:p>
    <w:p w14:paraId="04FF6D7F" w14:textId="77777777" w:rsidR="00F0395B" w:rsidRPr="0086502E" w:rsidRDefault="00F0395B" w:rsidP="00F0395B">
      <w:pPr>
        <w:rPr>
          <w:spacing w:val="5"/>
          <w:sz w:val="26"/>
        </w:rPr>
      </w:pPr>
    </w:p>
    <w:p w14:paraId="5618525D" w14:textId="77777777" w:rsidR="00F0395B" w:rsidRPr="0086502E" w:rsidRDefault="00F0395B" w:rsidP="00F0395B">
      <w:pPr>
        <w:tabs>
          <w:tab w:val="left" w:pos="720"/>
          <w:tab w:val="left" w:pos="1440"/>
          <w:tab w:val="left" w:pos="2160"/>
        </w:tabs>
        <w:spacing w:line="360" w:lineRule="atLeast"/>
        <w:rPr>
          <w:sz w:val="26"/>
        </w:rPr>
      </w:pPr>
      <w:r w:rsidRPr="0086502E">
        <w:rPr>
          <w:sz w:val="26"/>
        </w:rPr>
        <w:t>Anthony Albanese</w:t>
      </w:r>
    </w:p>
    <w:p w14:paraId="7E1CA095" w14:textId="77777777" w:rsidR="00F0395B" w:rsidRPr="0086502E" w:rsidRDefault="00F0395B" w:rsidP="00676F57">
      <w:pPr>
        <w:tabs>
          <w:tab w:val="left" w:pos="720"/>
          <w:tab w:val="left" w:pos="1440"/>
          <w:tab w:val="left" w:pos="2160"/>
        </w:tabs>
        <w:spacing w:line="360" w:lineRule="atLeast"/>
        <w:rPr>
          <w:sz w:val="26"/>
        </w:rPr>
      </w:pPr>
      <w:r w:rsidRPr="0086502E">
        <w:rPr>
          <w:sz w:val="26"/>
        </w:rPr>
        <w:t>Prime Minister</w:t>
      </w:r>
      <w:r w:rsidRPr="0086502E">
        <w:rPr>
          <w:sz w:val="26"/>
        </w:rPr>
        <w:br w:type="page"/>
      </w:r>
    </w:p>
    <w:p w14:paraId="2B497C6D" w14:textId="77777777" w:rsidR="00F0395B" w:rsidRPr="0086502E" w:rsidRDefault="00F0395B" w:rsidP="00F0395B">
      <w:pPr>
        <w:tabs>
          <w:tab w:val="left" w:pos="720"/>
          <w:tab w:val="left" w:pos="1440"/>
          <w:tab w:val="left" w:pos="2160"/>
        </w:tabs>
        <w:spacing w:line="360" w:lineRule="atLeast"/>
        <w:jc w:val="center"/>
        <w:rPr>
          <w:spacing w:val="5"/>
          <w:sz w:val="26"/>
        </w:rPr>
      </w:pPr>
    </w:p>
    <w:p w14:paraId="3D3724A9" w14:textId="77777777" w:rsidR="00F0395B" w:rsidRPr="0086502E" w:rsidRDefault="00F0395B" w:rsidP="00F0395B">
      <w:pPr>
        <w:tabs>
          <w:tab w:val="left" w:pos="720"/>
          <w:tab w:val="left" w:pos="1440"/>
          <w:tab w:val="left" w:pos="2160"/>
        </w:tabs>
        <w:spacing w:line="360" w:lineRule="atLeast"/>
        <w:jc w:val="center"/>
        <w:rPr>
          <w:spacing w:val="5"/>
          <w:sz w:val="26"/>
        </w:rPr>
      </w:pPr>
    </w:p>
    <w:p w14:paraId="078630AE" w14:textId="77777777" w:rsidR="00F0395B" w:rsidRPr="0086502E" w:rsidRDefault="00F0395B" w:rsidP="00F0395B">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4206290D" w14:textId="77777777" w:rsidR="00F0395B" w:rsidRPr="0086502E" w:rsidRDefault="00F0395B" w:rsidP="00F0395B">
      <w:pPr>
        <w:tabs>
          <w:tab w:val="left" w:pos="720"/>
          <w:tab w:val="left" w:pos="1440"/>
          <w:tab w:val="left" w:pos="2160"/>
        </w:tabs>
        <w:spacing w:line="360" w:lineRule="atLeast"/>
        <w:jc w:val="center"/>
        <w:rPr>
          <w:b/>
          <w:spacing w:val="5"/>
          <w:sz w:val="26"/>
        </w:rPr>
      </w:pPr>
    </w:p>
    <w:p w14:paraId="0161A727" w14:textId="77777777" w:rsidR="00F0395B" w:rsidRPr="0086502E" w:rsidRDefault="00F0395B" w:rsidP="00F0395B">
      <w:pPr>
        <w:tabs>
          <w:tab w:val="left" w:pos="720"/>
          <w:tab w:val="left" w:pos="1440"/>
          <w:tab w:val="left" w:pos="2160"/>
        </w:tabs>
        <w:spacing w:line="360" w:lineRule="atLeast"/>
        <w:jc w:val="center"/>
        <w:rPr>
          <w:spacing w:val="5"/>
          <w:sz w:val="26"/>
        </w:rPr>
      </w:pPr>
      <w:r w:rsidRPr="0086502E">
        <w:rPr>
          <w:spacing w:val="5"/>
          <w:sz w:val="26"/>
        </w:rPr>
        <w:t>___________________</w:t>
      </w:r>
    </w:p>
    <w:p w14:paraId="1A5624F7" w14:textId="77777777" w:rsidR="00F0395B" w:rsidRPr="0086502E" w:rsidRDefault="00F0395B" w:rsidP="00F0395B">
      <w:pPr>
        <w:tabs>
          <w:tab w:val="left" w:pos="720"/>
          <w:tab w:val="left" w:pos="1440"/>
          <w:tab w:val="left" w:pos="2160"/>
        </w:tabs>
        <w:spacing w:line="360" w:lineRule="atLeast"/>
        <w:rPr>
          <w:spacing w:val="5"/>
          <w:sz w:val="26"/>
        </w:rPr>
      </w:pPr>
    </w:p>
    <w:p w14:paraId="75D4C822" w14:textId="77777777" w:rsidR="00F0395B" w:rsidRPr="0086502E" w:rsidRDefault="00F0395B" w:rsidP="00F0395B">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ANDREW KEITH LEIGH,</w:t>
      </w:r>
      <w:r w:rsidRPr="0086502E">
        <w:rPr>
          <w:caps/>
          <w:spacing w:val="5"/>
          <w:sz w:val="26"/>
        </w:rPr>
        <w:t xml:space="preserve"> </w:t>
      </w:r>
      <w:r w:rsidRPr="0086502E">
        <w:rPr>
          <w:spacing w:val="5"/>
          <w:sz w:val="26"/>
        </w:rPr>
        <w:t xml:space="preserve">a member of the Federal Executive Council, to administer THE DEPARTMENT OF THE TREASURY and THE DEPARTMENT OF EMPLOYMENT AND WORKPLACE RELATIONS. </w:t>
      </w:r>
    </w:p>
    <w:p w14:paraId="7F0EB2BA" w14:textId="77777777" w:rsidR="00F0395B" w:rsidRPr="0086502E" w:rsidRDefault="00F0395B" w:rsidP="00F0395B">
      <w:pPr>
        <w:tabs>
          <w:tab w:val="left" w:pos="720"/>
          <w:tab w:val="left" w:pos="1440"/>
          <w:tab w:val="left" w:pos="2160"/>
        </w:tabs>
        <w:spacing w:line="360" w:lineRule="atLeast"/>
        <w:rPr>
          <w:spacing w:val="5"/>
          <w:sz w:val="26"/>
        </w:rPr>
      </w:pPr>
    </w:p>
    <w:p w14:paraId="71EB813A" w14:textId="77777777" w:rsidR="00F0395B" w:rsidRPr="0086502E" w:rsidRDefault="00F0395B" w:rsidP="00F0395B">
      <w:pPr>
        <w:tabs>
          <w:tab w:val="left" w:pos="720"/>
          <w:tab w:val="left" w:pos="1440"/>
          <w:tab w:val="left" w:pos="2160"/>
        </w:tabs>
        <w:spacing w:line="360" w:lineRule="atLeast"/>
        <w:rPr>
          <w:spacing w:val="5"/>
          <w:sz w:val="26"/>
        </w:rPr>
      </w:pPr>
      <w:r w:rsidRPr="0086502E">
        <w:rPr>
          <w:spacing w:val="5"/>
          <w:sz w:val="26"/>
        </w:rPr>
        <w:t xml:space="preserve">Pursuant to </w:t>
      </w:r>
      <w:r w:rsidR="0086502E" w:rsidRPr="0086502E">
        <w:rPr>
          <w:spacing w:val="5"/>
          <w:sz w:val="26"/>
        </w:rPr>
        <w:t>section 6</w:t>
      </w:r>
      <w:r w:rsidRPr="0086502E">
        <w:rPr>
          <w:spacing w:val="5"/>
          <w:sz w:val="26"/>
        </w:rPr>
        <w:t>5 of the Constitution, I direct ANDREW KEITH LEIGH to hold the offices of PARLIAMENTARY SECRETARY TO THE TREASURER and PARLIAMENTARY SECRETARY TO THE MINISTER FOR EMPLOYMENT AND WORKPLACE RELATIONS.</w:t>
      </w:r>
    </w:p>
    <w:p w14:paraId="72C9916B" w14:textId="77777777" w:rsidR="00F0395B" w:rsidRPr="0086502E" w:rsidRDefault="00F0395B" w:rsidP="00F0395B">
      <w:pPr>
        <w:tabs>
          <w:tab w:val="left" w:pos="5104"/>
        </w:tabs>
        <w:spacing w:line="360" w:lineRule="atLeast"/>
        <w:ind w:left="5040"/>
        <w:rPr>
          <w:spacing w:val="5"/>
          <w:sz w:val="26"/>
        </w:rPr>
      </w:pPr>
    </w:p>
    <w:p w14:paraId="39DC9FBF" w14:textId="77777777" w:rsidR="00F0395B" w:rsidRPr="0086502E" w:rsidRDefault="00F0395B" w:rsidP="00F0395B">
      <w:pPr>
        <w:tabs>
          <w:tab w:val="left" w:pos="5104"/>
        </w:tabs>
        <w:spacing w:line="360" w:lineRule="atLeast"/>
        <w:ind w:left="5040"/>
        <w:rPr>
          <w:spacing w:val="5"/>
          <w:sz w:val="26"/>
        </w:rPr>
      </w:pPr>
      <w:r w:rsidRPr="0086502E">
        <w:rPr>
          <w:spacing w:val="5"/>
          <w:sz w:val="26"/>
        </w:rPr>
        <w:t>Signed and sealed with the Great Seal of Australia on</w:t>
      </w:r>
      <w:r w:rsidRPr="0086502E">
        <w:rPr>
          <w:spacing w:val="5"/>
          <w:sz w:val="26"/>
        </w:rPr>
        <w:br/>
        <w:t xml:space="preserve">                     </w:t>
      </w:r>
      <w:r w:rsidR="0086502E" w:rsidRPr="0086502E">
        <w:rPr>
          <w:spacing w:val="5"/>
          <w:sz w:val="26"/>
        </w:rPr>
        <w:t>31 May</w:t>
      </w:r>
      <w:r w:rsidRPr="0086502E">
        <w:rPr>
          <w:spacing w:val="5"/>
          <w:sz w:val="26"/>
        </w:rPr>
        <w:t xml:space="preserve"> 2023</w:t>
      </w:r>
    </w:p>
    <w:p w14:paraId="5FE92F30" w14:textId="77777777" w:rsidR="00F0395B" w:rsidRPr="0086502E" w:rsidRDefault="00F0395B" w:rsidP="00F0395B">
      <w:pPr>
        <w:tabs>
          <w:tab w:val="left" w:pos="5040"/>
        </w:tabs>
        <w:ind w:left="5040"/>
        <w:rPr>
          <w:spacing w:val="5"/>
          <w:sz w:val="26"/>
        </w:rPr>
      </w:pPr>
    </w:p>
    <w:p w14:paraId="0FC42540" w14:textId="77777777" w:rsidR="00F0395B" w:rsidRPr="0086502E" w:rsidRDefault="00F0395B" w:rsidP="00F0395B">
      <w:pPr>
        <w:tabs>
          <w:tab w:val="left" w:pos="5040"/>
        </w:tabs>
        <w:rPr>
          <w:spacing w:val="5"/>
          <w:sz w:val="26"/>
        </w:rPr>
      </w:pPr>
    </w:p>
    <w:p w14:paraId="72D5AF6F" w14:textId="77777777" w:rsidR="00F0395B" w:rsidRPr="0086502E" w:rsidRDefault="00F0395B" w:rsidP="00F0395B">
      <w:pPr>
        <w:tabs>
          <w:tab w:val="left" w:pos="5040"/>
        </w:tabs>
        <w:ind w:left="5040"/>
        <w:rPr>
          <w:spacing w:val="5"/>
          <w:sz w:val="26"/>
        </w:rPr>
      </w:pPr>
    </w:p>
    <w:p w14:paraId="0AB83575" w14:textId="77777777" w:rsidR="00F0395B" w:rsidRPr="0086502E" w:rsidRDefault="00F0395B" w:rsidP="00F0395B">
      <w:pPr>
        <w:tabs>
          <w:tab w:val="left" w:pos="5040"/>
        </w:tabs>
        <w:ind w:left="5040"/>
        <w:rPr>
          <w:spacing w:val="5"/>
          <w:sz w:val="26"/>
        </w:rPr>
      </w:pPr>
      <w:r w:rsidRPr="0086502E">
        <w:rPr>
          <w:spacing w:val="5"/>
          <w:sz w:val="26"/>
        </w:rPr>
        <w:t>[SIGNED]</w:t>
      </w:r>
    </w:p>
    <w:p w14:paraId="57E76DFE" w14:textId="77777777" w:rsidR="00F0395B" w:rsidRPr="0086502E" w:rsidRDefault="00F0395B" w:rsidP="00F0395B">
      <w:pPr>
        <w:tabs>
          <w:tab w:val="left" w:pos="5040"/>
        </w:tabs>
        <w:ind w:left="5040"/>
        <w:rPr>
          <w:spacing w:val="5"/>
          <w:sz w:val="26"/>
        </w:rPr>
      </w:pPr>
    </w:p>
    <w:p w14:paraId="647394B8" w14:textId="77777777" w:rsidR="00F0395B" w:rsidRPr="0086502E" w:rsidRDefault="00F0395B" w:rsidP="00F0395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11D42D1" w14:textId="77777777" w:rsidR="00F0395B" w:rsidRPr="0086502E" w:rsidRDefault="00F0395B" w:rsidP="00F0395B">
      <w:pPr>
        <w:tabs>
          <w:tab w:val="left" w:pos="720"/>
          <w:tab w:val="left" w:pos="1440"/>
          <w:tab w:val="left" w:pos="2160"/>
        </w:tabs>
        <w:spacing w:line="360" w:lineRule="atLeast"/>
        <w:rPr>
          <w:spacing w:val="5"/>
          <w:sz w:val="26"/>
        </w:rPr>
      </w:pPr>
    </w:p>
    <w:p w14:paraId="1A991BF4" w14:textId="77777777" w:rsidR="00F0395B" w:rsidRPr="0086502E" w:rsidRDefault="00F0395B" w:rsidP="00F0395B">
      <w:pPr>
        <w:rPr>
          <w:spacing w:val="5"/>
          <w:sz w:val="26"/>
        </w:rPr>
      </w:pPr>
    </w:p>
    <w:p w14:paraId="7ED212D0" w14:textId="77777777" w:rsidR="00F0395B" w:rsidRPr="0086502E" w:rsidRDefault="00F0395B" w:rsidP="00F0395B">
      <w:pPr>
        <w:tabs>
          <w:tab w:val="left" w:pos="720"/>
          <w:tab w:val="left" w:pos="1440"/>
          <w:tab w:val="left" w:pos="2160"/>
        </w:tabs>
        <w:spacing w:line="360" w:lineRule="atLeast"/>
        <w:rPr>
          <w:spacing w:val="5"/>
          <w:sz w:val="26"/>
        </w:rPr>
      </w:pPr>
      <w:r w:rsidRPr="0086502E">
        <w:rPr>
          <w:spacing w:val="5"/>
          <w:sz w:val="26"/>
        </w:rPr>
        <w:t>By His Excellency's Command</w:t>
      </w:r>
    </w:p>
    <w:p w14:paraId="5C28B816" w14:textId="77777777" w:rsidR="00F0395B" w:rsidRPr="0086502E" w:rsidRDefault="00F0395B" w:rsidP="00F0395B">
      <w:pPr>
        <w:tabs>
          <w:tab w:val="left" w:pos="720"/>
          <w:tab w:val="left" w:pos="1440"/>
          <w:tab w:val="left" w:pos="2160"/>
        </w:tabs>
        <w:rPr>
          <w:spacing w:val="5"/>
          <w:sz w:val="26"/>
        </w:rPr>
      </w:pPr>
    </w:p>
    <w:p w14:paraId="212B0E05" w14:textId="77777777" w:rsidR="00F0395B" w:rsidRPr="0086502E" w:rsidRDefault="00F0395B" w:rsidP="00F0395B">
      <w:pPr>
        <w:tabs>
          <w:tab w:val="left" w:pos="720"/>
          <w:tab w:val="left" w:pos="1440"/>
          <w:tab w:val="left" w:pos="2160"/>
        </w:tabs>
        <w:rPr>
          <w:spacing w:val="5"/>
          <w:sz w:val="26"/>
        </w:rPr>
      </w:pPr>
    </w:p>
    <w:p w14:paraId="0BC58A1F" w14:textId="77777777" w:rsidR="00F0395B" w:rsidRPr="0086502E" w:rsidRDefault="00F0395B" w:rsidP="00F0395B">
      <w:pPr>
        <w:rPr>
          <w:spacing w:val="5"/>
          <w:sz w:val="26"/>
        </w:rPr>
      </w:pPr>
    </w:p>
    <w:p w14:paraId="3450727F" w14:textId="77777777" w:rsidR="00F0395B" w:rsidRPr="0086502E" w:rsidRDefault="00F0395B" w:rsidP="00F0395B">
      <w:pPr>
        <w:rPr>
          <w:spacing w:val="5"/>
          <w:sz w:val="26"/>
        </w:rPr>
      </w:pPr>
    </w:p>
    <w:p w14:paraId="0D454490" w14:textId="77777777" w:rsidR="00F0395B" w:rsidRPr="0086502E" w:rsidRDefault="00F0395B" w:rsidP="00F0395B">
      <w:pPr>
        <w:rPr>
          <w:spacing w:val="5"/>
          <w:sz w:val="26"/>
        </w:rPr>
      </w:pPr>
      <w:r w:rsidRPr="0086502E">
        <w:rPr>
          <w:spacing w:val="5"/>
          <w:sz w:val="26"/>
        </w:rPr>
        <w:t>[SIGNED]</w:t>
      </w:r>
    </w:p>
    <w:p w14:paraId="3563F44C" w14:textId="77777777" w:rsidR="00F0395B" w:rsidRPr="0086502E" w:rsidRDefault="00F0395B" w:rsidP="00F0395B">
      <w:pPr>
        <w:rPr>
          <w:spacing w:val="5"/>
          <w:sz w:val="26"/>
        </w:rPr>
      </w:pPr>
    </w:p>
    <w:p w14:paraId="569FD2FC" w14:textId="77777777" w:rsidR="00F0395B" w:rsidRPr="0086502E" w:rsidRDefault="00F0395B" w:rsidP="00F0395B">
      <w:pPr>
        <w:spacing w:line="360" w:lineRule="atLeast"/>
        <w:rPr>
          <w:spacing w:val="5"/>
          <w:sz w:val="26"/>
        </w:rPr>
      </w:pPr>
      <w:r w:rsidRPr="0086502E">
        <w:rPr>
          <w:spacing w:val="5"/>
          <w:sz w:val="26"/>
        </w:rPr>
        <w:t>Anthony Albanese</w:t>
      </w:r>
    </w:p>
    <w:p w14:paraId="4C6E0369" w14:textId="77777777" w:rsidR="00F0395B" w:rsidRPr="0086502E" w:rsidRDefault="00F0395B" w:rsidP="00676F57">
      <w:pPr>
        <w:spacing w:line="360" w:lineRule="atLeast"/>
        <w:rPr>
          <w:sz w:val="26"/>
        </w:rPr>
      </w:pPr>
      <w:r w:rsidRPr="0086502E">
        <w:rPr>
          <w:spacing w:val="5"/>
          <w:sz w:val="26"/>
        </w:rPr>
        <w:t>Prime Minister</w:t>
      </w:r>
      <w:r w:rsidRPr="0086502E">
        <w:rPr>
          <w:sz w:val="26"/>
        </w:rPr>
        <w:br w:type="page"/>
      </w:r>
    </w:p>
    <w:p w14:paraId="3385A245" w14:textId="77777777" w:rsidR="00F0395B" w:rsidRPr="0086502E" w:rsidRDefault="00F0395B" w:rsidP="00F0395B">
      <w:pPr>
        <w:tabs>
          <w:tab w:val="left" w:pos="720"/>
          <w:tab w:val="left" w:pos="1440"/>
          <w:tab w:val="left" w:pos="2160"/>
        </w:tabs>
        <w:spacing w:line="360" w:lineRule="atLeast"/>
        <w:jc w:val="center"/>
        <w:rPr>
          <w:spacing w:val="5"/>
          <w:sz w:val="26"/>
        </w:rPr>
      </w:pPr>
    </w:p>
    <w:p w14:paraId="28AF03B7" w14:textId="77777777" w:rsidR="00F0395B" w:rsidRPr="0086502E" w:rsidRDefault="00F0395B" w:rsidP="00F0395B">
      <w:pPr>
        <w:tabs>
          <w:tab w:val="left" w:pos="720"/>
          <w:tab w:val="left" w:pos="1440"/>
          <w:tab w:val="left" w:pos="2160"/>
        </w:tabs>
        <w:spacing w:line="360" w:lineRule="atLeast"/>
        <w:jc w:val="center"/>
        <w:rPr>
          <w:spacing w:val="5"/>
          <w:sz w:val="26"/>
        </w:rPr>
      </w:pPr>
    </w:p>
    <w:p w14:paraId="5D2E445E" w14:textId="77777777" w:rsidR="00F0395B" w:rsidRPr="0086502E" w:rsidRDefault="00F0395B" w:rsidP="00F0395B">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5301AF87" w14:textId="77777777" w:rsidR="00F0395B" w:rsidRPr="0086502E" w:rsidRDefault="00F0395B" w:rsidP="00F0395B">
      <w:pPr>
        <w:tabs>
          <w:tab w:val="left" w:pos="720"/>
          <w:tab w:val="left" w:pos="1440"/>
          <w:tab w:val="left" w:pos="2160"/>
        </w:tabs>
        <w:spacing w:line="360" w:lineRule="atLeast"/>
        <w:jc w:val="center"/>
        <w:rPr>
          <w:b/>
          <w:spacing w:val="5"/>
          <w:sz w:val="26"/>
        </w:rPr>
      </w:pPr>
    </w:p>
    <w:p w14:paraId="02B79EAB" w14:textId="77777777" w:rsidR="00F0395B" w:rsidRPr="0086502E" w:rsidRDefault="00F0395B" w:rsidP="00F0395B">
      <w:pPr>
        <w:tabs>
          <w:tab w:val="left" w:pos="720"/>
          <w:tab w:val="left" w:pos="1440"/>
          <w:tab w:val="left" w:pos="2160"/>
        </w:tabs>
        <w:spacing w:line="360" w:lineRule="atLeast"/>
        <w:jc w:val="center"/>
        <w:rPr>
          <w:spacing w:val="5"/>
          <w:sz w:val="26"/>
        </w:rPr>
      </w:pPr>
      <w:r w:rsidRPr="0086502E">
        <w:rPr>
          <w:spacing w:val="5"/>
          <w:sz w:val="26"/>
        </w:rPr>
        <w:t>___________________</w:t>
      </w:r>
    </w:p>
    <w:p w14:paraId="594ECAAE" w14:textId="77777777" w:rsidR="00F0395B" w:rsidRPr="0086502E" w:rsidRDefault="00F0395B" w:rsidP="00F0395B">
      <w:pPr>
        <w:tabs>
          <w:tab w:val="left" w:pos="720"/>
          <w:tab w:val="left" w:pos="1440"/>
          <w:tab w:val="left" w:pos="2160"/>
        </w:tabs>
        <w:spacing w:line="360" w:lineRule="atLeast"/>
        <w:rPr>
          <w:spacing w:val="5"/>
          <w:sz w:val="26"/>
        </w:rPr>
      </w:pPr>
    </w:p>
    <w:p w14:paraId="3EC256C5" w14:textId="77777777" w:rsidR="00F0395B" w:rsidRPr="0086502E" w:rsidRDefault="00F0395B" w:rsidP="00F0395B">
      <w:pPr>
        <w:tabs>
          <w:tab w:val="left" w:pos="720"/>
          <w:tab w:val="left" w:pos="1440"/>
          <w:tab w:val="left" w:pos="2160"/>
        </w:tabs>
        <w:spacing w:line="360" w:lineRule="atLeast"/>
        <w:rPr>
          <w:spacing w:val="5"/>
          <w:sz w:val="26"/>
        </w:rPr>
      </w:pPr>
      <w:r w:rsidRPr="0086502E">
        <w:rPr>
          <w:spacing w:val="5"/>
          <w:sz w:val="26"/>
        </w:rPr>
        <w:t>I, DAVID JOHN HURLEY,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4 of the Constitution, hereby appoint </w:t>
      </w:r>
      <w:r w:rsidRPr="0086502E">
        <w:rPr>
          <w:caps/>
          <w:noProof/>
          <w:spacing w:val="5"/>
          <w:sz w:val="26"/>
        </w:rPr>
        <w:t>PATRICK POSSUM GORMAN,</w:t>
      </w:r>
      <w:r w:rsidRPr="0086502E">
        <w:rPr>
          <w:caps/>
          <w:spacing w:val="5"/>
          <w:sz w:val="26"/>
        </w:rPr>
        <w:t xml:space="preserve"> </w:t>
      </w:r>
      <w:r w:rsidRPr="0086502E">
        <w:rPr>
          <w:spacing w:val="5"/>
          <w:sz w:val="26"/>
        </w:rPr>
        <w:t xml:space="preserve">a member of the Federal Executive Council, to administer THE DEPARTMENT OF THE PRIME MINISTER AND CABINET. </w:t>
      </w:r>
    </w:p>
    <w:p w14:paraId="4087A114" w14:textId="77777777" w:rsidR="00F0395B" w:rsidRPr="0086502E" w:rsidRDefault="00F0395B" w:rsidP="00F0395B">
      <w:pPr>
        <w:tabs>
          <w:tab w:val="left" w:pos="720"/>
          <w:tab w:val="left" w:pos="1440"/>
          <w:tab w:val="left" w:pos="2160"/>
        </w:tabs>
        <w:spacing w:line="360" w:lineRule="atLeast"/>
        <w:rPr>
          <w:spacing w:val="5"/>
          <w:sz w:val="26"/>
        </w:rPr>
      </w:pPr>
    </w:p>
    <w:p w14:paraId="2E3B4A1E" w14:textId="77777777" w:rsidR="00F0395B" w:rsidRPr="0086502E" w:rsidRDefault="00F0395B" w:rsidP="00F0395B">
      <w:pPr>
        <w:tabs>
          <w:tab w:val="left" w:pos="720"/>
          <w:tab w:val="left" w:pos="1440"/>
          <w:tab w:val="left" w:pos="2160"/>
        </w:tabs>
        <w:spacing w:line="360" w:lineRule="atLeast"/>
        <w:rPr>
          <w:spacing w:val="5"/>
          <w:sz w:val="26"/>
        </w:rPr>
      </w:pPr>
      <w:r w:rsidRPr="0086502E">
        <w:rPr>
          <w:spacing w:val="5"/>
          <w:sz w:val="26"/>
        </w:rPr>
        <w:t xml:space="preserve">Pursuant to </w:t>
      </w:r>
      <w:r w:rsidR="0086502E" w:rsidRPr="0086502E">
        <w:rPr>
          <w:spacing w:val="5"/>
          <w:sz w:val="26"/>
        </w:rPr>
        <w:t>section 6</w:t>
      </w:r>
      <w:r w:rsidRPr="0086502E">
        <w:rPr>
          <w:spacing w:val="5"/>
          <w:sz w:val="26"/>
        </w:rPr>
        <w:t xml:space="preserve">5 of the Constitution, I direct </w:t>
      </w:r>
      <w:r w:rsidRPr="0086502E">
        <w:rPr>
          <w:caps/>
          <w:noProof/>
          <w:spacing w:val="5"/>
          <w:sz w:val="26"/>
        </w:rPr>
        <w:t>PATRICK POSSUM GORMAN</w:t>
      </w:r>
      <w:r w:rsidRPr="0086502E">
        <w:rPr>
          <w:spacing w:val="5"/>
          <w:sz w:val="26"/>
        </w:rPr>
        <w:t xml:space="preserve"> to hold the offices of PARLIAMENTARY SECRETARY TO THE PRIME MINISTER and PARLIAMENTARY SECRETARY TO THE MINISTER FOR THE PUBLIC SERVICE.</w:t>
      </w:r>
    </w:p>
    <w:p w14:paraId="3397302C" w14:textId="77777777" w:rsidR="00F0395B" w:rsidRPr="0086502E" w:rsidRDefault="00F0395B" w:rsidP="00F0395B">
      <w:pPr>
        <w:tabs>
          <w:tab w:val="left" w:pos="5104"/>
        </w:tabs>
        <w:spacing w:line="360" w:lineRule="atLeast"/>
        <w:ind w:left="5040"/>
        <w:rPr>
          <w:spacing w:val="5"/>
          <w:sz w:val="26"/>
        </w:rPr>
      </w:pPr>
    </w:p>
    <w:p w14:paraId="4A1FE891" w14:textId="77777777" w:rsidR="00F0395B" w:rsidRPr="0086502E" w:rsidRDefault="00F0395B" w:rsidP="00F0395B">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t xml:space="preserve">                     </w:t>
      </w:r>
      <w:r w:rsidR="0086502E" w:rsidRPr="0086502E">
        <w:rPr>
          <w:spacing w:val="5"/>
          <w:sz w:val="26"/>
        </w:rPr>
        <w:t>31 May</w:t>
      </w:r>
      <w:r w:rsidRPr="0086502E">
        <w:rPr>
          <w:spacing w:val="5"/>
          <w:sz w:val="26"/>
        </w:rPr>
        <w:t xml:space="preserve"> 2023</w:t>
      </w:r>
    </w:p>
    <w:p w14:paraId="4529E1AF" w14:textId="77777777" w:rsidR="00F0395B" w:rsidRPr="0086502E" w:rsidRDefault="00F0395B" w:rsidP="00F0395B">
      <w:pPr>
        <w:tabs>
          <w:tab w:val="left" w:pos="5040"/>
        </w:tabs>
        <w:ind w:left="5040"/>
        <w:rPr>
          <w:spacing w:val="5"/>
          <w:sz w:val="26"/>
        </w:rPr>
      </w:pPr>
    </w:p>
    <w:p w14:paraId="72C3DCB3" w14:textId="77777777" w:rsidR="00F0395B" w:rsidRPr="0086502E" w:rsidRDefault="00F0395B" w:rsidP="00F0395B">
      <w:pPr>
        <w:tabs>
          <w:tab w:val="left" w:pos="5040"/>
        </w:tabs>
        <w:rPr>
          <w:spacing w:val="5"/>
          <w:sz w:val="26"/>
        </w:rPr>
      </w:pPr>
    </w:p>
    <w:p w14:paraId="5EF6AEF8" w14:textId="77777777" w:rsidR="00F0395B" w:rsidRPr="0086502E" w:rsidRDefault="00F0395B" w:rsidP="00F0395B">
      <w:pPr>
        <w:tabs>
          <w:tab w:val="left" w:pos="5040"/>
        </w:tabs>
        <w:ind w:left="5040"/>
        <w:rPr>
          <w:spacing w:val="5"/>
          <w:sz w:val="26"/>
        </w:rPr>
      </w:pPr>
    </w:p>
    <w:p w14:paraId="38A34852" w14:textId="77777777" w:rsidR="00F0395B" w:rsidRPr="0086502E" w:rsidRDefault="00F0395B" w:rsidP="00F0395B">
      <w:pPr>
        <w:tabs>
          <w:tab w:val="left" w:pos="5040"/>
        </w:tabs>
        <w:ind w:left="5040"/>
        <w:rPr>
          <w:spacing w:val="5"/>
          <w:sz w:val="26"/>
        </w:rPr>
      </w:pPr>
      <w:r w:rsidRPr="0086502E">
        <w:rPr>
          <w:spacing w:val="5"/>
          <w:sz w:val="26"/>
        </w:rPr>
        <w:t>[SIGNED]</w:t>
      </w:r>
    </w:p>
    <w:p w14:paraId="6B1A3EAA" w14:textId="77777777" w:rsidR="00F0395B" w:rsidRPr="0086502E" w:rsidRDefault="00F0395B" w:rsidP="00F0395B">
      <w:pPr>
        <w:tabs>
          <w:tab w:val="left" w:pos="5040"/>
        </w:tabs>
        <w:ind w:left="5040"/>
        <w:rPr>
          <w:spacing w:val="5"/>
          <w:sz w:val="26"/>
        </w:rPr>
      </w:pPr>
    </w:p>
    <w:p w14:paraId="68E2E788" w14:textId="77777777" w:rsidR="00F0395B" w:rsidRPr="0086502E" w:rsidRDefault="00F0395B" w:rsidP="00F0395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3D93C46" w14:textId="77777777" w:rsidR="00F0395B" w:rsidRPr="0086502E" w:rsidRDefault="00F0395B" w:rsidP="00F0395B">
      <w:pPr>
        <w:tabs>
          <w:tab w:val="left" w:pos="720"/>
          <w:tab w:val="left" w:pos="1440"/>
          <w:tab w:val="left" w:pos="2160"/>
        </w:tabs>
        <w:spacing w:line="360" w:lineRule="atLeast"/>
        <w:rPr>
          <w:spacing w:val="5"/>
          <w:sz w:val="26"/>
        </w:rPr>
      </w:pPr>
    </w:p>
    <w:p w14:paraId="1FEA2A8A" w14:textId="77777777" w:rsidR="00F0395B" w:rsidRPr="0086502E" w:rsidRDefault="00F0395B" w:rsidP="00F0395B">
      <w:pPr>
        <w:rPr>
          <w:spacing w:val="5"/>
          <w:sz w:val="26"/>
        </w:rPr>
      </w:pPr>
    </w:p>
    <w:p w14:paraId="756EB331" w14:textId="77777777" w:rsidR="00F0395B" w:rsidRPr="0086502E" w:rsidRDefault="00F0395B" w:rsidP="00F0395B">
      <w:pPr>
        <w:tabs>
          <w:tab w:val="left" w:pos="720"/>
          <w:tab w:val="left" w:pos="1440"/>
          <w:tab w:val="left" w:pos="2160"/>
        </w:tabs>
        <w:spacing w:line="360" w:lineRule="atLeast"/>
        <w:rPr>
          <w:spacing w:val="5"/>
          <w:sz w:val="26"/>
        </w:rPr>
      </w:pPr>
      <w:r w:rsidRPr="0086502E">
        <w:rPr>
          <w:spacing w:val="5"/>
          <w:sz w:val="26"/>
        </w:rPr>
        <w:t>By His Excellency's Command</w:t>
      </w:r>
    </w:p>
    <w:p w14:paraId="32DD4E72" w14:textId="77777777" w:rsidR="00F0395B" w:rsidRPr="0086502E" w:rsidRDefault="00F0395B" w:rsidP="00F0395B">
      <w:pPr>
        <w:tabs>
          <w:tab w:val="left" w:pos="720"/>
          <w:tab w:val="left" w:pos="1440"/>
          <w:tab w:val="left" w:pos="2160"/>
        </w:tabs>
        <w:rPr>
          <w:spacing w:val="5"/>
          <w:sz w:val="26"/>
        </w:rPr>
      </w:pPr>
    </w:p>
    <w:p w14:paraId="6F1737C3" w14:textId="77777777" w:rsidR="00F0395B" w:rsidRPr="0086502E" w:rsidRDefault="00F0395B" w:rsidP="00F0395B">
      <w:pPr>
        <w:tabs>
          <w:tab w:val="left" w:pos="720"/>
          <w:tab w:val="left" w:pos="1440"/>
          <w:tab w:val="left" w:pos="2160"/>
        </w:tabs>
        <w:rPr>
          <w:spacing w:val="5"/>
          <w:sz w:val="26"/>
        </w:rPr>
      </w:pPr>
    </w:p>
    <w:p w14:paraId="68C33790" w14:textId="77777777" w:rsidR="00F0395B" w:rsidRPr="0086502E" w:rsidRDefault="00F0395B" w:rsidP="00F0395B">
      <w:pPr>
        <w:rPr>
          <w:spacing w:val="5"/>
          <w:sz w:val="26"/>
        </w:rPr>
      </w:pPr>
    </w:p>
    <w:p w14:paraId="243775BE" w14:textId="77777777" w:rsidR="00F0395B" w:rsidRPr="0086502E" w:rsidRDefault="00F0395B" w:rsidP="00F0395B">
      <w:pPr>
        <w:rPr>
          <w:spacing w:val="5"/>
          <w:sz w:val="26"/>
        </w:rPr>
      </w:pPr>
    </w:p>
    <w:p w14:paraId="7EACB91C" w14:textId="77777777" w:rsidR="00F0395B" w:rsidRPr="0086502E" w:rsidRDefault="00F0395B" w:rsidP="00F0395B">
      <w:pPr>
        <w:rPr>
          <w:spacing w:val="5"/>
          <w:sz w:val="26"/>
        </w:rPr>
      </w:pPr>
      <w:r w:rsidRPr="0086502E">
        <w:rPr>
          <w:spacing w:val="5"/>
          <w:sz w:val="26"/>
        </w:rPr>
        <w:t>[SIGNED]</w:t>
      </w:r>
    </w:p>
    <w:p w14:paraId="43466520" w14:textId="77777777" w:rsidR="00F0395B" w:rsidRPr="0086502E" w:rsidRDefault="00F0395B" w:rsidP="00F0395B">
      <w:pPr>
        <w:rPr>
          <w:spacing w:val="5"/>
          <w:sz w:val="26"/>
        </w:rPr>
      </w:pPr>
    </w:p>
    <w:p w14:paraId="7EA2637F" w14:textId="77777777" w:rsidR="00F0395B" w:rsidRPr="0086502E" w:rsidRDefault="00F0395B" w:rsidP="00F0395B">
      <w:pPr>
        <w:spacing w:line="360" w:lineRule="atLeast"/>
        <w:rPr>
          <w:spacing w:val="5"/>
          <w:sz w:val="26"/>
        </w:rPr>
      </w:pPr>
      <w:r w:rsidRPr="0086502E">
        <w:rPr>
          <w:spacing w:val="5"/>
          <w:sz w:val="26"/>
        </w:rPr>
        <w:t>Anthony Albanese</w:t>
      </w:r>
    </w:p>
    <w:p w14:paraId="36D00E67" w14:textId="77777777" w:rsidR="00F0395B" w:rsidRPr="0086502E" w:rsidRDefault="00F0395B" w:rsidP="00676F57">
      <w:pPr>
        <w:spacing w:line="360" w:lineRule="atLeast"/>
        <w:rPr>
          <w:sz w:val="26"/>
        </w:rPr>
      </w:pPr>
      <w:r w:rsidRPr="0086502E">
        <w:rPr>
          <w:spacing w:val="5"/>
          <w:sz w:val="26"/>
        </w:rPr>
        <w:t>Prime Minister</w:t>
      </w:r>
      <w:r w:rsidRPr="0086502E">
        <w:rPr>
          <w:sz w:val="26"/>
        </w:rPr>
        <w:br w:type="page"/>
      </w:r>
    </w:p>
    <w:p w14:paraId="66C54448" w14:textId="77777777" w:rsidR="00F0395B" w:rsidRPr="0086502E" w:rsidRDefault="00F0395B" w:rsidP="00F0395B">
      <w:pPr>
        <w:tabs>
          <w:tab w:val="left" w:pos="720"/>
          <w:tab w:val="left" w:pos="1440"/>
          <w:tab w:val="left" w:pos="2160"/>
        </w:tabs>
        <w:spacing w:line="360" w:lineRule="atLeast"/>
        <w:jc w:val="center"/>
        <w:rPr>
          <w:spacing w:val="5"/>
          <w:sz w:val="26"/>
        </w:rPr>
      </w:pPr>
    </w:p>
    <w:p w14:paraId="38D96735" w14:textId="77777777" w:rsidR="00F0395B" w:rsidRPr="0086502E" w:rsidRDefault="00F0395B" w:rsidP="00F0395B">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0759290F" w14:textId="77777777" w:rsidR="00F0395B" w:rsidRPr="0086502E" w:rsidRDefault="00F0395B" w:rsidP="00F0395B">
      <w:pPr>
        <w:tabs>
          <w:tab w:val="left" w:pos="720"/>
          <w:tab w:val="left" w:pos="1440"/>
          <w:tab w:val="left" w:pos="2160"/>
        </w:tabs>
        <w:spacing w:line="360" w:lineRule="atLeast"/>
        <w:jc w:val="center"/>
        <w:rPr>
          <w:b/>
          <w:spacing w:val="5"/>
          <w:sz w:val="26"/>
        </w:rPr>
      </w:pPr>
    </w:p>
    <w:p w14:paraId="0288DEE6" w14:textId="77777777" w:rsidR="00F0395B" w:rsidRPr="0086502E" w:rsidRDefault="00F0395B" w:rsidP="00F0395B">
      <w:pPr>
        <w:tabs>
          <w:tab w:val="left" w:pos="720"/>
          <w:tab w:val="left" w:pos="1440"/>
          <w:tab w:val="left" w:pos="2160"/>
        </w:tabs>
        <w:spacing w:line="360" w:lineRule="atLeast"/>
        <w:jc w:val="center"/>
        <w:rPr>
          <w:spacing w:val="5"/>
          <w:sz w:val="26"/>
        </w:rPr>
      </w:pPr>
      <w:r w:rsidRPr="0086502E">
        <w:rPr>
          <w:spacing w:val="5"/>
          <w:sz w:val="26"/>
        </w:rPr>
        <w:t>___________________</w:t>
      </w:r>
    </w:p>
    <w:p w14:paraId="57DBC4BE" w14:textId="77777777" w:rsidR="00F0395B" w:rsidRPr="0086502E" w:rsidRDefault="00F0395B" w:rsidP="00F0395B">
      <w:pPr>
        <w:tabs>
          <w:tab w:val="left" w:pos="720"/>
          <w:tab w:val="left" w:pos="1440"/>
          <w:tab w:val="left" w:pos="2160"/>
        </w:tabs>
        <w:spacing w:line="360" w:lineRule="atLeast"/>
        <w:rPr>
          <w:spacing w:val="5"/>
          <w:sz w:val="26"/>
        </w:rPr>
      </w:pPr>
    </w:p>
    <w:p w14:paraId="251786CB" w14:textId="77777777" w:rsidR="00F0395B" w:rsidRPr="0086502E" w:rsidRDefault="00F0395B" w:rsidP="00F0395B">
      <w:pPr>
        <w:tabs>
          <w:tab w:val="left" w:pos="720"/>
          <w:tab w:val="left" w:pos="1440"/>
          <w:tab w:val="left" w:pos="2160"/>
        </w:tabs>
        <w:spacing w:line="360" w:lineRule="atLeast"/>
        <w:rPr>
          <w:spacing w:val="5"/>
          <w:sz w:val="26"/>
          <w:szCs w:val="26"/>
        </w:rPr>
      </w:pPr>
      <w:r w:rsidRPr="0086502E">
        <w:rPr>
          <w:spacing w:val="5"/>
          <w:sz w:val="26"/>
          <w:szCs w:val="26"/>
        </w:rPr>
        <w:t>I, DAVID JOHN HURLEY, Governor</w:t>
      </w:r>
      <w:r w:rsidR="0086502E">
        <w:rPr>
          <w:spacing w:val="5"/>
          <w:sz w:val="26"/>
          <w:szCs w:val="26"/>
        </w:rPr>
        <w:noBreakHyphen/>
      </w:r>
      <w:r w:rsidRPr="0086502E">
        <w:rPr>
          <w:spacing w:val="5"/>
          <w:sz w:val="26"/>
          <w:szCs w:val="26"/>
        </w:rPr>
        <w:t xml:space="preserve">General of the Commonwealth of Australia, pursuant to </w:t>
      </w:r>
      <w:r w:rsidR="0086502E" w:rsidRPr="0086502E">
        <w:rPr>
          <w:spacing w:val="5"/>
          <w:sz w:val="26"/>
          <w:szCs w:val="26"/>
        </w:rPr>
        <w:t>section 6</w:t>
      </w:r>
      <w:r w:rsidRPr="0086502E">
        <w:rPr>
          <w:spacing w:val="5"/>
          <w:sz w:val="26"/>
          <w:szCs w:val="26"/>
        </w:rPr>
        <w:t xml:space="preserve">4 of the Constitution, hereby appoint </w:t>
      </w:r>
      <w:r w:rsidRPr="0086502E">
        <w:rPr>
          <w:caps/>
          <w:noProof/>
          <w:spacing w:val="5"/>
          <w:sz w:val="26"/>
          <w:szCs w:val="26"/>
        </w:rPr>
        <w:t>ANTHONY DAVID CHISHOLM,</w:t>
      </w:r>
      <w:r w:rsidRPr="0086502E">
        <w:rPr>
          <w:caps/>
          <w:spacing w:val="5"/>
          <w:sz w:val="26"/>
          <w:szCs w:val="26"/>
        </w:rPr>
        <w:t xml:space="preserve"> </w:t>
      </w:r>
      <w:r w:rsidRPr="0086502E">
        <w:rPr>
          <w:spacing w:val="5"/>
          <w:sz w:val="26"/>
          <w:szCs w:val="26"/>
        </w:rPr>
        <w:t xml:space="preserve">a member of the Federal Executive Council, to administer THE DEPARTMENT OF EDUCATION and THE DEPARTMENT OF INFRASTRUCTURE, TRANSPORT, REGIONAL DEVELOPMENT, COMMUNICATIONS AND THE ARTS. </w:t>
      </w:r>
    </w:p>
    <w:p w14:paraId="129AD518" w14:textId="77777777" w:rsidR="00F0395B" w:rsidRPr="0086502E" w:rsidRDefault="00F0395B" w:rsidP="00F0395B">
      <w:pPr>
        <w:tabs>
          <w:tab w:val="left" w:pos="720"/>
          <w:tab w:val="left" w:pos="1440"/>
          <w:tab w:val="left" w:pos="2160"/>
        </w:tabs>
        <w:spacing w:line="360" w:lineRule="atLeast"/>
        <w:rPr>
          <w:spacing w:val="5"/>
          <w:sz w:val="26"/>
          <w:szCs w:val="26"/>
        </w:rPr>
      </w:pPr>
    </w:p>
    <w:p w14:paraId="58EDA7CC" w14:textId="77777777" w:rsidR="00F0395B" w:rsidRPr="0086502E" w:rsidRDefault="00F0395B" w:rsidP="00F0395B">
      <w:pPr>
        <w:tabs>
          <w:tab w:val="left" w:pos="720"/>
          <w:tab w:val="left" w:pos="1440"/>
          <w:tab w:val="left" w:pos="2160"/>
        </w:tabs>
        <w:spacing w:line="360" w:lineRule="atLeast"/>
        <w:rPr>
          <w:spacing w:val="5"/>
          <w:sz w:val="26"/>
          <w:szCs w:val="26"/>
        </w:rPr>
      </w:pPr>
      <w:r w:rsidRPr="0086502E">
        <w:rPr>
          <w:spacing w:val="5"/>
          <w:sz w:val="26"/>
          <w:szCs w:val="26"/>
        </w:rPr>
        <w:t xml:space="preserve">Pursuant to </w:t>
      </w:r>
      <w:r w:rsidR="0086502E" w:rsidRPr="0086502E">
        <w:rPr>
          <w:spacing w:val="5"/>
          <w:sz w:val="26"/>
          <w:szCs w:val="26"/>
        </w:rPr>
        <w:t>section 6</w:t>
      </w:r>
      <w:r w:rsidRPr="0086502E">
        <w:rPr>
          <w:spacing w:val="5"/>
          <w:sz w:val="26"/>
          <w:szCs w:val="26"/>
        </w:rPr>
        <w:t xml:space="preserve">5 of the Constitution, I direct </w:t>
      </w:r>
      <w:r w:rsidRPr="0086502E">
        <w:rPr>
          <w:caps/>
          <w:noProof/>
          <w:spacing w:val="5"/>
          <w:sz w:val="26"/>
          <w:szCs w:val="26"/>
        </w:rPr>
        <w:t>ANTHONY DAVID CHISHOLM</w:t>
      </w:r>
      <w:r w:rsidRPr="0086502E">
        <w:rPr>
          <w:spacing w:val="5"/>
          <w:sz w:val="26"/>
          <w:szCs w:val="26"/>
        </w:rPr>
        <w:t xml:space="preserve"> to hold the offices of PARLIAMENTARY SECRETARY TO THE MINISTER FOR EDUCATION and PARLIAMENTARY SECRETARY TO THE </w:t>
      </w:r>
      <w:r w:rsidRPr="0086502E">
        <w:rPr>
          <w:sz w:val="26"/>
          <w:szCs w:val="26"/>
        </w:rPr>
        <w:t>MINISTER FOR INFRASTRUCTURE, TRANSPORT, REGIONAL DEVELOPMENT AND LOCAL GOVERNMENT</w:t>
      </w:r>
      <w:r w:rsidRPr="0086502E">
        <w:rPr>
          <w:spacing w:val="5"/>
          <w:sz w:val="26"/>
          <w:szCs w:val="26"/>
        </w:rPr>
        <w:t>.</w:t>
      </w:r>
    </w:p>
    <w:p w14:paraId="304B3226" w14:textId="77777777" w:rsidR="00F0395B" w:rsidRPr="0086502E" w:rsidRDefault="00F0395B" w:rsidP="00F0395B">
      <w:pPr>
        <w:tabs>
          <w:tab w:val="left" w:pos="5104"/>
        </w:tabs>
        <w:spacing w:line="360" w:lineRule="atLeast"/>
        <w:ind w:left="5040"/>
        <w:rPr>
          <w:spacing w:val="5"/>
          <w:sz w:val="26"/>
        </w:rPr>
      </w:pPr>
    </w:p>
    <w:p w14:paraId="4FCFAB01" w14:textId="77777777" w:rsidR="00F0395B" w:rsidRPr="0086502E" w:rsidRDefault="00F0395B" w:rsidP="00F0395B">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t xml:space="preserve">                      </w:t>
      </w:r>
      <w:r w:rsidR="0086502E" w:rsidRPr="0086502E">
        <w:rPr>
          <w:spacing w:val="5"/>
          <w:sz w:val="26"/>
        </w:rPr>
        <w:t>31 May</w:t>
      </w:r>
      <w:r w:rsidRPr="0086502E">
        <w:rPr>
          <w:spacing w:val="5"/>
          <w:sz w:val="26"/>
        </w:rPr>
        <w:t xml:space="preserve"> 2023</w:t>
      </w:r>
    </w:p>
    <w:p w14:paraId="6CE01EFA" w14:textId="77777777" w:rsidR="00F0395B" w:rsidRPr="0086502E" w:rsidRDefault="00F0395B" w:rsidP="00F0395B">
      <w:pPr>
        <w:tabs>
          <w:tab w:val="left" w:pos="5040"/>
        </w:tabs>
        <w:ind w:left="5040"/>
        <w:rPr>
          <w:spacing w:val="5"/>
          <w:sz w:val="26"/>
        </w:rPr>
      </w:pPr>
    </w:p>
    <w:p w14:paraId="6D113FF3" w14:textId="77777777" w:rsidR="00F0395B" w:rsidRPr="0086502E" w:rsidRDefault="00F0395B" w:rsidP="00F0395B">
      <w:pPr>
        <w:tabs>
          <w:tab w:val="left" w:pos="5040"/>
        </w:tabs>
        <w:rPr>
          <w:spacing w:val="5"/>
          <w:sz w:val="26"/>
        </w:rPr>
      </w:pPr>
    </w:p>
    <w:p w14:paraId="49CF331B" w14:textId="77777777" w:rsidR="00F0395B" w:rsidRPr="0086502E" w:rsidRDefault="00F0395B" w:rsidP="00F0395B">
      <w:pPr>
        <w:tabs>
          <w:tab w:val="left" w:pos="5040"/>
        </w:tabs>
        <w:ind w:left="5040"/>
        <w:rPr>
          <w:spacing w:val="5"/>
          <w:sz w:val="26"/>
        </w:rPr>
      </w:pPr>
      <w:r w:rsidRPr="0086502E">
        <w:rPr>
          <w:spacing w:val="5"/>
          <w:sz w:val="26"/>
        </w:rPr>
        <w:t>[SIGNED]</w:t>
      </w:r>
    </w:p>
    <w:p w14:paraId="2CE866F4" w14:textId="77777777" w:rsidR="00F0395B" w:rsidRPr="0086502E" w:rsidRDefault="00F0395B" w:rsidP="00F0395B">
      <w:pPr>
        <w:tabs>
          <w:tab w:val="left" w:pos="5040"/>
        </w:tabs>
        <w:ind w:left="5040"/>
        <w:rPr>
          <w:spacing w:val="5"/>
          <w:sz w:val="26"/>
        </w:rPr>
      </w:pPr>
    </w:p>
    <w:p w14:paraId="6AC277CE" w14:textId="77777777" w:rsidR="00F0395B" w:rsidRPr="0086502E" w:rsidRDefault="00F0395B" w:rsidP="00F0395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17AF985" w14:textId="77777777" w:rsidR="00F0395B" w:rsidRPr="0086502E" w:rsidRDefault="00F0395B" w:rsidP="00F0395B">
      <w:pPr>
        <w:tabs>
          <w:tab w:val="left" w:pos="720"/>
          <w:tab w:val="left" w:pos="1440"/>
          <w:tab w:val="left" w:pos="2160"/>
        </w:tabs>
        <w:spacing w:line="360" w:lineRule="atLeast"/>
        <w:rPr>
          <w:spacing w:val="5"/>
          <w:sz w:val="26"/>
        </w:rPr>
      </w:pPr>
    </w:p>
    <w:p w14:paraId="25C33B6F" w14:textId="77777777" w:rsidR="00F0395B" w:rsidRPr="0086502E" w:rsidRDefault="00F0395B" w:rsidP="00F0395B">
      <w:pPr>
        <w:rPr>
          <w:spacing w:val="5"/>
          <w:sz w:val="26"/>
        </w:rPr>
      </w:pPr>
    </w:p>
    <w:p w14:paraId="4DCBDC2D" w14:textId="77777777" w:rsidR="00F0395B" w:rsidRPr="0086502E" w:rsidRDefault="00F0395B" w:rsidP="00F0395B">
      <w:pPr>
        <w:tabs>
          <w:tab w:val="left" w:pos="720"/>
          <w:tab w:val="left" w:pos="1440"/>
          <w:tab w:val="left" w:pos="2160"/>
        </w:tabs>
        <w:spacing w:line="360" w:lineRule="atLeast"/>
        <w:rPr>
          <w:spacing w:val="5"/>
          <w:sz w:val="26"/>
        </w:rPr>
      </w:pPr>
      <w:r w:rsidRPr="0086502E">
        <w:rPr>
          <w:spacing w:val="5"/>
          <w:sz w:val="26"/>
        </w:rPr>
        <w:t>By His Excellency's Command</w:t>
      </w:r>
    </w:p>
    <w:p w14:paraId="20CA95CC" w14:textId="77777777" w:rsidR="00F0395B" w:rsidRPr="0086502E" w:rsidRDefault="00F0395B" w:rsidP="00F0395B">
      <w:pPr>
        <w:tabs>
          <w:tab w:val="left" w:pos="720"/>
          <w:tab w:val="left" w:pos="1440"/>
          <w:tab w:val="left" w:pos="2160"/>
        </w:tabs>
        <w:rPr>
          <w:spacing w:val="5"/>
          <w:sz w:val="26"/>
        </w:rPr>
      </w:pPr>
    </w:p>
    <w:p w14:paraId="16E178B8" w14:textId="77777777" w:rsidR="00F0395B" w:rsidRPr="0086502E" w:rsidRDefault="00F0395B" w:rsidP="00F0395B">
      <w:pPr>
        <w:tabs>
          <w:tab w:val="left" w:pos="720"/>
          <w:tab w:val="left" w:pos="1440"/>
          <w:tab w:val="left" w:pos="2160"/>
        </w:tabs>
        <w:rPr>
          <w:spacing w:val="5"/>
          <w:sz w:val="26"/>
        </w:rPr>
      </w:pPr>
    </w:p>
    <w:p w14:paraId="62E0FADE" w14:textId="77777777" w:rsidR="00F0395B" w:rsidRPr="0086502E" w:rsidRDefault="00F0395B" w:rsidP="00F0395B">
      <w:pPr>
        <w:rPr>
          <w:spacing w:val="5"/>
          <w:sz w:val="26"/>
        </w:rPr>
      </w:pPr>
      <w:r w:rsidRPr="0086502E">
        <w:rPr>
          <w:spacing w:val="5"/>
          <w:sz w:val="26"/>
        </w:rPr>
        <w:t>[SIGNED]</w:t>
      </w:r>
    </w:p>
    <w:p w14:paraId="6C04F02F" w14:textId="77777777" w:rsidR="00F0395B" w:rsidRPr="0086502E" w:rsidRDefault="00F0395B" w:rsidP="00F0395B">
      <w:pPr>
        <w:rPr>
          <w:spacing w:val="5"/>
          <w:sz w:val="26"/>
        </w:rPr>
      </w:pPr>
    </w:p>
    <w:p w14:paraId="147F3D9A" w14:textId="77777777" w:rsidR="00F0395B" w:rsidRPr="0086502E" w:rsidRDefault="00F0395B" w:rsidP="00F0395B">
      <w:pPr>
        <w:spacing w:line="360" w:lineRule="atLeast"/>
        <w:rPr>
          <w:spacing w:val="5"/>
          <w:sz w:val="26"/>
        </w:rPr>
      </w:pPr>
      <w:r w:rsidRPr="0086502E">
        <w:rPr>
          <w:spacing w:val="5"/>
          <w:sz w:val="26"/>
        </w:rPr>
        <w:t>Anthony Albanese</w:t>
      </w:r>
    </w:p>
    <w:p w14:paraId="706B009A" w14:textId="77777777" w:rsidR="00A46352" w:rsidRPr="0086502E" w:rsidRDefault="00F0395B" w:rsidP="00F0395B">
      <w:pPr>
        <w:spacing w:line="360" w:lineRule="atLeast"/>
        <w:rPr>
          <w:spacing w:val="5"/>
          <w:sz w:val="26"/>
        </w:rPr>
      </w:pPr>
      <w:r w:rsidRPr="0086502E">
        <w:rPr>
          <w:spacing w:val="5"/>
          <w:sz w:val="26"/>
        </w:rPr>
        <w:t>Prime Minister</w:t>
      </w:r>
    </w:p>
    <w:p w14:paraId="540314F9" w14:textId="77777777" w:rsidR="002632B7" w:rsidRPr="0086502E" w:rsidRDefault="002632B7" w:rsidP="002632B7">
      <w:pPr>
        <w:pStyle w:val="ActHead3"/>
        <w:pageBreakBefore/>
      </w:pPr>
      <w:bookmarkStart w:id="45" w:name="_Toc178168424"/>
      <w:r w:rsidRPr="001323D4">
        <w:rPr>
          <w:rStyle w:val="CharDivNo"/>
        </w:rPr>
        <w:lastRenderedPageBreak/>
        <w:t>Division 6</w:t>
      </w:r>
      <w:r w:rsidRPr="0086502E">
        <w:t>—</w:t>
      </w:r>
      <w:r w:rsidRPr="001323D4">
        <w:rPr>
          <w:rStyle w:val="CharDivText"/>
        </w:rPr>
        <w:t xml:space="preserve">Instruments made on </w:t>
      </w:r>
      <w:r w:rsidR="0086502E" w:rsidRPr="001323D4">
        <w:rPr>
          <w:rStyle w:val="CharDivText"/>
        </w:rPr>
        <w:t>29 July</w:t>
      </w:r>
      <w:r w:rsidRPr="001323D4">
        <w:rPr>
          <w:rStyle w:val="CharDivText"/>
        </w:rPr>
        <w:t xml:space="preserve"> 2024</w:t>
      </w:r>
      <w:bookmarkEnd w:id="45"/>
    </w:p>
    <w:p w14:paraId="15486635" w14:textId="77777777" w:rsidR="002632B7" w:rsidRPr="0086502E" w:rsidRDefault="002632B7" w:rsidP="002632B7">
      <w:pPr>
        <w:pStyle w:val="ActHead5"/>
      </w:pPr>
      <w:bookmarkStart w:id="46" w:name="_Toc178168425"/>
      <w:r w:rsidRPr="001323D4">
        <w:rPr>
          <w:rStyle w:val="CharSectno"/>
        </w:rPr>
        <w:t>4</w:t>
      </w:r>
      <w:r w:rsidR="0086502E" w:rsidRPr="001323D4">
        <w:rPr>
          <w:rStyle w:val="CharSectno"/>
        </w:rPr>
        <w:noBreakHyphen/>
      </w:r>
      <w:r w:rsidRPr="001323D4">
        <w:rPr>
          <w:rStyle w:val="CharSectno"/>
        </w:rPr>
        <w:t>6</w:t>
      </w:r>
      <w:r w:rsidRPr="0086502E">
        <w:t xml:space="preserve">  Copies of instruments made on </w:t>
      </w:r>
      <w:r w:rsidR="0086502E" w:rsidRPr="0086502E">
        <w:t>29 July</w:t>
      </w:r>
      <w:r w:rsidR="00C816DF" w:rsidRPr="0086502E">
        <w:t xml:space="preserve"> 2024</w:t>
      </w:r>
      <w:bookmarkEnd w:id="46"/>
    </w:p>
    <w:p w14:paraId="1585B940" w14:textId="77777777" w:rsidR="002632B7" w:rsidRPr="0086502E" w:rsidRDefault="002632B7" w:rsidP="002632B7">
      <w:pPr>
        <w:pStyle w:val="subsection"/>
      </w:pPr>
      <w:r w:rsidRPr="0086502E">
        <w:tab/>
      </w:r>
      <w:r w:rsidRPr="0086502E">
        <w:tab/>
        <w:t>This section sets out copies of the instruments made by the Governor</w:t>
      </w:r>
      <w:r w:rsidR="0086502E">
        <w:noBreakHyphen/>
      </w:r>
      <w:r w:rsidRPr="0086502E">
        <w:t xml:space="preserve">General on </w:t>
      </w:r>
      <w:r w:rsidR="0086502E" w:rsidRPr="0086502E">
        <w:t>29 July</w:t>
      </w:r>
      <w:r w:rsidR="00C816DF" w:rsidRPr="0086502E">
        <w:t xml:space="preserve"> 2024</w:t>
      </w:r>
      <w:r w:rsidRPr="0086502E">
        <w:t>.</w:t>
      </w:r>
    </w:p>
    <w:p w14:paraId="4620965B" w14:textId="77777777" w:rsidR="002632B7" w:rsidRPr="0086502E" w:rsidRDefault="002632B7" w:rsidP="002632B7">
      <w:pPr>
        <w:pStyle w:val="notetext"/>
      </w:pPr>
      <w:r w:rsidRPr="0086502E">
        <w:t>Note:</w:t>
      </w:r>
      <w:r w:rsidRPr="0086502E">
        <w:tab/>
        <w:t>The original instrument</w:t>
      </w:r>
      <w:r w:rsidR="007F7DA5">
        <w:t>s</w:t>
      </w:r>
      <w:r w:rsidRPr="0086502E">
        <w:t xml:space="preserve"> can be viewed on the website of the Department of the Prime Minister and Cabinet (https://www.pmc.gov.au).</w:t>
      </w:r>
    </w:p>
    <w:p w14:paraId="6B34ED2F" w14:textId="77777777" w:rsidR="00895D25" w:rsidRPr="0086502E" w:rsidRDefault="00703936">
      <w:pPr>
        <w:spacing w:line="240" w:lineRule="auto"/>
        <w:rPr>
          <w:sz w:val="26"/>
        </w:rPr>
      </w:pPr>
      <w:r w:rsidRPr="0086502E">
        <w:rPr>
          <w:sz w:val="26"/>
        </w:rPr>
        <w:br w:type="page"/>
      </w:r>
    </w:p>
    <w:p w14:paraId="687C12E4" w14:textId="77777777" w:rsidR="00FD341B" w:rsidRPr="0086502E" w:rsidRDefault="00FD341B" w:rsidP="00FD341B">
      <w:pPr>
        <w:jc w:val="center"/>
        <w:rPr>
          <w:sz w:val="28"/>
        </w:rPr>
      </w:pPr>
      <w:r w:rsidRPr="0086502E">
        <w:rPr>
          <w:b/>
          <w:sz w:val="28"/>
        </w:rPr>
        <w:lastRenderedPageBreak/>
        <w:t xml:space="preserve">REVOCATION OF APPOINTMENTS OF MINISTERS OF STATE </w:t>
      </w:r>
    </w:p>
    <w:p w14:paraId="7AEDA78A"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0A415CDC" w14:textId="77777777" w:rsidR="00FD341B" w:rsidRPr="0086502E" w:rsidRDefault="00FD341B" w:rsidP="00FD341B">
      <w:pPr>
        <w:rPr>
          <w:sz w:val="26"/>
        </w:rPr>
      </w:pPr>
    </w:p>
    <w:p w14:paraId="089423FD" w14:textId="77777777" w:rsidR="00FD341B" w:rsidRPr="0086502E" w:rsidRDefault="00FD341B" w:rsidP="00FD341B">
      <w:pPr>
        <w:rPr>
          <w:sz w:val="26"/>
          <w:szCs w:val="26"/>
        </w:rPr>
      </w:pPr>
      <w:r w:rsidRPr="0086502E">
        <w:rPr>
          <w:sz w:val="26"/>
          <w:szCs w:val="26"/>
        </w:rPr>
        <w:t>I, SAM MOSTYN AC, Governor</w:t>
      </w:r>
      <w:r w:rsidR="0086502E">
        <w:rPr>
          <w:sz w:val="26"/>
          <w:szCs w:val="26"/>
        </w:rPr>
        <w:noBreakHyphen/>
      </w:r>
      <w:r w:rsidRPr="0086502E">
        <w:rPr>
          <w:sz w:val="26"/>
          <w:szCs w:val="26"/>
        </w:rPr>
        <w:t xml:space="preserve">General of the Commonwealth of Australia, pursuant to </w:t>
      </w:r>
      <w:r w:rsidR="0086502E" w:rsidRPr="0086502E">
        <w:rPr>
          <w:sz w:val="26"/>
          <w:szCs w:val="26"/>
        </w:rPr>
        <w:t>sections 6</w:t>
      </w:r>
      <w:r w:rsidRPr="0086502E">
        <w:rPr>
          <w:sz w:val="26"/>
          <w:szCs w:val="26"/>
        </w:rPr>
        <w:t>4 and 65 of the Constitution, hereby revoke the appointments of:</w:t>
      </w:r>
    </w:p>
    <w:p w14:paraId="36356000" w14:textId="77777777" w:rsidR="00FD341B" w:rsidRPr="0086502E" w:rsidRDefault="00FD341B" w:rsidP="00FD341B">
      <w:pPr>
        <w:rPr>
          <w:sz w:val="26"/>
          <w:szCs w:val="26"/>
        </w:rPr>
      </w:pPr>
    </w:p>
    <w:p w14:paraId="38B0B798"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LINDA JEAN BURNEY to administer THE DEPARTMENT OF THE PRIME MINISTER AND CABINET and to hold the office of MINISTER FOR INDIGENOUS AUSTRALIANS</w:t>
      </w:r>
    </w:p>
    <w:p w14:paraId="6E8002A8"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JULIE MAREE COLLINS to administer THE DEPARTMENT OF SOCIAL SERVICES and THE DEPARTMENT OF THE TREASURY and to hold the offices of MINISTER FOR HOUSING and MINISTER FOR HOMELESSNESS and MINISTER FOR SMALL BUSINESS</w:t>
      </w:r>
    </w:p>
    <w:p w14:paraId="3FF2C8F6"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ANTHONY STEPHEN BURKE to administer THE DEPARTMENT OF EMPLOYMENT AND WORKPLACE RELATIONS and THE DEPARTMENT OF INFRASTRUCTURE, TRANSPORT, REGIONAL DEVELOPMENT, COMMUNICATIONS AND THE ARTS and THE DEPARTMENT OF EMPLOYMENT AND WORKPLACE RELATIONS and to hold the offices of MINISTER FOR EMPLOYMENT AND WORKPLACE RELATIONS and MINISTER FOR THE ARTS</w:t>
      </w:r>
    </w:p>
    <w:p w14:paraId="60146ECA"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BRENDAN PATRICK O’CONNOR to administer THE DEPARTMENT OF EMPLOYMENT AND WORKPLACE RELATIONS and to hold the office of MINISTER FOR SKILLS AND TRAINING</w:t>
      </w:r>
    </w:p>
    <w:p w14:paraId="0AEB2B08"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MURRAY PATRICK WATT to administer THE DEPARTMENT OF AGRICULTURE, FISHERIES AND FORESTRY and THE DEPARTMENT OF HOME AFFAIRS and to hold the offices of MINISTER FOR AGRICULTURE, FISHERIES AND FORESTRY and MINISTER FOR EMERGENCY MANAGEMENT</w:t>
      </w:r>
    </w:p>
    <w:p w14:paraId="7ADE77BE"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CLARE ELLEN O’NEIL to administer THE DEPARTMENT OF HOME AFFAIRS and THE DEPARTMENT OF DEFENCE and to hold the offices of MINISTER FOR HOME AFFAIRS and MINISTER FOR CYBER SECURITY</w:t>
      </w:r>
    </w:p>
    <w:p w14:paraId="43A4A9D0" w14:textId="77777777" w:rsidR="00FD341B" w:rsidRPr="0086502E" w:rsidRDefault="00FD341B" w:rsidP="00FD341B">
      <w:pPr>
        <w:tabs>
          <w:tab w:val="left" w:pos="567"/>
        </w:tabs>
        <w:spacing w:after="240"/>
        <w:rPr>
          <w:sz w:val="26"/>
          <w:szCs w:val="26"/>
        </w:rPr>
      </w:pPr>
    </w:p>
    <w:p w14:paraId="1F1358B9" w14:textId="77777777" w:rsidR="00FD341B" w:rsidRPr="0086502E" w:rsidRDefault="00FD341B" w:rsidP="00FD341B">
      <w:pPr>
        <w:tabs>
          <w:tab w:val="left" w:pos="567"/>
        </w:tabs>
        <w:spacing w:after="240"/>
        <w:rPr>
          <w:sz w:val="26"/>
          <w:szCs w:val="26"/>
        </w:rPr>
      </w:pPr>
    </w:p>
    <w:p w14:paraId="443F619C"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lastRenderedPageBreak/>
        <w:t>PATRICK MARTIN CONROY to administer THE DEPARTMENT OF DEFENCE and THE DEPARTMENT OF FOREIGN AFFAIRS AND TRADE and to hold the offices of MINISTER FOR DEFENCE INDUSTRY and MINISTER FOR INTERNATIONAL DEVELOPMENT AND THE PACIFIC</w:t>
      </w:r>
    </w:p>
    <w:p w14:paraId="4E90848C"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ANDREW JAMES GILES to administer THE DEPARTMENT OF HOME AFFAIRS and to hold the office of MINISTER FOR IMMIGRATION, CITIZENSHIP AND MULTICULTURAL AFFAIRS</w:t>
      </w:r>
    </w:p>
    <w:p w14:paraId="1939D7C3"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PATRICK POSSUM GORMAN to administer THE DEPARTMENT OF THE PRIME MINISTER AND CABINET and to hold the offices of PARLIAMENTARY SECRETARY TO THE PRIME MINISTER and PARLIAMENTARY SECRETARY TO THE MINISTER FOR THE PUBLIC SERVICE</w:t>
      </w:r>
    </w:p>
    <w:p w14:paraId="5B1712B4"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MALARNDIRRI BARBARA ANNE MCCARTHY to administer THE DEPARTMENT OF THE PRIME MINISTER AND CABINET and THE DEPARTMENT OF HEALTH AND AGED CARE and to hold the offices of PARLIAMENTARY SECRETARY TO THE MINISTER FOR INDIGENOUS AUSTRALIANS and PARLIAMENTARY SECRETARY TO THE MINISTER FOR HEALTH AND AGED CARE</w:t>
      </w:r>
    </w:p>
    <w:p w14:paraId="1F356C71"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TIMOTHY AYRES to administer THE DEPARTMENT OF FOREIGN AFFAIRS and THE DEPARTMENT OF INDUSTRY, SCIENCE AND RESEARCH and to hold the offices of PARLIAMENTARY SECRETARY TO THE MINISTER FOR TRADE AND TOURISM and PARLIAMENTARY SECRETARY TO THE MINISTER FOR INDUSTRY AND SCIENCE</w:t>
      </w:r>
    </w:p>
    <w:p w14:paraId="5F8DF7DA"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MATTHEW JAMES THISTLETHWAITE to administer THE DEPARTMENT OF DEFENCE and THE DEPARTMENT OF VETERANS’ AFFAIRS and THE ATTORNEY</w:t>
      </w:r>
      <w:r w:rsidR="0086502E">
        <w:rPr>
          <w:sz w:val="26"/>
          <w:szCs w:val="26"/>
        </w:rPr>
        <w:noBreakHyphen/>
      </w:r>
      <w:r w:rsidRPr="0086502E">
        <w:rPr>
          <w:sz w:val="26"/>
          <w:szCs w:val="26"/>
        </w:rPr>
        <w:t>GENERAL’S DEPARTMENT and to hold the offices of PARLIAMENTARY SECRETARY TO THE MINISTER FOR DEFENCE and PARLIAMENTARY SECRETARY TO THE MINISTER FOR VETERANS’ AFFAIRS and PARLIAMENTARY SECRETARY TO THE ATTORNEY</w:t>
      </w:r>
      <w:r w:rsidR="0086502E">
        <w:rPr>
          <w:sz w:val="26"/>
          <w:szCs w:val="26"/>
        </w:rPr>
        <w:noBreakHyphen/>
      </w:r>
      <w:r w:rsidRPr="0086502E">
        <w:rPr>
          <w:sz w:val="26"/>
          <w:szCs w:val="26"/>
        </w:rPr>
        <w:t>GENERAL</w:t>
      </w:r>
    </w:p>
    <w:p w14:paraId="646A4700"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 xml:space="preserve">ANTHONY DAVID CHISHOLM to administer THE DEPARTMENT OF EDUCATION and THE DEPARTMENT OF INFRASTRUCTURE, TRANSPORT, REGIONAL DEVELOPMENT, COMMUNICATIONS AND THE ARTS and to hold the offices of PARLIAMENTARY SECRETARY TO THE MINISTER FOR EDUCATION and </w:t>
      </w:r>
      <w:r w:rsidRPr="0086502E">
        <w:rPr>
          <w:sz w:val="26"/>
          <w:szCs w:val="26"/>
        </w:rPr>
        <w:lastRenderedPageBreak/>
        <w:t>PARLIAMENTARY SECRETARY TO THE MINISTER FOR INFRASTRUCTURE, TRANSPORT, REGIONAL DEVELOPMENT AND LOCAL GOVERNMENT</w:t>
      </w:r>
    </w:p>
    <w:p w14:paraId="5C32BEEA"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GERARDINE MARY KEARNEY to administer THE DEPARTMENT OF HEALTH AND AGED CARE and to hold the office of PARLIAMENTARY SECRETARY TO THE MINISTER FOR HEALTH AND AGED CARE</w:t>
      </w:r>
    </w:p>
    <w:p w14:paraId="21D2F0C6"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JENNIFER RYLL MCALLISTER to administer THE DEPARTMENT OF CLIMATE CHANGE, ENERGY, THE ENVIRONMENT AND WATER and to hold the office of PARLIAMENTARY SECRETARY TO THE MINISTER FOR CLIMATE CHANGE AND ENERGY</w:t>
      </w:r>
    </w:p>
    <w:p w14:paraId="346BA6A2" w14:textId="77777777" w:rsidR="00FD341B" w:rsidRPr="0086502E" w:rsidRDefault="00FD341B" w:rsidP="00FD341B">
      <w:pPr>
        <w:numPr>
          <w:ilvl w:val="0"/>
          <w:numId w:val="21"/>
        </w:numPr>
        <w:tabs>
          <w:tab w:val="left" w:pos="567"/>
        </w:tabs>
        <w:spacing w:after="240" w:line="240" w:lineRule="auto"/>
        <w:ind w:left="567" w:hanging="567"/>
        <w:rPr>
          <w:sz w:val="26"/>
          <w:szCs w:val="26"/>
        </w:rPr>
      </w:pPr>
      <w:r w:rsidRPr="0086502E">
        <w:rPr>
          <w:sz w:val="26"/>
          <w:szCs w:val="26"/>
        </w:rPr>
        <w:t>CAROL LOUISE BROWN to administer THE DEPARTMENT OF INFRASTRUCTURE, TRANSPORT, REGIONAL DEVELOPMENT, COMMUNICATIONS AND THE ARTS and to hold the office of PARLIAMENTARY SECRETARY TO THE MINISTER FOR INFRASTRUCTURE, TRANSPORT, REGIONAL DEVELOPMENT AND LOCAL GOVERNMENT</w:t>
      </w:r>
    </w:p>
    <w:p w14:paraId="20E4725D" w14:textId="77777777" w:rsidR="00FD341B" w:rsidRPr="0086502E" w:rsidRDefault="00FD341B" w:rsidP="00FD341B">
      <w:pPr>
        <w:ind w:left="1440" w:hanging="1440"/>
        <w:rPr>
          <w:sz w:val="20"/>
          <w:szCs w:val="16"/>
        </w:rPr>
      </w:pPr>
    </w:p>
    <w:p w14:paraId="770427A2" w14:textId="77777777" w:rsidR="00FD341B" w:rsidRPr="0086502E" w:rsidRDefault="00FD341B" w:rsidP="00FD341B">
      <w:pPr>
        <w:ind w:left="1440" w:hanging="1440"/>
        <w:rPr>
          <w:sz w:val="26"/>
        </w:rPr>
      </w:pPr>
      <w:r w:rsidRPr="0086502E">
        <w:rPr>
          <w:sz w:val="26"/>
        </w:rPr>
        <w:t xml:space="preserve">Given under my hand on </w:t>
      </w:r>
      <w:r w:rsidRPr="0086502E">
        <w:rPr>
          <w:sz w:val="26"/>
        </w:rPr>
        <w:tab/>
      </w:r>
      <w:r w:rsidR="0086502E" w:rsidRPr="0086502E">
        <w:rPr>
          <w:sz w:val="26"/>
        </w:rPr>
        <w:t>29 July</w:t>
      </w:r>
      <w:r w:rsidRPr="0086502E">
        <w:rPr>
          <w:sz w:val="26"/>
        </w:rPr>
        <w:t xml:space="preserve"> 2024</w:t>
      </w:r>
    </w:p>
    <w:p w14:paraId="7571677C" w14:textId="77777777" w:rsidR="00FD341B" w:rsidRPr="0086502E" w:rsidRDefault="00FD341B" w:rsidP="00FD341B">
      <w:pPr>
        <w:tabs>
          <w:tab w:val="left" w:pos="5040"/>
          <w:tab w:val="left" w:pos="6120"/>
        </w:tabs>
        <w:spacing w:line="360" w:lineRule="atLeast"/>
        <w:jc w:val="right"/>
        <w:rPr>
          <w:spacing w:val="5"/>
          <w:sz w:val="26"/>
        </w:rPr>
      </w:pPr>
    </w:p>
    <w:p w14:paraId="1A9C0725" w14:textId="77777777" w:rsidR="00FD341B" w:rsidRPr="0086502E" w:rsidRDefault="00FD341B" w:rsidP="00FD341B">
      <w:pPr>
        <w:tabs>
          <w:tab w:val="left" w:pos="5040"/>
          <w:tab w:val="left" w:pos="6120"/>
        </w:tabs>
        <w:spacing w:line="360" w:lineRule="atLeast"/>
        <w:jc w:val="right"/>
        <w:rPr>
          <w:spacing w:val="5"/>
          <w:sz w:val="26"/>
        </w:rPr>
      </w:pPr>
    </w:p>
    <w:p w14:paraId="6ECADD19" w14:textId="77777777" w:rsidR="00FD341B" w:rsidRPr="0086502E" w:rsidRDefault="00FD341B" w:rsidP="00FD341B">
      <w:pPr>
        <w:tabs>
          <w:tab w:val="left" w:pos="5040"/>
          <w:tab w:val="left" w:pos="6120"/>
        </w:tabs>
        <w:spacing w:line="360" w:lineRule="atLeast"/>
        <w:jc w:val="right"/>
        <w:rPr>
          <w:spacing w:val="5"/>
          <w:sz w:val="26"/>
        </w:rPr>
      </w:pPr>
    </w:p>
    <w:p w14:paraId="7790ECEF" w14:textId="77777777" w:rsidR="00FD341B" w:rsidRPr="0086502E" w:rsidRDefault="00FD341B" w:rsidP="00FD341B">
      <w:pPr>
        <w:tabs>
          <w:tab w:val="left" w:pos="5040"/>
          <w:tab w:val="left" w:pos="6120"/>
        </w:tabs>
        <w:spacing w:line="360" w:lineRule="atLeast"/>
        <w:jc w:val="right"/>
        <w:rPr>
          <w:spacing w:val="5"/>
          <w:sz w:val="26"/>
        </w:rPr>
      </w:pPr>
    </w:p>
    <w:p w14:paraId="0DDE798C" w14:textId="77777777" w:rsidR="00FD341B" w:rsidRPr="0086502E" w:rsidRDefault="00FD341B" w:rsidP="00FD341B">
      <w:pPr>
        <w:tabs>
          <w:tab w:val="left" w:pos="5040"/>
          <w:tab w:val="left" w:pos="6120"/>
        </w:tabs>
        <w:spacing w:line="360" w:lineRule="atLeast"/>
        <w:jc w:val="right"/>
        <w:rPr>
          <w:spacing w:val="5"/>
          <w:sz w:val="26"/>
        </w:rPr>
      </w:pPr>
      <w:r w:rsidRPr="0086502E">
        <w:rPr>
          <w:spacing w:val="5"/>
          <w:sz w:val="26"/>
        </w:rPr>
        <w:t>[SIGNED]</w:t>
      </w:r>
    </w:p>
    <w:p w14:paraId="2AE9B8EB" w14:textId="77777777" w:rsidR="00FD341B" w:rsidRPr="0086502E" w:rsidRDefault="00FD341B" w:rsidP="00FD341B">
      <w:pPr>
        <w:tabs>
          <w:tab w:val="left" w:pos="5040"/>
          <w:tab w:val="left" w:pos="6120"/>
        </w:tabs>
        <w:spacing w:line="360" w:lineRule="atLeast"/>
        <w:jc w:val="right"/>
        <w:rPr>
          <w:sz w:val="26"/>
        </w:rPr>
      </w:pPr>
      <w:r w:rsidRPr="0086502E">
        <w:rPr>
          <w:sz w:val="26"/>
        </w:rPr>
        <w:t>Governor</w:t>
      </w:r>
      <w:r w:rsidR="0086502E">
        <w:rPr>
          <w:sz w:val="26"/>
        </w:rPr>
        <w:noBreakHyphen/>
      </w:r>
      <w:r w:rsidRPr="0086502E">
        <w:rPr>
          <w:sz w:val="26"/>
        </w:rPr>
        <w:t>General</w:t>
      </w:r>
    </w:p>
    <w:p w14:paraId="6367C6AB" w14:textId="77777777" w:rsidR="00FD341B" w:rsidRPr="0086502E" w:rsidRDefault="00FD341B" w:rsidP="00FD341B">
      <w:pPr>
        <w:tabs>
          <w:tab w:val="left" w:pos="720"/>
          <w:tab w:val="left" w:pos="1440"/>
          <w:tab w:val="left" w:pos="2160"/>
        </w:tabs>
        <w:spacing w:line="360" w:lineRule="atLeast"/>
        <w:rPr>
          <w:spacing w:val="5"/>
          <w:sz w:val="26"/>
        </w:rPr>
      </w:pPr>
      <w:r w:rsidRPr="0086502E">
        <w:rPr>
          <w:sz w:val="26"/>
        </w:rPr>
        <w:t>By Her Excellency's Command</w:t>
      </w:r>
    </w:p>
    <w:p w14:paraId="1F3D69E9" w14:textId="77777777" w:rsidR="00FD341B" w:rsidRPr="0086502E" w:rsidRDefault="00FD341B" w:rsidP="00FD341B">
      <w:pPr>
        <w:rPr>
          <w:spacing w:val="5"/>
          <w:sz w:val="26"/>
        </w:rPr>
      </w:pPr>
    </w:p>
    <w:p w14:paraId="1214D6AE" w14:textId="77777777" w:rsidR="00FD341B" w:rsidRPr="0086502E" w:rsidRDefault="00FD341B" w:rsidP="00FD341B">
      <w:pPr>
        <w:rPr>
          <w:spacing w:val="5"/>
          <w:sz w:val="26"/>
        </w:rPr>
      </w:pPr>
    </w:p>
    <w:p w14:paraId="447C8C2E" w14:textId="77777777" w:rsidR="00FD341B" w:rsidRPr="0086502E" w:rsidRDefault="00FD341B" w:rsidP="00FD341B">
      <w:pPr>
        <w:rPr>
          <w:spacing w:val="5"/>
          <w:sz w:val="26"/>
        </w:rPr>
      </w:pPr>
    </w:p>
    <w:p w14:paraId="791A98AC" w14:textId="77777777" w:rsidR="00FD341B" w:rsidRPr="0086502E" w:rsidRDefault="00FD341B" w:rsidP="00FD341B">
      <w:pPr>
        <w:rPr>
          <w:spacing w:val="5"/>
          <w:sz w:val="26"/>
        </w:rPr>
      </w:pPr>
    </w:p>
    <w:p w14:paraId="0C600822" w14:textId="77777777" w:rsidR="00FD341B" w:rsidRPr="0086502E" w:rsidRDefault="00FD341B" w:rsidP="00FD341B">
      <w:pPr>
        <w:rPr>
          <w:spacing w:val="5"/>
          <w:sz w:val="26"/>
        </w:rPr>
      </w:pPr>
    </w:p>
    <w:p w14:paraId="5B24A763" w14:textId="77777777" w:rsidR="00FD341B" w:rsidRPr="0086502E" w:rsidRDefault="00FD341B" w:rsidP="00FD341B">
      <w:pPr>
        <w:rPr>
          <w:spacing w:val="5"/>
          <w:sz w:val="26"/>
        </w:rPr>
      </w:pPr>
      <w:r w:rsidRPr="0086502E">
        <w:rPr>
          <w:spacing w:val="5"/>
          <w:sz w:val="26"/>
        </w:rPr>
        <w:t>[SIGNED]</w:t>
      </w:r>
    </w:p>
    <w:p w14:paraId="28367328" w14:textId="77777777" w:rsidR="00FD341B" w:rsidRPr="0086502E" w:rsidRDefault="00FD341B" w:rsidP="00FD341B">
      <w:pPr>
        <w:tabs>
          <w:tab w:val="left" w:pos="720"/>
          <w:tab w:val="left" w:pos="1440"/>
          <w:tab w:val="left" w:pos="2160"/>
        </w:tabs>
        <w:spacing w:line="360" w:lineRule="atLeast"/>
        <w:rPr>
          <w:sz w:val="26"/>
        </w:rPr>
      </w:pPr>
      <w:r w:rsidRPr="0086502E">
        <w:rPr>
          <w:sz w:val="26"/>
        </w:rPr>
        <w:t>Anthony Albanese</w:t>
      </w:r>
    </w:p>
    <w:p w14:paraId="4BEC987A" w14:textId="77777777" w:rsidR="00FD341B" w:rsidRPr="0086502E" w:rsidRDefault="00FD341B" w:rsidP="00FD341B">
      <w:pPr>
        <w:tabs>
          <w:tab w:val="left" w:pos="720"/>
          <w:tab w:val="left" w:pos="1440"/>
          <w:tab w:val="left" w:pos="2160"/>
        </w:tabs>
        <w:spacing w:line="360" w:lineRule="atLeast"/>
        <w:rPr>
          <w:sz w:val="26"/>
        </w:rPr>
      </w:pPr>
      <w:r w:rsidRPr="0086502E">
        <w:rPr>
          <w:sz w:val="26"/>
        </w:rPr>
        <w:t>Prime Minister</w:t>
      </w:r>
      <w:r w:rsidRPr="0086502E">
        <w:rPr>
          <w:sz w:val="26"/>
        </w:rPr>
        <w:br w:type="page"/>
      </w:r>
    </w:p>
    <w:p w14:paraId="4EA25D15" w14:textId="77777777" w:rsidR="00FD341B" w:rsidRPr="0086502E" w:rsidRDefault="00FD341B" w:rsidP="00FD341B">
      <w:pPr>
        <w:tabs>
          <w:tab w:val="left" w:pos="720"/>
          <w:tab w:val="left" w:pos="1440"/>
          <w:tab w:val="left" w:pos="2160"/>
        </w:tabs>
        <w:spacing w:line="360" w:lineRule="atLeast"/>
        <w:rPr>
          <w:sz w:val="26"/>
        </w:rPr>
      </w:pPr>
    </w:p>
    <w:p w14:paraId="45D9C386" w14:textId="77777777" w:rsidR="00FD341B" w:rsidRPr="0086502E" w:rsidRDefault="00FD341B" w:rsidP="00FD341B">
      <w:pPr>
        <w:spacing w:after="120" w:line="240" w:lineRule="atLeast"/>
        <w:ind w:left="-1441" w:right="-1441"/>
        <w:jc w:val="center"/>
        <w:rPr>
          <w:spacing w:val="5"/>
          <w:sz w:val="24"/>
        </w:rPr>
      </w:pPr>
    </w:p>
    <w:p w14:paraId="4E2EBDCD" w14:textId="77777777" w:rsidR="00FD341B" w:rsidRPr="0086502E" w:rsidRDefault="00FD341B" w:rsidP="00FD341B">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72343E4E" w14:textId="77777777" w:rsidR="00FD341B" w:rsidRPr="0086502E" w:rsidRDefault="00FD341B" w:rsidP="00FD341B">
      <w:pPr>
        <w:tabs>
          <w:tab w:val="left" w:pos="720"/>
          <w:tab w:val="left" w:pos="1440"/>
          <w:tab w:val="left" w:pos="2160"/>
          <w:tab w:val="left" w:pos="4608"/>
        </w:tabs>
        <w:spacing w:line="360" w:lineRule="atLeast"/>
        <w:jc w:val="center"/>
        <w:rPr>
          <w:spacing w:val="5"/>
          <w:sz w:val="24"/>
        </w:rPr>
      </w:pPr>
    </w:p>
    <w:p w14:paraId="5947388F" w14:textId="77777777" w:rsidR="00FD341B" w:rsidRPr="0086502E" w:rsidRDefault="00FD341B" w:rsidP="00FD341B">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1C51BA77" w14:textId="77777777" w:rsidR="00FD341B" w:rsidRPr="0086502E" w:rsidRDefault="00FD341B" w:rsidP="00FD341B">
      <w:pPr>
        <w:tabs>
          <w:tab w:val="left" w:pos="720"/>
          <w:tab w:val="left" w:pos="1440"/>
          <w:tab w:val="left" w:pos="2160"/>
          <w:tab w:val="left" w:pos="4608"/>
        </w:tabs>
        <w:spacing w:line="360" w:lineRule="atLeast"/>
        <w:rPr>
          <w:spacing w:val="5"/>
          <w:sz w:val="24"/>
        </w:rPr>
      </w:pPr>
    </w:p>
    <w:p w14:paraId="066B2C05" w14:textId="77777777" w:rsidR="00FD341B" w:rsidRPr="0086502E" w:rsidRDefault="00FD341B" w:rsidP="00FD341B">
      <w:pPr>
        <w:tabs>
          <w:tab w:val="left" w:pos="720"/>
          <w:tab w:val="left" w:pos="1440"/>
          <w:tab w:val="left" w:pos="2160"/>
          <w:tab w:val="left" w:pos="4608"/>
        </w:tabs>
        <w:spacing w:line="360" w:lineRule="atLeast"/>
        <w:rPr>
          <w:spacing w:val="5"/>
          <w:sz w:val="26"/>
        </w:rPr>
      </w:pPr>
    </w:p>
    <w:p w14:paraId="5884658D" w14:textId="77777777" w:rsidR="00FD341B" w:rsidRPr="0086502E" w:rsidRDefault="00FD341B" w:rsidP="00FD341B">
      <w:pPr>
        <w:tabs>
          <w:tab w:val="left" w:pos="720"/>
          <w:tab w:val="left" w:pos="1440"/>
          <w:tab w:val="left" w:pos="2160"/>
          <w:tab w:val="left" w:pos="4608"/>
        </w:tabs>
        <w:spacing w:line="360" w:lineRule="atLeast"/>
        <w:rPr>
          <w:spacing w:val="5"/>
          <w:sz w:val="26"/>
        </w:rPr>
      </w:pPr>
      <w:r w:rsidRPr="0086502E">
        <w:rPr>
          <w:spacing w:val="5"/>
          <w:sz w:val="26"/>
        </w:rPr>
        <w:t>I, SAM MOSTYN AC,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2 of the Constitution, hereby notify that I have chosen, summoned and sworn </w:t>
      </w:r>
      <w:r w:rsidRPr="0086502E">
        <w:rPr>
          <w:noProof/>
          <w:spacing w:val="5"/>
          <w:sz w:val="26"/>
        </w:rPr>
        <w:t>THE HON KATE LYNNE THWAITES MP</w:t>
      </w:r>
      <w:r w:rsidRPr="0086502E">
        <w:rPr>
          <w:caps/>
          <w:spacing w:val="5"/>
          <w:sz w:val="26"/>
        </w:rPr>
        <w:t xml:space="preserve"> </w:t>
      </w:r>
      <w:r w:rsidRPr="0086502E">
        <w:rPr>
          <w:spacing w:val="5"/>
          <w:sz w:val="26"/>
        </w:rPr>
        <w:t>as a member of the Federal Executive Council.</w:t>
      </w:r>
    </w:p>
    <w:p w14:paraId="6A38B2BA" w14:textId="77777777" w:rsidR="00FD341B" w:rsidRPr="0086502E" w:rsidRDefault="00FD341B" w:rsidP="00FD341B">
      <w:pPr>
        <w:tabs>
          <w:tab w:val="left" w:pos="720"/>
          <w:tab w:val="left" w:pos="1440"/>
          <w:tab w:val="left" w:pos="2160"/>
          <w:tab w:val="left" w:pos="4608"/>
        </w:tabs>
        <w:spacing w:line="360" w:lineRule="atLeast"/>
        <w:rPr>
          <w:spacing w:val="5"/>
          <w:sz w:val="26"/>
        </w:rPr>
      </w:pPr>
    </w:p>
    <w:p w14:paraId="1C2D87FA" w14:textId="77777777" w:rsidR="00FD341B" w:rsidRPr="0086502E" w:rsidRDefault="00FD341B" w:rsidP="00FD341B">
      <w:pPr>
        <w:tabs>
          <w:tab w:val="left" w:pos="720"/>
          <w:tab w:val="left" w:pos="1440"/>
          <w:tab w:val="left" w:pos="2160"/>
          <w:tab w:val="left" w:pos="4608"/>
        </w:tabs>
        <w:spacing w:line="360" w:lineRule="atLeast"/>
        <w:jc w:val="center"/>
        <w:rPr>
          <w:spacing w:val="5"/>
          <w:sz w:val="26"/>
        </w:rPr>
      </w:pPr>
    </w:p>
    <w:p w14:paraId="19C645B5" w14:textId="77777777" w:rsidR="00FD341B" w:rsidRPr="0086502E" w:rsidRDefault="00FD341B" w:rsidP="00FD341B">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29 July</w:t>
      </w:r>
      <w:r w:rsidRPr="0086502E">
        <w:rPr>
          <w:sz w:val="26"/>
        </w:rPr>
        <w:t xml:space="preserve"> 2024</w:t>
      </w:r>
    </w:p>
    <w:p w14:paraId="666CF9F5" w14:textId="77777777" w:rsidR="00FD341B" w:rsidRPr="0086502E" w:rsidRDefault="00FD341B" w:rsidP="00FD341B">
      <w:pPr>
        <w:tabs>
          <w:tab w:val="left" w:pos="720"/>
          <w:tab w:val="left" w:pos="1440"/>
          <w:tab w:val="left" w:pos="2160"/>
          <w:tab w:val="left" w:pos="4608"/>
        </w:tabs>
        <w:spacing w:line="480" w:lineRule="atLeast"/>
        <w:rPr>
          <w:sz w:val="26"/>
        </w:rPr>
      </w:pPr>
    </w:p>
    <w:p w14:paraId="7DBE1799" w14:textId="77777777" w:rsidR="00FD341B" w:rsidRPr="0086502E" w:rsidRDefault="00FD341B" w:rsidP="00FD341B">
      <w:pPr>
        <w:tabs>
          <w:tab w:val="left" w:pos="720"/>
          <w:tab w:val="left" w:pos="1440"/>
          <w:tab w:val="left" w:pos="2160"/>
          <w:tab w:val="left" w:pos="4608"/>
        </w:tabs>
        <w:spacing w:line="480" w:lineRule="atLeast"/>
        <w:rPr>
          <w:sz w:val="26"/>
        </w:rPr>
      </w:pPr>
    </w:p>
    <w:p w14:paraId="009C427F" w14:textId="77777777" w:rsidR="00FD341B" w:rsidRPr="0086502E" w:rsidRDefault="00FD341B" w:rsidP="00FD341B">
      <w:pPr>
        <w:tabs>
          <w:tab w:val="left" w:pos="4680"/>
        </w:tabs>
        <w:spacing w:line="480" w:lineRule="atLeast"/>
        <w:ind w:right="-374"/>
        <w:jc w:val="right"/>
        <w:rPr>
          <w:sz w:val="26"/>
        </w:rPr>
      </w:pPr>
    </w:p>
    <w:p w14:paraId="05AFA3A2" w14:textId="77777777" w:rsidR="00FD341B" w:rsidRPr="0086502E" w:rsidRDefault="00FD341B" w:rsidP="00FD341B">
      <w:pPr>
        <w:tabs>
          <w:tab w:val="left" w:pos="720"/>
          <w:tab w:val="left" w:pos="1440"/>
          <w:tab w:val="left" w:pos="2160"/>
          <w:tab w:val="left" w:pos="4608"/>
        </w:tabs>
        <w:spacing w:line="480" w:lineRule="atLeast"/>
        <w:rPr>
          <w:sz w:val="26"/>
        </w:rPr>
      </w:pPr>
    </w:p>
    <w:p w14:paraId="3E2538BF" w14:textId="77777777" w:rsidR="00FD341B" w:rsidRPr="0086502E" w:rsidRDefault="00FD341B" w:rsidP="00FD341B">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34FED3E2" w14:textId="77777777" w:rsidR="00FD341B" w:rsidRPr="0086502E" w:rsidRDefault="00FD341B" w:rsidP="00FD341B">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2F134D2F" w14:textId="77777777" w:rsidR="00FD341B" w:rsidRPr="0086502E" w:rsidRDefault="00FD341B" w:rsidP="00FD341B"/>
    <w:p w14:paraId="1284D3E0" w14:textId="77777777" w:rsidR="00FD341B" w:rsidRPr="0086502E" w:rsidRDefault="00FD341B" w:rsidP="00FD341B">
      <w:pPr>
        <w:spacing w:after="120" w:line="240" w:lineRule="atLeast"/>
        <w:ind w:left="-1441" w:right="-1441"/>
        <w:jc w:val="center"/>
      </w:pPr>
      <w:r w:rsidRPr="0086502E">
        <w:br w:type="page"/>
      </w:r>
    </w:p>
    <w:p w14:paraId="0CC0FD03" w14:textId="77777777" w:rsidR="00FD341B" w:rsidRPr="0086502E" w:rsidRDefault="00FD341B" w:rsidP="00FD341B">
      <w:pPr>
        <w:spacing w:after="120" w:line="240" w:lineRule="atLeast"/>
        <w:ind w:left="-1441" w:right="-1441"/>
        <w:jc w:val="center"/>
      </w:pPr>
    </w:p>
    <w:p w14:paraId="62B71E40" w14:textId="77777777" w:rsidR="00FD341B" w:rsidRPr="0086502E" w:rsidRDefault="00FD341B" w:rsidP="00FD341B">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26106600" w14:textId="77777777" w:rsidR="00FD341B" w:rsidRPr="0086502E" w:rsidRDefault="00FD341B" w:rsidP="00FD341B">
      <w:pPr>
        <w:tabs>
          <w:tab w:val="left" w:pos="720"/>
          <w:tab w:val="left" w:pos="1440"/>
          <w:tab w:val="left" w:pos="2160"/>
          <w:tab w:val="left" w:pos="4608"/>
        </w:tabs>
        <w:spacing w:line="360" w:lineRule="atLeast"/>
        <w:jc w:val="center"/>
        <w:rPr>
          <w:spacing w:val="5"/>
          <w:sz w:val="24"/>
        </w:rPr>
      </w:pPr>
    </w:p>
    <w:p w14:paraId="5E25E54A" w14:textId="77777777" w:rsidR="00FD341B" w:rsidRPr="0086502E" w:rsidRDefault="00FD341B" w:rsidP="00FD341B">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6EDA392C" w14:textId="77777777" w:rsidR="00FD341B" w:rsidRPr="0086502E" w:rsidRDefault="00FD341B" w:rsidP="00FD341B">
      <w:pPr>
        <w:tabs>
          <w:tab w:val="left" w:pos="720"/>
          <w:tab w:val="left" w:pos="1440"/>
          <w:tab w:val="left" w:pos="2160"/>
          <w:tab w:val="left" w:pos="4608"/>
        </w:tabs>
        <w:spacing w:line="360" w:lineRule="atLeast"/>
        <w:rPr>
          <w:spacing w:val="5"/>
          <w:sz w:val="24"/>
        </w:rPr>
      </w:pPr>
    </w:p>
    <w:p w14:paraId="44D03F66" w14:textId="77777777" w:rsidR="00FD341B" w:rsidRPr="0086502E" w:rsidRDefault="00FD341B" w:rsidP="00FD341B">
      <w:pPr>
        <w:tabs>
          <w:tab w:val="left" w:pos="720"/>
          <w:tab w:val="left" w:pos="1440"/>
          <w:tab w:val="left" w:pos="2160"/>
          <w:tab w:val="left" w:pos="4608"/>
        </w:tabs>
        <w:spacing w:line="360" w:lineRule="atLeast"/>
        <w:rPr>
          <w:spacing w:val="5"/>
          <w:sz w:val="26"/>
        </w:rPr>
      </w:pPr>
    </w:p>
    <w:p w14:paraId="041D13FC" w14:textId="77777777" w:rsidR="00FD341B" w:rsidRPr="0086502E" w:rsidRDefault="00FD341B" w:rsidP="00FD341B">
      <w:pPr>
        <w:tabs>
          <w:tab w:val="left" w:pos="720"/>
          <w:tab w:val="left" w:pos="1440"/>
          <w:tab w:val="left" w:pos="2160"/>
          <w:tab w:val="left" w:pos="4608"/>
        </w:tabs>
        <w:spacing w:line="360" w:lineRule="atLeast"/>
        <w:rPr>
          <w:spacing w:val="5"/>
          <w:sz w:val="26"/>
        </w:rPr>
      </w:pPr>
      <w:r w:rsidRPr="0086502E">
        <w:rPr>
          <w:spacing w:val="5"/>
          <w:sz w:val="26"/>
        </w:rPr>
        <w:t>I, SAM MOSTYN AC,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2 of the Constitution, hereby notify that I have chosen, summoned and sworn </w:t>
      </w:r>
      <w:r w:rsidRPr="0086502E">
        <w:rPr>
          <w:noProof/>
          <w:spacing w:val="5"/>
          <w:sz w:val="26"/>
        </w:rPr>
        <w:t>THE HON JOSHUA HAMILTON WILSON MP</w:t>
      </w:r>
      <w:r w:rsidRPr="0086502E">
        <w:rPr>
          <w:caps/>
          <w:spacing w:val="5"/>
          <w:sz w:val="26"/>
        </w:rPr>
        <w:t xml:space="preserve"> </w:t>
      </w:r>
      <w:r w:rsidRPr="0086502E">
        <w:rPr>
          <w:spacing w:val="5"/>
          <w:sz w:val="26"/>
        </w:rPr>
        <w:t>as a member of the Federal Executive Council.</w:t>
      </w:r>
    </w:p>
    <w:p w14:paraId="6A945B8C" w14:textId="77777777" w:rsidR="00FD341B" w:rsidRPr="0086502E" w:rsidRDefault="00FD341B" w:rsidP="00FD341B">
      <w:pPr>
        <w:tabs>
          <w:tab w:val="left" w:pos="720"/>
          <w:tab w:val="left" w:pos="1440"/>
          <w:tab w:val="left" w:pos="2160"/>
          <w:tab w:val="left" w:pos="4608"/>
        </w:tabs>
        <w:spacing w:line="360" w:lineRule="atLeast"/>
        <w:rPr>
          <w:spacing w:val="5"/>
          <w:sz w:val="26"/>
        </w:rPr>
      </w:pPr>
    </w:p>
    <w:p w14:paraId="5889021E" w14:textId="77777777" w:rsidR="00FD341B" w:rsidRPr="0086502E" w:rsidRDefault="00FD341B" w:rsidP="00FD341B">
      <w:pPr>
        <w:tabs>
          <w:tab w:val="left" w:pos="720"/>
          <w:tab w:val="left" w:pos="1440"/>
          <w:tab w:val="left" w:pos="2160"/>
          <w:tab w:val="left" w:pos="4608"/>
        </w:tabs>
        <w:spacing w:line="360" w:lineRule="atLeast"/>
        <w:jc w:val="center"/>
        <w:rPr>
          <w:spacing w:val="5"/>
          <w:sz w:val="26"/>
        </w:rPr>
      </w:pPr>
    </w:p>
    <w:p w14:paraId="1B232732" w14:textId="77777777" w:rsidR="00FD341B" w:rsidRPr="0086502E" w:rsidRDefault="00FD341B" w:rsidP="00FD341B">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29 July</w:t>
      </w:r>
      <w:r w:rsidRPr="0086502E">
        <w:rPr>
          <w:sz w:val="26"/>
        </w:rPr>
        <w:t xml:space="preserve"> 2024</w:t>
      </w:r>
    </w:p>
    <w:p w14:paraId="2EA36B07" w14:textId="77777777" w:rsidR="00FD341B" w:rsidRPr="0086502E" w:rsidRDefault="00FD341B" w:rsidP="00FD341B">
      <w:pPr>
        <w:tabs>
          <w:tab w:val="left" w:pos="720"/>
          <w:tab w:val="left" w:pos="1440"/>
          <w:tab w:val="left" w:pos="2160"/>
          <w:tab w:val="left" w:pos="4608"/>
        </w:tabs>
        <w:spacing w:line="480" w:lineRule="atLeast"/>
        <w:rPr>
          <w:sz w:val="26"/>
        </w:rPr>
      </w:pPr>
    </w:p>
    <w:p w14:paraId="4E4DB86B" w14:textId="77777777" w:rsidR="00FD341B" w:rsidRPr="0086502E" w:rsidRDefault="00FD341B" w:rsidP="00FD341B">
      <w:pPr>
        <w:tabs>
          <w:tab w:val="left" w:pos="720"/>
          <w:tab w:val="left" w:pos="1440"/>
          <w:tab w:val="left" w:pos="2160"/>
          <w:tab w:val="left" w:pos="4608"/>
        </w:tabs>
        <w:spacing w:line="480" w:lineRule="atLeast"/>
        <w:rPr>
          <w:sz w:val="26"/>
        </w:rPr>
      </w:pPr>
    </w:p>
    <w:p w14:paraId="16A8C8A6" w14:textId="77777777" w:rsidR="00FD341B" w:rsidRPr="0086502E" w:rsidRDefault="00FD341B" w:rsidP="00FD341B">
      <w:pPr>
        <w:tabs>
          <w:tab w:val="left" w:pos="4680"/>
        </w:tabs>
        <w:spacing w:line="480" w:lineRule="atLeast"/>
        <w:ind w:right="-374"/>
        <w:jc w:val="right"/>
        <w:rPr>
          <w:sz w:val="26"/>
        </w:rPr>
      </w:pPr>
    </w:p>
    <w:p w14:paraId="642651BC" w14:textId="77777777" w:rsidR="00FD341B" w:rsidRPr="0086502E" w:rsidRDefault="00FD341B" w:rsidP="00FD341B">
      <w:pPr>
        <w:tabs>
          <w:tab w:val="left" w:pos="720"/>
          <w:tab w:val="left" w:pos="1440"/>
          <w:tab w:val="left" w:pos="2160"/>
          <w:tab w:val="left" w:pos="4608"/>
        </w:tabs>
        <w:spacing w:line="480" w:lineRule="atLeast"/>
        <w:rPr>
          <w:sz w:val="26"/>
        </w:rPr>
      </w:pPr>
    </w:p>
    <w:p w14:paraId="2D1A7370" w14:textId="77777777" w:rsidR="00FD341B" w:rsidRPr="0086502E" w:rsidRDefault="00FD341B" w:rsidP="00FD341B">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6ACB56DE" w14:textId="77777777" w:rsidR="00FD341B" w:rsidRPr="0086502E" w:rsidRDefault="00FD341B" w:rsidP="00FD341B">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15D071EB" w14:textId="77777777" w:rsidR="00FD341B" w:rsidRPr="0086502E" w:rsidRDefault="00FD341B" w:rsidP="00FD341B"/>
    <w:p w14:paraId="78AF142B" w14:textId="77777777" w:rsidR="00FD341B" w:rsidRPr="0086502E" w:rsidRDefault="00FD341B" w:rsidP="00FD341B">
      <w:pPr>
        <w:spacing w:after="120" w:line="240" w:lineRule="atLeast"/>
        <w:ind w:left="-1441" w:right="-1441"/>
        <w:jc w:val="center"/>
      </w:pPr>
      <w:r w:rsidRPr="0086502E">
        <w:br w:type="page"/>
      </w:r>
    </w:p>
    <w:p w14:paraId="6FA5A09E" w14:textId="77777777" w:rsidR="00FD341B" w:rsidRPr="0086502E" w:rsidRDefault="00FD341B" w:rsidP="00FD341B">
      <w:pPr>
        <w:spacing w:after="120" w:line="240" w:lineRule="atLeast"/>
        <w:ind w:left="-1441" w:right="-1441"/>
        <w:jc w:val="center"/>
      </w:pPr>
    </w:p>
    <w:p w14:paraId="400FB5EC" w14:textId="77777777" w:rsidR="00FD341B" w:rsidRPr="0086502E" w:rsidRDefault="00FD341B" w:rsidP="00FD341B">
      <w:pPr>
        <w:tabs>
          <w:tab w:val="left" w:pos="720"/>
          <w:tab w:val="left" w:pos="1440"/>
          <w:tab w:val="left" w:pos="2160"/>
          <w:tab w:val="left" w:pos="4608"/>
        </w:tabs>
        <w:spacing w:line="360" w:lineRule="atLeast"/>
        <w:jc w:val="center"/>
        <w:rPr>
          <w:b/>
          <w:spacing w:val="5"/>
          <w:sz w:val="28"/>
        </w:rPr>
      </w:pPr>
      <w:r w:rsidRPr="0086502E">
        <w:rPr>
          <w:b/>
          <w:spacing w:val="5"/>
          <w:sz w:val="28"/>
        </w:rPr>
        <w:t>Executive Council Member</w:t>
      </w:r>
    </w:p>
    <w:p w14:paraId="35C3078F" w14:textId="77777777" w:rsidR="00FD341B" w:rsidRPr="0086502E" w:rsidRDefault="00FD341B" w:rsidP="00FD341B">
      <w:pPr>
        <w:tabs>
          <w:tab w:val="left" w:pos="720"/>
          <w:tab w:val="left" w:pos="1440"/>
          <w:tab w:val="left" w:pos="2160"/>
          <w:tab w:val="left" w:pos="4608"/>
        </w:tabs>
        <w:spacing w:line="360" w:lineRule="atLeast"/>
        <w:jc w:val="center"/>
        <w:rPr>
          <w:spacing w:val="5"/>
          <w:sz w:val="24"/>
        </w:rPr>
      </w:pPr>
    </w:p>
    <w:p w14:paraId="1605D736" w14:textId="77777777" w:rsidR="00FD341B" w:rsidRPr="0086502E" w:rsidRDefault="00FD341B" w:rsidP="00FD341B">
      <w:pPr>
        <w:tabs>
          <w:tab w:val="left" w:pos="720"/>
          <w:tab w:val="left" w:pos="1440"/>
          <w:tab w:val="left" w:pos="2160"/>
          <w:tab w:val="left" w:pos="4608"/>
        </w:tabs>
        <w:spacing w:line="360" w:lineRule="atLeast"/>
        <w:jc w:val="center"/>
        <w:rPr>
          <w:spacing w:val="5"/>
          <w:sz w:val="24"/>
        </w:rPr>
      </w:pPr>
      <w:r w:rsidRPr="0086502E">
        <w:rPr>
          <w:spacing w:val="5"/>
          <w:sz w:val="24"/>
        </w:rPr>
        <w:t>________________</w:t>
      </w:r>
    </w:p>
    <w:p w14:paraId="791DF96C" w14:textId="77777777" w:rsidR="00FD341B" w:rsidRPr="0086502E" w:rsidRDefault="00FD341B" w:rsidP="00FD341B">
      <w:pPr>
        <w:tabs>
          <w:tab w:val="left" w:pos="720"/>
          <w:tab w:val="left" w:pos="1440"/>
          <w:tab w:val="left" w:pos="2160"/>
          <w:tab w:val="left" w:pos="4608"/>
        </w:tabs>
        <w:spacing w:line="360" w:lineRule="atLeast"/>
        <w:rPr>
          <w:spacing w:val="5"/>
          <w:sz w:val="24"/>
        </w:rPr>
      </w:pPr>
    </w:p>
    <w:p w14:paraId="0DF69707" w14:textId="77777777" w:rsidR="00FD341B" w:rsidRPr="0086502E" w:rsidRDefault="00FD341B" w:rsidP="00FD341B">
      <w:pPr>
        <w:tabs>
          <w:tab w:val="left" w:pos="720"/>
          <w:tab w:val="left" w:pos="1440"/>
          <w:tab w:val="left" w:pos="2160"/>
          <w:tab w:val="left" w:pos="4608"/>
        </w:tabs>
        <w:spacing w:line="360" w:lineRule="atLeast"/>
        <w:rPr>
          <w:spacing w:val="5"/>
          <w:sz w:val="26"/>
        </w:rPr>
      </w:pPr>
    </w:p>
    <w:p w14:paraId="480CA582" w14:textId="77777777" w:rsidR="00FD341B" w:rsidRPr="0086502E" w:rsidRDefault="00FD341B" w:rsidP="00FD341B">
      <w:pPr>
        <w:tabs>
          <w:tab w:val="left" w:pos="720"/>
          <w:tab w:val="left" w:pos="1440"/>
          <w:tab w:val="left" w:pos="2160"/>
          <w:tab w:val="left" w:pos="4608"/>
        </w:tabs>
        <w:spacing w:line="360" w:lineRule="atLeast"/>
        <w:rPr>
          <w:spacing w:val="5"/>
          <w:sz w:val="26"/>
        </w:rPr>
      </w:pPr>
      <w:r w:rsidRPr="0086502E">
        <w:rPr>
          <w:spacing w:val="5"/>
          <w:sz w:val="26"/>
        </w:rPr>
        <w:t>I, SAM MOSTYN AC, Governor</w:t>
      </w:r>
      <w:r w:rsidR="0086502E">
        <w:rPr>
          <w:spacing w:val="5"/>
          <w:sz w:val="26"/>
        </w:rPr>
        <w:noBreakHyphen/>
      </w:r>
      <w:r w:rsidRPr="0086502E">
        <w:rPr>
          <w:spacing w:val="5"/>
          <w:sz w:val="26"/>
        </w:rPr>
        <w:t xml:space="preserve">General of the Commonwealth of Australia, pursuant to </w:t>
      </w:r>
      <w:r w:rsidR="0086502E" w:rsidRPr="0086502E">
        <w:rPr>
          <w:spacing w:val="5"/>
          <w:sz w:val="26"/>
        </w:rPr>
        <w:t>section 6</w:t>
      </w:r>
      <w:r w:rsidRPr="0086502E">
        <w:rPr>
          <w:spacing w:val="5"/>
          <w:sz w:val="26"/>
        </w:rPr>
        <w:t xml:space="preserve">2 of the Constitution, hereby notify that I have chosen, summoned and sworn </w:t>
      </w:r>
      <w:r w:rsidRPr="0086502E">
        <w:rPr>
          <w:noProof/>
          <w:spacing w:val="5"/>
          <w:sz w:val="26"/>
        </w:rPr>
        <w:t>THE HON JULIAN CHRISTOPHER HILL MP</w:t>
      </w:r>
      <w:r w:rsidRPr="0086502E">
        <w:rPr>
          <w:caps/>
          <w:spacing w:val="5"/>
          <w:sz w:val="26"/>
        </w:rPr>
        <w:t xml:space="preserve"> </w:t>
      </w:r>
      <w:r w:rsidRPr="0086502E">
        <w:rPr>
          <w:spacing w:val="5"/>
          <w:sz w:val="26"/>
        </w:rPr>
        <w:t>as a member of the Federal Executive Council.</w:t>
      </w:r>
    </w:p>
    <w:p w14:paraId="28364E62" w14:textId="77777777" w:rsidR="00FD341B" w:rsidRPr="0086502E" w:rsidRDefault="00FD341B" w:rsidP="00FD341B">
      <w:pPr>
        <w:tabs>
          <w:tab w:val="left" w:pos="720"/>
          <w:tab w:val="left" w:pos="1440"/>
          <w:tab w:val="left" w:pos="2160"/>
          <w:tab w:val="left" w:pos="4608"/>
        </w:tabs>
        <w:spacing w:line="360" w:lineRule="atLeast"/>
        <w:rPr>
          <w:spacing w:val="5"/>
          <w:sz w:val="26"/>
        </w:rPr>
      </w:pPr>
    </w:p>
    <w:p w14:paraId="4669DD7E" w14:textId="77777777" w:rsidR="00FD341B" w:rsidRPr="0086502E" w:rsidRDefault="00FD341B" w:rsidP="00FD341B">
      <w:pPr>
        <w:tabs>
          <w:tab w:val="left" w:pos="720"/>
          <w:tab w:val="left" w:pos="1440"/>
          <w:tab w:val="left" w:pos="2160"/>
          <w:tab w:val="left" w:pos="4608"/>
        </w:tabs>
        <w:spacing w:line="360" w:lineRule="atLeast"/>
        <w:jc w:val="center"/>
        <w:rPr>
          <w:spacing w:val="5"/>
          <w:sz w:val="26"/>
        </w:rPr>
      </w:pPr>
    </w:p>
    <w:p w14:paraId="66630715" w14:textId="77777777" w:rsidR="00FD341B" w:rsidRPr="0086502E" w:rsidRDefault="00FD341B" w:rsidP="00FD341B">
      <w:pPr>
        <w:tabs>
          <w:tab w:val="left" w:pos="720"/>
          <w:tab w:val="left" w:pos="1440"/>
          <w:tab w:val="left" w:pos="2160"/>
          <w:tab w:val="left" w:pos="4608"/>
        </w:tabs>
        <w:spacing w:line="480" w:lineRule="atLeast"/>
        <w:rPr>
          <w:sz w:val="26"/>
        </w:rPr>
      </w:pPr>
      <w:r w:rsidRPr="0086502E">
        <w:rPr>
          <w:sz w:val="26"/>
        </w:rPr>
        <w:t>DATED</w:t>
      </w:r>
      <w:r w:rsidRPr="0086502E">
        <w:rPr>
          <w:sz w:val="26"/>
        </w:rPr>
        <w:tab/>
      </w:r>
      <w:r w:rsidR="0086502E" w:rsidRPr="0086502E">
        <w:rPr>
          <w:sz w:val="26"/>
        </w:rPr>
        <w:t>29 July</w:t>
      </w:r>
      <w:r w:rsidRPr="0086502E">
        <w:rPr>
          <w:sz w:val="26"/>
        </w:rPr>
        <w:t xml:space="preserve"> 2024</w:t>
      </w:r>
    </w:p>
    <w:p w14:paraId="0013A872" w14:textId="77777777" w:rsidR="00FD341B" w:rsidRPr="0086502E" w:rsidRDefault="00FD341B" w:rsidP="00FD341B">
      <w:pPr>
        <w:tabs>
          <w:tab w:val="left" w:pos="720"/>
          <w:tab w:val="left" w:pos="1440"/>
          <w:tab w:val="left" w:pos="2160"/>
          <w:tab w:val="left" w:pos="4608"/>
        </w:tabs>
        <w:spacing w:line="480" w:lineRule="atLeast"/>
        <w:rPr>
          <w:sz w:val="26"/>
        </w:rPr>
      </w:pPr>
    </w:p>
    <w:p w14:paraId="0D31BB8A" w14:textId="77777777" w:rsidR="00FD341B" w:rsidRPr="0086502E" w:rsidRDefault="00FD341B" w:rsidP="00FD341B">
      <w:pPr>
        <w:tabs>
          <w:tab w:val="left" w:pos="720"/>
          <w:tab w:val="left" w:pos="1440"/>
          <w:tab w:val="left" w:pos="2160"/>
          <w:tab w:val="left" w:pos="4608"/>
        </w:tabs>
        <w:spacing w:line="480" w:lineRule="atLeast"/>
        <w:rPr>
          <w:sz w:val="26"/>
        </w:rPr>
      </w:pPr>
    </w:p>
    <w:p w14:paraId="47F4515C" w14:textId="77777777" w:rsidR="00FD341B" w:rsidRPr="0086502E" w:rsidRDefault="00FD341B" w:rsidP="00FD341B">
      <w:pPr>
        <w:tabs>
          <w:tab w:val="left" w:pos="4680"/>
        </w:tabs>
        <w:spacing w:line="480" w:lineRule="atLeast"/>
        <w:ind w:right="-374"/>
        <w:jc w:val="right"/>
        <w:rPr>
          <w:sz w:val="26"/>
        </w:rPr>
      </w:pPr>
    </w:p>
    <w:p w14:paraId="02E20EB6" w14:textId="77777777" w:rsidR="00FD341B" w:rsidRPr="0086502E" w:rsidRDefault="00FD341B" w:rsidP="00FD341B">
      <w:pPr>
        <w:tabs>
          <w:tab w:val="left" w:pos="720"/>
          <w:tab w:val="left" w:pos="1440"/>
          <w:tab w:val="left" w:pos="2160"/>
          <w:tab w:val="left" w:pos="4608"/>
        </w:tabs>
        <w:spacing w:line="480" w:lineRule="atLeast"/>
        <w:rPr>
          <w:sz w:val="26"/>
        </w:rPr>
      </w:pPr>
    </w:p>
    <w:p w14:paraId="355B06AD" w14:textId="77777777" w:rsidR="00FD341B" w:rsidRPr="0086502E" w:rsidRDefault="00FD341B" w:rsidP="00FD341B">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[SIGNED]</w:t>
      </w:r>
    </w:p>
    <w:p w14:paraId="001BFB49" w14:textId="77777777" w:rsidR="00FD341B" w:rsidRPr="0086502E" w:rsidRDefault="00FD341B" w:rsidP="00FD341B">
      <w:pPr>
        <w:tabs>
          <w:tab w:val="left" w:pos="720"/>
          <w:tab w:val="left" w:pos="1440"/>
          <w:tab w:val="left" w:pos="2160"/>
          <w:tab w:val="left" w:pos="4608"/>
        </w:tabs>
        <w:spacing w:line="480" w:lineRule="atLeast"/>
        <w:rPr>
          <w:sz w:val="26"/>
        </w:rPr>
      </w:pPr>
      <w:r w:rsidRPr="0086502E">
        <w:rPr>
          <w:sz w:val="26"/>
        </w:rPr>
        <w:tab/>
      </w:r>
      <w:r w:rsidRPr="0086502E">
        <w:rPr>
          <w:sz w:val="26"/>
        </w:rPr>
        <w:tab/>
      </w:r>
      <w:r w:rsidRPr="0086502E">
        <w:rPr>
          <w:sz w:val="26"/>
        </w:rPr>
        <w:tab/>
      </w:r>
      <w:r w:rsidRPr="0086502E">
        <w:rPr>
          <w:sz w:val="26"/>
        </w:rPr>
        <w:tab/>
      </w:r>
      <w:r w:rsidRPr="0086502E">
        <w:rPr>
          <w:sz w:val="26"/>
        </w:rPr>
        <w:tab/>
        <w:t>Governor</w:t>
      </w:r>
      <w:r w:rsidR="0086502E">
        <w:rPr>
          <w:sz w:val="26"/>
        </w:rPr>
        <w:noBreakHyphen/>
      </w:r>
      <w:r w:rsidRPr="0086502E">
        <w:rPr>
          <w:sz w:val="26"/>
        </w:rPr>
        <w:t>General</w:t>
      </w:r>
    </w:p>
    <w:p w14:paraId="4C83E13B" w14:textId="77777777" w:rsidR="00FD341B" w:rsidRPr="0086502E" w:rsidRDefault="00FD341B" w:rsidP="00FD341B"/>
    <w:p w14:paraId="7A6479BC" w14:textId="77777777" w:rsidR="00FD341B" w:rsidRPr="0086502E" w:rsidRDefault="00FD341B" w:rsidP="00FD341B">
      <w:pPr>
        <w:rPr>
          <w:sz w:val="26"/>
        </w:rPr>
      </w:pPr>
      <w:r w:rsidRPr="0086502E">
        <w:rPr>
          <w:sz w:val="26"/>
        </w:rPr>
        <w:br w:type="page"/>
      </w:r>
    </w:p>
    <w:p w14:paraId="7B9F1FB3"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lastRenderedPageBreak/>
        <w:t>APPOINTMENT OF MINISTER OF STATE</w:t>
      </w:r>
    </w:p>
    <w:p w14:paraId="2290005A"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096A4CF2"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4E16A7FF" w14:textId="77777777" w:rsidR="00FD341B" w:rsidRPr="0086502E" w:rsidRDefault="00FD341B" w:rsidP="00FD341B">
      <w:pPr>
        <w:tabs>
          <w:tab w:val="left" w:pos="720"/>
          <w:tab w:val="left" w:pos="1440"/>
          <w:tab w:val="left" w:pos="2160"/>
        </w:tabs>
        <w:spacing w:line="360" w:lineRule="atLeast"/>
        <w:rPr>
          <w:spacing w:val="5"/>
          <w:sz w:val="26"/>
        </w:rPr>
      </w:pPr>
    </w:p>
    <w:p w14:paraId="5637B16F" w14:textId="77777777" w:rsidR="00FD341B" w:rsidRPr="0086502E" w:rsidRDefault="00FD341B" w:rsidP="00FD341B">
      <w:pPr>
        <w:tabs>
          <w:tab w:val="left" w:pos="720"/>
          <w:tab w:val="left" w:pos="1440"/>
          <w:tab w:val="left" w:pos="2160"/>
        </w:tabs>
        <w:spacing w:line="360" w:lineRule="atLeast"/>
        <w:rPr>
          <w:spacing w:val="5"/>
          <w:sz w:val="26"/>
        </w:rPr>
      </w:pPr>
    </w:p>
    <w:p w14:paraId="319EDA53" w14:textId="77777777" w:rsidR="00FD341B" w:rsidRPr="0086502E" w:rsidRDefault="00FD341B" w:rsidP="00FD341B">
      <w:pPr>
        <w:spacing w:line="360" w:lineRule="atLeast"/>
        <w:ind w:left="357"/>
        <w:rPr>
          <w:szCs w:val="24"/>
        </w:rPr>
      </w:pPr>
      <w:r w:rsidRPr="0086502E">
        <w:rPr>
          <w:spacing w:val="5"/>
          <w:sz w:val="26"/>
        </w:rPr>
        <w:t>I, SAM MOSTYN AC,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ANTHONY STEPHEN BURKE,</w:t>
      </w:r>
      <w:r w:rsidRPr="0086502E">
        <w:rPr>
          <w:spacing w:val="5"/>
          <w:sz w:val="26"/>
        </w:rPr>
        <w:t xml:space="preserve"> a member of the Federal Executive Council, to hold the </w:t>
      </w:r>
      <w:r w:rsidRPr="0086502E">
        <w:rPr>
          <w:spacing w:val="5"/>
          <w:sz w:val="26"/>
          <w:szCs w:val="26"/>
        </w:rPr>
        <w:t xml:space="preserve">offices of </w:t>
      </w:r>
      <w:r w:rsidRPr="0086502E">
        <w:rPr>
          <w:noProof/>
          <w:spacing w:val="5"/>
          <w:sz w:val="26"/>
          <w:szCs w:val="26"/>
        </w:rPr>
        <w:t>MINISTER FOR HOME AFFAIRS and MINISTER FOR IMMIGRATION AND MULTICULTURAL AFFAIRS and MINISTER FOR CYBER SECURITY and MINISTER FOR THE ARTS</w:t>
      </w:r>
      <w:r w:rsidRPr="0086502E">
        <w:rPr>
          <w:spacing w:val="5"/>
          <w:sz w:val="26"/>
          <w:szCs w:val="26"/>
        </w:rPr>
        <w:t xml:space="preserve"> </w:t>
      </w:r>
      <w:r w:rsidRPr="0086502E">
        <w:rPr>
          <w:sz w:val="26"/>
          <w:szCs w:val="26"/>
        </w:rPr>
        <w:t xml:space="preserve">and </w:t>
      </w:r>
      <w:r w:rsidRPr="0086502E">
        <w:rPr>
          <w:spacing w:val="5"/>
          <w:sz w:val="26"/>
          <w:szCs w:val="26"/>
        </w:rPr>
        <w:t xml:space="preserve">to administer </w:t>
      </w:r>
      <w:r w:rsidRPr="0086502E">
        <w:rPr>
          <w:noProof/>
          <w:spacing w:val="5"/>
          <w:sz w:val="26"/>
          <w:szCs w:val="26"/>
        </w:rPr>
        <w:t>THE DEPARTMENT OF HOME AFFAIRS and THE DEPARTMENT OF DEFENCE and THE DEPARTMENT OF INFRASTRUCTURE, TRANSPORT, REGIONAL DEVELOPMENT, COMMUNICATIONS AND THE ARTS</w:t>
      </w:r>
      <w:r w:rsidRPr="0086502E">
        <w:rPr>
          <w:spacing w:val="5"/>
          <w:sz w:val="26"/>
        </w:rPr>
        <w:t>.</w:t>
      </w:r>
    </w:p>
    <w:p w14:paraId="362A6451" w14:textId="77777777" w:rsidR="00FD341B" w:rsidRPr="0086502E" w:rsidRDefault="00FD341B" w:rsidP="00FD341B">
      <w:pPr>
        <w:tabs>
          <w:tab w:val="left" w:pos="5104"/>
        </w:tabs>
        <w:spacing w:line="360" w:lineRule="atLeast"/>
        <w:ind w:left="5040"/>
        <w:rPr>
          <w:spacing w:val="5"/>
          <w:sz w:val="26"/>
        </w:rPr>
      </w:pPr>
    </w:p>
    <w:p w14:paraId="135739D1"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1451B7DB" w14:textId="77777777" w:rsidR="00FD341B" w:rsidRPr="0086502E" w:rsidRDefault="00FD341B" w:rsidP="00FD341B">
      <w:pPr>
        <w:tabs>
          <w:tab w:val="left" w:pos="5040"/>
        </w:tabs>
        <w:ind w:left="5040"/>
        <w:rPr>
          <w:spacing w:val="5"/>
          <w:sz w:val="26"/>
        </w:rPr>
      </w:pPr>
    </w:p>
    <w:p w14:paraId="1E07177D" w14:textId="77777777" w:rsidR="00FD341B" w:rsidRPr="0086502E" w:rsidRDefault="00FD341B" w:rsidP="00FD341B">
      <w:pPr>
        <w:tabs>
          <w:tab w:val="left" w:pos="5040"/>
        </w:tabs>
        <w:ind w:left="5040"/>
        <w:rPr>
          <w:spacing w:val="5"/>
          <w:sz w:val="26"/>
        </w:rPr>
      </w:pPr>
    </w:p>
    <w:p w14:paraId="111CE277" w14:textId="77777777" w:rsidR="00FD341B" w:rsidRPr="0086502E" w:rsidRDefault="00FD341B" w:rsidP="00FD341B">
      <w:pPr>
        <w:tabs>
          <w:tab w:val="left" w:pos="5040"/>
        </w:tabs>
        <w:ind w:left="5040"/>
        <w:rPr>
          <w:spacing w:val="5"/>
          <w:sz w:val="26"/>
        </w:rPr>
      </w:pPr>
    </w:p>
    <w:p w14:paraId="1C28B0B8" w14:textId="77777777" w:rsidR="00FD341B" w:rsidRPr="0086502E" w:rsidRDefault="00FD341B" w:rsidP="00FD341B">
      <w:pPr>
        <w:tabs>
          <w:tab w:val="left" w:pos="5040"/>
        </w:tabs>
        <w:ind w:left="5040"/>
        <w:rPr>
          <w:spacing w:val="5"/>
          <w:sz w:val="26"/>
        </w:rPr>
      </w:pPr>
    </w:p>
    <w:p w14:paraId="6010533D" w14:textId="77777777" w:rsidR="00FD341B" w:rsidRPr="0086502E" w:rsidRDefault="00FD341B" w:rsidP="00FD341B">
      <w:pPr>
        <w:tabs>
          <w:tab w:val="left" w:pos="5040"/>
        </w:tabs>
        <w:ind w:left="5040"/>
        <w:rPr>
          <w:spacing w:val="5"/>
          <w:sz w:val="26"/>
        </w:rPr>
      </w:pPr>
    </w:p>
    <w:p w14:paraId="6D56478A" w14:textId="77777777" w:rsidR="00FD341B" w:rsidRPr="0086502E" w:rsidRDefault="00FD341B" w:rsidP="00FD341B">
      <w:pPr>
        <w:tabs>
          <w:tab w:val="left" w:pos="5040"/>
        </w:tabs>
        <w:ind w:left="5040"/>
        <w:rPr>
          <w:spacing w:val="5"/>
          <w:sz w:val="26"/>
        </w:rPr>
      </w:pPr>
      <w:r w:rsidRPr="0086502E">
        <w:rPr>
          <w:spacing w:val="5"/>
          <w:sz w:val="26"/>
        </w:rPr>
        <w:t>[SIGNED]</w:t>
      </w:r>
    </w:p>
    <w:p w14:paraId="2203670E"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795498B" w14:textId="77777777" w:rsidR="00FD341B" w:rsidRPr="0086502E" w:rsidRDefault="00FD341B" w:rsidP="00FD341B">
      <w:pPr>
        <w:rPr>
          <w:spacing w:val="5"/>
          <w:sz w:val="26"/>
        </w:rPr>
      </w:pPr>
    </w:p>
    <w:p w14:paraId="353341F2"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0A75C2D9" w14:textId="77777777" w:rsidR="00FD341B" w:rsidRPr="0086502E" w:rsidRDefault="00FD341B" w:rsidP="00FD341B">
      <w:pPr>
        <w:rPr>
          <w:spacing w:val="5"/>
          <w:sz w:val="26"/>
        </w:rPr>
      </w:pPr>
    </w:p>
    <w:p w14:paraId="62C0C1D1" w14:textId="77777777" w:rsidR="00FD341B" w:rsidRPr="0086502E" w:rsidRDefault="00FD341B" w:rsidP="00FD341B">
      <w:pPr>
        <w:rPr>
          <w:spacing w:val="5"/>
          <w:sz w:val="26"/>
        </w:rPr>
      </w:pPr>
    </w:p>
    <w:p w14:paraId="17D8579A" w14:textId="77777777" w:rsidR="00FD341B" w:rsidRPr="0086502E" w:rsidRDefault="00FD341B" w:rsidP="00FD341B">
      <w:pPr>
        <w:rPr>
          <w:spacing w:val="5"/>
          <w:sz w:val="26"/>
        </w:rPr>
      </w:pPr>
    </w:p>
    <w:p w14:paraId="61A57F44" w14:textId="77777777" w:rsidR="00FD341B" w:rsidRPr="0086502E" w:rsidRDefault="00FD341B" w:rsidP="00FD341B">
      <w:pPr>
        <w:rPr>
          <w:spacing w:val="5"/>
          <w:sz w:val="26"/>
        </w:rPr>
      </w:pPr>
    </w:p>
    <w:p w14:paraId="2510491E" w14:textId="77777777" w:rsidR="00FD341B" w:rsidRPr="0086502E" w:rsidRDefault="00FD341B" w:rsidP="00FD341B">
      <w:pPr>
        <w:rPr>
          <w:spacing w:val="5"/>
          <w:sz w:val="26"/>
        </w:rPr>
      </w:pPr>
    </w:p>
    <w:p w14:paraId="7CD1CF93" w14:textId="77777777" w:rsidR="00FD341B" w:rsidRPr="0086502E" w:rsidRDefault="00FD341B" w:rsidP="00FD341B">
      <w:pPr>
        <w:tabs>
          <w:tab w:val="left" w:pos="5040"/>
        </w:tabs>
        <w:rPr>
          <w:spacing w:val="5"/>
          <w:sz w:val="26"/>
        </w:rPr>
      </w:pPr>
      <w:r w:rsidRPr="0086502E">
        <w:rPr>
          <w:spacing w:val="5"/>
          <w:sz w:val="26"/>
        </w:rPr>
        <w:t>[SIGNED]</w:t>
      </w:r>
    </w:p>
    <w:p w14:paraId="181525C7" w14:textId="77777777" w:rsidR="00FD341B" w:rsidRPr="0086502E" w:rsidRDefault="00FD341B" w:rsidP="00FD341B">
      <w:pPr>
        <w:rPr>
          <w:spacing w:val="5"/>
          <w:sz w:val="26"/>
        </w:rPr>
      </w:pPr>
      <w:r w:rsidRPr="0086502E">
        <w:rPr>
          <w:spacing w:val="5"/>
          <w:sz w:val="26"/>
        </w:rPr>
        <w:t>Anthony Albanese</w:t>
      </w:r>
    </w:p>
    <w:p w14:paraId="7E570201"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6AF4E1D6" w14:textId="77777777" w:rsidR="00FD341B" w:rsidRPr="0086502E" w:rsidRDefault="00FD341B" w:rsidP="00FD341B">
      <w:pPr>
        <w:spacing w:line="360" w:lineRule="atLeast"/>
      </w:pPr>
    </w:p>
    <w:p w14:paraId="4F88CA26" w14:textId="77777777" w:rsidR="00FD341B" w:rsidRPr="0086502E" w:rsidRDefault="00FD341B" w:rsidP="00FD341B">
      <w:pPr>
        <w:spacing w:after="120" w:line="240" w:lineRule="atLeast"/>
        <w:ind w:left="-1441" w:right="-1441"/>
        <w:jc w:val="center"/>
      </w:pPr>
    </w:p>
    <w:p w14:paraId="4DBFF3F0"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7FE19C0"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4A2EB33D"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7C9F18DA" w14:textId="77777777" w:rsidR="00FD341B" w:rsidRPr="0086502E" w:rsidRDefault="00FD341B" w:rsidP="00FD341B">
      <w:pPr>
        <w:tabs>
          <w:tab w:val="left" w:pos="720"/>
          <w:tab w:val="left" w:pos="1440"/>
          <w:tab w:val="left" w:pos="2160"/>
        </w:tabs>
        <w:spacing w:line="360" w:lineRule="atLeast"/>
        <w:rPr>
          <w:spacing w:val="5"/>
          <w:sz w:val="26"/>
        </w:rPr>
      </w:pPr>
    </w:p>
    <w:p w14:paraId="7E896066" w14:textId="77777777" w:rsidR="00FD341B" w:rsidRPr="0086502E" w:rsidRDefault="00FD341B" w:rsidP="00FD341B">
      <w:pPr>
        <w:tabs>
          <w:tab w:val="left" w:pos="720"/>
          <w:tab w:val="left" w:pos="1440"/>
          <w:tab w:val="left" w:pos="2160"/>
        </w:tabs>
        <w:spacing w:line="360" w:lineRule="atLeast"/>
        <w:rPr>
          <w:spacing w:val="5"/>
          <w:sz w:val="26"/>
        </w:rPr>
      </w:pPr>
    </w:p>
    <w:p w14:paraId="774416F9" w14:textId="77777777" w:rsidR="00FD341B" w:rsidRPr="0086502E" w:rsidRDefault="00FD341B" w:rsidP="00FD341B">
      <w:pPr>
        <w:spacing w:line="360" w:lineRule="atLeast"/>
        <w:ind w:left="357"/>
        <w:rPr>
          <w:szCs w:val="24"/>
        </w:rPr>
      </w:pPr>
      <w:r w:rsidRPr="0086502E">
        <w:rPr>
          <w:spacing w:val="5"/>
          <w:sz w:val="26"/>
        </w:rPr>
        <w:t>I, SAM MOSTYN AC,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JULIE MAREE COLLINS,</w:t>
      </w:r>
      <w:r w:rsidRPr="0086502E">
        <w:rPr>
          <w:spacing w:val="5"/>
          <w:sz w:val="26"/>
        </w:rPr>
        <w:t xml:space="preserve"> a member of the Federal Executive Council, to hold the </w:t>
      </w:r>
      <w:r w:rsidRPr="0086502E">
        <w:rPr>
          <w:spacing w:val="5"/>
          <w:sz w:val="26"/>
          <w:szCs w:val="26"/>
        </w:rPr>
        <w:t xml:space="preserve">offices of </w:t>
      </w:r>
      <w:r w:rsidRPr="0086502E">
        <w:rPr>
          <w:noProof/>
          <w:spacing w:val="5"/>
          <w:sz w:val="26"/>
          <w:szCs w:val="26"/>
        </w:rPr>
        <w:t>MINISTER FOR AGRICULTURE, FISHERIES AND FORESTRY and MINISTER FOR SMALL BUSINESS</w:t>
      </w:r>
      <w:r w:rsidRPr="0086502E">
        <w:rPr>
          <w:spacing w:val="5"/>
          <w:sz w:val="26"/>
          <w:szCs w:val="26"/>
        </w:rPr>
        <w:t xml:space="preserve"> </w:t>
      </w:r>
      <w:r w:rsidRPr="0086502E">
        <w:rPr>
          <w:sz w:val="26"/>
          <w:szCs w:val="26"/>
        </w:rPr>
        <w:t xml:space="preserve">and </w:t>
      </w:r>
      <w:r w:rsidRPr="0086502E">
        <w:rPr>
          <w:spacing w:val="5"/>
          <w:sz w:val="26"/>
          <w:szCs w:val="26"/>
        </w:rPr>
        <w:t xml:space="preserve">to administer </w:t>
      </w:r>
      <w:r w:rsidRPr="0086502E">
        <w:rPr>
          <w:noProof/>
          <w:spacing w:val="5"/>
          <w:sz w:val="26"/>
          <w:szCs w:val="26"/>
        </w:rPr>
        <w:t>THE DEPARTMENT OF AGRICULTURE, FISHERIES AND FORESTRY and THE DEPARTMENT OF THE TREASURY</w:t>
      </w:r>
      <w:r w:rsidRPr="0086502E">
        <w:rPr>
          <w:spacing w:val="5"/>
          <w:sz w:val="26"/>
        </w:rPr>
        <w:t>.</w:t>
      </w:r>
    </w:p>
    <w:p w14:paraId="0A323A48" w14:textId="77777777" w:rsidR="00FD341B" w:rsidRPr="0086502E" w:rsidRDefault="00FD341B" w:rsidP="00FD341B">
      <w:pPr>
        <w:tabs>
          <w:tab w:val="left" w:pos="5104"/>
        </w:tabs>
        <w:spacing w:line="360" w:lineRule="atLeast"/>
        <w:ind w:left="5040"/>
        <w:rPr>
          <w:spacing w:val="5"/>
          <w:sz w:val="26"/>
        </w:rPr>
      </w:pPr>
    </w:p>
    <w:p w14:paraId="43F29E51"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4DB0722D" w14:textId="77777777" w:rsidR="00FD341B" w:rsidRPr="0086502E" w:rsidRDefault="00FD341B" w:rsidP="00FD341B">
      <w:pPr>
        <w:tabs>
          <w:tab w:val="left" w:pos="5040"/>
        </w:tabs>
        <w:ind w:left="5040"/>
        <w:rPr>
          <w:spacing w:val="5"/>
          <w:sz w:val="26"/>
        </w:rPr>
      </w:pPr>
    </w:p>
    <w:p w14:paraId="0518FFA5" w14:textId="77777777" w:rsidR="00FD341B" w:rsidRPr="0086502E" w:rsidRDefault="00FD341B" w:rsidP="00FD341B">
      <w:pPr>
        <w:tabs>
          <w:tab w:val="left" w:pos="5040"/>
        </w:tabs>
        <w:ind w:left="5040"/>
        <w:rPr>
          <w:spacing w:val="5"/>
          <w:sz w:val="26"/>
        </w:rPr>
      </w:pPr>
    </w:p>
    <w:p w14:paraId="2B140182" w14:textId="77777777" w:rsidR="00FD341B" w:rsidRPr="0086502E" w:rsidRDefault="00FD341B" w:rsidP="00FD341B">
      <w:pPr>
        <w:tabs>
          <w:tab w:val="left" w:pos="5040"/>
        </w:tabs>
        <w:ind w:left="5040"/>
        <w:rPr>
          <w:spacing w:val="5"/>
          <w:sz w:val="26"/>
        </w:rPr>
      </w:pPr>
    </w:p>
    <w:p w14:paraId="398AA448" w14:textId="77777777" w:rsidR="00FD341B" w:rsidRPr="0086502E" w:rsidRDefault="00FD341B" w:rsidP="00FD341B">
      <w:pPr>
        <w:tabs>
          <w:tab w:val="left" w:pos="5040"/>
        </w:tabs>
        <w:ind w:left="5040"/>
        <w:rPr>
          <w:spacing w:val="5"/>
          <w:sz w:val="26"/>
        </w:rPr>
      </w:pPr>
    </w:p>
    <w:p w14:paraId="16CD1FA5" w14:textId="77777777" w:rsidR="00FD341B" w:rsidRPr="0086502E" w:rsidRDefault="00FD341B" w:rsidP="00FD341B">
      <w:pPr>
        <w:tabs>
          <w:tab w:val="left" w:pos="5040"/>
        </w:tabs>
        <w:ind w:left="5040"/>
        <w:rPr>
          <w:spacing w:val="5"/>
          <w:sz w:val="26"/>
        </w:rPr>
      </w:pPr>
    </w:p>
    <w:p w14:paraId="5643CD57" w14:textId="77777777" w:rsidR="00FD341B" w:rsidRPr="0086502E" w:rsidRDefault="00FD341B" w:rsidP="00FD341B">
      <w:pPr>
        <w:tabs>
          <w:tab w:val="left" w:pos="5040"/>
        </w:tabs>
        <w:ind w:left="5040"/>
        <w:rPr>
          <w:spacing w:val="5"/>
          <w:sz w:val="26"/>
        </w:rPr>
      </w:pPr>
      <w:r w:rsidRPr="0086502E">
        <w:rPr>
          <w:spacing w:val="5"/>
          <w:sz w:val="26"/>
        </w:rPr>
        <w:t>[SIGNED]</w:t>
      </w:r>
    </w:p>
    <w:p w14:paraId="022958A1"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739B9AF" w14:textId="77777777" w:rsidR="00FD341B" w:rsidRPr="0086502E" w:rsidRDefault="00FD341B" w:rsidP="00FD341B">
      <w:pPr>
        <w:rPr>
          <w:spacing w:val="5"/>
          <w:sz w:val="26"/>
        </w:rPr>
      </w:pPr>
    </w:p>
    <w:p w14:paraId="4C9533F6"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12F7367B" w14:textId="77777777" w:rsidR="00FD341B" w:rsidRPr="0086502E" w:rsidRDefault="00FD341B" w:rsidP="00FD341B">
      <w:pPr>
        <w:rPr>
          <w:spacing w:val="5"/>
          <w:sz w:val="26"/>
        </w:rPr>
      </w:pPr>
    </w:p>
    <w:p w14:paraId="30F1DA3C" w14:textId="77777777" w:rsidR="00FD341B" w:rsidRPr="0086502E" w:rsidRDefault="00FD341B" w:rsidP="00FD341B">
      <w:pPr>
        <w:rPr>
          <w:spacing w:val="5"/>
          <w:sz w:val="26"/>
        </w:rPr>
      </w:pPr>
    </w:p>
    <w:p w14:paraId="494E0990" w14:textId="77777777" w:rsidR="00FD341B" w:rsidRPr="0086502E" w:rsidRDefault="00FD341B" w:rsidP="00FD341B">
      <w:pPr>
        <w:rPr>
          <w:spacing w:val="5"/>
          <w:sz w:val="26"/>
        </w:rPr>
      </w:pPr>
    </w:p>
    <w:p w14:paraId="51D1A404" w14:textId="77777777" w:rsidR="00FD341B" w:rsidRPr="0086502E" w:rsidRDefault="00FD341B" w:rsidP="00FD341B">
      <w:pPr>
        <w:rPr>
          <w:spacing w:val="5"/>
          <w:sz w:val="26"/>
        </w:rPr>
      </w:pPr>
    </w:p>
    <w:p w14:paraId="728E0AF6" w14:textId="77777777" w:rsidR="00FD341B" w:rsidRPr="0086502E" w:rsidRDefault="00FD341B" w:rsidP="00FD341B">
      <w:pPr>
        <w:rPr>
          <w:spacing w:val="5"/>
          <w:sz w:val="26"/>
        </w:rPr>
      </w:pPr>
    </w:p>
    <w:p w14:paraId="4E477395" w14:textId="77777777" w:rsidR="00FD341B" w:rsidRPr="0086502E" w:rsidRDefault="00FD341B" w:rsidP="00FD341B">
      <w:pPr>
        <w:tabs>
          <w:tab w:val="left" w:pos="5040"/>
        </w:tabs>
        <w:rPr>
          <w:spacing w:val="5"/>
          <w:sz w:val="26"/>
        </w:rPr>
      </w:pPr>
      <w:r w:rsidRPr="0086502E">
        <w:rPr>
          <w:spacing w:val="5"/>
          <w:sz w:val="26"/>
        </w:rPr>
        <w:t>[SIGNED]</w:t>
      </w:r>
    </w:p>
    <w:p w14:paraId="2629EA7B" w14:textId="77777777" w:rsidR="00FD341B" w:rsidRPr="0086502E" w:rsidRDefault="00FD341B" w:rsidP="00FD341B">
      <w:pPr>
        <w:rPr>
          <w:spacing w:val="5"/>
          <w:sz w:val="26"/>
        </w:rPr>
      </w:pPr>
      <w:r w:rsidRPr="0086502E">
        <w:rPr>
          <w:spacing w:val="5"/>
          <w:sz w:val="26"/>
        </w:rPr>
        <w:t>Anthony Albanese</w:t>
      </w:r>
    </w:p>
    <w:p w14:paraId="311531DF"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152712E7" w14:textId="77777777" w:rsidR="00FD341B" w:rsidRPr="0086502E" w:rsidRDefault="00FD341B" w:rsidP="00FD341B">
      <w:pPr>
        <w:spacing w:line="360" w:lineRule="atLeast"/>
      </w:pPr>
    </w:p>
    <w:p w14:paraId="170CE80F" w14:textId="77777777" w:rsidR="00FD341B" w:rsidRPr="0086502E" w:rsidRDefault="00FD341B" w:rsidP="00FD341B">
      <w:pPr>
        <w:spacing w:after="120" w:line="240" w:lineRule="atLeast"/>
        <w:ind w:left="-1441" w:right="-1441"/>
        <w:jc w:val="center"/>
      </w:pPr>
    </w:p>
    <w:p w14:paraId="652F4D81"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62BD47B2"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12745ED8"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15673C85" w14:textId="77777777" w:rsidR="00FD341B" w:rsidRPr="0086502E" w:rsidRDefault="00FD341B" w:rsidP="00FD341B">
      <w:pPr>
        <w:tabs>
          <w:tab w:val="left" w:pos="720"/>
          <w:tab w:val="left" w:pos="1440"/>
          <w:tab w:val="left" w:pos="2160"/>
        </w:tabs>
        <w:spacing w:line="360" w:lineRule="atLeast"/>
        <w:rPr>
          <w:spacing w:val="5"/>
          <w:sz w:val="26"/>
        </w:rPr>
      </w:pPr>
    </w:p>
    <w:p w14:paraId="348968B3" w14:textId="77777777" w:rsidR="00FD341B" w:rsidRPr="0086502E" w:rsidRDefault="00FD341B" w:rsidP="00FD341B">
      <w:pPr>
        <w:tabs>
          <w:tab w:val="left" w:pos="720"/>
          <w:tab w:val="left" w:pos="1440"/>
          <w:tab w:val="left" w:pos="2160"/>
        </w:tabs>
        <w:spacing w:line="360" w:lineRule="atLeast"/>
        <w:rPr>
          <w:spacing w:val="5"/>
          <w:sz w:val="26"/>
        </w:rPr>
      </w:pPr>
    </w:p>
    <w:p w14:paraId="16825F37" w14:textId="77777777" w:rsidR="00FD341B" w:rsidRPr="0086502E" w:rsidRDefault="00FD341B" w:rsidP="00FD341B">
      <w:pPr>
        <w:spacing w:line="360" w:lineRule="atLeast"/>
        <w:ind w:left="357"/>
        <w:rPr>
          <w:szCs w:val="24"/>
        </w:rPr>
      </w:pPr>
      <w:r w:rsidRPr="0086502E">
        <w:rPr>
          <w:spacing w:val="5"/>
          <w:sz w:val="26"/>
        </w:rPr>
        <w:t>I, SAM MOSTYN AC,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MURRAY PATRICK WATT,</w:t>
      </w:r>
      <w:r w:rsidRPr="0086502E">
        <w:rPr>
          <w:spacing w:val="5"/>
          <w:sz w:val="26"/>
        </w:rPr>
        <w:t xml:space="preserve"> a member of the Federal Executive Council, to hold the </w:t>
      </w:r>
      <w:r w:rsidRPr="0086502E">
        <w:rPr>
          <w:spacing w:val="5"/>
          <w:sz w:val="26"/>
          <w:szCs w:val="26"/>
        </w:rPr>
        <w:t xml:space="preserve">office of </w:t>
      </w:r>
      <w:r w:rsidRPr="0086502E">
        <w:rPr>
          <w:noProof/>
          <w:spacing w:val="5"/>
          <w:sz w:val="26"/>
          <w:szCs w:val="26"/>
        </w:rPr>
        <w:t>MINISTER FOR EMPLOYMENT AND WORKPLACE RELATIONS</w:t>
      </w:r>
      <w:r w:rsidRPr="0086502E">
        <w:rPr>
          <w:spacing w:val="5"/>
          <w:sz w:val="26"/>
          <w:szCs w:val="26"/>
        </w:rPr>
        <w:t xml:space="preserve"> </w:t>
      </w:r>
      <w:r w:rsidRPr="0086502E">
        <w:rPr>
          <w:sz w:val="26"/>
          <w:szCs w:val="26"/>
        </w:rPr>
        <w:t xml:space="preserve">and </w:t>
      </w:r>
      <w:r w:rsidRPr="0086502E">
        <w:rPr>
          <w:spacing w:val="5"/>
          <w:sz w:val="26"/>
          <w:szCs w:val="26"/>
        </w:rPr>
        <w:t xml:space="preserve">to administer </w:t>
      </w:r>
      <w:r w:rsidRPr="0086502E">
        <w:rPr>
          <w:noProof/>
          <w:spacing w:val="5"/>
          <w:sz w:val="26"/>
          <w:szCs w:val="26"/>
        </w:rPr>
        <w:t>THE DEPARTMENT OF EMPLOYMENT AND WORKPLACE RELATIONS</w:t>
      </w:r>
      <w:r w:rsidRPr="0086502E">
        <w:rPr>
          <w:spacing w:val="5"/>
          <w:sz w:val="26"/>
        </w:rPr>
        <w:t>.</w:t>
      </w:r>
    </w:p>
    <w:p w14:paraId="228B7FB3" w14:textId="77777777" w:rsidR="00FD341B" w:rsidRPr="0086502E" w:rsidRDefault="00FD341B" w:rsidP="00FD341B">
      <w:pPr>
        <w:tabs>
          <w:tab w:val="left" w:pos="5104"/>
        </w:tabs>
        <w:spacing w:line="360" w:lineRule="atLeast"/>
        <w:ind w:left="5040"/>
        <w:rPr>
          <w:spacing w:val="5"/>
          <w:sz w:val="26"/>
        </w:rPr>
      </w:pPr>
    </w:p>
    <w:p w14:paraId="5CAEAAC7"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33DA6956" w14:textId="77777777" w:rsidR="00FD341B" w:rsidRPr="0086502E" w:rsidRDefault="00FD341B" w:rsidP="00FD341B">
      <w:pPr>
        <w:tabs>
          <w:tab w:val="left" w:pos="5040"/>
        </w:tabs>
        <w:ind w:left="5040"/>
        <w:rPr>
          <w:spacing w:val="5"/>
          <w:sz w:val="26"/>
        </w:rPr>
      </w:pPr>
    </w:p>
    <w:p w14:paraId="5D07E84C" w14:textId="77777777" w:rsidR="00FD341B" w:rsidRPr="0086502E" w:rsidRDefault="00FD341B" w:rsidP="00FD341B">
      <w:pPr>
        <w:tabs>
          <w:tab w:val="left" w:pos="5040"/>
        </w:tabs>
        <w:ind w:left="5040"/>
        <w:rPr>
          <w:spacing w:val="5"/>
          <w:sz w:val="26"/>
        </w:rPr>
      </w:pPr>
    </w:p>
    <w:p w14:paraId="1367A692" w14:textId="77777777" w:rsidR="00FD341B" w:rsidRPr="0086502E" w:rsidRDefault="00FD341B" w:rsidP="00FD341B">
      <w:pPr>
        <w:tabs>
          <w:tab w:val="left" w:pos="5040"/>
        </w:tabs>
        <w:ind w:left="5040"/>
        <w:rPr>
          <w:spacing w:val="5"/>
          <w:sz w:val="26"/>
        </w:rPr>
      </w:pPr>
    </w:p>
    <w:p w14:paraId="0A6DE54A" w14:textId="77777777" w:rsidR="00FD341B" w:rsidRPr="0086502E" w:rsidRDefault="00FD341B" w:rsidP="00FD341B">
      <w:pPr>
        <w:tabs>
          <w:tab w:val="left" w:pos="5040"/>
        </w:tabs>
        <w:ind w:left="5040"/>
        <w:rPr>
          <w:spacing w:val="5"/>
          <w:sz w:val="26"/>
        </w:rPr>
      </w:pPr>
    </w:p>
    <w:p w14:paraId="35020ED7" w14:textId="77777777" w:rsidR="00FD341B" w:rsidRPr="0086502E" w:rsidRDefault="00FD341B" w:rsidP="00FD341B">
      <w:pPr>
        <w:tabs>
          <w:tab w:val="left" w:pos="5040"/>
        </w:tabs>
        <w:ind w:left="5040"/>
        <w:rPr>
          <w:spacing w:val="5"/>
          <w:sz w:val="26"/>
        </w:rPr>
      </w:pPr>
    </w:p>
    <w:p w14:paraId="2B002878" w14:textId="77777777" w:rsidR="00FD341B" w:rsidRPr="0086502E" w:rsidRDefault="00FD341B" w:rsidP="00FD341B">
      <w:pPr>
        <w:tabs>
          <w:tab w:val="left" w:pos="5040"/>
        </w:tabs>
        <w:ind w:left="5040"/>
        <w:rPr>
          <w:spacing w:val="5"/>
          <w:sz w:val="26"/>
        </w:rPr>
      </w:pPr>
      <w:r w:rsidRPr="0086502E">
        <w:rPr>
          <w:spacing w:val="5"/>
          <w:sz w:val="26"/>
        </w:rPr>
        <w:t>[SIGNED]</w:t>
      </w:r>
    </w:p>
    <w:p w14:paraId="401D5FAE"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1EC791E" w14:textId="77777777" w:rsidR="00FD341B" w:rsidRPr="0086502E" w:rsidRDefault="00FD341B" w:rsidP="00FD341B">
      <w:pPr>
        <w:rPr>
          <w:spacing w:val="5"/>
          <w:sz w:val="26"/>
        </w:rPr>
      </w:pPr>
    </w:p>
    <w:p w14:paraId="27EF44BF"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212D2CDA" w14:textId="77777777" w:rsidR="00FD341B" w:rsidRPr="0086502E" w:rsidRDefault="00FD341B" w:rsidP="00FD341B">
      <w:pPr>
        <w:rPr>
          <w:spacing w:val="5"/>
          <w:sz w:val="26"/>
        </w:rPr>
      </w:pPr>
    </w:p>
    <w:p w14:paraId="5D1E7C63" w14:textId="77777777" w:rsidR="00FD341B" w:rsidRPr="0086502E" w:rsidRDefault="00FD341B" w:rsidP="00FD341B">
      <w:pPr>
        <w:rPr>
          <w:spacing w:val="5"/>
          <w:sz w:val="26"/>
        </w:rPr>
      </w:pPr>
    </w:p>
    <w:p w14:paraId="7596CFF5" w14:textId="77777777" w:rsidR="00FD341B" w:rsidRPr="0086502E" w:rsidRDefault="00FD341B" w:rsidP="00FD341B">
      <w:pPr>
        <w:rPr>
          <w:spacing w:val="5"/>
          <w:sz w:val="26"/>
        </w:rPr>
      </w:pPr>
    </w:p>
    <w:p w14:paraId="35B4DCB8" w14:textId="77777777" w:rsidR="00FD341B" w:rsidRPr="0086502E" w:rsidRDefault="00FD341B" w:rsidP="00FD341B">
      <w:pPr>
        <w:rPr>
          <w:spacing w:val="5"/>
          <w:sz w:val="26"/>
        </w:rPr>
      </w:pPr>
    </w:p>
    <w:p w14:paraId="76845C47" w14:textId="77777777" w:rsidR="00FD341B" w:rsidRPr="0086502E" w:rsidRDefault="00FD341B" w:rsidP="00FD341B">
      <w:pPr>
        <w:rPr>
          <w:spacing w:val="5"/>
          <w:sz w:val="26"/>
        </w:rPr>
      </w:pPr>
    </w:p>
    <w:p w14:paraId="4ED4FD0A" w14:textId="77777777" w:rsidR="00FD341B" w:rsidRPr="0086502E" w:rsidRDefault="00FD341B" w:rsidP="00FD341B">
      <w:pPr>
        <w:rPr>
          <w:spacing w:val="5"/>
          <w:sz w:val="26"/>
        </w:rPr>
      </w:pPr>
      <w:r w:rsidRPr="0086502E">
        <w:rPr>
          <w:spacing w:val="5"/>
          <w:sz w:val="26"/>
        </w:rPr>
        <w:t>[SIGNED]</w:t>
      </w:r>
    </w:p>
    <w:p w14:paraId="5BFC3C2D" w14:textId="77777777" w:rsidR="00FD341B" w:rsidRPr="0086502E" w:rsidRDefault="00FD341B" w:rsidP="00FD341B">
      <w:pPr>
        <w:rPr>
          <w:spacing w:val="5"/>
          <w:sz w:val="26"/>
        </w:rPr>
      </w:pPr>
      <w:r w:rsidRPr="0086502E">
        <w:rPr>
          <w:spacing w:val="5"/>
          <w:sz w:val="26"/>
        </w:rPr>
        <w:t>Anthony Albanese</w:t>
      </w:r>
    </w:p>
    <w:p w14:paraId="769D787D"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12245411" w14:textId="77777777" w:rsidR="00FD341B" w:rsidRPr="0086502E" w:rsidRDefault="00FD341B" w:rsidP="00FD341B">
      <w:pPr>
        <w:spacing w:line="360" w:lineRule="atLeast"/>
      </w:pPr>
    </w:p>
    <w:p w14:paraId="16B9BF02" w14:textId="77777777" w:rsidR="00FD341B" w:rsidRPr="0086502E" w:rsidRDefault="00FD341B" w:rsidP="00FD341B">
      <w:pPr>
        <w:spacing w:after="120" w:line="240" w:lineRule="atLeast"/>
        <w:ind w:left="-1441" w:right="-1441"/>
        <w:jc w:val="center"/>
      </w:pPr>
    </w:p>
    <w:p w14:paraId="6EE1775B"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AACD0C6"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32D2195E"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4123F208" w14:textId="77777777" w:rsidR="00FD341B" w:rsidRPr="0086502E" w:rsidRDefault="00FD341B" w:rsidP="00FD341B">
      <w:pPr>
        <w:tabs>
          <w:tab w:val="left" w:pos="720"/>
          <w:tab w:val="left" w:pos="1440"/>
          <w:tab w:val="left" w:pos="2160"/>
        </w:tabs>
        <w:spacing w:line="360" w:lineRule="atLeast"/>
        <w:rPr>
          <w:spacing w:val="5"/>
          <w:sz w:val="26"/>
        </w:rPr>
      </w:pPr>
    </w:p>
    <w:p w14:paraId="1B08F04E" w14:textId="77777777" w:rsidR="00FD341B" w:rsidRPr="0086502E" w:rsidRDefault="00FD341B" w:rsidP="00FD341B">
      <w:pPr>
        <w:tabs>
          <w:tab w:val="left" w:pos="720"/>
          <w:tab w:val="left" w:pos="1440"/>
          <w:tab w:val="left" w:pos="2160"/>
        </w:tabs>
        <w:spacing w:line="360" w:lineRule="atLeast"/>
        <w:rPr>
          <w:spacing w:val="5"/>
          <w:sz w:val="26"/>
        </w:rPr>
      </w:pPr>
    </w:p>
    <w:p w14:paraId="40F79A2E" w14:textId="77777777" w:rsidR="00FD341B" w:rsidRPr="0086502E" w:rsidRDefault="00FD341B" w:rsidP="00FD341B">
      <w:pPr>
        <w:spacing w:line="360" w:lineRule="atLeast"/>
        <w:ind w:left="357"/>
        <w:rPr>
          <w:szCs w:val="24"/>
        </w:rPr>
      </w:pPr>
      <w:r w:rsidRPr="0086502E">
        <w:rPr>
          <w:spacing w:val="5"/>
          <w:sz w:val="26"/>
        </w:rPr>
        <w:t>I, SAM MOSTYN AC,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CLARE ELLEN O'NEIL,</w:t>
      </w:r>
      <w:r w:rsidRPr="0086502E">
        <w:rPr>
          <w:spacing w:val="5"/>
          <w:sz w:val="26"/>
        </w:rPr>
        <w:t xml:space="preserve"> a member of the Federal Executive Council, to hold the </w:t>
      </w:r>
      <w:r w:rsidRPr="0086502E">
        <w:rPr>
          <w:spacing w:val="5"/>
          <w:sz w:val="26"/>
          <w:szCs w:val="26"/>
        </w:rPr>
        <w:t xml:space="preserve">offices of </w:t>
      </w:r>
      <w:r w:rsidRPr="0086502E">
        <w:rPr>
          <w:noProof/>
          <w:spacing w:val="5"/>
          <w:sz w:val="26"/>
          <w:szCs w:val="26"/>
        </w:rPr>
        <w:t>MINISTER FOR HOUSING and MINISTER FOR HOMELESSNESS</w:t>
      </w:r>
      <w:r w:rsidRPr="0086502E">
        <w:rPr>
          <w:spacing w:val="5"/>
          <w:sz w:val="26"/>
          <w:szCs w:val="26"/>
        </w:rPr>
        <w:t xml:space="preserve"> </w:t>
      </w:r>
      <w:r w:rsidRPr="0086502E">
        <w:rPr>
          <w:sz w:val="26"/>
          <w:szCs w:val="26"/>
        </w:rPr>
        <w:t xml:space="preserve">and </w:t>
      </w:r>
      <w:r w:rsidRPr="0086502E">
        <w:rPr>
          <w:spacing w:val="5"/>
          <w:sz w:val="26"/>
          <w:szCs w:val="26"/>
        </w:rPr>
        <w:t xml:space="preserve">to administer </w:t>
      </w:r>
      <w:r w:rsidRPr="0086502E">
        <w:rPr>
          <w:noProof/>
          <w:spacing w:val="5"/>
          <w:sz w:val="26"/>
          <w:szCs w:val="26"/>
        </w:rPr>
        <w:t>THE DEPARTMENT OF SOCIAL SERVICES and the DEPARTMENT OF THE TREASURY</w:t>
      </w:r>
      <w:r w:rsidRPr="0086502E">
        <w:rPr>
          <w:spacing w:val="5"/>
          <w:sz w:val="26"/>
        </w:rPr>
        <w:t>.</w:t>
      </w:r>
    </w:p>
    <w:p w14:paraId="75E2B93D" w14:textId="77777777" w:rsidR="00FD341B" w:rsidRPr="0086502E" w:rsidRDefault="00FD341B" w:rsidP="00FD341B">
      <w:pPr>
        <w:tabs>
          <w:tab w:val="left" w:pos="5104"/>
        </w:tabs>
        <w:spacing w:line="360" w:lineRule="atLeast"/>
        <w:ind w:left="5040"/>
        <w:rPr>
          <w:spacing w:val="5"/>
          <w:sz w:val="26"/>
        </w:rPr>
      </w:pPr>
    </w:p>
    <w:p w14:paraId="15E953E5"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3344400C" w14:textId="77777777" w:rsidR="00FD341B" w:rsidRPr="0086502E" w:rsidRDefault="00FD341B" w:rsidP="00FD341B">
      <w:pPr>
        <w:tabs>
          <w:tab w:val="left" w:pos="5040"/>
        </w:tabs>
        <w:ind w:left="5040"/>
        <w:rPr>
          <w:spacing w:val="5"/>
          <w:sz w:val="26"/>
        </w:rPr>
      </w:pPr>
    </w:p>
    <w:p w14:paraId="5C59ED9D" w14:textId="77777777" w:rsidR="00FD341B" w:rsidRPr="0086502E" w:rsidRDefault="00FD341B" w:rsidP="00FD341B">
      <w:pPr>
        <w:tabs>
          <w:tab w:val="left" w:pos="5040"/>
        </w:tabs>
        <w:ind w:left="5040"/>
        <w:rPr>
          <w:spacing w:val="5"/>
          <w:sz w:val="26"/>
        </w:rPr>
      </w:pPr>
    </w:p>
    <w:p w14:paraId="00FD9766" w14:textId="77777777" w:rsidR="00FD341B" w:rsidRPr="0086502E" w:rsidRDefault="00FD341B" w:rsidP="00FD341B">
      <w:pPr>
        <w:tabs>
          <w:tab w:val="left" w:pos="5040"/>
        </w:tabs>
        <w:ind w:left="5040"/>
        <w:rPr>
          <w:spacing w:val="5"/>
          <w:sz w:val="26"/>
        </w:rPr>
      </w:pPr>
    </w:p>
    <w:p w14:paraId="1BA5E518" w14:textId="77777777" w:rsidR="00FD341B" w:rsidRPr="0086502E" w:rsidRDefault="00FD341B" w:rsidP="00FD341B">
      <w:pPr>
        <w:tabs>
          <w:tab w:val="left" w:pos="5040"/>
        </w:tabs>
        <w:ind w:left="5040"/>
        <w:rPr>
          <w:spacing w:val="5"/>
          <w:sz w:val="26"/>
        </w:rPr>
      </w:pPr>
    </w:p>
    <w:p w14:paraId="465296AC" w14:textId="77777777" w:rsidR="00FD341B" w:rsidRPr="0086502E" w:rsidRDefault="00FD341B" w:rsidP="00FD341B">
      <w:pPr>
        <w:tabs>
          <w:tab w:val="left" w:pos="5040"/>
        </w:tabs>
        <w:ind w:left="5040"/>
        <w:rPr>
          <w:spacing w:val="5"/>
          <w:sz w:val="26"/>
        </w:rPr>
      </w:pPr>
    </w:p>
    <w:p w14:paraId="696B185D" w14:textId="77777777" w:rsidR="00FD341B" w:rsidRPr="0086502E" w:rsidRDefault="00FD341B" w:rsidP="00FD341B">
      <w:pPr>
        <w:tabs>
          <w:tab w:val="left" w:pos="5040"/>
        </w:tabs>
        <w:ind w:left="5040"/>
        <w:rPr>
          <w:spacing w:val="5"/>
          <w:sz w:val="26"/>
        </w:rPr>
      </w:pPr>
      <w:r w:rsidRPr="0086502E">
        <w:rPr>
          <w:spacing w:val="5"/>
          <w:sz w:val="26"/>
        </w:rPr>
        <w:t>[SIGNED]</w:t>
      </w:r>
    </w:p>
    <w:p w14:paraId="4C92A211"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306050CD" w14:textId="77777777" w:rsidR="00FD341B" w:rsidRPr="0086502E" w:rsidRDefault="00FD341B" w:rsidP="00FD341B">
      <w:pPr>
        <w:rPr>
          <w:spacing w:val="5"/>
          <w:sz w:val="26"/>
        </w:rPr>
      </w:pPr>
    </w:p>
    <w:p w14:paraId="7A088E27"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35426B86" w14:textId="77777777" w:rsidR="00FD341B" w:rsidRPr="0086502E" w:rsidRDefault="00FD341B" w:rsidP="00FD341B">
      <w:pPr>
        <w:rPr>
          <w:spacing w:val="5"/>
          <w:sz w:val="26"/>
        </w:rPr>
      </w:pPr>
    </w:p>
    <w:p w14:paraId="5023C92C" w14:textId="77777777" w:rsidR="00FD341B" w:rsidRPr="0086502E" w:rsidRDefault="00FD341B" w:rsidP="00FD341B">
      <w:pPr>
        <w:rPr>
          <w:spacing w:val="5"/>
          <w:sz w:val="26"/>
        </w:rPr>
      </w:pPr>
    </w:p>
    <w:p w14:paraId="07E9807E" w14:textId="77777777" w:rsidR="00FD341B" w:rsidRPr="0086502E" w:rsidRDefault="00FD341B" w:rsidP="00FD341B">
      <w:pPr>
        <w:rPr>
          <w:spacing w:val="5"/>
          <w:sz w:val="26"/>
        </w:rPr>
      </w:pPr>
    </w:p>
    <w:p w14:paraId="23F31DA5" w14:textId="77777777" w:rsidR="00FD341B" w:rsidRPr="0086502E" w:rsidRDefault="00FD341B" w:rsidP="00FD341B">
      <w:pPr>
        <w:rPr>
          <w:spacing w:val="5"/>
          <w:sz w:val="26"/>
        </w:rPr>
      </w:pPr>
    </w:p>
    <w:p w14:paraId="40C4FB70" w14:textId="77777777" w:rsidR="00FD341B" w:rsidRPr="0086502E" w:rsidRDefault="00FD341B" w:rsidP="00FD341B">
      <w:pPr>
        <w:rPr>
          <w:spacing w:val="5"/>
          <w:sz w:val="26"/>
        </w:rPr>
      </w:pPr>
    </w:p>
    <w:p w14:paraId="5FEECFE0" w14:textId="77777777" w:rsidR="00FD341B" w:rsidRPr="0086502E" w:rsidRDefault="00FD341B" w:rsidP="00FD341B">
      <w:pPr>
        <w:rPr>
          <w:spacing w:val="5"/>
          <w:sz w:val="26"/>
        </w:rPr>
      </w:pPr>
      <w:r w:rsidRPr="0086502E">
        <w:rPr>
          <w:spacing w:val="5"/>
          <w:sz w:val="26"/>
        </w:rPr>
        <w:t>[SIGNED]</w:t>
      </w:r>
    </w:p>
    <w:p w14:paraId="67A9BC8F" w14:textId="77777777" w:rsidR="00FD341B" w:rsidRPr="0086502E" w:rsidRDefault="00FD341B" w:rsidP="00FD341B">
      <w:pPr>
        <w:rPr>
          <w:spacing w:val="5"/>
          <w:sz w:val="26"/>
        </w:rPr>
      </w:pPr>
      <w:r w:rsidRPr="0086502E">
        <w:rPr>
          <w:spacing w:val="5"/>
          <w:sz w:val="26"/>
        </w:rPr>
        <w:t>Anthony Albanese</w:t>
      </w:r>
    </w:p>
    <w:p w14:paraId="75B3A146"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073EE6C8" w14:textId="77777777" w:rsidR="00FD341B" w:rsidRPr="0086502E" w:rsidRDefault="00FD341B" w:rsidP="00FD341B">
      <w:pPr>
        <w:spacing w:line="360" w:lineRule="atLeast"/>
      </w:pPr>
    </w:p>
    <w:p w14:paraId="13282CF3" w14:textId="77777777" w:rsidR="00FD341B" w:rsidRPr="0086502E" w:rsidRDefault="00FD341B" w:rsidP="00FD341B">
      <w:pPr>
        <w:spacing w:after="120" w:line="240" w:lineRule="atLeast"/>
        <w:ind w:left="-1441" w:right="-1441"/>
        <w:jc w:val="center"/>
      </w:pPr>
    </w:p>
    <w:p w14:paraId="075112CA"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4C4A7ED0"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60EFCA93"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6A3B6183" w14:textId="77777777" w:rsidR="00FD341B" w:rsidRPr="0086502E" w:rsidRDefault="00FD341B" w:rsidP="00FD341B">
      <w:pPr>
        <w:tabs>
          <w:tab w:val="left" w:pos="720"/>
          <w:tab w:val="left" w:pos="1440"/>
          <w:tab w:val="left" w:pos="2160"/>
        </w:tabs>
        <w:spacing w:line="360" w:lineRule="atLeast"/>
        <w:rPr>
          <w:spacing w:val="5"/>
          <w:sz w:val="26"/>
        </w:rPr>
      </w:pPr>
    </w:p>
    <w:p w14:paraId="0318BEF4" w14:textId="77777777" w:rsidR="00FD341B" w:rsidRPr="0086502E" w:rsidRDefault="00FD341B" w:rsidP="00FD341B">
      <w:pPr>
        <w:tabs>
          <w:tab w:val="left" w:pos="720"/>
          <w:tab w:val="left" w:pos="1440"/>
          <w:tab w:val="left" w:pos="2160"/>
        </w:tabs>
        <w:spacing w:line="360" w:lineRule="atLeast"/>
        <w:rPr>
          <w:spacing w:val="5"/>
          <w:sz w:val="26"/>
        </w:rPr>
      </w:pPr>
    </w:p>
    <w:p w14:paraId="67623A61" w14:textId="77777777" w:rsidR="00FD341B" w:rsidRPr="0086502E" w:rsidRDefault="00FD341B" w:rsidP="00FD341B">
      <w:pPr>
        <w:spacing w:line="360" w:lineRule="atLeast"/>
        <w:ind w:left="357"/>
        <w:rPr>
          <w:szCs w:val="24"/>
        </w:rPr>
      </w:pPr>
      <w:r w:rsidRPr="0086502E">
        <w:rPr>
          <w:spacing w:val="5"/>
          <w:sz w:val="26"/>
        </w:rPr>
        <w:t>I, SAM MOSTYN AC,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MALARNDIRRI BARBARA ANNE MCCARTHY,</w:t>
      </w:r>
      <w:r w:rsidRPr="0086502E">
        <w:rPr>
          <w:spacing w:val="5"/>
          <w:sz w:val="26"/>
        </w:rPr>
        <w:t xml:space="preserve"> a member of the Federal Executive Council, to hold the </w:t>
      </w:r>
      <w:r w:rsidRPr="0086502E">
        <w:rPr>
          <w:spacing w:val="5"/>
          <w:sz w:val="26"/>
          <w:szCs w:val="26"/>
        </w:rPr>
        <w:t xml:space="preserve">office of </w:t>
      </w:r>
      <w:r w:rsidRPr="0086502E">
        <w:rPr>
          <w:noProof/>
          <w:spacing w:val="5"/>
          <w:sz w:val="26"/>
          <w:szCs w:val="26"/>
        </w:rPr>
        <w:t>MINISTER FOR INDIGENOUS AUSTRALIANS</w:t>
      </w:r>
      <w:r w:rsidRPr="0086502E">
        <w:rPr>
          <w:spacing w:val="5"/>
          <w:sz w:val="26"/>
          <w:szCs w:val="26"/>
        </w:rPr>
        <w:t xml:space="preserve"> </w:t>
      </w:r>
      <w:r w:rsidRPr="0086502E">
        <w:rPr>
          <w:sz w:val="26"/>
          <w:szCs w:val="26"/>
        </w:rPr>
        <w:t xml:space="preserve">and </w:t>
      </w:r>
      <w:r w:rsidRPr="0086502E">
        <w:rPr>
          <w:spacing w:val="5"/>
          <w:sz w:val="26"/>
          <w:szCs w:val="26"/>
        </w:rPr>
        <w:t xml:space="preserve">to administer </w:t>
      </w:r>
      <w:r w:rsidRPr="0086502E">
        <w:rPr>
          <w:noProof/>
          <w:spacing w:val="5"/>
          <w:sz w:val="26"/>
          <w:szCs w:val="26"/>
        </w:rPr>
        <w:t>THE DEPARTMENT OF THE PRIME MINISTER AND CABINET</w:t>
      </w:r>
      <w:r w:rsidRPr="0086502E">
        <w:rPr>
          <w:spacing w:val="5"/>
          <w:sz w:val="26"/>
        </w:rPr>
        <w:t>.</w:t>
      </w:r>
    </w:p>
    <w:p w14:paraId="3E668DBB" w14:textId="77777777" w:rsidR="00FD341B" w:rsidRPr="0086502E" w:rsidRDefault="00FD341B" w:rsidP="00FD341B">
      <w:pPr>
        <w:tabs>
          <w:tab w:val="left" w:pos="5104"/>
        </w:tabs>
        <w:spacing w:line="360" w:lineRule="atLeast"/>
        <w:ind w:left="5040"/>
        <w:rPr>
          <w:spacing w:val="5"/>
          <w:sz w:val="26"/>
        </w:rPr>
      </w:pPr>
    </w:p>
    <w:p w14:paraId="7F581E64"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7292CBE6" w14:textId="77777777" w:rsidR="00FD341B" w:rsidRPr="0086502E" w:rsidRDefault="00FD341B" w:rsidP="00FD341B">
      <w:pPr>
        <w:tabs>
          <w:tab w:val="left" w:pos="5040"/>
        </w:tabs>
        <w:ind w:left="5040"/>
        <w:rPr>
          <w:spacing w:val="5"/>
          <w:sz w:val="26"/>
        </w:rPr>
      </w:pPr>
    </w:p>
    <w:p w14:paraId="04A53437" w14:textId="77777777" w:rsidR="00FD341B" w:rsidRPr="0086502E" w:rsidRDefault="00FD341B" w:rsidP="00FD341B">
      <w:pPr>
        <w:tabs>
          <w:tab w:val="left" w:pos="5040"/>
        </w:tabs>
        <w:ind w:left="5040"/>
        <w:rPr>
          <w:spacing w:val="5"/>
          <w:sz w:val="26"/>
        </w:rPr>
      </w:pPr>
    </w:p>
    <w:p w14:paraId="50D0C69F" w14:textId="77777777" w:rsidR="00FD341B" w:rsidRPr="0086502E" w:rsidRDefault="00FD341B" w:rsidP="00FD341B">
      <w:pPr>
        <w:tabs>
          <w:tab w:val="left" w:pos="5040"/>
        </w:tabs>
        <w:ind w:left="5040"/>
        <w:rPr>
          <w:spacing w:val="5"/>
          <w:sz w:val="26"/>
        </w:rPr>
      </w:pPr>
    </w:p>
    <w:p w14:paraId="746094C8" w14:textId="77777777" w:rsidR="00FD341B" w:rsidRPr="0086502E" w:rsidRDefault="00FD341B" w:rsidP="00FD341B">
      <w:pPr>
        <w:tabs>
          <w:tab w:val="left" w:pos="5040"/>
        </w:tabs>
        <w:ind w:left="5040"/>
        <w:rPr>
          <w:spacing w:val="5"/>
          <w:sz w:val="26"/>
        </w:rPr>
      </w:pPr>
    </w:p>
    <w:p w14:paraId="3838A063" w14:textId="77777777" w:rsidR="00FD341B" w:rsidRPr="0086502E" w:rsidRDefault="00FD341B" w:rsidP="00FD341B">
      <w:pPr>
        <w:tabs>
          <w:tab w:val="left" w:pos="5040"/>
        </w:tabs>
        <w:ind w:left="5040"/>
        <w:rPr>
          <w:spacing w:val="5"/>
          <w:sz w:val="26"/>
        </w:rPr>
      </w:pPr>
    </w:p>
    <w:p w14:paraId="6F6DC6CF" w14:textId="77777777" w:rsidR="00FD341B" w:rsidRPr="0086502E" w:rsidRDefault="00FD341B" w:rsidP="00FD341B">
      <w:pPr>
        <w:tabs>
          <w:tab w:val="left" w:pos="5040"/>
        </w:tabs>
        <w:ind w:left="5040"/>
        <w:rPr>
          <w:spacing w:val="5"/>
          <w:sz w:val="26"/>
        </w:rPr>
      </w:pPr>
      <w:r w:rsidRPr="0086502E">
        <w:rPr>
          <w:spacing w:val="5"/>
          <w:sz w:val="26"/>
        </w:rPr>
        <w:t>[SIGNED]</w:t>
      </w:r>
    </w:p>
    <w:p w14:paraId="6170F306"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52828E3" w14:textId="77777777" w:rsidR="00FD341B" w:rsidRPr="0086502E" w:rsidRDefault="00FD341B" w:rsidP="00FD341B">
      <w:pPr>
        <w:rPr>
          <w:spacing w:val="5"/>
          <w:sz w:val="26"/>
        </w:rPr>
      </w:pPr>
    </w:p>
    <w:p w14:paraId="30B56209"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397EB761" w14:textId="77777777" w:rsidR="00FD341B" w:rsidRPr="0086502E" w:rsidRDefault="00FD341B" w:rsidP="00FD341B">
      <w:pPr>
        <w:rPr>
          <w:spacing w:val="5"/>
          <w:sz w:val="26"/>
        </w:rPr>
      </w:pPr>
    </w:p>
    <w:p w14:paraId="4D4DE259" w14:textId="77777777" w:rsidR="00FD341B" w:rsidRPr="0086502E" w:rsidRDefault="00FD341B" w:rsidP="00FD341B">
      <w:pPr>
        <w:rPr>
          <w:spacing w:val="5"/>
          <w:sz w:val="26"/>
        </w:rPr>
      </w:pPr>
    </w:p>
    <w:p w14:paraId="3FF14F91" w14:textId="77777777" w:rsidR="00FD341B" w:rsidRPr="0086502E" w:rsidRDefault="00FD341B" w:rsidP="00FD341B">
      <w:pPr>
        <w:rPr>
          <w:spacing w:val="5"/>
          <w:sz w:val="26"/>
        </w:rPr>
      </w:pPr>
    </w:p>
    <w:p w14:paraId="27864259" w14:textId="77777777" w:rsidR="00FD341B" w:rsidRPr="0086502E" w:rsidRDefault="00FD341B" w:rsidP="00FD341B">
      <w:pPr>
        <w:rPr>
          <w:spacing w:val="5"/>
          <w:sz w:val="26"/>
        </w:rPr>
      </w:pPr>
    </w:p>
    <w:p w14:paraId="64AC0D8C" w14:textId="77777777" w:rsidR="00FD341B" w:rsidRPr="0086502E" w:rsidRDefault="00FD341B" w:rsidP="00FD341B">
      <w:pPr>
        <w:rPr>
          <w:spacing w:val="5"/>
          <w:sz w:val="26"/>
        </w:rPr>
      </w:pPr>
    </w:p>
    <w:p w14:paraId="37909D0F" w14:textId="77777777" w:rsidR="00FD341B" w:rsidRPr="0086502E" w:rsidRDefault="00FD341B" w:rsidP="00FD341B">
      <w:pPr>
        <w:rPr>
          <w:spacing w:val="5"/>
          <w:sz w:val="26"/>
        </w:rPr>
      </w:pPr>
      <w:r w:rsidRPr="0086502E">
        <w:rPr>
          <w:spacing w:val="5"/>
          <w:sz w:val="26"/>
        </w:rPr>
        <w:t>[SIGNED]</w:t>
      </w:r>
    </w:p>
    <w:p w14:paraId="41E62330" w14:textId="77777777" w:rsidR="00FD341B" w:rsidRPr="0086502E" w:rsidRDefault="00FD341B" w:rsidP="00FD341B">
      <w:pPr>
        <w:rPr>
          <w:spacing w:val="5"/>
          <w:sz w:val="26"/>
        </w:rPr>
      </w:pPr>
      <w:r w:rsidRPr="0086502E">
        <w:rPr>
          <w:spacing w:val="5"/>
          <w:sz w:val="26"/>
        </w:rPr>
        <w:t>Anthony Albanese</w:t>
      </w:r>
    </w:p>
    <w:p w14:paraId="34E0C101"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2D5911AA" w14:textId="77777777" w:rsidR="00FD341B" w:rsidRPr="0086502E" w:rsidRDefault="00FD341B" w:rsidP="00FD341B">
      <w:pPr>
        <w:spacing w:line="360" w:lineRule="atLeast"/>
      </w:pPr>
    </w:p>
    <w:p w14:paraId="4D07797A" w14:textId="77777777" w:rsidR="00FD341B" w:rsidRPr="0086502E" w:rsidRDefault="00FD341B" w:rsidP="00FD341B">
      <w:pPr>
        <w:spacing w:after="120" w:line="240" w:lineRule="atLeast"/>
        <w:ind w:left="-1441" w:right="-1441"/>
        <w:jc w:val="center"/>
      </w:pPr>
    </w:p>
    <w:p w14:paraId="32CC2B8A"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5DAF2E63"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24938354"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4A21EE8E" w14:textId="77777777" w:rsidR="00FD341B" w:rsidRPr="0086502E" w:rsidRDefault="00FD341B" w:rsidP="00FD341B">
      <w:pPr>
        <w:tabs>
          <w:tab w:val="left" w:pos="720"/>
          <w:tab w:val="left" w:pos="1440"/>
          <w:tab w:val="left" w:pos="2160"/>
        </w:tabs>
        <w:spacing w:line="360" w:lineRule="atLeast"/>
        <w:rPr>
          <w:spacing w:val="5"/>
          <w:sz w:val="26"/>
        </w:rPr>
      </w:pPr>
    </w:p>
    <w:p w14:paraId="12C98A8A" w14:textId="77777777" w:rsidR="00FD341B" w:rsidRPr="0086502E" w:rsidRDefault="00FD341B" w:rsidP="00FD341B">
      <w:pPr>
        <w:tabs>
          <w:tab w:val="left" w:pos="720"/>
          <w:tab w:val="left" w:pos="1440"/>
          <w:tab w:val="left" w:pos="2160"/>
        </w:tabs>
        <w:spacing w:line="360" w:lineRule="atLeast"/>
        <w:rPr>
          <w:spacing w:val="5"/>
          <w:sz w:val="26"/>
        </w:rPr>
      </w:pPr>
    </w:p>
    <w:p w14:paraId="58D49883" w14:textId="77777777" w:rsidR="00FD341B" w:rsidRPr="0086502E" w:rsidRDefault="00FD341B" w:rsidP="00FD341B">
      <w:pPr>
        <w:spacing w:line="360" w:lineRule="atLeast"/>
        <w:ind w:left="357"/>
        <w:rPr>
          <w:szCs w:val="24"/>
        </w:rPr>
      </w:pPr>
      <w:r w:rsidRPr="0086502E">
        <w:rPr>
          <w:spacing w:val="5"/>
          <w:sz w:val="26"/>
        </w:rPr>
        <w:t>I, SAM MOSTYN AC,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PATRICK MARTIN CONROY,</w:t>
      </w:r>
      <w:r w:rsidRPr="0086502E">
        <w:rPr>
          <w:spacing w:val="5"/>
          <w:sz w:val="26"/>
        </w:rPr>
        <w:t xml:space="preserve"> a member of the Federal Executive Council, to hold the </w:t>
      </w:r>
      <w:r w:rsidRPr="0086502E">
        <w:rPr>
          <w:spacing w:val="5"/>
          <w:sz w:val="26"/>
          <w:szCs w:val="26"/>
        </w:rPr>
        <w:t xml:space="preserve">offices of </w:t>
      </w:r>
      <w:r w:rsidRPr="0086502E">
        <w:rPr>
          <w:noProof/>
          <w:spacing w:val="5"/>
          <w:sz w:val="26"/>
          <w:szCs w:val="26"/>
        </w:rPr>
        <w:t>MINISTER FOR DEFENCE INDUSTRY AND CAPABILITY DELIVERY and MINISTER FOR INTERNATIONAL DEVELOPMENT AND THE PACIFIC</w:t>
      </w:r>
      <w:r w:rsidRPr="0086502E">
        <w:rPr>
          <w:spacing w:val="5"/>
          <w:sz w:val="26"/>
          <w:szCs w:val="26"/>
        </w:rPr>
        <w:t xml:space="preserve"> </w:t>
      </w:r>
      <w:r w:rsidRPr="0086502E">
        <w:rPr>
          <w:sz w:val="26"/>
          <w:szCs w:val="26"/>
        </w:rPr>
        <w:t xml:space="preserve">and </w:t>
      </w:r>
      <w:r w:rsidRPr="0086502E">
        <w:rPr>
          <w:spacing w:val="5"/>
          <w:sz w:val="26"/>
          <w:szCs w:val="26"/>
        </w:rPr>
        <w:t xml:space="preserve">to administer </w:t>
      </w:r>
      <w:r w:rsidRPr="0086502E">
        <w:rPr>
          <w:noProof/>
          <w:spacing w:val="5"/>
          <w:sz w:val="26"/>
          <w:szCs w:val="26"/>
        </w:rPr>
        <w:t>THE DEPARTMENT OF DEFENCE and THE DEPARTMENT OF FOREIGN AFFAIRS AND TRADE</w:t>
      </w:r>
      <w:r w:rsidRPr="0086502E">
        <w:rPr>
          <w:spacing w:val="5"/>
          <w:sz w:val="26"/>
        </w:rPr>
        <w:t>.</w:t>
      </w:r>
    </w:p>
    <w:p w14:paraId="6EEBC542" w14:textId="77777777" w:rsidR="00FD341B" w:rsidRPr="0086502E" w:rsidRDefault="00FD341B" w:rsidP="00FD341B">
      <w:pPr>
        <w:tabs>
          <w:tab w:val="left" w:pos="5104"/>
        </w:tabs>
        <w:spacing w:line="360" w:lineRule="atLeast"/>
        <w:ind w:left="5040"/>
        <w:rPr>
          <w:spacing w:val="5"/>
          <w:sz w:val="26"/>
        </w:rPr>
      </w:pPr>
    </w:p>
    <w:p w14:paraId="65FB75DA"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7AE51637" w14:textId="77777777" w:rsidR="00FD341B" w:rsidRPr="0086502E" w:rsidRDefault="00FD341B" w:rsidP="00FD341B">
      <w:pPr>
        <w:tabs>
          <w:tab w:val="left" w:pos="5040"/>
        </w:tabs>
        <w:ind w:left="5040"/>
        <w:rPr>
          <w:spacing w:val="5"/>
          <w:sz w:val="26"/>
        </w:rPr>
      </w:pPr>
    </w:p>
    <w:p w14:paraId="41923D02" w14:textId="77777777" w:rsidR="00FD341B" w:rsidRPr="0086502E" w:rsidRDefault="00FD341B" w:rsidP="00FD341B">
      <w:pPr>
        <w:tabs>
          <w:tab w:val="left" w:pos="5040"/>
        </w:tabs>
        <w:ind w:left="5040"/>
        <w:rPr>
          <w:spacing w:val="5"/>
          <w:sz w:val="26"/>
        </w:rPr>
      </w:pPr>
    </w:p>
    <w:p w14:paraId="223B477A" w14:textId="77777777" w:rsidR="00FD341B" w:rsidRPr="0086502E" w:rsidRDefault="00FD341B" w:rsidP="00FD341B">
      <w:pPr>
        <w:tabs>
          <w:tab w:val="left" w:pos="5040"/>
        </w:tabs>
        <w:ind w:left="5040"/>
        <w:rPr>
          <w:spacing w:val="5"/>
          <w:sz w:val="26"/>
        </w:rPr>
      </w:pPr>
    </w:p>
    <w:p w14:paraId="5731CD50" w14:textId="77777777" w:rsidR="00FD341B" w:rsidRPr="0086502E" w:rsidRDefault="00FD341B" w:rsidP="00FD341B">
      <w:pPr>
        <w:tabs>
          <w:tab w:val="left" w:pos="5040"/>
        </w:tabs>
        <w:ind w:left="5040"/>
        <w:rPr>
          <w:spacing w:val="5"/>
          <w:sz w:val="26"/>
        </w:rPr>
      </w:pPr>
    </w:p>
    <w:p w14:paraId="2C9E6688" w14:textId="77777777" w:rsidR="00FD341B" w:rsidRPr="0086502E" w:rsidRDefault="00FD341B" w:rsidP="00FD341B">
      <w:pPr>
        <w:tabs>
          <w:tab w:val="left" w:pos="5040"/>
        </w:tabs>
        <w:ind w:left="5040"/>
        <w:rPr>
          <w:spacing w:val="5"/>
          <w:sz w:val="26"/>
        </w:rPr>
      </w:pPr>
    </w:p>
    <w:p w14:paraId="53D03B88" w14:textId="77777777" w:rsidR="00FD341B" w:rsidRPr="0086502E" w:rsidRDefault="00FD341B" w:rsidP="00FD341B">
      <w:pPr>
        <w:tabs>
          <w:tab w:val="left" w:pos="5040"/>
        </w:tabs>
        <w:ind w:left="5040"/>
        <w:rPr>
          <w:spacing w:val="5"/>
          <w:sz w:val="26"/>
        </w:rPr>
      </w:pPr>
      <w:r w:rsidRPr="0086502E">
        <w:rPr>
          <w:spacing w:val="5"/>
          <w:sz w:val="26"/>
        </w:rPr>
        <w:t>[SIGNED]</w:t>
      </w:r>
    </w:p>
    <w:p w14:paraId="7688BF39"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71CE058" w14:textId="77777777" w:rsidR="00FD341B" w:rsidRPr="0086502E" w:rsidRDefault="00FD341B" w:rsidP="00FD341B">
      <w:pPr>
        <w:rPr>
          <w:spacing w:val="5"/>
          <w:sz w:val="26"/>
        </w:rPr>
      </w:pPr>
    </w:p>
    <w:p w14:paraId="29D78CE0"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4D443F6C" w14:textId="77777777" w:rsidR="00FD341B" w:rsidRPr="0086502E" w:rsidRDefault="00FD341B" w:rsidP="00FD341B">
      <w:pPr>
        <w:rPr>
          <w:spacing w:val="5"/>
          <w:sz w:val="26"/>
        </w:rPr>
      </w:pPr>
    </w:p>
    <w:p w14:paraId="4E41E81A" w14:textId="77777777" w:rsidR="00FD341B" w:rsidRPr="0086502E" w:rsidRDefault="00FD341B" w:rsidP="00FD341B">
      <w:pPr>
        <w:rPr>
          <w:spacing w:val="5"/>
          <w:sz w:val="26"/>
        </w:rPr>
      </w:pPr>
    </w:p>
    <w:p w14:paraId="51720D6D" w14:textId="77777777" w:rsidR="00FD341B" w:rsidRPr="0086502E" w:rsidRDefault="00FD341B" w:rsidP="00FD341B">
      <w:pPr>
        <w:rPr>
          <w:spacing w:val="5"/>
          <w:sz w:val="26"/>
        </w:rPr>
      </w:pPr>
    </w:p>
    <w:p w14:paraId="1F7A0297" w14:textId="77777777" w:rsidR="00FD341B" w:rsidRPr="0086502E" w:rsidRDefault="00FD341B" w:rsidP="00FD341B">
      <w:pPr>
        <w:rPr>
          <w:spacing w:val="5"/>
          <w:sz w:val="26"/>
        </w:rPr>
      </w:pPr>
    </w:p>
    <w:p w14:paraId="26C2153A" w14:textId="77777777" w:rsidR="00FD341B" w:rsidRPr="0086502E" w:rsidRDefault="00FD341B" w:rsidP="00FD341B">
      <w:pPr>
        <w:rPr>
          <w:spacing w:val="5"/>
          <w:sz w:val="26"/>
        </w:rPr>
      </w:pPr>
    </w:p>
    <w:p w14:paraId="7EB518A6" w14:textId="77777777" w:rsidR="00FD341B" w:rsidRPr="0086502E" w:rsidRDefault="00FD341B" w:rsidP="00FD341B">
      <w:pPr>
        <w:rPr>
          <w:spacing w:val="5"/>
          <w:sz w:val="26"/>
        </w:rPr>
      </w:pPr>
      <w:r w:rsidRPr="0086502E">
        <w:rPr>
          <w:spacing w:val="5"/>
          <w:sz w:val="26"/>
        </w:rPr>
        <w:t>[SIGNED]</w:t>
      </w:r>
    </w:p>
    <w:p w14:paraId="047F9C8F" w14:textId="77777777" w:rsidR="00FD341B" w:rsidRPr="0086502E" w:rsidRDefault="00FD341B" w:rsidP="00FD341B">
      <w:pPr>
        <w:rPr>
          <w:spacing w:val="5"/>
          <w:sz w:val="26"/>
        </w:rPr>
      </w:pPr>
      <w:r w:rsidRPr="0086502E">
        <w:rPr>
          <w:spacing w:val="5"/>
          <w:sz w:val="26"/>
        </w:rPr>
        <w:t>Anthony Albanese</w:t>
      </w:r>
    </w:p>
    <w:p w14:paraId="2EA5BDFE"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27767AEA" w14:textId="77777777" w:rsidR="00FD341B" w:rsidRPr="0086502E" w:rsidRDefault="00FD341B" w:rsidP="00FD341B">
      <w:pPr>
        <w:spacing w:line="360" w:lineRule="atLeast"/>
      </w:pPr>
    </w:p>
    <w:p w14:paraId="07561AFC" w14:textId="77777777" w:rsidR="00FD341B" w:rsidRPr="0086502E" w:rsidRDefault="00FD341B" w:rsidP="00FD341B">
      <w:pPr>
        <w:spacing w:after="120" w:line="240" w:lineRule="atLeast"/>
        <w:ind w:left="-1441" w:right="-1441"/>
        <w:jc w:val="center"/>
      </w:pPr>
    </w:p>
    <w:p w14:paraId="0D55DCF6"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320A91AD"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5A835830"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7BDB0812" w14:textId="77777777" w:rsidR="00FD341B" w:rsidRPr="0086502E" w:rsidRDefault="00FD341B" w:rsidP="00FD341B">
      <w:pPr>
        <w:tabs>
          <w:tab w:val="left" w:pos="720"/>
          <w:tab w:val="left" w:pos="1440"/>
          <w:tab w:val="left" w:pos="2160"/>
        </w:tabs>
        <w:spacing w:line="360" w:lineRule="atLeast"/>
        <w:rPr>
          <w:spacing w:val="5"/>
          <w:sz w:val="26"/>
        </w:rPr>
      </w:pPr>
    </w:p>
    <w:p w14:paraId="1CD18431" w14:textId="77777777" w:rsidR="00FD341B" w:rsidRPr="0086502E" w:rsidRDefault="00FD341B" w:rsidP="00FD341B">
      <w:pPr>
        <w:tabs>
          <w:tab w:val="left" w:pos="720"/>
          <w:tab w:val="left" w:pos="1440"/>
          <w:tab w:val="left" w:pos="2160"/>
        </w:tabs>
        <w:spacing w:line="360" w:lineRule="atLeast"/>
        <w:rPr>
          <w:spacing w:val="5"/>
          <w:sz w:val="26"/>
        </w:rPr>
      </w:pPr>
    </w:p>
    <w:p w14:paraId="2CC903C6" w14:textId="77777777" w:rsidR="00FD341B" w:rsidRPr="0086502E" w:rsidRDefault="00FD341B" w:rsidP="00FD341B">
      <w:pPr>
        <w:spacing w:line="360" w:lineRule="atLeast"/>
        <w:ind w:left="357"/>
        <w:rPr>
          <w:szCs w:val="24"/>
        </w:rPr>
      </w:pPr>
      <w:r w:rsidRPr="0086502E">
        <w:rPr>
          <w:spacing w:val="5"/>
          <w:sz w:val="26"/>
        </w:rPr>
        <w:t>I, SAM MOSTYN AC,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ANDREW JAMES GILES,</w:t>
      </w:r>
      <w:r w:rsidRPr="0086502E">
        <w:rPr>
          <w:spacing w:val="5"/>
          <w:sz w:val="26"/>
        </w:rPr>
        <w:t xml:space="preserve"> a member of the Federal Executive Council, to hold the </w:t>
      </w:r>
      <w:r w:rsidRPr="0086502E">
        <w:rPr>
          <w:spacing w:val="5"/>
          <w:sz w:val="26"/>
          <w:szCs w:val="26"/>
        </w:rPr>
        <w:t xml:space="preserve">office of </w:t>
      </w:r>
      <w:r w:rsidRPr="0086502E">
        <w:rPr>
          <w:noProof/>
          <w:spacing w:val="5"/>
          <w:sz w:val="26"/>
          <w:szCs w:val="26"/>
        </w:rPr>
        <w:t>MINISTER FOR SKILLS AND TRAINING</w:t>
      </w:r>
      <w:r w:rsidRPr="0086502E">
        <w:rPr>
          <w:spacing w:val="5"/>
          <w:sz w:val="26"/>
          <w:szCs w:val="26"/>
        </w:rPr>
        <w:t xml:space="preserve"> </w:t>
      </w:r>
      <w:r w:rsidRPr="0086502E">
        <w:rPr>
          <w:sz w:val="26"/>
          <w:szCs w:val="26"/>
        </w:rPr>
        <w:t xml:space="preserve">and </w:t>
      </w:r>
      <w:r w:rsidRPr="0086502E">
        <w:rPr>
          <w:spacing w:val="5"/>
          <w:sz w:val="26"/>
          <w:szCs w:val="26"/>
        </w:rPr>
        <w:t xml:space="preserve">to administer </w:t>
      </w:r>
      <w:r w:rsidRPr="0086502E">
        <w:rPr>
          <w:noProof/>
          <w:spacing w:val="5"/>
          <w:sz w:val="26"/>
          <w:szCs w:val="26"/>
        </w:rPr>
        <w:t>THE DEPARTMENT OF EMPLOYMENT AND WORKPLACE RELATIONS</w:t>
      </w:r>
      <w:r w:rsidRPr="0086502E">
        <w:rPr>
          <w:spacing w:val="5"/>
          <w:sz w:val="26"/>
        </w:rPr>
        <w:t>.</w:t>
      </w:r>
    </w:p>
    <w:p w14:paraId="36A290B5" w14:textId="77777777" w:rsidR="00FD341B" w:rsidRPr="0086502E" w:rsidRDefault="00FD341B" w:rsidP="00FD341B">
      <w:pPr>
        <w:tabs>
          <w:tab w:val="left" w:pos="5104"/>
        </w:tabs>
        <w:spacing w:line="360" w:lineRule="atLeast"/>
        <w:ind w:left="5040"/>
        <w:rPr>
          <w:spacing w:val="5"/>
          <w:sz w:val="26"/>
        </w:rPr>
      </w:pPr>
    </w:p>
    <w:p w14:paraId="15963810"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3EF17C27" w14:textId="77777777" w:rsidR="00FD341B" w:rsidRPr="0086502E" w:rsidRDefault="00FD341B" w:rsidP="00FD341B">
      <w:pPr>
        <w:tabs>
          <w:tab w:val="left" w:pos="5040"/>
        </w:tabs>
        <w:ind w:left="5040"/>
        <w:rPr>
          <w:spacing w:val="5"/>
          <w:sz w:val="26"/>
        </w:rPr>
      </w:pPr>
    </w:p>
    <w:p w14:paraId="5134C2CD" w14:textId="77777777" w:rsidR="00FD341B" w:rsidRPr="0086502E" w:rsidRDefault="00FD341B" w:rsidP="00FD341B">
      <w:pPr>
        <w:tabs>
          <w:tab w:val="left" w:pos="5040"/>
        </w:tabs>
        <w:ind w:left="5040"/>
        <w:rPr>
          <w:spacing w:val="5"/>
          <w:sz w:val="26"/>
        </w:rPr>
      </w:pPr>
    </w:p>
    <w:p w14:paraId="70221C1E" w14:textId="77777777" w:rsidR="00FD341B" w:rsidRPr="0086502E" w:rsidRDefault="00FD341B" w:rsidP="00FD341B">
      <w:pPr>
        <w:tabs>
          <w:tab w:val="left" w:pos="5040"/>
        </w:tabs>
        <w:ind w:left="5040"/>
        <w:rPr>
          <w:spacing w:val="5"/>
          <w:sz w:val="26"/>
        </w:rPr>
      </w:pPr>
    </w:p>
    <w:p w14:paraId="679DAF72" w14:textId="77777777" w:rsidR="00FD341B" w:rsidRPr="0086502E" w:rsidRDefault="00FD341B" w:rsidP="00FD341B">
      <w:pPr>
        <w:tabs>
          <w:tab w:val="left" w:pos="5040"/>
        </w:tabs>
        <w:ind w:left="5040"/>
        <w:rPr>
          <w:spacing w:val="5"/>
          <w:sz w:val="26"/>
        </w:rPr>
      </w:pPr>
    </w:p>
    <w:p w14:paraId="27608EB1" w14:textId="77777777" w:rsidR="00FD341B" w:rsidRPr="0086502E" w:rsidRDefault="00FD341B" w:rsidP="00FD341B">
      <w:pPr>
        <w:tabs>
          <w:tab w:val="left" w:pos="5040"/>
        </w:tabs>
        <w:ind w:left="5040"/>
        <w:rPr>
          <w:spacing w:val="5"/>
          <w:sz w:val="26"/>
        </w:rPr>
      </w:pPr>
    </w:p>
    <w:p w14:paraId="3E4EF3D1" w14:textId="77777777" w:rsidR="00FD341B" w:rsidRPr="0086502E" w:rsidRDefault="00FD341B" w:rsidP="00FD341B">
      <w:pPr>
        <w:tabs>
          <w:tab w:val="left" w:pos="5040"/>
        </w:tabs>
        <w:ind w:left="5040"/>
        <w:rPr>
          <w:spacing w:val="5"/>
          <w:sz w:val="26"/>
        </w:rPr>
      </w:pPr>
      <w:r w:rsidRPr="0086502E">
        <w:rPr>
          <w:spacing w:val="5"/>
          <w:sz w:val="26"/>
        </w:rPr>
        <w:t>[SIGNED]</w:t>
      </w:r>
    </w:p>
    <w:p w14:paraId="75EC78C2"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BE19088" w14:textId="77777777" w:rsidR="00FD341B" w:rsidRPr="0086502E" w:rsidRDefault="00FD341B" w:rsidP="00FD341B">
      <w:pPr>
        <w:rPr>
          <w:spacing w:val="5"/>
          <w:sz w:val="26"/>
        </w:rPr>
      </w:pPr>
    </w:p>
    <w:p w14:paraId="6772742A"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2CDF6964" w14:textId="77777777" w:rsidR="00FD341B" w:rsidRPr="0086502E" w:rsidRDefault="00FD341B" w:rsidP="00FD341B">
      <w:pPr>
        <w:rPr>
          <w:spacing w:val="5"/>
          <w:sz w:val="26"/>
        </w:rPr>
      </w:pPr>
    </w:p>
    <w:p w14:paraId="11DAFE04" w14:textId="77777777" w:rsidR="00FD341B" w:rsidRPr="0086502E" w:rsidRDefault="00FD341B" w:rsidP="00FD341B">
      <w:pPr>
        <w:rPr>
          <w:spacing w:val="5"/>
          <w:sz w:val="26"/>
        </w:rPr>
      </w:pPr>
    </w:p>
    <w:p w14:paraId="194FAD62" w14:textId="77777777" w:rsidR="00FD341B" w:rsidRPr="0086502E" w:rsidRDefault="00FD341B" w:rsidP="00FD341B">
      <w:pPr>
        <w:rPr>
          <w:spacing w:val="5"/>
          <w:sz w:val="26"/>
        </w:rPr>
      </w:pPr>
    </w:p>
    <w:p w14:paraId="20BB387C" w14:textId="77777777" w:rsidR="00FD341B" w:rsidRPr="0086502E" w:rsidRDefault="00FD341B" w:rsidP="00FD341B">
      <w:pPr>
        <w:rPr>
          <w:spacing w:val="5"/>
          <w:sz w:val="26"/>
        </w:rPr>
      </w:pPr>
    </w:p>
    <w:p w14:paraId="4972A325" w14:textId="77777777" w:rsidR="00FD341B" w:rsidRPr="0086502E" w:rsidRDefault="00FD341B" w:rsidP="00FD341B">
      <w:pPr>
        <w:rPr>
          <w:spacing w:val="5"/>
          <w:sz w:val="26"/>
        </w:rPr>
      </w:pPr>
    </w:p>
    <w:p w14:paraId="4DE9A1D3" w14:textId="77777777" w:rsidR="00FD341B" w:rsidRPr="0086502E" w:rsidRDefault="00FD341B" w:rsidP="00FD341B">
      <w:pPr>
        <w:rPr>
          <w:spacing w:val="5"/>
          <w:sz w:val="26"/>
        </w:rPr>
      </w:pPr>
      <w:r w:rsidRPr="0086502E">
        <w:rPr>
          <w:spacing w:val="5"/>
          <w:sz w:val="26"/>
        </w:rPr>
        <w:t>[SIGNED]</w:t>
      </w:r>
    </w:p>
    <w:p w14:paraId="16F1FE43" w14:textId="77777777" w:rsidR="00FD341B" w:rsidRPr="0086502E" w:rsidRDefault="00FD341B" w:rsidP="00FD341B">
      <w:pPr>
        <w:rPr>
          <w:spacing w:val="5"/>
          <w:sz w:val="26"/>
        </w:rPr>
      </w:pPr>
      <w:r w:rsidRPr="0086502E">
        <w:rPr>
          <w:spacing w:val="5"/>
          <w:sz w:val="26"/>
        </w:rPr>
        <w:t>Anthony Albanese</w:t>
      </w:r>
    </w:p>
    <w:p w14:paraId="5CB40550"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013CB804" w14:textId="77777777" w:rsidR="00FD341B" w:rsidRPr="0086502E" w:rsidRDefault="00FD341B" w:rsidP="00FD341B">
      <w:pPr>
        <w:spacing w:line="360" w:lineRule="atLeast"/>
      </w:pPr>
    </w:p>
    <w:p w14:paraId="116C1ECA" w14:textId="77777777" w:rsidR="00FD341B" w:rsidRPr="0086502E" w:rsidRDefault="00FD341B" w:rsidP="00FD341B">
      <w:pPr>
        <w:spacing w:after="120" w:line="240" w:lineRule="atLeast"/>
        <w:ind w:left="-1441" w:right="-1441"/>
        <w:jc w:val="center"/>
      </w:pPr>
    </w:p>
    <w:p w14:paraId="7BE5DABC"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MINISTER OF STATE</w:t>
      </w:r>
    </w:p>
    <w:p w14:paraId="3C056235"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35956FE2"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40F208C5" w14:textId="77777777" w:rsidR="00FD341B" w:rsidRPr="0086502E" w:rsidRDefault="00FD341B" w:rsidP="00FD341B">
      <w:pPr>
        <w:tabs>
          <w:tab w:val="left" w:pos="720"/>
          <w:tab w:val="left" w:pos="1440"/>
          <w:tab w:val="left" w:pos="2160"/>
        </w:tabs>
        <w:spacing w:line="360" w:lineRule="atLeast"/>
        <w:rPr>
          <w:spacing w:val="5"/>
          <w:sz w:val="26"/>
        </w:rPr>
      </w:pPr>
    </w:p>
    <w:p w14:paraId="204734FA" w14:textId="77777777" w:rsidR="00FD341B" w:rsidRPr="0086502E" w:rsidRDefault="00FD341B" w:rsidP="00FD341B">
      <w:pPr>
        <w:tabs>
          <w:tab w:val="left" w:pos="720"/>
          <w:tab w:val="left" w:pos="1440"/>
          <w:tab w:val="left" w:pos="2160"/>
        </w:tabs>
        <w:spacing w:line="360" w:lineRule="atLeast"/>
        <w:rPr>
          <w:spacing w:val="5"/>
          <w:sz w:val="26"/>
        </w:rPr>
      </w:pPr>
    </w:p>
    <w:p w14:paraId="66C81244" w14:textId="77777777" w:rsidR="00FD341B" w:rsidRPr="0086502E" w:rsidRDefault="00FD341B" w:rsidP="00FD341B">
      <w:pPr>
        <w:spacing w:line="360" w:lineRule="atLeast"/>
        <w:ind w:left="357"/>
        <w:rPr>
          <w:szCs w:val="24"/>
        </w:rPr>
      </w:pPr>
      <w:r w:rsidRPr="0086502E">
        <w:rPr>
          <w:spacing w:val="5"/>
          <w:sz w:val="26"/>
        </w:rPr>
        <w:t>I, SAM MOSTYN AC, Governor</w:t>
      </w:r>
      <w:r w:rsidR="0086502E">
        <w:rPr>
          <w:spacing w:val="5"/>
          <w:sz w:val="26"/>
        </w:rPr>
        <w:noBreakHyphen/>
      </w:r>
      <w:r w:rsidRPr="0086502E">
        <w:rPr>
          <w:spacing w:val="5"/>
          <w:sz w:val="26"/>
        </w:rPr>
        <w:t xml:space="preserve">General of the Commonwealth of Australia, </w:t>
      </w:r>
      <w:r w:rsidRPr="0086502E">
        <w:rPr>
          <w:noProof/>
          <w:spacing w:val="5"/>
          <w:sz w:val="26"/>
        </w:rPr>
        <w:t>pursuant</w:t>
      </w:r>
      <w:r w:rsidRPr="0086502E">
        <w:rPr>
          <w:spacing w:val="5"/>
          <w:sz w:val="26"/>
        </w:rPr>
        <w:t xml:space="preserve"> to </w:t>
      </w:r>
      <w:r w:rsidR="0086502E" w:rsidRPr="0086502E">
        <w:rPr>
          <w:spacing w:val="5"/>
          <w:sz w:val="26"/>
        </w:rPr>
        <w:t>sections 6</w:t>
      </w:r>
      <w:r w:rsidRPr="0086502E">
        <w:rPr>
          <w:spacing w:val="5"/>
          <w:sz w:val="26"/>
        </w:rPr>
        <w:t xml:space="preserve">4 and 65 of the Constitution, hereby direct and appoint </w:t>
      </w:r>
      <w:r w:rsidRPr="0086502E">
        <w:rPr>
          <w:caps/>
          <w:noProof/>
          <w:spacing w:val="5"/>
          <w:sz w:val="26"/>
        </w:rPr>
        <w:t>JENNIFER RYLL MCALLISTER,</w:t>
      </w:r>
      <w:r w:rsidRPr="0086502E">
        <w:rPr>
          <w:spacing w:val="5"/>
          <w:sz w:val="26"/>
        </w:rPr>
        <w:t xml:space="preserve"> a member of the Federal Executive Council, to hold the </w:t>
      </w:r>
      <w:r w:rsidRPr="0086502E">
        <w:rPr>
          <w:spacing w:val="5"/>
          <w:sz w:val="26"/>
          <w:szCs w:val="26"/>
        </w:rPr>
        <w:t xml:space="preserve">offices of </w:t>
      </w:r>
      <w:r w:rsidRPr="0086502E">
        <w:rPr>
          <w:noProof/>
          <w:spacing w:val="5"/>
          <w:sz w:val="26"/>
          <w:szCs w:val="26"/>
        </w:rPr>
        <w:t>MINISTER FOR CITIES and MINISTER FOR EMERGENCY MANAGEMENT</w:t>
      </w:r>
      <w:r w:rsidRPr="0086502E">
        <w:rPr>
          <w:spacing w:val="5"/>
          <w:sz w:val="26"/>
          <w:szCs w:val="26"/>
        </w:rPr>
        <w:t xml:space="preserve"> </w:t>
      </w:r>
      <w:r w:rsidRPr="0086502E">
        <w:rPr>
          <w:sz w:val="26"/>
          <w:szCs w:val="26"/>
        </w:rPr>
        <w:t xml:space="preserve">and </w:t>
      </w:r>
      <w:r w:rsidRPr="0086502E">
        <w:rPr>
          <w:spacing w:val="5"/>
          <w:sz w:val="26"/>
          <w:szCs w:val="26"/>
        </w:rPr>
        <w:t xml:space="preserve">to administer </w:t>
      </w:r>
      <w:r w:rsidRPr="0086502E">
        <w:rPr>
          <w:noProof/>
          <w:spacing w:val="5"/>
          <w:sz w:val="26"/>
          <w:szCs w:val="26"/>
        </w:rPr>
        <w:t>THE DEPARTMENT OF INFRASTRUCTURE, TRANSPORT, REGIONAL DEVELOPMENT, COMMUNICATIONS AND THE ARTS and THE DEPARTMENT OF HOME AFFAIRS</w:t>
      </w:r>
      <w:r w:rsidRPr="0086502E">
        <w:rPr>
          <w:spacing w:val="5"/>
          <w:sz w:val="26"/>
        </w:rPr>
        <w:t>.</w:t>
      </w:r>
    </w:p>
    <w:p w14:paraId="2471A46E" w14:textId="77777777" w:rsidR="00FD341B" w:rsidRPr="0086502E" w:rsidRDefault="00FD341B" w:rsidP="00FD341B">
      <w:pPr>
        <w:tabs>
          <w:tab w:val="left" w:pos="5104"/>
        </w:tabs>
        <w:spacing w:line="360" w:lineRule="atLeast"/>
        <w:ind w:left="5040"/>
        <w:rPr>
          <w:spacing w:val="5"/>
          <w:sz w:val="26"/>
        </w:rPr>
      </w:pPr>
    </w:p>
    <w:p w14:paraId="36BDCEC0"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w:t>
      </w:r>
      <w:r w:rsidRPr="0086502E">
        <w:rPr>
          <w:spacing w:val="5"/>
          <w:sz w:val="26"/>
        </w:rPr>
        <w:br/>
        <w:t xml:space="preserve">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2AB17DD5" w14:textId="77777777" w:rsidR="00FD341B" w:rsidRPr="0086502E" w:rsidRDefault="00FD341B" w:rsidP="00FD341B">
      <w:pPr>
        <w:tabs>
          <w:tab w:val="left" w:pos="5040"/>
        </w:tabs>
        <w:ind w:left="5040"/>
        <w:rPr>
          <w:spacing w:val="5"/>
          <w:sz w:val="26"/>
        </w:rPr>
      </w:pPr>
    </w:p>
    <w:p w14:paraId="7635254C" w14:textId="77777777" w:rsidR="00FD341B" w:rsidRPr="0086502E" w:rsidRDefault="00FD341B" w:rsidP="00FD341B">
      <w:pPr>
        <w:tabs>
          <w:tab w:val="left" w:pos="5040"/>
        </w:tabs>
        <w:ind w:left="5040"/>
        <w:rPr>
          <w:spacing w:val="5"/>
          <w:sz w:val="26"/>
        </w:rPr>
      </w:pPr>
    </w:p>
    <w:p w14:paraId="6FE4DB67" w14:textId="77777777" w:rsidR="00FD341B" w:rsidRPr="0086502E" w:rsidRDefault="00FD341B" w:rsidP="00FD341B">
      <w:pPr>
        <w:tabs>
          <w:tab w:val="left" w:pos="5040"/>
        </w:tabs>
        <w:ind w:left="5040"/>
        <w:rPr>
          <w:spacing w:val="5"/>
          <w:sz w:val="26"/>
        </w:rPr>
      </w:pPr>
    </w:p>
    <w:p w14:paraId="39C1F5EE" w14:textId="77777777" w:rsidR="00FD341B" w:rsidRPr="0086502E" w:rsidRDefault="00FD341B" w:rsidP="00FD341B">
      <w:pPr>
        <w:tabs>
          <w:tab w:val="left" w:pos="5040"/>
        </w:tabs>
        <w:ind w:left="5040"/>
        <w:rPr>
          <w:spacing w:val="5"/>
          <w:sz w:val="26"/>
        </w:rPr>
      </w:pPr>
    </w:p>
    <w:p w14:paraId="61047A82" w14:textId="77777777" w:rsidR="00FD341B" w:rsidRPr="0086502E" w:rsidRDefault="00FD341B" w:rsidP="00FD341B">
      <w:pPr>
        <w:tabs>
          <w:tab w:val="left" w:pos="5040"/>
        </w:tabs>
        <w:ind w:left="5040"/>
        <w:rPr>
          <w:spacing w:val="5"/>
          <w:sz w:val="26"/>
        </w:rPr>
      </w:pPr>
    </w:p>
    <w:p w14:paraId="03DCBF45" w14:textId="77777777" w:rsidR="00FD341B" w:rsidRPr="0086502E" w:rsidRDefault="00FD341B" w:rsidP="00FD341B">
      <w:pPr>
        <w:tabs>
          <w:tab w:val="left" w:pos="5040"/>
        </w:tabs>
        <w:ind w:left="5040"/>
        <w:rPr>
          <w:spacing w:val="5"/>
          <w:sz w:val="26"/>
        </w:rPr>
      </w:pPr>
      <w:r w:rsidRPr="0086502E">
        <w:rPr>
          <w:spacing w:val="5"/>
          <w:sz w:val="26"/>
        </w:rPr>
        <w:t>[SIGNED]</w:t>
      </w:r>
    </w:p>
    <w:p w14:paraId="46A27F13"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2F1E0E7" w14:textId="77777777" w:rsidR="00FD341B" w:rsidRPr="0086502E" w:rsidRDefault="00FD341B" w:rsidP="00FD341B">
      <w:pPr>
        <w:rPr>
          <w:spacing w:val="5"/>
          <w:sz w:val="26"/>
        </w:rPr>
      </w:pPr>
    </w:p>
    <w:p w14:paraId="744DF86C"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6E4046C3" w14:textId="77777777" w:rsidR="00FD341B" w:rsidRPr="0086502E" w:rsidRDefault="00FD341B" w:rsidP="00FD341B">
      <w:pPr>
        <w:rPr>
          <w:spacing w:val="5"/>
          <w:sz w:val="26"/>
        </w:rPr>
      </w:pPr>
    </w:p>
    <w:p w14:paraId="32E786AD" w14:textId="77777777" w:rsidR="00FD341B" w:rsidRPr="0086502E" w:rsidRDefault="00FD341B" w:rsidP="00FD341B">
      <w:pPr>
        <w:rPr>
          <w:spacing w:val="5"/>
          <w:sz w:val="26"/>
        </w:rPr>
      </w:pPr>
    </w:p>
    <w:p w14:paraId="77265A9C" w14:textId="77777777" w:rsidR="00FD341B" w:rsidRPr="0086502E" w:rsidRDefault="00FD341B" w:rsidP="00FD341B">
      <w:pPr>
        <w:rPr>
          <w:spacing w:val="5"/>
          <w:sz w:val="26"/>
        </w:rPr>
      </w:pPr>
    </w:p>
    <w:p w14:paraId="156F029E" w14:textId="77777777" w:rsidR="00FD341B" w:rsidRPr="0086502E" w:rsidRDefault="00FD341B" w:rsidP="00FD341B">
      <w:pPr>
        <w:rPr>
          <w:spacing w:val="5"/>
          <w:sz w:val="26"/>
        </w:rPr>
      </w:pPr>
    </w:p>
    <w:p w14:paraId="5EC42942" w14:textId="77777777" w:rsidR="00FD341B" w:rsidRPr="0086502E" w:rsidRDefault="00FD341B" w:rsidP="00FD341B">
      <w:pPr>
        <w:rPr>
          <w:spacing w:val="5"/>
          <w:sz w:val="26"/>
        </w:rPr>
      </w:pPr>
    </w:p>
    <w:p w14:paraId="266FBC38" w14:textId="77777777" w:rsidR="00FD341B" w:rsidRPr="0086502E" w:rsidRDefault="00FD341B" w:rsidP="00FD341B">
      <w:pPr>
        <w:rPr>
          <w:spacing w:val="5"/>
          <w:sz w:val="26"/>
        </w:rPr>
      </w:pPr>
      <w:r w:rsidRPr="0086502E">
        <w:rPr>
          <w:spacing w:val="5"/>
          <w:sz w:val="26"/>
        </w:rPr>
        <w:t>[SIGNED]</w:t>
      </w:r>
    </w:p>
    <w:p w14:paraId="279471C2" w14:textId="77777777" w:rsidR="00FD341B" w:rsidRPr="0086502E" w:rsidRDefault="00FD341B" w:rsidP="00FD341B">
      <w:pPr>
        <w:rPr>
          <w:spacing w:val="5"/>
          <w:sz w:val="26"/>
        </w:rPr>
      </w:pPr>
      <w:r w:rsidRPr="0086502E">
        <w:rPr>
          <w:spacing w:val="5"/>
          <w:sz w:val="26"/>
        </w:rPr>
        <w:t>Anthony Albanese</w:t>
      </w:r>
    </w:p>
    <w:p w14:paraId="04DCE8E9"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29DFE66C" w14:textId="77777777" w:rsidR="00FD341B" w:rsidRPr="0086502E" w:rsidRDefault="00FD341B" w:rsidP="00FD341B">
      <w:pPr>
        <w:spacing w:line="360" w:lineRule="atLeast"/>
      </w:pPr>
    </w:p>
    <w:p w14:paraId="0D97846B" w14:textId="77777777" w:rsidR="00FD341B" w:rsidRPr="0086502E" w:rsidRDefault="00FD341B" w:rsidP="00FD341B">
      <w:pPr>
        <w:spacing w:after="120" w:line="240" w:lineRule="atLeast"/>
        <w:ind w:left="-1441" w:right="-1441"/>
        <w:jc w:val="center"/>
      </w:pPr>
    </w:p>
    <w:p w14:paraId="08BFC5C8"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40133304"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3B99047C"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784DCF54" w14:textId="77777777" w:rsidR="00FD341B" w:rsidRPr="0086502E" w:rsidRDefault="00FD341B" w:rsidP="00FD341B">
      <w:pPr>
        <w:tabs>
          <w:tab w:val="left" w:pos="720"/>
          <w:tab w:val="left" w:pos="1440"/>
          <w:tab w:val="left" w:pos="2160"/>
        </w:tabs>
        <w:spacing w:line="360" w:lineRule="atLeast"/>
        <w:rPr>
          <w:spacing w:val="5"/>
          <w:sz w:val="26"/>
        </w:rPr>
      </w:pPr>
    </w:p>
    <w:p w14:paraId="5C17B1E4"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I, </w:t>
      </w:r>
      <w:r w:rsidRPr="0086502E">
        <w:rPr>
          <w:spacing w:val="5"/>
          <w:sz w:val="26"/>
        </w:rPr>
        <w:t>SAM MOSTYN AC</w:t>
      </w:r>
      <w:r w:rsidRPr="0086502E">
        <w:rPr>
          <w:spacing w:val="5"/>
          <w:sz w:val="26"/>
          <w:szCs w:val="26"/>
        </w:rPr>
        <w:t>, Governor</w:t>
      </w:r>
      <w:r w:rsidR="0086502E">
        <w:rPr>
          <w:spacing w:val="5"/>
          <w:sz w:val="26"/>
          <w:szCs w:val="26"/>
        </w:rPr>
        <w:noBreakHyphen/>
      </w:r>
      <w:r w:rsidRPr="0086502E">
        <w:rPr>
          <w:spacing w:val="5"/>
          <w:sz w:val="26"/>
          <w:szCs w:val="26"/>
        </w:rPr>
        <w:t xml:space="preserve">General of the Commonwealth of Australia, pursuant to </w:t>
      </w:r>
      <w:r w:rsidR="0086502E" w:rsidRPr="0086502E">
        <w:rPr>
          <w:spacing w:val="5"/>
          <w:sz w:val="26"/>
          <w:szCs w:val="26"/>
        </w:rPr>
        <w:t>section 6</w:t>
      </w:r>
      <w:r w:rsidRPr="0086502E">
        <w:rPr>
          <w:spacing w:val="5"/>
          <w:sz w:val="26"/>
          <w:szCs w:val="26"/>
        </w:rPr>
        <w:t xml:space="preserve">4 of the Constitution, hereby appoint </w:t>
      </w:r>
      <w:r w:rsidRPr="0086502E">
        <w:rPr>
          <w:caps/>
          <w:noProof/>
          <w:spacing w:val="5"/>
          <w:sz w:val="26"/>
          <w:szCs w:val="26"/>
        </w:rPr>
        <w:t>MATTHEW JAMES THISTLETHWAITE,</w:t>
      </w:r>
      <w:r w:rsidRPr="0086502E">
        <w:rPr>
          <w:caps/>
          <w:spacing w:val="5"/>
          <w:sz w:val="26"/>
          <w:szCs w:val="26"/>
        </w:rPr>
        <w:t xml:space="preserve"> </w:t>
      </w:r>
      <w:r w:rsidRPr="0086502E">
        <w:rPr>
          <w:spacing w:val="5"/>
          <w:sz w:val="26"/>
          <w:szCs w:val="26"/>
        </w:rPr>
        <w:t xml:space="preserve">a member of the Federal Executive Council, to </w:t>
      </w:r>
      <w:r w:rsidRPr="0086502E">
        <w:rPr>
          <w:noProof/>
          <w:spacing w:val="5"/>
          <w:sz w:val="26"/>
          <w:szCs w:val="26"/>
        </w:rPr>
        <w:t>THE DEPARTMENT OF HOME AFFAIRS</w:t>
      </w:r>
      <w:r w:rsidRPr="0086502E">
        <w:rPr>
          <w:spacing w:val="5"/>
          <w:sz w:val="26"/>
          <w:szCs w:val="26"/>
        </w:rPr>
        <w:t xml:space="preserve">. </w:t>
      </w:r>
    </w:p>
    <w:p w14:paraId="141052B8" w14:textId="77777777" w:rsidR="00FD341B" w:rsidRPr="0086502E" w:rsidRDefault="00FD341B" w:rsidP="00FD341B">
      <w:pPr>
        <w:tabs>
          <w:tab w:val="left" w:pos="720"/>
          <w:tab w:val="left" w:pos="1440"/>
          <w:tab w:val="left" w:pos="2160"/>
        </w:tabs>
        <w:spacing w:line="360" w:lineRule="atLeast"/>
        <w:rPr>
          <w:spacing w:val="5"/>
          <w:sz w:val="26"/>
          <w:szCs w:val="26"/>
        </w:rPr>
      </w:pPr>
    </w:p>
    <w:p w14:paraId="51421CFB"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Pursuant to </w:t>
      </w:r>
      <w:r w:rsidR="0086502E" w:rsidRPr="0086502E">
        <w:rPr>
          <w:spacing w:val="5"/>
          <w:sz w:val="26"/>
          <w:szCs w:val="26"/>
        </w:rPr>
        <w:t>section 6</w:t>
      </w:r>
      <w:r w:rsidRPr="0086502E">
        <w:rPr>
          <w:spacing w:val="5"/>
          <w:sz w:val="26"/>
          <w:szCs w:val="26"/>
        </w:rPr>
        <w:t xml:space="preserve">5 of the Constitution, I direct </w:t>
      </w:r>
      <w:r w:rsidRPr="0086502E">
        <w:rPr>
          <w:caps/>
          <w:noProof/>
          <w:spacing w:val="5"/>
          <w:sz w:val="26"/>
          <w:szCs w:val="26"/>
        </w:rPr>
        <w:t>MATTHEW JAMES THISTLETHWAITE</w:t>
      </w:r>
      <w:r w:rsidRPr="0086502E">
        <w:rPr>
          <w:spacing w:val="5"/>
          <w:sz w:val="26"/>
          <w:szCs w:val="26"/>
        </w:rPr>
        <w:t xml:space="preserve"> to hold the office of </w:t>
      </w:r>
      <w:r w:rsidRPr="0086502E">
        <w:rPr>
          <w:noProof/>
          <w:spacing w:val="5"/>
          <w:sz w:val="26"/>
          <w:szCs w:val="26"/>
        </w:rPr>
        <w:t>PARLIAMENTARY SECRETARY TO THE MINISTER FOR IMMIGRATION AND MULTICULTURAL AFFAIRS</w:t>
      </w:r>
      <w:r w:rsidRPr="0086502E">
        <w:rPr>
          <w:spacing w:val="5"/>
          <w:sz w:val="26"/>
          <w:szCs w:val="26"/>
        </w:rPr>
        <w:t>.</w:t>
      </w:r>
    </w:p>
    <w:p w14:paraId="705EB59A" w14:textId="77777777" w:rsidR="00FD341B" w:rsidRPr="0086502E" w:rsidRDefault="00FD341B" w:rsidP="00FD341B">
      <w:pPr>
        <w:tabs>
          <w:tab w:val="left" w:pos="5104"/>
        </w:tabs>
        <w:spacing w:line="360" w:lineRule="atLeast"/>
        <w:ind w:left="5040"/>
        <w:rPr>
          <w:spacing w:val="5"/>
          <w:sz w:val="26"/>
        </w:rPr>
      </w:pPr>
    </w:p>
    <w:p w14:paraId="7C69CEC6"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Great Seal of Australia on                      </w:t>
      </w:r>
      <w:r w:rsidR="0086502E" w:rsidRPr="0086502E">
        <w:rPr>
          <w:spacing w:val="5"/>
          <w:sz w:val="26"/>
        </w:rPr>
        <w:t>29 July</w:t>
      </w:r>
      <w:r w:rsidRPr="0086502E">
        <w:rPr>
          <w:spacing w:val="5"/>
          <w:sz w:val="26"/>
        </w:rPr>
        <w:t xml:space="preserve"> 2024</w:t>
      </w:r>
    </w:p>
    <w:p w14:paraId="022E8FA0" w14:textId="77777777" w:rsidR="00FD341B" w:rsidRPr="0086502E" w:rsidRDefault="00FD341B" w:rsidP="00FD341B">
      <w:pPr>
        <w:tabs>
          <w:tab w:val="left" w:pos="5040"/>
        </w:tabs>
        <w:ind w:left="5040"/>
        <w:rPr>
          <w:spacing w:val="5"/>
          <w:sz w:val="26"/>
        </w:rPr>
      </w:pPr>
    </w:p>
    <w:p w14:paraId="4F488CD2" w14:textId="77777777" w:rsidR="00FD341B" w:rsidRPr="0086502E" w:rsidRDefault="00FD341B" w:rsidP="00FD341B">
      <w:pPr>
        <w:tabs>
          <w:tab w:val="left" w:pos="5040"/>
        </w:tabs>
        <w:ind w:left="5040"/>
        <w:rPr>
          <w:spacing w:val="5"/>
          <w:sz w:val="26"/>
        </w:rPr>
      </w:pPr>
    </w:p>
    <w:p w14:paraId="2D4F27C3" w14:textId="77777777" w:rsidR="00FD341B" w:rsidRPr="0086502E" w:rsidRDefault="00FD341B" w:rsidP="00FD341B">
      <w:pPr>
        <w:tabs>
          <w:tab w:val="left" w:pos="5040"/>
        </w:tabs>
        <w:ind w:left="5040"/>
        <w:rPr>
          <w:spacing w:val="5"/>
          <w:sz w:val="26"/>
        </w:rPr>
      </w:pPr>
    </w:p>
    <w:p w14:paraId="50B53BA8" w14:textId="77777777" w:rsidR="00FD341B" w:rsidRPr="0086502E" w:rsidRDefault="00FD341B" w:rsidP="00FD341B">
      <w:pPr>
        <w:tabs>
          <w:tab w:val="left" w:pos="5040"/>
        </w:tabs>
        <w:ind w:left="5040"/>
        <w:rPr>
          <w:spacing w:val="5"/>
          <w:sz w:val="26"/>
        </w:rPr>
      </w:pPr>
    </w:p>
    <w:p w14:paraId="53BE7160" w14:textId="77777777" w:rsidR="00FD341B" w:rsidRPr="0086502E" w:rsidRDefault="00FD341B" w:rsidP="00FD341B">
      <w:pPr>
        <w:tabs>
          <w:tab w:val="left" w:pos="5040"/>
        </w:tabs>
        <w:ind w:left="5040"/>
        <w:rPr>
          <w:spacing w:val="5"/>
          <w:sz w:val="26"/>
        </w:rPr>
      </w:pPr>
    </w:p>
    <w:p w14:paraId="4C104571" w14:textId="77777777" w:rsidR="00FD341B" w:rsidRPr="0086502E" w:rsidRDefault="00FD341B" w:rsidP="00FD341B">
      <w:pPr>
        <w:tabs>
          <w:tab w:val="left" w:pos="5040"/>
        </w:tabs>
        <w:ind w:left="5040"/>
        <w:rPr>
          <w:spacing w:val="5"/>
          <w:sz w:val="26"/>
        </w:rPr>
      </w:pPr>
      <w:r w:rsidRPr="0086502E">
        <w:rPr>
          <w:spacing w:val="5"/>
          <w:sz w:val="26"/>
        </w:rPr>
        <w:t>[SIGNED]</w:t>
      </w:r>
    </w:p>
    <w:p w14:paraId="2744EA87"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19E5F4CB" w14:textId="77777777" w:rsidR="00FD341B" w:rsidRPr="0086502E" w:rsidRDefault="00FD341B" w:rsidP="00FD341B">
      <w:pPr>
        <w:tabs>
          <w:tab w:val="left" w:pos="720"/>
          <w:tab w:val="left" w:pos="1440"/>
          <w:tab w:val="left" w:pos="2160"/>
        </w:tabs>
        <w:spacing w:line="360" w:lineRule="atLeast"/>
        <w:rPr>
          <w:spacing w:val="5"/>
          <w:sz w:val="26"/>
        </w:rPr>
      </w:pPr>
    </w:p>
    <w:p w14:paraId="25ECC89E" w14:textId="77777777" w:rsidR="00FD341B" w:rsidRPr="0086502E" w:rsidRDefault="00FD341B" w:rsidP="00FD341B">
      <w:pPr>
        <w:rPr>
          <w:spacing w:val="5"/>
          <w:sz w:val="26"/>
        </w:rPr>
      </w:pPr>
    </w:p>
    <w:p w14:paraId="07D92A12"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312FB1C2" w14:textId="77777777" w:rsidR="00FD341B" w:rsidRPr="0086502E" w:rsidRDefault="00FD341B" w:rsidP="00FD341B">
      <w:pPr>
        <w:tabs>
          <w:tab w:val="left" w:pos="720"/>
          <w:tab w:val="left" w:pos="1440"/>
          <w:tab w:val="left" w:pos="2160"/>
        </w:tabs>
        <w:rPr>
          <w:spacing w:val="5"/>
          <w:sz w:val="26"/>
        </w:rPr>
      </w:pPr>
    </w:p>
    <w:p w14:paraId="0DC32251" w14:textId="77777777" w:rsidR="00FD341B" w:rsidRPr="0086502E" w:rsidRDefault="00FD341B" w:rsidP="00FD341B">
      <w:pPr>
        <w:tabs>
          <w:tab w:val="left" w:pos="720"/>
          <w:tab w:val="left" w:pos="1440"/>
          <w:tab w:val="left" w:pos="2160"/>
        </w:tabs>
        <w:rPr>
          <w:spacing w:val="5"/>
          <w:sz w:val="26"/>
        </w:rPr>
      </w:pPr>
    </w:p>
    <w:p w14:paraId="120831CE" w14:textId="77777777" w:rsidR="00FD341B" w:rsidRPr="0086502E" w:rsidRDefault="00FD341B" w:rsidP="00FD341B">
      <w:pPr>
        <w:rPr>
          <w:spacing w:val="5"/>
          <w:sz w:val="26"/>
        </w:rPr>
      </w:pPr>
    </w:p>
    <w:p w14:paraId="5F6B5E09" w14:textId="77777777" w:rsidR="00FD341B" w:rsidRPr="0086502E" w:rsidRDefault="00FD341B" w:rsidP="00FD341B">
      <w:pPr>
        <w:rPr>
          <w:spacing w:val="5"/>
          <w:sz w:val="26"/>
        </w:rPr>
      </w:pPr>
    </w:p>
    <w:p w14:paraId="350373EF" w14:textId="77777777" w:rsidR="00FD341B" w:rsidRPr="0086502E" w:rsidRDefault="00FD341B" w:rsidP="00FD341B">
      <w:pPr>
        <w:rPr>
          <w:spacing w:val="5"/>
          <w:sz w:val="26"/>
        </w:rPr>
      </w:pPr>
    </w:p>
    <w:p w14:paraId="60836A8B" w14:textId="77777777" w:rsidR="00FD341B" w:rsidRPr="0086502E" w:rsidRDefault="00FD341B" w:rsidP="00FD341B">
      <w:pPr>
        <w:rPr>
          <w:spacing w:val="5"/>
          <w:sz w:val="26"/>
        </w:rPr>
      </w:pPr>
      <w:r w:rsidRPr="0086502E">
        <w:rPr>
          <w:spacing w:val="5"/>
          <w:sz w:val="26"/>
        </w:rPr>
        <w:t>[SIGNED]</w:t>
      </w:r>
    </w:p>
    <w:p w14:paraId="2C9B44B8" w14:textId="77777777" w:rsidR="00FD341B" w:rsidRPr="0086502E" w:rsidRDefault="00FD341B" w:rsidP="00FD341B">
      <w:pPr>
        <w:spacing w:line="360" w:lineRule="atLeast"/>
        <w:rPr>
          <w:spacing w:val="5"/>
          <w:sz w:val="26"/>
        </w:rPr>
      </w:pPr>
      <w:r w:rsidRPr="0086502E">
        <w:rPr>
          <w:spacing w:val="5"/>
          <w:sz w:val="26"/>
        </w:rPr>
        <w:t>Anthony Albanese</w:t>
      </w:r>
    </w:p>
    <w:p w14:paraId="5BA801BC" w14:textId="77777777" w:rsidR="00FD341B" w:rsidRPr="0086502E" w:rsidRDefault="00FD341B" w:rsidP="00350E8C">
      <w:pPr>
        <w:spacing w:line="360" w:lineRule="atLeast"/>
        <w:rPr>
          <w:spacing w:val="5"/>
          <w:sz w:val="26"/>
        </w:rPr>
      </w:pPr>
      <w:r w:rsidRPr="0086502E">
        <w:rPr>
          <w:spacing w:val="5"/>
          <w:sz w:val="26"/>
        </w:rPr>
        <w:t>Prime Minister</w:t>
      </w:r>
      <w:r w:rsidRPr="0086502E">
        <w:rPr>
          <w:spacing w:val="5"/>
          <w:sz w:val="26"/>
        </w:rPr>
        <w:br w:type="page"/>
      </w:r>
    </w:p>
    <w:p w14:paraId="575780A8"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lastRenderedPageBreak/>
        <w:t>APPOINTMENT OF PARLIAMENTARY SECRETARY</w:t>
      </w:r>
    </w:p>
    <w:p w14:paraId="52EF946E"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4C1E3346"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3DA1F32D" w14:textId="77777777" w:rsidR="00FD341B" w:rsidRPr="0086502E" w:rsidRDefault="00FD341B" w:rsidP="00FD341B">
      <w:pPr>
        <w:tabs>
          <w:tab w:val="left" w:pos="720"/>
          <w:tab w:val="left" w:pos="1440"/>
          <w:tab w:val="left" w:pos="2160"/>
        </w:tabs>
        <w:spacing w:line="360" w:lineRule="atLeast"/>
        <w:rPr>
          <w:spacing w:val="5"/>
          <w:sz w:val="26"/>
        </w:rPr>
      </w:pPr>
    </w:p>
    <w:p w14:paraId="08FACAA9"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I, </w:t>
      </w:r>
      <w:r w:rsidRPr="0086502E">
        <w:rPr>
          <w:spacing w:val="5"/>
          <w:sz w:val="26"/>
        </w:rPr>
        <w:t>SAM MOSTYN AC</w:t>
      </w:r>
      <w:r w:rsidRPr="0086502E">
        <w:rPr>
          <w:spacing w:val="5"/>
          <w:sz w:val="26"/>
          <w:szCs w:val="26"/>
        </w:rPr>
        <w:t>, Governor</w:t>
      </w:r>
      <w:r w:rsidR="0086502E">
        <w:rPr>
          <w:spacing w:val="5"/>
          <w:sz w:val="26"/>
          <w:szCs w:val="26"/>
        </w:rPr>
        <w:noBreakHyphen/>
      </w:r>
      <w:r w:rsidRPr="0086502E">
        <w:rPr>
          <w:spacing w:val="5"/>
          <w:sz w:val="26"/>
          <w:szCs w:val="26"/>
        </w:rPr>
        <w:t xml:space="preserve">General of the Commonwealth of Australia, pursuant to </w:t>
      </w:r>
      <w:r w:rsidR="0086502E" w:rsidRPr="0086502E">
        <w:rPr>
          <w:spacing w:val="5"/>
          <w:sz w:val="26"/>
          <w:szCs w:val="26"/>
        </w:rPr>
        <w:t>section 6</w:t>
      </w:r>
      <w:r w:rsidRPr="0086502E">
        <w:rPr>
          <w:spacing w:val="5"/>
          <w:sz w:val="26"/>
          <w:szCs w:val="26"/>
        </w:rPr>
        <w:t xml:space="preserve">4 of the Constitution, hereby appoint </w:t>
      </w:r>
      <w:r w:rsidRPr="0086502E">
        <w:rPr>
          <w:caps/>
          <w:noProof/>
          <w:spacing w:val="5"/>
          <w:sz w:val="26"/>
          <w:szCs w:val="26"/>
        </w:rPr>
        <w:t>PATRICK POSSUM GORMAN,</w:t>
      </w:r>
      <w:r w:rsidRPr="0086502E">
        <w:rPr>
          <w:caps/>
          <w:spacing w:val="5"/>
          <w:sz w:val="26"/>
          <w:szCs w:val="26"/>
        </w:rPr>
        <w:t xml:space="preserve"> </w:t>
      </w:r>
      <w:r w:rsidRPr="0086502E">
        <w:rPr>
          <w:spacing w:val="5"/>
          <w:sz w:val="26"/>
          <w:szCs w:val="26"/>
        </w:rPr>
        <w:t xml:space="preserve">a member of the Federal Executive Council, to </w:t>
      </w:r>
      <w:r w:rsidRPr="0086502E">
        <w:rPr>
          <w:noProof/>
          <w:spacing w:val="5"/>
          <w:sz w:val="26"/>
          <w:szCs w:val="26"/>
        </w:rPr>
        <w:t>THE DEPARTMENT OF THE PRIME MINISTER AND CABINET and THE ATTORNEY</w:t>
      </w:r>
      <w:r w:rsidR="0086502E">
        <w:rPr>
          <w:noProof/>
          <w:spacing w:val="5"/>
          <w:sz w:val="26"/>
          <w:szCs w:val="26"/>
        </w:rPr>
        <w:noBreakHyphen/>
      </w:r>
      <w:r w:rsidRPr="0086502E">
        <w:rPr>
          <w:noProof/>
          <w:spacing w:val="5"/>
          <w:sz w:val="26"/>
          <w:szCs w:val="26"/>
        </w:rPr>
        <w:t>GENERAL'S DEPARTMENT</w:t>
      </w:r>
      <w:r w:rsidRPr="0086502E">
        <w:rPr>
          <w:spacing w:val="5"/>
          <w:sz w:val="26"/>
          <w:szCs w:val="26"/>
        </w:rPr>
        <w:t xml:space="preserve">. </w:t>
      </w:r>
    </w:p>
    <w:p w14:paraId="183D698C" w14:textId="77777777" w:rsidR="00FD341B" w:rsidRPr="0086502E" w:rsidRDefault="00FD341B" w:rsidP="00FD341B">
      <w:pPr>
        <w:tabs>
          <w:tab w:val="left" w:pos="720"/>
          <w:tab w:val="left" w:pos="1440"/>
          <w:tab w:val="left" w:pos="2160"/>
        </w:tabs>
        <w:spacing w:line="360" w:lineRule="atLeast"/>
        <w:rPr>
          <w:spacing w:val="5"/>
          <w:sz w:val="26"/>
          <w:szCs w:val="26"/>
        </w:rPr>
      </w:pPr>
    </w:p>
    <w:p w14:paraId="0706E386"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Pursuant to </w:t>
      </w:r>
      <w:r w:rsidR="0086502E" w:rsidRPr="0086502E">
        <w:rPr>
          <w:spacing w:val="5"/>
          <w:sz w:val="26"/>
          <w:szCs w:val="26"/>
        </w:rPr>
        <w:t>section 6</w:t>
      </w:r>
      <w:r w:rsidRPr="0086502E">
        <w:rPr>
          <w:spacing w:val="5"/>
          <w:sz w:val="26"/>
          <w:szCs w:val="26"/>
        </w:rPr>
        <w:t xml:space="preserve">5 of the Constitution, I direct </w:t>
      </w:r>
      <w:r w:rsidRPr="0086502E">
        <w:rPr>
          <w:caps/>
          <w:noProof/>
          <w:spacing w:val="5"/>
          <w:sz w:val="26"/>
          <w:szCs w:val="26"/>
        </w:rPr>
        <w:t>PATRICK POSSUM GORMAN</w:t>
      </w:r>
      <w:r w:rsidRPr="0086502E">
        <w:rPr>
          <w:spacing w:val="5"/>
          <w:sz w:val="26"/>
          <w:szCs w:val="26"/>
        </w:rPr>
        <w:t xml:space="preserve"> to hold the offices of </w:t>
      </w:r>
      <w:r w:rsidRPr="0086502E">
        <w:rPr>
          <w:noProof/>
          <w:spacing w:val="5"/>
          <w:sz w:val="26"/>
          <w:szCs w:val="26"/>
        </w:rPr>
        <w:t>PARLIAMENTARY SECRETARY TO THE PRIME MINISTER and PARLIAMENTARY SECRETARY TO THE MINISTER FOR THE PUBLIC SERVICE and PARLIAMENTARY SECRETARY TO THE ATTORNEY</w:t>
      </w:r>
      <w:r w:rsidR="0086502E">
        <w:rPr>
          <w:noProof/>
          <w:spacing w:val="5"/>
          <w:sz w:val="26"/>
          <w:szCs w:val="26"/>
        </w:rPr>
        <w:noBreakHyphen/>
      </w:r>
      <w:r w:rsidRPr="0086502E">
        <w:rPr>
          <w:noProof/>
          <w:spacing w:val="5"/>
          <w:sz w:val="26"/>
          <w:szCs w:val="26"/>
        </w:rPr>
        <w:t>GENERAL</w:t>
      </w:r>
      <w:r w:rsidRPr="0086502E">
        <w:rPr>
          <w:spacing w:val="5"/>
          <w:sz w:val="26"/>
          <w:szCs w:val="26"/>
        </w:rPr>
        <w:t>.</w:t>
      </w:r>
    </w:p>
    <w:p w14:paraId="2E533FFB" w14:textId="77777777" w:rsidR="00FD341B" w:rsidRPr="0086502E" w:rsidRDefault="00FD341B" w:rsidP="00FD341B">
      <w:pPr>
        <w:tabs>
          <w:tab w:val="left" w:pos="5104"/>
        </w:tabs>
        <w:spacing w:line="360" w:lineRule="atLeast"/>
        <w:ind w:left="5040"/>
        <w:rPr>
          <w:spacing w:val="5"/>
          <w:sz w:val="26"/>
        </w:rPr>
      </w:pPr>
    </w:p>
    <w:p w14:paraId="4ACA51C8"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4EB03814" w14:textId="77777777" w:rsidR="00FD341B" w:rsidRPr="0086502E" w:rsidRDefault="00FD341B" w:rsidP="00FD341B">
      <w:pPr>
        <w:tabs>
          <w:tab w:val="left" w:pos="5040"/>
        </w:tabs>
        <w:ind w:left="5040"/>
        <w:rPr>
          <w:spacing w:val="5"/>
          <w:sz w:val="26"/>
        </w:rPr>
      </w:pPr>
    </w:p>
    <w:p w14:paraId="5964299C" w14:textId="77777777" w:rsidR="00FD341B" w:rsidRPr="0086502E" w:rsidRDefault="00FD341B" w:rsidP="00FD341B">
      <w:pPr>
        <w:tabs>
          <w:tab w:val="left" w:pos="5040"/>
        </w:tabs>
        <w:ind w:left="5040"/>
        <w:rPr>
          <w:spacing w:val="5"/>
          <w:sz w:val="26"/>
        </w:rPr>
      </w:pPr>
    </w:p>
    <w:p w14:paraId="729D3769" w14:textId="77777777" w:rsidR="00FD341B" w:rsidRPr="0086502E" w:rsidRDefault="00FD341B" w:rsidP="00FD341B">
      <w:pPr>
        <w:tabs>
          <w:tab w:val="left" w:pos="5040"/>
        </w:tabs>
        <w:ind w:left="5040"/>
        <w:rPr>
          <w:spacing w:val="5"/>
          <w:sz w:val="26"/>
        </w:rPr>
      </w:pPr>
    </w:p>
    <w:p w14:paraId="1463AD02" w14:textId="77777777" w:rsidR="00FD341B" w:rsidRPr="0086502E" w:rsidRDefault="00FD341B" w:rsidP="00FD341B">
      <w:pPr>
        <w:tabs>
          <w:tab w:val="left" w:pos="5040"/>
        </w:tabs>
        <w:ind w:left="5040"/>
        <w:rPr>
          <w:spacing w:val="5"/>
          <w:sz w:val="26"/>
        </w:rPr>
      </w:pPr>
    </w:p>
    <w:p w14:paraId="4EF0F4ED" w14:textId="77777777" w:rsidR="00FD341B" w:rsidRPr="0086502E" w:rsidRDefault="00FD341B" w:rsidP="00FD341B">
      <w:pPr>
        <w:tabs>
          <w:tab w:val="left" w:pos="5040"/>
        </w:tabs>
        <w:ind w:left="5040"/>
        <w:rPr>
          <w:spacing w:val="5"/>
          <w:sz w:val="26"/>
        </w:rPr>
      </w:pPr>
    </w:p>
    <w:p w14:paraId="0CF101B7" w14:textId="77777777" w:rsidR="00FD341B" w:rsidRPr="0086502E" w:rsidRDefault="00FD341B" w:rsidP="00FD341B">
      <w:pPr>
        <w:tabs>
          <w:tab w:val="left" w:pos="5040"/>
        </w:tabs>
        <w:ind w:left="5040"/>
        <w:rPr>
          <w:spacing w:val="5"/>
          <w:sz w:val="26"/>
        </w:rPr>
      </w:pPr>
      <w:r w:rsidRPr="0086502E">
        <w:rPr>
          <w:spacing w:val="5"/>
          <w:sz w:val="26"/>
        </w:rPr>
        <w:t>[SIGNED]</w:t>
      </w:r>
    </w:p>
    <w:p w14:paraId="14DB8640"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4BA04A4" w14:textId="77777777" w:rsidR="00FD341B" w:rsidRPr="0086502E" w:rsidRDefault="00FD341B" w:rsidP="00FD341B">
      <w:pPr>
        <w:tabs>
          <w:tab w:val="left" w:pos="720"/>
          <w:tab w:val="left" w:pos="1440"/>
          <w:tab w:val="left" w:pos="2160"/>
        </w:tabs>
        <w:spacing w:line="360" w:lineRule="atLeast"/>
        <w:rPr>
          <w:spacing w:val="5"/>
          <w:sz w:val="26"/>
        </w:rPr>
      </w:pPr>
    </w:p>
    <w:p w14:paraId="2F50D4AE" w14:textId="77777777" w:rsidR="00FD341B" w:rsidRPr="0086502E" w:rsidRDefault="00FD341B" w:rsidP="00FD341B">
      <w:pPr>
        <w:rPr>
          <w:spacing w:val="5"/>
          <w:sz w:val="26"/>
        </w:rPr>
      </w:pPr>
    </w:p>
    <w:p w14:paraId="4AFBED87"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3DD43779" w14:textId="77777777" w:rsidR="00FD341B" w:rsidRPr="0086502E" w:rsidRDefault="00FD341B" w:rsidP="00FD341B">
      <w:pPr>
        <w:tabs>
          <w:tab w:val="left" w:pos="720"/>
          <w:tab w:val="left" w:pos="1440"/>
          <w:tab w:val="left" w:pos="2160"/>
        </w:tabs>
        <w:rPr>
          <w:spacing w:val="5"/>
          <w:sz w:val="26"/>
        </w:rPr>
      </w:pPr>
    </w:p>
    <w:p w14:paraId="1160F839" w14:textId="77777777" w:rsidR="00FD341B" w:rsidRPr="0086502E" w:rsidRDefault="00FD341B" w:rsidP="00FD341B">
      <w:pPr>
        <w:tabs>
          <w:tab w:val="left" w:pos="720"/>
          <w:tab w:val="left" w:pos="1440"/>
          <w:tab w:val="left" w:pos="2160"/>
        </w:tabs>
        <w:rPr>
          <w:spacing w:val="5"/>
          <w:sz w:val="26"/>
        </w:rPr>
      </w:pPr>
    </w:p>
    <w:p w14:paraId="501F5F53" w14:textId="77777777" w:rsidR="00FD341B" w:rsidRPr="0086502E" w:rsidRDefault="00FD341B" w:rsidP="00FD341B">
      <w:pPr>
        <w:rPr>
          <w:spacing w:val="5"/>
          <w:sz w:val="26"/>
        </w:rPr>
      </w:pPr>
    </w:p>
    <w:p w14:paraId="5E98CAF7" w14:textId="77777777" w:rsidR="00FD341B" w:rsidRPr="0086502E" w:rsidRDefault="00FD341B" w:rsidP="00FD341B">
      <w:pPr>
        <w:rPr>
          <w:spacing w:val="5"/>
          <w:sz w:val="26"/>
        </w:rPr>
      </w:pPr>
    </w:p>
    <w:p w14:paraId="26AF6170" w14:textId="77777777" w:rsidR="00FD341B" w:rsidRPr="0086502E" w:rsidRDefault="00FD341B" w:rsidP="00FD341B">
      <w:pPr>
        <w:rPr>
          <w:spacing w:val="5"/>
          <w:sz w:val="26"/>
        </w:rPr>
      </w:pPr>
    </w:p>
    <w:p w14:paraId="3139DB42" w14:textId="77777777" w:rsidR="00FD341B" w:rsidRPr="0086502E" w:rsidRDefault="00FD341B" w:rsidP="00FD341B">
      <w:pPr>
        <w:rPr>
          <w:spacing w:val="5"/>
          <w:sz w:val="26"/>
        </w:rPr>
      </w:pPr>
      <w:r w:rsidRPr="0086502E">
        <w:rPr>
          <w:spacing w:val="5"/>
          <w:sz w:val="26"/>
        </w:rPr>
        <w:t>[SIGNED]</w:t>
      </w:r>
    </w:p>
    <w:p w14:paraId="139D3717" w14:textId="77777777" w:rsidR="00FD341B" w:rsidRPr="0086502E" w:rsidRDefault="00FD341B" w:rsidP="00FD341B">
      <w:pPr>
        <w:spacing w:line="360" w:lineRule="atLeast"/>
        <w:rPr>
          <w:spacing w:val="5"/>
          <w:sz w:val="26"/>
        </w:rPr>
      </w:pPr>
      <w:r w:rsidRPr="0086502E">
        <w:rPr>
          <w:spacing w:val="5"/>
          <w:sz w:val="26"/>
        </w:rPr>
        <w:t>Anthony Albanese</w:t>
      </w:r>
    </w:p>
    <w:p w14:paraId="1157251B"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573735AE" w14:textId="77777777" w:rsidR="00FD341B" w:rsidRPr="0086502E" w:rsidRDefault="00FD341B" w:rsidP="00FD341B">
      <w:pPr>
        <w:spacing w:line="360" w:lineRule="atLeast"/>
      </w:pPr>
    </w:p>
    <w:p w14:paraId="7C1328E0" w14:textId="77777777" w:rsidR="00FD341B" w:rsidRPr="0086502E" w:rsidRDefault="00FD341B" w:rsidP="00FD341B">
      <w:pPr>
        <w:tabs>
          <w:tab w:val="left" w:pos="720"/>
          <w:tab w:val="left" w:pos="1440"/>
          <w:tab w:val="left" w:pos="2160"/>
        </w:tabs>
        <w:spacing w:line="360" w:lineRule="atLeast"/>
        <w:jc w:val="center"/>
        <w:rPr>
          <w:spacing w:val="5"/>
          <w:sz w:val="26"/>
        </w:rPr>
      </w:pPr>
    </w:p>
    <w:p w14:paraId="06142352"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4D9BC3B3"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6BAF8BBB"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48907FBE" w14:textId="77777777" w:rsidR="00FD341B" w:rsidRPr="0086502E" w:rsidRDefault="00FD341B" w:rsidP="00FD341B">
      <w:pPr>
        <w:tabs>
          <w:tab w:val="left" w:pos="720"/>
          <w:tab w:val="left" w:pos="1440"/>
          <w:tab w:val="left" w:pos="2160"/>
        </w:tabs>
        <w:spacing w:line="360" w:lineRule="atLeast"/>
        <w:rPr>
          <w:spacing w:val="5"/>
          <w:sz w:val="26"/>
        </w:rPr>
      </w:pPr>
    </w:p>
    <w:p w14:paraId="6A816AC5"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I, </w:t>
      </w:r>
      <w:r w:rsidRPr="0086502E">
        <w:rPr>
          <w:spacing w:val="5"/>
          <w:sz w:val="26"/>
        </w:rPr>
        <w:t>SAM MOSTYN AC</w:t>
      </w:r>
      <w:r w:rsidRPr="0086502E">
        <w:rPr>
          <w:spacing w:val="5"/>
          <w:sz w:val="26"/>
          <w:szCs w:val="26"/>
        </w:rPr>
        <w:t>, Governor</w:t>
      </w:r>
      <w:r w:rsidR="0086502E">
        <w:rPr>
          <w:spacing w:val="5"/>
          <w:sz w:val="26"/>
          <w:szCs w:val="26"/>
        </w:rPr>
        <w:noBreakHyphen/>
      </w:r>
      <w:r w:rsidRPr="0086502E">
        <w:rPr>
          <w:spacing w:val="5"/>
          <w:sz w:val="26"/>
          <w:szCs w:val="26"/>
        </w:rPr>
        <w:t xml:space="preserve">General of the Commonwealth of Australia, pursuant to </w:t>
      </w:r>
      <w:r w:rsidR="0086502E" w:rsidRPr="0086502E">
        <w:rPr>
          <w:spacing w:val="5"/>
          <w:sz w:val="26"/>
          <w:szCs w:val="26"/>
        </w:rPr>
        <w:t>section 6</w:t>
      </w:r>
      <w:r w:rsidRPr="0086502E">
        <w:rPr>
          <w:spacing w:val="5"/>
          <w:sz w:val="26"/>
          <w:szCs w:val="26"/>
        </w:rPr>
        <w:t xml:space="preserve">4 of the Constitution, hereby appoint </w:t>
      </w:r>
      <w:r w:rsidRPr="0086502E">
        <w:rPr>
          <w:caps/>
          <w:noProof/>
          <w:spacing w:val="5"/>
          <w:sz w:val="26"/>
          <w:szCs w:val="26"/>
        </w:rPr>
        <w:t>GERARDINE MARY KEARNEY,</w:t>
      </w:r>
      <w:r w:rsidRPr="0086502E">
        <w:rPr>
          <w:caps/>
          <w:spacing w:val="5"/>
          <w:sz w:val="26"/>
          <w:szCs w:val="26"/>
        </w:rPr>
        <w:t xml:space="preserve"> </w:t>
      </w:r>
      <w:r w:rsidRPr="0086502E">
        <w:rPr>
          <w:spacing w:val="5"/>
          <w:sz w:val="26"/>
          <w:szCs w:val="26"/>
        </w:rPr>
        <w:t xml:space="preserve">a member of the Federal Executive Council, to </w:t>
      </w:r>
      <w:r w:rsidRPr="0086502E">
        <w:rPr>
          <w:noProof/>
          <w:spacing w:val="5"/>
          <w:sz w:val="26"/>
          <w:szCs w:val="26"/>
        </w:rPr>
        <w:t>THE DEPARTMENT OF HEALTH AND AGED CARE</w:t>
      </w:r>
      <w:r w:rsidRPr="0086502E">
        <w:rPr>
          <w:spacing w:val="5"/>
          <w:sz w:val="26"/>
          <w:szCs w:val="26"/>
        </w:rPr>
        <w:t xml:space="preserve">. </w:t>
      </w:r>
    </w:p>
    <w:p w14:paraId="01EA041A" w14:textId="77777777" w:rsidR="00FD341B" w:rsidRPr="0086502E" w:rsidRDefault="00FD341B" w:rsidP="00FD341B">
      <w:pPr>
        <w:tabs>
          <w:tab w:val="left" w:pos="720"/>
          <w:tab w:val="left" w:pos="1440"/>
          <w:tab w:val="left" w:pos="2160"/>
        </w:tabs>
        <w:spacing w:line="360" w:lineRule="atLeast"/>
        <w:rPr>
          <w:spacing w:val="5"/>
          <w:sz w:val="26"/>
          <w:szCs w:val="26"/>
        </w:rPr>
      </w:pPr>
    </w:p>
    <w:p w14:paraId="09AC0894"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Pursuant to </w:t>
      </w:r>
      <w:r w:rsidR="0086502E" w:rsidRPr="0086502E">
        <w:rPr>
          <w:spacing w:val="5"/>
          <w:sz w:val="26"/>
          <w:szCs w:val="26"/>
        </w:rPr>
        <w:t>section 6</w:t>
      </w:r>
      <w:r w:rsidRPr="0086502E">
        <w:rPr>
          <w:spacing w:val="5"/>
          <w:sz w:val="26"/>
          <w:szCs w:val="26"/>
        </w:rPr>
        <w:t xml:space="preserve">5 of the Constitution, I direct </w:t>
      </w:r>
      <w:r w:rsidRPr="0086502E">
        <w:rPr>
          <w:caps/>
          <w:noProof/>
          <w:spacing w:val="5"/>
          <w:sz w:val="26"/>
          <w:szCs w:val="26"/>
        </w:rPr>
        <w:t>GERARDINE MARY KEARNEY</w:t>
      </w:r>
      <w:r w:rsidRPr="0086502E">
        <w:rPr>
          <w:spacing w:val="5"/>
          <w:sz w:val="26"/>
          <w:szCs w:val="26"/>
        </w:rPr>
        <w:t xml:space="preserve"> to hold the office of </w:t>
      </w:r>
      <w:r w:rsidRPr="0086502E">
        <w:rPr>
          <w:noProof/>
          <w:spacing w:val="5"/>
          <w:sz w:val="26"/>
          <w:szCs w:val="26"/>
        </w:rPr>
        <w:t>PARLIAMENTARY SECRETARY TO THE MINISTER FOR HEALTH AND AGED CARE</w:t>
      </w:r>
      <w:r w:rsidRPr="0086502E">
        <w:rPr>
          <w:spacing w:val="5"/>
          <w:sz w:val="26"/>
          <w:szCs w:val="26"/>
        </w:rPr>
        <w:t>.</w:t>
      </w:r>
    </w:p>
    <w:p w14:paraId="27D1D2E9" w14:textId="77777777" w:rsidR="00FD341B" w:rsidRPr="0086502E" w:rsidRDefault="00FD341B" w:rsidP="00FD341B">
      <w:pPr>
        <w:tabs>
          <w:tab w:val="left" w:pos="5104"/>
        </w:tabs>
        <w:spacing w:line="360" w:lineRule="atLeast"/>
        <w:ind w:left="5040"/>
        <w:rPr>
          <w:spacing w:val="5"/>
          <w:sz w:val="26"/>
        </w:rPr>
      </w:pPr>
    </w:p>
    <w:p w14:paraId="37950782"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6B4DCCC5" w14:textId="77777777" w:rsidR="00FD341B" w:rsidRPr="0086502E" w:rsidRDefault="00FD341B" w:rsidP="00FD341B">
      <w:pPr>
        <w:tabs>
          <w:tab w:val="left" w:pos="5040"/>
        </w:tabs>
        <w:ind w:left="5040"/>
        <w:rPr>
          <w:spacing w:val="5"/>
          <w:sz w:val="26"/>
        </w:rPr>
      </w:pPr>
    </w:p>
    <w:p w14:paraId="22B58F1D" w14:textId="77777777" w:rsidR="00FD341B" w:rsidRPr="0086502E" w:rsidRDefault="00FD341B" w:rsidP="00FD341B">
      <w:pPr>
        <w:tabs>
          <w:tab w:val="left" w:pos="5040"/>
        </w:tabs>
        <w:ind w:left="5040"/>
        <w:rPr>
          <w:spacing w:val="5"/>
          <w:sz w:val="26"/>
        </w:rPr>
      </w:pPr>
    </w:p>
    <w:p w14:paraId="2A401498" w14:textId="77777777" w:rsidR="00FD341B" w:rsidRPr="0086502E" w:rsidRDefault="00FD341B" w:rsidP="00FD341B">
      <w:pPr>
        <w:tabs>
          <w:tab w:val="left" w:pos="5040"/>
        </w:tabs>
        <w:ind w:left="5040"/>
        <w:rPr>
          <w:spacing w:val="5"/>
          <w:sz w:val="26"/>
        </w:rPr>
      </w:pPr>
    </w:p>
    <w:p w14:paraId="7762C283" w14:textId="77777777" w:rsidR="00FD341B" w:rsidRPr="0086502E" w:rsidRDefault="00FD341B" w:rsidP="00FD341B">
      <w:pPr>
        <w:tabs>
          <w:tab w:val="left" w:pos="5040"/>
        </w:tabs>
        <w:ind w:left="5040"/>
        <w:rPr>
          <w:spacing w:val="5"/>
          <w:sz w:val="26"/>
        </w:rPr>
      </w:pPr>
    </w:p>
    <w:p w14:paraId="22CD1DBE" w14:textId="77777777" w:rsidR="00FD341B" w:rsidRPr="0086502E" w:rsidRDefault="00FD341B" w:rsidP="00FD341B">
      <w:pPr>
        <w:tabs>
          <w:tab w:val="left" w:pos="5040"/>
        </w:tabs>
        <w:ind w:left="5040"/>
        <w:rPr>
          <w:spacing w:val="5"/>
          <w:sz w:val="26"/>
        </w:rPr>
      </w:pPr>
    </w:p>
    <w:p w14:paraId="31FAC922" w14:textId="77777777" w:rsidR="00FD341B" w:rsidRPr="0086502E" w:rsidRDefault="00FD341B" w:rsidP="00FD341B">
      <w:pPr>
        <w:tabs>
          <w:tab w:val="left" w:pos="5040"/>
        </w:tabs>
        <w:ind w:left="5040"/>
        <w:rPr>
          <w:spacing w:val="5"/>
          <w:sz w:val="26"/>
        </w:rPr>
      </w:pPr>
      <w:r w:rsidRPr="0086502E">
        <w:rPr>
          <w:spacing w:val="5"/>
          <w:sz w:val="26"/>
        </w:rPr>
        <w:t>[SIGNED]</w:t>
      </w:r>
    </w:p>
    <w:p w14:paraId="7D02DF49"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723CEDBA" w14:textId="77777777" w:rsidR="00FD341B" w:rsidRPr="0086502E" w:rsidRDefault="00FD341B" w:rsidP="00FD341B">
      <w:pPr>
        <w:tabs>
          <w:tab w:val="left" w:pos="720"/>
          <w:tab w:val="left" w:pos="1440"/>
          <w:tab w:val="left" w:pos="2160"/>
        </w:tabs>
        <w:spacing w:line="360" w:lineRule="atLeast"/>
        <w:rPr>
          <w:spacing w:val="5"/>
          <w:sz w:val="26"/>
        </w:rPr>
      </w:pPr>
    </w:p>
    <w:p w14:paraId="2678DC4D" w14:textId="77777777" w:rsidR="00FD341B" w:rsidRPr="0086502E" w:rsidRDefault="00FD341B" w:rsidP="00FD341B">
      <w:pPr>
        <w:rPr>
          <w:spacing w:val="5"/>
          <w:sz w:val="26"/>
        </w:rPr>
      </w:pPr>
    </w:p>
    <w:p w14:paraId="05A846D3"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23B1BFC1" w14:textId="77777777" w:rsidR="00FD341B" w:rsidRPr="0086502E" w:rsidRDefault="00FD341B" w:rsidP="00FD341B">
      <w:pPr>
        <w:tabs>
          <w:tab w:val="left" w:pos="720"/>
          <w:tab w:val="left" w:pos="1440"/>
          <w:tab w:val="left" w:pos="2160"/>
        </w:tabs>
        <w:rPr>
          <w:spacing w:val="5"/>
          <w:sz w:val="26"/>
        </w:rPr>
      </w:pPr>
    </w:p>
    <w:p w14:paraId="7516244E" w14:textId="77777777" w:rsidR="00FD341B" w:rsidRPr="0086502E" w:rsidRDefault="00FD341B" w:rsidP="00FD341B">
      <w:pPr>
        <w:tabs>
          <w:tab w:val="left" w:pos="720"/>
          <w:tab w:val="left" w:pos="1440"/>
          <w:tab w:val="left" w:pos="2160"/>
        </w:tabs>
        <w:rPr>
          <w:spacing w:val="5"/>
          <w:sz w:val="26"/>
        </w:rPr>
      </w:pPr>
    </w:p>
    <w:p w14:paraId="6D7BB254" w14:textId="77777777" w:rsidR="00FD341B" w:rsidRPr="0086502E" w:rsidRDefault="00FD341B" w:rsidP="00FD341B">
      <w:pPr>
        <w:rPr>
          <w:spacing w:val="5"/>
          <w:sz w:val="26"/>
        </w:rPr>
      </w:pPr>
    </w:p>
    <w:p w14:paraId="3D75333B" w14:textId="77777777" w:rsidR="00FD341B" w:rsidRPr="0086502E" w:rsidRDefault="00FD341B" w:rsidP="00FD341B">
      <w:pPr>
        <w:rPr>
          <w:spacing w:val="5"/>
          <w:sz w:val="26"/>
        </w:rPr>
      </w:pPr>
    </w:p>
    <w:p w14:paraId="543B3BDE" w14:textId="77777777" w:rsidR="00FD341B" w:rsidRPr="0086502E" w:rsidRDefault="00FD341B" w:rsidP="00FD341B">
      <w:pPr>
        <w:rPr>
          <w:spacing w:val="5"/>
          <w:sz w:val="26"/>
        </w:rPr>
      </w:pPr>
    </w:p>
    <w:p w14:paraId="7F74A0E4" w14:textId="77777777" w:rsidR="00FD341B" w:rsidRPr="0086502E" w:rsidRDefault="00FD341B" w:rsidP="00FD341B">
      <w:pPr>
        <w:rPr>
          <w:spacing w:val="5"/>
          <w:sz w:val="26"/>
        </w:rPr>
      </w:pPr>
      <w:r w:rsidRPr="0086502E">
        <w:rPr>
          <w:spacing w:val="5"/>
          <w:sz w:val="26"/>
        </w:rPr>
        <w:t>[SIGNED]</w:t>
      </w:r>
    </w:p>
    <w:p w14:paraId="384D4496" w14:textId="77777777" w:rsidR="00FD341B" w:rsidRPr="0086502E" w:rsidRDefault="00FD341B" w:rsidP="00FD341B">
      <w:pPr>
        <w:spacing w:line="360" w:lineRule="atLeast"/>
        <w:rPr>
          <w:spacing w:val="5"/>
          <w:sz w:val="26"/>
        </w:rPr>
      </w:pPr>
      <w:r w:rsidRPr="0086502E">
        <w:rPr>
          <w:spacing w:val="5"/>
          <w:sz w:val="26"/>
        </w:rPr>
        <w:t>Anthony Albanese</w:t>
      </w:r>
    </w:p>
    <w:p w14:paraId="074D0EC7"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323CAB6E" w14:textId="77777777" w:rsidR="00FD341B" w:rsidRPr="0086502E" w:rsidRDefault="00FD341B" w:rsidP="00FD341B">
      <w:pPr>
        <w:tabs>
          <w:tab w:val="left" w:pos="720"/>
          <w:tab w:val="left" w:pos="1440"/>
          <w:tab w:val="left" w:pos="2160"/>
        </w:tabs>
        <w:spacing w:line="360" w:lineRule="atLeast"/>
        <w:jc w:val="center"/>
        <w:rPr>
          <w:spacing w:val="5"/>
          <w:sz w:val="26"/>
        </w:rPr>
      </w:pPr>
    </w:p>
    <w:p w14:paraId="5C896B35"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1EE2BEB3"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7BBAA8D3"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42EB91A6" w14:textId="77777777" w:rsidR="00FD341B" w:rsidRPr="0086502E" w:rsidRDefault="00FD341B" w:rsidP="00FD341B">
      <w:pPr>
        <w:tabs>
          <w:tab w:val="left" w:pos="720"/>
          <w:tab w:val="left" w:pos="1440"/>
          <w:tab w:val="left" w:pos="2160"/>
        </w:tabs>
        <w:spacing w:line="360" w:lineRule="atLeast"/>
        <w:rPr>
          <w:spacing w:val="5"/>
          <w:sz w:val="26"/>
        </w:rPr>
      </w:pPr>
    </w:p>
    <w:p w14:paraId="623F75D4"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I, </w:t>
      </w:r>
      <w:r w:rsidRPr="0086502E">
        <w:rPr>
          <w:spacing w:val="5"/>
          <w:sz w:val="26"/>
        </w:rPr>
        <w:t>SAM MOSTYN AC</w:t>
      </w:r>
      <w:r w:rsidRPr="0086502E">
        <w:rPr>
          <w:spacing w:val="5"/>
          <w:sz w:val="26"/>
          <w:szCs w:val="26"/>
        </w:rPr>
        <w:t>, Governor</w:t>
      </w:r>
      <w:r w:rsidR="0086502E">
        <w:rPr>
          <w:spacing w:val="5"/>
          <w:sz w:val="26"/>
          <w:szCs w:val="26"/>
        </w:rPr>
        <w:noBreakHyphen/>
      </w:r>
      <w:r w:rsidRPr="0086502E">
        <w:rPr>
          <w:spacing w:val="5"/>
          <w:sz w:val="26"/>
          <w:szCs w:val="26"/>
        </w:rPr>
        <w:t xml:space="preserve">General of the Commonwealth of Australia, pursuant to </w:t>
      </w:r>
      <w:r w:rsidR="0086502E" w:rsidRPr="0086502E">
        <w:rPr>
          <w:spacing w:val="5"/>
          <w:sz w:val="26"/>
          <w:szCs w:val="26"/>
        </w:rPr>
        <w:t>section 6</w:t>
      </w:r>
      <w:r w:rsidRPr="0086502E">
        <w:rPr>
          <w:spacing w:val="5"/>
          <w:sz w:val="26"/>
          <w:szCs w:val="26"/>
        </w:rPr>
        <w:t xml:space="preserve">4 of the Constitution, hereby appoint </w:t>
      </w:r>
      <w:r w:rsidRPr="0086502E">
        <w:rPr>
          <w:caps/>
          <w:noProof/>
          <w:spacing w:val="5"/>
          <w:sz w:val="26"/>
          <w:szCs w:val="26"/>
        </w:rPr>
        <w:t>TIMOTHY AYRES,</w:t>
      </w:r>
      <w:r w:rsidRPr="0086502E">
        <w:rPr>
          <w:caps/>
          <w:spacing w:val="5"/>
          <w:sz w:val="26"/>
          <w:szCs w:val="26"/>
        </w:rPr>
        <w:t xml:space="preserve"> </w:t>
      </w:r>
      <w:r w:rsidRPr="0086502E">
        <w:rPr>
          <w:spacing w:val="5"/>
          <w:sz w:val="26"/>
          <w:szCs w:val="26"/>
        </w:rPr>
        <w:t xml:space="preserve">a member of the Federal Executive Council, to </w:t>
      </w:r>
      <w:r w:rsidRPr="0086502E">
        <w:rPr>
          <w:noProof/>
          <w:spacing w:val="5"/>
          <w:sz w:val="26"/>
          <w:szCs w:val="26"/>
        </w:rPr>
        <w:t>THE DEPARTMENT OF THE PRIME MINISTER AND CABINET and THE DEPARTMENT OF FOREIGN AFFAIRS AND TRADE</w:t>
      </w:r>
      <w:r w:rsidRPr="0086502E">
        <w:rPr>
          <w:spacing w:val="5"/>
          <w:sz w:val="26"/>
          <w:szCs w:val="26"/>
        </w:rPr>
        <w:t xml:space="preserve">. </w:t>
      </w:r>
    </w:p>
    <w:p w14:paraId="37982EC4" w14:textId="77777777" w:rsidR="00FD341B" w:rsidRPr="0086502E" w:rsidRDefault="00FD341B" w:rsidP="00FD341B">
      <w:pPr>
        <w:tabs>
          <w:tab w:val="left" w:pos="720"/>
          <w:tab w:val="left" w:pos="1440"/>
          <w:tab w:val="left" w:pos="2160"/>
        </w:tabs>
        <w:spacing w:line="360" w:lineRule="atLeast"/>
        <w:rPr>
          <w:spacing w:val="5"/>
          <w:sz w:val="26"/>
          <w:szCs w:val="26"/>
        </w:rPr>
      </w:pPr>
    </w:p>
    <w:p w14:paraId="6446EC7E"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Pursuant to </w:t>
      </w:r>
      <w:r w:rsidR="0086502E" w:rsidRPr="0086502E">
        <w:rPr>
          <w:spacing w:val="5"/>
          <w:sz w:val="26"/>
          <w:szCs w:val="26"/>
        </w:rPr>
        <w:t>section 6</w:t>
      </w:r>
      <w:r w:rsidRPr="0086502E">
        <w:rPr>
          <w:spacing w:val="5"/>
          <w:sz w:val="26"/>
          <w:szCs w:val="26"/>
        </w:rPr>
        <w:t xml:space="preserve">5 of the Constitution, I direct </w:t>
      </w:r>
      <w:r w:rsidRPr="0086502E">
        <w:rPr>
          <w:caps/>
          <w:noProof/>
          <w:spacing w:val="5"/>
          <w:sz w:val="26"/>
          <w:szCs w:val="26"/>
        </w:rPr>
        <w:t>TIMOTHY AYRES</w:t>
      </w:r>
      <w:r w:rsidRPr="0086502E">
        <w:rPr>
          <w:spacing w:val="5"/>
          <w:sz w:val="26"/>
          <w:szCs w:val="26"/>
        </w:rPr>
        <w:t xml:space="preserve"> to hold the offices of </w:t>
      </w:r>
      <w:r w:rsidRPr="0086502E">
        <w:rPr>
          <w:noProof/>
          <w:spacing w:val="5"/>
          <w:sz w:val="26"/>
          <w:szCs w:val="26"/>
        </w:rPr>
        <w:t>PARLIAMENTARY SECRETARY TO THE PRIME MINISTER and PARLIAMENTARY SECRETARY TO THE MINISTER FOR TRADE AND TOURISM</w:t>
      </w:r>
      <w:r w:rsidRPr="0086502E">
        <w:rPr>
          <w:spacing w:val="5"/>
          <w:sz w:val="26"/>
          <w:szCs w:val="26"/>
        </w:rPr>
        <w:t>.</w:t>
      </w:r>
    </w:p>
    <w:p w14:paraId="0FEB8F11" w14:textId="77777777" w:rsidR="00FD341B" w:rsidRPr="0086502E" w:rsidRDefault="00FD341B" w:rsidP="00FD341B">
      <w:pPr>
        <w:tabs>
          <w:tab w:val="left" w:pos="5104"/>
        </w:tabs>
        <w:spacing w:line="360" w:lineRule="atLeast"/>
        <w:ind w:left="5040"/>
        <w:rPr>
          <w:spacing w:val="5"/>
          <w:sz w:val="26"/>
        </w:rPr>
      </w:pPr>
    </w:p>
    <w:p w14:paraId="5ADC4B3A"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503ED7EC" w14:textId="77777777" w:rsidR="00FD341B" w:rsidRPr="0086502E" w:rsidRDefault="00FD341B" w:rsidP="00FD341B">
      <w:pPr>
        <w:tabs>
          <w:tab w:val="left" w:pos="5040"/>
        </w:tabs>
        <w:ind w:left="5040"/>
        <w:rPr>
          <w:spacing w:val="5"/>
          <w:sz w:val="26"/>
        </w:rPr>
      </w:pPr>
    </w:p>
    <w:p w14:paraId="15EE4923" w14:textId="77777777" w:rsidR="00FD341B" w:rsidRPr="0086502E" w:rsidRDefault="00FD341B" w:rsidP="00FD341B">
      <w:pPr>
        <w:tabs>
          <w:tab w:val="left" w:pos="5040"/>
        </w:tabs>
        <w:ind w:left="5040"/>
        <w:rPr>
          <w:spacing w:val="5"/>
          <w:sz w:val="26"/>
        </w:rPr>
      </w:pPr>
    </w:p>
    <w:p w14:paraId="7178735E" w14:textId="77777777" w:rsidR="00FD341B" w:rsidRPr="0086502E" w:rsidRDefault="00FD341B" w:rsidP="00FD341B">
      <w:pPr>
        <w:tabs>
          <w:tab w:val="left" w:pos="5040"/>
        </w:tabs>
        <w:ind w:left="5040"/>
        <w:rPr>
          <w:spacing w:val="5"/>
          <w:sz w:val="26"/>
        </w:rPr>
      </w:pPr>
    </w:p>
    <w:p w14:paraId="34EECB12" w14:textId="77777777" w:rsidR="00FD341B" w:rsidRPr="0086502E" w:rsidRDefault="00FD341B" w:rsidP="00FD341B">
      <w:pPr>
        <w:tabs>
          <w:tab w:val="left" w:pos="5040"/>
        </w:tabs>
        <w:ind w:left="5040"/>
        <w:rPr>
          <w:spacing w:val="5"/>
          <w:sz w:val="26"/>
        </w:rPr>
      </w:pPr>
    </w:p>
    <w:p w14:paraId="47F136FF" w14:textId="77777777" w:rsidR="00FD341B" w:rsidRPr="0086502E" w:rsidRDefault="00FD341B" w:rsidP="00FD341B">
      <w:pPr>
        <w:tabs>
          <w:tab w:val="left" w:pos="5040"/>
        </w:tabs>
        <w:ind w:left="5040"/>
        <w:rPr>
          <w:spacing w:val="5"/>
          <w:sz w:val="26"/>
        </w:rPr>
      </w:pPr>
    </w:p>
    <w:p w14:paraId="0BD7BD17" w14:textId="77777777" w:rsidR="00FD341B" w:rsidRPr="0086502E" w:rsidRDefault="00FD341B" w:rsidP="00FD341B">
      <w:pPr>
        <w:tabs>
          <w:tab w:val="left" w:pos="5040"/>
        </w:tabs>
        <w:ind w:left="5040"/>
        <w:rPr>
          <w:spacing w:val="5"/>
          <w:sz w:val="26"/>
        </w:rPr>
      </w:pPr>
      <w:r w:rsidRPr="0086502E">
        <w:rPr>
          <w:spacing w:val="5"/>
          <w:sz w:val="26"/>
        </w:rPr>
        <w:t>[SIGNED]</w:t>
      </w:r>
    </w:p>
    <w:p w14:paraId="6E7DD6C5"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6CA54557" w14:textId="77777777" w:rsidR="00FD341B" w:rsidRPr="0086502E" w:rsidRDefault="00FD341B" w:rsidP="00FD341B">
      <w:pPr>
        <w:tabs>
          <w:tab w:val="left" w:pos="720"/>
          <w:tab w:val="left" w:pos="1440"/>
          <w:tab w:val="left" w:pos="2160"/>
        </w:tabs>
        <w:spacing w:line="360" w:lineRule="atLeast"/>
        <w:rPr>
          <w:spacing w:val="5"/>
          <w:sz w:val="26"/>
        </w:rPr>
      </w:pPr>
    </w:p>
    <w:p w14:paraId="1B620B86" w14:textId="77777777" w:rsidR="00FD341B" w:rsidRPr="0086502E" w:rsidRDefault="00FD341B" w:rsidP="00FD341B">
      <w:pPr>
        <w:rPr>
          <w:spacing w:val="5"/>
          <w:sz w:val="26"/>
        </w:rPr>
      </w:pPr>
    </w:p>
    <w:p w14:paraId="1B60E355"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6EFDEA93" w14:textId="77777777" w:rsidR="00FD341B" w:rsidRPr="0086502E" w:rsidRDefault="00FD341B" w:rsidP="00FD341B">
      <w:pPr>
        <w:tabs>
          <w:tab w:val="left" w:pos="720"/>
          <w:tab w:val="left" w:pos="1440"/>
          <w:tab w:val="left" w:pos="2160"/>
        </w:tabs>
        <w:rPr>
          <w:spacing w:val="5"/>
          <w:sz w:val="26"/>
        </w:rPr>
      </w:pPr>
    </w:p>
    <w:p w14:paraId="1E1CFA2C" w14:textId="77777777" w:rsidR="00FD341B" w:rsidRPr="0086502E" w:rsidRDefault="00FD341B" w:rsidP="00FD341B">
      <w:pPr>
        <w:tabs>
          <w:tab w:val="left" w:pos="720"/>
          <w:tab w:val="left" w:pos="1440"/>
          <w:tab w:val="left" w:pos="2160"/>
        </w:tabs>
        <w:rPr>
          <w:spacing w:val="5"/>
          <w:sz w:val="26"/>
        </w:rPr>
      </w:pPr>
    </w:p>
    <w:p w14:paraId="58B62BB2" w14:textId="77777777" w:rsidR="00FD341B" w:rsidRPr="0086502E" w:rsidRDefault="00FD341B" w:rsidP="00FD341B">
      <w:pPr>
        <w:rPr>
          <w:spacing w:val="5"/>
          <w:sz w:val="26"/>
        </w:rPr>
      </w:pPr>
    </w:p>
    <w:p w14:paraId="5FB730F7" w14:textId="77777777" w:rsidR="00FD341B" w:rsidRPr="0086502E" w:rsidRDefault="00FD341B" w:rsidP="00FD341B">
      <w:pPr>
        <w:rPr>
          <w:spacing w:val="5"/>
          <w:sz w:val="26"/>
        </w:rPr>
      </w:pPr>
    </w:p>
    <w:p w14:paraId="11DE63C0" w14:textId="77777777" w:rsidR="00FD341B" w:rsidRPr="0086502E" w:rsidRDefault="00FD341B" w:rsidP="00FD341B">
      <w:pPr>
        <w:rPr>
          <w:spacing w:val="5"/>
          <w:sz w:val="26"/>
        </w:rPr>
      </w:pPr>
    </w:p>
    <w:p w14:paraId="1BA5856F" w14:textId="77777777" w:rsidR="00FD341B" w:rsidRPr="0086502E" w:rsidRDefault="00FD341B" w:rsidP="00FD341B">
      <w:pPr>
        <w:rPr>
          <w:spacing w:val="5"/>
          <w:sz w:val="26"/>
        </w:rPr>
      </w:pPr>
      <w:r w:rsidRPr="0086502E">
        <w:rPr>
          <w:spacing w:val="5"/>
          <w:sz w:val="26"/>
        </w:rPr>
        <w:t>[SIGNED]</w:t>
      </w:r>
    </w:p>
    <w:p w14:paraId="37FCAE25" w14:textId="77777777" w:rsidR="00FD341B" w:rsidRPr="0086502E" w:rsidRDefault="00FD341B" w:rsidP="00FD341B">
      <w:pPr>
        <w:spacing w:line="360" w:lineRule="atLeast"/>
        <w:rPr>
          <w:spacing w:val="5"/>
          <w:sz w:val="26"/>
        </w:rPr>
      </w:pPr>
      <w:r w:rsidRPr="0086502E">
        <w:rPr>
          <w:spacing w:val="5"/>
          <w:sz w:val="26"/>
        </w:rPr>
        <w:t>Anthony Albanese</w:t>
      </w:r>
    </w:p>
    <w:p w14:paraId="73B18B78"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7D40661D" w14:textId="77777777" w:rsidR="00FD341B" w:rsidRPr="0086502E" w:rsidRDefault="00FD341B" w:rsidP="00FD341B">
      <w:pPr>
        <w:tabs>
          <w:tab w:val="left" w:pos="720"/>
          <w:tab w:val="left" w:pos="1440"/>
          <w:tab w:val="left" w:pos="2160"/>
        </w:tabs>
        <w:spacing w:line="360" w:lineRule="atLeast"/>
        <w:jc w:val="center"/>
        <w:rPr>
          <w:spacing w:val="5"/>
          <w:sz w:val="26"/>
        </w:rPr>
      </w:pPr>
    </w:p>
    <w:p w14:paraId="2A9A598D"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7E6A492A"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4E85D362"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7F0B2BA4" w14:textId="77777777" w:rsidR="00FD341B" w:rsidRPr="0086502E" w:rsidRDefault="00FD341B" w:rsidP="00FD341B">
      <w:pPr>
        <w:tabs>
          <w:tab w:val="left" w:pos="720"/>
          <w:tab w:val="left" w:pos="1440"/>
          <w:tab w:val="left" w:pos="2160"/>
        </w:tabs>
        <w:spacing w:line="360" w:lineRule="atLeast"/>
        <w:rPr>
          <w:spacing w:val="5"/>
          <w:sz w:val="26"/>
        </w:rPr>
      </w:pPr>
    </w:p>
    <w:p w14:paraId="6A9638FF"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I, </w:t>
      </w:r>
      <w:r w:rsidRPr="0086502E">
        <w:rPr>
          <w:spacing w:val="5"/>
          <w:sz w:val="26"/>
        </w:rPr>
        <w:t>SAM MOSTYN AC</w:t>
      </w:r>
      <w:r w:rsidRPr="0086502E">
        <w:rPr>
          <w:spacing w:val="5"/>
          <w:sz w:val="26"/>
          <w:szCs w:val="26"/>
        </w:rPr>
        <w:t>, Governor</w:t>
      </w:r>
      <w:r w:rsidR="0086502E">
        <w:rPr>
          <w:spacing w:val="5"/>
          <w:sz w:val="26"/>
          <w:szCs w:val="26"/>
        </w:rPr>
        <w:noBreakHyphen/>
      </w:r>
      <w:r w:rsidRPr="0086502E">
        <w:rPr>
          <w:spacing w:val="5"/>
          <w:sz w:val="26"/>
          <w:szCs w:val="26"/>
        </w:rPr>
        <w:t xml:space="preserve">General of the Commonwealth of Australia, pursuant to </w:t>
      </w:r>
      <w:r w:rsidR="0086502E" w:rsidRPr="0086502E">
        <w:rPr>
          <w:spacing w:val="5"/>
          <w:sz w:val="26"/>
          <w:szCs w:val="26"/>
        </w:rPr>
        <w:t>section 6</w:t>
      </w:r>
      <w:r w:rsidRPr="0086502E">
        <w:rPr>
          <w:spacing w:val="5"/>
          <w:sz w:val="26"/>
          <w:szCs w:val="26"/>
        </w:rPr>
        <w:t xml:space="preserve">4 of the Constitution, hereby appoint </w:t>
      </w:r>
      <w:r w:rsidRPr="0086502E">
        <w:rPr>
          <w:caps/>
          <w:noProof/>
          <w:spacing w:val="5"/>
          <w:sz w:val="26"/>
          <w:szCs w:val="26"/>
        </w:rPr>
        <w:t>ANTHONY DAVID CHISHOLM,</w:t>
      </w:r>
      <w:r w:rsidRPr="0086502E">
        <w:rPr>
          <w:caps/>
          <w:spacing w:val="5"/>
          <w:sz w:val="26"/>
          <w:szCs w:val="26"/>
        </w:rPr>
        <w:t xml:space="preserve"> </w:t>
      </w:r>
      <w:r w:rsidRPr="0086502E">
        <w:rPr>
          <w:spacing w:val="5"/>
          <w:sz w:val="26"/>
          <w:szCs w:val="26"/>
        </w:rPr>
        <w:t xml:space="preserve">a member of the Federal Executive Council, to </w:t>
      </w:r>
      <w:r w:rsidRPr="0086502E">
        <w:rPr>
          <w:noProof/>
          <w:spacing w:val="5"/>
          <w:sz w:val="26"/>
          <w:szCs w:val="26"/>
        </w:rPr>
        <w:t>THE DEPARTMENT OF EDUCATION and THE DEPARTMENT OF INFRASTRUCTURE, TRANSPORT, REGIONAL DEVELOPMENT, COMMUNICATIONS AND THE ARTS and THE DEPARTMENT OF AGRICULTURE, FISHERIES AND FORESTRY</w:t>
      </w:r>
      <w:r w:rsidRPr="0086502E">
        <w:rPr>
          <w:spacing w:val="5"/>
          <w:sz w:val="26"/>
          <w:szCs w:val="26"/>
        </w:rPr>
        <w:t xml:space="preserve">. </w:t>
      </w:r>
    </w:p>
    <w:p w14:paraId="201589BF" w14:textId="77777777" w:rsidR="00FD341B" w:rsidRPr="0086502E" w:rsidRDefault="00FD341B" w:rsidP="00FD341B">
      <w:pPr>
        <w:tabs>
          <w:tab w:val="left" w:pos="720"/>
          <w:tab w:val="left" w:pos="1440"/>
          <w:tab w:val="left" w:pos="2160"/>
        </w:tabs>
        <w:spacing w:line="360" w:lineRule="atLeast"/>
        <w:rPr>
          <w:spacing w:val="5"/>
          <w:sz w:val="26"/>
          <w:szCs w:val="26"/>
        </w:rPr>
      </w:pPr>
    </w:p>
    <w:p w14:paraId="75522892"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Pursuant to </w:t>
      </w:r>
      <w:r w:rsidR="0086502E" w:rsidRPr="0086502E">
        <w:rPr>
          <w:spacing w:val="5"/>
          <w:sz w:val="26"/>
          <w:szCs w:val="26"/>
        </w:rPr>
        <w:t>section 6</w:t>
      </w:r>
      <w:r w:rsidRPr="0086502E">
        <w:rPr>
          <w:spacing w:val="5"/>
          <w:sz w:val="26"/>
          <w:szCs w:val="26"/>
        </w:rPr>
        <w:t xml:space="preserve">5 of the Constitution, I direct </w:t>
      </w:r>
      <w:r w:rsidRPr="0086502E">
        <w:rPr>
          <w:caps/>
          <w:noProof/>
          <w:spacing w:val="5"/>
          <w:sz w:val="26"/>
          <w:szCs w:val="26"/>
        </w:rPr>
        <w:t>ANTHONY DAVID CHISHOLM</w:t>
      </w:r>
      <w:r w:rsidRPr="0086502E">
        <w:rPr>
          <w:spacing w:val="5"/>
          <w:sz w:val="26"/>
          <w:szCs w:val="26"/>
        </w:rPr>
        <w:t xml:space="preserve"> to hold the offices of </w:t>
      </w:r>
      <w:r w:rsidRPr="0086502E">
        <w:rPr>
          <w:noProof/>
          <w:spacing w:val="5"/>
          <w:sz w:val="26"/>
          <w:szCs w:val="26"/>
        </w:rPr>
        <w:t>PARLIAMENTARY SECRETARY TO THE MINISTER FOR EDUCATION and PARLIAMENTARY SECRETARY TO THE MINISTER FOR INFRASTRUCTURE, TRANSPORT, REGIONAL DEVELOPMENT AND LOCAL GOVERNMENT and PARLIAMENTARY SECRETARY TO THE MINISTER FOR AGRICULTURE, FISHERIES AND FORESTRY</w:t>
      </w:r>
      <w:r w:rsidRPr="0086502E">
        <w:rPr>
          <w:spacing w:val="5"/>
          <w:sz w:val="26"/>
          <w:szCs w:val="26"/>
        </w:rPr>
        <w:t>.</w:t>
      </w:r>
    </w:p>
    <w:p w14:paraId="6BEB4E1D" w14:textId="77777777" w:rsidR="00FD341B" w:rsidRPr="0086502E" w:rsidRDefault="00FD341B" w:rsidP="00FD341B">
      <w:pPr>
        <w:tabs>
          <w:tab w:val="left" w:pos="5104"/>
        </w:tabs>
        <w:spacing w:line="360" w:lineRule="atLeast"/>
        <w:ind w:left="5040"/>
        <w:rPr>
          <w:spacing w:val="5"/>
          <w:sz w:val="26"/>
        </w:rPr>
      </w:pPr>
    </w:p>
    <w:p w14:paraId="3D20B016" w14:textId="77777777" w:rsidR="00FD341B" w:rsidRPr="0086502E" w:rsidRDefault="00FD341B" w:rsidP="002323E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2A101815" w14:textId="77777777" w:rsidR="00FD341B" w:rsidRPr="0086502E" w:rsidRDefault="00FD341B" w:rsidP="00FD341B">
      <w:pPr>
        <w:tabs>
          <w:tab w:val="left" w:pos="5040"/>
        </w:tabs>
        <w:ind w:left="5040"/>
        <w:rPr>
          <w:spacing w:val="5"/>
          <w:sz w:val="26"/>
        </w:rPr>
      </w:pPr>
    </w:p>
    <w:p w14:paraId="46789A2C" w14:textId="77777777" w:rsidR="00FD341B" w:rsidRPr="0086502E" w:rsidRDefault="00FD341B" w:rsidP="00FD341B">
      <w:pPr>
        <w:tabs>
          <w:tab w:val="left" w:pos="5040"/>
        </w:tabs>
        <w:ind w:left="5040"/>
        <w:rPr>
          <w:spacing w:val="5"/>
          <w:sz w:val="26"/>
        </w:rPr>
      </w:pPr>
    </w:p>
    <w:p w14:paraId="1BBF5AD6" w14:textId="77777777" w:rsidR="00FD341B" w:rsidRPr="0086502E" w:rsidRDefault="00FD341B" w:rsidP="00FD341B">
      <w:pPr>
        <w:tabs>
          <w:tab w:val="left" w:pos="5040"/>
        </w:tabs>
        <w:ind w:left="5040"/>
        <w:rPr>
          <w:spacing w:val="5"/>
          <w:sz w:val="26"/>
        </w:rPr>
      </w:pPr>
      <w:r w:rsidRPr="0086502E">
        <w:rPr>
          <w:spacing w:val="5"/>
          <w:sz w:val="26"/>
        </w:rPr>
        <w:t>[SIGNED]</w:t>
      </w:r>
    </w:p>
    <w:p w14:paraId="170C76D9"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543811A9" w14:textId="77777777" w:rsidR="00FD341B" w:rsidRPr="0086502E" w:rsidRDefault="00FD341B" w:rsidP="00FD341B">
      <w:pPr>
        <w:tabs>
          <w:tab w:val="left" w:pos="720"/>
          <w:tab w:val="left" w:pos="1440"/>
          <w:tab w:val="left" w:pos="2160"/>
        </w:tabs>
        <w:spacing w:line="360" w:lineRule="atLeast"/>
        <w:rPr>
          <w:spacing w:val="5"/>
          <w:sz w:val="26"/>
        </w:rPr>
      </w:pPr>
    </w:p>
    <w:p w14:paraId="060A6E65" w14:textId="77777777" w:rsidR="00FD341B" w:rsidRPr="0086502E" w:rsidRDefault="00FD341B" w:rsidP="00FD341B">
      <w:pPr>
        <w:rPr>
          <w:spacing w:val="5"/>
          <w:sz w:val="26"/>
        </w:rPr>
      </w:pPr>
    </w:p>
    <w:p w14:paraId="5939BEAE"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1754F693" w14:textId="77777777" w:rsidR="00FD341B" w:rsidRPr="0086502E" w:rsidRDefault="00FD341B" w:rsidP="00FD341B">
      <w:pPr>
        <w:tabs>
          <w:tab w:val="left" w:pos="720"/>
          <w:tab w:val="left" w:pos="1440"/>
          <w:tab w:val="left" w:pos="2160"/>
        </w:tabs>
        <w:rPr>
          <w:spacing w:val="5"/>
          <w:sz w:val="26"/>
        </w:rPr>
      </w:pPr>
    </w:p>
    <w:p w14:paraId="31842551" w14:textId="77777777" w:rsidR="00FD341B" w:rsidRPr="0086502E" w:rsidRDefault="00FD341B" w:rsidP="00FD341B">
      <w:pPr>
        <w:rPr>
          <w:spacing w:val="5"/>
          <w:sz w:val="26"/>
        </w:rPr>
      </w:pPr>
    </w:p>
    <w:p w14:paraId="35986BF1" w14:textId="77777777" w:rsidR="00FD341B" w:rsidRPr="0086502E" w:rsidRDefault="00FD341B" w:rsidP="00FD341B">
      <w:pPr>
        <w:rPr>
          <w:spacing w:val="5"/>
          <w:sz w:val="26"/>
        </w:rPr>
      </w:pPr>
      <w:r w:rsidRPr="0086502E">
        <w:rPr>
          <w:spacing w:val="5"/>
          <w:sz w:val="26"/>
        </w:rPr>
        <w:t>[SIGNED]</w:t>
      </w:r>
    </w:p>
    <w:p w14:paraId="3371DC63" w14:textId="77777777" w:rsidR="00FD341B" w:rsidRPr="0086502E" w:rsidRDefault="00FD341B" w:rsidP="00FD341B">
      <w:pPr>
        <w:spacing w:line="360" w:lineRule="atLeast"/>
        <w:rPr>
          <w:spacing w:val="5"/>
          <w:sz w:val="26"/>
        </w:rPr>
      </w:pPr>
      <w:r w:rsidRPr="0086502E">
        <w:rPr>
          <w:spacing w:val="5"/>
          <w:sz w:val="26"/>
        </w:rPr>
        <w:t>Anthony Albanese</w:t>
      </w:r>
    </w:p>
    <w:p w14:paraId="322081A8"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241ACCA5" w14:textId="77777777" w:rsidR="00FD341B" w:rsidRPr="0086502E" w:rsidRDefault="00FD341B" w:rsidP="00FD341B">
      <w:pPr>
        <w:spacing w:line="360" w:lineRule="atLeast"/>
      </w:pPr>
    </w:p>
    <w:p w14:paraId="33299BC7" w14:textId="77777777" w:rsidR="00FD341B" w:rsidRPr="0086502E" w:rsidRDefault="00FD341B" w:rsidP="00FD341B">
      <w:pPr>
        <w:tabs>
          <w:tab w:val="left" w:pos="720"/>
          <w:tab w:val="left" w:pos="1440"/>
          <w:tab w:val="left" w:pos="2160"/>
        </w:tabs>
        <w:spacing w:line="360" w:lineRule="atLeast"/>
        <w:jc w:val="center"/>
        <w:rPr>
          <w:spacing w:val="5"/>
          <w:sz w:val="26"/>
        </w:rPr>
      </w:pPr>
    </w:p>
    <w:p w14:paraId="5E49DFDB"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531DC819"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3892445E"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5E55A975" w14:textId="77777777" w:rsidR="00FD341B" w:rsidRPr="0086502E" w:rsidRDefault="00FD341B" w:rsidP="00FD341B">
      <w:pPr>
        <w:tabs>
          <w:tab w:val="left" w:pos="720"/>
          <w:tab w:val="left" w:pos="1440"/>
          <w:tab w:val="left" w:pos="2160"/>
        </w:tabs>
        <w:spacing w:line="360" w:lineRule="atLeast"/>
        <w:rPr>
          <w:spacing w:val="5"/>
          <w:sz w:val="26"/>
        </w:rPr>
      </w:pPr>
    </w:p>
    <w:p w14:paraId="1752C925"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I, </w:t>
      </w:r>
      <w:r w:rsidRPr="0086502E">
        <w:rPr>
          <w:spacing w:val="5"/>
          <w:sz w:val="26"/>
        </w:rPr>
        <w:t>SAM MOSTYN AC</w:t>
      </w:r>
      <w:r w:rsidRPr="0086502E">
        <w:rPr>
          <w:spacing w:val="5"/>
          <w:sz w:val="26"/>
          <w:szCs w:val="26"/>
        </w:rPr>
        <w:t>, Governor</w:t>
      </w:r>
      <w:r w:rsidR="0086502E">
        <w:rPr>
          <w:spacing w:val="5"/>
          <w:sz w:val="26"/>
          <w:szCs w:val="26"/>
        </w:rPr>
        <w:noBreakHyphen/>
      </w:r>
      <w:r w:rsidRPr="0086502E">
        <w:rPr>
          <w:spacing w:val="5"/>
          <w:sz w:val="26"/>
          <w:szCs w:val="26"/>
        </w:rPr>
        <w:t xml:space="preserve">General of the Commonwealth of Australia, pursuant to </w:t>
      </w:r>
      <w:r w:rsidR="0086502E" w:rsidRPr="0086502E">
        <w:rPr>
          <w:spacing w:val="5"/>
          <w:sz w:val="26"/>
          <w:szCs w:val="26"/>
        </w:rPr>
        <w:t>section 6</w:t>
      </w:r>
      <w:r w:rsidRPr="0086502E">
        <w:rPr>
          <w:spacing w:val="5"/>
          <w:sz w:val="26"/>
          <w:szCs w:val="26"/>
        </w:rPr>
        <w:t xml:space="preserve">4 of the Constitution, hereby appoint </w:t>
      </w:r>
      <w:r w:rsidRPr="0086502E">
        <w:rPr>
          <w:caps/>
          <w:noProof/>
          <w:spacing w:val="5"/>
          <w:sz w:val="26"/>
          <w:szCs w:val="26"/>
        </w:rPr>
        <w:t>KATE LYNNE THWAITES,</w:t>
      </w:r>
      <w:r w:rsidRPr="0086502E">
        <w:rPr>
          <w:caps/>
          <w:spacing w:val="5"/>
          <w:sz w:val="26"/>
          <w:szCs w:val="26"/>
        </w:rPr>
        <w:t xml:space="preserve"> </w:t>
      </w:r>
      <w:r w:rsidRPr="0086502E">
        <w:rPr>
          <w:spacing w:val="5"/>
          <w:sz w:val="26"/>
          <w:szCs w:val="26"/>
        </w:rPr>
        <w:t xml:space="preserve">a member of the Federal Executive Council, to </w:t>
      </w:r>
      <w:r w:rsidRPr="0086502E">
        <w:rPr>
          <w:noProof/>
          <w:spacing w:val="5"/>
          <w:sz w:val="26"/>
          <w:szCs w:val="26"/>
        </w:rPr>
        <w:t>THE DEPARTMENT OF SOCIAL SERVICES and THE DEPARTMENT OF HEALTH AND AGED CARE and THE DEPARTMENT OF THE PRIME MINISTER AND CABINET</w:t>
      </w:r>
      <w:r w:rsidRPr="0086502E">
        <w:rPr>
          <w:spacing w:val="5"/>
          <w:sz w:val="26"/>
          <w:szCs w:val="26"/>
        </w:rPr>
        <w:t xml:space="preserve">. </w:t>
      </w:r>
    </w:p>
    <w:p w14:paraId="5DFB4989" w14:textId="77777777" w:rsidR="00FD341B" w:rsidRPr="0086502E" w:rsidRDefault="00FD341B" w:rsidP="00FD341B">
      <w:pPr>
        <w:tabs>
          <w:tab w:val="left" w:pos="720"/>
          <w:tab w:val="left" w:pos="1440"/>
          <w:tab w:val="left" w:pos="2160"/>
        </w:tabs>
        <w:spacing w:line="360" w:lineRule="atLeast"/>
        <w:rPr>
          <w:spacing w:val="5"/>
          <w:sz w:val="26"/>
          <w:szCs w:val="26"/>
        </w:rPr>
      </w:pPr>
    </w:p>
    <w:p w14:paraId="0C40F659"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Pursuant to </w:t>
      </w:r>
      <w:r w:rsidR="0086502E" w:rsidRPr="0086502E">
        <w:rPr>
          <w:spacing w:val="5"/>
          <w:sz w:val="26"/>
          <w:szCs w:val="26"/>
        </w:rPr>
        <w:t>section 6</w:t>
      </w:r>
      <w:r w:rsidRPr="0086502E">
        <w:rPr>
          <w:spacing w:val="5"/>
          <w:sz w:val="26"/>
          <w:szCs w:val="26"/>
        </w:rPr>
        <w:t xml:space="preserve">5 of the Constitution, I direct </w:t>
      </w:r>
      <w:r w:rsidRPr="0086502E">
        <w:rPr>
          <w:caps/>
          <w:noProof/>
          <w:spacing w:val="5"/>
          <w:sz w:val="26"/>
          <w:szCs w:val="26"/>
        </w:rPr>
        <w:t>KATE LYNNE THWAITES</w:t>
      </w:r>
      <w:r w:rsidRPr="0086502E">
        <w:rPr>
          <w:spacing w:val="5"/>
          <w:sz w:val="26"/>
          <w:szCs w:val="26"/>
        </w:rPr>
        <w:t xml:space="preserve"> to hold the offices of </w:t>
      </w:r>
      <w:r w:rsidRPr="0086502E">
        <w:rPr>
          <w:noProof/>
          <w:spacing w:val="5"/>
          <w:sz w:val="26"/>
          <w:szCs w:val="26"/>
        </w:rPr>
        <w:t>PARLIAMENTARY SECRETARY TO THE MINISTER FOR SOCIAL SERVICES and PARLIAMENTARY SECRETARY TO THE MINISTER FOR HEALTH AND AGED CARE and PARLIAMENTARY SECRETARY TO THE MINISTER FOR WOMEN</w:t>
      </w:r>
      <w:r w:rsidRPr="0086502E">
        <w:rPr>
          <w:spacing w:val="5"/>
          <w:sz w:val="26"/>
          <w:szCs w:val="26"/>
        </w:rPr>
        <w:t>.</w:t>
      </w:r>
    </w:p>
    <w:p w14:paraId="33376530" w14:textId="77777777" w:rsidR="00FD341B" w:rsidRPr="0086502E" w:rsidRDefault="00FD341B" w:rsidP="00FD341B">
      <w:pPr>
        <w:tabs>
          <w:tab w:val="left" w:pos="5104"/>
        </w:tabs>
        <w:spacing w:line="360" w:lineRule="atLeast"/>
        <w:ind w:left="5040"/>
        <w:rPr>
          <w:spacing w:val="5"/>
          <w:sz w:val="26"/>
        </w:rPr>
      </w:pPr>
    </w:p>
    <w:p w14:paraId="6F31A665" w14:textId="77777777" w:rsidR="00FD341B" w:rsidRPr="0086502E" w:rsidRDefault="00FD341B" w:rsidP="002323E5">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5EC9673A" w14:textId="77777777" w:rsidR="002323E5" w:rsidRPr="0086502E" w:rsidRDefault="002323E5" w:rsidP="002323E5">
      <w:pPr>
        <w:tabs>
          <w:tab w:val="left" w:pos="5104"/>
        </w:tabs>
        <w:spacing w:line="360" w:lineRule="atLeast"/>
        <w:ind w:left="5040"/>
        <w:rPr>
          <w:spacing w:val="5"/>
          <w:sz w:val="26"/>
        </w:rPr>
      </w:pPr>
    </w:p>
    <w:p w14:paraId="6F8A03B2" w14:textId="77777777" w:rsidR="00FD341B" w:rsidRPr="0086502E" w:rsidRDefault="00FD341B" w:rsidP="00FD341B">
      <w:pPr>
        <w:tabs>
          <w:tab w:val="left" w:pos="5040"/>
        </w:tabs>
        <w:ind w:left="5040"/>
        <w:rPr>
          <w:spacing w:val="5"/>
          <w:sz w:val="26"/>
        </w:rPr>
      </w:pPr>
    </w:p>
    <w:p w14:paraId="1CBCA586" w14:textId="77777777" w:rsidR="00FD341B" w:rsidRPr="0086502E" w:rsidRDefault="00FD341B" w:rsidP="00FD341B">
      <w:pPr>
        <w:tabs>
          <w:tab w:val="left" w:pos="5040"/>
        </w:tabs>
        <w:ind w:left="5040"/>
        <w:rPr>
          <w:spacing w:val="5"/>
          <w:sz w:val="26"/>
        </w:rPr>
      </w:pPr>
      <w:r w:rsidRPr="0086502E">
        <w:rPr>
          <w:spacing w:val="5"/>
          <w:sz w:val="26"/>
        </w:rPr>
        <w:t>[SIGNED]</w:t>
      </w:r>
    </w:p>
    <w:p w14:paraId="0C26C1DA"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45E77634" w14:textId="77777777" w:rsidR="00FD341B" w:rsidRPr="0086502E" w:rsidRDefault="00FD341B" w:rsidP="00FD341B">
      <w:pPr>
        <w:tabs>
          <w:tab w:val="left" w:pos="720"/>
          <w:tab w:val="left" w:pos="1440"/>
          <w:tab w:val="left" w:pos="2160"/>
        </w:tabs>
        <w:spacing w:line="360" w:lineRule="atLeast"/>
        <w:rPr>
          <w:spacing w:val="5"/>
          <w:sz w:val="26"/>
        </w:rPr>
      </w:pPr>
    </w:p>
    <w:p w14:paraId="5BAE7098" w14:textId="77777777" w:rsidR="00FD341B" w:rsidRPr="0086502E" w:rsidRDefault="00FD341B" w:rsidP="00FD341B">
      <w:pPr>
        <w:rPr>
          <w:spacing w:val="5"/>
          <w:sz w:val="26"/>
        </w:rPr>
      </w:pPr>
    </w:p>
    <w:p w14:paraId="4E2270E7"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1A522729" w14:textId="77777777" w:rsidR="00FD341B" w:rsidRPr="0086502E" w:rsidRDefault="00FD341B" w:rsidP="00FD341B">
      <w:pPr>
        <w:tabs>
          <w:tab w:val="left" w:pos="720"/>
          <w:tab w:val="left" w:pos="1440"/>
          <w:tab w:val="left" w:pos="2160"/>
        </w:tabs>
        <w:rPr>
          <w:spacing w:val="5"/>
          <w:sz w:val="26"/>
        </w:rPr>
      </w:pPr>
    </w:p>
    <w:p w14:paraId="5CB5102E" w14:textId="77777777" w:rsidR="00FD341B" w:rsidRPr="0086502E" w:rsidRDefault="00FD341B" w:rsidP="00FD341B">
      <w:pPr>
        <w:tabs>
          <w:tab w:val="left" w:pos="720"/>
          <w:tab w:val="left" w:pos="1440"/>
          <w:tab w:val="left" w:pos="2160"/>
        </w:tabs>
        <w:rPr>
          <w:spacing w:val="5"/>
          <w:sz w:val="26"/>
        </w:rPr>
      </w:pPr>
    </w:p>
    <w:p w14:paraId="293AAF12" w14:textId="77777777" w:rsidR="00FD341B" w:rsidRPr="0086502E" w:rsidRDefault="00FD341B" w:rsidP="00FD341B">
      <w:pPr>
        <w:rPr>
          <w:spacing w:val="5"/>
          <w:sz w:val="26"/>
        </w:rPr>
      </w:pPr>
    </w:p>
    <w:p w14:paraId="4B5B10C4" w14:textId="77777777" w:rsidR="00FD341B" w:rsidRPr="0086502E" w:rsidRDefault="00FD341B" w:rsidP="00FD341B">
      <w:pPr>
        <w:rPr>
          <w:spacing w:val="5"/>
          <w:sz w:val="26"/>
        </w:rPr>
      </w:pPr>
      <w:r w:rsidRPr="0086502E">
        <w:rPr>
          <w:spacing w:val="5"/>
          <w:sz w:val="26"/>
        </w:rPr>
        <w:t>[SIGNED]</w:t>
      </w:r>
    </w:p>
    <w:p w14:paraId="7F9F1720" w14:textId="77777777" w:rsidR="00FD341B" w:rsidRPr="0086502E" w:rsidRDefault="00FD341B" w:rsidP="00FD341B">
      <w:pPr>
        <w:spacing w:line="360" w:lineRule="atLeast"/>
        <w:rPr>
          <w:spacing w:val="5"/>
          <w:sz w:val="26"/>
        </w:rPr>
      </w:pPr>
      <w:r w:rsidRPr="0086502E">
        <w:rPr>
          <w:spacing w:val="5"/>
          <w:sz w:val="26"/>
        </w:rPr>
        <w:t>Anthony Albanese</w:t>
      </w:r>
    </w:p>
    <w:p w14:paraId="1547245C"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654A891A" w14:textId="77777777" w:rsidR="00FD341B" w:rsidRPr="0086502E" w:rsidRDefault="00FD341B" w:rsidP="00FD341B">
      <w:pPr>
        <w:spacing w:line="360" w:lineRule="atLeast"/>
      </w:pPr>
    </w:p>
    <w:p w14:paraId="777AA6AC" w14:textId="77777777" w:rsidR="00FD341B" w:rsidRPr="0086502E" w:rsidRDefault="00FD341B" w:rsidP="00FD341B">
      <w:pPr>
        <w:tabs>
          <w:tab w:val="left" w:pos="720"/>
          <w:tab w:val="left" w:pos="1440"/>
          <w:tab w:val="left" w:pos="2160"/>
        </w:tabs>
        <w:spacing w:line="360" w:lineRule="atLeast"/>
        <w:jc w:val="center"/>
        <w:rPr>
          <w:spacing w:val="5"/>
          <w:sz w:val="26"/>
        </w:rPr>
      </w:pPr>
    </w:p>
    <w:p w14:paraId="37591AD5"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70672B14"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40EC85F7"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4CDC3D8E" w14:textId="77777777" w:rsidR="00FD341B" w:rsidRPr="0086502E" w:rsidRDefault="00FD341B" w:rsidP="00FD341B">
      <w:pPr>
        <w:tabs>
          <w:tab w:val="left" w:pos="720"/>
          <w:tab w:val="left" w:pos="1440"/>
          <w:tab w:val="left" w:pos="2160"/>
        </w:tabs>
        <w:spacing w:line="360" w:lineRule="atLeast"/>
        <w:rPr>
          <w:spacing w:val="5"/>
          <w:sz w:val="26"/>
        </w:rPr>
      </w:pPr>
    </w:p>
    <w:p w14:paraId="38324ED9"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I, </w:t>
      </w:r>
      <w:r w:rsidRPr="0086502E">
        <w:rPr>
          <w:spacing w:val="5"/>
          <w:sz w:val="26"/>
        </w:rPr>
        <w:t>SAM MOSTYN AC</w:t>
      </w:r>
      <w:r w:rsidRPr="0086502E">
        <w:rPr>
          <w:spacing w:val="5"/>
          <w:sz w:val="26"/>
          <w:szCs w:val="26"/>
        </w:rPr>
        <w:t>, Governor</w:t>
      </w:r>
      <w:r w:rsidR="0086502E">
        <w:rPr>
          <w:spacing w:val="5"/>
          <w:sz w:val="26"/>
          <w:szCs w:val="26"/>
        </w:rPr>
        <w:noBreakHyphen/>
      </w:r>
      <w:r w:rsidRPr="0086502E">
        <w:rPr>
          <w:spacing w:val="5"/>
          <w:sz w:val="26"/>
          <w:szCs w:val="26"/>
        </w:rPr>
        <w:t xml:space="preserve">General of the Commonwealth of Australia, pursuant to </w:t>
      </w:r>
      <w:r w:rsidR="0086502E" w:rsidRPr="0086502E">
        <w:rPr>
          <w:spacing w:val="5"/>
          <w:sz w:val="26"/>
          <w:szCs w:val="26"/>
        </w:rPr>
        <w:t>section 6</w:t>
      </w:r>
      <w:r w:rsidRPr="0086502E">
        <w:rPr>
          <w:spacing w:val="5"/>
          <w:sz w:val="26"/>
          <w:szCs w:val="26"/>
        </w:rPr>
        <w:t xml:space="preserve">4 of the Constitution, hereby appoint </w:t>
      </w:r>
      <w:r w:rsidRPr="0086502E">
        <w:rPr>
          <w:caps/>
          <w:noProof/>
          <w:spacing w:val="5"/>
          <w:sz w:val="26"/>
          <w:szCs w:val="26"/>
        </w:rPr>
        <w:t>JOSHUA HAMILTON WILSON,</w:t>
      </w:r>
      <w:r w:rsidRPr="0086502E">
        <w:rPr>
          <w:caps/>
          <w:spacing w:val="5"/>
          <w:sz w:val="26"/>
          <w:szCs w:val="26"/>
        </w:rPr>
        <w:t xml:space="preserve"> </w:t>
      </w:r>
      <w:r w:rsidRPr="0086502E">
        <w:rPr>
          <w:spacing w:val="5"/>
          <w:sz w:val="26"/>
          <w:szCs w:val="26"/>
        </w:rPr>
        <w:t xml:space="preserve">a member of the Federal Executive Council, to </w:t>
      </w:r>
      <w:r w:rsidRPr="0086502E">
        <w:rPr>
          <w:noProof/>
          <w:spacing w:val="5"/>
          <w:sz w:val="26"/>
          <w:szCs w:val="26"/>
        </w:rPr>
        <w:t>THE DEPARTMENT OF CLIMATE CHANGE, ENERGY, THE ENVIRONMENT AND WATER</w:t>
      </w:r>
      <w:r w:rsidRPr="0086502E">
        <w:rPr>
          <w:spacing w:val="5"/>
          <w:sz w:val="26"/>
          <w:szCs w:val="26"/>
        </w:rPr>
        <w:t xml:space="preserve">. </w:t>
      </w:r>
    </w:p>
    <w:p w14:paraId="7D07A1A3" w14:textId="77777777" w:rsidR="00FD341B" w:rsidRPr="0086502E" w:rsidRDefault="00FD341B" w:rsidP="00FD341B">
      <w:pPr>
        <w:tabs>
          <w:tab w:val="left" w:pos="720"/>
          <w:tab w:val="left" w:pos="1440"/>
          <w:tab w:val="left" w:pos="2160"/>
        </w:tabs>
        <w:spacing w:line="360" w:lineRule="atLeast"/>
        <w:rPr>
          <w:spacing w:val="5"/>
          <w:sz w:val="26"/>
          <w:szCs w:val="26"/>
        </w:rPr>
      </w:pPr>
    </w:p>
    <w:p w14:paraId="28D0DD02"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Pursuant to </w:t>
      </w:r>
      <w:r w:rsidR="0086502E" w:rsidRPr="0086502E">
        <w:rPr>
          <w:spacing w:val="5"/>
          <w:sz w:val="26"/>
          <w:szCs w:val="26"/>
        </w:rPr>
        <w:t>section 6</w:t>
      </w:r>
      <w:r w:rsidRPr="0086502E">
        <w:rPr>
          <w:spacing w:val="5"/>
          <w:sz w:val="26"/>
          <w:szCs w:val="26"/>
        </w:rPr>
        <w:t xml:space="preserve">5 of the Constitution, I direct </w:t>
      </w:r>
      <w:r w:rsidRPr="0086502E">
        <w:rPr>
          <w:caps/>
          <w:noProof/>
          <w:spacing w:val="5"/>
          <w:sz w:val="26"/>
          <w:szCs w:val="26"/>
        </w:rPr>
        <w:t>JOSHUA HAMILTON WILSON</w:t>
      </w:r>
      <w:r w:rsidRPr="0086502E">
        <w:rPr>
          <w:spacing w:val="5"/>
          <w:sz w:val="26"/>
          <w:szCs w:val="26"/>
        </w:rPr>
        <w:t xml:space="preserve"> to hold the office of </w:t>
      </w:r>
      <w:r w:rsidRPr="0086502E">
        <w:rPr>
          <w:noProof/>
          <w:spacing w:val="5"/>
          <w:sz w:val="26"/>
          <w:szCs w:val="26"/>
        </w:rPr>
        <w:t>PARLIAMENTARY SECRETARY TO THE MINISTER FOR CLIMATE CHANGE AND ENERGY</w:t>
      </w:r>
      <w:r w:rsidRPr="0086502E">
        <w:rPr>
          <w:spacing w:val="5"/>
          <w:sz w:val="26"/>
          <w:szCs w:val="26"/>
        </w:rPr>
        <w:t>.</w:t>
      </w:r>
    </w:p>
    <w:p w14:paraId="6FBB53B1" w14:textId="77777777" w:rsidR="00FD341B" w:rsidRPr="0086502E" w:rsidRDefault="00FD341B" w:rsidP="00FD341B">
      <w:pPr>
        <w:tabs>
          <w:tab w:val="left" w:pos="5104"/>
        </w:tabs>
        <w:spacing w:line="360" w:lineRule="atLeast"/>
        <w:ind w:left="5040"/>
        <w:rPr>
          <w:spacing w:val="5"/>
          <w:sz w:val="26"/>
        </w:rPr>
      </w:pPr>
    </w:p>
    <w:p w14:paraId="00868F76"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453A538B" w14:textId="77777777" w:rsidR="00FD341B" w:rsidRPr="0086502E" w:rsidRDefault="00FD341B" w:rsidP="00FD341B">
      <w:pPr>
        <w:tabs>
          <w:tab w:val="left" w:pos="5040"/>
        </w:tabs>
        <w:ind w:left="5040"/>
        <w:rPr>
          <w:spacing w:val="5"/>
          <w:sz w:val="26"/>
        </w:rPr>
      </w:pPr>
    </w:p>
    <w:p w14:paraId="69A3E5BE" w14:textId="77777777" w:rsidR="00FD341B" w:rsidRPr="0086502E" w:rsidRDefault="00FD341B" w:rsidP="00FD341B">
      <w:pPr>
        <w:tabs>
          <w:tab w:val="left" w:pos="5040"/>
        </w:tabs>
        <w:ind w:left="5040"/>
        <w:rPr>
          <w:spacing w:val="5"/>
          <w:sz w:val="26"/>
        </w:rPr>
      </w:pPr>
    </w:p>
    <w:p w14:paraId="4FB1A50E" w14:textId="77777777" w:rsidR="00FD341B" w:rsidRPr="0086502E" w:rsidRDefault="00FD341B" w:rsidP="00FD341B">
      <w:pPr>
        <w:tabs>
          <w:tab w:val="left" w:pos="5040"/>
        </w:tabs>
        <w:ind w:left="5040"/>
        <w:rPr>
          <w:spacing w:val="5"/>
          <w:sz w:val="26"/>
        </w:rPr>
      </w:pPr>
    </w:p>
    <w:p w14:paraId="6D15EDAA" w14:textId="77777777" w:rsidR="00FD341B" w:rsidRPr="0086502E" w:rsidRDefault="00FD341B" w:rsidP="00FD341B">
      <w:pPr>
        <w:tabs>
          <w:tab w:val="left" w:pos="5040"/>
        </w:tabs>
        <w:ind w:left="5040"/>
        <w:rPr>
          <w:spacing w:val="5"/>
          <w:sz w:val="26"/>
        </w:rPr>
      </w:pPr>
    </w:p>
    <w:p w14:paraId="7D4B7BF4" w14:textId="77777777" w:rsidR="00FD341B" w:rsidRPr="0086502E" w:rsidRDefault="00FD341B" w:rsidP="00FD341B">
      <w:pPr>
        <w:tabs>
          <w:tab w:val="left" w:pos="5040"/>
        </w:tabs>
        <w:ind w:left="5040"/>
        <w:rPr>
          <w:spacing w:val="5"/>
          <w:sz w:val="26"/>
        </w:rPr>
      </w:pPr>
    </w:p>
    <w:p w14:paraId="53DF40BE" w14:textId="77777777" w:rsidR="00FD341B" w:rsidRPr="0086502E" w:rsidRDefault="00FD341B" w:rsidP="00FD341B">
      <w:pPr>
        <w:tabs>
          <w:tab w:val="left" w:pos="5040"/>
        </w:tabs>
        <w:ind w:left="5040"/>
        <w:rPr>
          <w:spacing w:val="5"/>
          <w:sz w:val="26"/>
        </w:rPr>
      </w:pPr>
      <w:r w:rsidRPr="0086502E">
        <w:rPr>
          <w:spacing w:val="5"/>
          <w:sz w:val="26"/>
        </w:rPr>
        <w:t>[SIGNED]</w:t>
      </w:r>
    </w:p>
    <w:p w14:paraId="36C391AA"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7B7FC08" w14:textId="77777777" w:rsidR="00FD341B" w:rsidRPr="0086502E" w:rsidRDefault="00FD341B" w:rsidP="00FD341B">
      <w:pPr>
        <w:tabs>
          <w:tab w:val="left" w:pos="720"/>
          <w:tab w:val="left" w:pos="1440"/>
          <w:tab w:val="left" w:pos="2160"/>
        </w:tabs>
        <w:spacing w:line="360" w:lineRule="atLeast"/>
        <w:rPr>
          <w:spacing w:val="5"/>
          <w:sz w:val="26"/>
        </w:rPr>
      </w:pPr>
    </w:p>
    <w:p w14:paraId="384C6725" w14:textId="77777777" w:rsidR="00FD341B" w:rsidRPr="0086502E" w:rsidRDefault="00FD341B" w:rsidP="00FD341B">
      <w:pPr>
        <w:rPr>
          <w:spacing w:val="5"/>
          <w:sz w:val="26"/>
        </w:rPr>
      </w:pPr>
    </w:p>
    <w:p w14:paraId="661DBEAC"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1E28AA39" w14:textId="77777777" w:rsidR="00FD341B" w:rsidRPr="0086502E" w:rsidRDefault="00FD341B" w:rsidP="00FD341B">
      <w:pPr>
        <w:tabs>
          <w:tab w:val="left" w:pos="720"/>
          <w:tab w:val="left" w:pos="1440"/>
          <w:tab w:val="left" w:pos="2160"/>
        </w:tabs>
        <w:rPr>
          <w:spacing w:val="5"/>
          <w:sz w:val="26"/>
        </w:rPr>
      </w:pPr>
    </w:p>
    <w:p w14:paraId="1917091A" w14:textId="77777777" w:rsidR="00FD341B" w:rsidRPr="0086502E" w:rsidRDefault="00FD341B" w:rsidP="00FD341B">
      <w:pPr>
        <w:tabs>
          <w:tab w:val="left" w:pos="720"/>
          <w:tab w:val="left" w:pos="1440"/>
          <w:tab w:val="left" w:pos="2160"/>
        </w:tabs>
        <w:rPr>
          <w:spacing w:val="5"/>
          <w:sz w:val="26"/>
        </w:rPr>
      </w:pPr>
    </w:p>
    <w:p w14:paraId="23C4ED5C" w14:textId="77777777" w:rsidR="00FD341B" w:rsidRPr="0086502E" w:rsidRDefault="00FD341B" w:rsidP="00FD341B">
      <w:pPr>
        <w:rPr>
          <w:spacing w:val="5"/>
          <w:sz w:val="26"/>
        </w:rPr>
      </w:pPr>
    </w:p>
    <w:p w14:paraId="54D29DC4" w14:textId="77777777" w:rsidR="00FD341B" w:rsidRPr="0086502E" w:rsidRDefault="00FD341B" w:rsidP="00FD341B">
      <w:pPr>
        <w:rPr>
          <w:spacing w:val="5"/>
          <w:sz w:val="26"/>
        </w:rPr>
      </w:pPr>
    </w:p>
    <w:p w14:paraId="2EFB3CA6" w14:textId="77777777" w:rsidR="00FD341B" w:rsidRPr="0086502E" w:rsidRDefault="00FD341B" w:rsidP="00FD341B">
      <w:pPr>
        <w:rPr>
          <w:spacing w:val="5"/>
          <w:sz w:val="26"/>
        </w:rPr>
      </w:pPr>
    </w:p>
    <w:p w14:paraId="77527AFA" w14:textId="77777777" w:rsidR="00FD341B" w:rsidRPr="0086502E" w:rsidRDefault="00FD341B" w:rsidP="00FD341B">
      <w:pPr>
        <w:rPr>
          <w:spacing w:val="5"/>
          <w:sz w:val="26"/>
        </w:rPr>
      </w:pPr>
      <w:r w:rsidRPr="0086502E">
        <w:rPr>
          <w:spacing w:val="5"/>
          <w:sz w:val="26"/>
        </w:rPr>
        <w:t>[SIGNED]</w:t>
      </w:r>
    </w:p>
    <w:p w14:paraId="3244BE62" w14:textId="77777777" w:rsidR="00FD341B" w:rsidRPr="0086502E" w:rsidRDefault="00FD341B" w:rsidP="00FD341B">
      <w:pPr>
        <w:spacing w:line="360" w:lineRule="atLeast"/>
        <w:rPr>
          <w:spacing w:val="5"/>
          <w:sz w:val="26"/>
        </w:rPr>
      </w:pPr>
      <w:r w:rsidRPr="0086502E">
        <w:rPr>
          <w:spacing w:val="5"/>
          <w:sz w:val="26"/>
        </w:rPr>
        <w:t>Anthony Albanese</w:t>
      </w:r>
    </w:p>
    <w:p w14:paraId="12488F4B" w14:textId="77777777" w:rsidR="00FD341B" w:rsidRPr="0086502E" w:rsidRDefault="00FD341B" w:rsidP="00FD341B">
      <w:pPr>
        <w:spacing w:line="360" w:lineRule="atLeast"/>
        <w:rPr>
          <w:spacing w:val="5"/>
          <w:sz w:val="26"/>
        </w:rPr>
      </w:pPr>
      <w:r w:rsidRPr="0086502E">
        <w:rPr>
          <w:spacing w:val="5"/>
          <w:sz w:val="26"/>
        </w:rPr>
        <w:t>Prime Minister</w:t>
      </w:r>
      <w:r w:rsidRPr="0086502E">
        <w:rPr>
          <w:spacing w:val="5"/>
          <w:sz w:val="26"/>
        </w:rPr>
        <w:br w:type="page"/>
      </w:r>
    </w:p>
    <w:p w14:paraId="04ADF3FC" w14:textId="77777777" w:rsidR="00FD341B" w:rsidRPr="0086502E" w:rsidRDefault="00FD341B" w:rsidP="00FD341B">
      <w:pPr>
        <w:spacing w:line="360" w:lineRule="atLeast"/>
      </w:pPr>
    </w:p>
    <w:p w14:paraId="2075C5D1" w14:textId="77777777" w:rsidR="00FD341B" w:rsidRPr="0086502E" w:rsidRDefault="00FD341B" w:rsidP="00FD341B">
      <w:pPr>
        <w:spacing w:after="120" w:line="240" w:lineRule="atLeast"/>
        <w:ind w:left="-1441" w:right="-1441"/>
        <w:jc w:val="center"/>
      </w:pPr>
    </w:p>
    <w:p w14:paraId="6132B066" w14:textId="77777777" w:rsidR="00FD341B" w:rsidRPr="0086502E" w:rsidRDefault="00FD341B" w:rsidP="00FD341B">
      <w:pPr>
        <w:tabs>
          <w:tab w:val="left" w:pos="720"/>
          <w:tab w:val="left" w:pos="1440"/>
          <w:tab w:val="left" w:pos="2160"/>
        </w:tabs>
        <w:spacing w:line="360" w:lineRule="atLeast"/>
        <w:jc w:val="center"/>
        <w:rPr>
          <w:b/>
          <w:spacing w:val="5"/>
          <w:sz w:val="28"/>
        </w:rPr>
      </w:pPr>
      <w:r w:rsidRPr="0086502E">
        <w:rPr>
          <w:b/>
          <w:spacing w:val="5"/>
          <w:sz w:val="28"/>
        </w:rPr>
        <w:t>APPOINTMENT OF PARLIAMENTARY SECRETARY</w:t>
      </w:r>
    </w:p>
    <w:p w14:paraId="70A63236" w14:textId="77777777" w:rsidR="00FD341B" w:rsidRPr="0086502E" w:rsidRDefault="00FD341B" w:rsidP="00FD341B">
      <w:pPr>
        <w:tabs>
          <w:tab w:val="left" w:pos="720"/>
          <w:tab w:val="left" w:pos="1440"/>
          <w:tab w:val="left" w:pos="2160"/>
        </w:tabs>
        <w:spacing w:line="360" w:lineRule="atLeast"/>
        <w:jc w:val="center"/>
        <w:rPr>
          <w:b/>
          <w:spacing w:val="5"/>
          <w:sz w:val="26"/>
        </w:rPr>
      </w:pPr>
    </w:p>
    <w:p w14:paraId="32E136CE" w14:textId="77777777" w:rsidR="00FD341B" w:rsidRPr="0086502E" w:rsidRDefault="00FD341B" w:rsidP="00FD341B">
      <w:pPr>
        <w:tabs>
          <w:tab w:val="left" w:pos="720"/>
          <w:tab w:val="left" w:pos="1440"/>
          <w:tab w:val="left" w:pos="2160"/>
        </w:tabs>
        <w:spacing w:line="360" w:lineRule="atLeast"/>
        <w:jc w:val="center"/>
        <w:rPr>
          <w:spacing w:val="5"/>
          <w:sz w:val="26"/>
        </w:rPr>
      </w:pPr>
      <w:r w:rsidRPr="0086502E">
        <w:rPr>
          <w:spacing w:val="5"/>
          <w:sz w:val="26"/>
        </w:rPr>
        <w:t>___________________</w:t>
      </w:r>
    </w:p>
    <w:p w14:paraId="050059FA" w14:textId="77777777" w:rsidR="00FD341B" w:rsidRPr="0086502E" w:rsidRDefault="00FD341B" w:rsidP="00FD341B">
      <w:pPr>
        <w:tabs>
          <w:tab w:val="left" w:pos="720"/>
          <w:tab w:val="left" w:pos="1440"/>
          <w:tab w:val="left" w:pos="2160"/>
        </w:tabs>
        <w:spacing w:line="360" w:lineRule="atLeast"/>
        <w:rPr>
          <w:spacing w:val="5"/>
          <w:sz w:val="26"/>
        </w:rPr>
      </w:pPr>
    </w:p>
    <w:p w14:paraId="798876D3"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I, </w:t>
      </w:r>
      <w:r w:rsidRPr="0086502E">
        <w:rPr>
          <w:spacing w:val="5"/>
          <w:sz w:val="26"/>
        </w:rPr>
        <w:t>SAM MOSTYN AC</w:t>
      </w:r>
      <w:r w:rsidRPr="0086502E">
        <w:rPr>
          <w:spacing w:val="5"/>
          <w:sz w:val="26"/>
          <w:szCs w:val="26"/>
        </w:rPr>
        <w:t>, Governor</w:t>
      </w:r>
      <w:r w:rsidR="0086502E">
        <w:rPr>
          <w:spacing w:val="5"/>
          <w:sz w:val="26"/>
          <w:szCs w:val="26"/>
        </w:rPr>
        <w:noBreakHyphen/>
      </w:r>
      <w:r w:rsidRPr="0086502E">
        <w:rPr>
          <w:spacing w:val="5"/>
          <w:sz w:val="26"/>
          <w:szCs w:val="26"/>
        </w:rPr>
        <w:t xml:space="preserve">General of the Commonwealth of Australia, pursuant to </w:t>
      </w:r>
      <w:r w:rsidR="0086502E" w:rsidRPr="0086502E">
        <w:rPr>
          <w:spacing w:val="5"/>
          <w:sz w:val="26"/>
          <w:szCs w:val="26"/>
        </w:rPr>
        <w:t>section 6</w:t>
      </w:r>
      <w:r w:rsidRPr="0086502E">
        <w:rPr>
          <w:spacing w:val="5"/>
          <w:sz w:val="26"/>
          <w:szCs w:val="26"/>
        </w:rPr>
        <w:t xml:space="preserve">4 of the Constitution, hereby appoint </w:t>
      </w:r>
      <w:r w:rsidRPr="0086502E">
        <w:rPr>
          <w:caps/>
          <w:noProof/>
          <w:spacing w:val="5"/>
          <w:sz w:val="26"/>
          <w:szCs w:val="26"/>
        </w:rPr>
        <w:t>JULIAN CHRISTOPHER HILL,</w:t>
      </w:r>
      <w:r w:rsidRPr="0086502E">
        <w:rPr>
          <w:caps/>
          <w:spacing w:val="5"/>
          <w:sz w:val="26"/>
          <w:szCs w:val="26"/>
        </w:rPr>
        <w:t xml:space="preserve"> </w:t>
      </w:r>
      <w:r w:rsidRPr="0086502E">
        <w:rPr>
          <w:spacing w:val="5"/>
          <w:sz w:val="26"/>
          <w:szCs w:val="26"/>
        </w:rPr>
        <w:t xml:space="preserve">a member of the Federal Executive Council, to </w:t>
      </w:r>
      <w:r w:rsidRPr="0086502E">
        <w:rPr>
          <w:noProof/>
          <w:spacing w:val="5"/>
          <w:sz w:val="26"/>
          <w:szCs w:val="26"/>
        </w:rPr>
        <w:t>THE DEPARTMENT OF HOME AFFAIRS</w:t>
      </w:r>
      <w:r w:rsidRPr="0086502E">
        <w:rPr>
          <w:spacing w:val="5"/>
          <w:sz w:val="26"/>
          <w:szCs w:val="26"/>
        </w:rPr>
        <w:t xml:space="preserve">. </w:t>
      </w:r>
    </w:p>
    <w:p w14:paraId="034386E6" w14:textId="77777777" w:rsidR="00FD341B" w:rsidRPr="0086502E" w:rsidRDefault="00FD341B" w:rsidP="00FD341B">
      <w:pPr>
        <w:tabs>
          <w:tab w:val="left" w:pos="720"/>
          <w:tab w:val="left" w:pos="1440"/>
          <w:tab w:val="left" w:pos="2160"/>
        </w:tabs>
        <w:spacing w:line="360" w:lineRule="atLeast"/>
        <w:rPr>
          <w:spacing w:val="5"/>
          <w:sz w:val="26"/>
          <w:szCs w:val="26"/>
        </w:rPr>
      </w:pPr>
    </w:p>
    <w:p w14:paraId="509ADDFA" w14:textId="77777777" w:rsidR="00FD341B" w:rsidRPr="0086502E" w:rsidRDefault="00FD341B" w:rsidP="00FD341B">
      <w:pPr>
        <w:tabs>
          <w:tab w:val="left" w:pos="720"/>
          <w:tab w:val="left" w:pos="1440"/>
          <w:tab w:val="left" w:pos="2160"/>
        </w:tabs>
        <w:spacing w:line="360" w:lineRule="atLeast"/>
        <w:rPr>
          <w:spacing w:val="5"/>
          <w:sz w:val="26"/>
          <w:szCs w:val="26"/>
        </w:rPr>
      </w:pPr>
      <w:r w:rsidRPr="0086502E">
        <w:rPr>
          <w:spacing w:val="5"/>
          <w:sz w:val="26"/>
          <w:szCs w:val="26"/>
        </w:rPr>
        <w:t xml:space="preserve">Pursuant to </w:t>
      </w:r>
      <w:r w:rsidR="0086502E" w:rsidRPr="0086502E">
        <w:rPr>
          <w:spacing w:val="5"/>
          <w:sz w:val="26"/>
          <w:szCs w:val="26"/>
        </w:rPr>
        <w:t>section 6</w:t>
      </w:r>
      <w:r w:rsidRPr="0086502E">
        <w:rPr>
          <w:spacing w:val="5"/>
          <w:sz w:val="26"/>
          <w:szCs w:val="26"/>
        </w:rPr>
        <w:t xml:space="preserve">5 of the Constitution, I direct </w:t>
      </w:r>
      <w:r w:rsidRPr="0086502E">
        <w:rPr>
          <w:caps/>
          <w:noProof/>
          <w:spacing w:val="5"/>
          <w:sz w:val="26"/>
          <w:szCs w:val="26"/>
        </w:rPr>
        <w:t>JULIAN CHRISTOPHER HILL</w:t>
      </w:r>
      <w:r w:rsidRPr="0086502E">
        <w:rPr>
          <w:spacing w:val="5"/>
          <w:sz w:val="26"/>
          <w:szCs w:val="26"/>
        </w:rPr>
        <w:t xml:space="preserve"> to hold the offices of </w:t>
      </w:r>
      <w:r w:rsidRPr="0086502E">
        <w:rPr>
          <w:noProof/>
          <w:spacing w:val="5"/>
          <w:sz w:val="26"/>
          <w:szCs w:val="26"/>
        </w:rPr>
        <w:t>PARLIAMENTARY SECRETARY TO THE MINISTER FOR IMMIGRATION AND MULTICULTURAL AFFAIRS</w:t>
      </w:r>
      <w:r w:rsidRPr="0086502E">
        <w:rPr>
          <w:spacing w:val="5"/>
          <w:sz w:val="26"/>
          <w:szCs w:val="26"/>
        </w:rPr>
        <w:t>.</w:t>
      </w:r>
    </w:p>
    <w:p w14:paraId="6042910B" w14:textId="77777777" w:rsidR="00FD341B" w:rsidRPr="0086502E" w:rsidRDefault="00FD341B" w:rsidP="00FD341B">
      <w:pPr>
        <w:tabs>
          <w:tab w:val="left" w:pos="5104"/>
        </w:tabs>
        <w:spacing w:line="360" w:lineRule="atLeast"/>
        <w:ind w:left="5040"/>
        <w:rPr>
          <w:spacing w:val="5"/>
          <w:sz w:val="26"/>
        </w:rPr>
      </w:pPr>
    </w:p>
    <w:p w14:paraId="74C33FF0" w14:textId="77777777" w:rsidR="00FD341B" w:rsidRPr="0086502E" w:rsidRDefault="00FD341B" w:rsidP="00FD341B">
      <w:pPr>
        <w:tabs>
          <w:tab w:val="left" w:pos="5104"/>
        </w:tabs>
        <w:spacing w:line="360" w:lineRule="atLeast"/>
        <w:ind w:left="5040"/>
        <w:rPr>
          <w:spacing w:val="5"/>
          <w:sz w:val="26"/>
        </w:rPr>
      </w:pPr>
      <w:r w:rsidRPr="0086502E">
        <w:rPr>
          <w:spacing w:val="5"/>
          <w:sz w:val="26"/>
        </w:rPr>
        <w:t xml:space="preserve">Signed and sealed with the Great Seal of Australia on </w:t>
      </w:r>
      <w:r w:rsidRPr="0086502E">
        <w:rPr>
          <w:spacing w:val="5"/>
          <w:sz w:val="26"/>
        </w:rPr>
        <w:br/>
      </w:r>
      <w:r w:rsidR="0086502E" w:rsidRPr="0086502E">
        <w:rPr>
          <w:spacing w:val="5"/>
          <w:sz w:val="26"/>
        </w:rPr>
        <w:t>29 July</w:t>
      </w:r>
      <w:r w:rsidRPr="0086502E">
        <w:rPr>
          <w:spacing w:val="5"/>
          <w:sz w:val="26"/>
        </w:rPr>
        <w:t xml:space="preserve"> 2024</w:t>
      </w:r>
    </w:p>
    <w:p w14:paraId="0178DE71" w14:textId="77777777" w:rsidR="00FD341B" w:rsidRPr="0086502E" w:rsidRDefault="00FD341B" w:rsidP="00FD341B">
      <w:pPr>
        <w:tabs>
          <w:tab w:val="left" w:pos="5040"/>
        </w:tabs>
        <w:ind w:left="5040"/>
        <w:rPr>
          <w:spacing w:val="5"/>
          <w:sz w:val="26"/>
        </w:rPr>
      </w:pPr>
    </w:p>
    <w:p w14:paraId="14FA3918" w14:textId="77777777" w:rsidR="00FD341B" w:rsidRPr="0086502E" w:rsidRDefault="00FD341B" w:rsidP="00FD341B">
      <w:pPr>
        <w:tabs>
          <w:tab w:val="left" w:pos="5040"/>
        </w:tabs>
        <w:ind w:left="5040"/>
        <w:rPr>
          <w:spacing w:val="5"/>
          <w:sz w:val="26"/>
        </w:rPr>
      </w:pPr>
    </w:p>
    <w:p w14:paraId="5E6D0F5B" w14:textId="77777777" w:rsidR="00FD341B" w:rsidRPr="0086502E" w:rsidRDefault="00FD341B" w:rsidP="00FD341B">
      <w:pPr>
        <w:tabs>
          <w:tab w:val="left" w:pos="5040"/>
        </w:tabs>
        <w:ind w:left="5040"/>
        <w:rPr>
          <w:spacing w:val="5"/>
          <w:sz w:val="26"/>
        </w:rPr>
      </w:pPr>
    </w:p>
    <w:p w14:paraId="18F2FFE6" w14:textId="77777777" w:rsidR="00FD341B" w:rsidRPr="0086502E" w:rsidRDefault="00FD341B" w:rsidP="00FD341B">
      <w:pPr>
        <w:tabs>
          <w:tab w:val="left" w:pos="5040"/>
        </w:tabs>
        <w:ind w:left="5040"/>
        <w:rPr>
          <w:spacing w:val="5"/>
          <w:sz w:val="26"/>
        </w:rPr>
      </w:pPr>
    </w:p>
    <w:p w14:paraId="3D4FD0A7" w14:textId="77777777" w:rsidR="00FD341B" w:rsidRPr="0086502E" w:rsidRDefault="00FD341B" w:rsidP="00FD341B">
      <w:pPr>
        <w:tabs>
          <w:tab w:val="left" w:pos="5040"/>
        </w:tabs>
        <w:ind w:left="5040"/>
        <w:rPr>
          <w:spacing w:val="5"/>
          <w:sz w:val="26"/>
        </w:rPr>
      </w:pPr>
    </w:p>
    <w:p w14:paraId="3A04760D" w14:textId="77777777" w:rsidR="00FD341B" w:rsidRPr="0086502E" w:rsidRDefault="00FD341B" w:rsidP="00FD341B">
      <w:pPr>
        <w:tabs>
          <w:tab w:val="left" w:pos="5040"/>
        </w:tabs>
        <w:ind w:left="5040"/>
        <w:rPr>
          <w:spacing w:val="5"/>
          <w:sz w:val="26"/>
        </w:rPr>
      </w:pPr>
      <w:r w:rsidRPr="0086502E">
        <w:rPr>
          <w:spacing w:val="5"/>
          <w:sz w:val="26"/>
        </w:rPr>
        <w:t>[SIGNED]</w:t>
      </w:r>
    </w:p>
    <w:p w14:paraId="5831B354" w14:textId="77777777" w:rsidR="00FD341B" w:rsidRPr="0086502E" w:rsidRDefault="00FD341B" w:rsidP="00FD341B">
      <w:pPr>
        <w:tabs>
          <w:tab w:val="left" w:pos="5040"/>
          <w:tab w:val="left" w:pos="6120"/>
        </w:tabs>
        <w:spacing w:line="360" w:lineRule="atLeast"/>
        <w:ind w:left="5040"/>
        <w:rPr>
          <w:spacing w:val="5"/>
          <w:sz w:val="26"/>
        </w:rPr>
      </w:pPr>
      <w:r w:rsidRPr="0086502E">
        <w:rPr>
          <w:spacing w:val="5"/>
          <w:sz w:val="26"/>
        </w:rPr>
        <w:t>Governor</w:t>
      </w:r>
      <w:r w:rsidR="0086502E">
        <w:rPr>
          <w:spacing w:val="5"/>
          <w:sz w:val="26"/>
        </w:rPr>
        <w:noBreakHyphen/>
      </w:r>
      <w:r w:rsidRPr="0086502E">
        <w:rPr>
          <w:spacing w:val="5"/>
          <w:sz w:val="26"/>
        </w:rPr>
        <w:t>General</w:t>
      </w:r>
    </w:p>
    <w:p w14:paraId="05B978DB" w14:textId="77777777" w:rsidR="00FD341B" w:rsidRPr="0086502E" w:rsidRDefault="00FD341B" w:rsidP="00FD341B">
      <w:pPr>
        <w:tabs>
          <w:tab w:val="left" w:pos="720"/>
          <w:tab w:val="left" w:pos="1440"/>
          <w:tab w:val="left" w:pos="2160"/>
        </w:tabs>
        <w:spacing w:line="360" w:lineRule="atLeast"/>
        <w:rPr>
          <w:spacing w:val="5"/>
          <w:sz w:val="26"/>
        </w:rPr>
      </w:pPr>
    </w:p>
    <w:p w14:paraId="375E2D25" w14:textId="77777777" w:rsidR="00FD341B" w:rsidRPr="0086502E" w:rsidRDefault="00FD341B" w:rsidP="00FD341B">
      <w:pPr>
        <w:rPr>
          <w:spacing w:val="5"/>
          <w:sz w:val="26"/>
        </w:rPr>
      </w:pPr>
    </w:p>
    <w:p w14:paraId="32F6B823" w14:textId="77777777" w:rsidR="00FD341B" w:rsidRPr="0086502E" w:rsidRDefault="00FD341B" w:rsidP="00FD341B">
      <w:pPr>
        <w:tabs>
          <w:tab w:val="left" w:pos="720"/>
          <w:tab w:val="left" w:pos="1440"/>
          <w:tab w:val="left" w:pos="2160"/>
        </w:tabs>
        <w:spacing w:line="360" w:lineRule="atLeast"/>
        <w:rPr>
          <w:spacing w:val="5"/>
          <w:sz w:val="26"/>
        </w:rPr>
      </w:pPr>
      <w:r w:rsidRPr="0086502E">
        <w:rPr>
          <w:spacing w:val="5"/>
          <w:sz w:val="26"/>
        </w:rPr>
        <w:t>By Her Excellency's Command</w:t>
      </w:r>
    </w:p>
    <w:p w14:paraId="3E02EC6F" w14:textId="77777777" w:rsidR="00FD341B" w:rsidRPr="0086502E" w:rsidRDefault="00FD341B" w:rsidP="00FD341B">
      <w:pPr>
        <w:tabs>
          <w:tab w:val="left" w:pos="720"/>
          <w:tab w:val="left" w:pos="1440"/>
          <w:tab w:val="left" w:pos="2160"/>
        </w:tabs>
        <w:rPr>
          <w:spacing w:val="5"/>
          <w:sz w:val="26"/>
        </w:rPr>
      </w:pPr>
    </w:p>
    <w:p w14:paraId="11353060" w14:textId="77777777" w:rsidR="00FD341B" w:rsidRPr="0086502E" w:rsidRDefault="00FD341B" w:rsidP="00FD341B">
      <w:pPr>
        <w:rPr>
          <w:spacing w:val="5"/>
          <w:sz w:val="26"/>
        </w:rPr>
      </w:pPr>
    </w:p>
    <w:p w14:paraId="408D8261" w14:textId="77777777" w:rsidR="00FD341B" w:rsidRPr="0086502E" w:rsidRDefault="00FD341B" w:rsidP="00FD341B">
      <w:pPr>
        <w:rPr>
          <w:spacing w:val="5"/>
          <w:sz w:val="26"/>
        </w:rPr>
      </w:pPr>
    </w:p>
    <w:p w14:paraId="0FCFA33A" w14:textId="77777777" w:rsidR="00FD341B" w:rsidRPr="0086502E" w:rsidRDefault="00FD341B" w:rsidP="00FD341B">
      <w:pPr>
        <w:rPr>
          <w:spacing w:val="5"/>
          <w:sz w:val="26"/>
        </w:rPr>
      </w:pPr>
    </w:p>
    <w:p w14:paraId="2BB58F56" w14:textId="77777777" w:rsidR="00FD341B" w:rsidRPr="0086502E" w:rsidRDefault="00FD341B" w:rsidP="00FD341B">
      <w:pPr>
        <w:rPr>
          <w:spacing w:val="5"/>
          <w:sz w:val="26"/>
        </w:rPr>
      </w:pPr>
    </w:p>
    <w:p w14:paraId="6F48909C" w14:textId="77777777" w:rsidR="00FD341B" w:rsidRPr="0086502E" w:rsidRDefault="00FD341B" w:rsidP="00FD341B">
      <w:pPr>
        <w:rPr>
          <w:spacing w:val="5"/>
          <w:sz w:val="26"/>
        </w:rPr>
      </w:pPr>
      <w:r w:rsidRPr="0086502E">
        <w:rPr>
          <w:spacing w:val="5"/>
          <w:sz w:val="26"/>
        </w:rPr>
        <w:t>[SIGNED]</w:t>
      </w:r>
    </w:p>
    <w:p w14:paraId="4DE09D9E" w14:textId="77777777" w:rsidR="00FD341B" w:rsidRPr="0086502E" w:rsidRDefault="00FD341B" w:rsidP="00FD341B">
      <w:pPr>
        <w:spacing w:line="360" w:lineRule="atLeast"/>
        <w:rPr>
          <w:spacing w:val="5"/>
          <w:sz w:val="26"/>
        </w:rPr>
      </w:pPr>
      <w:r w:rsidRPr="0086502E">
        <w:rPr>
          <w:spacing w:val="5"/>
          <w:sz w:val="26"/>
        </w:rPr>
        <w:t>Anthony Albanese</w:t>
      </w:r>
    </w:p>
    <w:p w14:paraId="3D0B946F" w14:textId="77777777" w:rsidR="002632B7" w:rsidRPr="0086502E" w:rsidRDefault="00FD341B" w:rsidP="00F0395B">
      <w:pPr>
        <w:spacing w:line="360" w:lineRule="atLeast"/>
        <w:rPr>
          <w:spacing w:val="5"/>
          <w:sz w:val="26"/>
        </w:rPr>
      </w:pPr>
      <w:r w:rsidRPr="0086502E">
        <w:rPr>
          <w:spacing w:val="5"/>
          <w:sz w:val="26"/>
        </w:rPr>
        <w:t>Prime Minister</w:t>
      </w:r>
    </w:p>
    <w:sectPr w:rsidR="002632B7" w:rsidRPr="0086502E" w:rsidSect="00F33261">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7EE22" w14:textId="77777777" w:rsidR="00A93E14" w:rsidRDefault="00A93E14" w:rsidP="00715914">
      <w:pPr>
        <w:spacing w:line="240" w:lineRule="auto"/>
      </w:pPr>
      <w:r>
        <w:separator/>
      </w:r>
    </w:p>
  </w:endnote>
  <w:endnote w:type="continuationSeparator" w:id="0">
    <w:p w14:paraId="6B774469" w14:textId="77777777" w:rsidR="00A93E14" w:rsidRDefault="00A93E1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A045" w14:textId="77777777" w:rsidR="001323D4" w:rsidRPr="00F33261" w:rsidRDefault="00F33261" w:rsidP="00F33261">
    <w:pPr>
      <w:pStyle w:val="Footer"/>
      <w:rPr>
        <w:i/>
        <w:sz w:val="18"/>
      </w:rPr>
    </w:pPr>
    <w:r w:rsidRPr="00F33261">
      <w:rPr>
        <w:i/>
        <w:sz w:val="18"/>
      </w:rPr>
      <w:t>OPC66345 -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C921" w14:textId="77777777" w:rsidR="00A93E14" w:rsidRDefault="00A93E14" w:rsidP="007500C8">
    <w:pPr>
      <w:pStyle w:val="Footer"/>
    </w:pPr>
  </w:p>
  <w:p w14:paraId="564DD8C5" w14:textId="77777777" w:rsidR="00A93E14" w:rsidRPr="00F33261" w:rsidRDefault="00F33261" w:rsidP="00F33261">
    <w:pPr>
      <w:pStyle w:val="Footer"/>
      <w:rPr>
        <w:i/>
        <w:sz w:val="18"/>
      </w:rPr>
    </w:pPr>
    <w:r w:rsidRPr="00F33261">
      <w:rPr>
        <w:i/>
        <w:sz w:val="18"/>
      </w:rPr>
      <w:t>OPC66345 -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44E5" w14:textId="77777777" w:rsidR="00A93E14" w:rsidRPr="00F33261" w:rsidRDefault="00F33261" w:rsidP="00F33261">
    <w:pPr>
      <w:pStyle w:val="Footer"/>
      <w:tabs>
        <w:tab w:val="clear" w:pos="4153"/>
        <w:tab w:val="clear" w:pos="8306"/>
        <w:tab w:val="center" w:pos="4150"/>
        <w:tab w:val="right" w:pos="8307"/>
      </w:tabs>
      <w:spacing w:before="120"/>
      <w:rPr>
        <w:i/>
        <w:sz w:val="18"/>
      </w:rPr>
    </w:pPr>
    <w:r w:rsidRPr="00F33261">
      <w:rPr>
        <w:i/>
        <w:sz w:val="18"/>
      </w:rPr>
      <w:t>OPC66345 -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0870" w14:textId="77777777" w:rsidR="00A93E14" w:rsidRPr="00E33C1C" w:rsidRDefault="00A93E14"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93E14" w14:paraId="32FE77DA" w14:textId="77777777" w:rsidTr="001323D4">
      <w:tc>
        <w:tcPr>
          <w:tcW w:w="709" w:type="dxa"/>
          <w:tcBorders>
            <w:top w:val="nil"/>
            <w:left w:val="nil"/>
            <w:bottom w:val="nil"/>
            <w:right w:val="nil"/>
          </w:tcBorders>
        </w:tcPr>
        <w:p w14:paraId="0152A9A0" w14:textId="77777777" w:rsidR="00A93E14" w:rsidRDefault="00A93E14" w:rsidP="005A6AA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B42190B" w14:textId="41746B15" w:rsidR="00A93E14" w:rsidRDefault="00A93E14" w:rsidP="005A6A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4B13">
            <w:rPr>
              <w:i/>
              <w:sz w:val="18"/>
            </w:rPr>
            <w:t>Ministers of State (Ministers and Departments of the 47th Parliament) Instrument 2024</w:t>
          </w:r>
          <w:r w:rsidRPr="007A1328">
            <w:rPr>
              <w:i/>
              <w:sz w:val="18"/>
            </w:rPr>
            <w:fldChar w:fldCharType="end"/>
          </w:r>
        </w:p>
      </w:tc>
      <w:tc>
        <w:tcPr>
          <w:tcW w:w="1384" w:type="dxa"/>
          <w:tcBorders>
            <w:top w:val="nil"/>
            <w:left w:val="nil"/>
            <w:bottom w:val="nil"/>
            <w:right w:val="nil"/>
          </w:tcBorders>
        </w:tcPr>
        <w:p w14:paraId="11C7A480" w14:textId="77777777" w:rsidR="00A93E14" w:rsidRDefault="00A93E14" w:rsidP="005A6AA7">
          <w:pPr>
            <w:spacing w:line="0" w:lineRule="atLeast"/>
            <w:jc w:val="right"/>
            <w:rPr>
              <w:sz w:val="18"/>
            </w:rPr>
          </w:pPr>
        </w:p>
      </w:tc>
    </w:tr>
  </w:tbl>
  <w:p w14:paraId="6748A642" w14:textId="77777777" w:rsidR="00A93E14" w:rsidRPr="00F33261" w:rsidRDefault="00F33261" w:rsidP="00F33261">
    <w:pPr>
      <w:rPr>
        <w:rFonts w:cs="Times New Roman"/>
        <w:i/>
        <w:sz w:val="18"/>
      </w:rPr>
    </w:pPr>
    <w:r w:rsidRPr="00F33261">
      <w:rPr>
        <w:rFonts w:cs="Times New Roman"/>
        <w:i/>
        <w:sz w:val="18"/>
      </w:rPr>
      <w:t>OPC66345 -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AE8D" w14:textId="77777777" w:rsidR="00A93E14" w:rsidRPr="00E33C1C" w:rsidRDefault="00A93E14"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93E14" w14:paraId="6AC2C3DC" w14:textId="77777777" w:rsidTr="00B33709">
      <w:tc>
        <w:tcPr>
          <w:tcW w:w="1383" w:type="dxa"/>
          <w:tcBorders>
            <w:top w:val="nil"/>
            <w:left w:val="nil"/>
            <w:bottom w:val="nil"/>
            <w:right w:val="nil"/>
          </w:tcBorders>
        </w:tcPr>
        <w:p w14:paraId="757F3E05" w14:textId="77777777" w:rsidR="00A93E14" w:rsidRDefault="00A93E14" w:rsidP="005A6AA7">
          <w:pPr>
            <w:spacing w:line="0" w:lineRule="atLeast"/>
            <w:rPr>
              <w:sz w:val="18"/>
            </w:rPr>
          </w:pPr>
        </w:p>
      </w:tc>
      <w:tc>
        <w:tcPr>
          <w:tcW w:w="6380" w:type="dxa"/>
          <w:tcBorders>
            <w:top w:val="nil"/>
            <w:left w:val="nil"/>
            <w:bottom w:val="nil"/>
            <w:right w:val="nil"/>
          </w:tcBorders>
        </w:tcPr>
        <w:p w14:paraId="2D7B4E1D" w14:textId="7CC20CAB" w:rsidR="00A93E14" w:rsidRDefault="00A93E14" w:rsidP="005A6A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4B13">
            <w:rPr>
              <w:i/>
              <w:sz w:val="18"/>
            </w:rPr>
            <w:t>Ministers of State (Ministers and Departments of the 47th Parliament) Instrument 2024</w:t>
          </w:r>
          <w:r w:rsidRPr="007A1328">
            <w:rPr>
              <w:i/>
              <w:sz w:val="18"/>
            </w:rPr>
            <w:fldChar w:fldCharType="end"/>
          </w:r>
        </w:p>
      </w:tc>
      <w:tc>
        <w:tcPr>
          <w:tcW w:w="709" w:type="dxa"/>
          <w:tcBorders>
            <w:top w:val="nil"/>
            <w:left w:val="nil"/>
            <w:bottom w:val="nil"/>
            <w:right w:val="nil"/>
          </w:tcBorders>
        </w:tcPr>
        <w:p w14:paraId="6E707198" w14:textId="77777777" w:rsidR="00A93E14" w:rsidRDefault="00A93E14" w:rsidP="005A6A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CE0C1A3" w14:textId="77777777" w:rsidR="00A93E14" w:rsidRPr="00F33261" w:rsidRDefault="00F33261" w:rsidP="00F33261">
    <w:pPr>
      <w:rPr>
        <w:rFonts w:cs="Times New Roman"/>
        <w:i/>
        <w:sz w:val="18"/>
      </w:rPr>
    </w:pPr>
    <w:r w:rsidRPr="00F33261">
      <w:rPr>
        <w:rFonts w:cs="Times New Roman"/>
        <w:i/>
        <w:sz w:val="18"/>
      </w:rPr>
      <w:t>OPC66345 -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2C87" w14:textId="77777777" w:rsidR="00A93E14" w:rsidRPr="00E33C1C" w:rsidRDefault="00A93E14"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93E14" w14:paraId="7BAC2680" w14:textId="77777777" w:rsidTr="001323D4">
      <w:tc>
        <w:tcPr>
          <w:tcW w:w="709" w:type="dxa"/>
          <w:tcBorders>
            <w:top w:val="nil"/>
            <w:left w:val="nil"/>
            <w:bottom w:val="nil"/>
            <w:right w:val="nil"/>
          </w:tcBorders>
        </w:tcPr>
        <w:p w14:paraId="18E61348" w14:textId="77777777" w:rsidR="00A93E14" w:rsidRDefault="00A93E14" w:rsidP="005A6AA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D7E7BA2" w14:textId="6C5316D4" w:rsidR="00A93E14" w:rsidRDefault="00A93E14" w:rsidP="005A6A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4B13">
            <w:rPr>
              <w:i/>
              <w:sz w:val="18"/>
            </w:rPr>
            <w:t>Ministers of State (Ministers and Departments of the 47th Parliament) Instrument 2024</w:t>
          </w:r>
          <w:r w:rsidRPr="007A1328">
            <w:rPr>
              <w:i/>
              <w:sz w:val="18"/>
            </w:rPr>
            <w:fldChar w:fldCharType="end"/>
          </w:r>
        </w:p>
      </w:tc>
      <w:tc>
        <w:tcPr>
          <w:tcW w:w="1384" w:type="dxa"/>
          <w:tcBorders>
            <w:top w:val="nil"/>
            <w:left w:val="nil"/>
            <w:bottom w:val="nil"/>
            <w:right w:val="nil"/>
          </w:tcBorders>
        </w:tcPr>
        <w:p w14:paraId="0859E4D3" w14:textId="77777777" w:rsidR="00A93E14" w:rsidRDefault="00A93E14" w:rsidP="005A6AA7">
          <w:pPr>
            <w:spacing w:line="0" w:lineRule="atLeast"/>
            <w:jc w:val="right"/>
            <w:rPr>
              <w:sz w:val="18"/>
            </w:rPr>
          </w:pPr>
        </w:p>
      </w:tc>
    </w:tr>
  </w:tbl>
  <w:p w14:paraId="164DF104" w14:textId="77777777" w:rsidR="00A93E14" w:rsidRPr="00F33261" w:rsidRDefault="00F33261" w:rsidP="00F33261">
    <w:pPr>
      <w:rPr>
        <w:rFonts w:cs="Times New Roman"/>
        <w:i/>
        <w:sz w:val="18"/>
      </w:rPr>
    </w:pPr>
    <w:r w:rsidRPr="00F33261">
      <w:rPr>
        <w:rFonts w:cs="Times New Roman"/>
        <w:i/>
        <w:sz w:val="18"/>
      </w:rPr>
      <w:t>OPC66345 -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3321" w14:textId="77777777" w:rsidR="00A93E14" w:rsidRPr="00E33C1C" w:rsidRDefault="00A93E14"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A93E14" w14:paraId="380820A3" w14:textId="77777777" w:rsidTr="005A6AA7">
      <w:tc>
        <w:tcPr>
          <w:tcW w:w="1384" w:type="dxa"/>
          <w:tcBorders>
            <w:top w:val="nil"/>
            <w:left w:val="nil"/>
            <w:bottom w:val="nil"/>
            <w:right w:val="nil"/>
          </w:tcBorders>
        </w:tcPr>
        <w:p w14:paraId="57415560" w14:textId="77777777" w:rsidR="00A93E14" w:rsidRDefault="00A93E14" w:rsidP="005A6AA7">
          <w:pPr>
            <w:spacing w:line="0" w:lineRule="atLeast"/>
            <w:rPr>
              <w:sz w:val="18"/>
            </w:rPr>
          </w:pPr>
        </w:p>
      </w:tc>
      <w:tc>
        <w:tcPr>
          <w:tcW w:w="6379" w:type="dxa"/>
          <w:tcBorders>
            <w:top w:val="nil"/>
            <w:left w:val="nil"/>
            <w:bottom w:val="nil"/>
            <w:right w:val="nil"/>
          </w:tcBorders>
        </w:tcPr>
        <w:p w14:paraId="00751C4B" w14:textId="69038749" w:rsidR="00A93E14" w:rsidRDefault="00A93E14" w:rsidP="005A6A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4B13">
            <w:rPr>
              <w:i/>
              <w:sz w:val="18"/>
            </w:rPr>
            <w:t>Ministers of State (Ministers and Departments of the 47th Parliament) Instrument 2024</w:t>
          </w:r>
          <w:r w:rsidRPr="007A1328">
            <w:rPr>
              <w:i/>
              <w:sz w:val="18"/>
            </w:rPr>
            <w:fldChar w:fldCharType="end"/>
          </w:r>
        </w:p>
      </w:tc>
      <w:tc>
        <w:tcPr>
          <w:tcW w:w="709" w:type="dxa"/>
          <w:tcBorders>
            <w:top w:val="nil"/>
            <w:left w:val="nil"/>
            <w:bottom w:val="nil"/>
            <w:right w:val="nil"/>
          </w:tcBorders>
        </w:tcPr>
        <w:p w14:paraId="27CB299C" w14:textId="77777777" w:rsidR="00A93E14" w:rsidRDefault="00A93E14" w:rsidP="005A6A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D8DFD3" w14:textId="77777777" w:rsidR="00A93E14" w:rsidRPr="00F33261" w:rsidRDefault="00F33261" w:rsidP="00F33261">
    <w:pPr>
      <w:rPr>
        <w:rFonts w:cs="Times New Roman"/>
        <w:i/>
        <w:sz w:val="18"/>
      </w:rPr>
    </w:pPr>
    <w:r w:rsidRPr="00F33261">
      <w:rPr>
        <w:rFonts w:cs="Times New Roman"/>
        <w:i/>
        <w:sz w:val="18"/>
      </w:rPr>
      <w:t>OPC66345 -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8C1F" w14:textId="77777777" w:rsidR="00A93E14" w:rsidRPr="00E33C1C" w:rsidRDefault="00A93E14"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A93E14" w14:paraId="23156B68" w14:textId="77777777" w:rsidTr="00B33709">
      <w:tc>
        <w:tcPr>
          <w:tcW w:w="1384" w:type="dxa"/>
          <w:tcBorders>
            <w:top w:val="nil"/>
            <w:left w:val="nil"/>
            <w:bottom w:val="nil"/>
            <w:right w:val="nil"/>
          </w:tcBorders>
        </w:tcPr>
        <w:p w14:paraId="24205841" w14:textId="77777777" w:rsidR="00A93E14" w:rsidRDefault="00A93E14" w:rsidP="005A6AA7">
          <w:pPr>
            <w:spacing w:line="0" w:lineRule="atLeast"/>
            <w:rPr>
              <w:sz w:val="18"/>
            </w:rPr>
          </w:pPr>
        </w:p>
      </w:tc>
      <w:tc>
        <w:tcPr>
          <w:tcW w:w="6379" w:type="dxa"/>
          <w:tcBorders>
            <w:top w:val="nil"/>
            <w:left w:val="nil"/>
            <w:bottom w:val="nil"/>
            <w:right w:val="nil"/>
          </w:tcBorders>
        </w:tcPr>
        <w:p w14:paraId="07E68B09" w14:textId="45193A57" w:rsidR="00A93E14" w:rsidRDefault="00A93E14" w:rsidP="005A6A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4B13">
            <w:rPr>
              <w:i/>
              <w:sz w:val="18"/>
            </w:rPr>
            <w:t>Ministers of State (Ministers and Departments of the 47th Parliament) Instrument 2024</w:t>
          </w:r>
          <w:r w:rsidRPr="007A1328">
            <w:rPr>
              <w:i/>
              <w:sz w:val="18"/>
            </w:rPr>
            <w:fldChar w:fldCharType="end"/>
          </w:r>
        </w:p>
      </w:tc>
      <w:tc>
        <w:tcPr>
          <w:tcW w:w="709" w:type="dxa"/>
          <w:tcBorders>
            <w:top w:val="nil"/>
            <w:left w:val="nil"/>
            <w:bottom w:val="nil"/>
            <w:right w:val="nil"/>
          </w:tcBorders>
        </w:tcPr>
        <w:p w14:paraId="32708E72" w14:textId="77777777" w:rsidR="00A93E14" w:rsidRDefault="00A93E14" w:rsidP="005A6A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7C62CE8" w14:textId="77777777" w:rsidR="00A93E14" w:rsidRPr="00F33261" w:rsidRDefault="00F33261" w:rsidP="00F33261">
    <w:pPr>
      <w:rPr>
        <w:rFonts w:cs="Times New Roman"/>
        <w:i/>
        <w:sz w:val="18"/>
      </w:rPr>
    </w:pPr>
    <w:r w:rsidRPr="00F33261">
      <w:rPr>
        <w:rFonts w:cs="Times New Roman"/>
        <w:i/>
        <w:sz w:val="18"/>
      </w:rPr>
      <w:t>OPC66345 -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17D9A" w14:textId="77777777" w:rsidR="00A93E14" w:rsidRDefault="00A93E14" w:rsidP="00715914">
      <w:pPr>
        <w:spacing w:line="240" w:lineRule="auto"/>
      </w:pPr>
      <w:r>
        <w:separator/>
      </w:r>
    </w:p>
  </w:footnote>
  <w:footnote w:type="continuationSeparator" w:id="0">
    <w:p w14:paraId="0913466F" w14:textId="77777777" w:rsidR="00A93E14" w:rsidRDefault="00A93E1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7312F" w14:textId="77777777" w:rsidR="00A93E14" w:rsidRPr="005F1388" w:rsidRDefault="00A93E1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9FB4" w14:textId="77777777" w:rsidR="00A93E14" w:rsidRPr="005F1388" w:rsidRDefault="00A93E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DFBD" w14:textId="77777777" w:rsidR="00A93E14" w:rsidRPr="005F1388" w:rsidRDefault="00A93E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3D52" w14:textId="77777777" w:rsidR="00A93E14" w:rsidRPr="00ED79B6" w:rsidRDefault="00A93E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2053" w14:textId="77777777" w:rsidR="00A93E14" w:rsidRPr="00ED79B6" w:rsidRDefault="00A93E1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58AE" w14:textId="77777777" w:rsidR="00A93E14" w:rsidRPr="00ED79B6" w:rsidRDefault="00A93E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D968" w14:textId="41FAD5AE" w:rsidR="00A93E14" w:rsidRDefault="00A93E1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1702A79" w14:textId="75CD9729" w:rsidR="00A93E14" w:rsidRDefault="00A93E1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D46F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D46F7">
      <w:rPr>
        <w:noProof/>
        <w:sz w:val="20"/>
      </w:rPr>
      <w:t>Preliminary</w:t>
    </w:r>
    <w:r>
      <w:rPr>
        <w:sz w:val="20"/>
      </w:rPr>
      <w:fldChar w:fldCharType="end"/>
    </w:r>
  </w:p>
  <w:p w14:paraId="671A2691" w14:textId="033B0276" w:rsidR="00A93E14" w:rsidRPr="007A1328" w:rsidRDefault="00A93E1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14674DF" w14:textId="77777777" w:rsidR="00A93E14" w:rsidRPr="007A1328" w:rsidRDefault="00A93E14" w:rsidP="00715914">
    <w:pPr>
      <w:rPr>
        <w:b/>
        <w:sz w:val="24"/>
      </w:rPr>
    </w:pPr>
  </w:p>
  <w:p w14:paraId="36FE73F1" w14:textId="1086A1C0" w:rsidR="00A93E14" w:rsidRPr="007A1328" w:rsidRDefault="00A93E14"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B4B1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D46F7">
      <w:rPr>
        <w:noProof/>
        <w:sz w:val="24"/>
      </w:rPr>
      <w:t>1-6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E9BB" w14:textId="4C52BC56" w:rsidR="00A93E14" w:rsidRPr="007A1328" w:rsidRDefault="00A93E1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5225FC3" w14:textId="1888BCB8" w:rsidR="00A93E14" w:rsidRPr="007A1328" w:rsidRDefault="00A93E1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D46F7">
      <w:rPr>
        <w:noProof/>
        <w:sz w:val="20"/>
      </w:rPr>
      <w:t>Ministers and Departments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D46F7">
      <w:rPr>
        <w:b/>
        <w:noProof/>
        <w:sz w:val="20"/>
      </w:rPr>
      <w:t>Part 2</w:t>
    </w:r>
    <w:r>
      <w:rPr>
        <w:b/>
        <w:sz w:val="20"/>
      </w:rPr>
      <w:fldChar w:fldCharType="end"/>
    </w:r>
  </w:p>
  <w:p w14:paraId="32C0717D" w14:textId="1A987E0C" w:rsidR="00A93E14" w:rsidRPr="007A1328" w:rsidRDefault="00A93E14" w:rsidP="00715914">
    <w:pPr>
      <w:jc w:val="right"/>
      <w:rPr>
        <w:sz w:val="20"/>
      </w:rPr>
    </w:pPr>
    <w:r w:rsidRPr="007A1328">
      <w:rPr>
        <w:sz w:val="20"/>
      </w:rPr>
      <w:fldChar w:fldCharType="begin"/>
    </w:r>
    <w:r w:rsidRPr="007A1328">
      <w:rPr>
        <w:sz w:val="20"/>
      </w:rPr>
      <w:instrText xml:space="preserve"> STYLEREF CharDivText </w:instrText>
    </w:r>
    <w:r w:rsidR="007D46F7">
      <w:rPr>
        <w:sz w:val="20"/>
      </w:rPr>
      <w:fldChar w:fldCharType="separate"/>
    </w:r>
    <w:r w:rsidR="007D46F7">
      <w:rPr>
        <w:noProof/>
        <w:sz w:val="20"/>
      </w:rPr>
      <w:t>Previous Ministers and Departments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D46F7">
      <w:rPr>
        <w:b/>
        <w:sz w:val="20"/>
      </w:rPr>
      <w:fldChar w:fldCharType="separate"/>
    </w:r>
    <w:r w:rsidR="007D46F7">
      <w:rPr>
        <w:b/>
        <w:noProof/>
        <w:sz w:val="20"/>
      </w:rPr>
      <w:t>Division 1</w:t>
    </w:r>
    <w:r>
      <w:rPr>
        <w:b/>
        <w:sz w:val="20"/>
      </w:rPr>
      <w:fldChar w:fldCharType="end"/>
    </w:r>
  </w:p>
  <w:p w14:paraId="1BCEA45A" w14:textId="77777777" w:rsidR="00A93E14" w:rsidRPr="007A1328" w:rsidRDefault="00A93E14" w:rsidP="00715914">
    <w:pPr>
      <w:jc w:val="right"/>
      <w:rPr>
        <w:b/>
        <w:sz w:val="24"/>
      </w:rPr>
    </w:pPr>
  </w:p>
  <w:p w14:paraId="6183BF4D" w14:textId="0EDDF67D" w:rsidR="00A93E14" w:rsidRPr="007A1328" w:rsidRDefault="00A93E1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B4B1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D46F7">
      <w:rPr>
        <w:noProof/>
        <w:sz w:val="24"/>
      </w:rPr>
      <w:t>2-1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D25A" w14:textId="77777777" w:rsidR="00A93E14" w:rsidRPr="007A1328" w:rsidRDefault="00A93E14"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11B3F46"/>
    <w:multiLevelType w:val="hybridMultilevel"/>
    <w:tmpl w:val="2F649468"/>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E1"/>
    <w:rsid w:val="00002EBB"/>
    <w:rsid w:val="00004470"/>
    <w:rsid w:val="000057A6"/>
    <w:rsid w:val="00010071"/>
    <w:rsid w:val="0001166A"/>
    <w:rsid w:val="000136AF"/>
    <w:rsid w:val="00017A5E"/>
    <w:rsid w:val="00017B5B"/>
    <w:rsid w:val="00017E84"/>
    <w:rsid w:val="00020D69"/>
    <w:rsid w:val="000219E3"/>
    <w:rsid w:val="000232B4"/>
    <w:rsid w:val="00023BF2"/>
    <w:rsid w:val="000437C1"/>
    <w:rsid w:val="00046CFC"/>
    <w:rsid w:val="00047A59"/>
    <w:rsid w:val="0005365D"/>
    <w:rsid w:val="000614BF"/>
    <w:rsid w:val="00061A26"/>
    <w:rsid w:val="00081606"/>
    <w:rsid w:val="000960AC"/>
    <w:rsid w:val="000A1D0A"/>
    <w:rsid w:val="000A48EF"/>
    <w:rsid w:val="000A4FE5"/>
    <w:rsid w:val="000B4B13"/>
    <w:rsid w:val="000B589B"/>
    <w:rsid w:val="000B58FA"/>
    <w:rsid w:val="000B61C9"/>
    <w:rsid w:val="000B695B"/>
    <w:rsid w:val="000B7E30"/>
    <w:rsid w:val="000C0AE0"/>
    <w:rsid w:val="000D05EF"/>
    <w:rsid w:val="000D2EF8"/>
    <w:rsid w:val="000D3E73"/>
    <w:rsid w:val="000D77F9"/>
    <w:rsid w:val="000E2261"/>
    <w:rsid w:val="000E3AC8"/>
    <w:rsid w:val="000E4A6E"/>
    <w:rsid w:val="000F21C1"/>
    <w:rsid w:val="00101D8B"/>
    <w:rsid w:val="00107379"/>
    <w:rsid w:val="0010745C"/>
    <w:rsid w:val="00110F42"/>
    <w:rsid w:val="00122C08"/>
    <w:rsid w:val="001304C7"/>
    <w:rsid w:val="001323D4"/>
    <w:rsid w:val="00132CEB"/>
    <w:rsid w:val="00142B62"/>
    <w:rsid w:val="00142FC6"/>
    <w:rsid w:val="0014539C"/>
    <w:rsid w:val="001537B2"/>
    <w:rsid w:val="00153893"/>
    <w:rsid w:val="00157B8B"/>
    <w:rsid w:val="00160005"/>
    <w:rsid w:val="00160ADB"/>
    <w:rsid w:val="00161370"/>
    <w:rsid w:val="00166C2F"/>
    <w:rsid w:val="0017048D"/>
    <w:rsid w:val="001721AC"/>
    <w:rsid w:val="001769A7"/>
    <w:rsid w:val="001803CE"/>
    <w:rsid w:val="001809D7"/>
    <w:rsid w:val="00182D50"/>
    <w:rsid w:val="00185100"/>
    <w:rsid w:val="0018756F"/>
    <w:rsid w:val="001939E1"/>
    <w:rsid w:val="00194C3E"/>
    <w:rsid w:val="00195382"/>
    <w:rsid w:val="001A6E7C"/>
    <w:rsid w:val="001B1229"/>
    <w:rsid w:val="001B1BED"/>
    <w:rsid w:val="001C61C5"/>
    <w:rsid w:val="001C69C4"/>
    <w:rsid w:val="001D2616"/>
    <w:rsid w:val="001D37EF"/>
    <w:rsid w:val="001E25E2"/>
    <w:rsid w:val="001E2D7B"/>
    <w:rsid w:val="001E3590"/>
    <w:rsid w:val="001E7407"/>
    <w:rsid w:val="001F0CF6"/>
    <w:rsid w:val="001F5D5E"/>
    <w:rsid w:val="001F6219"/>
    <w:rsid w:val="001F6CD4"/>
    <w:rsid w:val="00201540"/>
    <w:rsid w:val="00206C4D"/>
    <w:rsid w:val="0021053C"/>
    <w:rsid w:val="002150FD"/>
    <w:rsid w:val="0021556E"/>
    <w:rsid w:val="00215AF1"/>
    <w:rsid w:val="00217B71"/>
    <w:rsid w:val="0022302C"/>
    <w:rsid w:val="00226562"/>
    <w:rsid w:val="002321E8"/>
    <w:rsid w:val="002323E5"/>
    <w:rsid w:val="00233EB4"/>
    <w:rsid w:val="00236EEC"/>
    <w:rsid w:val="0024010F"/>
    <w:rsid w:val="00240749"/>
    <w:rsid w:val="00243018"/>
    <w:rsid w:val="0025428F"/>
    <w:rsid w:val="00255343"/>
    <w:rsid w:val="002564A4"/>
    <w:rsid w:val="002632B7"/>
    <w:rsid w:val="0026736C"/>
    <w:rsid w:val="00270C30"/>
    <w:rsid w:val="00272726"/>
    <w:rsid w:val="00275C1E"/>
    <w:rsid w:val="00281308"/>
    <w:rsid w:val="00284719"/>
    <w:rsid w:val="002849BE"/>
    <w:rsid w:val="00297ECB"/>
    <w:rsid w:val="002A7BCF"/>
    <w:rsid w:val="002B0505"/>
    <w:rsid w:val="002B3830"/>
    <w:rsid w:val="002B5AC1"/>
    <w:rsid w:val="002C4A40"/>
    <w:rsid w:val="002D043A"/>
    <w:rsid w:val="002D0CCF"/>
    <w:rsid w:val="002D5559"/>
    <w:rsid w:val="002D6224"/>
    <w:rsid w:val="002E2A80"/>
    <w:rsid w:val="002E3F4B"/>
    <w:rsid w:val="002F4453"/>
    <w:rsid w:val="002F7E45"/>
    <w:rsid w:val="00304F8B"/>
    <w:rsid w:val="0031182C"/>
    <w:rsid w:val="003124C7"/>
    <w:rsid w:val="0033210A"/>
    <w:rsid w:val="00332DA2"/>
    <w:rsid w:val="003354D2"/>
    <w:rsid w:val="00335BC6"/>
    <w:rsid w:val="003415D3"/>
    <w:rsid w:val="003426A8"/>
    <w:rsid w:val="00344701"/>
    <w:rsid w:val="00346399"/>
    <w:rsid w:val="00350E8C"/>
    <w:rsid w:val="00352B0F"/>
    <w:rsid w:val="00356690"/>
    <w:rsid w:val="00360459"/>
    <w:rsid w:val="00363030"/>
    <w:rsid w:val="00364DDE"/>
    <w:rsid w:val="003703D2"/>
    <w:rsid w:val="00377ABD"/>
    <w:rsid w:val="0038544D"/>
    <w:rsid w:val="003871B0"/>
    <w:rsid w:val="003B5D9D"/>
    <w:rsid w:val="003B77A7"/>
    <w:rsid w:val="003C6231"/>
    <w:rsid w:val="003D0BFE"/>
    <w:rsid w:val="003D4DCA"/>
    <w:rsid w:val="003D5700"/>
    <w:rsid w:val="003E341B"/>
    <w:rsid w:val="003E601F"/>
    <w:rsid w:val="003F4116"/>
    <w:rsid w:val="003F7835"/>
    <w:rsid w:val="0040420E"/>
    <w:rsid w:val="004073DB"/>
    <w:rsid w:val="004116CD"/>
    <w:rsid w:val="004138A5"/>
    <w:rsid w:val="00413FCB"/>
    <w:rsid w:val="004144EC"/>
    <w:rsid w:val="00417EB9"/>
    <w:rsid w:val="00422965"/>
    <w:rsid w:val="00424CA9"/>
    <w:rsid w:val="00431C78"/>
    <w:rsid w:val="00431E9B"/>
    <w:rsid w:val="0043379D"/>
    <w:rsid w:val="004370EC"/>
    <w:rsid w:val="004379E3"/>
    <w:rsid w:val="00437E5C"/>
    <w:rsid w:val="0044015E"/>
    <w:rsid w:val="0044291A"/>
    <w:rsid w:val="00444ABD"/>
    <w:rsid w:val="00450E19"/>
    <w:rsid w:val="004564E6"/>
    <w:rsid w:val="00461C81"/>
    <w:rsid w:val="00467661"/>
    <w:rsid w:val="004705B7"/>
    <w:rsid w:val="00472DBE"/>
    <w:rsid w:val="00473FCB"/>
    <w:rsid w:val="00474A19"/>
    <w:rsid w:val="00477441"/>
    <w:rsid w:val="00481BD5"/>
    <w:rsid w:val="00493B0F"/>
    <w:rsid w:val="00496F97"/>
    <w:rsid w:val="004A7950"/>
    <w:rsid w:val="004B43ED"/>
    <w:rsid w:val="004B6679"/>
    <w:rsid w:val="004C6AE8"/>
    <w:rsid w:val="004D3593"/>
    <w:rsid w:val="004D402E"/>
    <w:rsid w:val="004E063A"/>
    <w:rsid w:val="004E7BEC"/>
    <w:rsid w:val="004F53FA"/>
    <w:rsid w:val="00505D3D"/>
    <w:rsid w:val="005064FB"/>
    <w:rsid w:val="00506AF6"/>
    <w:rsid w:val="00515AA2"/>
    <w:rsid w:val="00516B8D"/>
    <w:rsid w:val="00521D05"/>
    <w:rsid w:val="005327C0"/>
    <w:rsid w:val="00537FBC"/>
    <w:rsid w:val="0055090C"/>
    <w:rsid w:val="00554954"/>
    <w:rsid w:val="005574D1"/>
    <w:rsid w:val="00584811"/>
    <w:rsid w:val="00585784"/>
    <w:rsid w:val="00591D72"/>
    <w:rsid w:val="00591F7A"/>
    <w:rsid w:val="00593AA6"/>
    <w:rsid w:val="00594161"/>
    <w:rsid w:val="00594749"/>
    <w:rsid w:val="005A0BAC"/>
    <w:rsid w:val="005A3C1F"/>
    <w:rsid w:val="005A6AA7"/>
    <w:rsid w:val="005B4067"/>
    <w:rsid w:val="005B5DE7"/>
    <w:rsid w:val="005C3F40"/>
    <w:rsid w:val="005C3F41"/>
    <w:rsid w:val="005D109F"/>
    <w:rsid w:val="005D2D09"/>
    <w:rsid w:val="005E036A"/>
    <w:rsid w:val="005F7B46"/>
    <w:rsid w:val="00600219"/>
    <w:rsid w:val="00600C62"/>
    <w:rsid w:val="006032AC"/>
    <w:rsid w:val="00603D5E"/>
    <w:rsid w:val="00603DC4"/>
    <w:rsid w:val="00620076"/>
    <w:rsid w:val="00630F23"/>
    <w:rsid w:val="0063370D"/>
    <w:rsid w:val="00637DB0"/>
    <w:rsid w:val="006429AA"/>
    <w:rsid w:val="00642C85"/>
    <w:rsid w:val="0065423D"/>
    <w:rsid w:val="00665366"/>
    <w:rsid w:val="00670EA1"/>
    <w:rsid w:val="00676F57"/>
    <w:rsid w:val="00677CC2"/>
    <w:rsid w:val="006844A1"/>
    <w:rsid w:val="006905DE"/>
    <w:rsid w:val="0069207B"/>
    <w:rsid w:val="006944A8"/>
    <w:rsid w:val="006A6AEC"/>
    <w:rsid w:val="006B5789"/>
    <w:rsid w:val="006C17B1"/>
    <w:rsid w:val="006C294E"/>
    <w:rsid w:val="006C30C5"/>
    <w:rsid w:val="006C7F8C"/>
    <w:rsid w:val="006D43F4"/>
    <w:rsid w:val="006E4576"/>
    <w:rsid w:val="006E6246"/>
    <w:rsid w:val="006F318F"/>
    <w:rsid w:val="006F4226"/>
    <w:rsid w:val="0070017E"/>
    <w:rsid w:val="00700B2C"/>
    <w:rsid w:val="007031E4"/>
    <w:rsid w:val="00703936"/>
    <w:rsid w:val="007050A2"/>
    <w:rsid w:val="00713084"/>
    <w:rsid w:val="00713E76"/>
    <w:rsid w:val="00714F20"/>
    <w:rsid w:val="0071590F"/>
    <w:rsid w:val="00715914"/>
    <w:rsid w:val="00717E20"/>
    <w:rsid w:val="0072293A"/>
    <w:rsid w:val="00731E00"/>
    <w:rsid w:val="007320FD"/>
    <w:rsid w:val="00732D07"/>
    <w:rsid w:val="00734BF2"/>
    <w:rsid w:val="00740B60"/>
    <w:rsid w:val="00742BC7"/>
    <w:rsid w:val="007440B7"/>
    <w:rsid w:val="007500C8"/>
    <w:rsid w:val="0075279B"/>
    <w:rsid w:val="00752A1D"/>
    <w:rsid w:val="00756272"/>
    <w:rsid w:val="00763E00"/>
    <w:rsid w:val="0076681A"/>
    <w:rsid w:val="0077061F"/>
    <w:rsid w:val="007715C9"/>
    <w:rsid w:val="00771613"/>
    <w:rsid w:val="00774EDD"/>
    <w:rsid w:val="007757EC"/>
    <w:rsid w:val="00783E89"/>
    <w:rsid w:val="00793915"/>
    <w:rsid w:val="00794FEA"/>
    <w:rsid w:val="0079676A"/>
    <w:rsid w:val="00796FFA"/>
    <w:rsid w:val="007A0031"/>
    <w:rsid w:val="007A6C3C"/>
    <w:rsid w:val="007C2253"/>
    <w:rsid w:val="007C6632"/>
    <w:rsid w:val="007D46F7"/>
    <w:rsid w:val="007D5A63"/>
    <w:rsid w:val="007D7B81"/>
    <w:rsid w:val="007E163D"/>
    <w:rsid w:val="007E2AA2"/>
    <w:rsid w:val="007E3E3C"/>
    <w:rsid w:val="007E3E9F"/>
    <w:rsid w:val="007E667A"/>
    <w:rsid w:val="007F110C"/>
    <w:rsid w:val="007F28C9"/>
    <w:rsid w:val="007F7DA5"/>
    <w:rsid w:val="008026E1"/>
    <w:rsid w:val="00803587"/>
    <w:rsid w:val="00807626"/>
    <w:rsid w:val="008117E9"/>
    <w:rsid w:val="00813D4F"/>
    <w:rsid w:val="00824498"/>
    <w:rsid w:val="00825308"/>
    <w:rsid w:val="008253C2"/>
    <w:rsid w:val="00826BEC"/>
    <w:rsid w:val="008320D3"/>
    <w:rsid w:val="00835271"/>
    <w:rsid w:val="00856A31"/>
    <w:rsid w:val="00864B24"/>
    <w:rsid w:val="0086502E"/>
    <w:rsid w:val="0086578A"/>
    <w:rsid w:val="00867B37"/>
    <w:rsid w:val="008754D0"/>
    <w:rsid w:val="008852B3"/>
    <w:rsid w:val="008855C9"/>
    <w:rsid w:val="00886456"/>
    <w:rsid w:val="0088793E"/>
    <w:rsid w:val="00893277"/>
    <w:rsid w:val="0089422F"/>
    <w:rsid w:val="00895D25"/>
    <w:rsid w:val="008A46E1"/>
    <w:rsid w:val="008A4F43"/>
    <w:rsid w:val="008B235E"/>
    <w:rsid w:val="008B2706"/>
    <w:rsid w:val="008C1BD7"/>
    <w:rsid w:val="008D0EE0"/>
    <w:rsid w:val="008D4E10"/>
    <w:rsid w:val="008E04A7"/>
    <w:rsid w:val="008E6067"/>
    <w:rsid w:val="008E6830"/>
    <w:rsid w:val="008F319D"/>
    <w:rsid w:val="008F4B5E"/>
    <w:rsid w:val="008F54E7"/>
    <w:rsid w:val="00903422"/>
    <w:rsid w:val="00907841"/>
    <w:rsid w:val="00910AB1"/>
    <w:rsid w:val="00914B70"/>
    <w:rsid w:val="00915DF9"/>
    <w:rsid w:val="009254C3"/>
    <w:rsid w:val="00925D45"/>
    <w:rsid w:val="00926EEE"/>
    <w:rsid w:val="0093172B"/>
    <w:rsid w:val="00932377"/>
    <w:rsid w:val="00944715"/>
    <w:rsid w:val="00947D5A"/>
    <w:rsid w:val="00950F31"/>
    <w:rsid w:val="009532A5"/>
    <w:rsid w:val="0097053C"/>
    <w:rsid w:val="00973377"/>
    <w:rsid w:val="00977AF1"/>
    <w:rsid w:val="009803B9"/>
    <w:rsid w:val="00982242"/>
    <w:rsid w:val="009868E9"/>
    <w:rsid w:val="00986FB8"/>
    <w:rsid w:val="00996113"/>
    <w:rsid w:val="009A21C7"/>
    <w:rsid w:val="009A30AF"/>
    <w:rsid w:val="009B5AB3"/>
    <w:rsid w:val="009D2F0F"/>
    <w:rsid w:val="009E1604"/>
    <w:rsid w:val="009E45C8"/>
    <w:rsid w:val="009E5CFC"/>
    <w:rsid w:val="009E63A8"/>
    <w:rsid w:val="009F4285"/>
    <w:rsid w:val="00A06AD4"/>
    <w:rsid w:val="00A079CB"/>
    <w:rsid w:val="00A11990"/>
    <w:rsid w:val="00A12128"/>
    <w:rsid w:val="00A210F1"/>
    <w:rsid w:val="00A227BF"/>
    <w:rsid w:val="00A22C98"/>
    <w:rsid w:val="00A231E2"/>
    <w:rsid w:val="00A302B7"/>
    <w:rsid w:val="00A4423D"/>
    <w:rsid w:val="00A46352"/>
    <w:rsid w:val="00A57780"/>
    <w:rsid w:val="00A64912"/>
    <w:rsid w:val="00A659AE"/>
    <w:rsid w:val="00A700D5"/>
    <w:rsid w:val="00A70A74"/>
    <w:rsid w:val="00A73003"/>
    <w:rsid w:val="00A753E7"/>
    <w:rsid w:val="00A8120E"/>
    <w:rsid w:val="00A93E14"/>
    <w:rsid w:val="00A97543"/>
    <w:rsid w:val="00AA486E"/>
    <w:rsid w:val="00AB0F20"/>
    <w:rsid w:val="00AD083B"/>
    <w:rsid w:val="00AD540A"/>
    <w:rsid w:val="00AD5641"/>
    <w:rsid w:val="00AD7889"/>
    <w:rsid w:val="00AE3652"/>
    <w:rsid w:val="00AE50BE"/>
    <w:rsid w:val="00AF021B"/>
    <w:rsid w:val="00AF06CF"/>
    <w:rsid w:val="00B01F5F"/>
    <w:rsid w:val="00B033CA"/>
    <w:rsid w:val="00B05CF4"/>
    <w:rsid w:val="00B07CDB"/>
    <w:rsid w:val="00B15790"/>
    <w:rsid w:val="00B16A31"/>
    <w:rsid w:val="00B17DFD"/>
    <w:rsid w:val="00B308FE"/>
    <w:rsid w:val="00B33709"/>
    <w:rsid w:val="00B33B3C"/>
    <w:rsid w:val="00B42B3A"/>
    <w:rsid w:val="00B447EE"/>
    <w:rsid w:val="00B50ADC"/>
    <w:rsid w:val="00B566B1"/>
    <w:rsid w:val="00B63834"/>
    <w:rsid w:val="00B65F8A"/>
    <w:rsid w:val="00B70F94"/>
    <w:rsid w:val="00B72734"/>
    <w:rsid w:val="00B80199"/>
    <w:rsid w:val="00B83204"/>
    <w:rsid w:val="00B8674F"/>
    <w:rsid w:val="00B938EC"/>
    <w:rsid w:val="00B96D68"/>
    <w:rsid w:val="00BA0C87"/>
    <w:rsid w:val="00BA13CE"/>
    <w:rsid w:val="00BA220B"/>
    <w:rsid w:val="00BA3A57"/>
    <w:rsid w:val="00BA691F"/>
    <w:rsid w:val="00BB4E1A"/>
    <w:rsid w:val="00BB52A6"/>
    <w:rsid w:val="00BB6715"/>
    <w:rsid w:val="00BC015E"/>
    <w:rsid w:val="00BC1A10"/>
    <w:rsid w:val="00BC76AC"/>
    <w:rsid w:val="00BC7798"/>
    <w:rsid w:val="00BD0ECB"/>
    <w:rsid w:val="00BD3A2C"/>
    <w:rsid w:val="00BD4EE6"/>
    <w:rsid w:val="00BE07DB"/>
    <w:rsid w:val="00BE2155"/>
    <w:rsid w:val="00BE2213"/>
    <w:rsid w:val="00BE42EC"/>
    <w:rsid w:val="00BE719A"/>
    <w:rsid w:val="00BE720A"/>
    <w:rsid w:val="00BF0D73"/>
    <w:rsid w:val="00BF2465"/>
    <w:rsid w:val="00BF2B65"/>
    <w:rsid w:val="00BF6DE4"/>
    <w:rsid w:val="00C07A4C"/>
    <w:rsid w:val="00C131CA"/>
    <w:rsid w:val="00C2078E"/>
    <w:rsid w:val="00C23395"/>
    <w:rsid w:val="00C23C12"/>
    <w:rsid w:val="00C25E7F"/>
    <w:rsid w:val="00C2746F"/>
    <w:rsid w:val="00C30302"/>
    <w:rsid w:val="00C314BF"/>
    <w:rsid w:val="00C324A0"/>
    <w:rsid w:val="00C3300F"/>
    <w:rsid w:val="00C42BF8"/>
    <w:rsid w:val="00C50043"/>
    <w:rsid w:val="00C5522C"/>
    <w:rsid w:val="00C70730"/>
    <w:rsid w:val="00C7573B"/>
    <w:rsid w:val="00C816DF"/>
    <w:rsid w:val="00C93C03"/>
    <w:rsid w:val="00CB00EB"/>
    <w:rsid w:val="00CB2C8E"/>
    <w:rsid w:val="00CB3C09"/>
    <w:rsid w:val="00CB602E"/>
    <w:rsid w:val="00CC3C7D"/>
    <w:rsid w:val="00CC4E07"/>
    <w:rsid w:val="00CD748D"/>
    <w:rsid w:val="00CD7523"/>
    <w:rsid w:val="00CE051D"/>
    <w:rsid w:val="00CE1335"/>
    <w:rsid w:val="00CE31CC"/>
    <w:rsid w:val="00CE493D"/>
    <w:rsid w:val="00CF07FA"/>
    <w:rsid w:val="00CF0BB2"/>
    <w:rsid w:val="00CF3EE8"/>
    <w:rsid w:val="00CF5DB9"/>
    <w:rsid w:val="00D050E6"/>
    <w:rsid w:val="00D123E2"/>
    <w:rsid w:val="00D13441"/>
    <w:rsid w:val="00D150E7"/>
    <w:rsid w:val="00D17454"/>
    <w:rsid w:val="00D24A26"/>
    <w:rsid w:val="00D2755F"/>
    <w:rsid w:val="00D32F65"/>
    <w:rsid w:val="00D34749"/>
    <w:rsid w:val="00D44001"/>
    <w:rsid w:val="00D52DC2"/>
    <w:rsid w:val="00D53BCC"/>
    <w:rsid w:val="00D55BE8"/>
    <w:rsid w:val="00D572ED"/>
    <w:rsid w:val="00D6055B"/>
    <w:rsid w:val="00D662F5"/>
    <w:rsid w:val="00D67E8A"/>
    <w:rsid w:val="00D7026C"/>
    <w:rsid w:val="00D70DFB"/>
    <w:rsid w:val="00D711A3"/>
    <w:rsid w:val="00D766DF"/>
    <w:rsid w:val="00DA16AE"/>
    <w:rsid w:val="00DA184B"/>
    <w:rsid w:val="00DA186E"/>
    <w:rsid w:val="00DA4116"/>
    <w:rsid w:val="00DA5557"/>
    <w:rsid w:val="00DB251C"/>
    <w:rsid w:val="00DB4630"/>
    <w:rsid w:val="00DC4F88"/>
    <w:rsid w:val="00DC5000"/>
    <w:rsid w:val="00DD7CA9"/>
    <w:rsid w:val="00DE4FF0"/>
    <w:rsid w:val="00DF29D7"/>
    <w:rsid w:val="00DF6951"/>
    <w:rsid w:val="00E01C26"/>
    <w:rsid w:val="00E05704"/>
    <w:rsid w:val="00E11E44"/>
    <w:rsid w:val="00E1415C"/>
    <w:rsid w:val="00E252BB"/>
    <w:rsid w:val="00E3076C"/>
    <w:rsid w:val="00E3270E"/>
    <w:rsid w:val="00E338EF"/>
    <w:rsid w:val="00E42241"/>
    <w:rsid w:val="00E503D9"/>
    <w:rsid w:val="00E544BB"/>
    <w:rsid w:val="00E662CB"/>
    <w:rsid w:val="00E74DC7"/>
    <w:rsid w:val="00E76806"/>
    <w:rsid w:val="00E8075A"/>
    <w:rsid w:val="00E94D5E"/>
    <w:rsid w:val="00EA2AB3"/>
    <w:rsid w:val="00EA7100"/>
    <w:rsid w:val="00EA753B"/>
    <w:rsid w:val="00EA7F9F"/>
    <w:rsid w:val="00EB1274"/>
    <w:rsid w:val="00EB3EFB"/>
    <w:rsid w:val="00EB5580"/>
    <w:rsid w:val="00EB5C38"/>
    <w:rsid w:val="00EB6AD0"/>
    <w:rsid w:val="00EC6F8E"/>
    <w:rsid w:val="00ED2BB6"/>
    <w:rsid w:val="00ED34E1"/>
    <w:rsid w:val="00ED3B8D"/>
    <w:rsid w:val="00ED659C"/>
    <w:rsid w:val="00ED7C8C"/>
    <w:rsid w:val="00EE03FA"/>
    <w:rsid w:val="00EF031B"/>
    <w:rsid w:val="00EF2E3A"/>
    <w:rsid w:val="00F038BB"/>
    <w:rsid w:val="00F0395B"/>
    <w:rsid w:val="00F072A7"/>
    <w:rsid w:val="00F078DC"/>
    <w:rsid w:val="00F32BA8"/>
    <w:rsid w:val="00F33261"/>
    <w:rsid w:val="00F349F1"/>
    <w:rsid w:val="00F4230E"/>
    <w:rsid w:val="00F4350D"/>
    <w:rsid w:val="00F51277"/>
    <w:rsid w:val="00F5164E"/>
    <w:rsid w:val="00F567F7"/>
    <w:rsid w:val="00F62036"/>
    <w:rsid w:val="00F65B52"/>
    <w:rsid w:val="00F67BCA"/>
    <w:rsid w:val="00F73BD6"/>
    <w:rsid w:val="00F83989"/>
    <w:rsid w:val="00F84887"/>
    <w:rsid w:val="00F85099"/>
    <w:rsid w:val="00F9379C"/>
    <w:rsid w:val="00F9632C"/>
    <w:rsid w:val="00FA1E52"/>
    <w:rsid w:val="00FB1409"/>
    <w:rsid w:val="00FB4F1C"/>
    <w:rsid w:val="00FB53A4"/>
    <w:rsid w:val="00FB7772"/>
    <w:rsid w:val="00FC0C2E"/>
    <w:rsid w:val="00FC4FA7"/>
    <w:rsid w:val="00FD03AA"/>
    <w:rsid w:val="00FD341B"/>
    <w:rsid w:val="00FE078C"/>
    <w:rsid w:val="00FE4688"/>
    <w:rsid w:val="00FE7B88"/>
    <w:rsid w:val="00FF1AE0"/>
    <w:rsid w:val="00FF31B3"/>
    <w:rsid w:val="00FF51AF"/>
    <w:rsid w:val="00FF6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05A94D1"/>
  <w15:docId w15:val="{A8DDEEB0-6258-411F-B4DF-35D939F6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6502E"/>
    <w:pPr>
      <w:spacing w:line="260" w:lineRule="atLeast"/>
    </w:pPr>
    <w:rPr>
      <w:sz w:val="22"/>
    </w:rPr>
  </w:style>
  <w:style w:type="paragraph" w:styleId="Heading1">
    <w:name w:val="heading 1"/>
    <w:basedOn w:val="Normal"/>
    <w:next w:val="Normal"/>
    <w:link w:val="Heading1Char"/>
    <w:uiPriority w:val="9"/>
    <w:qFormat/>
    <w:rsid w:val="0086502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502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502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502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6502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6502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6502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6502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6502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6502E"/>
  </w:style>
  <w:style w:type="paragraph" w:customStyle="1" w:styleId="OPCParaBase">
    <w:name w:val="OPCParaBase"/>
    <w:qFormat/>
    <w:rsid w:val="0086502E"/>
    <w:pPr>
      <w:spacing w:line="260" w:lineRule="atLeast"/>
    </w:pPr>
    <w:rPr>
      <w:rFonts w:eastAsia="Times New Roman" w:cs="Times New Roman"/>
      <w:sz w:val="22"/>
      <w:lang w:eastAsia="en-AU"/>
    </w:rPr>
  </w:style>
  <w:style w:type="paragraph" w:customStyle="1" w:styleId="ShortT">
    <w:name w:val="ShortT"/>
    <w:basedOn w:val="OPCParaBase"/>
    <w:next w:val="Normal"/>
    <w:qFormat/>
    <w:rsid w:val="0086502E"/>
    <w:pPr>
      <w:spacing w:line="240" w:lineRule="auto"/>
    </w:pPr>
    <w:rPr>
      <w:b/>
      <w:sz w:val="40"/>
    </w:rPr>
  </w:style>
  <w:style w:type="paragraph" w:customStyle="1" w:styleId="ActHead1">
    <w:name w:val="ActHead 1"/>
    <w:aliases w:val="c"/>
    <w:basedOn w:val="OPCParaBase"/>
    <w:next w:val="Normal"/>
    <w:qFormat/>
    <w:rsid w:val="008650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50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50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50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50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50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50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50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50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502E"/>
  </w:style>
  <w:style w:type="paragraph" w:customStyle="1" w:styleId="Blocks">
    <w:name w:val="Blocks"/>
    <w:aliases w:val="bb"/>
    <w:basedOn w:val="OPCParaBase"/>
    <w:qFormat/>
    <w:rsid w:val="0086502E"/>
    <w:pPr>
      <w:spacing w:line="240" w:lineRule="auto"/>
    </w:pPr>
    <w:rPr>
      <w:sz w:val="24"/>
    </w:rPr>
  </w:style>
  <w:style w:type="paragraph" w:customStyle="1" w:styleId="BoxText">
    <w:name w:val="BoxText"/>
    <w:aliases w:val="bt"/>
    <w:basedOn w:val="OPCParaBase"/>
    <w:qFormat/>
    <w:rsid w:val="008650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502E"/>
    <w:rPr>
      <w:b/>
    </w:rPr>
  </w:style>
  <w:style w:type="paragraph" w:customStyle="1" w:styleId="BoxHeadItalic">
    <w:name w:val="BoxHeadItalic"/>
    <w:aliases w:val="bhi"/>
    <w:basedOn w:val="BoxText"/>
    <w:next w:val="BoxStep"/>
    <w:qFormat/>
    <w:rsid w:val="0086502E"/>
    <w:rPr>
      <w:i/>
    </w:rPr>
  </w:style>
  <w:style w:type="paragraph" w:customStyle="1" w:styleId="BoxList">
    <w:name w:val="BoxList"/>
    <w:aliases w:val="bl"/>
    <w:basedOn w:val="BoxText"/>
    <w:qFormat/>
    <w:rsid w:val="0086502E"/>
    <w:pPr>
      <w:ind w:left="1559" w:hanging="425"/>
    </w:pPr>
  </w:style>
  <w:style w:type="paragraph" w:customStyle="1" w:styleId="BoxNote">
    <w:name w:val="BoxNote"/>
    <w:aliases w:val="bn"/>
    <w:basedOn w:val="BoxText"/>
    <w:qFormat/>
    <w:rsid w:val="0086502E"/>
    <w:pPr>
      <w:tabs>
        <w:tab w:val="left" w:pos="1985"/>
      </w:tabs>
      <w:spacing w:before="122" w:line="198" w:lineRule="exact"/>
      <w:ind w:left="2948" w:hanging="1814"/>
    </w:pPr>
    <w:rPr>
      <w:sz w:val="18"/>
    </w:rPr>
  </w:style>
  <w:style w:type="paragraph" w:customStyle="1" w:styleId="BoxPara">
    <w:name w:val="BoxPara"/>
    <w:aliases w:val="bp"/>
    <w:basedOn w:val="BoxText"/>
    <w:qFormat/>
    <w:rsid w:val="0086502E"/>
    <w:pPr>
      <w:tabs>
        <w:tab w:val="right" w:pos="2268"/>
      </w:tabs>
      <w:ind w:left="2552" w:hanging="1418"/>
    </w:pPr>
  </w:style>
  <w:style w:type="paragraph" w:customStyle="1" w:styleId="BoxStep">
    <w:name w:val="BoxStep"/>
    <w:aliases w:val="bs"/>
    <w:basedOn w:val="BoxText"/>
    <w:qFormat/>
    <w:rsid w:val="0086502E"/>
    <w:pPr>
      <w:ind w:left="1985" w:hanging="851"/>
    </w:pPr>
  </w:style>
  <w:style w:type="character" w:customStyle="1" w:styleId="CharAmPartNo">
    <w:name w:val="CharAmPartNo"/>
    <w:basedOn w:val="OPCCharBase"/>
    <w:qFormat/>
    <w:rsid w:val="0086502E"/>
  </w:style>
  <w:style w:type="character" w:customStyle="1" w:styleId="CharAmPartText">
    <w:name w:val="CharAmPartText"/>
    <w:basedOn w:val="OPCCharBase"/>
    <w:qFormat/>
    <w:rsid w:val="0086502E"/>
  </w:style>
  <w:style w:type="character" w:customStyle="1" w:styleId="CharAmSchNo">
    <w:name w:val="CharAmSchNo"/>
    <w:basedOn w:val="OPCCharBase"/>
    <w:qFormat/>
    <w:rsid w:val="0086502E"/>
  </w:style>
  <w:style w:type="character" w:customStyle="1" w:styleId="CharAmSchText">
    <w:name w:val="CharAmSchText"/>
    <w:basedOn w:val="OPCCharBase"/>
    <w:qFormat/>
    <w:rsid w:val="0086502E"/>
  </w:style>
  <w:style w:type="character" w:customStyle="1" w:styleId="CharBoldItalic">
    <w:name w:val="CharBoldItalic"/>
    <w:basedOn w:val="OPCCharBase"/>
    <w:uiPriority w:val="1"/>
    <w:qFormat/>
    <w:rsid w:val="0086502E"/>
    <w:rPr>
      <w:b/>
      <w:i/>
    </w:rPr>
  </w:style>
  <w:style w:type="character" w:customStyle="1" w:styleId="CharChapNo">
    <w:name w:val="CharChapNo"/>
    <w:basedOn w:val="OPCCharBase"/>
    <w:uiPriority w:val="1"/>
    <w:qFormat/>
    <w:rsid w:val="0086502E"/>
  </w:style>
  <w:style w:type="character" w:customStyle="1" w:styleId="CharChapText">
    <w:name w:val="CharChapText"/>
    <w:basedOn w:val="OPCCharBase"/>
    <w:uiPriority w:val="1"/>
    <w:qFormat/>
    <w:rsid w:val="0086502E"/>
  </w:style>
  <w:style w:type="character" w:customStyle="1" w:styleId="CharDivNo">
    <w:name w:val="CharDivNo"/>
    <w:basedOn w:val="OPCCharBase"/>
    <w:uiPriority w:val="1"/>
    <w:qFormat/>
    <w:rsid w:val="0086502E"/>
  </w:style>
  <w:style w:type="character" w:customStyle="1" w:styleId="CharDivText">
    <w:name w:val="CharDivText"/>
    <w:basedOn w:val="OPCCharBase"/>
    <w:uiPriority w:val="1"/>
    <w:qFormat/>
    <w:rsid w:val="0086502E"/>
  </w:style>
  <w:style w:type="character" w:customStyle="1" w:styleId="CharItalic">
    <w:name w:val="CharItalic"/>
    <w:basedOn w:val="OPCCharBase"/>
    <w:uiPriority w:val="1"/>
    <w:qFormat/>
    <w:rsid w:val="0086502E"/>
    <w:rPr>
      <w:i/>
    </w:rPr>
  </w:style>
  <w:style w:type="character" w:customStyle="1" w:styleId="CharPartNo">
    <w:name w:val="CharPartNo"/>
    <w:basedOn w:val="OPCCharBase"/>
    <w:uiPriority w:val="1"/>
    <w:qFormat/>
    <w:rsid w:val="0086502E"/>
  </w:style>
  <w:style w:type="character" w:customStyle="1" w:styleId="CharPartText">
    <w:name w:val="CharPartText"/>
    <w:basedOn w:val="OPCCharBase"/>
    <w:uiPriority w:val="1"/>
    <w:qFormat/>
    <w:rsid w:val="0086502E"/>
  </w:style>
  <w:style w:type="character" w:customStyle="1" w:styleId="CharSectno">
    <w:name w:val="CharSectno"/>
    <w:basedOn w:val="OPCCharBase"/>
    <w:qFormat/>
    <w:rsid w:val="0086502E"/>
  </w:style>
  <w:style w:type="character" w:customStyle="1" w:styleId="CharSubdNo">
    <w:name w:val="CharSubdNo"/>
    <w:basedOn w:val="OPCCharBase"/>
    <w:uiPriority w:val="1"/>
    <w:qFormat/>
    <w:rsid w:val="0086502E"/>
  </w:style>
  <w:style w:type="character" w:customStyle="1" w:styleId="CharSubdText">
    <w:name w:val="CharSubdText"/>
    <w:basedOn w:val="OPCCharBase"/>
    <w:uiPriority w:val="1"/>
    <w:qFormat/>
    <w:rsid w:val="0086502E"/>
  </w:style>
  <w:style w:type="paragraph" w:customStyle="1" w:styleId="CTA--">
    <w:name w:val="CTA --"/>
    <w:basedOn w:val="OPCParaBase"/>
    <w:next w:val="Normal"/>
    <w:rsid w:val="0086502E"/>
    <w:pPr>
      <w:spacing w:before="60" w:line="240" w:lineRule="atLeast"/>
      <w:ind w:left="142" w:hanging="142"/>
    </w:pPr>
    <w:rPr>
      <w:sz w:val="20"/>
    </w:rPr>
  </w:style>
  <w:style w:type="paragraph" w:customStyle="1" w:styleId="CTA-">
    <w:name w:val="CTA -"/>
    <w:basedOn w:val="OPCParaBase"/>
    <w:rsid w:val="0086502E"/>
    <w:pPr>
      <w:spacing w:before="60" w:line="240" w:lineRule="atLeast"/>
      <w:ind w:left="85" w:hanging="85"/>
    </w:pPr>
    <w:rPr>
      <w:sz w:val="20"/>
    </w:rPr>
  </w:style>
  <w:style w:type="paragraph" w:customStyle="1" w:styleId="CTA---">
    <w:name w:val="CTA ---"/>
    <w:basedOn w:val="OPCParaBase"/>
    <w:next w:val="Normal"/>
    <w:rsid w:val="0086502E"/>
    <w:pPr>
      <w:spacing w:before="60" w:line="240" w:lineRule="atLeast"/>
      <w:ind w:left="198" w:hanging="198"/>
    </w:pPr>
    <w:rPr>
      <w:sz w:val="20"/>
    </w:rPr>
  </w:style>
  <w:style w:type="paragraph" w:customStyle="1" w:styleId="CTA----">
    <w:name w:val="CTA ----"/>
    <w:basedOn w:val="OPCParaBase"/>
    <w:next w:val="Normal"/>
    <w:rsid w:val="0086502E"/>
    <w:pPr>
      <w:spacing w:before="60" w:line="240" w:lineRule="atLeast"/>
      <w:ind w:left="255" w:hanging="255"/>
    </w:pPr>
    <w:rPr>
      <w:sz w:val="20"/>
    </w:rPr>
  </w:style>
  <w:style w:type="paragraph" w:customStyle="1" w:styleId="CTA1a">
    <w:name w:val="CTA 1(a)"/>
    <w:basedOn w:val="OPCParaBase"/>
    <w:rsid w:val="0086502E"/>
    <w:pPr>
      <w:tabs>
        <w:tab w:val="right" w:pos="414"/>
      </w:tabs>
      <w:spacing w:before="40" w:line="240" w:lineRule="atLeast"/>
      <w:ind w:left="675" w:hanging="675"/>
    </w:pPr>
    <w:rPr>
      <w:sz w:val="20"/>
    </w:rPr>
  </w:style>
  <w:style w:type="paragraph" w:customStyle="1" w:styleId="CTA1ai">
    <w:name w:val="CTA 1(a)(i)"/>
    <w:basedOn w:val="OPCParaBase"/>
    <w:rsid w:val="0086502E"/>
    <w:pPr>
      <w:tabs>
        <w:tab w:val="right" w:pos="1004"/>
      </w:tabs>
      <w:spacing w:before="40" w:line="240" w:lineRule="atLeast"/>
      <w:ind w:left="1253" w:hanging="1253"/>
    </w:pPr>
    <w:rPr>
      <w:sz w:val="20"/>
    </w:rPr>
  </w:style>
  <w:style w:type="paragraph" w:customStyle="1" w:styleId="CTA2a">
    <w:name w:val="CTA 2(a)"/>
    <w:basedOn w:val="OPCParaBase"/>
    <w:rsid w:val="0086502E"/>
    <w:pPr>
      <w:tabs>
        <w:tab w:val="right" w:pos="482"/>
      </w:tabs>
      <w:spacing w:before="40" w:line="240" w:lineRule="atLeast"/>
      <w:ind w:left="748" w:hanging="748"/>
    </w:pPr>
    <w:rPr>
      <w:sz w:val="20"/>
    </w:rPr>
  </w:style>
  <w:style w:type="paragraph" w:customStyle="1" w:styleId="CTA2ai">
    <w:name w:val="CTA 2(a)(i)"/>
    <w:basedOn w:val="OPCParaBase"/>
    <w:rsid w:val="0086502E"/>
    <w:pPr>
      <w:tabs>
        <w:tab w:val="right" w:pos="1089"/>
      </w:tabs>
      <w:spacing w:before="40" w:line="240" w:lineRule="atLeast"/>
      <w:ind w:left="1327" w:hanging="1327"/>
    </w:pPr>
    <w:rPr>
      <w:sz w:val="20"/>
    </w:rPr>
  </w:style>
  <w:style w:type="paragraph" w:customStyle="1" w:styleId="CTA3a">
    <w:name w:val="CTA 3(a)"/>
    <w:basedOn w:val="OPCParaBase"/>
    <w:rsid w:val="0086502E"/>
    <w:pPr>
      <w:tabs>
        <w:tab w:val="right" w:pos="556"/>
      </w:tabs>
      <w:spacing w:before="40" w:line="240" w:lineRule="atLeast"/>
      <w:ind w:left="805" w:hanging="805"/>
    </w:pPr>
    <w:rPr>
      <w:sz w:val="20"/>
    </w:rPr>
  </w:style>
  <w:style w:type="paragraph" w:customStyle="1" w:styleId="CTA3ai">
    <w:name w:val="CTA 3(a)(i)"/>
    <w:basedOn w:val="OPCParaBase"/>
    <w:rsid w:val="0086502E"/>
    <w:pPr>
      <w:tabs>
        <w:tab w:val="right" w:pos="1140"/>
      </w:tabs>
      <w:spacing w:before="40" w:line="240" w:lineRule="atLeast"/>
      <w:ind w:left="1361" w:hanging="1361"/>
    </w:pPr>
    <w:rPr>
      <w:sz w:val="20"/>
    </w:rPr>
  </w:style>
  <w:style w:type="paragraph" w:customStyle="1" w:styleId="CTA4a">
    <w:name w:val="CTA 4(a)"/>
    <w:basedOn w:val="OPCParaBase"/>
    <w:rsid w:val="0086502E"/>
    <w:pPr>
      <w:tabs>
        <w:tab w:val="right" w:pos="624"/>
      </w:tabs>
      <w:spacing w:before="40" w:line="240" w:lineRule="atLeast"/>
      <w:ind w:left="873" w:hanging="873"/>
    </w:pPr>
    <w:rPr>
      <w:sz w:val="20"/>
    </w:rPr>
  </w:style>
  <w:style w:type="paragraph" w:customStyle="1" w:styleId="CTA4ai">
    <w:name w:val="CTA 4(a)(i)"/>
    <w:basedOn w:val="OPCParaBase"/>
    <w:rsid w:val="0086502E"/>
    <w:pPr>
      <w:tabs>
        <w:tab w:val="right" w:pos="1213"/>
      </w:tabs>
      <w:spacing w:before="40" w:line="240" w:lineRule="atLeast"/>
      <w:ind w:left="1452" w:hanging="1452"/>
    </w:pPr>
    <w:rPr>
      <w:sz w:val="20"/>
    </w:rPr>
  </w:style>
  <w:style w:type="paragraph" w:customStyle="1" w:styleId="CTACAPS">
    <w:name w:val="CTA CAPS"/>
    <w:basedOn w:val="OPCParaBase"/>
    <w:rsid w:val="0086502E"/>
    <w:pPr>
      <w:spacing w:before="60" w:line="240" w:lineRule="atLeast"/>
    </w:pPr>
    <w:rPr>
      <w:sz w:val="20"/>
    </w:rPr>
  </w:style>
  <w:style w:type="paragraph" w:customStyle="1" w:styleId="CTAright">
    <w:name w:val="CTA right"/>
    <w:basedOn w:val="OPCParaBase"/>
    <w:rsid w:val="0086502E"/>
    <w:pPr>
      <w:spacing w:before="60" w:line="240" w:lineRule="auto"/>
      <w:jc w:val="right"/>
    </w:pPr>
    <w:rPr>
      <w:sz w:val="20"/>
    </w:rPr>
  </w:style>
  <w:style w:type="paragraph" w:customStyle="1" w:styleId="subsection">
    <w:name w:val="subsection"/>
    <w:aliases w:val="ss"/>
    <w:basedOn w:val="OPCParaBase"/>
    <w:link w:val="subsectionChar"/>
    <w:rsid w:val="0086502E"/>
    <w:pPr>
      <w:tabs>
        <w:tab w:val="right" w:pos="1021"/>
      </w:tabs>
      <w:spacing w:before="180" w:line="240" w:lineRule="auto"/>
      <w:ind w:left="1134" w:hanging="1134"/>
    </w:pPr>
  </w:style>
  <w:style w:type="paragraph" w:customStyle="1" w:styleId="Definition">
    <w:name w:val="Definition"/>
    <w:aliases w:val="dd"/>
    <w:basedOn w:val="OPCParaBase"/>
    <w:rsid w:val="0086502E"/>
    <w:pPr>
      <w:spacing w:before="180" w:line="240" w:lineRule="auto"/>
      <w:ind w:left="1134"/>
    </w:pPr>
  </w:style>
  <w:style w:type="paragraph" w:customStyle="1" w:styleId="EndNotespara">
    <w:name w:val="EndNotes(para)"/>
    <w:aliases w:val="eta"/>
    <w:basedOn w:val="OPCParaBase"/>
    <w:next w:val="EndNotessubpara"/>
    <w:rsid w:val="008650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50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50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502E"/>
    <w:pPr>
      <w:tabs>
        <w:tab w:val="right" w:pos="1412"/>
      </w:tabs>
      <w:spacing w:before="60" w:line="240" w:lineRule="auto"/>
      <w:ind w:left="1525" w:hanging="1525"/>
    </w:pPr>
    <w:rPr>
      <w:sz w:val="20"/>
    </w:rPr>
  </w:style>
  <w:style w:type="paragraph" w:customStyle="1" w:styleId="Formula">
    <w:name w:val="Formula"/>
    <w:basedOn w:val="OPCParaBase"/>
    <w:rsid w:val="0086502E"/>
    <w:pPr>
      <w:spacing w:line="240" w:lineRule="auto"/>
      <w:ind w:left="1134"/>
    </w:pPr>
    <w:rPr>
      <w:sz w:val="20"/>
    </w:rPr>
  </w:style>
  <w:style w:type="paragraph" w:styleId="Header">
    <w:name w:val="header"/>
    <w:basedOn w:val="OPCParaBase"/>
    <w:link w:val="HeaderChar"/>
    <w:unhideWhenUsed/>
    <w:rsid w:val="008650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6502E"/>
    <w:rPr>
      <w:rFonts w:eastAsia="Times New Roman" w:cs="Times New Roman"/>
      <w:sz w:val="16"/>
      <w:lang w:eastAsia="en-AU"/>
    </w:rPr>
  </w:style>
  <w:style w:type="paragraph" w:customStyle="1" w:styleId="House">
    <w:name w:val="House"/>
    <w:basedOn w:val="OPCParaBase"/>
    <w:rsid w:val="0086502E"/>
    <w:pPr>
      <w:spacing w:line="240" w:lineRule="auto"/>
    </w:pPr>
    <w:rPr>
      <w:sz w:val="28"/>
    </w:rPr>
  </w:style>
  <w:style w:type="paragraph" w:customStyle="1" w:styleId="Item">
    <w:name w:val="Item"/>
    <w:aliases w:val="i"/>
    <w:basedOn w:val="OPCParaBase"/>
    <w:next w:val="ItemHead"/>
    <w:rsid w:val="0086502E"/>
    <w:pPr>
      <w:keepLines/>
      <w:spacing w:before="80" w:line="240" w:lineRule="auto"/>
      <w:ind w:left="709"/>
    </w:pPr>
  </w:style>
  <w:style w:type="paragraph" w:customStyle="1" w:styleId="ItemHead">
    <w:name w:val="ItemHead"/>
    <w:aliases w:val="ih"/>
    <w:basedOn w:val="OPCParaBase"/>
    <w:next w:val="Item"/>
    <w:rsid w:val="008650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502E"/>
    <w:pPr>
      <w:spacing w:line="240" w:lineRule="auto"/>
    </w:pPr>
    <w:rPr>
      <w:b/>
      <w:sz w:val="32"/>
    </w:rPr>
  </w:style>
  <w:style w:type="paragraph" w:customStyle="1" w:styleId="notedraft">
    <w:name w:val="note(draft)"/>
    <w:aliases w:val="nd"/>
    <w:basedOn w:val="OPCParaBase"/>
    <w:rsid w:val="0086502E"/>
    <w:pPr>
      <w:spacing w:before="240" w:line="240" w:lineRule="auto"/>
      <w:ind w:left="284" w:hanging="284"/>
    </w:pPr>
    <w:rPr>
      <w:i/>
      <w:sz w:val="24"/>
    </w:rPr>
  </w:style>
  <w:style w:type="paragraph" w:customStyle="1" w:styleId="notemargin">
    <w:name w:val="note(margin)"/>
    <w:aliases w:val="nm"/>
    <w:basedOn w:val="OPCParaBase"/>
    <w:rsid w:val="0086502E"/>
    <w:pPr>
      <w:tabs>
        <w:tab w:val="left" w:pos="709"/>
      </w:tabs>
      <w:spacing w:before="122" w:line="198" w:lineRule="exact"/>
      <w:ind w:left="709" w:hanging="709"/>
    </w:pPr>
    <w:rPr>
      <w:sz w:val="18"/>
    </w:rPr>
  </w:style>
  <w:style w:type="paragraph" w:customStyle="1" w:styleId="noteToPara">
    <w:name w:val="noteToPara"/>
    <w:aliases w:val="ntp"/>
    <w:basedOn w:val="OPCParaBase"/>
    <w:rsid w:val="0086502E"/>
    <w:pPr>
      <w:spacing w:before="122" w:line="198" w:lineRule="exact"/>
      <w:ind w:left="2353" w:hanging="709"/>
    </w:pPr>
    <w:rPr>
      <w:sz w:val="18"/>
    </w:rPr>
  </w:style>
  <w:style w:type="paragraph" w:customStyle="1" w:styleId="noteParlAmend">
    <w:name w:val="note(ParlAmend)"/>
    <w:aliases w:val="npp"/>
    <w:basedOn w:val="OPCParaBase"/>
    <w:next w:val="ParlAmend"/>
    <w:rsid w:val="0086502E"/>
    <w:pPr>
      <w:spacing w:line="240" w:lineRule="auto"/>
      <w:jc w:val="right"/>
    </w:pPr>
    <w:rPr>
      <w:rFonts w:ascii="Arial" w:hAnsi="Arial"/>
      <w:b/>
      <w:i/>
    </w:rPr>
  </w:style>
  <w:style w:type="paragraph" w:customStyle="1" w:styleId="Page1">
    <w:name w:val="Page1"/>
    <w:basedOn w:val="OPCParaBase"/>
    <w:rsid w:val="0086502E"/>
    <w:pPr>
      <w:spacing w:before="5600" w:line="240" w:lineRule="auto"/>
    </w:pPr>
    <w:rPr>
      <w:b/>
      <w:sz w:val="32"/>
    </w:rPr>
  </w:style>
  <w:style w:type="paragraph" w:customStyle="1" w:styleId="PageBreak">
    <w:name w:val="PageBreak"/>
    <w:aliases w:val="pb"/>
    <w:basedOn w:val="OPCParaBase"/>
    <w:rsid w:val="0086502E"/>
    <w:pPr>
      <w:spacing w:line="240" w:lineRule="auto"/>
    </w:pPr>
    <w:rPr>
      <w:sz w:val="20"/>
    </w:rPr>
  </w:style>
  <w:style w:type="paragraph" w:customStyle="1" w:styleId="paragraphsub">
    <w:name w:val="paragraph(sub)"/>
    <w:aliases w:val="aa"/>
    <w:basedOn w:val="OPCParaBase"/>
    <w:rsid w:val="0086502E"/>
    <w:pPr>
      <w:tabs>
        <w:tab w:val="right" w:pos="1985"/>
      </w:tabs>
      <w:spacing w:before="40" w:line="240" w:lineRule="auto"/>
      <w:ind w:left="2098" w:hanging="2098"/>
    </w:pPr>
  </w:style>
  <w:style w:type="paragraph" w:customStyle="1" w:styleId="paragraphsub-sub">
    <w:name w:val="paragraph(sub-sub)"/>
    <w:aliases w:val="aaa"/>
    <w:basedOn w:val="OPCParaBase"/>
    <w:rsid w:val="0086502E"/>
    <w:pPr>
      <w:tabs>
        <w:tab w:val="right" w:pos="2722"/>
      </w:tabs>
      <w:spacing w:before="40" w:line="240" w:lineRule="auto"/>
      <w:ind w:left="2835" w:hanging="2835"/>
    </w:pPr>
  </w:style>
  <w:style w:type="paragraph" w:customStyle="1" w:styleId="paragraph">
    <w:name w:val="paragraph"/>
    <w:aliases w:val="a"/>
    <w:basedOn w:val="OPCParaBase"/>
    <w:rsid w:val="0086502E"/>
    <w:pPr>
      <w:tabs>
        <w:tab w:val="right" w:pos="1531"/>
      </w:tabs>
      <w:spacing w:before="40" w:line="240" w:lineRule="auto"/>
      <w:ind w:left="1644" w:hanging="1644"/>
    </w:pPr>
  </w:style>
  <w:style w:type="paragraph" w:customStyle="1" w:styleId="ParlAmend">
    <w:name w:val="ParlAmend"/>
    <w:aliases w:val="pp"/>
    <w:basedOn w:val="OPCParaBase"/>
    <w:rsid w:val="0086502E"/>
    <w:pPr>
      <w:spacing w:before="240" w:line="240" w:lineRule="atLeast"/>
      <w:ind w:hanging="567"/>
    </w:pPr>
    <w:rPr>
      <w:sz w:val="24"/>
    </w:rPr>
  </w:style>
  <w:style w:type="paragraph" w:customStyle="1" w:styleId="Penalty">
    <w:name w:val="Penalty"/>
    <w:basedOn w:val="OPCParaBase"/>
    <w:rsid w:val="0086502E"/>
    <w:pPr>
      <w:tabs>
        <w:tab w:val="left" w:pos="2977"/>
      </w:tabs>
      <w:spacing w:before="180" w:line="240" w:lineRule="auto"/>
      <w:ind w:left="1985" w:hanging="851"/>
    </w:pPr>
  </w:style>
  <w:style w:type="paragraph" w:customStyle="1" w:styleId="Portfolio">
    <w:name w:val="Portfolio"/>
    <w:basedOn w:val="OPCParaBase"/>
    <w:rsid w:val="0086502E"/>
    <w:pPr>
      <w:spacing w:line="240" w:lineRule="auto"/>
    </w:pPr>
    <w:rPr>
      <w:i/>
      <w:sz w:val="20"/>
    </w:rPr>
  </w:style>
  <w:style w:type="paragraph" w:customStyle="1" w:styleId="Preamble">
    <w:name w:val="Preamble"/>
    <w:basedOn w:val="OPCParaBase"/>
    <w:next w:val="Normal"/>
    <w:rsid w:val="008650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502E"/>
    <w:pPr>
      <w:spacing w:line="240" w:lineRule="auto"/>
    </w:pPr>
    <w:rPr>
      <w:i/>
      <w:sz w:val="20"/>
    </w:rPr>
  </w:style>
  <w:style w:type="paragraph" w:customStyle="1" w:styleId="Session">
    <w:name w:val="Session"/>
    <w:basedOn w:val="OPCParaBase"/>
    <w:rsid w:val="0086502E"/>
    <w:pPr>
      <w:spacing w:line="240" w:lineRule="auto"/>
    </w:pPr>
    <w:rPr>
      <w:sz w:val="28"/>
    </w:rPr>
  </w:style>
  <w:style w:type="paragraph" w:customStyle="1" w:styleId="Sponsor">
    <w:name w:val="Sponsor"/>
    <w:basedOn w:val="OPCParaBase"/>
    <w:rsid w:val="0086502E"/>
    <w:pPr>
      <w:spacing w:line="240" w:lineRule="auto"/>
    </w:pPr>
    <w:rPr>
      <w:i/>
    </w:rPr>
  </w:style>
  <w:style w:type="paragraph" w:customStyle="1" w:styleId="Subitem">
    <w:name w:val="Subitem"/>
    <w:aliases w:val="iss"/>
    <w:basedOn w:val="OPCParaBase"/>
    <w:rsid w:val="0086502E"/>
    <w:pPr>
      <w:spacing w:before="180" w:line="240" w:lineRule="auto"/>
      <w:ind w:left="709" w:hanging="709"/>
    </w:pPr>
  </w:style>
  <w:style w:type="paragraph" w:customStyle="1" w:styleId="SubitemHead">
    <w:name w:val="SubitemHead"/>
    <w:aliases w:val="issh"/>
    <w:basedOn w:val="OPCParaBase"/>
    <w:rsid w:val="008650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502E"/>
    <w:pPr>
      <w:spacing w:before="40" w:line="240" w:lineRule="auto"/>
      <w:ind w:left="1134"/>
    </w:pPr>
  </w:style>
  <w:style w:type="paragraph" w:customStyle="1" w:styleId="SubsectionHead">
    <w:name w:val="SubsectionHead"/>
    <w:aliases w:val="ssh"/>
    <w:basedOn w:val="OPCParaBase"/>
    <w:next w:val="subsection"/>
    <w:rsid w:val="0086502E"/>
    <w:pPr>
      <w:keepNext/>
      <w:keepLines/>
      <w:spacing w:before="240" w:line="240" w:lineRule="auto"/>
      <w:ind w:left="1134"/>
    </w:pPr>
    <w:rPr>
      <w:i/>
    </w:rPr>
  </w:style>
  <w:style w:type="paragraph" w:customStyle="1" w:styleId="Tablea">
    <w:name w:val="Table(a)"/>
    <w:aliases w:val="ta"/>
    <w:basedOn w:val="OPCParaBase"/>
    <w:rsid w:val="0086502E"/>
    <w:pPr>
      <w:spacing w:before="60" w:line="240" w:lineRule="auto"/>
      <w:ind w:left="284" w:hanging="284"/>
    </w:pPr>
    <w:rPr>
      <w:sz w:val="20"/>
    </w:rPr>
  </w:style>
  <w:style w:type="paragraph" w:customStyle="1" w:styleId="TableAA">
    <w:name w:val="Table(AA)"/>
    <w:aliases w:val="taaa"/>
    <w:basedOn w:val="OPCParaBase"/>
    <w:rsid w:val="008650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50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502E"/>
    <w:pPr>
      <w:spacing w:before="60" w:line="240" w:lineRule="atLeast"/>
    </w:pPr>
    <w:rPr>
      <w:sz w:val="20"/>
    </w:rPr>
  </w:style>
  <w:style w:type="paragraph" w:customStyle="1" w:styleId="TLPBoxTextnote">
    <w:name w:val="TLPBoxText(note"/>
    <w:aliases w:val="right)"/>
    <w:basedOn w:val="OPCParaBase"/>
    <w:rsid w:val="008650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50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502E"/>
    <w:pPr>
      <w:spacing w:before="122" w:line="198" w:lineRule="exact"/>
      <w:ind w:left="1985" w:hanging="851"/>
      <w:jc w:val="right"/>
    </w:pPr>
    <w:rPr>
      <w:sz w:val="18"/>
    </w:rPr>
  </w:style>
  <w:style w:type="paragraph" w:customStyle="1" w:styleId="TLPTableBullet">
    <w:name w:val="TLPTableBullet"/>
    <w:aliases w:val="ttb"/>
    <w:basedOn w:val="OPCParaBase"/>
    <w:rsid w:val="0086502E"/>
    <w:pPr>
      <w:spacing w:line="240" w:lineRule="exact"/>
      <w:ind w:left="284" w:hanging="284"/>
    </w:pPr>
    <w:rPr>
      <w:sz w:val="20"/>
    </w:rPr>
  </w:style>
  <w:style w:type="paragraph" w:styleId="TOC1">
    <w:name w:val="toc 1"/>
    <w:basedOn w:val="Normal"/>
    <w:next w:val="Normal"/>
    <w:uiPriority w:val="39"/>
    <w:unhideWhenUsed/>
    <w:rsid w:val="0086502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6502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6502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6502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6502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6502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6502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6502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6502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6502E"/>
    <w:pPr>
      <w:keepLines/>
      <w:spacing w:before="240" w:after="120" w:line="240" w:lineRule="auto"/>
      <w:ind w:left="794"/>
    </w:pPr>
    <w:rPr>
      <w:b/>
      <w:kern w:val="28"/>
      <w:sz w:val="20"/>
    </w:rPr>
  </w:style>
  <w:style w:type="paragraph" w:customStyle="1" w:styleId="TofSectsHeading">
    <w:name w:val="TofSects(Heading)"/>
    <w:basedOn w:val="OPCParaBase"/>
    <w:rsid w:val="0086502E"/>
    <w:pPr>
      <w:spacing w:before="240" w:after="120" w:line="240" w:lineRule="auto"/>
    </w:pPr>
    <w:rPr>
      <w:b/>
      <w:sz w:val="24"/>
    </w:rPr>
  </w:style>
  <w:style w:type="paragraph" w:customStyle="1" w:styleId="TofSectsSection">
    <w:name w:val="TofSects(Section)"/>
    <w:basedOn w:val="OPCParaBase"/>
    <w:rsid w:val="0086502E"/>
    <w:pPr>
      <w:keepLines/>
      <w:spacing w:before="40" w:line="240" w:lineRule="auto"/>
      <w:ind w:left="1588" w:hanging="794"/>
    </w:pPr>
    <w:rPr>
      <w:kern w:val="28"/>
      <w:sz w:val="18"/>
    </w:rPr>
  </w:style>
  <w:style w:type="paragraph" w:customStyle="1" w:styleId="TofSectsSubdiv">
    <w:name w:val="TofSects(Subdiv)"/>
    <w:basedOn w:val="OPCParaBase"/>
    <w:rsid w:val="0086502E"/>
    <w:pPr>
      <w:keepLines/>
      <w:spacing w:before="80" w:line="240" w:lineRule="auto"/>
      <w:ind w:left="1588" w:hanging="794"/>
    </w:pPr>
    <w:rPr>
      <w:kern w:val="28"/>
    </w:rPr>
  </w:style>
  <w:style w:type="paragraph" w:customStyle="1" w:styleId="WRStyle">
    <w:name w:val="WR Style"/>
    <w:aliases w:val="WR"/>
    <w:basedOn w:val="OPCParaBase"/>
    <w:rsid w:val="0086502E"/>
    <w:pPr>
      <w:spacing w:before="240" w:line="240" w:lineRule="auto"/>
      <w:ind w:left="284" w:hanging="284"/>
    </w:pPr>
    <w:rPr>
      <w:b/>
      <w:i/>
      <w:kern w:val="28"/>
      <w:sz w:val="24"/>
    </w:rPr>
  </w:style>
  <w:style w:type="paragraph" w:customStyle="1" w:styleId="notepara">
    <w:name w:val="note(para)"/>
    <w:aliases w:val="na"/>
    <w:basedOn w:val="OPCParaBase"/>
    <w:rsid w:val="0086502E"/>
    <w:pPr>
      <w:spacing w:before="40" w:line="198" w:lineRule="exact"/>
      <w:ind w:left="2354" w:hanging="369"/>
    </w:pPr>
    <w:rPr>
      <w:sz w:val="18"/>
    </w:rPr>
  </w:style>
  <w:style w:type="paragraph" w:styleId="Footer">
    <w:name w:val="footer"/>
    <w:link w:val="FooterChar"/>
    <w:rsid w:val="008650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6502E"/>
    <w:rPr>
      <w:rFonts w:eastAsia="Times New Roman" w:cs="Times New Roman"/>
      <w:sz w:val="22"/>
      <w:szCs w:val="24"/>
      <w:lang w:eastAsia="en-AU"/>
    </w:rPr>
  </w:style>
  <w:style w:type="character" w:styleId="LineNumber">
    <w:name w:val="line number"/>
    <w:basedOn w:val="OPCCharBase"/>
    <w:uiPriority w:val="99"/>
    <w:unhideWhenUsed/>
    <w:rsid w:val="0086502E"/>
    <w:rPr>
      <w:sz w:val="16"/>
    </w:rPr>
  </w:style>
  <w:style w:type="table" w:customStyle="1" w:styleId="CFlag">
    <w:name w:val="CFlag"/>
    <w:basedOn w:val="TableNormal"/>
    <w:uiPriority w:val="99"/>
    <w:rsid w:val="0086502E"/>
    <w:rPr>
      <w:rFonts w:eastAsia="Times New Roman" w:cs="Times New Roman"/>
      <w:lang w:eastAsia="en-AU"/>
    </w:rPr>
    <w:tblPr/>
  </w:style>
  <w:style w:type="paragraph" w:styleId="BalloonText">
    <w:name w:val="Balloon Text"/>
    <w:basedOn w:val="Normal"/>
    <w:link w:val="BalloonTextChar"/>
    <w:uiPriority w:val="99"/>
    <w:unhideWhenUsed/>
    <w:rsid w:val="008650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6502E"/>
    <w:rPr>
      <w:rFonts w:ascii="Tahoma" w:hAnsi="Tahoma" w:cs="Tahoma"/>
      <w:sz w:val="16"/>
      <w:szCs w:val="16"/>
    </w:rPr>
  </w:style>
  <w:style w:type="table" w:styleId="TableGrid">
    <w:name w:val="Table Grid"/>
    <w:basedOn w:val="TableNormal"/>
    <w:uiPriority w:val="59"/>
    <w:rsid w:val="00865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6502E"/>
    <w:rPr>
      <w:b/>
      <w:sz w:val="28"/>
      <w:szCs w:val="32"/>
    </w:rPr>
  </w:style>
  <w:style w:type="paragraph" w:customStyle="1" w:styleId="LegislationMadeUnder">
    <w:name w:val="LegislationMadeUnder"/>
    <w:basedOn w:val="OPCParaBase"/>
    <w:next w:val="Normal"/>
    <w:rsid w:val="0086502E"/>
    <w:rPr>
      <w:i/>
      <w:sz w:val="32"/>
      <w:szCs w:val="32"/>
    </w:rPr>
  </w:style>
  <w:style w:type="paragraph" w:customStyle="1" w:styleId="SignCoverPageEnd">
    <w:name w:val="SignCoverPageEnd"/>
    <w:basedOn w:val="OPCParaBase"/>
    <w:next w:val="Normal"/>
    <w:rsid w:val="0086502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502E"/>
    <w:pPr>
      <w:pBdr>
        <w:top w:val="single" w:sz="4" w:space="1" w:color="auto"/>
      </w:pBdr>
      <w:spacing w:before="360"/>
      <w:ind w:right="397"/>
      <w:jc w:val="both"/>
    </w:pPr>
  </w:style>
  <w:style w:type="paragraph" w:customStyle="1" w:styleId="NotesHeading1">
    <w:name w:val="NotesHeading 1"/>
    <w:basedOn w:val="OPCParaBase"/>
    <w:next w:val="Normal"/>
    <w:rsid w:val="0086502E"/>
    <w:rPr>
      <w:b/>
      <w:sz w:val="28"/>
      <w:szCs w:val="28"/>
    </w:rPr>
  </w:style>
  <w:style w:type="paragraph" w:customStyle="1" w:styleId="NotesHeading2">
    <w:name w:val="NotesHeading 2"/>
    <w:basedOn w:val="OPCParaBase"/>
    <w:next w:val="Normal"/>
    <w:rsid w:val="0086502E"/>
    <w:rPr>
      <w:b/>
      <w:sz w:val="28"/>
      <w:szCs w:val="28"/>
    </w:rPr>
  </w:style>
  <w:style w:type="paragraph" w:customStyle="1" w:styleId="CompiledActNo">
    <w:name w:val="CompiledActNo"/>
    <w:basedOn w:val="OPCParaBase"/>
    <w:next w:val="Normal"/>
    <w:rsid w:val="0086502E"/>
    <w:rPr>
      <w:b/>
      <w:sz w:val="24"/>
      <w:szCs w:val="24"/>
    </w:rPr>
  </w:style>
  <w:style w:type="paragraph" w:customStyle="1" w:styleId="ENotesText">
    <w:name w:val="ENotesText"/>
    <w:aliases w:val="Ent"/>
    <w:basedOn w:val="OPCParaBase"/>
    <w:next w:val="Normal"/>
    <w:rsid w:val="0086502E"/>
    <w:pPr>
      <w:spacing w:before="120"/>
    </w:pPr>
  </w:style>
  <w:style w:type="paragraph" w:customStyle="1" w:styleId="CompiledMadeUnder">
    <w:name w:val="CompiledMadeUnder"/>
    <w:basedOn w:val="OPCParaBase"/>
    <w:next w:val="Normal"/>
    <w:rsid w:val="0086502E"/>
    <w:rPr>
      <w:i/>
      <w:sz w:val="24"/>
      <w:szCs w:val="24"/>
    </w:rPr>
  </w:style>
  <w:style w:type="paragraph" w:customStyle="1" w:styleId="Paragraphsub-sub-sub">
    <w:name w:val="Paragraph(sub-sub-sub)"/>
    <w:aliases w:val="aaaa"/>
    <w:basedOn w:val="OPCParaBase"/>
    <w:rsid w:val="0086502E"/>
    <w:pPr>
      <w:tabs>
        <w:tab w:val="right" w:pos="3402"/>
      </w:tabs>
      <w:spacing w:before="40" w:line="240" w:lineRule="auto"/>
      <w:ind w:left="3402" w:hanging="3402"/>
    </w:pPr>
  </w:style>
  <w:style w:type="paragraph" w:customStyle="1" w:styleId="TableTextEndNotes">
    <w:name w:val="TableTextEndNotes"/>
    <w:aliases w:val="Tten"/>
    <w:basedOn w:val="Normal"/>
    <w:rsid w:val="0086502E"/>
    <w:pPr>
      <w:spacing w:before="60" w:line="240" w:lineRule="auto"/>
    </w:pPr>
    <w:rPr>
      <w:rFonts w:cs="Arial"/>
      <w:sz w:val="20"/>
      <w:szCs w:val="22"/>
    </w:rPr>
  </w:style>
  <w:style w:type="paragraph" w:customStyle="1" w:styleId="NoteToSubpara">
    <w:name w:val="NoteToSubpara"/>
    <w:aliases w:val="nts"/>
    <w:basedOn w:val="OPCParaBase"/>
    <w:rsid w:val="0086502E"/>
    <w:pPr>
      <w:spacing w:before="40" w:line="198" w:lineRule="exact"/>
      <w:ind w:left="2835" w:hanging="709"/>
    </w:pPr>
    <w:rPr>
      <w:sz w:val="18"/>
    </w:rPr>
  </w:style>
  <w:style w:type="paragraph" w:customStyle="1" w:styleId="ENoteTableHeading">
    <w:name w:val="ENoteTableHeading"/>
    <w:aliases w:val="enth"/>
    <w:basedOn w:val="OPCParaBase"/>
    <w:rsid w:val="0086502E"/>
    <w:pPr>
      <w:keepNext/>
      <w:spacing w:before="60" w:line="240" w:lineRule="atLeast"/>
    </w:pPr>
    <w:rPr>
      <w:rFonts w:ascii="Arial" w:hAnsi="Arial"/>
      <w:b/>
      <w:sz w:val="16"/>
    </w:rPr>
  </w:style>
  <w:style w:type="paragraph" w:customStyle="1" w:styleId="ENoteTTi">
    <w:name w:val="ENoteTTi"/>
    <w:aliases w:val="entti"/>
    <w:basedOn w:val="OPCParaBase"/>
    <w:rsid w:val="0086502E"/>
    <w:pPr>
      <w:keepNext/>
      <w:spacing w:before="60" w:line="240" w:lineRule="atLeast"/>
      <w:ind w:left="170"/>
    </w:pPr>
    <w:rPr>
      <w:sz w:val="16"/>
    </w:rPr>
  </w:style>
  <w:style w:type="paragraph" w:customStyle="1" w:styleId="ENotesHeading1">
    <w:name w:val="ENotesHeading 1"/>
    <w:aliases w:val="Enh1"/>
    <w:basedOn w:val="OPCParaBase"/>
    <w:next w:val="Normal"/>
    <w:rsid w:val="0086502E"/>
    <w:pPr>
      <w:spacing w:before="120"/>
      <w:outlineLvl w:val="1"/>
    </w:pPr>
    <w:rPr>
      <w:b/>
      <w:sz w:val="28"/>
      <w:szCs w:val="28"/>
    </w:rPr>
  </w:style>
  <w:style w:type="paragraph" w:customStyle="1" w:styleId="ENotesHeading2">
    <w:name w:val="ENotesHeading 2"/>
    <w:aliases w:val="Enh2"/>
    <w:basedOn w:val="OPCParaBase"/>
    <w:next w:val="Normal"/>
    <w:rsid w:val="0086502E"/>
    <w:pPr>
      <w:spacing w:before="120" w:after="120"/>
      <w:outlineLvl w:val="2"/>
    </w:pPr>
    <w:rPr>
      <w:b/>
      <w:sz w:val="24"/>
      <w:szCs w:val="28"/>
    </w:rPr>
  </w:style>
  <w:style w:type="paragraph" w:customStyle="1" w:styleId="ENoteTTIndentHeading">
    <w:name w:val="ENoteTTIndentHeading"/>
    <w:aliases w:val="enTTHi"/>
    <w:basedOn w:val="OPCParaBase"/>
    <w:rsid w:val="008650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502E"/>
    <w:pPr>
      <w:spacing w:before="60" w:line="240" w:lineRule="atLeast"/>
    </w:pPr>
    <w:rPr>
      <w:sz w:val="16"/>
    </w:rPr>
  </w:style>
  <w:style w:type="paragraph" w:customStyle="1" w:styleId="MadeunderText">
    <w:name w:val="MadeunderText"/>
    <w:basedOn w:val="OPCParaBase"/>
    <w:next w:val="Normal"/>
    <w:rsid w:val="0086502E"/>
    <w:pPr>
      <w:spacing w:before="240"/>
    </w:pPr>
    <w:rPr>
      <w:sz w:val="24"/>
      <w:szCs w:val="24"/>
    </w:rPr>
  </w:style>
  <w:style w:type="paragraph" w:customStyle="1" w:styleId="ENotesHeading3">
    <w:name w:val="ENotesHeading 3"/>
    <w:aliases w:val="Enh3"/>
    <w:basedOn w:val="OPCParaBase"/>
    <w:next w:val="Normal"/>
    <w:rsid w:val="0086502E"/>
    <w:pPr>
      <w:keepNext/>
      <w:spacing w:before="120" w:line="240" w:lineRule="auto"/>
      <w:outlineLvl w:val="4"/>
    </w:pPr>
    <w:rPr>
      <w:b/>
      <w:szCs w:val="24"/>
    </w:rPr>
  </w:style>
  <w:style w:type="character" w:customStyle="1" w:styleId="CharSubPartTextCASA">
    <w:name w:val="CharSubPartText(CASA)"/>
    <w:basedOn w:val="OPCCharBase"/>
    <w:uiPriority w:val="1"/>
    <w:rsid w:val="0086502E"/>
  </w:style>
  <w:style w:type="character" w:customStyle="1" w:styleId="CharSubPartNoCASA">
    <w:name w:val="CharSubPartNo(CASA)"/>
    <w:basedOn w:val="OPCCharBase"/>
    <w:uiPriority w:val="1"/>
    <w:rsid w:val="0086502E"/>
  </w:style>
  <w:style w:type="paragraph" w:customStyle="1" w:styleId="ENoteTTIndentHeadingSub">
    <w:name w:val="ENoteTTIndentHeadingSub"/>
    <w:aliases w:val="enTTHis"/>
    <w:basedOn w:val="OPCParaBase"/>
    <w:rsid w:val="0086502E"/>
    <w:pPr>
      <w:keepNext/>
      <w:spacing w:before="60" w:line="240" w:lineRule="atLeast"/>
      <w:ind w:left="340"/>
    </w:pPr>
    <w:rPr>
      <w:b/>
      <w:sz w:val="16"/>
    </w:rPr>
  </w:style>
  <w:style w:type="paragraph" w:customStyle="1" w:styleId="ENoteTTiSub">
    <w:name w:val="ENoteTTiSub"/>
    <w:aliases w:val="enttis"/>
    <w:basedOn w:val="OPCParaBase"/>
    <w:rsid w:val="0086502E"/>
    <w:pPr>
      <w:keepNext/>
      <w:spacing w:before="60" w:line="240" w:lineRule="atLeast"/>
      <w:ind w:left="340"/>
    </w:pPr>
    <w:rPr>
      <w:sz w:val="16"/>
    </w:rPr>
  </w:style>
  <w:style w:type="paragraph" w:customStyle="1" w:styleId="SubDivisionMigration">
    <w:name w:val="SubDivisionMigration"/>
    <w:aliases w:val="sdm"/>
    <w:basedOn w:val="OPCParaBase"/>
    <w:rsid w:val="008650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502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6502E"/>
    <w:pPr>
      <w:spacing w:before="122" w:line="240" w:lineRule="auto"/>
      <w:ind w:left="1985" w:hanging="851"/>
    </w:pPr>
    <w:rPr>
      <w:sz w:val="18"/>
    </w:rPr>
  </w:style>
  <w:style w:type="paragraph" w:customStyle="1" w:styleId="FreeForm">
    <w:name w:val="FreeForm"/>
    <w:rsid w:val="0086502E"/>
    <w:rPr>
      <w:rFonts w:ascii="Arial" w:hAnsi="Arial"/>
      <w:sz w:val="22"/>
    </w:rPr>
  </w:style>
  <w:style w:type="paragraph" w:customStyle="1" w:styleId="SOText">
    <w:name w:val="SO Text"/>
    <w:aliases w:val="sot"/>
    <w:link w:val="SOTextChar"/>
    <w:rsid w:val="008650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6502E"/>
    <w:rPr>
      <w:sz w:val="22"/>
    </w:rPr>
  </w:style>
  <w:style w:type="paragraph" w:customStyle="1" w:styleId="SOTextNote">
    <w:name w:val="SO TextNote"/>
    <w:aliases w:val="sont"/>
    <w:basedOn w:val="SOText"/>
    <w:qFormat/>
    <w:rsid w:val="0086502E"/>
    <w:pPr>
      <w:spacing w:before="122" w:line="198" w:lineRule="exact"/>
      <w:ind w:left="1843" w:hanging="709"/>
    </w:pPr>
    <w:rPr>
      <w:sz w:val="18"/>
    </w:rPr>
  </w:style>
  <w:style w:type="paragraph" w:customStyle="1" w:styleId="SOPara">
    <w:name w:val="SO Para"/>
    <w:aliases w:val="soa"/>
    <w:basedOn w:val="SOText"/>
    <w:link w:val="SOParaChar"/>
    <w:qFormat/>
    <w:rsid w:val="0086502E"/>
    <w:pPr>
      <w:tabs>
        <w:tab w:val="right" w:pos="1786"/>
      </w:tabs>
      <w:spacing w:before="40"/>
      <w:ind w:left="2070" w:hanging="936"/>
    </w:pPr>
  </w:style>
  <w:style w:type="character" w:customStyle="1" w:styleId="SOParaChar">
    <w:name w:val="SO Para Char"/>
    <w:aliases w:val="soa Char"/>
    <w:basedOn w:val="DefaultParagraphFont"/>
    <w:link w:val="SOPara"/>
    <w:rsid w:val="0086502E"/>
    <w:rPr>
      <w:sz w:val="22"/>
    </w:rPr>
  </w:style>
  <w:style w:type="paragraph" w:customStyle="1" w:styleId="FileName">
    <w:name w:val="FileName"/>
    <w:basedOn w:val="Normal"/>
    <w:rsid w:val="0086502E"/>
  </w:style>
  <w:style w:type="paragraph" w:customStyle="1" w:styleId="TableHeading">
    <w:name w:val="TableHeading"/>
    <w:aliases w:val="th"/>
    <w:basedOn w:val="OPCParaBase"/>
    <w:next w:val="Tabletext"/>
    <w:rsid w:val="0086502E"/>
    <w:pPr>
      <w:keepNext/>
      <w:spacing w:before="60" w:line="240" w:lineRule="atLeast"/>
    </w:pPr>
    <w:rPr>
      <w:b/>
      <w:sz w:val="20"/>
    </w:rPr>
  </w:style>
  <w:style w:type="paragraph" w:customStyle="1" w:styleId="SOHeadBold">
    <w:name w:val="SO HeadBold"/>
    <w:aliases w:val="sohb"/>
    <w:basedOn w:val="SOText"/>
    <w:next w:val="SOText"/>
    <w:link w:val="SOHeadBoldChar"/>
    <w:qFormat/>
    <w:rsid w:val="0086502E"/>
    <w:rPr>
      <w:b/>
    </w:rPr>
  </w:style>
  <w:style w:type="character" w:customStyle="1" w:styleId="SOHeadBoldChar">
    <w:name w:val="SO HeadBold Char"/>
    <w:aliases w:val="sohb Char"/>
    <w:basedOn w:val="DefaultParagraphFont"/>
    <w:link w:val="SOHeadBold"/>
    <w:rsid w:val="0086502E"/>
    <w:rPr>
      <w:b/>
      <w:sz w:val="22"/>
    </w:rPr>
  </w:style>
  <w:style w:type="paragraph" w:customStyle="1" w:styleId="SOHeadItalic">
    <w:name w:val="SO HeadItalic"/>
    <w:aliases w:val="sohi"/>
    <w:basedOn w:val="SOText"/>
    <w:next w:val="SOText"/>
    <w:link w:val="SOHeadItalicChar"/>
    <w:qFormat/>
    <w:rsid w:val="0086502E"/>
    <w:rPr>
      <w:i/>
    </w:rPr>
  </w:style>
  <w:style w:type="character" w:customStyle="1" w:styleId="SOHeadItalicChar">
    <w:name w:val="SO HeadItalic Char"/>
    <w:aliases w:val="sohi Char"/>
    <w:basedOn w:val="DefaultParagraphFont"/>
    <w:link w:val="SOHeadItalic"/>
    <w:rsid w:val="0086502E"/>
    <w:rPr>
      <w:i/>
      <w:sz w:val="22"/>
    </w:rPr>
  </w:style>
  <w:style w:type="paragraph" w:customStyle="1" w:styleId="SOBullet">
    <w:name w:val="SO Bullet"/>
    <w:aliases w:val="sotb"/>
    <w:basedOn w:val="SOText"/>
    <w:link w:val="SOBulletChar"/>
    <w:qFormat/>
    <w:rsid w:val="0086502E"/>
    <w:pPr>
      <w:ind w:left="1559" w:hanging="425"/>
    </w:pPr>
  </w:style>
  <w:style w:type="character" w:customStyle="1" w:styleId="SOBulletChar">
    <w:name w:val="SO Bullet Char"/>
    <w:aliases w:val="sotb Char"/>
    <w:basedOn w:val="DefaultParagraphFont"/>
    <w:link w:val="SOBullet"/>
    <w:rsid w:val="0086502E"/>
    <w:rPr>
      <w:sz w:val="22"/>
    </w:rPr>
  </w:style>
  <w:style w:type="paragraph" w:customStyle="1" w:styleId="SOBulletNote">
    <w:name w:val="SO BulletNote"/>
    <w:aliases w:val="sonb"/>
    <w:basedOn w:val="SOTextNote"/>
    <w:link w:val="SOBulletNoteChar"/>
    <w:qFormat/>
    <w:rsid w:val="0086502E"/>
    <w:pPr>
      <w:tabs>
        <w:tab w:val="left" w:pos="1560"/>
      </w:tabs>
      <w:ind w:left="2268" w:hanging="1134"/>
    </w:pPr>
  </w:style>
  <w:style w:type="character" w:customStyle="1" w:styleId="SOBulletNoteChar">
    <w:name w:val="SO BulletNote Char"/>
    <w:aliases w:val="sonb Char"/>
    <w:basedOn w:val="DefaultParagraphFont"/>
    <w:link w:val="SOBulletNote"/>
    <w:rsid w:val="0086502E"/>
    <w:rPr>
      <w:sz w:val="18"/>
    </w:rPr>
  </w:style>
  <w:style w:type="paragraph" w:customStyle="1" w:styleId="SOText2">
    <w:name w:val="SO Text2"/>
    <w:aliases w:val="sot2"/>
    <w:basedOn w:val="Normal"/>
    <w:next w:val="SOText"/>
    <w:link w:val="SOText2Char"/>
    <w:rsid w:val="008650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6502E"/>
    <w:rPr>
      <w:sz w:val="22"/>
    </w:rPr>
  </w:style>
  <w:style w:type="paragraph" w:customStyle="1" w:styleId="SubPartCASA">
    <w:name w:val="SubPart(CASA)"/>
    <w:aliases w:val="csp"/>
    <w:basedOn w:val="OPCParaBase"/>
    <w:next w:val="ActHead3"/>
    <w:rsid w:val="0086502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6502E"/>
    <w:rPr>
      <w:rFonts w:eastAsia="Times New Roman" w:cs="Times New Roman"/>
      <w:sz w:val="22"/>
      <w:lang w:eastAsia="en-AU"/>
    </w:rPr>
  </w:style>
  <w:style w:type="character" w:customStyle="1" w:styleId="notetextChar">
    <w:name w:val="note(text) Char"/>
    <w:aliases w:val="n Char"/>
    <w:basedOn w:val="DefaultParagraphFont"/>
    <w:link w:val="notetext"/>
    <w:rsid w:val="0086502E"/>
    <w:rPr>
      <w:rFonts w:eastAsia="Times New Roman" w:cs="Times New Roman"/>
      <w:sz w:val="18"/>
      <w:lang w:eastAsia="en-AU"/>
    </w:rPr>
  </w:style>
  <w:style w:type="character" w:customStyle="1" w:styleId="Heading1Char">
    <w:name w:val="Heading 1 Char"/>
    <w:basedOn w:val="DefaultParagraphFont"/>
    <w:link w:val="Heading1"/>
    <w:uiPriority w:val="9"/>
    <w:rsid w:val="008650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50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502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6502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6502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6502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6502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6502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6502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6502E"/>
    <w:rPr>
      <w:rFonts w:ascii="Arial" w:hAnsi="Arial" w:cs="Arial" w:hint="default"/>
      <w:b/>
      <w:bCs/>
      <w:sz w:val="28"/>
      <w:szCs w:val="28"/>
    </w:rPr>
  </w:style>
  <w:style w:type="paragraph" w:styleId="Index1">
    <w:name w:val="index 1"/>
    <w:basedOn w:val="Normal"/>
    <w:next w:val="Normal"/>
    <w:autoRedefine/>
    <w:rsid w:val="0086502E"/>
    <w:pPr>
      <w:ind w:left="240" w:hanging="240"/>
    </w:pPr>
  </w:style>
  <w:style w:type="paragraph" w:styleId="Index2">
    <w:name w:val="index 2"/>
    <w:basedOn w:val="Normal"/>
    <w:next w:val="Normal"/>
    <w:autoRedefine/>
    <w:rsid w:val="0086502E"/>
    <w:pPr>
      <w:ind w:left="480" w:hanging="240"/>
    </w:pPr>
  </w:style>
  <w:style w:type="paragraph" w:styleId="Index3">
    <w:name w:val="index 3"/>
    <w:basedOn w:val="Normal"/>
    <w:next w:val="Normal"/>
    <w:autoRedefine/>
    <w:rsid w:val="0086502E"/>
    <w:pPr>
      <w:ind w:left="720" w:hanging="240"/>
    </w:pPr>
  </w:style>
  <w:style w:type="paragraph" w:styleId="Index4">
    <w:name w:val="index 4"/>
    <w:basedOn w:val="Normal"/>
    <w:next w:val="Normal"/>
    <w:autoRedefine/>
    <w:rsid w:val="0086502E"/>
    <w:pPr>
      <w:ind w:left="960" w:hanging="240"/>
    </w:pPr>
  </w:style>
  <w:style w:type="paragraph" w:styleId="Index5">
    <w:name w:val="index 5"/>
    <w:basedOn w:val="Normal"/>
    <w:next w:val="Normal"/>
    <w:autoRedefine/>
    <w:rsid w:val="0086502E"/>
    <w:pPr>
      <w:ind w:left="1200" w:hanging="240"/>
    </w:pPr>
  </w:style>
  <w:style w:type="paragraph" w:styleId="Index6">
    <w:name w:val="index 6"/>
    <w:basedOn w:val="Normal"/>
    <w:next w:val="Normal"/>
    <w:autoRedefine/>
    <w:rsid w:val="0086502E"/>
    <w:pPr>
      <w:ind w:left="1440" w:hanging="240"/>
    </w:pPr>
  </w:style>
  <w:style w:type="paragraph" w:styleId="Index7">
    <w:name w:val="index 7"/>
    <w:basedOn w:val="Normal"/>
    <w:next w:val="Normal"/>
    <w:autoRedefine/>
    <w:rsid w:val="0086502E"/>
    <w:pPr>
      <w:ind w:left="1680" w:hanging="240"/>
    </w:pPr>
  </w:style>
  <w:style w:type="paragraph" w:styleId="Index8">
    <w:name w:val="index 8"/>
    <w:basedOn w:val="Normal"/>
    <w:next w:val="Normal"/>
    <w:autoRedefine/>
    <w:rsid w:val="0086502E"/>
    <w:pPr>
      <w:ind w:left="1920" w:hanging="240"/>
    </w:pPr>
  </w:style>
  <w:style w:type="paragraph" w:styleId="Index9">
    <w:name w:val="index 9"/>
    <w:basedOn w:val="Normal"/>
    <w:next w:val="Normal"/>
    <w:autoRedefine/>
    <w:rsid w:val="0086502E"/>
    <w:pPr>
      <w:ind w:left="2160" w:hanging="240"/>
    </w:pPr>
  </w:style>
  <w:style w:type="paragraph" w:styleId="NormalIndent">
    <w:name w:val="Normal Indent"/>
    <w:basedOn w:val="Normal"/>
    <w:rsid w:val="0086502E"/>
    <w:pPr>
      <w:ind w:left="720"/>
    </w:pPr>
  </w:style>
  <w:style w:type="paragraph" w:styleId="FootnoteText">
    <w:name w:val="footnote text"/>
    <w:basedOn w:val="Normal"/>
    <w:link w:val="FootnoteTextChar"/>
    <w:rsid w:val="0086502E"/>
    <w:rPr>
      <w:sz w:val="20"/>
    </w:rPr>
  </w:style>
  <w:style w:type="character" w:customStyle="1" w:styleId="FootnoteTextChar">
    <w:name w:val="Footnote Text Char"/>
    <w:basedOn w:val="DefaultParagraphFont"/>
    <w:link w:val="FootnoteText"/>
    <w:rsid w:val="0086502E"/>
  </w:style>
  <w:style w:type="paragraph" w:styleId="CommentText">
    <w:name w:val="annotation text"/>
    <w:basedOn w:val="Normal"/>
    <w:link w:val="CommentTextChar"/>
    <w:rsid w:val="0086502E"/>
    <w:rPr>
      <w:sz w:val="20"/>
    </w:rPr>
  </w:style>
  <w:style w:type="character" w:customStyle="1" w:styleId="CommentTextChar">
    <w:name w:val="Comment Text Char"/>
    <w:basedOn w:val="DefaultParagraphFont"/>
    <w:link w:val="CommentText"/>
    <w:rsid w:val="0086502E"/>
  </w:style>
  <w:style w:type="paragraph" w:styleId="IndexHeading">
    <w:name w:val="index heading"/>
    <w:basedOn w:val="Normal"/>
    <w:next w:val="Index1"/>
    <w:rsid w:val="0086502E"/>
    <w:rPr>
      <w:rFonts w:ascii="Arial" w:hAnsi="Arial" w:cs="Arial"/>
      <w:b/>
      <w:bCs/>
    </w:rPr>
  </w:style>
  <w:style w:type="paragraph" w:styleId="Caption">
    <w:name w:val="caption"/>
    <w:basedOn w:val="Normal"/>
    <w:next w:val="Normal"/>
    <w:qFormat/>
    <w:rsid w:val="0086502E"/>
    <w:pPr>
      <w:spacing w:before="120" w:after="120"/>
    </w:pPr>
    <w:rPr>
      <w:b/>
      <w:bCs/>
      <w:sz w:val="20"/>
    </w:rPr>
  </w:style>
  <w:style w:type="paragraph" w:styleId="TableofFigures">
    <w:name w:val="table of figures"/>
    <w:basedOn w:val="Normal"/>
    <w:next w:val="Normal"/>
    <w:rsid w:val="0086502E"/>
    <w:pPr>
      <w:ind w:left="480" w:hanging="480"/>
    </w:pPr>
  </w:style>
  <w:style w:type="paragraph" w:styleId="EnvelopeAddress">
    <w:name w:val="envelope address"/>
    <w:basedOn w:val="Normal"/>
    <w:rsid w:val="0086502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6502E"/>
    <w:rPr>
      <w:rFonts w:ascii="Arial" w:hAnsi="Arial" w:cs="Arial"/>
      <w:sz w:val="20"/>
    </w:rPr>
  </w:style>
  <w:style w:type="character" w:styleId="FootnoteReference">
    <w:name w:val="footnote reference"/>
    <w:basedOn w:val="DefaultParagraphFont"/>
    <w:rsid w:val="0086502E"/>
    <w:rPr>
      <w:rFonts w:ascii="Times New Roman" w:hAnsi="Times New Roman"/>
      <w:sz w:val="20"/>
      <w:vertAlign w:val="superscript"/>
    </w:rPr>
  </w:style>
  <w:style w:type="character" w:styleId="CommentReference">
    <w:name w:val="annotation reference"/>
    <w:basedOn w:val="DefaultParagraphFont"/>
    <w:rsid w:val="0086502E"/>
    <w:rPr>
      <w:sz w:val="16"/>
      <w:szCs w:val="16"/>
    </w:rPr>
  </w:style>
  <w:style w:type="character" w:styleId="PageNumber">
    <w:name w:val="page number"/>
    <w:basedOn w:val="DefaultParagraphFont"/>
    <w:rsid w:val="0086502E"/>
  </w:style>
  <w:style w:type="character" w:styleId="EndnoteReference">
    <w:name w:val="endnote reference"/>
    <w:basedOn w:val="DefaultParagraphFont"/>
    <w:rsid w:val="0086502E"/>
    <w:rPr>
      <w:vertAlign w:val="superscript"/>
    </w:rPr>
  </w:style>
  <w:style w:type="paragraph" w:styleId="EndnoteText">
    <w:name w:val="endnote text"/>
    <w:basedOn w:val="Normal"/>
    <w:link w:val="EndnoteTextChar"/>
    <w:rsid w:val="0086502E"/>
    <w:rPr>
      <w:sz w:val="20"/>
    </w:rPr>
  </w:style>
  <w:style w:type="character" w:customStyle="1" w:styleId="EndnoteTextChar">
    <w:name w:val="Endnote Text Char"/>
    <w:basedOn w:val="DefaultParagraphFont"/>
    <w:link w:val="EndnoteText"/>
    <w:rsid w:val="0086502E"/>
  </w:style>
  <w:style w:type="paragraph" w:styleId="TableofAuthorities">
    <w:name w:val="table of authorities"/>
    <w:basedOn w:val="Normal"/>
    <w:next w:val="Normal"/>
    <w:rsid w:val="0086502E"/>
    <w:pPr>
      <w:ind w:left="240" w:hanging="240"/>
    </w:pPr>
  </w:style>
  <w:style w:type="paragraph" w:styleId="MacroText">
    <w:name w:val="macro"/>
    <w:link w:val="MacroTextChar"/>
    <w:rsid w:val="0086502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6502E"/>
    <w:rPr>
      <w:rFonts w:ascii="Courier New" w:eastAsia="Times New Roman" w:hAnsi="Courier New" w:cs="Courier New"/>
      <w:lang w:eastAsia="en-AU"/>
    </w:rPr>
  </w:style>
  <w:style w:type="paragraph" w:styleId="TOAHeading">
    <w:name w:val="toa heading"/>
    <w:basedOn w:val="Normal"/>
    <w:next w:val="Normal"/>
    <w:rsid w:val="0086502E"/>
    <w:pPr>
      <w:spacing w:before="120"/>
    </w:pPr>
    <w:rPr>
      <w:rFonts w:ascii="Arial" w:hAnsi="Arial" w:cs="Arial"/>
      <w:b/>
      <w:bCs/>
    </w:rPr>
  </w:style>
  <w:style w:type="paragraph" w:styleId="List">
    <w:name w:val="List"/>
    <w:basedOn w:val="Normal"/>
    <w:rsid w:val="0086502E"/>
    <w:pPr>
      <w:ind w:left="283" w:hanging="283"/>
    </w:pPr>
  </w:style>
  <w:style w:type="paragraph" w:styleId="ListBullet">
    <w:name w:val="List Bullet"/>
    <w:basedOn w:val="Normal"/>
    <w:autoRedefine/>
    <w:rsid w:val="0086502E"/>
    <w:pPr>
      <w:tabs>
        <w:tab w:val="num" w:pos="360"/>
      </w:tabs>
      <w:ind w:left="360" w:hanging="360"/>
    </w:pPr>
  </w:style>
  <w:style w:type="paragraph" w:styleId="ListNumber">
    <w:name w:val="List Number"/>
    <w:basedOn w:val="Normal"/>
    <w:rsid w:val="0086502E"/>
    <w:pPr>
      <w:tabs>
        <w:tab w:val="num" w:pos="360"/>
      </w:tabs>
      <w:ind w:left="360" w:hanging="360"/>
    </w:pPr>
  </w:style>
  <w:style w:type="paragraph" w:styleId="List2">
    <w:name w:val="List 2"/>
    <w:basedOn w:val="Normal"/>
    <w:rsid w:val="0086502E"/>
    <w:pPr>
      <w:ind w:left="566" w:hanging="283"/>
    </w:pPr>
  </w:style>
  <w:style w:type="paragraph" w:styleId="List3">
    <w:name w:val="List 3"/>
    <w:basedOn w:val="Normal"/>
    <w:rsid w:val="0086502E"/>
    <w:pPr>
      <w:ind w:left="849" w:hanging="283"/>
    </w:pPr>
  </w:style>
  <w:style w:type="paragraph" w:styleId="List4">
    <w:name w:val="List 4"/>
    <w:basedOn w:val="Normal"/>
    <w:rsid w:val="0086502E"/>
    <w:pPr>
      <w:ind w:left="1132" w:hanging="283"/>
    </w:pPr>
  </w:style>
  <w:style w:type="paragraph" w:styleId="List5">
    <w:name w:val="List 5"/>
    <w:basedOn w:val="Normal"/>
    <w:rsid w:val="0086502E"/>
    <w:pPr>
      <w:ind w:left="1415" w:hanging="283"/>
    </w:pPr>
  </w:style>
  <w:style w:type="paragraph" w:styleId="ListBullet2">
    <w:name w:val="List Bullet 2"/>
    <w:basedOn w:val="Normal"/>
    <w:autoRedefine/>
    <w:rsid w:val="0086502E"/>
    <w:pPr>
      <w:tabs>
        <w:tab w:val="num" w:pos="360"/>
      </w:tabs>
    </w:pPr>
  </w:style>
  <w:style w:type="paragraph" w:styleId="ListBullet3">
    <w:name w:val="List Bullet 3"/>
    <w:basedOn w:val="Normal"/>
    <w:autoRedefine/>
    <w:rsid w:val="0086502E"/>
    <w:pPr>
      <w:tabs>
        <w:tab w:val="num" w:pos="926"/>
      </w:tabs>
      <w:ind w:left="926" w:hanging="360"/>
    </w:pPr>
  </w:style>
  <w:style w:type="paragraph" w:styleId="ListBullet4">
    <w:name w:val="List Bullet 4"/>
    <w:basedOn w:val="Normal"/>
    <w:autoRedefine/>
    <w:rsid w:val="0086502E"/>
    <w:pPr>
      <w:tabs>
        <w:tab w:val="num" w:pos="1209"/>
      </w:tabs>
      <w:ind w:left="1209" w:hanging="360"/>
    </w:pPr>
  </w:style>
  <w:style w:type="paragraph" w:styleId="ListBullet5">
    <w:name w:val="List Bullet 5"/>
    <w:basedOn w:val="Normal"/>
    <w:autoRedefine/>
    <w:rsid w:val="0086502E"/>
    <w:pPr>
      <w:tabs>
        <w:tab w:val="num" w:pos="1492"/>
      </w:tabs>
      <w:ind w:left="1492" w:hanging="360"/>
    </w:pPr>
  </w:style>
  <w:style w:type="paragraph" w:styleId="ListNumber2">
    <w:name w:val="List Number 2"/>
    <w:basedOn w:val="Normal"/>
    <w:rsid w:val="0086502E"/>
    <w:pPr>
      <w:tabs>
        <w:tab w:val="num" w:pos="643"/>
      </w:tabs>
      <w:ind w:left="643" w:hanging="360"/>
    </w:pPr>
  </w:style>
  <w:style w:type="paragraph" w:styleId="ListNumber3">
    <w:name w:val="List Number 3"/>
    <w:basedOn w:val="Normal"/>
    <w:rsid w:val="0086502E"/>
    <w:pPr>
      <w:tabs>
        <w:tab w:val="num" w:pos="926"/>
      </w:tabs>
      <w:ind w:left="926" w:hanging="360"/>
    </w:pPr>
  </w:style>
  <w:style w:type="paragraph" w:styleId="ListNumber4">
    <w:name w:val="List Number 4"/>
    <w:basedOn w:val="Normal"/>
    <w:rsid w:val="0086502E"/>
    <w:pPr>
      <w:tabs>
        <w:tab w:val="num" w:pos="1209"/>
      </w:tabs>
      <w:ind w:left="1209" w:hanging="360"/>
    </w:pPr>
  </w:style>
  <w:style w:type="paragraph" w:styleId="ListNumber5">
    <w:name w:val="List Number 5"/>
    <w:basedOn w:val="Normal"/>
    <w:rsid w:val="0086502E"/>
    <w:pPr>
      <w:tabs>
        <w:tab w:val="num" w:pos="1492"/>
      </w:tabs>
      <w:ind w:left="1492" w:hanging="360"/>
    </w:pPr>
  </w:style>
  <w:style w:type="paragraph" w:styleId="Title">
    <w:name w:val="Title"/>
    <w:basedOn w:val="Normal"/>
    <w:link w:val="TitleChar"/>
    <w:qFormat/>
    <w:rsid w:val="0086502E"/>
    <w:pPr>
      <w:spacing w:before="240" w:after="60"/>
    </w:pPr>
    <w:rPr>
      <w:rFonts w:ascii="Arial" w:hAnsi="Arial" w:cs="Arial"/>
      <w:b/>
      <w:bCs/>
      <w:sz w:val="40"/>
      <w:szCs w:val="40"/>
    </w:rPr>
  </w:style>
  <w:style w:type="character" w:customStyle="1" w:styleId="TitleChar">
    <w:name w:val="Title Char"/>
    <w:basedOn w:val="DefaultParagraphFont"/>
    <w:link w:val="Title"/>
    <w:rsid w:val="0086502E"/>
    <w:rPr>
      <w:rFonts w:ascii="Arial" w:hAnsi="Arial" w:cs="Arial"/>
      <w:b/>
      <w:bCs/>
      <w:sz w:val="40"/>
      <w:szCs w:val="40"/>
    </w:rPr>
  </w:style>
  <w:style w:type="paragraph" w:styleId="Closing">
    <w:name w:val="Closing"/>
    <w:basedOn w:val="Normal"/>
    <w:link w:val="ClosingChar"/>
    <w:rsid w:val="0086502E"/>
    <w:pPr>
      <w:ind w:left="4252"/>
    </w:pPr>
  </w:style>
  <w:style w:type="character" w:customStyle="1" w:styleId="ClosingChar">
    <w:name w:val="Closing Char"/>
    <w:basedOn w:val="DefaultParagraphFont"/>
    <w:link w:val="Closing"/>
    <w:rsid w:val="0086502E"/>
    <w:rPr>
      <w:sz w:val="22"/>
    </w:rPr>
  </w:style>
  <w:style w:type="paragraph" w:styleId="Signature">
    <w:name w:val="Signature"/>
    <w:basedOn w:val="Normal"/>
    <w:link w:val="SignatureChar"/>
    <w:rsid w:val="0086502E"/>
    <w:pPr>
      <w:ind w:left="4252"/>
    </w:pPr>
  </w:style>
  <w:style w:type="character" w:customStyle="1" w:styleId="SignatureChar">
    <w:name w:val="Signature Char"/>
    <w:basedOn w:val="DefaultParagraphFont"/>
    <w:link w:val="Signature"/>
    <w:rsid w:val="0086502E"/>
    <w:rPr>
      <w:sz w:val="22"/>
    </w:rPr>
  </w:style>
  <w:style w:type="paragraph" w:styleId="BodyText">
    <w:name w:val="Body Text"/>
    <w:basedOn w:val="Normal"/>
    <w:link w:val="BodyTextChar"/>
    <w:rsid w:val="0086502E"/>
    <w:pPr>
      <w:spacing w:after="120"/>
    </w:pPr>
  </w:style>
  <w:style w:type="character" w:customStyle="1" w:styleId="BodyTextChar">
    <w:name w:val="Body Text Char"/>
    <w:basedOn w:val="DefaultParagraphFont"/>
    <w:link w:val="BodyText"/>
    <w:rsid w:val="0086502E"/>
    <w:rPr>
      <w:sz w:val="22"/>
    </w:rPr>
  </w:style>
  <w:style w:type="paragraph" w:styleId="BodyTextIndent">
    <w:name w:val="Body Text Indent"/>
    <w:basedOn w:val="Normal"/>
    <w:link w:val="BodyTextIndentChar"/>
    <w:rsid w:val="0086502E"/>
    <w:pPr>
      <w:spacing w:after="120"/>
      <w:ind w:left="283"/>
    </w:pPr>
  </w:style>
  <w:style w:type="character" w:customStyle="1" w:styleId="BodyTextIndentChar">
    <w:name w:val="Body Text Indent Char"/>
    <w:basedOn w:val="DefaultParagraphFont"/>
    <w:link w:val="BodyTextIndent"/>
    <w:rsid w:val="0086502E"/>
    <w:rPr>
      <w:sz w:val="22"/>
    </w:rPr>
  </w:style>
  <w:style w:type="paragraph" w:styleId="ListContinue">
    <w:name w:val="List Continue"/>
    <w:basedOn w:val="Normal"/>
    <w:rsid w:val="0086502E"/>
    <w:pPr>
      <w:spacing w:after="120"/>
      <w:ind w:left="283"/>
    </w:pPr>
  </w:style>
  <w:style w:type="paragraph" w:styleId="ListContinue2">
    <w:name w:val="List Continue 2"/>
    <w:basedOn w:val="Normal"/>
    <w:rsid w:val="0086502E"/>
    <w:pPr>
      <w:spacing w:after="120"/>
      <w:ind w:left="566"/>
    </w:pPr>
  </w:style>
  <w:style w:type="paragraph" w:styleId="ListContinue3">
    <w:name w:val="List Continue 3"/>
    <w:basedOn w:val="Normal"/>
    <w:rsid w:val="0086502E"/>
    <w:pPr>
      <w:spacing w:after="120"/>
      <w:ind w:left="849"/>
    </w:pPr>
  </w:style>
  <w:style w:type="paragraph" w:styleId="ListContinue4">
    <w:name w:val="List Continue 4"/>
    <w:basedOn w:val="Normal"/>
    <w:rsid w:val="0086502E"/>
    <w:pPr>
      <w:spacing w:after="120"/>
      <w:ind w:left="1132"/>
    </w:pPr>
  </w:style>
  <w:style w:type="paragraph" w:styleId="ListContinue5">
    <w:name w:val="List Continue 5"/>
    <w:basedOn w:val="Normal"/>
    <w:rsid w:val="0086502E"/>
    <w:pPr>
      <w:spacing w:after="120"/>
      <w:ind w:left="1415"/>
    </w:pPr>
  </w:style>
  <w:style w:type="paragraph" w:styleId="MessageHeader">
    <w:name w:val="Message Header"/>
    <w:basedOn w:val="Normal"/>
    <w:link w:val="MessageHeaderChar"/>
    <w:rsid w:val="008650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6502E"/>
    <w:rPr>
      <w:rFonts w:ascii="Arial" w:hAnsi="Arial" w:cs="Arial"/>
      <w:sz w:val="22"/>
      <w:shd w:val="pct20" w:color="auto" w:fill="auto"/>
    </w:rPr>
  </w:style>
  <w:style w:type="paragraph" w:styleId="Subtitle">
    <w:name w:val="Subtitle"/>
    <w:basedOn w:val="Normal"/>
    <w:link w:val="SubtitleChar"/>
    <w:qFormat/>
    <w:rsid w:val="0086502E"/>
    <w:pPr>
      <w:spacing w:after="60"/>
      <w:jc w:val="center"/>
      <w:outlineLvl w:val="1"/>
    </w:pPr>
    <w:rPr>
      <w:rFonts w:ascii="Arial" w:hAnsi="Arial" w:cs="Arial"/>
    </w:rPr>
  </w:style>
  <w:style w:type="character" w:customStyle="1" w:styleId="SubtitleChar">
    <w:name w:val="Subtitle Char"/>
    <w:basedOn w:val="DefaultParagraphFont"/>
    <w:link w:val="Subtitle"/>
    <w:rsid w:val="0086502E"/>
    <w:rPr>
      <w:rFonts w:ascii="Arial" w:hAnsi="Arial" w:cs="Arial"/>
      <w:sz w:val="22"/>
    </w:rPr>
  </w:style>
  <w:style w:type="paragraph" w:styleId="Salutation">
    <w:name w:val="Salutation"/>
    <w:basedOn w:val="Normal"/>
    <w:next w:val="Normal"/>
    <w:link w:val="SalutationChar"/>
    <w:rsid w:val="0086502E"/>
  </w:style>
  <w:style w:type="character" w:customStyle="1" w:styleId="SalutationChar">
    <w:name w:val="Salutation Char"/>
    <w:basedOn w:val="DefaultParagraphFont"/>
    <w:link w:val="Salutation"/>
    <w:rsid w:val="0086502E"/>
    <w:rPr>
      <w:sz w:val="22"/>
    </w:rPr>
  </w:style>
  <w:style w:type="paragraph" w:styleId="Date">
    <w:name w:val="Date"/>
    <w:basedOn w:val="Normal"/>
    <w:next w:val="Normal"/>
    <w:link w:val="DateChar"/>
    <w:rsid w:val="0086502E"/>
  </w:style>
  <w:style w:type="character" w:customStyle="1" w:styleId="DateChar">
    <w:name w:val="Date Char"/>
    <w:basedOn w:val="DefaultParagraphFont"/>
    <w:link w:val="Date"/>
    <w:rsid w:val="0086502E"/>
    <w:rPr>
      <w:sz w:val="22"/>
    </w:rPr>
  </w:style>
  <w:style w:type="paragraph" w:styleId="BodyTextFirstIndent">
    <w:name w:val="Body Text First Indent"/>
    <w:basedOn w:val="BodyText"/>
    <w:link w:val="BodyTextFirstIndentChar"/>
    <w:rsid w:val="0086502E"/>
    <w:pPr>
      <w:ind w:firstLine="210"/>
    </w:pPr>
  </w:style>
  <w:style w:type="character" w:customStyle="1" w:styleId="BodyTextFirstIndentChar">
    <w:name w:val="Body Text First Indent Char"/>
    <w:basedOn w:val="BodyTextChar"/>
    <w:link w:val="BodyTextFirstIndent"/>
    <w:rsid w:val="0086502E"/>
    <w:rPr>
      <w:sz w:val="22"/>
    </w:rPr>
  </w:style>
  <w:style w:type="paragraph" w:styleId="BodyTextFirstIndent2">
    <w:name w:val="Body Text First Indent 2"/>
    <w:basedOn w:val="BodyTextIndent"/>
    <w:link w:val="BodyTextFirstIndent2Char"/>
    <w:rsid w:val="0086502E"/>
    <w:pPr>
      <w:ind w:firstLine="210"/>
    </w:pPr>
  </w:style>
  <w:style w:type="character" w:customStyle="1" w:styleId="BodyTextFirstIndent2Char">
    <w:name w:val="Body Text First Indent 2 Char"/>
    <w:basedOn w:val="BodyTextIndentChar"/>
    <w:link w:val="BodyTextFirstIndent2"/>
    <w:rsid w:val="0086502E"/>
    <w:rPr>
      <w:sz w:val="22"/>
    </w:rPr>
  </w:style>
  <w:style w:type="paragraph" w:styleId="BodyText2">
    <w:name w:val="Body Text 2"/>
    <w:basedOn w:val="Normal"/>
    <w:link w:val="BodyText2Char"/>
    <w:rsid w:val="0086502E"/>
    <w:pPr>
      <w:spacing w:after="120" w:line="480" w:lineRule="auto"/>
    </w:pPr>
  </w:style>
  <w:style w:type="character" w:customStyle="1" w:styleId="BodyText2Char">
    <w:name w:val="Body Text 2 Char"/>
    <w:basedOn w:val="DefaultParagraphFont"/>
    <w:link w:val="BodyText2"/>
    <w:rsid w:val="0086502E"/>
    <w:rPr>
      <w:sz w:val="22"/>
    </w:rPr>
  </w:style>
  <w:style w:type="paragraph" w:styleId="BodyText3">
    <w:name w:val="Body Text 3"/>
    <w:basedOn w:val="Normal"/>
    <w:link w:val="BodyText3Char"/>
    <w:rsid w:val="0086502E"/>
    <w:pPr>
      <w:spacing w:after="120"/>
    </w:pPr>
    <w:rPr>
      <w:sz w:val="16"/>
      <w:szCs w:val="16"/>
    </w:rPr>
  </w:style>
  <w:style w:type="character" w:customStyle="1" w:styleId="BodyText3Char">
    <w:name w:val="Body Text 3 Char"/>
    <w:basedOn w:val="DefaultParagraphFont"/>
    <w:link w:val="BodyText3"/>
    <w:rsid w:val="0086502E"/>
    <w:rPr>
      <w:sz w:val="16"/>
      <w:szCs w:val="16"/>
    </w:rPr>
  </w:style>
  <w:style w:type="paragraph" w:styleId="BodyTextIndent2">
    <w:name w:val="Body Text Indent 2"/>
    <w:basedOn w:val="Normal"/>
    <w:link w:val="BodyTextIndent2Char"/>
    <w:rsid w:val="0086502E"/>
    <w:pPr>
      <w:spacing w:after="120" w:line="480" w:lineRule="auto"/>
      <w:ind w:left="283"/>
    </w:pPr>
  </w:style>
  <w:style w:type="character" w:customStyle="1" w:styleId="BodyTextIndent2Char">
    <w:name w:val="Body Text Indent 2 Char"/>
    <w:basedOn w:val="DefaultParagraphFont"/>
    <w:link w:val="BodyTextIndent2"/>
    <w:rsid w:val="0086502E"/>
    <w:rPr>
      <w:sz w:val="22"/>
    </w:rPr>
  </w:style>
  <w:style w:type="paragraph" w:styleId="BodyTextIndent3">
    <w:name w:val="Body Text Indent 3"/>
    <w:basedOn w:val="Normal"/>
    <w:link w:val="BodyTextIndent3Char"/>
    <w:rsid w:val="0086502E"/>
    <w:pPr>
      <w:spacing w:after="120"/>
      <w:ind w:left="283"/>
    </w:pPr>
    <w:rPr>
      <w:sz w:val="16"/>
      <w:szCs w:val="16"/>
    </w:rPr>
  </w:style>
  <w:style w:type="character" w:customStyle="1" w:styleId="BodyTextIndent3Char">
    <w:name w:val="Body Text Indent 3 Char"/>
    <w:basedOn w:val="DefaultParagraphFont"/>
    <w:link w:val="BodyTextIndent3"/>
    <w:rsid w:val="0086502E"/>
    <w:rPr>
      <w:sz w:val="16"/>
      <w:szCs w:val="16"/>
    </w:rPr>
  </w:style>
  <w:style w:type="paragraph" w:styleId="BlockText">
    <w:name w:val="Block Text"/>
    <w:basedOn w:val="Normal"/>
    <w:rsid w:val="0086502E"/>
    <w:pPr>
      <w:spacing w:after="120"/>
      <w:ind w:left="1440" w:right="1440"/>
    </w:pPr>
  </w:style>
  <w:style w:type="character" w:styleId="Hyperlink">
    <w:name w:val="Hyperlink"/>
    <w:basedOn w:val="DefaultParagraphFont"/>
    <w:rsid w:val="0086502E"/>
    <w:rPr>
      <w:color w:val="0000FF"/>
      <w:u w:val="single"/>
    </w:rPr>
  </w:style>
  <w:style w:type="character" w:styleId="FollowedHyperlink">
    <w:name w:val="FollowedHyperlink"/>
    <w:basedOn w:val="DefaultParagraphFont"/>
    <w:rsid w:val="0086502E"/>
    <w:rPr>
      <w:color w:val="800080"/>
      <w:u w:val="single"/>
    </w:rPr>
  </w:style>
  <w:style w:type="character" w:styleId="Strong">
    <w:name w:val="Strong"/>
    <w:basedOn w:val="DefaultParagraphFont"/>
    <w:qFormat/>
    <w:rsid w:val="0086502E"/>
    <w:rPr>
      <w:b/>
      <w:bCs/>
    </w:rPr>
  </w:style>
  <w:style w:type="character" w:styleId="Emphasis">
    <w:name w:val="Emphasis"/>
    <w:basedOn w:val="DefaultParagraphFont"/>
    <w:qFormat/>
    <w:rsid w:val="0086502E"/>
    <w:rPr>
      <w:i/>
      <w:iCs/>
    </w:rPr>
  </w:style>
  <w:style w:type="paragraph" w:styleId="DocumentMap">
    <w:name w:val="Document Map"/>
    <w:basedOn w:val="Normal"/>
    <w:link w:val="DocumentMapChar"/>
    <w:rsid w:val="0086502E"/>
    <w:pPr>
      <w:shd w:val="clear" w:color="auto" w:fill="000080"/>
    </w:pPr>
    <w:rPr>
      <w:rFonts w:ascii="Tahoma" w:hAnsi="Tahoma" w:cs="Tahoma"/>
    </w:rPr>
  </w:style>
  <w:style w:type="character" w:customStyle="1" w:styleId="DocumentMapChar">
    <w:name w:val="Document Map Char"/>
    <w:basedOn w:val="DefaultParagraphFont"/>
    <w:link w:val="DocumentMap"/>
    <w:rsid w:val="0086502E"/>
    <w:rPr>
      <w:rFonts w:ascii="Tahoma" w:hAnsi="Tahoma" w:cs="Tahoma"/>
      <w:sz w:val="22"/>
      <w:shd w:val="clear" w:color="auto" w:fill="000080"/>
    </w:rPr>
  </w:style>
  <w:style w:type="paragraph" w:styleId="PlainText">
    <w:name w:val="Plain Text"/>
    <w:basedOn w:val="Normal"/>
    <w:link w:val="PlainTextChar"/>
    <w:rsid w:val="0086502E"/>
    <w:rPr>
      <w:rFonts w:ascii="Courier New" w:hAnsi="Courier New" w:cs="Courier New"/>
      <w:sz w:val="20"/>
    </w:rPr>
  </w:style>
  <w:style w:type="character" w:customStyle="1" w:styleId="PlainTextChar">
    <w:name w:val="Plain Text Char"/>
    <w:basedOn w:val="DefaultParagraphFont"/>
    <w:link w:val="PlainText"/>
    <w:rsid w:val="0086502E"/>
    <w:rPr>
      <w:rFonts w:ascii="Courier New" w:hAnsi="Courier New" w:cs="Courier New"/>
    </w:rPr>
  </w:style>
  <w:style w:type="paragraph" w:styleId="E-mailSignature">
    <w:name w:val="E-mail Signature"/>
    <w:basedOn w:val="Normal"/>
    <w:link w:val="E-mailSignatureChar"/>
    <w:rsid w:val="0086502E"/>
  </w:style>
  <w:style w:type="character" w:customStyle="1" w:styleId="E-mailSignatureChar">
    <w:name w:val="E-mail Signature Char"/>
    <w:basedOn w:val="DefaultParagraphFont"/>
    <w:link w:val="E-mailSignature"/>
    <w:rsid w:val="0086502E"/>
    <w:rPr>
      <w:sz w:val="22"/>
    </w:rPr>
  </w:style>
  <w:style w:type="paragraph" w:styleId="NormalWeb">
    <w:name w:val="Normal (Web)"/>
    <w:basedOn w:val="Normal"/>
    <w:rsid w:val="0086502E"/>
  </w:style>
  <w:style w:type="character" w:styleId="HTMLAcronym">
    <w:name w:val="HTML Acronym"/>
    <w:basedOn w:val="DefaultParagraphFont"/>
    <w:rsid w:val="0086502E"/>
  </w:style>
  <w:style w:type="paragraph" w:styleId="HTMLAddress">
    <w:name w:val="HTML Address"/>
    <w:basedOn w:val="Normal"/>
    <w:link w:val="HTMLAddressChar"/>
    <w:rsid w:val="0086502E"/>
    <w:rPr>
      <w:i/>
      <w:iCs/>
    </w:rPr>
  </w:style>
  <w:style w:type="character" w:customStyle="1" w:styleId="HTMLAddressChar">
    <w:name w:val="HTML Address Char"/>
    <w:basedOn w:val="DefaultParagraphFont"/>
    <w:link w:val="HTMLAddress"/>
    <w:rsid w:val="0086502E"/>
    <w:rPr>
      <w:i/>
      <w:iCs/>
      <w:sz w:val="22"/>
    </w:rPr>
  </w:style>
  <w:style w:type="character" w:styleId="HTMLCite">
    <w:name w:val="HTML Cite"/>
    <w:basedOn w:val="DefaultParagraphFont"/>
    <w:rsid w:val="0086502E"/>
    <w:rPr>
      <w:i/>
      <w:iCs/>
    </w:rPr>
  </w:style>
  <w:style w:type="character" w:styleId="HTMLCode">
    <w:name w:val="HTML Code"/>
    <w:basedOn w:val="DefaultParagraphFont"/>
    <w:rsid w:val="0086502E"/>
    <w:rPr>
      <w:rFonts w:ascii="Courier New" w:hAnsi="Courier New" w:cs="Courier New"/>
      <w:sz w:val="20"/>
      <w:szCs w:val="20"/>
    </w:rPr>
  </w:style>
  <w:style w:type="character" w:styleId="HTMLDefinition">
    <w:name w:val="HTML Definition"/>
    <w:basedOn w:val="DefaultParagraphFont"/>
    <w:rsid w:val="0086502E"/>
    <w:rPr>
      <w:i/>
      <w:iCs/>
    </w:rPr>
  </w:style>
  <w:style w:type="character" w:styleId="HTMLKeyboard">
    <w:name w:val="HTML Keyboard"/>
    <w:basedOn w:val="DefaultParagraphFont"/>
    <w:rsid w:val="0086502E"/>
    <w:rPr>
      <w:rFonts w:ascii="Courier New" w:hAnsi="Courier New" w:cs="Courier New"/>
      <w:sz w:val="20"/>
      <w:szCs w:val="20"/>
    </w:rPr>
  </w:style>
  <w:style w:type="paragraph" w:styleId="HTMLPreformatted">
    <w:name w:val="HTML Preformatted"/>
    <w:basedOn w:val="Normal"/>
    <w:link w:val="HTMLPreformattedChar"/>
    <w:rsid w:val="0086502E"/>
    <w:rPr>
      <w:rFonts w:ascii="Courier New" w:hAnsi="Courier New" w:cs="Courier New"/>
      <w:sz w:val="20"/>
    </w:rPr>
  </w:style>
  <w:style w:type="character" w:customStyle="1" w:styleId="HTMLPreformattedChar">
    <w:name w:val="HTML Preformatted Char"/>
    <w:basedOn w:val="DefaultParagraphFont"/>
    <w:link w:val="HTMLPreformatted"/>
    <w:rsid w:val="0086502E"/>
    <w:rPr>
      <w:rFonts w:ascii="Courier New" w:hAnsi="Courier New" w:cs="Courier New"/>
    </w:rPr>
  </w:style>
  <w:style w:type="character" w:styleId="HTMLSample">
    <w:name w:val="HTML Sample"/>
    <w:basedOn w:val="DefaultParagraphFont"/>
    <w:rsid w:val="0086502E"/>
    <w:rPr>
      <w:rFonts w:ascii="Courier New" w:hAnsi="Courier New" w:cs="Courier New"/>
    </w:rPr>
  </w:style>
  <w:style w:type="character" w:styleId="HTMLTypewriter">
    <w:name w:val="HTML Typewriter"/>
    <w:basedOn w:val="DefaultParagraphFont"/>
    <w:rsid w:val="0086502E"/>
    <w:rPr>
      <w:rFonts w:ascii="Courier New" w:hAnsi="Courier New" w:cs="Courier New"/>
      <w:sz w:val="20"/>
      <w:szCs w:val="20"/>
    </w:rPr>
  </w:style>
  <w:style w:type="character" w:styleId="HTMLVariable">
    <w:name w:val="HTML Variable"/>
    <w:basedOn w:val="DefaultParagraphFont"/>
    <w:rsid w:val="0086502E"/>
    <w:rPr>
      <w:i/>
      <w:iCs/>
    </w:rPr>
  </w:style>
  <w:style w:type="paragraph" w:styleId="CommentSubject">
    <w:name w:val="annotation subject"/>
    <w:basedOn w:val="CommentText"/>
    <w:next w:val="CommentText"/>
    <w:link w:val="CommentSubjectChar"/>
    <w:rsid w:val="0086502E"/>
    <w:rPr>
      <w:b/>
      <w:bCs/>
    </w:rPr>
  </w:style>
  <w:style w:type="character" w:customStyle="1" w:styleId="CommentSubjectChar">
    <w:name w:val="Comment Subject Char"/>
    <w:basedOn w:val="CommentTextChar"/>
    <w:link w:val="CommentSubject"/>
    <w:rsid w:val="0086502E"/>
    <w:rPr>
      <w:b/>
      <w:bCs/>
    </w:rPr>
  </w:style>
  <w:style w:type="numbering" w:styleId="1ai">
    <w:name w:val="Outline List 1"/>
    <w:basedOn w:val="NoList"/>
    <w:rsid w:val="0086502E"/>
    <w:pPr>
      <w:numPr>
        <w:numId w:val="14"/>
      </w:numPr>
    </w:pPr>
  </w:style>
  <w:style w:type="numbering" w:styleId="111111">
    <w:name w:val="Outline List 2"/>
    <w:basedOn w:val="NoList"/>
    <w:rsid w:val="0086502E"/>
    <w:pPr>
      <w:numPr>
        <w:numId w:val="15"/>
      </w:numPr>
    </w:pPr>
  </w:style>
  <w:style w:type="numbering" w:styleId="ArticleSection">
    <w:name w:val="Outline List 3"/>
    <w:basedOn w:val="NoList"/>
    <w:rsid w:val="0086502E"/>
    <w:pPr>
      <w:numPr>
        <w:numId w:val="17"/>
      </w:numPr>
    </w:pPr>
  </w:style>
  <w:style w:type="table" w:styleId="TableSimple1">
    <w:name w:val="Table Simple 1"/>
    <w:basedOn w:val="TableNormal"/>
    <w:rsid w:val="0086502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6502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6502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6502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6502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6502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6502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6502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6502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6502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6502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6502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6502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6502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6502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6502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6502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6502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6502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6502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6502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6502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6502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6502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6502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6502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6502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6502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6502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6502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6502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6502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6502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6502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6502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6502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6502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6502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6502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6502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6502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6502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6502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6502E"/>
    <w:rPr>
      <w:rFonts w:eastAsia="Times New Roman" w:cs="Times New Roman"/>
      <w:b/>
      <w:kern w:val="28"/>
      <w:sz w:val="24"/>
      <w:lang w:eastAsia="en-AU"/>
    </w:rPr>
  </w:style>
  <w:style w:type="paragraph" w:customStyle="1" w:styleId="ETAsubitem">
    <w:name w:val="ETA(subitem)"/>
    <w:basedOn w:val="OPCParaBase"/>
    <w:rsid w:val="0086502E"/>
    <w:pPr>
      <w:tabs>
        <w:tab w:val="right" w:pos="340"/>
      </w:tabs>
      <w:spacing w:before="60" w:line="240" w:lineRule="auto"/>
      <w:ind w:left="454" w:hanging="454"/>
    </w:pPr>
    <w:rPr>
      <w:sz w:val="20"/>
    </w:rPr>
  </w:style>
  <w:style w:type="paragraph" w:customStyle="1" w:styleId="ETApara">
    <w:name w:val="ETA(para)"/>
    <w:basedOn w:val="OPCParaBase"/>
    <w:rsid w:val="0086502E"/>
    <w:pPr>
      <w:tabs>
        <w:tab w:val="right" w:pos="754"/>
      </w:tabs>
      <w:spacing w:before="60" w:line="240" w:lineRule="auto"/>
      <w:ind w:left="828" w:hanging="828"/>
    </w:pPr>
    <w:rPr>
      <w:sz w:val="20"/>
    </w:rPr>
  </w:style>
  <w:style w:type="paragraph" w:customStyle="1" w:styleId="ETAsubpara">
    <w:name w:val="ETA(subpara)"/>
    <w:basedOn w:val="OPCParaBase"/>
    <w:rsid w:val="0086502E"/>
    <w:pPr>
      <w:tabs>
        <w:tab w:val="right" w:pos="1083"/>
      </w:tabs>
      <w:spacing w:before="60" w:line="240" w:lineRule="auto"/>
      <w:ind w:left="1191" w:hanging="1191"/>
    </w:pPr>
    <w:rPr>
      <w:sz w:val="20"/>
    </w:rPr>
  </w:style>
  <w:style w:type="paragraph" w:customStyle="1" w:styleId="ETAsub-subpara">
    <w:name w:val="ETA(sub-subpara)"/>
    <w:basedOn w:val="OPCParaBase"/>
    <w:rsid w:val="0086502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6502E"/>
  </w:style>
  <w:style w:type="paragraph" w:styleId="Bibliography">
    <w:name w:val="Bibliography"/>
    <w:basedOn w:val="Normal"/>
    <w:next w:val="Normal"/>
    <w:uiPriority w:val="37"/>
    <w:semiHidden/>
    <w:unhideWhenUsed/>
    <w:rsid w:val="0086502E"/>
  </w:style>
  <w:style w:type="character" w:styleId="BookTitle">
    <w:name w:val="Book Title"/>
    <w:basedOn w:val="DefaultParagraphFont"/>
    <w:uiPriority w:val="33"/>
    <w:qFormat/>
    <w:rsid w:val="0086502E"/>
    <w:rPr>
      <w:b/>
      <w:bCs/>
      <w:i/>
      <w:iCs/>
      <w:spacing w:val="5"/>
    </w:rPr>
  </w:style>
  <w:style w:type="table" w:styleId="ColorfulGrid">
    <w:name w:val="Colorful Grid"/>
    <w:basedOn w:val="TableNormal"/>
    <w:uiPriority w:val="73"/>
    <w:semiHidden/>
    <w:unhideWhenUsed/>
    <w:rsid w:val="0086502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6502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6502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6502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6502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6502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650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6502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6502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6502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6502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6502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6502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6502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6502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6502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6502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6502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6502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6502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6502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6502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6502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6502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6502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6502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6502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6502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650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650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6502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6502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6502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6502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6502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6502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6502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6502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6502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6502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6502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6502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650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6502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6502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6502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6502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6502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6502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650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6502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6502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6502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6502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6502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6502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650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650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650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650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650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650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650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6502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6502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6502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6502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6502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6502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6502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6502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6502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6502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6502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6502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6502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6502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6502E"/>
    <w:rPr>
      <w:color w:val="2B579A"/>
      <w:shd w:val="clear" w:color="auto" w:fill="E1DFDD"/>
    </w:rPr>
  </w:style>
  <w:style w:type="character" w:styleId="IntenseEmphasis">
    <w:name w:val="Intense Emphasis"/>
    <w:basedOn w:val="DefaultParagraphFont"/>
    <w:uiPriority w:val="21"/>
    <w:qFormat/>
    <w:rsid w:val="0086502E"/>
    <w:rPr>
      <w:i/>
      <w:iCs/>
      <w:color w:val="4F81BD" w:themeColor="accent1"/>
    </w:rPr>
  </w:style>
  <w:style w:type="paragraph" w:styleId="IntenseQuote">
    <w:name w:val="Intense Quote"/>
    <w:basedOn w:val="Normal"/>
    <w:next w:val="Normal"/>
    <w:link w:val="IntenseQuoteChar"/>
    <w:uiPriority w:val="30"/>
    <w:qFormat/>
    <w:rsid w:val="008650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6502E"/>
    <w:rPr>
      <w:i/>
      <w:iCs/>
      <w:color w:val="4F81BD" w:themeColor="accent1"/>
      <w:sz w:val="22"/>
    </w:rPr>
  </w:style>
  <w:style w:type="character" w:styleId="IntenseReference">
    <w:name w:val="Intense Reference"/>
    <w:basedOn w:val="DefaultParagraphFont"/>
    <w:uiPriority w:val="32"/>
    <w:qFormat/>
    <w:rsid w:val="0086502E"/>
    <w:rPr>
      <w:b/>
      <w:bCs/>
      <w:smallCaps/>
      <w:color w:val="4F81BD" w:themeColor="accent1"/>
      <w:spacing w:val="5"/>
    </w:rPr>
  </w:style>
  <w:style w:type="table" w:styleId="LightGrid">
    <w:name w:val="Light Grid"/>
    <w:basedOn w:val="TableNormal"/>
    <w:uiPriority w:val="62"/>
    <w:semiHidden/>
    <w:unhideWhenUsed/>
    <w:rsid w:val="008650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650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650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650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650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650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650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650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650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650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650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650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650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650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6502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650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6502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650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6502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650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6502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6502E"/>
    <w:pPr>
      <w:ind w:left="720"/>
      <w:contextualSpacing/>
    </w:pPr>
  </w:style>
  <w:style w:type="table" w:styleId="ListTable1Light">
    <w:name w:val="List Table 1 Light"/>
    <w:basedOn w:val="TableNormal"/>
    <w:uiPriority w:val="46"/>
    <w:rsid w:val="0086502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6502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6502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6502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6502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6502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6502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6502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6502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6502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6502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6502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6502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6502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6502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6502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6502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6502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6502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6502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6502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650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6502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6502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6502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6502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6502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6502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6502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6502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6502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6502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6502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6502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6502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6502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6502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6502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6502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6502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6502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6502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6502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6502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6502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6502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6502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6502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6502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650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650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650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650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650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650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650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650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650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650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650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650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650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650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650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6502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6502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6502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6502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6502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6502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6502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650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650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650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650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650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650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650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650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650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650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650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650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650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650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6502E"/>
    <w:rPr>
      <w:color w:val="2B579A"/>
      <w:shd w:val="clear" w:color="auto" w:fill="E1DFDD"/>
    </w:rPr>
  </w:style>
  <w:style w:type="paragraph" w:styleId="NoSpacing">
    <w:name w:val="No Spacing"/>
    <w:uiPriority w:val="1"/>
    <w:qFormat/>
    <w:rsid w:val="0086502E"/>
    <w:rPr>
      <w:sz w:val="22"/>
    </w:rPr>
  </w:style>
  <w:style w:type="paragraph" w:styleId="NoteHeading">
    <w:name w:val="Note Heading"/>
    <w:basedOn w:val="Normal"/>
    <w:next w:val="Normal"/>
    <w:link w:val="NoteHeadingChar"/>
    <w:uiPriority w:val="99"/>
    <w:semiHidden/>
    <w:unhideWhenUsed/>
    <w:rsid w:val="0086502E"/>
    <w:pPr>
      <w:spacing w:line="240" w:lineRule="auto"/>
    </w:pPr>
  </w:style>
  <w:style w:type="character" w:customStyle="1" w:styleId="NoteHeadingChar">
    <w:name w:val="Note Heading Char"/>
    <w:basedOn w:val="DefaultParagraphFont"/>
    <w:link w:val="NoteHeading"/>
    <w:uiPriority w:val="99"/>
    <w:semiHidden/>
    <w:rsid w:val="0086502E"/>
    <w:rPr>
      <w:sz w:val="22"/>
    </w:rPr>
  </w:style>
  <w:style w:type="character" w:styleId="PlaceholderText">
    <w:name w:val="Placeholder Text"/>
    <w:basedOn w:val="DefaultParagraphFont"/>
    <w:uiPriority w:val="99"/>
    <w:semiHidden/>
    <w:rsid w:val="0086502E"/>
    <w:rPr>
      <w:color w:val="808080"/>
    </w:rPr>
  </w:style>
  <w:style w:type="table" w:styleId="PlainTable1">
    <w:name w:val="Plain Table 1"/>
    <w:basedOn w:val="TableNormal"/>
    <w:uiPriority w:val="41"/>
    <w:rsid w:val="008650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650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6502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6502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6502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650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502E"/>
    <w:rPr>
      <w:i/>
      <w:iCs/>
      <w:color w:val="404040" w:themeColor="text1" w:themeTint="BF"/>
      <w:sz w:val="22"/>
    </w:rPr>
  </w:style>
  <w:style w:type="character" w:styleId="SmartHyperlink">
    <w:name w:val="Smart Hyperlink"/>
    <w:basedOn w:val="DefaultParagraphFont"/>
    <w:uiPriority w:val="99"/>
    <w:semiHidden/>
    <w:unhideWhenUsed/>
    <w:rsid w:val="0086502E"/>
    <w:rPr>
      <w:u w:val="dotted"/>
    </w:rPr>
  </w:style>
  <w:style w:type="character" w:styleId="SubtleEmphasis">
    <w:name w:val="Subtle Emphasis"/>
    <w:basedOn w:val="DefaultParagraphFont"/>
    <w:uiPriority w:val="19"/>
    <w:qFormat/>
    <w:rsid w:val="0086502E"/>
    <w:rPr>
      <w:i/>
      <w:iCs/>
      <w:color w:val="404040" w:themeColor="text1" w:themeTint="BF"/>
    </w:rPr>
  </w:style>
  <w:style w:type="character" w:styleId="SubtleReference">
    <w:name w:val="Subtle Reference"/>
    <w:basedOn w:val="DefaultParagraphFont"/>
    <w:uiPriority w:val="31"/>
    <w:qFormat/>
    <w:rsid w:val="0086502E"/>
    <w:rPr>
      <w:smallCaps/>
      <w:color w:val="5A5A5A" w:themeColor="text1" w:themeTint="A5"/>
    </w:rPr>
  </w:style>
  <w:style w:type="table" w:styleId="TableGridLight">
    <w:name w:val="Grid Table Light"/>
    <w:basedOn w:val="TableNormal"/>
    <w:uiPriority w:val="40"/>
    <w:rsid w:val="008650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6502E"/>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65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4385">
      <w:bodyDiv w:val="1"/>
      <w:marLeft w:val="0"/>
      <w:marRight w:val="0"/>
      <w:marTop w:val="0"/>
      <w:marBottom w:val="0"/>
      <w:divBdr>
        <w:top w:val="none" w:sz="0" w:space="0" w:color="auto"/>
        <w:left w:val="none" w:sz="0" w:space="0" w:color="auto"/>
        <w:bottom w:val="none" w:sz="0" w:space="0" w:color="auto"/>
        <w:right w:val="none" w:sz="0" w:space="0" w:color="auto"/>
      </w:divBdr>
    </w:div>
    <w:div w:id="455178644">
      <w:bodyDiv w:val="1"/>
      <w:marLeft w:val="0"/>
      <w:marRight w:val="0"/>
      <w:marTop w:val="0"/>
      <w:marBottom w:val="0"/>
      <w:divBdr>
        <w:top w:val="none" w:sz="0" w:space="0" w:color="auto"/>
        <w:left w:val="none" w:sz="0" w:space="0" w:color="auto"/>
        <w:bottom w:val="none" w:sz="0" w:space="0" w:color="auto"/>
        <w:right w:val="none" w:sz="0" w:space="0" w:color="auto"/>
      </w:divBdr>
    </w:div>
    <w:div w:id="1412042255">
      <w:bodyDiv w:val="1"/>
      <w:marLeft w:val="0"/>
      <w:marRight w:val="0"/>
      <w:marTop w:val="0"/>
      <w:marBottom w:val="0"/>
      <w:divBdr>
        <w:top w:val="none" w:sz="0" w:space="0" w:color="auto"/>
        <w:left w:val="none" w:sz="0" w:space="0" w:color="auto"/>
        <w:bottom w:val="none" w:sz="0" w:space="0" w:color="auto"/>
        <w:right w:val="none" w:sz="0" w:space="0" w:color="auto"/>
      </w:divBdr>
    </w:div>
    <w:div w:id="1426459099">
      <w:bodyDiv w:val="1"/>
      <w:marLeft w:val="0"/>
      <w:marRight w:val="0"/>
      <w:marTop w:val="0"/>
      <w:marBottom w:val="0"/>
      <w:divBdr>
        <w:top w:val="none" w:sz="0" w:space="0" w:color="auto"/>
        <w:left w:val="none" w:sz="0" w:space="0" w:color="auto"/>
        <w:bottom w:val="none" w:sz="0" w:space="0" w:color="auto"/>
        <w:right w:val="none" w:sz="0" w:space="0" w:color="auto"/>
      </w:divBdr>
    </w:div>
    <w:div w:id="1884900970">
      <w:bodyDiv w:val="1"/>
      <w:marLeft w:val="0"/>
      <w:marRight w:val="0"/>
      <w:marTop w:val="0"/>
      <w:marBottom w:val="0"/>
      <w:divBdr>
        <w:top w:val="none" w:sz="0" w:space="0" w:color="auto"/>
        <w:left w:val="none" w:sz="0" w:space="0" w:color="auto"/>
        <w:bottom w:val="none" w:sz="0" w:space="0" w:color="auto"/>
        <w:right w:val="none" w:sz="0" w:space="0" w:color="auto"/>
      </w:divBdr>
    </w:div>
    <w:div w:id="21093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239B0-1E80-4A86-A15E-93D872A0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167</Pages>
  <Words>21105</Words>
  <Characters>120302</Characters>
  <Application>Microsoft Office Word</Application>
  <DocSecurity>0</DocSecurity>
  <PresentationFormat/>
  <Lines>1002</Lines>
  <Paragraphs>282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Koschade</dc:creator>
  <cp:keywords/>
  <dc:description/>
  <cp:lastModifiedBy>Douglas, Justin</cp:lastModifiedBy>
  <cp:revision>2</cp:revision>
  <cp:lastPrinted>2023-02-15T02:47:00Z</cp:lastPrinted>
  <dcterms:created xsi:type="dcterms:W3CDTF">2024-09-30T06:17:00Z</dcterms:created>
  <dcterms:modified xsi:type="dcterms:W3CDTF">2024-09-30T06:17:00Z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Ministers of State (Ministers and Departments of the 47th Parliament)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OPC66345</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ies>
</file>