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B442E" w14:textId="77777777" w:rsidR="000D2A46" w:rsidRPr="000D2A46" w:rsidRDefault="000D2A46" w:rsidP="000D2A46">
      <w:pPr>
        <w:widowControl w:val="0"/>
        <w:rPr>
          <w:rFonts w:eastAsia="Times New Roman" w:cs="Times New Roman"/>
          <w:noProof/>
          <w:sz w:val="20"/>
          <w:szCs w:val="24"/>
          <w:lang w:val="en-AU" w:eastAsia="en-AU" w:bidi="en-US"/>
        </w:rPr>
      </w:pPr>
      <w:r w:rsidRPr="000D2A46">
        <w:rPr>
          <w:rFonts w:eastAsia="Times New Roman" w:cs="Times New Roman"/>
          <w:noProof/>
          <w:sz w:val="20"/>
          <w:szCs w:val="24"/>
          <w:lang w:eastAsia="en-GB"/>
        </w:rPr>
        <w:drawing>
          <wp:inline distT="0" distB="0" distL="0" distR="0" wp14:anchorId="1ED6FFC3" wp14:editId="044B0EAB">
            <wp:extent cx="2657475" cy="438150"/>
            <wp:effectExtent l="0" t="0" r="9525" b="0"/>
            <wp:docPr id="648168880" name="Picture 648168880" descr="Food Standards Australia New Zea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68880" name="Picture 648168880" descr="Food Standards Australia New Zealan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6A37D31" w14:textId="77777777" w:rsidR="000D2A46" w:rsidRPr="000D2A46" w:rsidRDefault="000D2A46" w:rsidP="000D2A46">
      <w:pPr>
        <w:pBdr>
          <w:bottom w:val="single" w:sz="4" w:space="1" w:color="auto"/>
        </w:pBdr>
        <w:jc w:val="center"/>
        <w:rPr>
          <w:rFonts w:eastAsia="Calibri" w:cs="Times New Roman"/>
          <w:sz w:val="20"/>
          <w:szCs w:val="24"/>
          <w:lang w:eastAsia="en-GB" w:bidi="en-US"/>
        </w:rPr>
      </w:pPr>
    </w:p>
    <w:p w14:paraId="69068A87" w14:textId="77777777" w:rsidR="000D2A46" w:rsidRPr="000D2A46" w:rsidRDefault="000D2A46" w:rsidP="000D2A46">
      <w:pPr>
        <w:widowControl w:val="0"/>
        <w:pBdr>
          <w:bottom w:val="single" w:sz="4" w:space="1" w:color="auto"/>
        </w:pBdr>
        <w:rPr>
          <w:rFonts w:eastAsia="Times New Roman" w:cs="Times New Roman"/>
          <w:b/>
          <w:sz w:val="20"/>
          <w:szCs w:val="24"/>
          <w:lang w:bidi="en-US"/>
        </w:rPr>
      </w:pPr>
      <w:r w:rsidRPr="000D2A46">
        <w:rPr>
          <w:rFonts w:eastAsia="Times New Roman" w:cs="Arial"/>
          <w:b/>
          <w:sz w:val="20"/>
          <w:szCs w:val="24"/>
          <w:lang w:bidi="en-US"/>
        </w:rPr>
        <w:t xml:space="preserve">Food Standards (Application </w:t>
      </w:r>
      <w:r w:rsidRPr="000D2A46">
        <w:rPr>
          <w:rFonts w:eastAsia="Times New Roman" w:cs="Times New Roman"/>
          <w:b/>
          <w:sz w:val="20"/>
          <w:szCs w:val="24"/>
          <w:lang w:bidi="en-US"/>
        </w:rPr>
        <w:t xml:space="preserve">A1289 </w:t>
      </w:r>
      <w:r w:rsidRPr="000D2A46">
        <w:rPr>
          <w:rFonts w:eastAsia="Times New Roman" w:cs="Times New Roman"/>
          <w:b/>
          <w:sz w:val="20"/>
          <w:szCs w:val="20"/>
          <w:lang w:bidi="en-US"/>
        </w:rPr>
        <w:t xml:space="preserve">– </w:t>
      </w:r>
      <w:bookmarkStart w:id="0" w:name="_Hlk165888182"/>
      <w:r w:rsidRPr="000D2A46">
        <w:rPr>
          <w:rFonts w:eastAsia="Times New Roman" w:cs="Times New Roman"/>
          <w:b/>
          <w:sz w:val="20"/>
          <w:szCs w:val="20"/>
          <w:lang w:bidi="en-US"/>
        </w:rPr>
        <w:t>Food derived from disease-resistant, low-reducing sugars and reduced browning potato line BG25</w:t>
      </w:r>
      <w:bookmarkEnd w:id="0"/>
      <w:r w:rsidRPr="000D2A46">
        <w:rPr>
          <w:rFonts w:eastAsia="Times New Roman" w:cs="Times New Roman"/>
          <w:b/>
          <w:sz w:val="20"/>
          <w:szCs w:val="20"/>
          <w:lang w:bidi="en-US"/>
        </w:rPr>
        <w:t>)</w:t>
      </w:r>
      <w:r w:rsidRPr="000D2A46">
        <w:rPr>
          <w:rFonts w:eastAsia="Times New Roman" w:cs="Times New Roman"/>
          <w:b/>
          <w:sz w:val="20"/>
          <w:szCs w:val="24"/>
          <w:lang w:bidi="en-US"/>
        </w:rPr>
        <w:t xml:space="preserve"> Variation</w:t>
      </w:r>
    </w:p>
    <w:p w14:paraId="3AFD530E" w14:textId="77777777" w:rsidR="000D2A46" w:rsidRPr="00616D6A" w:rsidRDefault="000D2A46" w:rsidP="000D2A46">
      <w:pPr>
        <w:widowControl w:val="0"/>
        <w:pBdr>
          <w:bottom w:val="single" w:sz="4" w:space="1" w:color="auto"/>
        </w:pBdr>
        <w:rPr>
          <w:rFonts w:eastAsia="Times New Roman" w:cs="Times New Roman"/>
          <w:b/>
          <w:sz w:val="20"/>
          <w:szCs w:val="24"/>
          <w:lang w:bidi="en-US"/>
        </w:rPr>
      </w:pPr>
    </w:p>
    <w:p w14:paraId="23681D26" w14:textId="77777777" w:rsidR="000D2A46" w:rsidRPr="00616D6A" w:rsidRDefault="000D2A46" w:rsidP="000D2A46">
      <w:pPr>
        <w:widowControl w:val="0"/>
        <w:rPr>
          <w:rFonts w:eastAsia="Times New Roman" w:cs="Times New Roman"/>
          <w:sz w:val="20"/>
          <w:szCs w:val="24"/>
          <w:lang w:bidi="en-US"/>
        </w:rPr>
      </w:pPr>
    </w:p>
    <w:p w14:paraId="6C330535" w14:textId="77777777" w:rsidR="000D2A46" w:rsidRPr="00616D6A" w:rsidRDefault="000D2A46" w:rsidP="000D2A46">
      <w:pPr>
        <w:widowControl w:val="0"/>
        <w:rPr>
          <w:rFonts w:eastAsia="Times New Roman" w:cs="Times New Roman"/>
          <w:sz w:val="20"/>
          <w:szCs w:val="24"/>
          <w:lang w:bidi="en-US"/>
        </w:rPr>
      </w:pPr>
      <w:r w:rsidRPr="00616D6A">
        <w:rPr>
          <w:rFonts w:eastAsia="Times New Roman" w:cs="Times New Roman"/>
          <w:sz w:val="20"/>
          <w:szCs w:val="24"/>
          <w:lang w:bidi="en-US"/>
        </w:rPr>
        <w:t xml:space="preserve">The Board of Food Standards Australia New Zealand gives notice of the making of this variation under section 92 of the </w:t>
      </w:r>
      <w:r w:rsidRPr="00616D6A">
        <w:rPr>
          <w:rFonts w:eastAsia="Times New Roman" w:cs="Times New Roman"/>
          <w:i/>
          <w:sz w:val="20"/>
          <w:szCs w:val="24"/>
          <w:lang w:bidi="en-US"/>
        </w:rPr>
        <w:t>Food Standards Australia New Zealand Act 1991</w:t>
      </w:r>
      <w:r w:rsidRPr="00616D6A">
        <w:rPr>
          <w:rFonts w:eastAsia="Times New Roman" w:cs="Times New Roman"/>
          <w:sz w:val="20"/>
          <w:szCs w:val="24"/>
          <w:lang w:bidi="en-US"/>
        </w:rPr>
        <w:t>. The variation commences on the date specified in clause 3 of the variation.</w:t>
      </w:r>
    </w:p>
    <w:p w14:paraId="7C5BAA40" w14:textId="77777777" w:rsidR="000D2A46" w:rsidRPr="000D2A46" w:rsidRDefault="000D2A46" w:rsidP="000D2A46">
      <w:pPr>
        <w:widowControl w:val="0"/>
        <w:rPr>
          <w:rFonts w:eastAsia="Times New Roman" w:cs="Times New Roman"/>
          <w:sz w:val="20"/>
          <w:szCs w:val="24"/>
          <w:lang w:bidi="en-US"/>
        </w:rPr>
      </w:pPr>
    </w:p>
    <w:p w14:paraId="639F5DF2" w14:textId="741F04A4" w:rsidR="000D2A46" w:rsidRPr="000D2A46" w:rsidRDefault="000D2A46" w:rsidP="000D2A46">
      <w:pPr>
        <w:widowControl w:val="0"/>
        <w:rPr>
          <w:rFonts w:eastAsia="Times New Roman" w:cs="Times New Roman"/>
          <w:color w:val="FF0000"/>
          <w:sz w:val="20"/>
          <w:szCs w:val="20"/>
          <w:lang w:bidi="en-US"/>
        </w:rPr>
      </w:pPr>
      <w:r w:rsidRPr="183F95FD">
        <w:rPr>
          <w:rFonts w:eastAsia="Times New Roman" w:cs="Times New Roman"/>
          <w:sz w:val="20"/>
          <w:szCs w:val="20"/>
          <w:lang w:bidi="en-US"/>
        </w:rPr>
        <w:t xml:space="preserve">Dated </w:t>
      </w:r>
      <w:r w:rsidR="377B5D67" w:rsidRPr="183F95FD">
        <w:rPr>
          <w:rFonts w:eastAsia="Times New Roman" w:cs="Times New Roman"/>
          <w:sz w:val="20"/>
          <w:szCs w:val="20"/>
          <w:lang w:bidi="en-US"/>
        </w:rPr>
        <w:t>2 January 2025</w:t>
      </w:r>
    </w:p>
    <w:p w14:paraId="73E40120" w14:textId="77777777" w:rsidR="000D2A46" w:rsidRPr="00616D6A" w:rsidRDefault="000D2A46" w:rsidP="000D2A46">
      <w:pPr>
        <w:widowControl w:val="0"/>
        <w:rPr>
          <w:rFonts w:eastAsia="Times New Roman" w:cs="Times New Roman"/>
          <w:sz w:val="20"/>
          <w:szCs w:val="24"/>
          <w:lang w:bidi="en-US"/>
        </w:rPr>
      </w:pPr>
    </w:p>
    <w:p w14:paraId="0D0C1E44" w14:textId="77777777" w:rsidR="000D2A46" w:rsidRPr="00616D6A" w:rsidRDefault="000D2A46" w:rsidP="000D2A46">
      <w:pPr>
        <w:widowControl w:val="0"/>
        <w:rPr>
          <w:rFonts w:eastAsia="Times New Roman" w:cs="Times New Roman"/>
          <w:sz w:val="20"/>
          <w:szCs w:val="24"/>
          <w:lang w:bidi="en-US"/>
        </w:rPr>
      </w:pPr>
    </w:p>
    <w:p w14:paraId="24F1D113" w14:textId="3E0C7610" w:rsidR="000D2A46" w:rsidRPr="00616D6A" w:rsidRDefault="377B5D67" w:rsidP="5302FB6A">
      <w:pPr>
        <w:widowControl w:val="0"/>
      </w:pPr>
      <w:r>
        <w:rPr>
          <w:noProof/>
        </w:rPr>
        <w:drawing>
          <wp:inline distT="0" distB="0" distL="0" distR="0" wp14:anchorId="27AE1CE1" wp14:editId="10B8503A">
            <wp:extent cx="1798476" cy="292633"/>
            <wp:effectExtent l="0" t="0" r="0" b="0"/>
            <wp:docPr id="815397851" name="Picture 815397851" descr="The Signature of the delegate of the Board of Food Standards Australi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397851" name="Picture 815397851" descr="The Signature of the delegate of the Board of Food Standards Australia New Zealand"/>
                    <pic:cNvPicPr/>
                  </pic:nvPicPr>
                  <pic:blipFill>
                    <a:blip r:embed="rId12">
                      <a:extLst>
                        <a:ext uri="{28A0092B-C50C-407E-A947-70E740481C1C}">
                          <a14:useLocalDpi xmlns:a14="http://schemas.microsoft.com/office/drawing/2010/main" val="0"/>
                        </a:ext>
                      </a:extLst>
                    </a:blip>
                    <a:stretch>
                      <a:fillRect/>
                    </a:stretch>
                  </pic:blipFill>
                  <pic:spPr>
                    <a:xfrm>
                      <a:off x="0" y="0"/>
                      <a:ext cx="1798476" cy="292633"/>
                    </a:xfrm>
                    <a:prstGeom prst="rect">
                      <a:avLst/>
                    </a:prstGeom>
                  </pic:spPr>
                </pic:pic>
              </a:graphicData>
            </a:graphic>
          </wp:inline>
        </w:drawing>
      </w:r>
    </w:p>
    <w:p w14:paraId="6BEE8C7C" w14:textId="77777777" w:rsidR="000D2A46" w:rsidRPr="00616D6A" w:rsidRDefault="000D2A46" w:rsidP="000D2A46">
      <w:pPr>
        <w:widowControl w:val="0"/>
        <w:rPr>
          <w:rFonts w:eastAsia="Times New Roman" w:cs="Times New Roman"/>
          <w:sz w:val="20"/>
          <w:szCs w:val="24"/>
          <w:lang w:bidi="en-US"/>
        </w:rPr>
      </w:pPr>
    </w:p>
    <w:p w14:paraId="39904EEF" w14:textId="77777777" w:rsidR="000D2A46" w:rsidRPr="00616D6A" w:rsidRDefault="000D2A46" w:rsidP="000D2A46">
      <w:pPr>
        <w:widowControl w:val="0"/>
        <w:rPr>
          <w:rFonts w:eastAsia="Times New Roman" w:cs="Times New Roman"/>
          <w:sz w:val="20"/>
          <w:szCs w:val="24"/>
          <w:lang w:bidi="en-US"/>
        </w:rPr>
      </w:pPr>
    </w:p>
    <w:p w14:paraId="72C49045" w14:textId="77777777" w:rsidR="000E7350" w:rsidRPr="00616D6A" w:rsidRDefault="000E7350" w:rsidP="000E7350">
      <w:pPr>
        <w:widowControl w:val="0"/>
        <w:rPr>
          <w:rFonts w:eastAsia="Times New Roman" w:cs="Times New Roman"/>
          <w:sz w:val="20"/>
          <w:szCs w:val="24"/>
          <w:lang w:bidi="en-US"/>
        </w:rPr>
      </w:pPr>
      <w:r w:rsidRPr="00616D6A">
        <w:rPr>
          <w:rFonts w:eastAsia="Times New Roman" w:cs="Times New Roman"/>
          <w:sz w:val="20"/>
          <w:szCs w:val="24"/>
          <w:lang w:bidi="en-US"/>
        </w:rPr>
        <w:t>Christel Leemhuis, General Manager Science and Risk Assessment</w:t>
      </w:r>
    </w:p>
    <w:p w14:paraId="20A32613" w14:textId="77777777" w:rsidR="000D2A46" w:rsidRPr="00616D6A" w:rsidRDefault="000D2A46" w:rsidP="000D2A46">
      <w:pPr>
        <w:widowControl w:val="0"/>
        <w:rPr>
          <w:rFonts w:eastAsia="Times New Roman" w:cs="Times New Roman"/>
          <w:sz w:val="20"/>
          <w:szCs w:val="24"/>
          <w:lang w:bidi="en-US"/>
        </w:rPr>
      </w:pPr>
      <w:r w:rsidRPr="00616D6A">
        <w:rPr>
          <w:rFonts w:eastAsia="Times New Roman" w:cs="Times New Roman"/>
          <w:sz w:val="20"/>
          <w:szCs w:val="24"/>
          <w:lang w:bidi="en-US"/>
        </w:rPr>
        <w:t>Delegate of the Board of Food Standards Australia New Zealand</w:t>
      </w:r>
    </w:p>
    <w:p w14:paraId="2DF85EE0" w14:textId="77777777" w:rsidR="000D2A46" w:rsidRPr="00616D6A" w:rsidRDefault="000D2A46" w:rsidP="000D2A46">
      <w:pPr>
        <w:widowControl w:val="0"/>
        <w:rPr>
          <w:rFonts w:eastAsia="Times New Roman" w:cs="Times New Roman"/>
          <w:sz w:val="20"/>
          <w:szCs w:val="24"/>
          <w:lang w:bidi="en-US"/>
        </w:rPr>
      </w:pPr>
    </w:p>
    <w:p w14:paraId="2C5C8527" w14:textId="77777777" w:rsidR="000D2A46" w:rsidRPr="00616D6A" w:rsidRDefault="000D2A46" w:rsidP="000D2A46">
      <w:pPr>
        <w:widowControl w:val="0"/>
        <w:rPr>
          <w:rFonts w:eastAsia="Times New Roman" w:cs="Times New Roman"/>
          <w:sz w:val="20"/>
          <w:szCs w:val="24"/>
          <w:lang w:bidi="en-US"/>
        </w:rPr>
      </w:pPr>
    </w:p>
    <w:p w14:paraId="746CF179" w14:textId="77777777" w:rsidR="000D2A46" w:rsidRPr="00616D6A" w:rsidRDefault="000D2A46" w:rsidP="000D2A46">
      <w:pPr>
        <w:widowControl w:val="0"/>
        <w:rPr>
          <w:rFonts w:eastAsia="Times New Roman" w:cs="Times New Roman"/>
          <w:sz w:val="20"/>
          <w:szCs w:val="24"/>
          <w:lang w:bidi="en-US"/>
        </w:rPr>
      </w:pPr>
    </w:p>
    <w:p w14:paraId="127893AA" w14:textId="77777777" w:rsidR="000D2A46" w:rsidRPr="00616D6A" w:rsidRDefault="000D2A46" w:rsidP="000D2A46">
      <w:pPr>
        <w:widowControl w:val="0"/>
        <w:rPr>
          <w:rFonts w:eastAsia="Times New Roman" w:cs="Times New Roman"/>
          <w:sz w:val="20"/>
          <w:szCs w:val="24"/>
          <w:lang w:bidi="en-US"/>
        </w:rPr>
      </w:pPr>
    </w:p>
    <w:p w14:paraId="36C59908" w14:textId="77777777" w:rsidR="000D2A46" w:rsidRPr="00616D6A" w:rsidRDefault="000D2A46" w:rsidP="000D2A46">
      <w:pPr>
        <w:widowControl w:val="0"/>
        <w:rPr>
          <w:rFonts w:eastAsia="Times New Roman" w:cs="Times New Roman"/>
          <w:sz w:val="20"/>
          <w:szCs w:val="24"/>
          <w:lang w:bidi="en-US"/>
        </w:rPr>
      </w:pPr>
    </w:p>
    <w:p w14:paraId="558C8B31" w14:textId="77777777" w:rsidR="000D2A46" w:rsidRPr="00616D6A" w:rsidRDefault="000D2A46" w:rsidP="000D2A46">
      <w:pPr>
        <w:widowControl w:val="0"/>
        <w:pBdr>
          <w:top w:val="single" w:sz="6" w:space="0" w:color="auto"/>
          <w:left w:val="single" w:sz="6" w:space="0" w:color="auto"/>
          <w:bottom w:val="single" w:sz="6" w:space="0" w:color="auto"/>
          <w:right w:val="single" w:sz="6" w:space="0" w:color="auto"/>
        </w:pBdr>
        <w:rPr>
          <w:rFonts w:eastAsia="Times New Roman" w:cs="Times New Roman"/>
          <w:b/>
          <w:sz w:val="20"/>
          <w:szCs w:val="24"/>
          <w:lang w:val="en-AU" w:bidi="en-US"/>
        </w:rPr>
      </w:pPr>
      <w:r w:rsidRPr="00616D6A">
        <w:rPr>
          <w:rFonts w:eastAsia="Times New Roman" w:cs="Times New Roman"/>
          <w:b/>
          <w:sz w:val="20"/>
          <w:szCs w:val="24"/>
          <w:lang w:val="en-AU" w:bidi="en-US"/>
        </w:rPr>
        <w:t xml:space="preserve">Note:  </w:t>
      </w:r>
    </w:p>
    <w:p w14:paraId="0BC4B4FD" w14:textId="77777777" w:rsidR="000D2A46" w:rsidRPr="00616D6A" w:rsidRDefault="000D2A46" w:rsidP="000D2A46">
      <w:pPr>
        <w:widowControl w:val="0"/>
        <w:pBdr>
          <w:top w:val="single" w:sz="6" w:space="0" w:color="auto"/>
          <w:left w:val="single" w:sz="6" w:space="0" w:color="auto"/>
          <w:bottom w:val="single" w:sz="6" w:space="0" w:color="auto"/>
          <w:right w:val="single" w:sz="6" w:space="0" w:color="auto"/>
        </w:pBdr>
        <w:rPr>
          <w:rFonts w:eastAsia="Times New Roman" w:cs="Times New Roman"/>
          <w:sz w:val="20"/>
          <w:szCs w:val="24"/>
          <w:lang w:val="en-AU" w:bidi="en-US"/>
        </w:rPr>
      </w:pPr>
    </w:p>
    <w:p w14:paraId="14600DC1" w14:textId="769B953C" w:rsidR="000D2A46" w:rsidRPr="00616D6A" w:rsidRDefault="000D2A46" w:rsidP="000D2A46">
      <w:pPr>
        <w:widowControl w:val="0"/>
        <w:pBdr>
          <w:top w:val="single" w:sz="6" w:space="0" w:color="auto"/>
          <w:left w:val="single" w:sz="6" w:space="0" w:color="auto"/>
          <w:bottom w:val="single" w:sz="6" w:space="0" w:color="auto"/>
          <w:right w:val="single" w:sz="6" w:space="0" w:color="auto"/>
        </w:pBdr>
        <w:rPr>
          <w:rFonts w:eastAsia="Times New Roman" w:cs="Times New Roman"/>
          <w:sz w:val="20"/>
          <w:szCs w:val="24"/>
          <w:lang w:val="en-AU" w:bidi="en-US"/>
        </w:rPr>
      </w:pPr>
      <w:r w:rsidRPr="00616D6A">
        <w:rPr>
          <w:rFonts w:eastAsia="Times New Roman" w:cs="Times New Roman"/>
          <w:sz w:val="20"/>
          <w:szCs w:val="24"/>
          <w:lang w:val="en-AU" w:bidi="en-US"/>
        </w:rPr>
        <w:t xml:space="preserve">This variation will be published in the Commonwealth of Australia Gazette No. FSC 174 on 13 January 2025. This means that this date is the gazettal date for the purposes of </w:t>
      </w:r>
      <w:r w:rsidRPr="00616D6A">
        <w:rPr>
          <w:rFonts w:eastAsia="Times New Roman" w:cs="Times New Roman"/>
          <w:sz w:val="20"/>
          <w:szCs w:val="24"/>
          <w:lang w:bidi="en-US"/>
        </w:rPr>
        <w:t>clause 3 of the variation</w:t>
      </w:r>
      <w:r w:rsidRPr="00616D6A">
        <w:rPr>
          <w:rFonts w:eastAsia="Times New Roman" w:cs="Times New Roman"/>
          <w:sz w:val="20"/>
          <w:szCs w:val="24"/>
          <w:lang w:val="en-AU" w:bidi="en-US"/>
        </w:rPr>
        <w:t>.</w:t>
      </w:r>
    </w:p>
    <w:p w14:paraId="43FC4F4C" w14:textId="77777777" w:rsidR="000D2A46" w:rsidRPr="00616D6A" w:rsidRDefault="000D2A46" w:rsidP="000D2A46">
      <w:pPr>
        <w:widowControl w:val="0"/>
        <w:rPr>
          <w:rFonts w:eastAsia="Times New Roman" w:cs="Times New Roman"/>
          <w:szCs w:val="24"/>
          <w:lang w:bidi="en-US"/>
        </w:rPr>
      </w:pPr>
    </w:p>
    <w:p w14:paraId="417AFA90" w14:textId="77777777" w:rsidR="000D2A46" w:rsidRPr="000D2A46" w:rsidRDefault="000D2A46" w:rsidP="000D2A46">
      <w:pPr>
        <w:rPr>
          <w:rFonts w:eastAsia="Times New Roman" w:cs="Times New Roman"/>
          <w:szCs w:val="24"/>
          <w:lang w:bidi="en-US"/>
        </w:rPr>
      </w:pPr>
      <w:r w:rsidRPr="000D2A46">
        <w:rPr>
          <w:rFonts w:eastAsia="Times New Roman" w:cs="Times New Roman"/>
          <w:szCs w:val="24"/>
          <w:lang w:bidi="en-US"/>
        </w:rPr>
        <w:br w:type="page"/>
      </w:r>
    </w:p>
    <w:p w14:paraId="25EB4BFE" w14:textId="77777777" w:rsidR="000D2A46" w:rsidRPr="000D2A46" w:rsidRDefault="000D2A46" w:rsidP="000D2A46">
      <w:pPr>
        <w:widowControl w:val="0"/>
        <w:spacing w:before="120" w:after="120"/>
        <w:ind w:left="851" w:hanging="851"/>
        <w:rPr>
          <w:rFonts w:eastAsia="Times New Roman" w:cs="Times New Roman"/>
          <w:b/>
          <w:sz w:val="20"/>
          <w:szCs w:val="20"/>
        </w:rPr>
      </w:pPr>
      <w:r w:rsidRPr="000D2A46">
        <w:rPr>
          <w:rFonts w:eastAsia="Times New Roman" w:cs="Times New Roman"/>
          <w:b/>
          <w:sz w:val="20"/>
          <w:szCs w:val="20"/>
        </w:rPr>
        <w:lastRenderedPageBreak/>
        <w:t>1</w:t>
      </w:r>
      <w:r w:rsidRPr="000D2A46">
        <w:rPr>
          <w:rFonts w:eastAsia="Times New Roman" w:cs="Times New Roman"/>
          <w:b/>
          <w:sz w:val="20"/>
          <w:szCs w:val="20"/>
        </w:rPr>
        <w:tab/>
        <w:t>Name</w:t>
      </w:r>
    </w:p>
    <w:p w14:paraId="4ECF1568" w14:textId="77777777" w:rsidR="000D2A46" w:rsidRPr="000D2A46" w:rsidRDefault="000D2A46" w:rsidP="000D2A46">
      <w:pPr>
        <w:tabs>
          <w:tab w:val="left" w:pos="851"/>
        </w:tabs>
        <w:spacing w:before="120" w:after="120"/>
        <w:rPr>
          <w:rFonts w:eastAsia="Times New Roman" w:cs="Times New Roman"/>
          <w:sz w:val="20"/>
          <w:szCs w:val="20"/>
        </w:rPr>
      </w:pPr>
      <w:r w:rsidRPr="000D2A46">
        <w:rPr>
          <w:rFonts w:eastAsia="Times New Roman" w:cs="Times New Roman"/>
          <w:sz w:val="20"/>
          <w:szCs w:val="20"/>
        </w:rPr>
        <w:t xml:space="preserve">This instrument is the </w:t>
      </w:r>
      <w:r w:rsidRPr="000D2A46">
        <w:rPr>
          <w:rFonts w:eastAsia="Times New Roman" w:cs="Times New Roman"/>
          <w:i/>
          <w:sz w:val="20"/>
          <w:szCs w:val="20"/>
        </w:rPr>
        <w:t>Food Standards (Application A1289 – Food derived from</w:t>
      </w:r>
      <w:r w:rsidRPr="000D2A46">
        <w:rPr>
          <w:rFonts w:eastAsia="Times New Roman" w:cs="Times New Roman"/>
          <w:sz w:val="20"/>
          <w:szCs w:val="20"/>
        </w:rPr>
        <w:t xml:space="preserve"> </w:t>
      </w:r>
      <w:r w:rsidRPr="000D2A46">
        <w:rPr>
          <w:rFonts w:eastAsia="Times New Roman" w:cs="Times New Roman"/>
          <w:i/>
          <w:sz w:val="20"/>
          <w:szCs w:val="20"/>
        </w:rPr>
        <w:t>disease-resistant, low-reducing sugars and reduced browning potato line BG25) Variation</w:t>
      </w:r>
      <w:r w:rsidRPr="000D2A46">
        <w:rPr>
          <w:rFonts w:eastAsia="Times New Roman" w:cs="Times New Roman"/>
          <w:sz w:val="20"/>
          <w:szCs w:val="20"/>
        </w:rPr>
        <w:t>.</w:t>
      </w:r>
    </w:p>
    <w:p w14:paraId="79751137" w14:textId="77777777" w:rsidR="000D2A46" w:rsidRPr="000D2A46" w:rsidRDefault="000D2A46" w:rsidP="000D2A46">
      <w:pPr>
        <w:widowControl w:val="0"/>
        <w:spacing w:before="120" w:after="120"/>
        <w:ind w:left="851" w:hanging="851"/>
        <w:rPr>
          <w:rFonts w:eastAsia="Times New Roman" w:cs="Times New Roman"/>
          <w:b/>
          <w:sz w:val="20"/>
          <w:szCs w:val="20"/>
        </w:rPr>
      </w:pPr>
      <w:r w:rsidRPr="000D2A46">
        <w:rPr>
          <w:rFonts w:eastAsia="Times New Roman" w:cs="Times New Roman"/>
          <w:b/>
          <w:sz w:val="20"/>
          <w:szCs w:val="20"/>
        </w:rPr>
        <w:t>2</w:t>
      </w:r>
      <w:r w:rsidRPr="000D2A46">
        <w:rPr>
          <w:rFonts w:eastAsia="Times New Roman" w:cs="Times New Roman"/>
          <w:b/>
          <w:sz w:val="20"/>
          <w:szCs w:val="20"/>
        </w:rPr>
        <w:tab/>
        <w:t xml:space="preserve">Variation to a Standard in the </w:t>
      </w:r>
      <w:r w:rsidRPr="000D2A46">
        <w:rPr>
          <w:rFonts w:eastAsia="Times New Roman" w:cs="Times New Roman"/>
          <w:b/>
          <w:i/>
          <w:sz w:val="20"/>
          <w:szCs w:val="20"/>
        </w:rPr>
        <w:t>Australia New Zealand Food Standards Code</w:t>
      </w:r>
    </w:p>
    <w:p w14:paraId="1B227467" w14:textId="77777777" w:rsidR="000D2A46" w:rsidRPr="000D2A46" w:rsidRDefault="000D2A46" w:rsidP="000D2A46">
      <w:pPr>
        <w:tabs>
          <w:tab w:val="left" w:pos="851"/>
        </w:tabs>
        <w:spacing w:before="120" w:after="120"/>
        <w:rPr>
          <w:rFonts w:eastAsia="Times New Roman" w:cs="Times New Roman"/>
          <w:sz w:val="20"/>
          <w:szCs w:val="20"/>
        </w:rPr>
      </w:pPr>
      <w:r w:rsidRPr="000D2A46">
        <w:rPr>
          <w:rFonts w:eastAsia="Times New Roman" w:cs="Times New Roman"/>
          <w:sz w:val="20"/>
          <w:szCs w:val="20"/>
        </w:rPr>
        <w:t xml:space="preserve">The Schedule varies a Standard in the </w:t>
      </w:r>
      <w:r w:rsidRPr="000D2A46">
        <w:rPr>
          <w:rFonts w:eastAsia="Times New Roman" w:cs="Times New Roman"/>
          <w:i/>
          <w:sz w:val="20"/>
          <w:szCs w:val="20"/>
        </w:rPr>
        <w:t>Australia New Zealand Food Standards Code</w:t>
      </w:r>
      <w:r w:rsidRPr="000D2A46">
        <w:rPr>
          <w:rFonts w:eastAsia="Times New Roman" w:cs="Times New Roman"/>
          <w:sz w:val="20"/>
          <w:szCs w:val="20"/>
        </w:rPr>
        <w:t>.</w:t>
      </w:r>
    </w:p>
    <w:p w14:paraId="13D84BFE" w14:textId="77777777" w:rsidR="000D2A46" w:rsidRPr="000D2A46" w:rsidRDefault="000D2A46" w:rsidP="000D2A46">
      <w:pPr>
        <w:widowControl w:val="0"/>
        <w:spacing w:before="120" w:after="120"/>
        <w:ind w:left="851" w:hanging="851"/>
        <w:rPr>
          <w:rFonts w:eastAsia="Times New Roman" w:cs="Times New Roman"/>
          <w:b/>
          <w:sz w:val="20"/>
          <w:szCs w:val="20"/>
        </w:rPr>
      </w:pPr>
      <w:r w:rsidRPr="000D2A46">
        <w:rPr>
          <w:rFonts w:eastAsia="Times New Roman" w:cs="Times New Roman"/>
          <w:b/>
          <w:sz w:val="20"/>
          <w:szCs w:val="20"/>
        </w:rPr>
        <w:t>3</w:t>
      </w:r>
      <w:r w:rsidRPr="000D2A46">
        <w:rPr>
          <w:rFonts w:eastAsia="Times New Roman" w:cs="Times New Roman"/>
          <w:b/>
          <w:sz w:val="20"/>
          <w:szCs w:val="20"/>
        </w:rPr>
        <w:tab/>
        <w:t>Commencement</w:t>
      </w:r>
    </w:p>
    <w:p w14:paraId="6BE80811" w14:textId="77777777" w:rsidR="000D2A46" w:rsidRPr="000D2A46" w:rsidRDefault="000D2A46" w:rsidP="000D2A46">
      <w:pPr>
        <w:tabs>
          <w:tab w:val="left" w:pos="851"/>
        </w:tabs>
        <w:spacing w:before="120" w:after="120"/>
        <w:rPr>
          <w:rFonts w:eastAsia="Times New Roman" w:cs="Times New Roman"/>
          <w:sz w:val="20"/>
          <w:szCs w:val="20"/>
        </w:rPr>
      </w:pPr>
      <w:r w:rsidRPr="000D2A46">
        <w:rPr>
          <w:rFonts w:eastAsia="Times New Roman" w:cs="Times New Roman"/>
          <w:sz w:val="20"/>
          <w:szCs w:val="20"/>
        </w:rPr>
        <w:t>The variation commences on the date of gazettal.</w:t>
      </w:r>
    </w:p>
    <w:p w14:paraId="3F8A683D" w14:textId="77777777" w:rsidR="000D2A46" w:rsidRPr="000D2A46" w:rsidRDefault="000D2A46" w:rsidP="000D2A46">
      <w:pPr>
        <w:widowControl w:val="0"/>
        <w:spacing w:before="120" w:after="120"/>
        <w:ind w:left="851" w:hanging="851"/>
        <w:jc w:val="center"/>
        <w:rPr>
          <w:rFonts w:eastAsia="Times New Roman" w:cs="Times New Roman"/>
          <w:b/>
          <w:sz w:val="20"/>
          <w:szCs w:val="20"/>
        </w:rPr>
      </w:pPr>
      <w:r w:rsidRPr="000D2A46">
        <w:rPr>
          <w:rFonts w:eastAsia="Times New Roman" w:cs="Times New Roman"/>
          <w:b/>
          <w:sz w:val="20"/>
          <w:szCs w:val="20"/>
        </w:rPr>
        <w:t>Schedule</w:t>
      </w:r>
    </w:p>
    <w:p w14:paraId="3BCDD3F0" w14:textId="77777777" w:rsidR="000D2A46" w:rsidRPr="000D2A46" w:rsidRDefault="000D2A46" w:rsidP="000D2A46">
      <w:pPr>
        <w:widowControl w:val="0"/>
        <w:spacing w:before="120" w:after="120"/>
        <w:ind w:left="851" w:hanging="851"/>
        <w:rPr>
          <w:rFonts w:eastAsia="Times New Roman" w:cs="Times New Roman"/>
          <w:b/>
          <w:sz w:val="20"/>
          <w:szCs w:val="20"/>
        </w:rPr>
      </w:pPr>
      <w:r w:rsidRPr="000D2A46">
        <w:rPr>
          <w:rFonts w:eastAsia="Times New Roman" w:cs="Times New Roman"/>
          <w:b/>
          <w:sz w:val="20"/>
          <w:szCs w:val="20"/>
        </w:rPr>
        <w:t>Schedule 26—Food produced using gene technology</w:t>
      </w:r>
    </w:p>
    <w:p w14:paraId="6248679E" w14:textId="77777777" w:rsidR="000D2A46" w:rsidRPr="000D2A46" w:rsidRDefault="000D2A46" w:rsidP="000D2A46">
      <w:pPr>
        <w:widowControl w:val="0"/>
        <w:spacing w:before="120" w:after="120"/>
        <w:ind w:left="851" w:hanging="851"/>
        <w:rPr>
          <w:rFonts w:eastAsia="Times New Roman" w:cs="Times New Roman"/>
          <w:b/>
          <w:sz w:val="20"/>
          <w:szCs w:val="20"/>
        </w:rPr>
      </w:pPr>
      <w:r w:rsidRPr="000D2A46">
        <w:rPr>
          <w:rFonts w:eastAsia="Times New Roman" w:cs="Times New Roman"/>
          <w:b/>
          <w:sz w:val="20"/>
          <w:szCs w:val="20"/>
        </w:rPr>
        <w:t>[1]</w:t>
      </w:r>
      <w:r w:rsidRPr="000D2A46">
        <w:rPr>
          <w:rFonts w:eastAsia="Times New Roman" w:cs="Times New Roman"/>
          <w:b/>
          <w:sz w:val="20"/>
          <w:szCs w:val="20"/>
        </w:rPr>
        <w:tab/>
        <w:t>Subsection S26—3(4) (table item 5, column headed “</w:t>
      </w:r>
      <w:r w:rsidRPr="000D2A46">
        <w:rPr>
          <w:rFonts w:eastAsia="Times New Roman" w:cs="Times New Roman"/>
          <w:b/>
          <w:i/>
          <w:iCs/>
          <w:sz w:val="20"/>
          <w:szCs w:val="20"/>
        </w:rPr>
        <w:t>Food derived from</w:t>
      </w:r>
      <w:r w:rsidRPr="000D2A46">
        <w:rPr>
          <w:rFonts w:eastAsia="Times New Roman" w:cs="Times New Roman"/>
          <w:b/>
          <w:sz w:val="20"/>
          <w:szCs w:val="20"/>
        </w:rPr>
        <w:t>:”)</w:t>
      </w:r>
    </w:p>
    <w:p w14:paraId="0EBBF28A" w14:textId="77777777" w:rsidR="000D2A46" w:rsidRPr="000D2A46" w:rsidRDefault="000D2A46" w:rsidP="000D2A46">
      <w:pPr>
        <w:tabs>
          <w:tab w:val="left" w:pos="851"/>
        </w:tabs>
        <w:spacing w:before="120" w:after="120"/>
        <w:rPr>
          <w:rFonts w:eastAsia="Times New Roman" w:cs="Times New Roman"/>
          <w:sz w:val="20"/>
          <w:szCs w:val="20"/>
        </w:rPr>
      </w:pPr>
      <w:r w:rsidRPr="000D2A46">
        <w:rPr>
          <w:rFonts w:eastAsia="Times New Roman" w:cs="Times New Roman"/>
          <w:sz w:val="20"/>
          <w:szCs w:val="20"/>
        </w:rPr>
        <w:tab/>
        <w:t>Insert:</w:t>
      </w:r>
    </w:p>
    <w:tbl>
      <w:tblPr>
        <w:tblStyle w:val="TableGrid"/>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4"/>
        <w:gridCol w:w="1190"/>
        <w:gridCol w:w="6981"/>
      </w:tblGrid>
      <w:tr w:rsidR="000D2A46" w:rsidRPr="000D2A46" w14:paraId="7EDEFAF9" w14:textId="77777777" w:rsidTr="004278DF">
        <w:trPr>
          <w:cantSplit/>
        </w:trPr>
        <w:tc>
          <w:tcPr>
            <w:tcW w:w="903" w:type="dxa"/>
          </w:tcPr>
          <w:p w14:paraId="5B545F50" w14:textId="77777777" w:rsidR="000D2A46" w:rsidRPr="00616D6A" w:rsidRDefault="000D2A46" w:rsidP="000D2A46">
            <w:pPr>
              <w:keepLines/>
              <w:spacing w:before="60" w:after="60"/>
              <w:ind w:left="397" w:hanging="397"/>
              <w:rPr>
                <w:rFonts w:cs="Arial"/>
                <w:sz w:val="18"/>
              </w:rPr>
            </w:pPr>
          </w:p>
        </w:tc>
        <w:tc>
          <w:tcPr>
            <w:tcW w:w="1190" w:type="dxa"/>
          </w:tcPr>
          <w:p w14:paraId="4ED96F55" w14:textId="77777777" w:rsidR="000D2A46" w:rsidRPr="000D2A46" w:rsidRDefault="000D2A46" w:rsidP="000D2A46">
            <w:pPr>
              <w:keepLines/>
              <w:spacing w:before="60" w:after="60"/>
              <w:ind w:left="397" w:hanging="397"/>
              <w:rPr>
                <w:rFonts w:cs="Arial"/>
                <w:sz w:val="18"/>
              </w:rPr>
            </w:pPr>
          </w:p>
        </w:tc>
        <w:tc>
          <w:tcPr>
            <w:tcW w:w="6979" w:type="dxa"/>
            <w:hideMark/>
          </w:tcPr>
          <w:p w14:paraId="0690DF9B" w14:textId="77777777" w:rsidR="000D2A46" w:rsidRPr="00D01C96" w:rsidRDefault="000D2A46" w:rsidP="000D2A46">
            <w:pPr>
              <w:keepLines/>
              <w:spacing w:before="60" w:after="60"/>
              <w:ind w:left="397" w:hanging="397"/>
              <w:rPr>
                <w:rFonts w:ascii="Arial" w:hAnsi="Arial" w:cs="Arial"/>
                <w:sz w:val="18"/>
              </w:rPr>
            </w:pPr>
            <w:r w:rsidRPr="00D01C96">
              <w:rPr>
                <w:rFonts w:ascii="Arial" w:hAnsi="Arial" w:cs="Arial"/>
                <w:sz w:val="18"/>
              </w:rPr>
              <w:t>(</w:t>
            </w:r>
            <w:proofErr w:type="spellStart"/>
            <w:r w:rsidRPr="00D01C96">
              <w:rPr>
                <w:rFonts w:ascii="Arial" w:hAnsi="Arial" w:cs="Arial"/>
                <w:sz w:val="18"/>
              </w:rPr>
              <w:t>i</w:t>
            </w:r>
            <w:proofErr w:type="spellEnd"/>
            <w:r w:rsidRPr="00D01C96">
              <w:rPr>
                <w:rFonts w:ascii="Arial" w:hAnsi="Arial" w:cs="Arial"/>
                <w:sz w:val="18"/>
              </w:rPr>
              <w:t xml:space="preserve">) </w:t>
            </w:r>
            <w:r w:rsidRPr="00D01C96">
              <w:rPr>
                <w:rFonts w:ascii="Arial" w:hAnsi="Arial" w:cs="Arial"/>
                <w:sz w:val="18"/>
              </w:rPr>
              <w:tab/>
              <w:t xml:space="preserve">disease-resistant, low-reducing sugars and reduced browning potato line BG25 </w:t>
            </w:r>
          </w:p>
        </w:tc>
      </w:tr>
    </w:tbl>
    <w:p w14:paraId="4B4F0F1A" w14:textId="77777777" w:rsidR="000D2A46" w:rsidRPr="000D2A46" w:rsidRDefault="000D2A46" w:rsidP="000D2A46">
      <w:pPr>
        <w:tabs>
          <w:tab w:val="left" w:pos="851"/>
        </w:tabs>
        <w:spacing w:before="120" w:after="120"/>
        <w:rPr>
          <w:rFonts w:eastAsia="Times New Roman" w:cs="Times New Roman"/>
          <w:sz w:val="20"/>
          <w:szCs w:val="20"/>
        </w:rPr>
      </w:pPr>
    </w:p>
    <w:p w14:paraId="330340F9" w14:textId="77777777" w:rsidR="000D2A46" w:rsidRPr="000D2A46" w:rsidRDefault="000D2A46" w:rsidP="000D2A46">
      <w:pPr>
        <w:tabs>
          <w:tab w:val="left" w:pos="851"/>
        </w:tabs>
        <w:spacing w:before="120" w:after="120"/>
        <w:rPr>
          <w:rFonts w:eastAsia="Times New Roman" w:cs="Times New Roman"/>
          <w:b/>
          <w:sz w:val="20"/>
          <w:szCs w:val="20"/>
        </w:rPr>
      </w:pPr>
    </w:p>
    <w:p w14:paraId="3BCD0063" w14:textId="6347611D" w:rsidR="00D5526B" w:rsidRPr="003A01FB" w:rsidRDefault="00D5526B" w:rsidP="000D2A46"/>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713CA" w14:textId="77777777" w:rsidR="007F16EE" w:rsidRDefault="007F16EE" w:rsidP="007F16EE">
      <w:r>
        <w:separator/>
      </w:r>
    </w:p>
  </w:endnote>
  <w:endnote w:type="continuationSeparator" w:id="0">
    <w:p w14:paraId="4CA2BD97" w14:textId="77777777" w:rsidR="007F16EE" w:rsidRDefault="007F16EE" w:rsidP="007F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2E110" w14:textId="77777777" w:rsidR="007F16EE" w:rsidRDefault="007F16EE" w:rsidP="007F16EE">
      <w:r>
        <w:separator/>
      </w:r>
    </w:p>
  </w:footnote>
  <w:footnote w:type="continuationSeparator" w:id="0">
    <w:p w14:paraId="59A99439" w14:textId="77777777" w:rsidR="007F16EE" w:rsidRDefault="007F16EE" w:rsidP="007F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476068359">
    <w:abstractNumId w:val="0"/>
  </w:num>
  <w:num w:numId="2" w16cid:durableId="711350253">
    <w:abstractNumId w:val="0"/>
  </w:num>
  <w:num w:numId="3" w16cid:durableId="482045128">
    <w:abstractNumId w:val="0"/>
  </w:num>
  <w:num w:numId="4" w16cid:durableId="871307177">
    <w:abstractNumId w:val="0"/>
  </w:num>
  <w:num w:numId="5" w16cid:durableId="2112701837">
    <w:abstractNumId w:val="0"/>
  </w:num>
  <w:num w:numId="6" w16cid:durableId="1041980628">
    <w:abstractNumId w:val="0"/>
  </w:num>
  <w:num w:numId="7" w16cid:durableId="1742866011">
    <w:abstractNumId w:val="0"/>
  </w:num>
  <w:num w:numId="8" w16cid:durableId="981471754">
    <w:abstractNumId w:val="3"/>
  </w:num>
  <w:num w:numId="9" w16cid:durableId="275603319">
    <w:abstractNumId w:val="1"/>
  </w:num>
  <w:num w:numId="10" w16cid:durableId="466357242">
    <w:abstractNumId w:val="2"/>
  </w:num>
  <w:num w:numId="11" w16cid:durableId="332727350">
    <w:abstractNumId w:val="3"/>
  </w:num>
  <w:num w:numId="12" w16cid:durableId="1652514400">
    <w:abstractNumId w:val="1"/>
  </w:num>
  <w:num w:numId="13" w16cid:durableId="646977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46"/>
    <w:rsid w:val="0000542C"/>
    <w:rsid w:val="00041643"/>
    <w:rsid w:val="000622E7"/>
    <w:rsid w:val="00066854"/>
    <w:rsid w:val="00066D85"/>
    <w:rsid w:val="000A38F8"/>
    <w:rsid w:val="000D2A46"/>
    <w:rsid w:val="000E7350"/>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16D6A"/>
    <w:rsid w:val="006A7B82"/>
    <w:rsid w:val="006B6900"/>
    <w:rsid w:val="006D473E"/>
    <w:rsid w:val="007201F8"/>
    <w:rsid w:val="00793DE6"/>
    <w:rsid w:val="007F16EE"/>
    <w:rsid w:val="007F6456"/>
    <w:rsid w:val="00830393"/>
    <w:rsid w:val="00833D5A"/>
    <w:rsid w:val="00860EE7"/>
    <w:rsid w:val="00877A81"/>
    <w:rsid w:val="008931F6"/>
    <w:rsid w:val="008A46CA"/>
    <w:rsid w:val="008E2339"/>
    <w:rsid w:val="00935023"/>
    <w:rsid w:val="009806A5"/>
    <w:rsid w:val="009E265A"/>
    <w:rsid w:val="00A25B29"/>
    <w:rsid w:val="00A26F82"/>
    <w:rsid w:val="00A808E9"/>
    <w:rsid w:val="00B53154"/>
    <w:rsid w:val="00B72074"/>
    <w:rsid w:val="00BC2133"/>
    <w:rsid w:val="00BE4F3A"/>
    <w:rsid w:val="00C019A6"/>
    <w:rsid w:val="00C572A2"/>
    <w:rsid w:val="00D01C96"/>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 w:val="183F95FD"/>
    <w:rsid w:val="377B5D67"/>
    <w:rsid w:val="5302FB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48B6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table" w:styleId="TableGrid">
    <w:name w:val="Table Grid"/>
    <w:basedOn w:val="TableNormal"/>
    <w:uiPriority w:val="59"/>
    <w:rsid w:val="000D2A46"/>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a52c40584476275a6a0b951972afc0ca">
  <xsd:schema xmlns:xsd="http://www.w3.org/2001/XMLSchema" xmlns:xs="http://www.w3.org/2001/XMLSchema" xmlns:p="http://schemas.microsoft.com/office/2006/metadata/properties" xmlns:ns2="0e0bee33-077a-46d4-80d5-abd1b3a3b85b" targetNamespace="http://schemas.microsoft.com/office/2006/metadata/properties" ma:root="true" ma:fieldsID="3a6a33416be3f65f21decb5fdaf4006b"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1</Value>
      <Value>27</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Props1.xml><?xml version="1.0" encoding="utf-8"?>
<ds:datastoreItem xmlns:ds="http://schemas.openxmlformats.org/officeDocument/2006/customXml" ds:itemID="{13E6C821-B688-4BF2-8785-14E73E3AF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755903-9B3E-4748-BD8F-66A719FFB9A9}">
  <ds:schemaRefs>
    <ds:schemaRef ds:uri="Microsoft.SharePoint.Taxonomy.ContentTypeSync"/>
  </ds:schemaRefs>
</ds:datastoreItem>
</file>

<file path=customXml/itemProps3.xml><?xml version="1.0" encoding="utf-8"?>
<ds:datastoreItem xmlns:ds="http://schemas.openxmlformats.org/officeDocument/2006/customXml" ds:itemID="{6FB7D7E2-784C-4A8C-8A5E-DCA579EF16DF}">
  <ds:schemaRefs>
    <ds:schemaRef ds:uri="http://schemas.microsoft.com/sharepoint/v3/contenttype/forms"/>
  </ds:schemaRefs>
</ds:datastoreItem>
</file>

<file path=customXml/itemProps4.xml><?xml version="1.0" encoding="utf-8"?>
<ds:datastoreItem xmlns:ds="http://schemas.openxmlformats.org/officeDocument/2006/customXml" ds:itemID="{72CE27C1-D1CC-44E3-9EF2-EA546CD94152}">
  <ds:schemaRefs>
    <ds:schemaRef ds:uri="http://schemas.openxmlformats.org/package/2006/metadata/core-properties"/>
    <ds:schemaRef ds:uri="http://www.w3.org/XML/1998/namespace"/>
    <ds:schemaRef ds:uri="0e0bee33-077a-46d4-80d5-abd1b3a3b85b"/>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1171</Characters>
  <Application>Microsoft Office Word</Application>
  <DocSecurity>0</DocSecurity>
  <Lines>46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2025-01-02T00:28:00Z</dcterms:created>
  <dcterms:modified xsi:type="dcterms:W3CDTF">2025-01-02T00:28:00Z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
  </property>
  <property fmtid="{D5CDD505-2E9C-101B-9397-08002B2CF9AE}" pid="5" name="PMHMAC">
    <vt:lpwstr>v=2022.1;a=SHA256;h=29647FE44970F2894AD85ABDC97CBCCC1948B806D3E180F7C328CA6CC5E530EF</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
  </property>
  <property fmtid="{D5CDD505-2E9C-101B-9397-08002B2CF9AE}" pid="9" name="PM_OriginationTimeStamp">
    <vt:lpwstr>2025-01-02T00:27:57Z</vt:lpwstr>
  </property>
  <property fmtid="{D5CDD505-2E9C-101B-9397-08002B2CF9AE}" pid="10" name="PM_Markers">
    <vt:lpwstr/>
  </property>
  <property fmtid="{D5CDD505-2E9C-101B-9397-08002B2CF9AE}" pid="11" name="PM_InsertionValue">
    <vt:lpwstr/>
  </property>
  <property fmtid="{D5CDD505-2E9C-101B-9397-08002B2CF9AE}" pid="12" name="PM_Originator_Hash_SHA1">
    <vt:lpwstr>09B569037207566C68DDA322D8124FB47A89C341</vt:lpwstr>
  </property>
  <property fmtid="{D5CDD505-2E9C-101B-9397-08002B2CF9AE}" pid="13" name="PM_DisplayValueSecClassificationWithQualifier">
    <vt:lpwstr/>
  </property>
  <property fmtid="{D5CDD505-2E9C-101B-9397-08002B2CF9AE}" pid="14" name="PM_ProtectiveMarkingValue_Footer">
    <vt:lpwstr/>
  </property>
  <property fmtid="{D5CDD505-2E9C-101B-9397-08002B2CF9AE}" pid="15" name="PM_Originating_FileId">
    <vt:lpwstr>962F4EDE761A47BF825A98B6DB2CF554</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
  </property>
  <property fmtid="{D5CDD505-2E9C-101B-9397-08002B2CF9AE}" pid="19" name="PM_OriginatorUserAccountName_SHA256">
    <vt:lpwstr>A5FD2317C9D8556B5143B0855F8BE111C11BE8F6BA5BCF94DC5B82C005B9C67B</vt:lpwstr>
  </property>
  <property fmtid="{D5CDD505-2E9C-101B-9397-08002B2CF9AE}" pid="20" name="PM_OriginatorDomainName_SHA256">
    <vt:lpwstr>1728E66681E435764AE865ABE664C38F2A2F6D4B1DC4AC4803028F4FC406745D</vt:lpwstr>
  </property>
  <property fmtid="{D5CDD505-2E9C-101B-9397-08002B2CF9AE}" pid="21" name="PMUuid">
    <vt:lpwstr/>
  </property>
  <property fmtid="{D5CDD505-2E9C-101B-9397-08002B2CF9AE}" pid="22" name="PM_Hash_Version">
    <vt:lpwstr>2022.1</vt:lpwstr>
  </property>
  <property fmtid="{D5CDD505-2E9C-101B-9397-08002B2CF9AE}" pid="23" name="PM_Hash_Salt_Prev">
    <vt:lpwstr>77C6230E36C8C59B742C71FAA3AC96C6</vt:lpwstr>
  </property>
  <property fmtid="{D5CDD505-2E9C-101B-9397-08002B2CF9AE}" pid="24" name="PM_Hash_Salt">
    <vt:lpwstr>6D2EFCDB184A86D9C730701101C5466E</vt:lpwstr>
  </property>
  <property fmtid="{D5CDD505-2E9C-101B-9397-08002B2CF9AE}" pid="25" name="PM_Hash_SHA1">
    <vt:lpwstr>93BE60C07827898AE7B31FAFC25DD674D8940694</vt:lpwstr>
  </property>
  <property fmtid="{D5CDD505-2E9C-101B-9397-08002B2CF9AE}" pid="26" name="PM_Caveats_Count">
    <vt:lpwstr>0</vt:lpwstr>
  </property>
  <property fmtid="{D5CDD505-2E9C-101B-9397-08002B2CF9AE}" pid="27" name="ContentTypeId">
    <vt:lpwstr>0x010100F5F252698E4843DFA3EBBF7EC57E522A00ED57D63352AC3D488C1927FA6C496CEC</vt:lpwstr>
  </property>
  <property fmtid="{D5CDD505-2E9C-101B-9397-08002B2CF9AE}" pid="28" name="pd3a3559ef84480a8025c4c7bb6e6dee">
    <vt:lpwstr/>
  </property>
  <property fmtid="{D5CDD505-2E9C-101B-9397-08002B2CF9AE}" pid="29" name="h46016694f704d158a57d0b5238c000e">
    <vt:lpwstr/>
  </property>
  <property fmtid="{D5CDD505-2E9C-101B-9397-08002B2CF9AE}" pid="30" name="Data_x0020_Privacy">
    <vt:lpwstr/>
  </property>
  <property fmtid="{D5CDD505-2E9C-101B-9397-08002B2CF9AE}" pid="32" name="MediaServiceImageTags">
    <vt:lpwstr/>
  </property>
  <property fmtid="{D5CDD505-2E9C-101B-9397-08002B2CF9AE}" pid="34" name="Access">
    <vt:lpwstr/>
  </property>
  <property fmtid="{D5CDD505-2E9C-101B-9397-08002B2CF9AE}" pid="35" name="Classification">
    <vt:lpwstr>1;#OFFICIAL|3776503d-ed4e-4d70-8dfd-8e17b238523b</vt:lpwstr>
  </property>
  <property fmtid="{D5CDD505-2E9C-101B-9397-08002B2CF9AE}" pid="36" name="Data_x0020_Accessibility">
    <vt:lpwstr/>
  </property>
  <property fmtid="{D5CDD505-2E9C-101B-9397-08002B2CF9AE}" pid="37" name="o2e94e0b7bb742308b3aec7384781dc0">
    <vt:lpwstr/>
  </property>
  <property fmtid="{D5CDD505-2E9C-101B-9397-08002B2CF9AE}" pid="39" name="lcf76f155ced4ddcb4097134ff3c332f">
    <vt:lpwstr/>
  </property>
  <property fmtid="{D5CDD505-2E9C-101B-9397-08002B2CF9AE}" pid="40" name="BCS">
    <vt:lpwstr>27;#Instruments|4a8ff5e5-1f0e-4751-ab44-bc0d33b46a80</vt:lpwstr>
  </property>
  <property fmtid="{D5CDD505-2E9C-101B-9397-08002B2CF9AE}" pid="41" name="Data_x0020_Category">
    <vt:lpwstr/>
  </property>
  <property fmtid="{D5CDD505-2E9C-101B-9397-08002B2CF9AE}" pid="42" name="Data Privacy">
    <vt:lpwstr/>
  </property>
  <property fmtid="{D5CDD505-2E9C-101B-9397-08002B2CF9AE}" pid="43" name="Data Accessibility">
    <vt:lpwstr/>
  </property>
  <property fmtid="{D5CDD505-2E9C-101B-9397-08002B2CF9AE}" pid="44" name="Data Category">
    <vt:lpwstr/>
  </property>
</Properties>
</file>