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8EBD" w14:textId="78343FAA" w:rsidR="005E317F" w:rsidRDefault="005E317F" w:rsidP="005D540A">
      <w:pPr>
        <w:spacing w:line="240" w:lineRule="auto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BF2B55C" wp14:editId="57D83C5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ACFF" w14:textId="77777777" w:rsidR="005E317F" w:rsidRDefault="005E317F" w:rsidP="005D540A">
      <w:pPr>
        <w:spacing w:line="240" w:lineRule="auto"/>
        <w:rPr>
          <w:sz w:val="19"/>
        </w:rPr>
      </w:pPr>
    </w:p>
    <w:p w14:paraId="6EEA8391" w14:textId="5F88DEF5" w:rsidR="00A60204" w:rsidRPr="0039462F" w:rsidRDefault="00A84FD8" w:rsidP="005D540A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r w:rsidRPr="0039462F">
        <w:rPr>
          <w:rFonts w:ascii="Arial" w:hAnsi="Arial" w:cs="Arial"/>
          <w:b/>
          <w:sz w:val="28"/>
          <w:szCs w:val="28"/>
        </w:rPr>
        <w:t xml:space="preserve">PB </w:t>
      </w:r>
      <w:r w:rsidR="004D721B" w:rsidRPr="0039462F">
        <w:rPr>
          <w:rFonts w:ascii="Arial" w:hAnsi="Arial" w:cs="Arial"/>
          <w:b/>
          <w:sz w:val="28"/>
          <w:szCs w:val="28"/>
        </w:rPr>
        <w:t>7</w:t>
      </w:r>
      <w:r w:rsidR="007678B9" w:rsidRPr="0039462F">
        <w:rPr>
          <w:rFonts w:ascii="Arial" w:hAnsi="Arial" w:cs="Arial"/>
          <w:b/>
          <w:sz w:val="28"/>
          <w:szCs w:val="28"/>
        </w:rPr>
        <w:t xml:space="preserve"> of </w:t>
      </w:r>
      <w:r w:rsidR="002179C9" w:rsidRPr="0039462F">
        <w:rPr>
          <w:rFonts w:ascii="Arial" w:hAnsi="Arial" w:cs="Arial"/>
          <w:b/>
          <w:sz w:val="28"/>
          <w:szCs w:val="28"/>
        </w:rPr>
        <w:t>202</w:t>
      </w:r>
      <w:r w:rsidR="00E7444A" w:rsidRPr="0039462F">
        <w:rPr>
          <w:rFonts w:ascii="Arial" w:hAnsi="Arial" w:cs="Arial"/>
          <w:b/>
          <w:sz w:val="28"/>
          <w:szCs w:val="28"/>
        </w:rPr>
        <w:t>5</w:t>
      </w:r>
    </w:p>
    <w:p w14:paraId="1EFD2C67" w14:textId="77777777" w:rsidR="001A286A" w:rsidRPr="00D9730D" w:rsidRDefault="001A286A" w:rsidP="005D540A">
      <w:pPr>
        <w:pStyle w:val="ShortT"/>
        <w:rPr>
          <w:b w:val="0"/>
          <w:bCs/>
        </w:rPr>
      </w:pPr>
    </w:p>
    <w:p w14:paraId="77C43999" w14:textId="486E8A9E" w:rsidR="00A60204" w:rsidRPr="00851431" w:rsidRDefault="00A60204" w:rsidP="005D540A">
      <w:pPr>
        <w:spacing w:line="240" w:lineRule="auto"/>
        <w:rPr>
          <w:rFonts w:ascii="Arial" w:hAnsi="Arial" w:cs="Arial"/>
          <w:b/>
          <w:sz w:val="39"/>
          <w:szCs w:val="39"/>
        </w:rPr>
      </w:pPr>
      <w:r w:rsidRPr="0039462F">
        <w:rPr>
          <w:rFonts w:ascii="Arial" w:hAnsi="Arial" w:cs="Arial"/>
          <w:b/>
          <w:sz w:val="39"/>
          <w:szCs w:val="39"/>
        </w:rPr>
        <w:t>National Health (</w:t>
      </w:r>
      <w:r w:rsidR="006E62F5" w:rsidRPr="0039462F">
        <w:rPr>
          <w:rFonts w:ascii="Arial" w:hAnsi="Arial" w:cs="Arial"/>
          <w:b/>
          <w:sz w:val="39"/>
          <w:szCs w:val="39"/>
        </w:rPr>
        <w:t>IVF</w:t>
      </w:r>
      <w:r w:rsidRPr="0039462F">
        <w:rPr>
          <w:rFonts w:ascii="Arial" w:hAnsi="Arial" w:cs="Arial"/>
          <w:b/>
          <w:sz w:val="39"/>
          <w:szCs w:val="39"/>
        </w:rPr>
        <w:t xml:space="preserve"> Program) Special Arrangement Amendment Instrument 202</w:t>
      </w:r>
      <w:r w:rsidR="00E7444A" w:rsidRPr="0039462F">
        <w:rPr>
          <w:rFonts w:ascii="Arial" w:hAnsi="Arial" w:cs="Arial"/>
          <w:b/>
          <w:sz w:val="39"/>
          <w:szCs w:val="39"/>
        </w:rPr>
        <w:t>5</w:t>
      </w:r>
      <w:r w:rsidR="006E62F5" w:rsidRPr="0039462F">
        <w:rPr>
          <w:rFonts w:ascii="Arial" w:hAnsi="Arial" w:cs="Arial"/>
          <w:b/>
          <w:sz w:val="39"/>
          <w:szCs w:val="39"/>
        </w:rPr>
        <w:t xml:space="preserve"> (No. </w:t>
      </w:r>
      <w:r w:rsidR="002179C9" w:rsidRPr="0039462F">
        <w:rPr>
          <w:rFonts w:ascii="Arial" w:hAnsi="Arial" w:cs="Arial"/>
          <w:b/>
          <w:sz w:val="39"/>
          <w:szCs w:val="39"/>
        </w:rPr>
        <w:t>1</w:t>
      </w:r>
      <w:r w:rsidR="006E62F5" w:rsidRPr="0039462F">
        <w:rPr>
          <w:rFonts w:ascii="Arial" w:hAnsi="Arial" w:cs="Arial"/>
          <w:b/>
          <w:sz w:val="39"/>
          <w:szCs w:val="39"/>
        </w:rPr>
        <w:t>)</w:t>
      </w:r>
    </w:p>
    <w:p w14:paraId="238D8D2E" w14:textId="77777777" w:rsidR="001A286A" w:rsidRPr="00851431" w:rsidRDefault="001A286A" w:rsidP="005D540A">
      <w:pPr>
        <w:spacing w:line="240" w:lineRule="auto"/>
      </w:pPr>
    </w:p>
    <w:p w14:paraId="086DD131" w14:textId="77777777" w:rsidR="001A286A" w:rsidRPr="00851431" w:rsidRDefault="001A286A" w:rsidP="005D540A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851431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851431" w:rsidRDefault="005E317F" w:rsidP="005D540A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7925EAF1" w:rsidR="001A286A" w:rsidRPr="0039462F" w:rsidRDefault="001A286A" w:rsidP="006D2B47">
      <w:pPr>
        <w:rPr>
          <w:b/>
        </w:rPr>
      </w:pPr>
      <w:r w:rsidRPr="00851431">
        <w:t xml:space="preserve">I, </w:t>
      </w:r>
      <w:r w:rsidR="00E7444A" w:rsidRPr="0039462F">
        <w:t>REBECCA RICHARDSON</w:t>
      </w:r>
      <w:r w:rsidR="002179C9" w:rsidRPr="0039462F">
        <w:rPr>
          <w:szCs w:val="22"/>
        </w:rPr>
        <w:t>, Assistant Secretary</w:t>
      </w:r>
      <w:r w:rsidR="002179C9" w:rsidRPr="0039462F">
        <w:t xml:space="preserve">, </w:t>
      </w:r>
      <w:r w:rsidR="00530E2E" w:rsidRPr="0039462F">
        <w:t>Pricing and PBS Policy Branch</w:t>
      </w:r>
      <w:r w:rsidRPr="0039462F">
        <w:t>, Technology Assessment and Access Division, Department of Health</w:t>
      </w:r>
      <w:r w:rsidR="001D01DA" w:rsidRPr="0039462F">
        <w:t xml:space="preserve"> and Aged Care</w:t>
      </w:r>
      <w:r w:rsidRPr="0039462F">
        <w:t xml:space="preserve">, delegate of the </w:t>
      </w:r>
      <w:r w:rsidRPr="0039462F">
        <w:rPr>
          <w:szCs w:val="22"/>
        </w:rPr>
        <w:t xml:space="preserve">Minister for Health </w:t>
      </w:r>
      <w:r w:rsidRPr="0039462F">
        <w:t xml:space="preserve">and Aged Care, make this Instrument under subsection 100(2) of the </w:t>
      </w:r>
      <w:r w:rsidRPr="0039462F">
        <w:rPr>
          <w:i/>
        </w:rPr>
        <w:t>National Health Act 1953</w:t>
      </w:r>
      <w:r w:rsidRPr="0039462F">
        <w:t>.</w:t>
      </w:r>
    </w:p>
    <w:p w14:paraId="75797808" w14:textId="1CF694C5" w:rsidR="001A286A" w:rsidRDefault="001A286A" w:rsidP="00BC72BF">
      <w:pPr>
        <w:spacing w:before="300" w:line="240" w:lineRule="auto"/>
        <w:ind w:right="397"/>
        <w:jc w:val="both"/>
        <w:rPr>
          <w:b/>
        </w:rPr>
      </w:pPr>
      <w:r w:rsidRPr="0039462F">
        <w:rPr>
          <w:szCs w:val="22"/>
        </w:rPr>
        <w:t>Date</w:t>
      </w:r>
      <w:r w:rsidR="00CC1059" w:rsidRPr="0039462F">
        <w:rPr>
          <w:szCs w:val="22"/>
        </w:rPr>
        <w:t>d</w:t>
      </w:r>
      <w:r w:rsidR="00875D8B" w:rsidRPr="0039462F">
        <w:rPr>
          <w:szCs w:val="22"/>
        </w:rPr>
        <w:tab/>
      </w:r>
      <w:r w:rsidR="00B657C3">
        <w:rPr>
          <w:szCs w:val="22"/>
        </w:rPr>
        <w:t>30</w:t>
      </w:r>
      <w:r w:rsidR="00B657C3" w:rsidRPr="00B657C3">
        <w:rPr>
          <w:szCs w:val="22"/>
          <w:vertAlign w:val="superscript"/>
        </w:rPr>
        <w:t>th</w:t>
      </w:r>
      <w:r w:rsidR="00B657C3">
        <w:rPr>
          <w:szCs w:val="22"/>
        </w:rPr>
        <w:t xml:space="preserve"> January </w:t>
      </w:r>
      <w:r w:rsidR="00875D8B" w:rsidRPr="0039462F">
        <w:rPr>
          <w:szCs w:val="22"/>
        </w:rPr>
        <w:t>202</w:t>
      </w:r>
      <w:r w:rsidR="00E7444A" w:rsidRPr="0039462F">
        <w:rPr>
          <w:szCs w:val="22"/>
        </w:rPr>
        <w:t>5</w:t>
      </w:r>
    </w:p>
    <w:p w14:paraId="636BD3D9" w14:textId="52C511BD" w:rsidR="006D2B47" w:rsidRPr="0039462F" w:rsidRDefault="00E7444A" w:rsidP="00BC72BF">
      <w:pPr>
        <w:spacing w:before="3000"/>
        <w:rPr>
          <w:b/>
          <w:bCs/>
        </w:rPr>
      </w:pPr>
      <w:r w:rsidRPr="0039462F">
        <w:rPr>
          <w:b/>
          <w:bCs/>
        </w:rPr>
        <w:t>REBECCA RICHARDSON</w:t>
      </w:r>
    </w:p>
    <w:p w14:paraId="1AC0CE95" w14:textId="797A8DB9" w:rsidR="00530E2E" w:rsidRPr="0039462F" w:rsidRDefault="00530E2E" w:rsidP="00530E2E">
      <w:pPr>
        <w:spacing w:line="240" w:lineRule="auto"/>
      </w:pPr>
      <w:r w:rsidRPr="0039462F">
        <w:t>Assistant Secretary</w:t>
      </w:r>
    </w:p>
    <w:p w14:paraId="68B62C0C" w14:textId="77777777" w:rsidR="00876972" w:rsidRPr="005F50D3" w:rsidRDefault="00876972" w:rsidP="00876972">
      <w:pPr>
        <w:spacing w:line="240" w:lineRule="auto"/>
      </w:pPr>
      <w:r w:rsidRPr="0039462F">
        <w:t>Pricing and PBS Policy Bran</w:t>
      </w:r>
      <w:r w:rsidRPr="005F50D3">
        <w:t>ch</w:t>
      </w:r>
    </w:p>
    <w:p w14:paraId="2FC4B4B5" w14:textId="77777777" w:rsidR="00876972" w:rsidRPr="009F3BD0" w:rsidRDefault="00876972" w:rsidP="00876972">
      <w:pPr>
        <w:spacing w:line="240" w:lineRule="auto"/>
      </w:pPr>
      <w:r w:rsidRPr="005F50D3">
        <w:t>Technology Assessment and Acc</w:t>
      </w:r>
      <w:r w:rsidRPr="009F3BD0">
        <w:t>ess Division</w:t>
      </w:r>
    </w:p>
    <w:p w14:paraId="28555042" w14:textId="77777777" w:rsidR="00876972" w:rsidRPr="009F3BD0" w:rsidRDefault="00876972" w:rsidP="00876972">
      <w:pPr>
        <w:pStyle w:val="SignCoverPageEnd"/>
        <w:spacing w:line="240" w:lineRule="auto"/>
        <w:ind w:right="91"/>
        <w:rPr>
          <w:sz w:val="22"/>
        </w:rPr>
      </w:pPr>
    </w:p>
    <w:p w14:paraId="55F2CD66" w14:textId="77777777" w:rsidR="000B75B5" w:rsidRDefault="000B75B5" w:rsidP="005D540A">
      <w:pPr>
        <w:spacing w:line="240" w:lineRule="auto"/>
      </w:pPr>
    </w:p>
    <w:p w14:paraId="297B73B7" w14:textId="5E49F2C1" w:rsidR="000B75B5" w:rsidRDefault="000B75B5" w:rsidP="005D540A">
      <w:pPr>
        <w:spacing w:line="240" w:lineRule="auto"/>
        <w:sectPr w:rsidR="000B75B5" w:rsidSect="00B323CC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012FCC4" w14:textId="77777777" w:rsidR="00B20990" w:rsidRDefault="00B20990" w:rsidP="005D540A">
      <w:pPr>
        <w:spacing w:line="240" w:lineRule="auto"/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7377910A" w14:textId="2540B6F0" w:rsidR="005E317F" w:rsidRDefault="00B20990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E317F">
        <w:rPr>
          <w:noProof/>
        </w:rPr>
        <w:t>1</w:t>
      </w:r>
      <w:r w:rsidR="005E317F">
        <w:rPr>
          <w:noProof/>
        </w:rPr>
        <w:tab/>
        <w:t>Name</w:t>
      </w:r>
      <w:r w:rsidR="005E317F" w:rsidRPr="005E317F">
        <w:rPr>
          <w:noProof/>
          <w:sz w:val="20"/>
        </w:rPr>
        <w:tab/>
      </w:r>
      <w:r w:rsidR="005E317F" w:rsidRPr="005E317F">
        <w:rPr>
          <w:noProof/>
          <w:sz w:val="20"/>
        </w:rPr>
        <w:fldChar w:fldCharType="begin"/>
      </w:r>
      <w:r w:rsidR="005E317F" w:rsidRPr="005E317F">
        <w:rPr>
          <w:noProof/>
          <w:sz w:val="20"/>
        </w:rPr>
        <w:instrText xml:space="preserve"> PAGEREF _Toc478567687 \h </w:instrText>
      </w:r>
      <w:r w:rsidR="005E317F" w:rsidRPr="005E317F">
        <w:rPr>
          <w:noProof/>
          <w:sz w:val="20"/>
        </w:rPr>
      </w:r>
      <w:r w:rsidR="005E317F" w:rsidRPr="005E317F">
        <w:rPr>
          <w:noProof/>
          <w:sz w:val="20"/>
        </w:rPr>
        <w:fldChar w:fldCharType="separate"/>
      </w:r>
      <w:r w:rsidR="00EB2015">
        <w:rPr>
          <w:noProof/>
          <w:sz w:val="20"/>
        </w:rPr>
        <w:t>1</w:t>
      </w:r>
      <w:r w:rsidR="005E317F" w:rsidRPr="005E317F">
        <w:rPr>
          <w:noProof/>
          <w:sz w:val="20"/>
        </w:rPr>
        <w:fldChar w:fldCharType="end"/>
      </w:r>
    </w:p>
    <w:p w14:paraId="4D04226C" w14:textId="06E9402A" w:rsidR="005E317F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_Toc478567688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EB2015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32A95F2E" w14:textId="240CA522" w:rsidR="005E317F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_Toc478567689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EB2015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26B5284D" w14:textId="59018372" w:rsidR="005E317F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_Toc478567690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EB2015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0ED7DB7B" w14:textId="25FABEE5" w:rsidR="005E317F" w:rsidRDefault="005E317F" w:rsidP="005D540A">
      <w:pPr>
        <w:pStyle w:val="TOC6"/>
        <w:keepLines w:val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</w:t>
      </w:r>
      <w:r w:rsidR="000B75B5">
        <w:rPr>
          <w:noProof/>
        </w:rPr>
        <w:t xml:space="preserve"> </w:t>
      </w:r>
      <w:r>
        <w:rPr>
          <w:noProof/>
        </w:rPr>
        <w:t>1—Amendments</w:t>
      </w:r>
      <w:r w:rsidRPr="005E317F">
        <w:rPr>
          <w:b w:val="0"/>
          <w:noProof/>
          <w:sz w:val="20"/>
        </w:rPr>
        <w:tab/>
      </w:r>
      <w:r w:rsidRPr="005E317F">
        <w:rPr>
          <w:b w:val="0"/>
          <w:noProof/>
          <w:sz w:val="20"/>
        </w:rPr>
        <w:fldChar w:fldCharType="begin"/>
      </w:r>
      <w:r w:rsidRPr="005E317F">
        <w:rPr>
          <w:b w:val="0"/>
          <w:noProof/>
          <w:sz w:val="20"/>
        </w:rPr>
        <w:instrText xml:space="preserve"> PAGEREF _Toc478567691 \h </w:instrText>
      </w:r>
      <w:r w:rsidRPr="005E317F">
        <w:rPr>
          <w:b w:val="0"/>
          <w:noProof/>
          <w:sz w:val="20"/>
        </w:rPr>
      </w:r>
      <w:r w:rsidRPr="005E317F">
        <w:rPr>
          <w:b w:val="0"/>
          <w:noProof/>
          <w:sz w:val="20"/>
        </w:rPr>
        <w:fldChar w:fldCharType="separate"/>
      </w:r>
      <w:r w:rsidR="00EB2015">
        <w:rPr>
          <w:b w:val="0"/>
          <w:noProof/>
          <w:sz w:val="20"/>
        </w:rPr>
        <w:t>2</w:t>
      </w:r>
      <w:r w:rsidRPr="005E317F">
        <w:rPr>
          <w:b w:val="0"/>
          <w:noProof/>
          <w:sz w:val="20"/>
        </w:rPr>
        <w:fldChar w:fldCharType="end"/>
      </w:r>
    </w:p>
    <w:p w14:paraId="0A0BB86E" w14:textId="3669D5D1" w:rsidR="005E317F" w:rsidRDefault="006E62F5" w:rsidP="005D540A">
      <w:pPr>
        <w:pStyle w:val="TOC9"/>
        <w:keepLines w:val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B61FF">
        <w:rPr>
          <w:noProof/>
        </w:rPr>
        <w:t>National Health (IVF Program) Special Arrangement 2015</w:t>
      </w:r>
      <w:r w:rsidR="0027585E">
        <w:rPr>
          <w:noProof/>
        </w:rPr>
        <w:t xml:space="preserve"> </w:t>
      </w:r>
      <w:r w:rsidRPr="005B61FF">
        <w:rPr>
          <w:iCs/>
          <w:noProof/>
        </w:rPr>
        <w:t>(PB 60 of 2015)</w:t>
      </w:r>
      <w:r w:rsidR="005E317F" w:rsidRPr="005E317F">
        <w:rPr>
          <w:i w:val="0"/>
          <w:noProof/>
        </w:rPr>
        <w:tab/>
      </w:r>
      <w:r w:rsidR="006331CB">
        <w:rPr>
          <w:i w:val="0"/>
          <w:noProof/>
        </w:rPr>
        <w:t>2</w:t>
      </w:r>
    </w:p>
    <w:p w14:paraId="5E7341AB" w14:textId="153C8AD2" w:rsidR="00B20990" w:rsidRDefault="00B20990" w:rsidP="005D540A">
      <w:pPr>
        <w:spacing w:line="240" w:lineRule="auto"/>
      </w:pPr>
      <w:r w:rsidRPr="005E317F">
        <w:rPr>
          <w:rFonts w:cs="Times New Roman"/>
          <w:sz w:val="20"/>
        </w:rPr>
        <w:fldChar w:fldCharType="end"/>
      </w:r>
    </w:p>
    <w:p w14:paraId="2C1CCB12" w14:textId="77777777" w:rsidR="00E32692" w:rsidRDefault="00E32692" w:rsidP="005D540A">
      <w:pPr>
        <w:spacing w:line="240" w:lineRule="auto"/>
        <w:sectPr w:rsidR="00E32692" w:rsidSect="00630F1C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13BA39C0" w:rsidR="005E317F" w:rsidRPr="009C2562" w:rsidRDefault="005E317F" w:rsidP="0023296F">
      <w:pPr>
        <w:pStyle w:val="ActHead5"/>
        <w:keepNext w:val="0"/>
        <w:keepLines w:val="0"/>
        <w:numPr>
          <w:ilvl w:val="0"/>
          <w:numId w:val="4"/>
        </w:numPr>
        <w:spacing w:before="240"/>
        <w:ind w:left="284" w:hanging="284"/>
      </w:pPr>
      <w:bookmarkStart w:id="1" w:name="_Toc478567687"/>
      <w:r w:rsidRPr="009C2562">
        <w:lastRenderedPageBreak/>
        <w:t>Name</w:t>
      </w:r>
      <w:bookmarkEnd w:id="1"/>
    </w:p>
    <w:p w14:paraId="77205F69" w14:textId="0FBAABFC" w:rsidR="005E317F" w:rsidRPr="0039462F" w:rsidRDefault="005E317F" w:rsidP="005D540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9C2562">
        <w:t xml:space="preserve">This </w:t>
      </w:r>
      <w:r w:rsidRPr="000A15E7">
        <w:t xml:space="preserve">instrument is </w:t>
      </w:r>
      <w:r w:rsidRPr="0039462F">
        <w:t xml:space="preserve">the </w:t>
      </w:r>
      <w:bookmarkStart w:id="2" w:name="BKCheck15B_3"/>
      <w:bookmarkEnd w:id="2"/>
      <w:r w:rsidR="006E62F5" w:rsidRPr="0039462F">
        <w:rPr>
          <w:i/>
        </w:rPr>
        <w:t>National Health (IVF Program) Special Arrangement Amendment Instrument 202</w:t>
      </w:r>
      <w:r w:rsidR="00E7444A" w:rsidRPr="0039462F">
        <w:rPr>
          <w:i/>
        </w:rPr>
        <w:t>5</w:t>
      </w:r>
      <w:r w:rsidR="006E62F5" w:rsidRPr="0039462F">
        <w:rPr>
          <w:i/>
        </w:rPr>
        <w:t xml:space="preserve"> (No. </w:t>
      </w:r>
      <w:r w:rsidR="00C50C11" w:rsidRPr="0039462F">
        <w:rPr>
          <w:i/>
        </w:rPr>
        <w:t>1</w:t>
      </w:r>
      <w:r w:rsidR="006E62F5" w:rsidRPr="0039462F">
        <w:rPr>
          <w:i/>
        </w:rPr>
        <w:t>)</w:t>
      </w:r>
      <w:r w:rsidR="00A60204" w:rsidRPr="0039462F">
        <w:rPr>
          <w:i/>
        </w:rPr>
        <w:t>.</w:t>
      </w:r>
    </w:p>
    <w:p w14:paraId="0FF7C4A3" w14:textId="4B6FCB6B" w:rsidR="001A286A" w:rsidRPr="0039462F" w:rsidRDefault="001A286A" w:rsidP="005D540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39462F">
        <w:t xml:space="preserve">This instrument may also be cited as </w:t>
      </w:r>
      <w:r w:rsidR="00A84FD8" w:rsidRPr="0039462F">
        <w:t xml:space="preserve">PB </w:t>
      </w:r>
      <w:r w:rsidR="004D721B" w:rsidRPr="0039462F">
        <w:t xml:space="preserve">7 </w:t>
      </w:r>
      <w:r w:rsidR="007678B9" w:rsidRPr="0039462F">
        <w:t xml:space="preserve">of </w:t>
      </w:r>
      <w:r w:rsidR="00C50C11" w:rsidRPr="0039462F">
        <w:t>202</w:t>
      </w:r>
      <w:r w:rsidR="00E7444A" w:rsidRPr="0039462F">
        <w:t>5</w:t>
      </w:r>
      <w:r w:rsidR="004E1E67" w:rsidRPr="0039462F">
        <w:t>.</w:t>
      </w:r>
    </w:p>
    <w:p w14:paraId="2FF92845" w14:textId="0941A0DC" w:rsidR="005E317F" w:rsidRPr="0039462F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3" w:name="_Toc478567688"/>
      <w:r w:rsidRPr="0039462F">
        <w:t>Commencement</w:t>
      </w:r>
      <w:bookmarkEnd w:id="3"/>
    </w:p>
    <w:p w14:paraId="048AB2EA" w14:textId="5BA21B02" w:rsidR="00002BCC" w:rsidRPr="0039462F" w:rsidRDefault="00002BCC" w:rsidP="005D540A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  <w:ind w:left="1134" w:hanging="567"/>
      </w:pPr>
      <w:bookmarkStart w:id="4" w:name="_Toc478567689"/>
      <w:r w:rsidRPr="0039462F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39462F" w:rsidRDefault="00002BCC" w:rsidP="005D540A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70"/>
        <w:gridCol w:w="3402"/>
        <w:gridCol w:w="2092"/>
      </w:tblGrid>
      <w:tr w:rsidR="00002BCC" w:rsidRPr="0039462F" w14:paraId="0CB707EA" w14:textId="77777777" w:rsidTr="00812A0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39462F" w:rsidRDefault="00002BCC" w:rsidP="005D540A">
            <w:pPr>
              <w:pStyle w:val="TableHeading"/>
              <w:keepNext w:val="0"/>
              <w:spacing w:line="240" w:lineRule="auto"/>
            </w:pPr>
            <w:r w:rsidRPr="0039462F">
              <w:t>Commencement information</w:t>
            </w:r>
          </w:p>
        </w:tc>
      </w:tr>
      <w:tr w:rsidR="00002BCC" w:rsidRPr="0039462F" w14:paraId="2F7AE697" w14:textId="77777777" w:rsidTr="00EB2015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39462F" w:rsidRDefault="00002BCC" w:rsidP="005D540A">
            <w:pPr>
              <w:pStyle w:val="TableHeading"/>
              <w:keepNext w:val="0"/>
              <w:spacing w:line="240" w:lineRule="auto"/>
            </w:pPr>
            <w:r w:rsidRPr="0039462F">
              <w:t>Column 1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39462F" w:rsidRDefault="00002BCC" w:rsidP="005D540A">
            <w:pPr>
              <w:pStyle w:val="TableHeading"/>
              <w:keepNext w:val="0"/>
              <w:spacing w:line="240" w:lineRule="auto"/>
            </w:pPr>
            <w:r w:rsidRPr="0039462F">
              <w:t>Column 2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39462F" w:rsidRDefault="00002BCC" w:rsidP="005D540A">
            <w:pPr>
              <w:pStyle w:val="TableHeading"/>
              <w:keepNext w:val="0"/>
              <w:spacing w:line="240" w:lineRule="auto"/>
            </w:pPr>
            <w:r w:rsidRPr="0039462F">
              <w:t>Column 3</w:t>
            </w:r>
          </w:p>
        </w:tc>
      </w:tr>
      <w:tr w:rsidR="00002BCC" w:rsidRPr="0039462F" w14:paraId="43C4DB80" w14:textId="77777777" w:rsidTr="00EB2015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39462F" w:rsidRDefault="00002BCC" w:rsidP="005D540A">
            <w:pPr>
              <w:pStyle w:val="TableHeading"/>
              <w:keepNext w:val="0"/>
              <w:spacing w:line="240" w:lineRule="auto"/>
            </w:pPr>
            <w:r w:rsidRPr="0039462F">
              <w:t>Provisions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39462F" w:rsidRDefault="00002BCC" w:rsidP="005D540A">
            <w:pPr>
              <w:pStyle w:val="TableHeading"/>
              <w:keepNext w:val="0"/>
              <w:spacing w:line="240" w:lineRule="auto"/>
            </w:pPr>
            <w:r w:rsidRPr="0039462F">
              <w:t>Commencement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39462F" w:rsidRDefault="00002BCC" w:rsidP="005D540A">
            <w:pPr>
              <w:pStyle w:val="TableHeading"/>
              <w:keepNext w:val="0"/>
              <w:spacing w:line="240" w:lineRule="auto"/>
            </w:pPr>
            <w:r w:rsidRPr="0039462F">
              <w:t>Date/Details</w:t>
            </w:r>
          </w:p>
        </w:tc>
      </w:tr>
      <w:tr w:rsidR="00002BCC" w:rsidRPr="00A27C61" w14:paraId="05C2B436" w14:textId="77777777" w:rsidTr="00EB2015"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1F156F94" w:rsidR="00002BCC" w:rsidRPr="0039462F" w:rsidRDefault="00002BCC" w:rsidP="005D540A">
            <w:pPr>
              <w:pStyle w:val="Tabletext"/>
              <w:spacing w:line="240" w:lineRule="auto"/>
              <w:rPr>
                <w:i/>
              </w:rPr>
            </w:pPr>
            <w:r w:rsidRPr="0039462F">
              <w:t xml:space="preserve">1.  </w:t>
            </w:r>
            <w:r w:rsidR="001A286A" w:rsidRPr="0039462F">
              <w:rPr>
                <w:i/>
              </w:rPr>
              <w:t>The whole of this instrument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35275AB5" w:rsidR="00002BCC" w:rsidRPr="0039462F" w:rsidRDefault="00317D4B" w:rsidP="005D540A">
            <w:pPr>
              <w:pStyle w:val="Tabletext"/>
              <w:spacing w:line="240" w:lineRule="auto"/>
              <w:rPr>
                <w:i/>
              </w:rPr>
            </w:pPr>
            <w:r w:rsidRPr="0039462F">
              <w:rPr>
                <w:i/>
              </w:rPr>
              <w:t xml:space="preserve">1 </w:t>
            </w:r>
            <w:r w:rsidR="00E7444A" w:rsidRPr="0039462F">
              <w:rPr>
                <w:i/>
              </w:rPr>
              <w:t>February</w:t>
            </w:r>
            <w:r w:rsidR="007678B9" w:rsidRPr="0039462F">
              <w:rPr>
                <w:i/>
              </w:rPr>
              <w:t xml:space="preserve"> </w:t>
            </w:r>
            <w:r w:rsidRPr="0039462F">
              <w:rPr>
                <w:i/>
              </w:rPr>
              <w:t>202</w:t>
            </w:r>
            <w:r w:rsidR="00E7444A" w:rsidRPr="0039462F">
              <w:rPr>
                <w:i/>
              </w:rPr>
              <w:t>5</w:t>
            </w:r>
          </w:p>
        </w:tc>
        <w:tc>
          <w:tcPr>
            <w:tcW w:w="2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66972B96" w:rsidR="00002BCC" w:rsidRPr="006A5D48" w:rsidRDefault="00E7444A" w:rsidP="005D540A">
            <w:pPr>
              <w:pStyle w:val="Tabletext"/>
              <w:spacing w:line="240" w:lineRule="auto"/>
              <w:rPr>
                <w:i/>
              </w:rPr>
            </w:pPr>
            <w:r w:rsidRPr="0039462F">
              <w:rPr>
                <w:i/>
              </w:rPr>
              <w:t>1 February 2025</w:t>
            </w:r>
          </w:p>
        </w:tc>
      </w:tr>
    </w:tbl>
    <w:p w14:paraId="19882BA6" w14:textId="77777777" w:rsidR="00002BCC" w:rsidRPr="003422B4" w:rsidRDefault="00002BCC" w:rsidP="005D540A">
      <w:pPr>
        <w:pStyle w:val="notetext"/>
        <w:spacing w:line="240" w:lineRule="auto"/>
      </w:pPr>
      <w:r w:rsidRPr="00A27C61">
        <w:rPr>
          <w:snapToGrid w:val="0"/>
          <w:lang w:eastAsia="en-US"/>
        </w:rPr>
        <w:t>Note:</w:t>
      </w:r>
      <w:r w:rsidRPr="00A27C61">
        <w:rPr>
          <w:snapToGrid w:val="0"/>
          <w:lang w:eastAsia="en-US"/>
        </w:rPr>
        <w:tab/>
        <w:t>This table relates only to the provisions of this instrument</w:t>
      </w:r>
      <w:r w:rsidRPr="00A27C61">
        <w:t xml:space="preserve"> </w:t>
      </w:r>
      <w:r w:rsidRPr="00A27C61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4F0396D3" w:rsidR="00002BCC" w:rsidRPr="003422B4" w:rsidRDefault="00002BCC" w:rsidP="005D540A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  <w:ind w:left="1134" w:hanging="567"/>
      </w:pPr>
      <w:r w:rsidRPr="003422B4"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6236C44F" w:rsidR="005E317F" w:rsidRPr="009C2562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r w:rsidRPr="009C2562">
        <w:t>Authority</w:t>
      </w:r>
      <w:bookmarkEnd w:id="4"/>
    </w:p>
    <w:p w14:paraId="255D8561" w14:textId="3D160E1B" w:rsidR="001A286A" w:rsidRPr="00202BA3" w:rsidRDefault="005E317F" w:rsidP="005D540A">
      <w:pPr>
        <w:pStyle w:val="subsection"/>
        <w:widowControl w:val="0"/>
        <w:ind w:left="1701"/>
      </w:pPr>
      <w:r w:rsidRPr="009C2562">
        <w:tab/>
        <w:t>This instrument is made</w:t>
      </w:r>
      <w:r w:rsidR="001A286A">
        <w:t xml:space="preserve"> </w:t>
      </w:r>
      <w:r w:rsidRPr="009C2562">
        <w:t>under</w:t>
      </w:r>
      <w:r w:rsidR="001A286A">
        <w:t xml:space="preserve"> </w:t>
      </w:r>
      <w:r w:rsidR="001A286A" w:rsidRPr="00233C52">
        <w:t>subsection</w:t>
      </w:r>
      <w:r w:rsidR="00A60204">
        <w:t xml:space="preserve"> </w:t>
      </w:r>
      <w:r w:rsidR="001A286A" w:rsidRPr="00233C52">
        <w:t>100(2)</w:t>
      </w:r>
      <w:r w:rsidR="005E7450">
        <w:t xml:space="preserve"> of the</w:t>
      </w:r>
      <w:r w:rsidR="001A286A" w:rsidRPr="00233C52">
        <w:t xml:space="preserve"> </w:t>
      </w:r>
      <w:r w:rsidR="001A286A" w:rsidRPr="00202BA3">
        <w:rPr>
          <w:i/>
        </w:rPr>
        <w:t>National Health Act 1953</w:t>
      </w:r>
      <w:r w:rsidR="001A286A" w:rsidRPr="00202BA3">
        <w:t>.</w:t>
      </w:r>
    </w:p>
    <w:p w14:paraId="418EB651" w14:textId="77942D26" w:rsidR="005E317F" w:rsidRPr="006065DA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5" w:name="_Toc478567690"/>
      <w:r w:rsidRPr="006065DA">
        <w:t>Schedules</w:t>
      </w:r>
      <w:bookmarkEnd w:id="5"/>
    </w:p>
    <w:p w14:paraId="60AC440F" w14:textId="0A950ADC" w:rsidR="000A4401" w:rsidRDefault="005E317F" w:rsidP="005D540A">
      <w:pPr>
        <w:pStyle w:val="subsection"/>
        <w:ind w:left="567" w:firstLine="0"/>
      </w:pP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6" w:name="_Toc478567691"/>
    </w:p>
    <w:p w14:paraId="00621A0C" w14:textId="1FFBD500" w:rsidR="00E32692" w:rsidRPr="00E32692" w:rsidRDefault="00E32692" w:rsidP="005D540A">
      <w:pPr>
        <w:spacing w:line="240" w:lineRule="auto"/>
        <w:rPr>
          <w:lang w:eastAsia="en-AU"/>
        </w:rPr>
      </w:pPr>
    </w:p>
    <w:p w14:paraId="1B271BE5" w14:textId="4665F130" w:rsidR="00E32692" w:rsidRPr="00E32692" w:rsidRDefault="00E32692" w:rsidP="005D540A">
      <w:pPr>
        <w:spacing w:line="240" w:lineRule="auto"/>
        <w:rPr>
          <w:lang w:eastAsia="en-AU"/>
        </w:rPr>
      </w:pPr>
    </w:p>
    <w:p w14:paraId="4FE2A5D7" w14:textId="4500F60F" w:rsidR="00E32692" w:rsidRPr="00E32692" w:rsidRDefault="00E32692" w:rsidP="005D540A">
      <w:pPr>
        <w:spacing w:line="240" w:lineRule="auto"/>
        <w:rPr>
          <w:lang w:eastAsia="en-AU"/>
        </w:rPr>
      </w:pPr>
    </w:p>
    <w:p w14:paraId="54BC1D3C" w14:textId="4ED88AAD" w:rsidR="00E32692" w:rsidRPr="00E32692" w:rsidRDefault="00E32692" w:rsidP="005D540A">
      <w:pPr>
        <w:spacing w:line="240" w:lineRule="auto"/>
        <w:rPr>
          <w:lang w:eastAsia="en-AU"/>
        </w:rPr>
        <w:sectPr w:rsidR="00E32692" w:rsidRPr="00E32692" w:rsidSect="00630F1C">
          <w:footerReference w:type="defaul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1447E7B8" w:rsidR="005E317F" w:rsidRDefault="005E317F" w:rsidP="00B76A45">
      <w:pPr>
        <w:pStyle w:val="ActHead6"/>
        <w:keepNext w:val="0"/>
        <w:keepLines w:val="0"/>
        <w:spacing w:before="120" w:after="120" w:line="260" w:lineRule="exact"/>
        <w:rPr>
          <w:rStyle w:val="CharAmSchText"/>
        </w:rPr>
      </w:pPr>
      <w:r w:rsidRPr="00DB64FC">
        <w:rPr>
          <w:rStyle w:val="CharAmSchNo"/>
        </w:rPr>
        <w:lastRenderedPageBreak/>
        <w:t>Schedule</w:t>
      </w:r>
      <w:r w:rsidR="001A286A">
        <w:rPr>
          <w:rStyle w:val="CharAmSchNo"/>
        </w:rPr>
        <w:t xml:space="preserve"> </w:t>
      </w:r>
      <w:r w:rsidRPr="00DB64FC">
        <w:rPr>
          <w:rStyle w:val="CharAmSchNo"/>
        </w:rPr>
        <w:t>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7E6B26B4" w14:textId="45624742" w:rsidR="003313CB" w:rsidRPr="003313CB" w:rsidRDefault="00230BE5" w:rsidP="004D721B">
      <w:pPr>
        <w:pStyle w:val="ActHead9"/>
        <w:keepNext w:val="0"/>
        <w:keepLines w:val="0"/>
        <w:spacing w:before="180" w:after="240" w:line="260" w:lineRule="exact"/>
        <w:ind w:left="0" w:firstLine="0"/>
      </w:pPr>
      <w:r w:rsidRPr="00230BE5">
        <w:t>National Health (IVF Program) Special Arrangement 2015 (PB 60 of 2015)</w:t>
      </w:r>
    </w:p>
    <w:p w14:paraId="1B579117" w14:textId="2CF8B90A" w:rsidR="002E645B" w:rsidRPr="00541BB1" w:rsidRDefault="002E645B" w:rsidP="005D7DF2">
      <w:pPr>
        <w:pStyle w:val="Amendment1"/>
        <w:numPr>
          <w:ilvl w:val="0"/>
          <w:numId w:val="7"/>
        </w:numPr>
        <w:spacing w:line="260" w:lineRule="exact"/>
        <w:ind w:left="567" w:hanging="567"/>
      </w:pPr>
      <w:r w:rsidRPr="00541BB1">
        <w:t>Schedule 1</w:t>
      </w:r>
      <w:r w:rsidR="00E7444A" w:rsidRPr="00541BB1">
        <w:t>, entr</w:t>
      </w:r>
      <w:r w:rsidR="00D36570">
        <w:t>ies</w:t>
      </w:r>
      <w:r w:rsidR="00E7444A" w:rsidRPr="00541BB1">
        <w:t xml:space="preserve"> for </w:t>
      </w:r>
      <w:r w:rsidR="00541BB1" w:rsidRPr="00541BB1">
        <w:t>Ganirelix</w:t>
      </w:r>
    </w:p>
    <w:p w14:paraId="6F7895F2" w14:textId="77E3E4C8" w:rsidR="008F6232" w:rsidRDefault="00541BB1" w:rsidP="005D7DF2">
      <w:pPr>
        <w:pStyle w:val="Amendment1"/>
        <w:tabs>
          <w:tab w:val="clear" w:pos="794"/>
        </w:tabs>
        <w:spacing w:before="60" w:after="60" w:line="260" w:lineRule="exact"/>
        <w:ind w:left="567" w:firstLine="0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bCs w:val="0"/>
          <w:i/>
        </w:rPr>
        <w:t>i</w:t>
      </w:r>
      <w:r w:rsidR="00E7444A" w:rsidRPr="00541BB1">
        <w:rPr>
          <w:rFonts w:ascii="Times New Roman" w:hAnsi="Times New Roman" w:cs="Times New Roman"/>
          <w:b w:val="0"/>
          <w:bCs w:val="0"/>
          <w:i/>
        </w:rPr>
        <w:t>nsert</w:t>
      </w:r>
      <w:r>
        <w:rPr>
          <w:rFonts w:ascii="Times New Roman" w:hAnsi="Times New Roman" w:cs="Times New Roman"/>
          <w:b w:val="0"/>
          <w:bCs w:val="0"/>
          <w:i/>
        </w:rPr>
        <w:t xml:space="preserve"> as first entry</w:t>
      </w:r>
      <w:r w:rsidR="004B594C" w:rsidRPr="00541BB1">
        <w:rPr>
          <w:rFonts w:ascii="Times New Roman" w:hAnsi="Times New Roman" w:cs="Times New Roman"/>
          <w:b w:val="0"/>
          <w:bCs w:val="0"/>
          <w:i/>
        </w:rPr>
        <w:t>:</w:t>
      </w:r>
    </w:p>
    <w:tbl>
      <w:tblPr>
        <w:tblW w:w="13437" w:type="dxa"/>
        <w:tblLook w:val="04A0" w:firstRow="1" w:lastRow="0" w:firstColumn="1" w:lastColumn="0" w:noHBand="0" w:noVBand="1"/>
      </w:tblPr>
      <w:tblGrid>
        <w:gridCol w:w="2268"/>
        <w:gridCol w:w="5556"/>
        <w:gridCol w:w="1814"/>
        <w:gridCol w:w="2438"/>
        <w:gridCol w:w="1361"/>
      </w:tblGrid>
      <w:tr w:rsidR="00541BB1" w:rsidRPr="00CF6357" w14:paraId="6111F350" w14:textId="77777777" w:rsidTr="009F42D6">
        <w:trPr>
          <w:trHeight w:val="300"/>
        </w:trPr>
        <w:tc>
          <w:tcPr>
            <w:tcW w:w="2268" w:type="dxa"/>
            <w:shd w:val="clear" w:color="auto" w:fill="auto"/>
            <w:noWrap/>
          </w:tcPr>
          <w:p w14:paraId="4804C390" w14:textId="467A10DA" w:rsidR="00541BB1" w:rsidRPr="00541BB1" w:rsidRDefault="00541BB1" w:rsidP="00541BB1">
            <w:pPr>
              <w:spacing w:before="60" w:after="60" w:line="260" w:lineRule="exac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bookmarkStart w:id="7" w:name="_Hlk187400098"/>
            <w:r w:rsidRPr="00541BB1">
              <w:rPr>
                <w:rFonts w:ascii="Arial" w:hAnsi="Arial" w:cs="Arial"/>
                <w:sz w:val="16"/>
                <w:szCs w:val="16"/>
              </w:rPr>
              <w:t>Ganirelix</w:t>
            </w:r>
            <w:bookmarkEnd w:id="7"/>
          </w:p>
        </w:tc>
        <w:tc>
          <w:tcPr>
            <w:tcW w:w="5556" w:type="dxa"/>
            <w:shd w:val="clear" w:color="auto" w:fill="auto"/>
            <w:noWrap/>
          </w:tcPr>
          <w:p w14:paraId="79CF4B71" w14:textId="53E54D77" w:rsidR="00541BB1" w:rsidRPr="00541BB1" w:rsidRDefault="00541BB1" w:rsidP="00541BB1">
            <w:pPr>
              <w:spacing w:before="60" w:after="60" w:line="260" w:lineRule="exac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1BB1">
              <w:rPr>
                <w:rFonts w:ascii="Arial" w:hAnsi="Arial" w:cs="Arial"/>
                <w:sz w:val="16"/>
                <w:szCs w:val="16"/>
              </w:rPr>
              <w:t>Injection 250 micrograms (as acetate) in 0.5 mL pre</w:t>
            </w:r>
            <w:r w:rsidRPr="00541BB1">
              <w:rPr>
                <w:rFonts w:ascii="Arial" w:hAnsi="Arial" w:cs="Arial"/>
                <w:sz w:val="16"/>
                <w:szCs w:val="16"/>
              </w:rPr>
              <w:noBreakHyphen/>
              <w:t>filled syringe</w:t>
            </w:r>
          </w:p>
        </w:tc>
        <w:tc>
          <w:tcPr>
            <w:tcW w:w="1814" w:type="dxa"/>
            <w:shd w:val="clear" w:color="auto" w:fill="auto"/>
            <w:noWrap/>
          </w:tcPr>
          <w:p w14:paraId="208E2FFB" w14:textId="1ED9B901" w:rsidR="00541BB1" w:rsidRPr="00541BB1" w:rsidRDefault="00541BB1" w:rsidP="00541BB1">
            <w:pPr>
              <w:spacing w:before="60" w:after="60" w:line="260" w:lineRule="exac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1BB1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</w:tcPr>
          <w:p w14:paraId="09D36277" w14:textId="219B2EFC" w:rsidR="00541BB1" w:rsidRPr="00541BB1" w:rsidRDefault="00541BB1" w:rsidP="00541BB1">
            <w:pPr>
              <w:spacing w:before="60" w:after="60" w:line="260" w:lineRule="exac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1BB1">
              <w:rPr>
                <w:rFonts w:ascii="Arial" w:hAnsi="Arial" w:cs="Arial"/>
                <w:sz w:val="16"/>
                <w:szCs w:val="16"/>
              </w:rPr>
              <w:t>ARX Ganirelix</w:t>
            </w:r>
          </w:p>
        </w:tc>
        <w:tc>
          <w:tcPr>
            <w:tcW w:w="1361" w:type="dxa"/>
            <w:shd w:val="clear" w:color="auto" w:fill="auto"/>
            <w:noWrap/>
          </w:tcPr>
          <w:p w14:paraId="0D751E24" w14:textId="5966484C" w:rsidR="00541BB1" w:rsidRPr="00541BB1" w:rsidRDefault="00541BB1" w:rsidP="00541BB1">
            <w:pPr>
              <w:spacing w:before="60" w:after="60" w:line="260" w:lineRule="exac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proofErr w:type="gramStart"/>
            <w:r w:rsidRPr="00541BB1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D(</w:t>
            </w:r>
            <w:proofErr w:type="gramEnd"/>
            <w:r w:rsidRPr="00541BB1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100)</w:t>
            </w:r>
          </w:p>
        </w:tc>
      </w:tr>
    </w:tbl>
    <w:p w14:paraId="72BDBE71" w14:textId="0E517C30" w:rsidR="00C55BF1" w:rsidRPr="0063133D" w:rsidRDefault="00C55BF1" w:rsidP="0063133D">
      <w:pPr>
        <w:spacing w:before="60" w:after="60" w:line="240" w:lineRule="auto"/>
        <w:rPr>
          <w:rFonts w:ascii="Arial" w:eastAsia="Arial" w:hAnsi="Arial" w:cs="Arial"/>
          <w:color w:val="000000"/>
          <w:sz w:val="16"/>
          <w:szCs w:val="16"/>
          <w:lang w:eastAsia="en-AU"/>
        </w:rPr>
      </w:pPr>
    </w:p>
    <w:sectPr w:rsidR="00C55BF1" w:rsidRPr="0063133D" w:rsidSect="00630F1C">
      <w:footerReference w:type="even" r:id="rId20"/>
      <w:footerReference w:type="default" r:id="rId21"/>
      <w:pgSz w:w="16839" w:h="11907" w:orient="landscape"/>
      <w:pgMar w:top="1797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8283D" w14:textId="77777777" w:rsidR="00F7017B" w:rsidRDefault="00F7017B" w:rsidP="0048364F">
      <w:pPr>
        <w:spacing w:line="240" w:lineRule="auto"/>
      </w:pPr>
      <w:r>
        <w:separator/>
      </w:r>
    </w:p>
  </w:endnote>
  <w:endnote w:type="continuationSeparator" w:id="0">
    <w:p w14:paraId="79E3E139" w14:textId="77777777" w:rsidR="00F7017B" w:rsidRDefault="00F7017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6FE6" w14:textId="77777777" w:rsidR="00061E29" w:rsidRPr="00E33C1C" w:rsidRDefault="00061E29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0F25F20D" w:rsidR="00061E29" w:rsidRDefault="00061E29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>National Health (Efficient Funding of Chemotherapy) Special Arrangement Amendment Instrument 2021 (</w:t>
    </w:r>
    <w:r w:rsidRPr="00EF607D">
      <w:rPr>
        <w:i/>
        <w:sz w:val="16"/>
        <w:szCs w:val="14"/>
        <w:highlight w:val="green"/>
      </w:rPr>
      <w:t>No. 8)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061E29" w:rsidRDefault="00061E29" w:rsidP="00EF607D">
    <w:pPr>
      <w:rPr>
        <w:i/>
        <w:noProof/>
        <w:sz w:val="18"/>
      </w:rPr>
    </w:pPr>
  </w:p>
  <w:p w14:paraId="207E0878" w14:textId="77777777" w:rsidR="00061E29" w:rsidRPr="00EF607D" w:rsidRDefault="00061E29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9F39" w14:textId="0F6AC659" w:rsidR="00061E29" w:rsidRDefault="00061E29" w:rsidP="00E32692">
    <w:pPr>
      <w:rPr>
        <w:i/>
        <w:sz w:val="18"/>
      </w:rPr>
    </w:pPr>
  </w:p>
  <w:p w14:paraId="0E47EFB8" w14:textId="77777777" w:rsidR="00061E29" w:rsidRPr="008253D2" w:rsidRDefault="00061E29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7469" w14:textId="77777777" w:rsidR="00061E29" w:rsidRDefault="00061E29" w:rsidP="00A6020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61E29" w14:paraId="3765E653" w14:textId="77777777" w:rsidTr="00A60204">
      <w:tc>
        <w:tcPr>
          <w:tcW w:w="5000" w:type="pct"/>
        </w:tcPr>
        <w:p w14:paraId="7199E151" w14:textId="77777777" w:rsidR="00061E29" w:rsidRDefault="00061E29" w:rsidP="00A60204">
          <w:pPr>
            <w:rPr>
              <w:sz w:val="18"/>
            </w:rPr>
          </w:pPr>
        </w:p>
      </w:tc>
    </w:tr>
  </w:tbl>
  <w:p w14:paraId="5B41C868" w14:textId="77777777" w:rsidR="00061E29" w:rsidRPr="00486382" w:rsidRDefault="00061E2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1B4C" w14:textId="77777777" w:rsidR="00061E29" w:rsidRPr="00E33C1C" w:rsidRDefault="00061E29" w:rsidP="00192402">
    <w:pPr>
      <w:pBdr>
        <w:top w:val="single" w:sz="6" w:space="1" w:color="auto"/>
      </w:pBdr>
      <w:tabs>
        <w:tab w:val="left" w:pos="1134"/>
      </w:tabs>
      <w:spacing w:before="120" w:line="0" w:lineRule="atLeast"/>
      <w:rPr>
        <w:sz w:val="16"/>
        <w:szCs w:val="16"/>
      </w:rPr>
    </w:pPr>
  </w:p>
  <w:p w14:paraId="5129D8E6" w14:textId="2E43E24A" w:rsidR="00061E29" w:rsidRPr="00956076" w:rsidRDefault="00192402" w:rsidP="00192402">
    <w:pPr>
      <w:tabs>
        <w:tab w:val="left" w:pos="1134"/>
      </w:tabs>
      <w:ind w:firstLine="720"/>
      <w:rPr>
        <w:i/>
        <w:noProof/>
        <w:sz w:val="16"/>
        <w:szCs w:val="16"/>
      </w:rPr>
    </w:pPr>
    <w:r>
      <w:rPr>
        <w:i/>
        <w:sz w:val="16"/>
        <w:szCs w:val="16"/>
      </w:rPr>
      <w:tab/>
    </w:r>
    <w:r w:rsidRPr="00192402">
      <w:rPr>
        <w:i/>
        <w:sz w:val="16"/>
        <w:szCs w:val="16"/>
      </w:rPr>
      <w:t xml:space="preserve">National Health (IVF Program) Special Arrangement Amendment </w:t>
    </w:r>
    <w:r w:rsidRPr="000A15E7">
      <w:rPr>
        <w:i/>
        <w:sz w:val="16"/>
        <w:szCs w:val="16"/>
      </w:rPr>
      <w:t>Ins</w:t>
    </w:r>
    <w:r w:rsidRPr="0039462F">
      <w:rPr>
        <w:i/>
        <w:sz w:val="16"/>
        <w:szCs w:val="16"/>
      </w:rPr>
      <w:t>trument 202</w:t>
    </w:r>
    <w:r w:rsidR="00E7444A" w:rsidRPr="0039462F">
      <w:rPr>
        <w:i/>
        <w:sz w:val="16"/>
        <w:szCs w:val="16"/>
      </w:rPr>
      <w:t>5</w:t>
    </w:r>
    <w:r w:rsidRPr="0039462F">
      <w:rPr>
        <w:i/>
        <w:sz w:val="16"/>
        <w:szCs w:val="16"/>
      </w:rPr>
      <w:t xml:space="preserve"> (No. </w:t>
    </w:r>
    <w:r w:rsidR="00C50C11" w:rsidRPr="0039462F">
      <w:rPr>
        <w:i/>
        <w:sz w:val="16"/>
        <w:szCs w:val="16"/>
      </w:rPr>
      <w:t>1</w:t>
    </w:r>
    <w:r w:rsidRPr="0039462F">
      <w:rPr>
        <w:i/>
        <w:sz w:val="16"/>
        <w:szCs w:val="16"/>
      </w:rPr>
      <w:t>)</w:t>
    </w:r>
    <w:r w:rsidR="00061E29" w:rsidRPr="00956076">
      <w:rPr>
        <w:i/>
        <w:sz w:val="16"/>
        <w:szCs w:val="16"/>
      </w:rPr>
      <w:ptab w:relativeTo="margin" w:alignment="right" w:leader="none"/>
    </w:r>
    <w:proofErr w:type="spellStart"/>
    <w:r w:rsidR="00061E29" w:rsidRPr="00956076">
      <w:rPr>
        <w:i/>
        <w:sz w:val="16"/>
        <w:szCs w:val="16"/>
      </w:rPr>
      <w:t>i</w:t>
    </w:r>
    <w:proofErr w:type="spellEnd"/>
  </w:p>
  <w:p w14:paraId="4D72C26D" w14:textId="77777777" w:rsidR="00061E29" w:rsidRDefault="00061E29" w:rsidP="00E32692">
    <w:pPr>
      <w:rPr>
        <w:i/>
        <w:noProof/>
        <w:sz w:val="18"/>
      </w:rPr>
    </w:pPr>
  </w:p>
  <w:p w14:paraId="4699A564" w14:textId="77777777" w:rsidR="00061E29" w:rsidRPr="008253D2" w:rsidRDefault="00061E29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83F" w14:textId="40D5FF3A" w:rsidR="00061E29" w:rsidRDefault="00061E2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01B0EA40" w:rsidR="00061E29" w:rsidRPr="00E33C1C" w:rsidRDefault="00061E29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>National Health (Efficient Funding of Chemotherapy) Special Arrangement Amendment Instrument 2021 (</w:t>
    </w:r>
    <w:r w:rsidRPr="00EF607D">
      <w:rPr>
        <w:i/>
        <w:sz w:val="16"/>
        <w:szCs w:val="18"/>
        <w:highlight w:val="green"/>
      </w:rPr>
      <w:t>No. 8</w:t>
    </w:r>
    <w:r w:rsidRPr="00EF607D">
      <w:rPr>
        <w:i/>
        <w:sz w:val="16"/>
        <w:szCs w:val="18"/>
      </w:rPr>
      <w:t>)</w:t>
    </w:r>
    <w:r w:rsidRPr="00EF607D">
      <w:rPr>
        <w:i/>
        <w:sz w:val="16"/>
        <w:szCs w:val="18"/>
      </w:rPr>
      <w:ptab w:relativeTo="margin" w:alignment="right" w:leader="none"/>
    </w:r>
    <w:proofErr w:type="spellStart"/>
    <w:r w:rsidRPr="00EF607D">
      <w:rPr>
        <w:i/>
        <w:sz w:val="16"/>
        <w:szCs w:val="18"/>
      </w:rPr>
      <w:t>i</w:t>
    </w:r>
    <w:proofErr w:type="spellEnd"/>
  </w:p>
  <w:p w14:paraId="72CF36BE" w14:textId="4B5C569D" w:rsidR="00061E29" w:rsidRDefault="00061E29" w:rsidP="00A136F5">
    <w:pPr>
      <w:rPr>
        <w:i/>
        <w:sz w:val="18"/>
      </w:rPr>
    </w:pPr>
  </w:p>
  <w:p w14:paraId="30739223" w14:textId="77777777" w:rsidR="00061E29" w:rsidRPr="00EF607D" w:rsidRDefault="00061E29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441C" w14:textId="77777777" w:rsidR="00061E29" w:rsidRPr="00E33C1C" w:rsidRDefault="00061E29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0B21BE59" w:rsidR="00061E29" w:rsidRPr="00B323CC" w:rsidRDefault="00192402" w:rsidP="00192402">
    <w:pPr>
      <w:tabs>
        <w:tab w:val="left" w:pos="1134"/>
      </w:tabs>
      <w:rPr>
        <w:i/>
        <w:noProof/>
        <w:sz w:val="16"/>
        <w:szCs w:val="16"/>
      </w:rPr>
    </w:pPr>
    <w:r>
      <w:rPr>
        <w:i/>
        <w:sz w:val="16"/>
        <w:szCs w:val="16"/>
      </w:rPr>
      <w:tab/>
    </w:r>
    <w:r w:rsidRPr="00192402">
      <w:rPr>
        <w:i/>
        <w:sz w:val="16"/>
        <w:szCs w:val="16"/>
      </w:rPr>
      <w:t>National Health (IVF Program) Special Arrangement Ame</w:t>
    </w:r>
    <w:r w:rsidRPr="0039462F">
      <w:rPr>
        <w:i/>
        <w:sz w:val="16"/>
        <w:szCs w:val="16"/>
      </w:rPr>
      <w:t>ndment Instrument 202</w:t>
    </w:r>
    <w:r w:rsidR="00E7444A" w:rsidRPr="0039462F">
      <w:rPr>
        <w:i/>
        <w:sz w:val="16"/>
        <w:szCs w:val="16"/>
      </w:rPr>
      <w:t>5</w:t>
    </w:r>
    <w:r w:rsidRPr="0039462F">
      <w:rPr>
        <w:i/>
        <w:sz w:val="16"/>
        <w:szCs w:val="16"/>
      </w:rPr>
      <w:t xml:space="preserve"> (No. </w:t>
    </w:r>
    <w:r w:rsidR="00C50C11" w:rsidRPr="0039462F">
      <w:rPr>
        <w:i/>
        <w:sz w:val="16"/>
        <w:szCs w:val="16"/>
      </w:rPr>
      <w:t>1</w:t>
    </w:r>
    <w:r w:rsidRPr="0039462F">
      <w:rPr>
        <w:i/>
        <w:sz w:val="16"/>
        <w:szCs w:val="16"/>
      </w:rPr>
      <w:t>)</w:t>
    </w:r>
    <w:r w:rsidR="00061E29" w:rsidRPr="0039462F">
      <w:rPr>
        <w:i/>
        <w:sz w:val="16"/>
        <w:szCs w:val="16"/>
      </w:rPr>
      <w:ptab w:relativeTo="margin" w:alignment="right" w:leader="none"/>
    </w:r>
    <w:r w:rsidR="00061E29" w:rsidRPr="0039462F">
      <w:rPr>
        <w:i/>
        <w:sz w:val="16"/>
        <w:szCs w:val="16"/>
      </w:rPr>
      <w:fldChar w:fldCharType="begin"/>
    </w:r>
    <w:r w:rsidR="00061E29" w:rsidRPr="0039462F">
      <w:rPr>
        <w:i/>
        <w:sz w:val="16"/>
        <w:szCs w:val="16"/>
      </w:rPr>
      <w:instrText xml:space="preserve"> PAGE   \* MERGEFORMAT </w:instrText>
    </w:r>
    <w:r w:rsidR="00061E29" w:rsidRPr="0039462F">
      <w:rPr>
        <w:i/>
        <w:sz w:val="16"/>
        <w:szCs w:val="16"/>
      </w:rPr>
      <w:fldChar w:fldCharType="separate"/>
    </w:r>
    <w:r w:rsidR="00061E29" w:rsidRPr="0039462F">
      <w:rPr>
        <w:i/>
        <w:sz w:val="16"/>
        <w:szCs w:val="16"/>
      </w:rPr>
      <w:t>1</w:t>
    </w:r>
    <w:r w:rsidR="00061E29" w:rsidRPr="0039462F">
      <w:rPr>
        <w:i/>
        <w:noProof/>
        <w:sz w:val="16"/>
        <w:szCs w:val="16"/>
      </w:rPr>
      <w:fldChar w:fldCharType="end"/>
    </w:r>
  </w:p>
  <w:p w14:paraId="6D1E57C1" w14:textId="77777777" w:rsidR="00061E29" w:rsidRDefault="00061E29" w:rsidP="00E32692">
    <w:pPr>
      <w:rPr>
        <w:i/>
        <w:noProof/>
        <w:sz w:val="18"/>
      </w:rPr>
    </w:pPr>
  </w:p>
  <w:p w14:paraId="4019782E" w14:textId="77777777" w:rsidR="00061E29" w:rsidRPr="008253D2" w:rsidRDefault="00061E29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83D6" w14:textId="77777777" w:rsidR="00061E29" w:rsidRPr="00E33C1C" w:rsidRDefault="00061E2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061E29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061E29" w:rsidRDefault="00061E29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25A3B17F" w:rsidR="00061E29" w:rsidRDefault="00061E2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061E29" w:rsidRDefault="00061E29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061E29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77777777" w:rsidR="00061E29" w:rsidRDefault="00061E29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>National Health (Efficient Funding of Chemotherapy) Special Arrangement Amendment Instrument 2021 (</w:t>
          </w:r>
          <w:r w:rsidRPr="00462D05">
            <w:rPr>
              <w:i/>
              <w:sz w:val="16"/>
              <w:szCs w:val="14"/>
              <w:highlight w:val="green"/>
            </w:rPr>
            <w:t>No. 8)</w:t>
          </w:r>
        </w:p>
      </w:tc>
    </w:tr>
  </w:tbl>
  <w:p w14:paraId="6FA3F926" w14:textId="77777777" w:rsidR="00061E29" w:rsidRPr="00ED79B6" w:rsidRDefault="00061E29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A0A5" w14:textId="77777777" w:rsidR="009B7AAB" w:rsidRPr="00E33C1C" w:rsidRDefault="009B7AAB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F17AF0F" w14:textId="51828D2D" w:rsidR="009B7AAB" w:rsidRPr="00B323CC" w:rsidRDefault="00192402" w:rsidP="00192402">
    <w:pPr>
      <w:tabs>
        <w:tab w:val="left" w:pos="3969"/>
      </w:tabs>
      <w:ind w:left="2880" w:firstLine="720"/>
      <w:rPr>
        <w:i/>
        <w:noProof/>
        <w:sz w:val="16"/>
        <w:szCs w:val="16"/>
      </w:rPr>
    </w:pPr>
    <w:r>
      <w:rPr>
        <w:i/>
        <w:sz w:val="16"/>
        <w:szCs w:val="16"/>
      </w:rPr>
      <w:tab/>
    </w:r>
    <w:r w:rsidRPr="00192402">
      <w:rPr>
        <w:i/>
        <w:sz w:val="16"/>
        <w:szCs w:val="16"/>
      </w:rPr>
      <w:t xml:space="preserve">National Health (IVF Program) Special Arrangement Amendment </w:t>
    </w:r>
    <w:r w:rsidRPr="000A15E7">
      <w:rPr>
        <w:i/>
        <w:sz w:val="16"/>
        <w:szCs w:val="16"/>
      </w:rPr>
      <w:t>Instr</w:t>
    </w:r>
    <w:r w:rsidRPr="005E5261">
      <w:rPr>
        <w:i/>
        <w:sz w:val="16"/>
        <w:szCs w:val="16"/>
      </w:rPr>
      <w:t>um</w:t>
    </w:r>
    <w:r w:rsidRPr="0039462F">
      <w:rPr>
        <w:i/>
        <w:sz w:val="16"/>
        <w:szCs w:val="16"/>
      </w:rPr>
      <w:t>ent 202</w:t>
    </w:r>
    <w:r w:rsidR="00206B10" w:rsidRPr="0039462F">
      <w:rPr>
        <w:i/>
        <w:sz w:val="16"/>
        <w:szCs w:val="16"/>
      </w:rPr>
      <w:t>5</w:t>
    </w:r>
    <w:r w:rsidRPr="0039462F">
      <w:rPr>
        <w:i/>
        <w:sz w:val="16"/>
        <w:szCs w:val="16"/>
      </w:rPr>
      <w:t xml:space="preserve"> (No. </w:t>
    </w:r>
    <w:r w:rsidR="002C5BC2" w:rsidRPr="0039462F">
      <w:rPr>
        <w:i/>
        <w:sz w:val="16"/>
        <w:szCs w:val="16"/>
      </w:rPr>
      <w:t>1</w:t>
    </w:r>
    <w:r w:rsidRPr="0039462F">
      <w:rPr>
        <w:i/>
        <w:sz w:val="16"/>
        <w:szCs w:val="16"/>
      </w:rPr>
      <w:t>)</w:t>
    </w:r>
    <w:r w:rsidR="009B7AAB" w:rsidRPr="00B323CC">
      <w:rPr>
        <w:i/>
        <w:sz w:val="16"/>
        <w:szCs w:val="16"/>
      </w:rPr>
      <w:ptab w:relativeTo="margin" w:alignment="right" w:leader="none"/>
    </w:r>
    <w:r w:rsidR="009B7AAB" w:rsidRPr="00B323CC">
      <w:rPr>
        <w:i/>
        <w:sz w:val="16"/>
        <w:szCs w:val="16"/>
      </w:rPr>
      <w:fldChar w:fldCharType="begin"/>
    </w:r>
    <w:r w:rsidR="009B7AAB" w:rsidRPr="00B323CC">
      <w:rPr>
        <w:i/>
        <w:sz w:val="16"/>
        <w:szCs w:val="16"/>
      </w:rPr>
      <w:instrText xml:space="preserve"> PAGE   \* MERGEFORMAT </w:instrText>
    </w:r>
    <w:r w:rsidR="009B7AAB" w:rsidRPr="00B323CC">
      <w:rPr>
        <w:i/>
        <w:sz w:val="16"/>
        <w:szCs w:val="16"/>
      </w:rPr>
      <w:fldChar w:fldCharType="separate"/>
    </w:r>
    <w:r w:rsidR="009B7AAB" w:rsidRPr="00B323CC">
      <w:rPr>
        <w:i/>
        <w:sz w:val="16"/>
        <w:szCs w:val="16"/>
      </w:rPr>
      <w:t>1</w:t>
    </w:r>
    <w:r w:rsidR="009B7AAB" w:rsidRPr="00B323CC">
      <w:rPr>
        <w:i/>
        <w:noProof/>
        <w:sz w:val="16"/>
        <w:szCs w:val="16"/>
      </w:rPr>
      <w:fldChar w:fldCharType="end"/>
    </w:r>
  </w:p>
  <w:p w14:paraId="5AA3B979" w14:textId="77777777" w:rsidR="009B7AAB" w:rsidRDefault="009B7AAB" w:rsidP="00E32692">
    <w:pPr>
      <w:rPr>
        <w:i/>
        <w:noProof/>
        <w:sz w:val="18"/>
      </w:rPr>
    </w:pPr>
  </w:p>
  <w:p w14:paraId="560F4DCB" w14:textId="77777777" w:rsidR="009B7AAB" w:rsidRPr="008253D2" w:rsidRDefault="009B7AAB" w:rsidP="00E32692">
    <w:pPr>
      <w:rPr>
        <w:i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D47C" w14:textId="77777777" w:rsidR="00F7017B" w:rsidRDefault="00F7017B" w:rsidP="0048364F">
      <w:pPr>
        <w:spacing w:line="240" w:lineRule="auto"/>
      </w:pPr>
      <w:r>
        <w:separator/>
      </w:r>
    </w:p>
  </w:footnote>
  <w:footnote w:type="continuationSeparator" w:id="0">
    <w:p w14:paraId="71F5CB36" w14:textId="77777777" w:rsidR="00F7017B" w:rsidRDefault="00F7017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CABA" w14:textId="77777777" w:rsidR="00061E29" w:rsidRPr="005F1388" w:rsidRDefault="00061E2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B5DD" w14:textId="77777777" w:rsidR="00061E29" w:rsidRPr="00ED79B6" w:rsidRDefault="00061E29" w:rsidP="00EF607D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A908" w14:textId="77777777" w:rsidR="00061E29" w:rsidRPr="00A961C4" w:rsidRDefault="00061E29" w:rsidP="0048364F">
    <w:pPr>
      <w:rPr>
        <w:b/>
        <w:sz w:val="20"/>
      </w:rPr>
    </w:pPr>
  </w:p>
  <w:p w14:paraId="2E714C95" w14:textId="77777777" w:rsidR="00061E29" w:rsidRPr="00A961C4" w:rsidRDefault="00061E29" w:rsidP="0048364F">
    <w:pPr>
      <w:rPr>
        <w:b/>
        <w:sz w:val="20"/>
      </w:rPr>
    </w:pPr>
  </w:p>
  <w:p w14:paraId="4B93BE34" w14:textId="77777777" w:rsidR="00061E29" w:rsidRPr="00A961C4" w:rsidRDefault="00061E29" w:rsidP="007F48ED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47C3" w14:textId="77777777" w:rsidR="00061E29" w:rsidRPr="00A961C4" w:rsidRDefault="00061E29" w:rsidP="0048364F">
    <w:pPr>
      <w:jc w:val="right"/>
      <w:rPr>
        <w:sz w:val="20"/>
      </w:rPr>
    </w:pPr>
  </w:p>
  <w:p w14:paraId="5774BD9C" w14:textId="77777777" w:rsidR="00061E29" w:rsidRPr="00A961C4" w:rsidRDefault="00061E29" w:rsidP="0048364F">
    <w:pPr>
      <w:jc w:val="right"/>
      <w:rPr>
        <w:b/>
        <w:sz w:val="20"/>
      </w:rPr>
    </w:pPr>
  </w:p>
  <w:p w14:paraId="349AE53C" w14:textId="77777777" w:rsidR="00061E29" w:rsidRPr="00A961C4" w:rsidRDefault="00061E29" w:rsidP="007F48ED">
    <w:pPr>
      <w:pBdr>
        <w:bottom w:val="single" w:sz="6" w:space="1" w:color="auto"/>
      </w:pBdr>
      <w:spacing w:after="12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4898" w14:textId="77777777" w:rsidR="00061E29" w:rsidRPr="00ED79B6" w:rsidRDefault="00061E29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A09F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B21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CB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A066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9C32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F2B9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D29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7671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5A6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4A73DF"/>
    <w:multiLevelType w:val="hybridMultilevel"/>
    <w:tmpl w:val="FCFC057E"/>
    <w:lvl w:ilvl="0" w:tplc="81FE5076">
      <w:start w:val="1"/>
      <w:numFmt w:val="lowerLetter"/>
      <w:lvlText w:val="(%1)"/>
      <w:lvlJc w:val="left"/>
      <w:pPr>
        <w:ind w:left="1855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575" w:hanging="360"/>
      </w:pPr>
    </w:lvl>
    <w:lvl w:ilvl="2" w:tplc="0C09001B" w:tentative="1">
      <w:start w:val="1"/>
      <w:numFmt w:val="lowerRoman"/>
      <w:lvlText w:val="%3."/>
      <w:lvlJc w:val="right"/>
      <w:pPr>
        <w:ind w:left="3295" w:hanging="180"/>
      </w:pPr>
    </w:lvl>
    <w:lvl w:ilvl="3" w:tplc="0C09000F" w:tentative="1">
      <w:start w:val="1"/>
      <w:numFmt w:val="decimal"/>
      <w:lvlText w:val="%4."/>
      <w:lvlJc w:val="left"/>
      <w:pPr>
        <w:ind w:left="4015" w:hanging="360"/>
      </w:pPr>
    </w:lvl>
    <w:lvl w:ilvl="4" w:tplc="0C090019" w:tentative="1">
      <w:start w:val="1"/>
      <w:numFmt w:val="lowerLetter"/>
      <w:lvlText w:val="%5."/>
      <w:lvlJc w:val="left"/>
      <w:pPr>
        <w:ind w:left="4735" w:hanging="360"/>
      </w:pPr>
    </w:lvl>
    <w:lvl w:ilvl="5" w:tplc="0C09001B" w:tentative="1">
      <w:start w:val="1"/>
      <w:numFmt w:val="lowerRoman"/>
      <w:lvlText w:val="%6."/>
      <w:lvlJc w:val="right"/>
      <w:pPr>
        <w:ind w:left="5455" w:hanging="180"/>
      </w:pPr>
    </w:lvl>
    <w:lvl w:ilvl="6" w:tplc="0C09000F" w:tentative="1">
      <w:start w:val="1"/>
      <w:numFmt w:val="decimal"/>
      <w:lvlText w:val="%7."/>
      <w:lvlJc w:val="left"/>
      <w:pPr>
        <w:ind w:left="6175" w:hanging="360"/>
      </w:pPr>
    </w:lvl>
    <w:lvl w:ilvl="7" w:tplc="0C090019" w:tentative="1">
      <w:start w:val="1"/>
      <w:numFmt w:val="lowerLetter"/>
      <w:lvlText w:val="%8."/>
      <w:lvlJc w:val="left"/>
      <w:pPr>
        <w:ind w:left="6895" w:hanging="360"/>
      </w:pPr>
    </w:lvl>
    <w:lvl w:ilvl="8" w:tplc="0C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" w15:restartNumberingAfterBreak="0">
    <w:nsid w:val="04B41D3D"/>
    <w:multiLevelType w:val="hybridMultilevel"/>
    <w:tmpl w:val="B7C47266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A8076EE"/>
    <w:multiLevelType w:val="hybridMultilevel"/>
    <w:tmpl w:val="B0F092BA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EB43923"/>
    <w:multiLevelType w:val="hybridMultilevel"/>
    <w:tmpl w:val="63368F96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FF276EE"/>
    <w:multiLevelType w:val="hybridMultilevel"/>
    <w:tmpl w:val="A4A03A40"/>
    <w:lvl w:ilvl="0" w:tplc="BD5C239A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1768C"/>
    <w:multiLevelType w:val="multilevel"/>
    <w:tmpl w:val="4CE092FE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9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00" w:hanging="360"/>
      </w:pPr>
      <w:rPr>
        <w:rFonts w:eastAsia="Times New Roman" w:cs="Times New Roman" w:hint="default"/>
        <w:i/>
        <w:sz w:val="20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  <w:i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4A6529E"/>
    <w:multiLevelType w:val="hybridMultilevel"/>
    <w:tmpl w:val="7BC24432"/>
    <w:lvl w:ilvl="0" w:tplc="A55E6F48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A61EF"/>
    <w:multiLevelType w:val="hybridMultilevel"/>
    <w:tmpl w:val="F10A9E9A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71F323E"/>
    <w:multiLevelType w:val="hybridMultilevel"/>
    <w:tmpl w:val="782CC754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82B50A1"/>
    <w:multiLevelType w:val="hybridMultilevel"/>
    <w:tmpl w:val="F05C78FE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F30555"/>
    <w:multiLevelType w:val="hybridMultilevel"/>
    <w:tmpl w:val="9112C794"/>
    <w:lvl w:ilvl="0" w:tplc="EC9838D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3105407"/>
    <w:multiLevelType w:val="hybridMultilevel"/>
    <w:tmpl w:val="8F6A6580"/>
    <w:lvl w:ilvl="0" w:tplc="4C5E218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36E73DC"/>
    <w:multiLevelType w:val="hybridMultilevel"/>
    <w:tmpl w:val="3064FA3E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53E0219"/>
    <w:multiLevelType w:val="hybridMultilevel"/>
    <w:tmpl w:val="C05C106C"/>
    <w:lvl w:ilvl="0" w:tplc="79205906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25D63022"/>
    <w:multiLevelType w:val="hybridMultilevel"/>
    <w:tmpl w:val="8E7A874C"/>
    <w:lvl w:ilvl="0" w:tplc="4C5E218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83353C7"/>
    <w:multiLevelType w:val="hybridMultilevel"/>
    <w:tmpl w:val="86F297F2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7EB7525"/>
    <w:multiLevelType w:val="hybridMultilevel"/>
    <w:tmpl w:val="DFDCA0D2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7F90B12"/>
    <w:multiLevelType w:val="hybridMultilevel"/>
    <w:tmpl w:val="A4FE330C"/>
    <w:lvl w:ilvl="0" w:tplc="81FE5076">
      <w:start w:val="1"/>
      <w:numFmt w:val="lowerLetter"/>
      <w:lvlText w:val="(%1)"/>
      <w:lvlJc w:val="left"/>
      <w:pPr>
        <w:ind w:left="92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88D37F0"/>
    <w:multiLevelType w:val="hybridMultilevel"/>
    <w:tmpl w:val="C3A426FC"/>
    <w:lvl w:ilvl="0" w:tplc="4C5E218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1" w15:restartNumberingAfterBreak="0">
    <w:nsid w:val="3BE86F88"/>
    <w:multiLevelType w:val="hybridMultilevel"/>
    <w:tmpl w:val="72408046"/>
    <w:lvl w:ilvl="0" w:tplc="81FE5076">
      <w:start w:val="1"/>
      <w:numFmt w:val="lowerLetter"/>
      <w:lvlText w:val="(%1)"/>
      <w:lvlJc w:val="left"/>
      <w:pPr>
        <w:ind w:left="1855" w:hanging="360"/>
      </w:pPr>
      <w:rPr>
        <w:rFonts w:ascii="Arial Bold" w:hAnsi="Arial Bold" w:hint="default"/>
        <w:b/>
        <w:i w:val="0"/>
        <w:sz w:val="20"/>
      </w:rPr>
    </w:lvl>
    <w:lvl w:ilvl="1" w:tplc="0C090019">
      <w:start w:val="1"/>
      <w:numFmt w:val="lowerLetter"/>
      <w:lvlText w:val="%2."/>
      <w:lvlJc w:val="left"/>
      <w:pPr>
        <w:ind w:left="2575" w:hanging="360"/>
      </w:pPr>
    </w:lvl>
    <w:lvl w:ilvl="2" w:tplc="0C09001B">
      <w:start w:val="1"/>
      <w:numFmt w:val="lowerRoman"/>
      <w:lvlText w:val="%3."/>
      <w:lvlJc w:val="right"/>
      <w:pPr>
        <w:ind w:left="3295" w:hanging="180"/>
      </w:pPr>
    </w:lvl>
    <w:lvl w:ilvl="3" w:tplc="0C09000F">
      <w:start w:val="1"/>
      <w:numFmt w:val="decimal"/>
      <w:lvlText w:val="%4."/>
      <w:lvlJc w:val="left"/>
      <w:pPr>
        <w:ind w:left="4015" w:hanging="360"/>
      </w:pPr>
    </w:lvl>
    <w:lvl w:ilvl="4" w:tplc="0C090019">
      <w:start w:val="1"/>
      <w:numFmt w:val="lowerLetter"/>
      <w:lvlText w:val="%5."/>
      <w:lvlJc w:val="left"/>
      <w:pPr>
        <w:ind w:left="4735" w:hanging="360"/>
      </w:pPr>
    </w:lvl>
    <w:lvl w:ilvl="5" w:tplc="0C09001B">
      <w:start w:val="1"/>
      <w:numFmt w:val="lowerRoman"/>
      <w:lvlText w:val="%6."/>
      <w:lvlJc w:val="right"/>
      <w:pPr>
        <w:ind w:left="5455" w:hanging="180"/>
      </w:pPr>
    </w:lvl>
    <w:lvl w:ilvl="6" w:tplc="0C09000F">
      <w:start w:val="1"/>
      <w:numFmt w:val="decimal"/>
      <w:lvlText w:val="%7."/>
      <w:lvlJc w:val="left"/>
      <w:pPr>
        <w:ind w:left="6175" w:hanging="360"/>
      </w:pPr>
    </w:lvl>
    <w:lvl w:ilvl="7" w:tplc="0C090019">
      <w:start w:val="1"/>
      <w:numFmt w:val="lowerLetter"/>
      <w:lvlText w:val="%8."/>
      <w:lvlJc w:val="left"/>
      <w:pPr>
        <w:ind w:left="6895" w:hanging="360"/>
      </w:pPr>
    </w:lvl>
    <w:lvl w:ilvl="8" w:tplc="0C09001B">
      <w:start w:val="1"/>
      <w:numFmt w:val="lowerRoman"/>
      <w:lvlText w:val="%9."/>
      <w:lvlJc w:val="right"/>
      <w:pPr>
        <w:ind w:left="7615" w:hanging="180"/>
      </w:pPr>
    </w:lvl>
  </w:abstractNum>
  <w:abstractNum w:abstractNumId="32" w15:restartNumberingAfterBreak="0">
    <w:nsid w:val="458530F7"/>
    <w:multiLevelType w:val="hybridMultilevel"/>
    <w:tmpl w:val="446674D8"/>
    <w:lvl w:ilvl="0" w:tplc="4C5E218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9199C"/>
    <w:multiLevelType w:val="hybridMultilevel"/>
    <w:tmpl w:val="4E5CB1A4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D0F47F9"/>
    <w:multiLevelType w:val="hybridMultilevel"/>
    <w:tmpl w:val="DBA858D0"/>
    <w:lvl w:ilvl="0" w:tplc="4C5E218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ACD04AF"/>
    <w:multiLevelType w:val="hybridMultilevel"/>
    <w:tmpl w:val="A544ABE4"/>
    <w:lvl w:ilvl="0" w:tplc="978A2C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437256844">
    <w:abstractNumId w:val="30"/>
  </w:num>
  <w:num w:numId="2" w16cid:durableId="1459185612">
    <w:abstractNumId w:val="21"/>
  </w:num>
  <w:num w:numId="3" w16cid:durableId="495153962">
    <w:abstractNumId w:val="36"/>
  </w:num>
  <w:num w:numId="4" w16cid:durableId="1920627578">
    <w:abstractNumId w:val="19"/>
  </w:num>
  <w:num w:numId="5" w16cid:durableId="1500191563">
    <w:abstractNumId w:val="14"/>
  </w:num>
  <w:num w:numId="6" w16cid:durableId="279073191">
    <w:abstractNumId w:val="35"/>
  </w:num>
  <w:num w:numId="7" w16cid:durableId="2017414103">
    <w:abstractNumId w:val="14"/>
    <w:lvlOverride w:ilvl="0">
      <w:lvl w:ilvl="0">
        <w:start w:val="1"/>
        <w:numFmt w:val="decimal"/>
        <w:lvlText w:val="[%1]"/>
        <w:lvlJc w:val="left"/>
        <w:pPr>
          <w:ind w:left="1495" w:hanging="36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68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75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82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90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97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104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111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11880" w:hanging="180"/>
        </w:pPr>
      </w:lvl>
    </w:lvlOverride>
  </w:num>
  <w:num w:numId="8" w16cid:durableId="1418482296">
    <w:abstractNumId w:val="34"/>
  </w:num>
  <w:num w:numId="9" w16cid:durableId="1482575142">
    <w:abstractNumId w:val="25"/>
  </w:num>
  <w:num w:numId="10" w16cid:durableId="600915220">
    <w:abstractNumId w:val="15"/>
  </w:num>
  <w:num w:numId="11" w16cid:durableId="1075319413">
    <w:abstractNumId w:val="7"/>
  </w:num>
  <w:num w:numId="12" w16cid:durableId="937450104">
    <w:abstractNumId w:val="6"/>
  </w:num>
  <w:num w:numId="13" w16cid:durableId="1584685766">
    <w:abstractNumId w:val="5"/>
  </w:num>
  <w:num w:numId="14" w16cid:durableId="365258566">
    <w:abstractNumId w:val="4"/>
  </w:num>
  <w:num w:numId="15" w16cid:durableId="30234032">
    <w:abstractNumId w:val="8"/>
  </w:num>
  <w:num w:numId="16" w16cid:durableId="2135513372">
    <w:abstractNumId w:val="3"/>
  </w:num>
  <w:num w:numId="17" w16cid:durableId="1355768704">
    <w:abstractNumId w:val="2"/>
  </w:num>
  <w:num w:numId="18" w16cid:durableId="132791855">
    <w:abstractNumId w:val="1"/>
  </w:num>
  <w:num w:numId="19" w16cid:durableId="573441473">
    <w:abstractNumId w:val="0"/>
  </w:num>
  <w:num w:numId="20" w16cid:durableId="112015413">
    <w:abstractNumId w:val="33"/>
  </w:num>
  <w:num w:numId="21" w16cid:durableId="1846936117">
    <w:abstractNumId w:val="29"/>
  </w:num>
  <w:num w:numId="22" w16cid:durableId="2141415416">
    <w:abstractNumId w:val="28"/>
  </w:num>
  <w:num w:numId="23" w16cid:durableId="793064592">
    <w:abstractNumId w:val="10"/>
  </w:num>
  <w:num w:numId="24" w16cid:durableId="1301155030">
    <w:abstractNumId w:val="17"/>
  </w:num>
  <w:num w:numId="25" w16cid:durableId="871724764">
    <w:abstractNumId w:val="9"/>
  </w:num>
  <w:num w:numId="26" w16cid:durableId="1388645353">
    <w:abstractNumId w:val="16"/>
  </w:num>
  <w:num w:numId="27" w16cid:durableId="1150949904">
    <w:abstractNumId w:val="13"/>
  </w:num>
  <w:num w:numId="28" w16cid:durableId="128405441">
    <w:abstractNumId w:val="11"/>
  </w:num>
  <w:num w:numId="29" w16cid:durableId="389039011">
    <w:abstractNumId w:val="12"/>
  </w:num>
  <w:num w:numId="30" w16cid:durableId="1537697369">
    <w:abstractNumId w:val="23"/>
  </w:num>
  <w:num w:numId="31" w16cid:durableId="201602895">
    <w:abstractNumId w:val="27"/>
  </w:num>
  <w:num w:numId="32" w16cid:durableId="233661341">
    <w:abstractNumId w:val="26"/>
  </w:num>
  <w:num w:numId="33" w16cid:durableId="448084217">
    <w:abstractNumId w:val="32"/>
  </w:num>
  <w:num w:numId="34" w16cid:durableId="1814177413">
    <w:abstractNumId w:val="24"/>
  </w:num>
  <w:num w:numId="35" w16cid:durableId="135992424">
    <w:abstractNumId w:val="22"/>
  </w:num>
  <w:num w:numId="36" w16cid:durableId="1863591759">
    <w:abstractNumId w:val="20"/>
  </w:num>
  <w:num w:numId="37" w16cid:durableId="969945311">
    <w:abstractNumId w:val="18"/>
  </w:num>
  <w:num w:numId="38" w16cid:durableId="824198794">
    <w:abstractNumId w:val="14"/>
    <w:lvlOverride w:ilvl="0">
      <w:lvl w:ilvl="0">
        <w:start w:val="1"/>
        <w:numFmt w:val="decimal"/>
        <w:lvlText w:val="[%1]"/>
        <w:lvlJc w:val="left"/>
        <w:pPr>
          <w:ind w:left="1495" w:hanging="360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8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75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8280" w:hanging="360"/>
        </w:pPr>
      </w:lvl>
    </w:lvlOverride>
    <w:lvlOverride w:ilvl="4">
      <w:lvl w:ilvl="4">
        <w:start w:val="1"/>
        <w:numFmt w:val="decimal"/>
        <w:lvlText w:val="%5)"/>
        <w:lvlJc w:val="left"/>
        <w:pPr>
          <w:ind w:left="90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9720" w:hanging="180"/>
        </w:pPr>
        <w:rPr>
          <w:rFonts w:eastAsia="Times New Roman" w:cs="Times New Roman"/>
          <w:i/>
          <w:sz w:val="2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440" w:hanging="360"/>
        </w:pPr>
        <w:rPr>
          <w:i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11160" w:hanging="360"/>
        </w:pPr>
        <w:rPr>
          <w:i/>
          <w:sz w:val="20"/>
        </w:rPr>
      </w:lvl>
    </w:lvlOverride>
    <w:lvlOverride w:ilvl="8">
      <w:lvl w:ilvl="8">
        <w:start w:val="1"/>
        <w:numFmt w:val="decimal"/>
        <w:lvlText w:val="%9."/>
        <w:lvlJc w:val="right"/>
        <w:pPr>
          <w:ind w:left="11880" w:hanging="180"/>
        </w:pPr>
      </w:lvl>
    </w:lvlOverride>
  </w:num>
  <w:num w:numId="39" w16cid:durableId="18401232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96585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2BCC"/>
    <w:rsid w:val="000113BC"/>
    <w:rsid w:val="00013555"/>
    <w:rsid w:val="000136AF"/>
    <w:rsid w:val="0001411C"/>
    <w:rsid w:val="00020376"/>
    <w:rsid w:val="00025590"/>
    <w:rsid w:val="000402CA"/>
    <w:rsid w:val="0004044E"/>
    <w:rsid w:val="00043D38"/>
    <w:rsid w:val="0005120E"/>
    <w:rsid w:val="0005281D"/>
    <w:rsid w:val="00054577"/>
    <w:rsid w:val="000545F7"/>
    <w:rsid w:val="00055070"/>
    <w:rsid w:val="000614BF"/>
    <w:rsid w:val="00061E29"/>
    <w:rsid w:val="0007169C"/>
    <w:rsid w:val="00073907"/>
    <w:rsid w:val="00076FAC"/>
    <w:rsid w:val="00077593"/>
    <w:rsid w:val="000775C8"/>
    <w:rsid w:val="00083F48"/>
    <w:rsid w:val="00084774"/>
    <w:rsid w:val="00085316"/>
    <w:rsid w:val="000917FD"/>
    <w:rsid w:val="000A15E7"/>
    <w:rsid w:val="000A4401"/>
    <w:rsid w:val="000A479A"/>
    <w:rsid w:val="000A7DF9"/>
    <w:rsid w:val="000B75B5"/>
    <w:rsid w:val="000C0946"/>
    <w:rsid w:val="000C2355"/>
    <w:rsid w:val="000C559D"/>
    <w:rsid w:val="000D05EF"/>
    <w:rsid w:val="000D32BE"/>
    <w:rsid w:val="000D3957"/>
    <w:rsid w:val="000D3FB9"/>
    <w:rsid w:val="000D5485"/>
    <w:rsid w:val="000D5D4B"/>
    <w:rsid w:val="000D72ED"/>
    <w:rsid w:val="000E07B3"/>
    <w:rsid w:val="000E4592"/>
    <w:rsid w:val="000E4786"/>
    <w:rsid w:val="000E598E"/>
    <w:rsid w:val="000E5A3D"/>
    <w:rsid w:val="000F0ADA"/>
    <w:rsid w:val="000F21C1"/>
    <w:rsid w:val="000F420D"/>
    <w:rsid w:val="00100D73"/>
    <w:rsid w:val="0010745C"/>
    <w:rsid w:val="001122FF"/>
    <w:rsid w:val="0011746E"/>
    <w:rsid w:val="001242AB"/>
    <w:rsid w:val="0015668E"/>
    <w:rsid w:val="00160BD7"/>
    <w:rsid w:val="001643C9"/>
    <w:rsid w:val="00164BEA"/>
    <w:rsid w:val="00165568"/>
    <w:rsid w:val="00165D78"/>
    <w:rsid w:val="00166082"/>
    <w:rsid w:val="00166C2F"/>
    <w:rsid w:val="00170CAE"/>
    <w:rsid w:val="001716C9"/>
    <w:rsid w:val="00173A09"/>
    <w:rsid w:val="00184261"/>
    <w:rsid w:val="00184BEE"/>
    <w:rsid w:val="001864F4"/>
    <w:rsid w:val="00192402"/>
    <w:rsid w:val="00193461"/>
    <w:rsid w:val="001939E1"/>
    <w:rsid w:val="0019452E"/>
    <w:rsid w:val="00194CE1"/>
    <w:rsid w:val="00195382"/>
    <w:rsid w:val="001A286A"/>
    <w:rsid w:val="001A3B9F"/>
    <w:rsid w:val="001A5361"/>
    <w:rsid w:val="001A5520"/>
    <w:rsid w:val="001A65C0"/>
    <w:rsid w:val="001A696B"/>
    <w:rsid w:val="001B7A5D"/>
    <w:rsid w:val="001C0593"/>
    <w:rsid w:val="001C69C4"/>
    <w:rsid w:val="001D01DA"/>
    <w:rsid w:val="001D42BE"/>
    <w:rsid w:val="001D4937"/>
    <w:rsid w:val="001D4D1D"/>
    <w:rsid w:val="001D7192"/>
    <w:rsid w:val="001E0A8D"/>
    <w:rsid w:val="001E3590"/>
    <w:rsid w:val="001E7407"/>
    <w:rsid w:val="001F1A46"/>
    <w:rsid w:val="00201D27"/>
    <w:rsid w:val="00205A1B"/>
    <w:rsid w:val="00206180"/>
    <w:rsid w:val="00206B10"/>
    <w:rsid w:val="0021153A"/>
    <w:rsid w:val="002179C9"/>
    <w:rsid w:val="00220FB9"/>
    <w:rsid w:val="00223241"/>
    <w:rsid w:val="002245A6"/>
    <w:rsid w:val="00224C08"/>
    <w:rsid w:val="002302EA"/>
    <w:rsid w:val="00230BE5"/>
    <w:rsid w:val="0023296F"/>
    <w:rsid w:val="00237614"/>
    <w:rsid w:val="00240749"/>
    <w:rsid w:val="002468D7"/>
    <w:rsid w:val="00247E97"/>
    <w:rsid w:val="002536E6"/>
    <w:rsid w:val="00256973"/>
    <w:rsid w:val="00256C81"/>
    <w:rsid w:val="00257BBB"/>
    <w:rsid w:val="00261493"/>
    <w:rsid w:val="002650AD"/>
    <w:rsid w:val="0027585E"/>
    <w:rsid w:val="00280CFF"/>
    <w:rsid w:val="0028396B"/>
    <w:rsid w:val="00285CDD"/>
    <w:rsid w:val="00291167"/>
    <w:rsid w:val="00292789"/>
    <w:rsid w:val="0029489E"/>
    <w:rsid w:val="00297ECB"/>
    <w:rsid w:val="002B2C66"/>
    <w:rsid w:val="002B69F3"/>
    <w:rsid w:val="002B6E2F"/>
    <w:rsid w:val="002C152A"/>
    <w:rsid w:val="002C251F"/>
    <w:rsid w:val="002C5BC2"/>
    <w:rsid w:val="002D043A"/>
    <w:rsid w:val="002E0A2A"/>
    <w:rsid w:val="002E645B"/>
    <w:rsid w:val="0030116F"/>
    <w:rsid w:val="00303224"/>
    <w:rsid w:val="00305A29"/>
    <w:rsid w:val="003138E0"/>
    <w:rsid w:val="0031713F"/>
    <w:rsid w:val="00317D4B"/>
    <w:rsid w:val="003206C9"/>
    <w:rsid w:val="003222D1"/>
    <w:rsid w:val="00323E14"/>
    <w:rsid w:val="0032750F"/>
    <w:rsid w:val="003308BB"/>
    <w:rsid w:val="003313CB"/>
    <w:rsid w:val="00334440"/>
    <w:rsid w:val="003367FA"/>
    <w:rsid w:val="003415D3"/>
    <w:rsid w:val="003442F6"/>
    <w:rsid w:val="00346335"/>
    <w:rsid w:val="00352B0F"/>
    <w:rsid w:val="003561B0"/>
    <w:rsid w:val="0035788A"/>
    <w:rsid w:val="00365676"/>
    <w:rsid w:val="00371C8F"/>
    <w:rsid w:val="0039462F"/>
    <w:rsid w:val="00396F14"/>
    <w:rsid w:val="00397893"/>
    <w:rsid w:val="003A15AC"/>
    <w:rsid w:val="003B0627"/>
    <w:rsid w:val="003C27F8"/>
    <w:rsid w:val="003C5F2B"/>
    <w:rsid w:val="003C74E0"/>
    <w:rsid w:val="003C7D35"/>
    <w:rsid w:val="003D0BFE"/>
    <w:rsid w:val="003D2ED0"/>
    <w:rsid w:val="003D4F56"/>
    <w:rsid w:val="003D5700"/>
    <w:rsid w:val="003E0591"/>
    <w:rsid w:val="003E639D"/>
    <w:rsid w:val="003F3D85"/>
    <w:rsid w:val="003F467C"/>
    <w:rsid w:val="003F6F52"/>
    <w:rsid w:val="004022CA"/>
    <w:rsid w:val="0041022B"/>
    <w:rsid w:val="00410290"/>
    <w:rsid w:val="004116CD"/>
    <w:rsid w:val="00414ADE"/>
    <w:rsid w:val="00416A8C"/>
    <w:rsid w:val="00424CA9"/>
    <w:rsid w:val="004257BB"/>
    <w:rsid w:val="004303D2"/>
    <w:rsid w:val="0043052B"/>
    <w:rsid w:val="00431AEE"/>
    <w:rsid w:val="0044291A"/>
    <w:rsid w:val="00445CD8"/>
    <w:rsid w:val="00454E67"/>
    <w:rsid w:val="004600B0"/>
    <w:rsid w:val="00460499"/>
    <w:rsid w:val="00460FBA"/>
    <w:rsid w:val="00462D05"/>
    <w:rsid w:val="00464EE3"/>
    <w:rsid w:val="00470B80"/>
    <w:rsid w:val="004710D7"/>
    <w:rsid w:val="00471729"/>
    <w:rsid w:val="004739E8"/>
    <w:rsid w:val="00474835"/>
    <w:rsid w:val="00475656"/>
    <w:rsid w:val="004819C7"/>
    <w:rsid w:val="0048364F"/>
    <w:rsid w:val="00485DE4"/>
    <w:rsid w:val="004862C7"/>
    <w:rsid w:val="004877FC"/>
    <w:rsid w:val="00490F2E"/>
    <w:rsid w:val="0049218E"/>
    <w:rsid w:val="004956AA"/>
    <w:rsid w:val="00496F97"/>
    <w:rsid w:val="0049750C"/>
    <w:rsid w:val="00497DD1"/>
    <w:rsid w:val="004A50BB"/>
    <w:rsid w:val="004A53EA"/>
    <w:rsid w:val="004A6E99"/>
    <w:rsid w:val="004B35E7"/>
    <w:rsid w:val="004B3E7F"/>
    <w:rsid w:val="004B594C"/>
    <w:rsid w:val="004C1AED"/>
    <w:rsid w:val="004C3376"/>
    <w:rsid w:val="004C4B38"/>
    <w:rsid w:val="004D721B"/>
    <w:rsid w:val="004D72B1"/>
    <w:rsid w:val="004D7430"/>
    <w:rsid w:val="004E101A"/>
    <w:rsid w:val="004E1E67"/>
    <w:rsid w:val="004E390D"/>
    <w:rsid w:val="004E7FB9"/>
    <w:rsid w:val="004F158E"/>
    <w:rsid w:val="004F1FAC"/>
    <w:rsid w:val="004F676E"/>
    <w:rsid w:val="004F71C0"/>
    <w:rsid w:val="005035C5"/>
    <w:rsid w:val="00505D6E"/>
    <w:rsid w:val="00516B8D"/>
    <w:rsid w:val="005204AC"/>
    <w:rsid w:val="00520E7B"/>
    <w:rsid w:val="00524939"/>
    <w:rsid w:val="005252B7"/>
    <w:rsid w:val="00526411"/>
    <w:rsid w:val="0052756C"/>
    <w:rsid w:val="00530230"/>
    <w:rsid w:val="00530CC9"/>
    <w:rsid w:val="00530E2E"/>
    <w:rsid w:val="00531B46"/>
    <w:rsid w:val="00534C2D"/>
    <w:rsid w:val="00537FBC"/>
    <w:rsid w:val="005413F2"/>
    <w:rsid w:val="00541BB1"/>
    <w:rsid w:val="00541D73"/>
    <w:rsid w:val="00542E2E"/>
    <w:rsid w:val="00543469"/>
    <w:rsid w:val="00546FA3"/>
    <w:rsid w:val="005507C9"/>
    <w:rsid w:val="0055142F"/>
    <w:rsid w:val="00557C7A"/>
    <w:rsid w:val="00562A58"/>
    <w:rsid w:val="005643C7"/>
    <w:rsid w:val="005647E0"/>
    <w:rsid w:val="0056541A"/>
    <w:rsid w:val="00574E7A"/>
    <w:rsid w:val="005771D5"/>
    <w:rsid w:val="00581211"/>
    <w:rsid w:val="00582FB6"/>
    <w:rsid w:val="00584811"/>
    <w:rsid w:val="00593280"/>
    <w:rsid w:val="00593AA6"/>
    <w:rsid w:val="00594161"/>
    <w:rsid w:val="00594749"/>
    <w:rsid w:val="00594956"/>
    <w:rsid w:val="005959E1"/>
    <w:rsid w:val="005A0D79"/>
    <w:rsid w:val="005B109A"/>
    <w:rsid w:val="005B1555"/>
    <w:rsid w:val="005B4067"/>
    <w:rsid w:val="005C3F41"/>
    <w:rsid w:val="005C4EF0"/>
    <w:rsid w:val="005C65DD"/>
    <w:rsid w:val="005C76CC"/>
    <w:rsid w:val="005D540A"/>
    <w:rsid w:val="005D5EA1"/>
    <w:rsid w:val="005D771C"/>
    <w:rsid w:val="005D7DF2"/>
    <w:rsid w:val="005E098C"/>
    <w:rsid w:val="005E1F8D"/>
    <w:rsid w:val="005E317F"/>
    <w:rsid w:val="005E371C"/>
    <w:rsid w:val="005E5261"/>
    <w:rsid w:val="005E61D3"/>
    <w:rsid w:val="005E665A"/>
    <w:rsid w:val="005E7450"/>
    <w:rsid w:val="005F7990"/>
    <w:rsid w:val="00600219"/>
    <w:rsid w:val="00602A1D"/>
    <w:rsid w:val="00604D98"/>
    <w:rsid w:val="00604FAC"/>
    <w:rsid w:val="006065DA"/>
    <w:rsid w:val="00606AA4"/>
    <w:rsid w:val="0061565D"/>
    <w:rsid w:val="0061661E"/>
    <w:rsid w:val="006201F2"/>
    <w:rsid w:val="00621BD4"/>
    <w:rsid w:val="00621F8C"/>
    <w:rsid w:val="00630734"/>
    <w:rsid w:val="006309BF"/>
    <w:rsid w:val="00630F1C"/>
    <w:rsid w:val="0063133D"/>
    <w:rsid w:val="00631973"/>
    <w:rsid w:val="00632AE4"/>
    <w:rsid w:val="006331CB"/>
    <w:rsid w:val="006346F4"/>
    <w:rsid w:val="00635D41"/>
    <w:rsid w:val="00640402"/>
    <w:rsid w:val="0064049E"/>
    <w:rsid w:val="00640F78"/>
    <w:rsid w:val="00642EFD"/>
    <w:rsid w:val="00644C41"/>
    <w:rsid w:val="00644F5A"/>
    <w:rsid w:val="00646EC8"/>
    <w:rsid w:val="0065575E"/>
    <w:rsid w:val="00655D6A"/>
    <w:rsid w:val="00656DE9"/>
    <w:rsid w:val="006623AA"/>
    <w:rsid w:val="00667C24"/>
    <w:rsid w:val="00671184"/>
    <w:rsid w:val="00672876"/>
    <w:rsid w:val="006748A8"/>
    <w:rsid w:val="00674F36"/>
    <w:rsid w:val="00677164"/>
    <w:rsid w:val="00677CC2"/>
    <w:rsid w:val="006833E9"/>
    <w:rsid w:val="00685F42"/>
    <w:rsid w:val="00691B37"/>
    <w:rsid w:val="0069207B"/>
    <w:rsid w:val="00694A54"/>
    <w:rsid w:val="00697094"/>
    <w:rsid w:val="00697764"/>
    <w:rsid w:val="006A1099"/>
    <w:rsid w:val="006A304E"/>
    <w:rsid w:val="006A5D48"/>
    <w:rsid w:val="006B44FD"/>
    <w:rsid w:val="006B6728"/>
    <w:rsid w:val="006B7006"/>
    <w:rsid w:val="006C00E6"/>
    <w:rsid w:val="006C3073"/>
    <w:rsid w:val="006C6DE5"/>
    <w:rsid w:val="006C7F8C"/>
    <w:rsid w:val="006D2B47"/>
    <w:rsid w:val="006D6F37"/>
    <w:rsid w:val="006D7AB9"/>
    <w:rsid w:val="006E00D5"/>
    <w:rsid w:val="006E09A9"/>
    <w:rsid w:val="006E60F4"/>
    <w:rsid w:val="006E62F5"/>
    <w:rsid w:val="006F2A1D"/>
    <w:rsid w:val="006F3DF4"/>
    <w:rsid w:val="00700B2C"/>
    <w:rsid w:val="00700BE3"/>
    <w:rsid w:val="00713084"/>
    <w:rsid w:val="007138ED"/>
    <w:rsid w:val="0071682D"/>
    <w:rsid w:val="00717463"/>
    <w:rsid w:val="00717664"/>
    <w:rsid w:val="00720FC2"/>
    <w:rsid w:val="00722E89"/>
    <w:rsid w:val="00726734"/>
    <w:rsid w:val="00731E00"/>
    <w:rsid w:val="007339C7"/>
    <w:rsid w:val="0073686B"/>
    <w:rsid w:val="00740059"/>
    <w:rsid w:val="0074049B"/>
    <w:rsid w:val="007440B7"/>
    <w:rsid w:val="00747298"/>
    <w:rsid w:val="00747993"/>
    <w:rsid w:val="007634AD"/>
    <w:rsid w:val="007635F4"/>
    <w:rsid w:val="007651D0"/>
    <w:rsid w:val="00766668"/>
    <w:rsid w:val="007678B9"/>
    <w:rsid w:val="007715C9"/>
    <w:rsid w:val="00774EDD"/>
    <w:rsid w:val="007757EC"/>
    <w:rsid w:val="00787387"/>
    <w:rsid w:val="0079379B"/>
    <w:rsid w:val="007A12EC"/>
    <w:rsid w:val="007A1491"/>
    <w:rsid w:val="007A21F2"/>
    <w:rsid w:val="007A6863"/>
    <w:rsid w:val="007B2AA1"/>
    <w:rsid w:val="007B431C"/>
    <w:rsid w:val="007C1C1E"/>
    <w:rsid w:val="007C2B56"/>
    <w:rsid w:val="007C78B4"/>
    <w:rsid w:val="007D17C1"/>
    <w:rsid w:val="007D2828"/>
    <w:rsid w:val="007E32B6"/>
    <w:rsid w:val="007E424A"/>
    <w:rsid w:val="007E486B"/>
    <w:rsid w:val="007E7CC1"/>
    <w:rsid w:val="007E7D4A"/>
    <w:rsid w:val="007F48ED"/>
    <w:rsid w:val="007F5E3F"/>
    <w:rsid w:val="00803066"/>
    <w:rsid w:val="0080577F"/>
    <w:rsid w:val="0081032A"/>
    <w:rsid w:val="00812A04"/>
    <w:rsid w:val="00812F45"/>
    <w:rsid w:val="00816278"/>
    <w:rsid w:val="00816C7D"/>
    <w:rsid w:val="00824B1D"/>
    <w:rsid w:val="0082732B"/>
    <w:rsid w:val="0083044C"/>
    <w:rsid w:val="00833644"/>
    <w:rsid w:val="0083428A"/>
    <w:rsid w:val="00836FE9"/>
    <w:rsid w:val="008371AC"/>
    <w:rsid w:val="0083777D"/>
    <w:rsid w:val="00840318"/>
    <w:rsid w:val="0084172C"/>
    <w:rsid w:val="00844110"/>
    <w:rsid w:val="00851431"/>
    <w:rsid w:val="0085175E"/>
    <w:rsid w:val="00853FAE"/>
    <w:rsid w:val="00856A31"/>
    <w:rsid w:val="00872B3E"/>
    <w:rsid w:val="0087425E"/>
    <w:rsid w:val="008754D0"/>
    <w:rsid w:val="008757FC"/>
    <w:rsid w:val="00875D8B"/>
    <w:rsid w:val="00876972"/>
    <w:rsid w:val="00877C69"/>
    <w:rsid w:val="00877D48"/>
    <w:rsid w:val="008811C0"/>
    <w:rsid w:val="0088345B"/>
    <w:rsid w:val="008842E6"/>
    <w:rsid w:val="0088542F"/>
    <w:rsid w:val="00893BA3"/>
    <w:rsid w:val="008A058C"/>
    <w:rsid w:val="008A16A5"/>
    <w:rsid w:val="008A4797"/>
    <w:rsid w:val="008A5AB7"/>
    <w:rsid w:val="008A5C57"/>
    <w:rsid w:val="008B1546"/>
    <w:rsid w:val="008B57A4"/>
    <w:rsid w:val="008B6EBA"/>
    <w:rsid w:val="008C0629"/>
    <w:rsid w:val="008D0BCB"/>
    <w:rsid w:val="008D0EE0"/>
    <w:rsid w:val="008D425D"/>
    <w:rsid w:val="008D7A27"/>
    <w:rsid w:val="008E4702"/>
    <w:rsid w:val="008E69AA"/>
    <w:rsid w:val="008F19D9"/>
    <w:rsid w:val="008F4F1C"/>
    <w:rsid w:val="008F6232"/>
    <w:rsid w:val="008F6E5E"/>
    <w:rsid w:val="009004CB"/>
    <w:rsid w:val="00901000"/>
    <w:rsid w:val="009069AD"/>
    <w:rsid w:val="00907CDE"/>
    <w:rsid w:val="009105B6"/>
    <w:rsid w:val="00910E64"/>
    <w:rsid w:val="009137CA"/>
    <w:rsid w:val="00914C78"/>
    <w:rsid w:val="0091692D"/>
    <w:rsid w:val="00916E99"/>
    <w:rsid w:val="00921F33"/>
    <w:rsid w:val="00922764"/>
    <w:rsid w:val="009258DE"/>
    <w:rsid w:val="009278C1"/>
    <w:rsid w:val="0093032B"/>
    <w:rsid w:val="00932377"/>
    <w:rsid w:val="00932905"/>
    <w:rsid w:val="00932C4D"/>
    <w:rsid w:val="009346E3"/>
    <w:rsid w:val="0093704C"/>
    <w:rsid w:val="00941C0E"/>
    <w:rsid w:val="0094523D"/>
    <w:rsid w:val="00945E27"/>
    <w:rsid w:val="00947715"/>
    <w:rsid w:val="00950BD1"/>
    <w:rsid w:val="00952072"/>
    <w:rsid w:val="00956076"/>
    <w:rsid w:val="0096208C"/>
    <w:rsid w:val="0096241A"/>
    <w:rsid w:val="009657C2"/>
    <w:rsid w:val="0097216D"/>
    <w:rsid w:val="009740E2"/>
    <w:rsid w:val="00974349"/>
    <w:rsid w:val="00976A63"/>
    <w:rsid w:val="00983F09"/>
    <w:rsid w:val="00985A48"/>
    <w:rsid w:val="00987180"/>
    <w:rsid w:val="009951EA"/>
    <w:rsid w:val="009B0106"/>
    <w:rsid w:val="009B2490"/>
    <w:rsid w:val="009B50E5"/>
    <w:rsid w:val="009B7AAB"/>
    <w:rsid w:val="009C3431"/>
    <w:rsid w:val="009C3F6F"/>
    <w:rsid w:val="009C5989"/>
    <w:rsid w:val="009C6A32"/>
    <w:rsid w:val="009D08DA"/>
    <w:rsid w:val="009D0C63"/>
    <w:rsid w:val="009D5483"/>
    <w:rsid w:val="009E3B4A"/>
    <w:rsid w:val="009E6B9B"/>
    <w:rsid w:val="009F42D6"/>
    <w:rsid w:val="00A06860"/>
    <w:rsid w:val="00A06E91"/>
    <w:rsid w:val="00A116D0"/>
    <w:rsid w:val="00A136F5"/>
    <w:rsid w:val="00A13A46"/>
    <w:rsid w:val="00A1754C"/>
    <w:rsid w:val="00A210F1"/>
    <w:rsid w:val="00A231E2"/>
    <w:rsid w:val="00A2550D"/>
    <w:rsid w:val="00A27C61"/>
    <w:rsid w:val="00A34067"/>
    <w:rsid w:val="00A379BB"/>
    <w:rsid w:val="00A4169B"/>
    <w:rsid w:val="00A43EE7"/>
    <w:rsid w:val="00A50D55"/>
    <w:rsid w:val="00A52FDA"/>
    <w:rsid w:val="00A60204"/>
    <w:rsid w:val="00A647D3"/>
    <w:rsid w:val="00A64912"/>
    <w:rsid w:val="00A70A74"/>
    <w:rsid w:val="00A720D6"/>
    <w:rsid w:val="00A7743E"/>
    <w:rsid w:val="00A775DB"/>
    <w:rsid w:val="00A84FD8"/>
    <w:rsid w:val="00A9231A"/>
    <w:rsid w:val="00A95BC7"/>
    <w:rsid w:val="00AA0343"/>
    <w:rsid w:val="00AA78CE"/>
    <w:rsid w:val="00AA7B26"/>
    <w:rsid w:val="00AB0CEA"/>
    <w:rsid w:val="00AB0E6C"/>
    <w:rsid w:val="00AC3CA6"/>
    <w:rsid w:val="00AC767C"/>
    <w:rsid w:val="00AD1766"/>
    <w:rsid w:val="00AD2FBE"/>
    <w:rsid w:val="00AD3467"/>
    <w:rsid w:val="00AD5641"/>
    <w:rsid w:val="00AD5E7D"/>
    <w:rsid w:val="00AE4C85"/>
    <w:rsid w:val="00AE52F0"/>
    <w:rsid w:val="00AF2058"/>
    <w:rsid w:val="00AF33DB"/>
    <w:rsid w:val="00AF49F0"/>
    <w:rsid w:val="00AF6EAD"/>
    <w:rsid w:val="00B013D7"/>
    <w:rsid w:val="00B01F71"/>
    <w:rsid w:val="00B032D8"/>
    <w:rsid w:val="00B0404A"/>
    <w:rsid w:val="00B0436A"/>
    <w:rsid w:val="00B05D72"/>
    <w:rsid w:val="00B07AF7"/>
    <w:rsid w:val="00B16BE5"/>
    <w:rsid w:val="00B20990"/>
    <w:rsid w:val="00B23FAF"/>
    <w:rsid w:val="00B2401B"/>
    <w:rsid w:val="00B25255"/>
    <w:rsid w:val="00B27B98"/>
    <w:rsid w:val="00B31C7E"/>
    <w:rsid w:val="00B323CC"/>
    <w:rsid w:val="00B33B3C"/>
    <w:rsid w:val="00B40D74"/>
    <w:rsid w:val="00B42129"/>
    <w:rsid w:val="00B42649"/>
    <w:rsid w:val="00B46467"/>
    <w:rsid w:val="00B5264A"/>
    <w:rsid w:val="00B52663"/>
    <w:rsid w:val="00B54516"/>
    <w:rsid w:val="00B54BFC"/>
    <w:rsid w:val="00B56DCB"/>
    <w:rsid w:val="00B57495"/>
    <w:rsid w:val="00B61728"/>
    <w:rsid w:val="00B623D3"/>
    <w:rsid w:val="00B657C3"/>
    <w:rsid w:val="00B66109"/>
    <w:rsid w:val="00B6620B"/>
    <w:rsid w:val="00B76A45"/>
    <w:rsid w:val="00B770D2"/>
    <w:rsid w:val="00B84519"/>
    <w:rsid w:val="00B85191"/>
    <w:rsid w:val="00B855F5"/>
    <w:rsid w:val="00B87545"/>
    <w:rsid w:val="00B918F4"/>
    <w:rsid w:val="00B92886"/>
    <w:rsid w:val="00B93516"/>
    <w:rsid w:val="00B96776"/>
    <w:rsid w:val="00B973E5"/>
    <w:rsid w:val="00BA47A3"/>
    <w:rsid w:val="00BA5026"/>
    <w:rsid w:val="00BA7B5B"/>
    <w:rsid w:val="00BB40C4"/>
    <w:rsid w:val="00BB5D3E"/>
    <w:rsid w:val="00BB67B5"/>
    <w:rsid w:val="00BB6E79"/>
    <w:rsid w:val="00BC1E65"/>
    <w:rsid w:val="00BC2354"/>
    <w:rsid w:val="00BC23E7"/>
    <w:rsid w:val="00BC6542"/>
    <w:rsid w:val="00BC68A4"/>
    <w:rsid w:val="00BC72BF"/>
    <w:rsid w:val="00BC7363"/>
    <w:rsid w:val="00BD1342"/>
    <w:rsid w:val="00BE2071"/>
    <w:rsid w:val="00BE3676"/>
    <w:rsid w:val="00BE42C5"/>
    <w:rsid w:val="00BE719A"/>
    <w:rsid w:val="00BE720A"/>
    <w:rsid w:val="00BF0723"/>
    <w:rsid w:val="00BF41CA"/>
    <w:rsid w:val="00BF43EA"/>
    <w:rsid w:val="00BF51D3"/>
    <w:rsid w:val="00BF6650"/>
    <w:rsid w:val="00C0679F"/>
    <w:rsid w:val="00C067E5"/>
    <w:rsid w:val="00C06F6E"/>
    <w:rsid w:val="00C11168"/>
    <w:rsid w:val="00C1163A"/>
    <w:rsid w:val="00C164CA"/>
    <w:rsid w:val="00C24E08"/>
    <w:rsid w:val="00C251D0"/>
    <w:rsid w:val="00C26051"/>
    <w:rsid w:val="00C2723A"/>
    <w:rsid w:val="00C3377B"/>
    <w:rsid w:val="00C42BF8"/>
    <w:rsid w:val="00C445CF"/>
    <w:rsid w:val="00C460AE"/>
    <w:rsid w:val="00C4631D"/>
    <w:rsid w:val="00C50043"/>
    <w:rsid w:val="00C5015F"/>
    <w:rsid w:val="00C50A0F"/>
    <w:rsid w:val="00C50C11"/>
    <w:rsid w:val="00C50F4A"/>
    <w:rsid w:val="00C52915"/>
    <w:rsid w:val="00C5391F"/>
    <w:rsid w:val="00C55BF1"/>
    <w:rsid w:val="00C72D10"/>
    <w:rsid w:val="00C753A0"/>
    <w:rsid w:val="00C754CB"/>
    <w:rsid w:val="00C7573B"/>
    <w:rsid w:val="00C76CF3"/>
    <w:rsid w:val="00C82BD7"/>
    <w:rsid w:val="00C90B0A"/>
    <w:rsid w:val="00C927CA"/>
    <w:rsid w:val="00C93205"/>
    <w:rsid w:val="00C945DC"/>
    <w:rsid w:val="00CA7844"/>
    <w:rsid w:val="00CB5527"/>
    <w:rsid w:val="00CB58EF"/>
    <w:rsid w:val="00CB59EF"/>
    <w:rsid w:val="00CC1059"/>
    <w:rsid w:val="00CC52C2"/>
    <w:rsid w:val="00CD028A"/>
    <w:rsid w:val="00CD22AE"/>
    <w:rsid w:val="00CD70DB"/>
    <w:rsid w:val="00CE0A93"/>
    <w:rsid w:val="00CE504D"/>
    <w:rsid w:val="00CF0BB2"/>
    <w:rsid w:val="00CF5BB7"/>
    <w:rsid w:val="00D0279E"/>
    <w:rsid w:val="00D0464A"/>
    <w:rsid w:val="00D12AAF"/>
    <w:rsid w:val="00D12B0D"/>
    <w:rsid w:val="00D13441"/>
    <w:rsid w:val="00D20601"/>
    <w:rsid w:val="00D243A3"/>
    <w:rsid w:val="00D249AD"/>
    <w:rsid w:val="00D30036"/>
    <w:rsid w:val="00D33440"/>
    <w:rsid w:val="00D36570"/>
    <w:rsid w:val="00D422D7"/>
    <w:rsid w:val="00D45766"/>
    <w:rsid w:val="00D50439"/>
    <w:rsid w:val="00D511B0"/>
    <w:rsid w:val="00D52EFE"/>
    <w:rsid w:val="00D569D7"/>
    <w:rsid w:val="00D56A0D"/>
    <w:rsid w:val="00D63EF6"/>
    <w:rsid w:val="00D65B12"/>
    <w:rsid w:val="00D66518"/>
    <w:rsid w:val="00D67FE1"/>
    <w:rsid w:val="00D70DFB"/>
    <w:rsid w:val="00D71EEA"/>
    <w:rsid w:val="00D735CD"/>
    <w:rsid w:val="00D73CAE"/>
    <w:rsid w:val="00D766DF"/>
    <w:rsid w:val="00D80D98"/>
    <w:rsid w:val="00D8555E"/>
    <w:rsid w:val="00D8792D"/>
    <w:rsid w:val="00D90841"/>
    <w:rsid w:val="00D92820"/>
    <w:rsid w:val="00D92FCC"/>
    <w:rsid w:val="00D96416"/>
    <w:rsid w:val="00D970A9"/>
    <w:rsid w:val="00D9730D"/>
    <w:rsid w:val="00D97C3D"/>
    <w:rsid w:val="00DA2439"/>
    <w:rsid w:val="00DA621E"/>
    <w:rsid w:val="00DA6336"/>
    <w:rsid w:val="00DA6F05"/>
    <w:rsid w:val="00DB5C4F"/>
    <w:rsid w:val="00DB64FC"/>
    <w:rsid w:val="00DB73EE"/>
    <w:rsid w:val="00DC21F5"/>
    <w:rsid w:val="00DC28C1"/>
    <w:rsid w:val="00DC395A"/>
    <w:rsid w:val="00DD133B"/>
    <w:rsid w:val="00DD4D05"/>
    <w:rsid w:val="00DD755E"/>
    <w:rsid w:val="00DE149E"/>
    <w:rsid w:val="00E00F83"/>
    <w:rsid w:val="00E02E85"/>
    <w:rsid w:val="00E031FD"/>
    <w:rsid w:val="00E034DB"/>
    <w:rsid w:val="00E037E8"/>
    <w:rsid w:val="00E05704"/>
    <w:rsid w:val="00E12F1A"/>
    <w:rsid w:val="00E20BFB"/>
    <w:rsid w:val="00E22935"/>
    <w:rsid w:val="00E232A1"/>
    <w:rsid w:val="00E255D0"/>
    <w:rsid w:val="00E31513"/>
    <w:rsid w:val="00E32692"/>
    <w:rsid w:val="00E33518"/>
    <w:rsid w:val="00E402A7"/>
    <w:rsid w:val="00E54292"/>
    <w:rsid w:val="00E55723"/>
    <w:rsid w:val="00E60191"/>
    <w:rsid w:val="00E67B0E"/>
    <w:rsid w:val="00E71B3F"/>
    <w:rsid w:val="00E72E68"/>
    <w:rsid w:val="00E736EE"/>
    <w:rsid w:val="00E7444A"/>
    <w:rsid w:val="00E74DC7"/>
    <w:rsid w:val="00E87699"/>
    <w:rsid w:val="00E91941"/>
    <w:rsid w:val="00E92E27"/>
    <w:rsid w:val="00E94180"/>
    <w:rsid w:val="00E9586B"/>
    <w:rsid w:val="00E95B5D"/>
    <w:rsid w:val="00E97334"/>
    <w:rsid w:val="00E9768D"/>
    <w:rsid w:val="00EA3A16"/>
    <w:rsid w:val="00EB2015"/>
    <w:rsid w:val="00EB3A99"/>
    <w:rsid w:val="00EB65F8"/>
    <w:rsid w:val="00EC62FA"/>
    <w:rsid w:val="00EC63B3"/>
    <w:rsid w:val="00ED42BE"/>
    <w:rsid w:val="00ED4928"/>
    <w:rsid w:val="00ED511D"/>
    <w:rsid w:val="00EE0AB2"/>
    <w:rsid w:val="00EE3FFE"/>
    <w:rsid w:val="00EE57E8"/>
    <w:rsid w:val="00EE6190"/>
    <w:rsid w:val="00EF2E3A"/>
    <w:rsid w:val="00EF53AA"/>
    <w:rsid w:val="00EF607D"/>
    <w:rsid w:val="00EF6402"/>
    <w:rsid w:val="00F047E2"/>
    <w:rsid w:val="00F04D57"/>
    <w:rsid w:val="00F06EB6"/>
    <w:rsid w:val="00F078DC"/>
    <w:rsid w:val="00F10594"/>
    <w:rsid w:val="00F1097B"/>
    <w:rsid w:val="00F1112B"/>
    <w:rsid w:val="00F13E86"/>
    <w:rsid w:val="00F14D03"/>
    <w:rsid w:val="00F20B52"/>
    <w:rsid w:val="00F24278"/>
    <w:rsid w:val="00F31396"/>
    <w:rsid w:val="00F32FCB"/>
    <w:rsid w:val="00F33523"/>
    <w:rsid w:val="00F44B96"/>
    <w:rsid w:val="00F508E5"/>
    <w:rsid w:val="00F50F16"/>
    <w:rsid w:val="00F6086F"/>
    <w:rsid w:val="00F677A9"/>
    <w:rsid w:val="00F7017B"/>
    <w:rsid w:val="00F71D07"/>
    <w:rsid w:val="00F7320E"/>
    <w:rsid w:val="00F75EF1"/>
    <w:rsid w:val="00F8121C"/>
    <w:rsid w:val="00F81C0C"/>
    <w:rsid w:val="00F84CF5"/>
    <w:rsid w:val="00F8612E"/>
    <w:rsid w:val="00F8704A"/>
    <w:rsid w:val="00F92AF4"/>
    <w:rsid w:val="00F9334A"/>
    <w:rsid w:val="00F94583"/>
    <w:rsid w:val="00F9501A"/>
    <w:rsid w:val="00FA3736"/>
    <w:rsid w:val="00FA420B"/>
    <w:rsid w:val="00FB6AEE"/>
    <w:rsid w:val="00FC1AB2"/>
    <w:rsid w:val="00FC3EAC"/>
    <w:rsid w:val="00FC65D2"/>
    <w:rsid w:val="00FC660F"/>
    <w:rsid w:val="00FD4E9D"/>
    <w:rsid w:val="00FE1C7F"/>
    <w:rsid w:val="00FE6373"/>
    <w:rsid w:val="00FE64A0"/>
    <w:rsid w:val="00FF35E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7C3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aliases w:val="Summary box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1A286A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1A286A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A60204"/>
    <w:pPr>
      <w:widowControl w:val="0"/>
      <w:tabs>
        <w:tab w:val="num" w:pos="794"/>
      </w:tabs>
      <w:spacing w:before="120" w:line="240" w:lineRule="auto"/>
      <w:ind w:left="794" w:hanging="794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A60204"/>
    <w:pPr>
      <w:widowControl w:val="0"/>
      <w:spacing w:before="120" w:line="240" w:lineRule="auto"/>
      <w:ind w:left="794" w:hanging="794"/>
      <w:outlineLvl w:val="2"/>
    </w:pPr>
    <w:rPr>
      <w:rFonts w:eastAsia="Times New Roman" w:cs="Times New Roman"/>
      <w:i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A60204"/>
    <w:rPr>
      <w:rFonts w:ascii="Arial" w:eastAsia="Times New Roman" w:hAnsi="Arial" w:cs="Arial"/>
      <w:b/>
      <w:bCs/>
      <w:lang w:eastAsia="en-AU"/>
    </w:rPr>
  </w:style>
  <w:style w:type="character" w:customStyle="1" w:styleId="Amendment2Char">
    <w:name w:val="Amendment 2 Char"/>
    <w:basedOn w:val="DefaultParagraphFont"/>
    <w:link w:val="Amendment2"/>
    <w:rsid w:val="00A60204"/>
    <w:rPr>
      <w:rFonts w:eastAsia="Times New Roman" w:cs="Times New Roman"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A60204"/>
    <w:pPr>
      <w:numPr>
        <w:numId w:val="5"/>
      </w:numPr>
    </w:pPr>
  </w:style>
  <w:style w:type="character" w:customStyle="1" w:styleId="TabletextChar">
    <w:name w:val="Tabletext Char"/>
    <w:aliases w:val="tt Char"/>
    <w:basedOn w:val="DefaultParagraphFont"/>
    <w:link w:val="Tabletext"/>
    <w:rsid w:val="00A60204"/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link w:val="paragraph"/>
    <w:rsid w:val="00A60204"/>
    <w:rPr>
      <w:rFonts w:eastAsia="Times New Roman" w:cs="Times New Roman"/>
      <w:sz w:val="22"/>
      <w:lang w:eastAsia="en-AU"/>
    </w:rPr>
  </w:style>
  <w:style w:type="paragraph" w:customStyle="1" w:styleId="TableParagraph">
    <w:name w:val="Table Paragraph"/>
    <w:basedOn w:val="Normal"/>
    <w:uiPriority w:val="1"/>
    <w:qFormat/>
    <w:rsid w:val="00A60204"/>
    <w:pPr>
      <w:widowControl w:val="0"/>
      <w:autoSpaceDE w:val="0"/>
      <w:autoSpaceDN w:val="0"/>
      <w:spacing w:line="240" w:lineRule="auto"/>
      <w:ind w:left="26"/>
    </w:pPr>
    <w:rPr>
      <w:rFonts w:ascii="Arial" w:eastAsia="Arial" w:hAnsi="Arial" w:cs="Arial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560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607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6076"/>
  </w:style>
  <w:style w:type="character" w:customStyle="1" w:styleId="amendmentkeyword">
    <w:name w:val="amendmentkeyword"/>
    <w:basedOn w:val="DefaultParagraphFont"/>
    <w:rsid w:val="009C3F6F"/>
  </w:style>
  <w:style w:type="paragraph" w:styleId="FootnoteText">
    <w:name w:val="footnote text"/>
    <w:basedOn w:val="Normal"/>
    <w:link w:val="FootnoteTextChar"/>
    <w:rsid w:val="00DC21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C21F5"/>
  </w:style>
  <w:style w:type="character" w:customStyle="1" w:styleId="ActHead5Char">
    <w:name w:val="ActHead 5 Char"/>
    <w:aliases w:val="s Char"/>
    <w:link w:val="ActHead5"/>
    <w:locked/>
    <w:rsid w:val="0087425E"/>
    <w:rPr>
      <w:rFonts w:eastAsia="Times New Roman" w:cs="Times New Roman"/>
      <w:b/>
      <w:kern w:val="28"/>
      <w:sz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255"/>
    <w:rPr>
      <w:b/>
      <w:bCs/>
    </w:rPr>
  </w:style>
  <w:style w:type="character" w:customStyle="1" w:styleId="AmendmentKeyword0">
    <w:name w:val="Amendment Keyword"/>
    <w:basedOn w:val="DefaultParagraphFont"/>
    <w:uiPriority w:val="1"/>
    <w:rsid w:val="004E7FB9"/>
    <w:rPr>
      <w:rFonts w:ascii="Arial" w:hAnsi="Arial" w:cs="Arial" w:hint="default"/>
      <w:b/>
      <w:bCs w:val="0"/>
      <w:i/>
      <w:iCs/>
      <w:sz w:val="20"/>
      <w:szCs w:val="24"/>
      <w:lang w:eastAsia="en-US"/>
    </w:rPr>
  </w:style>
  <w:style w:type="paragraph" w:customStyle="1" w:styleId="amendment10">
    <w:name w:val="amendment1"/>
    <w:basedOn w:val="Normal"/>
    <w:rsid w:val="004C4B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249AD"/>
    <w:rPr>
      <w:sz w:val="22"/>
    </w:rPr>
  </w:style>
  <w:style w:type="paragraph" w:styleId="ListBullet">
    <w:name w:val="List Bullet"/>
    <w:basedOn w:val="Normal"/>
    <w:autoRedefine/>
    <w:rsid w:val="00E037E8"/>
    <w:pPr>
      <w:tabs>
        <w:tab w:val="num" w:pos="360"/>
      </w:tabs>
      <w:ind w:left="360" w:hanging="360"/>
    </w:pPr>
  </w:style>
  <w:style w:type="table" w:styleId="TableClassic1">
    <w:name w:val="Table Classic 1"/>
    <w:basedOn w:val="TableNormal"/>
    <w:rsid w:val="00D9282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4</cp:revision>
  <cp:lastPrinted>2022-09-28T22:37:00Z</cp:lastPrinted>
  <dcterms:created xsi:type="dcterms:W3CDTF">2025-01-23T02:01:00Z</dcterms:created>
  <dcterms:modified xsi:type="dcterms:W3CDTF">2025-01-30T23:26:00Z</dcterms:modified>
</cp:coreProperties>
</file>