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7EC7C9B1" w:rsidR="00FD72CE" w:rsidRDefault="00920E46" w:rsidP="00552432">
      <w:pPr>
        <w:jc w:val="center"/>
        <w:rPr>
          <w:rFonts w:ascii="Times New Roman" w:hAnsi="Times New Roman"/>
          <w:b/>
          <w:sz w:val="26"/>
          <w:szCs w:val="26"/>
        </w:rPr>
      </w:pPr>
      <w:r>
        <w:rPr>
          <w:rFonts w:ascii="Times New Roman" w:hAnsi="Times New Roman"/>
          <w:b/>
          <w:sz w:val="26"/>
          <w:szCs w:val="26"/>
        </w:rPr>
        <w:t>OPISTHORCHIASIS</w:t>
      </w:r>
    </w:p>
    <w:p w14:paraId="127EA4CD" w14:textId="6A20F1F6"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7D3E09">
        <w:rPr>
          <w:rFonts w:ascii="Times New Roman" w:hAnsi="Times New Roman"/>
          <w:b/>
          <w:sz w:val="26"/>
          <w:szCs w:val="26"/>
        </w:rPr>
        <w:t>21</w:t>
      </w:r>
      <w:r w:rsidRPr="00552432">
        <w:rPr>
          <w:rFonts w:ascii="Times New Roman" w:hAnsi="Times New Roman"/>
          <w:b/>
          <w:sz w:val="26"/>
          <w:szCs w:val="26"/>
        </w:rPr>
        <w:t xml:space="preserve"> OF </w:t>
      </w:r>
      <w:r w:rsidR="00920E46">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540120F0"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920E46">
        <w:rPr>
          <w:b/>
          <w:i/>
        </w:rPr>
        <w:t>opisthorchiasis</w:t>
      </w:r>
      <w:r>
        <w:t xml:space="preserve"> </w:t>
      </w:r>
      <w:r>
        <w:rPr>
          <w:i/>
        </w:rPr>
        <w:t>(Reasonable Hypothesis)</w:t>
      </w:r>
      <w:r>
        <w:t xml:space="preserve"> (No. </w:t>
      </w:r>
      <w:r w:rsidR="007D3E09">
        <w:t>21</w:t>
      </w:r>
      <w:r>
        <w:t xml:space="preserve"> of </w:t>
      </w:r>
      <w:r w:rsidR="00920E46">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74F9EBEC"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920E46">
        <w:t>45</w:t>
      </w:r>
      <w:r w:rsidR="00874BF8">
        <w:t xml:space="preserve"> of </w:t>
      </w:r>
      <w:r w:rsidR="00920E46">
        <w:t>2016</w:t>
      </w:r>
      <w:r w:rsidR="00874BF8">
        <w:t xml:space="preserve"> </w:t>
      </w:r>
      <w:r w:rsidR="006A1546">
        <w:t xml:space="preserve">(Federal Register of Legislation No. </w:t>
      </w:r>
      <w:r w:rsidR="00AA7FC0">
        <w:t>F</w:t>
      </w:r>
      <w:r w:rsidR="00920E46">
        <w:t>2016L00579</w:t>
      </w:r>
      <w:r w:rsidR="006A1546">
        <w:t>)</w:t>
      </w:r>
      <w:r w:rsidR="00874BF8">
        <w:t xml:space="preserve"> </w:t>
      </w:r>
      <w:r>
        <w:t xml:space="preserve">determined under </w:t>
      </w:r>
      <w:r w:rsidR="00874BF8">
        <w:t>subsection 196B(</w:t>
      </w:r>
      <w:r w:rsidR="00E451AC">
        <w:t>2</w:t>
      </w:r>
      <w:r w:rsidR="00874BF8">
        <w:t>) of the VEA</w:t>
      </w:r>
      <w:r>
        <w:t xml:space="preserve"> concerning </w:t>
      </w:r>
      <w:r w:rsidR="00920E46">
        <w:rPr>
          <w:b/>
        </w:rPr>
        <w:t>opisthorchiasis</w:t>
      </w:r>
      <w:r>
        <w:t>.</w:t>
      </w:r>
    </w:p>
    <w:p w14:paraId="486F38B9" w14:textId="687F3B1A"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20E46">
        <w:rPr>
          <w:b/>
        </w:rPr>
        <w:t>opisthorchiasis</w:t>
      </w:r>
      <w:r>
        <w:t xml:space="preserve"> and</w:t>
      </w:r>
      <w:r>
        <w:rPr>
          <w:b/>
        </w:rPr>
        <w:t xml:space="preserve"> death from </w:t>
      </w:r>
      <w:r w:rsidR="00920E46">
        <w:rPr>
          <w:b/>
        </w:rPr>
        <w:t>opisthorchiasis</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920E46">
        <w:rPr>
          <w:b/>
        </w:rPr>
        <w:t>opisthorchiasis</w:t>
      </w:r>
      <w:r w:rsidR="008D37EF">
        <w:t xml:space="preserve"> </w:t>
      </w:r>
      <w:r w:rsidR="00A535C9">
        <w:t xml:space="preserve">(Reasonable Hypothesis) </w:t>
      </w:r>
      <w:r w:rsidR="008D37EF">
        <w:t xml:space="preserve">(No. </w:t>
      </w:r>
      <w:r w:rsidR="007D3E09">
        <w:t>21</w:t>
      </w:r>
      <w:r w:rsidR="008D37EF">
        <w:t xml:space="preserve"> of </w:t>
      </w:r>
      <w:r w:rsidR="00920E46">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19A08394" w:rsidR="004115F5" w:rsidRDefault="004115F5">
      <w:pPr>
        <w:pStyle w:val="BodyText"/>
        <w:spacing w:after="120"/>
        <w:ind w:left="567"/>
      </w:pPr>
      <w:r>
        <w:t xml:space="preserve">before it can be said that a reasonable hypothesis has been raised connecting </w:t>
      </w:r>
      <w:r w:rsidR="00920E46">
        <w:t>opisthorchiasis</w:t>
      </w:r>
      <w:r>
        <w:t xml:space="preserve"> or death from </w:t>
      </w:r>
      <w:r w:rsidR="00920E46">
        <w:t>opisthorchiasis</w:t>
      </w:r>
      <w:r>
        <w:t>, with the circumstances of that service.</w:t>
      </w:r>
      <w:r w:rsidR="008D37EF">
        <w:t xml:space="preserve">  The Statement of Principles has been determined for the purposes of both the VEA and the MRCA.</w:t>
      </w:r>
    </w:p>
    <w:p w14:paraId="4A749868" w14:textId="4588C098"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20E46">
        <w:t xml:space="preserve">25 June 2024 </w:t>
      </w:r>
      <w:r>
        <w:t xml:space="preserve">concerning </w:t>
      </w:r>
      <w:r w:rsidR="00920E46">
        <w:t>opisthorchiasis</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Pr="003B7D17" w:rsidRDefault="004115F5">
      <w:pPr>
        <w:pStyle w:val="BodyText"/>
        <w:numPr>
          <w:ilvl w:val="0"/>
          <w:numId w:val="24"/>
        </w:numPr>
        <w:tabs>
          <w:tab w:val="clear" w:pos="360"/>
          <w:tab w:val="num" w:pos="567"/>
        </w:tabs>
        <w:spacing w:after="120"/>
        <w:ind w:left="567" w:hanging="567"/>
        <w:rPr>
          <w:szCs w:val="24"/>
        </w:rPr>
      </w:pPr>
      <w:r>
        <w:t>The contents of this Instrument are in similar terms as the re</w:t>
      </w:r>
      <w:r w:rsidR="00442A12">
        <w:t>pealed</w:t>
      </w:r>
      <w:r>
        <w:t xml:space="preserve"> </w:t>
      </w:r>
      <w:r w:rsidRPr="007929FE">
        <w:t>Instrument</w:t>
      </w:r>
      <w:r>
        <w:t xml:space="preserve">.  </w:t>
      </w:r>
      <w:r w:rsidRPr="003B7D17">
        <w:rPr>
          <w:szCs w:val="24"/>
        </w:rPr>
        <w:t>Comparing this Instrument and the re</w:t>
      </w:r>
      <w:r w:rsidR="00442A12" w:rsidRPr="003B7D17">
        <w:rPr>
          <w:szCs w:val="24"/>
        </w:rPr>
        <w:t>pealed</w:t>
      </w:r>
      <w:r w:rsidRPr="003B7D17">
        <w:rPr>
          <w:szCs w:val="24"/>
        </w:rPr>
        <w:t xml:space="preserve"> Instrument, the differences include:</w:t>
      </w:r>
    </w:p>
    <w:p w14:paraId="4D268847" w14:textId="77777777" w:rsidR="00874BF8" w:rsidRPr="003B7D17" w:rsidRDefault="00874BF8" w:rsidP="00874BF8">
      <w:pPr>
        <w:numPr>
          <w:ilvl w:val="0"/>
          <w:numId w:val="18"/>
        </w:numPr>
        <w:tabs>
          <w:tab w:val="clear" w:pos="360"/>
          <w:tab w:val="num" w:pos="1276"/>
        </w:tabs>
        <w:ind w:left="1276" w:hanging="709"/>
        <w:jc w:val="both"/>
        <w:rPr>
          <w:rFonts w:ascii="Times New Roman" w:hAnsi="Times New Roman"/>
          <w:szCs w:val="24"/>
        </w:rPr>
      </w:pPr>
      <w:r w:rsidRPr="003B7D17">
        <w:rPr>
          <w:rFonts w:ascii="Times New Roman" w:hAnsi="Times New Roman"/>
          <w:szCs w:val="24"/>
        </w:rPr>
        <w:t xml:space="preserve">specifying a day of commencement for the Instrument in section </w:t>
      </w:r>
      <w:proofErr w:type="gramStart"/>
      <w:r w:rsidRPr="003B7D17">
        <w:rPr>
          <w:rFonts w:ascii="Times New Roman" w:hAnsi="Times New Roman"/>
          <w:szCs w:val="24"/>
        </w:rPr>
        <w:t>2;</w:t>
      </w:r>
      <w:proofErr w:type="gramEnd"/>
    </w:p>
    <w:p w14:paraId="5A46DB37" w14:textId="26BA151C" w:rsidR="00874BF8" w:rsidRPr="003B7D17" w:rsidRDefault="00874BF8" w:rsidP="00874BF8">
      <w:pPr>
        <w:numPr>
          <w:ilvl w:val="0"/>
          <w:numId w:val="18"/>
        </w:numPr>
        <w:tabs>
          <w:tab w:val="clear" w:pos="360"/>
          <w:tab w:val="num" w:pos="1276"/>
        </w:tabs>
        <w:ind w:left="1276" w:hanging="709"/>
        <w:jc w:val="both"/>
        <w:rPr>
          <w:rFonts w:ascii="Times New Roman" w:hAnsi="Times New Roman"/>
          <w:szCs w:val="24"/>
        </w:rPr>
      </w:pPr>
      <w:r w:rsidRPr="003B7D17">
        <w:rPr>
          <w:rFonts w:ascii="Times New Roman" w:hAnsi="Times New Roman"/>
          <w:szCs w:val="24"/>
        </w:rPr>
        <w:t>revising the definition of '</w:t>
      </w:r>
      <w:r w:rsidR="00920E46" w:rsidRPr="003B7D17">
        <w:rPr>
          <w:rFonts w:ascii="Times New Roman" w:hAnsi="Times New Roman"/>
          <w:szCs w:val="24"/>
        </w:rPr>
        <w:t>opisthorchiasis</w:t>
      </w:r>
      <w:r w:rsidRPr="003B7D17">
        <w:rPr>
          <w:rFonts w:ascii="Times New Roman" w:hAnsi="Times New Roman"/>
          <w:szCs w:val="24"/>
        </w:rPr>
        <w:t xml:space="preserve">' in subsection </w:t>
      </w:r>
      <w:proofErr w:type="gramStart"/>
      <w:r w:rsidRPr="003B7D17">
        <w:rPr>
          <w:rFonts w:ascii="Times New Roman" w:hAnsi="Times New Roman"/>
          <w:szCs w:val="24"/>
        </w:rPr>
        <w:t>7(2);</w:t>
      </w:r>
      <w:proofErr w:type="gramEnd"/>
    </w:p>
    <w:p w14:paraId="2CA9F445" w14:textId="58D05597" w:rsidR="00874BF8" w:rsidRPr="003B7D17" w:rsidRDefault="00874BF8" w:rsidP="00874BF8">
      <w:pPr>
        <w:numPr>
          <w:ilvl w:val="0"/>
          <w:numId w:val="18"/>
        </w:numPr>
        <w:tabs>
          <w:tab w:val="clear" w:pos="360"/>
          <w:tab w:val="num" w:pos="1276"/>
        </w:tabs>
        <w:ind w:left="1276" w:hanging="709"/>
        <w:jc w:val="both"/>
        <w:rPr>
          <w:rFonts w:ascii="Times New Roman" w:hAnsi="Times New Roman"/>
          <w:szCs w:val="24"/>
        </w:rPr>
      </w:pPr>
      <w:r w:rsidRPr="003B7D17">
        <w:rPr>
          <w:rFonts w:ascii="Times New Roman" w:hAnsi="Times New Roman"/>
          <w:szCs w:val="24"/>
        </w:rPr>
        <w:t xml:space="preserve">revising the reference to 'ICD-10-AM code' in subsection </w:t>
      </w:r>
      <w:proofErr w:type="gramStart"/>
      <w:r w:rsidRPr="003B7D17">
        <w:rPr>
          <w:rFonts w:ascii="Times New Roman" w:hAnsi="Times New Roman"/>
          <w:szCs w:val="24"/>
        </w:rPr>
        <w:t>7(4);</w:t>
      </w:r>
      <w:proofErr w:type="gramEnd"/>
    </w:p>
    <w:p w14:paraId="0F0CBBBC" w14:textId="3D96802C" w:rsidR="00FC2F91" w:rsidRPr="003B7D17" w:rsidRDefault="00FC2F91" w:rsidP="00FC2F91">
      <w:pPr>
        <w:numPr>
          <w:ilvl w:val="0"/>
          <w:numId w:val="43"/>
        </w:numPr>
        <w:tabs>
          <w:tab w:val="clear" w:pos="360"/>
          <w:tab w:val="num" w:pos="1276"/>
        </w:tabs>
        <w:ind w:left="1276" w:hanging="709"/>
        <w:jc w:val="both"/>
        <w:rPr>
          <w:rFonts w:ascii="Times New Roman" w:hAnsi="Times New Roman"/>
          <w:szCs w:val="24"/>
          <w:lang w:val="en-AU"/>
        </w:rPr>
      </w:pPr>
      <w:r w:rsidRPr="003B7D17">
        <w:rPr>
          <w:rFonts w:ascii="Times New Roman" w:hAnsi="Times New Roman"/>
          <w:szCs w:val="24"/>
        </w:rPr>
        <w:t xml:space="preserve">revising the </w:t>
      </w:r>
      <w:r w:rsidR="00920E46" w:rsidRPr="003B7D17">
        <w:rPr>
          <w:rFonts w:ascii="Times New Roman" w:hAnsi="Times New Roman"/>
          <w:szCs w:val="24"/>
        </w:rPr>
        <w:t xml:space="preserve">factor in subsection 9(1) concerning ingesting </w:t>
      </w:r>
      <w:r w:rsidR="00CF7B54" w:rsidRPr="003B7D17">
        <w:rPr>
          <w:rFonts w:ascii="Times New Roman" w:hAnsi="Times New Roman"/>
          <w:szCs w:val="24"/>
        </w:rPr>
        <w:t xml:space="preserve">the skin or flesh of raw, undercooked, iced, pickled or smoked freshwater </w:t>
      </w:r>
      <w:proofErr w:type="gramStart"/>
      <w:r w:rsidR="00CF7B54" w:rsidRPr="003B7D17">
        <w:rPr>
          <w:rFonts w:ascii="Times New Roman" w:hAnsi="Times New Roman"/>
          <w:szCs w:val="24"/>
        </w:rPr>
        <w:t>fish;</w:t>
      </w:r>
      <w:proofErr w:type="gramEnd"/>
    </w:p>
    <w:p w14:paraId="4A1A8F6E" w14:textId="7935A6BD" w:rsidR="00CF7B54" w:rsidRPr="003B7D17" w:rsidRDefault="00CF7B54" w:rsidP="00FC2F91">
      <w:pPr>
        <w:numPr>
          <w:ilvl w:val="0"/>
          <w:numId w:val="43"/>
        </w:numPr>
        <w:tabs>
          <w:tab w:val="clear" w:pos="360"/>
          <w:tab w:val="num" w:pos="1276"/>
        </w:tabs>
        <w:ind w:left="1276" w:hanging="709"/>
        <w:jc w:val="both"/>
        <w:rPr>
          <w:rFonts w:ascii="Times New Roman" w:hAnsi="Times New Roman"/>
          <w:szCs w:val="24"/>
          <w:lang w:val="en-AU"/>
        </w:rPr>
      </w:pPr>
      <w:r w:rsidRPr="003B7D17">
        <w:rPr>
          <w:rFonts w:ascii="Times New Roman" w:hAnsi="Times New Roman"/>
          <w:szCs w:val="24"/>
          <w:lang w:val="en-AU"/>
        </w:rPr>
        <w:t>new factor in subsection 9(2) concerning having a liver transplant; and</w:t>
      </w:r>
    </w:p>
    <w:p w14:paraId="315FABFE" w14:textId="1A4A9E64" w:rsidR="004115F5" w:rsidRPr="003B7D17" w:rsidRDefault="00874BF8" w:rsidP="00874BF8">
      <w:pPr>
        <w:numPr>
          <w:ilvl w:val="0"/>
          <w:numId w:val="18"/>
        </w:numPr>
        <w:tabs>
          <w:tab w:val="num" w:pos="1276"/>
        </w:tabs>
        <w:spacing w:after="120"/>
        <w:ind w:left="1276" w:hanging="709"/>
        <w:jc w:val="both"/>
        <w:rPr>
          <w:rFonts w:ascii="Times New Roman" w:hAnsi="Times New Roman"/>
          <w:szCs w:val="24"/>
        </w:rPr>
      </w:pPr>
      <w:r w:rsidRPr="003B7D17">
        <w:rPr>
          <w:rFonts w:ascii="Times New Roman" w:hAnsi="Times New Roman"/>
          <w:szCs w:val="24"/>
        </w:rPr>
        <w:t xml:space="preserve">deleting the definitions of </w:t>
      </w:r>
      <w:r w:rsidR="00CF7B54" w:rsidRPr="003B7D17">
        <w:rPr>
          <w:rFonts w:ascii="Times New Roman" w:hAnsi="Times New Roman"/>
          <w:szCs w:val="24"/>
        </w:rPr>
        <w:t>'Specified List 1 of countries' and 'Specified List 2 of countries'</w:t>
      </w:r>
      <w:r w:rsidRPr="003B7D17">
        <w:rPr>
          <w:rFonts w:ascii="Times New Roman" w:hAnsi="Times New Roman"/>
          <w:szCs w:val="24"/>
        </w:rPr>
        <w:t>.</w:t>
      </w:r>
    </w:p>
    <w:p w14:paraId="3E56091D" w14:textId="77777777" w:rsidR="004668D3" w:rsidRDefault="004668D3" w:rsidP="004668D3">
      <w:pPr>
        <w:pStyle w:val="BodyText"/>
        <w:spacing w:after="120"/>
        <w:ind w:left="567"/>
      </w:pPr>
      <w:r w:rsidRPr="00F430E8">
        <w:rPr>
          <w:rStyle w:val="Strong"/>
        </w:rPr>
        <w:t>Consultation</w:t>
      </w:r>
    </w:p>
    <w:p w14:paraId="05A86F36" w14:textId="16E32011"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20E46">
        <w:t>opisthorchiasis</w:t>
      </w:r>
      <w:r>
        <w:t xml:space="preserve"> in the Government Notices Gazette of </w:t>
      </w:r>
      <w:proofErr w:type="gramStart"/>
      <w:r w:rsidR="00920E46">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3B7D17">
        <w:rPr>
          <w:bCs/>
        </w:rPr>
        <w:t xml:space="preserve">No submissions </w:t>
      </w:r>
      <w:r>
        <w:t xml:space="preserve">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299E4301"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20E46">
        <w:t>opisthorchiasis</w:t>
      </w:r>
      <w:r>
        <w:t xml:space="preserve"> as advertised in the Government Notices Gazette of </w:t>
      </w:r>
      <w:r w:rsidR="00920E46">
        <w:t>25 June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71E3742A"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D3E09">
        <w:rPr>
          <w:rFonts w:ascii="Times New Roman" w:hAnsi="Times New Roman"/>
          <w:b/>
          <w:szCs w:val="24"/>
        </w:rPr>
        <w:t>21</w:t>
      </w:r>
      <w:r>
        <w:rPr>
          <w:rFonts w:ascii="Times New Roman" w:hAnsi="Times New Roman"/>
          <w:b/>
          <w:szCs w:val="24"/>
        </w:rPr>
        <w:t xml:space="preserve"> of </w:t>
      </w:r>
      <w:r w:rsidR="00920E46">
        <w:rPr>
          <w:rFonts w:ascii="Times New Roman" w:hAnsi="Times New Roman"/>
          <w:b/>
          <w:szCs w:val="24"/>
        </w:rPr>
        <w:t>2025</w:t>
      </w:r>
    </w:p>
    <w:p w14:paraId="0A04042D" w14:textId="4D17F907"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20E46">
        <w:rPr>
          <w:rFonts w:ascii="Times New Roman" w:hAnsi="Times New Roman"/>
          <w:b/>
          <w:szCs w:val="24"/>
        </w:rPr>
        <w:t>Opisthorchiasis</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0423EB8D"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920E46">
        <w:rPr>
          <w:rFonts w:ascii="Times New Roman" w:hAnsi="Times New Roman"/>
          <w:szCs w:val="24"/>
        </w:rPr>
        <w:t>opisthorchiasis</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129F8E1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20E46">
        <w:rPr>
          <w:rFonts w:ascii="Times New Roman" w:hAnsi="Times New Roman"/>
          <w:szCs w:val="24"/>
        </w:rPr>
        <w:t>opisthorchiasis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5BAC6EBE"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920E46">
        <w:rPr>
          <w:rFonts w:ascii="Times New Roman" w:hAnsi="Times New Roman"/>
          <w:szCs w:val="24"/>
        </w:rPr>
        <w:t>45</w:t>
      </w:r>
      <w:r>
        <w:rPr>
          <w:rFonts w:ascii="Times New Roman" w:hAnsi="Times New Roman"/>
          <w:szCs w:val="24"/>
        </w:rPr>
        <w:t xml:space="preserve"> of </w:t>
      </w:r>
      <w:r w:rsidR="00920E46">
        <w:rPr>
          <w:rFonts w:ascii="Times New Roman" w:hAnsi="Times New Roman"/>
          <w:szCs w:val="24"/>
        </w:rPr>
        <w:t>2016</w:t>
      </w:r>
      <w:r>
        <w:rPr>
          <w:rFonts w:ascii="Times New Roman" w:hAnsi="Times New Roman"/>
          <w:szCs w:val="24"/>
        </w:rPr>
        <w:t xml:space="preserve">; and </w:t>
      </w:r>
    </w:p>
    <w:p w14:paraId="0E7ED299" w14:textId="471FC029"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20E46">
        <w:rPr>
          <w:rFonts w:ascii="Times New Roman" w:hAnsi="Times New Roman"/>
          <w:szCs w:val="24"/>
        </w:rPr>
        <w:t>opisthorchiasis</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137482"/>
    <w:rsid w:val="0016129F"/>
    <w:rsid w:val="001854A1"/>
    <w:rsid w:val="0020569B"/>
    <w:rsid w:val="00213A14"/>
    <w:rsid w:val="002926C2"/>
    <w:rsid w:val="00312E5D"/>
    <w:rsid w:val="00354B51"/>
    <w:rsid w:val="00381CC9"/>
    <w:rsid w:val="00387ECA"/>
    <w:rsid w:val="003B7D17"/>
    <w:rsid w:val="003C20E0"/>
    <w:rsid w:val="004115F5"/>
    <w:rsid w:val="004353D0"/>
    <w:rsid w:val="00442A12"/>
    <w:rsid w:val="004668D3"/>
    <w:rsid w:val="0052591B"/>
    <w:rsid w:val="00552432"/>
    <w:rsid w:val="00554F71"/>
    <w:rsid w:val="00637482"/>
    <w:rsid w:val="006A1546"/>
    <w:rsid w:val="0071220F"/>
    <w:rsid w:val="007929FE"/>
    <w:rsid w:val="007B46B7"/>
    <w:rsid w:val="007B4849"/>
    <w:rsid w:val="007D2E91"/>
    <w:rsid w:val="007D3E09"/>
    <w:rsid w:val="008062A5"/>
    <w:rsid w:val="00822B57"/>
    <w:rsid w:val="00874BF8"/>
    <w:rsid w:val="00893494"/>
    <w:rsid w:val="008D37EF"/>
    <w:rsid w:val="008D7B51"/>
    <w:rsid w:val="009130B1"/>
    <w:rsid w:val="00920E46"/>
    <w:rsid w:val="009D2BB4"/>
    <w:rsid w:val="00A535C9"/>
    <w:rsid w:val="00AA2E89"/>
    <w:rsid w:val="00AA4CF1"/>
    <w:rsid w:val="00AA7FC0"/>
    <w:rsid w:val="00AF7564"/>
    <w:rsid w:val="00B50DD9"/>
    <w:rsid w:val="00BB63AD"/>
    <w:rsid w:val="00C22D96"/>
    <w:rsid w:val="00C404EB"/>
    <w:rsid w:val="00CF7B54"/>
    <w:rsid w:val="00D01CB7"/>
    <w:rsid w:val="00D901CC"/>
    <w:rsid w:val="00E250CA"/>
    <w:rsid w:val="00E451AC"/>
    <w:rsid w:val="00E845D8"/>
    <w:rsid w:val="00EB155D"/>
    <w:rsid w:val="00EE0E8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2025-02-05T04:15:00Z</dcterms:modified>
</cp:coreProperties>
</file>