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8D48" w14:textId="77777777" w:rsidR="00A74DB0" w:rsidRPr="00817D81" w:rsidRDefault="00A74DB0" w:rsidP="00454C04">
      <w:pPr>
        <w:autoSpaceDE w:val="0"/>
        <w:autoSpaceDN w:val="0"/>
        <w:adjustRightInd w:val="0"/>
        <w:spacing w:after="0" w:line="240" w:lineRule="auto"/>
        <w:jc w:val="center"/>
        <w:rPr>
          <w:rFonts w:ascii="Times New Roman" w:eastAsia="Times New Roman" w:hAnsi="Times New Roman" w:cs="Times New Roman"/>
          <w:b/>
          <w:bCs/>
          <w:u w:val="single"/>
          <w:lang w:eastAsia="en-AU"/>
        </w:rPr>
      </w:pPr>
      <w:r w:rsidRPr="00817D81">
        <w:rPr>
          <w:rFonts w:ascii="Times New Roman" w:eastAsia="Times New Roman" w:hAnsi="Times New Roman" w:cs="Times New Roman"/>
          <w:b/>
          <w:bCs/>
          <w:u w:val="single"/>
          <w:lang w:eastAsia="en-AU"/>
        </w:rPr>
        <w:t>EXPLANATORY STATEMENT</w:t>
      </w:r>
    </w:p>
    <w:p w14:paraId="54A6DF8B" w14:textId="77777777" w:rsidR="00A74DB0" w:rsidRPr="00817D81" w:rsidRDefault="00A74DB0" w:rsidP="00454C04">
      <w:pPr>
        <w:autoSpaceDE w:val="0"/>
        <w:autoSpaceDN w:val="0"/>
        <w:adjustRightInd w:val="0"/>
        <w:spacing w:after="0" w:line="240" w:lineRule="auto"/>
        <w:jc w:val="center"/>
        <w:rPr>
          <w:rFonts w:ascii="Times New Roman" w:eastAsia="Times New Roman" w:hAnsi="Times New Roman" w:cs="Times New Roman"/>
          <w:lang w:eastAsia="en-AU"/>
        </w:rPr>
      </w:pPr>
    </w:p>
    <w:p w14:paraId="20DAAFEA" w14:textId="77777777" w:rsidR="00A74DB0" w:rsidRPr="00817D81" w:rsidRDefault="00A74DB0" w:rsidP="00454C04">
      <w:pPr>
        <w:autoSpaceDE w:val="0"/>
        <w:autoSpaceDN w:val="0"/>
        <w:adjustRightInd w:val="0"/>
        <w:spacing w:after="0" w:line="240" w:lineRule="auto"/>
        <w:jc w:val="center"/>
        <w:rPr>
          <w:rFonts w:ascii="Times New Roman" w:hAnsi="Times New Roman" w:cs="Times New Roman"/>
          <w:bCs/>
          <w:i/>
          <w:iCs/>
        </w:rPr>
      </w:pPr>
      <w:r w:rsidRPr="00817D81">
        <w:rPr>
          <w:rFonts w:ascii="Times New Roman" w:hAnsi="Times New Roman" w:cs="Times New Roman"/>
          <w:bCs/>
          <w:i/>
          <w:iCs/>
        </w:rPr>
        <w:t>Therapeutic Goods Act 1989</w:t>
      </w:r>
    </w:p>
    <w:p w14:paraId="009B6460" w14:textId="77777777" w:rsidR="00A74DB0" w:rsidRPr="00817D81" w:rsidRDefault="00A74DB0" w:rsidP="00454C04">
      <w:pPr>
        <w:autoSpaceDE w:val="0"/>
        <w:autoSpaceDN w:val="0"/>
        <w:adjustRightInd w:val="0"/>
        <w:spacing w:after="0" w:line="240" w:lineRule="auto"/>
        <w:jc w:val="center"/>
        <w:rPr>
          <w:rFonts w:ascii="Times New Roman" w:hAnsi="Times New Roman" w:cs="Times New Roman"/>
          <w:bCs/>
        </w:rPr>
      </w:pPr>
    </w:p>
    <w:p w14:paraId="64666B79" w14:textId="77777777" w:rsidR="00A74DB0" w:rsidRPr="00817D81" w:rsidRDefault="00A74DB0" w:rsidP="00454C04">
      <w:pPr>
        <w:autoSpaceDE w:val="0"/>
        <w:autoSpaceDN w:val="0"/>
        <w:adjustRightInd w:val="0"/>
        <w:spacing w:after="0" w:line="240" w:lineRule="auto"/>
        <w:jc w:val="center"/>
        <w:rPr>
          <w:rFonts w:ascii="Times New Roman" w:hAnsi="Times New Roman" w:cs="Times New Roman"/>
          <w:bCs/>
          <w:i/>
          <w:iCs/>
        </w:rPr>
      </w:pPr>
      <w:r w:rsidRPr="00817D81">
        <w:rPr>
          <w:rFonts w:ascii="Times New Roman" w:hAnsi="Times New Roman" w:cs="Times New Roman"/>
          <w:bCs/>
          <w:i/>
          <w:iCs/>
        </w:rPr>
        <w:t>Therapeutic Goods (</w:t>
      </w:r>
      <w:r w:rsidRPr="00817D81">
        <w:rPr>
          <w:rFonts w:ascii="Times New Roman" w:hAnsi="Times New Roman" w:cs="Times New Roman"/>
          <w:i/>
          <w:iCs/>
        </w:rPr>
        <w:t>Vaping Goods—</w:t>
      </w:r>
      <w:r w:rsidRPr="00817D81">
        <w:rPr>
          <w:rFonts w:ascii="Times New Roman" w:hAnsi="Times New Roman" w:cs="Times New Roman"/>
          <w:bCs/>
          <w:i/>
          <w:iCs/>
        </w:rPr>
        <w:t>Possession and Supply) Amendment Determination 2025</w:t>
      </w:r>
    </w:p>
    <w:p w14:paraId="4835EE6E"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Cs/>
          <w:iCs/>
          <w:lang w:eastAsia="en-AU"/>
        </w:rPr>
      </w:pPr>
    </w:p>
    <w:p w14:paraId="5808BF5C"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 </w:t>
      </w:r>
      <w:r w:rsidRPr="00817D81">
        <w:rPr>
          <w:rFonts w:ascii="Times New Roman" w:eastAsia="Times New Roman" w:hAnsi="Times New Roman" w:cs="Times New Roman"/>
          <w:i/>
          <w:lang w:eastAsia="en-AU"/>
        </w:rPr>
        <w:t>Therapeutic Goods Act 1989</w:t>
      </w:r>
      <w:r w:rsidRPr="00817D81">
        <w:rPr>
          <w:rFonts w:ascii="Times New Roman" w:eastAsia="Times New Roman" w:hAnsi="Times New Roman" w:cs="Times New Roman"/>
          <w:lang w:eastAsia="en-AU"/>
        </w:rPr>
        <w:t xml:space="preserve"> (the Act) provides for the establishment and maintenance of a national system of controls for the quality, safety, efficacy or performance, and timely availability of therapeutic goods that are used in, or exported from, Australia. It also provides for the establishment and maintenance of a national system of controls for the importation, manufacture, supply, commercial possession, advertising and export of vaping goods. The Act is administered by the Therapeutic Goods Administration (the TGA) within the Australian Government Department of Health and Aged Care (the Department).</w:t>
      </w:r>
    </w:p>
    <w:p w14:paraId="62A21E9C"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27B0FADE"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bookmarkStart w:id="0" w:name="_Hlk183511063"/>
      <w:bookmarkStart w:id="1" w:name="_Hlk126676049"/>
      <w:r w:rsidRPr="00817D81">
        <w:rPr>
          <w:rFonts w:ascii="Times New Roman" w:eastAsia="Times New Roman" w:hAnsi="Times New Roman" w:cs="Times New Roman"/>
          <w:lang w:eastAsia="en-AU"/>
        </w:rPr>
        <w:t>Division 1 in Part 4A-2 of the Act establishes offences and civil penalties relating to the importation, manufacture, supply and commercial possession of vaping goods. The offence and civil penalty provisions prohibit such conduct unless an exception specified in the relevant provision of the Act applies. The intent of these provisions is to deter trade in illicit vaping goods, arrest the alarming increase in the use of vaping products in Australia, particularly among youth and young adults, and prevent a new generation of persons being exposed to dangerous chemicals and developing nicotine dependence.</w:t>
      </w:r>
    </w:p>
    <w:p w14:paraId="4B94ED91"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2B6AA221" w14:textId="76B217C6"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bookmarkStart w:id="2" w:name="_Hlk192079954"/>
      <w:r w:rsidRPr="00817D81">
        <w:rPr>
          <w:rFonts w:ascii="Times New Roman" w:eastAsia="Times New Roman" w:hAnsi="Times New Roman" w:cs="Times New Roman"/>
          <w:lang w:eastAsia="en-AU"/>
        </w:rPr>
        <w:t>The exceptions to the offences and civil penalty provisions specify legitimate persons who may import, manufacture, supply and possess vaping goods. These persons are authorised or permitted under Commonwealth or state and territory legislation to be lawfully involved in the therapeutic goods supply chain</w:t>
      </w:r>
      <w:r w:rsidR="00084E28" w:rsidRPr="00817D81">
        <w:rPr>
          <w:rFonts w:ascii="Times New Roman" w:eastAsia="Times New Roman" w:hAnsi="Times New Roman" w:cs="Times New Roman"/>
          <w:lang w:eastAsia="en-AU"/>
        </w:rPr>
        <w:t>, or to otherwise lawfully deal with vaping goods</w:t>
      </w:r>
      <w:r w:rsidR="003A6680" w:rsidRPr="00817D81">
        <w:rPr>
          <w:rFonts w:ascii="Times New Roman" w:eastAsia="Times New Roman" w:hAnsi="Times New Roman" w:cs="Times New Roman"/>
          <w:lang w:eastAsia="en-AU"/>
        </w:rPr>
        <w:t xml:space="preserve"> for legitimate purposes</w:t>
      </w:r>
      <w:r w:rsidRPr="00817D81">
        <w:rPr>
          <w:rFonts w:ascii="Times New Roman" w:eastAsia="Times New Roman" w:hAnsi="Times New Roman" w:cs="Times New Roman"/>
          <w:lang w:eastAsia="en-AU"/>
        </w:rPr>
        <w:t>. The exceptions include reference to persons, vaping goods and activities covered by a determination or consent under sections 41R and 41RC of the Act. These sections are designed to provide a separate lawful basis for the Minister (section 41R) and the Secretary of the Department of Health and Aged Care (section 41RC) to authorise the supply or possession of specified vaping goods by certain persons in specified circumstances, subject to appropriate safeguards.</w:t>
      </w:r>
    </w:p>
    <w:bookmarkEnd w:id="2"/>
    <w:p w14:paraId="34DA8649"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3E5E5E22" w14:textId="77186324"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bookmarkStart w:id="3" w:name="_Hlk192079894"/>
      <w:r w:rsidRPr="00817D81">
        <w:rPr>
          <w:rFonts w:ascii="Times New Roman" w:eastAsia="Times New Roman" w:hAnsi="Times New Roman" w:cs="Times New Roman"/>
          <w:lang w:eastAsia="en-AU"/>
        </w:rPr>
        <w:t>In contrast to other exceptions to offences and civil penalty provisions in the Act, the exceptions reflected in a legislative instrument made under section 41R of the Act (or a consent under section 41RC) may be highly detailed, technical in nature and, in some cases, transitional. The purpose of these exceptions is to specify the persons who may legitimately supply or possess vaping goods in complex circumstances that are not reflected in the Act. As a significant number of persons play a legitimate role in the importation, exportation, manufacture, wholesale and retail supply</w:t>
      </w:r>
      <w:r w:rsidR="0064122A" w:rsidRPr="00817D81">
        <w:rPr>
          <w:rFonts w:ascii="Times New Roman" w:eastAsia="Times New Roman" w:hAnsi="Times New Roman" w:cs="Times New Roman"/>
          <w:lang w:eastAsia="en-AU"/>
        </w:rPr>
        <w:t>, transportation, storage, disposal, destruction and medical and scientific research and testing</w:t>
      </w:r>
      <w:r w:rsidRPr="00817D81">
        <w:rPr>
          <w:rFonts w:ascii="Times New Roman" w:eastAsia="Times New Roman" w:hAnsi="Times New Roman" w:cs="Times New Roman"/>
          <w:lang w:eastAsia="en-AU"/>
        </w:rPr>
        <w:t xml:space="preserve"> of vaping goods outside the circumstances reflected in the Act</w:t>
      </w:r>
      <w:r w:rsidR="00F61A6A" w:rsidRPr="00817D81">
        <w:rPr>
          <w:rFonts w:ascii="Times New Roman" w:eastAsia="Times New Roman" w:hAnsi="Times New Roman" w:cs="Times New Roman"/>
          <w:lang w:eastAsia="en-AU"/>
        </w:rPr>
        <w:t xml:space="preserve">, </w:t>
      </w:r>
      <w:r w:rsidRPr="00817D81">
        <w:rPr>
          <w:rFonts w:ascii="Times New Roman" w:eastAsia="Times New Roman" w:hAnsi="Times New Roman" w:cs="Times New Roman"/>
          <w:lang w:eastAsia="en-AU"/>
        </w:rPr>
        <w:t>the circumstances reflected in the legislative instrument made under section 41R are necessarily detailed to mitigate the risk of diversion and to ensure appropriate oversight by the Department of the supply and possession of vaping goods by persons who are not already expressly permitted by the exceptions in the Act.</w:t>
      </w:r>
    </w:p>
    <w:bookmarkEnd w:id="3"/>
    <w:p w14:paraId="454E205C"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613C3360"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 regulation of vaping goods is complex, being subject to both Commonwealth and state and territory laws. Commonwealth delegated legislation (such as controls in the </w:t>
      </w:r>
      <w:r w:rsidRPr="00817D81">
        <w:rPr>
          <w:rFonts w:ascii="Times New Roman" w:eastAsia="Times New Roman" w:hAnsi="Times New Roman" w:cs="Times New Roman"/>
          <w:i/>
          <w:iCs/>
          <w:lang w:eastAsia="en-AU"/>
        </w:rPr>
        <w:t>Customs (Prohibited Imports) Regulations 1956</w:t>
      </w:r>
      <w:r w:rsidRPr="00817D81">
        <w:rPr>
          <w:rFonts w:ascii="Times New Roman" w:eastAsia="Times New Roman" w:hAnsi="Times New Roman" w:cs="Times New Roman"/>
          <w:lang w:eastAsia="en-AU"/>
        </w:rPr>
        <w:t>) and state and territory laws may change from time to time.</w:t>
      </w:r>
    </w:p>
    <w:p w14:paraId="5D8BCE6D"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577B22A8"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I</w:t>
      </w:r>
      <w:r w:rsidRPr="00817D81" w:rsidDel="000C53AA">
        <w:rPr>
          <w:rFonts w:ascii="Times New Roman" w:eastAsia="Times New Roman" w:hAnsi="Times New Roman" w:cs="Times New Roman"/>
          <w:lang w:eastAsia="en-AU"/>
        </w:rPr>
        <w:t xml:space="preserve">t is </w:t>
      </w:r>
      <w:r w:rsidRPr="00817D81">
        <w:rPr>
          <w:rFonts w:ascii="Times New Roman" w:eastAsia="Times New Roman" w:hAnsi="Times New Roman" w:cs="Times New Roman"/>
          <w:lang w:eastAsia="en-AU"/>
        </w:rPr>
        <w:t xml:space="preserve">therefore considered </w:t>
      </w:r>
      <w:r w:rsidRPr="00817D81" w:rsidDel="000C53AA">
        <w:rPr>
          <w:rFonts w:ascii="Times New Roman" w:eastAsia="Times New Roman" w:hAnsi="Times New Roman" w:cs="Times New Roman"/>
          <w:lang w:eastAsia="en-AU"/>
        </w:rPr>
        <w:t xml:space="preserve">necessary and appropriate to </w:t>
      </w:r>
      <w:r w:rsidRPr="00817D81">
        <w:rPr>
          <w:rFonts w:ascii="Times New Roman" w:eastAsia="Times New Roman" w:hAnsi="Times New Roman" w:cs="Times New Roman"/>
          <w:lang w:eastAsia="en-AU"/>
        </w:rPr>
        <w:t>provide a basis in which the Minister may authorise the supply and possession of certain vaping goods in a legislative instrument made under section 41R of the Act, to enable sufficient flexibility to specify appropriate circumstances in which vaping goods may be lawfully supplied or possessed, and to deal with unintended situations that arise because of the complex interaction between, or changes to, these laws.</w:t>
      </w:r>
    </w:p>
    <w:p w14:paraId="29ED78ED"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1644D32C" w14:textId="550D4BB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bookmarkStart w:id="4" w:name="_Hlk192080144"/>
      <w:r w:rsidRPr="00817D81">
        <w:rPr>
          <w:rFonts w:ascii="Times New Roman" w:eastAsia="Times New Roman" w:hAnsi="Times New Roman" w:cs="Times New Roman"/>
          <w:lang w:eastAsia="en-AU"/>
        </w:rPr>
        <w:t xml:space="preserve">Essentially, section 41R of the Act provides a mechanism by which the Minister may determine the circumstances in which specified vaping goods may be supplied or possessed by specified persons. In </w:t>
      </w:r>
      <w:r w:rsidRPr="00817D81">
        <w:rPr>
          <w:rFonts w:ascii="Times New Roman" w:eastAsia="Times New Roman" w:hAnsi="Times New Roman" w:cs="Times New Roman"/>
          <w:lang w:eastAsia="en-AU"/>
        </w:rPr>
        <w:lastRenderedPageBreak/>
        <w:t>practice, these circumstances occur where supply or possession relates to a legitimate dealing with therapeutic vaping goods as part of the supply chain for such products</w:t>
      </w:r>
      <w:r w:rsidR="00084E28" w:rsidRPr="00817D81">
        <w:rPr>
          <w:rFonts w:ascii="Times New Roman" w:eastAsia="Times New Roman" w:hAnsi="Times New Roman" w:cs="Times New Roman"/>
          <w:lang w:eastAsia="en-AU"/>
        </w:rPr>
        <w:t xml:space="preserve">, or other legitimate activities involving the possession or supply of vaping goods (such as transportation, storage, disposal, </w:t>
      </w:r>
      <w:r w:rsidR="00A30541" w:rsidRPr="00817D81">
        <w:rPr>
          <w:rFonts w:ascii="Times New Roman" w:eastAsia="Times New Roman" w:hAnsi="Times New Roman" w:cs="Times New Roman"/>
          <w:lang w:eastAsia="en-AU"/>
        </w:rPr>
        <w:t xml:space="preserve">destruction </w:t>
      </w:r>
      <w:r w:rsidR="00084E28" w:rsidRPr="00817D81">
        <w:rPr>
          <w:rFonts w:ascii="Times New Roman" w:eastAsia="Times New Roman" w:hAnsi="Times New Roman" w:cs="Times New Roman"/>
          <w:lang w:eastAsia="en-AU"/>
        </w:rPr>
        <w:t>or medical or scientific research or testing)</w:t>
      </w:r>
      <w:r w:rsidR="00155AF6" w:rsidRPr="00817D81">
        <w:rPr>
          <w:rFonts w:ascii="Times New Roman" w:eastAsia="Times New Roman" w:hAnsi="Times New Roman" w:cs="Times New Roman"/>
          <w:lang w:eastAsia="en-AU"/>
        </w:rPr>
        <w:t>,</w:t>
      </w:r>
      <w:r w:rsidRPr="00817D81">
        <w:rPr>
          <w:rFonts w:ascii="Times New Roman" w:eastAsia="Times New Roman" w:hAnsi="Times New Roman" w:cs="Times New Roman"/>
          <w:lang w:eastAsia="en-AU"/>
        </w:rPr>
        <w:t xml:space="preserve"> and the person is not ordinarily covered by a statutory exception expressly outlined in the Act.</w:t>
      </w:r>
    </w:p>
    <w:bookmarkEnd w:id="4"/>
    <w:p w14:paraId="696605DD" w14:textId="77777777" w:rsidR="00F56D7D" w:rsidRPr="00817D81" w:rsidRDefault="00F56D7D" w:rsidP="00454C04">
      <w:pPr>
        <w:spacing w:after="0" w:line="240" w:lineRule="auto"/>
        <w:rPr>
          <w:rFonts w:ascii="Times New Roman" w:eastAsia="Times New Roman" w:hAnsi="Times New Roman" w:cs="Times New Roman"/>
          <w:lang w:eastAsia="en-AU"/>
        </w:rPr>
      </w:pPr>
    </w:p>
    <w:p w14:paraId="09FBE90C"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Specifically, section 41R of the Act provides that the Minister may, by legislative instrument, determine that specified vaping goods, or a specified class of vaping goods, may be supplied or possessed in Australia by a specified person, or a specified class of persons, in the circumstances (if any) specified in the determination, and subject to the conditions (if any) specified in the determination.</w:t>
      </w:r>
    </w:p>
    <w:p w14:paraId="20282B35"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400E4C6C" w14:textId="77777777" w:rsidR="00F56D7D" w:rsidRPr="00817D81" w:rsidRDefault="00F56D7D" w:rsidP="00454C04">
      <w:pPr>
        <w:spacing w:after="0" w:line="240" w:lineRule="auto"/>
        <w:rPr>
          <w:rFonts w:ascii="Times New Roman" w:eastAsia="Times New Roman" w:hAnsi="Times New Roman" w:cs="Times New Roman"/>
          <w:lang w:eastAsia="en-AU"/>
        </w:rPr>
      </w:pPr>
      <w:bookmarkStart w:id="5" w:name="_Hlk192080229"/>
      <w:r w:rsidRPr="00817D81">
        <w:rPr>
          <w:rFonts w:ascii="Times New Roman" w:eastAsia="Times New Roman" w:hAnsi="Times New Roman" w:cs="Times New Roman"/>
          <w:lang w:eastAsia="en-AU"/>
        </w:rPr>
        <w:t xml:space="preserve">The </w:t>
      </w:r>
      <w:r w:rsidRPr="00817D81">
        <w:rPr>
          <w:rFonts w:ascii="Times New Roman" w:eastAsia="Times New Roman" w:hAnsi="Times New Roman" w:cs="Times New Roman"/>
          <w:i/>
          <w:iCs/>
          <w:lang w:eastAsia="en-AU"/>
        </w:rPr>
        <w:t>Therapeutic Goods (Vaping Goods—Possession and Supply) Determination 2024</w:t>
      </w:r>
      <w:r w:rsidRPr="00817D81">
        <w:rPr>
          <w:rFonts w:ascii="Times New Roman" w:eastAsia="Times New Roman" w:hAnsi="Times New Roman" w:cs="Times New Roman"/>
          <w:lang w:eastAsia="en-AU"/>
        </w:rPr>
        <w:t xml:space="preserve"> (the Principal Determination) is made under section 41R of the Act. In effect, the Principal Determination authorises certain persons to supply or possess vaping goods in certain circumstances, where those persons would not otherwise be permitted to do so. Such persons may include transporters, persons involved in the storage of vaping goods, persons involved in waste disposal and management, wholesale representatives, and import and export agents.</w:t>
      </w:r>
    </w:p>
    <w:bookmarkEnd w:id="5"/>
    <w:p w14:paraId="7F969F9A" w14:textId="77777777" w:rsidR="00F56D7D" w:rsidRPr="00817D81" w:rsidRDefault="00F56D7D" w:rsidP="00454C04">
      <w:pPr>
        <w:spacing w:after="0" w:line="240" w:lineRule="auto"/>
        <w:rPr>
          <w:rFonts w:ascii="Times New Roman" w:eastAsia="Times New Roman" w:hAnsi="Times New Roman" w:cs="Times New Roman"/>
          <w:lang w:eastAsia="en-AU"/>
        </w:rPr>
      </w:pPr>
    </w:p>
    <w:p w14:paraId="5075C504"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Principal Determination is driven by public health objectives principally to ensure that:</w:t>
      </w:r>
    </w:p>
    <w:p w14:paraId="5113FDD9"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06FE4E0B" w14:textId="77777777" w:rsidR="00F56D7D" w:rsidRPr="00817D81" w:rsidRDefault="00F56D7D" w:rsidP="00454C0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unused stock of unlawful vaping goods in the community at the commencement of the vaping reforms may be surrendered, exported, disposed, or destroyed in controlled circumstances that minimise the risk of diversion; and</w:t>
      </w:r>
    </w:p>
    <w:p w14:paraId="6504B829"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0119F7A2" w14:textId="77777777" w:rsidR="00F56D7D" w:rsidRPr="00817D81" w:rsidRDefault="00F56D7D" w:rsidP="00454C0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Department has oversight of the supply and possession of lawful vaping goods by certain persons in the pharmaceutical wholesale or retail supply chains who do not otherwise hold a licence or authority to do so; and</w:t>
      </w:r>
    </w:p>
    <w:p w14:paraId="5C3DA331"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43AA887C" w14:textId="77777777" w:rsidR="00F56D7D" w:rsidRPr="00817D81" w:rsidRDefault="00F56D7D" w:rsidP="00454C0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adequate protection is afforded to certain specified persons where the supply or possession of vaping goods without a licence or other authority for a bespoke reason outweighs the public health and safety concerns, such as supply or possession for scientific research or testing.</w:t>
      </w:r>
    </w:p>
    <w:p w14:paraId="0042E1C1"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20DB6163"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Some of the items provided in the Principal Determination are time limited to enable the disposal or depletion of existing stock of vaping goods where supply or possession of those goods was lawful under Commonwealth and state or territory laws prior to the commencement of the </w:t>
      </w:r>
      <w:r w:rsidRPr="00817D81">
        <w:rPr>
          <w:rFonts w:ascii="Times New Roman" w:eastAsia="Times New Roman" w:hAnsi="Times New Roman" w:cs="Times New Roman"/>
          <w:i/>
          <w:iCs/>
          <w:lang w:eastAsia="en-AU"/>
        </w:rPr>
        <w:t>Therapeutic Goods and Other Legislation Amendment (Vaping Reforms) Act 2024</w:t>
      </w:r>
      <w:r w:rsidRPr="00817D81">
        <w:rPr>
          <w:rFonts w:ascii="Times New Roman" w:eastAsia="Times New Roman" w:hAnsi="Times New Roman" w:cs="Times New Roman"/>
          <w:lang w:eastAsia="en-AU"/>
        </w:rPr>
        <w:t>. Limiting the time in which those items are available is intended to ensure:</w:t>
      </w:r>
    </w:p>
    <w:p w14:paraId="1B33D641" w14:textId="77777777" w:rsidR="00F56D7D" w:rsidRPr="00817D81" w:rsidRDefault="00F56D7D" w:rsidP="00454C04">
      <w:pPr>
        <w:autoSpaceDE w:val="0"/>
        <w:autoSpaceDN w:val="0"/>
        <w:adjustRightInd w:val="0"/>
        <w:spacing w:after="0" w:line="240" w:lineRule="auto"/>
        <w:rPr>
          <w:rFonts w:ascii="Times New Roman" w:eastAsia="Times New Roman" w:hAnsi="Times New Roman" w:cs="Times New Roman"/>
          <w:lang w:eastAsia="en-AU"/>
        </w:rPr>
      </w:pPr>
    </w:p>
    <w:p w14:paraId="2EAF41D3" w14:textId="77777777" w:rsidR="00F56D7D" w:rsidRPr="00817D81" w:rsidRDefault="00F56D7D" w:rsidP="00454C04">
      <w:pPr>
        <w:pStyle w:val="ListParagraph"/>
        <w:numPr>
          <w:ilvl w:val="0"/>
          <w:numId w:val="6"/>
        </w:numPr>
        <w:autoSpaceDE w:val="0"/>
        <w:autoSpaceDN w:val="0"/>
        <w:adjustRightInd w:val="0"/>
        <w:spacing w:before="0" w:beforeAutospacing="0" w:after="0" w:afterAutospacing="0"/>
        <w:ind w:left="714" w:hanging="357"/>
        <w:rPr>
          <w:sz w:val="22"/>
          <w:szCs w:val="22"/>
        </w:rPr>
      </w:pPr>
      <w:r w:rsidRPr="00817D81">
        <w:rPr>
          <w:sz w:val="22"/>
          <w:szCs w:val="22"/>
        </w:rPr>
        <w:t>appropriate enforcement action is available for the possession and supply of unlawful vapes following the sunsetting of the instrument; and</w:t>
      </w:r>
    </w:p>
    <w:p w14:paraId="147CF6B3" w14:textId="77777777" w:rsidR="00F56D7D" w:rsidRPr="00817D81" w:rsidRDefault="00F56D7D" w:rsidP="00454C04">
      <w:pPr>
        <w:pStyle w:val="ListParagraph"/>
        <w:autoSpaceDE w:val="0"/>
        <w:autoSpaceDN w:val="0"/>
        <w:adjustRightInd w:val="0"/>
        <w:spacing w:before="0" w:beforeAutospacing="0" w:after="0" w:afterAutospacing="0"/>
        <w:ind w:left="714"/>
        <w:rPr>
          <w:sz w:val="22"/>
          <w:szCs w:val="22"/>
        </w:rPr>
      </w:pPr>
    </w:p>
    <w:p w14:paraId="1910E99A" w14:textId="0B868F5A" w:rsidR="00F56D7D" w:rsidRPr="00817D81" w:rsidRDefault="00F56D7D" w:rsidP="00454C04">
      <w:pPr>
        <w:pStyle w:val="ListParagraph"/>
        <w:numPr>
          <w:ilvl w:val="0"/>
          <w:numId w:val="6"/>
        </w:numPr>
        <w:autoSpaceDE w:val="0"/>
        <w:autoSpaceDN w:val="0"/>
        <w:adjustRightInd w:val="0"/>
        <w:spacing w:before="0" w:beforeAutospacing="0" w:after="0" w:afterAutospacing="0"/>
        <w:ind w:left="714" w:hanging="357"/>
        <w:rPr>
          <w:sz w:val="22"/>
          <w:szCs w:val="22"/>
        </w:rPr>
      </w:pPr>
      <w:r w:rsidRPr="00817D81">
        <w:rPr>
          <w:sz w:val="22"/>
          <w:szCs w:val="22"/>
        </w:rPr>
        <w:t>the lawful supply and possession of certain vaping goods by certain persons in the supply chain who otherwise do not have a licence or authority to do so, until</w:t>
      </w:r>
      <w:r w:rsidR="0021392C" w:rsidRPr="00817D81">
        <w:rPr>
          <w:sz w:val="22"/>
          <w:szCs w:val="22"/>
        </w:rPr>
        <w:t xml:space="preserve"> such time that an appropriate on</w:t>
      </w:r>
      <w:r w:rsidR="00920BC9" w:rsidRPr="00817D81">
        <w:rPr>
          <w:sz w:val="22"/>
          <w:szCs w:val="22"/>
        </w:rPr>
        <w:t>-going</w:t>
      </w:r>
      <w:r w:rsidRPr="00817D81">
        <w:rPr>
          <w:sz w:val="22"/>
          <w:szCs w:val="22"/>
        </w:rPr>
        <w:t xml:space="preserve"> consent scheme is</w:t>
      </w:r>
      <w:r w:rsidR="00920BC9" w:rsidRPr="00817D81">
        <w:rPr>
          <w:sz w:val="22"/>
          <w:szCs w:val="22"/>
        </w:rPr>
        <w:t xml:space="preserve"> determined to</w:t>
      </w:r>
      <w:r w:rsidR="00B2753B" w:rsidRPr="00817D81">
        <w:rPr>
          <w:sz w:val="22"/>
          <w:szCs w:val="22"/>
        </w:rPr>
        <w:t xml:space="preserve"> be</w:t>
      </w:r>
      <w:r w:rsidRPr="00817D81">
        <w:rPr>
          <w:sz w:val="22"/>
          <w:szCs w:val="22"/>
        </w:rPr>
        <w:t xml:space="preserve"> implemented</w:t>
      </w:r>
      <w:r w:rsidR="008D6E1B" w:rsidRPr="00817D81">
        <w:rPr>
          <w:sz w:val="22"/>
          <w:szCs w:val="22"/>
        </w:rPr>
        <w:t>,</w:t>
      </w:r>
      <w:r w:rsidRPr="00817D81">
        <w:rPr>
          <w:sz w:val="22"/>
          <w:szCs w:val="22"/>
        </w:rPr>
        <w:t xml:space="preserve"> and adopted by industry.</w:t>
      </w:r>
    </w:p>
    <w:bookmarkEnd w:id="0"/>
    <w:p w14:paraId="383CBE96" w14:textId="77777777" w:rsidR="00A74DB0" w:rsidRPr="00817D81" w:rsidRDefault="00A74DB0" w:rsidP="00454C04">
      <w:pPr>
        <w:spacing w:after="0" w:line="240" w:lineRule="auto"/>
        <w:rPr>
          <w:rFonts w:ascii="Times New Roman" w:eastAsia="Times New Roman" w:hAnsi="Times New Roman" w:cs="Times New Roman"/>
          <w:lang w:eastAsia="en-AU"/>
        </w:rPr>
      </w:pPr>
    </w:p>
    <w:p w14:paraId="0D684BF3" w14:textId="77777777" w:rsidR="00A74DB0" w:rsidRPr="00817D81" w:rsidRDefault="00A74DB0" w:rsidP="00454C04">
      <w:pPr>
        <w:autoSpaceDE w:val="0"/>
        <w:autoSpaceDN w:val="0"/>
        <w:adjustRightInd w:val="0"/>
        <w:spacing w:after="0" w:line="240" w:lineRule="auto"/>
        <w:rPr>
          <w:rFonts w:ascii="Times New Roman" w:hAnsi="Times New Roman" w:cs="Times New Roman"/>
          <w:bCs/>
          <w:i/>
          <w:iCs/>
        </w:rPr>
      </w:pPr>
      <w:r w:rsidRPr="00817D81">
        <w:rPr>
          <w:rFonts w:ascii="Times New Roman" w:eastAsia="Times New Roman" w:hAnsi="Times New Roman" w:cs="Times New Roman"/>
          <w:lang w:eastAsia="en-AU"/>
        </w:rPr>
        <w:t xml:space="preserve">The </w:t>
      </w:r>
      <w:r w:rsidRPr="00817D81">
        <w:rPr>
          <w:rFonts w:ascii="Times New Roman" w:hAnsi="Times New Roman" w:cs="Times New Roman"/>
          <w:bCs/>
          <w:i/>
          <w:iCs/>
        </w:rPr>
        <w:t>Therapeutic Goods (</w:t>
      </w:r>
      <w:r w:rsidRPr="00817D81">
        <w:rPr>
          <w:rFonts w:ascii="Times New Roman" w:hAnsi="Times New Roman" w:cs="Times New Roman"/>
          <w:i/>
          <w:iCs/>
        </w:rPr>
        <w:t>Vaping Goods—</w:t>
      </w:r>
      <w:r w:rsidRPr="00817D81">
        <w:rPr>
          <w:rFonts w:ascii="Times New Roman" w:hAnsi="Times New Roman" w:cs="Times New Roman"/>
          <w:bCs/>
          <w:i/>
          <w:iCs/>
        </w:rPr>
        <w:t>Possession and Supply) Amendment Determination 2025</w:t>
      </w:r>
    </w:p>
    <w:p w14:paraId="069661FA" w14:textId="1EA4F3D9" w:rsidR="0088058E" w:rsidRPr="00817D81" w:rsidRDefault="00C93D7C" w:rsidP="00454C04">
      <w:pPr>
        <w:spacing w:after="0" w:line="240" w:lineRule="auto"/>
        <w:rPr>
          <w:rFonts w:ascii="Times New Roman" w:hAnsi="Times New Roman" w:cs="Times New Roman"/>
        </w:rPr>
      </w:pPr>
      <w:r w:rsidRPr="00817D81">
        <w:rPr>
          <w:rFonts w:ascii="Times New Roman" w:eastAsia="Times New Roman" w:hAnsi="Times New Roman" w:cs="Times New Roman"/>
          <w:lang w:eastAsia="en-AU"/>
        </w:rPr>
        <w:t>(the Amendment Determination)</w:t>
      </w:r>
      <w:r w:rsidR="0055725A" w:rsidRPr="00817D81">
        <w:rPr>
          <w:rFonts w:ascii="Times New Roman" w:eastAsia="Times New Roman" w:hAnsi="Times New Roman" w:cs="Times New Roman"/>
          <w:lang w:eastAsia="en-AU"/>
        </w:rPr>
        <w:t>,</w:t>
      </w:r>
      <w:r w:rsidRPr="00817D81">
        <w:rPr>
          <w:rFonts w:ascii="Times New Roman" w:eastAsia="Times New Roman" w:hAnsi="Times New Roman" w:cs="Times New Roman"/>
          <w:lang w:eastAsia="en-AU"/>
        </w:rPr>
        <w:t xml:space="preserve"> similarly made under section 41R of the Act</w:t>
      </w:r>
      <w:r w:rsidR="0055725A" w:rsidRPr="00817D81">
        <w:rPr>
          <w:rFonts w:ascii="Times New Roman" w:eastAsia="Times New Roman" w:hAnsi="Times New Roman" w:cs="Times New Roman"/>
          <w:lang w:eastAsia="en-AU"/>
        </w:rPr>
        <w:t xml:space="preserve">, amends the </w:t>
      </w:r>
      <w:r w:rsidR="006B329E" w:rsidRPr="00817D81">
        <w:rPr>
          <w:rFonts w:ascii="Times New Roman" w:eastAsia="Times New Roman" w:hAnsi="Times New Roman" w:cs="Times New Roman"/>
          <w:lang w:eastAsia="en-AU"/>
        </w:rPr>
        <w:t>Principal</w:t>
      </w:r>
      <w:r w:rsidR="0055725A" w:rsidRPr="00817D81">
        <w:rPr>
          <w:rFonts w:ascii="Times New Roman" w:eastAsia="Times New Roman" w:hAnsi="Times New Roman" w:cs="Times New Roman"/>
          <w:lang w:eastAsia="en-AU"/>
        </w:rPr>
        <w:t xml:space="preserve"> Determ</w:t>
      </w:r>
      <w:r w:rsidR="006B329E" w:rsidRPr="00817D81">
        <w:rPr>
          <w:rFonts w:ascii="Times New Roman" w:eastAsia="Times New Roman" w:hAnsi="Times New Roman" w:cs="Times New Roman"/>
          <w:lang w:eastAsia="en-AU"/>
        </w:rPr>
        <w:t xml:space="preserve">ination, principally to </w:t>
      </w:r>
      <w:r w:rsidR="003F46C4" w:rsidRPr="00817D81">
        <w:rPr>
          <w:rFonts w:ascii="Times New Roman" w:eastAsia="Times New Roman" w:hAnsi="Times New Roman" w:cs="Times New Roman"/>
          <w:lang w:eastAsia="en-AU"/>
        </w:rPr>
        <w:t>specify additional circumstances in which vaping</w:t>
      </w:r>
      <w:r w:rsidR="00C747EC" w:rsidRPr="00817D81">
        <w:rPr>
          <w:rFonts w:ascii="Times New Roman" w:eastAsia="Times New Roman" w:hAnsi="Times New Roman" w:cs="Times New Roman"/>
          <w:lang w:eastAsia="en-AU"/>
        </w:rPr>
        <w:t xml:space="preserve"> goods may be lawfully possessed or supplied</w:t>
      </w:r>
      <w:r w:rsidR="00E65F97" w:rsidRPr="00817D81">
        <w:rPr>
          <w:rFonts w:ascii="Times New Roman" w:eastAsia="Times New Roman" w:hAnsi="Times New Roman" w:cs="Times New Roman"/>
          <w:lang w:eastAsia="en-AU"/>
        </w:rPr>
        <w:t>,</w:t>
      </w:r>
      <w:r w:rsidR="00822D80" w:rsidRPr="00817D81">
        <w:rPr>
          <w:rFonts w:ascii="Times New Roman" w:eastAsia="Times New Roman" w:hAnsi="Times New Roman" w:cs="Times New Roman"/>
          <w:lang w:eastAsia="en-AU"/>
        </w:rPr>
        <w:t xml:space="preserve"> and to </w:t>
      </w:r>
      <w:r w:rsidR="00686E68" w:rsidRPr="00817D81">
        <w:rPr>
          <w:rFonts w:ascii="Times New Roman" w:eastAsia="Times New Roman" w:hAnsi="Times New Roman" w:cs="Times New Roman"/>
          <w:lang w:eastAsia="en-AU"/>
        </w:rPr>
        <w:t xml:space="preserve">extend </w:t>
      </w:r>
      <w:r w:rsidR="003414F2" w:rsidRPr="00817D81">
        <w:rPr>
          <w:rFonts w:ascii="Times New Roman" w:eastAsia="Times New Roman" w:hAnsi="Times New Roman" w:cs="Times New Roman"/>
          <w:lang w:eastAsia="en-AU"/>
        </w:rPr>
        <w:t xml:space="preserve">several </w:t>
      </w:r>
      <w:r w:rsidR="00A70573" w:rsidRPr="00817D81">
        <w:rPr>
          <w:rFonts w:ascii="Times New Roman" w:eastAsia="Times New Roman" w:hAnsi="Times New Roman" w:cs="Times New Roman"/>
          <w:lang w:eastAsia="en-AU"/>
        </w:rPr>
        <w:t>items</w:t>
      </w:r>
      <w:r w:rsidR="00E65F97" w:rsidRPr="00817D81">
        <w:rPr>
          <w:rFonts w:ascii="Times New Roman" w:eastAsia="Times New Roman" w:hAnsi="Times New Roman" w:cs="Times New Roman"/>
          <w:lang w:eastAsia="en-AU"/>
        </w:rPr>
        <w:t xml:space="preserve"> </w:t>
      </w:r>
      <w:r w:rsidR="003414F2" w:rsidRPr="00817D81">
        <w:rPr>
          <w:rFonts w:ascii="Times New Roman" w:eastAsia="Times New Roman" w:hAnsi="Times New Roman" w:cs="Times New Roman"/>
          <w:lang w:eastAsia="en-AU"/>
        </w:rPr>
        <w:t>authorising</w:t>
      </w:r>
      <w:r w:rsidR="00E65F97" w:rsidRPr="00817D81">
        <w:rPr>
          <w:rFonts w:ascii="Times New Roman" w:eastAsia="Times New Roman" w:hAnsi="Times New Roman" w:cs="Times New Roman"/>
          <w:lang w:eastAsia="en-AU"/>
        </w:rPr>
        <w:t xml:space="preserve"> possession or supply until 31 December 2025.</w:t>
      </w:r>
    </w:p>
    <w:p w14:paraId="06CD4500" w14:textId="77777777" w:rsidR="0088058E" w:rsidRPr="00817D81" w:rsidRDefault="0088058E" w:rsidP="00454C04">
      <w:pPr>
        <w:autoSpaceDE w:val="0"/>
        <w:autoSpaceDN w:val="0"/>
        <w:adjustRightInd w:val="0"/>
        <w:spacing w:after="0" w:line="240" w:lineRule="auto"/>
        <w:rPr>
          <w:rFonts w:ascii="Times New Roman" w:eastAsia="Times New Roman" w:hAnsi="Times New Roman" w:cs="Times New Roman"/>
          <w:lang w:eastAsia="en-AU"/>
        </w:rPr>
      </w:pPr>
    </w:p>
    <w:p w14:paraId="60380A17" w14:textId="60E7F60F" w:rsidR="001C489F" w:rsidRPr="00817D81" w:rsidRDefault="001C489F" w:rsidP="001169FD">
      <w:pPr>
        <w:keepNext/>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b/>
          <w:bCs/>
          <w:lang w:eastAsia="en-AU"/>
        </w:rPr>
        <w:lastRenderedPageBreak/>
        <w:t>Purpose</w:t>
      </w:r>
    </w:p>
    <w:p w14:paraId="29BEF783" w14:textId="1787811D" w:rsidR="00A74DB0" w:rsidRPr="00817D81" w:rsidRDefault="00A74DB0" w:rsidP="001169FD">
      <w:pPr>
        <w:keepNext/>
        <w:autoSpaceDE w:val="0"/>
        <w:autoSpaceDN w:val="0"/>
        <w:adjustRightInd w:val="0"/>
        <w:spacing w:after="0" w:line="240" w:lineRule="auto"/>
        <w:rPr>
          <w:rFonts w:ascii="Times New Roman" w:eastAsia="Times New Roman" w:hAnsi="Times New Roman" w:cs="Times New Roman"/>
          <w:lang w:eastAsia="en-AU"/>
        </w:rPr>
      </w:pPr>
    </w:p>
    <w:p w14:paraId="7364291D" w14:textId="339297AC" w:rsidR="001C489F" w:rsidRPr="00817D81" w:rsidRDefault="001C489F" w:rsidP="001169FD">
      <w:pPr>
        <w:pStyle w:val="paragraph"/>
        <w:keepNext/>
        <w:spacing w:before="0"/>
        <w:ind w:left="0" w:firstLine="0"/>
        <w:textAlignment w:val="baseline"/>
        <w:rPr>
          <w:szCs w:val="22"/>
        </w:rPr>
      </w:pPr>
      <w:r w:rsidRPr="00817D81">
        <w:rPr>
          <w:rStyle w:val="normaltextrun"/>
          <w:color w:val="262626" w:themeColor="text1" w:themeTint="D9"/>
          <w:szCs w:val="22"/>
        </w:rPr>
        <w:t>The Principal Determination</w:t>
      </w:r>
      <w:r w:rsidR="00F9212B" w:rsidRPr="00817D81">
        <w:rPr>
          <w:rStyle w:val="normaltextrun"/>
          <w:color w:val="262626" w:themeColor="text1" w:themeTint="D9"/>
          <w:szCs w:val="22"/>
        </w:rPr>
        <w:t>,</w:t>
      </w:r>
      <w:r w:rsidRPr="00817D81">
        <w:rPr>
          <w:rStyle w:val="normaltextrun"/>
          <w:color w:val="262626" w:themeColor="text1" w:themeTint="D9"/>
          <w:szCs w:val="22"/>
        </w:rPr>
        <w:t xml:space="preserve"> made under section 41R of the Act</w:t>
      </w:r>
      <w:r w:rsidR="00F9212B" w:rsidRPr="00817D81">
        <w:rPr>
          <w:rStyle w:val="normaltextrun"/>
          <w:color w:val="262626" w:themeColor="text1" w:themeTint="D9"/>
          <w:szCs w:val="22"/>
        </w:rPr>
        <w:t xml:space="preserve">, </w:t>
      </w:r>
      <w:r w:rsidRPr="00817D81">
        <w:rPr>
          <w:rStyle w:val="normaltextrun"/>
          <w:color w:val="262626" w:themeColor="text1" w:themeTint="D9"/>
          <w:szCs w:val="22"/>
        </w:rPr>
        <w:t>determine</w:t>
      </w:r>
      <w:r w:rsidR="00F9212B" w:rsidRPr="00817D81">
        <w:rPr>
          <w:rStyle w:val="normaltextrun"/>
          <w:color w:val="262626" w:themeColor="text1" w:themeTint="D9"/>
          <w:szCs w:val="22"/>
        </w:rPr>
        <w:t>s</w:t>
      </w:r>
      <w:r w:rsidRPr="00817D81">
        <w:rPr>
          <w:rStyle w:val="normaltextrun"/>
          <w:color w:val="262626" w:themeColor="text1" w:themeTint="D9"/>
          <w:szCs w:val="22"/>
        </w:rPr>
        <w:t xml:space="preserve"> specified </w:t>
      </w:r>
      <w:r w:rsidRPr="00817D81">
        <w:rPr>
          <w:szCs w:val="22"/>
        </w:rPr>
        <w:t>vaping goods, or specified classes of vaping goods, that may be supplied or possessed in Australia, and specified persons, or specified classes of persons, who may possess or supply those goods. The Determination also specifies the circumstances in which those persons may do so, and any applicable conditions that must be complied with.</w:t>
      </w:r>
    </w:p>
    <w:p w14:paraId="72A29EB0" w14:textId="77777777" w:rsidR="00800AFC" w:rsidRPr="00817D81" w:rsidRDefault="00800AFC" w:rsidP="00454C04">
      <w:pPr>
        <w:pStyle w:val="paragraph"/>
        <w:spacing w:before="0"/>
        <w:ind w:left="0" w:firstLine="0"/>
        <w:textAlignment w:val="baseline"/>
        <w:rPr>
          <w:szCs w:val="22"/>
        </w:rPr>
      </w:pPr>
    </w:p>
    <w:p w14:paraId="63AEAC1A" w14:textId="45DAB25C" w:rsidR="00800AFC" w:rsidRPr="00817D81" w:rsidRDefault="00800AFC" w:rsidP="00454C04">
      <w:pPr>
        <w:autoSpaceDE w:val="0"/>
        <w:autoSpaceDN w:val="0"/>
        <w:adjustRightInd w:val="0"/>
        <w:spacing w:after="0" w:line="240" w:lineRule="auto"/>
        <w:rPr>
          <w:rFonts w:ascii="Times New Roman" w:hAnsi="Times New Roman" w:cs="Times New Roman"/>
        </w:rPr>
      </w:pPr>
      <w:r w:rsidRPr="00817D81">
        <w:rPr>
          <w:rFonts w:ascii="Times New Roman" w:eastAsia="Times New Roman" w:hAnsi="Times New Roman" w:cs="Times New Roman"/>
          <w:lang w:eastAsia="en-AU"/>
        </w:rPr>
        <w:t>The Amendment Determination, also made under section 41R of the Act, amends the Principal Determination, principally to specify two new additional circumstances in which vaping goods may be lawfully possessed or supplied</w:t>
      </w:r>
      <w:r w:rsidR="00123CA3" w:rsidRPr="00817D81">
        <w:rPr>
          <w:rFonts w:ascii="Times New Roman" w:eastAsia="Times New Roman" w:hAnsi="Times New Roman" w:cs="Times New Roman"/>
          <w:lang w:eastAsia="en-AU"/>
        </w:rPr>
        <w:t xml:space="preserve"> by relevant persons</w:t>
      </w:r>
      <w:r w:rsidRPr="00817D81">
        <w:rPr>
          <w:rFonts w:ascii="Times New Roman" w:eastAsia="Times New Roman" w:hAnsi="Times New Roman" w:cs="Times New Roman"/>
          <w:lang w:eastAsia="en-AU"/>
        </w:rPr>
        <w:t>, and to extend the period in which goods may be possessed or supplied by relevant persons until 31 December 2025.</w:t>
      </w:r>
    </w:p>
    <w:p w14:paraId="11CC0323" w14:textId="77777777" w:rsidR="006B7851" w:rsidRPr="00817D81" w:rsidRDefault="006B7851" w:rsidP="00454C04">
      <w:pPr>
        <w:autoSpaceDE w:val="0"/>
        <w:autoSpaceDN w:val="0"/>
        <w:adjustRightInd w:val="0"/>
        <w:spacing w:after="0" w:line="240" w:lineRule="auto"/>
        <w:rPr>
          <w:rFonts w:ascii="Times New Roman" w:eastAsia="Times New Roman" w:hAnsi="Times New Roman" w:cs="Times New Roman"/>
          <w:lang w:eastAsia="en-AU"/>
        </w:rPr>
      </w:pPr>
    </w:p>
    <w:p w14:paraId="7D655EFD" w14:textId="72017348" w:rsidR="00B82963" w:rsidRPr="00817D81" w:rsidRDefault="00C43C7B" w:rsidP="00454C04">
      <w:pPr>
        <w:pStyle w:val="paragraph"/>
        <w:spacing w:before="0"/>
        <w:ind w:left="0" w:firstLine="0"/>
        <w:textAlignment w:val="baseline"/>
        <w:rPr>
          <w:szCs w:val="22"/>
        </w:rPr>
      </w:pPr>
      <w:r w:rsidRPr="00817D81">
        <w:rPr>
          <w:szCs w:val="22"/>
        </w:rPr>
        <w:t>In particular, t</w:t>
      </w:r>
      <w:r w:rsidR="006B7851" w:rsidRPr="00817D81">
        <w:rPr>
          <w:szCs w:val="22"/>
        </w:rPr>
        <w:t>he Amendment Determination introduce</w:t>
      </w:r>
      <w:r w:rsidR="00AF0E8B" w:rsidRPr="00817D81">
        <w:rPr>
          <w:szCs w:val="22"/>
        </w:rPr>
        <w:t>s</w:t>
      </w:r>
      <w:r w:rsidR="006B7851" w:rsidRPr="00817D81">
        <w:rPr>
          <w:szCs w:val="22"/>
        </w:rPr>
        <w:t xml:space="preserve"> new items</w:t>
      </w:r>
      <w:r w:rsidR="0023584C" w:rsidRPr="00817D81">
        <w:rPr>
          <w:szCs w:val="22"/>
        </w:rPr>
        <w:t xml:space="preserve"> 14 and 15</w:t>
      </w:r>
      <w:r w:rsidR="006B7851" w:rsidRPr="00817D81">
        <w:rPr>
          <w:szCs w:val="22"/>
        </w:rPr>
        <w:t xml:space="preserve"> in Schedule 2 </w:t>
      </w:r>
      <w:r w:rsidR="00020366" w:rsidRPr="00817D81">
        <w:rPr>
          <w:szCs w:val="22"/>
        </w:rPr>
        <w:t xml:space="preserve">to the Principal Determination </w:t>
      </w:r>
      <w:r w:rsidR="006B7851" w:rsidRPr="00817D81">
        <w:rPr>
          <w:szCs w:val="22"/>
        </w:rPr>
        <w:t>to determine that vaping goods may be possessed or supplied</w:t>
      </w:r>
      <w:r w:rsidR="00C372B2" w:rsidRPr="00817D81">
        <w:rPr>
          <w:szCs w:val="22"/>
        </w:rPr>
        <w:t xml:space="preserve"> by </w:t>
      </w:r>
      <w:r w:rsidR="00923ECD" w:rsidRPr="00817D81">
        <w:rPr>
          <w:szCs w:val="22"/>
        </w:rPr>
        <w:t xml:space="preserve">specified </w:t>
      </w:r>
      <w:r w:rsidR="00B82963" w:rsidRPr="00817D81">
        <w:rPr>
          <w:szCs w:val="22"/>
        </w:rPr>
        <w:t xml:space="preserve">persons </w:t>
      </w:r>
      <w:r w:rsidR="006B7851" w:rsidRPr="00817D81">
        <w:rPr>
          <w:szCs w:val="22"/>
        </w:rPr>
        <w:t>in specified circumstances</w:t>
      </w:r>
      <w:r w:rsidR="00B82963" w:rsidRPr="00817D81">
        <w:rPr>
          <w:szCs w:val="22"/>
        </w:rPr>
        <w:t>.</w:t>
      </w:r>
    </w:p>
    <w:p w14:paraId="105C0333" w14:textId="77777777" w:rsidR="00B82963" w:rsidRPr="00817D81" w:rsidRDefault="00B82963" w:rsidP="00454C04">
      <w:pPr>
        <w:pStyle w:val="paragraph"/>
        <w:spacing w:before="0"/>
        <w:ind w:left="0" w:firstLine="0"/>
        <w:textAlignment w:val="baseline"/>
        <w:rPr>
          <w:szCs w:val="22"/>
        </w:rPr>
      </w:pPr>
    </w:p>
    <w:p w14:paraId="62BC6EB5" w14:textId="646D2EAC" w:rsidR="00D67306" w:rsidRPr="00817D81" w:rsidRDefault="00584332" w:rsidP="00454C04">
      <w:pPr>
        <w:pStyle w:val="paragraph"/>
        <w:spacing w:before="0"/>
        <w:ind w:left="0" w:firstLine="0"/>
        <w:textAlignment w:val="baseline"/>
        <w:rPr>
          <w:szCs w:val="22"/>
        </w:rPr>
      </w:pPr>
      <w:r w:rsidRPr="00817D81">
        <w:rPr>
          <w:szCs w:val="22"/>
        </w:rPr>
        <w:t>N</w:t>
      </w:r>
      <w:r w:rsidR="00B82963" w:rsidRPr="00817D81">
        <w:rPr>
          <w:szCs w:val="22"/>
        </w:rPr>
        <w:t xml:space="preserve">ew item </w:t>
      </w:r>
      <w:r w:rsidR="00D214D5" w:rsidRPr="00817D81">
        <w:rPr>
          <w:szCs w:val="22"/>
        </w:rPr>
        <w:t xml:space="preserve">14 </w:t>
      </w:r>
      <w:r w:rsidR="00B46785" w:rsidRPr="00817D81">
        <w:rPr>
          <w:szCs w:val="22"/>
        </w:rPr>
        <w:t>authorises the possession and supply of vaping goods</w:t>
      </w:r>
      <w:r w:rsidR="006B7851" w:rsidRPr="00817D81">
        <w:rPr>
          <w:szCs w:val="22"/>
        </w:rPr>
        <w:t xml:space="preserve"> by an authority</w:t>
      </w:r>
      <w:r w:rsidR="00F666A8" w:rsidRPr="00817D81">
        <w:rPr>
          <w:szCs w:val="22"/>
        </w:rPr>
        <w:t xml:space="preserve"> (as defined in section 4 of the Principal Determination)</w:t>
      </w:r>
      <w:r w:rsidR="006B7851" w:rsidRPr="00817D81">
        <w:rPr>
          <w:szCs w:val="22"/>
        </w:rPr>
        <w:t xml:space="preserve">, </w:t>
      </w:r>
      <w:r w:rsidR="00432099" w:rsidRPr="00817D81">
        <w:rPr>
          <w:szCs w:val="22"/>
        </w:rPr>
        <w:t xml:space="preserve">or </w:t>
      </w:r>
      <w:r w:rsidR="006B7851" w:rsidRPr="00817D81">
        <w:t>an agent or employee of an authority</w:t>
      </w:r>
      <w:r w:rsidR="00D674DB" w:rsidRPr="00817D81">
        <w:t>,</w:t>
      </w:r>
      <w:r w:rsidR="006B7851" w:rsidRPr="00817D81">
        <w:rPr>
          <w:szCs w:val="22"/>
        </w:rPr>
        <w:t xml:space="preserve"> </w:t>
      </w:r>
      <w:r w:rsidR="0025785E" w:rsidRPr="00817D81">
        <w:rPr>
          <w:szCs w:val="22"/>
        </w:rPr>
        <w:t>for</w:t>
      </w:r>
      <w:r w:rsidR="00CD226D" w:rsidRPr="00817D81">
        <w:rPr>
          <w:szCs w:val="22"/>
        </w:rPr>
        <w:t xml:space="preserve"> a number of purposes including the</w:t>
      </w:r>
      <w:r w:rsidR="00E01308" w:rsidRPr="00817D81">
        <w:rPr>
          <w:szCs w:val="22"/>
        </w:rPr>
        <w:t xml:space="preserve"> investigation</w:t>
      </w:r>
      <w:r w:rsidR="00A66D7B" w:rsidRPr="00817D81">
        <w:rPr>
          <w:szCs w:val="22"/>
        </w:rPr>
        <w:t xml:space="preserve"> of potential non-compliance </w:t>
      </w:r>
      <w:r w:rsidR="00F927FD" w:rsidRPr="00817D81">
        <w:rPr>
          <w:szCs w:val="22"/>
        </w:rPr>
        <w:t xml:space="preserve">with </w:t>
      </w:r>
      <w:r w:rsidR="00A66D7B" w:rsidRPr="00817D81">
        <w:rPr>
          <w:szCs w:val="22"/>
        </w:rPr>
        <w:t xml:space="preserve">Commonwealth </w:t>
      </w:r>
      <w:r w:rsidR="00854E10" w:rsidRPr="00817D81">
        <w:rPr>
          <w:szCs w:val="22"/>
        </w:rPr>
        <w:t>or state and territory laws, and the surrender, seizure, for</w:t>
      </w:r>
      <w:r w:rsidR="001A3E74" w:rsidRPr="00817D81">
        <w:rPr>
          <w:szCs w:val="22"/>
        </w:rPr>
        <w:t>feiture, transportation, storage, destruction or disposal of vaping goods.</w:t>
      </w:r>
    </w:p>
    <w:p w14:paraId="5510ECA4" w14:textId="77777777" w:rsidR="00D67306" w:rsidRPr="00817D81" w:rsidRDefault="00D67306" w:rsidP="00454C04">
      <w:pPr>
        <w:pStyle w:val="paragraph"/>
        <w:spacing w:before="0"/>
        <w:ind w:left="0" w:firstLine="0"/>
        <w:textAlignment w:val="baseline"/>
        <w:rPr>
          <w:szCs w:val="22"/>
        </w:rPr>
      </w:pPr>
    </w:p>
    <w:p w14:paraId="2DE04CB3" w14:textId="41CB7FF7" w:rsidR="00C43C7B" w:rsidRPr="00817D81" w:rsidRDefault="00D67306" w:rsidP="00454C04">
      <w:pPr>
        <w:pStyle w:val="paragraph"/>
        <w:spacing w:before="0"/>
        <w:ind w:left="0" w:firstLine="0"/>
        <w:textAlignment w:val="baseline"/>
        <w:rPr>
          <w:szCs w:val="22"/>
        </w:rPr>
      </w:pPr>
      <w:r w:rsidRPr="00817D81">
        <w:rPr>
          <w:szCs w:val="22"/>
        </w:rPr>
        <w:t>New item 15 authorise</w:t>
      </w:r>
      <w:r w:rsidR="00923ECD" w:rsidRPr="00817D81">
        <w:rPr>
          <w:szCs w:val="22"/>
        </w:rPr>
        <w:t>s</w:t>
      </w:r>
      <w:r w:rsidRPr="00817D81">
        <w:rPr>
          <w:szCs w:val="22"/>
        </w:rPr>
        <w:t xml:space="preserve"> the possession and supply of vaping goods by a person </w:t>
      </w:r>
      <w:r w:rsidR="008C7D34" w:rsidRPr="00817D81">
        <w:rPr>
          <w:szCs w:val="22"/>
        </w:rPr>
        <w:t xml:space="preserve">who is a party to a </w:t>
      </w:r>
      <w:r w:rsidRPr="00817D81">
        <w:rPr>
          <w:szCs w:val="22"/>
        </w:rPr>
        <w:t xml:space="preserve">contract </w:t>
      </w:r>
      <w:r w:rsidR="008C7D34" w:rsidRPr="00817D81">
        <w:rPr>
          <w:szCs w:val="22"/>
        </w:rPr>
        <w:t xml:space="preserve">with </w:t>
      </w:r>
      <w:r w:rsidR="003F7DCD" w:rsidRPr="00817D81">
        <w:rPr>
          <w:szCs w:val="22"/>
        </w:rPr>
        <w:t xml:space="preserve">an </w:t>
      </w:r>
      <w:r w:rsidR="00F666A8" w:rsidRPr="00817D81">
        <w:rPr>
          <w:szCs w:val="22"/>
        </w:rPr>
        <w:t>authority to transport, store, destroy or dispose of vaping goods,</w:t>
      </w:r>
      <w:r w:rsidR="008C7D34" w:rsidRPr="00817D81">
        <w:rPr>
          <w:szCs w:val="22"/>
        </w:rPr>
        <w:t xml:space="preserve"> </w:t>
      </w:r>
      <w:r w:rsidR="00D42328" w:rsidRPr="00817D81">
        <w:rPr>
          <w:szCs w:val="22"/>
        </w:rPr>
        <w:t>and certain persons associated with the contractor</w:t>
      </w:r>
      <w:r w:rsidR="008C7D34" w:rsidRPr="00817D81">
        <w:rPr>
          <w:szCs w:val="22"/>
        </w:rPr>
        <w:t>,</w:t>
      </w:r>
      <w:r w:rsidR="00F666A8" w:rsidRPr="00817D81">
        <w:rPr>
          <w:szCs w:val="22"/>
        </w:rPr>
        <w:t xml:space="preserve"> for the sole purpose of performing that contract.</w:t>
      </w:r>
    </w:p>
    <w:p w14:paraId="5EDA3A2A" w14:textId="77777777" w:rsidR="00C43C7B" w:rsidRPr="00817D81" w:rsidRDefault="00C43C7B" w:rsidP="00454C04">
      <w:pPr>
        <w:pStyle w:val="paragraph"/>
        <w:spacing w:before="0"/>
        <w:ind w:left="0" w:firstLine="0"/>
        <w:textAlignment w:val="baseline"/>
        <w:rPr>
          <w:szCs w:val="22"/>
        </w:rPr>
      </w:pPr>
    </w:p>
    <w:p w14:paraId="4952D28C" w14:textId="22B3B2B1" w:rsidR="00C43C7B" w:rsidRPr="00817D81" w:rsidRDefault="00C43C7B" w:rsidP="00454C04">
      <w:pPr>
        <w:pStyle w:val="paragraph"/>
        <w:spacing w:before="0"/>
        <w:ind w:left="0" w:firstLine="0"/>
        <w:textAlignment w:val="baseline"/>
        <w:rPr>
          <w:szCs w:val="22"/>
        </w:rPr>
      </w:pPr>
      <w:r w:rsidRPr="00817D81">
        <w:rPr>
          <w:szCs w:val="22"/>
        </w:rPr>
        <w:t>The effect of th</w:t>
      </w:r>
      <w:r w:rsidR="00121458" w:rsidRPr="00817D81">
        <w:rPr>
          <w:szCs w:val="22"/>
        </w:rPr>
        <w:t>e</w:t>
      </w:r>
      <w:r w:rsidRPr="00817D81">
        <w:rPr>
          <w:szCs w:val="22"/>
        </w:rPr>
        <w:t xml:space="preserve"> </w:t>
      </w:r>
      <w:r w:rsidR="00121458" w:rsidRPr="00817D81">
        <w:rPr>
          <w:szCs w:val="22"/>
        </w:rPr>
        <w:t>A</w:t>
      </w:r>
      <w:r w:rsidRPr="00817D81">
        <w:rPr>
          <w:szCs w:val="22"/>
        </w:rPr>
        <w:t>mendment Determination is that persons covered by these new items will not, subject to compliance with the terms of those items, commit relevant offences or contravene civil penalty provisions in Chapter 4A of the Act relating to the supply or possession of a vaping good.</w:t>
      </w:r>
    </w:p>
    <w:p w14:paraId="7D064E84" w14:textId="77777777" w:rsidR="00B31312" w:rsidRPr="00817D81" w:rsidRDefault="00B31312" w:rsidP="00454C04">
      <w:pPr>
        <w:pStyle w:val="paragraph"/>
        <w:spacing w:before="0"/>
        <w:ind w:left="0" w:firstLine="0"/>
        <w:textAlignment w:val="baseline"/>
        <w:rPr>
          <w:szCs w:val="22"/>
        </w:rPr>
      </w:pPr>
    </w:p>
    <w:p w14:paraId="54D9116F" w14:textId="408F100C" w:rsidR="00B31312" w:rsidRPr="00817D81" w:rsidRDefault="00B31312" w:rsidP="00454C04">
      <w:pPr>
        <w:pStyle w:val="paragraph"/>
        <w:spacing w:before="0"/>
        <w:ind w:left="0" w:firstLine="0"/>
        <w:textAlignment w:val="baseline"/>
        <w:rPr>
          <w:szCs w:val="22"/>
        </w:rPr>
      </w:pPr>
      <w:r w:rsidRPr="00817D81">
        <w:rPr>
          <w:szCs w:val="22"/>
        </w:rPr>
        <w:t>The Amendment Determination also makes minor amendments to</w:t>
      </w:r>
      <w:r w:rsidR="0063457A" w:rsidRPr="00817D81">
        <w:rPr>
          <w:szCs w:val="22"/>
        </w:rPr>
        <w:t xml:space="preserve"> extend the period of time </w:t>
      </w:r>
      <w:r w:rsidR="003414F2" w:rsidRPr="00817D81">
        <w:rPr>
          <w:szCs w:val="22"/>
        </w:rPr>
        <w:t>that</w:t>
      </w:r>
      <w:r w:rsidR="0063457A" w:rsidRPr="00817D81">
        <w:rPr>
          <w:szCs w:val="22"/>
        </w:rPr>
        <w:t xml:space="preserve"> </w:t>
      </w:r>
      <w:r w:rsidR="002632EB" w:rsidRPr="00817D81">
        <w:rPr>
          <w:szCs w:val="22"/>
        </w:rPr>
        <w:t>items</w:t>
      </w:r>
      <w:r w:rsidR="00D15677">
        <w:rPr>
          <w:szCs w:val="22"/>
        </w:rPr>
        <w:t> </w:t>
      </w:r>
      <w:r w:rsidR="006B7C98" w:rsidRPr="00817D81">
        <w:rPr>
          <w:szCs w:val="22"/>
        </w:rPr>
        <w:t>4, 5 and 6</w:t>
      </w:r>
      <w:r w:rsidR="002632EB" w:rsidRPr="00817D81">
        <w:rPr>
          <w:szCs w:val="22"/>
        </w:rPr>
        <w:t xml:space="preserve"> in Schedule 1</w:t>
      </w:r>
      <w:r w:rsidR="00121458" w:rsidRPr="00817D81">
        <w:rPr>
          <w:szCs w:val="22"/>
        </w:rPr>
        <w:t>,</w:t>
      </w:r>
      <w:r w:rsidR="002632EB" w:rsidRPr="00817D81">
        <w:rPr>
          <w:szCs w:val="22"/>
        </w:rPr>
        <w:t xml:space="preserve"> and</w:t>
      </w:r>
      <w:r w:rsidR="006B7C98" w:rsidRPr="00817D81">
        <w:rPr>
          <w:szCs w:val="22"/>
        </w:rPr>
        <w:t xml:space="preserve"> items 7, 8, 10 and 11 in </w:t>
      </w:r>
      <w:r w:rsidR="002632EB" w:rsidRPr="00817D81">
        <w:rPr>
          <w:szCs w:val="22"/>
        </w:rPr>
        <w:t>Schedule 2 to the Principal Determination</w:t>
      </w:r>
      <w:r w:rsidR="006B7C98" w:rsidRPr="00817D81">
        <w:rPr>
          <w:szCs w:val="22"/>
        </w:rPr>
        <w:t xml:space="preserve"> apply until 31 December 2025</w:t>
      </w:r>
      <w:r w:rsidR="002632EB" w:rsidRPr="00817D81">
        <w:rPr>
          <w:szCs w:val="22"/>
        </w:rPr>
        <w:t>.</w:t>
      </w:r>
      <w:r w:rsidR="006B7C98" w:rsidRPr="00817D81">
        <w:rPr>
          <w:szCs w:val="22"/>
        </w:rPr>
        <w:t xml:space="preserve"> Extending the timeframe in which goods may be possessed or supply by relevant persons under these items is intended to provide additional time f</w:t>
      </w:r>
      <w:r w:rsidR="00DD7C40" w:rsidRPr="00817D81">
        <w:rPr>
          <w:szCs w:val="22"/>
        </w:rPr>
        <w:t xml:space="preserve">or </w:t>
      </w:r>
      <w:r w:rsidR="00584332" w:rsidRPr="00817D81">
        <w:rPr>
          <w:szCs w:val="22"/>
        </w:rPr>
        <w:t>consultation and implementation of a</w:t>
      </w:r>
      <w:r w:rsidR="008D6E1B" w:rsidRPr="00817D81">
        <w:rPr>
          <w:szCs w:val="22"/>
        </w:rPr>
        <w:t>n on-going</w:t>
      </w:r>
      <w:r w:rsidR="00584332" w:rsidRPr="00817D81">
        <w:rPr>
          <w:szCs w:val="22"/>
        </w:rPr>
        <w:t xml:space="preserve"> scheme</w:t>
      </w:r>
      <w:r w:rsidR="00EF52EB" w:rsidRPr="00817D81">
        <w:rPr>
          <w:szCs w:val="22"/>
        </w:rPr>
        <w:t xml:space="preserve"> of exemptions</w:t>
      </w:r>
      <w:r w:rsidR="00584332" w:rsidRPr="00817D81">
        <w:rPr>
          <w:szCs w:val="22"/>
        </w:rPr>
        <w:t>.</w:t>
      </w:r>
    </w:p>
    <w:p w14:paraId="1E2A359B" w14:textId="77777777" w:rsidR="00A74DB0" w:rsidRPr="00817D81" w:rsidDel="006F3306" w:rsidRDefault="00A74DB0" w:rsidP="00454C04">
      <w:pPr>
        <w:autoSpaceDE w:val="0"/>
        <w:autoSpaceDN w:val="0"/>
        <w:adjustRightInd w:val="0"/>
        <w:spacing w:after="0" w:line="240" w:lineRule="auto"/>
        <w:rPr>
          <w:rFonts w:ascii="Times New Roman" w:eastAsia="Times New Roman" w:hAnsi="Times New Roman" w:cs="Times New Roman"/>
          <w:lang w:eastAsia="en-AU"/>
        </w:rPr>
      </w:pPr>
    </w:p>
    <w:bookmarkEnd w:id="1"/>
    <w:p w14:paraId="15D46F29"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Consultation</w:t>
      </w:r>
    </w:p>
    <w:p w14:paraId="11B934E4"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092EBCC3" w14:textId="75178174" w:rsidR="00A74DB0" w:rsidRPr="00817D81" w:rsidRDefault="00FA646F"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In late February and early March 2025, t</w:t>
      </w:r>
      <w:r w:rsidR="00FD3CCF" w:rsidRPr="00817D81">
        <w:rPr>
          <w:rFonts w:ascii="Times New Roman" w:eastAsia="Times New Roman" w:hAnsi="Times New Roman" w:cs="Times New Roman"/>
          <w:lang w:eastAsia="en-AU"/>
        </w:rPr>
        <w:t xml:space="preserve">he TGA </w:t>
      </w:r>
      <w:r w:rsidR="00A74DB0" w:rsidRPr="00817D81">
        <w:rPr>
          <w:rFonts w:ascii="Times New Roman" w:eastAsia="Times New Roman" w:hAnsi="Times New Roman" w:cs="Times New Roman"/>
          <w:lang w:eastAsia="en-AU"/>
        </w:rPr>
        <w:t>undertook targeted consultation</w:t>
      </w:r>
      <w:r w:rsidRPr="00817D81">
        <w:rPr>
          <w:rFonts w:ascii="Times New Roman" w:eastAsia="Times New Roman" w:hAnsi="Times New Roman" w:cs="Times New Roman"/>
          <w:lang w:eastAsia="en-AU"/>
        </w:rPr>
        <w:t xml:space="preserve"> </w:t>
      </w:r>
      <w:r w:rsidR="00584332" w:rsidRPr="00817D81">
        <w:rPr>
          <w:rFonts w:ascii="Times New Roman" w:eastAsia="Times New Roman" w:hAnsi="Times New Roman" w:cs="Times New Roman"/>
          <w:lang w:eastAsia="en-AU"/>
        </w:rPr>
        <w:t>with states and territories and a broad group of Australian logistic</w:t>
      </w:r>
      <w:r w:rsidR="00887083" w:rsidRPr="00817D81">
        <w:rPr>
          <w:rFonts w:ascii="Times New Roman" w:eastAsia="Times New Roman" w:hAnsi="Times New Roman" w:cs="Times New Roman"/>
          <w:lang w:eastAsia="en-AU"/>
        </w:rPr>
        <w:t>s</w:t>
      </w:r>
      <w:r w:rsidR="00584332" w:rsidRPr="00817D81">
        <w:rPr>
          <w:rFonts w:ascii="Times New Roman" w:eastAsia="Times New Roman" w:hAnsi="Times New Roman" w:cs="Times New Roman"/>
          <w:lang w:eastAsia="en-AU"/>
        </w:rPr>
        <w:t xml:space="preserve"> (transport, disposal and storage) providers through established consultative forums</w:t>
      </w:r>
      <w:r w:rsidRPr="00817D81">
        <w:rPr>
          <w:rFonts w:ascii="Times New Roman" w:eastAsia="Times New Roman" w:hAnsi="Times New Roman" w:cs="Times New Roman"/>
          <w:lang w:eastAsia="en-AU"/>
        </w:rPr>
        <w:t xml:space="preserve"> in relation to </w:t>
      </w:r>
      <w:r w:rsidR="000D4C6B" w:rsidRPr="00817D81">
        <w:rPr>
          <w:rFonts w:ascii="Times New Roman" w:eastAsia="Times New Roman" w:hAnsi="Times New Roman" w:cs="Times New Roman"/>
          <w:lang w:eastAsia="en-AU"/>
        </w:rPr>
        <w:t xml:space="preserve">the </w:t>
      </w:r>
      <w:r w:rsidR="00584332" w:rsidRPr="00817D81">
        <w:rPr>
          <w:rFonts w:ascii="Times New Roman" w:eastAsia="Times New Roman" w:hAnsi="Times New Roman" w:cs="Times New Roman"/>
          <w:lang w:eastAsia="en-AU"/>
        </w:rPr>
        <w:t>new items introduced</w:t>
      </w:r>
      <w:r w:rsidR="004832BA" w:rsidRPr="00817D81">
        <w:rPr>
          <w:rFonts w:ascii="Times New Roman" w:eastAsia="Times New Roman" w:hAnsi="Times New Roman" w:cs="Times New Roman"/>
          <w:lang w:eastAsia="en-AU"/>
        </w:rPr>
        <w:t xml:space="preserve"> by the Amendment Determination</w:t>
      </w:r>
      <w:r w:rsidR="00DF66A7" w:rsidRPr="00817D81">
        <w:rPr>
          <w:rFonts w:ascii="Times New Roman" w:eastAsia="Times New Roman" w:hAnsi="Times New Roman" w:cs="Times New Roman"/>
          <w:lang w:eastAsia="en-AU"/>
        </w:rPr>
        <w:t>. No conc</w:t>
      </w:r>
      <w:r w:rsidR="004832BA" w:rsidRPr="00817D81">
        <w:rPr>
          <w:rFonts w:ascii="Times New Roman" w:eastAsia="Times New Roman" w:hAnsi="Times New Roman" w:cs="Times New Roman"/>
          <w:lang w:eastAsia="en-AU"/>
        </w:rPr>
        <w:t xml:space="preserve">erns were raised by </w:t>
      </w:r>
      <w:r w:rsidR="007C3B24" w:rsidRPr="00817D81">
        <w:rPr>
          <w:rFonts w:ascii="Times New Roman" w:eastAsia="Times New Roman" w:hAnsi="Times New Roman" w:cs="Times New Roman"/>
          <w:lang w:eastAsia="en-AU"/>
        </w:rPr>
        <w:t>stake</w:t>
      </w:r>
      <w:r w:rsidR="00620C99" w:rsidRPr="00817D81">
        <w:rPr>
          <w:rFonts w:ascii="Times New Roman" w:eastAsia="Times New Roman" w:hAnsi="Times New Roman" w:cs="Times New Roman"/>
          <w:lang w:eastAsia="en-AU"/>
        </w:rPr>
        <w:t>holders</w:t>
      </w:r>
      <w:r w:rsidR="004832BA" w:rsidRPr="00817D81">
        <w:rPr>
          <w:rFonts w:ascii="Times New Roman" w:eastAsia="Times New Roman" w:hAnsi="Times New Roman" w:cs="Times New Roman"/>
          <w:lang w:eastAsia="en-AU"/>
        </w:rPr>
        <w:t>.</w:t>
      </w:r>
    </w:p>
    <w:p w14:paraId="661EC81E"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45F01112"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Other details</w:t>
      </w:r>
    </w:p>
    <w:p w14:paraId="25CBC824"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15C9D670"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Details of the Amendment Determination are set out in </w:t>
      </w:r>
      <w:r w:rsidRPr="00817D81">
        <w:rPr>
          <w:rFonts w:ascii="Times New Roman" w:eastAsia="Times New Roman" w:hAnsi="Times New Roman" w:cs="Times New Roman"/>
          <w:b/>
          <w:bCs/>
          <w:lang w:eastAsia="en-AU"/>
        </w:rPr>
        <w:t>Attachment A</w:t>
      </w:r>
      <w:r w:rsidRPr="00817D81">
        <w:rPr>
          <w:rFonts w:ascii="Times New Roman" w:eastAsia="Times New Roman" w:hAnsi="Times New Roman" w:cs="Times New Roman"/>
          <w:lang w:eastAsia="en-AU"/>
        </w:rPr>
        <w:t>.</w:t>
      </w:r>
    </w:p>
    <w:p w14:paraId="7B34337E"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1CA85A71"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 Amendment Determination is compatible with human rights and freedoms recognised or declared under section 3 of the </w:t>
      </w:r>
      <w:r w:rsidRPr="00817D81">
        <w:rPr>
          <w:rFonts w:ascii="Times New Roman" w:eastAsia="Times New Roman" w:hAnsi="Times New Roman" w:cs="Times New Roman"/>
          <w:i/>
          <w:iCs/>
          <w:lang w:eastAsia="en-AU"/>
        </w:rPr>
        <w:t>Human Rights (Parliamentary Scrutiny) Act 2011</w:t>
      </w:r>
      <w:r w:rsidRPr="00817D81">
        <w:rPr>
          <w:rFonts w:ascii="Times New Roman" w:eastAsia="Times New Roman" w:hAnsi="Times New Roman" w:cs="Times New Roman"/>
          <w:lang w:eastAsia="en-AU"/>
        </w:rPr>
        <w:t xml:space="preserve">. A full statement of compatibility is set out in </w:t>
      </w:r>
      <w:r w:rsidRPr="00817D81">
        <w:rPr>
          <w:rFonts w:ascii="Times New Roman" w:eastAsia="Times New Roman" w:hAnsi="Times New Roman" w:cs="Times New Roman"/>
          <w:b/>
          <w:bCs/>
          <w:lang w:eastAsia="en-AU"/>
        </w:rPr>
        <w:t>Attachment B</w:t>
      </w:r>
      <w:r w:rsidRPr="00817D81">
        <w:rPr>
          <w:rFonts w:ascii="Times New Roman" w:eastAsia="Times New Roman" w:hAnsi="Times New Roman" w:cs="Times New Roman"/>
          <w:lang w:eastAsia="en-AU"/>
        </w:rPr>
        <w:t>.</w:t>
      </w:r>
    </w:p>
    <w:p w14:paraId="01A269A9"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4EBC2C3F" w14:textId="7D414DCD"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Office of Impact Analysis has advised that the preparation of a</w:t>
      </w:r>
      <w:r w:rsidR="00EF52EB" w:rsidRPr="00817D81">
        <w:rPr>
          <w:rFonts w:ascii="Times New Roman" w:eastAsia="Times New Roman" w:hAnsi="Times New Roman" w:cs="Times New Roman"/>
          <w:lang w:eastAsia="en-AU"/>
        </w:rPr>
        <w:t>n impact</w:t>
      </w:r>
      <w:r w:rsidRPr="00817D81">
        <w:rPr>
          <w:rFonts w:ascii="Times New Roman" w:eastAsia="Times New Roman" w:hAnsi="Times New Roman" w:cs="Times New Roman"/>
          <w:lang w:eastAsia="en-AU"/>
        </w:rPr>
        <w:t xml:space="preserve"> analysis in relation to the Amendment Determination is not required (OIA25-09278).</w:t>
      </w:r>
    </w:p>
    <w:p w14:paraId="23FA3B0A"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51B7BEE1" w14:textId="0774D59F"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lastRenderedPageBreak/>
        <w:t xml:space="preserve">The Amendment Determination is a disallowable legislative instrument for the purposes of the </w:t>
      </w:r>
      <w:r w:rsidRPr="00817D81">
        <w:rPr>
          <w:rFonts w:ascii="Times New Roman" w:eastAsia="Times New Roman" w:hAnsi="Times New Roman" w:cs="Times New Roman"/>
          <w:i/>
          <w:iCs/>
          <w:lang w:eastAsia="en-AU"/>
        </w:rPr>
        <w:t>Legislation Act 2003</w:t>
      </w:r>
      <w:r w:rsidRPr="00817D81">
        <w:rPr>
          <w:rFonts w:ascii="Times New Roman" w:eastAsia="Times New Roman" w:hAnsi="Times New Roman" w:cs="Times New Roman"/>
          <w:lang w:eastAsia="en-AU"/>
        </w:rPr>
        <w:t xml:space="preserve"> and commences on the day after it is registered on the Federal Register of Legislation.</w:t>
      </w:r>
    </w:p>
    <w:p w14:paraId="1122AC30" w14:textId="77777777" w:rsidR="00A74DB0" w:rsidRPr="00817D81" w:rsidRDefault="00A74DB0" w:rsidP="00454C04">
      <w:pPr>
        <w:spacing w:after="0" w:line="240" w:lineRule="auto"/>
        <w:jc w:val="right"/>
        <w:rPr>
          <w:rFonts w:ascii="Times New Roman" w:eastAsia="Times New Roman" w:hAnsi="Times New Roman" w:cs="Times New Roman"/>
          <w:b/>
          <w:lang w:eastAsia="en-AU"/>
        </w:rPr>
      </w:pPr>
      <w:r w:rsidRPr="00817D81">
        <w:rPr>
          <w:rFonts w:ascii="Times New Roman" w:eastAsia="Times New Roman" w:hAnsi="Times New Roman" w:cs="Times New Roman"/>
          <w:lang w:eastAsia="en-AU"/>
        </w:rPr>
        <w:br w:type="page"/>
      </w:r>
      <w:r w:rsidRPr="00817D81">
        <w:rPr>
          <w:rFonts w:ascii="Times New Roman" w:eastAsia="Times New Roman" w:hAnsi="Times New Roman" w:cs="Times New Roman"/>
          <w:b/>
          <w:lang w:eastAsia="en-AU"/>
        </w:rPr>
        <w:lastRenderedPageBreak/>
        <w:t>Attachment A</w:t>
      </w:r>
    </w:p>
    <w:p w14:paraId="7A3456DF" w14:textId="77777777" w:rsidR="00A74DB0" w:rsidRPr="00817D81" w:rsidRDefault="00A74DB0" w:rsidP="00454C04">
      <w:pPr>
        <w:spacing w:after="0" w:line="240" w:lineRule="auto"/>
        <w:rPr>
          <w:rFonts w:ascii="Times New Roman" w:eastAsia="Times New Roman" w:hAnsi="Times New Roman" w:cs="Times New Roman"/>
          <w:bCs/>
          <w:lang w:eastAsia="en-AU"/>
        </w:rPr>
      </w:pPr>
    </w:p>
    <w:p w14:paraId="44F59402" w14:textId="77777777" w:rsidR="00A74DB0" w:rsidRPr="00817D81" w:rsidRDefault="00A74DB0" w:rsidP="00454C04">
      <w:pPr>
        <w:spacing w:after="0" w:line="240" w:lineRule="auto"/>
        <w:rPr>
          <w:rFonts w:ascii="Times New Roman" w:eastAsia="Times New Roman" w:hAnsi="Times New Roman" w:cs="Times New Roman"/>
          <w:b/>
          <w:i/>
          <w:iCs/>
          <w:lang w:eastAsia="en-AU"/>
        </w:rPr>
      </w:pPr>
      <w:r w:rsidRPr="00817D81">
        <w:rPr>
          <w:rFonts w:ascii="Times New Roman" w:eastAsia="Times New Roman" w:hAnsi="Times New Roman" w:cs="Times New Roman"/>
          <w:b/>
          <w:lang w:eastAsia="en-AU"/>
        </w:rPr>
        <w:t xml:space="preserve">Details of the </w:t>
      </w:r>
      <w:r w:rsidRPr="00817D81">
        <w:rPr>
          <w:rFonts w:ascii="Times New Roman" w:eastAsia="Times New Roman" w:hAnsi="Times New Roman" w:cs="Times New Roman"/>
          <w:b/>
          <w:i/>
          <w:iCs/>
          <w:lang w:eastAsia="en-AU"/>
        </w:rPr>
        <w:t>Therapeutic Goods (</w:t>
      </w:r>
      <w:r w:rsidRPr="00817D81">
        <w:rPr>
          <w:rFonts w:ascii="Times New Roman" w:eastAsia="Times New Roman" w:hAnsi="Times New Roman" w:cs="Times New Roman"/>
          <w:b/>
          <w:bCs/>
          <w:i/>
          <w:iCs/>
          <w:lang w:eastAsia="en-AU"/>
        </w:rPr>
        <w:t>Vaping Goods</w:t>
      </w:r>
      <w:r w:rsidRPr="00817D81">
        <w:rPr>
          <w:rFonts w:ascii="Times New Roman" w:hAnsi="Times New Roman" w:cs="Times New Roman"/>
          <w:i/>
          <w:iCs/>
        </w:rPr>
        <w:t>—</w:t>
      </w:r>
      <w:r w:rsidRPr="00817D81">
        <w:rPr>
          <w:rFonts w:ascii="Times New Roman" w:eastAsia="Times New Roman" w:hAnsi="Times New Roman" w:cs="Times New Roman"/>
          <w:b/>
          <w:i/>
          <w:iCs/>
          <w:lang w:eastAsia="en-AU"/>
        </w:rPr>
        <w:t>Possession and Supply) Amendment Determination 2025</w:t>
      </w:r>
    </w:p>
    <w:p w14:paraId="1C3BF941"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Cs/>
          <w:lang w:eastAsia="en-AU"/>
        </w:rPr>
      </w:pPr>
    </w:p>
    <w:p w14:paraId="43D5F500"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
          <w:lang w:eastAsia="en-AU"/>
        </w:rPr>
      </w:pPr>
      <w:r w:rsidRPr="00817D81">
        <w:rPr>
          <w:rFonts w:ascii="Times New Roman" w:eastAsia="Times New Roman" w:hAnsi="Times New Roman" w:cs="Times New Roman"/>
          <w:b/>
          <w:lang w:eastAsia="en-AU"/>
        </w:rPr>
        <w:t>Section 1 – Name</w:t>
      </w:r>
    </w:p>
    <w:p w14:paraId="0224D84C"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5A8A802C"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This section provides that the name of the instrument is the </w:t>
      </w:r>
      <w:r w:rsidRPr="00817D81">
        <w:rPr>
          <w:rFonts w:ascii="Times New Roman" w:eastAsia="Times New Roman" w:hAnsi="Times New Roman" w:cs="Times New Roman"/>
          <w:i/>
          <w:iCs/>
          <w:lang w:eastAsia="en-AU"/>
        </w:rPr>
        <w:t>Therapeutic Goods (Vaping Goods—Possession and Supply) Amendment Determination 2025</w:t>
      </w:r>
      <w:r w:rsidRPr="00817D81">
        <w:rPr>
          <w:rFonts w:ascii="Times New Roman" w:eastAsia="Times New Roman" w:hAnsi="Times New Roman" w:cs="Times New Roman"/>
          <w:lang w:eastAsia="en-AU"/>
        </w:rPr>
        <w:t xml:space="preserve"> (the Amendment Determination).</w:t>
      </w:r>
    </w:p>
    <w:p w14:paraId="0E640A68"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2EEFE9E9"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
          <w:lang w:eastAsia="en-AU"/>
        </w:rPr>
      </w:pPr>
      <w:r w:rsidRPr="00817D81">
        <w:rPr>
          <w:rFonts w:ascii="Times New Roman" w:eastAsia="Times New Roman" w:hAnsi="Times New Roman" w:cs="Times New Roman"/>
          <w:b/>
          <w:lang w:eastAsia="en-AU"/>
        </w:rPr>
        <w:t>Section 2 – Commencement</w:t>
      </w:r>
    </w:p>
    <w:p w14:paraId="44ED56FA"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602E8BA9" w14:textId="6EBC9C5F"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This section provides that the Amendment Determination commences on the day after it is registered on the Federal Register of Legislation.</w:t>
      </w:r>
    </w:p>
    <w:p w14:paraId="74B0C03D"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3BCBC8F0"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
          <w:lang w:eastAsia="en-AU"/>
        </w:rPr>
      </w:pPr>
      <w:r w:rsidRPr="00817D81">
        <w:rPr>
          <w:rFonts w:ascii="Times New Roman" w:eastAsia="Times New Roman" w:hAnsi="Times New Roman" w:cs="Times New Roman"/>
          <w:b/>
          <w:lang w:eastAsia="en-AU"/>
        </w:rPr>
        <w:t>Section 3 – Authority</w:t>
      </w:r>
    </w:p>
    <w:p w14:paraId="13E884DE"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Cs/>
          <w:lang w:eastAsia="en-AU"/>
        </w:rPr>
      </w:pPr>
    </w:p>
    <w:p w14:paraId="5A3DFEC8"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This section provides that the legislative authority for making the Amendment Determination is section 41R of the </w:t>
      </w:r>
      <w:r w:rsidRPr="00817D81">
        <w:rPr>
          <w:rFonts w:ascii="Times New Roman" w:eastAsia="Times New Roman" w:hAnsi="Times New Roman" w:cs="Times New Roman"/>
          <w:i/>
          <w:lang w:eastAsia="en-AU"/>
        </w:rPr>
        <w:t>Therapeutic Goods Act 1989</w:t>
      </w:r>
      <w:r w:rsidRPr="00817D81">
        <w:rPr>
          <w:rFonts w:ascii="Times New Roman" w:eastAsia="Times New Roman" w:hAnsi="Times New Roman" w:cs="Times New Roman"/>
          <w:lang w:eastAsia="en-AU"/>
        </w:rPr>
        <w:t xml:space="preserve"> (the Act).</w:t>
      </w:r>
    </w:p>
    <w:p w14:paraId="17641919" w14:textId="77777777" w:rsidR="00A74DB0" w:rsidRPr="00817D81" w:rsidRDefault="00A74DB0" w:rsidP="00454C04">
      <w:pPr>
        <w:spacing w:after="0" w:line="240" w:lineRule="auto"/>
        <w:rPr>
          <w:rFonts w:ascii="Times New Roman" w:eastAsia="Times New Roman" w:hAnsi="Times New Roman" w:cs="Times New Roman"/>
          <w:lang w:eastAsia="en-AU"/>
        </w:rPr>
      </w:pPr>
    </w:p>
    <w:p w14:paraId="762390C5" w14:textId="4D52B99E"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Subsection 33(</w:t>
      </w:r>
      <w:r w:rsidR="00EF52EB" w:rsidRPr="00817D81">
        <w:rPr>
          <w:rFonts w:ascii="Times New Roman" w:eastAsia="Times New Roman" w:hAnsi="Times New Roman" w:cs="Times New Roman"/>
          <w:lang w:eastAsia="en-AU"/>
        </w:rPr>
        <w:t>3</w:t>
      </w:r>
      <w:r w:rsidRPr="00817D81">
        <w:rPr>
          <w:rFonts w:ascii="Times New Roman" w:eastAsia="Times New Roman" w:hAnsi="Times New Roman" w:cs="Times New Roman"/>
          <w:lang w:eastAsia="en-AU"/>
        </w:rPr>
        <w:t xml:space="preserve">) of the </w:t>
      </w:r>
      <w:r w:rsidRPr="00817D81">
        <w:rPr>
          <w:rFonts w:ascii="Times New Roman" w:eastAsia="Times New Roman" w:hAnsi="Times New Roman" w:cs="Times New Roman"/>
          <w:i/>
          <w:iCs/>
          <w:lang w:eastAsia="en-AU"/>
        </w:rPr>
        <w:t>Acts Interpretation Act 1901</w:t>
      </w:r>
      <w:r w:rsidRPr="00817D81">
        <w:rPr>
          <w:rFonts w:ascii="Times New Roman" w:eastAsia="Times New Roman" w:hAnsi="Times New Roman" w:cs="Times New Roman"/>
          <w:lang w:eastAsia="en-AU"/>
        </w:rPr>
        <w:t xml:space="preserve"> relevantly provides that, where an Act confers a power to make, grant or issue any instrument of a legislative of administrative character, the power shall be construed as including a power exercisable in the like manner and subject to the like conditions (if any) to repeal, rescind, revoke, amend, or vary any such instrument. The Amendment Determination is made in accordance with that provision.</w:t>
      </w:r>
    </w:p>
    <w:p w14:paraId="4D75DAB7"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3D546FC7"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
          <w:lang w:eastAsia="en-AU"/>
        </w:rPr>
      </w:pPr>
      <w:r w:rsidRPr="00817D81">
        <w:rPr>
          <w:rFonts w:ascii="Times New Roman" w:eastAsia="Times New Roman" w:hAnsi="Times New Roman" w:cs="Times New Roman"/>
          <w:b/>
          <w:lang w:eastAsia="en-AU"/>
        </w:rPr>
        <w:t>Section 4 – Schedules</w:t>
      </w:r>
    </w:p>
    <w:p w14:paraId="6B510234"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bCs/>
          <w:lang w:eastAsia="en-AU"/>
        </w:rPr>
      </w:pPr>
    </w:p>
    <w:p w14:paraId="1DCE67B9"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bCs/>
          <w:lang w:eastAsia="en-AU"/>
        </w:rPr>
        <w:t>This section provides that each instrument that is specified in a Schedule to the Amendment Determination is amended or repealed as set out in the applicable items in the Schedule concerned. Any other item in a Schedule to the Amendment Determination has effect according to its terms.</w:t>
      </w:r>
    </w:p>
    <w:p w14:paraId="126DEE2A"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1E567F73" w14:textId="77777777"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b/>
          <w:bCs/>
          <w:lang w:eastAsia="en-AU"/>
        </w:rPr>
        <w:t>Schedule 1 – Amendments</w:t>
      </w:r>
    </w:p>
    <w:p w14:paraId="77642F79" w14:textId="77777777" w:rsidR="00A74DB0" w:rsidRPr="00817D81" w:rsidRDefault="00A74DB0" w:rsidP="00454C04">
      <w:pPr>
        <w:spacing w:after="0" w:line="240" w:lineRule="auto"/>
        <w:rPr>
          <w:rFonts w:ascii="Times New Roman" w:eastAsia="Times New Roman" w:hAnsi="Times New Roman" w:cs="Times New Roman"/>
          <w:lang w:eastAsia="en-AU"/>
        </w:rPr>
      </w:pPr>
    </w:p>
    <w:p w14:paraId="597E26D9" w14:textId="77777777"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This Schedule amends the </w:t>
      </w:r>
      <w:r w:rsidRPr="00817D81">
        <w:rPr>
          <w:rFonts w:ascii="Times New Roman" w:eastAsia="Times New Roman" w:hAnsi="Times New Roman" w:cs="Times New Roman"/>
          <w:i/>
          <w:iCs/>
          <w:lang w:eastAsia="en-AU"/>
        </w:rPr>
        <w:t xml:space="preserve">Therapeutic Goods (Vaping Goods—Possession and Supply) Determination 2024 </w:t>
      </w:r>
      <w:r w:rsidRPr="00817D81">
        <w:rPr>
          <w:rFonts w:ascii="Times New Roman" w:eastAsia="Times New Roman" w:hAnsi="Times New Roman" w:cs="Times New Roman"/>
          <w:lang w:eastAsia="en-AU"/>
        </w:rPr>
        <w:t>(the Principal Determination).</w:t>
      </w:r>
    </w:p>
    <w:p w14:paraId="57A53044" w14:textId="77777777" w:rsidR="00A74DB0" w:rsidRPr="00817D81" w:rsidRDefault="00A74DB0" w:rsidP="00454C04">
      <w:pPr>
        <w:spacing w:after="0" w:line="240" w:lineRule="auto"/>
        <w:rPr>
          <w:rFonts w:ascii="Times New Roman" w:eastAsia="Times New Roman" w:hAnsi="Times New Roman" w:cs="Times New Roman"/>
          <w:lang w:eastAsia="en-AU"/>
        </w:rPr>
      </w:pPr>
    </w:p>
    <w:p w14:paraId="7FD658E1" w14:textId="18357C1F" w:rsidR="00DE7556" w:rsidRPr="00817D81" w:rsidRDefault="00DE7556"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 xml:space="preserve">Item 1 </w:t>
      </w:r>
      <w:r w:rsidR="000A7675" w:rsidRPr="00817D81">
        <w:rPr>
          <w:rFonts w:ascii="Times New Roman" w:eastAsia="Times New Roman" w:hAnsi="Times New Roman" w:cs="Times New Roman"/>
          <w:b/>
          <w:bCs/>
          <w:lang w:eastAsia="en-AU"/>
        </w:rPr>
        <w:t>–</w:t>
      </w:r>
      <w:r w:rsidRPr="00817D81">
        <w:rPr>
          <w:rFonts w:ascii="Times New Roman" w:eastAsia="Times New Roman" w:hAnsi="Times New Roman" w:cs="Times New Roman"/>
          <w:b/>
          <w:bCs/>
          <w:lang w:eastAsia="en-AU"/>
        </w:rPr>
        <w:t xml:space="preserve"> </w:t>
      </w:r>
      <w:r w:rsidR="000A7675" w:rsidRPr="00817D81">
        <w:rPr>
          <w:rFonts w:ascii="Times New Roman" w:eastAsia="Times New Roman" w:hAnsi="Times New Roman" w:cs="Times New Roman"/>
          <w:b/>
          <w:bCs/>
          <w:lang w:eastAsia="en-AU"/>
        </w:rPr>
        <w:t xml:space="preserve">Section 4 (definition of </w:t>
      </w:r>
      <w:r w:rsidR="000A7675" w:rsidRPr="00817D81">
        <w:rPr>
          <w:rFonts w:ascii="Times New Roman" w:eastAsia="Times New Roman" w:hAnsi="Times New Roman" w:cs="Times New Roman"/>
          <w:b/>
          <w:bCs/>
          <w:i/>
          <w:iCs/>
          <w:lang w:eastAsia="en-AU"/>
        </w:rPr>
        <w:t>authority</w:t>
      </w:r>
      <w:r w:rsidR="000A7675" w:rsidRPr="00817D81">
        <w:rPr>
          <w:rFonts w:ascii="Times New Roman" w:eastAsia="Times New Roman" w:hAnsi="Times New Roman" w:cs="Times New Roman"/>
          <w:b/>
          <w:bCs/>
          <w:lang w:eastAsia="en-AU"/>
        </w:rPr>
        <w:t>)</w:t>
      </w:r>
    </w:p>
    <w:p w14:paraId="2E7FDA5B" w14:textId="77777777" w:rsidR="00DE7556" w:rsidRPr="00817D81" w:rsidRDefault="00DE7556" w:rsidP="00454C04">
      <w:pPr>
        <w:spacing w:after="0" w:line="240" w:lineRule="auto"/>
        <w:rPr>
          <w:rFonts w:ascii="Times New Roman" w:eastAsia="Times New Roman" w:hAnsi="Times New Roman" w:cs="Times New Roman"/>
          <w:lang w:eastAsia="en-AU"/>
        </w:rPr>
      </w:pPr>
    </w:p>
    <w:p w14:paraId="62B35ABA" w14:textId="77777777" w:rsidR="00830F07" w:rsidRPr="00817D81" w:rsidRDefault="000A7675"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This item </w:t>
      </w:r>
      <w:r w:rsidR="003870D3" w:rsidRPr="00817D81">
        <w:rPr>
          <w:rFonts w:ascii="Times New Roman" w:eastAsia="Times New Roman" w:hAnsi="Times New Roman" w:cs="Times New Roman"/>
          <w:lang w:eastAsia="en-AU"/>
        </w:rPr>
        <w:t xml:space="preserve">repeals the definition of ‘authority’ in section 4 of the Principal Determination and replaces it with a </w:t>
      </w:r>
      <w:r w:rsidR="00A762B6" w:rsidRPr="00817D81">
        <w:rPr>
          <w:rFonts w:ascii="Times New Roman" w:eastAsia="Times New Roman" w:hAnsi="Times New Roman" w:cs="Times New Roman"/>
          <w:lang w:eastAsia="en-AU"/>
        </w:rPr>
        <w:t xml:space="preserve">revised </w:t>
      </w:r>
      <w:r w:rsidR="003870D3" w:rsidRPr="00817D81">
        <w:rPr>
          <w:rFonts w:ascii="Times New Roman" w:eastAsia="Times New Roman" w:hAnsi="Times New Roman" w:cs="Times New Roman"/>
          <w:lang w:eastAsia="en-AU"/>
        </w:rPr>
        <w:t xml:space="preserve">definition </w:t>
      </w:r>
      <w:r w:rsidR="00F34BB3" w:rsidRPr="00817D81">
        <w:rPr>
          <w:rFonts w:ascii="Times New Roman" w:eastAsia="Times New Roman" w:hAnsi="Times New Roman" w:cs="Times New Roman"/>
          <w:lang w:eastAsia="en-AU"/>
        </w:rPr>
        <w:t xml:space="preserve">that </w:t>
      </w:r>
      <w:r w:rsidR="00BA1ED8" w:rsidRPr="00817D81">
        <w:rPr>
          <w:rFonts w:ascii="Times New Roman" w:eastAsia="Times New Roman" w:hAnsi="Times New Roman" w:cs="Times New Roman"/>
          <w:lang w:eastAsia="en-AU"/>
        </w:rPr>
        <w:t xml:space="preserve">removes the </w:t>
      </w:r>
      <w:r w:rsidR="00830F07" w:rsidRPr="00817D81">
        <w:rPr>
          <w:rFonts w:ascii="Times New Roman" w:eastAsia="Times New Roman" w:hAnsi="Times New Roman" w:cs="Times New Roman"/>
          <w:lang w:eastAsia="en-AU"/>
        </w:rPr>
        <w:t>words</w:t>
      </w:r>
      <w:r w:rsidR="00BA1ED8" w:rsidRPr="00817D81">
        <w:rPr>
          <w:rFonts w:ascii="Times New Roman" w:eastAsia="Times New Roman" w:hAnsi="Times New Roman" w:cs="Times New Roman"/>
          <w:lang w:eastAsia="en-AU"/>
        </w:rPr>
        <w:t xml:space="preserve"> ‘with functions relating to vaping goods, therapeutic goods, health, law enforcement or waste disposal’.</w:t>
      </w:r>
    </w:p>
    <w:p w14:paraId="16A67E85" w14:textId="77777777" w:rsidR="00830F07" w:rsidRPr="00817D81" w:rsidRDefault="00830F07" w:rsidP="00454C04">
      <w:pPr>
        <w:spacing w:after="0" w:line="240" w:lineRule="auto"/>
        <w:rPr>
          <w:rFonts w:ascii="Times New Roman" w:eastAsia="Times New Roman" w:hAnsi="Times New Roman" w:cs="Times New Roman"/>
          <w:lang w:eastAsia="en-AU"/>
        </w:rPr>
      </w:pPr>
    </w:p>
    <w:p w14:paraId="08BF796D" w14:textId="446E24B1" w:rsidR="000A7675" w:rsidRPr="00817D81" w:rsidRDefault="00003F4D"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 purpose of this amendment is to </w:t>
      </w:r>
      <w:r w:rsidR="00E54624" w:rsidRPr="00817D81">
        <w:rPr>
          <w:rFonts w:ascii="Times New Roman" w:eastAsia="Times New Roman" w:hAnsi="Times New Roman" w:cs="Times New Roman"/>
          <w:lang w:eastAsia="en-AU"/>
        </w:rPr>
        <w:t>remove the unnecessary limitation on the types of authorities that</w:t>
      </w:r>
      <w:r w:rsidR="0052389D" w:rsidRPr="00817D81">
        <w:rPr>
          <w:rFonts w:ascii="Times New Roman" w:eastAsia="Times New Roman" w:hAnsi="Times New Roman" w:cs="Times New Roman"/>
          <w:lang w:eastAsia="en-AU"/>
        </w:rPr>
        <w:t xml:space="preserve"> are captured under the </w:t>
      </w:r>
      <w:r w:rsidR="00C761E4" w:rsidRPr="00817D81">
        <w:rPr>
          <w:rFonts w:ascii="Times New Roman" w:eastAsia="Times New Roman" w:hAnsi="Times New Roman" w:cs="Times New Roman"/>
          <w:lang w:eastAsia="en-AU"/>
        </w:rPr>
        <w:t>definition</w:t>
      </w:r>
      <w:r w:rsidR="000B473F" w:rsidRPr="00817D81">
        <w:rPr>
          <w:rFonts w:ascii="Times New Roman" w:eastAsia="Times New Roman" w:hAnsi="Times New Roman" w:cs="Times New Roman"/>
          <w:lang w:eastAsia="en-AU"/>
        </w:rPr>
        <w:t xml:space="preserve"> for the purposes of the Principal Determination</w:t>
      </w:r>
      <w:r w:rsidR="00C761E4" w:rsidRPr="00817D81">
        <w:rPr>
          <w:rFonts w:ascii="Times New Roman" w:eastAsia="Times New Roman" w:hAnsi="Times New Roman" w:cs="Times New Roman"/>
          <w:lang w:eastAsia="en-AU"/>
        </w:rPr>
        <w:t xml:space="preserve">. </w:t>
      </w:r>
      <w:r w:rsidR="00443B33" w:rsidRPr="00817D81">
        <w:rPr>
          <w:rFonts w:ascii="Times New Roman" w:eastAsia="Times New Roman" w:hAnsi="Times New Roman" w:cs="Times New Roman"/>
          <w:lang w:eastAsia="en-AU"/>
        </w:rPr>
        <w:t xml:space="preserve">For example, authorities with functions in relation to education may need </w:t>
      </w:r>
      <w:r w:rsidR="00195773" w:rsidRPr="00817D81">
        <w:rPr>
          <w:rFonts w:ascii="Times New Roman" w:eastAsia="Times New Roman" w:hAnsi="Times New Roman" w:cs="Times New Roman"/>
          <w:lang w:eastAsia="en-AU"/>
        </w:rPr>
        <w:t>to possess or supply vaping goods for the purposes of confiscating vaping goods from students.</w:t>
      </w:r>
      <w:r w:rsidR="00956C4B" w:rsidRPr="00817D81">
        <w:rPr>
          <w:rFonts w:ascii="Times New Roman" w:eastAsia="Times New Roman" w:hAnsi="Times New Roman" w:cs="Times New Roman"/>
          <w:lang w:eastAsia="en-AU"/>
        </w:rPr>
        <w:t xml:space="preserve"> The revised definition also supports the operation of new </w:t>
      </w:r>
      <w:r w:rsidR="00190653" w:rsidRPr="00817D81">
        <w:rPr>
          <w:rFonts w:ascii="Times New Roman" w:eastAsia="Times New Roman" w:hAnsi="Times New Roman" w:cs="Times New Roman"/>
          <w:lang w:eastAsia="en-AU"/>
        </w:rPr>
        <w:t xml:space="preserve">table </w:t>
      </w:r>
      <w:r w:rsidR="00956C4B" w:rsidRPr="00817D81">
        <w:rPr>
          <w:rFonts w:ascii="Times New Roman" w:eastAsia="Times New Roman" w:hAnsi="Times New Roman" w:cs="Times New Roman"/>
          <w:lang w:eastAsia="en-AU"/>
        </w:rPr>
        <w:t>item</w:t>
      </w:r>
      <w:r w:rsidR="008D3E12" w:rsidRPr="00817D81">
        <w:rPr>
          <w:rFonts w:ascii="Times New Roman" w:eastAsia="Times New Roman" w:hAnsi="Times New Roman" w:cs="Times New Roman"/>
          <w:lang w:eastAsia="en-AU"/>
        </w:rPr>
        <w:t>s</w:t>
      </w:r>
      <w:r w:rsidR="00956C4B" w:rsidRPr="00817D81">
        <w:rPr>
          <w:rFonts w:ascii="Times New Roman" w:eastAsia="Times New Roman" w:hAnsi="Times New Roman" w:cs="Times New Roman"/>
          <w:lang w:eastAsia="en-AU"/>
        </w:rPr>
        <w:t xml:space="preserve"> </w:t>
      </w:r>
      <w:r w:rsidR="00D66BCD" w:rsidRPr="00817D81">
        <w:rPr>
          <w:rFonts w:ascii="Times New Roman" w:eastAsia="Times New Roman" w:hAnsi="Times New Roman" w:cs="Times New Roman"/>
          <w:lang w:eastAsia="en-AU"/>
        </w:rPr>
        <w:t xml:space="preserve">14 </w:t>
      </w:r>
      <w:r w:rsidR="008D3E12" w:rsidRPr="00817D81">
        <w:rPr>
          <w:rFonts w:ascii="Times New Roman" w:eastAsia="Times New Roman" w:hAnsi="Times New Roman" w:cs="Times New Roman"/>
          <w:lang w:eastAsia="en-AU"/>
        </w:rPr>
        <w:t>and 1</w:t>
      </w:r>
      <w:r w:rsidR="00830F07" w:rsidRPr="00817D81">
        <w:rPr>
          <w:rFonts w:ascii="Times New Roman" w:eastAsia="Times New Roman" w:hAnsi="Times New Roman" w:cs="Times New Roman"/>
          <w:lang w:eastAsia="en-AU"/>
        </w:rPr>
        <w:t>5</w:t>
      </w:r>
      <w:r w:rsidR="00D66BCD" w:rsidRPr="00817D81">
        <w:rPr>
          <w:rFonts w:ascii="Times New Roman" w:eastAsia="Times New Roman" w:hAnsi="Times New Roman" w:cs="Times New Roman"/>
          <w:lang w:eastAsia="en-AU"/>
        </w:rPr>
        <w:t xml:space="preserve"> </w:t>
      </w:r>
      <w:r w:rsidR="000754AF" w:rsidRPr="00817D81">
        <w:rPr>
          <w:rFonts w:ascii="Times New Roman" w:eastAsia="Times New Roman" w:hAnsi="Times New Roman" w:cs="Times New Roman"/>
          <w:lang w:eastAsia="en-AU"/>
        </w:rPr>
        <w:t xml:space="preserve">as introduced </w:t>
      </w:r>
      <w:r w:rsidR="00D66BCD" w:rsidRPr="00817D81">
        <w:rPr>
          <w:rFonts w:ascii="Times New Roman" w:eastAsia="Times New Roman" w:hAnsi="Times New Roman" w:cs="Times New Roman"/>
          <w:lang w:eastAsia="en-AU"/>
        </w:rPr>
        <w:t>below</w:t>
      </w:r>
      <w:r w:rsidR="00190653" w:rsidRPr="00817D81">
        <w:rPr>
          <w:rFonts w:ascii="Times New Roman" w:eastAsia="Times New Roman" w:hAnsi="Times New Roman" w:cs="Times New Roman"/>
          <w:lang w:eastAsia="en-AU"/>
        </w:rPr>
        <w:t>, which rel</w:t>
      </w:r>
      <w:r w:rsidR="008D3E12" w:rsidRPr="00817D81">
        <w:rPr>
          <w:rFonts w:ascii="Times New Roman" w:eastAsia="Times New Roman" w:hAnsi="Times New Roman" w:cs="Times New Roman"/>
          <w:lang w:eastAsia="en-AU"/>
        </w:rPr>
        <w:t>y</w:t>
      </w:r>
      <w:r w:rsidR="00190653" w:rsidRPr="00817D81">
        <w:rPr>
          <w:rFonts w:ascii="Times New Roman" w:eastAsia="Times New Roman" w:hAnsi="Times New Roman" w:cs="Times New Roman"/>
          <w:lang w:eastAsia="en-AU"/>
        </w:rPr>
        <w:t xml:space="preserve"> on the definition of ‘authority’</w:t>
      </w:r>
      <w:r w:rsidR="00372449" w:rsidRPr="00817D81">
        <w:rPr>
          <w:rFonts w:ascii="Times New Roman" w:eastAsia="Times New Roman" w:hAnsi="Times New Roman" w:cs="Times New Roman"/>
          <w:lang w:eastAsia="en-AU"/>
        </w:rPr>
        <w:t xml:space="preserve"> in the Principal Determination</w:t>
      </w:r>
      <w:r w:rsidR="00190653" w:rsidRPr="00817D81">
        <w:rPr>
          <w:rFonts w:ascii="Times New Roman" w:eastAsia="Times New Roman" w:hAnsi="Times New Roman" w:cs="Times New Roman"/>
          <w:lang w:eastAsia="en-AU"/>
        </w:rPr>
        <w:t>.</w:t>
      </w:r>
    </w:p>
    <w:p w14:paraId="476BBBC1" w14:textId="77777777" w:rsidR="000A7675" w:rsidRPr="00817D81" w:rsidRDefault="000A7675" w:rsidP="00454C04">
      <w:pPr>
        <w:spacing w:after="0" w:line="240" w:lineRule="auto"/>
        <w:rPr>
          <w:rFonts w:ascii="Times New Roman" w:eastAsia="Times New Roman" w:hAnsi="Times New Roman" w:cs="Times New Roman"/>
          <w:lang w:eastAsia="en-AU"/>
        </w:rPr>
      </w:pPr>
    </w:p>
    <w:p w14:paraId="77398DF2" w14:textId="0579F0CD"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b/>
          <w:bCs/>
          <w:lang w:eastAsia="en-AU"/>
        </w:rPr>
        <w:t xml:space="preserve">Items </w:t>
      </w:r>
      <w:r w:rsidR="00884842" w:rsidRPr="00817D81">
        <w:rPr>
          <w:rFonts w:ascii="Times New Roman" w:eastAsia="Times New Roman" w:hAnsi="Times New Roman" w:cs="Times New Roman"/>
          <w:b/>
          <w:bCs/>
          <w:lang w:eastAsia="en-AU"/>
        </w:rPr>
        <w:t>2</w:t>
      </w:r>
      <w:r w:rsidRPr="00817D81">
        <w:rPr>
          <w:rFonts w:ascii="Times New Roman" w:eastAsia="Times New Roman" w:hAnsi="Times New Roman" w:cs="Times New Roman"/>
          <w:b/>
          <w:bCs/>
          <w:lang w:eastAsia="en-AU"/>
        </w:rPr>
        <w:t xml:space="preserve"> and </w:t>
      </w:r>
      <w:r w:rsidR="00884842" w:rsidRPr="00817D81">
        <w:rPr>
          <w:rFonts w:ascii="Times New Roman" w:eastAsia="Times New Roman" w:hAnsi="Times New Roman" w:cs="Times New Roman"/>
          <w:b/>
          <w:bCs/>
          <w:lang w:eastAsia="en-AU"/>
        </w:rPr>
        <w:t>4</w:t>
      </w:r>
      <w:r w:rsidRPr="00817D81">
        <w:rPr>
          <w:rFonts w:ascii="Times New Roman" w:eastAsia="Times New Roman" w:hAnsi="Times New Roman" w:cs="Times New Roman"/>
          <w:b/>
          <w:bCs/>
          <w:lang w:eastAsia="en-AU"/>
        </w:rPr>
        <w:t xml:space="preserve"> – Schedule 1 (table item 4, column 4, paragraph (a) and table item 6, column 4, paragraph (a))</w:t>
      </w:r>
    </w:p>
    <w:p w14:paraId="760776AB" w14:textId="77777777" w:rsidR="00A74DB0" w:rsidRPr="00817D81" w:rsidRDefault="00A74DB0" w:rsidP="00454C04">
      <w:pPr>
        <w:spacing w:after="0" w:line="240" w:lineRule="auto"/>
        <w:rPr>
          <w:rFonts w:ascii="Times New Roman" w:eastAsia="Times New Roman" w:hAnsi="Times New Roman" w:cs="Times New Roman"/>
          <w:lang w:eastAsia="en-AU"/>
        </w:rPr>
      </w:pPr>
    </w:p>
    <w:p w14:paraId="5FF786AA" w14:textId="77777777" w:rsidR="00FE56EF"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These items amend the date in table items 4 and 6 in Schedule 1 to the Principal Determination, on or before which possession of specified vaping goods may occur, from 31 March 2025 to 31 December 2025. This extends the application of these items by 9 months.</w:t>
      </w:r>
    </w:p>
    <w:p w14:paraId="508E3C73" w14:textId="77777777" w:rsidR="00FE56EF" w:rsidRPr="00817D81" w:rsidRDefault="00FE56EF" w:rsidP="00454C04">
      <w:pPr>
        <w:spacing w:after="0" w:line="240" w:lineRule="auto"/>
        <w:rPr>
          <w:rFonts w:ascii="Times New Roman" w:eastAsia="Times New Roman" w:hAnsi="Times New Roman" w:cs="Times New Roman"/>
          <w:lang w:eastAsia="en-AU"/>
        </w:rPr>
      </w:pPr>
    </w:p>
    <w:p w14:paraId="6CD23CC6" w14:textId="065D4FA8" w:rsidR="00A74DB0" w:rsidRDefault="00D15677"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Extending the timeframe in which goods may be possessed by relevant persons under this item is intended to provide the TGA with additional time to consult with </w:t>
      </w:r>
      <w:r>
        <w:rPr>
          <w:rFonts w:ascii="Times New Roman" w:eastAsia="Times New Roman" w:hAnsi="Times New Roman" w:cs="Times New Roman"/>
          <w:lang w:eastAsia="en-AU"/>
        </w:rPr>
        <w:t xml:space="preserve">relevant </w:t>
      </w:r>
      <w:r w:rsidRPr="00817D81">
        <w:rPr>
          <w:rFonts w:ascii="Times New Roman" w:eastAsia="Times New Roman" w:hAnsi="Times New Roman" w:cs="Times New Roman"/>
          <w:lang w:eastAsia="en-AU"/>
        </w:rPr>
        <w:t>persons to determine the on-going need of th</w:t>
      </w:r>
      <w:r>
        <w:rPr>
          <w:rFonts w:ascii="Times New Roman" w:eastAsia="Times New Roman" w:hAnsi="Times New Roman" w:cs="Times New Roman"/>
          <w:lang w:eastAsia="en-AU"/>
        </w:rPr>
        <w:t>e</w:t>
      </w:r>
      <w:r w:rsidRPr="00817D81">
        <w:rPr>
          <w:rFonts w:ascii="Times New Roman" w:eastAsia="Times New Roman" w:hAnsi="Times New Roman" w:cs="Times New Roman"/>
          <w:lang w:eastAsia="en-AU"/>
        </w:rPr>
        <w:t>s</w:t>
      </w:r>
      <w:r>
        <w:rPr>
          <w:rFonts w:ascii="Times New Roman" w:eastAsia="Times New Roman" w:hAnsi="Times New Roman" w:cs="Times New Roman"/>
          <w:lang w:eastAsia="en-AU"/>
        </w:rPr>
        <w:t>e</w:t>
      </w:r>
      <w:r w:rsidRPr="00817D81">
        <w:rPr>
          <w:rFonts w:ascii="Times New Roman" w:eastAsia="Times New Roman" w:hAnsi="Times New Roman" w:cs="Times New Roman"/>
          <w:lang w:eastAsia="en-AU"/>
        </w:rPr>
        <w:t xml:space="preserve"> exemption.</w:t>
      </w:r>
    </w:p>
    <w:p w14:paraId="685DE374" w14:textId="77777777" w:rsidR="00D15677" w:rsidRPr="00817D81" w:rsidRDefault="00D15677" w:rsidP="00454C04">
      <w:pPr>
        <w:spacing w:after="0" w:line="240" w:lineRule="auto"/>
        <w:rPr>
          <w:rFonts w:ascii="Times New Roman" w:eastAsia="Times New Roman" w:hAnsi="Times New Roman" w:cs="Times New Roman"/>
          <w:lang w:eastAsia="en-AU"/>
        </w:rPr>
      </w:pPr>
    </w:p>
    <w:p w14:paraId="58727582" w14:textId="4EA12CA1"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 xml:space="preserve">Item </w:t>
      </w:r>
      <w:r w:rsidR="00884842" w:rsidRPr="00817D81">
        <w:rPr>
          <w:rFonts w:ascii="Times New Roman" w:eastAsia="Times New Roman" w:hAnsi="Times New Roman" w:cs="Times New Roman"/>
          <w:b/>
          <w:bCs/>
          <w:lang w:eastAsia="en-AU"/>
        </w:rPr>
        <w:t>3</w:t>
      </w:r>
      <w:r w:rsidRPr="00817D81">
        <w:rPr>
          <w:rFonts w:ascii="Times New Roman" w:eastAsia="Times New Roman" w:hAnsi="Times New Roman" w:cs="Times New Roman"/>
          <w:b/>
          <w:bCs/>
          <w:lang w:eastAsia="en-AU"/>
        </w:rPr>
        <w:t xml:space="preserve"> – Schedule 1 (table item 5, column 4, paragraph (a))</w:t>
      </w:r>
    </w:p>
    <w:p w14:paraId="3A12E68D" w14:textId="77777777" w:rsidR="00A74DB0" w:rsidRPr="00817D81" w:rsidRDefault="00A74DB0" w:rsidP="00454C04">
      <w:pPr>
        <w:spacing w:after="0" w:line="240" w:lineRule="auto"/>
        <w:rPr>
          <w:rFonts w:ascii="Times New Roman" w:eastAsia="Times New Roman" w:hAnsi="Times New Roman" w:cs="Times New Roman"/>
          <w:lang w:eastAsia="en-AU"/>
        </w:rPr>
      </w:pPr>
    </w:p>
    <w:p w14:paraId="0102396B" w14:textId="77777777" w:rsidR="0020273B" w:rsidRPr="00817D81" w:rsidRDefault="00A74DB0" w:rsidP="0020273B">
      <w:pPr>
        <w:spacing w:after="0" w:line="240" w:lineRule="auto"/>
        <w:rPr>
          <w:rFonts w:ascii="Times New Roman" w:eastAsia="Times New Roman" w:hAnsi="Times New Roman" w:cs="Times New Roman"/>
          <w:i/>
          <w:iCs/>
          <w:lang w:eastAsia="en-AU"/>
        </w:rPr>
      </w:pPr>
      <w:r w:rsidRPr="00817D81">
        <w:rPr>
          <w:rFonts w:ascii="Times New Roman" w:eastAsia="Times New Roman" w:hAnsi="Times New Roman" w:cs="Times New Roman"/>
          <w:lang w:eastAsia="en-AU"/>
        </w:rPr>
        <w:t xml:space="preserve">This item amends the date in table item 5 in Schedule 1 to the Principal Determination, on or before which possession may occur, from 31 January 2025 to 31 December 2025. </w:t>
      </w:r>
      <w:r w:rsidR="0020273B" w:rsidRPr="00817D81">
        <w:rPr>
          <w:rFonts w:ascii="Times New Roman" w:eastAsia="Times New Roman" w:hAnsi="Times New Roman" w:cs="Times New Roman"/>
          <w:lang w:eastAsia="en-AU"/>
        </w:rPr>
        <w:t>Extending the timeframe in which goods may be possessed by relevant persons under this item is intended to provide the TGA with additional time to consult with those persons to determine the on-going need of this exemption.</w:t>
      </w:r>
    </w:p>
    <w:p w14:paraId="32AF15C3" w14:textId="0AB3A35D" w:rsidR="00A74DB0" w:rsidRPr="00817D81" w:rsidRDefault="00A74DB0" w:rsidP="00454C04">
      <w:pPr>
        <w:spacing w:after="0" w:line="240" w:lineRule="auto"/>
        <w:rPr>
          <w:rFonts w:ascii="Times New Roman" w:eastAsia="Times New Roman" w:hAnsi="Times New Roman" w:cs="Times New Roman"/>
          <w:lang w:eastAsia="en-AU"/>
        </w:rPr>
      </w:pPr>
    </w:p>
    <w:p w14:paraId="01E29676" w14:textId="5EAB97F2"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 xml:space="preserve">Items 5, 6, </w:t>
      </w:r>
      <w:r w:rsidR="003C69F7" w:rsidRPr="00817D81">
        <w:rPr>
          <w:rFonts w:ascii="Times New Roman" w:eastAsia="Times New Roman" w:hAnsi="Times New Roman" w:cs="Times New Roman"/>
          <w:b/>
          <w:bCs/>
          <w:lang w:eastAsia="en-AU"/>
        </w:rPr>
        <w:t>7</w:t>
      </w:r>
      <w:r w:rsidRPr="00817D81">
        <w:rPr>
          <w:rFonts w:ascii="Times New Roman" w:eastAsia="Times New Roman" w:hAnsi="Times New Roman" w:cs="Times New Roman"/>
          <w:b/>
          <w:bCs/>
          <w:lang w:eastAsia="en-AU"/>
        </w:rPr>
        <w:t xml:space="preserve"> and </w:t>
      </w:r>
      <w:r w:rsidR="003C69F7" w:rsidRPr="00817D81">
        <w:rPr>
          <w:rFonts w:ascii="Times New Roman" w:eastAsia="Times New Roman" w:hAnsi="Times New Roman" w:cs="Times New Roman"/>
          <w:b/>
          <w:bCs/>
          <w:lang w:eastAsia="en-AU"/>
        </w:rPr>
        <w:t>8</w:t>
      </w:r>
      <w:r w:rsidRPr="00817D81">
        <w:rPr>
          <w:rFonts w:ascii="Times New Roman" w:eastAsia="Times New Roman" w:hAnsi="Times New Roman" w:cs="Times New Roman"/>
          <w:b/>
          <w:bCs/>
          <w:lang w:eastAsia="en-AU"/>
        </w:rPr>
        <w:t xml:space="preserve"> – Schedule 2 (table item 7, column 4, paragraph (a)</w:t>
      </w:r>
      <w:r w:rsidR="009220AB" w:rsidRPr="00817D81">
        <w:rPr>
          <w:rFonts w:ascii="Times New Roman" w:eastAsia="Times New Roman" w:hAnsi="Times New Roman" w:cs="Times New Roman"/>
          <w:b/>
          <w:bCs/>
          <w:lang w:eastAsia="en-AU"/>
        </w:rPr>
        <w:t>,</w:t>
      </w:r>
      <w:r w:rsidRPr="00817D81">
        <w:rPr>
          <w:rFonts w:ascii="Times New Roman" w:eastAsia="Times New Roman" w:hAnsi="Times New Roman" w:cs="Times New Roman"/>
          <w:b/>
          <w:bCs/>
          <w:lang w:eastAsia="en-AU"/>
        </w:rPr>
        <w:t xml:space="preserve"> table item 8, column 4, paragraph (a)</w:t>
      </w:r>
      <w:r w:rsidR="009220AB" w:rsidRPr="00817D81">
        <w:rPr>
          <w:rFonts w:ascii="Times New Roman" w:eastAsia="Times New Roman" w:hAnsi="Times New Roman" w:cs="Times New Roman"/>
          <w:b/>
          <w:bCs/>
          <w:lang w:eastAsia="en-AU"/>
        </w:rPr>
        <w:t>,</w:t>
      </w:r>
      <w:r w:rsidRPr="00817D81">
        <w:rPr>
          <w:rFonts w:ascii="Times New Roman" w:eastAsia="Times New Roman" w:hAnsi="Times New Roman" w:cs="Times New Roman"/>
          <w:b/>
          <w:bCs/>
          <w:lang w:eastAsia="en-AU"/>
        </w:rPr>
        <w:t xml:space="preserve"> table item 10, column 4, paragraph (a)</w:t>
      </w:r>
      <w:r w:rsidR="009220AB" w:rsidRPr="00817D81">
        <w:rPr>
          <w:rFonts w:ascii="Times New Roman" w:eastAsia="Times New Roman" w:hAnsi="Times New Roman" w:cs="Times New Roman"/>
          <w:b/>
          <w:bCs/>
          <w:lang w:eastAsia="en-AU"/>
        </w:rPr>
        <w:t>,</w:t>
      </w:r>
      <w:r w:rsidRPr="00817D81">
        <w:rPr>
          <w:rFonts w:ascii="Times New Roman" w:eastAsia="Times New Roman" w:hAnsi="Times New Roman" w:cs="Times New Roman"/>
          <w:b/>
          <w:bCs/>
          <w:lang w:eastAsia="en-AU"/>
        </w:rPr>
        <w:t xml:space="preserve"> and table item 11, column 4, paragraph (a))</w:t>
      </w:r>
    </w:p>
    <w:p w14:paraId="6CB2DE51" w14:textId="77777777" w:rsidR="00A74DB0" w:rsidRPr="00817D81" w:rsidRDefault="00A74DB0" w:rsidP="00454C04">
      <w:pPr>
        <w:spacing w:after="0" w:line="240" w:lineRule="auto"/>
        <w:rPr>
          <w:rFonts w:ascii="Times New Roman" w:eastAsia="Times New Roman" w:hAnsi="Times New Roman" w:cs="Times New Roman"/>
          <w:lang w:eastAsia="en-AU"/>
        </w:rPr>
      </w:pPr>
    </w:p>
    <w:p w14:paraId="302A0F1F" w14:textId="29AC84A5" w:rsidR="00FE56EF"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These items amend the date in table items 7, 8, 10 and 11 in Schedule 2 to the Principal Determination, on or before which possession </w:t>
      </w:r>
      <w:r w:rsidR="0020273B" w:rsidRPr="00817D81">
        <w:rPr>
          <w:rFonts w:ascii="Times New Roman" w:eastAsia="Times New Roman" w:hAnsi="Times New Roman" w:cs="Times New Roman"/>
          <w:lang w:eastAsia="en-AU"/>
        </w:rPr>
        <w:t xml:space="preserve">or supply </w:t>
      </w:r>
      <w:r w:rsidRPr="00817D81">
        <w:rPr>
          <w:rFonts w:ascii="Times New Roman" w:eastAsia="Times New Roman" w:hAnsi="Times New Roman" w:cs="Times New Roman"/>
          <w:lang w:eastAsia="en-AU"/>
        </w:rPr>
        <w:t>of specified vaping goods may occur, from 31 March 2025 to 31 December 2025. This extends the application of these items by 9 months.</w:t>
      </w:r>
    </w:p>
    <w:p w14:paraId="1B5B52C3" w14:textId="77777777" w:rsidR="00FE56EF" w:rsidRPr="00817D81" w:rsidRDefault="00FE56EF" w:rsidP="00454C04">
      <w:pPr>
        <w:spacing w:after="0" w:line="240" w:lineRule="auto"/>
        <w:rPr>
          <w:rFonts w:ascii="Times New Roman" w:eastAsia="Times New Roman" w:hAnsi="Times New Roman" w:cs="Times New Roman"/>
          <w:lang w:eastAsia="en-AU"/>
        </w:rPr>
      </w:pPr>
    </w:p>
    <w:p w14:paraId="6ACDDBDC" w14:textId="7745F1A5" w:rsidR="00FE56EF" w:rsidRPr="00817D81" w:rsidRDefault="00FE56EF" w:rsidP="00454C04">
      <w:pPr>
        <w:spacing w:after="0" w:line="240" w:lineRule="auto"/>
        <w:rPr>
          <w:rFonts w:ascii="Times New Roman" w:eastAsia="Times New Roman" w:hAnsi="Times New Roman" w:cs="Times New Roman"/>
          <w:lang w:eastAsia="en-AU"/>
        </w:rPr>
      </w:pPr>
      <w:r w:rsidRPr="00817D81">
        <w:rPr>
          <w:rFonts w:ascii="Times New Roman" w:hAnsi="Times New Roman" w:cs="Times New Roman"/>
        </w:rPr>
        <w:t xml:space="preserve">Extending the timeframe in which goods may be possessed </w:t>
      </w:r>
      <w:r w:rsidR="0020273B" w:rsidRPr="00817D81">
        <w:rPr>
          <w:rFonts w:ascii="Times New Roman" w:hAnsi="Times New Roman" w:cs="Times New Roman"/>
        </w:rPr>
        <w:t xml:space="preserve">or supplied </w:t>
      </w:r>
      <w:r w:rsidRPr="00817D81">
        <w:rPr>
          <w:rFonts w:ascii="Times New Roman" w:hAnsi="Times New Roman" w:cs="Times New Roman"/>
        </w:rPr>
        <w:t xml:space="preserve">by relevant persons under these items is intended to provide the TGA with additional time to consult </w:t>
      </w:r>
      <w:r w:rsidR="00D15677">
        <w:rPr>
          <w:rFonts w:ascii="Times New Roman" w:hAnsi="Times New Roman" w:cs="Times New Roman"/>
        </w:rPr>
        <w:t xml:space="preserve">with </w:t>
      </w:r>
      <w:r w:rsidR="0020273B" w:rsidRPr="00817D81">
        <w:rPr>
          <w:rFonts w:ascii="Times New Roman" w:hAnsi="Times New Roman" w:cs="Times New Roman"/>
        </w:rPr>
        <w:t xml:space="preserve">relevant persons to determine the on-going need for these </w:t>
      </w:r>
      <w:r w:rsidRPr="00817D81">
        <w:rPr>
          <w:rFonts w:ascii="Times New Roman" w:hAnsi="Times New Roman" w:cs="Times New Roman"/>
        </w:rPr>
        <w:t>exemptions.</w:t>
      </w:r>
    </w:p>
    <w:p w14:paraId="362295EC" w14:textId="77777777" w:rsidR="00A74DB0" w:rsidRPr="00817D81" w:rsidRDefault="00A74DB0" w:rsidP="00454C04">
      <w:pPr>
        <w:spacing w:after="0" w:line="240" w:lineRule="auto"/>
        <w:rPr>
          <w:rFonts w:ascii="Times New Roman" w:eastAsia="Times New Roman" w:hAnsi="Times New Roman" w:cs="Times New Roman"/>
          <w:lang w:eastAsia="en-AU"/>
        </w:rPr>
      </w:pPr>
    </w:p>
    <w:p w14:paraId="67DE6024" w14:textId="06364081"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 xml:space="preserve">Item </w:t>
      </w:r>
      <w:r w:rsidR="003D1C76" w:rsidRPr="00817D81">
        <w:rPr>
          <w:rFonts w:ascii="Times New Roman" w:eastAsia="Times New Roman" w:hAnsi="Times New Roman" w:cs="Times New Roman"/>
          <w:b/>
          <w:bCs/>
          <w:lang w:eastAsia="en-AU"/>
        </w:rPr>
        <w:t>9</w:t>
      </w:r>
      <w:r w:rsidRPr="00817D81">
        <w:rPr>
          <w:rFonts w:ascii="Times New Roman" w:eastAsia="Times New Roman" w:hAnsi="Times New Roman" w:cs="Times New Roman"/>
          <w:b/>
          <w:bCs/>
          <w:lang w:eastAsia="en-AU"/>
        </w:rPr>
        <w:t xml:space="preserve"> – Schedule 2 (table item 13, column 4, subparagraph (b)(ii) (second occurring))</w:t>
      </w:r>
    </w:p>
    <w:p w14:paraId="591B2403" w14:textId="77777777" w:rsidR="00A74DB0" w:rsidRPr="00817D81" w:rsidRDefault="00A74DB0" w:rsidP="00454C04">
      <w:pPr>
        <w:spacing w:after="0" w:line="240" w:lineRule="auto"/>
        <w:rPr>
          <w:rFonts w:ascii="Times New Roman" w:eastAsia="Times New Roman" w:hAnsi="Times New Roman" w:cs="Times New Roman"/>
          <w:lang w:eastAsia="en-AU"/>
        </w:rPr>
      </w:pPr>
    </w:p>
    <w:p w14:paraId="01416641" w14:textId="5031608E"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lang w:eastAsia="en-AU"/>
        </w:rPr>
        <w:t xml:space="preserve">This item makes a minor amendment to correct an erroneous duplication of subparagraph (b)(ii) in column 4 of </w:t>
      </w:r>
      <w:r w:rsidR="008C6D5E" w:rsidRPr="00817D81">
        <w:rPr>
          <w:rFonts w:ascii="Times New Roman" w:eastAsia="Times New Roman" w:hAnsi="Times New Roman" w:cs="Times New Roman"/>
          <w:lang w:eastAsia="en-AU"/>
        </w:rPr>
        <w:t xml:space="preserve">table </w:t>
      </w:r>
      <w:r w:rsidRPr="00817D81">
        <w:rPr>
          <w:rFonts w:ascii="Times New Roman" w:eastAsia="Times New Roman" w:hAnsi="Times New Roman" w:cs="Times New Roman"/>
          <w:lang w:eastAsia="en-AU"/>
        </w:rPr>
        <w:t>item 13 in Schedule 2 to the Principal Determination. The amendment corrects the numbering of the relevant subparagraph from (b)(ii) to (b)(iii).</w:t>
      </w:r>
    </w:p>
    <w:p w14:paraId="44FC72F3" w14:textId="77777777" w:rsidR="00A74DB0" w:rsidRPr="00817D81" w:rsidRDefault="00A74DB0" w:rsidP="00454C04">
      <w:pPr>
        <w:spacing w:after="0" w:line="240" w:lineRule="auto"/>
        <w:rPr>
          <w:rFonts w:ascii="Times New Roman" w:eastAsia="Times New Roman" w:hAnsi="Times New Roman" w:cs="Times New Roman"/>
          <w:lang w:eastAsia="en-AU"/>
        </w:rPr>
      </w:pPr>
    </w:p>
    <w:p w14:paraId="23D2BBFB" w14:textId="0A090C5E"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 xml:space="preserve">Item </w:t>
      </w:r>
      <w:r w:rsidR="003D1C76" w:rsidRPr="00817D81">
        <w:rPr>
          <w:rFonts w:ascii="Times New Roman" w:eastAsia="Times New Roman" w:hAnsi="Times New Roman" w:cs="Times New Roman"/>
          <w:b/>
          <w:bCs/>
          <w:lang w:eastAsia="en-AU"/>
        </w:rPr>
        <w:t>10</w:t>
      </w:r>
      <w:r w:rsidRPr="00817D81">
        <w:rPr>
          <w:rFonts w:ascii="Times New Roman" w:eastAsia="Times New Roman" w:hAnsi="Times New Roman" w:cs="Times New Roman"/>
          <w:b/>
          <w:bCs/>
          <w:lang w:eastAsia="en-AU"/>
        </w:rPr>
        <w:t xml:space="preserve"> – Schedule 2 (at the end of the table)</w:t>
      </w:r>
    </w:p>
    <w:p w14:paraId="66825A1B" w14:textId="77777777" w:rsidR="00A74DB0" w:rsidRPr="00817D81" w:rsidRDefault="00A74DB0" w:rsidP="00454C04">
      <w:pPr>
        <w:spacing w:after="0" w:line="240" w:lineRule="auto"/>
        <w:rPr>
          <w:rFonts w:ascii="Times New Roman" w:eastAsia="Times New Roman" w:hAnsi="Times New Roman" w:cs="Times New Roman"/>
          <w:lang w:eastAsia="en-AU"/>
        </w:rPr>
      </w:pPr>
    </w:p>
    <w:p w14:paraId="31C7BA6A" w14:textId="28F37802"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This item introduces new </w:t>
      </w:r>
      <w:r w:rsidR="003F4FEC" w:rsidRPr="00817D81">
        <w:rPr>
          <w:rFonts w:ascii="Times New Roman" w:eastAsia="Times New Roman" w:hAnsi="Times New Roman" w:cs="Times New Roman"/>
          <w:lang w:eastAsia="en-AU"/>
        </w:rPr>
        <w:t xml:space="preserve">table </w:t>
      </w:r>
      <w:r w:rsidRPr="00817D81">
        <w:rPr>
          <w:rFonts w:ascii="Times New Roman" w:eastAsia="Times New Roman" w:hAnsi="Times New Roman" w:cs="Times New Roman"/>
          <w:lang w:eastAsia="en-AU"/>
        </w:rPr>
        <w:t>items 14 and 15 in Schedule 2 to the Principal Declaration</w:t>
      </w:r>
      <w:r w:rsidR="00A10C3D" w:rsidRPr="00817D81">
        <w:rPr>
          <w:rFonts w:ascii="Times New Roman" w:eastAsia="Times New Roman" w:hAnsi="Times New Roman" w:cs="Times New Roman"/>
          <w:lang w:eastAsia="en-AU"/>
        </w:rPr>
        <w:t>.</w:t>
      </w:r>
    </w:p>
    <w:p w14:paraId="7BBA6438" w14:textId="77777777" w:rsidR="00A10C3D" w:rsidRPr="00817D81" w:rsidRDefault="00A10C3D" w:rsidP="00454C04">
      <w:pPr>
        <w:spacing w:after="0" w:line="240" w:lineRule="auto"/>
        <w:rPr>
          <w:rFonts w:ascii="Times New Roman" w:eastAsia="Times New Roman" w:hAnsi="Times New Roman" w:cs="Times New Roman"/>
          <w:lang w:eastAsia="en-AU"/>
        </w:rPr>
      </w:pPr>
    </w:p>
    <w:p w14:paraId="7C7E3E15" w14:textId="0CD3F905" w:rsidR="00A10C3D" w:rsidRPr="00817D81" w:rsidRDefault="00A10C3D" w:rsidP="00454C04">
      <w:pPr>
        <w:spacing w:after="0" w:line="240" w:lineRule="auto"/>
        <w:rPr>
          <w:rFonts w:ascii="Times New Roman" w:eastAsia="Times New Roman" w:hAnsi="Times New Roman" w:cs="Times New Roman"/>
          <w:i/>
          <w:iCs/>
          <w:lang w:eastAsia="en-AU"/>
        </w:rPr>
      </w:pPr>
      <w:r w:rsidRPr="00817D81">
        <w:rPr>
          <w:rFonts w:ascii="Times New Roman" w:eastAsia="Times New Roman" w:hAnsi="Times New Roman" w:cs="Times New Roman"/>
          <w:i/>
          <w:iCs/>
          <w:lang w:eastAsia="en-AU"/>
        </w:rPr>
        <w:t>Item 14</w:t>
      </w:r>
      <w:r w:rsidR="00320E15" w:rsidRPr="00817D81">
        <w:rPr>
          <w:rFonts w:ascii="Times New Roman" w:eastAsia="Times New Roman" w:hAnsi="Times New Roman" w:cs="Times New Roman"/>
          <w:i/>
          <w:iCs/>
          <w:lang w:eastAsia="en-AU"/>
        </w:rPr>
        <w:t xml:space="preserve"> </w:t>
      </w:r>
      <w:r w:rsidR="008A181A" w:rsidRPr="00817D81">
        <w:rPr>
          <w:rFonts w:ascii="Times New Roman" w:eastAsia="Times New Roman" w:hAnsi="Times New Roman" w:cs="Times New Roman"/>
          <w:i/>
          <w:iCs/>
          <w:lang w:eastAsia="en-AU"/>
        </w:rPr>
        <w:t>–</w:t>
      </w:r>
      <w:r w:rsidR="00320E15" w:rsidRPr="00817D81">
        <w:rPr>
          <w:rFonts w:ascii="Times New Roman" w:eastAsia="Times New Roman" w:hAnsi="Times New Roman" w:cs="Times New Roman"/>
          <w:i/>
          <w:iCs/>
          <w:lang w:eastAsia="en-AU"/>
        </w:rPr>
        <w:t xml:space="preserve"> </w:t>
      </w:r>
      <w:r w:rsidR="008A181A" w:rsidRPr="00817D81">
        <w:rPr>
          <w:rFonts w:ascii="Times New Roman" w:eastAsia="Times New Roman" w:hAnsi="Times New Roman" w:cs="Times New Roman"/>
          <w:i/>
          <w:iCs/>
          <w:lang w:eastAsia="en-AU"/>
        </w:rPr>
        <w:t xml:space="preserve">Possession </w:t>
      </w:r>
      <w:r w:rsidR="009D6AFA" w:rsidRPr="00817D81">
        <w:rPr>
          <w:rFonts w:ascii="Times New Roman" w:eastAsia="Times New Roman" w:hAnsi="Times New Roman" w:cs="Times New Roman"/>
          <w:i/>
          <w:iCs/>
          <w:lang w:eastAsia="en-AU"/>
        </w:rPr>
        <w:t>and</w:t>
      </w:r>
      <w:r w:rsidR="008A181A" w:rsidRPr="00817D81">
        <w:rPr>
          <w:rFonts w:ascii="Times New Roman" w:eastAsia="Times New Roman" w:hAnsi="Times New Roman" w:cs="Times New Roman"/>
          <w:i/>
          <w:iCs/>
          <w:lang w:eastAsia="en-AU"/>
        </w:rPr>
        <w:t xml:space="preserve"> supply by </w:t>
      </w:r>
      <w:r w:rsidR="000525A5" w:rsidRPr="00817D81">
        <w:rPr>
          <w:rFonts w:ascii="Times New Roman" w:eastAsia="Times New Roman" w:hAnsi="Times New Roman" w:cs="Times New Roman"/>
          <w:i/>
          <w:iCs/>
          <w:lang w:eastAsia="en-AU"/>
        </w:rPr>
        <w:t>an authority</w:t>
      </w:r>
    </w:p>
    <w:p w14:paraId="1275F487" w14:textId="77777777" w:rsidR="00A10C3D" w:rsidRPr="00817D81" w:rsidRDefault="00A10C3D" w:rsidP="00454C04">
      <w:pPr>
        <w:spacing w:after="0" w:line="240" w:lineRule="auto"/>
        <w:rPr>
          <w:rFonts w:ascii="Times New Roman" w:eastAsia="Times New Roman" w:hAnsi="Times New Roman" w:cs="Times New Roman"/>
          <w:i/>
          <w:iCs/>
          <w:lang w:eastAsia="en-AU"/>
        </w:rPr>
      </w:pPr>
    </w:p>
    <w:p w14:paraId="53EA009B" w14:textId="276D643E" w:rsidR="00521C96" w:rsidRPr="00817D81" w:rsidRDefault="0042293B"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New table i</w:t>
      </w:r>
      <w:r w:rsidR="009E144B" w:rsidRPr="00817D81">
        <w:rPr>
          <w:rFonts w:ascii="Times New Roman" w:eastAsia="Times New Roman" w:hAnsi="Times New Roman" w:cs="Times New Roman"/>
          <w:lang w:eastAsia="en-AU"/>
        </w:rPr>
        <w:t>tem</w:t>
      </w:r>
      <w:r w:rsidR="00CF3701" w:rsidRPr="00817D81">
        <w:rPr>
          <w:rFonts w:ascii="Times New Roman" w:eastAsia="Times New Roman" w:hAnsi="Times New Roman" w:cs="Times New Roman"/>
          <w:lang w:eastAsia="en-AU"/>
        </w:rPr>
        <w:t xml:space="preserve"> 14</w:t>
      </w:r>
      <w:r w:rsidR="00C853E6" w:rsidRPr="00817D81">
        <w:rPr>
          <w:rFonts w:ascii="Times New Roman" w:eastAsia="Times New Roman" w:hAnsi="Times New Roman" w:cs="Times New Roman"/>
          <w:lang w:eastAsia="en-AU"/>
        </w:rPr>
        <w:t xml:space="preserve"> </w:t>
      </w:r>
      <w:r w:rsidR="00B20AC9" w:rsidRPr="00817D81">
        <w:rPr>
          <w:rFonts w:ascii="Times New Roman" w:eastAsia="Times New Roman" w:hAnsi="Times New Roman" w:cs="Times New Roman"/>
          <w:lang w:eastAsia="en-AU"/>
        </w:rPr>
        <w:t>permits</w:t>
      </w:r>
      <w:r w:rsidR="000525A5" w:rsidRPr="00817D81">
        <w:rPr>
          <w:rFonts w:ascii="Times New Roman" w:eastAsia="Times New Roman" w:hAnsi="Times New Roman" w:cs="Times New Roman"/>
          <w:lang w:eastAsia="en-AU"/>
        </w:rPr>
        <w:t xml:space="preserve"> an authority</w:t>
      </w:r>
      <w:r w:rsidR="00FE56EF" w:rsidRPr="00817D81">
        <w:rPr>
          <w:rFonts w:ascii="Times New Roman" w:eastAsia="Times New Roman" w:hAnsi="Times New Roman" w:cs="Times New Roman"/>
          <w:lang w:eastAsia="en-AU"/>
        </w:rPr>
        <w:t xml:space="preserve"> (as defined in section 4</w:t>
      </w:r>
      <w:r w:rsidR="00A007E7" w:rsidRPr="00817D81">
        <w:rPr>
          <w:rFonts w:ascii="Times New Roman" w:eastAsia="Times New Roman" w:hAnsi="Times New Roman" w:cs="Times New Roman"/>
          <w:lang w:eastAsia="en-AU"/>
        </w:rPr>
        <w:t xml:space="preserve"> </w:t>
      </w:r>
      <w:r w:rsidR="00FE56EF" w:rsidRPr="00817D81">
        <w:rPr>
          <w:rFonts w:ascii="Times New Roman" w:eastAsia="Times New Roman" w:hAnsi="Times New Roman" w:cs="Times New Roman"/>
          <w:lang w:eastAsia="en-AU"/>
        </w:rPr>
        <w:t>of the Principal Determination)</w:t>
      </w:r>
      <w:r w:rsidR="002106EC" w:rsidRPr="00817D81">
        <w:rPr>
          <w:rFonts w:ascii="Times New Roman" w:eastAsia="Times New Roman" w:hAnsi="Times New Roman" w:cs="Times New Roman"/>
          <w:lang w:eastAsia="en-AU"/>
        </w:rPr>
        <w:t>,</w:t>
      </w:r>
      <w:r w:rsidR="00B6401E" w:rsidRPr="00817D81">
        <w:rPr>
          <w:rFonts w:ascii="Times New Roman" w:eastAsia="Times New Roman" w:hAnsi="Times New Roman" w:cs="Times New Roman"/>
          <w:lang w:eastAsia="en-AU"/>
        </w:rPr>
        <w:t xml:space="preserve"> and agent</w:t>
      </w:r>
      <w:r w:rsidR="002106EC" w:rsidRPr="00817D81">
        <w:rPr>
          <w:rFonts w:ascii="Times New Roman" w:eastAsia="Times New Roman" w:hAnsi="Times New Roman" w:cs="Times New Roman"/>
          <w:lang w:eastAsia="en-AU"/>
        </w:rPr>
        <w:t>s</w:t>
      </w:r>
      <w:r w:rsidR="00B6401E" w:rsidRPr="00817D81">
        <w:rPr>
          <w:rFonts w:ascii="Times New Roman" w:eastAsia="Times New Roman" w:hAnsi="Times New Roman" w:cs="Times New Roman"/>
          <w:lang w:eastAsia="en-AU"/>
        </w:rPr>
        <w:t xml:space="preserve"> or employees of</w:t>
      </w:r>
      <w:r w:rsidR="00FE56EF" w:rsidRPr="00817D81">
        <w:rPr>
          <w:rFonts w:ascii="Times New Roman" w:eastAsia="Times New Roman" w:hAnsi="Times New Roman" w:cs="Times New Roman"/>
          <w:lang w:eastAsia="en-AU"/>
        </w:rPr>
        <w:t xml:space="preserve"> </w:t>
      </w:r>
      <w:r w:rsidR="000525A5" w:rsidRPr="00817D81">
        <w:rPr>
          <w:rFonts w:ascii="Times New Roman" w:eastAsia="Times New Roman" w:hAnsi="Times New Roman" w:cs="Times New Roman"/>
          <w:lang w:eastAsia="en-AU"/>
        </w:rPr>
        <w:t>an authority</w:t>
      </w:r>
      <w:r w:rsidR="002106EC" w:rsidRPr="00817D81">
        <w:rPr>
          <w:rFonts w:ascii="Times New Roman" w:eastAsia="Times New Roman" w:hAnsi="Times New Roman" w:cs="Times New Roman"/>
          <w:lang w:eastAsia="en-AU"/>
        </w:rPr>
        <w:t>,</w:t>
      </w:r>
      <w:r w:rsidR="008F2782" w:rsidRPr="00817D81">
        <w:rPr>
          <w:rFonts w:ascii="Times New Roman" w:eastAsia="Times New Roman" w:hAnsi="Times New Roman" w:cs="Times New Roman"/>
          <w:lang w:eastAsia="en-AU"/>
        </w:rPr>
        <w:t xml:space="preserve"> </w:t>
      </w:r>
      <w:r w:rsidR="00B20AC9" w:rsidRPr="00817D81">
        <w:rPr>
          <w:rFonts w:ascii="Times New Roman" w:eastAsia="Times New Roman" w:hAnsi="Times New Roman" w:cs="Times New Roman"/>
          <w:lang w:eastAsia="en-AU"/>
        </w:rPr>
        <w:t>to possess</w:t>
      </w:r>
      <w:r w:rsidR="00A749D3" w:rsidRPr="00817D81">
        <w:rPr>
          <w:rFonts w:ascii="Times New Roman" w:eastAsia="Times New Roman" w:hAnsi="Times New Roman" w:cs="Times New Roman"/>
          <w:lang w:eastAsia="en-AU"/>
        </w:rPr>
        <w:t xml:space="preserve"> and supply</w:t>
      </w:r>
      <w:r w:rsidR="00E7459E" w:rsidRPr="00817D81">
        <w:rPr>
          <w:rFonts w:ascii="Times New Roman" w:eastAsia="Times New Roman" w:hAnsi="Times New Roman" w:cs="Times New Roman"/>
          <w:lang w:eastAsia="en-AU"/>
        </w:rPr>
        <w:t xml:space="preserve"> vaping goods</w:t>
      </w:r>
      <w:r w:rsidR="005E43F9" w:rsidRPr="00817D81">
        <w:rPr>
          <w:rFonts w:ascii="Times New Roman" w:eastAsia="Times New Roman" w:hAnsi="Times New Roman" w:cs="Times New Roman"/>
          <w:lang w:eastAsia="en-AU"/>
        </w:rPr>
        <w:t xml:space="preserve"> </w:t>
      </w:r>
      <w:r w:rsidR="00045916" w:rsidRPr="00817D81">
        <w:rPr>
          <w:rFonts w:ascii="Times New Roman" w:eastAsia="Times New Roman" w:hAnsi="Times New Roman" w:cs="Times New Roman"/>
          <w:lang w:eastAsia="en-AU"/>
        </w:rPr>
        <w:t xml:space="preserve">in </w:t>
      </w:r>
      <w:r w:rsidR="00BA7548" w:rsidRPr="00817D81">
        <w:rPr>
          <w:rFonts w:ascii="Times New Roman" w:eastAsia="Times New Roman" w:hAnsi="Times New Roman" w:cs="Times New Roman"/>
          <w:lang w:eastAsia="en-AU"/>
        </w:rPr>
        <w:t xml:space="preserve">specified circumstances. </w:t>
      </w:r>
      <w:r w:rsidR="00FE56EF" w:rsidRPr="00817D81">
        <w:rPr>
          <w:rFonts w:ascii="Times New Roman" w:eastAsia="Times New Roman" w:hAnsi="Times New Roman" w:cs="Times New Roman"/>
          <w:lang w:eastAsia="en-AU"/>
        </w:rPr>
        <w:t>Relevantly,</w:t>
      </w:r>
      <w:r w:rsidR="001A7857" w:rsidRPr="00817D81">
        <w:rPr>
          <w:rFonts w:ascii="Times New Roman" w:eastAsia="Times New Roman" w:hAnsi="Times New Roman" w:cs="Times New Roman"/>
          <w:lang w:eastAsia="en-AU"/>
        </w:rPr>
        <w:t xml:space="preserve"> ‘authority’ in </w:t>
      </w:r>
      <w:r w:rsidR="00D25BBC" w:rsidRPr="00817D81">
        <w:rPr>
          <w:rFonts w:ascii="Times New Roman" w:eastAsia="Times New Roman" w:hAnsi="Times New Roman" w:cs="Times New Roman"/>
          <w:lang w:eastAsia="en-AU"/>
        </w:rPr>
        <w:t>section 4 of the Principal Determination</w:t>
      </w:r>
      <w:r w:rsidR="00B37454" w:rsidRPr="00817D81">
        <w:rPr>
          <w:rFonts w:ascii="Times New Roman" w:eastAsia="Times New Roman" w:hAnsi="Times New Roman" w:cs="Times New Roman"/>
          <w:lang w:eastAsia="en-AU"/>
        </w:rPr>
        <w:t xml:space="preserve"> (as amended </w:t>
      </w:r>
      <w:r w:rsidR="00F97521" w:rsidRPr="00817D81">
        <w:rPr>
          <w:rFonts w:ascii="Times New Roman" w:eastAsia="Times New Roman" w:hAnsi="Times New Roman" w:cs="Times New Roman"/>
          <w:lang w:eastAsia="en-AU"/>
        </w:rPr>
        <w:t>above)</w:t>
      </w:r>
      <w:r w:rsidR="009B6F58" w:rsidRPr="00817D81">
        <w:rPr>
          <w:rFonts w:ascii="Times New Roman" w:eastAsia="Times New Roman" w:hAnsi="Times New Roman" w:cs="Times New Roman"/>
          <w:lang w:eastAsia="en-AU"/>
        </w:rPr>
        <w:t>, mean</w:t>
      </w:r>
      <w:r w:rsidR="00304FC5" w:rsidRPr="00817D81">
        <w:rPr>
          <w:rFonts w:ascii="Times New Roman" w:eastAsia="Times New Roman" w:hAnsi="Times New Roman" w:cs="Times New Roman"/>
          <w:lang w:eastAsia="en-AU"/>
        </w:rPr>
        <w:t>s</w:t>
      </w:r>
      <w:r w:rsidR="009B6F58" w:rsidRPr="00817D81">
        <w:rPr>
          <w:rFonts w:ascii="Times New Roman" w:eastAsia="Times New Roman" w:hAnsi="Times New Roman" w:cs="Times New Roman"/>
          <w:lang w:eastAsia="en-AU"/>
        </w:rPr>
        <w:t xml:space="preserve"> </w:t>
      </w:r>
      <w:r w:rsidR="00635C0A" w:rsidRPr="00817D81">
        <w:rPr>
          <w:rFonts w:ascii="Times New Roman" w:eastAsia="Times New Roman" w:hAnsi="Times New Roman" w:cs="Times New Roman"/>
          <w:lang w:eastAsia="en-AU"/>
        </w:rPr>
        <w:t xml:space="preserve">a </w:t>
      </w:r>
      <w:r w:rsidR="00783589" w:rsidRPr="00817D81">
        <w:rPr>
          <w:rFonts w:ascii="Times New Roman" w:eastAsia="Times New Roman" w:hAnsi="Times New Roman" w:cs="Times New Roman"/>
          <w:lang w:eastAsia="en-AU"/>
        </w:rPr>
        <w:t xml:space="preserve">Commonwealth authority, a department of </w:t>
      </w:r>
      <w:r w:rsidR="008C7D34" w:rsidRPr="00817D81">
        <w:rPr>
          <w:rFonts w:ascii="Times New Roman" w:eastAsia="Times New Roman" w:hAnsi="Times New Roman" w:cs="Times New Roman"/>
          <w:lang w:eastAsia="en-AU"/>
        </w:rPr>
        <w:t>S</w:t>
      </w:r>
      <w:r w:rsidR="00783589" w:rsidRPr="00817D81">
        <w:rPr>
          <w:rFonts w:ascii="Times New Roman" w:eastAsia="Times New Roman" w:hAnsi="Times New Roman" w:cs="Times New Roman"/>
          <w:lang w:eastAsia="en-AU"/>
        </w:rPr>
        <w:t xml:space="preserve">tate of the Commonwealth or a </w:t>
      </w:r>
      <w:r w:rsidR="008C7D34" w:rsidRPr="00817D81">
        <w:rPr>
          <w:rFonts w:ascii="Times New Roman" w:eastAsia="Times New Roman" w:hAnsi="Times New Roman" w:cs="Times New Roman"/>
          <w:lang w:eastAsia="en-AU"/>
        </w:rPr>
        <w:t>S</w:t>
      </w:r>
      <w:r w:rsidR="00783589" w:rsidRPr="00817D81">
        <w:rPr>
          <w:rFonts w:ascii="Times New Roman" w:eastAsia="Times New Roman" w:hAnsi="Times New Roman" w:cs="Times New Roman"/>
          <w:lang w:eastAsia="en-AU"/>
        </w:rPr>
        <w:t xml:space="preserve">tate, a department or administrative unit of the </w:t>
      </w:r>
      <w:r w:rsidR="008C7D34" w:rsidRPr="00817D81">
        <w:rPr>
          <w:rFonts w:ascii="Times New Roman" w:eastAsia="Times New Roman" w:hAnsi="Times New Roman" w:cs="Times New Roman"/>
          <w:lang w:eastAsia="en-AU"/>
        </w:rPr>
        <w:t>P</w:t>
      </w:r>
      <w:r w:rsidR="00783589" w:rsidRPr="00817D81">
        <w:rPr>
          <w:rFonts w:ascii="Times New Roman" w:eastAsia="Times New Roman" w:hAnsi="Times New Roman" w:cs="Times New Roman"/>
          <w:lang w:eastAsia="en-AU"/>
        </w:rPr>
        <w:t xml:space="preserve">ublic </w:t>
      </w:r>
      <w:r w:rsidR="008C7D34" w:rsidRPr="00817D81">
        <w:rPr>
          <w:rFonts w:ascii="Times New Roman" w:eastAsia="Times New Roman" w:hAnsi="Times New Roman" w:cs="Times New Roman"/>
          <w:lang w:eastAsia="en-AU"/>
        </w:rPr>
        <w:t>S</w:t>
      </w:r>
      <w:r w:rsidR="00783589" w:rsidRPr="00817D81">
        <w:rPr>
          <w:rFonts w:ascii="Times New Roman" w:eastAsia="Times New Roman" w:hAnsi="Times New Roman" w:cs="Times New Roman"/>
          <w:lang w:eastAsia="en-AU"/>
        </w:rPr>
        <w:t xml:space="preserve">ervice of a </w:t>
      </w:r>
      <w:r w:rsidR="008C7D34" w:rsidRPr="00817D81">
        <w:rPr>
          <w:rFonts w:ascii="Times New Roman" w:eastAsia="Times New Roman" w:hAnsi="Times New Roman" w:cs="Times New Roman"/>
          <w:lang w:eastAsia="en-AU"/>
        </w:rPr>
        <w:t>T</w:t>
      </w:r>
      <w:r w:rsidR="00783589" w:rsidRPr="00817D81">
        <w:rPr>
          <w:rFonts w:ascii="Times New Roman" w:eastAsia="Times New Roman" w:hAnsi="Times New Roman" w:cs="Times New Roman"/>
          <w:lang w:eastAsia="en-AU"/>
        </w:rPr>
        <w:t xml:space="preserve">erritory, </w:t>
      </w:r>
      <w:r w:rsidR="000C43B9" w:rsidRPr="00817D81">
        <w:rPr>
          <w:rFonts w:ascii="Times New Roman" w:eastAsia="Times New Roman" w:hAnsi="Times New Roman" w:cs="Times New Roman"/>
          <w:lang w:eastAsia="en-AU"/>
        </w:rPr>
        <w:t xml:space="preserve">or </w:t>
      </w:r>
      <w:r w:rsidR="00783589" w:rsidRPr="00817D81">
        <w:rPr>
          <w:rFonts w:ascii="Times New Roman" w:eastAsia="Times New Roman" w:hAnsi="Times New Roman" w:cs="Times New Roman"/>
          <w:lang w:eastAsia="en-AU"/>
        </w:rPr>
        <w:t xml:space="preserve">an authority of the Commonwealth, a </w:t>
      </w:r>
      <w:r w:rsidR="008C7D34" w:rsidRPr="00817D81">
        <w:rPr>
          <w:rFonts w:ascii="Times New Roman" w:eastAsia="Times New Roman" w:hAnsi="Times New Roman" w:cs="Times New Roman"/>
          <w:lang w:eastAsia="en-AU"/>
        </w:rPr>
        <w:t>S</w:t>
      </w:r>
      <w:r w:rsidR="00783589" w:rsidRPr="00817D81">
        <w:rPr>
          <w:rFonts w:ascii="Times New Roman" w:eastAsia="Times New Roman" w:hAnsi="Times New Roman" w:cs="Times New Roman"/>
          <w:lang w:eastAsia="en-AU"/>
        </w:rPr>
        <w:t xml:space="preserve">tate or </w:t>
      </w:r>
      <w:r w:rsidR="008C7D34" w:rsidRPr="00817D81">
        <w:rPr>
          <w:rFonts w:ascii="Times New Roman" w:eastAsia="Times New Roman" w:hAnsi="Times New Roman" w:cs="Times New Roman"/>
          <w:lang w:eastAsia="en-AU"/>
        </w:rPr>
        <w:t>T</w:t>
      </w:r>
      <w:r w:rsidR="00783589" w:rsidRPr="00817D81">
        <w:rPr>
          <w:rFonts w:ascii="Times New Roman" w:eastAsia="Times New Roman" w:hAnsi="Times New Roman" w:cs="Times New Roman"/>
          <w:lang w:eastAsia="en-AU"/>
        </w:rPr>
        <w:t>erritory (including a local council or other body responsible for local government)</w:t>
      </w:r>
      <w:r w:rsidR="00B37454" w:rsidRPr="00817D81">
        <w:rPr>
          <w:rFonts w:ascii="Times New Roman" w:eastAsia="Times New Roman" w:hAnsi="Times New Roman" w:cs="Times New Roman"/>
          <w:lang w:eastAsia="en-AU"/>
        </w:rPr>
        <w:t>.</w:t>
      </w:r>
    </w:p>
    <w:p w14:paraId="63DA8159" w14:textId="77777777" w:rsidR="00521C96" w:rsidRPr="00817D81" w:rsidRDefault="00521C96" w:rsidP="00454C04">
      <w:pPr>
        <w:spacing w:after="0" w:line="240" w:lineRule="auto"/>
        <w:rPr>
          <w:rFonts w:ascii="Times New Roman" w:eastAsia="Times New Roman" w:hAnsi="Times New Roman" w:cs="Times New Roman"/>
          <w:lang w:eastAsia="en-AU"/>
        </w:rPr>
      </w:pPr>
    </w:p>
    <w:p w14:paraId="5B014399" w14:textId="3658B9F0" w:rsidR="00A10C3D" w:rsidRPr="00817D81" w:rsidRDefault="00BA7548"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w:t>
      </w:r>
      <w:r w:rsidR="00521C96" w:rsidRPr="00817D81">
        <w:rPr>
          <w:rFonts w:ascii="Times New Roman" w:eastAsia="Times New Roman" w:hAnsi="Times New Roman" w:cs="Times New Roman"/>
          <w:lang w:eastAsia="en-AU"/>
        </w:rPr>
        <w:t xml:space="preserve"> specified </w:t>
      </w:r>
      <w:r w:rsidR="00975983" w:rsidRPr="00817D81">
        <w:rPr>
          <w:rFonts w:ascii="Times New Roman" w:eastAsia="Times New Roman" w:hAnsi="Times New Roman" w:cs="Times New Roman"/>
          <w:lang w:eastAsia="en-AU"/>
        </w:rPr>
        <w:t>circumstances</w:t>
      </w:r>
      <w:r w:rsidR="00521C96" w:rsidRPr="00817D81">
        <w:rPr>
          <w:rFonts w:ascii="Times New Roman" w:eastAsia="Times New Roman" w:hAnsi="Times New Roman" w:cs="Times New Roman"/>
          <w:lang w:eastAsia="en-AU"/>
        </w:rPr>
        <w:t xml:space="preserve"> in which</w:t>
      </w:r>
      <w:r w:rsidR="00BF2055" w:rsidRPr="00817D81">
        <w:rPr>
          <w:rFonts w:ascii="Times New Roman" w:eastAsia="Times New Roman" w:hAnsi="Times New Roman" w:cs="Times New Roman"/>
          <w:lang w:eastAsia="en-AU"/>
        </w:rPr>
        <w:t xml:space="preserve"> possession and supply is authorised under this item</w:t>
      </w:r>
      <w:r w:rsidRPr="00817D81">
        <w:rPr>
          <w:rFonts w:ascii="Times New Roman" w:eastAsia="Times New Roman" w:hAnsi="Times New Roman" w:cs="Times New Roman"/>
          <w:lang w:eastAsia="en-AU"/>
        </w:rPr>
        <w:t xml:space="preserve"> include </w:t>
      </w:r>
      <w:r w:rsidR="00183185" w:rsidRPr="00817D81">
        <w:rPr>
          <w:rFonts w:ascii="Times New Roman" w:eastAsia="Times New Roman" w:hAnsi="Times New Roman" w:cs="Times New Roman"/>
          <w:lang w:eastAsia="en-AU"/>
        </w:rPr>
        <w:t>for the purpose of facilitating, or in connection with</w:t>
      </w:r>
      <w:r w:rsidR="00045916" w:rsidRPr="00817D81">
        <w:rPr>
          <w:rFonts w:ascii="Times New Roman" w:eastAsia="Times New Roman" w:hAnsi="Times New Roman" w:cs="Times New Roman"/>
          <w:lang w:eastAsia="en-AU"/>
        </w:rPr>
        <w:t>:</w:t>
      </w:r>
      <w:r w:rsidRPr="00817D81">
        <w:rPr>
          <w:rFonts w:ascii="Times New Roman" w:eastAsia="Times New Roman" w:hAnsi="Times New Roman" w:cs="Times New Roman"/>
          <w:lang w:eastAsia="en-AU"/>
        </w:rPr>
        <w:t xml:space="preserve"> </w:t>
      </w:r>
      <w:r w:rsidR="00F370DE" w:rsidRPr="00817D81">
        <w:rPr>
          <w:rFonts w:ascii="Times New Roman" w:eastAsia="Times New Roman" w:hAnsi="Times New Roman" w:cs="Times New Roman"/>
          <w:lang w:eastAsia="en-AU"/>
        </w:rPr>
        <w:t xml:space="preserve">an investigation as to whether the applicable laws of the Commonwealth, a </w:t>
      </w:r>
      <w:r w:rsidR="008C7D34" w:rsidRPr="00817D81">
        <w:rPr>
          <w:rFonts w:ascii="Times New Roman" w:eastAsia="Times New Roman" w:hAnsi="Times New Roman" w:cs="Times New Roman"/>
          <w:lang w:eastAsia="en-AU"/>
        </w:rPr>
        <w:t>S</w:t>
      </w:r>
      <w:r w:rsidR="00F370DE" w:rsidRPr="00817D81">
        <w:rPr>
          <w:rFonts w:ascii="Times New Roman" w:eastAsia="Times New Roman" w:hAnsi="Times New Roman" w:cs="Times New Roman"/>
          <w:lang w:eastAsia="en-AU"/>
        </w:rPr>
        <w:t xml:space="preserve">tate or a </w:t>
      </w:r>
      <w:r w:rsidR="008C7D34" w:rsidRPr="00817D81">
        <w:rPr>
          <w:rFonts w:ascii="Times New Roman" w:eastAsia="Times New Roman" w:hAnsi="Times New Roman" w:cs="Times New Roman"/>
          <w:lang w:eastAsia="en-AU"/>
        </w:rPr>
        <w:t>T</w:t>
      </w:r>
      <w:r w:rsidR="00F370DE" w:rsidRPr="00817D81">
        <w:rPr>
          <w:rFonts w:ascii="Times New Roman" w:eastAsia="Times New Roman" w:hAnsi="Times New Roman" w:cs="Times New Roman"/>
          <w:lang w:eastAsia="en-AU"/>
        </w:rPr>
        <w:t>erritory have been complied with</w:t>
      </w:r>
      <w:r w:rsidR="0011550E" w:rsidRPr="00817D81">
        <w:rPr>
          <w:rFonts w:ascii="Times New Roman" w:eastAsia="Times New Roman" w:hAnsi="Times New Roman" w:cs="Times New Roman"/>
          <w:lang w:eastAsia="en-AU"/>
        </w:rPr>
        <w:t xml:space="preserve">; proceedings in respect of which the vaping goods may afford evidence; </w:t>
      </w:r>
      <w:r w:rsidR="00975983" w:rsidRPr="00817D81">
        <w:rPr>
          <w:rFonts w:ascii="Times New Roman" w:eastAsia="Times New Roman" w:hAnsi="Times New Roman" w:cs="Times New Roman"/>
          <w:lang w:eastAsia="en-AU"/>
        </w:rPr>
        <w:t xml:space="preserve">surrender, seizure, forfeiture, transportation, storage, destruction or disposal of the vaping goods; and </w:t>
      </w:r>
      <w:r w:rsidR="000855ED" w:rsidRPr="00817D81">
        <w:rPr>
          <w:rFonts w:ascii="Times New Roman" w:eastAsia="Times New Roman" w:hAnsi="Times New Roman" w:cs="Times New Roman"/>
          <w:lang w:eastAsia="en-AU"/>
        </w:rPr>
        <w:t>bona fide medical or scientific research or testing of vaping goods.</w:t>
      </w:r>
    </w:p>
    <w:p w14:paraId="72990259" w14:textId="77777777" w:rsidR="000855ED" w:rsidRPr="00817D81" w:rsidRDefault="000855ED" w:rsidP="00454C04">
      <w:pPr>
        <w:spacing w:after="0" w:line="240" w:lineRule="auto"/>
        <w:rPr>
          <w:rFonts w:ascii="Times New Roman" w:eastAsia="Times New Roman" w:hAnsi="Times New Roman" w:cs="Times New Roman"/>
          <w:lang w:eastAsia="en-AU"/>
        </w:rPr>
      </w:pPr>
    </w:p>
    <w:p w14:paraId="442D672B" w14:textId="642B8932" w:rsidR="000855ED" w:rsidRPr="00817D81" w:rsidRDefault="0091762B"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In circumstances </w:t>
      </w:r>
      <w:r w:rsidR="00E141DC" w:rsidRPr="00817D81">
        <w:rPr>
          <w:rFonts w:ascii="Times New Roman" w:eastAsia="Times New Roman" w:hAnsi="Times New Roman" w:cs="Times New Roman"/>
          <w:lang w:eastAsia="en-AU"/>
        </w:rPr>
        <w:t>involving supply</w:t>
      </w:r>
      <w:r w:rsidR="003E7449" w:rsidRPr="00817D81">
        <w:rPr>
          <w:rFonts w:ascii="Times New Roman" w:eastAsia="Times New Roman" w:hAnsi="Times New Roman" w:cs="Times New Roman"/>
          <w:lang w:eastAsia="en-AU"/>
        </w:rPr>
        <w:t xml:space="preserve"> under this item, </w:t>
      </w:r>
      <w:r w:rsidR="00376CA5" w:rsidRPr="00817D81">
        <w:rPr>
          <w:rFonts w:ascii="Times New Roman" w:eastAsia="Times New Roman" w:hAnsi="Times New Roman" w:cs="Times New Roman"/>
          <w:lang w:eastAsia="en-AU"/>
        </w:rPr>
        <w:t xml:space="preserve">the person supplying </w:t>
      </w:r>
      <w:r w:rsidR="00D624AD" w:rsidRPr="00817D81">
        <w:rPr>
          <w:rFonts w:ascii="Times New Roman" w:eastAsia="Times New Roman" w:hAnsi="Times New Roman" w:cs="Times New Roman"/>
          <w:lang w:eastAsia="en-AU"/>
        </w:rPr>
        <w:t xml:space="preserve">the </w:t>
      </w:r>
      <w:r w:rsidR="00E141DC" w:rsidRPr="00817D81">
        <w:rPr>
          <w:rFonts w:ascii="Times New Roman" w:eastAsia="Times New Roman" w:hAnsi="Times New Roman" w:cs="Times New Roman"/>
          <w:lang w:eastAsia="en-AU"/>
        </w:rPr>
        <w:t xml:space="preserve">vaping goods must reasonably believe that </w:t>
      </w:r>
      <w:r w:rsidR="0076151E" w:rsidRPr="00817D81">
        <w:rPr>
          <w:rFonts w:ascii="Times New Roman" w:eastAsia="Times New Roman" w:hAnsi="Times New Roman" w:cs="Times New Roman"/>
          <w:lang w:eastAsia="en-AU"/>
        </w:rPr>
        <w:t xml:space="preserve">the recipient can lawfully possess the vaping goods under the Act and all other applicable laws of the Commonwealth, a </w:t>
      </w:r>
      <w:r w:rsidR="008C7D34" w:rsidRPr="00817D81">
        <w:rPr>
          <w:rFonts w:ascii="Times New Roman" w:eastAsia="Times New Roman" w:hAnsi="Times New Roman" w:cs="Times New Roman"/>
          <w:lang w:eastAsia="en-AU"/>
        </w:rPr>
        <w:t>S</w:t>
      </w:r>
      <w:r w:rsidR="0076151E" w:rsidRPr="00817D81">
        <w:rPr>
          <w:rFonts w:ascii="Times New Roman" w:eastAsia="Times New Roman" w:hAnsi="Times New Roman" w:cs="Times New Roman"/>
          <w:lang w:eastAsia="en-AU"/>
        </w:rPr>
        <w:t xml:space="preserve">tate or a </w:t>
      </w:r>
      <w:r w:rsidR="008C7D34" w:rsidRPr="00817D81">
        <w:rPr>
          <w:rFonts w:ascii="Times New Roman" w:eastAsia="Times New Roman" w:hAnsi="Times New Roman" w:cs="Times New Roman"/>
          <w:lang w:eastAsia="en-AU"/>
        </w:rPr>
        <w:t>T</w:t>
      </w:r>
      <w:r w:rsidR="0076151E" w:rsidRPr="00817D81">
        <w:rPr>
          <w:rFonts w:ascii="Times New Roman" w:eastAsia="Times New Roman" w:hAnsi="Times New Roman" w:cs="Times New Roman"/>
          <w:lang w:eastAsia="en-AU"/>
        </w:rPr>
        <w:t xml:space="preserve">erritory, and that </w:t>
      </w:r>
      <w:r w:rsidR="00FF1DB1" w:rsidRPr="00817D81">
        <w:rPr>
          <w:rFonts w:ascii="Times New Roman" w:eastAsia="Times New Roman" w:hAnsi="Times New Roman" w:cs="Times New Roman"/>
          <w:lang w:eastAsia="en-AU"/>
        </w:rPr>
        <w:t xml:space="preserve">the vaping goods will not be used by any person. </w:t>
      </w:r>
      <w:r w:rsidR="008D3569" w:rsidRPr="00817D81">
        <w:rPr>
          <w:rFonts w:ascii="Times New Roman" w:eastAsia="Times New Roman" w:hAnsi="Times New Roman" w:cs="Times New Roman"/>
          <w:lang w:eastAsia="en-AU"/>
        </w:rPr>
        <w:t xml:space="preserve">This </w:t>
      </w:r>
      <w:r w:rsidR="00D778BF" w:rsidRPr="00817D81">
        <w:rPr>
          <w:rFonts w:ascii="Times New Roman" w:eastAsia="Times New Roman" w:hAnsi="Times New Roman" w:cs="Times New Roman"/>
          <w:lang w:eastAsia="en-AU"/>
        </w:rPr>
        <w:t xml:space="preserve">is intended to ensure that subsequent </w:t>
      </w:r>
      <w:r w:rsidR="00356238" w:rsidRPr="00817D81">
        <w:rPr>
          <w:rFonts w:ascii="Times New Roman" w:eastAsia="Times New Roman" w:hAnsi="Times New Roman" w:cs="Times New Roman"/>
          <w:lang w:eastAsia="en-AU"/>
        </w:rPr>
        <w:t>possession</w:t>
      </w:r>
      <w:r w:rsidR="006D2589" w:rsidRPr="00817D81">
        <w:rPr>
          <w:rFonts w:ascii="Times New Roman" w:eastAsia="Times New Roman" w:hAnsi="Times New Roman" w:cs="Times New Roman"/>
          <w:lang w:eastAsia="en-AU"/>
        </w:rPr>
        <w:t xml:space="preserve"> facilitated by this item </w:t>
      </w:r>
      <w:r w:rsidR="006C0556" w:rsidRPr="00817D81">
        <w:rPr>
          <w:rFonts w:ascii="Times New Roman" w:eastAsia="Times New Roman" w:hAnsi="Times New Roman" w:cs="Times New Roman"/>
          <w:lang w:eastAsia="en-AU"/>
        </w:rPr>
        <w:t>is</w:t>
      </w:r>
      <w:r w:rsidR="00CE5306" w:rsidRPr="00817D81">
        <w:rPr>
          <w:rFonts w:ascii="Times New Roman" w:eastAsia="Times New Roman" w:hAnsi="Times New Roman" w:cs="Times New Roman"/>
          <w:lang w:eastAsia="en-AU"/>
        </w:rPr>
        <w:t xml:space="preserve"> lawful and for legitimate purposes only.</w:t>
      </w:r>
    </w:p>
    <w:p w14:paraId="059070AB" w14:textId="77777777" w:rsidR="009B20C1" w:rsidRPr="00817D81" w:rsidRDefault="009B20C1" w:rsidP="00454C04">
      <w:pPr>
        <w:spacing w:after="0" w:line="240" w:lineRule="auto"/>
        <w:rPr>
          <w:rFonts w:ascii="Times New Roman" w:eastAsia="Times New Roman" w:hAnsi="Times New Roman" w:cs="Times New Roman"/>
          <w:lang w:eastAsia="en-AU"/>
        </w:rPr>
      </w:pPr>
    </w:p>
    <w:p w14:paraId="64AFD6B0" w14:textId="1E32FC2D" w:rsidR="009B20C1" w:rsidRPr="00817D81" w:rsidRDefault="00D70791"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lastRenderedPageBreak/>
        <w:t xml:space="preserve">Where vaping goods are possessed or supplied by an agent or employee of an authority </w:t>
      </w:r>
      <w:r w:rsidR="004526A5" w:rsidRPr="00817D81">
        <w:rPr>
          <w:rFonts w:ascii="Times New Roman" w:eastAsia="Times New Roman" w:hAnsi="Times New Roman" w:cs="Times New Roman"/>
          <w:lang w:eastAsia="en-AU"/>
        </w:rPr>
        <w:t xml:space="preserve">under </w:t>
      </w:r>
      <w:r w:rsidR="002E187F" w:rsidRPr="00817D81">
        <w:rPr>
          <w:rFonts w:ascii="Times New Roman" w:eastAsia="Times New Roman" w:hAnsi="Times New Roman" w:cs="Times New Roman"/>
          <w:lang w:eastAsia="en-AU"/>
        </w:rPr>
        <w:t xml:space="preserve">this item, </w:t>
      </w:r>
      <w:r w:rsidR="00793E9D" w:rsidRPr="00817D81">
        <w:rPr>
          <w:rFonts w:ascii="Times New Roman" w:eastAsia="Times New Roman" w:hAnsi="Times New Roman" w:cs="Times New Roman"/>
          <w:lang w:eastAsia="en-AU"/>
        </w:rPr>
        <w:t xml:space="preserve">the </w:t>
      </w:r>
      <w:r w:rsidR="00812983" w:rsidRPr="00817D81">
        <w:rPr>
          <w:rFonts w:ascii="Times New Roman" w:eastAsia="Times New Roman" w:hAnsi="Times New Roman" w:cs="Times New Roman"/>
          <w:lang w:eastAsia="en-AU"/>
        </w:rPr>
        <w:t xml:space="preserve">permitted </w:t>
      </w:r>
      <w:r w:rsidR="00793E9D" w:rsidRPr="00817D81">
        <w:rPr>
          <w:rFonts w:ascii="Times New Roman" w:eastAsia="Times New Roman" w:hAnsi="Times New Roman" w:cs="Times New Roman"/>
          <w:lang w:eastAsia="en-AU"/>
        </w:rPr>
        <w:t xml:space="preserve">circumstances </w:t>
      </w:r>
      <w:r w:rsidR="007A3399" w:rsidRPr="00817D81">
        <w:rPr>
          <w:rFonts w:ascii="Times New Roman" w:eastAsia="Times New Roman" w:hAnsi="Times New Roman" w:cs="Times New Roman"/>
          <w:lang w:eastAsia="en-AU"/>
        </w:rPr>
        <w:t xml:space="preserve">are limited to </w:t>
      </w:r>
      <w:r w:rsidR="00812983" w:rsidRPr="00817D81">
        <w:rPr>
          <w:rFonts w:ascii="Times New Roman" w:eastAsia="Times New Roman" w:hAnsi="Times New Roman" w:cs="Times New Roman"/>
          <w:lang w:eastAsia="en-AU"/>
        </w:rPr>
        <w:t xml:space="preserve">where that agent or employee is acting solely in their official capacity. </w:t>
      </w:r>
      <w:r w:rsidR="00974A13" w:rsidRPr="00817D81">
        <w:rPr>
          <w:rFonts w:ascii="Times New Roman" w:eastAsia="Times New Roman" w:hAnsi="Times New Roman" w:cs="Times New Roman"/>
          <w:lang w:eastAsia="en-AU"/>
        </w:rPr>
        <w:t xml:space="preserve">This is intended to prevent </w:t>
      </w:r>
      <w:r w:rsidR="009F5B7C" w:rsidRPr="00817D81">
        <w:rPr>
          <w:rFonts w:ascii="Times New Roman" w:eastAsia="Times New Roman" w:hAnsi="Times New Roman" w:cs="Times New Roman"/>
          <w:lang w:eastAsia="en-AU"/>
        </w:rPr>
        <w:t>vaping goods being possessed or supplied for illegitimate purposes by agents or employees of authorities</w:t>
      </w:r>
      <w:r w:rsidR="00584332" w:rsidRPr="00817D81">
        <w:rPr>
          <w:rFonts w:ascii="Times New Roman" w:eastAsia="Times New Roman" w:hAnsi="Times New Roman" w:cs="Times New Roman"/>
          <w:lang w:eastAsia="en-AU"/>
        </w:rPr>
        <w:t xml:space="preserve"> and will assist with managing the risk of vaping goods being diverted to the illicit market.</w:t>
      </w:r>
    </w:p>
    <w:p w14:paraId="3C6BA6A3" w14:textId="77777777" w:rsidR="00A10C3D" w:rsidRPr="00817D81" w:rsidRDefault="00A10C3D" w:rsidP="00454C04">
      <w:pPr>
        <w:spacing w:after="0" w:line="240" w:lineRule="auto"/>
        <w:rPr>
          <w:rFonts w:ascii="Times New Roman" w:eastAsia="Times New Roman" w:hAnsi="Times New Roman" w:cs="Times New Roman"/>
          <w:i/>
          <w:iCs/>
          <w:lang w:eastAsia="en-AU"/>
        </w:rPr>
      </w:pPr>
    </w:p>
    <w:p w14:paraId="3FCBDBDE" w14:textId="63CF2575" w:rsidR="006A2F87" w:rsidRPr="00817D81" w:rsidRDefault="006A2F87"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It is intend</w:t>
      </w:r>
      <w:r w:rsidR="00432B58" w:rsidRPr="00817D81">
        <w:rPr>
          <w:rFonts w:ascii="Times New Roman" w:eastAsia="Times New Roman" w:hAnsi="Times New Roman" w:cs="Times New Roman"/>
          <w:lang w:eastAsia="en-AU"/>
        </w:rPr>
        <w:t>ed</w:t>
      </w:r>
      <w:r w:rsidRPr="00817D81">
        <w:rPr>
          <w:rFonts w:ascii="Times New Roman" w:eastAsia="Times New Roman" w:hAnsi="Times New Roman" w:cs="Times New Roman"/>
          <w:lang w:eastAsia="en-AU"/>
        </w:rPr>
        <w:t xml:space="preserve"> that this item will </w:t>
      </w:r>
      <w:r w:rsidR="00432B58" w:rsidRPr="00817D81">
        <w:rPr>
          <w:rFonts w:ascii="Times New Roman" w:eastAsia="Times New Roman" w:hAnsi="Times New Roman" w:cs="Times New Roman"/>
          <w:lang w:eastAsia="en-AU"/>
        </w:rPr>
        <w:t>have ongoing application, and as such it is not time limited.</w:t>
      </w:r>
    </w:p>
    <w:p w14:paraId="47E3BD10" w14:textId="77777777" w:rsidR="00B32269" w:rsidRPr="00817D81" w:rsidRDefault="00B32269" w:rsidP="00454C04">
      <w:pPr>
        <w:spacing w:after="0" w:line="240" w:lineRule="auto"/>
        <w:rPr>
          <w:rFonts w:ascii="Times New Roman" w:eastAsia="Times New Roman" w:hAnsi="Times New Roman" w:cs="Times New Roman"/>
          <w:lang w:eastAsia="en-AU"/>
        </w:rPr>
      </w:pPr>
    </w:p>
    <w:p w14:paraId="4DC76BB1" w14:textId="76D75E62" w:rsidR="00A10C3D" w:rsidRPr="00817D81" w:rsidRDefault="00A10C3D" w:rsidP="00454C04">
      <w:pPr>
        <w:spacing w:after="0" w:line="240" w:lineRule="auto"/>
        <w:rPr>
          <w:rFonts w:ascii="Times New Roman" w:eastAsia="Times New Roman" w:hAnsi="Times New Roman" w:cs="Times New Roman"/>
          <w:i/>
          <w:iCs/>
          <w:lang w:eastAsia="en-AU"/>
        </w:rPr>
      </w:pPr>
      <w:r w:rsidRPr="00817D81">
        <w:rPr>
          <w:rFonts w:ascii="Times New Roman" w:eastAsia="Times New Roman" w:hAnsi="Times New Roman" w:cs="Times New Roman"/>
          <w:i/>
          <w:iCs/>
          <w:lang w:eastAsia="en-AU"/>
        </w:rPr>
        <w:t>Item 15</w:t>
      </w:r>
      <w:r w:rsidR="008A181A" w:rsidRPr="00817D81">
        <w:rPr>
          <w:rFonts w:ascii="Times New Roman" w:eastAsia="Times New Roman" w:hAnsi="Times New Roman" w:cs="Times New Roman"/>
          <w:i/>
          <w:iCs/>
          <w:lang w:eastAsia="en-AU"/>
        </w:rPr>
        <w:t xml:space="preserve"> – Possession </w:t>
      </w:r>
      <w:r w:rsidR="009D6AFA" w:rsidRPr="00817D81">
        <w:rPr>
          <w:rFonts w:ascii="Times New Roman" w:eastAsia="Times New Roman" w:hAnsi="Times New Roman" w:cs="Times New Roman"/>
          <w:i/>
          <w:iCs/>
          <w:lang w:eastAsia="en-AU"/>
        </w:rPr>
        <w:t>and</w:t>
      </w:r>
      <w:r w:rsidR="008A181A" w:rsidRPr="00817D81">
        <w:rPr>
          <w:rFonts w:ascii="Times New Roman" w:eastAsia="Times New Roman" w:hAnsi="Times New Roman" w:cs="Times New Roman"/>
          <w:i/>
          <w:iCs/>
          <w:lang w:eastAsia="en-AU"/>
        </w:rPr>
        <w:t xml:space="preserve"> supply by persons contracted</w:t>
      </w:r>
      <w:r w:rsidR="00C70B23" w:rsidRPr="00817D81">
        <w:rPr>
          <w:rFonts w:ascii="Times New Roman" w:eastAsia="Times New Roman" w:hAnsi="Times New Roman" w:cs="Times New Roman"/>
          <w:i/>
          <w:iCs/>
          <w:lang w:eastAsia="en-AU"/>
        </w:rPr>
        <w:t xml:space="preserve"> or subcontracted</w:t>
      </w:r>
      <w:r w:rsidR="008A181A" w:rsidRPr="00817D81">
        <w:rPr>
          <w:rFonts w:ascii="Times New Roman" w:eastAsia="Times New Roman" w:hAnsi="Times New Roman" w:cs="Times New Roman"/>
          <w:i/>
          <w:iCs/>
          <w:lang w:eastAsia="en-AU"/>
        </w:rPr>
        <w:t xml:space="preserve"> by an authority</w:t>
      </w:r>
    </w:p>
    <w:p w14:paraId="70F2336E" w14:textId="77777777" w:rsidR="00A10C3D" w:rsidRPr="00817D81" w:rsidRDefault="00A10C3D" w:rsidP="00454C04">
      <w:pPr>
        <w:spacing w:after="0" w:line="240" w:lineRule="auto"/>
        <w:rPr>
          <w:rFonts w:ascii="Times New Roman" w:eastAsia="Times New Roman" w:hAnsi="Times New Roman" w:cs="Times New Roman"/>
          <w:i/>
          <w:iCs/>
          <w:lang w:eastAsia="en-AU"/>
        </w:rPr>
      </w:pPr>
    </w:p>
    <w:p w14:paraId="5ABE4E25" w14:textId="0736DC60" w:rsidR="00752540" w:rsidRPr="00817D81" w:rsidRDefault="0042293B"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New table i</w:t>
      </w:r>
      <w:r w:rsidR="009E144B" w:rsidRPr="00817D81">
        <w:rPr>
          <w:rFonts w:ascii="Times New Roman" w:eastAsia="Times New Roman" w:hAnsi="Times New Roman" w:cs="Times New Roman"/>
          <w:lang w:eastAsia="en-AU"/>
        </w:rPr>
        <w:t>tem 15</w:t>
      </w:r>
      <w:r w:rsidR="00465718" w:rsidRPr="00817D81">
        <w:rPr>
          <w:rFonts w:ascii="Times New Roman" w:eastAsia="Times New Roman" w:hAnsi="Times New Roman" w:cs="Times New Roman"/>
          <w:lang w:eastAsia="en-AU"/>
        </w:rPr>
        <w:t xml:space="preserve"> </w:t>
      </w:r>
      <w:r w:rsidR="00B17CDA" w:rsidRPr="00817D81">
        <w:rPr>
          <w:rFonts w:ascii="Times New Roman" w:eastAsia="Times New Roman" w:hAnsi="Times New Roman" w:cs="Times New Roman"/>
          <w:lang w:eastAsia="en-AU"/>
        </w:rPr>
        <w:t xml:space="preserve">permits </w:t>
      </w:r>
      <w:r w:rsidR="000927EA" w:rsidRPr="00817D81">
        <w:rPr>
          <w:rFonts w:ascii="Times New Roman" w:eastAsia="Times New Roman" w:hAnsi="Times New Roman" w:cs="Times New Roman"/>
          <w:lang w:eastAsia="en-AU"/>
        </w:rPr>
        <w:t xml:space="preserve">persons </w:t>
      </w:r>
      <w:r w:rsidR="00CA7E49" w:rsidRPr="00817D81">
        <w:rPr>
          <w:rFonts w:ascii="Times New Roman" w:eastAsia="Times New Roman" w:hAnsi="Times New Roman" w:cs="Times New Roman"/>
          <w:lang w:eastAsia="en-AU"/>
        </w:rPr>
        <w:t>contracted by an authority</w:t>
      </w:r>
      <w:r w:rsidR="00D876A1" w:rsidRPr="00817D81">
        <w:rPr>
          <w:rFonts w:ascii="Times New Roman" w:eastAsia="Times New Roman" w:hAnsi="Times New Roman" w:cs="Times New Roman"/>
          <w:lang w:eastAsia="en-AU"/>
        </w:rPr>
        <w:t xml:space="preserve"> </w:t>
      </w:r>
      <w:r w:rsidR="006341F9" w:rsidRPr="00817D81">
        <w:rPr>
          <w:rFonts w:ascii="Times New Roman" w:eastAsia="Times New Roman" w:hAnsi="Times New Roman" w:cs="Times New Roman"/>
          <w:lang w:eastAsia="en-AU"/>
        </w:rPr>
        <w:t>(for example, logistics providers)</w:t>
      </w:r>
      <w:r w:rsidR="00442981" w:rsidRPr="00817D81">
        <w:rPr>
          <w:rFonts w:ascii="Times New Roman" w:eastAsia="Times New Roman" w:hAnsi="Times New Roman" w:cs="Times New Roman"/>
          <w:lang w:eastAsia="en-AU"/>
        </w:rPr>
        <w:t xml:space="preserve"> </w:t>
      </w:r>
      <w:r w:rsidR="008C1959" w:rsidRPr="00817D81">
        <w:rPr>
          <w:rFonts w:ascii="Times New Roman" w:eastAsia="Times New Roman" w:hAnsi="Times New Roman" w:cs="Times New Roman"/>
          <w:lang w:eastAsia="en-AU"/>
        </w:rPr>
        <w:t xml:space="preserve">and their agents or employees </w:t>
      </w:r>
      <w:r w:rsidR="00CA7E49" w:rsidRPr="00817D81">
        <w:rPr>
          <w:rFonts w:ascii="Times New Roman" w:eastAsia="Times New Roman" w:hAnsi="Times New Roman" w:cs="Times New Roman"/>
          <w:lang w:eastAsia="en-AU"/>
        </w:rPr>
        <w:t xml:space="preserve">to transport, store, </w:t>
      </w:r>
      <w:r w:rsidR="00442981" w:rsidRPr="00817D81">
        <w:rPr>
          <w:rFonts w:ascii="Times New Roman" w:eastAsia="Times New Roman" w:hAnsi="Times New Roman" w:cs="Times New Roman"/>
          <w:lang w:eastAsia="en-AU"/>
        </w:rPr>
        <w:t>destroy or dispose of vaping goods</w:t>
      </w:r>
      <w:r w:rsidR="006272DA" w:rsidRPr="00817D81">
        <w:rPr>
          <w:rFonts w:ascii="Times New Roman" w:eastAsia="Times New Roman" w:hAnsi="Times New Roman" w:cs="Times New Roman"/>
          <w:lang w:eastAsia="en-AU"/>
        </w:rPr>
        <w:t>,</w:t>
      </w:r>
      <w:r w:rsidR="00EF5699" w:rsidRPr="00817D81">
        <w:rPr>
          <w:rFonts w:ascii="Times New Roman" w:eastAsia="Times New Roman" w:hAnsi="Times New Roman" w:cs="Times New Roman"/>
          <w:lang w:eastAsia="en-AU"/>
        </w:rPr>
        <w:t xml:space="preserve"> to possess </w:t>
      </w:r>
      <w:r w:rsidR="006F6341" w:rsidRPr="00817D81">
        <w:rPr>
          <w:rFonts w:ascii="Times New Roman" w:eastAsia="Times New Roman" w:hAnsi="Times New Roman" w:cs="Times New Roman"/>
          <w:lang w:eastAsia="en-AU"/>
        </w:rPr>
        <w:t xml:space="preserve">and supply </w:t>
      </w:r>
      <w:r w:rsidR="00134AAA" w:rsidRPr="00817D81">
        <w:rPr>
          <w:rFonts w:ascii="Times New Roman" w:eastAsia="Times New Roman" w:hAnsi="Times New Roman" w:cs="Times New Roman"/>
          <w:lang w:eastAsia="en-AU"/>
        </w:rPr>
        <w:t xml:space="preserve">vaping goods for </w:t>
      </w:r>
      <w:r w:rsidR="00483F6F" w:rsidRPr="00817D81">
        <w:rPr>
          <w:rFonts w:ascii="Times New Roman" w:eastAsia="Times New Roman" w:hAnsi="Times New Roman" w:cs="Times New Roman"/>
          <w:lang w:eastAsia="en-AU"/>
        </w:rPr>
        <w:t xml:space="preserve">the sole purpose of performance of </w:t>
      </w:r>
      <w:r w:rsidR="0041189E" w:rsidRPr="00817D81">
        <w:rPr>
          <w:rFonts w:ascii="Times New Roman" w:eastAsia="Times New Roman" w:hAnsi="Times New Roman" w:cs="Times New Roman"/>
          <w:lang w:eastAsia="en-AU"/>
        </w:rPr>
        <w:t>the</w:t>
      </w:r>
      <w:r w:rsidR="00483F6F" w:rsidRPr="00817D81">
        <w:rPr>
          <w:rFonts w:ascii="Times New Roman" w:eastAsia="Times New Roman" w:hAnsi="Times New Roman" w:cs="Times New Roman"/>
          <w:lang w:eastAsia="en-AU"/>
        </w:rPr>
        <w:t xml:space="preserve"> contract</w:t>
      </w:r>
      <w:r w:rsidR="0041189E" w:rsidRPr="00817D81">
        <w:rPr>
          <w:rFonts w:ascii="Times New Roman" w:eastAsia="Times New Roman" w:hAnsi="Times New Roman" w:cs="Times New Roman"/>
          <w:lang w:eastAsia="en-AU"/>
        </w:rPr>
        <w:t xml:space="preserve"> between the person and the authority.</w:t>
      </w:r>
      <w:r w:rsidR="00C70B23" w:rsidRPr="00817D81">
        <w:rPr>
          <w:rFonts w:ascii="Times New Roman" w:eastAsia="Times New Roman" w:hAnsi="Times New Roman" w:cs="Times New Roman"/>
          <w:lang w:eastAsia="en-AU"/>
        </w:rPr>
        <w:t xml:space="preserve"> The item similarly applies to persons </w:t>
      </w:r>
      <w:r w:rsidR="00D876A1" w:rsidRPr="00817D81">
        <w:rPr>
          <w:rFonts w:ascii="Times New Roman" w:eastAsia="Times New Roman" w:hAnsi="Times New Roman" w:cs="Times New Roman"/>
          <w:lang w:eastAsia="en-AU"/>
        </w:rPr>
        <w:t>(including agents or employee</w:t>
      </w:r>
      <w:r w:rsidR="008C1959" w:rsidRPr="00817D81">
        <w:rPr>
          <w:rFonts w:ascii="Times New Roman" w:eastAsia="Times New Roman" w:hAnsi="Times New Roman" w:cs="Times New Roman"/>
          <w:lang w:eastAsia="en-AU"/>
        </w:rPr>
        <w:t>s</w:t>
      </w:r>
      <w:r w:rsidR="00D876A1" w:rsidRPr="00817D81">
        <w:rPr>
          <w:rFonts w:ascii="Times New Roman" w:eastAsia="Times New Roman" w:hAnsi="Times New Roman" w:cs="Times New Roman"/>
          <w:lang w:eastAsia="en-AU"/>
        </w:rPr>
        <w:t xml:space="preserve">) </w:t>
      </w:r>
      <w:r w:rsidR="00C70B23" w:rsidRPr="00817D81">
        <w:rPr>
          <w:rFonts w:ascii="Times New Roman" w:eastAsia="Times New Roman" w:hAnsi="Times New Roman" w:cs="Times New Roman"/>
          <w:lang w:eastAsia="en-AU"/>
        </w:rPr>
        <w:t>subcontracted by a person contracted by an authority to provide those services</w:t>
      </w:r>
      <w:r w:rsidR="008C7D34" w:rsidRPr="00817D81">
        <w:rPr>
          <w:rFonts w:ascii="Times New Roman" w:eastAsia="Times New Roman" w:hAnsi="Times New Roman" w:cs="Times New Roman"/>
          <w:lang w:eastAsia="en-AU"/>
        </w:rPr>
        <w:t xml:space="preserve"> under the contract</w:t>
      </w:r>
      <w:r w:rsidR="00C70B23" w:rsidRPr="00817D81">
        <w:rPr>
          <w:rFonts w:ascii="Times New Roman" w:eastAsia="Times New Roman" w:hAnsi="Times New Roman" w:cs="Times New Roman"/>
          <w:lang w:eastAsia="en-AU"/>
        </w:rPr>
        <w:t>.</w:t>
      </w:r>
    </w:p>
    <w:p w14:paraId="2EC75F11" w14:textId="77777777" w:rsidR="003D1C76" w:rsidRPr="00817D81" w:rsidRDefault="003D1C76" w:rsidP="00454C04">
      <w:pPr>
        <w:spacing w:after="0" w:line="240" w:lineRule="auto"/>
        <w:rPr>
          <w:rFonts w:ascii="Times New Roman" w:eastAsia="Times New Roman" w:hAnsi="Times New Roman" w:cs="Times New Roman"/>
          <w:lang w:eastAsia="en-AU"/>
        </w:rPr>
      </w:pPr>
    </w:p>
    <w:p w14:paraId="53DC7262" w14:textId="2D4ED8FF" w:rsidR="005815C5" w:rsidRPr="00817D81" w:rsidRDefault="005815C5"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In circumstances involving supply under this item, the person supplying the vaping goods must reasonably believe that the recipient can lawfully possess the vaping goods under the Act and all other applicable laws of the Commonwealth, a </w:t>
      </w:r>
      <w:r w:rsidR="008C7D34" w:rsidRPr="00817D81">
        <w:rPr>
          <w:rFonts w:ascii="Times New Roman" w:eastAsia="Times New Roman" w:hAnsi="Times New Roman" w:cs="Times New Roman"/>
          <w:lang w:eastAsia="en-AU"/>
        </w:rPr>
        <w:t>S</w:t>
      </w:r>
      <w:r w:rsidRPr="00817D81">
        <w:rPr>
          <w:rFonts w:ascii="Times New Roman" w:eastAsia="Times New Roman" w:hAnsi="Times New Roman" w:cs="Times New Roman"/>
          <w:lang w:eastAsia="en-AU"/>
        </w:rPr>
        <w:t xml:space="preserve">tate or a </w:t>
      </w:r>
      <w:r w:rsidR="008C7D34" w:rsidRPr="00817D81">
        <w:rPr>
          <w:rFonts w:ascii="Times New Roman" w:eastAsia="Times New Roman" w:hAnsi="Times New Roman" w:cs="Times New Roman"/>
          <w:lang w:eastAsia="en-AU"/>
        </w:rPr>
        <w:t>T</w:t>
      </w:r>
      <w:r w:rsidRPr="00817D81">
        <w:rPr>
          <w:rFonts w:ascii="Times New Roman" w:eastAsia="Times New Roman" w:hAnsi="Times New Roman" w:cs="Times New Roman"/>
          <w:lang w:eastAsia="en-AU"/>
        </w:rPr>
        <w:t>erritory, and that the vaping goods will not be used by any person. This is intended to ensure that subsequent possession facilitated by this item is lawful and for legitimate purposes only.</w:t>
      </w:r>
    </w:p>
    <w:p w14:paraId="072DF473" w14:textId="77777777" w:rsidR="00D876A1" w:rsidRPr="00817D81" w:rsidRDefault="00D876A1" w:rsidP="00454C04">
      <w:pPr>
        <w:spacing w:after="0" w:line="240" w:lineRule="auto"/>
        <w:rPr>
          <w:rFonts w:ascii="Times New Roman" w:eastAsia="Times New Roman" w:hAnsi="Times New Roman" w:cs="Times New Roman"/>
          <w:lang w:eastAsia="en-AU"/>
        </w:rPr>
      </w:pPr>
    </w:p>
    <w:p w14:paraId="4B9A51A4" w14:textId="1C0BE6EB" w:rsidR="00D876A1" w:rsidRPr="00817D81" w:rsidRDefault="00D876A1" w:rsidP="00D876A1">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Where vaping goods are possessed or supplied by an agent or employee of a contractor or subcontractor under this item, the permitted circumstances are limited to where that agent or employee is acting solely in their capacity as an agent or employee of the contractor or subcontractor. This is intended to prevent vaping goods being possessed or supplied for illegitimate purposes by those agents or employees and will assist with managing the risk of vaping goods being diverted to the illicit market.</w:t>
      </w:r>
    </w:p>
    <w:p w14:paraId="50DA985E" w14:textId="77777777" w:rsidR="004B4B7A" w:rsidRPr="00817D81" w:rsidRDefault="004B4B7A" w:rsidP="00454C04">
      <w:pPr>
        <w:spacing w:after="0" w:line="240" w:lineRule="auto"/>
        <w:rPr>
          <w:rFonts w:ascii="Times New Roman" w:eastAsia="Times New Roman" w:hAnsi="Times New Roman" w:cs="Times New Roman"/>
          <w:lang w:eastAsia="en-AU"/>
        </w:rPr>
      </w:pPr>
    </w:p>
    <w:p w14:paraId="7F980318" w14:textId="6776BCB4" w:rsidR="004B4B7A" w:rsidRPr="00817D81" w:rsidRDefault="004B4B7A"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It is intended that this item will have ongoing application, and as such it is not time limited.</w:t>
      </w:r>
    </w:p>
    <w:p w14:paraId="564750F8" w14:textId="77777777" w:rsidR="00A74DB0" w:rsidRPr="00817D81" w:rsidRDefault="00A74DB0" w:rsidP="00454C04">
      <w:pPr>
        <w:spacing w:after="0" w:line="240" w:lineRule="auto"/>
        <w:contextualSpacing/>
        <w:jc w:val="right"/>
        <w:rPr>
          <w:rFonts w:ascii="Times New Roman" w:eastAsia="Times New Roman" w:hAnsi="Times New Roman" w:cs="Times New Roman"/>
          <w:b/>
          <w:bCs/>
          <w:lang w:eastAsia="en-AU"/>
        </w:rPr>
      </w:pPr>
      <w:bookmarkStart w:id="6" w:name="_Hlk167114828"/>
      <w:r w:rsidRPr="00817D81">
        <w:rPr>
          <w:rFonts w:ascii="Times New Roman" w:hAnsi="Times New Roman" w:cs="Times New Roman"/>
          <w:color w:val="000000" w:themeColor="text1"/>
        </w:rPr>
        <w:br w:type="page"/>
      </w:r>
      <w:bookmarkEnd w:id="6"/>
      <w:r w:rsidRPr="00817D81">
        <w:rPr>
          <w:rFonts w:ascii="Times New Roman" w:eastAsia="Times New Roman" w:hAnsi="Times New Roman" w:cs="Times New Roman"/>
          <w:b/>
          <w:bCs/>
          <w:lang w:eastAsia="en-AU"/>
        </w:rPr>
        <w:lastRenderedPageBreak/>
        <w:t>Attachment B</w:t>
      </w:r>
    </w:p>
    <w:p w14:paraId="08FA197B" w14:textId="77777777" w:rsidR="00A74DB0" w:rsidRPr="00817D81" w:rsidRDefault="00A74DB0" w:rsidP="00454C04">
      <w:pPr>
        <w:spacing w:after="0" w:line="240" w:lineRule="auto"/>
        <w:rPr>
          <w:rFonts w:ascii="Times New Roman" w:eastAsia="Times New Roman" w:hAnsi="Times New Roman" w:cs="Times New Roman"/>
          <w:lang w:val="en-US" w:eastAsia="en-AU"/>
        </w:rPr>
      </w:pPr>
    </w:p>
    <w:p w14:paraId="7DB03FEC" w14:textId="77777777" w:rsidR="00A74DB0" w:rsidRPr="00817D81" w:rsidRDefault="00A74DB0" w:rsidP="00454C04">
      <w:pPr>
        <w:spacing w:after="0" w:line="240" w:lineRule="auto"/>
        <w:jc w:val="center"/>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Statement of Compatibility with Human Rights</w:t>
      </w:r>
    </w:p>
    <w:p w14:paraId="6D91426F" w14:textId="77777777" w:rsidR="00A74DB0" w:rsidRPr="00817D81" w:rsidRDefault="00A74DB0" w:rsidP="00454C04">
      <w:pPr>
        <w:spacing w:after="0" w:line="240" w:lineRule="auto"/>
        <w:jc w:val="center"/>
        <w:rPr>
          <w:rFonts w:ascii="Times New Roman" w:eastAsia="Times New Roman" w:hAnsi="Times New Roman" w:cs="Times New Roman"/>
          <w:lang w:val="en-US" w:eastAsia="en-AU"/>
        </w:rPr>
      </w:pPr>
    </w:p>
    <w:p w14:paraId="78AE8658" w14:textId="77777777" w:rsidR="00A74DB0" w:rsidRPr="00817D81" w:rsidRDefault="00A74DB0" w:rsidP="00454C04">
      <w:pPr>
        <w:spacing w:after="0" w:line="240" w:lineRule="auto"/>
        <w:jc w:val="center"/>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Prepared in accordance with Part 3 of the</w:t>
      </w:r>
      <w:r w:rsidRPr="00817D81">
        <w:rPr>
          <w:rFonts w:ascii="Times New Roman" w:eastAsia="Times New Roman" w:hAnsi="Times New Roman" w:cs="Times New Roman"/>
          <w:i/>
          <w:iCs/>
          <w:lang w:eastAsia="en-AU"/>
        </w:rPr>
        <w:t xml:space="preserve"> Human Rights (Parliamentary Scrutiny) Act 2011.</w:t>
      </w:r>
    </w:p>
    <w:p w14:paraId="5A64DF12" w14:textId="77777777" w:rsidR="00A74DB0" w:rsidRPr="00817D81" w:rsidRDefault="00A74DB0" w:rsidP="00454C04">
      <w:pPr>
        <w:spacing w:after="0" w:line="240" w:lineRule="auto"/>
        <w:jc w:val="center"/>
        <w:rPr>
          <w:rFonts w:ascii="Times New Roman" w:eastAsia="Times New Roman" w:hAnsi="Times New Roman" w:cs="Times New Roman"/>
          <w:lang w:val="en-US" w:eastAsia="en-AU"/>
        </w:rPr>
      </w:pPr>
    </w:p>
    <w:p w14:paraId="6ACE8E2D" w14:textId="77777777" w:rsidR="00A74DB0" w:rsidRPr="00817D81" w:rsidRDefault="00A74DB0" w:rsidP="00454C04">
      <w:pPr>
        <w:spacing w:after="0" w:line="240" w:lineRule="auto"/>
        <w:contextualSpacing/>
        <w:jc w:val="center"/>
        <w:rPr>
          <w:rFonts w:ascii="Times New Roman" w:eastAsia="Times New Roman" w:hAnsi="Times New Roman" w:cs="Times New Roman"/>
          <w:b/>
          <w:lang w:eastAsia="en-AU"/>
        </w:rPr>
      </w:pPr>
      <w:r w:rsidRPr="00817D81">
        <w:rPr>
          <w:rFonts w:ascii="Times New Roman" w:eastAsia="Times New Roman" w:hAnsi="Times New Roman" w:cs="Times New Roman"/>
          <w:b/>
          <w:i/>
          <w:lang w:eastAsia="en-AU"/>
        </w:rPr>
        <w:t>Therapeutic Goods (Vaping Goods—Possession and Supply) Amendment Determination 2025</w:t>
      </w:r>
    </w:p>
    <w:p w14:paraId="11314FFC" w14:textId="77777777" w:rsidR="00A74DB0" w:rsidRPr="00817D81" w:rsidRDefault="00A74DB0" w:rsidP="00454C04">
      <w:pPr>
        <w:spacing w:after="0" w:line="240" w:lineRule="auto"/>
        <w:contextualSpacing/>
        <w:rPr>
          <w:rFonts w:ascii="Times New Roman" w:eastAsia="Times New Roman" w:hAnsi="Times New Roman" w:cs="Times New Roman"/>
          <w:lang w:eastAsia="en-AU"/>
        </w:rPr>
      </w:pPr>
    </w:p>
    <w:p w14:paraId="2BD61EEF" w14:textId="77777777" w:rsidR="00A74DB0" w:rsidRPr="00817D81" w:rsidRDefault="00A74DB0" w:rsidP="00454C04">
      <w:pPr>
        <w:spacing w:after="0" w:line="240" w:lineRule="auto"/>
        <w:contextualSpacing/>
        <w:rPr>
          <w:rFonts w:ascii="Times New Roman" w:eastAsia="Times New Roman" w:hAnsi="Times New Roman" w:cs="Times New Roman"/>
          <w:i/>
          <w:iCs/>
          <w:lang w:eastAsia="en-AU"/>
        </w:rPr>
      </w:pPr>
      <w:r w:rsidRPr="00817D81">
        <w:rPr>
          <w:rFonts w:ascii="Times New Roman" w:eastAsia="Times New Roman" w:hAnsi="Times New Roman" w:cs="Times New Roman"/>
          <w:lang w:eastAsia="en-AU"/>
        </w:rPr>
        <w:t>This disallowable legislative instrument is compatible with the human rights and freedoms recognised or declared in the international instruments listed in section</w:t>
      </w:r>
      <w:r w:rsidRPr="00817D81">
        <w:rPr>
          <w:rFonts w:ascii="Times New Roman" w:hAnsi="Times New Roman" w:cs="Times New Roman"/>
        </w:rPr>
        <w:t> </w:t>
      </w:r>
      <w:r w:rsidRPr="00817D81">
        <w:rPr>
          <w:rFonts w:ascii="Times New Roman" w:eastAsia="Times New Roman" w:hAnsi="Times New Roman" w:cs="Times New Roman"/>
          <w:lang w:eastAsia="en-AU"/>
        </w:rPr>
        <w:t xml:space="preserve">3 of the </w:t>
      </w:r>
      <w:r w:rsidRPr="00817D81">
        <w:rPr>
          <w:rFonts w:ascii="Times New Roman" w:eastAsia="Times New Roman" w:hAnsi="Times New Roman" w:cs="Times New Roman"/>
          <w:i/>
          <w:iCs/>
          <w:lang w:eastAsia="en-AU"/>
        </w:rPr>
        <w:t>Human Rights (Parliamentary Scrutiny) Act 2011</w:t>
      </w:r>
      <w:r w:rsidRPr="00817D81">
        <w:rPr>
          <w:rFonts w:ascii="Times New Roman" w:eastAsia="Times New Roman" w:hAnsi="Times New Roman" w:cs="Times New Roman"/>
          <w:lang w:eastAsia="en-AU"/>
        </w:rPr>
        <w:t>.</w:t>
      </w:r>
    </w:p>
    <w:p w14:paraId="506D8CFE" w14:textId="77777777" w:rsidR="00A74DB0" w:rsidRPr="00817D81" w:rsidRDefault="00A74DB0" w:rsidP="00454C04">
      <w:pPr>
        <w:spacing w:after="0" w:line="240" w:lineRule="auto"/>
        <w:rPr>
          <w:rFonts w:ascii="Times New Roman" w:eastAsia="Times New Roman" w:hAnsi="Times New Roman" w:cs="Times New Roman"/>
          <w:lang w:val="en-US" w:eastAsia="en-AU"/>
        </w:rPr>
      </w:pPr>
    </w:p>
    <w:p w14:paraId="15C6C1C5" w14:textId="77777777"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Overview of the Legislative Instrument</w:t>
      </w:r>
    </w:p>
    <w:p w14:paraId="13D884FD" w14:textId="48BAD10C"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32720A8C"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Division 1 in Part 4A-2 of the Act establishes offences and civil penalties relating to the importation, manufacture, supply and commercial possession of vaping goods. The offence and civil penalty provisions prohibit such conduct unless an exception specified in the relevant provision of the Act applies. The intent of these provisions is to deter trade in illicit vaping goods, arrest the alarming increase in the use of vaping products in Australia, particularly among youth and young adults, and prevent a new generation of persons being exposed to dangerous chemicals and developing nicotine dependence.</w:t>
      </w:r>
    </w:p>
    <w:p w14:paraId="5C0B7B0B"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3F7C3B33"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exceptions to the offences and civil penalty provisions specify legitimate persons who may import, manufacture, supply and possess vaping goods. These persons are authorised or permitted under Commonwealth or state and territory legislation to be lawfully involved in the therapeutic goods supply chain, or to otherwise lawfully deal with vaping goods for legitimate purposes. The exceptions include reference to persons, vaping goods and activities covered by a determination or consent under sections 41R and 41RC of the Act. These sections are designed to provide a separate lawful basis for the Minister (section 41R) and the Secretary of the Department of Health and Aged Care (section 41RC) to authorise the supply or possession of specified vaping goods by certain persons in specified circumstances, subject to appropriate safeguards.</w:t>
      </w:r>
    </w:p>
    <w:p w14:paraId="1BF7E414"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0FF590DC"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In contrast to other exceptions to offences and civil penalty provisions in the Act, the exceptions reflected in a legislative instrument made under section 41R of the Act (or a consent under section 41RC) may be highly detailed, technical in nature and, in some cases, transitional. The purpose of these exceptions is to specify the persons who may legitimately supply or possess vaping goods in complex circumstances that are not reflected in the Act. As a significant number of persons play a legitimate role in the importation, exportation, manufacture, wholesale and retail supply, transportation, storage, disposal, destruction and medical and scientific research and testing of vaping goods outside the circumstances reflected in the Act, the circumstances reflected in the legislative instrument made under section 41R are necessarily detailed to mitigate the risk of diversion and to ensure appropriate oversight by the Department of the supply and possession of vaping goods by persons who are not already expressly permitted by the exceptions in the Act.</w:t>
      </w:r>
    </w:p>
    <w:p w14:paraId="5AC3073C"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06F9754C"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 regulation of vaping goods is complex, being subject to both Commonwealth and state and territory laws. Commonwealth delegated legislation (such as controls in the </w:t>
      </w:r>
      <w:r w:rsidRPr="00817D81">
        <w:rPr>
          <w:rFonts w:ascii="Times New Roman" w:eastAsia="Times New Roman" w:hAnsi="Times New Roman" w:cs="Times New Roman"/>
          <w:i/>
          <w:iCs/>
          <w:lang w:eastAsia="en-AU"/>
        </w:rPr>
        <w:t>Customs (Prohibited Imports) Regulations 1956</w:t>
      </w:r>
      <w:r w:rsidRPr="00817D81">
        <w:rPr>
          <w:rFonts w:ascii="Times New Roman" w:eastAsia="Times New Roman" w:hAnsi="Times New Roman" w:cs="Times New Roman"/>
          <w:lang w:eastAsia="en-AU"/>
        </w:rPr>
        <w:t>) and state and territory laws may change from time to time.</w:t>
      </w:r>
    </w:p>
    <w:p w14:paraId="2B1598B0"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768F54A0"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I</w:t>
      </w:r>
      <w:r w:rsidRPr="00817D81" w:rsidDel="000C53AA">
        <w:rPr>
          <w:rFonts w:ascii="Times New Roman" w:eastAsia="Times New Roman" w:hAnsi="Times New Roman" w:cs="Times New Roman"/>
          <w:lang w:eastAsia="en-AU"/>
        </w:rPr>
        <w:t xml:space="preserve">t is </w:t>
      </w:r>
      <w:r w:rsidRPr="00817D81">
        <w:rPr>
          <w:rFonts w:ascii="Times New Roman" w:eastAsia="Times New Roman" w:hAnsi="Times New Roman" w:cs="Times New Roman"/>
          <w:lang w:eastAsia="en-AU"/>
        </w:rPr>
        <w:t xml:space="preserve">therefore considered </w:t>
      </w:r>
      <w:r w:rsidRPr="00817D81" w:rsidDel="000C53AA">
        <w:rPr>
          <w:rFonts w:ascii="Times New Roman" w:eastAsia="Times New Roman" w:hAnsi="Times New Roman" w:cs="Times New Roman"/>
          <w:lang w:eastAsia="en-AU"/>
        </w:rPr>
        <w:t xml:space="preserve">necessary and appropriate to </w:t>
      </w:r>
      <w:r w:rsidRPr="00817D81">
        <w:rPr>
          <w:rFonts w:ascii="Times New Roman" w:eastAsia="Times New Roman" w:hAnsi="Times New Roman" w:cs="Times New Roman"/>
          <w:lang w:eastAsia="en-AU"/>
        </w:rPr>
        <w:t>provide a basis in which the Minister may authorise the supply and possession of certain vaping goods in a legislative instrument made under section 41R of the Act, to enable sufficient flexibility to specify appropriate circumstances in which vaping goods may be lawfully supplied or possessed, and to deal with unintended situations that arise because of the complex interaction between, or changes to, these laws.</w:t>
      </w:r>
    </w:p>
    <w:p w14:paraId="73AE8345"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08EEE5BB"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Essentially, section 41R of the Act provides a mechanism by which the Minister may determine the circumstances in which specified vaping goods may be supplied or possessed by specified persons. In </w:t>
      </w:r>
      <w:r w:rsidRPr="00817D81">
        <w:rPr>
          <w:rFonts w:ascii="Times New Roman" w:eastAsia="Times New Roman" w:hAnsi="Times New Roman" w:cs="Times New Roman"/>
          <w:lang w:eastAsia="en-AU"/>
        </w:rPr>
        <w:lastRenderedPageBreak/>
        <w:t>practice, these circumstances occur where supply or possession relates to a legitimate dealing with therapeutic vaping goods as part of the supply chain for such products, or other legitimate activities involving the possession or supply of vaping goods (such as transportation, storage, disposal, destruction or medical or scientific research or testing), and the person is not ordinarily covered by a statutory exception expressly outlined in the Act.</w:t>
      </w:r>
    </w:p>
    <w:p w14:paraId="4FEFED8E" w14:textId="77777777" w:rsidR="00E024DD" w:rsidRPr="00817D81" w:rsidRDefault="00E024DD" w:rsidP="00E024DD">
      <w:pPr>
        <w:spacing w:after="0" w:line="240" w:lineRule="auto"/>
        <w:rPr>
          <w:rFonts w:ascii="Times New Roman" w:eastAsia="Times New Roman" w:hAnsi="Times New Roman" w:cs="Times New Roman"/>
          <w:lang w:eastAsia="en-AU"/>
        </w:rPr>
      </w:pPr>
    </w:p>
    <w:p w14:paraId="42794A63"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Specifically, section 41R of the Act provides that the Minister may, by legislative instrument, determine that specified vaping goods, or a specified class of vaping goods, may be supplied or possessed in Australia by a specified person, or a specified class of persons, in the circumstances (if any) specified in the determination, and subject to the conditions (if any) specified in the determination.</w:t>
      </w:r>
    </w:p>
    <w:p w14:paraId="42277DB9"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000F002C" w14:textId="77777777" w:rsidR="00E024DD" w:rsidRPr="00817D81" w:rsidRDefault="00E024DD" w:rsidP="00E024DD">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The </w:t>
      </w:r>
      <w:r w:rsidRPr="00817D81">
        <w:rPr>
          <w:rFonts w:ascii="Times New Roman" w:eastAsia="Times New Roman" w:hAnsi="Times New Roman" w:cs="Times New Roman"/>
          <w:i/>
          <w:iCs/>
          <w:lang w:eastAsia="en-AU"/>
        </w:rPr>
        <w:t>Therapeutic Goods (Vaping Goods—Possession and Supply) Determination 2024</w:t>
      </w:r>
      <w:r w:rsidRPr="00817D81">
        <w:rPr>
          <w:rFonts w:ascii="Times New Roman" w:eastAsia="Times New Roman" w:hAnsi="Times New Roman" w:cs="Times New Roman"/>
          <w:lang w:eastAsia="en-AU"/>
        </w:rPr>
        <w:t xml:space="preserve"> (the Principal Determination) is made under section 41R of the Act. In effect, the Principal Determination authorises certain persons to supply or possess vaping goods in certain circumstances, where those persons would not otherwise be permitted to do so. Such persons may include transporters, persons involved in the storage of vaping goods, persons involved in waste disposal and management, wholesale representatives, and import and export agents.</w:t>
      </w:r>
    </w:p>
    <w:p w14:paraId="5A8642EB" w14:textId="77777777" w:rsidR="00E024DD" w:rsidRPr="00817D81" w:rsidRDefault="00E024DD" w:rsidP="00E024DD">
      <w:pPr>
        <w:spacing w:after="0" w:line="240" w:lineRule="auto"/>
        <w:rPr>
          <w:rFonts w:ascii="Times New Roman" w:eastAsia="Times New Roman" w:hAnsi="Times New Roman" w:cs="Times New Roman"/>
          <w:lang w:eastAsia="en-AU"/>
        </w:rPr>
      </w:pPr>
    </w:p>
    <w:p w14:paraId="6BC20E48"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Principal Determination is driven by public health objectives principally to ensure that:</w:t>
      </w:r>
    </w:p>
    <w:p w14:paraId="0EAAD0A1"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4A125654" w14:textId="77777777" w:rsidR="00E024DD" w:rsidRPr="00817D81" w:rsidRDefault="00E024DD" w:rsidP="00E024DD">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unused stock of unlawful vaping goods in the community at the commencement of the vaping reforms may be surrendered, exported, disposed, or destroyed in controlled circumstances that minimise the risk of diversion; and</w:t>
      </w:r>
    </w:p>
    <w:p w14:paraId="3C86A3F1"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144C1CB6" w14:textId="77777777" w:rsidR="00E024DD" w:rsidRPr="00817D81" w:rsidRDefault="00E024DD" w:rsidP="00E024DD">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Department has oversight of the supply and possession of lawful vaping goods by certain persons in the pharmaceutical wholesale or retail supply chains who do not otherwise hold a licence or authority to do so; and</w:t>
      </w:r>
    </w:p>
    <w:p w14:paraId="46F62285"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6B972F31" w14:textId="77777777" w:rsidR="00E024DD" w:rsidRPr="00817D81" w:rsidRDefault="00E024DD" w:rsidP="00E024DD">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adequate protection is afforded to certain specified persons where the supply or possession of vaping goods without a licence or other authority for a bespoke reason outweighs the public health and safety concerns, such as supply or possession for scientific research or testing.</w:t>
      </w:r>
    </w:p>
    <w:p w14:paraId="21FA53B4"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1B69DF42"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Some of the items provided in the Principal Determination are time limited to enable the disposal or depletion of existing stock of vaping goods where supply or possession of those goods was lawful under Commonwealth and state or territory laws prior to the commencement of the </w:t>
      </w:r>
      <w:r w:rsidRPr="00817D81">
        <w:rPr>
          <w:rFonts w:ascii="Times New Roman" w:eastAsia="Times New Roman" w:hAnsi="Times New Roman" w:cs="Times New Roman"/>
          <w:i/>
          <w:iCs/>
          <w:lang w:eastAsia="en-AU"/>
        </w:rPr>
        <w:t>Therapeutic Goods and Other Legislation Amendment (Vaping Reforms) Act 2024</w:t>
      </w:r>
      <w:r w:rsidRPr="00817D81">
        <w:rPr>
          <w:rFonts w:ascii="Times New Roman" w:eastAsia="Times New Roman" w:hAnsi="Times New Roman" w:cs="Times New Roman"/>
          <w:lang w:eastAsia="en-AU"/>
        </w:rPr>
        <w:t>. Limiting the time in which those items are available is intended to ensure:</w:t>
      </w:r>
    </w:p>
    <w:p w14:paraId="47A6A9AA"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5FC7AB8F" w14:textId="77777777" w:rsidR="00E024DD" w:rsidRPr="00817D81" w:rsidRDefault="00E024DD" w:rsidP="00E024DD">
      <w:pPr>
        <w:pStyle w:val="ListParagraph"/>
        <w:numPr>
          <w:ilvl w:val="0"/>
          <w:numId w:val="6"/>
        </w:numPr>
        <w:autoSpaceDE w:val="0"/>
        <w:autoSpaceDN w:val="0"/>
        <w:adjustRightInd w:val="0"/>
        <w:spacing w:before="0" w:beforeAutospacing="0" w:after="0" w:afterAutospacing="0"/>
        <w:ind w:left="714" w:hanging="357"/>
        <w:rPr>
          <w:sz w:val="22"/>
          <w:szCs w:val="22"/>
        </w:rPr>
      </w:pPr>
      <w:r w:rsidRPr="00817D81">
        <w:rPr>
          <w:sz w:val="22"/>
          <w:szCs w:val="22"/>
        </w:rPr>
        <w:t>appropriate enforcement action is available for the possession and supply of unlawful vapes following the sunsetting of the instrument; and</w:t>
      </w:r>
    </w:p>
    <w:p w14:paraId="0A0D6DC3" w14:textId="77777777" w:rsidR="00E024DD" w:rsidRPr="00817D81" w:rsidRDefault="00E024DD" w:rsidP="00E024DD">
      <w:pPr>
        <w:pStyle w:val="ListParagraph"/>
        <w:autoSpaceDE w:val="0"/>
        <w:autoSpaceDN w:val="0"/>
        <w:adjustRightInd w:val="0"/>
        <w:spacing w:before="0" w:beforeAutospacing="0" w:after="0" w:afterAutospacing="0"/>
        <w:ind w:left="714"/>
        <w:rPr>
          <w:sz w:val="22"/>
          <w:szCs w:val="22"/>
        </w:rPr>
      </w:pPr>
    </w:p>
    <w:p w14:paraId="40387907" w14:textId="77777777" w:rsidR="00E024DD" w:rsidRPr="00817D81" w:rsidRDefault="00E024DD" w:rsidP="00E024DD">
      <w:pPr>
        <w:pStyle w:val="ListParagraph"/>
        <w:numPr>
          <w:ilvl w:val="0"/>
          <w:numId w:val="6"/>
        </w:numPr>
        <w:autoSpaceDE w:val="0"/>
        <w:autoSpaceDN w:val="0"/>
        <w:adjustRightInd w:val="0"/>
        <w:spacing w:before="0" w:beforeAutospacing="0" w:after="0" w:afterAutospacing="0"/>
        <w:ind w:left="714" w:hanging="357"/>
        <w:rPr>
          <w:sz w:val="22"/>
          <w:szCs w:val="22"/>
        </w:rPr>
      </w:pPr>
      <w:r w:rsidRPr="00817D81">
        <w:rPr>
          <w:sz w:val="22"/>
          <w:szCs w:val="22"/>
        </w:rPr>
        <w:t>the lawful supply and possession of certain vaping goods by certain persons in the supply chain who otherwise do not have a licence or authority to do so, until such time that an appropriate on-going consent scheme is determined to be implemented, and adopted by industry.</w:t>
      </w:r>
    </w:p>
    <w:p w14:paraId="5187DB4E" w14:textId="77777777" w:rsidR="00E024DD" w:rsidRPr="00817D81" w:rsidRDefault="00E024DD" w:rsidP="00E024DD">
      <w:pPr>
        <w:spacing w:after="0" w:line="240" w:lineRule="auto"/>
        <w:rPr>
          <w:rFonts w:ascii="Times New Roman" w:eastAsia="Times New Roman" w:hAnsi="Times New Roman" w:cs="Times New Roman"/>
          <w:lang w:eastAsia="en-AU"/>
        </w:rPr>
      </w:pPr>
    </w:p>
    <w:p w14:paraId="63F53067" w14:textId="77777777" w:rsidR="00E024DD" w:rsidRPr="00817D81" w:rsidRDefault="00E024DD" w:rsidP="00E024DD">
      <w:pPr>
        <w:autoSpaceDE w:val="0"/>
        <w:autoSpaceDN w:val="0"/>
        <w:adjustRightInd w:val="0"/>
        <w:spacing w:after="0" w:line="240" w:lineRule="auto"/>
        <w:rPr>
          <w:rFonts w:ascii="Times New Roman" w:hAnsi="Times New Roman" w:cs="Times New Roman"/>
          <w:bCs/>
          <w:i/>
          <w:iCs/>
        </w:rPr>
      </w:pPr>
      <w:r w:rsidRPr="00817D81">
        <w:rPr>
          <w:rFonts w:ascii="Times New Roman" w:eastAsia="Times New Roman" w:hAnsi="Times New Roman" w:cs="Times New Roman"/>
          <w:lang w:eastAsia="en-AU"/>
        </w:rPr>
        <w:t xml:space="preserve">The </w:t>
      </w:r>
      <w:r w:rsidRPr="00817D81">
        <w:rPr>
          <w:rFonts w:ascii="Times New Roman" w:hAnsi="Times New Roman" w:cs="Times New Roman"/>
          <w:bCs/>
          <w:i/>
          <w:iCs/>
        </w:rPr>
        <w:t>Therapeutic Goods (</w:t>
      </w:r>
      <w:r w:rsidRPr="00817D81">
        <w:rPr>
          <w:rFonts w:ascii="Times New Roman" w:hAnsi="Times New Roman" w:cs="Times New Roman"/>
          <w:i/>
          <w:iCs/>
        </w:rPr>
        <w:t>Vaping Goods—</w:t>
      </w:r>
      <w:r w:rsidRPr="00817D81">
        <w:rPr>
          <w:rFonts w:ascii="Times New Roman" w:hAnsi="Times New Roman" w:cs="Times New Roman"/>
          <w:bCs/>
          <w:i/>
          <w:iCs/>
        </w:rPr>
        <w:t>Possession and Supply) Amendment Determination 2025</w:t>
      </w:r>
    </w:p>
    <w:p w14:paraId="504EBCEE" w14:textId="77777777" w:rsidR="00E024DD" w:rsidRPr="00817D81" w:rsidRDefault="00E024DD" w:rsidP="00E024DD">
      <w:pPr>
        <w:spacing w:after="0" w:line="240" w:lineRule="auto"/>
        <w:rPr>
          <w:rFonts w:ascii="Times New Roman" w:hAnsi="Times New Roman" w:cs="Times New Roman"/>
        </w:rPr>
      </w:pPr>
      <w:r w:rsidRPr="00817D81">
        <w:rPr>
          <w:rFonts w:ascii="Times New Roman" w:eastAsia="Times New Roman" w:hAnsi="Times New Roman" w:cs="Times New Roman"/>
          <w:lang w:eastAsia="en-AU"/>
        </w:rPr>
        <w:t>(the Amendment Determination), similarly made under section 41R of the Act, amends the Principal Determination, principally to specify additional circumstances in which vaping goods may be lawfully possessed or supplied, and to extend several items authorising possession or supply until 31 December 2025.</w:t>
      </w:r>
    </w:p>
    <w:p w14:paraId="77B2C44F"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20220057" w14:textId="77777777" w:rsidR="00E024DD" w:rsidRPr="00817D81" w:rsidRDefault="00E024DD" w:rsidP="00E024DD">
      <w:pPr>
        <w:keepNext/>
        <w:autoSpaceDE w:val="0"/>
        <w:autoSpaceDN w:val="0"/>
        <w:adjustRightInd w:val="0"/>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b/>
          <w:bCs/>
          <w:lang w:eastAsia="en-AU"/>
        </w:rPr>
        <w:lastRenderedPageBreak/>
        <w:t>Purpose</w:t>
      </w:r>
    </w:p>
    <w:p w14:paraId="5373C3F9" w14:textId="77777777" w:rsidR="00E024DD" w:rsidRPr="00817D81" w:rsidRDefault="00E024DD" w:rsidP="00E024DD">
      <w:pPr>
        <w:keepNext/>
        <w:autoSpaceDE w:val="0"/>
        <w:autoSpaceDN w:val="0"/>
        <w:adjustRightInd w:val="0"/>
        <w:spacing w:after="0" w:line="240" w:lineRule="auto"/>
        <w:rPr>
          <w:rFonts w:ascii="Times New Roman" w:eastAsia="Times New Roman" w:hAnsi="Times New Roman" w:cs="Times New Roman"/>
          <w:lang w:eastAsia="en-AU"/>
        </w:rPr>
      </w:pPr>
    </w:p>
    <w:p w14:paraId="1B321468" w14:textId="77777777" w:rsidR="00E024DD" w:rsidRPr="00817D81" w:rsidRDefault="00E024DD" w:rsidP="00E024DD">
      <w:pPr>
        <w:pStyle w:val="paragraph"/>
        <w:keepNext/>
        <w:spacing w:before="0"/>
        <w:ind w:left="0" w:firstLine="0"/>
        <w:textAlignment w:val="baseline"/>
        <w:rPr>
          <w:szCs w:val="22"/>
        </w:rPr>
      </w:pPr>
      <w:r w:rsidRPr="00817D81">
        <w:rPr>
          <w:rStyle w:val="normaltextrun"/>
          <w:color w:val="262626" w:themeColor="text1" w:themeTint="D9"/>
          <w:szCs w:val="22"/>
        </w:rPr>
        <w:t xml:space="preserve">The Principal Determination, made under section 41R of the Act, determines specified </w:t>
      </w:r>
      <w:r w:rsidRPr="00817D81">
        <w:rPr>
          <w:szCs w:val="22"/>
        </w:rPr>
        <w:t>vaping goods, or specified classes of vaping goods, that may be supplied or possessed in Australia, and specified persons, or specified classes of persons, who may possess or supply those goods. The Determination also specifies the circumstances in which those persons may do so, and any applicable conditions that must be complied with.</w:t>
      </w:r>
    </w:p>
    <w:p w14:paraId="6B45914D" w14:textId="77777777" w:rsidR="00E024DD" w:rsidRPr="00817D81" w:rsidRDefault="00E024DD" w:rsidP="00E024DD">
      <w:pPr>
        <w:pStyle w:val="paragraph"/>
        <w:spacing w:before="0"/>
        <w:ind w:left="0" w:firstLine="0"/>
        <w:textAlignment w:val="baseline"/>
        <w:rPr>
          <w:szCs w:val="22"/>
        </w:rPr>
      </w:pPr>
    </w:p>
    <w:p w14:paraId="66E427AA" w14:textId="77777777" w:rsidR="00E024DD" w:rsidRPr="00817D81" w:rsidRDefault="00E024DD" w:rsidP="00E024DD">
      <w:pPr>
        <w:autoSpaceDE w:val="0"/>
        <w:autoSpaceDN w:val="0"/>
        <w:adjustRightInd w:val="0"/>
        <w:spacing w:after="0" w:line="240" w:lineRule="auto"/>
        <w:rPr>
          <w:rFonts w:ascii="Times New Roman" w:hAnsi="Times New Roman" w:cs="Times New Roman"/>
        </w:rPr>
      </w:pPr>
      <w:r w:rsidRPr="00817D81">
        <w:rPr>
          <w:rFonts w:ascii="Times New Roman" w:eastAsia="Times New Roman" w:hAnsi="Times New Roman" w:cs="Times New Roman"/>
          <w:lang w:eastAsia="en-AU"/>
        </w:rPr>
        <w:t>The Amendment Determination, also made under section 41R of the Act, amends the Principal Determination, principally to specify two new additional circumstances in which vaping goods may be lawfully possessed or supplied by relevant persons, and to extend the period in which goods may be possessed or supplied by relevant persons until 31 December 2025.</w:t>
      </w:r>
    </w:p>
    <w:p w14:paraId="59D285CA" w14:textId="77777777" w:rsidR="00E024DD" w:rsidRPr="00817D81" w:rsidRDefault="00E024DD" w:rsidP="00E024DD">
      <w:pPr>
        <w:autoSpaceDE w:val="0"/>
        <w:autoSpaceDN w:val="0"/>
        <w:adjustRightInd w:val="0"/>
        <w:spacing w:after="0" w:line="240" w:lineRule="auto"/>
        <w:rPr>
          <w:rFonts w:ascii="Times New Roman" w:eastAsia="Times New Roman" w:hAnsi="Times New Roman" w:cs="Times New Roman"/>
          <w:lang w:eastAsia="en-AU"/>
        </w:rPr>
      </w:pPr>
    </w:p>
    <w:p w14:paraId="7C6378D6" w14:textId="77777777" w:rsidR="00E024DD" w:rsidRPr="00817D81" w:rsidRDefault="00E024DD" w:rsidP="00E024DD">
      <w:pPr>
        <w:pStyle w:val="paragraph"/>
        <w:spacing w:before="0"/>
        <w:ind w:left="0" w:firstLine="0"/>
        <w:textAlignment w:val="baseline"/>
        <w:rPr>
          <w:szCs w:val="22"/>
        </w:rPr>
      </w:pPr>
      <w:r w:rsidRPr="00817D81">
        <w:rPr>
          <w:szCs w:val="22"/>
        </w:rPr>
        <w:t>In particular, the Amendment Determination introduces new items 14 and 15 in Schedule 2 to the Principal Determination to determine that vaping goods may be possessed or supplied by specified persons in specified circumstances.</w:t>
      </w:r>
    </w:p>
    <w:p w14:paraId="0F1F9D82" w14:textId="77777777" w:rsidR="00E024DD" w:rsidRPr="00817D81" w:rsidRDefault="00E024DD" w:rsidP="00E024DD">
      <w:pPr>
        <w:pStyle w:val="paragraph"/>
        <w:spacing w:before="0"/>
        <w:ind w:left="0" w:firstLine="0"/>
        <w:textAlignment w:val="baseline"/>
        <w:rPr>
          <w:szCs w:val="22"/>
        </w:rPr>
      </w:pPr>
    </w:p>
    <w:p w14:paraId="4AEA5021" w14:textId="77777777" w:rsidR="00E024DD" w:rsidRPr="00817D81" w:rsidRDefault="00E024DD" w:rsidP="00E024DD">
      <w:pPr>
        <w:pStyle w:val="paragraph"/>
        <w:spacing w:before="0"/>
        <w:ind w:left="0" w:firstLine="0"/>
        <w:textAlignment w:val="baseline"/>
        <w:rPr>
          <w:szCs w:val="22"/>
        </w:rPr>
      </w:pPr>
      <w:r w:rsidRPr="00817D81">
        <w:rPr>
          <w:szCs w:val="22"/>
        </w:rPr>
        <w:t xml:space="preserve">New item 14 authorises the possession and supply of vaping goods by an authority (as defined in section 4 of the Principal Determination), or </w:t>
      </w:r>
      <w:r w:rsidRPr="00817D81">
        <w:t>an agent or employee of an authority,</w:t>
      </w:r>
      <w:r w:rsidRPr="00817D81">
        <w:rPr>
          <w:szCs w:val="22"/>
        </w:rPr>
        <w:t xml:space="preserve"> for a number of purposes including the investigation of potential non-compliance with Commonwealth or state and territory laws, and the surrender, seizure, forfeiture, transportation, storage, destruction or disposal of vaping goods.</w:t>
      </w:r>
    </w:p>
    <w:p w14:paraId="1A10DBE8" w14:textId="77777777" w:rsidR="00E024DD" w:rsidRPr="00817D81" w:rsidRDefault="00E024DD" w:rsidP="00E024DD">
      <w:pPr>
        <w:pStyle w:val="paragraph"/>
        <w:spacing w:before="0"/>
        <w:ind w:left="0" w:firstLine="0"/>
        <w:textAlignment w:val="baseline"/>
        <w:rPr>
          <w:szCs w:val="22"/>
        </w:rPr>
      </w:pPr>
    </w:p>
    <w:p w14:paraId="13D10590" w14:textId="3FD9057F" w:rsidR="00E024DD" w:rsidRPr="00817D81" w:rsidRDefault="00E024DD" w:rsidP="00E024DD">
      <w:pPr>
        <w:pStyle w:val="paragraph"/>
        <w:spacing w:before="0"/>
        <w:ind w:left="0" w:firstLine="0"/>
        <w:textAlignment w:val="baseline"/>
        <w:rPr>
          <w:szCs w:val="22"/>
        </w:rPr>
      </w:pPr>
      <w:r w:rsidRPr="00817D81">
        <w:rPr>
          <w:szCs w:val="22"/>
        </w:rPr>
        <w:t xml:space="preserve">New item 15 authorises the possession and supply of vaping goods by a person who is a party to a contract with an authority to transport, store, destroy or dispose of vaping goods, </w:t>
      </w:r>
      <w:r w:rsidR="00D42328" w:rsidRPr="00817D81">
        <w:rPr>
          <w:szCs w:val="22"/>
        </w:rPr>
        <w:t>and certain persons associated with the contractor</w:t>
      </w:r>
      <w:r w:rsidRPr="00817D81">
        <w:rPr>
          <w:szCs w:val="22"/>
        </w:rPr>
        <w:t>, for the sole purpose of performing that contract.</w:t>
      </w:r>
    </w:p>
    <w:p w14:paraId="54CF1437" w14:textId="77777777" w:rsidR="00E024DD" w:rsidRPr="00817D81" w:rsidRDefault="00E024DD" w:rsidP="00E024DD">
      <w:pPr>
        <w:pStyle w:val="paragraph"/>
        <w:spacing w:before="0"/>
        <w:ind w:left="0" w:firstLine="0"/>
        <w:textAlignment w:val="baseline"/>
        <w:rPr>
          <w:szCs w:val="22"/>
        </w:rPr>
      </w:pPr>
    </w:p>
    <w:p w14:paraId="274776F2" w14:textId="77777777" w:rsidR="00E024DD" w:rsidRPr="00817D81" w:rsidRDefault="00E024DD" w:rsidP="00E024DD">
      <w:pPr>
        <w:pStyle w:val="paragraph"/>
        <w:spacing w:before="0"/>
        <w:ind w:left="0" w:firstLine="0"/>
        <w:textAlignment w:val="baseline"/>
        <w:rPr>
          <w:szCs w:val="22"/>
        </w:rPr>
      </w:pPr>
      <w:r w:rsidRPr="00817D81">
        <w:rPr>
          <w:szCs w:val="22"/>
        </w:rPr>
        <w:t>The effect of the Amendment Determination is that persons covered by these new items will not, subject to compliance with the terms of those items, commit relevant offences or contravene civil penalty provisions in Chapter 4A of the Act relating to the supply or possession of a vaping good.</w:t>
      </w:r>
    </w:p>
    <w:p w14:paraId="7BAAEA24" w14:textId="77777777" w:rsidR="00E024DD" w:rsidRPr="00817D81" w:rsidRDefault="00E024DD" w:rsidP="00E024DD">
      <w:pPr>
        <w:pStyle w:val="paragraph"/>
        <w:spacing w:before="0"/>
        <w:ind w:left="0" w:firstLine="0"/>
        <w:textAlignment w:val="baseline"/>
        <w:rPr>
          <w:szCs w:val="22"/>
        </w:rPr>
      </w:pPr>
    </w:p>
    <w:p w14:paraId="66E56B2D" w14:textId="2AA457E5" w:rsidR="00E024DD" w:rsidRPr="00817D81" w:rsidRDefault="00E024DD" w:rsidP="00E024DD">
      <w:pPr>
        <w:pStyle w:val="paragraph"/>
        <w:spacing w:before="0"/>
        <w:ind w:left="0" w:firstLine="0"/>
        <w:textAlignment w:val="baseline"/>
        <w:rPr>
          <w:szCs w:val="22"/>
        </w:rPr>
      </w:pPr>
      <w:r w:rsidRPr="00817D81">
        <w:rPr>
          <w:szCs w:val="22"/>
        </w:rPr>
        <w:t>The Amendment Determination also makes minor amendments to extend the period of time that items</w:t>
      </w:r>
      <w:r w:rsidR="00D15677">
        <w:rPr>
          <w:szCs w:val="22"/>
        </w:rPr>
        <w:t> </w:t>
      </w:r>
      <w:r w:rsidRPr="00817D81">
        <w:rPr>
          <w:szCs w:val="22"/>
        </w:rPr>
        <w:t>4, 5 and 6 in Schedule 1, and items 7, 8, 10 and 11 in Schedule 2 to the Principal Determination apply until 31 December 2025. Extending the timeframe in which goods may be possessed or supply by relevant persons under these items is intended to provide additional time for consultation and implementation of an on-going scheme of exemptions.</w:t>
      </w:r>
    </w:p>
    <w:p w14:paraId="1A9D7D02" w14:textId="77777777" w:rsidR="00A74DB0" w:rsidRPr="00817D81" w:rsidRDefault="00A74DB0" w:rsidP="00454C04">
      <w:pPr>
        <w:spacing w:after="0" w:line="240" w:lineRule="auto"/>
        <w:rPr>
          <w:rFonts w:ascii="Times New Roman" w:eastAsia="Times New Roman" w:hAnsi="Times New Roman" w:cs="Times New Roman"/>
          <w:lang w:eastAsia="en-AU"/>
        </w:rPr>
      </w:pPr>
    </w:p>
    <w:p w14:paraId="26D17E7C" w14:textId="77777777" w:rsidR="00A74DB0" w:rsidRPr="00817D81" w:rsidRDefault="00A74DB0" w:rsidP="00454C04">
      <w:pPr>
        <w:spacing w:after="0" w:line="240" w:lineRule="auto"/>
        <w:rPr>
          <w:rFonts w:ascii="Times New Roman" w:eastAsia="Times New Roman" w:hAnsi="Times New Roman" w:cs="Times New Roman"/>
          <w:b/>
          <w:bCs/>
          <w:lang w:eastAsia="en-AU"/>
        </w:rPr>
      </w:pPr>
      <w:r w:rsidRPr="00817D81">
        <w:rPr>
          <w:rFonts w:ascii="Times New Roman" w:eastAsia="Times New Roman" w:hAnsi="Times New Roman" w:cs="Times New Roman"/>
          <w:b/>
          <w:bCs/>
          <w:lang w:eastAsia="en-AU"/>
        </w:rPr>
        <w:t>Human rights implications</w:t>
      </w:r>
    </w:p>
    <w:p w14:paraId="4DEE1CD5"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42D503A7" w14:textId="3638821D"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The Amendment Determination engages the right to health in Article 12 of the International Covenant on Economic, Social and Cultural rights (the ICESCR)</w:t>
      </w:r>
      <w:r w:rsidR="00A10C3D" w:rsidRPr="00817D81">
        <w:rPr>
          <w:rFonts w:ascii="Times New Roman" w:eastAsia="Times New Roman" w:hAnsi="Times New Roman" w:cs="Times New Roman"/>
          <w:lang w:eastAsia="en-AU"/>
        </w:rPr>
        <w:t>.</w:t>
      </w:r>
    </w:p>
    <w:p w14:paraId="00F9E335" w14:textId="77777777" w:rsidR="00A74DB0" w:rsidRPr="00817D81" w:rsidRDefault="00A74DB0" w:rsidP="00454C04">
      <w:pPr>
        <w:spacing w:after="0" w:line="240" w:lineRule="auto"/>
        <w:rPr>
          <w:rFonts w:ascii="Times New Roman" w:eastAsia="Times New Roman" w:hAnsi="Times New Roman" w:cs="Times New Roman"/>
          <w:lang w:eastAsia="en-AU"/>
        </w:rPr>
      </w:pPr>
    </w:p>
    <w:p w14:paraId="0D8E0AF3" w14:textId="77777777"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i/>
          <w:iCs/>
          <w:lang w:eastAsia="en-AU"/>
        </w:rPr>
        <w:t>Right to health</w:t>
      </w:r>
    </w:p>
    <w:p w14:paraId="1D46C394" w14:textId="77777777" w:rsidR="00A74DB0" w:rsidRPr="00817D81" w:rsidRDefault="00A74DB0" w:rsidP="00454C04">
      <w:pPr>
        <w:spacing w:after="0" w:line="240" w:lineRule="auto"/>
        <w:rPr>
          <w:rFonts w:ascii="Times New Roman" w:eastAsia="Times New Roman" w:hAnsi="Times New Roman" w:cs="Times New Roman"/>
          <w:lang w:eastAsia="en-AU"/>
        </w:rPr>
      </w:pPr>
    </w:p>
    <w:p w14:paraId="3EC9C5B1" w14:textId="77777777"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Article 12 of the ICESCR promotes the right of all individuals to enjoy the highest attainable standards of physical and mental health, and includes an obligation to take reasonable measures within available resources to progressively secure broader enjoyment of the right.</w:t>
      </w:r>
    </w:p>
    <w:p w14:paraId="5DB1ECFB" w14:textId="77777777" w:rsidR="00A74DB0" w:rsidRPr="00817D81" w:rsidRDefault="00A74DB0" w:rsidP="00454C04">
      <w:pPr>
        <w:spacing w:after="0" w:line="240" w:lineRule="auto"/>
        <w:rPr>
          <w:rFonts w:ascii="Times New Roman" w:eastAsia="Times New Roman" w:hAnsi="Times New Roman" w:cs="Times New Roman"/>
          <w:lang w:eastAsia="en-AU"/>
        </w:rPr>
      </w:pPr>
    </w:p>
    <w:p w14:paraId="0DDD3AE5" w14:textId="77777777" w:rsidR="00A74DB0" w:rsidRPr="00817D81" w:rsidRDefault="00A74DB0" w:rsidP="00454C04">
      <w:pPr>
        <w:spacing w:after="0" w:line="240" w:lineRule="auto"/>
        <w:rPr>
          <w:rFonts w:ascii="Times New Roman" w:eastAsia="Times New Roman" w:hAnsi="Times New Roman" w:cs="Times New Roman"/>
          <w:lang w:eastAsia="en-AU"/>
        </w:rPr>
      </w:pPr>
      <w:r w:rsidRPr="00817D81">
        <w:rPr>
          <w:rFonts w:ascii="Times New Roman" w:eastAsia="Times New Roman" w:hAnsi="Times New Roman" w:cs="Times New Roman"/>
          <w:lang w:eastAsia="en-AU"/>
        </w:rPr>
        <w:t xml:space="preserve">In </w:t>
      </w:r>
      <w:r w:rsidRPr="00817D81">
        <w:rPr>
          <w:rFonts w:ascii="Times New Roman" w:eastAsia="Times New Roman" w:hAnsi="Times New Roman" w:cs="Times New Roman"/>
          <w:i/>
          <w:lang w:eastAsia="en-AU"/>
        </w:rPr>
        <w:t>General Comment No. 14: The Right to the Highest Attainable Standard of Health</w:t>
      </w:r>
      <w:r w:rsidRPr="00817D81">
        <w:rPr>
          <w:rFonts w:ascii="Times New Roman" w:eastAsia="Times New Roman" w:hAnsi="Times New Roman" w:cs="Times New Roman"/>
          <w:lang w:eastAsia="en-AU"/>
        </w:rPr>
        <w:t xml:space="preserve">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2D022C5"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55D28927" w14:textId="4470E5BD" w:rsidR="00A74DB0" w:rsidRPr="00817D81" w:rsidRDefault="00A74DB0" w:rsidP="00FD7535">
      <w:pPr>
        <w:spacing w:after="0" w:line="240" w:lineRule="auto"/>
        <w:rPr>
          <w:rFonts w:ascii="Times New Roman" w:eastAsia="Times New Roman" w:hAnsi="Times New Roman" w:cs="Times New Roman"/>
          <w:lang w:eastAsia="en-AU"/>
        </w:rPr>
      </w:pPr>
      <w:bookmarkStart w:id="7" w:name="_Hlk192083197"/>
      <w:r w:rsidRPr="00817D81">
        <w:rPr>
          <w:rFonts w:ascii="Times New Roman" w:eastAsia="Times New Roman" w:hAnsi="Times New Roman" w:cs="Times New Roman"/>
          <w:lang w:eastAsia="en-AU"/>
        </w:rPr>
        <w:t xml:space="preserve">The Amendment Determination promotes the right to health by ensuring that legitimate activities involving the supply and possession of vaping goods by persons who are not generally covered by </w:t>
      </w:r>
      <w:r w:rsidRPr="00817D81">
        <w:rPr>
          <w:rFonts w:ascii="Times New Roman" w:eastAsia="Times New Roman" w:hAnsi="Times New Roman" w:cs="Times New Roman"/>
          <w:lang w:eastAsia="en-AU"/>
        </w:rPr>
        <w:lastRenderedPageBreak/>
        <w:t xml:space="preserve">specific approvals, permissions or authorisations under Commonwealth and state and territory laws </w:t>
      </w:r>
      <w:r w:rsidR="00D03643" w:rsidRPr="00817D81">
        <w:rPr>
          <w:rFonts w:ascii="Times New Roman" w:eastAsia="Times New Roman" w:hAnsi="Times New Roman" w:cs="Times New Roman"/>
          <w:lang w:eastAsia="en-AU"/>
        </w:rPr>
        <w:t>are</w:t>
      </w:r>
      <w:r w:rsidRPr="00817D81">
        <w:rPr>
          <w:rFonts w:ascii="Times New Roman" w:eastAsia="Times New Roman" w:hAnsi="Times New Roman" w:cs="Times New Roman"/>
          <w:lang w:eastAsia="en-AU"/>
        </w:rPr>
        <w:t xml:space="preserve"> </w:t>
      </w:r>
      <w:r w:rsidR="004C5C69" w:rsidRPr="00817D81">
        <w:rPr>
          <w:rFonts w:ascii="Times New Roman" w:eastAsia="Times New Roman" w:hAnsi="Times New Roman" w:cs="Times New Roman"/>
          <w:lang w:eastAsia="en-AU"/>
        </w:rPr>
        <w:t>permitted</w:t>
      </w:r>
      <w:r w:rsidRPr="00817D81">
        <w:rPr>
          <w:rFonts w:ascii="Times New Roman" w:eastAsia="Times New Roman" w:hAnsi="Times New Roman" w:cs="Times New Roman"/>
          <w:lang w:eastAsia="en-AU"/>
        </w:rPr>
        <w:t xml:space="preserve">. </w:t>
      </w:r>
      <w:r w:rsidR="00FD7535" w:rsidRPr="00817D81">
        <w:rPr>
          <w:rFonts w:ascii="Times New Roman" w:eastAsia="Times New Roman" w:hAnsi="Times New Roman" w:cs="Times New Roman"/>
          <w:lang w:eastAsia="en-AU"/>
        </w:rPr>
        <w:t xml:space="preserve">The exemptions </w:t>
      </w:r>
      <w:r w:rsidRPr="00817D81">
        <w:rPr>
          <w:rFonts w:ascii="Times New Roman" w:eastAsia="Times New Roman" w:hAnsi="Times New Roman" w:cs="Times New Roman"/>
          <w:lang w:eastAsia="en-AU"/>
        </w:rPr>
        <w:t>ensure that intermediate actors</w:t>
      </w:r>
      <w:r w:rsidR="00AA70D3" w:rsidRPr="00817D81">
        <w:rPr>
          <w:rFonts w:ascii="Times New Roman" w:eastAsia="Times New Roman" w:hAnsi="Times New Roman" w:cs="Times New Roman"/>
          <w:lang w:eastAsia="en-AU"/>
        </w:rPr>
        <w:t xml:space="preserve">, such as </w:t>
      </w:r>
      <w:r w:rsidR="006F5793" w:rsidRPr="00817D81">
        <w:rPr>
          <w:rFonts w:ascii="Times New Roman" w:eastAsia="Times New Roman" w:hAnsi="Times New Roman" w:cs="Times New Roman"/>
          <w:lang w:eastAsia="en-AU"/>
        </w:rPr>
        <w:t>local councils and logistics providers,</w:t>
      </w:r>
      <w:r w:rsidRPr="00817D81">
        <w:rPr>
          <w:rFonts w:ascii="Times New Roman" w:eastAsia="Times New Roman" w:hAnsi="Times New Roman" w:cs="Times New Roman"/>
          <w:lang w:eastAsia="en-AU"/>
        </w:rPr>
        <w:t xml:space="preserve"> may carry on activities </w:t>
      </w:r>
      <w:r w:rsidR="00FD7535" w:rsidRPr="00817D81">
        <w:rPr>
          <w:rFonts w:ascii="Times New Roman" w:eastAsia="Times New Roman" w:hAnsi="Times New Roman" w:cs="Times New Roman"/>
          <w:lang w:eastAsia="en-AU"/>
        </w:rPr>
        <w:t>associated with legitimate patient access to therapeutic vaping goods for smoking cessation or the management of nicotine dependence. They also support the detection, surrender, disposal and destruction of potentially harmful illicit vaping goods.</w:t>
      </w:r>
    </w:p>
    <w:bookmarkEnd w:id="7"/>
    <w:p w14:paraId="08E46FBE" w14:textId="77777777" w:rsidR="00A74DB0" w:rsidRPr="00817D81" w:rsidRDefault="00A74DB0" w:rsidP="00454C04">
      <w:pPr>
        <w:autoSpaceDE w:val="0"/>
        <w:autoSpaceDN w:val="0"/>
        <w:adjustRightInd w:val="0"/>
        <w:spacing w:after="0" w:line="240" w:lineRule="auto"/>
        <w:rPr>
          <w:rFonts w:ascii="Times New Roman" w:eastAsia="Times New Roman" w:hAnsi="Times New Roman" w:cs="Times New Roman"/>
          <w:lang w:eastAsia="en-AU"/>
        </w:rPr>
      </w:pPr>
    </w:p>
    <w:p w14:paraId="3E9F85F2" w14:textId="77777777" w:rsidR="00A74DB0" w:rsidRPr="00817D81" w:rsidRDefault="00A74DB0" w:rsidP="00454C04">
      <w:pPr>
        <w:spacing w:after="0" w:line="240" w:lineRule="auto"/>
        <w:contextualSpacing/>
        <w:rPr>
          <w:rFonts w:ascii="Times New Roman" w:hAnsi="Times New Roman" w:cs="Times New Roman"/>
          <w:b/>
          <w:bCs/>
          <w:color w:val="000000"/>
          <w:shd w:val="clear" w:color="auto" w:fill="FFFFFF"/>
        </w:rPr>
      </w:pPr>
      <w:r w:rsidRPr="00817D81">
        <w:rPr>
          <w:rFonts w:ascii="Times New Roman" w:hAnsi="Times New Roman" w:cs="Times New Roman"/>
          <w:b/>
          <w:bCs/>
          <w:color w:val="000000"/>
          <w:shd w:val="clear" w:color="auto" w:fill="FFFFFF"/>
        </w:rPr>
        <w:t>Conclusion</w:t>
      </w:r>
    </w:p>
    <w:p w14:paraId="08E2580E" w14:textId="77777777" w:rsidR="00A74DB0" w:rsidRPr="00817D81" w:rsidRDefault="00A74DB0" w:rsidP="00454C04">
      <w:pPr>
        <w:spacing w:after="0" w:line="240" w:lineRule="auto"/>
        <w:contextualSpacing/>
        <w:rPr>
          <w:rFonts w:ascii="Times New Roman" w:hAnsi="Times New Roman" w:cs="Times New Roman"/>
          <w:color w:val="000000"/>
          <w:shd w:val="clear" w:color="auto" w:fill="FFFFFF"/>
        </w:rPr>
      </w:pPr>
    </w:p>
    <w:p w14:paraId="06C38913" w14:textId="4F23D2A7" w:rsidR="00363894" w:rsidRPr="00454C04" w:rsidRDefault="00A74DB0" w:rsidP="00454C04">
      <w:pPr>
        <w:spacing w:after="0" w:line="240" w:lineRule="auto"/>
        <w:rPr>
          <w:rFonts w:ascii="Times New Roman" w:hAnsi="Times New Roman" w:cs="Times New Roman"/>
        </w:rPr>
      </w:pPr>
      <w:r w:rsidRPr="00817D81">
        <w:rPr>
          <w:rFonts w:ascii="Times New Roman" w:eastAsia="Times New Roman" w:hAnsi="Times New Roman" w:cs="Times New Roman"/>
          <w:lang w:eastAsia="en-AU"/>
        </w:rPr>
        <w:t>The Amendment Determination is compatible with human rights because it promotes the right to health in Article 12 of the ICESCR, and otherwise does not raise any other human rights issues.</w:t>
      </w:r>
    </w:p>
    <w:sectPr w:rsidR="00363894" w:rsidRPr="00454C04" w:rsidSect="000B3DB3">
      <w:footerReference w:type="default" r:id="rId11"/>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AB44" w14:textId="77777777" w:rsidR="00E23AA6" w:rsidRDefault="00E23AA6">
      <w:pPr>
        <w:spacing w:after="0" w:line="240" w:lineRule="auto"/>
      </w:pPr>
      <w:r>
        <w:separator/>
      </w:r>
    </w:p>
  </w:endnote>
  <w:endnote w:type="continuationSeparator" w:id="0">
    <w:p w14:paraId="6A2382D7" w14:textId="77777777" w:rsidR="00E23AA6" w:rsidRDefault="00E23AA6">
      <w:pPr>
        <w:spacing w:after="0" w:line="240" w:lineRule="auto"/>
      </w:pPr>
      <w:r>
        <w:continuationSeparator/>
      </w:r>
    </w:p>
  </w:endnote>
  <w:endnote w:type="continuationNotice" w:id="1">
    <w:p w14:paraId="39A30A0A" w14:textId="77777777" w:rsidR="00E23AA6" w:rsidRDefault="00E23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5F32" w14:textId="77777777" w:rsidR="00E81781" w:rsidRPr="00AC5813" w:rsidRDefault="00F92A13" w:rsidP="000B3DB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5810F90C" w14:textId="77777777" w:rsidR="00E81781" w:rsidRDefault="00E817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71D6" w14:textId="77777777" w:rsidR="00E23AA6" w:rsidRDefault="00E23AA6">
      <w:pPr>
        <w:spacing w:after="0" w:line="240" w:lineRule="auto"/>
      </w:pPr>
      <w:r>
        <w:separator/>
      </w:r>
    </w:p>
  </w:footnote>
  <w:footnote w:type="continuationSeparator" w:id="0">
    <w:p w14:paraId="79B34C57" w14:textId="77777777" w:rsidR="00E23AA6" w:rsidRDefault="00E23AA6">
      <w:pPr>
        <w:spacing w:after="0" w:line="240" w:lineRule="auto"/>
      </w:pPr>
      <w:r>
        <w:continuationSeparator/>
      </w:r>
    </w:p>
  </w:footnote>
  <w:footnote w:type="continuationNotice" w:id="1">
    <w:p w14:paraId="6EE5C9E2" w14:textId="77777777" w:rsidR="00E23AA6" w:rsidRDefault="00E23AA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68C"/>
    <w:multiLevelType w:val="hybridMultilevel"/>
    <w:tmpl w:val="B15E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FA62D8"/>
    <w:multiLevelType w:val="hybridMultilevel"/>
    <w:tmpl w:val="8CB450E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 w15:restartNumberingAfterBreak="0">
    <w:nsid w:val="21C36E31"/>
    <w:multiLevelType w:val="hybridMultilevel"/>
    <w:tmpl w:val="1AFCA6F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28673955"/>
    <w:multiLevelType w:val="hybridMultilevel"/>
    <w:tmpl w:val="80D02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81F04"/>
    <w:multiLevelType w:val="hybridMultilevel"/>
    <w:tmpl w:val="3FD41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C90D17"/>
    <w:multiLevelType w:val="multilevel"/>
    <w:tmpl w:val="BC82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62D6C"/>
    <w:multiLevelType w:val="hybridMultilevel"/>
    <w:tmpl w:val="87925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E3C7BF8"/>
    <w:multiLevelType w:val="hybridMultilevel"/>
    <w:tmpl w:val="734A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98731A"/>
    <w:multiLevelType w:val="hybridMultilevel"/>
    <w:tmpl w:val="DCB8F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6780">
    <w:abstractNumId w:val="1"/>
  </w:num>
  <w:num w:numId="2" w16cid:durableId="1241603470">
    <w:abstractNumId w:val="9"/>
  </w:num>
  <w:num w:numId="3" w16cid:durableId="18047601">
    <w:abstractNumId w:val="6"/>
  </w:num>
  <w:num w:numId="4" w16cid:durableId="691764004">
    <w:abstractNumId w:val="0"/>
  </w:num>
  <w:num w:numId="5" w16cid:durableId="618026772">
    <w:abstractNumId w:val="8"/>
  </w:num>
  <w:num w:numId="6" w16cid:durableId="1116825891">
    <w:abstractNumId w:val="4"/>
  </w:num>
  <w:num w:numId="7" w16cid:durableId="171141117">
    <w:abstractNumId w:val="2"/>
  </w:num>
  <w:num w:numId="8" w16cid:durableId="1992640415">
    <w:abstractNumId w:val="5"/>
  </w:num>
  <w:num w:numId="9" w16cid:durableId="2027245185">
    <w:abstractNumId w:val="7"/>
  </w:num>
  <w:num w:numId="10" w16cid:durableId="57123679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6"/>
    <w:rsid w:val="0000001F"/>
    <w:rsid w:val="000003DE"/>
    <w:rsid w:val="0000067E"/>
    <w:rsid w:val="000006CF"/>
    <w:rsid w:val="0000121A"/>
    <w:rsid w:val="00001329"/>
    <w:rsid w:val="0000160E"/>
    <w:rsid w:val="00001855"/>
    <w:rsid w:val="000021B9"/>
    <w:rsid w:val="0000243D"/>
    <w:rsid w:val="00002644"/>
    <w:rsid w:val="00002B69"/>
    <w:rsid w:val="0000309E"/>
    <w:rsid w:val="000035F6"/>
    <w:rsid w:val="00003ADA"/>
    <w:rsid w:val="00003B9E"/>
    <w:rsid w:val="00003F49"/>
    <w:rsid w:val="00003F4D"/>
    <w:rsid w:val="00004849"/>
    <w:rsid w:val="00004A6A"/>
    <w:rsid w:val="00004E41"/>
    <w:rsid w:val="00005386"/>
    <w:rsid w:val="000054C2"/>
    <w:rsid w:val="00005D64"/>
    <w:rsid w:val="00005DD0"/>
    <w:rsid w:val="00005F3A"/>
    <w:rsid w:val="00005F92"/>
    <w:rsid w:val="0000605F"/>
    <w:rsid w:val="00006502"/>
    <w:rsid w:val="00006538"/>
    <w:rsid w:val="000065ED"/>
    <w:rsid w:val="00006D8B"/>
    <w:rsid w:val="00006E52"/>
    <w:rsid w:val="000072A8"/>
    <w:rsid w:val="000076C0"/>
    <w:rsid w:val="000101AD"/>
    <w:rsid w:val="0001024F"/>
    <w:rsid w:val="00010282"/>
    <w:rsid w:val="00010298"/>
    <w:rsid w:val="00010BF4"/>
    <w:rsid w:val="00011048"/>
    <w:rsid w:val="00011262"/>
    <w:rsid w:val="00011466"/>
    <w:rsid w:val="000115E8"/>
    <w:rsid w:val="00011686"/>
    <w:rsid w:val="00011AE5"/>
    <w:rsid w:val="00011D4D"/>
    <w:rsid w:val="000123E1"/>
    <w:rsid w:val="00012B14"/>
    <w:rsid w:val="00012CE2"/>
    <w:rsid w:val="0001362F"/>
    <w:rsid w:val="00013652"/>
    <w:rsid w:val="00013849"/>
    <w:rsid w:val="000138D7"/>
    <w:rsid w:val="00013B71"/>
    <w:rsid w:val="0001400D"/>
    <w:rsid w:val="000148E0"/>
    <w:rsid w:val="000149B6"/>
    <w:rsid w:val="00014DB4"/>
    <w:rsid w:val="00015215"/>
    <w:rsid w:val="00015268"/>
    <w:rsid w:val="000158BA"/>
    <w:rsid w:val="000159A6"/>
    <w:rsid w:val="00015ABB"/>
    <w:rsid w:val="00015B51"/>
    <w:rsid w:val="00015EAE"/>
    <w:rsid w:val="00015F07"/>
    <w:rsid w:val="0001613C"/>
    <w:rsid w:val="0001621B"/>
    <w:rsid w:val="000167F6"/>
    <w:rsid w:val="00016A9C"/>
    <w:rsid w:val="00016B57"/>
    <w:rsid w:val="00016CD8"/>
    <w:rsid w:val="00017346"/>
    <w:rsid w:val="0001743F"/>
    <w:rsid w:val="000175E6"/>
    <w:rsid w:val="00017E86"/>
    <w:rsid w:val="00020168"/>
    <w:rsid w:val="00020308"/>
    <w:rsid w:val="00020366"/>
    <w:rsid w:val="0002066A"/>
    <w:rsid w:val="000206BF"/>
    <w:rsid w:val="0002082B"/>
    <w:rsid w:val="00020D0E"/>
    <w:rsid w:val="00021515"/>
    <w:rsid w:val="0002153A"/>
    <w:rsid w:val="000219E0"/>
    <w:rsid w:val="00021A57"/>
    <w:rsid w:val="00021EF0"/>
    <w:rsid w:val="00022048"/>
    <w:rsid w:val="000226F9"/>
    <w:rsid w:val="00022AC8"/>
    <w:rsid w:val="0002339F"/>
    <w:rsid w:val="0002375C"/>
    <w:rsid w:val="00023765"/>
    <w:rsid w:val="00023780"/>
    <w:rsid w:val="0002380E"/>
    <w:rsid w:val="00023931"/>
    <w:rsid w:val="00023BC2"/>
    <w:rsid w:val="000241D1"/>
    <w:rsid w:val="000243C2"/>
    <w:rsid w:val="00024636"/>
    <w:rsid w:val="000249D0"/>
    <w:rsid w:val="00024BDD"/>
    <w:rsid w:val="00025398"/>
    <w:rsid w:val="000253BB"/>
    <w:rsid w:val="000253F6"/>
    <w:rsid w:val="000255DA"/>
    <w:rsid w:val="000255E0"/>
    <w:rsid w:val="000255EC"/>
    <w:rsid w:val="000256FE"/>
    <w:rsid w:val="00025910"/>
    <w:rsid w:val="00025D85"/>
    <w:rsid w:val="000262E1"/>
    <w:rsid w:val="0002649B"/>
    <w:rsid w:val="00026554"/>
    <w:rsid w:val="00026B24"/>
    <w:rsid w:val="00027A1E"/>
    <w:rsid w:val="000307B2"/>
    <w:rsid w:val="000309B2"/>
    <w:rsid w:val="000309B5"/>
    <w:rsid w:val="00030D98"/>
    <w:rsid w:val="00030EB7"/>
    <w:rsid w:val="0003122D"/>
    <w:rsid w:val="00031299"/>
    <w:rsid w:val="000312AA"/>
    <w:rsid w:val="000312B8"/>
    <w:rsid w:val="000313D5"/>
    <w:rsid w:val="000317B1"/>
    <w:rsid w:val="00031954"/>
    <w:rsid w:val="00031AC2"/>
    <w:rsid w:val="00031BE8"/>
    <w:rsid w:val="00031C1C"/>
    <w:rsid w:val="00031D46"/>
    <w:rsid w:val="00031D9C"/>
    <w:rsid w:val="00031DED"/>
    <w:rsid w:val="00032362"/>
    <w:rsid w:val="00032389"/>
    <w:rsid w:val="0003263A"/>
    <w:rsid w:val="00032675"/>
    <w:rsid w:val="0003276B"/>
    <w:rsid w:val="00032A5B"/>
    <w:rsid w:val="00032C45"/>
    <w:rsid w:val="000336A3"/>
    <w:rsid w:val="0003374C"/>
    <w:rsid w:val="000345E3"/>
    <w:rsid w:val="000346A3"/>
    <w:rsid w:val="00034F88"/>
    <w:rsid w:val="0003526F"/>
    <w:rsid w:val="000353C0"/>
    <w:rsid w:val="00035456"/>
    <w:rsid w:val="00035548"/>
    <w:rsid w:val="00035AB2"/>
    <w:rsid w:val="00036217"/>
    <w:rsid w:val="0003622E"/>
    <w:rsid w:val="000363C6"/>
    <w:rsid w:val="0003645C"/>
    <w:rsid w:val="000366CD"/>
    <w:rsid w:val="00036700"/>
    <w:rsid w:val="000367D8"/>
    <w:rsid w:val="00036D80"/>
    <w:rsid w:val="00036DAE"/>
    <w:rsid w:val="00037790"/>
    <w:rsid w:val="00037A84"/>
    <w:rsid w:val="00037BE7"/>
    <w:rsid w:val="00037D0E"/>
    <w:rsid w:val="000402D9"/>
    <w:rsid w:val="000403D2"/>
    <w:rsid w:val="000408EC"/>
    <w:rsid w:val="00040A21"/>
    <w:rsid w:val="00040BC2"/>
    <w:rsid w:val="00040CAB"/>
    <w:rsid w:val="00040DA0"/>
    <w:rsid w:val="0004107B"/>
    <w:rsid w:val="00041191"/>
    <w:rsid w:val="000411C1"/>
    <w:rsid w:val="000411D4"/>
    <w:rsid w:val="0004156B"/>
    <w:rsid w:val="000422EE"/>
    <w:rsid w:val="000427AA"/>
    <w:rsid w:val="00042E48"/>
    <w:rsid w:val="00042F7A"/>
    <w:rsid w:val="000431FF"/>
    <w:rsid w:val="00043364"/>
    <w:rsid w:val="00043E33"/>
    <w:rsid w:val="00043EB3"/>
    <w:rsid w:val="000441BF"/>
    <w:rsid w:val="000446DE"/>
    <w:rsid w:val="00045697"/>
    <w:rsid w:val="00045715"/>
    <w:rsid w:val="00045916"/>
    <w:rsid w:val="000460CC"/>
    <w:rsid w:val="00046222"/>
    <w:rsid w:val="0004634D"/>
    <w:rsid w:val="000465E4"/>
    <w:rsid w:val="000468EF"/>
    <w:rsid w:val="0004696A"/>
    <w:rsid w:val="0004721C"/>
    <w:rsid w:val="00047401"/>
    <w:rsid w:val="0004765C"/>
    <w:rsid w:val="000476CF"/>
    <w:rsid w:val="00047840"/>
    <w:rsid w:val="00047C30"/>
    <w:rsid w:val="00047FB0"/>
    <w:rsid w:val="000500D9"/>
    <w:rsid w:val="0005049D"/>
    <w:rsid w:val="000504C9"/>
    <w:rsid w:val="00050985"/>
    <w:rsid w:val="00050D76"/>
    <w:rsid w:val="00050FD8"/>
    <w:rsid w:val="00051419"/>
    <w:rsid w:val="00051472"/>
    <w:rsid w:val="00051518"/>
    <w:rsid w:val="00051540"/>
    <w:rsid w:val="00051DAB"/>
    <w:rsid w:val="000525A5"/>
    <w:rsid w:val="00053482"/>
    <w:rsid w:val="000539B7"/>
    <w:rsid w:val="00053DE0"/>
    <w:rsid w:val="00053E57"/>
    <w:rsid w:val="0005404B"/>
    <w:rsid w:val="00054928"/>
    <w:rsid w:val="00054CD9"/>
    <w:rsid w:val="00055102"/>
    <w:rsid w:val="00055318"/>
    <w:rsid w:val="00055375"/>
    <w:rsid w:val="000555A5"/>
    <w:rsid w:val="00055644"/>
    <w:rsid w:val="00055662"/>
    <w:rsid w:val="00055AEA"/>
    <w:rsid w:val="00055C0B"/>
    <w:rsid w:val="00055CBE"/>
    <w:rsid w:val="00055E72"/>
    <w:rsid w:val="000564DD"/>
    <w:rsid w:val="000564FD"/>
    <w:rsid w:val="00056654"/>
    <w:rsid w:val="00056A98"/>
    <w:rsid w:val="00056F17"/>
    <w:rsid w:val="000570B6"/>
    <w:rsid w:val="00057380"/>
    <w:rsid w:val="0005756E"/>
    <w:rsid w:val="0005775F"/>
    <w:rsid w:val="000577C6"/>
    <w:rsid w:val="000577DF"/>
    <w:rsid w:val="0005784A"/>
    <w:rsid w:val="00057D0B"/>
    <w:rsid w:val="00057D20"/>
    <w:rsid w:val="0006005B"/>
    <w:rsid w:val="00060291"/>
    <w:rsid w:val="0006037E"/>
    <w:rsid w:val="000605B0"/>
    <w:rsid w:val="0006076A"/>
    <w:rsid w:val="0006076E"/>
    <w:rsid w:val="000609F4"/>
    <w:rsid w:val="00060B5E"/>
    <w:rsid w:val="00060E95"/>
    <w:rsid w:val="00061283"/>
    <w:rsid w:val="00061DB0"/>
    <w:rsid w:val="00062050"/>
    <w:rsid w:val="000620EE"/>
    <w:rsid w:val="00062883"/>
    <w:rsid w:val="000628ED"/>
    <w:rsid w:val="00062974"/>
    <w:rsid w:val="00062B5D"/>
    <w:rsid w:val="00063456"/>
    <w:rsid w:val="000634F3"/>
    <w:rsid w:val="00063508"/>
    <w:rsid w:val="000635AF"/>
    <w:rsid w:val="000647A9"/>
    <w:rsid w:val="000647EE"/>
    <w:rsid w:val="00064913"/>
    <w:rsid w:val="00064F50"/>
    <w:rsid w:val="000653BF"/>
    <w:rsid w:val="00065A35"/>
    <w:rsid w:val="00065CE0"/>
    <w:rsid w:val="00065EF2"/>
    <w:rsid w:val="00065EFB"/>
    <w:rsid w:val="00065FA9"/>
    <w:rsid w:val="0006677C"/>
    <w:rsid w:val="00066BFC"/>
    <w:rsid w:val="00066EBE"/>
    <w:rsid w:val="00066FD9"/>
    <w:rsid w:val="000672E7"/>
    <w:rsid w:val="000673E2"/>
    <w:rsid w:val="000675AB"/>
    <w:rsid w:val="000678FC"/>
    <w:rsid w:val="00070953"/>
    <w:rsid w:val="00070984"/>
    <w:rsid w:val="00070E0F"/>
    <w:rsid w:val="00070FA9"/>
    <w:rsid w:val="00071357"/>
    <w:rsid w:val="000713EE"/>
    <w:rsid w:val="0007200C"/>
    <w:rsid w:val="00072881"/>
    <w:rsid w:val="0007295C"/>
    <w:rsid w:val="00072ED7"/>
    <w:rsid w:val="00072F26"/>
    <w:rsid w:val="00072FE6"/>
    <w:rsid w:val="00073156"/>
    <w:rsid w:val="00073553"/>
    <w:rsid w:val="0007364B"/>
    <w:rsid w:val="00073676"/>
    <w:rsid w:val="000736CA"/>
    <w:rsid w:val="00073977"/>
    <w:rsid w:val="00073D3B"/>
    <w:rsid w:val="00073DAD"/>
    <w:rsid w:val="00073F0F"/>
    <w:rsid w:val="0007413B"/>
    <w:rsid w:val="00074642"/>
    <w:rsid w:val="00074B18"/>
    <w:rsid w:val="00074C38"/>
    <w:rsid w:val="00074CBE"/>
    <w:rsid w:val="00074CE9"/>
    <w:rsid w:val="00074F05"/>
    <w:rsid w:val="00075223"/>
    <w:rsid w:val="0007536C"/>
    <w:rsid w:val="000754AF"/>
    <w:rsid w:val="00075A0D"/>
    <w:rsid w:val="00075E01"/>
    <w:rsid w:val="00076315"/>
    <w:rsid w:val="00076348"/>
    <w:rsid w:val="000764D8"/>
    <w:rsid w:val="00076C37"/>
    <w:rsid w:val="00076DAC"/>
    <w:rsid w:val="00077085"/>
    <w:rsid w:val="00077249"/>
    <w:rsid w:val="000773DA"/>
    <w:rsid w:val="00077886"/>
    <w:rsid w:val="00077C94"/>
    <w:rsid w:val="00077FA0"/>
    <w:rsid w:val="0008012D"/>
    <w:rsid w:val="00080945"/>
    <w:rsid w:val="00080A04"/>
    <w:rsid w:val="00080AA8"/>
    <w:rsid w:val="00080C43"/>
    <w:rsid w:val="00080C7B"/>
    <w:rsid w:val="00080D06"/>
    <w:rsid w:val="00080D71"/>
    <w:rsid w:val="000812C5"/>
    <w:rsid w:val="00081758"/>
    <w:rsid w:val="00081847"/>
    <w:rsid w:val="0008194B"/>
    <w:rsid w:val="00081CD4"/>
    <w:rsid w:val="00081D33"/>
    <w:rsid w:val="000823B4"/>
    <w:rsid w:val="000825AE"/>
    <w:rsid w:val="000825FC"/>
    <w:rsid w:val="000828CB"/>
    <w:rsid w:val="00082F54"/>
    <w:rsid w:val="000830CF"/>
    <w:rsid w:val="000832DA"/>
    <w:rsid w:val="0008355B"/>
    <w:rsid w:val="000835DC"/>
    <w:rsid w:val="000836DD"/>
    <w:rsid w:val="00083B29"/>
    <w:rsid w:val="00083B8B"/>
    <w:rsid w:val="00083D24"/>
    <w:rsid w:val="00083E1F"/>
    <w:rsid w:val="00083E6F"/>
    <w:rsid w:val="00083FCF"/>
    <w:rsid w:val="00084383"/>
    <w:rsid w:val="00084399"/>
    <w:rsid w:val="00084456"/>
    <w:rsid w:val="000844E9"/>
    <w:rsid w:val="000845E9"/>
    <w:rsid w:val="000848BC"/>
    <w:rsid w:val="00084E28"/>
    <w:rsid w:val="00085086"/>
    <w:rsid w:val="00085088"/>
    <w:rsid w:val="0008536B"/>
    <w:rsid w:val="000855ED"/>
    <w:rsid w:val="0008573A"/>
    <w:rsid w:val="00085780"/>
    <w:rsid w:val="000861FB"/>
    <w:rsid w:val="0008620A"/>
    <w:rsid w:val="00086481"/>
    <w:rsid w:val="00086AA7"/>
    <w:rsid w:val="00086B56"/>
    <w:rsid w:val="0008705C"/>
    <w:rsid w:val="00087137"/>
    <w:rsid w:val="00087378"/>
    <w:rsid w:val="0008737E"/>
    <w:rsid w:val="000875C7"/>
    <w:rsid w:val="0008761F"/>
    <w:rsid w:val="00087850"/>
    <w:rsid w:val="00087EA1"/>
    <w:rsid w:val="0009041A"/>
    <w:rsid w:val="0009087F"/>
    <w:rsid w:val="0009092B"/>
    <w:rsid w:val="00090D33"/>
    <w:rsid w:val="00090DEB"/>
    <w:rsid w:val="00091608"/>
    <w:rsid w:val="00091AB3"/>
    <w:rsid w:val="00091DB0"/>
    <w:rsid w:val="0009249F"/>
    <w:rsid w:val="000924EE"/>
    <w:rsid w:val="000927EA"/>
    <w:rsid w:val="0009294C"/>
    <w:rsid w:val="00092BB2"/>
    <w:rsid w:val="00092D07"/>
    <w:rsid w:val="000930C2"/>
    <w:rsid w:val="00093625"/>
    <w:rsid w:val="0009397E"/>
    <w:rsid w:val="00093AF9"/>
    <w:rsid w:val="00093B8C"/>
    <w:rsid w:val="00093BEB"/>
    <w:rsid w:val="00093CDF"/>
    <w:rsid w:val="000942C7"/>
    <w:rsid w:val="000944F6"/>
    <w:rsid w:val="00094511"/>
    <w:rsid w:val="0009457B"/>
    <w:rsid w:val="00094B65"/>
    <w:rsid w:val="00094E32"/>
    <w:rsid w:val="0009527C"/>
    <w:rsid w:val="000959DC"/>
    <w:rsid w:val="00095E7A"/>
    <w:rsid w:val="00095FDD"/>
    <w:rsid w:val="00096066"/>
    <w:rsid w:val="00096160"/>
    <w:rsid w:val="0009636C"/>
    <w:rsid w:val="0009648C"/>
    <w:rsid w:val="000964F0"/>
    <w:rsid w:val="0009653C"/>
    <w:rsid w:val="00096993"/>
    <w:rsid w:val="00096CA1"/>
    <w:rsid w:val="000971AC"/>
    <w:rsid w:val="000978D7"/>
    <w:rsid w:val="00097D1F"/>
    <w:rsid w:val="00097EB1"/>
    <w:rsid w:val="00097FC7"/>
    <w:rsid w:val="000A005A"/>
    <w:rsid w:val="000A01FB"/>
    <w:rsid w:val="000A06D4"/>
    <w:rsid w:val="000A0AEB"/>
    <w:rsid w:val="000A0EB7"/>
    <w:rsid w:val="000A0EC1"/>
    <w:rsid w:val="000A10E4"/>
    <w:rsid w:val="000A132C"/>
    <w:rsid w:val="000A158C"/>
    <w:rsid w:val="000A1816"/>
    <w:rsid w:val="000A1920"/>
    <w:rsid w:val="000A1928"/>
    <w:rsid w:val="000A1C93"/>
    <w:rsid w:val="000A1E8B"/>
    <w:rsid w:val="000A2389"/>
    <w:rsid w:val="000A2575"/>
    <w:rsid w:val="000A2637"/>
    <w:rsid w:val="000A26E4"/>
    <w:rsid w:val="000A28F8"/>
    <w:rsid w:val="000A2A3C"/>
    <w:rsid w:val="000A2A4A"/>
    <w:rsid w:val="000A2B85"/>
    <w:rsid w:val="000A2FAA"/>
    <w:rsid w:val="000A313E"/>
    <w:rsid w:val="000A31BF"/>
    <w:rsid w:val="000A3559"/>
    <w:rsid w:val="000A377F"/>
    <w:rsid w:val="000A37F6"/>
    <w:rsid w:val="000A3B6E"/>
    <w:rsid w:val="000A3F25"/>
    <w:rsid w:val="000A40AC"/>
    <w:rsid w:val="000A413F"/>
    <w:rsid w:val="000A448F"/>
    <w:rsid w:val="000A44C2"/>
    <w:rsid w:val="000A4895"/>
    <w:rsid w:val="000A4A82"/>
    <w:rsid w:val="000A52DA"/>
    <w:rsid w:val="000A55B6"/>
    <w:rsid w:val="000A55EF"/>
    <w:rsid w:val="000A572F"/>
    <w:rsid w:val="000A585A"/>
    <w:rsid w:val="000A5D8F"/>
    <w:rsid w:val="000A5E41"/>
    <w:rsid w:val="000A7675"/>
    <w:rsid w:val="000A779F"/>
    <w:rsid w:val="000A7C7A"/>
    <w:rsid w:val="000A7F11"/>
    <w:rsid w:val="000B0175"/>
    <w:rsid w:val="000B01DE"/>
    <w:rsid w:val="000B08A7"/>
    <w:rsid w:val="000B0D36"/>
    <w:rsid w:val="000B11B6"/>
    <w:rsid w:val="000B1265"/>
    <w:rsid w:val="000B1292"/>
    <w:rsid w:val="000B167B"/>
    <w:rsid w:val="000B1763"/>
    <w:rsid w:val="000B1833"/>
    <w:rsid w:val="000B1A01"/>
    <w:rsid w:val="000B1B40"/>
    <w:rsid w:val="000B1C06"/>
    <w:rsid w:val="000B1C42"/>
    <w:rsid w:val="000B1D50"/>
    <w:rsid w:val="000B1FD8"/>
    <w:rsid w:val="000B2B46"/>
    <w:rsid w:val="000B34D6"/>
    <w:rsid w:val="000B3914"/>
    <w:rsid w:val="000B3AA8"/>
    <w:rsid w:val="000B3C12"/>
    <w:rsid w:val="000B3DB3"/>
    <w:rsid w:val="000B4270"/>
    <w:rsid w:val="000B473F"/>
    <w:rsid w:val="000B4A01"/>
    <w:rsid w:val="000B4EBC"/>
    <w:rsid w:val="000B509A"/>
    <w:rsid w:val="000B531E"/>
    <w:rsid w:val="000B5360"/>
    <w:rsid w:val="000B5465"/>
    <w:rsid w:val="000B5AD1"/>
    <w:rsid w:val="000B5B18"/>
    <w:rsid w:val="000B5B59"/>
    <w:rsid w:val="000B5F5A"/>
    <w:rsid w:val="000B5FD1"/>
    <w:rsid w:val="000B6395"/>
    <w:rsid w:val="000B6396"/>
    <w:rsid w:val="000B6C06"/>
    <w:rsid w:val="000B742E"/>
    <w:rsid w:val="000B74A5"/>
    <w:rsid w:val="000B7A17"/>
    <w:rsid w:val="000B7F0C"/>
    <w:rsid w:val="000C0132"/>
    <w:rsid w:val="000C02F7"/>
    <w:rsid w:val="000C0749"/>
    <w:rsid w:val="000C07A2"/>
    <w:rsid w:val="000C0980"/>
    <w:rsid w:val="000C09DB"/>
    <w:rsid w:val="000C132C"/>
    <w:rsid w:val="000C1B38"/>
    <w:rsid w:val="000C1E36"/>
    <w:rsid w:val="000C23B2"/>
    <w:rsid w:val="000C24E1"/>
    <w:rsid w:val="000C29B7"/>
    <w:rsid w:val="000C2A33"/>
    <w:rsid w:val="000C3195"/>
    <w:rsid w:val="000C349E"/>
    <w:rsid w:val="000C39D4"/>
    <w:rsid w:val="000C3C8A"/>
    <w:rsid w:val="000C3FAC"/>
    <w:rsid w:val="000C43B9"/>
    <w:rsid w:val="000C4512"/>
    <w:rsid w:val="000C4899"/>
    <w:rsid w:val="000C4F54"/>
    <w:rsid w:val="000C4F7D"/>
    <w:rsid w:val="000C4FC6"/>
    <w:rsid w:val="000C53FA"/>
    <w:rsid w:val="000C5862"/>
    <w:rsid w:val="000C5CB5"/>
    <w:rsid w:val="000C6042"/>
    <w:rsid w:val="000C63B1"/>
    <w:rsid w:val="000C6487"/>
    <w:rsid w:val="000C6537"/>
    <w:rsid w:val="000C67FB"/>
    <w:rsid w:val="000C6AF7"/>
    <w:rsid w:val="000C6EF7"/>
    <w:rsid w:val="000C786F"/>
    <w:rsid w:val="000C7CAB"/>
    <w:rsid w:val="000C7DFD"/>
    <w:rsid w:val="000C7FC2"/>
    <w:rsid w:val="000D0910"/>
    <w:rsid w:val="000D0B7C"/>
    <w:rsid w:val="000D0D8B"/>
    <w:rsid w:val="000D0F4F"/>
    <w:rsid w:val="000D0FD1"/>
    <w:rsid w:val="000D130B"/>
    <w:rsid w:val="000D1352"/>
    <w:rsid w:val="000D160C"/>
    <w:rsid w:val="000D1E50"/>
    <w:rsid w:val="000D1F73"/>
    <w:rsid w:val="000D214E"/>
    <w:rsid w:val="000D219B"/>
    <w:rsid w:val="000D222F"/>
    <w:rsid w:val="000D2675"/>
    <w:rsid w:val="000D29CE"/>
    <w:rsid w:val="000D2A0B"/>
    <w:rsid w:val="000D2FE8"/>
    <w:rsid w:val="000D325E"/>
    <w:rsid w:val="000D34ED"/>
    <w:rsid w:val="000D3EBE"/>
    <w:rsid w:val="000D3EE7"/>
    <w:rsid w:val="000D40CC"/>
    <w:rsid w:val="000D44C6"/>
    <w:rsid w:val="000D4529"/>
    <w:rsid w:val="000D4822"/>
    <w:rsid w:val="000D4C6B"/>
    <w:rsid w:val="000D56CE"/>
    <w:rsid w:val="000D57BD"/>
    <w:rsid w:val="000D5D97"/>
    <w:rsid w:val="000D5E04"/>
    <w:rsid w:val="000D5F78"/>
    <w:rsid w:val="000D6205"/>
    <w:rsid w:val="000D632D"/>
    <w:rsid w:val="000D6490"/>
    <w:rsid w:val="000D654D"/>
    <w:rsid w:val="000D6628"/>
    <w:rsid w:val="000D67EF"/>
    <w:rsid w:val="000D6A1F"/>
    <w:rsid w:val="000D6CB3"/>
    <w:rsid w:val="000D7235"/>
    <w:rsid w:val="000D7309"/>
    <w:rsid w:val="000D735D"/>
    <w:rsid w:val="000D75DB"/>
    <w:rsid w:val="000D780A"/>
    <w:rsid w:val="000D7CA7"/>
    <w:rsid w:val="000D7D41"/>
    <w:rsid w:val="000D7DC9"/>
    <w:rsid w:val="000D7DEE"/>
    <w:rsid w:val="000E0161"/>
    <w:rsid w:val="000E0410"/>
    <w:rsid w:val="000E0438"/>
    <w:rsid w:val="000E077D"/>
    <w:rsid w:val="000E0966"/>
    <w:rsid w:val="000E0DD3"/>
    <w:rsid w:val="000E0F8A"/>
    <w:rsid w:val="000E1127"/>
    <w:rsid w:val="000E112F"/>
    <w:rsid w:val="000E11EF"/>
    <w:rsid w:val="000E1285"/>
    <w:rsid w:val="000E1303"/>
    <w:rsid w:val="000E1C23"/>
    <w:rsid w:val="000E1DB1"/>
    <w:rsid w:val="000E1F97"/>
    <w:rsid w:val="000E29D6"/>
    <w:rsid w:val="000E2EEC"/>
    <w:rsid w:val="000E33A7"/>
    <w:rsid w:val="000E351B"/>
    <w:rsid w:val="000E35F8"/>
    <w:rsid w:val="000E3A51"/>
    <w:rsid w:val="000E3B5D"/>
    <w:rsid w:val="000E3CC7"/>
    <w:rsid w:val="000E4044"/>
    <w:rsid w:val="000E41A0"/>
    <w:rsid w:val="000E4660"/>
    <w:rsid w:val="000E48A3"/>
    <w:rsid w:val="000E49EE"/>
    <w:rsid w:val="000E4F76"/>
    <w:rsid w:val="000E5247"/>
    <w:rsid w:val="000E56AB"/>
    <w:rsid w:val="000E5A39"/>
    <w:rsid w:val="000E5EBF"/>
    <w:rsid w:val="000E682D"/>
    <w:rsid w:val="000E69C1"/>
    <w:rsid w:val="000E6B69"/>
    <w:rsid w:val="000E6B7D"/>
    <w:rsid w:val="000E6E03"/>
    <w:rsid w:val="000E709C"/>
    <w:rsid w:val="000E795B"/>
    <w:rsid w:val="000F02E1"/>
    <w:rsid w:val="000F0443"/>
    <w:rsid w:val="000F071D"/>
    <w:rsid w:val="000F0904"/>
    <w:rsid w:val="000F0A75"/>
    <w:rsid w:val="000F1016"/>
    <w:rsid w:val="000F1412"/>
    <w:rsid w:val="000F1512"/>
    <w:rsid w:val="000F1C38"/>
    <w:rsid w:val="000F1E28"/>
    <w:rsid w:val="000F239F"/>
    <w:rsid w:val="000F23B5"/>
    <w:rsid w:val="000F2B32"/>
    <w:rsid w:val="000F2EE4"/>
    <w:rsid w:val="000F3134"/>
    <w:rsid w:val="000F3356"/>
    <w:rsid w:val="000F3442"/>
    <w:rsid w:val="000F34B3"/>
    <w:rsid w:val="000F35C8"/>
    <w:rsid w:val="000F3770"/>
    <w:rsid w:val="000F3CA9"/>
    <w:rsid w:val="000F3E51"/>
    <w:rsid w:val="000F3FE9"/>
    <w:rsid w:val="000F42AD"/>
    <w:rsid w:val="000F4385"/>
    <w:rsid w:val="000F45B9"/>
    <w:rsid w:val="000F47F9"/>
    <w:rsid w:val="000F4825"/>
    <w:rsid w:val="000F491A"/>
    <w:rsid w:val="000F4DFC"/>
    <w:rsid w:val="000F5203"/>
    <w:rsid w:val="000F56BB"/>
    <w:rsid w:val="000F5D7C"/>
    <w:rsid w:val="000F5E6D"/>
    <w:rsid w:val="000F5E8B"/>
    <w:rsid w:val="000F6053"/>
    <w:rsid w:val="000F6363"/>
    <w:rsid w:val="000F6623"/>
    <w:rsid w:val="000F6AB1"/>
    <w:rsid w:val="000F6C87"/>
    <w:rsid w:val="000F6E35"/>
    <w:rsid w:val="000F717B"/>
    <w:rsid w:val="000F73A9"/>
    <w:rsid w:val="000F7401"/>
    <w:rsid w:val="000F762E"/>
    <w:rsid w:val="000F7A92"/>
    <w:rsid w:val="000F7D2A"/>
    <w:rsid w:val="000F7FF7"/>
    <w:rsid w:val="001003E8"/>
    <w:rsid w:val="001006C1"/>
    <w:rsid w:val="00100748"/>
    <w:rsid w:val="00100810"/>
    <w:rsid w:val="00100A15"/>
    <w:rsid w:val="00100DD5"/>
    <w:rsid w:val="00100EB5"/>
    <w:rsid w:val="00101380"/>
    <w:rsid w:val="00101469"/>
    <w:rsid w:val="00101495"/>
    <w:rsid w:val="00101531"/>
    <w:rsid w:val="0010158D"/>
    <w:rsid w:val="001015AE"/>
    <w:rsid w:val="00101C7F"/>
    <w:rsid w:val="00101F6D"/>
    <w:rsid w:val="00101FCA"/>
    <w:rsid w:val="00102271"/>
    <w:rsid w:val="001026F4"/>
    <w:rsid w:val="0010277E"/>
    <w:rsid w:val="00102800"/>
    <w:rsid w:val="00102D2B"/>
    <w:rsid w:val="00103243"/>
    <w:rsid w:val="001033F2"/>
    <w:rsid w:val="00103847"/>
    <w:rsid w:val="001039A2"/>
    <w:rsid w:val="00103ABD"/>
    <w:rsid w:val="00103FB8"/>
    <w:rsid w:val="0010438D"/>
    <w:rsid w:val="001044C2"/>
    <w:rsid w:val="0010460D"/>
    <w:rsid w:val="00104968"/>
    <w:rsid w:val="0010499A"/>
    <w:rsid w:val="00104B43"/>
    <w:rsid w:val="00105AEA"/>
    <w:rsid w:val="00106219"/>
    <w:rsid w:val="0010635B"/>
    <w:rsid w:val="001063B1"/>
    <w:rsid w:val="00106C1E"/>
    <w:rsid w:val="00107209"/>
    <w:rsid w:val="0010764B"/>
    <w:rsid w:val="00107718"/>
    <w:rsid w:val="00107B43"/>
    <w:rsid w:val="001102A6"/>
    <w:rsid w:val="001107AC"/>
    <w:rsid w:val="001107FC"/>
    <w:rsid w:val="00110BBF"/>
    <w:rsid w:val="00110D3E"/>
    <w:rsid w:val="00110E96"/>
    <w:rsid w:val="00110F71"/>
    <w:rsid w:val="001114BA"/>
    <w:rsid w:val="00111A21"/>
    <w:rsid w:val="00112051"/>
    <w:rsid w:val="001121C4"/>
    <w:rsid w:val="001122AE"/>
    <w:rsid w:val="001124BF"/>
    <w:rsid w:val="00112808"/>
    <w:rsid w:val="00112AE5"/>
    <w:rsid w:val="00112D1B"/>
    <w:rsid w:val="0011312C"/>
    <w:rsid w:val="0011330D"/>
    <w:rsid w:val="0011392D"/>
    <w:rsid w:val="00113945"/>
    <w:rsid w:val="001139A4"/>
    <w:rsid w:val="00113B17"/>
    <w:rsid w:val="00113B20"/>
    <w:rsid w:val="00114385"/>
    <w:rsid w:val="00114999"/>
    <w:rsid w:val="00114B39"/>
    <w:rsid w:val="00114F85"/>
    <w:rsid w:val="00114F92"/>
    <w:rsid w:val="0011521F"/>
    <w:rsid w:val="00115294"/>
    <w:rsid w:val="001152C2"/>
    <w:rsid w:val="001154D8"/>
    <w:rsid w:val="0011550E"/>
    <w:rsid w:val="0011558E"/>
    <w:rsid w:val="00116135"/>
    <w:rsid w:val="00116310"/>
    <w:rsid w:val="00116484"/>
    <w:rsid w:val="001168C0"/>
    <w:rsid w:val="001169FD"/>
    <w:rsid w:val="00116AD9"/>
    <w:rsid w:val="00116AE0"/>
    <w:rsid w:val="00116F0C"/>
    <w:rsid w:val="00117105"/>
    <w:rsid w:val="001174F7"/>
    <w:rsid w:val="001176BB"/>
    <w:rsid w:val="00117C6B"/>
    <w:rsid w:val="00117D4B"/>
    <w:rsid w:val="00117EE1"/>
    <w:rsid w:val="0011C752"/>
    <w:rsid w:val="0012056C"/>
    <w:rsid w:val="00120A3C"/>
    <w:rsid w:val="00120BD4"/>
    <w:rsid w:val="00120D1A"/>
    <w:rsid w:val="00120F43"/>
    <w:rsid w:val="0012102C"/>
    <w:rsid w:val="00121458"/>
    <w:rsid w:val="00121670"/>
    <w:rsid w:val="00121940"/>
    <w:rsid w:val="00121AE9"/>
    <w:rsid w:val="00121FD6"/>
    <w:rsid w:val="00122582"/>
    <w:rsid w:val="00122594"/>
    <w:rsid w:val="001227B4"/>
    <w:rsid w:val="001229FF"/>
    <w:rsid w:val="00122D76"/>
    <w:rsid w:val="00122F46"/>
    <w:rsid w:val="00122F57"/>
    <w:rsid w:val="001231E7"/>
    <w:rsid w:val="0012373B"/>
    <w:rsid w:val="001238E2"/>
    <w:rsid w:val="00123B04"/>
    <w:rsid w:val="00123B88"/>
    <w:rsid w:val="00123C19"/>
    <w:rsid w:val="00123CA3"/>
    <w:rsid w:val="00123D68"/>
    <w:rsid w:val="00124276"/>
    <w:rsid w:val="001247E2"/>
    <w:rsid w:val="00124889"/>
    <w:rsid w:val="0012498B"/>
    <w:rsid w:val="00124CED"/>
    <w:rsid w:val="00124F1E"/>
    <w:rsid w:val="001251AF"/>
    <w:rsid w:val="0012587E"/>
    <w:rsid w:val="00125C18"/>
    <w:rsid w:val="00126051"/>
    <w:rsid w:val="0012622F"/>
    <w:rsid w:val="001269F4"/>
    <w:rsid w:val="00126AA4"/>
    <w:rsid w:val="00126D0A"/>
    <w:rsid w:val="00126D2A"/>
    <w:rsid w:val="00126D38"/>
    <w:rsid w:val="00126F80"/>
    <w:rsid w:val="00127241"/>
    <w:rsid w:val="001275F1"/>
    <w:rsid w:val="00127947"/>
    <w:rsid w:val="00127AC1"/>
    <w:rsid w:val="00127BD3"/>
    <w:rsid w:val="0013018A"/>
    <w:rsid w:val="00130283"/>
    <w:rsid w:val="00130486"/>
    <w:rsid w:val="00130922"/>
    <w:rsid w:val="00130ACC"/>
    <w:rsid w:val="00130E7D"/>
    <w:rsid w:val="001311D5"/>
    <w:rsid w:val="00131224"/>
    <w:rsid w:val="00131AA7"/>
    <w:rsid w:val="00131CFD"/>
    <w:rsid w:val="00131EA6"/>
    <w:rsid w:val="00131EF0"/>
    <w:rsid w:val="001323FC"/>
    <w:rsid w:val="00132C39"/>
    <w:rsid w:val="00132E40"/>
    <w:rsid w:val="00132F36"/>
    <w:rsid w:val="00133660"/>
    <w:rsid w:val="001336F6"/>
    <w:rsid w:val="001338C6"/>
    <w:rsid w:val="00133975"/>
    <w:rsid w:val="00133C05"/>
    <w:rsid w:val="00133DF1"/>
    <w:rsid w:val="00133E2E"/>
    <w:rsid w:val="00133EA0"/>
    <w:rsid w:val="00133F5B"/>
    <w:rsid w:val="00134367"/>
    <w:rsid w:val="00134563"/>
    <w:rsid w:val="0013465F"/>
    <w:rsid w:val="001348AF"/>
    <w:rsid w:val="00134902"/>
    <w:rsid w:val="00134931"/>
    <w:rsid w:val="00134AAA"/>
    <w:rsid w:val="00134F0D"/>
    <w:rsid w:val="001352AD"/>
    <w:rsid w:val="001356D8"/>
    <w:rsid w:val="00136193"/>
    <w:rsid w:val="0013675F"/>
    <w:rsid w:val="001370A3"/>
    <w:rsid w:val="00137252"/>
    <w:rsid w:val="001372FF"/>
    <w:rsid w:val="001373A9"/>
    <w:rsid w:val="001373F5"/>
    <w:rsid w:val="00137572"/>
    <w:rsid w:val="00137C87"/>
    <w:rsid w:val="00137D42"/>
    <w:rsid w:val="0014032F"/>
    <w:rsid w:val="001406B5"/>
    <w:rsid w:val="00140AEE"/>
    <w:rsid w:val="00140D91"/>
    <w:rsid w:val="0014104C"/>
    <w:rsid w:val="001415F9"/>
    <w:rsid w:val="001419A4"/>
    <w:rsid w:val="00141E77"/>
    <w:rsid w:val="00141F16"/>
    <w:rsid w:val="0014210C"/>
    <w:rsid w:val="00142309"/>
    <w:rsid w:val="00142802"/>
    <w:rsid w:val="00142D37"/>
    <w:rsid w:val="00143552"/>
    <w:rsid w:val="00143BD7"/>
    <w:rsid w:val="00143FFD"/>
    <w:rsid w:val="00144154"/>
    <w:rsid w:val="0014432F"/>
    <w:rsid w:val="00144341"/>
    <w:rsid w:val="00144692"/>
    <w:rsid w:val="0014481D"/>
    <w:rsid w:val="00144AFC"/>
    <w:rsid w:val="00144EA6"/>
    <w:rsid w:val="00144F21"/>
    <w:rsid w:val="00144F68"/>
    <w:rsid w:val="00145245"/>
    <w:rsid w:val="001457EE"/>
    <w:rsid w:val="0014586B"/>
    <w:rsid w:val="00145C01"/>
    <w:rsid w:val="00145CD7"/>
    <w:rsid w:val="00145CFF"/>
    <w:rsid w:val="00145E25"/>
    <w:rsid w:val="00146325"/>
    <w:rsid w:val="001463CD"/>
    <w:rsid w:val="00146490"/>
    <w:rsid w:val="001464B5"/>
    <w:rsid w:val="0014671A"/>
    <w:rsid w:val="001467CA"/>
    <w:rsid w:val="00146AEC"/>
    <w:rsid w:val="00146D2C"/>
    <w:rsid w:val="00146D6E"/>
    <w:rsid w:val="001470A4"/>
    <w:rsid w:val="001470F3"/>
    <w:rsid w:val="001475A0"/>
    <w:rsid w:val="001479AC"/>
    <w:rsid w:val="00147BCD"/>
    <w:rsid w:val="00147C67"/>
    <w:rsid w:val="0015002B"/>
    <w:rsid w:val="00150420"/>
    <w:rsid w:val="00150620"/>
    <w:rsid w:val="00150BC9"/>
    <w:rsid w:val="00150FBE"/>
    <w:rsid w:val="0015146B"/>
    <w:rsid w:val="001518F0"/>
    <w:rsid w:val="00151C4E"/>
    <w:rsid w:val="00151D3F"/>
    <w:rsid w:val="00151FAB"/>
    <w:rsid w:val="001520A1"/>
    <w:rsid w:val="001523C1"/>
    <w:rsid w:val="00152696"/>
    <w:rsid w:val="0015276B"/>
    <w:rsid w:val="00152880"/>
    <w:rsid w:val="00152954"/>
    <w:rsid w:val="00152DDE"/>
    <w:rsid w:val="00152E21"/>
    <w:rsid w:val="0015301A"/>
    <w:rsid w:val="001539EF"/>
    <w:rsid w:val="00153E84"/>
    <w:rsid w:val="00153EA1"/>
    <w:rsid w:val="001540F7"/>
    <w:rsid w:val="0015428D"/>
    <w:rsid w:val="00154A85"/>
    <w:rsid w:val="00154B5F"/>
    <w:rsid w:val="00154C0F"/>
    <w:rsid w:val="00154FDF"/>
    <w:rsid w:val="00155289"/>
    <w:rsid w:val="001555E2"/>
    <w:rsid w:val="001557E9"/>
    <w:rsid w:val="00155842"/>
    <w:rsid w:val="00155881"/>
    <w:rsid w:val="00155ABA"/>
    <w:rsid w:val="00155AF6"/>
    <w:rsid w:val="00155B24"/>
    <w:rsid w:val="00155C2F"/>
    <w:rsid w:val="00155FB9"/>
    <w:rsid w:val="001560C9"/>
    <w:rsid w:val="001562F7"/>
    <w:rsid w:val="00156651"/>
    <w:rsid w:val="00156922"/>
    <w:rsid w:val="00156AE8"/>
    <w:rsid w:val="00157704"/>
    <w:rsid w:val="00157BA2"/>
    <w:rsid w:val="00157BD3"/>
    <w:rsid w:val="00157D53"/>
    <w:rsid w:val="00157EA1"/>
    <w:rsid w:val="00160167"/>
    <w:rsid w:val="001606C6"/>
    <w:rsid w:val="00160770"/>
    <w:rsid w:val="001607CB"/>
    <w:rsid w:val="00161031"/>
    <w:rsid w:val="001614F7"/>
    <w:rsid w:val="00161E54"/>
    <w:rsid w:val="00161F0C"/>
    <w:rsid w:val="001623DF"/>
    <w:rsid w:val="0016243C"/>
    <w:rsid w:val="00162498"/>
    <w:rsid w:val="001625DC"/>
    <w:rsid w:val="0016262B"/>
    <w:rsid w:val="00162AEB"/>
    <w:rsid w:val="00163DB2"/>
    <w:rsid w:val="00163EB7"/>
    <w:rsid w:val="00163F46"/>
    <w:rsid w:val="00164005"/>
    <w:rsid w:val="00164053"/>
    <w:rsid w:val="0016415B"/>
    <w:rsid w:val="001641C3"/>
    <w:rsid w:val="001644BE"/>
    <w:rsid w:val="001644C3"/>
    <w:rsid w:val="00164B78"/>
    <w:rsid w:val="00164CE8"/>
    <w:rsid w:val="00164E35"/>
    <w:rsid w:val="00165053"/>
    <w:rsid w:val="00165680"/>
    <w:rsid w:val="00165985"/>
    <w:rsid w:val="00165B22"/>
    <w:rsid w:val="00165BE9"/>
    <w:rsid w:val="00166A83"/>
    <w:rsid w:val="00166B3D"/>
    <w:rsid w:val="00166ED6"/>
    <w:rsid w:val="00167265"/>
    <w:rsid w:val="00167280"/>
    <w:rsid w:val="00167295"/>
    <w:rsid w:val="00167775"/>
    <w:rsid w:val="001678E8"/>
    <w:rsid w:val="00167BF7"/>
    <w:rsid w:val="00167E02"/>
    <w:rsid w:val="00170211"/>
    <w:rsid w:val="001707C3"/>
    <w:rsid w:val="00170C98"/>
    <w:rsid w:val="0017100B"/>
    <w:rsid w:val="00171102"/>
    <w:rsid w:val="001718FF"/>
    <w:rsid w:val="00171C87"/>
    <w:rsid w:val="00171CC4"/>
    <w:rsid w:val="00171CCB"/>
    <w:rsid w:val="00171CE1"/>
    <w:rsid w:val="001721DA"/>
    <w:rsid w:val="00172561"/>
    <w:rsid w:val="001733CC"/>
    <w:rsid w:val="001734FF"/>
    <w:rsid w:val="00173777"/>
    <w:rsid w:val="001739A5"/>
    <w:rsid w:val="00173A4D"/>
    <w:rsid w:val="00173B29"/>
    <w:rsid w:val="00173D65"/>
    <w:rsid w:val="00173DD2"/>
    <w:rsid w:val="00173DF3"/>
    <w:rsid w:val="00173E05"/>
    <w:rsid w:val="0017465A"/>
    <w:rsid w:val="001748EE"/>
    <w:rsid w:val="00174BD2"/>
    <w:rsid w:val="00174EFE"/>
    <w:rsid w:val="00174F38"/>
    <w:rsid w:val="0017506F"/>
    <w:rsid w:val="00175320"/>
    <w:rsid w:val="00175525"/>
    <w:rsid w:val="001755BD"/>
    <w:rsid w:val="0017563C"/>
    <w:rsid w:val="001756DE"/>
    <w:rsid w:val="0017576E"/>
    <w:rsid w:val="001758AB"/>
    <w:rsid w:val="00175923"/>
    <w:rsid w:val="00175DDC"/>
    <w:rsid w:val="00176109"/>
    <w:rsid w:val="00176A11"/>
    <w:rsid w:val="00176CC2"/>
    <w:rsid w:val="00176D62"/>
    <w:rsid w:val="00176FCF"/>
    <w:rsid w:val="00177778"/>
    <w:rsid w:val="00177816"/>
    <w:rsid w:val="00177BE9"/>
    <w:rsid w:val="00177C4F"/>
    <w:rsid w:val="00177F66"/>
    <w:rsid w:val="00180187"/>
    <w:rsid w:val="0018046A"/>
    <w:rsid w:val="001804E9"/>
    <w:rsid w:val="00180625"/>
    <w:rsid w:val="001806CF"/>
    <w:rsid w:val="00180800"/>
    <w:rsid w:val="001808C0"/>
    <w:rsid w:val="00180BA0"/>
    <w:rsid w:val="00180FE0"/>
    <w:rsid w:val="0018114F"/>
    <w:rsid w:val="0018127A"/>
    <w:rsid w:val="001815B4"/>
    <w:rsid w:val="00181782"/>
    <w:rsid w:val="001818A1"/>
    <w:rsid w:val="00181D9A"/>
    <w:rsid w:val="00181DA9"/>
    <w:rsid w:val="001823D1"/>
    <w:rsid w:val="0018279B"/>
    <w:rsid w:val="00182E4B"/>
    <w:rsid w:val="00182FB0"/>
    <w:rsid w:val="00183185"/>
    <w:rsid w:val="00183A3F"/>
    <w:rsid w:val="00183B25"/>
    <w:rsid w:val="00183CA3"/>
    <w:rsid w:val="00183EA3"/>
    <w:rsid w:val="00184538"/>
    <w:rsid w:val="00184791"/>
    <w:rsid w:val="00184EF5"/>
    <w:rsid w:val="00184F04"/>
    <w:rsid w:val="00184F31"/>
    <w:rsid w:val="00185258"/>
    <w:rsid w:val="001857CD"/>
    <w:rsid w:val="00185DBB"/>
    <w:rsid w:val="00185FC9"/>
    <w:rsid w:val="001861C9"/>
    <w:rsid w:val="0018628E"/>
    <w:rsid w:val="00186366"/>
    <w:rsid w:val="00186476"/>
    <w:rsid w:val="001868E1"/>
    <w:rsid w:val="00186FAB"/>
    <w:rsid w:val="00190653"/>
    <w:rsid w:val="00190814"/>
    <w:rsid w:val="00190979"/>
    <w:rsid w:val="00190B9C"/>
    <w:rsid w:val="00190BA7"/>
    <w:rsid w:val="00190FA9"/>
    <w:rsid w:val="001910EF"/>
    <w:rsid w:val="0019152C"/>
    <w:rsid w:val="0019168E"/>
    <w:rsid w:val="00191A9A"/>
    <w:rsid w:val="00191AF6"/>
    <w:rsid w:val="00191DB6"/>
    <w:rsid w:val="0019206B"/>
    <w:rsid w:val="00192195"/>
    <w:rsid w:val="001925E8"/>
    <w:rsid w:val="001928BF"/>
    <w:rsid w:val="0019294A"/>
    <w:rsid w:val="00192A24"/>
    <w:rsid w:val="00192B64"/>
    <w:rsid w:val="00192E52"/>
    <w:rsid w:val="00193202"/>
    <w:rsid w:val="0019323F"/>
    <w:rsid w:val="0019330D"/>
    <w:rsid w:val="00193377"/>
    <w:rsid w:val="0019346D"/>
    <w:rsid w:val="0019381A"/>
    <w:rsid w:val="00193AB5"/>
    <w:rsid w:val="00193B44"/>
    <w:rsid w:val="00193DDE"/>
    <w:rsid w:val="00194279"/>
    <w:rsid w:val="001942AE"/>
    <w:rsid w:val="001942D6"/>
    <w:rsid w:val="001943EF"/>
    <w:rsid w:val="001945D9"/>
    <w:rsid w:val="00194691"/>
    <w:rsid w:val="00194B37"/>
    <w:rsid w:val="00194CFA"/>
    <w:rsid w:val="00194F05"/>
    <w:rsid w:val="00195083"/>
    <w:rsid w:val="00195176"/>
    <w:rsid w:val="00195773"/>
    <w:rsid w:val="001959D3"/>
    <w:rsid w:val="00195A42"/>
    <w:rsid w:val="00195C45"/>
    <w:rsid w:val="00195DA4"/>
    <w:rsid w:val="00195E70"/>
    <w:rsid w:val="001961CD"/>
    <w:rsid w:val="0019651A"/>
    <w:rsid w:val="001966EF"/>
    <w:rsid w:val="0019673E"/>
    <w:rsid w:val="001967F0"/>
    <w:rsid w:val="00196955"/>
    <w:rsid w:val="00196DB3"/>
    <w:rsid w:val="00196FD2"/>
    <w:rsid w:val="00197456"/>
    <w:rsid w:val="001976E5"/>
    <w:rsid w:val="00197786"/>
    <w:rsid w:val="001977E8"/>
    <w:rsid w:val="00197806"/>
    <w:rsid w:val="0019799F"/>
    <w:rsid w:val="00197B2D"/>
    <w:rsid w:val="00197EA8"/>
    <w:rsid w:val="00197F1F"/>
    <w:rsid w:val="001A02DB"/>
    <w:rsid w:val="001A0C16"/>
    <w:rsid w:val="001A1037"/>
    <w:rsid w:val="001A10C7"/>
    <w:rsid w:val="001A1154"/>
    <w:rsid w:val="001A14F3"/>
    <w:rsid w:val="001A160E"/>
    <w:rsid w:val="001A19CE"/>
    <w:rsid w:val="001A1BD4"/>
    <w:rsid w:val="001A2093"/>
    <w:rsid w:val="001A2446"/>
    <w:rsid w:val="001A25DB"/>
    <w:rsid w:val="001A273D"/>
    <w:rsid w:val="001A299F"/>
    <w:rsid w:val="001A31BF"/>
    <w:rsid w:val="001A3E74"/>
    <w:rsid w:val="001A3E77"/>
    <w:rsid w:val="001A4336"/>
    <w:rsid w:val="001A43CA"/>
    <w:rsid w:val="001A45EF"/>
    <w:rsid w:val="001A4784"/>
    <w:rsid w:val="001A4B49"/>
    <w:rsid w:val="001A4C59"/>
    <w:rsid w:val="001A4CD2"/>
    <w:rsid w:val="001A5235"/>
    <w:rsid w:val="001A5885"/>
    <w:rsid w:val="001A6B52"/>
    <w:rsid w:val="001A6CB2"/>
    <w:rsid w:val="001A71CB"/>
    <w:rsid w:val="001A782C"/>
    <w:rsid w:val="001A7857"/>
    <w:rsid w:val="001A79F5"/>
    <w:rsid w:val="001B0206"/>
    <w:rsid w:val="001B0347"/>
    <w:rsid w:val="001B0411"/>
    <w:rsid w:val="001B06D5"/>
    <w:rsid w:val="001B08A7"/>
    <w:rsid w:val="001B08AF"/>
    <w:rsid w:val="001B0A86"/>
    <w:rsid w:val="001B0C87"/>
    <w:rsid w:val="001B0DE8"/>
    <w:rsid w:val="001B106B"/>
    <w:rsid w:val="001B137F"/>
    <w:rsid w:val="001B161B"/>
    <w:rsid w:val="001B171A"/>
    <w:rsid w:val="001B17C5"/>
    <w:rsid w:val="001B1ACB"/>
    <w:rsid w:val="001B1C94"/>
    <w:rsid w:val="001B1E1E"/>
    <w:rsid w:val="001B1F2F"/>
    <w:rsid w:val="001B20DC"/>
    <w:rsid w:val="001B210E"/>
    <w:rsid w:val="001B21C7"/>
    <w:rsid w:val="001B22DF"/>
    <w:rsid w:val="001B27E2"/>
    <w:rsid w:val="001B2856"/>
    <w:rsid w:val="001B301E"/>
    <w:rsid w:val="001B3383"/>
    <w:rsid w:val="001B3532"/>
    <w:rsid w:val="001B36A4"/>
    <w:rsid w:val="001B36ED"/>
    <w:rsid w:val="001B378E"/>
    <w:rsid w:val="001B37E5"/>
    <w:rsid w:val="001B37F9"/>
    <w:rsid w:val="001B3836"/>
    <w:rsid w:val="001B3AD5"/>
    <w:rsid w:val="001B3F0C"/>
    <w:rsid w:val="001B40E6"/>
    <w:rsid w:val="001B4108"/>
    <w:rsid w:val="001B420C"/>
    <w:rsid w:val="001B47A2"/>
    <w:rsid w:val="001B47AD"/>
    <w:rsid w:val="001B4FCE"/>
    <w:rsid w:val="001B5109"/>
    <w:rsid w:val="001B5332"/>
    <w:rsid w:val="001B59D3"/>
    <w:rsid w:val="001B5BAF"/>
    <w:rsid w:val="001B5E53"/>
    <w:rsid w:val="001B6250"/>
    <w:rsid w:val="001B62D1"/>
    <w:rsid w:val="001B654A"/>
    <w:rsid w:val="001B6594"/>
    <w:rsid w:val="001B6746"/>
    <w:rsid w:val="001B69AF"/>
    <w:rsid w:val="001B69DD"/>
    <w:rsid w:val="001B6B13"/>
    <w:rsid w:val="001B6B51"/>
    <w:rsid w:val="001B6BE3"/>
    <w:rsid w:val="001B6E02"/>
    <w:rsid w:val="001B76F8"/>
    <w:rsid w:val="001B7816"/>
    <w:rsid w:val="001B7AD0"/>
    <w:rsid w:val="001C0605"/>
    <w:rsid w:val="001C072C"/>
    <w:rsid w:val="001C0C2A"/>
    <w:rsid w:val="001C10B6"/>
    <w:rsid w:val="001C11CC"/>
    <w:rsid w:val="001C1311"/>
    <w:rsid w:val="001C132D"/>
    <w:rsid w:val="001C159B"/>
    <w:rsid w:val="001C15AA"/>
    <w:rsid w:val="001C1C4B"/>
    <w:rsid w:val="001C1F4A"/>
    <w:rsid w:val="001C2022"/>
    <w:rsid w:val="001C23BD"/>
    <w:rsid w:val="001C26B7"/>
    <w:rsid w:val="001C2991"/>
    <w:rsid w:val="001C2A7A"/>
    <w:rsid w:val="001C2A98"/>
    <w:rsid w:val="001C2B60"/>
    <w:rsid w:val="001C2C45"/>
    <w:rsid w:val="001C2EB9"/>
    <w:rsid w:val="001C31B4"/>
    <w:rsid w:val="001C36CB"/>
    <w:rsid w:val="001C3871"/>
    <w:rsid w:val="001C3B0D"/>
    <w:rsid w:val="001C3D60"/>
    <w:rsid w:val="001C4058"/>
    <w:rsid w:val="001C409A"/>
    <w:rsid w:val="001C489F"/>
    <w:rsid w:val="001C4B25"/>
    <w:rsid w:val="001C4B45"/>
    <w:rsid w:val="001C4EE8"/>
    <w:rsid w:val="001C5104"/>
    <w:rsid w:val="001C5709"/>
    <w:rsid w:val="001C58E6"/>
    <w:rsid w:val="001C5B8A"/>
    <w:rsid w:val="001C5CBC"/>
    <w:rsid w:val="001C5CF0"/>
    <w:rsid w:val="001C5F0F"/>
    <w:rsid w:val="001C68A5"/>
    <w:rsid w:val="001C68C7"/>
    <w:rsid w:val="001C690B"/>
    <w:rsid w:val="001C6F27"/>
    <w:rsid w:val="001C7185"/>
    <w:rsid w:val="001C766D"/>
    <w:rsid w:val="001C7BF5"/>
    <w:rsid w:val="001C7DD8"/>
    <w:rsid w:val="001C7EBB"/>
    <w:rsid w:val="001D0156"/>
    <w:rsid w:val="001D0456"/>
    <w:rsid w:val="001D0509"/>
    <w:rsid w:val="001D0682"/>
    <w:rsid w:val="001D075A"/>
    <w:rsid w:val="001D0B80"/>
    <w:rsid w:val="001D0F32"/>
    <w:rsid w:val="001D0F95"/>
    <w:rsid w:val="001D12D2"/>
    <w:rsid w:val="001D1313"/>
    <w:rsid w:val="001D1645"/>
    <w:rsid w:val="001D195E"/>
    <w:rsid w:val="001D1A20"/>
    <w:rsid w:val="001D1E51"/>
    <w:rsid w:val="001D207E"/>
    <w:rsid w:val="001D272E"/>
    <w:rsid w:val="001D2B5E"/>
    <w:rsid w:val="001D2BBD"/>
    <w:rsid w:val="001D3B5A"/>
    <w:rsid w:val="001D4DBC"/>
    <w:rsid w:val="001D5153"/>
    <w:rsid w:val="001D5366"/>
    <w:rsid w:val="001D554E"/>
    <w:rsid w:val="001D5841"/>
    <w:rsid w:val="001D5E2C"/>
    <w:rsid w:val="001D5E6D"/>
    <w:rsid w:val="001D6133"/>
    <w:rsid w:val="001D6164"/>
    <w:rsid w:val="001D618C"/>
    <w:rsid w:val="001D6586"/>
    <w:rsid w:val="001D75AB"/>
    <w:rsid w:val="001D7771"/>
    <w:rsid w:val="001D7CA3"/>
    <w:rsid w:val="001E01C6"/>
    <w:rsid w:val="001E03A2"/>
    <w:rsid w:val="001E03EC"/>
    <w:rsid w:val="001E0947"/>
    <w:rsid w:val="001E0AC1"/>
    <w:rsid w:val="001E0BEF"/>
    <w:rsid w:val="001E0C49"/>
    <w:rsid w:val="001E129C"/>
    <w:rsid w:val="001E1528"/>
    <w:rsid w:val="001E19C4"/>
    <w:rsid w:val="001E1BC0"/>
    <w:rsid w:val="001E2092"/>
    <w:rsid w:val="001E234C"/>
    <w:rsid w:val="001E2886"/>
    <w:rsid w:val="001E2A6A"/>
    <w:rsid w:val="001E2B50"/>
    <w:rsid w:val="001E3521"/>
    <w:rsid w:val="001E3B7C"/>
    <w:rsid w:val="001E43D6"/>
    <w:rsid w:val="001E458C"/>
    <w:rsid w:val="001E4A62"/>
    <w:rsid w:val="001E526C"/>
    <w:rsid w:val="001E55F8"/>
    <w:rsid w:val="001E5720"/>
    <w:rsid w:val="001E5AD8"/>
    <w:rsid w:val="001E606D"/>
    <w:rsid w:val="001E6837"/>
    <w:rsid w:val="001E6F8E"/>
    <w:rsid w:val="001E7513"/>
    <w:rsid w:val="001E7659"/>
    <w:rsid w:val="001E7834"/>
    <w:rsid w:val="001E7A08"/>
    <w:rsid w:val="001F0046"/>
    <w:rsid w:val="001F02AD"/>
    <w:rsid w:val="001F0AD7"/>
    <w:rsid w:val="001F0C21"/>
    <w:rsid w:val="001F0D00"/>
    <w:rsid w:val="001F10E7"/>
    <w:rsid w:val="001F113F"/>
    <w:rsid w:val="001F1201"/>
    <w:rsid w:val="001F12CD"/>
    <w:rsid w:val="001F1AC9"/>
    <w:rsid w:val="001F1CBD"/>
    <w:rsid w:val="001F203A"/>
    <w:rsid w:val="001F2357"/>
    <w:rsid w:val="001F249D"/>
    <w:rsid w:val="001F2648"/>
    <w:rsid w:val="001F27D8"/>
    <w:rsid w:val="001F2845"/>
    <w:rsid w:val="001F2D75"/>
    <w:rsid w:val="001F2ECD"/>
    <w:rsid w:val="001F2EE6"/>
    <w:rsid w:val="001F303A"/>
    <w:rsid w:val="001F3B9A"/>
    <w:rsid w:val="001F3CD5"/>
    <w:rsid w:val="001F3E67"/>
    <w:rsid w:val="001F4034"/>
    <w:rsid w:val="001F42DE"/>
    <w:rsid w:val="001F48F8"/>
    <w:rsid w:val="001F4A30"/>
    <w:rsid w:val="001F4B0C"/>
    <w:rsid w:val="001F4C43"/>
    <w:rsid w:val="001F4F6B"/>
    <w:rsid w:val="001F50CC"/>
    <w:rsid w:val="001F52B1"/>
    <w:rsid w:val="001F58F8"/>
    <w:rsid w:val="001F596F"/>
    <w:rsid w:val="001F5C57"/>
    <w:rsid w:val="001F5D2F"/>
    <w:rsid w:val="001F5F05"/>
    <w:rsid w:val="001F611D"/>
    <w:rsid w:val="001F61A6"/>
    <w:rsid w:val="001F689B"/>
    <w:rsid w:val="001F68F6"/>
    <w:rsid w:val="001F6A63"/>
    <w:rsid w:val="001F6CDF"/>
    <w:rsid w:val="001F7026"/>
    <w:rsid w:val="001F7B33"/>
    <w:rsid w:val="001FEB18"/>
    <w:rsid w:val="0020002F"/>
    <w:rsid w:val="0020024B"/>
    <w:rsid w:val="0020031C"/>
    <w:rsid w:val="00200BB9"/>
    <w:rsid w:val="00200C03"/>
    <w:rsid w:val="0020110D"/>
    <w:rsid w:val="002019A1"/>
    <w:rsid w:val="00201E9E"/>
    <w:rsid w:val="00201FC1"/>
    <w:rsid w:val="00202150"/>
    <w:rsid w:val="0020221E"/>
    <w:rsid w:val="0020273B"/>
    <w:rsid w:val="00202FE8"/>
    <w:rsid w:val="002039A0"/>
    <w:rsid w:val="00203E31"/>
    <w:rsid w:val="002044F5"/>
    <w:rsid w:val="00204827"/>
    <w:rsid w:val="00204BA8"/>
    <w:rsid w:val="00204C1A"/>
    <w:rsid w:val="00204C42"/>
    <w:rsid w:val="00204DF2"/>
    <w:rsid w:val="00204F05"/>
    <w:rsid w:val="0020501A"/>
    <w:rsid w:val="00205CE2"/>
    <w:rsid w:val="00205E07"/>
    <w:rsid w:val="0020603F"/>
    <w:rsid w:val="00206462"/>
    <w:rsid w:val="00206967"/>
    <w:rsid w:val="00206A38"/>
    <w:rsid w:val="00206E42"/>
    <w:rsid w:val="002071F5"/>
    <w:rsid w:val="0020788F"/>
    <w:rsid w:val="002078FA"/>
    <w:rsid w:val="002102DE"/>
    <w:rsid w:val="002106EC"/>
    <w:rsid w:val="002108FA"/>
    <w:rsid w:val="00210AA9"/>
    <w:rsid w:val="00210DC8"/>
    <w:rsid w:val="00210F62"/>
    <w:rsid w:val="0021123E"/>
    <w:rsid w:val="002113CD"/>
    <w:rsid w:val="002113D2"/>
    <w:rsid w:val="002119C1"/>
    <w:rsid w:val="00211A8E"/>
    <w:rsid w:val="00212175"/>
    <w:rsid w:val="002121ED"/>
    <w:rsid w:val="002130E1"/>
    <w:rsid w:val="0021316E"/>
    <w:rsid w:val="00213283"/>
    <w:rsid w:val="0021354C"/>
    <w:rsid w:val="0021358B"/>
    <w:rsid w:val="002137BD"/>
    <w:rsid w:val="0021392C"/>
    <w:rsid w:val="002139E2"/>
    <w:rsid w:val="00213AC7"/>
    <w:rsid w:val="00213FC5"/>
    <w:rsid w:val="00214460"/>
    <w:rsid w:val="00214483"/>
    <w:rsid w:val="002144F1"/>
    <w:rsid w:val="00214893"/>
    <w:rsid w:val="002149F6"/>
    <w:rsid w:val="00214A9F"/>
    <w:rsid w:val="00214AE2"/>
    <w:rsid w:val="0021517B"/>
    <w:rsid w:val="002155CD"/>
    <w:rsid w:val="00215A63"/>
    <w:rsid w:val="00215AAD"/>
    <w:rsid w:val="00215B8C"/>
    <w:rsid w:val="00215ED0"/>
    <w:rsid w:val="00216045"/>
    <w:rsid w:val="002160CA"/>
    <w:rsid w:val="002162B3"/>
    <w:rsid w:val="002165A0"/>
    <w:rsid w:val="00216B3A"/>
    <w:rsid w:val="00216C67"/>
    <w:rsid w:val="00216C6C"/>
    <w:rsid w:val="00216EAB"/>
    <w:rsid w:val="00216FF3"/>
    <w:rsid w:val="00216FF9"/>
    <w:rsid w:val="0021714E"/>
    <w:rsid w:val="002178EA"/>
    <w:rsid w:val="00217C3D"/>
    <w:rsid w:val="00217CCE"/>
    <w:rsid w:val="0022016C"/>
    <w:rsid w:val="002205C3"/>
    <w:rsid w:val="00221236"/>
    <w:rsid w:val="002213D2"/>
    <w:rsid w:val="0022194B"/>
    <w:rsid w:val="002219AB"/>
    <w:rsid w:val="00221E81"/>
    <w:rsid w:val="002223CE"/>
    <w:rsid w:val="002228A4"/>
    <w:rsid w:val="00222A2F"/>
    <w:rsid w:val="00222EB9"/>
    <w:rsid w:val="002235DB"/>
    <w:rsid w:val="00223773"/>
    <w:rsid w:val="002237C6"/>
    <w:rsid w:val="002239A7"/>
    <w:rsid w:val="00223D20"/>
    <w:rsid w:val="00223DCA"/>
    <w:rsid w:val="002244FD"/>
    <w:rsid w:val="00224F1B"/>
    <w:rsid w:val="00225019"/>
    <w:rsid w:val="002251D1"/>
    <w:rsid w:val="00225213"/>
    <w:rsid w:val="002253A9"/>
    <w:rsid w:val="0022546D"/>
    <w:rsid w:val="002258B1"/>
    <w:rsid w:val="00225ABD"/>
    <w:rsid w:val="0022603A"/>
    <w:rsid w:val="00226154"/>
    <w:rsid w:val="0022629E"/>
    <w:rsid w:val="00226439"/>
    <w:rsid w:val="002267C1"/>
    <w:rsid w:val="00226CBE"/>
    <w:rsid w:val="002270B3"/>
    <w:rsid w:val="002271D0"/>
    <w:rsid w:val="0022758F"/>
    <w:rsid w:val="0022762E"/>
    <w:rsid w:val="00227833"/>
    <w:rsid w:val="0022792C"/>
    <w:rsid w:val="002279D3"/>
    <w:rsid w:val="00227A11"/>
    <w:rsid w:val="00227AFE"/>
    <w:rsid w:val="00227CE8"/>
    <w:rsid w:val="00227F66"/>
    <w:rsid w:val="00230441"/>
    <w:rsid w:val="0023071A"/>
    <w:rsid w:val="0023090A"/>
    <w:rsid w:val="00230AF6"/>
    <w:rsid w:val="00230C03"/>
    <w:rsid w:val="00230E03"/>
    <w:rsid w:val="002313FD"/>
    <w:rsid w:val="00231691"/>
    <w:rsid w:val="00231749"/>
    <w:rsid w:val="00232015"/>
    <w:rsid w:val="002320BA"/>
    <w:rsid w:val="002321A5"/>
    <w:rsid w:val="002323CC"/>
    <w:rsid w:val="0023291C"/>
    <w:rsid w:val="00232BB3"/>
    <w:rsid w:val="00232C59"/>
    <w:rsid w:val="00232FD6"/>
    <w:rsid w:val="002330C9"/>
    <w:rsid w:val="00233749"/>
    <w:rsid w:val="00234190"/>
    <w:rsid w:val="00234AE3"/>
    <w:rsid w:val="002352B9"/>
    <w:rsid w:val="0023560D"/>
    <w:rsid w:val="0023584C"/>
    <w:rsid w:val="002359A4"/>
    <w:rsid w:val="002359E4"/>
    <w:rsid w:val="00235B35"/>
    <w:rsid w:val="002364F0"/>
    <w:rsid w:val="002368D5"/>
    <w:rsid w:val="00236965"/>
    <w:rsid w:val="002369D4"/>
    <w:rsid w:val="002371B9"/>
    <w:rsid w:val="0023729F"/>
    <w:rsid w:val="00237538"/>
    <w:rsid w:val="00237A25"/>
    <w:rsid w:val="00237E4B"/>
    <w:rsid w:val="00237FA2"/>
    <w:rsid w:val="00240656"/>
    <w:rsid w:val="002406BC"/>
    <w:rsid w:val="002406C9"/>
    <w:rsid w:val="00240EC8"/>
    <w:rsid w:val="00240FA2"/>
    <w:rsid w:val="00241011"/>
    <w:rsid w:val="0024122D"/>
    <w:rsid w:val="002413C1"/>
    <w:rsid w:val="00241412"/>
    <w:rsid w:val="00241BB5"/>
    <w:rsid w:val="0024201B"/>
    <w:rsid w:val="00242024"/>
    <w:rsid w:val="002424C5"/>
    <w:rsid w:val="0024263E"/>
    <w:rsid w:val="002426EC"/>
    <w:rsid w:val="0024285C"/>
    <w:rsid w:val="00242CA9"/>
    <w:rsid w:val="00242D37"/>
    <w:rsid w:val="00242F1B"/>
    <w:rsid w:val="00242F53"/>
    <w:rsid w:val="00243588"/>
    <w:rsid w:val="00243646"/>
    <w:rsid w:val="00243974"/>
    <w:rsid w:val="00243B79"/>
    <w:rsid w:val="00243E78"/>
    <w:rsid w:val="00243EBC"/>
    <w:rsid w:val="00244147"/>
    <w:rsid w:val="0024420B"/>
    <w:rsid w:val="002442F5"/>
    <w:rsid w:val="002443C6"/>
    <w:rsid w:val="002447F7"/>
    <w:rsid w:val="002449F7"/>
    <w:rsid w:val="002451A8"/>
    <w:rsid w:val="002453DF"/>
    <w:rsid w:val="0024567C"/>
    <w:rsid w:val="00245B1C"/>
    <w:rsid w:val="00245B7A"/>
    <w:rsid w:val="00245EA4"/>
    <w:rsid w:val="00245F06"/>
    <w:rsid w:val="0024613F"/>
    <w:rsid w:val="0024625A"/>
    <w:rsid w:val="00246B6D"/>
    <w:rsid w:val="00246DFC"/>
    <w:rsid w:val="002470A1"/>
    <w:rsid w:val="002475B0"/>
    <w:rsid w:val="002479B1"/>
    <w:rsid w:val="002479E2"/>
    <w:rsid w:val="002505BE"/>
    <w:rsid w:val="00250ABB"/>
    <w:rsid w:val="00250B52"/>
    <w:rsid w:val="00250D18"/>
    <w:rsid w:val="0025124D"/>
    <w:rsid w:val="00251510"/>
    <w:rsid w:val="0025161E"/>
    <w:rsid w:val="002526A0"/>
    <w:rsid w:val="002527D5"/>
    <w:rsid w:val="00252A62"/>
    <w:rsid w:val="00252BD5"/>
    <w:rsid w:val="00253023"/>
    <w:rsid w:val="002530AC"/>
    <w:rsid w:val="002535F6"/>
    <w:rsid w:val="002536D8"/>
    <w:rsid w:val="002538A3"/>
    <w:rsid w:val="00253DE8"/>
    <w:rsid w:val="00253FA7"/>
    <w:rsid w:val="00254017"/>
    <w:rsid w:val="0025405E"/>
    <w:rsid w:val="002542F8"/>
    <w:rsid w:val="0025432C"/>
    <w:rsid w:val="0025489B"/>
    <w:rsid w:val="00254C1C"/>
    <w:rsid w:val="002554D3"/>
    <w:rsid w:val="002555CC"/>
    <w:rsid w:val="0025578B"/>
    <w:rsid w:val="00255BFE"/>
    <w:rsid w:val="00255EE7"/>
    <w:rsid w:val="00255FD1"/>
    <w:rsid w:val="002564F4"/>
    <w:rsid w:val="002568B5"/>
    <w:rsid w:val="002569BA"/>
    <w:rsid w:val="002569FE"/>
    <w:rsid w:val="00256DCF"/>
    <w:rsid w:val="00257162"/>
    <w:rsid w:val="002574C5"/>
    <w:rsid w:val="00257765"/>
    <w:rsid w:val="002577F9"/>
    <w:rsid w:val="0025785E"/>
    <w:rsid w:val="00257E10"/>
    <w:rsid w:val="00257E2E"/>
    <w:rsid w:val="002600EE"/>
    <w:rsid w:val="002604DD"/>
    <w:rsid w:val="00260650"/>
    <w:rsid w:val="00260BAC"/>
    <w:rsid w:val="00260E09"/>
    <w:rsid w:val="00260E35"/>
    <w:rsid w:val="00260F5B"/>
    <w:rsid w:val="00260F81"/>
    <w:rsid w:val="0026107A"/>
    <w:rsid w:val="00261185"/>
    <w:rsid w:val="0026120F"/>
    <w:rsid w:val="002615B2"/>
    <w:rsid w:val="00261624"/>
    <w:rsid w:val="00261753"/>
    <w:rsid w:val="00261A92"/>
    <w:rsid w:val="002621B5"/>
    <w:rsid w:val="00262462"/>
    <w:rsid w:val="0026250A"/>
    <w:rsid w:val="002625B1"/>
    <w:rsid w:val="00262B81"/>
    <w:rsid w:val="00262D19"/>
    <w:rsid w:val="002632EB"/>
    <w:rsid w:val="00263322"/>
    <w:rsid w:val="0026336A"/>
    <w:rsid w:val="00263809"/>
    <w:rsid w:val="002638C8"/>
    <w:rsid w:val="0026397E"/>
    <w:rsid w:val="00263A83"/>
    <w:rsid w:val="00263A9C"/>
    <w:rsid w:val="00263B3B"/>
    <w:rsid w:val="00263E08"/>
    <w:rsid w:val="00263E2D"/>
    <w:rsid w:val="00263F93"/>
    <w:rsid w:val="002640E2"/>
    <w:rsid w:val="0026440F"/>
    <w:rsid w:val="002644E4"/>
    <w:rsid w:val="002645FE"/>
    <w:rsid w:val="0026484E"/>
    <w:rsid w:val="00264894"/>
    <w:rsid w:val="00264E62"/>
    <w:rsid w:val="002651D5"/>
    <w:rsid w:val="002656AB"/>
    <w:rsid w:val="002658C7"/>
    <w:rsid w:val="00265F4B"/>
    <w:rsid w:val="00266082"/>
    <w:rsid w:val="00266290"/>
    <w:rsid w:val="00266302"/>
    <w:rsid w:val="002665CA"/>
    <w:rsid w:val="002666FD"/>
    <w:rsid w:val="0026672A"/>
    <w:rsid w:val="002667A9"/>
    <w:rsid w:val="00266ACB"/>
    <w:rsid w:val="00266D87"/>
    <w:rsid w:val="00266E45"/>
    <w:rsid w:val="00267568"/>
    <w:rsid w:val="002677D0"/>
    <w:rsid w:val="0026790F"/>
    <w:rsid w:val="00267914"/>
    <w:rsid w:val="00267D04"/>
    <w:rsid w:val="0027033E"/>
    <w:rsid w:val="0027034A"/>
    <w:rsid w:val="002704C2"/>
    <w:rsid w:val="002706DC"/>
    <w:rsid w:val="002711E1"/>
    <w:rsid w:val="002714DD"/>
    <w:rsid w:val="00271892"/>
    <w:rsid w:val="00271A07"/>
    <w:rsid w:val="00271D63"/>
    <w:rsid w:val="00271DB1"/>
    <w:rsid w:val="002724E5"/>
    <w:rsid w:val="00272B91"/>
    <w:rsid w:val="00272EDC"/>
    <w:rsid w:val="00273A7F"/>
    <w:rsid w:val="00273BB5"/>
    <w:rsid w:val="00273F13"/>
    <w:rsid w:val="002742FA"/>
    <w:rsid w:val="0027471C"/>
    <w:rsid w:val="002748A0"/>
    <w:rsid w:val="00274B83"/>
    <w:rsid w:val="00274C08"/>
    <w:rsid w:val="0027504D"/>
    <w:rsid w:val="002750F7"/>
    <w:rsid w:val="00275304"/>
    <w:rsid w:val="00275398"/>
    <w:rsid w:val="00275721"/>
    <w:rsid w:val="00275C17"/>
    <w:rsid w:val="00275C9D"/>
    <w:rsid w:val="00275F27"/>
    <w:rsid w:val="00275F36"/>
    <w:rsid w:val="0027625D"/>
    <w:rsid w:val="002767B2"/>
    <w:rsid w:val="00276D5D"/>
    <w:rsid w:val="00277591"/>
    <w:rsid w:val="002775C7"/>
    <w:rsid w:val="002775FA"/>
    <w:rsid w:val="0027765B"/>
    <w:rsid w:val="002779A7"/>
    <w:rsid w:val="00277DC3"/>
    <w:rsid w:val="0028001B"/>
    <w:rsid w:val="00280050"/>
    <w:rsid w:val="002801ED"/>
    <w:rsid w:val="00280627"/>
    <w:rsid w:val="002809C5"/>
    <w:rsid w:val="00280C52"/>
    <w:rsid w:val="0028162E"/>
    <w:rsid w:val="00281630"/>
    <w:rsid w:val="002818B4"/>
    <w:rsid w:val="00281CB6"/>
    <w:rsid w:val="00281D63"/>
    <w:rsid w:val="00281E1A"/>
    <w:rsid w:val="00281EB8"/>
    <w:rsid w:val="00281F4B"/>
    <w:rsid w:val="00282177"/>
    <w:rsid w:val="002822FD"/>
    <w:rsid w:val="00283095"/>
    <w:rsid w:val="00283576"/>
    <w:rsid w:val="0028376D"/>
    <w:rsid w:val="00283B0E"/>
    <w:rsid w:val="00283CAB"/>
    <w:rsid w:val="00283E82"/>
    <w:rsid w:val="00284011"/>
    <w:rsid w:val="00284696"/>
    <w:rsid w:val="00284ADF"/>
    <w:rsid w:val="00284AEF"/>
    <w:rsid w:val="00284F70"/>
    <w:rsid w:val="0028523C"/>
    <w:rsid w:val="00285541"/>
    <w:rsid w:val="002855F0"/>
    <w:rsid w:val="00285699"/>
    <w:rsid w:val="00285B68"/>
    <w:rsid w:val="002861CE"/>
    <w:rsid w:val="00286231"/>
    <w:rsid w:val="002862A8"/>
    <w:rsid w:val="002863D2"/>
    <w:rsid w:val="0028685A"/>
    <w:rsid w:val="002869AC"/>
    <w:rsid w:val="00286A8D"/>
    <w:rsid w:val="00286B55"/>
    <w:rsid w:val="00287341"/>
    <w:rsid w:val="00287346"/>
    <w:rsid w:val="00287A82"/>
    <w:rsid w:val="00287AF4"/>
    <w:rsid w:val="00287E1D"/>
    <w:rsid w:val="00287E77"/>
    <w:rsid w:val="00290259"/>
    <w:rsid w:val="00290375"/>
    <w:rsid w:val="00290BF3"/>
    <w:rsid w:val="00290FBB"/>
    <w:rsid w:val="00290FF0"/>
    <w:rsid w:val="00291009"/>
    <w:rsid w:val="00291208"/>
    <w:rsid w:val="00291445"/>
    <w:rsid w:val="00291670"/>
    <w:rsid w:val="00291C1C"/>
    <w:rsid w:val="00291F71"/>
    <w:rsid w:val="0029253D"/>
    <w:rsid w:val="0029274D"/>
    <w:rsid w:val="00292978"/>
    <w:rsid w:val="00293666"/>
    <w:rsid w:val="00293B40"/>
    <w:rsid w:val="00293F36"/>
    <w:rsid w:val="00294692"/>
    <w:rsid w:val="00294ABF"/>
    <w:rsid w:val="00294B78"/>
    <w:rsid w:val="00294CBD"/>
    <w:rsid w:val="00294E68"/>
    <w:rsid w:val="00294F0B"/>
    <w:rsid w:val="00294F1F"/>
    <w:rsid w:val="002950B3"/>
    <w:rsid w:val="00295146"/>
    <w:rsid w:val="00295285"/>
    <w:rsid w:val="00295A1D"/>
    <w:rsid w:val="00295D38"/>
    <w:rsid w:val="00295EB1"/>
    <w:rsid w:val="002960C6"/>
    <w:rsid w:val="002961EA"/>
    <w:rsid w:val="002962D5"/>
    <w:rsid w:val="002963E4"/>
    <w:rsid w:val="0029646F"/>
    <w:rsid w:val="0029668E"/>
    <w:rsid w:val="00296D38"/>
    <w:rsid w:val="0029703D"/>
    <w:rsid w:val="0029767B"/>
    <w:rsid w:val="00297DFC"/>
    <w:rsid w:val="00297EB7"/>
    <w:rsid w:val="00297F34"/>
    <w:rsid w:val="002A02CD"/>
    <w:rsid w:val="002A04DE"/>
    <w:rsid w:val="002A04F3"/>
    <w:rsid w:val="002A0537"/>
    <w:rsid w:val="002A05AA"/>
    <w:rsid w:val="002A08F4"/>
    <w:rsid w:val="002A0BF6"/>
    <w:rsid w:val="002A1099"/>
    <w:rsid w:val="002A1FEA"/>
    <w:rsid w:val="002A1FF9"/>
    <w:rsid w:val="002A2080"/>
    <w:rsid w:val="002A237F"/>
    <w:rsid w:val="002A2664"/>
    <w:rsid w:val="002A2674"/>
    <w:rsid w:val="002A2689"/>
    <w:rsid w:val="002A2732"/>
    <w:rsid w:val="002A2ADA"/>
    <w:rsid w:val="002A33F9"/>
    <w:rsid w:val="002A352E"/>
    <w:rsid w:val="002A3713"/>
    <w:rsid w:val="002A3D2C"/>
    <w:rsid w:val="002A3F19"/>
    <w:rsid w:val="002A40F8"/>
    <w:rsid w:val="002A41BC"/>
    <w:rsid w:val="002A45D9"/>
    <w:rsid w:val="002A4B12"/>
    <w:rsid w:val="002A4E67"/>
    <w:rsid w:val="002A5033"/>
    <w:rsid w:val="002A50A9"/>
    <w:rsid w:val="002A5223"/>
    <w:rsid w:val="002A5382"/>
    <w:rsid w:val="002A538A"/>
    <w:rsid w:val="002A5486"/>
    <w:rsid w:val="002A55BC"/>
    <w:rsid w:val="002A6300"/>
    <w:rsid w:val="002A63FF"/>
    <w:rsid w:val="002A6648"/>
    <w:rsid w:val="002A69DE"/>
    <w:rsid w:val="002A6A05"/>
    <w:rsid w:val="002A70BB"/>
    <w:rsid w:val="002A7282"/>
    <w:rsid w:val="002A7E90"/>
    <w:rsid w:val="002B01EC"/>
    <w:rsid w:val="002B0366"/>
    <w:rsid w:val="002B0452"/>
    <w:rsid w:val="002B0DCD"/>
    <w:rsid w:val="002B0EF7"/>
    <w:rsid w:val="002B12A0"/>
    <w:rsid w:val="002B1908"/>
    <w:rsid w:val="002B1941"/>
    <w:rsid w:val="002B1BCC"/>
    <w:rsid w:val="002B1C7B"/>
    <w:rsid w:val="002B1D09"/>
    <w:rsid w:val="002B1E67"/>
    <w:rsid w:val="002B1E87"/>
    <w:rsid w:val="002B1F8B"/>
    <w:rsid w:val="002B2364"/>
    <w:rsid w:val="002B273D"/>
    <w:rsid w:val="002B282D"/>
    <w:rsid w:val="002B2914"/>
    <w:rsid w:val="002B2966"/>
    <w:rsid w:val="002B2CC7"/>
    <w:rsid w:val="002B2F70"/>
    <w:rsid w:val="002B2F82"/>
    <w:rsid w:val="002B30DA"/>
    <w:rsid w:val="002B35BC"/>
    <w:rsid w:val="002B3CB8"/>
    <w:rsid w:val="002B3D7A"/>
    <w:rsid w:val="002B3DB4"/>
    <w:rsid w:val="002B3EE2"/>
    <w:rsid w:val="002B4131"/>
    <w:rsid w:val="002B423C"/>
    <w:rsid w:val="002B4248"/>
    <w:rsid w:val="002B4287"/>
    <w:rsid w:val="002B4295"/>
    <w:rsid w:val="002B43D1"/>
    <w:rsid w:val="002B46A0"/>
    <w:rsid w:val="002B4CC1"/>
    <w:rsid w:val="002B512C"/>
    <w:rsid w:val="002B5B99"/>
    <w:rsid w:val="002B5CAF"/>
    <w:rsid w:val="002B5CC4"/>
    <w:rsid w:val="002B5DAE"/>
    <w:rsid w:val="002B6664"/>
    <w:rsid w:val="002B6984"/>
    <w:rsid w:val="002B69C6"/>
    <w:rsid w:val="002B6A7C"/>
    <w:rsid w:val="002B6C57"/>
    <w:rsid w:val="002B6D05"/>
    <w:rsid w:val="002B6EB2"/>
    <w:rsid w:val="002B6F33"/>
    <w:rsid w:val="002B7172"/>
    <w:rsid w:val="002C068E"/>
    <w:rsid w:val="002C1211"/>
    <w:rsid w:val="002C122F"/>
    <w:rsid w:val="002C1273"/>
    <w:rsid w:val="002C1469"/>
    <w:rsid w:val="002C1574"/>
    <w:rsid w:val="002C19D4"/>
    <w:rsid w:val="002C1B76"/>
    <w:rsid w:val="002C1D71"/>
    <w:rsid w:val="002C223E"/>
    <w:rsid w:val="002C235D"/>
    <w:rsid w:val="002C24AC"/>
    <w:rsid w:val="002C2AA3"/>
    <w:rsid w:val="002C2D42"/>
    <w:rsid w:val="002C2EC7"/>
    <w:rsid w:val="002C2ED1"/>
    <w:rsid w:val="002C3604"/>
    <w:rsid w:val="002C3C22"/>
    <w:rsid w:val="002C3CF3"/>
    <w:rsid w:val="002C3D34"/>
    <w:rsid w:val="002C3D74"/>
    <w:rsid w:val="002C4541"/>
    <w:rsid w:val="002C48B6"/>
    <w:rsid w:val="002C48BC"/>
    <w:rsid w:val="002C4969"/>
    <w:rsid w:val="002C4BBD"/>
    <w:rsid w:val="002C4BF8"/>
    <w:rsid w:val="002C4F98"/>
    <w:rsid w:val="002C52BB"/>
    <w:rsid w:val="002C539A"/>
    <w:rsid w:val="002C5429"/>
    <w:rsid w:val="002C5B7F"/>
    <w:rsid w:val="002C5D18"/>
    <w:rsid w:val="002C5E9A"/>
    <w:rsid w:val="002C62F4"/>
    <w:rsid w:val="002C6476"/>
    <w:rsid w:val="002C66D1"/>
    <w:rsid w:val="002C6A70"/>
    <w:rsid w:val="002C6BF7"/>
    <w:rsid w:val="002C6ECF"/>
    <w:rsid w:val="002C705E"/>
    <w:rsid w:val="002C761F"/>
    <w:rsid w:val="002C7715"/>
    <w:rsid w:val="002C797E"/>
    <w:rsid w:val="002C7E03"/>
    <w:rsid w:val="002C7E93"/>
    <w:rsid w:val="002D04B1"/>
    <w:rsid w:val="002D04BC"/>
    <w:rsid w:val="002D04BE"/>
    <w:rsid w:val="002D09DD"/>
    <w:rsid w:val="002D0E3C"/>
    <w:rsid w:val="002D0E7D"/>
    <w:rsid w:val="002D1141"/>
    <w:rsid w:val="002D17C3"/>
    <w:rsid w:val="002D17FD"/>
    <w:rsid w:val="002D1D7F"/>
    <w:rsid w:val="002D1D9A"/>
    <w:rsid w:val="002D30B1"/>
    <w:rsid w:val="002D319C"/>
    <w:rsid w:val="002D3513"/>
    <w:rsid w:val="002D36B7"/>
    <w:rsid w:val="002D3749"/>
    <w:rsid w:val="002D3900"/>
    <w:rsid w:val="002D3966"/>
    <w:rsid w:val="002D39F5"/>
    <w:rsid w:val="002D445C"/>
    <w:rsid w:val="002D466B"/>
    <w:rsid w:val="002D4E2B"/>
    <w:rsid w:val="002D5144"/>
    <w:rsid w:val="002D53D0"/>
    <w:rsid w:val="002D5406"/>
    <w:rsid w:val="002D54F6"/>
    <w:rsid w:val="002D5AD9"/>
    <w:rsid w:val="002D5C44"/>
    <w:rsid w:val="002D5C6F"/>
    <w:rsid w:val="002D625F"/>
    <w:rsid w:val="002D640A"/>
    <w:rsid w:val="002D64AA"/>
    <w:rsid w:val="002D664A"/>
    <w:rsid w:val="002D6750"/>
    <w:rsid w:val="002D6799"/>
    <w:rsid w:val="002D6D9B"/>
    <w:rsid w:val="002D6DF3"/>
    <w:rsid w:val="002D70E9"/>
    <w:rsid w:val="002D72A8"/>
    <w:rsid w:val="002D72D2"/>
    <w:rsid w:val="002D7387"/>
    <w:rsid w:val="002D79ED"/>
    <w:rsid w:val="002D7A07"/>
    <w:rsid w:val="002D7C65"/>
    <w:rsid w:val="002D7CD9"/>
    <w:rsid w:val="002D7EF7"/>
    <w:rsid w:val="002D7FAE"/>
    <w:rsid w:val="002E0302"/>
    <w:rsid w:val="002E08EB"/>
    <w:rsid w:val="002E0F24"/>
    <w:rsid w:val="002E13D7"/>
    <w:rsid w:val="002E14E5"/>
    <w:rsid w:val="002E15AE"/>
    <w:rsid w:val="002E187F"/>
    <w:rsid w:val="002E1D47"/>
    <w:rsid w:val="002E1D5C"/>
    <w:rsid w:val="002E1DE8"/>
    <w:rsid w:val="002E2184"/>
    <w:rsid w:val="002E2256"/>
    <w:rsid w:val="002E2627"/>
    <w:rsid w:val="002E28AA"/>
    <w:rsid w:val="002E2A3A"/>
    <w:rsid w:val="002E32B0"/>
    <w:rsid w:val="002E3357"/>
    <w:rsid w:val="002E3531"/>
    <w:rsid w:val="002E3658"/>
    <w:rsid w:val="002E3FEC"/>
    <w:rsid w:val="002E40D7"/>
    <w:rsid w:val="002E412E"/>
    <w:rsid w:val="002E41C3"/>
    <w:rsid w:val="002E4488"/>
    <w:rsid w:val="002E44AF"/>
    <w:rsid w:val="002E4B87"/>
    <w:rsid w:val="002E4C43"/>
    <w:rsid w:val="002E4CA2"/>
    <w:rsid w:val="002E52FF"/>
    <w:rsid w:val="002E5420"/>
    <w:rsid w:val="002E56EE"/>
    <w:rsid w:val="002E59C9"/>
    <w:rsid w:val="002E5A74"/>
    <w:rsid w:val="002E5BE4"/>
    <w:rsid w:val="002E6360"/>
    <w:rsid w:val="002E6475"/>
    <w:rsid w:val="002E667D"/>
    <w:rsid w:val="002E6724"/>
    <w:rsid w:val="002E6C49"/>
    <w:rsid w:val="002E6F5C"/>
    <w:rsid w:val="002E70CB"/>
    <w:rsid w:val="002E70FC"/>
    <w:rsid w:val="002E732C"/>
    <w:rsid w:val="002E7441"/>
    <w:rsid w:val="002E792B"/>
    <w:rsid w:val="002E7EF2"/>
    <w:rsid w:val="002E7F1E"/>
    <w:rsid w:val="002F035C"/>
    <w:rsid w:val="002F03B9"/>
    <w:rsid w:val="002F049E"/>
    <w:rsid w:val="002F0B77"/>
    <w:rsid w:val="002F0B80"/>
    <w:rsid w:val="002F0D76"/>
    <w:rsid w:val="002F1B10"/>
    <w:rsid w:val="002F1BA1"/>
    <w:rsid w:val="002F1BCD"/>
    <w:rsid w:val="002F1E9B"/>
    <w:rsid w:val="002F1EC1"/>
    <w:rsid w:val="002F20A4"/>
    <w:rsid w:val="002F2143"/>
    <w:rsid w:val="002F2151"/>
    <w:rsid w:val="002F258F"/>
    <w:rsid w:val="002F2639"/>
    <w:rsid w:val="002F29DA"/>
    <w:rsid w:val="002F29FC"/>
    <w:rsid w:val="002F2AEA"/>
    <w:rsid w:val="002F2AF6"/>
    <w:rsid w:val="002F2DAE"/>
    <w:rsid w:val="002F342A"/>
    <w:rsid w:val="002F3E02"/>
    <w:rsid w:val="002F455A"/>
    <w:rsid w:val="002F484A"/>
    <w:rsid w:val="002F4E5B"/>
    <w:rsid w:val="002F5093"/>
    <w:rsid w:val="002F50FE"/>
    <w:rsid w:val="002F5136"/>
    <w:rsid w:val="002F5512"/>
    <w:rsid w:val="002F5760"/>
    <w:rsid w:val="002F63A7"/>
    <w:rsid w:val="002F6422"/>
    <w:rsid w:val="002F666B"/>
    <w:rsid w:val="002F692D"/>
    <w:rsid w:val="002F6B3F"/>
    <w:rsid w:val="002F70B4"/>
    <w:rsid w:val="002F7354"/>
    <w:rsid w:val="002F75ED"/>
    <w:rsid w:val="002F792F"/>
    <w:rsid w:val="002F79C9"/>
    <w:rsid w:val="002F7AAB"/>
    <w:rsid w:val="002F7E24"/>
    <w:rsid w:val="003001F6"/>
    <w:rsid w:val="003007C8"/>
    <w:rsid w:val="003008D3"/>
    <w:rsid w:val="00300F2C"/>
    <w:rsid w:val="00300F97"/>
    <w:rsid w:val="0030110C"/>
    <w:rsid w:val="003016EE"/>
    <w:rsid w:val="003017B6"/>
    <w:rsid w:val="0030185D"/>
    <w:rsid w:val="0030187F"/>
    <w:rsid w:val="00301B24"/>
    <w:rsid w:val="00301B2B"/>
    <w:rsid w:val="00301D93"/>
    <w:rsid w:val="00302059"/>
    <w:rsid w:val="003023AB"/>
    <w:rsid w:val="0030291B"/>
    <w:rsid w:val="00302E0A"/>
    <w:rsid w:val="00302E25"/>
    <w:rsid w:val="003032F8"/>
    <w:rsid w:val="003034C0"/>
    <w:rsid w:val="00303ADD"/>
    <w:rsid w:val="00303E7B"/>
    <w:rsid w:val="00303E9D"/>
    <w:rsid w:val="00304334"/>
    <w:rsid w:val="0030461E"/>
    <w:rsid w:val="003048C9"/>
    <w:rsid w:val="00304FC5"/>
    <w:rsid w:val="0030558B"/>
    <w:rsid w:val="00305648"/>
    <w:rsid w:val="00305E04"/>
    <w:rsid w:val="003064C2"/>
    <w:rsid w:val="003064CE"/>
    <w:rsid w:val="00306C28"/>
    <w:rsid w:val="003074CE"/>
    <w:rsid w:val="003075B7"/>
    <w:rsid w:val="00307796"/>
    <w:rsid w:val="00307B5F"/>
    <w:rsid w:val="0031017D"/>
    <w:rsid w:val="00310A4A"/>
    <w:rsid w:val="00310CBA"/>
    <w:rsid w:val="00310E76"/>
    <w:rsid w:val="00311020"/>
    <w:rsid w:val="003111A9"/>
    <w:rsid w:val="00311509"/>
    <w:rsid w:val="00311581"/>
    <w:rsid w:val="003118C0"/>
    <w:rsid w:val="00311ACF"/>
    <w:rsid w:val="00312441"/>
    <w:rsid w:val="003126CB"/>
    <w:rsid w:val="003128E2"/>
    <w:rsid w:val="003129F7"/>
    <w:rsid w:val="00312AEF"/>
    <w:rsid w:val="0031317F"/>
    <w:rsid w:val="00313238"/>
    <w:rsid w:val="003138A7"/>
    <w:rsid w:val="00313C8B"/>
    <w:rsid w:val="0031439B"/>
    <w:rsid w:val="00314432"/>
    <w:rsid w:val="003144CE"/>
    <w:rsid w:val="003149C1"/>
    <w:rsid w:val="00314E2B"/>
    <w:rsid w:val="003156DB"/>
    <w:rsid w:val="003157A9"/>
    <w:rsid w:val="003159D1"/>
    <w:rsid w:val="003159DF"/>
    <w:rsid w:val="00315E22"/>
    <w:rsid w:val="00315EC4"/>
    <w:rsid w:val="00316067"/>
    <w:rsid w:val="0031614F"/>
    <w:rsid w:val="00316261"/>
    <w:rsid w:val="00316344"/>
    <w:rsid w:val="003167CC"/>
    <w:rsid w:val="00316927"/>
    <w:rsid w:val="00316BAD"/>
    <w:rsid w:val="00316C30"/>
    <w:rsid w:val="00316C67"/>
    <w:rsid w:val="00316C7F"/>
    <w:rsid w:val="00316E8B"/>
    <w:rsid w:val="003173C8"/>
    <w:rsid w:val="00317425"/>
    <w:rsid w:val="003201C9"/>
    <w:rsid w:val="00320684"/>
    <w:rsid w:val="00320748"/>
    <w:rsid w:val="00320B49"/>
    <w:rsid w:val="00320D7D"/>
    <w:rsid w:val="00320E15"/>
    <w:rsid w:val="00320F97"/>
    <w:rsid w:val="003210ED"/>
    <w:rsid w:val="0032132E"/>
    <w:rsid w:val="00321718"/>
    <w:rsid w:val="00321773"/>
    <w:rsid w:val="00321AD3"/>
    <w:rsid w:val="00321ADC"/>
    <w:rsid w:val="00322470"/>
    <w:rsid w:val="003226A5"/>
    <w:rsid w:val="0032273C"/>
    <w:rsid w:val="003227D0"/>
    <w:rsid w:val="00322818"/>
    <w:rsid w:val="00322BEA"/>
    <w:rsid w:val="00322CB2"/>
    <w:rsid w:val="00323657"/>
    <w:rsid w:val="003236E0"/>
    <w:rsid w:val="003236FB"/>
    <w:rsid w:val="00323AC3"/>
    <w:rsid w:val="00323B21"/>
    <w:rsid w:val="003241C0"/>
    <w:rsid w:val="00324642"/>
    <w:rsid w:val="003249C7"/>
    <w:rsid w:val="00324CB4"/>
    <w:rsid w:val="00324CE1"/>
    <w:rsid w:val="003250D8"/>
    <w:rsid w:val="0032512A"/>
    <w:rsid w:val="00325364"/>
    <w:rsid w:val="0032580E"/>
    <w:rsid w:val="00325913"/>
    <w:rsid w:val="00325FA3"/>
    <w:rsid w:val="00326175"/>
    <w:rsid w:val="003266A5"/>
    <w:rsid w:val="003271E7"/>
    <w:rsid w:val="00327A56"/>
    <w:rsid w:val="00330031"/>
    <w:rsid w:val="00330033"/>
    <w:rsid w:val="003301AC"/>
    <w:rsid w:val="00330A2D"/>
    <w:rsid w:val="00330D3B"/>
    <w:rsid w:val="003311F2"/>
    <w:rsid w:val="00331587"/>
    <w:rsid w:val="00331D0A"/>
    <w:rsid w:val="00331D3A"/>
    <w:rsid w:val="00331F8F"/>
    <w:rsid w:val="003323DF"/>
    <w:rsid w:val="00332681"/>
    <w:rsid w:val="00332848"/>
    <w:rsid w:val="003336D6"/>
    <w:rsid w:val="0033370A"/>
    <w:rsid w:val="0033395A"/>
    <w:rsid w:val="00334234"/>
    <w:rsid w:val="0033475D"/>
    <w:rsid w:val="00334A2E"/>
    <w:rsid w:val="0033507C"/>
    <w:rsid w:val="00335C99"/>
    <w:rsid w:val="00335EA8"/>
    <w:rsid w:val="00335FE0"/>
    <w:rsid w:val="00336065"/>
    <w:rsid w:val="003369CD"/>
    <w:rsid w:val="0033705D"/>
    <w:rsid w:val="003372A5"/>
    <w:rsid w:val="0033736A"/>
    <w:rsid w:val="00337404"/>
    <w:rsid w:val="00337724"/>
    <w:rsid w:val="00337867"/>
    <w:rsid w:val="003378D3"/>
    <w:rsid w:val="00337FC4"/>
    <w:rsid w:val="003405ED"/>
    <w:rsid w:val="003408C3"/>
    <w:rsid w:val="00341001"/>
    <w:rsid w:val="003412A5"/>
    <w:rsid w:val="003414F2"/>
    <w:rsid w:val="00341EF0"/>
    <w:rsid w:val="003423BE"/>
    <w:rsid w:val="00342480"/>
    <w:rsid w:val="00342905"/>
    <w:rsid w:val="00342DA7"/>
    <w:rsid w:val="00342DB5"/>
    <w:rsid w:val="00343206"/>
    <w:rsid w:val="00343425"/>
    <w:rsid w:val="00343579"/>
    <w:rsid w:val="003445C1"/>
    <w:rsid w:val="00344D1B"/>
    <w:rsid w:val="00344E71"/>
    <w:rsid w:val="003450F8"/>
    <w:rsid w:val="00345276"/>
    <w:rsid w:val="00345513"/>
    <w:rsid w:val="00345592"/>
    <w:rsid w:val="0034568D"/>
    <w:rsid w:val="003457ED"/>
    <w:rsid w:val="003458C0"/>
    <w:rsid w:val="0034591F"/>
    <w:rsid w:val="00345ABA"/>
    <w:rsid w:val="00345D6A"/>
    <w:rsid w:val="0034612E"/>
    <w:rsid w:val="003462F7"/>
    <w:rsid w:val="0034642C"/>
    <w:rsid w:val="0034677E"/>
    <w:rsid w:val="00346831"/>
    <w:rsid w:val="00346C1C"/>
    <w:rsid w:val="00346DE2"/>
    <w:rsid w:val="003471E6"/>
    <w:rsid w:val="00347277"/>
    <w:rsid w:val="00347324"/>
    <w:rsid w:val="003474D0"/>
    <w:rsid w:val="0034760D"/>
    <w:rsid w:val="00347B43"/>
    <w:rsid w:val="00347D9D"/>
    <w:rsid w:val="00347F0D"/>
    <w:rsid w:val="00347F4A"/>
    <w:rsid w:val="00350383"/>
    <w:rsid w:val="0035044F"/>
    <w:rsid w:val="0035046E"/>
    <w:rsid w:val="00350614"/>
    <w:rsid w:val="00350B56"/>
    <w:rsid w:val="00350BF7"/>
    <w:rsid w:val="003511BD"/>
    <w:rsid w:val="003514E9"/>
    <w:rsid w:val="00351519"/>
    <w:rsid w:val="00351F7A"/>
    <w:rsid w:val="0035203A"/>
    <w:rsid w:val="003520CB"/>
    <w:rsid w:val="0035242B"/>
    <w:rsid w:val="003528C9"/>
    <w:rsid w:val="00352E35"/>
    <w:rsid w:val="00353C50"/>
    <w:rsid w:val="00353E0F"/>
    <w:rsid w:val="00353EB9"/>
    <w:rsid w:val="0035486D"/>
    <w:rsid w:val="003548B9"/>
    <w:rsid w:val="003549EA"/>
    <w:rsid w:val="00354C9D"/>
    <w:rsid w:val="00354EF5"/>
    <w:rsid w:val="003555EE"/>
    <w:rsid w:val="003559D5"/>
    <w:rsid w:val="00355A36"/>
    <w:rsid w:val="00355A58"/>
    <w:rsid w:val="00355B2D"/>
    <w:rsid w:val="00355C3A"/>
    <w:rsid w:val="00355D00"/>
    <w:rsid w:val="00355D3D"/>
    <w:rsid w:val="00355DC4"/>
    <w:rsid w:val="00355E0E"/>
    <w:rsid w:val="00355E34"/>
    <w:rsid w:val="00355F23"/>
    <w:rsid w:val="00355F8F"/>
    <w:rsid w:val="00355F92"/>
    <w:rsid w:val="0035602C"/>
    <w:rsid w:val="00356238"/>
    <w:rsid w:val="0035659B"/>
    <w:rsid w:val="00356625"/>
    <w:rsid w:val="003566E2"/>
    <w:rsid w:val="00356977"/>
    <w:rsid w:val="00356E64"/>
    <w:rsid w:val="0035773B"/>
    <w:rsid w:val="00357A01"/>
    <w:rsid w:val="003608D5"/>
    <w:rsid w:val="00360D18"/>
    <w:rsid w:val="00361695"/>
    <w:rsid w:val="00361996"/>
    <w:rsid w:val="00361AEB"/>
    <w:rsid w:val="00361E2C"/>
    <w:rsid w:val="0036201A"/>
    <w:rsid w:val="00362262"/>
    <w:rsid w:val="003626DD"/>
    <w:rsid w:val="003627D5"/>
    <w:rsid w:val="00362C3C"/>
    <w:rsid w:val="00362D75"/>
    <w:rsid w:val="00363248"/>
    <w:rsid w:val="00363380"/>
    <w:rsid w:val="0036366C"/>
    <w:rsid w:val="00363775"/>
    <w:rsid w:val="00363894"/>
    <w:rsid w:val="003644EA"/>
    <w:rsid w:val="00364892"/>
    <w:rsid w:val="00364FAF"/>
    <w:rsid w:val="00365088"/>
    <w:rsid w:val="003651CA"/>
    <w:rsid w:val="00365B5C"/>
    <w:rsid w:val="00365DC5"/>
    <w:rsid w:val="00365F20"/>
    <w:rsid w:val="00365FBC"/>
    <w:rsid w:val="00366084"/>
    <w:rsid w:val="003665CB"/>
    <w:rsid w:val="00366C75"/>
    <w:rsid w:val="00366EC7"/>
    <w:rsid w:val="003674A0"/>
    <w:rsid w:val="003674DB"/>
    <w:rsid w:val="003674FE"/>
    <w:rsid w:val="003675A2"/>
    <w:rsid w:val="00367758"/>
    <w:rsid w:val="0036775E"/>
    <w:rsid w:val="0036787E"/>
    <w:rsid w:val="00367C53"/>
    <w:rsid w:val="00370746"/>
    <w:rsid w:val="00371334"/>
    <w:rsid w:val="003713BD"/>
    <w:rsid w:val="0037198C"/>
    <w:rsid w:val="003719DD"/>
    <w:rsid w:val="00371A44"/>
    <w:rsid w:val="00371C51"/>
    <w:rsid w:val="00371D1A"/>
    <w:rsid w:val="00371E77"/>
    <w:rsid w:val="0037219C"/>
    <w:rsid w:val="00372449"/>
    <w:rsid w:val="00372515"/>
    <w:rsid w:val="003726DD"/>
    <w:rsid w:val="00372AD4"/>
    <w:rsid w:val="00372D13"/>
    <w:rsid w:val="003730EF"/>
    <w:rsid w:val="003730FF"/>
    <w:rsid w:val="00373A5D"/>
    <w:rsid w:val="00373E5F"/>
    <w:rsid w:val="00373FA7"/>
    <w:rsid w:val="00374A56"/>
    <w:rsid w:val="00374AFC"/>
    <w:rsid w:val="00374DBB"/>
    <w:rsid w:val="00375004"/>
    <w:rsid w:val="00375A44"/>
    <w:rsid w:val="00375CC6"/>
    <w:rsid w:val="00376014"/>
    <w:rsid w:val="003766D5"/>
    <w:rsid w:val="00376914"/>
    <w:rsid w:val="0037698F"/>
    <w:rsid w:val="00376B0E"/>
    <w:rsid w:val="00376CA5"/>
    <w:rsid w:val="00376DED"/>
    <w:rsid w:val="003775F9"/>
    <w:rsid w:val="00377725"/>
    <w:rsid w:val="00377AD3"/>
    <w:rsid w:val="00377B5A"/>
    <w:rsid w:val="00377C32"/>
    <w:rsid w:val="00377D27"/>
    <w:rsid w:val="00377D53"/>
    <w:rsid w:val="00377F6A"/>
    <w:rsid w:val="0037F646"/>
    <w:rsid w:val="0038066A"/>
    <w:rsid w:val="00380C57"/>
    <w:rsid w:val="003814AC"/>
    <w:rsid w:val="00381619"/>
    <w:rsid w:val="00381784"/>
    <w:rsid w:val="003819B6"/>
    <w:rsid w:val="00381AD4"/>
    <w:rsid w:val="00382217"/>
    <w:rsid w:val="00382586"/>
    <w:rsid w:val="0038258C"/>
    <w:rsid w:val="00382602"/>
    <w:rsid w:val="00382735"/>
    <w:rsid w:val="003829E4"/>
    <w:rsid w:val="00382C62"/>
    <w:rsid w:val="003832E6"/>
    <w:rsid w:val="003833E8"/>
    <w:rsid w:val="00383721"/>
    <w:rsid w:val="00383BAF"/>
    <w:rsid w:val="00383BCC"/>
    <w:rsid w:val="00383E83"/>
    <w:rsid w:val="0038407A"/>
    <w:rsid w:val="00384553"/>
    <w:rsid w:val="003848F1"/>
    <w:rsid w:val="00384BC2"/>
    <w:rsid w:val="00384E44"/>
    <w:rsid w:val="00385EA0"/>
    <w:rsid w:val="003861A9"/>
    <w:rsid w:val="00386345"/>
    <w:rsid w:val="003866CA"/>
    <w:rsid w:val="003869A2"/>
    <w:rsid w:val="00386C20"/>
    <w:rsid w:val="00386FE5"/>
    <w:rsid w:val="00386FFE"/>
    <w:rsid w:val="003870D3"/>
    <w:rsid w:val="0038725C"/>
    <w:rsid w:val="00387750"/>
    <w:rsid w:val="00387C57"/>
    <w:rsid w:val="00390742"/>
    <w:rsid w:val="003907EE"/>
    <w:rsid w:val="00390CE9"/>
    <w:rsid w:val="00390D62"/>
    <w:rsid w:val="00390E89"/>
    <w:rsid w:val="00391469"/>
    <w:rsid w:val="0039169B"/>
    <w:rsid w:val="00391B8A"/>
    <w:rsid w:val="00391D3C"/>
    <w:rsid w:val="00391DE6"/>
    <w:rsid w:val="00392574"/>
    <w:rsid w:val="00392841"/>
    <w:rsid w:val="00392C80"/>
    <w:rsid w:val="003932EF"/>
    <w:rsid w:val="00393419"/>
    <w:rsid w:val="003939AF"/>
    <w:rsid w:val="00393A92"/>
    <w:rsid w:val="003943A9"/>
    <w:rsid w:val="00394911"/>
    <w:rsid w:val="003949C2"/>
    <w:rsid w:val="003949D4"/>
    <w:rsid w:val="003949F8"/>
    <w:rsid w:val="00394B7F"/>
    <w:rsid w:val="00394E94"/>
    <w:rsid w:val="00395062"/>
    <w:rsid w:val="00395256"/>
    <w:rsid w:val="003953E4"/>
    <w:rsid w:val="003954CB"/>
    <w:rsid w:val="00395695"/>
    <w:rsid w:val="00395980"/>
    <w:rsid w:val="00395A6F"/>
    <w:rsid w:val="00395A72"/>
    <w:rsid w:val="00395D3B"/>
    <w:rsid w:val="0039602F"/>
    <w:rsid w:val="003961EE"/>
    <w:rsid w:val="0039646A"/>
    <w:rsid w:val="00397314"/>
    <w:rsid w:val="00397388"/>
    <w:rsid w:val="00397715"/>
    <w:rsid w:val="0039783D"/>
    <w:rsid w:val="00397A07"/>
    <w:rsid w:val="003A05D6"/>
    <w:rsid w:val="003A08C7"/>
    <w:rsid w:val="003A0FED"/>
    <w:rsid w:val="003A11ED"/>
    <w:rsid w:val="003A1584"/>
    <w:rsid w:val="003A1B92"/>
    <w:rsid w:val="003A1CDA"/>
    <w:rsid w:val="003A1DFB"/>
    <w:rsid w:val="003A2430"/>
    <w:rsid w:val="003A2467"/>
    <w:rsid w:val="003A27DA"/>
    <w:rsid w:val="003A29A1"/>
    <w:rsid w:val="003A2DB1"/>
    <w:rsid w:val="003A2DFE"/>
    <w:rsid w:val="003A2E8B"/>
    <w:rsid w:val="003A3213"/>
    <w:rsid w:val="003A32C0"/>
    <w:rsid w:val="003A35C5"/>
    <w:rsid w:val="003A3653"/>
    <w:rsid w:val="003A37AF"/>
    <w:rsid w:val="003A3888"/>
    <w:rsid w:val="003A3B23"/>
    <w:rsid w:val="003A3CD2"/>
    <w:rsid w:val="003A3D8C"/>
    <w:rsid w:val="003A3EE6"/>
    <w:rsid w:val="003A459E"/>
    <w:rsid w:val="003A47E7"/>
    <w:rsid w:val="003A47EF"/>
    <w:rsid w:val="003A4806"/>
    <w:rsid w:val="003A48FE"/>
    <w:rsid w:val="003A4A5C"/>
    <w:rsid w:val="003A4B93"/>
    <w:rsid w:val="003A5275"/>
    <w:rsid w:val="003A53B1"/>
    <w:rsid w:val="003A5411"/>
    <w:rsid w:val="003A56F8"/>
    <w:rsid w:val="003A5754"/>
    <w:rsid w:val="003A59A5"/>
    <w:rsid w:val="003A5F33"/>
    <w:rsid w:val="003A6377"/>
    <w:rsid w:val="003A6433"/>
    <w:rsid w:val="003A6680"/>
    <w:rsid w:val="003A66EE"/>
    <w:rsid w:val="003A6797"/>
    <w:rsid w:val="003A6936"/>
    <w:rsid w:val="003A6D69"/>
    <w:rsid w:val="003A7198"/>
    <w:rsid w:val="003A723C"/>
    <w:rsid w:val="003A7481"/>
    <w:rsid w:val="003A7A3E"/>
    <w:rsid w:val="003A7C27"/>
    <w:rsid w:val="003B0009"/>
    <w:rsid w:val="003B07C0"/>
    <w:rsid w:val="003B0B7D"/>
    <w:rsid w:val="003B0F12"/>
    <w:rsid w:val="003B101A"/>
    <w:rsid w:val="003B1143"/>
    <w:rsid w:val="003B120A"/>
    <w:rsid w:val="003B141F"/>
    <w:rsid w:val="003B15CB"/>
    <w:rsid w:val="003B1D59"/>
    <w:rsid w:val="003B2252"/>
    <w:rsid w:val="003B28C6"/>
    <w:rsid w:val="003B2A55"/>
    <w:rsid w:val="003B2D0F"/>
    <w:rsid w:val="003B3152"/>
    <w:rsid w:val="003B353B"/>
    <w:rsid w:val="003B35DF"/>
    <w:rsid w:val="003B3996"/>
    <w:rsid w:val="003B39F8"/>
    <w:rsid w:val="003B3BA3"/>
    <w:rsid w:val="003B3BEE"/>
    <w:rsid w:val="003B3E3D"/>
    <w:rsid w:val="003B432D"/>
    <w:rsid w:val="003B4484"/>
    <w:rsid w:val="003B4A0A"/>
    <w:rsid w:val="003B4B3D"/>
    <w:rsid w:val="003B4DB6"/>
    <w:rsid w:val="003B53F5"/>
    <w:rsid w:val="003B564F"/>
    <w:rsid w:val="003B56C1"/>
    <w:rsid w:val="003B5736"/>
    <w:rsid w:val="003B6706"/>
    <w:rsid w:val="003B6910"/>
    <w:rsid w:val="003B69B6"/>
    <w:rsid w:val="003B6F57"/>
    <w:rsid w:val="003B6FE5"/>
    <w:rsid w:val="003B7375"/>
    <w:rsid w:val="003B7886"/>
    <w:rsid w:val="003B78FF"/>
    <w:rsid w:val="003B7A68"/>
    <w:rsid w:val="003B7B94"/>
    <w:rsid w:val="003B7C3F"/>
    <w:rsid w:val="003B7F05"/>
    <w:rsid w:val="003C00C0"/>
    <w:rsid w:val="003C026C"/>
    <w:rsid w:val="003C0590"/>
    <w:rsid w:val="003C0BA1"/>
    <w:rsid w:val="003C0EFF"/>
    <w:rsid w:val="003C0F46"/>
    <w:rsid w:val="003C108E"/>
    <w:rsid w:val="003C1094"/>
    <w:rsid w:val="003C16C2"/>
    <w:rsid w:val="003C18BF"/>
    <w:rsid w:val="003C1934"/>
    <w:rsid w:val="003C19A1"/>
    <w:rsid w:val="003C1B61"/>
    <w:rsid w:val="003C1CF7"/>
    <w:rsid w:val="003C1EE2"/>
    <w:rsid w:val="003C2402"/>
    <w:rsid w:val="003C242C"/>
    <w:rsid w:val="003C2738"/>
    <w:rsid w:val="003C2962"/>
    <w:rsid w:val="003C2B92"/>
    <w:rsid w:val="003C2C50"/>
    <w:rsid w:val="003C2DC3"/>
    <w:rsid w:val="003C38E7"/>
    <w:rsid w:val="003C3AFB"/>
    <w:rsid w:val="003C44B4"/>
    <w:rsid w:val="003C473E"/>
    <w:rsid w:val="003C492C"/>
    <w:rsid w:val="003C4C51"/>
    <w:rsid w:val="003C4DB5"/>
    <w:rsid w:val="003C5201"/>
    <w:rsid w:val="003C5542"/>
    <w:rsid w:val="003C573A"/>
    <w:rsid w:val="003C58E2"/>
    <w:rsid w:val="003C619D"/>
    <w:rsid w:val="003C633D"/>
    <w:rsid w:val="003C6546"/>
    <w:rsid w:val="003C69F7"/>
    <w:rsid w:val="003C6A52"/>
    <w:rsid w:val="003C6C64"/>
    <w:rsid w:val="003C6D89"/>
    <w:rsid w:val="003C6DEF"/>
    <w:rsid w:val="003C6ED3"/>
    <w:rsid w:val="003C721F"/>
    <w:rsid w:val="003C7432"/>
    <w:rsid w:val="003C7586"/>
    <w:rsid w:val="003D01BF"/>
    <w:rsid w:val="003D0651"/>
    <w:rsid w:val="003D078B"/>
    <w:rsid w:val="003D0889"/>
    <w:rsid w:val="003D1252"/>
    <w:rsid w:val="003D1C76"/>
    <w:rsid w:val="003D1CB6"/>
    <w:rsid w:val="003D1F5A"/>
    <w:rsid w:val="003D22BB"/>
    <w:rsid w:val="003D256C"/>
    <w:rsid w:val="003D2651"/>
    <w:rsid w:val="003D2765"/>
    <w:rsid w:val="003D27F7"/>
    <w:rsid w:val="003D28B3"/>
    <w:rsid w:val="003D294A"/>
    <w:rsid w:val="003D3108"/>
    <w:rsid w:val="003D34BA"/>
    <w:rsid w:val="003D3697"/>
    <w:rsid w:val="003D3B34"/>
    <w:rsid w:val="003D3DCC"/>
    <w:rsid w:val="003D413E"/>
    <w:rsid w:val="003D480E"/>
    <w:rsid w:val="003D4A0E"/>
    <w:rsid w:val="003D4D3B"/>
    <w:rsid w:val="003D4DED"/>
    <w:rsid w:val="003D5BD2"/>
    <w:rsid w:val="003D63FA"/>
    <w:rsid w:val="003D6A02"/>
    <w:rsid w:val="003D6BCA"/>
    <w:rsid w:val="003D76EE"/>
    <w:rsid w:val="003D7DA5"/>
    <w:rsid w:val="003D7FCD"/>
    <w:rsid w:val="003E019A"/>
    <w:rsid w:val="003E03AC"/>
    <w:rsid w:val="003E03ED"/>
    <w:rsid w:val="003E047C"/>
    <w:rsid w:val="003E04FB"/>
    <w:rsid w:val="003E05BA"/>
    <w:rsid w:val="003E0963"/>
    <w:rsid w:val="003E0AE7"/>
    <w:rsid w:val="003E0D49"/>
    <w:rsid w:val="003E0ED9"/>
    <w:rsid w:val="003E11A1"/>
    <w:rsid w:val="003E2500"/>
    <w:rsid w:val="003E278F"/>
    <w:rsid w:val="003E2AE8"/>
    <w:rsid w:val="003E2EEB"/>
    <w:rsid w:val="003E344C"/>
    <w:rsid w:val="003E34A1"/>
    <w:rsid w:val="003E3A95"/>
    <w:rsid w:val="003E3FE0"/>
    <w:rsid w:val="003E4099"/>
    <w:rsid w:val="003E41FA"/>
    <w:rsid w:val="003E43FD"/>
    <w:rsid w:val="003E44DF"/>
    <w:rsid w:val="003E4A54"/>
    <w:rsid w:val="003E4ABD"/>
    <w:rsid w:val="003E4EEB"/>
    <w:rsid w:val="003E51E0"/>
    <w:rsid w:val="003E5223"/>
    <w:rsid w:val="003E5BE8"/>
    <w:rsid w:val="003E5C85"/>
    <w:rsid w:val="003E60F5"/>
    <w:rsid w:val="003E61F9"/>
    <w:rsid w:val="003E683C"/>
    <w:rsid w:val="003E6A89"/>
    <w:rsid w:val="003E6EF0"/>
    <w:rsid w:val="003E7296"/>
    <w:rsid w:val="003E73A7"/>
    <w:rsid w:val="003E7449"/>
    <w:rsid w:val="003E74A0"/>
    <w:rsid w:val="003E7886"/>
    <w:rsid w:val="003E7D04"/>
    <w:rsid w:val="003E7F8E"/>
    <w:rsid w:val="003F018A"/>
    <w:rsid w:val="003F076D"/>
    <w:rsid w:val="003F07D4"/>
    <w:rsid w:val="003F104F"/>
    <w:rsid w:val="003F106A"/>
    <w:rsid w:val="003F10B4"/>
    <w:rsid w:val="003F1235"/>
    <w:rsid w:val="003F18FC"/>
    <w:rsid w:val="003F1B06"/>
    <w:rsid w:val="003F1BF7"/>
    <w:rsid w:val="003F21BB"/>
    <w:rsid w:val="003F2363"/>
    <w:rsid w:val="003F2369"/>
    <w:rsid w:val="003F249A"/>
    <w:rsid w:val="003F24F7"/>
    <w:rsid w:val="003F25DE"/>
    <w:rsid w:val="003F270D"/>
    <w:rsid w:val="003F2848"/>
    <w:rsid w:val="003F2B00"/>
    <w:rsid w:val="003F2CE5"/>
    <w:rsid w:val="003F2DAE"/>
    <w:rsid w:val="003F2F56"/>
    <w:rsid w:val="003F30DC"/>
    <w:rsid w:val="003F33DB"/>
    <w:rsid w:val="003F3E2A"/>
    <w:rsid w:val="003F3FC2"/>
    <w:rsid w:val="003F3FCC"/>
    <w:rsid w:val="003F4090"/>
    <w:rsid w:val="003F4396"/>
    <w:rsid w:val="003F46C4"/>
    <w:rsid w:val="003F4B85"/>
    <w:rsid w:val="003F4FEC"/>
    <w:rsid w:val="003F5346"/>
    <w:rsid w:val="003F558F"/>
    <w:rsid w:val="003F57F8"/>
    <w:rsid w:val="003F59B1"/>
    <w:rsid w:val="003F5B96"/>
    <w:rsid w:val="003F5C42"/>
    <w:rsid w:val="003F63F1"/>
    <w:rsid w:val="003F6AF3"/>
    <w:rsid w:val="003F6D9F"/>
    <w:rsid w:val="003F7114"/>
    <w:rsid w:val="003F79F9"/>
    <w:rsid w:val="003F7DCD"/>
    <w:rsid w:val="00400106"/>
    <w:rsid w:val="00400242"/>
    <w:rsid w:val="004006EC"/>
    <w:rsid w:val="00400721"/>
    <w:rsid w:val="004008CC"/>
    <w:rsid w:val="00400D2E"/>
    <w:rsid w:val="00400E35"/>
    <w:rsid w:val="0040114B"/>
    <w:rsid w:val="004013DB"/>
    <w:rsid w:val="004016F8"/>
    <w:rsid w:val="00401922"/>
    <w:rsid w:val="00401A2B"/>
    <w:rsid w:val="00401A94"/>
    <w:rsid w:val="00401E97"/>
    <w:rsid w:val="004021ED"/>
    <w:rsid w:val="00402AF7"/>
    <w:rsid w:val="0040346E"/>
    <w:rsid w:val="00404184"/>
    <w:rsid w:val="004041D3"/>
    <w:rsid w:val="00404393"/>
    <w:rsid w:val="00404487"/>
    <w:rsid w:val="004044FD"/>
    <w:rsid w:val="0040461C"/>
    <w:rsid w:val="00404801"/>
    <w:rsid w:val="00404D1D"/>
    <w:rsid w:val="00404F45"/>
    <w:rsid w:val="00405112"/>
    <w:rsid w:val="00405468"/>
    <w:rsid w:val="00405794"/>
    <w:rsid w:val="00405A1F"/>
    <w:rsid w:val="00405A67"/>
    <w:rsid w:val="00405B4D"/>
    <w:rsid w:val="00405B9D"/>
    <w:rsid w:val="004060D6"/>
    <w:rsid w:val="004061C0"/>
    <w:rsid w:val="00406360"/>
    <w:rsid w:val="00406582"/>
    <w:rsid w:val="00406872"/>
    <w:rsid w:val="00406A40"/>
    <w:rsid w:val="00406A5E"/>
    <w:rsid w:val="00406F32"/>
    <w:rsid w:val="00407169"/>
    <w:rsid w:val="00407175"/>
    <w:rsid w:val="00407284"/>
    <w:rsid w:val="00407364"/>
    <w:rsid w:val="004075AF"/>
    <w:rsid w:val="00407643"/>
    <w:rsid w:val="00407844"/>
    <w:rsid w:val="004078EA"/>
    <w:rsid w:val="00407988"/>
    <w:rsid w:val="00407B3A"/>
    <w:rsid w:val="00407CDF"/>
    <w:rsid w:val="00407F96"/>
    <w:rsid w:val="0040A9EA"/>
    <w:rsid w:val="004101AE"/>
    <w:rsid w:val="0041025E"/>
    <w:rsid w:val="0041058E"/>
    <w:rsid w:val="004108C3"/>
    <w:rsid w:val="00410AF0"/>
    <w:rsid w:val="00410BCF"/>
    <w:rsid w:val="00411079"/>
    <w:rsid w:val="0041189D"/>
    <w:rsid w:val="0041189E"/>
    <w:rsid w:val="00412B46"/>
    <w:rsid w:val="00412BD5"/>
    <w:rsid w:val="00412C9F"/>
    <w:rsid w:val="00412E16"/>
    <w:rsid w:val="00412F39"/>
    <w:rsid w:val="00413099"/>
    <w:rsid w:val="004131B7"/>
    <w:rsid w:val="0041330C"/>
    <w:rsid w:val="00413510"/>
    <w:rsid w:val="0041361B"/>
    <w:rsid w:val="0041362F"/>
    <w:rsid w:val="00413633"/>
    <w:rsid w:val="00413F03"/>
    <w:rsid w:val="00413FE7"/>
    <w:rsid w:val="004145E1"/>
    <w:rsid w:val="00414A7F"/>
    <w:rsid w:val="00414EAC"/>
    <w:rsid w:val="004151B8"/>
    <w:rsid w:val="00415583"/>
    <w:rsid w:val="00415AA7"/>
    <w:rsid w:val="0041600A"/>
    <w:rsid w:val="00416500"/>
    <w:rsid w:val="00416620"/>
    <w:rsid w:val="00416722"/>
    <w:rsid w:val="00416841"/>
    <w:rsid w:val="0041686D"/>
    <w:rsid w:val="00416915"/>
    <w:rsid w:val="004169A6"/>
    <w:rsid w:val="00416A51"/>
    <w:rsid w:val="00416A89"/>
    <w:rsid w:val="00416AB8"/>
    <w:rsid w:val="00417134"/>
    <w:rsid w:val="004174A5"/>
    <w:rsid w:val="004176F9"/>
    <w:rsid w:val="00417E83"/>
    <w:rsid w:val="00417F65"/>
    <w:rsid w:val="00420172"/>
    <w:rsid w:val="004203E1"/>
    <w:rsid w:val="004206C6"/>
    <w:rsid w:val="00420E90"/>
    <w:rsid w:val="00420F00"/>
    <w:rsid w:val="00420F6F"/>
    <w:rsid w:val="00421111"/>
    <w:rsid w:val="0042132E"/>
    <w:rsid w:val="00421A8F"/>
    <w:rsid w:val="00421B4E"/>
    <w:rsid w:val="00421E44"/>
    <w:rsid w:val="004221F2"/>
    <w:rsid w:val="00422240"/>
    <w:rsid w:val="0042232D"/>
    <w:rsid w:val="0042293B"/>
    <w:rsid w:val="00422E4C"/>
    <w:rsid w:val="004231F1"/>
    <w:rsid w:val="0042342C"/>
    <w:rsid w:val="0042359F"/>
    <w:rsid w:val="00423858"/>
    <w:rsid w:val="004239EA"/>
    <w:rsid w:val="00423D2E"/>
    <w:rsid w:val="00423D4F"/>
    <w:rsid w:val="00423EFB"/>
    <w:rsid w:val="004240A9"/>
    <w:rsid w:val="00424BF5"/>
    <w:rsid w:val="00424EA1"/>
    <w:rsid w:val="00424F4D"/>
    <w:rsid w:val="00425449"/>
    <w:rsid w:val="004255D4"/>
    <w:rsid w:val="00425844"/>
    <w:rsid w:val="0042591F"/>
    <w:rsid w:val="00425A9B"/>
    <w:rsid w:val="00425AEE"/>
    <w:rsid w:val="00425B4B"/>
    <w:rsid w:val="00425E74"/>
    <w:rsid w:val="004262E8"/>
    <w:rsid w:val="004264C6"/>
    <w:rsid w:val="004265A5"/>
    <w:rsid w:val="00426643"/>
    <w:rsid w:val="004266CC"/>
    <w:rsid w:val="004267F5"/>
    <w:rsid w:val="00426869"/>
    <w:rsid w:val="004268CE"/>
    <w:rsid w:val="00426901"/>
    <w:rsid w:val="00426C7B"/>
    <w:rsid w:val="00426FF3"/>
    <w:rsid w:val="00427B85"/>
    <w:rsid w:val="00427D9D"/>
    <w:rsid w:val="00427DA8"/>
    <w:rsid w:val="00427DEE"/>
    <w:rsid w:val="004300FD"/>
    <w:rsid w:val="00430529"/>
    <w:rsid w:val="00430533"/>
    <w:rsid w:val="00430AA1"/>
    <w:rsid w:val="00430B79"/>
    <w:rsid w:val="00430C73"/>
    <w:rsid w:val="00430FAC"/>
    <w:rsid w:val="00431532"/>
    <w:rsid w:val="00431F45"/>
    <w:rsid w:val="00431F74"/>
    <w:rsid w:val="00431FFC"/>
    <w:rsid w:val="00432099"/>
    <w:rsid w:val="00432636"/>
    <w:rsid w:val="00432763"/>
    <w:rsid w:val="00432A98"/>
    <w:rsid w:val="00432B58"/>
    <w:rsid w:val="00432CBC"/>
    <w:rsid w:val="00432DB3"/>
    <w:rsid w:val="00433358"/>
    <w:rsid w:val="004335B9"/>
    <w:rsid w:val="004336EA"/>
    <w:rsid w:val="0043375D"/>
    <w:rsid w:val="0043412A"/>
    <w:rsid w:val="004343D2"/>
    <w:rsid w:val="004347AA"/>
    <w:rsid w:val="00434A09"/>
    <w:rsid w:val="00434BAF"/>
    <w:rsid w:val="004357D8"/>
    <w:rsid w:val="00435B7A"/>
    <w:rsid w:val="00435D54"/>
    <w:rsid w:val="00435F6E"/>
    <w:rsid w:val="0043624C"/>
    <w:rsid w:val="004364F0"/>
    <w:rsid w:val="0043714A"/>
    <w:rsid w:val="0043714C"/>
    <w:rsid w:val="004371EF"/>
    <w:rsid w:val="00437232"/>
    <w:rsid w:val="004379D9"/>
    <w:rsid w:val="00437AA6"/>
    <w:rsid w:val="00437BDA"/>
    <w:rsid w:val="00437F2A"/>
    <w:rsid w:val="00440E9A"/>
    <w:rsid w:val="004411F3"/>
    <w:rsid w:val="00441280"/>
    <w:rsid w:val="00441521"/>
    <w:rsid w:val="004419AB"/>
    <w:rsid w:val="00441C24"/>
    <w:rsid w:val="00442981"/>
    <w:rsid w:val="00442A38"/>
    <w:rsid w:val="00442C1C"/>
    <w:rsid w:val="004432F9"/>
    <w:rsid w:val="00443311"/>
    <w:rsid w:val="004433A4"/>
    <w:rsid w:val="00443444"/>
    <w:rsid w:val="004434FB"/>
    <w:rsid w:val="00443708"/>
    <w:rsid w:val="00443B2B"/>
    <w:rsid w:val="00443B33"/>
    <w:rsid w:val="00443B7C"/>
    <w:rsid w:val="00443B8F"/>
    <w:rsid w:val="00443DC0"/>
    <w:rsid w:val="00443F94"/>
    <w:rsid w:val="00444579"/>
    <w:rsid w:val="00444681"/>
    <w:rsid w:val="004448F0"/>
    <w:rsid w:val="00444972"/>
    <w:rsid w:val="00444E71"/>
    <w:rsid w:val="004454EF"/>
    <w:rsid w:val="004458E5"/>
    <w:rsid w:val="00445B7D"/>
    <w:rsid w:val="0044607D"/>
    <w:rsid w:val="004461DB"/>
    <w:rsid w:val="004462BF"/>
    <w:rsid w:val="004468DF"/>
    <w:rsid w:val="00446CA3"/>
    <w:rsid w:val="00446D2F"/>
    <w:rsid w:val="00446DD8"/>
    <w:rsid w:val="00447216"/>
    <w:rsid w:val="004473E8"/>
    <w:rsid w:val="00447B53"/>
    <w:rsid w:val="004500AB"/>
    <w:rsid w:val="00450600"/>
    <w:rsid w:val="0045068D"/>
    <w:rsid w:val="00450804"/>
    <w:rsid w:val="0045138F"/>
    <w:rsid w:val="0045164A"/>
    <w:rsid w:val="0045169F"/>
    <w:rsid w:val="00451A6F"/>
    <w:rsid w:val="00451FF0"/>
    <w:rsid w:val="0045226B"/>
    <w:rsid w:val="00452523"/>
    <w:rsid w:val="004526A5"/>
    <w:rsid w:val="00452757"/>
    <w:rsid w:val="004528AC"/>
    <w:rsid w:val="00452CFB"/>
    <w:rsid w:val="00452FEB"/>
    <w:rsid w:val="0045315A"/>
    <w:rsid w:val="00453366"/>
    <w:rsid w:val="00453409"/>
    <w:rsid w:val="0045343C"/>
    <w:rsid w:val="00453464"/>
    <w:rsid w:val="004541AE"/>
    <w:rsid w:val="0045429D"/>
    <w:rsid w:val="00454C04"/>
    <w:rsid w:val="00454DA3"/>
    <w:rsid w:val="00455610"/>
    <w:rsid w:val="00455A58"/>
    <w:rsid w:val="0045613C"/>
    <w:rsid w:val="00456485"/>
    <w:rsid w:val="00456AF8"/>
    <w:rsid w:val="00456BC2"/>
    <w:rsid w:val="00457849"/>
    <w:rsid w:val="00457B5D"/>
    <w:rsid w:val="00457C81"/>
    <w:rsid w:val="00457D6F"/>
    <w:rsid w:val="004605F2"/>
    <w:rsid w:val="00460734"/>
    <w:rsid w:val="00460B56"/>
    <w:rsid w:val="0046113C"/>
    <w:rsid w:val="0046143F"/>
    <w:rsid w:val="00461F5E"/>
    <w:rsid w:val="0046206E"/>
    <w:rsid w:val="004622CC"/>
    <w:rsid w:val="004623B5"/>
    <w:rsid w:val="00462547"/>
    <w:rsid w:val="00462A44"/>
    <w:rsid w:val="00462AED"/>
    <w:rsid w:val="00462B96"/>
    <w:rsid w:val="00462C50"/>
    <w:rsid w:val="00462CD1"/>
    <w:rsid w:val="00462ED3"/>
    <w:rsid w:val="00462FF7"/>
    <w:rsid w:val="00463677"/>
    <w:rsid w:val="00463BA0"/>
    <w:rsid w:val="004641BA"/>
    <w:rsid w:val="0046454D"/>
    <w:rsid w:val="004645D1"/>
    <w:rsid w:val="0046491F"/>
    <w:rsid w:val="00464A62"/>
    <w:rsid w:val="00464C54"/>
    <w:rsid w:val="004650F3"/>
    <w:rsid w:val="00465551"/>
    <w:rsid w:val="00465718"/>
    <w:rsid w:val="00465A90"/>
    <w:rsid w:val="00465AF4"/>
    <w:rsid w:val="00465F6C"/>
    <w:rsid w:val="00466A3F"/>
    <w:rsid w:val="00466C27"/>
    <w:rsid w:val="004670AE"/>
    <w:rsid w:val="00467304"/>
    <w:rsid w:val="00467533"/>
    <w:rsid w:val="004678EE"/>
    <w:rsid w:val="00467A2C"/>
    <w:rsid w:val="00467A8D"/>
    <w:rsid w:val="00467F5B"/>
    <w:rsid w:val="004700CD"/>
    <w:rsid w:val="0047027A"/>
    <w:rsid w:val="00470622"/>
    <w:rsid w:val="00470632"/>
    <w:rsid w:val="004708EB"/>
    <w:rsid w:val="00470D80"/>
    <w:rsid w:val="004713B6"/>
    <w:rsid w:val="004713DA"/>
    <w:rsid w:val="00471B8E"/>
    <w:rsid w:val="00472620"/>
    <w:rsid w:val="004726F4"/>
    <w:rsid w:val="00472983"/>
    <w:rsid w:val="00472C13"/>
    <w:rsid w:val="00472C6F"/>
    <w:rsid w:val="00472F02"/>
    <w:rsid w:val="004730F3"/>
    <w:rsid w:val="0047346C"/>
    <w:rsid w:val="004735E2"/>
    <w:rsid w:val="00473A08"/>
    <w:rsid w:val="00473A0F"/>
    <w:rsid w:val="00473B92"/>
    <w:rsid w:val="00473DBC"/>
    <w:rsid w:val="00473FD1"/>
    <w:rsid w:val="00473FFC"/>
    <w:rsid w:val="0047402E"/>
    <w:rsid w:val="00474820"/>
    <w:rsid w:val="00474856"/>
    <w:rsid w:val="00474DDC"/>
    <w:rsid w:val="004752F2"/>
    <w:rsid w:val="004753F0"/>
    <w:rsid w:val="004754B0"/>
    <w:rsid w:val="004755BB"/>
    <w:rsid w:val="004756A7"/>
    <w:rsid w:val="00475B2B"/>
    <w:rsid w:val="00475D25"/>
    <w:rsid w:val="00475D44"/>
    <w:rsid w:val="00475F57"/>
    <w:rsid w:val="00476090"/>
    <w:rsid w:val="004760FD"/>
    <w:rsid w:val="004764CC"/>
    <w:rsid w:val="004767F3"/>
    <w:rsid w:val="00476EC3"/>
    <w:rsid w:val="00476FA9"/>
    <w:rsid w:val="004774F0"/>
    <w:rsid w:val="004775BD"/>
    <w:rsid w:val="00477D13"/>
    <w:rsid w:val="00477F9E"/>
    <w:rsid w:val="0048004F"/>
    <w:rsid w:val="0048035D"/>
    <w:rsid w:val="00480740"/>
    <w:rsid w:val="00480946"/>
    <w:rsid w:val="00480AC6"/>
    <w:rsid w:val="00481FE6"/>
    <w:rsid w:val="00482188"/>
    <w:rsid w:val="00482305"/>
    <w:rsid w:val="00482508"/>
    <w:rsid w:val="00482A2F"/>
    <w:rsid w:val="00482A73"/>
    <w:rsid w:val="00482D52"/>
    <w:rsid w:val="00482F0F"/>
    <w:rsid w:val="00482FA9"/>
    <w:rsid w:val="004832BA"/>
    <w:rsid w:val="004835DB"/>
    <w:rsid w:val="00483D4C"/>
    <w:rsid w:val="00483F6F"/>
    <w:rsid w:val="00484640"/>
    <w:rsid w:val="00484A4A"/>
    <w:rsid w:val="00484BB9"/>
    <w:rsid w:val="00484C08"/>
    <w:rsid w:val="00485373"/>
    <w:rsid w:val="00485876"/>
    <w:rsid w:val="00485DBA"/>
    <w:rsid w:val="0048627F"/>
    <w:rsid w:val="004864CD"/>
    <w:rsid w:val="004869AC"/>
    <w:rsid w:val="00486DCA"/>
    <w:rsid w:val="00487288"/>
    <w:rsid w:val="0048750F"/>
    <w:rsid w:val="00487570"/>
    <w:rsid w:val="00487731"/>
    <w:rsid w:val="00487895"/>
    <w:rsid w:val="00487A31"/>
    <w:rsid w:val="00487B71"/>
    <w:rsid w:val="00487FC7"/>
    <w:rsid w:val="00490023"/>
    <w:rsid w:val="00490198"/>
    <w:rsid w:val="00490224"/>
    <w:rsid w:val="0049030D"/>
    <w:rsid w:val="004907C8"/>
    <w:rsid w:val="00490A11"/>
    <w:rsid w:val="0049134E"/>
    <w:rsid w:val="004914D7"/>
    <w:rsid w:val="00491886"/>
    <w:rsid w:val="00491BA9"/>
    <w:rsid w:val="00491E59"/>
    <w:rsid w:val="00491EFC"/>
    <w:rsid w:val="004925E0"/>
    <w:rsid w:val="00492CD5"/>
    <w:rsid w:val="00492E85"/>
    <w:rsid w:val="0049312A"/>
    <w:rsid w:val="00493C42"/>
    <w:rsid w:val="00493D2B"/>
    <w:rsid w:val="00493D86"/>
    <w:rsid w:val="00493DFF"/>
    <w:rsid w:val="00493EAE"/>
    <w:rsid w:val="00494863"/>
    <w:rsid w:val="00494A11"/>
    <w:rsid w:val="00494F6F"/>
    <w:rsid w:val="004950A3"/>
    <w:rsid w:val="004950C7"/>
    <w:rsid w:val="00495511"/>
    <w:rsid w:val="004956C1"/>
    <w:rsid w:val="0049582A"/>
    <w:rsid w:val="00495938"/>
    <w:rsid w:val="00495A72"/>
    <w:rsid w:val="00496735"/>
    <w:rsid w:val="0049713A"/>
    <w:rsid w:val="0049738D"/>
    <w:rsid w:val="004974C1"/>
    <w:rsid w:val="00497CD0"/>
    <w:rsid w:val="00497F33"/>
    <w:rsid w:val="004A009A"/>
    <w:rsid w:val="004A014F"/>
    <w:rsid w:val="004A0380"/>
    <w:rsid w:val="004A08C6"/>
    <w:rsid w:val="004A0A6F"/>
    <w:rsid w:val="004A0AC9"/>
    <w:rsid w:val="004A11B8"/>
    <w:rsid w:val="004A1500"/>
    <w:rsid w:val="004A1706"/>
    <w:rsid w:val="004A1762"/>
    <w:rsid w:val="004A1919"/>
    <w:rsid w:val="004A1B72"/>
    <w:rsid w:val="004A1B89"/>
    <w:rsid w:val="004A1FFF"/>
    <w:rsid w:val="004A224E"/>
    <w:rsid w:val="004A2333"/>
    <w:rsid w:val="004A2842"/>
    <w:rsid w:val="004A29AE"/>
    <w:rsid w:val="004A2A84"/>
    <w:rsid w:val="004A2ABE"/>
    <w:rsid w:val="004A32A4"/>
    <w:rsid w:val="004A3496"/>
    <w:rsid w:val="004A358B"/>
    <w:rsid w:val="004A3FF8"/>
    <w:rsid w:val="004A4060"/>
    <w:rsid w:val="004A40B4"/>
    <w:rsid w:val="004A41A1"/>
    <w:rsid w:val="004A49DB"/>
    <w:rsid w:val="004A4BC8"/>
    <w:rsid w:val="004A4BEA"/>
    <w:rsid w:val="004A5299"/>
    <w:rsid w:val="004A5731"/>
    <w:rsid w:val="004A587B"/>
    <w:rsid w:val="004A5C4D"/>
    <w:rsid w:val="004A5CDD"/>
    <w:rsid w:val="004A5F12"/>
    <w:rsid w:val="004A5FF8"/>
    <w:rsid w:val="004A609F"/>
    <w:rsid w:val="004A60A3"/>
    <w:rsid w:val="004A6288"/>
    <w:rsid w:val="004A64F1"/>
    <w:rsid w:val="004A6663"/>
    <w:rsid w:val="004A66E8"/>
    <w:rsid w:val="004A69CD"/>
    <w:rsid w:val="004A6BB7"/>
    <w:rsid w:val="004A6FD0"/>
    <w:rsid w:val="004A74B6"/>
    <w:rsid w:val="004A78F7"/>
    <w:rsid w:val="004A79C3"/>
    <w:rsid w:val="004A7A78"/>
    <w:rsid w:val="004B016C"/>
    <w:rsid w:val="004B084D"/>
    <w:rsid w:val="004B0898"/>
    <w:rsid w:val="004B0EC7"/>
    <w:rsid w:val="004B1426"/>
    <w:rsid w:val="004B14C9"/>
    <w:rsid w:val="004B1798"/>
    <w:rsid w:val="004B1AFE"/>
    <w:rsid w:val="004B1D75"/>
    <w:rsid w:val="004B2046"/>
    <w:rsid w:val="004B2368"/>
    <w:rsid w:val="004B28D0"/>
    <w:rsid w:val="004B2AA9"/>
    <w:rsid w:val="004B318C"/>
    <w:rsid w:val="004B324C"/>
    <w:rsid w:val="004B351C"/>
    <w:rsid w:val="004B368C"/>
    <w:rsid w:val="004B37F1"/>
    <w:rsid w:val="004B3963"/>
    <w:rsid w:val="004B404B"/>
    <w:rsid w:val="004B4110"/>
    <w:rsid w:val="004B4B7A"/>
    <w:rsid w:val="004B4EB0"/>
    <w:rsid w:val="004B4F93"/>
    <w:rsid w:val="004B5619"/>
    <w:rsid w:val="004B5626"/>
    <w:rsid w:val="004B57DD"/>
    <w:rsid w:val="004B57E0"/>
    <w:rsid w:val="004B5958"/>
    <w:rsid w:val="004B5A48"/>
    <w:rsid w:val="004B5EF9"/>
    <w:rsid w:val="004B63DD"/>
    <w:rsid w:val="004B653F"/>
    <w:rsid w:val="004B6586"/>
    <w:rsid w:val="004B6920"/>
    <w:rsid w:val="004B6C96"/>
    <w:rsid w:val="004B6D0D"/>
    <w:rsid w:val="004B6F31"/>
    <w:rsid w:val="004B731F"/>
    <w:rsid w:val="004B7949"/>
    <w:rsid w:val="004B7B44"/>
    <w:rsid w:val="004B7B4C"/>
    <w:rsid w:val="004B7E69"/>
    <w:rsid w:val="004C01A7"/>
    <w:rsid w:val="004C047A"/>
    <w:rsid w:val="004C0613"/>
    <w:rsid w:val="004C0AD8"/>
    <w:rsid w:val="004C0F8E"/>
    <w:rsid w:val="004C117F"/>
    <w:rsid w:val="004C1311"/>
    <w:rsid w:val="004C1391"/>
    <w:rsid w:val="004C13EC"/>
    <w:rsid w:val="004C18E5"/>
    <w:rsid w:val="004C1D23"/>
    <w:rsid w:val="004C21E8"/>
    <w:rsid w:val="004C2BFC"/>
    <w:rsid w:val="004C2CA1"/>
    <w:rsid w:val="004C3A2B"/>
    <w:rsid w:val="004C3F47"/>
    <w:rsid w:val="004C415C"/>
    <w:rsid w:val="004C4976"/>
    <w:rsid w:val="004C4C46"/>
    <w:rsid w:val="004C4CD3"/>
    <w:rsid w:val="004C5441"/>
    <w:rsid w:val="004C5C69"/>
    <w:rsid w:val="004C5E04"/>
    <w:rsid w:val="004C634F"/>
    <w:rsid w:val="004C7A0E"/>
    <w:rsid w:val="004D0284"/>
    <w:rsid w:val="004D0888"/>
    <w:rsid w:val="004D1011"/>
    <w:rsid w:val="004D1792"/>
    <w:rsid w:val="004D21F4"/>
    <w:rsid w:val="004D220B"/>
    <w:rsid w:val="004D2214"/>
    <w:rsid w:val="004D272A"/>
    <w:rsid w:val="004D2741"/>
    <w:rsid w:val="004D2ABA"/>
    <w:rsid w:val="004D2C4D"/>
    <w:rsid w:val="004D32ED"/>
    <w:rsid w:val="004D3428"/>
    <w:rsid w:val="004D3607"/>
    <w:rsid w:val="004D38E4"/>
    <w:rsid w:val="004D3F56"/>
    <w:rsid w:val="004D3FE8"/>
    <w:rsid w:val="004D4651"/>
    <w:rsid w:val="004D4F29"/>
    <w:rsid w:val="004D4F5C"/>
    <w:rsid w:val="004D5044"/>
    <w:rsid w:val="004D5920"/>
    <w:rsid w:val="004D59B0"/>
    <w:rsid w:val="004D5A5B"/>
    <w:rsid w:val="004D5C46"/>
    <w:rsid w:val="004D5E4A"/>
    <w:rsid w:val="004D620E"/>
    <w:rsid w:val="004D6385"/>
    <w:rsid w:val="004D63FE"/>
    <w:rsid w:val="004D6484"/>
    <w:rsid w:val="004D676F"/>
    <w:rsid w:val="004D6FDD"/>
    <w:rsid w:val="004D7064"/>
    <w:rsid w:val="004D749E"/>
    <w:rsid w:val="004D7821"/>
    <w:rsid w:val="004D7DF3"/>
    <w:rsid w:val="004D7E12"/>
    <w:rsid w:val="004E010C"/>
    <w:rsid w:val="004E07E5"/>
    <w:rsid w:val="004E0A33"/>
    <w:rsid w:val="004E0B46"/>
    <w:rsid w:val="004E0C3E"/>
    <w:rsid w:val="004E0D04"/>
    <w:rsid w:val="004E0DB9"/>
    <w:rsid w:val="004E1295"/>
    <w:rsid w:val="004E12D9"/>
    <w:rsid w:val="004E137E"/>
    <w:rsid w:val="004E1C0B"/>
    <w:rsid w:val="004E1CF1"/>
    <w:rsid w:val="004E213D"/>
    <w:rsid w:val="004E2544"/>
    <w:rsid w:val="004E293C"/>
    <w:rsid w:val="004E2A15"/>
    <w:rsid w:val="004E2A48"/>
    <w:rsid w:val="004E2B27"/>
    <w:rsid w:val="004E2CEB"/>
    <w:rsid w:val="004E2D40"/>
    <w:rsid w:val="004E2E07"/>
    <w:rsid w:val="004E2E53"/>
    <w:rsid w:val="004E3AD3"/>
    <w:rsid w:val="004E3CF3"/>
    <w:rsid w:val="004E3EFB"/>
    <w:rsid w:val="004E3FF6"/>
    <w:rsid w:val="004E4357"/>
    <w:rsid w:val="004E4601"/>
    <w:rsid w:val="004E4911"/>
    <w:rsid w:val="004E4927"/>
    <w:rsid w:val="004E4E26"/>
    <w:rsid w:val="004E5454"/>
    <w:rsid w:val="004E5464"/>
    <w:rsid w:val="004E576B"/>
    <w:rsid w:val="004E5AF2"/>
    <w:rsid w:val="004E5CAA"/>
    <w:rsid w:val="004E5E1A"/>
    <w:rsid w:val="004E6219"/>
    <w:rsid w:val="004E6571"/>
    <w:rsid w:val="004E65D3"/>
    <w:rsid w:val="004E6CD5"/>
    <w:rsid w:val="004E711C"/>
    <w:rsid w:val="004E78B5"/>
    <w:rsid w:val="004F02BC"/>
    <w:rsid w:val="004F0333"/>
    <w:rsid w:val="004F07A6"/>
    <w:rsid w:val="004F0B29"/>
    <w:rsid w:val="004F12D2"/>
    <w:rsid w:val="004F1F9B"/>
    <w:rsid w:val="004F21ED"/>
    <w:rsid w:val="004F31BD"/>
    <w:rsid w:val="004F322D"/>
    <w:rsid w:val="004F345C"/>
    <w:rsid w:val="004F3C3D"/>
    <w:rsid w:val="004F3C85"/>
    <w:rsid w:val="004F3E24"/>
    <w:rsid w:val="004F3E4D"/>
    <w:rsid w:val="004F41F0"/>
    <w:rsid w:val="004F4632"/>
    <w:rsid w:val="004F46EF"/>
    <w:rsid w:val="004F470E"/>
    <w:rsid w:val="004F475D"/>
    <w:rsid w:val="004F47EF"/>
    <w:rsid w:val="004F4E8E"/>
    <w:rsid w:val="004F5035"/>
    <w:rsid w:val="004F510D"/>
    <w:rsid w:val="004F5185"/>
    <w:rsid w:val="004F53A2"/>
    <w:rsid w:val="004F5529"/>
    <w:rsid w:val="004F5C91"/>
    <w:rsid w:val="004F5E44"/>
    <w:rsid w:val="004F6083"/>
    <w:rsid w:val="004F68F1"/>
    <w:rsid w:val="004F6AE6"/>
    <w:rsid w:val="004F6C2F"/>
    <w:rsid w:val="004F6CF4"/>
    <w:rsid w:val="004F76EA"/>
    <w:rsid w:val="004F7D5D"/>
    <w:rsid w:val="005002A6"/>
    <w:rsid w:val="00500517"/>
    <w:rsid w:val="00500548"/>
    <w:rsid w:val="005005EC"/>
    <w:rsid w:val="005006A8"/>
    <w:rsid w:val="005007C9"/>
    <w:rsid w:val="005008FE"/>
    <w:rsid w:val="00500AEA"/>
    <w:rsid w:val="00500F9A"/>
    <w:rsid w:val="0050113C"/>
    <w:rsid w:val="005015E0"/>
    <w:rsid w:val="00501B71"/>
    <w:rsid w:val="00501B96"/>
    <w:rsid w:val="00501E2C"/>
    <w:rsid w:val="00501FF3"/>
    <w:rsid w:val="005024B0"/>
    <w:rsid w:val="00502614"/>
    <w:rsid w:val="00502877"/>
    <w:rsid w:val="005028C7"/>
    <w:rsid w:val="00502A30"/>
    <w:rsid w:val="00502C91"/>
    <w:rsid w:val="00502CFE"/>
    <w:rsid w:val="00502D0F"/>
    <w:rsid w:val="00503099"/>
    <w:rsid w:val="00503148"/>
    <w:rsid w:val="00503304"/>
    <w:rsid w:val="005033E9"/>
    <w:rsid w:val="00503428"/>
    <w:rsid w:val="00503A06"/>
    <w:rsid w:val="00503AFC"/>
    <w:rsid w:val="00503DBA"/>
    <w:rsid w:val="005042A6"/>
    <w:rsid w:val="005048DE"/>
    <w:rsid w:val="00504A10"/>
    <w:rsid w:val="00504A6E"/>
    <w:rsid w:val="00505175"/>
    <w:rsid w:val="005054B0"/>
    <w:rsid w:val="00505F7D"/>
    <w:rsid w:val="00506099"/>
    <w:rsid w:val="005060DC"/>
    <w:rsid w:val="005062C7"/>
    <w:rsid w:val="0050683D"/>
    <w:rsid w:val="00506930"/>
    <w:rsid w:val="00506BC8"/>
    <w:rsid w:val="00506C5E"/>
    <w:rsid w:val="00506D3F"/>
    <w:rsid w:val="00507A4E"/>
    <w:rsid w:val="00507C95"/>
    <w:rsid w:val="00510029"/>
    <w:rsid w:val="00510225"/>
    <w:rsid w:val="00510626"/>
    <w:rsid w:val="005107CC"/>
    <w:rsid w:val="005108F5"/>
    <w:rsid w:val="005109FF"/>
    <w:rsid w:val="00510D55"/>
    <w:rsid w:val="00510DDA"/>
    <w:rsid w:val="005113D6"/>
    <w:rsid w:val="005113E2"/>
    <w:rsid w:val="00511553"/>
    <w:rsid w:val="005116C2"/>
    <w:rsid w:val="00511941"/>
    <w:rsid w:val="00511F70"/>
    <w:rsid w:val="0051205B"/>
    <w:rsid w:val="00512067"/>
    <w:rsid w:val="00512CE2"/>
    <w:rsid w:val="00512EA9"/>
    <w:rsid w:val="005133E0"/>
    <w:rsid w:val="00513A65"/>
    <w:rsid w:val="00513ADC"/>
    <w:rsid w:val="00513E4F"/>
    <w:rsid w:val="00514043"/>
    <w:rsid w:val="00514155"/>
    <w:rsid w:val="0051518A"/>
    <w:rsid w:val="00515356"/>
    <w:rsid w:val="0051535D"/>
    <w:rsid w:val="005155CE"/>
    <w:rsid w:val="00515C4D"/>
    <w:rsid w:val="00516764"/>
    <w:rsid w:val="0051699C"/>
    <w:rsid w:val="00516A13"/>
    <w:rsid w:val="00516D1D"/>
    <w:rsid w:val="0051738F"/>
    <w:rsid w:val="00517411"/>
    <w:rsid w:val="00517BB8"/>
    <w:rsid w:val="00517BD2"/>
    <w:rsid w:val="00517E32"/>
    <w:rsid w:val="00519963"/>
    <w:rsid w:val="0052015D"/>
    <w:rsid w:val="00520557"/>
    <w:rsid w:val="00520804"/>
    <w:rsid w:val="00521597"/>
    <w:rsid w:val="00521A08"/>
    <w:rsid w:val="00521C96"/>
    <w:rsid w:val="00522769"/>
    <w:rsid w:val="00522786"/>
    <w:rsid w:val="005230D1"/>
    <w:rsid w:val="0052389D"/>
    <w:rsid w:val="00523C44"/>
    <w:rsid w:val="00524333"/>
    <w:rsid w:val="00524435"/>
    <w:rsid w:val="00524471"/>
    <w:rsid w:val="0052449B"/>
    <w:rsid w:val="005249E4"/>
    <w:rsid w:val="005251CB"/>
    <w:rsid w:val="005251FF"/>
    <w:rsid w:val="0052527B"/>
    <w:rsid w:val="00525720"/>
    <w:rsid w:val="00525BFA"/>
    <w:rsid w:val="005261CF"/>
    <w:rsid w:val="0052647F"/>
    <w:rsid w:val="00526A0A"/>
    <w:rsid w:val="00526A92"/>
    <w:rsid w:val="00526A95"/>
    <w:rsid w:val="00526AA0"/>
    <w:rsid w:val="00526C55"/>
    <w:rsid w:val="00527026"/>
    <w:rsid w:val="0052737F"/>
    <w:rsid w:val="00527708"/>
    <w:rsid w:val="005277C7"/>
    <w:rsid w:val="00527C19"/>
    <w:rsid w:val="00530238"/>
    <w:rsid w:val="005302BB"/>
    <w:rsid w:val="0053049D"/>
    <w:rsid w:val="005305DD"/>
    <w:rsid w:val="0053085A"/>
    <w:rsid w:val="005308DE"/>
    <w:rsid w:val="00530C05"/>
    <w:rsid w:val="00530DC6"/>
    <w:rsid w:val="00530EAF"/>
    <w:rsid w:val="00531649"/>
    <w:rsid w:val="00531948"/>
    <w:rsid w:val="00531B0F"/>
    <w:rsid w:val="00531BBE"/>
    <w:rsid w:val="00531C24"/>
    <w:rsid w:val="0053277A"/>
    <w:rsid w:val="005329EA"/>
    <w:rsid w:val="00532F37"/>
    <w:rsid w:val="00533067"/>
    <w:rsid w:val="00533120"/>
    <w:rsid w:val="005332E6"/>
    <w:rsid w:val="0053337C"/>
    <w:rsid w:val="0053351B"/>
    <w:rsid w:val="005335E8"/>
    <w:rsid w:val="00533889"/>
    <w:rsid w:val="00534745"/>
    <w:rsid w:val="00534A26"/>
    <w:rsid w:val="00534C0F"/>
    <w:rsid w:val="00534C18"/>
    <w:rsid w:val="00534F9B"/>
    <w:rsid w:val="00535066"/>
    <w:rsid w:val="0053509C"/>
    <w:rsid w:val="005350B8"/>
    <w:rsid w:val="00535D0E"/>
    <w:rsid w:val="00535F15"/>
    <w:rsid w:val="005361EB"/>
    <w:rsid w:val="00536884"/>
    <w:rsid w:val="00536DBF"/>
    <w:rsid w:val="00536FAB"/>
    <w:rsid w:val="00537341"/>
    <w:rsid w:val="00537495"/>
    <w:rsid w:val="00537694"/>
    <w:rsid w:val="00537D88"/>
    <w:rsid w:val="00537D99"/>
    <w:rsid w:val="00537FA5"/>
    <w:rsid w:val="005404D2"/>
    <w:rsid w:val="00540620"/>
    <w:rsid w:val="00540868"/>
    <w:rsid w:val="00540E98"/>
    <w:rsid w:val="0054170D"/>
    <w:rsid w:val="0054192D"/>
    <w:rsid w:val="00541964"/>
    <w:rsid w:val="00541A71"/>
    <w:rsid w:val="00541B02"/>
    <w:rsid w:val="00541ECE"/>
    <w:rsid w:val="00542160"/>
    <w:rsid w:val="00542947"/>
    <w:rsid w:val="00542D50"/>
    <w:rsid w:val="00543346"/>
    <w:rsid w:val="00543479"/>
    <w:rsid w:val="00543670"/>
    <w:rsid w:val="00544182"/>
    <w:rsid w:val="005446A2"/>
    <w:rsid w:val="00544B11"/>
    <w:rsid w:val="00544BF3"/>
    <w:rsid w:val="00545349"/>
    <w:rsid w:val="00545364"/>
    <w:rsid w:val="00545650"/>
    <w:rsid w:val="00545DB8"/>
    <w:rsid w:val="00545F2D"/>
    <w:rsid w:val="00545F92"/>
    <w:rsid w:val="005460EB"/>
    <w:rsid w:val="00546257"/>
    <w:rsid w:val="0054640C"/>
    <w:rsid w:val="005468CA"/>
    <w:rsid w:val="00546C96"/>
    <w:rsid w:val="00546D4D"/>
    <w:rsid w:val="00546E38"/>
    <w:rsid w:val="0054733F"/>
    <w:rsid w:val="00547ADB"/>
    <w:rsid w:val="00550129"/>
    <w:rsid w:val="005501C4"/>
    <w:rsid w:val="0055038B"/>
    <w:rsid w:val="00550395"/>
    <w:rsid w:val="0055084E"/>
    <w:rsid w:val="0055157B"/>
    <w:rsid w:val="0055163A"/>
    <w:rsid w:val="00551C11"/>
    <w:rsid w:val="005523AF"/>
    <w:rsid w:val="005538B7"/>
    <w:rsid w:val="00553B93"/>
    <w:rsid w:val="00553D1C"/>
    <w:rsid w:val="00553D88"/>
    <w:rsid w:val="00553DC1"/>
    <w:rsid w:val="00553F08"/>
    <w:rsid w:val="0055434F"/>
    <w:rsid w:val="005544BF"/>
    <w:rsid w:val="00554533"/>
    <w:rsid w:val="00554797"/>
    <w:rsid w:val="00555E38"/>
    <w:rsid w:val="0055607F"/>
    <w:rsid w:val="0055617F"/>
    <w:rsid w:val="00556467"/>
    <w:rsid w:val="00557132"/>
    <w:rsid w:val="0055725A"/>
    <w:rsid w:val="00557678"/>
    <w:rsid w:val="00557BCF"/>
    <w:rsid w:val="00557D27"/>
    <w:rsid w:val="005602FE"/>
    <w:rsid w:val="005603D0"/>
    <w:rsid w:val="00560D07"/>
    <w:rsid w:val="00560E99"/>
    <w:rsid w:val="00560EC6"/>
    <w:rsid w:val="00560F1B"/>
    <w:rsid w:val="00560F2A"/>
    <w:rsid w:val="0056112D"/>
    <w:rsid w:val="005613A0"/>
    <w:rsid w:val="00561AF6"/>
    <w:rsid w:val="00561D0C"/>
    <w:rsid w:val="00562005"/>
    <w:rsid w:val="00562189"/>
    <w:rsid w:val="005622D1"/>
    <w:rsid w:val="005622DD"/>
    <w:rsid w:val="0056264E"/>
    <w:rsid w:val="005630BE"/>
    <w:rsid w:val="0056311C"/>
    <w:rsid w:val="005631AF"/>
    <w:rsid w:val="00563873"/>
    <w:rsid w:val="00563C61"/>
    <w:rsid w:val="005640F5"/>
    <w:rsid w:val="005641CB"/>
    <w:rsid w:val="00564836"/>
    <w:rsid w:val="00564DC8"/>
    <w:rsid w:val="00564E90"/>
    <w:rsid w:val="005651D4"/>
    <w:rsid w:val="0056533B"/>
    <w:rsid w:val="00565596"/>
    <w:rsid w:val="00565773"/>
    <w:rsid w:val="00565965"/>
    <w:rsid w:val="00565A07"/>
    <w:rsid w:val="00565E26"/>
    <w:rsid w:val="0056617B"/>
    <w:rsid w:val="005664D0"/>
    <w:rsid w:val="00566604"/>
    <w:rsid w:val="00566792"/>
    <w:rsid w:val="0056681D"/>
    <w:rsid w:val="00566B19"/>
    <w:rsid w:val="00567255"/>
    <w:rsid w:val="005673BF"/>
    <w:rsid w:val="00567443"/>
    <w:rsid w:val="005675FD"/>
    <w:rsid w:val="005676F0"/>
    <w:rsid w:val="005706B8"/>
    <w:rsid w:val="00570BD6"/>
    <w:rsid w:val="00571030"/>
    <w:rsid w:val="005714B7"/>
    <w:rsid w:val="005714C9"/>
    <w:rsid w:val="00571632"/>
    <w:rsid w:val="005716C4"/>
    <w:rsid w:val="005716ED"/>
    <w:rsid w:val="00571776"/>
    <w:rsid w:val="0057188F"/>
    <w:rsid w:val="00571919"/>
    <w:rsid w:val="00571BD5"/>
    <w:rsid w:val="00571E23"/>
    <w:rsid w:val="00571E4C"/>
    <w:rsid w:val="00571E8B"/>
    <w:rsid w:val="00572392"/>
    <w:rsid w:val="00572786"/>
    <w:rsid w:val="0057285B"/>
    <w:rsid w:val="00572A2F"/>
    <w:rsid w:val="00572BF6"/>
    <w:rsid w:val="00572F55"/>
    <w:rsid w:val="00573140"/>
    <w:rsid w:val="0057333D"/>
    <w:rsid w:val="00573386"/>
    <w:rsid w:val="005735DB"/>
    <w:rsid w:val="00573974"/>
    <w:rsid w:val="00573A95"/>
    <w:rsid w:val="00574060"/>
    <w:rsid w:val="0057433A"/>
    <w:rsid w:val="00574367"/>
    <w:rsid w:val="005743D8"/>
    <w:rsid w:val="005744D0"/>
    <w:rsid w:val="005748EE"/>
    <w:rsid w:val="00574A80"/>
    <w:rsid w:val="005751CC"/>
    <w:rsid w:val="00575982"/>
    <w:rsid w:val="00575A48"/>
    <w:rsid w:val="00575B53"/>
    <w:rsid w:val="00576137"/>
    <w:rsid w:val="00576398"/>
    <w:rsid w:val="00576476"/>
    <w:rsid w:val="005765C3"/>
    <w:rsid w:val="0057693F"/>
    <w:rsid w:val="00576B5E"/>
    <w:rsid w:val="00576FC5"/>
    <w:rsid w:val="005772E2"/>
    <w:rsid w:val="00577A4E"/>
    <w:rsid w:val="00577AF7"/>
    <w:rsid w:val="00577CB9"/>
    <w:rsid w:val="005802CA"/>
    <w:rsid w:val="00580427"/>
    <w:rsid w:val="00580793"/>
    <w:rsid w:val="00580C8A"/>
    <w:rsid w:val="00581290"/>
    <w:rsid w:val="005815AE"/>
    <w:rsid w:val="005815C5"/>
    <w:rsid w:val="005816C8"/>
    <w:rsid w:val="00581E01"/>
    <w:rsid w:val="00582088"/>
    <w:rsid w:val="005820DB"/>
    <w:rsid w:val="005821FE"/>
    <w:rsid w:val="00582798"/>
    <w:rsid w:val="00582DF5"/>
    <w:rsid w:val="00583BFA"/>
    <w:rsid w:val="00583FDB"/>
    <w:rsid w:val="00584332"/>
    <w:rsid w:val="0058455F"/>
    <w:rsid w:val="0058456A"/>
    <w:rsid w:val="00584855"/>
    <w:rsid w:val="00584DD5"/>
    <w:rsid w:val="00585459"/>
    <w:rsid w:val="005860FC"/>
    <w:rsid w:val="00586307"/>
    <w:rsid w:val="00586CF6"/>
    <w:rsid w:val="00586E12"/>
    <w:rsid w:val="00587255"/>
    <w:rsid w:val="00587592"/>
    <w:rsid w:val="005875CE"/>
    <w:rsid w:val="00587B27"/>
    <w:rsid w:val="00590109"/>
    <w:rsid w:val="0059028D"/>
    <w:rsid w:val="005903E4"/>
    <w:rsid w:val="005904CC"/>
    <w:rsid w:val="00590594"/>
    <w:rsid w:val="005907E0"/>
    <w:rsid w:val="00591167"/>
    <w:rsid w:val="00591201"/>
    <w:rsid w:val="00591319"/>
    <w:rsid w:val="00591554"/>
    <w:rsid w:val="005916CE"/>
    <w:rsid w:val="00591892"/>
    <w:rsid w:val="00591CC4"/>
    <w:rsid w:val="00592DAA"/>
    <w:rsid w:val="00593147"/>
    <w:rsid w:val="00593B1F"/>
    <w:rsid w:val="00593D82"/>
    <w:rsid w:val="00593F7C"/>
    <w:rsid w:val="00594135"/>
    <w:rsid w:val="0059495A"/>
    <w:rsid w:val="00596829"/>
    <w:rsid w:val="00596C11"/>
    <w:rsid w:val="0059724D"/>
    <w:rsid w:val="00597453"/>
    <w:rsid w:val="005974AE"/>
    <w:rsid w:val="005974FA"/>
    <w:rsid w:val="005977B9"/>
    <w:rsid w:val="00597938"/>
    <w:rsid w:val="00597CE1"/>
    <w:rsid w:val="005A0114"/>
    <w:rsid w:val="005A0165"/>
    <w:rsid w:val="005A0191"/>
    <w:rsid w:val="005A05F2"/>
    <w:rsid w:val="005A081A"/>
    <w:rsid w:val="005A0D68"/>
    <w:rsid w:val="005A17D5"/>
    <w:rsid w:val="005A212B"/>
    <w:rsid w:val="005A2363"/>
    <w:rsid w:val="005A2EF3"/>
    <w:rsid w:val="005A3204"/>
    <w:rsid w:val="005A33DB"/>
    <w:rsid w:val="005A397B"/>
    <w:rsid w:val="005A3CD9"/>
    <w:rsid w:val="005A4159"/>
    <w:rsid w:val="005A42A8"/>
    <w:rsid w:val="005A4350"/>
    <w:rsid w:val="005A450A"/>
    <w:rsid w:val="005A4698"/>
    <w:rsid w:val="005A46D7"/>
    <w:rsid w:val="005A482C"/>
    <w:rsid w:val="005A4992"/>
    <w:rsid w:val="005A49C8"/>
    <w:rsid w:val="005A4AE4"/>
    <w:rsid w:val="005A4FA4"/>
    <w:rsid w:val="005A5092"/>
    <w:rsid w:val="005A5578"/>
    <w:rsid w:val="005A57E1"/>
    <w:rsid w:val="005A5934"/>
    <w:rsid w:val="005A6157"/>
    <w:rsid w:val="005A625A"/>
    <w:rsid w:val="005A63BF"/>
    <w:rsid w:val="005A6FF1"/>
    <w:rsid w:val="005A71AE"/>
    <w:rsid w:val="005A71D2"/>
    <w:rsid w:val="005A7422"/>
    <w:rsid w:val="005A7434"/>
    <w:rsid w:val="005A7A63"/>
    <w:rsid w:val="005A7E64"/>
    <w:rsid w:val="005A7ECC"/>
    <w:rsid w:val="005A7FAC"/>
    <w:rsid w:val="005B035E"/>
    <w:rsid w:val="005B0EFF"/>
    <w:rsid w:val="005B1326"/>
    <w:rsid w:val="005B1662"/>
    <w:rsid w:val="005B180B"/>
    <w:rsid w:val="005B2111"/>
    <w:rsid w:val="005B214F"/>
    <w:rsid w:val="005B227A"/>
    <w:rsid w:val="005B22B5"/>
    <w:rsid w:val="005B2CD2"/>
    <w:rsid w:val="005B2E64"/>
    <w:rsid w:val="005B2F09"/>
    <w:rsid w:val="005B2FC3"/>
    <w:rsid w:val="005B30C4"/>
    <w:rsid w:val="005B312C"/>
    <w:rsid w:val="005B3174"/>
    <w:rsid w:val="005B337C"/>
    <w:rsid w:val="005B38DF"/>
    <w:rsid w:val="005B3BA5"/>
    <w:rsid w:val="005B3D93"/>
    <w:rsid w:val="005B45DA"/>
    <w:rsid w:val="005B4640"/>
    <w:rsid w:val="005B475B"/>
    <w:rsid w:val="005B49C7"/>
    <w:rsid w:val="005B4B3E"/>
    <w:rsid w:val="005B4C88"/>
    <w:rsid w:val="005B4E6B"/>
    <w:rsid w:val="005B5015"/>
    <w:rsid w:val="005B562E"/>
    <w:rsid w:val="005B58A0"/>
    <w:rsid w:val="005B5DA0"/>
    <w:rsid w:val="005B60E0"/>
    <w:rsid w:val="005B6B53"/>
    <w:rsid w:val="005B70F2"/>
    <w:rsid w:val="005B74B7"/>
    <w:rsid w:val="005B754E"/>
    <w:rsid w:val="005B768E"/>
    <w:rsid w:val="005B7DE6"/>
    <w:rsid w:val="005B7E70"/>
    <w:rsid w:val="005B7FA0"/>
    <w:rsid w:val="005C0211"/>
    <w:rsid w:val="005C070B"/>
    <w:rsid w:val="005C09B0"/>
    <w:rsid w:val="005C0EAA"/>
    <w:rsid w:val="005C132D"/>
    <w:rsid w:val="005C13C9"/>
    <w:rsid w:val="005C156F"/>
    <w:rsid w:val="005C1860"/>
    <w:rsid w:val="005C1ADC"/>
    <w:rsid w:val="005C1B6B"/>
    <w:rsid w:val="005C1C3F"/>
    <w:rsid w:val="005C1F49"/>
    <w:rsid w:val="005C21AF"/>
    <w:rsid w:val="005C21E2"/>
    <w:rsid w:val="005C2463"/>
    <w:rsid w:val="005C247B"/>
    <w:rsid w:val="005C27B5"/>
    <w:rsid w:val="005C2A98"/>
    <w:rsid w:val="005C36E5"/>
    <w:rsid w:val="005C3900"/>
    <w:rsid w:val="005C3EEF"/>
    <w:rsid w:val="005C456F"/>
    <w:rsid w:val="005C45B2"/>
    <w:rsid w:val="005C45CC"/>
    <w:rsid w:val="005C45F3"/>
    <w:rsid w:val="005C4E2C"/>
    <w:rsid w:val="005C4F17"/>
    <w:rsid w:val="005C5207"/>
    <w:rsid w:val="005C554B"/>
    <w:rsid w:val="005C56DF"/>
    <w:rsid w:val="005C5B62"/>
    <w:rsid w:val="005C5CEC"/>
    <w:rsid w:val="005C5F98"/>
    <w:rsid w:val="005C60A5"/>
    <w:rsid w:val="005C6471"/>
    <w:rsid w:val="005C68CF"/>
    <w:rsid w:val="005C6DDD"/>
    <w:rsid w:val="005C6F20"/>
    <w:rsid w:val="005C6FAB"/>
    <w:rsid w:val="005C735F"/>
    <w:rsid w:val="005C737D"/>
    <w:rsid w:val="005C758C"/>
    <w:rsid w:val="005C7759"/>
    <w:rsid w:val="005C7852"/>
    <w:rsid w:val="005C7C16"/>
    <w:rsid w:val="005C7C74"/>
    <w:rsid w:val="005C7DD4"/>
    <w:rsid w:val="005D04D2"/>
    <w:rsid w:val="005D0AAD"/>
    <w:rsid w:val="005D0E76"/>
    <w:rsid w:val="005D18F9"/>
    <w:rsid w:val="005D255B"/>
    <w:rsid w:val="005D2BCF"/>
    <w:rsid w:val="005D2E91"/>
    <w:rsid w:val="005D2F6A"/>
    <w:rsid w:val="005D30C4"/>
    <w:rsid w:val="005D339E"/>
    <w:rsid w:val="005D3428"/>
    <w:rsid w:val="005D3510"/>
    <w:rsid w:val="005D3773"/>
    <w:rsid w:val="005D3CBB"/>
    <w:rsid w:val="005D4401"/>
    <w:rsid w:val="005D47C6"/>
    <w:rsid w:val="005D47F0"/>
    <w:rsid w:val="005D488A"/>
    <w:rsid w:val="005D49E1"/>
    <w:rsid w:val="005D4B33"/>
    <w:rsid w:val="005D4C3B"/>
    <w:rsid w:val="005D51D6"/>
    <w:rsid w:val="005D5224"/>
    <w:rsid w:val="005D6551"/>
    <w:rsid w:val="005D688A"/>
    <w:rsid w:val="005D69B2"/>
    <w:rsid w:val="005D71A4"/>
    <w:rsid w:val="005D737C"/>
    <w:rsid w:val="005D74DD"/>
    <w:rsid w:val="005D7798"/>
    <w:rsid w:val="005D794F"/>
    <w:rsid w:val="005D7D28"/>
    <w:rsid w:val="005E0091"/>
    <w:rsid w:val="005E042F"/>
    <w:rsid w:val="005E0681"/>
    <w:rsid w:val="005E0E69"/>
    <w:rsid w:val="005E1193"/>
    <w:rsid w:val="005E17F4"/>
    <w:rsid w:val="005E18AE"/>
    <w:rsid w:val="005E1B5B"/>
    <w:rsid w:val="005E1B61"/>
    <w:rsid w:val="005E1B94"/>
    <w:rsid w:val="005E255C"/>
    <w:rsid w:val="005E255E"/>
    <w:rsid w:val="005E29D8"/>
    <w:rsid w:val="005E2A5F"/>
    <w:rsid w:val="005E2AF7"/>
    <w:rsid w:val="005E2B1D"/>
    <w:rsid w:val="005E390E"/>
    <w:rsid w:val="005E3910"/>
    <w:rsid w:val="005E39AA"/>
    <w:rsid w:val="005E3BE7"/>
    <w:rsid w:val="005E4251"/>
    <w:rsid w:val="005E43F9"/>
    <w:rsid w:val="005E4409"/>
    <w:rsid w:val="005E455F"/>
    <w:rsid w:val="005E46DA"/>
    <w:rsid w:val="005E49E1"/>
    <w:rsid w:val="005E4D02"/>
    <w:rsid w:val="005E4EF4"/>
    <w:rsid w:val="005E4F2C"/>
    <w:rsid w:val="005E509F"/>
    <w:rsid w:val="005E548D"/>
    <w:rsid w:val="005E55D9"/>
    <w:rsid w:val="005E5B8C"/>
    <w:rsid w:val="005E60FC"/>
    <w:rsid w:val="005E6C1D"/>
    <w:rsid w:val="005E6DBA"/>
    <w:rsid w:val="005E6F85"/>
    <w:rsid w:val="005E7271"/>
    <w:rsid w:val="005E79C7"/>
    <w:rsid w:val="005E7C7D"/>
    <w:rsid w:val="005F043E"/>
    <w:rsid w:val="005F063C"/>
    <w:rsid w:val="005F0792"/>
    <w:rsid w:val="005F0D19"/>
    <w:rsid w:val="005F0EA7"/>
    <w:rsid w:val="005F1280"/>
    <w:rsid w:val="005F138E"/>
    <w:rsid w:val="005F15B0"/>
    <w:rsid w:val="005F1781"/>
    <w:rsid w:val="005F2008"/>
    <w:rsid w:val="005F275B"/>
    <w:rsid w:val="005F27B2"/>
    <w:rsid w:val="005F280F"/>
    <w:rsid w:val="005F2835"/>
    <w:rsid w:val="005F2882"/>
    <w:rsid w:val="005F2A30"/>
    <w:rsid w:val="005F2AB0"/>
    <w:rsid w:val="005F2F32"/>
    <w:rsid w:val="005F3006"/>
    <w:rsid w:val="005F310F"/>
    <w:rsid w:val="005F3384"/>
    <w:rsid w:val="005F3835"/>
    <w:rsid w:val="005F3864"/>
    <w:rsid w:val="005F394F"/>
    <w:rsid w:val="005F3F08"/>
    <w:rsid w:val="005F43AB"/>
    <w:rsid w:val="005F469D"/>
    <w:rsid w:val="005F4C6E"/>
    <w:rsid w:val="005F4DC8"/>
    <w:rsid w:val="005F56FA"/>
    <w:rsid w:val="005F5A56"/>
    <w:rsid w:val="005F5B61"/>
    <w:rsid w:val="005F5CE6"/>
    <w:rsid w:val="005F603F"/>
    <w:rsid w:val="005F642D"/>
    <w:rsid w:val="005F656E"/>
    <w:rsid w:val="005F6655"/>
    <w:rsid w:val="005F6722"/>
    <w:rsid w:val="005F6AD5"/>
    <w:rsid w:val="005F6B31"/>
    <w:rsid w:val="005F6E50"/>
    <w:rsid w:val="005F7032"/>
    <w:rsid w:val="005F7261"/>
    <w:rsid w:val="005F7789"/>
    <w:rsid w:val="005F7870"/>
    <w:rsid w:val="005F7C27"/>
    <w:rsid w:val="005F7CDC"/>
    <w:rsid w:val="005F7D33"/>
    <w:rsid w:val="005F7DF4"/>
    <w:rsid w:val="005F7EAF"/>
    <w:rsid w:val="005F7FA9"/>
    <w:rsid w:val="00600300"/>
    <w:rsid w:val="0060063E"/>
    <w:rsid w:val="0060092A"/>
    <w:rsid w:val="00600A57"/>
    <w:rsid w:val="00600CED"/>
    <w:rsid w:val="00601011"/>
    <w:rsid w:val="00601326"/>
    <w:rsid w:val="00601485"/>
    <w:rsid w:val="00601509"/>
    <w:rsid w:val="0060163C"/>
    <w:rsid w:val="006019C3"/>
    <w:rsid w:val="00601D06"/>
    <w:rsid w:val="006026FB"/>
    <w:rsid w:val="0060274C"/>
    <w:rsid w:val="00602C43"/>
    <w:rsid w:val="00602CE3"/>
    <w:rsid w:val="00602EB4"/>
    <w:rsid w:val="006034CB"/>
    <w:rsid w:val="0060378E"/>
    <w:rsid w:val="00603840"/>
    <w:rsid w:val="00603936"/>
    <w:rsid w:val="006039CE"/>
    <w:rsid w:val="00603BBB"/>
    <w:rsid w:val="00603F90"/>
    <w:rsid w:val="00604245"/>
    <w:rsid w:val="0060429E"/>
    <w:rsid w:val="0060439C"/>
    <w:rsid w:val="00604526"/>
    <w:rsid w:val="0060457E"/>
    <w:rsid w:val="00604668"/>
    <w:rsid w:val="00604D18"/>
    <w:rsid w:val="00604F05"/>
    <w:rsid w:val="00605252"/>
    <w:rsid w:val="00605703"/>
    <w:rsid w:val="00605BBE"/>
    <w:rsid w:val="00605D77"/>
    <w:rsid w:val="00605D79"/>
    <w:rsid w:val="00605ED3"/>
    <w:rsid w:val="00606073"/>
    <w:rsid w:val="006061BB"/>
    <w:rsid w:val="006061D3"/>
    <w:rsid w:val="0060630F"/>
    <w:rsid w:val="006065BF"/>
    <w:rsid w:val="00606676"/>
    <w:rsid w:val="00606D22"/>
    <w:rsid w:val="00606E38"/>
    <w:rsid w:val="00607A87"/>
    <w:rsid w:val="00607C02"/>
    <w:rsid w:val="00607CB3"/>
    <w:rsid w:val="006100C6"/>
    <w:rsid w:val="00610305"/>
    <w:rsid w:val="00610849"/>
    <w:rsid w:val="006108E7"/>
    <w:rsid w:val="00610B29"/>
    <w:rsid w:val="00610BF9"/>
    <w:rsid w:val="0061102A"/>
    <w:rsid w:val="0061123E"/>
    <w:rsid w:val="006115AA"/>
    <w:rsid w:val="006115CE"/>
    <w:rsid w:val="00611AFC"/>
    <w:rsid w:val="00611B1E"/>
    <w:rsid w:val="00611CE0"/>
    <w:rsid w:val="00611D4A"/>
    <w:rsid w:val="006120B9"/>
    <w:rsid w:val="006125DB"/>
    <w:rsid w:val="006126F2"/>
    <w:rsid w:val="006129E4"/>
    <w:rsid w:val="00612CE9"/>
    <w:rsid w:val="0061309E"/>
    <w:rsid w:val="00613371"/>
    <w:rsid w:val="00613617"/>
    <w:rsid w:val="006139D5"/>
    <w:rsid w:val="00614139"/>
    <w:rsid w:val="00614707"/>
    <w:rsid w:val="006147EB"/>
    <w:rsid w:val="00614C80"/>
    <w:rsid w:val="00614F6C"/>
    <w:rsid w:val="00615300"/>
    <w:rsid w:val="00615590"/>
    <w:rsid w:val="006156E7"/>
    <w:rsid w:val="00615957"/>
    <w:rsid w:val="00615A15"/>
    <w:rsid w:val="00615E17"/>
    <w:rsid w:val="00615ED9"/>
    <w:rsid w:val="00615EEA"/>
    <w:rsid w:val="00616029"/>
    <w:rsid w:val="006163CE"/>
    <w:rsid w:val="0061646C"/>
    <w:rsid w:val="00616796"/>
    <w:rsid w:val="0061689C"/>
    <w:rsid w:val="00616A21"/>
    <w:rsid w:val="00616BFB"/>
    <w:rsid w:val="00616D0C"/>
    <w:rsid w:val="00616D80"/>
    <w:rsid w:val="00616E8E"/>
    <w:rsid w:val="006173AF"/>
    <w:rsid w:val="006174A4"/>
    <w:rsid w:val="006176F0"/>
    <w:rsid w:val="00617A4B"/>
    <w:rsid w:val="00617DCB"/>
    <w:rsid w:val="00617E91"/>
    <w:rsid w:val="00620115"/>
    <w:rsid w:val="00620134"/>
    <w:rsid w:val="006204BC"/>
    <w:rsid w:val="006204F5"/>
    <w:rsid w:val="006207F5"/>
    <w:rsid w:val="00620C99"/>
    <w:rsid w:val="00620D1C"/>
    <w:rsid w:val="00620FE9"/>
    <w:rsid w:val="00621876"/>
    <w:rsid w:val="00621AEF"/>
    <w:rsid w:val="00621C00"/>
    <w:rsid w:val="00621E76"/>
    <w:rsid w:val="00621FD2"/>
    <w:rsid w:val="006221C6"/>
    <w:rsid w:val="00622F83"/>
    <w:rsid w:val="00623148"/>
    <w:rsid w:val="00623265"/>
    <w:rsid w:val="006234BB"/>
    <w:rsid w:val="006235D3"/>
    <w:rsid w:val="006240E1"/>
    <w:rsid w:val="006241B6"/>
    <w:rsid w:val="006248AD"/>
    <w:rsid w:val="006249C5"/>
    <w:rsid w:val="00624E7D"/>
    <w:rsid w:val="00624FB1"/>
    <w:rsid w:val="00624FB9"/>
    <w:rsid w:val="00625156"/>
    <w:rsid w:val="00625713"/>
    <w:rsid w:val="006257D1"/>
    <w:rsid w:val="00625AAC"/>
    <w:rsid w:val="00625D20"/>
    <w:rsid w:val="00625DD2"/>
    <w:rsid w:val="00625E8B"/>
    <w:rsid w:val="00626441"/>
    <w:rsid w:val="00626A27"/>
    <w:rsid w:val="00627161"/>
    <w:rsid w:val="006272DA"/>
    <w:rsid w:val="006274A7"/>
    <w:rsid w:val="006275D2"/>
    <w:rsid w:val="0062782C"/>
    <w:rsid w:val="00627A64"/>
    <w:rsid w:val="00627C26"/>
    <w:rsid w:val="00627FA8"/>
    <w:rsid w:val="006302C7"/>
    <w:rsid w:val="006306B8"/>
    <w:rsid w:val="00630EF0"/>
    <w:rsid w:val="00631140"/>
    <w:rsid w:val="0063114E"/>
    <w:rsid w:val="00631159"/>
    <w:rsid w:val="00631246"/>
    <w:rsid w:val="0063133C"/>
    <w:rsid w:val="0063145E"/>
    <w:rsid w:val="006314C8"/>
    <w:rsid w:val="00631B21"/>
    <w:rsid w:val="00631D09"/>
    <w:rsid w:val="006320B9"/>
    <w:rsid w:val="00632228"/>
    <w:rsid w:val="006323E1"/>
    <w:rsid w:val="006324C4"/>
    <w:rsid w:val="00632959"/>
    <w:rsid w:val="00632B0E"/>
    <w:rsid w:val="00632E1F"/>
    <w:rsid w:val="00632F49"/>
    <w:rsid w:val="0063323D"/>
    <w:rsid w:val="00633362"/>
    <w:rsid w:val="0063353A"/>
    <w:rsid w:val="0063360B"/>
    <w:rsid w:val="006337F4"/>
    <w:rsid w:val="00633EDA"/>
    <w:rsid w:val="006341F9"/>
    <w:rsid w:val="0063451A"/>
    <w:rsid w:val="0063457A"/>
    <w:rsid w:val="0063489D"/>
    <w:rsid w:val="0063539F"/>
    <w:rsid w:val="0063552E"/>
    <w:rsid w:val="00635576"/>
    <w:rsid w:val="00635788"/>
    <w:rsid w:val="00635A3B"/>
    <w:rsid w:val="00635B37"/>
    <w:rsid w:val="00635C0A"/>
    <w:rsid w:val="00635D32"/>
    <w:rsid w:val="00635FCC"/>
    <w:rsid w:val="00636067"/>
    <w:rsid w:val="00636132"/>
    <w:rsid w:val="00636170"/>
    <w:rsid w:val="006361F4"/>
    <w:rsid w:val="00636452"/>
    <w:rsid w:val="00636483"/>
    <w:rsid w:val="00636677"/>
    <w:rsid w:val="00636B8D"/>
    <w:rsid w:val="00636DF2"/>
    <w:rsid w:val="00637380"/>
    <w:rsid w:val="00637475"/>
    <w:rsid w:val="0063760C"/>
    <w:rsid w:val="006376D6"/>
    <w:rsid w:val="006379AE"/>
    <w:rsid w:val="00637B58"/>
    <w:rsid w:val="00640177"/>
    <w:rsid w:val="00640660"/>
    <w:rsid w:val="00640C43"/>
    <w:rsid w:val="0064122A"/>
    <w:rsid w:val="006415AC"/>
    <w:rsid w:val="00641754"/>
    <w:rsid w:val="00641CFB"/>
    <w:rsid w:val="00642133"/>
    <w:rsid w:val="0064275E"/>
    <w:rsid w:val="006428A0"/>
    <w:rsid w:val="0064296B"/>
    <w:rsid w:val="00642D33"/>
    <w:rsid w:val="00643001"/>
    <w:rsid w:val="0064318D"/>
    <w:rsid w:val="0064329D"/>
    <w:rsid w:val="006439B7"/>
    <w:rsid w:val="00643AA0"/>
    <w:rsid w:val="006445DE"/>
    <w:rsid w:val="00644B45"/>
    <w:rsid w:val="00644C06"/>
    <w:rsid w:val="00644C1C"/>
    <w:rsid w:val="00644DB8"/>
    <w:rsid w:val="00644F68"/>
    <w:rsid w:val="0064520D"/>
    <w:rsid w:val="006453E5"/>
    <w:rsid w:val="0064571E"/>
    <w:rsid w:val="00645AC1"/>
    <w:rsid w:val="00645B0F"/>
    <w:rsid w:val="00645F59"/>
    <w:rsid w:val="0064605B"/>
    <w:rsid w:val="006461B4"/>
    <w:rsid w:val="0064642D"/>
    <w:rsid w:val="006464CD"/>
    <w:rsid w:val="00646893"/>
    <w:rsid w:val="00646A5B"/>
    <w:rsid w:val="00647240"/>
    <w:rsid w:val="006473B0"/>
    <w:rsid w:val="006477B8"/>
    <w:rsid w:val="006477E9"/>
    <w:rsid w:val="00647DA2"/>
    <w:rsid w:val="00647F68"/>
    <w:rsid w:val="00647FA0"/>
    <w:rsid w:val="00650320"/>
    <w:rsid w:val="00650389"/>
    <w:rsid w:val="006503DE"/>
    <w:rsid w:val="00650DAC"/>
    <w:rsid w:val="00650DD3"/>
    <w:rsid w:val="00650FBA"/>
    <w:rsid w:val="00651261"/>
    <w:rsid w:val="00651384"/>
    <w:rsid w:val="0065139C"/>
    <w:rsid w:val="00651423"/>
    <w:rsid w:val="006514EE"/>
    <w:rsid w:val="0065192A"/>
    <w:rsid w:val="00651A25"/>
    <w:rsid w:val="00651ED4"/>
    <w:rsid w:val="006522F9"/>
    <w:rsid w:val="00652793"/>
    <w:rsid w:val="00652BCF"/>
    <w:rsid w:val="0065320B"/>
    <w:rsid w:val="0065322A"/>
    <w:rsid w:val="00653506"/>
    <w:rsid w:val="006535A7"/>
    <w:rsid w:val="006539E0"/>
    <w:rsid w:val="00653AC2"/>
    <w:rsid w:val="00653C8F"/>
    <w:rsid w:val="00653EBF"/>
    <w:rsid w:val="0065411A"/>
    <w:rsid w:val="00654A35"/>
    <w:rsid w:val="00654C48"/>
    <w:rsid w:val="00655B42"/>
    <w:rsid w:val="00655C06"/>
    <w:rsid w:val="00655DC5"/>
    <w:rsid w:val="00655FB7"/>
    <w:rsid w:val="006565CC"/>
    <w:rsid w:val="0065692D"/>
    <w:rsid w:val="00656BAE"/>
    <w:rsid w:val="00656E2B"/>
    <w:rsid w:val="0065734B"/>
    <w:rsid w:val="00657437"/>
    <w:rsid w:val="0065756C"/>
    <w:rsid w:val="006575C8"/>
    <w:rsid w:val="006578F0"/>
    <w:rsid w:val="006601F4"/>
    <w:rsid w:val="006605F9"/>
    <w:rsid w:val="00660A32"/>
    <w:rsid w:val="00660D85"/>
    <w:rsid w:val="00661581"/>
    <w:rsid w:val="006615F7"/>
    <w:rsid w:val="00661784"/>
    <w:rsid w:val="00661A01"/>
    <w:rsid w:val="00661A4A"/>
    <w:rsid w:val="006623B4"/>
    <w:rsid w:val="006625F4"/>
    <w:rsid w:val="0066298F"/>
    <w:rsid w:val="00662B45"/>
    <w:rsid w:val="00662D3B"/>
    <w:rsid w:val="0066358A"/>
    <w:rsid w:val="00663793"/>
    <w:rsid w:val="00663909"/>
    <w:rsid w:val="0066397F"/>
    <w:rsid w:val="00663A89"/>
    <w:rsid w:val="00664168"/>
    <w:rsid w:val="0066437D"/>
    <w:rsid w:val="006645BE"/>
    <w:rsid w:val="006647EB"/>
    <w:rsid w:val="0066487A"/>
    <w:rsid w:val="00664C42"/>
    <w:rsid w:val="00665A31"/>
    <w:rsid w:val="00665AAB"/>
    <w:rsid w:val="00665BA2"/>
    <w:rsid w:val="00665FDC"/>
    <w:rsid w:val="00666167"/>
    <w:rsid w:val="0066625E"/>
    <w:rsid w:val="00666BB6"/>
    <w:rsid w:val="00666C35"/>
    <w:rsid w:val="00666C3A"/>
    <w:rsid w:val="00666D63"/>
    <w:rsid w:val="00667402"/>
    <w:rsid w:val="0066774C"/>
    <w:rsid w:val="00667D1D"/>
    <w:rsid w:val="00667F28"/>
    <w:rsid w:val="0067018C"/>
    <w:rsid w:val="00670462"/>
    <w:rsid w:val="00670486"/>
    <w:rsid w:val="00670555"/>
    <w:rsid w:val="00670A7E"/>
    <w:rsid w:val="00670B73"/>
    <w:rsid w:val="00670E34"/>
    <w:rsid w:val="00670F35"/>
    <w:rsid w:val="00671257"/>
    <w:rsid w:val="00671B2A"/>
    <w:rsid w:val="00671B49"/>
    <w:rsid w:val="00672314"/>
    <w:rsid w:val="006723C3"/>
    <w:rsid w:val="006725DA"/>
    <w:rsid w:val="006725E7"/>
    <w:rsid w:val="0067262B"/>
    <w:rsid w:val="0067265F"/>
    <w:rsid w:val="006729FA"/>
    <w:rsid w:val="00672D5A"/>
    <w:rsid w:val="006730CD"/>
    <w:rsid w:val="00673673"/>
    <w:rsid w:val="006737E1"/>
    <w:rsid w:val="00673E5F"/>
    <w:rsid w:val="006740BD"/>
    <w:rsid w:val="006743BE"/>
    <w:rsid w:val="006746A8"/>
    <w:rsid w:val="00674700"/>
    <w:rsid w:val="00674BCC"/>
    <w:rsid w:val="00674D1D"/>
    <w:rsid w:val="00674E00"/>
    <w:rsid w:val="00674FA0"/>
    <w:rsid w:val="00675131"/>
    <w:rsid w:val="006754CE"/>
    <w:rsid w:val="00675A06"/>
    <w:rsid w:val="00675C38"/>
    <w:rsid w:val="00675EEA"/>
    <w:rsid w:val="006760FF"/>
    <w:rsid w:val="006761D3"/>
    <w:rsid w:val="0067633E"/>
    <w:rsid w:val="00676528"/>
    <w:rsid w:val="00676883"/>
    <w:rsid w:val="00676CDA"/>
    <w:rsid w:val="00677923"/>
    <w:rsid w:val="0067792B"/>
    <w:rsid w:val="00677D77"/>
    <w:rsid w:val="0068060E"/>
    <w:rsid w:val="00680ACD"/>
    <w:rsid w:val="00681532"/>
    <w:rsid w:val="006816B7"/>
    <w:rsid w:val="00681B87"/>
    <w:rsid w:val="0068260B"/>
    <w:rsid w:val="00682C0B"/>
    <w:rsid w:val="00682CD1"/>
    <w:rsid w:val="00683033"/>
    <w:rsid w:val="006834FF"/>
    <w:rsid w:val="0068358B"/>
    <w:rsid w:val="006836AD"/>
    <w:rsid w:val="0068394A"/>
    <w:rsid w:val="006839B8"/>
    <w:rsid w:val="00683C33"/>
    <w:rsid w:val="00683F96"/>
    <w:rsid w:val="00684170"/>
    <w:rsid w:val="006841B0"/>
    <w:rsid w:val="00684349"/>
    <w:rsid w:val="006849E7"/>
    <w:rsid w:val="00684E71"/>
    <w:rsid w:val="00685204"/>
    <w:rsid w:val="00685613"/>
    <w:rsid w:val="006857B5"/>
    <w:rsid w:val="00685971"/>
    <w:rsid w:val="00685C75"/>
    <w:rsid w:val="00685DE4"/>
    <w:rsid w:val="00686210"/>
    <w:rsid w:val="00686395"/>
    <w:rsid w:val="006863B6"/>
    <w:rsid w:val="006865BB"/>
    <w:rsid w:val="006866AF"/>
    <w:rsid w:val="00686E35"/>
    <w:rsid w:val="00686E68"/>
    <w:rsid w:val="00686F37"/>
    <w:rsid w:val="0068754F"/>
    <w:rsid w:val="00687587"/>
    <w:rsid w:val="0068790C"/>
    <w:rsid w:val="006879B8"/>
    <w:rsid w:val="00687DD3"/>
    <w:rsid w:val="0069009D"/>
    <w:rsid w:val="006900C5"/>
    <w:rsid w:val="006902FB"/>
    <w:rsid w:val="00690540"/>
    <w:rsid w:val="00690636"/>
    <w:rsid w:val="00691362"/>
    <w:rsid w:val="0069158D"/>
    <w:rsid w:val="006916CA"/>
    <w:rsid w:val="00691C0F"/>
    <w:rsid w:val="00692238"/>
    <w:rsid w:val="00692995"/>
    <w:rsid w:val="00692AB1"/>
    <w:rsid w:val="00692DC2"/>
    <w:rsid w:val="0069311B"/>
    <w:rsid w:val="00693835"/>
    <w:rsid w:val="00693A0D"/>
    <w:rsid w:val="00693CFE"/>
    <w:rsid w:val="00693D75"/>
    <w:rsid w:val="006944E4"/>
    <w:rsid w:val="0069454F"/>
    <w:rsid w:val="00694581"/>
    <w:rsid w:val="00694677"/>
    <w:rsid w:val="006946E0"/>
    <w:rsid w:val="0069479F"/>
    <w:rsid w:val="00694CD1"/>
    <w:rsid w:val="00694D2D"/>
    <w:rsid w:val="00694DF6"/>
    <w:rsid w:val="006956CA"/>
    <w:rsid w:val="00695CC7"/>
    <w:rsid w:val="00696D70"/>
    <w:rsid w:val="00697174"/>
    <w:rsid w:val="006975D1"/>
    <w:rsid w:val="00697624"/>
    <w:rsid w:val="00697ED7"/>
    <w:rsid w:val="006A0239"/>
    <w:rsid w:val="006A0A2B"/>
    <w:rsid w:val="006A0E33"/>
    <w:rsid w:val="006A10D7"/>
    <w:rsid w:val="006A12F4"/>
    <w:rsid w:val="006A1512"/>
    <w:rsid w:val="006A15E8"/>
    <w:rsid w:val="006A1C17"/>
    <w:rsid w:val="006A1DD8"/>
    <w:rsid w:val="006A218F"/>
    <w:rsid w:val="006A21BB"/>
    <w:rsid w:val="006A27E9"/>
    <w:rsid w:val="006A2E12"/>
    <w:rsid w:val="006A2EB3"/>
    <w:rsid w:val="006A2F87"/>
    <w:rsid w:val="006A3A00"/>
    <w:rsid w:val="006A3A87"/>
    <w:rsid w:val="006A3E24"/>
    <w:rsid w:val="006A41B0"/>
    <w:rsid w:val="006A52EA"/>
    <w:rsid w:val="006A55EE"/>
    <w:rsid w:val="006A57E2"/>
    <w:rsid w:val="006A5882"/>
    <w:rsid w:val="006A5B27"/>
    <w:rsid w:val="006A6529"/>
    <w:rsid w:val="006A6677"/>
    <w:rsid w:val="006A6801"/>
    <w:rsid w:val="006A68C3"/>
    <w:rsid w:val="006A6A00"/>
    <w:rsid w:val="006A6A06"/>
    <w:rsid w:val="006A704B"/>
    <w:rsid w:val="006A7843"/>
    <w:rsid w:val="006A796F"/>
    <w:rsid w:val="006A7D5D"/>
    <w:rsid w:val="006B068F"/>
    <w:rsid w:val="006B0AC5"/>
    <w:rsid w:val="006B0BC5"/>
    <w:rsid w:val="006B103E"/>
    <w:rsid w:val="006B168A"/>
    <w:rsid w:val="006B1714"/>
    <w:rsid w:val="006B1CA9"/>
    <w:rsid w:val="006B2071"/>
    <w:rsid w:val="006B2173"/>
    <w:rsid w:val="006B2910"/>
    <w:rsid w:val="006B329E"/>
    <w:rsid w:val="006B33F1"/>
    <w:rsid w:val="006B422A"/>
    <w:rsid w:val="006B4873"/>
    <w:rsid w:val="006B49F5"/>
    <w:rsid w:val="006B4BB9"/>
    <w:rsid w:val="006B4EEC"/>
    <w:rsid w:val="006B5528"/>
    <w:rsid w:val="006B5570"/>
    <w:rsid w:val="006B5B17"/>
    <w:rsid w:val="006B5BD9"/>
    <w:rsid w:val="006B5E63"/>
    <w:rsid w:val="006B5EAF"/>
    <w:rsid w:val="006B5FBD"/>
    <w:rsid w:val="006B6998"/>
    <w:rsid w:val="006B702F"/>
    <w:rsid w:val="006B7777"/>
    <w:rsid w:val="006B7851"/>
    <w:rsid w:val="006B7C76"/>
    <w:rsid w:val="006B7C98"/>
    <w:rsid w:val="006C0556"/>
    <w:rsid w:val="006C0675"/>
    <w:rsid w:val="006C0D5E"/>
    <w:rsid w:val="006C150C"/>
    <w:rsid w:val="006C18B6"/>
    <w:rsid w:val="006C1D58"/>
    <w:rsid w:val="006C1F00"/>
    <w:rsid w:val="006C201E"/>
    <w:rsid w:val="006C2101"/>
    <w:rsid w:val="006C2179"/>
    <w:rsid w:val="006C27ED"/>
    <w:rsid w:val="006C303E"/>
    <w:rsid w:val="006C32DE"/>
    <w:rsid w:val="006C37BA"/>
    <w:rsid w:val="006C3BE2"/>
    <w:rsid w:val="006C3CFA"/>
    <w:rsid w:val="006C3EB2"/>
    <w:rsid w:val="006C404E"/>
    <w:rsid w:val="006C4542"/>
    <w:rsid w:val="006C4DE9"/>
    <w:rsid w:val="006C4EB3"/>
    <w:rsid w:val="006C5510"/>
    <w:rsid w:val="006C57B6"/>
    <w:rsid w:val="006C5A1F"/>
    <w:rsid w:val="006C5F49"/>
    <w:rsid w:val="006C656D"/>
    <w:rsid w:val="006C695C"/>
    <w:rsid w:val="006C7305"/>
    <w:rsid w:val="006C744A"/>
    <w:rsid w:val="006C7585"/>
    <w:rsid w:val="006C7B92"/>
    <w:rsid w:val="006C7BEC"/>
    <w:rsid w:val="006D01B3"/>
    <w:rsid w:val="006D0310"/>
    <w:rsid w:val="006D05D6"/>
    <w:rsid w:val="006D0761"/>
    <w:rsid w:val="006D08C5"/>
    <w:rsid w:val="006D0BD5"/>
    <w:rsid w:val="006D0C0C"/>
    <w:rsid w:val="006D0C97"/>
    <w:rsid w:val="006D0F3D"/>
    <w:rsid w:val="006D0F71"/>
    <w:rsid w:val="006D162D"/>
    <w:rsid w:val="006D1662"/>
    <w:rsid w:val="006D16FD"/>
    <w:rsid w:val="006D193B"/>
    <w:rsid w:val="006D1A39"/>
    <w:rsid w:val="006D2043"/>
    <w:rsid w:val="006D2589"/>
    <w:rsid w:val="006D2B61"/>
    <w:rsid w:val="006D2D41"/>
    <w:rsid w:val="006D2D96"/>
    <w:rsid w:val="006D2DE8"/>
    <w:rsid w:val="006D2E5A"/>
    <w:rsid w:val="006D2EAE"/>
    <w:rsid w:val="006D2FC7"/>
    <w:rsid w:val="006D3264"/>
    <w:rsid w:val="006D32CD"/>
    <w:rsid w:val="006D389D"/>
    <w:rsid w:val="006D38D1"/>
    <w:rsid w:val="006D3904"/>
    <w:rsid w:val="006D4228"/>
    <w:rsid w:val="006D44F1"/>
    <w:rsid w:val="006D45F6"/>
    <w:rsid w:val="006D4BF9"/>
    <w:rsid w:val="006D4C7F"/>
    <w:rsid w:val="006D510D"/>
    <w:rsid w:val="006D512B"/>
    <w:rsid w:val="006D55FE"/>
    <w:rsid w:val="006D5AAF"/>
    <w:rsid w:val="006D5BAB"/>
    <w:rsid w:val="006D5CCA"/>
    <w:rsid w:val="006D5DE5"/>
    <w:rsid w:val="006D5F0B"/>
    <w:rsid w:val="006D60A1"/>
    <w:rsid w:val="006D633D"/>
    <w:rsid w:val="006D63CA"/>
    <w:rsid w:val="006D683A"/>
    <w:rsid w:val="006D690F"/>
    <w:rsid w:val="006D7508"/>
    <w:rsid w:val="006D774C"/>
    <w:rsid w:val="006D78A1"/>
    <w:rsid w:val="006D7BCE"/>
    <w:rsid w:val="006D7D8B"/>
    <w:rsid w:val="006E00DE"/>
    <w:rsid w:val="006E00EF"/>
    <w:rsid w:val="006E0DFA"/>
    <w:rsid w:val="006E0F1B"/>
    <w:rsid w:val="006E0F2E"/>
    <w:rsid w:val="006E11F4"/>
    <w:rsid w:val="006E1456"/>
    <w:rsid w:val="006E1F13"/>
    <w:rsid w:val="006E2118"/>
    <w:rsid w:val="006E2181"/>
    <w:rsid w:val="006E21BF"/>
    <w:rsid w:val="006E2211"/>
    <w:rsid w:val="006E2233"/>
    <w:rsid w:val="006E23B3"/>
    <w:rsid w:val="006E246E"/>
    <w:rsid w:val="006E2776"/>
    <w:rsid w:val="006E2A38"/>
    <w:rsid w:val="006E2E88"/>
    <w:rsid w:val="006E33EE"/>
    <w:rsid w:val="006E385B"/>
    <w:rsid w:val="006E3A12"/>
    <w:rsid w:val="006E3A59"/>
    <w:rsid w:val="006E406A"/>
    <w:rsid w:val="006E4376"/>
    <w:rsid w:val="006E462C"/>
    <w:rsid w:val="006E4E44"/>
    <w:rsid w:val="006E54A6"/>
    <w:rsid w:val="006E5539"/>
    <w:rsid w:val="006E5604"/>
    <w:rsid w:val="006E5650"/>
    <w:rsid w:val="006E569F"/>
    <w:rsid w:val="006E5B36"/>
    <w:rsid w:val="006E5C3F"/>
    <w:rsid w:val="006E5D43"/>
    <w:rsid w:val="006E5F2F"/>
    <w:rsid w:val="006E63F1"/>
    <w:rsid w:val="006E706E"/>
    <w:rsid w:val="006E70A2"/>
    <w:rsid w:val="006E70E6"/>
    <w:rsid w:val="006E720B"/>
    <w:rsid w:val="006E75C1"/>
    <w:rsid w:val="006E761D"/>
    <w:rsid w:val="006E7632"/>
    <w:rsid w:val="006E7856"/>
    <w:rsid w:val="006F00CD"/>
    <w:rsid w:val="006F0316"/>
    <w:rsid w:val="006F04C5"/>
    <w:rsid w:val="006F05DE"/>
    <w:rsid w:val="006F0BB4"/>
    <w:rsid w:val="006F0E61"/>
    <w:rsid w:val="006F1030"/>
    <w:rsid w:val="006F17F5"/>
    <w:rsid w:val="006F23FF"/>
    <w:rsid w:val="006F285D"/>
    <w:rsid w:val="006F2972"/>
    <w:rsid w:val="006F2AD4"/>
    <w:rsid w:val="006F2D86"/>
    <w:rsid w:val="006F2FC9"/>
    <w:rsid w:val="006F3216"/>
    <w:rsid w:val="006F3306"/>
    <w:rsid w:val="006F33C5"/>
    <w:rsid w:val="006F3672"/>
    <w:rsid w:val="006F387C"/>
    <w:rsid w:val="006F3931"/>
    <w:rsid w:val="006F46B7"/>
    <w:rsid w:val="006F4BCA"/>
    <w:rsid w:val="006F534E"/>
    <w:rsid w:val="006F56B0"/>
    <w:rsid w:val="006F56E8"/>
    <w:rsid w:val="006F5793"/>
    <w:rsid w:val="006F5D36"/>
    <w:rsid w:val="006F5D79"/>
    <w:rsid w:val="006F5E58"/>
    <w:rsid w:val="006F611A"/>
    <w:rsid w:val="006F61E9"/>
    <w:rsid w:val="006F6238"/>
    <w:rsid w:val="006F62CE"/>
    <w:rsid w:val="006F6341"/>
    <w:rsid w:val="006F635F"/>
    <w:rsid w:val="006F6491"/>
    <w:rsid w:val="006F65FF"/>
    <w:rsid w:val="006F6701"/>
    <w:rsid w:val="006F6749"/>
    <w:rsid w:val="006F6819"/>
    <w:rsid w:val="006F6860"/>
    <w:rsid w:val="006F6DAC"/>
    <w:rsid w:val="006F6FC0"/>
    <w:rsid w:val="006F731C"/>
    <w:rsid w:val="006F762B"/>
    <w:rsid w:val="006F7886"/>
    <w:rsid w:val="006F7915"/>
    <w:rsid w:val="006F7A3A"/>
    <w:rsid w:val="006F7C7A"/>
    <w:rsid w:val="006F7DFB"/>
    <w:rsid w:val="00700482"/>
    <w:rsid w:val="0070069D"/>
    <w:rsid w:val="00700C1C"/>
    <w:rsid w:val="00700EB9"/>
    <w:rsid w:val="00700EFA"/>
    <w:rsid w:val="0070101A"/>
    <w:rsid w:val="00701482"/>
    <w:rsid w:val="00701558"/>
    <w:rsid w:val="00701AD4"/>
    <w:rsid w:val="007029B6"/>
    <w:rsid w:val="00703266"/>
    <w:rsid w:val="00703844"/>
    <w:rsid w:val="00703AEF"/>
    <w:rsid w:val="00703E23"/>
    <w:rsid w:val="00703EBF"/>
    <w:rsid w:val="00703F20"/>
    <w:rsid w:val="00704062"/>
    <w:rsid w:val="007042E3"/>
    <w:rsid w:val="007044E0"/>
    <w:rsid w:val="007045EC"/>
    <w:rsid w:val="0070461D"/>
    <w:rsid w:val="00704D7C"/>
    <w:rsid w:val="007050AC"/>
    <w:rsid w:val="007052BC"/>
    <w:rsid w:val="00705410"/>
    <w:rsid w:val="00705619"/>
    <w:rsid w:val="00705624"/>
    <w:rsid w:val="00705973"/>
    <w:rsid w:val="00705ACA"/>
    <w:rsid w:val="00705BE3"/>
    <w:rsid w:val="00706012"/>
    <w:rsid w:val="0070636B"/>
    <w:rsid w:val="007063E6"/>
    <w:rsid w:val="00706439"/>
    <w:rsid w:val="00706688"/>
    <w:rsid w:val="007066C6"/>
    <w:rsid w:val="00706B6B"/>
    <w:rsid w:val="00707848"/>
    <w:rsid w:val="007100BD"/>
    <w:rsid w:val="007101C1"/>
    <w:rsid w:val="00710249"/>
    <w:rsid w:val="007103CC"/>
    <w:rsid w:val="007103EC"/>
    <w:rsid w:val="00710553"/>
    <w:rsid w:val="0071058A"/>
    <w:rsid w:val="007107FD"/>
    <w:rsid w:val="00710DA9"/>
    <w:rsid w:val="00710DE4"/>
    <w:rsid w:val="00710F77"/>
    <w:rsid w:val="00711946"/>
    <w:rsid w:val="00711977"/>
    <w:rsid w:val="007119A8"/>
    <w:rsid w:val="00711F3B"/>
    <w:rsid w:val="00711F4D"/>
    <w:rsid w:val="00711F9F"/>
    <w:rsid w:val="007121D2"/>
    <w:rsid w:val="00712456"/>
    <w:rsid w:val="00712487"/>
    <w:rsid w:val="007127EE"/>
    <w:rsid w:val="00712AEC"/>
    <w:rsid w:val="00712E51"/>
    <w:rsid w:val="00713350"/>
    <w:rsid w:val="007138A1"/>
    <w:rsid w:val="00713C5E"/>
    <w:rsid w:val="00713E12"/>
    <w:rsid w:val="00713E79"/>
    <w:rsid w:val="007140C4"/>
    <w:rsid w:val="00714277"/>
    <w:rsid w:val="0071458E"/>
    <w:rsid w:val="007147F6"/>
    <w:rsid w:val="00714ED7"/>
    <w:rsid w:val="00714F65"/>
    <w:rsid w:val="00714FB8"/>
    <w:rsid w:val="00715362"/>
    <w:rsid w:val="00715556"/>
    <w:rsid w:val="007156D0"/>
    <w:rsid w:val="00715898"/>
    <w:rsid w:val="00716057"/>
    <w:rsid w:val="00716346"/>
    <w:rsid w:val="00716501"/>
    <w:rsid w:val="00716577"/>
    <w:rsid w:val="007166A0"/>
    <w:rsid w:val="007169DE"/>
    <w:rsid w:val="007169F5"/>
    <w:rsid w:val="00716BF2"/>
    <w:rsid w:val="00716DAF"/>
    <w:rsid w:val="00716E44"/>
    <w:rsid w:val="0071736D"/>
    <w:rsid w:val="007178B3"/>
    <w:rsid w:val="00717C34"/>
    <w:rsid w:val="00717CEB"/>
    <w:rsid w:val="00717F0E"/>
    <w:rsid w:val="0072004F"/>
    <w:rsid w:val="0072030C"/>
    <w:rsid w:val="007205AC"/>
    <w:rsid w:val="0072061F"/>
    <w:rsid w:val="0072080E"/>
    <w:rsid w:val="007216AC"/>
    <w:rsid w:val="00721751"/>
    <w:rsid w:val="0072196C"/>
    <w:rsid w:val="007219C1"/>
    <w:rsid w:val="00721D54"/>
    <w:rsid w:val="00721D95"/>
    <w:rsid w:val="00721EF3"/>
    <w:rsid w:val="00722E2C"/>
    <w:rsid w:val="00723654"/>
    <w:rsid w:val="00723998"/>
    <w:rsid w:val="00723C3F"/>
    <w:rsid w:val="00723EF9"/>
    <w:rsid w:val="00723FD9"/>
    <w:rsid w:val="00725070"/>
    <w:rsid w:val="00725DAA"/>
    <w:rsid w:val="0072696F"/>
    <w:rsid w:val="00726D88"/>
    <w:rsid w:val="007273FD"/>
    <w:rsid w:val="007274DD"/>
    <w:rsid w:val="007275A3"/>
    <w:rsid w:val="007276F3"/>
    <w:rsid w:val="00727864"/>
    <w:rsid w:val="0072787D"/>
    <w:rsid w:val="00727890"/>
    <w:rsid w:val="00727CEC"/>
    <w:rsid w:val="00727D5A"/>
    <w:rsid w:val="00730090"/>
    <w:rsid w:val="007301F0"/>
    <w:rsid w:val="00730B0E"/>
    <w:rsid w:val="00730C26"/>
    <w:rsid w:val="00730F55"/>
    <w:rsid w:val="007310E6"/>
    <w:rsid w:val="00731157"/>
    <w:rsid w:val="00731267"/>
    <w:rsid w:val="00731607"/>
    <w:rsid w:val="0073198D"/>
    <w:rsid w:val="00731C4C"/>
    <w:rsid w:val="00731CBD"/>
    <w:rsid w:val="00731DB9"/>
    <w:rsid w:val="007320F4"/>
    <w:rsid w:val="0073215D"/>
    <w:rsid w:val="007321EE"/>
    <w:rsid w:val="0073230B"/>
    <w:rsid w:val="00732524"/>
    <w:rsid w:val="007327BD"/>
    <w:rsid w:val="00732B45"/>
    <w:rsid w:val="00732C82"/>
    <w:rsid w:val="00733191"/>
    <w:rsid w:val="00733454"/>
    <w:rsid w:val="00733690"/>
    <w:rsid w:val="00733741"/>
    <w:rsid w:val="00733931"/>
    <w:rsid w:val="00733CF5"/>
    <w:rsid w:val="00733EDB"/>
    <w:rsid w:val="00734358"/>
    <w:rsid w:val="00734466"/>
    <w:rsid w:val="0073479C"/>
    <w:rsid w:val="00735148"/>
    <w:rsid w:val="00735298"/>
    <w:rsid w:val="0073533B"/>
    <w:rsid w:val="00735457"/>
    <w:rsid w:val="007356AF"/>
    <w:rsid w:val="007359C2"/>
    <w:rsid w:val="00735B1C"/>
    <w:rsid w:val="00735F69"/>
    <w:rsid w:val="007365A4"/>
    <w:rsid w:val="0073685D"/>
    <w:rsid w:val="00736C78"/>
    <w:rsid w:val="00736C8D"/>
    <w:rsid w:val="007372EB"/>
    <w:rsid w:val="00737487"/>
    <w:rsid w:val="0073750F"/>
    <w:rsid w:val="00737641"/>
    <w:rsid w:val="00737E0A"/>
    <w:rsid w:val="00740047"/>
    <w:rsid w:val="00740095"/>
    <w:rsid w:val="00740211"/>
    <w:rsid w:val="0074055F"/>
    <w:rsid w:val="007407E5"/>
    <w:rsid w:val="007407F0"/>
    <w:rsid w:val="007409F4"/>
    <w:rsid w:val="00740D0A"/>
    <w:rsid w:val="007414BD"/>
    <w:rsid w:val="00741C7D"/>
    <w:rsid w:val="00741F7E"/>
    <w:rsid w:val="007420C2"/>
    <w:rsid w:val="007421E3"/>
    <w:rsid w:val="00742983"/>
    <w:rsid w:val="00742B26"/>
    <w:rsid w:val="00742C56"/>
    <w:rsid w:val="007431A9"/>
    <w:rsid w:val="0074328C"/>
    <w:rsid w:val="0074343A"/>
    <w:rsid w:val="0074343E"/>
    <w:rsid w:val="00743842"/>
    <w:rsid w:val="00743AA3"/>
    <w:rsid w:val="00743B54"/>
    <w:rsid w:val="00743B87"/>
    <w:rsid w:val="00743BEA"/>
    <w:rsid w:val="00743F05"/>
    <w:rsid w:val="00743FC0"/>
    <w:rsid w:val="00744086"/>
    <w:rsid w:val="007442D0"/>
    <w:rsid w:val="007444CF"/>
    <w:rsid w:val="00744B5F"/>
    <w:rsid w:val="00744E26"/>
    <w:rsid w:val="00745940"/>
    <w:rsid w:val="007459F0"/>
    <w:rsid w:val="00746095"/>
    <w:rsid w:val="00746525"/>
    <w:rsid w:val="00746AEA"/>
    <w:rsid w:val="007471B6"/>
    <w:rsid w:val="00747354"/>
    <w:rsid w:val="00747363"/>
    <w:rsid w:val="0074742F"/>
    <w:rsid w:val="007478B8"/>
    <w:rsid w:val="00747983"/>
    <w:rsid w:val="00747E2B"/>
    <w:rsid w:val="00747E65"/>
    <w:rsid w:val="00747FC3"/>
    <w:rsid w:val="007503F7"/>
    <w:rsid w:val="007505EC"/>
    <w:rsid w:val="00750AF8"/>
    <w:rsid w:val="00750C24"/>
    <w:rsid w:val="0075125C"/>
    <w:rsid w:val="0075184F"/>
    <w:rsid w:val="00751C6E"/>
    <w:rsid w:val="00751DFF"/>
    <w:rsid w:val="007522A9"/>
    <w:rsid w:val="00752540"/>
    <w:rsid w:val="00752875"/>
    <w:rsid w:val="0075331F"/>
    <w:rsid w:val="0075358A"/>
    <w:rsid w:val="00753765"/>
    <w:rsid w:val="00753897"/>
    <w:rsid w:val="00753D56"/>
    <w:rsid w:val="00753FF9"/>
    <w:rsid w:val="00754197"/>
    <w:rsid w:val="00754348"/>
    <w:rsid w:val="007549BA"/>
    <w:rsid w:val="00754CCC"/>
    <w:rsid w:val="0075518A"/>
    <w:rsid w:val="007551D8"/>
    <w:rsid w:val="00755262"/>
    <w:rsid w:val="0075543C"/>
    <w:rsid w:val="007556AB"/>
    <w:rsid w:val="00755703"/>
    <w:rsid w:val="007558C5"/>
    <w:rsid w:val="00755A31"/>
    <w:rsid w:val="0075699F"/>
    <w:rsid w:val="00756AD0"/>
    <w:rsid w:val="00756C5F"/>
    <w:rsid w:val="007574A6"/>
    <w:rsid w:val="007574E1"/>
    <w:rsid w:val="007577BE"/>
    <w:rsid w:val="00757AB4"/>
    <w:rsid w:val="00757E07"/>
    <w:rsid w:val="00757FAE"/>
    <w:rsid w:val="007604DA"/>
    <w:rsid w:val="00761375"/>
    <w:rsid w:val="0076151E"/>
    <w:rsid w:val="0076159E"/>
    <w:rsid w:val="007615E0"/>
    <w:rsid w:val="007617C3"/>
    <w:rsid w:val="00761E1B"/>
    <w:rsid w:val="00761E29"/>
    <w:rsid w:val="00762177"/>
    <w:rsid w:val="00762A61"/>
    <w:rsid w:val="00762C06"/>
    <w:rsid w:val="00762D19"/>
    <w:rsid w:val="00762EB3"/>
    <w:rsid w:val="00762EC9"/>
    <w:rsid w:val="007634B9"/>
    <w:rsid w:val="00763700"/>
    <w:rsid w:val="007638A2"/>
    <w:rsid w:val="00763BDB"/>
    <w:rsid w:val="00763DCE"/>
    <w:rsid w:val="007640D0"/>
    <w:rsid w:val="00764307"/>
    <w:rsid w:val="007649F8"/>
    <w:rsid w:val="00764E62"/>
    <w:rsid w:val="0076560F"/>
    <w:rsid w:val="007657C4"/>
    <w:rsid w:val="007657C7"/>
    <w:rsid w:val="00765A5A"/>
    <w:rsid w:val="0076663F"/>
    <w:rsid w:val="00766911"/>
    <w:rsid w:val="0076697E"/>
    <w:rsid w:val="00766A85"/>
    <w:rsid w:val="00766D07"/>
    <w:rsid w:val="00766E71"/>
    <w:rsid w:val="00767361"/>
    <w:rsid w:val="00767451"/>
    <w:rsid w:val="00767C1D"/>
    <w:rsid w:val="00767C72"/>
    <w:rsid w:val="00767FC1"/>
    <w:rsid w:val="0077018E"/>
    <w:rsid w:val="00770409"/>
    <w:rsid w:val="0077045A"/>
    <w:rsid w:val="007704CB"/>
    <w:rsid w:val="00770699"/>
    <w:rsid w:val="007708EA"/>
    <w:rsid w:val="00770E12"/>
    <w:rsid w:val="00770E13"/>
    <w:rsid w:val="007710BC"/>
    <w:rsid w:val="00771401"/>
    <w:rsid w:val="007717B2"/>
    <w:rsid w:val="00771902"/>
    <w:rsid w:val="00771953"/>
    <w:rsid w:val="00771A59"/>
    <w:rsid w:val="00771E09"/>
    <w:rsid w:val="00771EE0"/>
    <w:rsid w:val="00772098"/>
    <w:rsid w:val="007721BF"/>
    <w:rsid w:val="007722D1"/>
    <w:rsid w:val="00772B37"/>
    <w:rsid w:val="00772E01"/>
    <w:rsid w:val="00772E92"/>
    <w:rsid w:val="007732E1"/>
    <w:rsid w:val="007734E9"/>
    <w:rsid w:val="0077359F"/>
    <w:rsid w:val="007735AD"/>
    <w:rsid w:val="007735C2"/>
    <w:rsid w:val="007736C2"/>
    <w:rsid w:val="00773CBC"/>
    <w:rsid w:val="0077404E"/>
    <w:rsid w:val="007745DD"/>
    <w:rsid w:val="0077462D"/>
    <w:rsid w:val="00774644"/>
    <w:rsid w:val="00774765"/>
    <w:rsid w:val="00775B13"/>
    <w:rsid w:val="00775CBC"/>
    <w:rsid w:val="00775D88"/>
    <w:rsid w:val="00775D8E"/>
    <w:rsid w:val="00775E3D"/>
    <w:rsid w:val="00776465"/>
    <w:rsid w:val="0077650C"/>
    <w:rsid w:val="007765D1"/>
    <w:rsid w:val="0077672E"/>
    <w:rsid w:val="00776875"/>
    <w:rsid w:val="00776EDB"/>
    <w:rsid w:val="00777631"/>
    <w:rsid w:val="00777707"/>
    <w:rsid w:val="00777762"/>
    <w:rsid w:val="00777AC8"/>
    <w:rsid w:val="00777D53"/>
    <w:rsid w:val="00777F12"/>
    <w:rsid w:val="0078047B"/>
    <w:rsid w:val="00780495"/>
    <w:rsid w:val="0078052C"/>
    <w:rsid w:val="00780682"/>
    <w:rsid w:val="00780920"/>
    <w:rsid w:val="00780B19"/>
    <w:rsid w:val="00781212"/>
    <w:rsid w:val="007817EB"/>
    <w:rsid w:val="00781888"/>
    <w:rsid w:val="0078193B"/>
    <w:rsid w:val="00781A31"/>
    <w:rsid w:val="00781E33"/>
    <w:rsid w:val="007821D5"/>
    <w:rsid w:val="00782602"/>
    <w:rsid w:val="007828EF"/>
    <w:rsid w:val="00782A95"/>
    <w:rsid w:val="00782E51"/>
    <w:rsid w:val="00782EBA"/>
    <w:rsid w:val="0078326F"/>
    <w:rsid w:val="00783457"/>
    <w:rsid w:val="00783589"/>
    <w:rsid w:val="007836E4"/>
    <w:rsid w:val="00783D7B"/>
    <w:rsid w:val="00783E72"/>
    <w:rsid w:val="00783E93"/>
    <w:rsid w:val="00784116"/>
    <w:rsid w:val="007841EF"/>
    <w:rsid w:val="00784CDC"/>
    <w:rsid w:val="00784F9D"/>
    <w:rsid w:val="007852F5"/>
    <w:rsid w:val="00785371"/>
    <w:rsid w:val="007859D7"/>
    <w:rsid w:val="00786106"/>
    <w:rsid w:val="00786240"/>
    <w:rsid w:val="007869C8"/>
    <w:rsid w:val="00786C49"/>
    <w:rsid w:val="0078760E"/>
    <w:rsid w:val="00787F0D"/>
    <w:rsid w:val="00787F72"/>
    <w:rsid w:val="00787FBE"/>
    <w:rsid w:val="0079001B"/>
    <w:rsid w:val="007907FB"/>
    <w:rsid w:val="0079089A"/>
    <w:rsid w:val="00790AC8"/>
    <w:rsid w:val="00790AE2"/>
    <w:rsid w:val="00790D22"/>
    <w:rsid w:val="00790D5E"/>
    <w:rsid w:val="00790EE5"/>
    <w:rsid w:val="0079132A"/>
    <w:rsid w:val="00791576"/>
    <w:rsid w:val="007917C7"/>
    <w:rsid w:val="00791B73"/>
    <w:rsid w:val="00791C91"/>
    <w:rsid w:val="00791CAA"/>
    <w:rsid w:val="00791CF6"/>
    <w:rsid w:val="00791E9D"/>
    <w:rsid w:val="00792007"/>
    <w:rsid w:val="0079249D"/>
    <w:rsid w:val="007928B3"/>
    <w:rsid w:val="00792A29"/>
    <w:rsid w:val="00792B38"/>
    <w:rsid w:val="00792DE4"/>
    <w:rsid w:val="00793154"/>
    <w:rsid w:val="00793653"/>
    <w:rsid w:val="00793B5E"/>
    <w:rsid w:val="00793D5B"/>
    <w:rsid w:val="00793E9D"/>
    <w:rsid w:val="00794063"/>
    <w:rsid w:val="00794281"/>
    <w:rsid w:val="007943CE"/>
    <w:rsid w:val="007944C4"/>
    <w:rsid w:val="00794921"/>
    <w:rsid w:val="00794CE4"/>
    <w:rsid w:val="00794FEE"/>
    <w:rsid w:val="0079500F"/>
    <w:rsid w:val="007951C2"/>
    <w:rsid w:val="0079527E"/>
    <w:rsid w:val="0079591E"/>
    <w:rsid w:val="007959D8"/>
    <w:rsid w:val="007959FD"/>
    <w:rsid w:val="00795AE5"/>
    <w:rsid w:val="00795CCB"/>
    <w:rsid w:val="007962F7"/>
    <w:rsid w:val="007966B9"/>
    <w:rsid w:val="00796C91"/>
    <w:rsid w:val="00796CB1"/>
    <w:rsid w:val="00796CE7"/>
    <w:rsid w:val="00796CEA"/>
    <w:rsid w:val="00796DDD"/>
    <w:rsid w:val="00796E07"/>
    <w:rsid w:val="00796EF9"/>
    <w:rsid w:val="0079730D"/>
    <w:rsid w:val="007979CD"/>
    <w:rsid w:val="00797A34"/>
    <w:rsid w:val="007A011E"/>
    <w:rsid w:val="007A06E0"/>
    <w:rsid w:val="007A0B3E"/>
    <w:rsid w:val="007A0F1F"/>
    <w:rsid w:val="007A147F"/>
    <w:rsid w:val="007A1B9A"/>
    <w:rsid w:val="007A2230"/>
    <w:rsid w:val="007A2518"/>
    <w:rsid w:val="007A272B"/>
    <w:rsid w:val="007A2748"/>
    <w:rsid w:val="007A3399"/>
    <w:rsid w:val="007A37CC"/>
    <w:rsid w:val="007A382D"/>
    <w:rsid w:val="007A3D63"/>
    <w:rsid w:val="007A47FD"/>
    <w:rsid w:val="007A4EE4"/>
    <w:rsid w:val="007A5461"/>
    <w:rsid w:val="007A588C"/>
    <w:rsid w:val="007A5AE6"/>
    <w:rsid w:val="007A5D83"/>
    <w:rsid w:val="007A67FD"/>
    <w:rsid w:val="007A69B5"/>
    <w:rsid w:val="007A707E"/>
    <w:rsid w:val="007A711C"/>
    <w:rsid w:val="007A71D5"/>
    <w:rsid w:val="007A729F"/>
    <w:rsid w:val="007A73C2"/>
    <w:rsid w:val="007A7504"/>
    <w:rsid w:val="007A7F60"/>
    <w:rsid w:val="007B022F"/>
    <w:rsid w:val="007B0253"/>
    <w:rsid w:val="007B0342"/>
    <w:rsid w:val="007B034F"/>
    <w:rsid w:val="007B0423"/>
    <w:rsid w:val="007B0AF8"/>
    <w:rsid w:val="007B0D83"/>
    <w:rsid w:val="007B18E9"/>
    <w:rsid w:val="007B2374"/>
    <w:rsid w:val="007B245D"/>
    <w:rsid w:val="007B2687"/>
    <w:rsid w:val="007B2986"/>
    <w:rsid w:val="007B2F6B"/>
    <w:rsid w:val="007B32A1"/>
    <w:rsid w:val="007B3439"/>
    <w:rsid w:val="007B3817"/>
    <w:rsid w:val="007B3AB6"/>
    <w:rsid w:val="007B3B54"/>
    <w:rsid w:val="007B3D27"/>
    <w:rsid w:val="007B3DE4"/>
    <w:rsid w:val="007B41A0"/>
    <w:rsid w:val="007B4428"/>
    <w:rsid w:val="007B450E"/>
    <w:rsid w:val="007B464D"/>
    <w:rsid w:val="007B48D0"/>
    <w:rsid w:val="007B4A69"/>
    <w:rsid w:val="007B4B12"/>
    <w:rsid w:val="007B538D"/>
    <w:rsid w:val="007B5D2C"/>
    <w:rsid w:val="007B6281"/>
    <w:rsid w:val="007B6791"/>
    <w:rsid w:val="007B68DA"/>
    <w:rsid w:val="007B6AE0"/>
    <w:rsid w:val="007B7082"/>
    <w:rsid w:val="007B7192"/>
    <w:rsid w:val="007B7306"/>
    <w:rsid w:val="007B7411"/>
    <w:rsid w:val="007B741C"/>
    <w:rsid w:val="007B77EC"/>
    <w:rsid w:val="007B7A3C"/>
    <w:rsid w:val="007B7E32"/>
    <w:rsid w:val="007B7EC0"/>
    <w:rsid w:val="007B7F02"/>
    <w:rsid w:val="007B7F71"/>
    <w:rsid w:val="007C0120"/>
    <w:rsid w:val="007C0235"/>
    <w:rsid w:val="007C0A28"/>
    <w:rsid w:val="007C0A2B"/>
    <w:rsid w:val="007C0ACF"/>
    <w:rsid w:val="007C0BA4"/>
    <w:rsid w:val="007C0C05"/>
    <w:rsid w:val="007C10F6"/>
    <w:rsid w:val="007C13A5"/>
    <w:rsid w:val="007C1434"/>
    <w:rsid w:val="007C1502"/>
    <w:rsid w:val="007C15B7"/>
    <w:rsid w:val="007C15C2"/>
    <w:rsid w:val="007C1872"/>
    <w:rsid w:val="007C29F4"/>
    <w:rsid w:val="007C2A0F"/>
    <w:rsid w:val="007C2B2B"/>
    <w:rsid w:val="007C3A6F"/>
    <w:rsid w:val="007C3B24"/>
    <w:rsid w:val="007C3E56"/>
    <w:rsid w:val="007C41F0"/>
    <w:rsid w:val="007C4529"/>
    <w:rsid w:val="007C471C"/>
    <w:rsid w:val="007C4748"/>
    <w:rsid w:val="007C4D11"/>
    <w:rsid w:val="007C4F09"/>
    <w:rsid w:val="007C564C"/>
    <w:rsid w:val="007C59EB"/>
    <w:rsid w:val="007C5B46"/>
    <w:rsid w:val="007C6271"/>
    <w:rsid w:val="007C633E"/>
    <w:rsid w:val="007C646C"/>
    <w:rsid w:val="007C6A77"/>
    <w:rsid w:val="007C705A"/>
    <w:rsid w:val="007C716D"/>
    <w:rsid w:val="007C7201"/>
    <w:rsid w:val="007C74D5"/>
    <w:rsid w:val="007C778D"/>
    <w:rsid w:val="007C7B48"/>
    <w:rsid w:val="007C7F10"/>
    <w:rsid w:val="007D0065"/>
    <w:rsid w:val="007D0345"/>
    <w:rsid w:val="007D0350"/>
    <w:rsid w:val="007D07ED"/>
    <w:rsid w:val="007D0A9F"/>
    <w:rsid w:val="007D0C5D"/>
    <w:rsid w:val="007D0E45"/>
    <w:rsid w:val="007D0F3A"/>
    <w:rsid w:val="007D121D"/>
    <w:rsid w:val="007D1487"/>
    <w:rsid w:val="007D1BBC"/>
    <w:rsid w:val="007D1EED"/>
    <w:rsid w:val="007D1FC5"/>
    <w:rsid w:val="007D2056"/>
    <w:rsid w:val="007D2691"/>
    <w:rsid w:val="007D26CF"/>
    <w:rsid w:val="007D29C4"/>
    <w:rsid w:val="007D29D4"/>
    <w:rsid w:val="007D2D64"/>
    <w:rsid w:val="007D3344"/>
    <w:rsid w:val="007D3436"/>
    <w:rsid w:val="007D3DDB"/>
    <w:rsid w:val="007D4082"/>
    <w:rsid w:val="007D4199"/>
    <w:rsid w:val="007D4243"/>
    <w:rsid w:val="007D4A1A"/>
    <w:rsid w:val="007D4D7B"/>
    <w:rsid w:val="007D4F17"/>
    <w:rsid w:val="007D4FBC"/>
    <w:rsid w:val="007D5098"/>
    <w:rsid w:val="007D51FC"/>
    <w:rsid w:val="007D5374"/>
    <w:rsid w:val="007D55D4"/>
    <w:rsid w:val="007D5B23"/>
    <w:rsid w:val="007D602B"/>
    <w:rsid w:val="007D609A"/>
    <w:rsid w:val="007D6C81"/>
    <w:rsid w:val="007D7001"/>
    <w:rsid w:val="007D71E2"/>
    <w:rsid w:val="007D7427"/>
    <w:rsid w:val="007D7548"/>
    <w:rsid w:val="007D769E"/>
    <w:rsid w:val="007E040F"/>
    <w:rsid w:val="007E04DA"/>
    <w:rsid w:val="007E08AE"/>
    <w:rsid w:val="007E0948"/>
    <w:rsid w:val="007E0C6F"/>
    <w:rsid w:val="007E16EB"/>
    <w:rsid w:val="007E18ED"/>
    <w:rsid w:val="007E1E07"/>
    <w:rsid w:val="007E1FC4"/>
    <w:rsid w:val="007E206D"/>
    <w:rsid w:val="007E2328"/>
    <w:rsid w:val="007E2451"/>
    <w:rsid w:val="007E25CF"/>
    <w:rsid w:val="007E266C"/>
    <w:rsid w:val="007E287C"/>
    <w:rsid w:val="007E292E"/>
    <w:rsid w:val="007E2979"/>
    <w:rsid w:val="007E2A68"/>
    <w:rsid w:val="007E30B5"/>
    <w:rsid w:val="007E3281"/>
    <w:rsid w:val="007E3937"/>
    <w:rsid w:val="007E3D8C"/>
    <w:rsid w:val="007E3EC4"/>
    <w:rsid w:val="007E4273"/>
    <w:rsid w:val="007E4302"/>
    <w:rsid w:val="007E462E"/>
    <w:rsid w:val="007E49B4"/>
    <w:rsid w:val="007E547B"/>
    <w:rsid w:val="007E551F"/>
    <w:rsid w:val="007E56BB"/>
    <w:rsid w:val="007E5813"/>
    <w:rsid w:val="007E5B5D"/>
    <w:rsid w:val="007E5E04"/>
    <w:rsid w:val="007E6568"/>
    <w:rsid w:val="007E67E7"/>
    <w:rsid w:val="007E6A06"/>
    <w:rsid w:val="007E6E11"/>
    <w:rsid w:val="007E6E25"/>
    <w:rsid w:val="007E6FEA"/>
    <w:rsid w:val="007E72FE"/>
    <w:rsid w:val="007E7795"/>
    <w:rsid w:val="007E7A95"/>
    <w:rsid w:val="007E7CEE"/>
    <w:rsid w:val="007E7D7C"/>
    <w:rsid w:val="007F02D0"/>
    <w:rsid w:val="007F02E5"/>
    <w:rsid w:val="007F0402"/>
    <w:rsid w:val="007F0AC7"/>
    <w:rsid w:val="007F0C97"/>
    <w:rsid w:val="007F0E3A"/>
    <w:rsid w:val="007F110C"/>
    <w:rsid w:val="007F1365"/>
    <w:rsid w:val="007F1605"/>
    <w:rsid w:val="007F1758"/>
    <w:rsid w:val="007F19EF"/>
    <w:rsid w:val="007F1E2E"/>
    <w:rsid w:val="007F213A"/>
    <w:rsid w:val="007F21A7"/>
    <w:rsid w:val="007F2206"/>
    <w:rsid w:val="007F237D"/>
    <w:rsid w:val="007F2459"/>
    <w:rsid w:val="007F256B"/>
    <w:rsid w:val="007F2DE2"/>
    <w:rsid w:val="007F2F24"/>
    <w:rsid w:val="007F3257"/>
    <w:rsid w:val="007F3462"/>
    <w:rsid w:val="007F34E7"/>
    <w:rsid w:val="007F34F1"/>
    <w:rsid w:val="007F3D57"/>
    <w:rsid w:val="007F3F7B"/>
    <w:rsid w:val="007F415D"/>
    <w:rsid w:val="007F445A"/>
    <w:rsid w:val="007F4681"/>
    <w:rsid w:val="007F47D6"/>
    <w:rsid w:val="007F48C0"/>
    <w:rsid w:val="007F4D15"/>
    <w:rsid w:val="007F512F"/>
    <w:rsid w:val="007F5208"/>
    <w:rsid w:val="007F573A"/>
    <w:rsid w:val="007F598E"/>
    <w:rsid w:val="007F5AC1"/>
    <w:rsid w:val="007F5F5E"/>
    <w:rsid w:val="007F654F"/>
    <w:rsid w:val="007F6A87"/>
    <w:rsid w:val="007F6CB1"/>
    <w:rsid w:val="007F6E19"/>
    <w:rsid w:val="007F6E82"/>
    <w:rsid w:val="007F6F99"/>
    <w:rsid w:val="007F741D"/>
    <w:rsid w:val="007F752C"/>
    <w:rsid w:val="007F7DC7"/>
    <w:rsid w:val="00800185"/>
    <w:rsid w:val="0080071C"/>
    <w:rsid w:val="00800995"/>
    <w:rsid w:val="00800AFC"/>
    <w:rsid w:val="00801023"/>
    <w:rsid w:val="008010E7"/>
    <w:rsid w:val="0080111B"/>
    <w:rsid w:val="0080131B"/>
    <w:rsid w:val="00801340"/>
    <w:rsid w:val="00801BFF"/>
    <w:rsid w:val="0080217B"/>
    <w:rsid w:val="008022C3"/>
    <w:rsid w:val="008023A2"/>
    <w:rsid w:val="008023DB"/>
    <w:rsid w:val="00802BDB"/>
    <w:rsid w:val="00802C2F"/>
    <w:rsid w:val="00802D70"/>
    <w:rsid w:val="00802D72"/>
    <w:rsid w:val="00803997"/>
    <w:rsid w:val="00803ADD"/>
    <w:rsid w:val="00803D39"/>
    <w:rsid w:val="00803FF5"/>
    <w:rsid w:val="008047B1"/>
    <w:rsid w:val="00804D9F"/>
    <w:rsid w:val="00804F4B"/>
    <w:rsid w:val="00805006"/>
    <w:rsid w:val="00805439"/>
    <w:rsid w:val="00805DEC"/>
    <w:rsid w:val="00806278"/>
    <w:rsid w:val="0080648A"/>
    <w:rsid w:val="00806914"/>
    <w:rsid w:val="0080694E"/>
    <w:rsid w:val="00806A03"/>
    <w:rsid w:val="00807AA9"/>
    <w:rsid w:val="00807D1E"/>
    <w:rsid w:val="00810714"/>
    <w:rsid w:val="00810871"/>
    <w:rsid w:val="00810D46"/>
    <w:rsid w:val="00811482"/>
    <w:rsid w:val="0081152A"/>
    <w:rsid w:val="0081185B"/>
    <w:rsid w:val="00811A53"/>
    <w:rsid w:val="0081215E"/>
    <w:rsid w:val="0081222B"/>
    <w:rsid w:val="00812983"/>
    <w:rsid w:val="00812B1F"/>
    <w:rsid w:val="00813212"/>
    <w:rsid w:val="008139F8"/>
    <w:rsid w:val="00813B54"/>
    <w:rsid w:val="00813FED"/>
    <w:rsid w:val="0081413C"/>
    <w:rsid w:val="00814449"/>
    <w:rsid w:val="0081458A"/>
    <w:rsid w:val="008148CD"/>
    <w:rsid w:val="00814BFE"/>
    <w:rsid w:val="00814C38"/>
    <w:rsid w:val="00814EB2"/>
    <w:rsid w:val="00815390"/>
    <w:rsid w:val="008155CE"/>
    <w:rsid w:val="00815916"/>
    <w:rsid w:val="00815A8E"/>
    <w:rsid w:val="00815B39"/>
    <w:rsid w:val="00815C81"/>
    <w:rsid w:val="00815C89"/>
    <w:rsid w:val="00815F49"/>
    <w:rsid w:val="00815FD5"/>
    <w:rsid w:val="0081601A"/>
    <w:rsid w:val="008160FA"/>
    <w:rsid w:val="00816747"/>
    <w:rsid w:val="008169B7"/>
    <w:rsid w:val="00816CC7"/>
    <w:rsid w:val="00817211"/>
    <w:rsid w:val="00817237"/>
    <w:rsid w:val="00817514"/>
    <w:rsid w:val="008177FF"/>
    <w:rsid w:val="00817A90"/>
    <w:rsid w:val="00817B7A"/>
    <w:rsid w:val="00817CE7"/>
    <w:rsid w:val="00817D81"/>
    <w:rsid w:val="00820139"/>
    <w:rsid w:val="0082068C"/>
    <w:rsid w:val="00820A23"/>
    <w:rsid w:val="00820BA3"/>
    <w:rsid w:val="00820BC7"/>
    <w:rsid w:val="00821186"/>
    <w:rsid w:val="00821364"/>
    <w:rsid w:val="00821EBD"/>
    <w:rsid w:val="0082240F"/>
    <w:rsid w:val="008225E4"/>
    <w:rsid w:val="00822D80"/>
    <w:rsid w:val="0082313B"/>
    <w:rsid w:val="00823900"/>
    <w:rsid w:val="00823AC3"/>
    <w:rsid w:val="0082418C"/>
    <w:rsid w:val="00824490"/>
    <w:rsid w:val="00824B44"/>
    <w:rsid w:val="00824BD0"/>
    <w:rsid w:val="00824DFF"/>
    <w:rsid w:val="008250AA"/>
    <w:rsid w:val="0082543E"/>
    <w:rsid w:val="0082550C"/>
    <w:rsid w:val="00825A46"/>
    <w:rsid w:val="00825AC5"/>
    <w:rsid w:val="0082660C"/>
    <w:rsid w:val="008267F0"/>
    <w:rsid w:val="00826888"/>
    <w:rsid w:val="00826B6E"/>
    <w:rsid w:val="00826DA3"/>
    <w:rsid w:val="00826FB9"/>
    <w:rsid w:val="00827207"/>
    <w:rsid w:val="008274AC"/>
    <w:rsid w:val="00827898"/>
    <w:rsid w:val="00827F3E"/>
    <w:rsid w:val="008303CD"/>
    <w:rsid w:val="0083063D"/>
    <w:rsid w:val="00830846"/>
    <w:rsid w:val="00830E12"/>
    <w:rsid w:val="00830F07"/>
    <w:rsid w:val="008313EA"/>
    <w:rsid w:val="008317C0"/>
    <w:rsid w:val="008319EC"/>
    <w:rsid w:val="00831F57"/>
    <w:rsid w:val="008322D9"/>
    <w:rsid w:val="00832330"/>
    <w:rsid w:val="00832690"/>
    <w:rsid w:val="00832B0B"/>
    <w:rsid w:val="00832D1E"/>
    <w:rsid w:val="00833891"/>
    <w:rsid w:val="00833961"/>
    <w:rsid w:val="00833E0E"/>
    <w:rsid w:val="00833E85"/>
    <w:rsid w:val="00833EA0"/>
    <w:rsid w:val="0083400D"/>
    <w:rsid w:val="0083408B"/>
    <w:rsid w:val="00834951"/>
    <w:rsid w:val="00834998"/>
    <w:rsid w:val="00834C6D"/>
    <w:rsid w:val="00834C79"/>
    <w:rsid w:val="008353C2"/>
    <w:rsid w:val="008356E8"/>
    <w:rsid w:val="00835753"/>
    <w:rsid w:val="00835862"/>
    <w:rsid w:val="00835E1F"/>
    <w:rsid w:val="008360B4"/>
    <w:rsid w:val="00836278"/>
    <w:rsid w:val="008367F6"/>
    <w:rsid w:val="00836CCC"/>
    <w:rsid w:val="008370E3"/>
    <w:rsid w:val="0083717F"/>
    <w:rsid w:val="00837274"/>
    <w:rsid w:val="00837492"/>
    <w:rsid w:val="008374BE"/>
    <w:rsid w:val="00837728"/>
    <w:rsid w:val="00837AE0"/>
    <w:rsid w:val="00837E00"/>
    <w:rsid w:val="00837FFB"/>
    <w:rsid w:val="0084039B"/>
    <w:rsid w:val="008403AC"/>
    <w:rsid w:val="00841276"/>
    <w:rsid w:val="00841818"/>
    <w:rsid w:val="008418F3"/>
    <w:rsid w:val="008421AD"/>
    <w:rsid w:val="0084220A"/>
    <w:rsid w:val="00842399"/>
    <w:rsid w:val="008428FD"/>
    <w:rsid w:val="008429EC"/>
    <w:rsid w:val="00842A39"/>
    <w:rsid w:val="00842AC2"/>
    <w:rsid w:val="00842DD4"/>
    <w:rsid w:val="00843192"/>
    <w:rsid w:val="008431F6"/>
    <w:rsid w:val="00843337"/>
    <w:rsid w:val="008433ED"/>
    <w:rsid w:val="00843F25"/>
    <w:rsid w:val="00844151"/>
    <w:rsid w:val="008442DF"/>
    <w:rsid w:val="008443F9"/>
    <w:rsid w:val="008445AC"/>
    <w:rsid w:val="00844671"/>
    <w:rsid w:val="008449DC"/>
    <w:rsid w:val="00844A7A"/>
    <w:rsid w:val="00844CF9"/>
    <w:rsid w:val="00844E3E"/>
    <w:rsid w:val="00844F6B"/>
    <w:rsid w:val="00845060"/>
    <w:rsid w:val="008457D6"/>
    <w:rsid w:val="00845A27"/>
    <w:rsid w:val="00846353"/>
    <w:rsid w:val="008464BB"/>
    <w:rsid w:val="0084689B"/>
    <w:rsid w:val="0084691B"/>
    <w:rsid w:val="00846DE4"/>
    <w:rsid w:val="008477BF"/>
    <w:rsid w:val="008477DF"/>
    <w:rsid w:val="0084788E"/>
    <w:rsid w:val="00847AAF"/>
    <w:rsid w:val="00847B05"/>
    <w:rsid w:val="00847B5A"/>
    <w:rsid w:val="008500E4"/>
    <w:rsid w:val="00850249"/>
    <w:rsid w:val="0085056F"/>
    <w:rsid w:val="008506BC"/>
    <w:rsid w:val="0085072A"/>
    <w:rsid w:val="00850A59"/>
    <w:rsid w:val="00850B04"/>
    <w:rsid w:val="008510CE"/>
    <w:rsid w:val="008514B3"/>
    <w:rsid w:val="00851760"/>
    <w:rsid w:val="00851764"/>
    <w:rsid w:val="008517A9"/>
    <w:rsid w:val="0085180D"/>
    <w:rsid w:val="00851BE8"/>
    <w:rsid w:val="00851CD0"/>
    <w:rsid w:val="00852200"/>
    <w:rsid w:val="0085223B"/>
    <w:rsid w:val="00852872"/>
    <w:rsid w:val="008533DE"/>
    <w:rsid w:val="00853435"/>
    <w:rsid w:val="008535B0"/>
    <w:rsid w:val="00853644"/>
    <w:rsid w:val="00853A50"/>
    <w:rsid w:val="00853AD5"/>
    <w:rsid w:val="00854354"/>
    <w:rsid w:val="00854387"/>
    <w:rsid w:val="00854507"/>
    <w:rsid w:val="008547EA"/>
    <w:rsid w:val="0085489C"/>
    <w:rsid w:val="00854BDA"/>
    <w:rsid w:val="00854DD5"/>
    <w:rsid w:val="00854E10"/>
    <w:rsid w:val="00854E8D"/>
    <w:rsid w:val="00855446"/>
    <w:rsid w:val="00855768"/>
    <w:rsid w:val="008559C6"/>
    <w:rsid w:val="00855D2A"/>
    <w:rsid w:val="00855EDB"/>
    <w:rsid w:val="00855FD0"/>
    <w:rsid w:val="008561DB"/>
    <w:rsid w:val="00856294"/>
    <w:rsid w:val="008563FF"/>
    <w:rsid w:val="008565C5"/>
    <w:rsid w:val="00856986"/>
    <w:rsid w:val="00856A58"/>
    <w:rsid w:val="008570A1"/>
    <w:rsid w:val="00857401"/>
    <w:rsid w:val="0085749A"/>
    <w:rsid w:val="008578E2"/>
    <w:rsid w:val="00857C2D"/>
    <w:rsid w:val="00857C92"/>
    <w:rsid w:val="00857CB0"/>
    <w:rsid w:val="00857F1A"/>
    <w:rsid w:val="00857F2C"/>
    <w:rsid w:val="008601B4"/>
    <w:rsid w:val="0086035E"/>
    <w:rsid w:val="008604F1"/>
    <w:rsid w:val="00860622"/>
    <w:rsid w:val="00860674"/>
    <w:rsid w:val="00860DF0"/>
    <w:rsid w:val="00860E2C"/>
    <w:rsid w:val="008612A7"/>
    <w:rsid w:val="008612B2"/>
    <w:rsid w:val="00861BC2"/>
    <w:rsid w:val="00861C1A"/>
    <w:rsid w:val="00862729"/>
    <w:rsid w:val="008628C6"/>
    <w:rsid w:val="00862986"/>
    <w:rsid w:val="0086298D"/>
    <w:rsid w:val="00862ADC"/>
    <w:rsid w:val="00862CF2"/>
    <w:rsid w:val="00863011"/>
    <w:rsid w:val="00863253"/>
    <w:rsid w:val="008636C7"/>
    <w:rsid w:val="0086371F"/>
    <w:rsid w:val="0086375B"/>
    <w:rsid w:val="00863A3E"/>
    <w:rsid w:val="00863B76"/>
    <w:rsid w:val="0086457D"/>
    <w:rsid w:val="00864585"/>
    <w:rsid w:val="008645BD"/>
    <w:rsid w:val="00864671"/>
    <w:rsid w:val="00864CDB"/>
    <w:rsid w:val="00864F0C"/>
    <w:rsid w:val="00864F81"/>
    <w:rsid w:val="00865081"/>
    <w:rsid w:val="0086553B"/>
    <w:rsid w:val="008655B0"/>
    <w:rsid w:val="0086583E"/>
    <w:rsid w:val="00865BFD"/>
    <w:rsid w:val="00865C1A"/>
    <w:rsid w:val="00865C1D"/>
    <w:rsid w:val="00865F6C"/>
    <w:rsid w:val="00866540"/>
    <w:rsid w:val="008669C0"/>
    <w:rsid w:val="00866A46"/>
    <w:rsid w:val="0086746C"/>
    <w:rsid w:val="0086765D"/>
    <w:rsid w:val="008677AD"/>
    <w:rsid w:val="00867950"/>
    <w:rsid w:val="00867BD2"/>
    <w:rsid w:val="00867EC1"/>
    <w:rsid w:val="00867F5B"/>
    <w:rsid w:val="008704F6"/>
    <w:rsid w:val="00870536"/>
    <w:rsid w:val="008706E5"/>
    <w:rsid w:val="008707DA"/>
    <w:rsid w:val="00870DE1"/>
    <w:rsid w:val="00870F6F"/>
    <w:rsid w:val="0087171A"/>
    <w:rsid w:val="0087196F"/>
    <w:rsid w:val="008719B0"/>
    <w:rsid w:val="00871D50"/>
    <w:rsid w:val="00871DC9"/>
    <w:rsid w:val="00871F37"/>
    <w:rsid w:val="008728B1"/>
    <w:rsid w:val="0087299B"/>
    <w:rsid w:val="00872D43"/>
    <w:rsid w:val="00872D7B"/>
    <w:rsid w:val="00872DEA"/>
    <w:rsid w:val="00872F7D"/>
    <w:rsid w:val="00872F91"/>
    <w:rsid w:val="00873197"/>
    <w:rsid w:val="00873242"/>
    <w:rsid w:val="00873763"/>
    <w:rsid w:val="00873A04"/>
    <w:rsid w:val="00873C8D"/>
    <w:rsid w:val="00873D58"/>
    <w:rsid w:val="00874065"/>
    <w:rsid w:val="0087430C"/>
    <w:rsid w:val="00874617"/>
    <w:rsid w:val="008748D8"/>
    <w:rsid w:val="00874910"/>
    <w:rsid w:val="00874EF8"/>
    <w:rsid w:val="00874F3F"/>
    <w:rsid w:val="0087501B"/>
    <w:rsid w:val="0087590E"/>
    <w:rsid w:val="00875D22"/>
    <w:rsid w:val="008760B9"/>
    <w:rsid w:val="008763AF"/>
    <w:rsid w:val="0087643F"/>
    <w:rsid w:val="00876500"/>
    <w:rsid w:val="008766E8"/>
    <w:rsid w:val="00876711"/>
    <w:rsid w:val="00876805"/>
    <w:rsid w:val="00876F42"/>
    <w:rsid w:val="00877207"/>
    <w:rsid w:val="008775A3"/>
    <w:rsid w:val="008777F6"/>
    <w:rsid w:val="00877886"/>
    <w:rsid w:val="00877AB8"/>
    <w:rsid w:val="00880154"/>
    <w:rsid w:val="008802F9"/>
    <w:rsid w:val="0088058E"/>
    <w:rsid w:val="00881014"/>
    <w:rsid w:val="0088114C"/>
    <w:rsid w:val="00881316"/>
    <w:rsid w:val="008816EA"/>
    <w:rsid w:val="008818ED"/>
    <w:rsid w:val="0088193E"/>
    <w:rsid w:val="008819C9"/>
    <w:rsid w:val="00881A42"/>
    <w:rsid w:val="00881C28"/>
    <w:rsid w:val="00881E89"/>
    <w:rsid w:val="008823B2"/>
    <w:rsid w:val="00882D92"/>
    <w:rsid w:val="00882EA8"/>
    <w:rsid w:val="0088312C"/>
    <w:rsid w:val="00883AAF"/>
    <w:rsid w:val="00883B52"/>
    <w:rsid w:val="00883C7E"/>
    <w:rsid w:val="00883CC8"/>
    <w:rsid w:val="00883D93"/>
    <w:rsid w:val="00883ED1"/>
    <w:rsid w:val="008842B7"/>
    <w:rsid w:val="00884814"/>
    <w:rsid w:val="00884842"/>
    <w:rsid w:val="00884A74"/>
    <w:rsid w:val="00884F2F"/>
    <w:rsid w:val="008859DB"/>
    <w:rsid w:val="00885B79"/>
    <w:rsid w:val="00885DCA"/>
    <w:rsid w:val="00885E21"/>
    <w:rsid w:val="00885E4C"/>
    <w:rsid w:val="00885E8F"/>
    <w:rsid w:val="008860CD"/>
    <w:rsid w:val="00886404"/>
    <w:rsid w:val="00886424"/>
    <w:rsid w:val="00886887"/>
    <w:rsid w:val="00886A92"/>
    <w:rsid w:val="00886B8D"/>
    <w:rsid w:val="00886D2B"/>
    <w:rsid w:val="00886D65"/>
    <w:rsid w:val="00887083"/>
    <w:rsid w:val="008873D4"/>
    <w:rsid w:val="0088754B"/>
    <w:rsid w:val="00887B43"/>
    <w:rsid w:val="00887F05"/>
    <w:rsid w:val="00890482"/>
    <w:rsid w:val="008904C9"/>
    <w:rsid w:val="0089072E"/>
    <w:rsid w:val="00890BD0"/>
    <w:rsid w:val="00890BFB"/>
    <w:rsid w:val="00891347"/>
    <w:rsid w:val="00891518"/>
    <w:rsid w:val="00891A8A"/>
    <w:rsid w:val="00891A90"/>
    <w:rsid w:val="00891C62"/>
    <w:rsid w:val="00892BAE"/>
    <w:rsid w:val="00892BE4"/>
    <w:rsid w:val="00892BFB"/>
    <w:rsid w:val="00892FB4"/>
    <w:rsid w:val="008930CC"/>
    <w:rsid w:val="0089323D"/>
    <w:rsid w:val="008932D5"/>
    <w:rsid w:val="008938FA"/>
    <w:rsid w:val="00893FC6"/>
    <w:rsid w:val="00893FF3"/>
    <w:rsid w:val="008941F1"/>
    <w:rsid w:val="00894737"/>
    <w:rsid w:val="00894F72"/>
    <w:rsid w:val="00895176"/>
    <w:rsid w:val="0089595B"/>
    <w:rsid w:val="00895B6E"/>
    <w:rsid w:val="0089633B"/>
    <w:rsid w:val="0089655C"/>
    <w:rsid w:val="00896980"/>
    <w:rsid w:val="00896C9C"/>
    <w:rsid w:val="00896CB8"/>
    <w:rsid w:val="00896D5C"/>
    <w:rsid w:val="00896DE9"/>
    <w:rsid w:val="008970A2"/>
    <w:rsid w:val="008976E7"/>
    <w:rsid w:val="008978EB"/>
    <w:rsid w:val="0089799A"/>
    <w:rsid w:val="008979CE"/>
    <w:rsid w:val="00897DDB"/>
    <w:rsid w:val="008A0372"/>
    <w:rsid w:val="008A053A"/>
    <w:rsid w:val="008A06C6"/>
    <w:rsid w:val="008A08DC"/>
    <w:rsid w:val="008A09CA"/>
    <w:rsid w:val="008A0A7D"/>
    <w:rsid w:val="008A1338"/>
    <w:rsid w:val="008A140A"/>
    <w:rsid w:val="008A1441"/>
    <w:rsid w:val="008A16CD"/>
    <w:rsid w:val="008A181A"/>
    <w:rsid w:val="008A1964"/>
    <w:rsid w:val="008A1BBB"/>
    <w:rsid w:val="008A22B4"/>
    <w:rsid w:val="008A2344"/>
    <w:rsid w:val="008A263B"/>
    <w:rsid w:val="008A284F"/>
    <w:rsid w:val="008A31B2"/>
    <w:rsid w:val="008A3250"/>
    <w:rsid w:val="008A3289"/>
    <w:rsid w:val="008A3C53"/>
    <w:rsid w:val="008A41AB"/>
    <w:rsid w:val="008A42E6"/>
    <w:rsid w:val="008A4451"/>
    <w:rsid w:val="008A4548"/>
    <w:rsid w:val="008A4C8C"/>
    <w:rsid w:val="008A503D"/>
    <w:rsid w:val="008A507E"/>
    <w:rsid w:val="008A5364"/>
    <w:rsid w:val="008A56C4"/>
    <w:rsid w:val="008A5860"/>
    <w:rsid w:val="008A5908"/>
    <w:rsid w:val="008A60B7"/>
    <w:rsid w:val="008A646D"/>
    <w:rsid w:val="008A650C"/>
    <w:rsid w:val="008A6599"/>
    <w:rsid w:val="008A65E1"/>
    <w:rsid w:val="008A6738"/>
    <w:rsid w:val="008A685F"/>
    <w:rsid w:val="008A689D"/>
    <w:rsid w:val="008A6AC0"/>
    <w:rsid w:val="008A6E69"/>
    <w:rsid w:val="008A6F0F"/>
    <w:rsid w:val="008A73F6"/>
    <w:rsid w:val="008A774C"/>
    <w:rsid w:val="008A77E4"/>
    <w:rsid w:val="008A7C4F"/>
    <w:rsid w:val="008B0055"/>
    <w:rsid w:val="008B0091"/>
    <w:rsid w:val="008B010E"/>
    <w:rsid w:val="008B0135"/>
    <w:rsid w:val="008B08CF"/>
    <w:rsid w:val="008B0D84"/>
    <w:rsid w:val="008B0D99"/>
    <w:rsid w:val="008B1376"/>
    <w:rsid w:val="008B13B6"/>
    <w:rsid w:val="008B2176"/>
    <w:rsid w:val="008B21E1"/>
    <w:rsid w:val="008B21F9"/>
    <w:rsid w:val="008B23CA"/>
    <w:rsid w:val="008B24F0"/>
    <w:rsid w:val="008B2649"/>
    <w:rsid w:val="008B26AE"/>
    <w:rsid w:val="008B2ED3"/>
    <w:rsid w:val="008B3527"/>
    <w:rsid w:val="008B386F"/>
    <w:rsid w:val="008B39DC"/>
    <w:rsid w:val="008B3A23"/>
    <w:rsid w:val="008B440B"/>
    <w:rsid w:val="008B48C6"/>
    <w:rsid w:val="008B4969"/>
    <w:rsid w:val="008B4B1C"/>
    <w:rsid w:val="008B4D05"/>
    <w:rsid w:val="008B4FF2"/>
    <w:rsid w:val="008B515F"/>
    <w:rsid w:val="008B5B46"/>
    <w:rsid w:val="008B5FB2"/>
    <w:rsid w:val="008B606F"/>
    <w:rsid w:val="008B65D1"/>
    <w:rsid w:val="008B686F"/>
    <w:rsid w:val="008B6C60"/>
    <w:rsid w:val="008B708D"/>
    <w:rsid w:val="008B735D"/>
    <w:rsid w:val="008B75AD"/>
    <w:rsid w:val="008B7EA9"/>
    <w:rsid w:val="008B7F4A"/>
    <w:rsid w:val="008C029B"/>
    <w:rsid w:val="008C0380"/>
    <w:rsid w:val="008C0513"/>
    <w:rsid w:val="008C060B"/>
    <w:rsid w:val="008C08F7"/>
    <w:rsid w:val="008C0998"/>
    <w:rsid w:val="008C0E4D"/>
    <w:rsid w:val="008C16AD"/>
    <w:rsid w:val="008C1959"/>
    <w:rsid w:val="008C1BDC"/>
    <w:rsid w:val="008C21E2"/>
    <w:rsid w:val="008C23F9"/>
    <w:rsid w:val="008C25BF"/>
    <w:rsid w:val="008C2B12"/>
    <w:rsid w:val="008C372F"/>
    <w:rsid w:val="008C375E"/>
    <w:rsid w:val="008C3993"/>
    <w:rsid w:val="008C3AC6"/>
    <w:rsid w:val="008C3B6F"/>
    <w:rsid w:val="008C4071"/>
    <w:rsid w:val="008C443D"/>
    <w:rsid w:val="008C4549"/>
    <w:rsid w:val="008C49A9"/>
    <w:rsid w:val="008C4A8F"/>
    <w:rsid w:val="008C4B2C"/>
    <w:rsid w:val="008C52CD"/>
    <w:rsid w:val="008C5358"/>
    <w:rsid w:val="008C569C"/>
    <w:rsid w:val="008C5834"/>
    <w:rsid w:val="008C59C2"/>
    <w:rsid w:val="008C5C0C"/>
    <w:rsid w:val="008C5D1C"/>
    <w:rsid w:val="008C5FF5"/>
    <w:rsid w:val="008C606B"/>
    <w:rsid w:val="008C6574"/>
    <w:rsid w:val="008C6D5E"/>
    <w:rsid w:val="008C6D86"/>
    <w:rsid w:val="008C7A1D"/>
    <w:rsid w:val="008C7A9E"/>
    <w:rsid w:val="008C7D34"/>
    <w:rsid w:val="008C7EB2"/>
    <w:rsid w:val="008D0791"/>
    <w:rsid w:val="008D086C"/>
    <w:rsid w:val="008D09A8"/>
    <w:rsid w:val="008D0A94"/>
    <w:rsid w:val="008D0E3B"/>
    <w:rsid w:val="008D1025"/>
    <w:rsid w:val="008D1281"/>
    <w:rsid w:val="008D1385"/>
    <w:rsid w:val="008D14BB"/>
    <w:rsid w:val="008D1D51"/>
    <w:rsid w:val="008D2627"/>
    <w:rsid w:val="008D272A"/>
    <w:rsid w:val="008D2824"/>
    <w:rsid w:val="008D2B3D"/>
    <w:rsid w:val="008D2EFC"/>
    <w:rsid w:val="008D34B4"/>
    <w:rsid w:val="008D3569"/>
    <w:rsid w:val="008D3AF8"/>
    <w:rsid w:val="008D3C28"/>
    <w:rsid w:val="008D3CEF"/>
    <w:rsid w:val="008D3E12"/>
    <w:rsid w:val="008D4110"/>
    <w:rsid w:val="008D4399"/>
    <w:rsid w:val="008D47D4"/>
    <w:rsid w:val="008D4D17"/>
    <w:rsid w:val="008D4E55"/>
    <w:rsid w:val="008D562D"/>
    <w:rsid w:val="008D5AFB"/>
    <w:rsid w:val="008D5B40"/>
    <w:rsid w:val="008D5DC4"/>
    <w:rsid w:val="008D5FA2"/>
    <w:rsid w:val="008D61CE"/>
    <w:rsid w:val="008D6539"/>
    <w:rsid w:val="008D6741"/>
    <w:rsid w:val="008D6843"/>
    <w:rsid w:val="008D68E1"/>
    <w:rsid w:val="008D69FB"/>
    <w:rsid w:val="008D6AFF"/>
    <w:rsid w:val="008D6B17"/>
    <w:rsid w:val="008D6E1B"/>
    <w:rsid w:val="008D716D"/>
    <w:rsid w:val="008D72D9"/>
    <w:rsid w:val="008D7333"/>
    <w:rsid w:val="008D7379"/>
    <w:rsid w:val="008D75BC"/>
    <w:rsid w:val="008D75C0"/>
    <w:rsid w:val="008D7A2C"/>
    <w:rsid w:val="008D7ECB"/>
    <w:rsid w:val="008E0096"/>
    <w:rsid w:val="008E0A84"/>
    <w:rsid w:val="008E0BBE"/>
    <w:rsid w:val="008E0CC4"/>
    <w:rsid w:val="008E0D32"/>
    <w:rsid w:val="008E11FC"/>
    <w:rsid w:val="008E1243"/>
    <w:rsid w:val="008E1623"/>
    <w:rsid w:val="008E16D3"/>
    <w:rsid w:val="008E1E29"/>
    <w:rsid w:val="008E22D6"/>
    <w:rsid w:val="008E2517"/>
    <w:rsid w:val="008E258A"/>
    <w:rsid w:val="008E27B6"/>
    <w:rsid w:val="008E2939"/>
    <w:rsid w:val="008E2D37"/>
    <w:rsid w:val="008E2ED1"/>
    <w:rsid w:val="008E2F5B"/>
    <w:rsid w:val="008E3278"/>
    <w:rsid w:val="008E41CC"/>
    <w:rsid w:val="008E47E4"/>
    <w:rsid w:val="008E4979"/>
    <w:rsid w:val="008E4A02"/>
    <w:rsid w:val="008E4D2A"/>
    <w:rsid w:val="008E5056"/>
    <w:rsid w:val="008E528B"/>
    <w:rsid w:val="008E5498"/>
    <w:rsid w:val="008E5A1D"/>
    <w:rsid w:val="008E5D82"/>
    <w:rsid w:val="008E628D"/>
    <w:rsid w:val="008E63A2"/>
    <w:rsid w:val="008E64EC"/>
    <w:rsid w:val="008E664F"/>
    <w:rsid w:val="008E6788"/>
    <w:rsid w:val="008E6D2B"/>
    <w:rsid w:val="008E72E3"/>
    <w:rsid w:val="008E7441"/>
    <w:rsid w:val="008E773A"/>
    <w:rsid w:val="008E7D23"/>
    <w:rsid w:val="008E7D8A"/>
    <w:rsid w:val="008F089E"/>
    <w:rsid w:val="008F098F"/>
    <w:rsid w:val="008F0BC2"/>
    <w:rsid w:val="008F0D8F"/>
    <w:rsid w:val="008F14B3"/>
    <w:rsid w:val="008F199A"/>
    <w:rsid w:val="008F1D27"/>
    <w:rsid w:val="008F2066"/>
    <w:rsid w:val="008F20E4"/>
    <w:rsid w:val="008F2161"/>
    <w:rsid w:val="008F22BC"/>
    <w:rsid w:val="008F2303"/>
    <w:rsid w:val="008F2782"/>
    <w:rsid w:val="008F2A40"/>
    <w:rsid w:val="008F2AB6"/>
    <w:rsid w:val="008F2C98"/>
    <w:rsid w:val="008F2CE9"/>
    <w:rsid w:val="008F2D20"/>
    <w:rsid w:val="008F2DC7"/>
    <w:rsid w:val="008F2E91"/>
    <w:rsid w:val="008F348E"/>
    <w:rsid w:val="008F351F"/>
    <w:rsid w:val="008F36D4"/>
    <w:rsid w:val="008F3760"/>
    <w:rsid w:val="008F37B2"/>
    <w:rsid w:val="008F3B61"/>
    <w:rsid w:val="008F3DFE"/>
    <w:rsid w:val="008F3F89"/>
    <w:rsid w:val="008F4437"/>
    <w:rsid w:val="008F469B"/>
    <w:rsid w:val="008F4779"/>
    <w:rsid w:val="008F4806"/>
    <w:rsid w:val="008F487C"/>
    <w:rsid w:val="008F4976"/>
    <w:rsid w:val="008F5F63"/>
    <w:rsid w:val="008F6068"/>
    <w:rsid w:val="008F6303"/>
    <w:rsid w:val="008F646C"/>
    <w:rsid w:val="008F6902"/>
    <w:rsid w:val="008F6DD8"/>
    <w:rsid w:val="008F7089"/>
    <w:rsid w:val="008F744C"/>
    <w:rsid w:val="008F78B7"/>
    <w:rsid w:val="008F7A02"/>
    <w:rsid w:val="00900343"/>
    <w:rsid w:val="0090056F"/>
    <w:rsid w:val="009006C0"/>
    <w:rsid w:val="009008DF"/>
    <w:rsid w:val="00900CD4"/>
    <w:rsid w:val="00900D4A"/>
    <w:rsid w:val="00900E9D"/>
    <w:rsid w:val="00900F2F"/>
    <w:rsid w:val="00900F8D"/>
    <w:rsid w:val="0090107F"/>
    <w:rsid w:val="009010C4"/>
    <w:rsid w:val="0090121E"/>
    <w:rsid w:val="00901A5D"/>
    <w:rsid w:val="00901B71"/>
    <w:rsid w:val="00901C0E"/>
    <w:rsid w:val="00901E09"/>
    <w:rsid w:val="009021E9"/>
    <w:rsid w:val="009025D1"/>
    <w:rsid w:val="0090268C"/>
    <w:rsid w:val="009028EB"/>
    <w:rsid w:val="009029B8"/>
    <w:rsid w:val="0090362A"/>
    <w:rsid w:val="009036A1"/>
    <w:rsid w:val="00903C3E"/>
    <w:rsid w:val="00903D87"/>
    <w:rsid w:val="00903D89"/>
    <w:rsid w:val="00903DF0"/>
    <w:rsid w:val="00903F13"/>
    <w:rsid w:val="009040FC"/>
    <w:rsid w:val="00904257"/>
    <w:rsid w:val="009046B5"/>
    <w:rsid w:val="009049E2"/>
    <w:rsid w:val="00904A9E"/>
    <w:rsid w:val="00904E50"/>
    <w:rsid w:val="00904EE0"/>
    <w:rsid w:val="00905660"/>
    <w:rsid w:val="009057F7"/>
    <w:rsid w:val="009059E9"/>
    <w:rsid w:val="00905A2E"/>
    <w:rsid w:val="00905AAD"/>
    <w:rsid w:val="00905ABD"/>
    <w:rsid w:val="0090604F"/>
    <w:rsid w:val="009060F7"/>
    <w:rsid w:val="00906115"/>
    <w:rsid w:val="009061D1"/>
    <w:rsid w:val="00906269"/>
    <w:rsid w:val="00906454"/>
    <w:rsid w:val="00906862"/>
    <w:rsid w:val="00906880"/>
    <w:rsid w:val="00907058"/>
    <w:rsid w:val="00907324"/>
    <w:rsid w:val="0090789A"/>
    <w:rsid w:val="00907AA1"/>
    <w:rsid w:val="00909432"/>
    <w:rsid w:val="009103C6"/>
    <w:rsid w:val="00910485"/>
    <w:rsid w:val="00910739"/>
    <w:rsid w:val="00910921"/>
    <w:rsid w:val="00911252"/>
    <w:rsid w:val="00911371"/>
    <w:rsid w:val="00911DBE"/>
    <w:rsid w:val="009120E6"/>
    <w:rsid w:val="009129E8"/>
    <w:rsid w:val="00912A73"/>
    <w:rsid w:val="00912CC8"/>
    <w:rsid w:val="00912E10"/>
    <w:rsid w:val="00912E6E"/>
    <w:rsid w:val="009134BE"/>
    <w:rsid w:val="009136B8"/>
    <w:rsid w:val="0091384D"/>
    <w:rsid w:val="009138ED"/>
    <w:rsid w:val="00913B4E"/>
    <w:rsid w:val="00913BA1"/>
    <w:rsid w:val="00914115"/>
    <w:rsid w:val="009143E5"/>
    <w:rsid w:val="0091449A"/>
    <w:rsid w:val="009144F4"/>
    <w:rsid w:val="0091480B"/>
    <w:rsid w:val="0091495F"/>
    <w:rsid w:val="00914BC8"/>
    <w:rsid w:val="00914DEB"/>
    <w:rsid w:val="009151EB"/>
    <w:rsid w:val="009152A6"/>
    <w:rsid w:val="009154B0"/>
    <w:rsid w:val="009157CD"/>
    <w:rsid w:val="0091582C"/>
    <w:rsid w:val="00915E53"/>
    <w:rsid w:val="009166CF"/>
    <w:rsid w:val="009168EC"/>
    <w:rsid w:val="0091734D"/>
    <w:rsid w:val="00917433"/>
    <w:rsid w:val="009175BE"/>
    <w:rsid w:val="0091762B"/>
    <w:rsid w:val="00917636"/>
    <w:rsid w:val="00917943"/>
    <w:rsid w:val="0091796F"/>
    <w:rsid w:val="00917EE1"/>
    <w:rsid w:val="00917EE9"/>
    <w:rsid w:val="00917FBC"/>
    <w:rsid w:val="00920101"/>
    <w:rsid w:val="00920602"/>
    <w:rsid w:val="0092061B"/>
    <w:rsid w:val="00920B80"/>
    <w:rsid w:val="00920BC9"/>
    <w:rsid w:val="00920DCD"/>
    <w:rsid w:val="00921196"/>
    <w:rsid w:val="00921B58"/>
    <w:rsid w:val="00921C4C"/>
    <w:rsid w:val="00922079"/>
    <w:rsid w:val="009220AB"/>
    <w:rsid w:val="00922683"/>
    <w:rsid w:val="00922686"/>
    <w:rsid w:val="0092274F"/>
    <w:rsid w:val="00922BAB"/>
    <w:rsid w:val="00922C27"/>
    <w:rsid w:val="00922CE0"/>
    <w:rsid w:val="00922E0E"/>
    <w:rsid w:val="00922FE1"/>
    <w:rsid w:val="00923C48"/>
    <w:rsid w:val="00923ECD"/>
    <w:rsid w:val="00924A15"/>
    <w:rsid w:val="00924AB0"/>
    <w:rsid w:val="00924C79"/>
    <w:rsid w:val="00924D9B"/>
    <w:rsid w:val="0092507F"/>
    <w:rsid w:val="00925390"/>
    <w:rsid w:val="00925554"/>
    <w:rsid w:val="009256EF"/>
    <w:rsid w:val="00925ACD"/>
    <w:rsid w:val="00925D26"/>
    <w:rsid w:val="00925ECD"/>
    <w:rsid w:val="009260B1"/>
    <w:rsid w:val="00926284"/>
    <w:rsid w:val="009262D1"/>
    <w:rsid w:val="0092668C"/>
    <w:rsid w:val="009268CB"/>
    <w:rsid w:val="00926A5D"/>
    <w:rsid w:val="00926DC0"/>
    <w:rsid w:val="00927011"/>
    <w:rsid w:val="0092744B"/>
    <w:rsid w:val="009275DD"/>
    <w:rsid w:val="009277A6"/>
    <w:rsid w:val="00927E8C"/>
    <w:rsid w:val="009301A6"/>
    <w:rsid w:val="009302BE"/>
    <w:rsid w:val="009303CB"/>
    <w:rsid w:val="0093050C"/>
    <w:rsid w:val="00930A43"/>
    <w:rsid w:val="00930B43"/>
    <w:rsid w:val="00930ECA"/>
    <w:rsid w:val="00930EF5"/>
    <w:rsid w:val="0093126F"/>
    <w:rsid w:val="009316D0"/>
    <w:rsid w:val="009317F4"/>
    <w:rsid w:val="009325B6"/>
    <w:rsid w:val="009326B5"/>
    <w:rsid w:val="00932D91"/>
    <w:rsid w:val="00932E27"/>
    <w:rsid w:val="009330E6"/>
    <w:rsid w:val="009331AA"/>
    <w:rsid w:val="009335DA"/>
    <w:rsid w:val="00933646"/>
    <w:rsid w:val="00933920"/>
    <w:rsid w:val="009340AB"/>
    <w:rsid w:val="009341D6"/>
    <w:rsid w:val="00934235"/>
    <w:rsid w:val="00934236"/>
    <w:rsid w:val="0093429C"/>
    <w:rsid w:val="0093440A"/>
    <w:rsid w:val="00934968"/>
    <w:rsid w:val="0093499B"/>
    <w:rsid w:val="00934BE0"/>
    <w:rsid w:val="00934C4A"/>
    <w:rsid w:val="00935292"/>
    <w:rsid w:val="0093550E"/>
    <w:rsid w:val="009357C5"/>
    <w:rsid w:val="00935801"/>
    <w:rsid w:val="0093596E"/>
    <w:rsid w:val="00935A43"/>
    <w:rsid w:val="00935DA8"/>
    <w:rsid w:val="00935F11"/>
    <w:rsid w:val="00936231"/>
    <w:rsid w:val="00936BA9"/>
    <w:rsid w:val="00936BD4"/>
    <w:rsid w:val="00936C71"/>
    <w:rsid w:val="00936E54"/>
    <w:rsid w:val="00936F6C"/>
    <w:rsid w:val="00937192"/>
    <w:rsid w:val="0093744D"/>
    <w:rsid w:val="009378F6"/>
    <w:rsid w:val="00937AEF"/>
    <w:rsid w:val="00937B5C"/>
    <w:rsid w:val="00937DE4"/>
    <w:rsid w:val="00937F09"/>
    <w:rsid w:val="0094055B"/>
    <w:rsid w:val="00940871"/>
    <w:rsid w:val="00940BD7"/>
    <w:rsid w:val="00940C43"/>
    <w:rsid w:val="00940D42"/>
    <w:rsid w:val="00941139"/>
    <w:rsid w:val="009414FA"/>
    <w:rsid w:val="009416C4"/>
    <w:rsid w:val="00941A69"/>
    <w:rsid w:val="00941BC4"/>
    <w:rsid w:val="00941BEA"/>
    <w:rsid w:val="00941DA9"/>
    <w:rsid w:val="00942170"/>
    <w:rsid w:val="0094234E"/>
    <w:rsid w:val="009430F3"/>
    <w:rsid w:val="00943163"/>
    <w:rsid w:val="009435E3"/>
    <w:rsid w:val="00943FEB"/>
    <w:rsid w:val="00944230"/>
    <w:rsid w:val="009449D9"/>
    <w:rsid w:val="00944C32"/>
    <w:rsid w:val="00944DAA"/>
    <w:rsid w:val="0094502D"/>
    <w:rsid w:val="00945386"/>
    <w:rsid w:val="009455D8"/>
    <w:rsid w:val="00945B13"/>
    <w:rsid w:val="00945B8D"/>
    <w:rsid w:val="00945DAE"/>
    <w:rsid w:val="00945E64"/>
    <w:rsid w:val="00946211"/>
    <w:rsid w:val="00946307"/>
    <w:rsid w:val="009464EB"/>
    <w:rsid w:val="0094687D"/>
    <w:rsid w:val="009468C0"/>
    <w:rsid w:val="00946D57"/>
    <w:rsid w:val="0094705F"/>
    <w:rsid w:val="009473C7"/>
    <w:rsid w:val="00947679"/>
    <w:rsid w:val="00947798"/>
    <w:rsid w:val="00947963"/>
    <w:rsid w:val="009500B3"/>
    <w:rsid w:val="009502DA"/>
    <w:rsid w:val="009504A6"/>
    <w:rsid w:val="00950818"/>
    <w:rsid w:val="00950954"/>
    <w:rsid w:val="00950B18"/>
    <w:rsid w:val="00950FA5"/>
    <w:rsid w:val="0095117B"/>
    <w:rsid w:val="00951474"/>
    <w:rsid w:val="009515ED"/>
    <w:rsid w:val="00951618"/>
    <w:rsid w:val="00951958"/>
    <w:rsid w:val="00951A09"/>
    <w:rsid w:val="00951B25"/>
    <w:rsid w:val="00951D09"/>
    <w:rsid w:val="0095293D"/>
    <w:rsid w:val="00952AF4"/>
    <w:rsid w:val="009532BC"/>
    <w:rsid w:val="0095404C"/>
    <w:rsid w:val="00954362"/>
    <w:rsid w:val="009547A3"/>
    <w:rsid w:val="009547E0"/>
    <w:rsid w:val="00954B8E"/>
    <w:rsid w:val="00954DD4"/>
    <w:rsid w:val="00955066"/>
    <w:rsid w:val="009550A0"/>
    <w:rsid w:val="0095525A"/>
    <w:rsid w:val="00955399"/>
    <w:rsid w:val="009555DA"/>
    <w:rsid w:val="00955762"/>
    <w:rsid w:val="00955894"/>
    <w:rsid w:val="0095589E"/>
    <w:rsid w:val="009559DB"/>
    <w:rsid w:val="00955CB2"/>
    <w:rsid w:val="00955F69"/>
    <w:rsid w:val="00956395"/>
    <w:rsid w:val="009564C9"/>
    <w:rsid w:val="009569C9"/>
    <w:rsid w:val="00956C4B"/>
    <w:rsid w:val="00956EF8"/>
    <w:rsid w:val="009570B7"/>
    <w:rsid w:val="00957298"/>
    <w:rsid w:val="0095737C"/>
    <w:rsid w:val="00957559"/>
    <w:rsid w:val="00957598"/>
    <w:rsid w:val="00957907"/>
    <w:rsid w:val="00957B36"/>
    <w:rsid w:val="00957EC3"/>
    <w:rsid w:val="00957FC0"/>
    <w:rsid w:val="00960190"/>
    <w:rsid w:val="009602F8"/>
    <w:rsid w:val="009607C3"/>
    <w:rsid w:val="00960957"/>
    <w:rsid w:val="00960D96"/>
    <w:rsid w:val="00960DED"/>
    <w:rsid w:val="00960EEA"/>
    <w:rsid w:val="00961070"/>
    <w:rsid w:val="00961623"/>
    <w:rsid w:val="00961AEB"/>
    <w:rsid w:val="00961C0D"/>
    <w:rsid w:val="00961C4E"/>
    <w:rsid w:val="00961CAE"/>
    <w:rsid w:val="00961DDD"/>
    <w:rsid w:val="00961DFF"/>
    <w:rsid w:val="00961EDA"/>
    <w:rsid w:val="00962277"/>
    <w:rsid w:val="009623D5"/>
    <w:rsid w:val="009629AE"/>
    <w:rsid w:val="00962AC3"/>
    <w:rsid w:val="00962C25"/>
    <w:rsid w:val="00962F51"/>
    <w:rsid w:val="00962F75"/>
    <w:rsid w:val="0096309E"/>
    <w:rsid w:val="00963A1E"/>
    <w:rsid w:val="00963A90"/>
    <w:rsid w:val="00963BA5"/>
    <w:rsid w:val="00963C94"/>
    <w:rsid w:val="00963DCE"/>
    <w:rsid w:val="009642B7"/>
    <w:rsid w:val="00964361"/>
    <w:rsid w:val="0096454F"/>
    <w:rsid w:val="00964A1B"/>
    <w:rsid w:val="009653FB"/>
    <w:rsid w:val="00965837"/>
    <w:rsid w:val="00965E2F"/>
    <w:rsid w:val="00966B50"/>
    <w:rsid w:val="00966C5A"/>
    <w:rsid w:val="00967277"/>
    <w:rsid w:val="009675EE"/>
    <w:rsid w:val="00967646"/>
    <w:rsid w:val="009703D4"/>
    <w:rsid w:val="009704A6"/>
    <w:rsid w:val="00970534"/>
    <w:rsid w:val="00970AD5"/>
    <w:rsid w:val="00970DFD"/>
    <w:rsid w:val="00971421"/>
    <w:rsid w:val="009715E8"/>
    <w:rsid w:val="009718C0"/>
    <w:rsid w:val="00971915"/>
    <w:rsid w:val="0097262D"/>
    <w:rsid w:val="00972A08"/>
    <w:rsid w:val="00972AF5"/>
    <w:rsid w:val="00972B12"/>
    <w:rsid w:val="00972E1F"/>
    <w:rsid w:val="00972EE1"/>
    <w:rsid w:val="00972FB0"/>
    <w:rsid w:val="00972FE0"/>
    <w:rsid w:val="00972FF1"/>
    <w:rsid w:val="00973334"/>
    <w:rsid w:val="00973645"/>
    <w:rsid w:val="009741CC"/>
    <w:rsid w:val="00974629"/>
    <w:rsid w:val="009746EA"/>
    <w:rsid w:val="009748B3"/>
    <w:rsid w:val="009748D8"/>
    <w:rsid w:val="00974970"/>
    <w:rsid w:val="009749EA"/>
    <w:rsid w:val="009749FC"/>
    <w:rsid w:val="00974A13"/>
    <w:rsid w:val="00974D13"/>
    <w:rsid w:val="0097548F"/>
    <w:rsid w:val="009756F7"/>
    <w:rsid w:val="0097576B"/>
    <w:rsid w:val="0097579C"/>
    <w:rsid w:val="00975850"/>
    <w:rsid w:val="0097595D"/>
    <w:rsid w:val="00975983"/>
    <w:rsid w:val="00975CA4"/>
    <w:rsid w:val="00975D84"/>
    <w:rsid w:val="00975DD6"/>
    <w:rsid w:val="00976047"/>
    <w:rsid w:val="009760FF"/>
    <w:rsid w:val="009763CE"/>
    <w:rsid w:val="0097640E"/>
    <w:rsid w:val="00977217"/>
    <w:rsid w:val="00977353"/>
    <w:rsid w:val="00977394"/>
    <w:rsid w:val="0097753B"/>
    <w:rsid w:val="009779C3"/>
    <w:rsid w:val="00977B23"/>
    <w:rsid w:val="00977B8A"/>
    <w:rsid w:val="00977DDB"/>
    <w:rsid w:val="00980159"/>
    <w:rsid w:val="00980342"/>
    <w:rsid w:val="00980438"/>
    <w:rsid w:val="00980636"/>
    <w:rsid w:val="00980731"/>
    <w:rsid w:val="00980791"/>
    <w:rsid w:val="00981250"/>
    <w:rsid w:val="0098144C"/>
    <w:rsid w:val="009814A6"/>
    <w:rsid w:val="009814F6"/>
    <w:rsid w:val="009817A6"/>
    <w:rsid w:val="009819DE"/>
    <w:rsid w:val="00981B29"/>
    <w:rsid w:val="00981D86"/>
    <w:rsid w:val="00981EC8"/>
    <w:rsid w:val="0098219B"/>
    <w:rsid w:val="00982C19"/>
    <w:rsid w:val="00982FAC"/>
    <w:rsid w:val="009831E2"/>
    <w:rsid w:val="009831EF"/>
    <w:rsid w:val="00983446"/>
    <w:rsid w:val="00984533"/>
    <w:rsid w:val="009845DC"/>
    <w:rsid w:val="00984721"/>
    <w:rsid w:val="00984AF5"/>
    <w:rsid w:val="00984BEB"/>
    <w:rsid w:val="009854AA"/>
    <w:rsid w:val="0098588B"/>
    <w:rsid w:val="00985AF8"/>
    <w:rsid w:val="00985CEC"/>
    <w:rsid w:val="00985DE9"/>
    <w:rsid w:val="0098646B"/>
    <w:rsid w:val="009864F0"/>
    <w:rsid w:val="00986880"/>
    <w:rsid w:val="00986C06"/>
    <w:rsid w:val="009872B3"/>
    <w:rsid w:val="00987B81"/>
    <w:rsid w:val="0099026D"/>
    <w:rsid w:val="00990A31"/>
    <w:rsid w:val="00990AAA"/>
    <w:rsid w:val="00990B76"/>
    <w:rsid w:val="00990B7E"/>
    <w:rsid w:val="00990D33"/>
    <w:rsid w:val="00991470"/>
    <w:rsid w:val="00991696"/>
    <w:rsid w:val="009918F8"/>
    <w:rsid w:val="00991D77"/>
    <w:rsid w:val="00991DF4"/>
    <w:rsid w:val="0099215A"/>
    <w:rsid w:val="009921F1"/>
    <w:rsid w:val="00992203"/>
    <w:rsid w:val="009923C5"/>
    <w:rsid w:val="009924F1"/>
    <w:rsid w:val="00992687"/>
    <w:rsid w:val="00992770"/>
    <w:rsid w:val="0099295C"/>
    <w:rsid w:val="00992A15"/>
    <w:rsid w:val="00993018"/>
    <w:rsid w:val="0099340C"/>
    <w:rsid w:val="009935B4"/>
    <w:rsid w:val="009936A3"/>
    <w:rsid w:val="009940D0"/>
    <w:rsid w:val="009948AE"/>
    <w:rsid w:val="00994DB6"/>
    <w:rsid w:val="009950BF"/>
    <w:rsid w:val="0099533D"/>
    <w:rsid w:val="00995778"/>
    <w:rsid w:val="00995EE3"/>
    <w:rsid w:val="009960A6"/>
    <w:rsid w:val="009962C9"/>
    <w:rsid w:val="009967F4"/>
    <w:rsid w:val="00996A97"/>
    <w:rsid w:val="00996B0E"/>
    <w:rsid w:val="00996E19"/>
    <w:rsid w:val="0099706B"/>
    <w:rsid w:val="0099712B"/>
    <w:rsid w:val="0099729A"/>
    <w:rsid w:val="00997392"/>
    <w:rsid w:val="009973C9"/>
    <w:rsid w:val="009975F4"/>
    <w:rsid w:val="009976EB"/>
    <w:rsid w:val="00997C73"/>
    <w:rsid w:val="00997FE1"/>
    <w:rsid w:val="009A0888"/>
    <w:rsid w:val="009A0AFC"/>
    <w:rsid w:val="009A0E43"/>
    <w:rsid w:val="009A0EDC"/>
    <w:rsid w:val="009A0F17"/>
    <w:rsid w:val="009A1356"/>
    <w:rsid w:val="009A13F9"/>
    <w:rsid w:val="009A14BC"/>
    <w:rsid w:val="009A15DE"/>
    <w:rsid w:val="009A1C6C"/>
    <w:rsid w:val="009A1C72"/>
    <w:rsid w:val="009A2174"/>
    <w:rsid w:val="009A2227"/>
    <w:rsid w:val="009A26A8"/>
    <w:rsid w:val="009A290B"/>
    <w:rsid w:val="009A298A"/>
    <w:rsid w:val="009A2C1F"/>
    <w:rsid w:val="009A30EB"/>
    <w:rsid w:val="009A3183"/>
    <w:rsid w:val="009A31E0"/>
    <w:rsid w:val="009A3696"/>
    <w:rsid w:val="009A3899"/>
    <w:rsid w:val="009A39C4"/>
    <w:rsid w:val="009A3B32"/>
    <w:rsid w:val="009A3D3A"/>
    <w:rsid w:val="009A43CB"/>
    <w:rsid w:val="009A47FA"/>
    <w:rsid w:val="009A57DF"/>
    <w:rsid w:val="009A61E3"/>
    <w:rsid w:val="009A6383"/>
    <w:rsid w:val="009A6467"/>
    <w:rsid w:val="009A6596"/>
    <w:rsid w:val="009A6A12"/>
    <w:rsid w:val="009A6A58"/>
    <w:rsid w:val="009A6CE4"/>
    <w:rsid w:val="009A6DBB"/>
    <w:rsid w:val="009A6E2A"/>
    <w:rsid w:val="009A732C"/>
    <w:rsid w:val="009A734D"/>
    <w:rsid w:val="009A76C9"/>
    <w:rsid w:val="009A7962"/>
    <w:rsid w:val="009A7D75"/>
    <w:rsid w:val="009A7D89"/>
    <w:rsid w:val="009A7F69"/>
    <w:rsid w:val="009B0180"/>
    <w:rsid w:val="009B01A5"/>
    <w:rsid w:val="009B0218"/>
    <w:rsid w:val="009B02CF"/>
    <w:rsid w:val="009B045C"/>
    <w:rsid w:val="009B05BC"/>
    <w:rsid w:val="009B0666"/>
    <w:rsid w:val="009B075C"/>
    <w:rsid w:val="009B0B51"/>
    <w:rsid w:val="009B0EA9"/>
    <w:rsid w:val="009B111C"/>
    <w:rsid w:val="009B13F0"/>
    <w:rsid w:val="009B1793"/>
    <w:rsid w:val="009B19FC"/>
    <w:rsid w:val="009B1CFC"/>
    <w:rsid w:val="009B1F31"/>
    <w:rsid w:val="009B20C1"/>
    <w:rsid w:val="009B2264"/>
    <w:rsid w:val="009B2566"/>
    <w:rsid w:val="009B25D4"/>
    <w:rsid w:val="009B2667"/>
    <w:rsid w:val="009B2718"/>
    <w:rsid w:val="009B272D"/>
    <w:rsid w:val="009B27AD"/>
    <w:rsid w:val="009B281E"/>
    <w:rsid w:val="009B2D36"/>
    <w:rsid w:val="009B2E8B"/>
    <w:rsid w:val="009B3634"/>
    <w:rsid w:val="009B3B24"/>
    <w:rsid w:val="009B3E3A"/>
    <w:rsid w:val="009B4015"/>
    <w:rsid w:val="009B40FF"/>
    <w:rsid w:val="009B4294"/>
    <w:rsid w:val="009B4821"/>
    <w:rsid w:val="009B5044"/>
    <w:rsid w:val="009B51DF"/>
    <w:rsid w:val="009B5204"/>
    <w:rsid w:val="009B52E8"/>
    <w:rsid w:val="009B53C9"/>
    <w:rsid w:val="009B578B"/>
    <w:rsid w:val="009B5D37"/>
    <w:rsid w:val="009B5E42"/>
    <w:rsid w:val="009B5F29"/>
    <w:rsid w:val="009B60BE"/>
    <w:rsid w:val="009B63FA"/>
    <w:rsid w:val="009B6A22"/>
    <w:rsid w:val="009B6B78"/>
    <w:rsid w:val="009B6F58"/>
    <w:rsid w:val="009B6FD9"/>
    <w:rsid w:val="009B73C5"/>
    <w:rsid w:val="009B7523"/>
    <w:rsid w:val="009B7F6B"/>
    <w:rsid w:val="009B7FF1"/>
    <w:rsid w:val="009C03F2"/>
    <w:rsid w:val="009C0598"/>
    <w:rsid w:val="009C0726"/>
    <w:rsid w:val="009C0954"/>
    <w:rsid w:val="009C0A13"/>
    <w:rsid w:val="009C0DF9"/>
    <w:rsid w:val="009C12D6"/>
    <w:rsid w:val="009C15B4"/>
    <w:rsid w:val="009C17EE"/>
    <w:rsid w:val="009C1801"/>
    <w:rsid w:val="009C1F0E"/>
    <w:rsid w:val="009C1F5C"/>
    <w:rsid w:val="009C1F98"/>
    <w:rsid w:val="009C1FD0"/>
    <w:rsid w:val="009C21A7"/>
    <w:rsid w:val="009C2B5E"/>
    <w:rsid w:val="009C2BD8"/>
    <w:rsid w:val="009C2D51"/>
    <w:rsid w:val="009C2DC3"/>
    <w:rsid w:val="009C35CD"/>
    <w:rsid w:val="009C3803"/>
    <w:rsid w:val="009C397F"/>
    <w:rsid w:val="009C3DED"/>
    <w:rsid w:val="009C46D3"/>
    <w:rsid w:val="009C510F"/>
    <w:rsid w:val="009C5463"/>
    <w:rsid w:val="009C546B"/>
    <w:rsid w:val="009C5778"/>
    <w:rsid w:val="009C5E43"/>
    <w:rsid w:val="009C62DE"/>
    <w:rsid w:val="009C62E1"/>
    <w:rsid w:val="009C6397"/>
    <w:rsid w:val="009C63E6"/>
    <w:rsid w:val="009C65FE"/>
    <w:rsid w:val="009C6C19"/>
    <w:rsid w:val="009C7157"/>
    <w:rsid w:val="009C716A"/>
    <w:rsid w:val="009C7CD4"/>
    <w:rsid w:val="009C7EB6"/>
    <w:rsid w:val="009D0C17"/>
    <w:rsid w:val="009D0EB7"/>
    <w:rsid w:val="009D0EF3"/>
    <w:rsid w:val="009D11CC"/>
    <w:rsid w:val="009D1324"/>
    <w:rsid w:val="009D1419"/>
    <w:rsid w:val="009D1619"/>
    <w:rsid w:val="009D16CB"/>
    <w:rsid w:val="009D16F6"/>
    <w:rsid w:val="009D1962"/>
    <w:rsid w:val="009D1BA4"/>
    <w:rsid w:val="009D1F32"/>
    <w:rsid w:val="009D2266"/>
    <w:rsid w:val="009D2D5A"/>
    <w:rsid w:val="009D32A5"/>
    <w:rsid w:val="009D3F8C"/>
    <w:rsid w:val="009D405A"/>
    <w:rsid w:val="009D4094"/>
    <w:rsid w:val="009D43F2"/>
    <w:rsid w:val="009D43F9"/>
    <w:rsid w:val="009D4688"/>
    <w:rsid w:val="009D4801"/>
    <w:rsid w:val="009D4BD8"/>
    <w:rsid w:val="009D4E7D"/>
    <w:rsid w:val="009D4EF7"/>
    <w:rsid w:val="009D512D"/>
    <w:rsid w:val="009D53A7"/>
    <w:rsid w:val="009D5682"/>
    <w:rsid w:val="009D574A"/>
    <w:rsid w:val="009D58A2"/>
    <w:rsid w:val="009D5CE6"/>
    <w:rsid w:val="009D5EE8"/>
    <w:rsid w:val="009D6400"/>
    <w:rsid w:val="009D6A5E"/>
    <w:rsid w:val="009D6AA5"/>
    <w:rsid w:val="009D6AFA"/>
    <w:rsid w:val="009D6BE1"/>
    <w:rsid w:val="009D6C57"/>
    <w:rsid w:val="009D6CB3"/>
    <w:rsid w:val="009D6D7F"/>
    <w:rsid w:val="009D70EB"/>
    <w:rsid w:val="009D71E6"/>
    <w:rsid w:val="009D741F"/>
    <w:rsid w:val="009D75A4"/>
    <w:rsid w:val="009D7EBD"/>
    <w:rsid w:val="009E012A"/>
    <w:rsid w:val="009E031F"/>
    <w:rsid w:val="009E0496"/>
    <w:rsid w:val="009E0C9E"/>
    <w:rsid w:val="009E120A"/>
    <w:rsid w:val="009E13CA"/>
    <w:rsid w:val="009E144B"/>
    <w:rsid w:val="009E1744"/>
    <w:rsid w:val="009E1A89"/>
    <w:rsid w:val="009E1E4B"/>
    <w:rsid w:val="009E1F1B"/>
    <w:rsid w:val="009E2394"/>
    <w:rsid w:val="009E23A0"/>
    <w:rsid w:val="009E2659"/>
    <w:rsid w:val="009E28F4"/>
    <w:rsid w:val="009E337D"/>
    <w:rsid w:val="009E3A39"/>
    <w:rsid w:val="009E3AD5"/>
    <w:rsid w:val="009E425C"/>
    <w:rsid w:val="009E46A4"/>
    <w:rsid w:val="009E46CE"/>
    <w:rsid w:val="009E4848"/>
    <w:rsid w:val="009E4A6B"/>
    <w:rsid w:val="009E4B72"/>
    <w:rsid w:val="009E4C33"/>
    <w:rsid w:val="009E521B"/>
    <w:rsid w:val="009E5289"/>
    <w:rsid w:val="009E5910"/>
    <w:rsid w:val="009E6296"/>
    <w:rsid w:val="009E634E"/>
    <w:rsid w:val="009E6380"/>
    <w:rsid w:val="009E638B"/>
    <w:rsid w:val="009E63C1"/>
    <w:rsid w:val="009E6496"/>
    <w:rsid w:val="009E6976"/>
    <w:rsid w:val="009E6A5C"/>
    <w:rsid w:val="009E6BC3"/>
    <w:rsid w:val="009E74E8"/>
    <w:rsid w:val="009E7699"/>
    <w:rsid w:val="009E7901"/>
    <w:rsid w:val="009E79E8"/>
    <w:rsid w:val="009E7F77"/>
    <w:rsid w:val="009E7FE1"/>
    <w:rsid w:val="009F00F1"/>
    <w:rsid w:val="009F01B2"/>
    <w:rsid w:val="009F07A3"/>
    <w:rsid w:val="009F10D2"/>
    <w:rsid w:val="009F1239"/>
    <w:rsid w:val="009F170F"/>
    <w:rsid w:val="009F1E0F"/>
    <w:rsid w:val="009F227F"/>
    <w:rsid w:val="009F295C"/>
    <w:rsid w:val="009F2DB1"/>
    <w:rsid w:val="009F2F03"/>
    <w:rsid w:val="009F32FD"/>
    <w:rsid w:val="009F350F"/>
    <w:rsid w:val="009F35E4"/>
    <w:rsid w:val="009F376E"/>
    <w:rsid w:val="009F37CF"/>
    <w:rsid w:val="009F4149"/>
    <w:rsid w:val="009F436B"/>
    <w:rsid w:val="009F45D8"/>
    <w:rsid w:val="009F4711"/>
    <w:rsid w:val="009F4EF6"/>
    <w:rsid w:val="009F50E3"/>
    <w:rsid w:val="009F51AE"/>
    <w:rsid w:val="009F51FC"/>
    <w:rsid w:val="009F5286"/>
    <w:rsid w:val="009F5368"/>
    <w:rsid w:val="009F53D9"/>
    <w:rsid w:val="009F5567"/>
    <w:rsid w:val="009F5953"/>
    <w:rsid w:val="009F5B7C"/>
    <w:rsid w:val="009F5E3A"/>
    <w:rsid w:val="009F6115"/>
    <w:rsid w:val="009F6159"/>
    <w:rsid w:val="009F6A53"/>
    <w:rsid w:val="009F6B6C"/>
    <w:rsid w:val="009F6CEF"/>
    <w:rsid w:val="009F700C"/>
    <w:rsid w:val="009F71AF"/>
    <w:rsid w:val="009F7425"/>
    <w:rsid w:val="009F7928"/>
    <w:rsid w:val="009F7A75"/>
    <w:rsid w:val="009F7BC0"/>
    <w:rsid w:val="00A007E7"/>
    <w:rsid w:val="00A00858"/>
    <w:rsid w:val="00A008AA"/>
    <w:rsid w:val="00A00CD0"/>
    <w:rsid w:val="00A00DB2"/>
    <w:rsid w:val="00A00F51"/>
    <w:rsid w:val="00A011B6"/>
    <w:rsid w:val="00A014BE"/>
    <w:rsid w:val="00A016DD"/>
    <w:rsid w:val="00A01F97"/>
    <w:rsid w:val="00A021A4"/>
    <w:rsid w:val="00A024C5"/>
    <w:rsid w:val="00A029A1"/>
    <w:rsid w:val="00A0305B"/>
    <w:rsid w:val="00A03094"/>
    <w:rsid w:val="00A034FE"/>
    <w:rsid w:val="00A03822"/>
    <w:rsid w:val="00A039BD"/>
    <w:rsid w:val="00A03BB5"/>
    <w:rsid w:val="00A04065"/>
    <w:rsid w:val="00A0410D"/>
    <w:rsid w:val="00A04142"/>
    <w:rsid w:val="00A0469C"/>
    <w:rsid w:val="00A04B51"/>
    <w:rsid w:val="00A04D34"/>
    <w:rsid w:val="00A0502C"/>
    <w:rsid w:val="00A0518E"/>
    <w:rsid w:val="00A05612"/>
    <w:rsid w:val="00A05655"/>
    <w:rsid w:val="00A057C0"/>
    <w:rsid w:val="00A059AD"/>
    <w:rsid w:val="00A06291"/>
    <w:rsid w:val="00A064AD"/>
    <w:rsid w:val="00A06D15"/>
    <w:rsid w:val="00A06FD4"/>
    <w:rsid w:val="00A07448"/>
    <w:rsid w:val="00A076F6"/>
    <w:rsid w:val="00A07CE7"/>
    <w:rsid w:val="00A07E7F"/>
    <w:rsid w:val="00A07EE0"/>
    <w:rsid w:val="00A10773"/>
    <w:rsid w:val="00A10875"/>
    <w:rsid w:val="00A10AAF"/>
    <w:rsid w:val="00A10BC5"/>
    <w:rsid w:val="00A10C3D"/>
    <w:rsid w:val="00A11342"/>
    <w:rsid w:val="00A1136C"/>
    <w:rsid w:val="00A11571"/>
    <w:rsid w:val="00A11610"/>
    <w:rsid w:val="00A117BD"/>
    <w:rsid w:val="00A11B9F"/>
    <w:rsid w:val="00A11CCB"/>
    <w:rsid w:val="00A11E61"/>
    <w:rsid w:val="00A11ECB"/>
    <w:rsid w:val="00A1202D"/>
    <w:rsid w:val="00A12496"/>
    <w:rsid w:val="00A1255A"/>
    <w:rsid w:val="00A12807"/>
    <w:rsid w:val="00A12B7B"/>
    <w:rsid w:val="00A13245"/>
    <w:rsid w:val="00A13FA8"/>
    <w:rsid w:val="00A14237"/>
    <w:rsid w:val="00A14862"/>
    <w:rsid w:val="00A149AC"/>
    <w:rsid w:val="00A1528B"/>
    <w:rsid w:val="00A15422"/>
    <w:rsid w:val="00A15753"/>
    <w:rsid w:val="00A15B0B"/>
    <w:rsid w:val="00A15BD6"/>
    <w:rsid w:val="00A15E58"/>
    <w:rsid w:val="00A16084"/>
    <w:rsid w:val="00A160BA"/>
    <w:rsid w:val="00A16312"/>
    <w:rsid w:val="00A16B28"/>
    <w:rsid w:val="00A1705E"/>
    <w:rsid w:val="00A178ED"/>
    <w:rsid w:val="00A179E0"/>
    <w:rsid w:val="00A17A4B"/>
    <w:rsid w:val="00A17AA4"/>
    <w:rsid w:val="00A17CC8"/>
    <w:rsid w:val="00A17FA7"/>
    <w:rsid w:val="00A2012E"/>
    <w:rsid w:val="00A201DE"/>
    <w:rsid w:val="00A20570"/>
    <w:rsid w:val="00A206A8"/>
    <w:rsid w:val="00A20E21"/>
    <w:rsid w:val="00A20F35"/>
    <w:rsid w:val="00A21011"/>
    <w:rsid w:val="00A2178E"/>
    <w:rsid w:val="00A21F63"/>
    <w:rsid w:val="00A22136"/>
    <w:rsid w:val="00A2219C"/>
    <w:rsid w:val="00A22BD3"/>
    <w:rsid w:val="00A22F47"/>
    <w:rsid w:val="00A22F9D"/>
    <w:rsid w:val="00A234CD"/>
    <w:rsid w:val="00A239CE"/>
    <w:rsid w:val="00A23A41"/>
    <w:rsid w:val="00A23B3C"/>
    <w:rsid w:val="00A23E62"/>
    <w:rsid w:val="00A23FDC"/>
    <w:rsid w:val="00A24D09"/>
    <w:rsid w:val="00A24EFC"/>
    <w:rsid w:val="00A250F3"/>
    <w:rsid w:val="00A2521E"/>
    <w:rsid w:val="00A25662"/>
    <w:rsid w:val="00A257C4"/>
    <w:rsid w:val="00A257F5"/>
    <w:rsid w:val="00A2612D"/>
    <w:rsid w:val="00A261D2"/>
    <w:rsid w:val="00A261EE"/>
    <w:rsid w:val="00A26B50"/>
    <w:rsid w:val="00A26B61"/>
    <w:rsid w:val="00A26B9F"/>
    <w:rsid w:val="00A26F3E"/>
    <w:rsid w:val="00A271F2"/>
    <w:rsid w:val="00A27A5B"/>
    <w:rsid w:val="00A27DB1"/>
    <w:rsid w:val="00A27DF8"/>
    <w:rsid w:val="00A30146"/>
    <w:rsid w:val="00A3014E"/>
    <w:rsid w:val="00A30541"/>
    <w:rsid w:val="00A308B4"/>
    <w:rsid w:val="00A30F6C"/>
    <w:rsid w:val="00A3101A"/>
    <w:rsid w:val="00A31059"/>
    <w:rsid w:val="00A312D8"/>
    <w:rsid w:val="00A31319"/>
    <w:rsid w:val="00A31469"/>
    <w:rsid w:val="00A317A1"/>
    <w:rsid w:val="00A317DE"/>
    <w:rsid w:val="00A318C9"/>
    <w:rsid w:val="00A31919"/>
    <w:rsid w:val="00A31CA9"/>
    <w:rsid w:val="00A3211F"/>
    <w:rsid w:val="00A32274"/>
    <w:rsid w:val="00A3232F"/>
    <w:rsid w:val="00A32557"/>
    <w:rsid w:val="00A32D40"/>
    <w:rsid w:val="00A334E3"/>
    <w:rsid w:val="00A339A6"/>
    <w:rsid w:val="00A33D4D"/>
    <w:rsid w:val="00A33E58"/>
    <w:rsid w:val="00A33EB0"/>
    <w:rsid w:val="00A340EB"/>
    <w:rsid w:val="00A34410"/>
    <w:rsid w:val="00A3452B"/>
    <w:rsid w:val="00A345E5"/>
    <w:rsid w:val="00A348B3"/>
    <w:rsid w:val="00A34C00"/>
    <w:rsid w:val="00A34DB2"/>
    <w:rsid w:val="00A3554F"/>
    <w:rsid w:val="00A3562B"/>
    <w:rsid w:val="00A356F8"/>
    <w:rsid w:val="00A35745"/>
    <w:rsid w:val="00A359F8"/>
    <w:rsid w:val="00A35B55"/>
    <w:rsid w:val="00A365EA"/>
    <w:rsid w:val="00A3666D"/>
    <w:rsid w:val="00A36841"/>
    <w:rsid w:val="00A3684A"/>
    <w:rsid w:val="00A36D29"/>
    <w:rsid w:val="00A36DEF"/>
    <w:rsid w:val="00A377C1"/>
    <w:rsid w:val="00A37D07"/>
    <w:rsid w:val="00A40290"/>
    <w:rsid w:val="00A4071F"/>
    <w:rsid w:val="00A40723"/>
    <w:rsid w:val="00A40737"/>
    <w:rsid w:val="00A408AE"/>
    <w:rsid w:val="00A40D8B"/>
    <w:rsid w:val="00A41510"/>
    <w:rsid w:val="00A4198B"/>
    <w:rsid w:val="00A419A1"/>
    <w:rsid w:val="00A41C28"/>
    <w:rsid w:val="00A41D4C"/>
    <w:rsid w:val="00A41E0E"/>
    <w:rsid w:val="00A42204"/>
    <w:rsid w:val="00A424FD"/>
    <w:rsid w:val="00A42701"/>
    <w:rsid w:val="00A42A5D"/>
    <w:rsid w:val="00A42CEB"/>
    <w:rsid w:val="00A43687"/>
    <w:rsid w:val="00A4382C"/>
    <w:rsid w:val="00A43D78"/>
    <w:rsid w:val="00A43FC6"/>
    <w:rsid w:val="00A4412E"/>
    <w:rsid w:val="00A441B3"/>
    <w:rsid w:val="00A4433E"/>
    <w:rsid w:val="00A4491D"/>
    <w:rsid w:val="00A44A35"/>
    <w:rsid w:val="00A44B3C"/>
    <w:rsid w:val="00A45050"/>
    <w:rsid w:val="00A452A2"/>
    <w:rsid w:val="00A45832"/>
    <w:rsid w:val="00A45A31"/>
    <w:rsid w:val="00A4601D"/>
    <w:rsid w:val="00A46439"/>
    <w:rsid w:val="00A464D9"/>
    <w:rsid w:val="00A466B5"/>
    <w:rsid w:val="00A46963"/>
    <w:rsid w:val="00A46C0C"/>
    <w:rsid w:val="00A46D9C"/>
    <w:rsid w:val="00A471A0"/>
    <w:rsid w:val="00A47739"/>
    <w:rsid w:val="00A47ADF"/>
    <w:rsid w:val="00A501C3"/>
    <w:rsid w:val="00A5028A"/>
    <w:rsid w:val="00A506C0"/>
    <w:rsid w:val="00A51390"/>
    <w:rsid w:val="00A51AAF"/>
    <w:rsid w:val="00A51D3F"/>
    <w:rsid w:val="00A51F9C"/>
    <w:rsid w:val="00A5202E"/>
    <w:rsid w:val="00A52135"/>
    <w:rsid w:val="00A5276E"/>
    <w:rsid w:val="00A52854"/>
    <w:rsid w:val="00A531C1"/>
    <w:rsid w:val="00A53A21"/>
    <w:rsid w:val="00A53D61"/>
    <w:rsid w:val="00A54518"/>
    <w:rsid w:val="00A546B7"/>
    <w:rsid w:val="00A5491F"/>
    <w:rsid w:val="00A54A31"/>
    <w:rsid w:val="00A55211"/>
    <w:rsid w:val="00A554E9"/>
    <w:rsid w:val="00A557F3"/>
    <w:rsid w:val="00A55E2E"/>
    <w:rsid w:val="00A5611E"/>
    <w:rsid w:val="00A563D2"/>
    <w:rsid w:val="00A56996"/>
    <w:rsid w:val="00A56A0B"/>
    <w:rsid w:val="00A56A45"/>
    <w:rsid w:val="00A56A79"/>
    <w:rsid w:val="00A56AE6"/>
    <w:rsid w:val="00A56D47"/>
    <w:rsid w:val="00A5750D"/>
    <w:rsid w:val="00A579EE"/>
    <w:rsid w:val="00A57A08"/>
    <w:rsid w:val="00A6008E"/>
    <w:rsid w:val="00A603CD"/>
    <w:rsid w:val="00A604FE"/>
    <w:rsid w:val="00A6066E"/>
    <w:rsid w:val="00A60890"/>
    <w:rsid w:val="00A60932"/>
    <w:rsid w:val="00A60B7F"/>
    <w:rsid w:val="00A60DCC"/>
    <w:rsid w:val="00A6136D"/>
    <w:rsid w:val="00A613C4"/>
    <w:rsid w:val="00A613CE"/>
    <w:rsid w:val="00A6140B"/>
    <w:rsid w:val="00A61459"/>
    <w:rsid w:val="00A615EF"/>
    <w:rsid w:val="00A61610"/>
    <w:rsid w:val="00A61614"/>
    <w:rsid w:val="00A616D9"/>
    <w:rsid w:val="00A618EC"/>
    <w:rsid w:val="00A61BE1"/>
    <w:rsid w:val="00A621E2"/>
    <w:rsid w:val="00A6255F"/>
    <w:rsid w:val="00A62764"/>
    <w:rsid w:val="00A628F0"/>
    <w:rsid w:val="00A62BC0"/>
    <w:rsid w:val="00A62C65"/>
    <w:rsid w:val="00A62F33"/>
    <w:rsid w:val="00A6305F"/>
    <w:rsid w:val="00A631C7"/>
    <w:rsid w:val="00A631CB"/>
    <w:rsid w:val="00A6320A"/>
    <w:rsid w:val="00A635BA"/>
    <w:rsid w:val="00A637DC"/>
    <w:rsid w:val="00A63E40"/>
    <w:rsid w:val="00A63E45"/>
    <w:rsid w:val="00A64020"/>
    <w:rsid w:val="00A6452D"/>
    <w:rsid w:val="00A64546"/>
    <w:rsid w:val="00A64940"/>
    <w:rsid w:val="00A64FDA"/>
    <w:rsid w:val="00A651AF"/>
    <w:rsid w:val="00A6532B"/>
    <w:rsid w:val="00A65617"/>
    <w:rsid w:val="00A65B04"/>
    <w:rsid w:val="00A65C09"/>
    <w:rsid w:val="00A65D97"/>
    <w:rsid w:val="00A66055"/>
    <w:rsid w:val="00A66A60"/>
    <w:rsid w:val="00A66D7B"/>
    <w:rsid w:val="00A66DCD"/>
    <w:rsid w:val="00A67395"/>
    <w:rsid w:val="00A67776"/>
    <w:rsid w:val="00A677E7"/>
    <w:rsid w:val="00A70074"/>
    <w:rsid w:val="00A700B6"/>
    <w:rsid w:val="00A70151"/>
    <w:rsid w:val="00A701CA"/>
    <w:rsid w:val="00A70430"/>
    <w:rsid w:val="00A70573"/>
    <w:rsid w:val="00A7093F"/>
    <w:rsid w:val="00A712DF"/>
    <w:rsid w:val="00A7141A"/>
    <w:rsid w:val="00A71A89"/>
    <w:rsid w:val="00A71A90"/>
    <w:rsid w:val="00A71AD5"/>
    <w:rsid w:val="00A71C43"/>
    <w:rsid w:val="00A72EB8"/>
    <w:rsid w:val="00A73AE0"/>
    <w:rsid w:val="00A73B15"/>
    <w:rsid w:val="00A73C5C"/>
    <w:rsid w:val="00A73D0F"/>
    <w:rsid w:val="00A73FFE"/>
    <w:rsid w:val="00A74686"/>
    <w:rsid w:val="00A747A8"/>
    <w:rsid w:val="00A747E2"/>
    <w:rsid w:val="00A749D3"/>
    <w:rsid w:val="00A74B15"/>
    <w:rsid w:val="00A74DB0"/>
    <w:rsid w:val="00A74E0F"/>
    <w:rsid w:val="00A752D4"/>
    <w:rsid w:val="00A757ED"/>
    <w:rsid w:val="00A757EE"/>
    <w:rsid w:val="00A75DE9"/>
    <w:rsid w:val="00A760FC"/>
    <w:rsid w:val="00A76122"/>
    <w:rsid w:val="00A762B6"/>
    <w:rsid w:val="00A76570"/>
    <w:rsid w:val="00A76887"/>
    <w:rsid w:val="00A768C7"/>
    <w:rsid w:val="00A76952"/>
    <w:rsid w:val="00A76D1E"/>
    <w:rsid w:val="00A76DA2"/>
    <w:rsid w:val="00A76E2C"/>
    <w:rsid w:val="00A76F4E"/>
    <w:rsid w:val="00A770EE"/>
    <w:rsid w:val="00A77442"/>
    <w:rsid w:val="00A775EF"/>
    <w:rsid w:val="00A776B9"/>
    <w:rsid w:val="00A77C0E"/>
    <w:rsid w:val="00A80310"/>
    <w:rsid w:val="00A803C5"/>
    <w:rsid w:val="00A80444"/>
    <w:rsid w:val="00A8045F"/>
    <w:rsid w:val="00A80676"/>
    <w:rsid w:val="00A8083F"/>
    <w:rsid w:val="00A80A0D"/>
    <w:rsid w:val="00A80B3E"/>
    <w:rsid w:val="00A80E01"/>
    <w:rsid w:val="00A8116C"/>
    <w:rsid w:val="00A8150D"/>
    <w:rsid w:val="00A816AD"/>
    <w:rsid w:val="00A8189C"/>
    <w:rsid w:val="00A81D69"/>
    <w:rsid w:val="00A81EAD"/>
    <w:rsid w:val="00A82263"/>
    <w:rsid w:val="00A823CC"/>
    <w:rsid w:val="00A8246C"/>
    <w:rsid w:val="00A82522"/>
    <w:rsid w:val="00A825E1"/>
    <w:rsid w:val="00A82866"/>
    <w:rsid w:val="00A82D25"/>
    <w:rsid w:val="00A8327C"/>
    <w:rsid w:val="00A83512"/>
    <w:rsid w:val="00A83A97"/>
    <w:rsid w:val="00A83AF0"/>
    <w:rsid w:val="00A83C3E"/>
    <w:rsid w:val="00A84032"/>
    <w:rsid w:val="00A84408"/>
    <w:rsid w:val="00A84C83"/>
    <w:rsid w:val="00A84E7A"/>
    <w:rsid w:val="00A85C86"/>
    <w:rsid w:val="00A85E75"/>
    <w:rsid w:val="00A863D6"/>
    <w:rsid w:val="00A86579"/>
    <w:rsid w:val="00A86A99"/>
    <w:rsid w:val="00A86D64"/>
    <w:rsid w:val="00A87155"/>
    <w:rsid w:val="00A87314"/>
    <w:rsid w:val="00A87F11"/>
    <w:rsid w:val="00A90140"/>
    <w:rsid w:val="00A901CE"/>
    <w:rsid w:val="00A90464"/>
    <w:rsid w:val="00A904F1"/>
    <w:rsid w:val="00A90564"/>
    <w:rsid w:val="00A90727"/>
    <w:rsid w:val="00A9088F"/>
    <w:rsid w:val="00A9091A"/>
    <w:rsid w:val="00A90DD9"/>
    <w:rsid w:val="00A90EB1"/>
    <w:rsid w:val="00A912A9"/>
    <w:rsid w:val="00A91DB1"/>
    <w:rsid w:val="00A91E8E"/>
    <w:rsid w:val="00A91EC5"/>
    <w:rsid w:val="00A92200"/>
    <w:rsid w:val="00A9238B"/>
    <w:rsid w:val="00A924C4"/>
    <w:rsid w:val="00A9257F"/>
    <w:rsid w:val="00A92D25"/>
    <w:rsid w:val="00A930BD"/>
    <w:rsid w:val="00A934CD"/>
    <w:rsid w:val="00A93E4C"/>
    <w:rsid w:val="00A93EBE"/>
    <w:rsid w:val="00A943F7"/>
    <w:rsid w:val="00A94686"/>
    <w:rsid w:val="00A9477F"/>
    <w:rsid w:val="00A94D67"/>
    <w:rsid w:val="00A94E5A"/>
    <w:rsid w:val="00A950CA"/>
    <w:rsid w:val="00A95131"/>
    <w:rsid w:val="00A954A3"/>
    <w:rsid w:val="00A956F5"/>
    <w:rsid w:val="00A960CB"/>
    <w:rsid w:val="00A96118"/>
    <w:rsid w:val="00A966AE"/>
    <w:rsid w:val="00A969B7"/>
    <w:rsid w:val="00A96BAA"/>
    <w:rsid w:val="00A96BAF"/>
    <w:rsid w:val="00A96DCB"/>
    <w:rsid w:val="00A96E19"/>
    <w:rsid w:val="00A97143"/>
    <w:rsid w:val="00A9731B"/>
    <w:rsid w:val="00A974C0"/>
    <w:rsid w:val="00A97659"/>
    <w:rsid w:val="00A9779C"/>
    <w:rsid w:val="00A9786B"/>
    <w:rsid w:val="00A978A2"/>
    <w:rsid w:val="00A97FE5"/>
    <w:rsid w:val="00AA01A6"/>
    <w:rsid w:val="00AA0643"/>
    <w:rsid w:val="00AA06F6"/>
    <w:rsid w:val="00AA0735"/>
    <w:rsid w:val="00AA084C"/>
    <w:rsid w:val="00AA0973"/>
    <w:rsid w:val="00AA1379"/>
    <w:rsid w:val="00AA1419"/>
    <w:rsid w:val="00AA1487"/>
    <w:rsid w:val="00AA1728"/>
    <w:rsid w:val="00AA192F"/>
    <w:rsid w:val="00AA19F5"/>
    <w:rsid w:val="00AA1AA4"/>
    <w:rsid w:val="00AA202F"/>
    <w:rsid w:val="00AA20EA"/>
    <w:rsid w:val="00AA244B"/>
    <w:rsid w:val="00AA2469"/>
    <w:rsid w:val="00AA261E"/>
    <w:rsid w:val="00AA276A"/>
    <w:rsid w:val="00AA28BB"/>
    <w:rsid w:val="00AA2991"/>
    <w:rsid w:val="00AA324B"/>
    <w:rsid w:val="00AA38E6"/>
    <w:rsid w:val="00AA3A8C"/>
    <w:rsid w:val="00AA3ED6"/>
    <w:rsid w:val="00AA3F4B"/>
    <w:rsid w:val="00AA4220"/>
    <w:rsid w:val="00AA471B"/>
    <w:rsid w:val="00AA4B3A"/>
    <w:rsid w:val="00AA4D57"/>
    <w:rsid w:val="00AA50E3"/>
    <w:rsid w:val="00AA53D8"/>
    <w:rsid w:val="00AA5608"/>
    <w:rsid w:val="00AA58EC"/>
    <w:rsid w:val="00AA5C08"/>
    <w:rsid w:val="00AA5F7D"/>
    <w:rsid w:val="00AA60A7"/>
    <w:rsid w:val="00AA60FA"/>
    <w:rsid w:val="00AA6359"/>
    <w:rsid w:val="00AA6F89"/>
    <w:rsid w:val="00AA6FB3"/>
    <w:rsid w:val="00AA70D3"/>
    <w:rsid w:val="00AA712A"/>
    <w:rsid w:val="00AA74E0"/>
    <w:rsid w:val="00AA78AB"/>
    <w:rsid w:val="00AB00FC"/>
    <w:rsid w:val="00AB01B3"/>
    <w:rsid w:val="00AB0234"/>
    <w:rsid w:val="00AB028F"/>
    <w:rsid w:val="00AB04F1"/>
    <w:rsid w:val="00AB07C5"/>
    <w:rsid w:val="00AB0BB1"/>
    <w:rsid w:val="00AB0DDF"/>
    <w:rsid w:val="00AB0ED1"/>
    <w:rsid w:val="00AB142C"/>
    <w:rsid w:val="00AB1932"/>
    <w:rsid w:val="00AB1D43"/>
    <w:rsid w:val="00AB1E83"/>
    <w:rsid w:val="00AB2582"/>
    <w:rsid w:val="00AB28D6"/>
    <w:rsid w:val="00AB29A8"/>
    <w:rsid w:val="00AB2A2B"/>
    <w:rsid w:val="00AB2AC9"/>
    <w:rsid w:val="00AB2CF2"/>
    <w:rsid w:val="00AB2EB0"/>
    <w:rsid w:val="00AB3658"/>
    <w:rsid w:val="00AB3B10"/>
    <w:rsid w:val="00AB3CF7"/>
    <w:rsid w:val="00AB43AE"/>
    <w:rsid w:val="00AB4539"/>
    <w:rsid w:val="00AB47D4"/>
    <w:rsid w:val="00AB4C8A"/>
    <w:rsid w:val="00AB4E13"/>
    <w:rsid w:val="00AB4F19"/>
    <w:rsid w:val="00AB5C91"/>
    <w:rsid w:val="00AB5CDE"/>
    <w:rsid w:val="00AB679D"/>
    <w:rsid w:val="00AB68CD"/>
    <w:rsid w:val="00AB6D33"/>
    <w:rsid w:val="00AB73AB"/>
    <w:rsid w:val="00AB74B1"/>
    <w:rsid w:val="00AB7B83"/>
    <w:rsid w:val="00AB7CE3"/>
    <w:rsid w:val="00AB7E63"/>
    <w:rsid w:val="00AC01E3"/>
    <w:rsid w:val="00AC0584"/>
    <w:rsid w:val="00AC05AD"/>
    <w:rsid w:val="00AC07EA"/>
    <w:rsid w:val="00AC0828"/>
    <w:rsid w:val="00AC0A93"/>
    <w:rsid w:val="00AC133B"/>
    <w:rsid w:val="00AC13F6"/>
    <w:rsid w:val="00AC1409"/>
    <w:rsid w:val="00AC15C1"/>
    <w:rsid w:val="00AC2B0E"/>
    <w:rsid w:val="00AC2E74"/>
    <w:rsid w:val="00AC32B7"/>
    <w:rsid w:val="00AC3332"/>
    <w:rsid w:val="00AC35C3"/>
    <w:rsid w:val="00AC3621"/>
    <w:rsid w:val="00AC3685"/>
    <w:rsid w:val="00AC39CF"/>
    <w:rsid w:val="00AC3C2F"/>
    <w:rsid w:val="00AC3CC6"/>
    <w:rsid w:val="00AC4579"/>
    <w:rsid w:val="00AC46ED"/>
    <w:rsid w:val="00AC48AF"/>
    <w:rsid w:val="00AC4BDE"/>
    <w:rsid w:val="00AC4E19"/>
    <w:rsid w:val="00AC4EF6"/>
    <w:rsid w:val="00AC58D8"/>
    <w:rsid w:val="00AC5B6C"/>
    <w:rsid w:val="00AC6041"/>
    <w:rsid w:val="00AC6297"/>
    <w:rsid w:val="00AC6C63"/>
    <w:rsid w:val="00AC6EED"/>
    <w:rsid w:val="00AC7746"/>
    <w:rsid w:val="00AC77EE"/>
    <w:rsid w:val="00AD01E6"/>
    <w:rsid w:val="00AD02E2"/>
    <w:rsid w:val="00AD09D3"/>
    <w:rsid w:val="00AD0CBC"/>
    <w:rsid w:val="00AD0D9D"/>
    <w:rsid w:val="00AD0EB3"/>
    <w:rsid w:val="00AD0ED2"/>
    <w:rsid w:val="00AD0EEC"/>
    <w:rsid w:val="00AD14E7"/>
    <w:rsid w:val="00AD14FD"/>
    <w:rsid w:val="00AD172D"/>
    <w:rsid w:val="00AD181C"/>
    <w:rsid w:val="00AD1AD5"/>
    <w:rsid w:val="00AD24F2"/>
    <w:rsid w:val="00AD2C11"/>
    <w:rsid w:val="00AD3037"/>
    <w:rsid w:val="00AD3193"/>
    <w:rsid w:val="00AD34A1"/>
    <w:rsid w:val="00AD3ADE"/>
    <w:rsid w:val="00AD3FA3"/>
    <w:rsid w:val="00AD43CE"/>
    <w:rsid w:val="00AD452E"/>
    <w:rsid w:val="00AD4D34"/>
    <w:rsid w:val="00AD4FD2"/>
    <w:rsid w:val="00AD5515"/>
    <w:rsid w:val="00AD58F0"/>
    <w:rsid w:val="00AD5C8B"/>
    <w:rsid w:val="00AD5CB7"/>
    <w:rsid w:val="00AD63E1"/>
    <w:rsid w:val="00AD660F"/>
    <w:rsid w:val="00AD6C4B"/>
    <w:rsid w:val="00AD6D35"/>
    <w:rsid w:val="00AD6F86"/>
    <w:rsid w:val="00AD7109"/>
    <w:rsid w:val="00AD7278"/>
    <w:rsid w:val="00AD73A0"/>
    <w:rsid w:val="00AD7587"/>
    <w:rsid w:val="00AD764B"/>
    <w:rsid w:val="00AD7BA9"/>
    <w:rsid w:val="00AD7FA6"/>
    <w:rsid w:val="00AE0269"/>
    <w:rsid w:val="00AE0749"/>
    <w:rsid w:val="00AE0A33"/>
    <w:rsid w:val="00AE0B78"/>
    <w:rsid w:val="00AE0CE9"/>
    <w:rsid w:val="00AE0DCD"/>
    <w:rsid w:val="00AE0EB2"/>
    <w:rsid w:val="00AE103C"/>
    <w:rsid w:val="00AE1480"/>
    <w:rsid w:val="00AE1D15"/>
    <w:rsid w:val="00AE1D1E"/>
    <w:rsid w:val="00AE1FB3"/>
    <w:rsid w:val="00AE25FF"/>
    <w:rsid w:val="00AE28B8"/>
    <w:rsid w:val="00AE28E2"/>
    <w:rsid w:val="00AE2ACE"/>
    <w:rsid w:val="00AE2B18"/>
    <w:rsid w:val="00AE2CA7"/>
    <w:rsid w:val="00AE3388"/>
    <w:rsid w:val="00AE3DF6"/>
    <w:rsid w:val="00AE414D"/>
    <w:rsid w:val="00AE4530"/>
    <w:rsid w:val="00AE498C"/>
    <w:rsid w:val="00AE4C97"/>
    <w:rsid w:val="00AE513D"/>
    <w:rsid w:val="00AE53B8"/>
    <w:rsid w:val="00AE56DA"/>
    <w:rsid w:val="00AE6184"/>
    <w:rsid w:val="00AE64AB"/>
    <w:rsid w:val="00AE64CE"/>
    <w:rsid w:val="00AE66D4"/>
    <w:rsid w:val="00AE69C2"/>
    <w:rsid w:val="00AE71F9"/>
    <w:rsid w:val="00AE7E4B"/>
    <w:rsid w:val="00AF0037"/>
    <w:rsid w:val="00AF0633"/>
    <w:rsid w:val="00AF0DD7"/>
    <w:rsid w:val="00AF0E8B"/>
    <w:rsid w:val="00AF1489"/>
    <w:rsid w:val="00AF1864"/>
    <w:rsid w:val="00AF1A4E"/>
    <w:rsid w:val="00AF1E01"/>
    <w:rsid w:val="00AF1E49"/>
    <w:rsid w:val="00AF2600"/>
    <w:rsid w:val="00AF2842"/>
    <w:rsid w:val="00AF2E5A"/>
    <w:rsid w:val="00AF2F8C"/>
    <w:rsid w:val="00AF38B6"/>
    <w:rsid w:val="00AF3A1F"/>
    <w:rsid w:val="00AF3C18"/>
    <w:rsid w:val="00AF3D42"/>
    <w:rsid w:val="00AF3E1E"/>
    <w:rsid w:val="00AF4738"/>
    <w:rsid w:val="00AF4D25"/>
    <w:rsid w:val="00AF4F5A"/>
    <w:rsid w:val="00AF4FF9"/>
    <w:rsid w:val="00AF545F"/>
    <w:rsid w:val="00AF577E"/>
    <w:rsid w:val="00AF5AC1"/>
    <w:rsid w:val="00AF5C88"/>
    <w:rsid w:val="00AF5F70"/>
    <w:rsid w:val="00AF60C8"/>
    <w:rsid w:val="00AF6374"/>
    <w:rsid w:val="00AF6696"/>
    <w:rsid w:val="00AF68E0"/>
    <w:rsid w:val="00AF7117"/>
    <w:rsid w:val="00AF7127"/>
    <w:rsid w:val="00AF7356"/>
    <w:rsid w:val="00AF7639"/>
    <w:rsid w:val="00AF76C1"/>
    <w:rsid w:val="00AF7857"/>
    <w:rsid w:val="00AF7B0B"/>
    <w:rsid w:val="00AF7EC5"/>
    <w:rsid w:val="00B00072"/>
    <w:rsid w:val="00B00B8E"/>
    <w:rsid w:val="00B00D48"/>
    <w:rsid w:val="00B00D8B"/>
    <w:rsid w:val="00B014F4"/>
    <w:rsid w:val="00B01561"/>
    <w:rsid w:val="00B017CD"/>
    <w:rsid w:val="00B0185D"/>
    <w:rsid w:val="00B01915"/>
    <w:rsid w:val="00B0286E"/>
    <w:rsid w:val="00B02B27"/>
    <w:rsid w:val="00B02BBD"/>
    <w:rsid w:val="00B02FBE"/>
    <w:rsid w:val="00B036FF"/>
    <w:rsid w:val="00B03CDB"/>
    <w:rsid w:val="00B03E80"/>
    <w:rsid w:val="00B03EF4"/>
    <w:rsid w:val="00B04365"/>
    <w:rsid w:val="00B0441B"/>
    <w:rsid w:val="00B0494B"/>
    <w:rsid w:val="00B04AB4"/>
    <w:rsid w:val="00B04EC0"/>
    <w:rsid w:val="00B050D8"/>
    <w:rsid w:val="00B051D7"/>
    <w:rsid w:val="00B0540E"/>
    <w:rsid w:val="00B05485"/>
    <w:rsid w:val="00B05504"/>
    <w:rsid w:val="00B05B8F"/>
    <w:rsid w:val="00B0611E"/>
    <w:rsid w:val="00B06365"/>
    <w:rsid w:val="00B06464"/>
    <w:rsid w:val="00B06697"/>
    <w:rsid w:val="00B06BF7"/>
    <w:rsid w:val="00B06C9E"/>
    <w:rsid w:val="00B0757B"/>
    <w:rsid w:val="00B077B8"/>
    <w:rsid w:val="00B07EC9"/>
    <w:rsid w:val="00B07FCF"/>
    <w:rsid w:val="00B10244"/>
    <w:rsid w:val="00B104B1"/>
    <w:rsid w:val="00B10577"/>
    <w:rsid w:val="00B11184"/>
    <w:rsid w:val="00B111D0"/>
    <w:rsid w:val="00B1173E"/>
    <w:rsid w:val="00B11868"/>
    <w:rsid w:val="00B11B16"/>
    <w:rsid w:val="00B11C0C"/>
    <w:rsid w:val="00B11DF8"/>
    <w:rsid w:val="00B12417"/>
    <w:rsid w:val="00B12470"/>
    <w:rsid w:val="00B127F6"/>
    <w:rsid w:val="00B129CA"/>
    <w:rsid w:val="00B12E11"/>
    <w:rsid w:val="00B12FA2"/>
    <w:rsid w:val="00B12FC3"/>
    <w:rsid w:val="00B139B1"/>
    <w:rsid w:val="00B13CD7"/>
    <w:rsid w:val="00B142A5"/>
    <w:rsid w:val="00B144E6"/>
    <w:rsid w:val="00B1457C"/>
    <w:rsid w:val="00B146E5"/>
    <w:rsid w:val="00B14A41"/>
    <w:rsid w:val="00B14D8C"/>
    <w:rsid w:val="00B14EDF"/>
    <w:rsid w:val="00B14F7D"/>
    <w:rsid w:val="00B1502E"/>
    <w:rsid w:val="00B157CF"/>
    <w:rsid w:val="00B15DB7"/>
    <w:rsid w:val="00B15E52"/>
    <w:rsid w:val="00B160C1"/>
    <w:rsid w:val="00B165D2"/>
    <w:rsid w:val="00B167FA"/>
    <w:rsid w:val="00B169C6"/>
    <w:rsid w:val="00B16BC8"/>
    <w:rsid w:val="00B16FDA"/>
    <w:rsid w:val="00B171BE"/>
    <w:rsid w:val="00B175C9"/>
    <w:rsid w:val="00B177A3"/>
    <w:rsid w:val="00B17CDA"/>
    <w:rsid w:val="00B17DD6"/>
    <w:rsid w:val="00B17DF2"/>
    <w:rsid w:val="00B17E70"/>
    <w:rsid w:val="00B2030E"/>
    <w:rsid w:val="00B20551"/>
    <w:rsid w:val="00B205F0"/>
    <w:rsid w:val="00B2072F"/>
    <w:rsid w:val="00B20808"/>
    <w:rsid w:val="00B20849"/>
    <w:rsid w:val="00B20A3F"/>
    <w:rsid w:val="00B20AC9"/>
    <w:rsid w:val="00B20B37"/>
    <w:rsid w:val="00B20FC3"/>
    <w:rsid w:val="00B21219"/>
    <w:rsid w:val="00B21EAF"/>
    <w:rsid w:val="00B21EC3"/>
    <w:rsid w:val="00B2229A"/>
    <w:rsid w:val="00B226CB"/>
    <w:rsid w:val="00B22BB1"/>
    <w:rsid w:val="00B22C2E"/>
    <w:rsid w:val="00B22CC2"/>
    <w:rsid w:val="00B23058"/>
    <w:rsid w:val="00B230E3"/>
    <w:rsid w:val="00B2346E"/>
    <w:rsid w:val="00B237A4"/>
    <w:rsid w:val="00B2398B"/>
    <w:rsid w:val="00B23B18"/>
    <w:rsid w:val="00B24269"/>
    <w:rsid w:val="00B24442"/>
    <w:rsid w:val="00B244AF"/>
    <w:rsid w:val="00B2484F"/>
    <w:rsid w:val="00B24A42"/>
    <w:rsid w:val="00B24DC7"/>
    <w:rsid w:val="00B24FE0"/>
    <w:rsid w:val="00B2531F"/>
    <w:rsid w:val="00B2555E"/>
    <w:rsid w:val="00B26280"/>
    <w:rsid w:val="00B2648A"/>
    <w:rsid w:val="00B264B6"/>
    <w:rsid w:val="00B26586"/>
    <w:rsid w:val="00B26CA1"/>
    <w:rsid w:val="00B26DD8"/>
    <w:rsid w:val="00B273CA"/>
    <w:rsid w:val="00B27448"/>
    <w:rsid w:val="00B2753B"/>
    <w:rsid w:val="00B27694"/>
    <w:rsid w:val="00B2787C"/>
    <w:rsid w:val="00B278C0"/>
    <w:rsid w:val="00B279C3"/>
    <w:rsid w:val="00B27E0B"/>
    <w:rsid w:val="00B30087"/>
    <w:rsid w:val="00B30730"/>
    <w:rsid w:val="00B30A70"/>
    <w:rsid w:val="00B30A7C"/>
    <w:rsid w:val="00B30B20"/>
    <w:rsid w:val="00B3106B"/>
    <w:rsid w:val="00B31280"/>
    <w:rsid w:val="00B31312"/>
    <w:rsid w:val="00B31554"/>
    <w:rsid w:val="00B31F58"/>
    <w:rsid w:val="00B320B3"/>
    <w:rsid w:val="00B32172"/>
    <w:rsid w:val="00B32253"/>
    <w:rsid w:val="00B32269"/>
    <w:rsid w:val="00B322B6"/>
    <w:rsid w:val="00B324B5"/>
    <w:rsid w:val="00B3251E"/>
    <w:rsid w:val="00B3291A"/>
    <w:rsid w:val="00B32C99"/>
    <w:rsid w:val="00B32EBA"/>
    <w:rsid w:val="00B3303E"/>
    <w:rsid w:val="00B33205"/>
    <w:rsid w:val="00B334F3"/>
    <w:rsid w:val="00B334FA"/>
    <w:rsid w:val="00B33BA5"/>
    <w:rsid w:val="00B33D27"/>
    <w:rsid w:val="00B34039"/>
    <w:rsid w:val="00B34865"/>
    <w:rsid w:val="00B348B1"/>
    <w:rsid w:val="00B35348"/>
    <w:rsid w:val="00B3554C"/>
    <w:rsid w:val="00B35878"/>
    <w:rsid w:val="00B35BA1"/>
    <w:rsid w:val="00B35E9F"/>
    <w:rsid w:val="00B36208"/>
    <w:rsid w:val="00B36635"/>
    <w:rsid w:val="00B36978"/>
    <w:rsid w:val="00B371F0"/>
    <w:rsid w:val="00B37454"/>
    <w:rsid w:val="00B378CD"/>
    <w:rsid w:val="00B37A07"/>
    <w:rsid w:val="00B37A46"/>
    <w:rsid w:val="00B37AE6"/>
    <w:rsid w:val="00B405ED"/>
    <w:rsid w:val="00B40D64"/>
    <w:rsid w:val="00B40DBB"/>
    <w:rsid w:val="00B40FC2"/>
    <w:rsid w:val="00B40FEC"/>
    <w:rsid w:val="00B41187"/>
    <w:rsid w:val="00B4125A"/>
    <w:rsid w:val="00B4165D"/>
    <w:rsid w:val="00B4173A"/>
    <w:rsid w:val="00B41CAF"/>
    <w:rsid w:val="00B41E3A"/>
    <w:rsid w:val="00B420DA"/>
    <w:rsid w:val="00B42125"/>
    <w:rsid w:val="00B422FA"/>
    <w:rsid w:val="00B42419"/>
    <w:rsid w:val="00B426D8"/>
    <w:rsid w:val="00B4290B"/>
    <w:rsid w:val="00B42CFC"/>
    <w:rsid w:val="00B43375"/>
    <w:rsid w:val="00B43A23"/>
    <w:rsid w:val="00B43D81"/>
    <w:rsid w:val="00B43E08"/>
    <w:rsid w:val="00B44102"/>
    <w:rsid w:val="00B4499E"/>
    <w:rsid w:val="00B44CA0"/>
    <w:rsid w:val="00B45042"/>
    <w:rsid w:val="00B45068"/>
    <w:rsid w:val="00B453C1"/>
    <w:rsid w:val="00B454E0"/>
    <w:rsid w:val="00B458EB"/>
    <w:rsid w:val="00B45F10"/>
    <w:rsid w:val="00B46063"/>
    <w:rsid w:val="00B462FB"/>
    <w:rsid w:val="00B46785"/>
    <w:rsid w:val="00B46963"/>
    <w:rsid w:val="00B46AEE"/>
    <w:rsid w:val="00B46D34"/>
    <w:rsid w:val="00B47202"/>
    <w:rsid w:val="00B47245"/>
    <w:rsid w:val="00B475BB"/>
    <w:rsid w:val="00B479AD"/>
    <w:rsid w:val="00B47BE4"/>
    <w:rsid w:val="00B47D7E"/>
    <w:rsid w:val="00B500DE"/>
    <w:rsid w:val="00B500EA"/>
    <w:rsid w:val="00B50134"/>
    <w:rsid w:val="00B50724"/>
    <w:rsid w:val="00B50959"/>
    <w:rsid w:val="00B50D3D"/>
    <w:rsid w:val="00B50D79"/>
    <w:rsid w:val="00B5154E"/>
    <w:rsid w:val="00B51AD7"/>
    <w:rsid w:val="00B521E7"/>
    <w:rsid w:val="00B5241B"/>
    <w:rsid w:val="00B5297A"/>
    <w:rsid w:val="00B52C12"/>
    <w:rsid w:val="00B52CBD"/>
    <w:rsid w:val="00B53B6B"/>
    <w:rsid w:val="00B53F4B"/>
    <w:rsid w:val="00B53FC9"/>
    <w:rsid w:val="00B54174"/>
    <w:rsid w:val="00B54E94"/>
    <w:rsid w:val="00B550E6"/>
    <w:rsid w:val="00B551A6"/>
    <w:rsid w:val="00B55432"/>
    <w:rsid w:val="00B55703"/>
    <w:rsid w:val="00B55919"/>
    <w:rsid w:val="00B559FF"/>
    <w:rsid w:val="00B55B83"/>
    <w:rsid w:val="00B5619E"/>
    <w:rsid w:val="00B56D0C"/>
    <w:rsid w:val="00B572EF"/>
    <w:rsid w:val="00B57374"/>
    <w:rsid w:val="00B573F7"/>
    <w:rsid w:val="00B57D9F"/>
    <w:rsid w:val="00B60023"/>
    <w:rsid w:val="00B602DC"/>
    <w:rsid w:val="00B60369"/>
    <w:rsid w:val="00B60429"/>
    <w:rsid w:val="00B60795"/>
    <w:rsid w:val="00B607CE"/>
    <w:rsid w:val="00B609EC"/>
    <w:rsid w:val="00B60F4B"/>
    <w:rsid w:val="00B6108E"/>
    <w:rsid w:val="00B6185A"/>
    <w:rsid w:val="00B61A3C"/>
    <w:rsid w:val="00B61A5C"/>
    <w:rsid w:val="00B61A9F"/>
    <w:rsid w:val="00B61D92"/>
    <w:rsid w:val="00B61D97"/>
    <w:rsid w:val="00B61F0C"/>
    <w:rsid w:val="00B62D5C"/>
    <w:rsid w:val="00B630B4"/>
    <w:rsid w:val="00B630C3"/>
    <w:rsid w:val="00B63431"/>
    <w:rsid w:val="00B6401E"/>
    <w:rsid w:val="00B64050"/>
    <w:rsid w:val="00B6424A"/>
    <w:rsid w:val="00B64F17"/>
    <w:rsid w:val="00B64FA4"/>
    <w:rsid w:val="00B651A0"/>
    <w:rsid w:val="00B6526C"/>
    <w:rsid w:val="00B656A4"/>
    <w:rsid w:val="00B65803"/>
    <w:rsid w:val="00B65AC7"/>
    <w:rsid w:val="00B65CF4"/>
    <w:rsid w:val="00B65D2F"/>
    <w:rsid w:val="00B65D81"/>
    <w:rsid w:val="00B65EDF"/>
    <w:rsid w:val="00B65F04"/>
    <w:rsid w:val="00B66212"/>
    <w:rsid w:val="00B66742"/>
    <w:rsid w:val="00B667DD"/>
    <w:rsid w:val="00B66DA3"/>
    <w:rsid w:val="00B671BC"/>
    <w:rsid w:val="00B67CDF"/>
    <w:rsid w:val="00B67D7B"/>
    <w:rsid w:val="00B67E25"/>
    <w:rsid w:val="00B67E4C"/>
    <w:rsid w:val="00B67F84"/>
    <w:rsid w:val="00B70878"/>
    <w:rsid w:val="00B70D52"/>
    <w:rsid w:val="00B71184"/>
    <w:rsid w:val="00B71247"/>
    <w:rsid w:val="00B718F4"/>
    <w:rsid w:val="00B71C3E"/>
    <w:rsid w:val="00B71C73"/>
    <w:rsid w:val="00B71CF5"/>
    <w:rsid w:val="00B71F84"/>
    <w:rsid w:val="00B726BA"/>
    <w:rsid w:val="00B727A6"/>
    <w:rsid w:val="00B72BC3"/>
    <w:rsid w:val="00B72F58"/>
    <w:rsid w:val="00B730ED"/>
    <w:rsid w:val="00B73609"/>
    <w:rsid w:val="00B7375B"/>
    <w:rsid w:val="00B7389E"/>
    <w:rsid w:val="00B73CFC"/>
    <w:rsid w:val="00B74360"/>
    <w:rsid w:val="00B74E05"/>
    <w:rsid w:val="00B74EDB"/>
    <w:rsid w:val="00B75225"/>
    <w:rsid w:val="00B75249"/>
    <w:rsid w:val="00B75547"/>
    <w:rsid w:val="00B75785"/>
    <w:rsid w:val="00B75AF5"/>
    <w:rsid w:val="00B75AF6"/>
    <w:rsid w:val="00B7619F"/>
    <w:rsid w:val="00B7656C"/>
    <w:rsid w:val="00B765C7"/>
    <w:rsid w:val="00B768FA"/>
    <w:rsid w:val="00B76BCE"/>
    <w:rsid w:val="00B76D3F"/>
    <w:rsid w:val="00B7742E"/>
    <w:rsid w:val="00B7744D"/>
    <w:rsid w:val="00B7757A"/>
    <w:rsid w:val="00B77603"/>
    <w:rsid w:val="00B77C86"/>
    <w:rsid w:val="00B77F0A"/>
    <w:rsid w:val="00B800CC"/>
    <w:rsid w:val="00B805F5"/>
    <w:rsid w:val="00B8097D"/>
    <w:rsid w:val="00B809A6"/>
    <w:rsid w:val="00B80B5A"/>
    <w:rsid w:val="00B813D9"/>
    <w:rsid w:val="00B82453"/>
    <w:rsid w:val="00B82580"/>
    <w:rsid w:val="00B82963"/>
    <w:rsid w:val="00B82F81"/>
    <w:rsid w:val="00B83399"/>
    <w:rsid w:val="00B83821"/>
    <w:rsid w:val="00B84001"/>
    <w:rsid w:val="00B849F2"/>
    <w:rsid w:val="00B84B51"/>
    <w:rsid w:val="00B84F89"/>
    <w:rsid w:val="00B851F4"/>
    <w:rsid w:val="00B85476"/>
    <w:rsid w:val="00B85581"/>
    <w:rsid w:val="00B85755"/>
    <w:rsid w:val="00B85E25"/>
    <w:rsid w:val="00B85F00"/>
    <w:rsid w:val="00B861DC"/>
    <w:rsid w:val="00B862A9"/>
    <w:rsid w:val="00B86510"/>
    <w:rsid w:val="00B86542"/>
    <w:rsid w:val="00B8657F"/>
    <w:rsid w:val="00B868C8"/>
    <w:rsid w:val="00B86B97"/>
    <w:rsid w:val="00B86C36"/>
    <w:rsid w:val="00B86DAA"/>
    <w:rsid w:val="00B871D9"/>
    <w:rsid w:val="00B874E5"/>
    <w:rsid w:val="00B87D52"/>
    <w:rsid w:val="00B90092"/>
    <w:rsid w:val="00B9013E"/>
    <w:rsid w:val="00B90148"/>
    <w:rsid w:val="00B9063D"/>
    <w:rsid w:val="00B9080C"/>
    <w:rsid w:val="00B90898"/>
    <w:rsid w:val="00B90B70"/>
    <w:rsid w:val="00B90EC8"/>
    <w:rsid w:val="00B91139"/>
    <w:rsid w:val="00B91B8B"/>
    <w:rsid w:val="00B91F95"/>
    <w:rsid w:val="00B921CF"/>
    <w:rsid w:val="00B92B0E"/>
    <w:rsid w:val="00B934DB"/>
    <w:rsid w:val="00B93957"/>
    <w:rsid w:val="00B93AB5"/>
    <w:rsid w:val="00B93B74"/>
    <w:rsid w:val="00B93BDE"/>
    <w:rsid w:val="00B93DED"/>
    <w:rsid w:val="00B94147"/>
    <w:rsid w:val="00B949BB"/>
    <w:rsid w:val="00B94E4E"/>
    <w:rsid w:val="00B94F20"/>
    <w:rsid w:val="00B9573B"/>
    <w:rsid w:val="00B95C3E"/>
    <w:rsid w:val="00B95D79"/>
    <w:rsid w:val="00B95DB1"/>
    <w:rsid w:val="00B9605F"/>
    <w:rsid w:val="00B96CAF"/>
    <w:rsid w:val="00B97528"/>
    <w:rsid w:val="00B9793E"/>
    <w:rsid w:val="00B97C6E"/>
    <w:rsid w:val="00B97C7E"/>
    <w:rsid w:val="00BA0150"/>
    <w:rsid w:val="00BA032E"/>
    <w:rsid w:val="00BA06A2"/>
    <w:rsid w:val="00BA08A0"/>
    <w:rsid w:val="00BA1497"/>
    <w:rsid w:val="00BA1CCE"/>
    <w:rsid w:val="00BA1ED8"/>
    <w:rsid w:val="00BA1EE1"/>
    <w:rsid w:val="00BA1FB5"/>
    <w:rsid w:val="00BA20A5"/>
    <w:rsid w:val="00BA2106"/>
    <w:rsid w:val="00BA2198"/>
    <w:rsid w:val="00BA21D7"/>
    <w:rsid w:val="00BA225D"/>
    <w:rsid w:val="00BA252F"/>
    <w:rsid w:val="00BA2C20"/>
    <w:rsid w:val="00BA3049"/>
    <w:rsid w:val="00BA31CD"/>
    <w:rsid w:val="00BA397B"/>
    <w:rsid w:val="00BA3AE8"/>
    <w:rsid w:val="00BA42A1"/>
    <w:rsid w:val="00BA4353"/>
    <w:rsid w:val="00BA4ADD"/>
    <w:rsid w:val="00BA5165"/>
    <w:rsid w:val="00BA51AE"/>
    <w:rsid w:val="00BA569B"/>
    <w:rsid w:val="00BA5B9D"/>
    <w:rsid w:val="00BA5D74"/>
    <w:rsid w:val="00BA5E51"/>
    <w:rsid w:val="00BA5E66"/>
    <w:rsid w:val="00BA67B0"/>
    <w:rsid w:val="00BA6956"/>
    <w:rsid w:val="00BA6B24"/>
    <w:rsid w:val="00BA6D4E"/>
    <w:rsid w:val="00BA7548"/>
    <w:rsid w:val="00BA77A1"/>
    <w:rsid w:val="00BA7EA3"/>
    <w:rsid w:val="00BB0565"/>
    <w:rsid w:val="00BB0941"/>
    <w:rsid w:val="00BB0F5F"/>
    <w:rsid w:val="00BB1183"/>
    <w:rsid w:val="00BB1691"/>
    <w:rsid w:val="00BB174C"/>
    <w:rsid w:val="00BB1935"/>
    <w:rsid w:val="00BB19CC"/>
    <w:rsid w:val="00BB1A2C"/>
    <w:rsid w:val="00BB1EF4"/>
    <w:rsid w:val="00BB2168"/>
    <w:rsid w:val="00BB25E4"/>
    <w:rsid w:val="00BB2953"/>
    <w:rsid w:val="00BB2B22"/>
    <w:rsid w:val="00BB2B84"/>
    <w:rsid w:val="00BB2D08"/>
    <w:rsid w:val="00BB318D"/>
    <w:rsid w:val="00BB32FB"/>
    <w:rsid w:val="00BB35CC"/>
    <w:rsid w:val="00BB3656"/>
    <w:rsid w:val="00BB4444"/>
    <w:rsid w:val="00BB464A"/>
    <w:rsid w:val="00BB4651"/>
    <w:rsid w:val="00BB5651"/>
    <w:rsid w:val="00BB5DAB"/>
    <w:rsid w:val="00BB5E8E"/>
    <w:rsid w:val="00BB5FD0"/>
    <w:rsid w:val="00BB5FF3"/>
    <w:rsid w:val="00BB6073"/>
    <w:rsid w:val="00BB610B"/>
    <w:rsid w:val="00BB6352"/>
    <w:rsid w:val="00BB67F7"/>
    <w:rsid w:val="00BB6A9B"/>
    <w:rsid w:val="00BB6F97"/>
    <w:rsid w:val="00BB7359"/>
    <w:rsid w:val="00BB74CA"/>
    <w:rsid w:val="00BB7556"/>
    <w:rsid w:val="00BB766D"/>
    <w:rsid w:val="00BB76AE"/>
    <w:rsid w:val="00BB77BB"/>
    <w:rsid w:val="00BB77F8"/>
    <w:rsid w:val="00BB780B"/>
    <w:rsid w:val="00BB78BA"/>
    <w:rsid w:val="00BB7CFD"/>
    <w:rsid w:val="00BC048A"/>
    <w:rsid w:val="00BC0490"/>
    <w:rsid w:val="00BC04BC"/>
    <w:rsid w:val="00BC04F4"/>
    <w:rsid w:val="00BC05E0"/>
    <w:rsid w:val="00BC088C"/>
    <w:rsid w:val="00BC0A9D"/>
    <w:rsid w:val="00BC0B28"/>
    <w:rsid w:val="00BC0BC9"/>
    <w:rsid w:val="00BC11F2"/>
    <w:rsid w:val="00BC16CF"/>
    <w:rsid w:val="00BC184B"/>
    <w:rsid w:val="00BC18BD"/>
    <w:rsid w:val="00BC1C76"/>
    <w:rsid w:val="00BC20CC"/>
    <w:rsid w:val="00BC226D"/>
    <w:rsid w:val="00BC2617"/>
    <w:rsid w:val="00BC2690"/>
    <w:rsid w:val="00BC272C"/>
    <w:rsid w:val="00BC2B13"/>
    <w:rsid w:val="00BC2CBA"/>
    <w:rsid w:val="00BC3B65"/>
    <w:rsid w:val="00BC3C84"/>
    <w:rsid w:val="00BC41AE"/>
    <w:rsid w:val="00BC4333"/>
    <w:rsid w:val="00BC46B1"/>
    <w:rsid w:val="00BC4787"/>
    <w:rsid w:val="00BC4F4C"/>
    <w:rsid w:val="00BC553D"/>
    <w:rsid w:val="00BC5642"/>
    <w:rsid w:val="00BC59ED"/>
    <w:rsid w:val="00BC6D54"/>
    <w:rsid w:val="00BC720A"/>
    <w:rsid w:val="00BC7407"/>
    <w:rsid w:val="00BC79F1"/>
    <w:rsid w:val="00BC7A35"/>
    <w:rsid w:val="00BC7B5D"/>
    <w:rsid w:val="00BC7B67"/>
    <w:rsid w:val="00BC7E47"/>
    <w:rsid w:val="00BC7EB0"/>
    <w:rsid w:val="00BD009C"/>
    <w:rsid w:val="00BD03A1"/>
    <w:rsid w:val="00BD087C"/>
    <w:rsid w:val="00BD0DDB"/>
    <w:rsid w:val="00BD0E65"/>
    <w:rsid w:val="00BD0EF6"/>
    <w:rsid w:val="00BD0FC1"/>
    <w:rsid w:val="00BD11AF"/>
    <w:rsid w:val="00BD139A"/>
    <w:rsid w:val="00BD147D"/>
    <w:rsid w:val="00BD166F"/>
    <w:rsid w:val="00BD16DE"/>
    <w:rsid w:val="00BD196C"/>
    <w:rsid w:val="00BD1D95"/>
    <w:rsid w:val="00BD1DEF"/>
    <w:rsid w:val="00BD2164"/>
    <w:rsid w:val="00BD2E5A"/>
    <w:rsid w:val="00BD3120"/>
    <w:rsid w:val="00BD31E7"/>
    <w:rsid w:val="00BD3965"/>
    <w:rsid w:val="00BD3A03"/>
    <w:rsid w:val="00BD40B8"/>
    <w:rsid w:val="00BD5039"/>
    <w:rsid w:val="00BD5182"/>
    <w:rsid w:val="00BD564D"/>
    <w:rsid w:val="00BD56BB"/>
    <w:rsid w:val="00BD584A"/>
    <w:rsid w:val="00BD5F69"/>
    <w:rsid w:val="00BD62C2"/>
    <w:rsid w:val="00BD6396"/>
    <w:rsid w:val="00BD654D"/>
    <w:rsid w:val="00BD677D"/>
    <w:rsid w:val="00BD7454"/>
    <w:rsid w:val="00BD75FA"/>
    <w:rsid w:val="00BD765E"/>
    <w:rsid w:val="00BD76BA"/>
    <w:rsid w:val="00BD7CE9"/>
    <w:rsid w:val="00BE0BFD"/>
    <w:rsid w:val="00BE1650"/>
    <w:rsid w:val="00BE1CAF"/>
    <w:rsid w:val="00BE22DD"/>
    <w:rsid w:val="00BE2304"/>
    <w:rsid w:val="00BE2558"/>
    <w:rsid w:val="00BE2C7D"/>
    <w:rsid w:val="00BE30E7"/>
    <w:rsid w:val="00BE33B9"/>
    <w:rsid w:val="00BE399C"/>
    <w:rsid w:val="00BE3DFD"/>
    <w:rsid w:val="00BE4013"/>
    <w:rsid w:val="00BE41C4"/>
    <w:rsid w:val="00BE4816"/>
    <w:rsid w:val="00BE4997"/>
    <w:rsid w:val="00BE4AED"/>
    <w:rsid w:val="00BE4F93"/>
    <w:rsid w:val="00BE53CC"/>
    <w:rsid w:val="00BE544C"/>
    <w:rsid w:val="00BE5729"/>
    <w:rsid w:val="00BE5BB0"/>
    <w:rsid w:val="00BE5BF8"/>
    <w:rsid w:val="00BE5CC6"/>
    <w:rsid w:val="00BE5DAB"/>
    <w:rsid w:val="00BE5E34"/>
    <w:rsid w:val="00BE5E73"/>
    <w:rsid w:val="00BE620D"/>
    <w:rsid w:val="00BE6229"/>
    <w:rsid w:val="00BE672F"/>
    <w:rsid w:val="00BE69F5"/>
    <w:rsid w:val="00BE6C5F"/>
    <w:rsid w:val="00BE6C8E"/>
    <w:rsid w:val="00BE6E63"/>
    <w:rsid w:val="00BE7742"/>
    <w:rsid w:val="00BE78F8"/>
    <w:rsid w:val="00BF0512"/>
    <w:rsid w:val="00BF0820"/>
    <w:rsid w:val="00BF0D55"/>
    <w:rsid w:val="00BF0DAA"/>
    <w:rsid w:val="00BF1211"/>
    <w:rsid w:val="00BF18C4"/>
    <w:rsid w:val="00BF1C6A"/>
    <w:rsid w:val="00BF2016"/>
    <w:rsid w:val="00BF2055"/>
    <w:rsid w:val="00BF2099"/>
    <w:rsid w:val="00BF219D"/>
    <w:rsid w:val="00BF227A"/>
    <w:rsid w:val="00BF2460"/>
    <w:rsid w:val="00BF25E8"/>
    <w:rsid w:val="00BF26BC"/>
    <w:rsid w:val="00BF2895"/>
    <w:rsid w:val="00BF29C6"/>
    <w:rsid w:val="00BF2A38"/>
    <w:rsid w:val="00BF2A69"/>
    <w:rsid w:val="00BF2AFD"/>
    <w:rsid w:val="00BF3200"/>
    <w:rsid w:val="00BF40FB"/>
    <w:rsid w:val="00BF42E7"/>
    <w:rsid w:val="00BF4703"/>
    <w:rsid w:val="00BF4750"/>
    <w:rsid w:val="00BF4B6A"/>
    <w:rsid w:val="00BF4E5E"/>
    <w:rsid w:val="00BF4F15"/>
    <w:rsid w:val="00BF4F2B"/>
    <w:rsid w:val="00BF5C35"/>
    <w:rsid w:val="00BF5C98"/>
    <w:rsid w:val="00BF605D"/>
    <w:rsid w:val="00BF60DC"/>
    <w:rsid w:val="00BF6265"/>
    <w:rsid w:val="00BF62AB"/>
    <w:rsid w:val="00BF6909"/>
    <w:rsid w:val="00BF6CC8"/>
    <w:rsid w:val="00BF76EF"/>
    <w:rsid w:val="00BF778C"/>
    <w:rsid w:val="00BF77E6"/>
    <w:rsid w:val="00BF7B6B"/>
    <w:rsid w:val="00C00959"/>
    <w:rsid w:val="00C0106C"/>
    <w:rsid w:val="00C01135"/>
    <w:rsid w:val="00C011D3"/>
    <w:rsid w:val="00C01351"/>
    <w:rsid w:val="00C013A6"/>
    <w:rsid w:val="00C01B60"/>
    <w:rsid w:val="00C01D0A"/>
    <w:rsid w:val="00C01EA5"/>
    <w:rsid w:val="00C01EF4"/>
    <w:rsid w:val="00C020BB"/>
    <w:rsid w:val="00C0263E"/>
    <w:rsid w:val="00C02711"/>
    <w:rsid w:val="00C02840"/>
    <w:rsid w:val="00C02850"/>
    <w:rsid w:val="00C02AAA"/>
    <w:rsid w:val="00C02B0C"/>
    <w:rsid w:val="00C02DA6"/>
    <w:rsid w:val="00C035C2"/>
    <w:rsid w:val="00C0366C"/>
    <w:rsid w:val="00C0381C"/>
    <w:rsid w:val="00C03ABF"/>
    <w:rsid w:val="00C03C05"/>
    <w:rsid w:val="00C03F80"/>
    <w:rsid w:val="00C0419E"/>
    <w:rsid w:val="00C04296"/>
    <w:rsid w:val="00C0463B"/>
    <w:rsid w:val="00C04887"/>
    <w:rsid w:val="00C04A45"/>
    <w:rsid w:val="00C04BCE"/>
    <w:rsid w:val="00C04C4A"/>
    <w:rsid w:val="00C04DDF"/>
    <w:rsid w:val="00C052DD"/>
    <w:rsid w:val="00C0556C"/>
    <w:rsid w:val="00C055D0"/>
    <w:rsid w:val="00C05725"/>
    <w:rsid w:val="00C0582A"/>
    <w:rsid w:val="00C059EE"/>
    <w:rsid w:val="00C05DAD"/>
    <w:rsid w:val="00C06308"/>
    <w:rsid w:val="00C06426"/>
    <w:rsid w:val="00C0733E"/>
    <w:rsid w:val="00C0754B"/>
    <w:rsid w:val="00C07C42"/>
    <w:rsid w:val="00C07CF1"/>
    <w:rsid w:val="00C09F76"/>
    <w:rsid w:val="00C10019"/>
    <w:rsid w:val="00C10AA3"/>
    <w:rsid w:val="00C10AA9"/>
    <w:rsid w:val="00C10C0C"/>
    <w:rsid w:val="00C11000"/>
    <w:rsid w:val="00C111A5"/>
    <w:rsid w:val="00C11379"/>
    <w:rsid w:val="00C11B05"/>
    <w:rsid w:val="00C11C33"/>
    <w:rsid w:val="00C11C67"/>
    <w:rsid w:val="00C11D14"/>
    <w:rsid w:val="00C11D1F"/>
    <w:rsid w:val="00C11F74"/>
    <w:rsid w:val="00C12045"/>
    <w:rsid w:val="00C124A1"/>
    <w:rsid w:val="00C12873"/>
    <w:rsid w:val="00C13065"/>
    <w:rsid w:val="00C135B0"/>
    <w:rsid w:val="00C1367F"/>
    <w:rsid w:val="00C1369D"/>
    <w:rsid w:val="00C1396B"/>
    <w:rsid w:val="00C13FD0"/>
    <w:rsid w:val="00C140BA"/>
    <w:rsid w:val="00C14377"/>
    <w:rsid w:val="00C14885"/>
    <w:rsid w:val="00C14DD1"/>
    <w:rsid w:val="00C15919"/>
    <w:rsid w:val="00C15F31"/>
    <w:rsid w:val="00C1635B"/>
    <w:rsid w:val="00C1683B"/>
    <w:rsid w:val="00C168FD"/>
    <w:rsid w:val="00C16DE0"/>
    <w:rsid w:val="00C170A7"/>
    <w:rsid w:val="00C171B2"/>
    <w:rsid w:val="00C172DF"/>
    <w:rsid w:val="00C176C1"/>
    <w:rsid w:val="00C1799D"/>
    <w:rsid w:val="00C17ACE"/>
    <w:rsid w:val="00C17FE9"/>
    <w:rsid w:val="00C2012D"/>
    <w:rsid w:val="00C2031C"/>
    <w:rsid w:val="00C20507"/>
    <w:rsid w:val="00C205D1"/>
    <w:rsid w:val="00C20617"/>
    <w:rsid w:val="00C20BB0"/>
    <w:rsid w:val="00C2100D"/>
    <w:rsid w:val="00C211D2"/>
    <w:rsid w:val="00C2139F"/>
    <w:rsid w:val="00C216C4"/>
    <w:rsid w:val="00C2177A"/>
    <w:rsid w:val="00C2185D"/>
    <w:rsid w:val="00C21A8A"/>
    <w:rsid w:val="00C21CBC"/>
    <w:rsid w:val="00C21D25"/>
    <w:rsid w:val="00C21F59"/>
    <w:rsid w:val="00C220E2"/>
    <w:rsid w:val="00C2225A"/>
    <w:rsid w:val="00C22274"/>
    <w:rsid w:val="00C22526"/>
    <w:rsid w:val="00C22536"/>
    <w:rsid w:val="00C225F3"/>
    <w:rsid w:val="00C2260B"/>
    <w:rsid w:val="00C22706"/>
    <w:rsid w:val="00C227EB"/>
    <w:rsid w:val="00C22AA9"/>
    <w:rsid w:val="00C22D31"/>
    <w:rsid w:val="00C22E40"/>
    <w:rsid w:val="00C22E95"/>
    <w:rsid w:val="00C2335E"/>
    <w:rsid w:val="00C234AF"/>
    <w:rsid w:val="00C23971"/>
    <w:rsid w:val="00C23E4E"/>
    <w:rsid w:val="00C2421F"/>
    <w:rsid w:val="00C245DE"/>
    <w:rsid w:val="00C24650"/>
    <w:rsid w:val="00C246AA"/>
    <w:rsid w:val="00C24D97"/>
    <w:rsid w:val="00C24FFF"/>
    <w:rsid w:val="00C253D6"/>
    <w:rsid w:val="00C253E0"/>
    <w:rsid w:val="00C25497"/>
    <w:rsid w:val="00C25512"/>
    <w:rsid w:val="00C2569B"/>
    <w:rsid w:val="00C25768"/>
    <w:rsid w:val="00C25985"/>
    <w:rsid w:val="00C25AB0"/>
    <w:rsid w:val="00C25CBD"/>
    <w:rsid w:val="00C26177"/>
    <w:rsid w:val="00C261B7"/>
    <w:rsid w:val="00C261F5"/>
    <w:rsid w:val="00C26DAA"/>
    <w:rsid w:val="00C26E17"/>
    <w:rsid w:val="00C270CD"/>
    <w:rsid w:val="00C27528"/>
    <w:rsid w:val="00C27573"/>
    <w:rsid w:val="00C279A4"/>
    <w:rsid w:val="00C30288"/>
    <w:rsid w:val="00C304AC"/>
    <w:rsid w:val="00C309E0"/>
    <w:rsid w:val="00C30B17"/>
    <w:rsid w:val="00C310D4"/>
    <w:rsid w:val="00C31354"/>
    <w:rsid w:val="00C31377"/>
    <w:rsid w:val="00C31DDC"/>
    <w:rsid w:val="00C3219D"/>
    <w:rsid w:val="00C325E4"/>
    <w:rsid w:val="00C329C2"/>
    <w:rsid w:val="00C33780"/>
    <w:rsid w:val="00C3378B"/>
    <w:rsid w:val="00C33840"/>
    <w:rsid w:val="00C33E67"/>
    <w:rsid w:val="00C34A54"/>
    <w:rsid w:val="00C34F72"/>
    <w:rsid w:val="00C3515F"/>
    <w:rsid w:val="00C3548B"/>
    <w:rsid w:val="00C359F1"/>
    <w:rsid w:val="00C35CBA"/>
    <w:rsid w:val="00C35D08"/>
    <w:rsid w:val="00C35D3B"/>
    <w:rsid w:val="00C35D69"/>
    <w:rsid w:val="00C36786"/>
    <w:rsid w:val="00C36E5D"/>
    <w:rsid w:val="00C372B2"/>
    <w:rsid w:val="00C3736B"/>
    <w:rsid w:val="00C3758A"/>
    <w:rsid w:val="00C40346"/>
    <w:rsid w:val="00C40377"/>
    <w:rsid w:val="00C40815"/>
    <w:rsid w:val="00C40E66"/>
    <w:rsid w:val="00C40F28"/>
    <w:rsid w:val="00C410D7"/>
    <w:rsid w:val="00C41596"/>
    <w:rsid w:val="00C4166C"/>
    <w:rsid w:val="00C419BE"/>
    <w:rsid w:val="00C41C11"/>
    <w:rsid w:val="00C42210"/>
    <w:rsid w:val="00C42243"/>
    <w:rsid w:val="00C4293B"/>
    <w:rsid w:val="00C42D4F"/>
    <w:rsid w:val="00C42D93"/>
    <w:rsid w:val="00C42DCF"/>
    <w:rsid w:val="00C432FC"/>
    <w:rsid w:val="00C43306"/>
    <w:rsid w:val="00C433B4"/>
    <w:rsid w:val="00C4383A"/>
    <w:rsid w:val="00C43A99"/>
    <w:rsid w:val="00C43C47"/>
    <w:rsid w:val="00C43C7B"/>
    <w:rsid w:val="00C4405E"/>
    <w:rsid w:val="00C44199"/>
    <w:rsid w:val="00C4432F"/>
    <w:rsid w:val="00C44413"/>
    <w:rsid w:val="00C44BD5"/>
    <w:rsid w:val="00C44D61"/>
    <w:rsid w:val="00C44D6E"/>
    <w:rsid w:val="00C45624"/>
    <w:rsid w:val="00C4563A"/>
    <w:rsid w:val="00C4567B"/>
    <w:rsid w:val="00C45692"/>
    <w:rsid w:val="00C456CB"/>
    <w:rsid w:val="00C458BA"/>
    <w:rsid w:val="00C45948"/>
    <w:rsid w:val="00C45A11"/>
    <w:rsid w:val="00C45BDB"/>
    <w:rsid w:val="00C45F65"/>
    <w:rsid w:val="00C46164"/>
    <w:rsid w:val="00C46205"/>
    <w:rsid w:val="00C4653E"/>
    <w:rsid w:val="00C46878"/>
    <w:rsid w:val="00C46AE1"/>
    <w:rsid w:val="00C46E99"/>
    <w:rsid w:val="00C47285"/>
    <w:rsid w:val="00C47AAE"/>
    <w:rsid w:val="00C47F67"/>
    <w:rsid w:val="00C47FA5"/>
    <w:rsid w:val="00C5007B"/>
    <w:rsid w:val="00C503F4"/>
    <w:rsid w:val="00C5051B"/>
    <w:rsid w:val="00C50564"/>
    <w:rsid w:val="00C50AD7"/>
    <w:rsid w:val="00C50E65"/>
    <w:rsid w:val="00C50E9C"/>
    <w:rsid w:val="00C5142D"/>
    <w:rsid w:val="00C519BE"/>
    <w:rsid w:val="00C51AFD"/>
    <w:rsid w:val="00C51C96"/>
    <w:rsid w:val="00C52020"/>
    <w:rsid w:val="00C5212D"/>
    <w:rsid w:val="00C5215D"/>
    <w:rsid w:val="00C52409"/>
    <w:rsid w:val="00C5256D"/>
    <w:rsid w:val="00C528A0"/>
    <w:rsid w:val="00C52BB6"/>
    <w:rsid w:val="00C5308A"/>
    <w:rsid w:val="00C53337"/>
    <w:rsid w:val="00C53A8A"/>
    <w:rsid w:val="00C53BC6"/>
    <w:rsid w:val="00C53DE1"/>
    <w:rsid w:val="00C54255"/>
    <w:rsid w:val="00C5427B"/>
    <w:rsid w:val="00C543F3"/>
    <w:rsid w:val="00C549D0"/>
    <w:rsid w:val="00C54D9F"/>
    <w:rsid w:val="00C54FF9"/>
    <w:rsid w:val="00C55B8F"/>
    <w:rsid w:val="00C55CC3"/>
    <w:rsid w:val="00C56C37"/>
    <w:rsid w:val="00C56CA0"/>
    <w:rsid w:val="00C57077"/>
    <w:rsid w:val="00C5725D"/>
    <w:rsid w:val="00C57E72"/>
    <w:rsid w:val="00C60ACD"/>
    <w:rsid w:val="00C60AE4"/>
    <w:rsid w:val="00C60B15"/>
    <w:rsid w:val="00C60E5A"/>
    <w:rsid w:val="00C61119"/>
    <w:rsid w:val="00C61FF2"/>
    <w:rsid w:val="00C62230"/>
    <w:rsid w:val="00C62970"/>
    <w:rsid w:val="00C62AB3"/>
    <w:rsid w:val="00C62DD4"/>
    <w:rsid w:val="00C63583"/>
    <w:rsid w:val="00C63592"/>
    <w:rsid w:val="00C63948"/>
    <w:rsid w:val="00C63991"/>
    <w:rsid w:val="00C63C2F"/>
    <w:rsid w:val="00C63D72"/>
    <w:rsid w:val="00C641F4"/>
    <w:rsid w:val="00C642DC"/>
    <w:rsid w:val="00C6458E"/>
    <w:rsid w:val="00C648D7"/>
    <w:rsid w:val="00C64962"/>
    <w:rsid w:val="00C64CF2"/>
    <w:rsid w:val="00C651DA"/>
    <w:rsid w:val="00C65435"/>
    <w:rsid w:val="00C65D21"/>
    <w:rsid w:val="00C65D6D"/>
    <w:rsid w:val="00C66003"/>
    <w:rsid w:val="00C661E3"/>
    <w:rsid w:val="00C66248"/>
    <w:rsid w:val="00C66678"/>
    <w:rsid w:val="00C66858"/>
    <w:rsid w:val="00C66CC2"/>
    <w:rsid w:val="00C66D9B"/>
    <w:rsid w:val="00C679C1"/>
    <w:rsid w:val="00C679D7"/>
    <w:rsid w:val="00C67A04"/>
    <w:rsid w:val="00C67AF6"/>
    <w:rsid w:val="00C67D57"/>
    <w:rsid w:val="00C67E25"/>
    <w:rsid w:val="00C7006C"/>
    <w:rsid w:val="00C70B23"/>
    <w:rsid w:val="00C70ED6"/>
    <w:rsid w:val="00C70EF6"/>
    <w:rsid w:val="00C71669"/>
    <w:rsid w:val="00C7169B"/>
    <w:rsid w:val="00C71776"/>
    <w:rsid w:val="00C71D30"/>
    <w:rsid w:val="00C71DDD"/>
    <w:rsid w:val="00C71DEF"/>
    <w:rsid w:val="00C71EC3"/>
    <w:rsid w:val="00C72075"/>
    <w:rsid w:val="00C72527"/>
    <w:rsid w:val="00C728A0"/>
    <w:rsid w:val="00C72BB2"/>
    <w:rsid w:val="00C72BF8"/>
    <w:rsid w:val="00C7356D"/>
    <w:rsid w:val="00C73710"/>
    <w:rsid w:val="00C737A1"/>
    <w:rsid w:val="00C73B45"/>
    <w:rsid w:val="00C7430E"/>
    <w:rsid w:val="00C747E8"/>
    <w:rsid w:val="00C747EC"/>
    <w:rsid w:val="00C75122"/>
    <w:rsid w:val="00C75212"/>
    <w:rsid w:val="00C7541B"/>
    <w:rsid w:val="00C75A52"/>
    <w:rsid w:val="00C75B01"/>
    <w:rsid w:val="00C75D60"/>
    <w:rsid w:val="00C75DAD"/>
    <w:rsid w:val="00C75FD4"/>
    <w:rsid w:val="00C76089"/>
    <w:rsid w:val="00C761E4"/>
    <w:rsid w:val="00C764A8"/>
    <w:rsid w:val="00C76B2D"/>
    <w:rsid w:val="00C770C5"/>
    <w:rsid w:val="00C77A60"/>
    <w:rsid w:val="00C77D3E"/>
    <w:rsid w:val="00C8022E"/>
    <w:rsid w:val="00C8081F"/>
    <w:rsid w:val="00C80E03"/>
    <w:rsid w:val="00C80E85"/>
    <w:rsid w:val="00C81574"/>
    <w:rsid w:val="00C8236D"/>
    <w:rsid w:val="00C825B0"/>
    <w:rsid w:val="00C826A9"/>
    <w:rsid w:val="00C827E2"/>
    <w:rsid w:val="00C829A3"/>
    <w:rsid w:val="00C82FC3"/>
    <w:rsid w:val="00C8352E"/>
    <w:rsid w:val="00C8486B"/>
    <w:rsid w:val="00C84AB2"/>
    <w:rsid w:val="00C84BB3"/>
    <w:rsid w:val="00C84C94"/>
    <w:rsid w:val="00C84EDF"/>
    <w:rsid w:val="00C8501A"/>
    <w:rsid w:val="00C85033"/>
    <w:rsid w:val="00C85069"/>
    <w:rsid w:val="00C85326"/>
    <w:rsid w:val="00C853E6"/>
    <w:rsid w:val="00C85597"/>
    <w:rsid w:val="00C857EC"/>
    <w:rsid w:val="00C85947"/>
    <w:rsid w:val="00C85E48"/>
    <w:rsid w:val="00C85E49"/>
    <w:rsid w:val="00C85F89"/>
    <w:rsid w:val="00C860DC"/>
    <w:rsid w:val="00C861C0"/>
    <w:rsid w:val="00C864A3"/>
    <w:rsid w:val="00C8674C"/>
    <w:rsid w:val="00C8675D"/>
    <w:rsid w:val="00C869E3"/>
    <w:rsid w:val="00C86D9E"/>
    <w:rsid w:val="00C86DE2"/>
    <w:rsid w:val="00C87031"/>
    <w:rsid w:val="00C870CE"/>
    <w:rsid w:val="00C87227"/>
    <w:rsid w:val="00C873DE"/>
    <w:rsid w:val="00C876AA"/>
    <w:rsid w:val="00C877E9"/>
    <w:rsid w:val="00C87977"/>
    <w:rsid w:val="00C87BB3"/>
    <w:rsid w:val="00C87C99"/>
    <w:rsid w:val="00C87D10"/>
    <w:rsid w:val="00C87D37"/>
    <w:rsid w:val="00C87D9A"/>
    <w:rsid w:val="00C90159"/>
    <w:rsid w:val="00C90918"/>
    <w:rsid w:val="00C909BE"/>
    <w:rsid w:val="00C9104F"/>
    <w:rsid w:val="00C9113E"/>
    <w:rsid w:val="00C918FE"/>
    <w:rsid w:val="00C919B5"/>
    <w:rsid w:val="00C92284"/>
    <w:rsid w:val="00C924D9"/>
    <w:rsid w:val="00C9282F"/>
    <w:rsid w:val="00C92967"/>
    <w:rsid w:val="00C92A1E"/>
    <w:rsid w:val="00C92BC3"/>
    <w:rsid w:val="00C9320E"/>
    <w:rsid w:val="00C93269"/>
    <w:rsid w:val="00C939D1"/>
    <w:rsid w:val="00C93D7C"/>
    <w:rsid w:val="00C93FFF"/>
    <w:rsid w:val="00C9418F"/>
    <w:rsid w:val="00C9447A"/>
    <w:rsid w:val="00C94A47"/>
    <w:rsid w:val="00C94D0B"/>
    <w:rsid w:val="00C951C9"/>
    <w:rsid w:val="00C955AA"/>
    <w:rsid w:val="00C955B5"/>
    <w:rsid w:val="00C957BB"/>
    <w:rsid w:val="00C958BF"/>
    <w:rsid w:val="00C95970"/>
    <w:rsid w:val="00C95A03"/>
    <w:rsid w:val="00C95C9C"/>
    <w:rsid w:val="00C95D01"/>
    <w:rsid w:val="00C95DDF"/>
    <w:rsid w:val="00C962AD"/>
    <w:rsid w:val="00C96729"/>
    <w:rsid w:val="00C96B9C"/>
    <w:rsid w:val="00C96F25"/>
    <w:rsid w:val="00C9743C"/>
    <w:rsid w:val="00C9769B"/>
    <w:rsid w:val="00CA00FC"/>
    <w:rsid w:val="00CA011F"/>
    <w:rsid w:val="00CA0151"/>
    <w:rsid w:val="00CA052B"/>
    <w:rsid w:val="00CA07B6"/>
    <w:rsid w:val="00CA19A8"/>
    <w:rsid w:val="00CA1A5F"/>
    <w:rsid w:val="00CA1AC9"/>
    <w:rsid w:val="00CA1CDE"/>
    <w:rsid w:val="00CA1E4D"/>
    <w:rsid w:val="00CA1E72"/>
    <w:rsid w:val="00CA1F20"/>
    <w:rsid w:val="00CA21C2"/>
    <w:rsid w:val="00CA24BB"/>
    <w:rsid w:val="00CA29FB"/>
    <w:rsid w:val="00CA2A6C"/>
    <w:rsid w:val="00CA2A87"/>
    <w:rsid w:val="00CA33F4"/>
    <w:rsid w:val="00CA3525"/>
    <w:rsid w:val="00CA35E4"/>
    <w:rsid w:val="00CA3B71"/>
    <w:rsid w:val="00CA4040"/>
    <w:rsid w:val="00CA40BB"/>
    <w:rsid w:val="00CA425F"/>
    <w:rsid w:val="00CA459E"/>
    <w:rsid w:val="00CA4B60"/>
    <w:rsid w:val="00CA4BED"/>
    <w:rsid w:val="00CA4E87"/>
    <w:rsid w:val="00CA5041"/>
    <w:rsid w:val="00CA52BD"/>
    <w:rsid w:val="00CA55FE"/>
    <w:rsid w:val="00CA5AD5"/>
    <w:rsid w:val="00CA5DAE"/>
    <w:rsid w:val="00CA5DB0"/>
    <w:rsid w:val="00CA5ED9"/>
    <w:rsid w:val="00CA6296"/>
    <w:rsid w:val="00CA66AB"/>
    <w:rsid w:val="00CA6789"/>
    <w:rsid w:val="00CA6C98"/>
    <w:rsid w:val="00CA6CFC"/>
    <w:rsid w:val="00CA6E3B"/>
    <w:rsid w:val="00CA6F73"/>
    <w:rsid w:val="00CA712E"/>
    <w:rsid w:val="00CA72A1"/>
    <w:rsid w:val="00CA744D"/>
    <w:rsid w:val="00CA78E7"/>
    <w:rsid w:val="00CA7920"/>
    <w:rsid w:val="00CA7E49"/>
    <w:rsid w:val="00CB0A2F"/>
    <w:rsid w:val="00CB0A7F"/>
    <w:rsid w:val="00CB0AE2"/>
    <w:rsid w:val="00CB0C5E"/>
    <w:rsid w:val="00CB0C8F"/>
    <w:rsid w:val="00CB0FCB"/>
    <w:rsid w:val="00CB1112"/>
    <w:rsid w:val="00CB123D"/>
    <w:rsid w:val="00CB17D9"/>
    <w:rsid w:val="00CB1A1D"/>
    <w:rsid w:val="00CB21DD"/>
    <w:rsid w:val="00CB2468"/>
    <w:rsid w:val="00CB249D"/>
    <w:rsid w:val="00CB2527"/>
    <w:rsid w:val="00CB26E9"/>
    <w:rsid w:val="00CB2F01"/>
    <w:rsid w:val="00CB3085"/>
    <w:rsid w:val="00CB3845"/>
    <w:rsid w:val="00CB4689"/>
    <w:rsid w:val="00CB4BB1"/>
    <w:rsid w:val="00CB50B9"/>
    <w:rsid w:val="00CB5313"/>
    <w:rsid w:val="00CB5342"/>
    <w:rsid w:val="00CB562C"/>
    <w:rsid w:val="00CB56AC"/>
    <w:rsid w:val="00CB56F6"/>
    <w:rsid w:val="00CB5D56"/>
    <w:rsid w:val="00CB6125"/>
    <w:rsid w:val="00CB6A28"/>
    <w:rsid w:val="00CB6B04"/>
    <w:rsid w:val="00CB6DCA"/>
    <w:rsid w:val="00CB7019"/>
    <w:rsid w:val="00CB711F"/>
    <w:rsid w:val="00CB7290"/>
    <w:rsid w:val="00CB7952"/>
    <w:rsid w:val="00CB7995"/>
    <w:rsid w:val="00CB7A1F"/>
    <w:rsid w:val="00CB7ACF"/>
    <w:rsid w:val="00CC003A"/>
    <w:rsid w:val="00CC0A0D"/>
    <w:rsid w:val="00CC0D8B"/>
    <w:rsid w:val="00CC0DFD"/>
    <w:rsid w:val="00CC0E48"/>
    <w:rsid w:val="00CC1639"/>
    <w:rsid w:val="00CC2560"/>
    <w:rsid w:val="00CC2978"/>
    <w:rsid w:val="00CC2BB3"/>
    <w:rsid w:val="00CC2E58"/>
    <w:rsid w:val="00CC2FEB"/>
    <w:rsid w:val="00CC36FB"/>
    <w:rsid w:val="00CC38C5"/>
    <w:rsid w:val="00CC38E7"/>
    <w:rsid w:val="00CC4039"/>
    <w:rsid w:val="00CC41BD"/>
    <w:rsid w:val="00CC4360"/>
    <w:rsid w:val="00CC4468"/>
    <w:rsid w:val="00CC48A3"/>
    <w:rsid w:val="00CC4AB5"/>
    <w:rsid w:val="00CC5326"/>
    <w:rsid w:val="00CC5450"/>
    <w:rsid w:val="00CC553B"/>
    <w:rsid w:val="00CC56AD"/>
    <w:rsid w:val="00CC56F8"/>
    <w:rsid w:val="00CC5818"/>
    <w:rsid w:val="00CC5FC1"/>
    <w:rsid w:val="00CC6274"/>
    <w:rsid w:val="00CC6616"/>
    <w:rsid w:val="00CC66E1"/>
    <w:rsid w:val="00CC6779"/>
    <w:rsid w:val="00CC6D17"/>
    <w:rsid w:val="00CC6E9B"/>
    <w:rsid w:val="00CC7182"/>
    <w:rsid w:val="00CC7A68"/>
    <w:rsid w:val="00CD0241"/>
    <w:rsid w:val="00CD04D3"/>
    <w:rsid w:val="00CD071F"/>
    <w:rsid w:val="00CD0C63"/>
    <w:rsid w:val="00CD17FF"/>
    <w:rsid w:val="00CD2097"/>
    <w:rsid w:val="00CD226D"/>
    <w:rsid w:val="00CD2DF0"/>
    <w:rsid w:val="00CD3355"/>
    <w:rsid w:val="00CD37B1"/>
    <w:rsid w:val="00CD3BDA"/>
    <w:rsid w:val="00CD3DB0"/>
    <w:rsid w:val="00CD3F8E"/>
    <w:rsid w:val="00CD44A7"/>
    <w:rsid w:val="00CD4C55"/>
    <w:rsid w:val="00CD4C64"/>
    <w:rsid w:val="00CD4E85"/>
    <w:rsid w:val="00CD561B"/>
    <w:rsid w:val="00CD5715"/>
    <w:rsid w:val="00CD572D"/>
    <w:rsid w:val="00CD577A"/>
    <w:rsid w:val="00CD57AB"/>
    <w:rsid w:val="00CD5A73"/>
    <w:rsid w:val="00CD630E"/>
    <w:rsid w:val="00CD63B4"/>
    <w:rsid w:val="00CD6873"/>
    <w:rsid w:val="00CD6E03"/>
    <w:rsid w:val="00CD6EE9"/>
    <w:rsid w:val="00CD7001"/>
    <w:rsid w:val="00CD70B3"/>
    <w:rsid w:val="00CD73A8"/>
    <w:rsid w:val="00CD7911"/>
    <w:rsid w:val="00CD7AEE"/>
    <w:rsid w:val="00CD7E18"/>
    <w:rsid w:val="00CE02AC"/>
    <w:rsid w:val="00CE0465"/>
    <w:rsid w:val="00CE055A"/>
    <w:rsid w:val="00CE0A2C"/>
    <w:rsid w:val="00CE0A55"/>
    <w:rsid w:val="00CE1094"/>
    <w:rsid w:val="00CE15E2"/>
    <w:rsid w:val="00CE19E5"/>
    <w:rsid w:val="00CE1DF0"/>
    <w:rsid w:val="00CE2B04"/>
    <w:rsid w:val="00CE2C42"/>
    <w:rsid w:val="00CE2D3E"/>
    <w:rsid w:val="00CE2E1F"/>
    <w:rsid w:val="00CE2EEF"/>
    <w:rsid w:val="00CE30ED"/>
    <w:rsid w:val="00CE3176"/>
    <w:rsid w:val="00CE321E"/>
    <w:rsid w:val="00CE3460"/>
    <w:rsid w:val="00CE3F44"/>
    <w:rsid w:val="00CE4017"/>
    <w:rsid w:val="00CE47FC"/>
    <w:rsid w:val="00CE4891"/>
    <w:rsid w:val="00CE4C29"/>
    <w:rsid w:val="00CE4DA1"/>
    <w:rsid w:val="00CE52DE"/>
    <w:rsid w:val="00CE5306"/>
    <w:rsid w:val="00CE5843"/>
    <w:rsid w:val="00CE5A81"/>
    <w:rsid w:val="00CE5AD3"/>
    <w:rsid w:val="00CE5CA3"/>
    <w:rsid w:val="00CE5DDF"/>
    <w:rsid w:val="00CE63B0"/>
    <w:rsid w:val="00CE65DC"/>
    <w:rsid w:val="00CE6D90"/>
    <w:rsid w:val="00CE6F3D"/>
    <w:rsid w:val="00CE6F49"/>
    <w:rsid w:val="00CE7278"/>
    <w:rsid w:val="00CE72C4"/>
    <w:rsid w:val="00CE742C"/>
    <w:rsid w:val="00CE777D"/>
    <w:rsid w:val="00CE7BB4"/>
    <w:rsid w:val="00CF0194"/>
    <w:rsid w:val="00CF029E"/>
    <w:rsid w:val="00CF0589"/>
    <w:rsid w:val="00CF059C"/>
    <w:rsid w:val="00CF09DE"/>
    <w:rsid w:val="00CF0D26"/>
    <w:rsid w:val="00CF119F"/>
    <w:rsid w:val="00CF2390"/>
    <w:rsid w:val="00CF2407"/>
    <w:rsid w:val="00CF2AB5"/>
    <w:rsid w:val="00CF2D57"/>
    <w:rsid w:val="00CF2E5A"/>
    <w:rsid w:val="00CF321D"/>
    <w:rsid w:val="00CF3269"/>
    <w:rsid w:val="00CF33BE"/>
    <w:rsid w:val="00CF3701"/>
    <w:rsid w:val="00CF3BA6"/>
    <w:rsid w:val="00CF3BB3"/>
    <w:rsid w:val="00CF3D3E"/>
    <w:rsid w:val="00CF3D88"/>
    <w:rsid w:val="00CF4063"/>
    <w:rsid w:val="00CF41C5"/>
    <w:rsid w:val="00CF4662"/>
    <w:rsid w:val="00CF475E"/>
    <w:rsid w:val="00CF4B29"/>
    <w:rsid w:val="00CF6059"/>
    <w:rsid w:val="00CF618C"/>
    <w:rsid w:val="00CF6228"/>
    <w:rsid w:val="00CF64BA"/>
    <w:rsid w:val="00CF64EF"/>
    <w:rsid w:val="00CF6AD4"/>
    <w:rsid w:val="00CF737E"/>
    <w:rsid w:val="00CF7CF6"/>
    <w:rsid w:val="00CF7D4D"/>
    <w:rsid w:val="00D0026E"/>
    <w:rsid w:val="00D00735"/>
    <w:rsid w:val="00D00829"/>
    <w:rsid w:val="00D00A2F"/>
    <w:rsid w:val="00D012B7"/>
    <w:rsid w:val="00D016B4"/>
    <w:rsid w:val="00D01D0F"/>
    <w:rsid w:val="00D020C2"/>
    <w:rsid w:val="00D02A7F"/>
    <w:rsid w:val="00D02B91"/>
    <w:rsid w:val="00D02C4F"/>
    <w:rsid w:val="00D0300A"/>
    <w:rsid w:val="00D0317E"/>
    <w:rsid w:val="00D032DF"/>
    <w:rsid w:val="00D03481"/>
    <w:rsid w:val="00D03643"/>
    <w:rsid w:val="00D039B3"/>
    <w:rsid w:val="00D03BC9"/>
    <w:rsid w:val="00D042DC"/>
    <w:rsid w:val="00D046C8"/>
    <w:rsid w:val="00D04750"/>
    <w:rsid w:val="00D047A7"/>
    <w:rsid w:val="00D04835"/>
    <w:rsid w:val="00D04922"/>
    <w:rsid w:val="00D04ABF"/>
    <w:rsid w:val="00D04E58"/>
    <w:rsid w:val="00D04FB9"/>
    <w:rsid w:val="00D052A9"/>
    <w:rsid w:val="00D0565F"/>
    <w:rsid w:val="00D05998"/>
    <w:rsid w:val="00D05AFE"/>
    <w:rsid w:val="00D05FCB"/>
    <w:rsid w:val="00D060F1"/>
    <w:rsid w:val="00D06288"/>
    <w:rsid w:val="00D063E8"/>
    <w:rsid w:val="00D06764"/>
    <w:rsid w:val="00D0689C"/>
    <w:rsid w:val="00D06ECB"/>
    <w:rsid w:val="00D07655"/>
    <w:rsid w:val="00D07B3A"/>
    <w:rsid w:val="00D07EF9"/>
    <w:rsid w:val="00D100F6"/>
    <w:rsid w:val="00D10410"/>
    <w:rsid w:val="00D10658"/>
    <w:rsid w:val="00D1082E"/>
    <w:rsid w:val="00D11123"/>
    <w:rsid w:val="00D111FD"/>
    <w:rsid w:val="00D11622"/>
    <w:rsid w:val="00D119E8"/>
    <w:rsid w:val="00D11E3B"/>
    <w:rsid w:val="00D120BE"/>
    <w:rsid w:val="00D12199"/>
    <w:rsid w:val="00D124C9"/>
    <w:rsid w:val="00D12AEB"/>
    <w:rsid w:val="00D132C2"/>
    <w:rsid w:val="00D135B5"/>
    <w:rsid w:val="00D136AD"/>
    <w:rsid w:val="00D136D9"/>
    <w:rsid w:val="00D13938"/>
    <w:rsid w:val="00D142C7"/>
    <w:rsid w:val="00D14431"/>
    <w:rsid w:val="00D1471C"/>
    <w:rsid w:val="00D14786"/>
    <w:rsid w:val="00D14EB7"/>
    <w:rsid w:val="00D14F02"/>
    <w:rsid w:val="00D15168"/>
    <w:rsid w:val="00D15677"/>
    <w:rsid w:val="00D15783"/>
    <w:rsid w:val="00D157BD"/>
    <w:rsid w:val="00D15899"/>
    <w:rsid w:val="00D16244"/>
    <w:rsid w:val="00D1626F"/>
    <w:rsid w:val="00D16CD9"/>
    <w:rsid w:val="00D17017"/>
    <w:rsid w:val="00D175D1"/>
    <w:rsid w:val="00D1764C"/>
    <w:rsid w:val="00D179FF"/>
    <w:rsid w:val="00D17AEC"/>
    <w:rsid w:val="00D17BFA"/>
    <w:rsid w:val="00D17EED"/>
    <w:rsid w:val="00D20408"/>
    <w:rsid w:val="00D20514"/>
    <w:rsid w:val="00D206A4"/>
    <w:rsid w:val="00D207F4"/>
    <w:rsid w:val="00D209C9"/>
    <w:rsid w:val="00D20F0C"/>
    <w:rsid w:val="00D212A1"/>
    <w:rsid w:val="00D214D5"/>
    <w:rsid w:val="00D21994"/>
    <w:rsid w:val="00D219CA"/>
    <w:rsid w:val="00D21A63"/>
    <w:rsid w:val="00D21A84"/>
    <w:rsid w:val="00D220E6"/>
    <w:rsid w:val="00D22292"/>
    <w:rsid w:val="00D226F9"/>
    <w:rsid w:val="00D229BD"/>
    <w:rsid w:val="00D22A68"/>
    <w:rsid w:val="00D22B08"/>
    <w:rsid w:val="00D22E00"/>
    <w:rsid w:val="00D2304A"/>
    <w:rsid w:val="00D23060"/>
    <w:rsid w:val="00D234F3"/>
    <w:rsid w:val="00D235DC"/>
    <w:rsid w:val="00D23DC2"/>
    <w:rsid w:val="00D23DE7"/>
    <w:rsid w:val="00D24504"/>
    <w:rsid w:val="00D2481B"/>
    <w:rsid w:val="00D24A06"/>
    <w:rsid w:val="00D24A9C"/>
    <w:rsid w:val="00D24B9E"/>
    <w:rsid w:val="00D25291"/>
    <w:rsid w:val="00D25426"/>
    <w:rsid w:val="00D258BB"/>
    <w:rsid w:val="00D25A11"/>
    <w:rsid w:val="00D25BBC"/>
    <w:rsid w:val="00D25C57"/>
    <w:rsid w:val="00D25E60"/>
    <w:rsid w:val="00D26176"/>
    <w:rsid w:val="00D263FD"/>
    <w:rsid w:val="00D26489"/>
    <w:rsid w:val="00D2678E"/>
    <w:rsid w:val="00D267CD"/>
    <w:rsid w:val="00D26ADD"/>
    <w:rsid w:val="00D27361"/>
    <w:rsid w:val="00D27577"/>
    <w:rsid w:val="00D276B3"/>
    <w:rsid w:val="00D27737"/>
    <w:rsid w:val="00D278A5"/>
    <w:rsid w:val="00D27A27"/>
    <w:rsid w:val="00D27A2A"/>
    <w:rsid w:val="00D27AD5"/>
    <w:rsid w:val="00D27C99"/>
    <w:rsid w:val="00D301AB"/>
    <w:rsid w:val="00D30459"/>
    <w:rsid w:val="00D3058A"/>
    <w:rsid w:val="00D30754"/>
    <w:rsid w:val="00D30ADD"/>
    <w:rsid w:val="00D30F16"/>
    <w:rsid w:val="00D31028"/>
    <w:rsid w:val="00D31127"/>
    <w:rsid w:val="00D312A8"/>
    <w:rsid w:val="00D31530"/>
    <w:rsid w:val="00D3179F"/>
    <w:rsid w:val="00D31806"/>
    <w:rsid w:val="00D319B3"/>
    <w:rsid w:val="00D31A89"/>
    <w:rsid w:val="00D32048"/>
    <w:rsid w:val="00D32389"/>
    <w:rsid w:val="00D3289F"/>
    <w:rsid w:val="00D32A80"/>
    <w:rsid w:val="00D32CB2"/>
    <w:rsid w:val="00D32E00"/>
    <w:rsid w:val="00D32F2D"/>
    <w:rsid w:val="00D3311C"/>
    <w:rsid w:val="00D33230"/>
    <w:rsid w:val="00D3388E"/>
    <w:rsid w:val="00D339E8"/>
    <w:rsid w:val="00D33D2A"/>
    <w:rsid w:val="00D33D74"/>
    <w:rsid w:val="00D340EB"/>
    <w:rsid w:val="00D3463E"/>
    <w:rsid w:val="00D348CB"/>
    <w:rsid w:val="00D349F7"/>
    <w:rsid w:val="00D34F2F"/>
    <w:rsid w:val="00D3508C"/>
    <w:rsid w:val="00D356A0"/>
    <w:rsid w:val="00D357FA"/>
    <w:rsid w:val="00D35899"/>
    <w:rsid w:val="00D3597F"/>
    <w:rsid w:val="00D35A73"/>
    <w:rsid w:val="00D35CED"/>
    <w:rsid w:val="00D35E18"/>
    <w:rsid w:val="00D35F34"/>
    <w:rsid w:val="00D366DD"/>
    <w:rsid w:val="00D368B6"/>
    <w:rsid w:val="00D36B12"/>
    <w:rsid w:val="00D370D7"/>
    <w:rsid w:val="00D37635"/>
    <w:rsid w:val="00D3770E"/>
    <w:rsid w:val="00D37C17"/>
    <w:rsid w:val="00D37F19"/>
    <w:rsid w:val="00D37FDC"/>
    <w:rsid w:val="00D40430"/>
    <w:rsid w:val="00D41323"/>
    <w:rsid w:val="00D415F9"/>
    <w:rsid w:val="00D41808"/>
    <w:rsid w:val="00D41BC4"/>
    <w:rsid w:val="00D41C68"/>
    <w:rsid w:val="00D41F3B"/>
    <w:rsid w:val="00D42328"/>
    <w:rsid w:val="00D42669"/>
    <w:rsid w:val="00D42853"/>
    <w:rsid w:val="00D42FED"/>
    <w:rsid w:val="00D43735"/>
    <w:rsid w:val="00D43B02"/>
    <w:rsid w:val="00D43B18"/>
    <w:rsid w:val="00D43B1E"/>
    <w:rsid w:val="00D43BF0"/>
    <w:rsid w:val="00D4404B"/>
    <w:rsid w:val="00D44239"/>
    <w:rsid w:val="00D44587"/>
    <w:rsid w:val="00D4466D"/>
    <w:rsid w:val="00D446B1"/>
    <w:rsid w:val="00D4484E"/>
    <w:rsid w:val="00D44BE7"/>
    <w:rsid w:val="00D44C09"/>
    <w:rsid w:val="00D44D74"/>
    <w:rsid w:val="00D44DFC"/>
    <w:rsid w:val="00D45437"/>
    <w:rsid w:val="00D458D9"/>
    <w:rsid w:val="00D45B75"/>
    <w:rsid w:val="00D45C30"/>
    <w:rsid w:val="00D45C5B"/>
    <w:rsid w:val="00D46352"/>
    <w:rsid w:val="00D465A0"/>
    <w:rsid w:val="00D466A0"/>
    <w:rsid w:val="00D46749"/>
    <w:rsid w:val="00D46B85"/>
    <w:rsid w:val="00D47073"/>
    <w:rsid w:val="00D4774A"/>
    <w:rsid w:val="00D47854"/>
    <w:rsid w:val="00D478C3"/>
    <w:rsid w:val="00D47D98"/>
    <w:rsid w:val="00D500FF"/>
    <w:rsid w:val="00D50167"/>
    <w:rsid w:val="00D50303"/>
    <w:rsid w:val="00D50482"/>
    <w:rsid w:val="00D504A0"/>
    <w:rsid w:val="00D509B7"/>
    <w:rsid w:val="00D50CA8"/>
    <w:rsid w:val="00D511B2"/>
    <w:rsid w:val="00D5139C"/>
    <w:rsid w:val="00D515F0"/>
    <w:rsid w:val="00D517DB"/>
    <w:rsid w:val="00D51845"/>
    <w:rsid w:val="00D51F0A"/>
    <w:rsid w:val="00D51F1A"/>
    <w:rsid w:val="00D52242"/>
    <w:rsid w:val="00D522D3"/>
    <w:rsid w:val="00D526E6"/>
    <w:rsid w:val="00D52849"/>
    <w:rsid w:val="00D528AE"/>
    <w:rsid w:val="00D52E13"/>
    <w:rsid w:val="00D53295"/>
    <w:rsid w:val="00D536E8"/>
    <w:rsid w:val="00D53821"/>
    <w:rsid w:val="00D53906"/>
    <w:rsid w:val="00D53BCE"/>
    <w:rsid w:val="00D540A7"/>
    <w:rsid w:val="00D54543"/>
    <w:rsid w:val="00D546FE"/>
    <w:rsid w:val="00D547E6"/>
    <w:rsid w:val="00D548D8"/>
    <w:rsid w:val="00D54B97"/>
    <w:rsid w:val="00D54D4C"/>
    <w:rsid w:val="00D55235"/>
    <w:rsid w:val="00D55458"/>
    <w:rsid w:val="00D55771"/>
    <w:rsid w:val="00D55D97"/>
    <w:rsid w:val="00D56103"/>
    <w:rsid w:val="00D561D7"/>
    <w:rsid w:val="00D563D7"/>
    <w:rsid w:val="00D564CA"/>
    <w:rsid w:val="00D56BCF"/>
    <w:rsid w:val="00D56DCB"/>
    <w:rsid w:val="00D56F9D"/>
    <w:rsid w:val="00D57118"/>
    <w:rsid w:val="00D5733C"/>
    <w:rsid w:val="00D57378"/>
    <w:rsid w:val="00D57578"/>
    <w:rsid w:val="00D57649"/>
    <w:rsid w:val="00D578BB"/>
    <w:rsid w:val="00D57977"/>
    <w:rsid w:val="00D57ACC"/>
    <w:rsid w:val="00D57C0B"/>
    <w:rsid w:val="00D57DEF"/>
    <w:rsid w:val="00D601C5"/>
    <w:rsid w:val="00D6035F"/>
    <w:rsid w:val="00D6036A"/>
    <w:rsid w:val="00D60671"/>
    <w:rsid w:val="00D606CF"/>
    <w:rsid w:val="00D606D2"/>
    <w:rsid w:val="00D60835"/>
    <w:rsid w:val="00D60DA5"/>
    <w:rsid w:val="00D60DD8"/>
    <w:rsid w:val="00D61012"/>
    <w:rsid w:val="00D61554"/>
    <w:rsid w:val="00D61D07"/>
    <w:rsid w:val="00D61DA6"/>
    <w:rsid w:val="00D61F21"/>
    <w:rsid w:val="00D61FD6"/>
    <w:rsid w:val="00D61FEF"/>
    <w:rsid w:val="00D621ED"/>
    <w:rsid w:val="00D624AD"/>
    <w:rsid w:val="00D626B1"/>
    <w:rsid w:val="00D6283D"/>
    <w:rsid w:val="00D62C5B"/>
    <w:rsid w:val="00D62D45"/>
    <w:rsid w:val="00D631A1"/>
    <w:rsid w:val="00D63955"/>
    <w:rsid w:val="00D639B6"/>
    <w:rsid w:val="00D63C9D"/>
    <w:rsid w:val="00D63E47"/>
    <w:rsid w:val="00D63FE1"/>
    <w:rsid w:val="00D643AC"/>
    <w:rsid w:val="00D64768"/>
    <w:rsid w:val="00D64949"/>
    <w:rsid w:val="00D64BB0"/>
    <w:rsid w:val="00D64DE3"/>
    <w:rsid w:val="00D65497"/>
    <w:rsid w:val="00D65A9F"/>
    <w:rsid w:val="00D65B91"/>
    <w:rsid w:val="00D65FC2"/>
    <w:rsid w:val="00D6652C"/>
    <w:rsid w:val="00D66873"/>
    <w:rsid w:val="00D66B20"/>
    <w:rsid w:val="00D66BCD"/>
    <w:rsid w:val="00D67084"/>
    <w:rsid w:val="00D672C8"/>
    <w:rsid w:val="00D67306"/>
    <w:rsid w:val="00D674DB"/>
    <w:rsid w:val="00D67714"/>
    <w:rsid w:val="00D677B1"/>
    <w:rsid w:val="00D677DA"/>
    <w:rsid w:val="00D67D19"/>
    <w:rsid w:val="00D67D64"/>
    <w:rsid w:val="00D70791"/>
    <w:rsid w:val="00D7082B"/>
    <w:rsid w:val="00D70A43"/>
    <w:rsid w:val="00D7115A"/>
    <w:rsid w:val="00D71DCE"/>
    <w:rsid w:val="00D71EA7"/>
    <w:rsid w:val="00D7212C"/>
    <w:rsid w:val="00D72875"/>
    <w:rsid w:val="00D72A06"/>
    <w:rsid w:val="00D72ACF"/>
    <w:rsid w:val="00D72CB8"/>
    <w:rsid w:val="00D72CD2"/>
    <w:rsid w:val="00D7330A"/>
    <w:rsid w:val="00D73509"/>
    <w:rsid w:val="00D736FA"/>
    <w:rsid w:val="00D738F6"/>
    <w:rsid w:val="00D73E8A"/>
    <w:rsid w:val="00D7482A"/>
    <w:rsid w:val="00D749CE"/>
    <w:rsid w:val="00D74B2A"/>
    <w:rsid w:val="00D74C4F"/>
    <w:rsid w:val="00D74F45"/>
    <w:rsid w:val="00D751EF"/>
    <w:rsid w:val="00D75B01"/>
    <w:rsid w:val="00D75B03"/>
    <w:rsid w:val="00D75B43"/>
    <w:rsid w:val="00D75BDF"/>
    <w:rsid w:val="00D75C5A"/>
    <w:rsid w:val="00D75C84"/>
    <w:rsid w:val="00D76675"/>
    <w:rsid w:val="00D7689F"/>
    <w:rsid w:val="00D76D8D"/>
    <w:rsid w:val="00D778BF"/>
    <w:rsid w:val="00D806A6"/>
    <w:rsid w:val="00D8081C"/>
    <w:rsid w:val="00D80E46"/>
    <w:rsid w:val="00D81311"/>
    <w:rsid w:val="00D81AFB"/>
    <w:rsid w:val="00D81C6D"/>
    <w:rsid w:val="00D8205B"/>
    <w:rsid w:val="00D820B2"/>
    <w:rsid w:val="00D82139"/>
    <w:rsid w:val="00D8218F"/>
    <w:rsid w:val="00D8222A"/>
    <w:rsid w:val="00D824FB"/>
    <w:rsid w:val="00D82503"/>
    <w:rsid w:val="00D82C31"/>
    <w:rsid w:val="00D82D21"/>
    <w:rsid w:val="00D832D4"/>
    <w:rsid w:val="00D83A55"/>
    <w:rsid w:val="00D83D45"/>
    <w:rsid w:val="00D83E81"/>
    <w:rsid w:val="00D841E6"/>
    <w:rsid w:val="00D84456"/>
    <w:rsid w:val="00D8455D"/>
    <w:rsid w:val="00D846C1"/>
    <w:rsid w:val="00D846DD"/>
    <w:rsid w:val="00D848A0"/>
    <w:rsid w:val="00D84924"/>
    <w:rsid w:val="00D84E88"/>
    <w:rsid w:val="00D84E99"/>
    <w:rsid w:val="00D85146"/>
    <w:rsid w:val="00D8552B"/>
    <w:rsid w:val="00D855E2"/>
    <w:rsid w:val="00D85819"/>
    <w:rsid w:val="00D85898"/>
    <w:rsid w:val="00D8601D"/>
    <w:rsid w:val="00D8612B"/>
    <w:rsid w:val="00D861DD"/>
    <w:rsid w:val="00D8648E"/>
    <w:rsid w:val="00D865BA"/>
    <w:rsid w:val="00D8672D"/>
    <w:rsid w:val="00D867D3"/>
    <w:rsid w:val="00D86A9B"/>
    <w:rsid w:val="00D86F26"/>
    <w:rsid w:val="00D876A1"/>
    <w:rsid w:val="00D87895"/>
    <w:rsid w:val="00D87EA5"/>
    <w:rsid w:val="00D87EBC"/>
    <w:rsid w:val="00D90AC2"/>
    <w:rsid w:val="00D91296"/>
    <w:rsid w:val="00D91955"/>
    <w:rsid w:val="00D91B85"/>
    <w:rsid w:val="00D91CE9"/>
    <w:rsid w:val="00D91F70"/>
    <w:rsid w:val="00D91FD6"/>
    <w:rsid w:val="00D92419"/>
    <w:rsid w:val="00D92C3C"/>
    <w:rsid w:val="00D92DDD"/>
    <w:rsid w:val="00D93256"/>
    <w:rsid w:val="00D9393F"/>
    <w:rsid w:val="00D93942"/>
    <w:rsid w:val="00D93A8A"/>
    <w:rsid w:val="00D93B1E"/>
    <w:rsid w:val="00D93B41"/>
    <w:rsid w:val="00D9411A"/>
    <w:rsid w:val="00D9425B"/>
    <w:rsid w:val="00D946CE"/>
    <w:rsid w:val="00D9485D"/>
    <w:rsid w:val="00D94CAF"/>
    <w:rsid w:val="00D9549D"/>
    <w:rsid w:val="00D95B76"/>
    <w:rsid w:val="00D961C4"/>
    <w:rsid w:val="00D968E6"/>
    <w:rsid w:val="00D9693A"/>
    <w:rsid w:val="00D96B22"/>
    <w:rsid w:val="00D97031"/>
    <w:rsid w:val="00D97129"/>
    <w:rsid w:val="00D97430"/>
    <w:rsid w:val="00D974A1"/>
    <w:rsid w:val="00D97925"/>
    <w:rsid w:val="00D979CB"/>
    <w:rsid w:val="00DA0205"/>
    <w:rsid w:val="00DA03E3"/>
    <w:rsid w:val="00DA0A0F"/>
    <w:rsid w:val="00DA10E6"/>
    <w:rsid w:val="00DA131C"/>
    <w:rsid w:val="00DA1341"/>
    <w:rsid w:val="00DA16E2"/>
    <w:rsid w:val="00DA17F1"/>
    <w:rsid w:val="00DA189A"/>
    <w:rsid w:val="00DA1E32"/>
    <w:rsid w:val="00DA1EC1"/>
    <w:rsid w:val="00DA1FCA"/>
    <w:rsid w:val="00DA22FB"/>
    <w:rsid w:val="00DA28BA"/>
    <w:rsid w:val="00DA2E54"/>
    <w:rsid w:val="00DA3141"/>
    <w:rsid w:val="00DA318B"/>
    <w:rsid w:val="00DA3864"/>
    <w:rsid w:val="00DA38E0"/>
    <w:rsid w:val="00DA3D8F"/>
    <w:rsid w:val="00DA3DA1"/>
    <w:rsid w:val="00DA40F8"/>
    <w:rsid w:val="00DA4382"/>
    <w:rsid w:val="00DA4733"/>
    <w:rsid w:val="00DA4942"/>
    <w:rsid w:val="00DA499B"/>
    <w:rsid w:val="00DA4D0E"/>
    <w:rsid w:val="00DA4D9E"/>
    <w:rsid w:val="00DA4F10"/>
    <w:rsid w:val="00DA4F56"/>
    <w:rsid w:val="00DA5045"/>
    <w:rsid w:val="00DA50E5"/>
    <w:rsid w:val="00DA5139"/>
    <w:rsid w:val="00DA53A0"/>
    <w:rsid w:val="00DA5454"/>
    <w:rsid w:val="00DA5AF0"/>
    <w:rsid w:val="00DA5FF6"/>
    <w:rsid w:val="00DA603E"/>
    <w:rsid w:val="00DA6329"/>
    <w:rsid w:val="00DA6620"/>
    <w:rsid w:val="00DA66A7"/>
    <w:rsid w:val="00DA6A80"/>
    <w:rsid w:val="00DA6D8A"/>
    <w:rsid w:val="00DA70E7"/>
    <w:rsid w:val="00DA767A"/>
    <w:rsid w:val="00DA7833"/>
    <w:rsid w:val="00DA7CC7"/>
    <w:rsid w:val="00DB0344"/>
    <w:rsid w:val="00DB0767"/>
    <w:rsid w:val="00DB08F4"/>
    <w:rsid w:val="00DB09D6"/>
    <w:rsid w:val="00DB0D29"/>
    <w:rsid w:val="00DB0D6A"/>
    <w:rsid w:val="00DB0E5D"/>
    <w:rsid w:val="00DB1092"/>
    <w:rsid w:val="00DB1121"/>
    <w:rsid w:val="00DB12FD"/>
    <w:rsid w:val="00DB164B"/>
    <w:rsid w:val="00DB1802"/>
    <w:rsid w:val="00DB1947"/>
    <w:rsid w:val="00DB1CCD"/>
    <w:rsid w:val="00DB2120"/>
    <w:rsid w:val="00DB2271"/>
    <w:rsid w:val="00DB25F8"/>
    <w:rsid w:val="00DB2B9D"/>
    <w:rsid w:val="00DB2DA8"/>
    <w:rsid w:val="00DB3033"/>
    <w:rsid w:val="00DB3D87"/>
    <w:rsid w:val="00DB40E8"/>
    <w:rsid w:val="00DB4445"/>
    <w:rsid w:val="00DB448E"/>
    <w:rsid w:val="00DB454F"/>
    <w:rsid w:val="00DB4D1A"/>
    <w:rsid w:val="00DB4DBD"/>
    <w:rsid w:val="00DB4F7C"/>
    <w:rsid w:val="00DB5051"/>
    <w:rsid w:val="00DB5176"/>
    <w:rsid w:val="00DB5621"/>
    <w:rsid w:val="00DB5ABC"/>
    <w:rsid w:val="00DB5B3E"/>
    <w:rsid w:val="00DB63E8"/>
    <w:rsid w:val="00DB6EE5"/>
    <w:rsid w:val="00DB6EE9"/>
    <w:rsid w:val="00DB6F1F"/>
    <w:rsid w:val="00DB6F99"/>
    <w:rsid w:val="00DB74E4"/>
    <w:rsid w:val="00DB75BF"/>
    <w:rsid w:val="00DB7652"/>
    <w:rsid w:val="00DB7750"/>
    <w:rsid w:val="00DB784A"/>
    <w:rsid w:val="00DB7981"/>
    <w:rsid w:val="00DB7AA7"/>
    <w:rsid w:val="00DB7C15"/>
    <w:rsid w:val="00DB7EB1"/>
    <w:rsid w:val="00DC0374"/>
    <w:rsid w:val="00DC0457"/>
    <w:rsid w:val="00DC04F0"/>
    <w:rsid w:val="00DC0B7A"/>
    <w:rsid w:val="00DC0D66"/>
    <w:rsid w:val="00DC11AA"/>
    <w:rsid w:val="00DC1458"/>
    <w:rsid w:val="00DC1A45"/>
    <w:rsid w:val="00DC1AE4"/>
    <w:rsid w:val="00DC1C37"/>
    <w:rsid w:val="00DC21D1"/>
    <w:rsid w:val="00DC24DC"/>
    <w:rsid w:val="00DC2B3E"/>
    <w:rsid w:val="00DC2DE8"/>
    <w:rsid w:val="00DC2F54"/>
    <w:rsid w:val="00DC2F6D"/>
    <w:rsid w:val="00DC3943"/>
    <w:rsid w:val="00DC3952"/>
    <w:rsid w:val="00DC401F"/>
    <w:rsid w:val="00DC4367"/>
    <w:rsid w:val="00DC43D1"/>
    <w:rsid w:val="00DC4FB1"/>
    <w:rsid w:val="00DC503B"/>
    <w:rsid w:val="00DC54F2"/>
    <w:rsid w:val="00DC5991"/>
    <w:rsid w:val="00DC5AB5"/>
    <w:rsid w:val="00DC5EAF"/>
    <w:rsid w:val="00DC65BB"/>
    <w:rsid w:val="00DC681E"/>
    <w:rsid w:val="00DC6A0D"/>
    <w:rsid w:val="00DC704B"/>
    <w:rsid w:val="00DC7120"/>
    <w:rsid w:val="00DC73D8"/>
    <w:rsid w:val="00DC762F"/>
    <w:rsid w:val="00DC7925"/>
    <w:rsid w:val="00DC7CF2"/>
    <w:rsid w:val="00DD029F"/>
    <w:rsid w:val="00DD03E6"/>
    <w:rsid w:val="00DD0989"/>
    <w:rsid w:val="00DD0B7A"/>
    <w:rsid w:val="00DD0C0A"/>
    <w:rsid w:val="00DD1123"/>
    <w:rsid w:val="00DD1191"/>
    <w:rsid w:val="00DD11C9"/>
    <w:rsid w:val="00DD153B"/>
    <w:rsid w:val="00DD1704"/>
    <w:rsid w:val="00DD1766"/>
    <w:rsid w:val="00DD1CFB"/>
    <w:rsid w:val="00DD1DD3"/>
    <w:rsid w:val="00DD2127"/>
    <w:rsid w:val="00DD25BB"/>
    <w:rsid w:val="00DD25FD"/>
    <w:rsid w:val="00DD2811"/>
    <w:rsid w:val="00DD2900"/>
    <w:rsid w:val="00DD2E4E"/>
    <w:rsid w:val="00DD34B0"/>
    <w:rsid w:val="00DD391C"/>
    <w:rsid w:val="00DD3AA3"/>
    <w:rsid w:val="00DD4043"/>
    <w:rsid w:val="00DD4188"/>
    <w:rsid w:val="00DD41F3"/>
    <w:rsid w:val="00DD459F"/>
    <w:rsid w:val="00DD4D6B"/>
    <w:rsid w:val="00DD4D7A"/>
    <w:rsid w:val="00DD4FAA"/>
    <w:rsid w:val="00DD50D3"/>
    <w:rsid w:val="00DD5263"/>
    <w:rsid w:val="00DD5312"/>
    <w:rsid w:val="00DD554B"/>
    <w:rsid w:val="00DD6074"/>
    <w:rsid w:val="00DD6193"/>
    <w:rsid w:val="00DD619E"/>
    <w:rsid w:val="00DD61A8"/>
    <w:rsid w:val="00DD6519"/>
    <w:rsid w:val="00DD6A0B"/>
    <w:rsid w:val="00DD6F5A"/>
    <w:rsid w:val="00DD733F"/>
    <w:rsid w:val="00DD790B"/>
    <w:rsid w:val="00DD7910"/>
    <w:rsid w:val="00DD7C40"/>
    <w:rsid w:val="00DD7DEE"/>
    <w:rsid w:val="00DD7EFD"/>
    <w:rsid w:val="00DD7F30"/>
    <w:rsid w:val="00DD7FF3"/>
    <w:rsid w:val="00DE022E"/>
    <w:rsid w:val="00DE027B"/>
    <w:rsid w:val="00DE0903"/>
    <w:rsid w:val="00DE0A81"/>
    <w:rsid w:val="00DE0D42"/>
    <w:rsid w:val="00DE0D77"/>
    <w:rsid w:val="00DE0DC3"/>
    <w:rsid w:val="00DE163C"/>
    <w:rsid w:val="00DE1967"/>
    <w:rsid w:val="00DE2553"/>
    <w:rsid w:val="00DE255F"/>
    <w:rsid w:val="00DE28BF"/>
    <w:rsid w:val="00DE2E3E"/>
    <w:rsid w:val="00DE3090"/>
    <w:rsid w:val="00DE358B"/>
    <w:rsid w:val="00DE365A"/>
    <w:rsid w:val="00DE3697"/>
    <w:rsid w:val="00DE3A1E"/>
    <w:rsid w:val="00DE3C22"/>
    <w:rsid w:val="00DE43F9"/>
    <w:rsid w:val="00DE449A"/>
    <w:rsid w:val="00DE4C0C"/>
    <w:rsid w:val="00DE4CCF"/>
    <w:rsid w:val="00DE50A3"/>
    <w:rsid w:val="00DE51A3"/>
    <w:rsid w:val="00DE51EE"/>
    <w:rsid w:val="00DE53AE"/>
    <w:rsid w:val="00DE59B4"/>
    <w:rsid w:val="00DE5B5D"/>
    <w:rsid w:val="00DE682E"/>
    <w:rsid w:val="00DE6B1B"/>
    <w:rsid w:val="00DE6B48"/>
    <w:rsid w:val="00DE6F87"/>
    <w:rsid w:val="00DE72BE"/>
    <w:rsid w:val="00DE7471"/>
    <w:rsid w:val="00DE7556"/>
    <w:rsid w:val="00DE75FB"/>
    <w:rsid w:val="00DE7867"/>
    <w:rsid w:val="00DE7DC4"/>
    <w:rsid w:val="00DE7DF3"/>
    <w:rsid w:val="00DE7E95"/>
    <w:rsid w:val="00DF026D"/>
    <w:rsid w:val="00DF03C0"/>
    <w:rsid w:val="00DF0695"/>
    <w:rsid w:val="00DF0819"/>
    <w:rsid w:val="00DF0EF3"/>
    <w:rsid w:val="00DF12A2"/>
    <w:rsid w:val="00DF135F"/>
    <w:rsid w:val="00DF1A7D"/>
    <w:rsid w:val="00DF1E64"/>
    <w:rsid w:val="00DF2640"/>
    <w:rsid w:val="00DF2652"/>
    <w:rsid w:val="00DF2B9B"/>
    <w:rsid w:val="00DF36F2"/>
    <w:rsid w:val="00DF3C25"/>
    <w:rsid w:val="00DF3C8D"/>
    <w:rsid w:val="00DF4AA9"/>
    <w:rsid w:val="00DF4CE6"/>
    <w:rsid w:val="00DF4F5A"/>
    <w:rsid w:val="00DF5B5A"/>
    <w:rsid w:val="00DF5BF7"/>
    <w:rsid w:val="00DF5E8B"/>
    <w:rsid w:val="00DF5EE8"/>
    <w:rsid w:val="00DF6100"/>
    <w:rsid w:val="00DF63EE"/>
    <w:rsid w:val="00DF66A7"/>
    <w:rsid w:val="00DF679A"/>
    <w:rsid w:val="00DF67EF"/>
    <w:rsid w:val="00DF6D99"/>
    <w:rsid w:val="00DF6EAE"/>
    <w:rsid w:val="00DF70BB"/>
    <w:rsid w:val="00DF74DB"/>
    <w:rsid w:val="00DF767A"/>
    <w:rsid w:val="00DF7B39"/>
    <w:rsid w:val="00DF7EAA"/>
    <w:rsid w:val="00E001CE"/>
    <w:rsid w:val="00E00289"/>
    <w:rsid w:val="00E0044B"/>
    <w:rsid w:val="00E005BD"/>
    <w:rsid w:val="00E00970"/>
    <w:rsid w:val="00E00B50"/>
    <w:rsid w:val="00E00DA1"/>
    <w:rsid w:val="00E01308"/>
    <w:rsid w:val="00E013C3"/>
    <w:rsid w:val="00E017DD"/>
    <w:rsid w:val="00E01869"/>
    <w:rsid w:val="00E01893"/>
    <w:rsid w:val="00E0196D"/>
    <w:rsid w:val="00E01D21"/>
    <w:rsid w:val="00E01D42"/>
    <w:rsid w:val="00E01E0B"/>
    <w:rsid w:val="00E01E11"/>
    <w:rsid w:val="00E023D3"/>
    <w:rsid w:val="00E024DD"/>
    <w:rsid w:val="00E0253A"/>
    <w:rsid w:val="00E02819"/>
    <w:rsid w:val="00E02E31"/>
    <w:rsid w:val="00E02F80"/>
    <w:rsid w:val="00E03157"/>
    <w:rsid w:val="00E037E2"/>
    <w:rsid w:val="00E03BCF"/>
    <w:rsid w:val="00E03D81"/>
    <w:rsid w:val="00E047A1"/>
    <w:rsid w:val="00E047D8"/>
    <w:rsid w:val="00E048B3"/>
    <w:rsid w:val="00E04B84"/>
    <w:rsid w:val="00E04CA9"/>
    <w:rsid w:val="00E05261"/>
    <w:rsid w:val="00E05449"/>
    <w:rsid w:val="00E0580E"/>
    <w:rsid w:val="00E0593F"/>
    <w:rsid w:val="00E059C7"/>
    <w:rsid w:val="00E059EE"/>
    <w:rsid w:val="00E05BCE"/>
    <w:rsid w:val="00E05C93"/>
    <w:rsid w:val="00E05EA9"/>
    <w:rsid w:val="00E06007"/>
    <w:rsid w:val="00E06254"/>
    <w:rsid w:val="00E06295"/>
    <w:rsid w:val="00E06402"/>
    <w:rsid w:val="00E067B7"/>
    <w:rsid w:val="00E067F9"/>
    <w:rsid w:val="00E06EAB"/>
    <w:rsid w:val="00E075B8"/>
    <w:rsid w:val="00E07664"/>
    <w:rsid w:val="00E07679"/>
    <w:rsid w:val="00E07761"/>
    <w:rsid w:val="00E0778D"/>
    <w:rsid w:val="00E07B3F"/>
    <w:rsid w:val="00E07C8A"/>
    <w:rsid w:val="00E07CDE"/>
    <w:rsid w:val="00E07DE4"/>
    <w:rsid w:val="00E10186"/>
    <w:rsid w:val="00E10262"/>
    <w:rsid w:val="00E1028A"/>
    <w:rsid w:val="00E1062A"/>
    <w:rsid w:val="00E10C73"/>
    <w:rsid w:val="00E1143C"/>
    <w:rsid w:val="00E1145B"/>
    <w:rsid w:val="00E11665"/>
    <w:rsid w:val="00E1173A"/>
    <w:rsid w:val="00E11909"/>
    <w:rsid w:val="00E11E07"/>
    <w:rsid w:val="00E12019"/>
    <w:rsid w:val="00E1208D"/>
    <w:rsid w:val="00E120E5"/>
    <w:rsid w:val="00E127E3"/>
    <w:rsid w:val="00E1281C"/>
    <w:rsid w:val="00E12952"/>
    <w:rsid w:val="00E12E2F"/>
    <w:rsid w:val="00E133BA"/>
    <w:rsid w:val="00E1343F"/>
    <w:rsid w:val="00E140D4"/>
    <w:rsid w:val="00E141BE"/>
    <w:rsid w:val="00E141DC"/>
    <w:rsid w:val="00E144ED"/>
    <w:rsid w:val="00E14F31"/>
    <w:rsid w:val="00E15012"/>
    <w:rsid w:val="00E154B4"/>
    <w:rsid w:val="00E15B7E"/>
    <w:rsid w:val="00E15D93"/>
    <w:rsid w:val="00E15F64"/>
    <w:rsid w:val="00E161A2"/>
    <w:rsid w:val="00E1646E"/>
    <w:rsid w:val="00E16AA6"/>
    <w:rsid w:val="00E16DE0"/>
    <w:rsid w:val="00E16E50"/>
    <w:rsid w:val="00E1771F"/>
    <w:rsid w:val="00E20001"/>
    <w:rsid w:val="00E202F2"/>
    <w:rsid w:val="00E2105D"/>
    <w:rsid w:val="00E210C7"/>
    <w:rsid w:val="00E21112"/>
    <w:rsid w:val="00E2139E"/>
    <w:rsid w:val="00E21532"/>
    <w:rsid w:val="00E21864"/>
    <w:rsid w:val="00E2198A"/>
    <w:rsid w:val="00E21CB0"/>
    <w:rsid w:val="00E22026"/>
    <w:rsid w:val="00E22528"/>
    <w:rsid w:val="00E225CF"/>
    <w:rsid w:val="00E2288E"/>
    <w:rsid w:val="00E22C5E"/>
    <w:rsid w:val="00E22DB2"/>
    <w:rsid w:val="00E22EAA"/>
    <w:rsid w:val="00E22EFE"/>
    <w:rsid w:val="00E22F02"/>
    <w:rsid w:val="00E22FD5"/>
    <w:rsid w:val="00E2307D"/>
    <w:rsid w:val="00E230F1"/>
    <w:rsid w:val="00E23551"/>
    <w:rsid w:val="00E235E0"/>
    <w:rsid w:val="00E2374E"/>
    <w:rsid w:val="00E23AA6"/>
    <w:rsid w:val="00E24098"/>
    <w:rsid w:val="00E24153"/>
    <w:rsid w:val="00E2425F"/>
    <w:rsid w:val="00E244B2"/>
    <w:rsid w:val="00E24820"/>
    <w:rsid w:val="00E249C7"/>
    <w:rsid w:val="00E2509B"/>
    <w:rsid w:val="00E25849"/>
    <w:rsid w:val="00E25A0A"/>
    <w:rsid w:val="00E26278"/>
    <w:rsid w:val="00E267ED"/>
    <w:rsid w:val="00E26EBE"/>
    <w:rsid w:val="00E2724F"/>
    <w:rsid w:val="00E27721"/>
    <w:rsid w:val="00E27A25"/>
    <w:rsid w:val="00E27C55"/>
    <w:rsid w:val="00E27C60"/>
    <w:rsid w:val="00E27D4C"/>
    <w:rsid w:val="00E309EC"/>
    <w:rsid w:val="00E30CC6"/>
    <w:rsid w:val="00E30D08"/>
    <w:rsid w:val="00E31371"/>
    <w:rsid w:val="00E31767"/>
    <w:rsid w:val="00E31A30"/>
    <w:rsid w:val="00E31D52"/>
    <w:rsid w:val="00E31F82"/>
    <w:rsid w:val="00E326BD"/>
    <w:rsid w:val="00E3284C"/>
    <w:rsid w:val="00E3290C"/>
    <w:rsid w:val="00E32940"/>
    <w:rsid w:val="00E335FF"/>
    <w:rsid w:val="00E3360A"/>
    <w:rsid w:val="00E33773"/>
    <w:rsid w:val="00E33A96"/>
    <w:rsid w:val="00E33AEB"/>
    <w:rsid w:val="00E3421B"/>
    <w:rsid w:val="00E3471D"/>
    <w:rsid w:val="00E348C7"/>
    <w:rsid w:val="00E34906"/>
    <w:rsid w:val="00E34CC4"/>
    <w:rsid w:val="00E351D9"/>
    <w:rsid w:val="00E3525A"/>
    <w:rsid w:val="00E35312"/>
    <w:rsid w:val="00E35385"/>
    <w:rsid w:val="00E3546D"/>
    <w:rsid w:val="00E3548E"/>
    <w:rsid w:val="00E354F3"/>
    <w:rsid w:val="00E3570D"/>
    <w:rsid w:val="00E35774"/>
    <w:rsid w:val="00E35BA4"/>
    <w:rsid w:val="00E35FC5"/>
    <w:rsid w:val="00E3623D"/>
    <w:rsid w:val="00E36BD8"/>
    <w:rsid w:val="00E36C3A"/>
    <w:rsid w:val="00E36DFC"/>
    <w:rsid w:val="00E373F4"/>
    <w:rsid w:val="00E3782B"/>
    <w:rsid w:val="00E379D4"/>
    <w:rsid w:val="00E37F6A"/>
    <w:rsid w:val="00E4022C"/>
    <w:rsid w:val="00E4099C"/>
    <w:rsid w:val="00E40A03"/>
    <w:rsid w:val="00E40A78"/>
    <w:rsid w:val="00E40AB4"/>
    <w:rsid w:val="00E40CBA"/>
    <w:rsid w:val="00E4102A"/>
    <w:rsid w:val="00E4105A"/>
    <w:rsid w:val="00E412FB"/>
    <w:rsid w:val="00E41427"/>
    <w:rsid w:val="00E41AF7"/>
    <w:rsid w:val="00E41D7F"/>
    <w:rsid w:val="00E41DAD"/>
    <w:rsid w:val="00E4245B"/>
    <w:rsid w:val="00E42987"/>
    <w:rsid w:val="00E42CEF"/>
    <w:rsid w:val="00E431BA"/>
    <w:rsid w:val="00E43448"/>
    <w:rsid w:val="00E434D2"/>
    <w:rsid w:val="00E4358F"/>
    <w:rsid w:val="00E437B5"/>
    <w:rsid w:val="00E43AAC"/>
    <w:rsid w:val="00E4409F"/>
    <w:rsid w:val="00E446C9"/>
    <w:rsid w:val="00E448E2"/>
    <w:rsid w:val="00E44F96"/>
    <w:rsid w:val="00E4574F"/>
    <w:rsid w:val="00E45B40"/>
    <w:rsid w:val="00E45F8E"/>
    <w:rsid w:val="00E4608B"/>
    <w:rsid w:val="00E46578"/>
    <w:rsid w:val="00E4674F"/>
    <w:rsid w:val="00E46A60"/>
    <w:rsid w:val="00E46ACA"/>
    <w:rsid w:val="00E46F55"/>
    <w:rsid w:val="00E47061"/>
    <w:rsid w:val="00E472C8"/>
    <w:rsid w:val="00E4750B"/>
    <w:rsid w:val="00E475A9"/>
    <w:rsid w:val="00E47AF2"/>
    <w:rsid w:val="00E47B05"/>
    <w:rsid w:val="00E47BFA"/>
    <w:rsid w:val="00E504DA"/>
    <w:rsid w:val="00E505F2"/>
    <w:rsid w:val="00E508A9"/>
    <w:rsid w:val="00E5090F"/>
    <w:rsid w:val="00E50A74"/>
    <w:rsid w:val="00E50A99"/>
    <w:rsid w:val="00E50B73"/>
    <w:rsid w:val="00E50B79"/>
    <w:rsid w:val="00E50D32"/>
    <w:rsid w:val="00E5126E"/>
    <w:rsid w:val="00E52103"/>
    <w:rsid w:val="00E52BC9"/>
    <w:rsid w:val="00E52F23"/>
    <w:rsid w:val="00E52FB8"/>
    <w:rsid w:val="00E53F18"/>
    <w:rsid w:val="00E53FBF"/>
    <w:rsid w:val="00E540A0"/>
    <w:rsid w:val="00E54624"/>
    <w:rsid w:val="00E547FB"/>
    <w:rsid w:val="00E548A3"/>
    <w:rsid w:val="00E54E97"/>
    <w:rsid w:val="00E54F20"/>
    <w:rsid w:val="00E550FF"/>
    <w:rsid w:val="00E55EC2"/>
    <w:rsid w:val="00E55F39"/>
    <w:rsid w:val="00E55FB3"/>
    <w:rsid w:val="00E56110"/>
    <w:rsid w:val="00E569AD"/>
    <w:rsid w:val="00E56DC4"/>
    <w:rsid w:val="00E573B8"/>
    <w:rsid w:val="00E576B3"/>
    <w:rsid w:val="00E577A4"/>
    <w:rsid w:val="00E60041"/>
    <w:rsid w:val="00E609F8"/>
    <w:rsid w:val="00E60C3A"/>
    <w:rsid w:val="00E60E70"/>
    <w:rsid w:val="00E61741"/>
    <w:rsid w:val="00E619B9"/>
    <w:rsid w:val="00E61B26"/>
    <w:rsid w:val="00E61E9A"/>
    <w:rsid w:val="00E61EEB"/>
    <w:rsid w:val="00E6278D"/>
    <w:rsid w:val="00E62CC0"/>
    <w:rsid w:val="00E62DE5"/>
    <w:rsid w:val="00E634D1"/>
    <w:rsid w:val="00E638B6"/>
    <w:rsid w:val="00E63A03"/>
    <w:rsid w:val="00E64108"/>
    <w:rsid w:val="00E64651"/>
    <w:rsid w:val="00E646D9"/>
    <w:rsid w:val="00E64DE8"/>
    <w:rsid w:val="00E64E86"/>
    <w:rsid w:val="00E65039"/>
    <w:rsid w:val="00E65067"/>
    <w:rsid w:val="00E65164"/>
    <w:rsid w:val="00E652AC"/>
    <w:rsid w:val="00E65313"/>
    <w:rsid w:val="00E6540B"/>
    <w:rsid w:val="00E65F97"/>
    <w:rsid w:val="00E65FC1"/>
    <w:rsid w:val="00E66151"/>
    <w:rsid w:val="00E665EB"/>
    <w:rsid w:val="00E66701"/>
    <w:rsid w:val="00E66B6F"/>
    <w:rsid w:val="00E66DCD"/>
    <w:rsid w:val="00E66F28"/>
    <w:rsid w:val="00E6726C"/>
    <w:rsid w:val="00E67BBF"/>
    <w:rsid w:val="00E67DA1"/>
    <w:rsid w:val="00E67EEA"/>
    <w:rsid w:val="00E67F42"/>
    <w:rsid w:val="00E7020E"/>
    <w:rsid w:val="00E70843"/>
    <w:rsid w:val="00E708D6"/>
    <w:rsid w:val="00E70B00"/>
    <w:rsid w:val="00E70F5F"/>
    <w:rsid w:val="00E7119E"/>
    <w:rsid w:val="00E71512"/>
    <w:rsid w:val="00E71B05"/>
    <w:rsid w:val="00E71BD6"/>
    <w:rsid w:val="00E71E26"/>
    <w:rsid w:val="00E72DA1"/>
    <w:rsid w:val="00E72ECC"/>
    <w:rsid w:val="00E73061"/>
    <w:rsid w:val="00E731CE"/>
    <w:rsid w:val="00E7364D"/>
    <w:rsid w:val="00E73779"/>
    <w:rsid w:val="00E73FB4"/>
    <w:rsid w:val="00E7459E"/>
    <w:rsid w:val="00E7480A"/>
    <w:rsid w:val="00E74C12"/>
    <w:rsid w:val="00E7594E"/>
    <w:rsid w:val="00E75BE4"/>
    <w:rsid w:val="00E7656B"/>
    <w:rsid w:val="00E766B5"/>
    <w:rsid w:val="00E767F6"/>
    <w:rsid w:val="00E76C27"/>
    <w:rsid w:val="00E77112"/>
    <w:rsid w:val="00E7784B"/>
    <w:rsid w:val="00E779FF"/>
    <w:rsid w:val="00E77A21"/>
    <w:rsid w:val="00E77B2C"/>
    <w:rsid w:val="00E77D1F"/>
    <w:rsid w:val="00E804D9"/>
    <w:rsid w:val="00E8101A"/>
    <w:rsid w:val="00E81095"/>
    <w:rsid w:val="00E8125E"/>
    <w:rsid w:val="00E813EC"/>
    <w:rsid w:val="00E815B9"/>
    <w:rsid w:val="00E8172E"/>
    <w:rsid w:val="00E81781"/>
    <w:rsid w:val="00E818AD"/>
    <w:rsid w:val="00E81AA3"/>
    <w:rsid w:val="00E81D6C"/>
    <w:rsid w:val="00E81E68"/>
    <w:rsid w:val="00E8235C"/>
    <w:rsid w:val="00E826BB"/>
    <w:rsid w:val="00E83090"/>
    <w:rsid w:val="00E837B3"/>
    <w:rsid w:val="00E83D6B"/>
    <w:rsid w:val="00E83FEE"/>
    <w:rsid w:val="00E84538"/>
    <w:rsid w:val="00E84759"/>
    <w:rsid w:val="00E8498C"/>
    <w:rsid w:val="00E85271"/>
    <w:rsid w:val="00E856B8"/>
    <w:rsid w:val="00E85890"/>
    <w:rsid w:val="00E85C2D"/>
    <w:rsid w:val="00E85D23"/>
    <w:rsid w:val="00E86004"/>
    <w:rsid w:val="00E8610F"/>
    <w:rsid w:val="00E8632A"/>
    <w:rsid w:val="00E866C0"/>
    <w:rsid w:val="00E86866"/>
    <w:rsid w:val="00E86D4B"/>
    <w:rsid w:val="00E86E0E"/>
    <w:rsid w:val="00E86E35"/>
    <w:rsid w:val="00E86E42"/>
    <w:rsid w:val="00E87002"/>
    <w:rsid w:val="00E8732B"/>
    <w:rsid w:val="00E87448"/>
    <w:rsid w:val="00E87566"/>
    <w:rsid w:val="00E87596"/>
    <w:rsid w:val="00E879A3"/>
    <w:rsid w:val="00E879A8"/>
    <w:rsid w:val="00E87C0F"/>
    <w:rsid w:val="00E87C72"/>
    <w:rsid w:val="00E87E08"/>
    <w:rsid w:val="00E90271"/>
    <w:rsid w:val="00E90860"/>
    <w:rsid w:val="00E909E1"/>
    <w:rsid w:val="00E9162A"/>
    <w:rsid w:val="00E91648"/>
    <w:rsid w:val="00E91964"/>
    <w:rsid w:val="00E91A44"/>
    <w:rsid w:val="00E91CB2"/>
    <w:rsid w:val="00E92039"/>
    <w:rsid w:val="00E920E3"/>
    <w:rsid w:val="00E9229B"/>
    <w:rsid w:val="00E924B3"/>
    <w:rsid w:val="00E92528"/>
    <w:rsid w:val="00E9287A"/>
    <w:rsid w:val="00E92988"/>
    <w:rsid w:val="00E93261"/>
    <w:rsid w:val="00E93399"/>
    <w:rsid w:val="00E9370A"/>
    <w:rsid w:val="00E94083"/>
    <w:rsid w:val="00E940F0"/>
    <w:rsid w:val="00E94221"/>
    <w:rsid w:val="00E94B85"/>
    <w:rsid w:val="00E957C0"/>
    <w:rsid w:val="00E957D9"/>
    <w:rsid w:val="00E958C3"/>
    <w:rsid w:val="00E95BC6"/>
    <w:rsid w:val="00E95D72"/>
    <w:rsid w:val="00E96134"/>
    <w:rsid w:val="00E9665F"/>
    <w:rsid w:val="00E96C8F"/>
    <w:rsid w:val="00E96EBD"/>
    <w:rsid w:val="00E97017"/>
    <w:rsid w:val="00E9708C"/>
    <w:rsid w:val="00E97185"/>
    <w:rsid w:val="00E9718C"/>
    <w:rsid w:val="00E9724D"/>
    <w:rsid w:val="00E9768B"/>
    <w:rsid w:val="00E977E3"/>
    <w:rsid w:val="00E97C25"/>
    <w:rsid w:val="00E97F6F"/>
    <w:rsid w:val="00EA026E"/>
    <w:rsid w:val="00EA0575"/>
    <w:rsid w:val="00EA0FAA"/>
    <w:rsid w:val="00EA1461"/>
    <w:rsid w:val="00EA156F"/>
    <w:rsid w:val="00EA1821"/>
    <w:rsid w:val="00EA1903"/>
    <w:rsid w:val="00EA1BF9"/>
    <w:rsid w:val="00EA21AA"/>
    <w:rsid w:val="00EA23C2"/>
    <w:rsid w:val="00EA23F0"/>
    <w:rsid w:val="00EA2707"/>
    <w:rsid w:val="00EA2B1D"/>
    <w:rsid w:val="00EA2F9D"/>
    <w:rsid w:val="00EA319D"/>
    <w:rsid w:val="00EA3223"/>
    <w:rsid w:val="00EA3256"/>
    <w:rsid w:val="00EA3268"/>
    <w:rsid w:val="00EA3826"/>
    <w:rsid w:val="00EA38C7"/>
    <w:rsid w:val="00EA3C45"/>
    <w:rsid w:val="00EA424F"/>
    <w:rsid w:val="00EA488E"/>
    <w:rsid w:val="00EA49AC"/>
    <w:rsid w:val="00EA4A04"/>
    <w:rsid w:val="00EA4AC9"/>
    <w:rsid w:val="00EA4CF2"/>
    <w:rsid w:val="00EA50A5"/>
    <w:rsid w:val="00EA540C"/>
    <w:rsid w:val="00EA5961"/>
    <w:rsid w:val="00EA5C5B"/>
    <w:rsid w:val="00EA5DCE"/>
    <w:rsid w:val="00EA60E5"/>
    <w:rsid w:val="00EA6415"/>
    <w:rsid w:val="00EA659F"/>
    <w:rsid w:val="00EA7096"/>
    <w:rsid w:val="00EA7326"/>
    <w:rsid w:val="00EA79C6"/>
    <w:rsid w:val="00EA7A01"/>
    <w:rsid w:val="00EA7E70"/>
    <w:rsid w:val="00EA7F3A"/>
    <w:rsid w:val="00EB00EF"/>
    <w:rsid w:val="00EB0B4A"/>
    <w:rsid w:val="00EB0C76"/>
    <w:rsid w:val="00EB0E07"/>
    <w:rsid w:val="00EB0EBC"/>
    <w:rsid w:val="00EB0F13"/>
    <w:rsid w:val="00EB0FBA"/>
    <w:rsid w:val="00EB100E"/>
    <w:rsid w:val="00EB12E8"/>
    <w:rsid w:val="00EB1D41"/>
    <w:rsid w:val="00EB1ED1"/>
    <w:rsid w:val="00EB2363"/>
    <w:rsid w:val="00EB24BE"/>
    <w:rsid w:val="00EB28FD"/>
    <w:rsid w:val="00EB299A"/>
    <w:rsid w:val="00EB29E3"/>
    <w:rsid w:val="00EB2A46"/>
    <w:rsid w:val="00EB2E20"/>
    <w:rsid w:val="00EB3082"/>
    <w:rsid w:val="00EB309E"/>
    <w:rsid w:val="00EB30AA"/>
    <w:rsid w:val="00EB329A"/>
    <w:rsid w:val="00EB35A4"/>
    <w:rsid w:val="00EB35DC"/>
    <w:rsid w:val="00EB38DF"/>
    <w:rsid w:val="00EB3C0B"/>
    <w:rsid w:val="00EB4343"/>
    <w:rsid w:val="00EB4D49"/>
    <w:rsid w:val="00EB4D82"/>
    <w:rsid w:val="00EB4E74"/>
    <w:rsid w:val="00EB4F4C"/>
    <w:rsid w:val="00EB5229"/>
    <w:rsid w:val="00EB540F"/>
    <w:rsid w:val="00EB5524"/>
    <w:rsid w:val="00EB6392"/>
    <w:rsid w:val="00EB64DF"/>
    <w:rsid w:val="00EB656D"/>
    <w:rsid w:val="00EB65DB"/>
    <w:rsid w:val="00EB669A"/>
    <w:rsid w:val="00EB67CF"/>
    <w:rsid w:val="00EB6C70"/>
    <w:rsid w:val="00EB6D1C"/>
    <w:rsid w:val="00EB6ED0"/>
    <w:rsid w:val="00EB704B"/>
    <w:rsid w:val="00EB7445"/>
    <w:rsid w:val="00EB7A18"/>
    <w:rsid w:val="00EB7D4F"/>
    <w:rsid w:val="00EB7E14"/>
    <w:rsid w:val="00EC0070"/>
    <w:rsid w:val="00EC02A1"/>
    <w:rsid w:val="00EC0302"/>
    <w:rsid w:val="00EC031B"/>
    <w:rsid w:val="00EC0347"/>
    <w:rsid w:val="00EC0512"/>
    <w:rsid w:val="00EC05AF"/>
    <w:rsid w:val="00EC068B"/>
    <w:rsid w:val="00EC0BE9"/>
    <w:rsid w:val="00EC10AD"/>
    <w:rsid w:val="00EC1411"/>
    <w:rsid w:val="00EC14B3"/>
    <w:rsid w:val="00EC153A"/>
    <w:rsid w:val="00EC1691"/>
    <w:rsid w:val="00EC174E"/>
    <w:rsid w:val="00EC1EFF"/>
    <w:rsid w:val="00EC1F3B"/>
    <w:rsid w:val="00EC1F45"/>
    <w:rsid w:val="00EC20AC"/>
    <w:rsid w:val="00EC22BB"/>
    <w:rsid w:val="00EC2313"/>
    <w:rsid w:val="00EC2652"/>
    <w:rsid w:val="00EC2A63"/>
    <w:rsid w:val="00EC34AF"/>
    <w:rsid w:val="00EC37D9"/>
    <w:rsid w:val="00EC390D"/>
    <w:rsid w:val="00EC3957"/>
    <w:rsid w:val="00EC3B9E"/>
    <w:rsid w:val="00EC3BF4"/>
    <w:rsid w:val="00EC4A73"/>
    <w:rsid w:val="00EC4C47"/>
    <w:rsid w:val="00EC4F36"/>
    <w:rsid w:val="00EC5462"/>
    <w:rsid w:val="00EC561D"/>
    <w:rsid w:val="00EC58EC"/>
    <w:rsid w:val="00EC5B63"/>
    <w:rsid w:val="00EC5CDF"/>
    <w:rsid w:val="00EC5DD8"/>
    <w:rsid w:val="00EC6141"/>
    <w:rsid w:val="00EC6148"/>
    <w:rsid w:val="00EC6207"/>
    <w:rsid w:val="00EC69F9"/>
    <w:rsid w:val="00EC6F33"/>
    <w:rsid w:val="00EC6FF6"/>
    <w:rsid w:val="00EC728E"/>
    <w:rsid w:val="00EC73DB"/>
    <w:rsid w:val="00EC749A"/>
    <w:rsid w:val="00EC754D"/>
    <w:rsid w:val="00EC78C6"/>
    <w:rsid w:val="00EC7A42"/>
    <w:rsid w:val="00ED02C9"/>
    <w:rsid w:val="00ED0C51"/>
    <w:rsid w:val="00ED1058"/>
    <w:rsid w:val="00ED111D"/>
    <w:rsid w:val="00ED11F7"/>
    <w:rsid w:val="00ED1404"/>
    <w:rsid w:val="00ED1643"/>
    <w:rsid w:val="00ED174C"/>
    <w:rsid w:val="00ED1925"/>
    <w:rsid w:val="00ED1952"/>
    <w:rsid w:val="00ED1A97"/>
    <w:rsid w:val="00ED21DE"/>
    <w:rsid w:val="00ED2290"/>
    <w:rsid w:val="00ED22F0"/>
    <w:rsid w:val="00ED2426"/>
    <w:rsid w:val="00ED24D6"/>
    <w:rsid w:val="00ED2871"/>
    <w:rsid w:val="00ED289A"/>
    <w:rsid w:val="00ED2A10"/>
    <w:rsid w:val="00ED2C3E"/>
    <w:rsid w:val="00ED2D93"/>
    <w:rsid w:val="00ED3168"/>
    <w:rsid w:val="00ED3527"/>
    <w:rsid w:val="00ED3749"/>
    <w:rsid w:val="00ED3D20"/>
    <w:rsid w:val="00ED4391"/>
    <w:rsid w:val="00ED47EA"/>
    <w:rsid w:val="00ED504C"/>
    <w:rsid w:val="00ED51FE"/>
    <w:rsid w:val="00ED53F1"/>
    <w:rsid w:val="00ED56F0"/>
    <w:rsid w:val="00ED5A63"/>
    <w:rsid w:val="00ED646A"/>
    <w:rsid w:val="00ED6738"/>
    <w:rsid w:val="00ED68B3"/>
    <w:rsid w:val="00ED69D7"/>
    <w:rsid w:val="00ED6E8F"/>
    <w:rsid w:val="00ED70E5"/>
    <w:rsid w:val="00ED71CA"/>
    <w:rsid w:val="00ED72B4"/>
    <w:rsid w:val="00ED73F1"/>
    <w:rsid w:val="00ED7744"/>
    <w:rsid w:val="00ED790B"/>
    <w:rsid w:val="00ED7A0C"/>
    <w:rsid w:val="00ED7A53"/>
    <w:rsid w:val="00ED7A76"/>
    <w:rsid w:val="00ED7B4F"/>
    <w:rsid w:val="00EE00C0"/>
    <w:rsid w:val="00EE0199"/>
    <w:rsid w:val="00EE077A"/>
    <w:rsid w:val="00EE0932"/>
    <w:rsid w:val="00EE164E"/>
    <w:rsid w:val="00EE181C"/>
    <w:rsid w:val="00EE1DBF"/>
    <w:rsid w:val="00EE1E7E"/>
    <w:rsid w:val="00EE1FBB"/>
    <w:rsid w:val="00EE2015"/>
    <w:rsid w:val="00EE20C0"/>
    <w:rsid w:val="00EE2252"/>
    <w:rsid w:val="00EE2366"/>
    <w:rsid w:val="00EE24F4"/>
    <w:rsid w:val="00EE2B28"/>
    <w:rsid w:val="00EE2BF8"/>
    <w:rsid w:val="00EE2C34"/>
    <w:rsid w:val="00EE30F1"/>
    <w:rsid w:val="00EE3413"/>
    <w:rsid w:val="00EE387C"/>
    <w:rsid w:val="00EE3E47"/>
    <w:rsid w:val="00EE4417"/>
    <w:rsid w:val="00EE4765"/>
    <w:rsid w:val="00EE4B07"/>
    <w:rsid w:val="00EE4EBF"/>
    <w:rsid w:val="00EE55E4"/>
    <w:rsid w:val="00EE57C5"/>
    <w:rsid w:val="00EE5AC2"/>
    <w:rsid w:val="00EE60EE"/>
    <w:rsid w:val="00EE64AD"/>
    <w:rsid w:val="00EE6524"/>
    <w:rsid w:val="00EE663D"/>
    <w:rsid w:val="00EE69DD"/>
    <w:rsid w:val="00EE6CD5"/>
    <w:rsid w:val="00EE6D6B"/>
    <w:rsid w:val="00EE70CD"/>
    <w:rsid w:val="00EE748C"/>
    <w:rsid w:val="00EE7686"/>
    <w:rsid w:val="00EE7818"/>
    <w:rsid w:val="00EE78F3"/>
    <w:rsid w:val="00EE7CD1"/>
    <w:rsid w:val="00EE7CD2"/>
    <w:rsid w:val="00EF0149"/>
    <w:rsid w:val="00EF014D"/>
    <w:rsid w:val="00EF0187"/>
    <w:rsid w:val="00EF031F"/>
    <w:rsid w:val="00EF03F2"/>
    <w:rsid w:val="00EF0433"/>
    <w:rsid w:val="00EF062F"/>
    <w:rsid w:val="00EF067E"/>
    <w:rsid w:val="00EF0769"/>
    <w:rsid w:val="00EF07D4"/>
    <w:rsid w:val="00EF1E24"/>
    <w:rsid w:val="00EF2019"/>
    <w:rsid w:val="00EF216C"/>
    <w:rsid w:val="00EF25D1"/>
    <w:rsid w:val="00EF276E"/>
    <w:rsid w:val="00EF2E3B"/>
    <w:rsid w:val="00EF2FDD"/>
    <w:rsid w:val="00EF3186"/>
    <w:rsid w:val="00EF3B7A"/>
    <w:rsid w:val="00EF3C16"/>
    <w:rsid w:val="00EF40D3"/>
    <w:rsid w:val="00EF43BB"/>
    <w:rsid w:val="00EF4809"/>
    <w:rsid w:val="00EF4A4C"/>
    <w:rsid w:val="00EF5201"/>
    <w:rsid w:val="00EF52A0"/>
    <w:rsid w:val="00EF52EB"/>
    <w:rsid w:val="00EF5699"/>
    <w:rsid w:val="00EF56DF"/>
    <w:rsid w:val="00EF5C6E"/>
    <w:rsid w:val="00EF65CA"/>
    <w:rsid w:val="00EF6B5A"/>
    <w:rsid w:val="00EF6DC5"/>
    <w:rsid w:val="00EF7257"/>
    <w:rsid w:val="00EF7546"/>
    <w:rsid w:val="00EF78EA"/>
    <w:rsid w:val="00F000F9"/>
    <w:rsid w:val="00F00949"/>
    <w:rsid w:val="00F00E73"/>
    <w:rsid w:val="00F00EF9"/>
    <w:rsid w:val="00F01D9F"/>
    <w:rsid w:val="00F01DC2"/>
    <w:rsid w:val="00F020CF"/>
    <w:rsid w:val="00F0258E"/>
    <w:rsid w:val="00F02D2E"/>
    <w:rsid w:val="00F02E69"/>
    <w:rsid w:val="00F0385E"/>
    <w:rsid w:val="00F03CCD"/>
    <w:rsid w:val="00F03D27"/>
    <w:rsid w:val="00F03EF9"/>
    <w:rsid w:val="00F0435D"/>
    <w:rsid w:val="00F044EB"/>
    <w:rsid w:val="00F04EDF"/>
    <w:rsid w:val="00F05100"/>
    <w:rsid w:val="00F053CC"/>
    <w:rsid w:val="00F05424"/>
    <w:rsid w:val="00F0542C"/>
    <w:rsid w:val="00F05D57"/>
    <w:rsid w:val="00F06263"/>
    <w:rsid w:val="00F06BC4"/>
    <w:rsid w:val="00F06D5E"/>
    <w:rsid w:val="00F06EB6"/>
    <w:rsid w:val="00F06F84"/>
    <w:rsid w:val="00F06FB3"/>
    <w:rsid w:val="00F07018"/>
    <w:rsid w:val="00F071A3"/>
    <w:rsid w:val="00F071F6"/>
    <w:rsid w:val="00F07D1D"/>
    <w:rsid w:val="00F10045"/>
    <w:rsid w:val="00F10096"/>
    <w:rsid w:val="00F100E9"/>
    <w:rsid w:val="00F103E7"/>
    <w:rsid w:val="00F104CD"/>
    <w:rsid w:val="00F105E6"/>
    <w:rsid w:val="00F1082F"/>
    <w:rsid w:val="00F10B11"/>
    <w:rsid w:val="00F10B3E"/>
    <w:rsid w:val="00F10BB1"/>
    <w:rsid w:val="00F10CD4"/>
    <w:rsid w:val="00F11A57"/>
    <w:rsid w:val="00F11DEE"/>
    <w:rsid w:val="00F127D4"/>
    <w:rsid w:val="00F12F43"/>
    <w:rsid w:val="00F13086"/>
    <w:rsid w:val="00F136F6"/>
    <w:rsid w:val="00F138AA"/>
    <w:rsid w:val="00F1435F"/>
    <w:rsid w:val="00F1440C"/>
    <w:rsid w:val="00F144C7"/>
    <w:rsid w:val="00F1459A"/>
    <w:rsid w:val="00F147D9"/>
    <w:rsid w:val="00F149EC"/>
    <w:rsid w:val="00F14A8F"/>
    <w:rsid w:val="00F14CED"/>
    <w:rsid w:val="00F14D6C"/>
    <w:rsid w:val="00F150DC"/>
    <w:rsid w:val="00F15190"/>
    <w:rsid w:val="00F15447"/>
    <w:rsid w:val="00F15F5D"/>
    <w:rsid w:val="00F15F69"/>
    <w:rsid w:val="00F15FC0"/>
    <w:rsid w:val="00F15FE5"/>
    <w:rsid w:val="00F165E1"/>
    <w:rsid w:val="00F1664F"/>
    <w:rsid w:val="00F168CC"/>
    <w:rsid w:val="00F16C64"/>
    <w:rsid w:val="00F16EDB"/>
    <w:rsid w:val="00F17170"/>
    <w:rsid w:val="00F17453"/>
    <w:rsid w:val="00F175F4"/>
    <w:rsid w:val="00F1783A"/>
    <w:rsid w:val="00F17D52"/>
    <w:rsid w:val="00F2000B"/>
    <w:rsid w:val="00F2019B"/>
    <w:rsid w:val="00F204CC"/>
    <w:rsid w:val="00F20682"/>
    <w:rsid w:val="00F207B7"/>
    <w:rsid w:val="00F208BB"/>
    <w:rsid w:val="00F20BC7"/>
    <w:rsid w:val="00F20D2E"/>
    <w:rsid w:val="00F20D73"/>
    <w:rsid w:val="00F20E5D"/>
    <w:rsid w:val="00F21B3F"/>
    <w:rsid w:val="00F22949"/>
    <w:rsid w:val="00F22C53"/>
    <w:rsid w:val="00F22C98"/>
    <w:rsid w:val="00F22CDD"/>
    <w:rsid w:val="00F234CE"/>
    <w:rsid w:val="00F238B8"/>
    <w:rsid w:val="00F23B55"/>
    <w:rsid w:val="00F23C04"/>
    <w:rsid w:val="00F24450"/>
    <w:rsid w:val="00F245B9"/>
    <w:rsid w:val="00F24620"/>
    <w:rsid w:val="00F248D5"/>
    <w:rsid w:val="00F24A26"/>
    <w:rsid w:val="00F25374"/>
    <w:rsid w:val="00F25CCF"/>
    <w:rsid w:val="00F25F85"/>
    <w:rsid w:val="00F2622B"/>
    <w:rsid w:val="00F2626F"/>
    <w:rsid w:val="00F26726"/>
    <w:rsid w:val="00F26B71"/>
    <w:rsid w:val="00F2742C"/>
    <w:rsid w:val="00F27854"/>
    <w:rsid w:val="00F27FB4"/>
    <w:rsid w:val="00F3024E"/>
    <w:rsid w:val="00F302DB"/>
    <w:rsid w:val="00F30469"/>
    <w:rsid w:val="00F304EA"/>
    <w:rsid w:val="00F305C9"/>
    <w:rsid w:val="00F30712"/>
    <w:rsid w:val="00F307C5"/>
    <w:rsid w:val="00F309E9"/>
    <w:rsid w:val="00F30BAD"/>
    <w:rsid w:val="00F3104C"/>
    <w:rsid w:val="00F31B41"/>
    <w:rsid w:val="00F31EFD"/>
    <w:rsid w:val="00F327EE"/>
    <w:rsid w:val="00F327F0"/>
    <w:rsid w:val="00F328C9"/>
    <w:rsid w:val="00F32CCB"/>
    <w:rsid w:val="00F32D26"/>
    <w:rsid w:val="00F32D98"/>
    <w:rsid w:val="00F3318E"/>
    <w:rsid w:val="00F33380"/>
    <w:rsid w:val="00F336CC"/>
    <w:rsid w:val="00F336D0"/>
    <w:rsid w:val="00F339B5"/>
    <w:rsid w:val="00F33AB7"/>
    <w:rsid w:val="00F33B9C"/>
    <w:rsid w:val="00F33BA3"/>
    <w:rsid w:val="00F33EF7"/>
    <w:rsid w:val="00F3422E"/>
    <w:rsid w:val="00F34685"/>
    <w:rsid w:val="00F34BB3"/>
    <w:rsid w:val="00F34D68"/>
    <w:rsid w:val="00F350A5"/>
    <w:rsid w:val="00F3521B"/>
    <w:rsid w:val="00F3543B"/>
    <w:rsid w:val="00F354E7"/>
    <w:rsid w:val="00F35664"/>
    <w:rsid w:val="00F35BBD"/>
    <w:rsid w:val="00F35C84"/>
    <w:rsid w:val="00F35F4C"/>
    <w:rsid w:val="00F36555"/>
    <w:rsid w:val="00F36A70"/>
    <w:rsid w:val="00F36A81"/>
    <w:rsid w:val="00F36D1D"/>
    <w:rsid w:val="00F36EF7"/>
    <w:rsid w:val="00F36FB3"/>
    <w:rsid w:val="00F370DE"/>
    <w:rsid w:val="00F37112"/>
    <w:rsid w:val="00F371D9"/>
    <w:rsid w:val="00F37554"/>
    <w:rsid w:val="00F37826"/>
    <w:rsid w:val="00F37A88"/>
    <w:rsid w:val="00F40481"/>
    <w:rsid w:val="00F40CE6"/>
    <w:rsid w:val="00F40E35"/>
    <w:rsid w:val="00F40E92"/>
    <w:rsid w:val="00F411E6"/>
    <w:rsid w:val="00F41216"/>
    <w:rsid w:val="00F412FB"/>
    <w:rsid w:val="00F413B6"/>
    <w:rsid w:val="00F4150C"/>
    <w:rsid w:val="00F4199A"/>
    <w:rsid w:val="00F41B8C"/>
    <w:rsid w:val="00F420AB"/>
    <w:rsid w:val="00F420C6"/>
    <w:rsid w:val="00F425E6"/>
    <w:rsid w:val="00F42603"/>
    <w:rsid w:val="00F429E6"/>
    <w:rsid w:val="00F42BC5"/>
    <w:rsid w:val="00F42C51"/>
    <w:rsid w:val="00F42CE7"/>
    <w:rsid w:val="00F430AD"/>
    <w:rsid w:val="00F433E5"/>
    <w:rsid w:val="00F4350B"/>
    <w:rsid w:val="00F43546"/>
    <w:rsid w:val="00F437C4"/>
    <w:rsid w:val="00F43A43"/>
    <w:rsid w:val="00F43B39"/>
    <w:rsid w:val="00F43D01"/>
    <w:rsid w:val="00F43D3B"/>
    <w:rsid w:val="00F43DC5"/>
    <w:rsid w:val="00F43FBD"/>
    <w:rsid w:val="00F441CB"/>
    <w:rsid w:val="00F44559"/>
    <w:rsid w:val="00F44F8D"/>
    <w:rsid w:val="00F451AF"/>
    <w:rsid w:val="00F45409"/>
    <w:rsid w:val="00F455FE"/>
    <w:rsid w:val="00F45830"/>
    <w:rsid w:val="00F458EA"/>
    <w:rsid w:val="00F459D2"/>
    <w:rsid w:val="00F46028"/>
    <w:rsid w:val="00F461EB"/>
    <w:rsid w:val="00F46973"/>
    <w:rsid w:val="00F46B73"/>
    <w:rsid w:val="00F46BAA"/>
    <w:rsid w:val="00F47183"/>
    <w:rsid w:val="00F47755"/>
    <w:rsid w:val="00F47A0B"/>
    <w:rsid w:val="00F47ADC"/>
    <w:rsid w:val="00F47C9C"/>
    <w:rsid w:val="00F500AC"/>
    <w:rsid w:val="00F5033B"/>
    <w:rsid w:val="00F50353"/>
    <w:rsid w:val="00F503E1"/>
    <w:rsid w:val="00F5065E"/>
    <w:rsid w:val="00F509B8"/>
    <w:rsid w:val="00F50B24"/>
    <w:rsid w:val="00F50B33"/>
    <w:rsid w:val="00F50B59"/>
    <w:rsid w:val="00F50DBA"/>
    <w:rsid w:val="00F5103B"/>
    <w:rsid w:val="00F510C4"/>
    <w:rsid w:val="00F5164A"/>
    <w:rsid w:val="00F517C9"/>
    <w:rsid w:val="00F51B48"/>
    <w:rsid w:val="00F52110"/>
    <w:rsid w:val="00F52ADD"/>
    <w:rsid w:val="00F52D72"/>
    <w:rsid w:val="00F52DE4"/>
    <w:rsid w:val="00F53017"/>
    <w:rsid w:val="00F53057"/>
    <w:rsid w:val="00F53195"/>
    <w:rsid w:val="00F53685"/>
    <w:rsid w:val="00F536A1"/>
    <w:rsid w:val="00F54342"/>
    <w:rsid w:val="00F54773"/>
    <w:rsid w:val="00F547DB"/>
    <w:rsid w:val="00F54B9B"/>
    <w:rsid w:val="00F54FAE"/>
    <w:rsid w:val="00F551D7"/>
    <w:rsid w:val="00F555AC"/>
    <w:rsid w:val="00F555E5"/>
    <w:rsid w:val="00F556CA"/>
    <w:rsid w:val="00F5570D"/>
    <w:rsid w:val="00F55771"/>
    <w:rsid w:val="00F55DDC"/>
    <w:rsid w:val="00F55EB8"/>
    <w:rsid w:val="00F56018"/>
    <w:rsid w:val="00F56A35"/>
    <w:rsid w:val="00F56B41"/>
    <w:rsid w:val="00F56D7D"/>
    <w:rsid w:val="00F56E8B"/>
    <w:rsid w:val="00F5731E"/>
    <w:rsid w:val="00F579E8"/>
    <w:rsid w:val="00F57C01"/>
    <w:rsid w:val="00F57CB8"/>
    <w:rsid w:val="00F57F90"/>
    <w:rsid w:val="00F58BDF"/>
    <w:rsid w:val="00F60134"/>
    <w:rsid w:val="00F60235"/>
    <w:rsid w:val="00F60538"/>
    <w:rsid w:val="00F608E6"/>
    <w:rsid w:val="00F60C65"/>
    <w:rsid w:val="00F61450"/>
    <w:rsid w:val="00F61A6A"/>
    <w:rsid w:val="00F63B96"/>
    <w:rsid w:val="00F63BC3"/>
    <w:rsid w:val="00F64598"/>
    <w:rsid w:val="00F64629"/>
    <w:rsid w:val="00F6476D"/>
    <w:rsid w:val="00F64809"/>
    <w:rsid w:val="00F64BE6"/>
    <w:rsid w:val="00F64FDF"/>
    <w:rsid w:val="00F65152"/>
    <w:rsid w:val="00F652AC"/>
    <w:rsid w:val="00F653C5"/>
    <w:rsid w:val="00F65435"/>
    <w:rsid w:val="00F656BD"/>
    <w:rsid w:val="00F65EC0"/>
    <w:rsid w:val="00F65F8E"/>
    <w:rsid w:val="00F660B4"/>
    <w:rsid w:val="00F6660F"/>
    <w:rsid w:val="00F666A8"/>
    <w:rsid w:val="00F6680B"/>
    <w:rsid w:val="00F669A2"/>
    <w:rsid w:val="00F66CC0"/>
    <w:rsid w:val="00F670AB"/>
    <w:rsid w:val="00F67E1C"/>
    <w:rsid w:val="00F67EED"/>
    <w:rsid w:val="00F67EF0"/>
    <w:rsid w:val="00F70036"/>
    <w:rsid w:val="00F70161"/>
    <w:rsid w:val="00F7036D"/>
    <w:rsid w:val="00F703E8"/>
    <w:rsid w:val="00F709A6"/>
    <w:rsid w:val="00F70B3B"/>
    <w:rsid w:val="00F70C0F"/>
    <w:rsid w:val="00F70DC2"/>
    <w:rsid w:val="00F71186"/>
    <w:rsid w:val="00F711E4"/>
    <w:rsid w:val="00F711ED"/>
    <w:rsid w:val="00F71270"/>
    <w:rsid w:val="00F713F5"/>
    <w:rsid w:val="00F71AA4"/>
    <w:rsid w:val="00F71B80"/>
    <w:rsid w:val="00F71EA0"/>
    <w:rsid w:val="00F7287F"/>
    <w:rsid w:val="00F72F0F"/>
    <w:rsid w:val="00F72FDE"/>
    <w:rsid w:val="00F733BB"/>
    <w:rsid w:val="00F7371E"/>
    <w:rsid w:val="00F73DDE"/>
    <w:rsid w:val="00F73EFD"/>
    <w:rsid w:val="00F74BC7"/>
    <w:rsid w:val="00F75019"/>
    <w:rsid w:val="00F752A2"/>
    <w:rsid w:val="00F75455"/>
    <w:rsid w:val="00F75503"/>
    <w:rsid w:val="00F757A6"/>
    <w:rsid w:val="00F758AA"/>
    <w:rsid w:val="00F75BF7"/>
    <w:rsid w:val="00F75FDB"/>
    <w:rsid w:val="00F763ED"/>
    <w:rsid w:val="00F767A3"/>
    <w:rsid w:val="00F76884"/>
    <w:rsid w:val="00F76D0F"/>
    <w:rsid w:val="00F76F22"/>
    <w:rsid w:val="00F7762F"/>
    <w:rsid w:val="00F77718"/>
    <w:rsid w:val="00F77944"/>
    <w:rsid w:val="00F77A55"/>
    <w:rsid w:val="00F77A6C"/>
    <w:rsid w:val="00F8002D"/>
    <w:rsid w:val="00F80447"/>
    <w:rsid w:val="00F8066B"/>
    <w:rsid w:val="00F8077F"/>
    <w:rsid w:val="00F810A4"/>
    <w:rsid w:val="00F81176"/>
    <w:rsid w:val="00F814DB"/>
    <w:rsid w:val="00F81502"/>
    <w:rsid w:val="00F81C6A"/>
    <w:rsid w:val="00F8208F"/>
    <w:rsid w:val="00F82250"/>
    <w:rsid w:val="00F823E8"/>
    <w:rsid w:val="00F82849"/>
    <w:rsid w:val="00F82AE5"/>
    <w:rsid w:val="00F82C34"/>
    <w:rsid w:val="00F82C96"/>
    <w:rsid w:val="00F82F06"/>
    <w:rsid w:val="00F831E3"/>
    <w:rsid w:val="00F8399A"/>
    <w:rsid w:val="00F83B06"/>
    <w:rsid w:val="00F83CF4"/>
    <w:rsid w:val="00F83EC5"/>
    <w:rsid w:val="00F841A7"/>
    <w:rsid w:val="00F84B5E"/>
    <w:rsid w:val="00F84DD1"/>
    <w:rsid w:val="00F8506E"/>
    <w:rsid w:val="00F853E7"/>
    <w:rsid w:val="00F8542F"/>
    <w:rsid w:val="00F859C7"/>
    <w:rsid w:val="00F85FBD"/>
    <w:rsid w:val="00F8632C"/>
    <w:rsid w:val="00F86739"/>
    <w:rsid w:val="00F871DD"/>
    <w:rsid w:val="00F874E0"/>
    <w:rsid w:val="00F87729"/>
    <w:rsid w:val="00F87A6F"/>
    <w:rsid w:val="00F87AE0"/>
    <w:rsid w:val="00F87B54"/>
    <w:rsid w:val="00F87B66"/>
    <w:rsid w:val="00F87FD3"/>
    <w:rsid w:val="00F9021B"/>
    <w:rsid w:val="00F903CA"/>
    <w:rsid w:val="00F90A9D"/>
    <w:rsid w:val="00F90C59"/>
    <w:rsid w:val="00F90F93"/>
    <w:rsid w:val="00F91178"/>
    <w:rsid w:val="00F91959"/>
    <w:rsid w:val="00F9212B"/>
    <w:rsid w:val="00F92143"/>
    <w:rsid w:val="00F921DA"/>
    <w:rsid w:val="00F924C2"/>
    <w:rsid w:val="00F927FD"/>
    <w:rsid w:val="00F92827"/>
    <w:rsid w:val="00F929BF"/>
    <w:rsid w:val="00F92A13"/>
    <w:rsid w:val="00F92DE9"/>
    <w:rsid w:val="00F92DF5"/>
    <w:rsid w:val="00F92F9D"/>
    <w:rsid w:val="00F92FAC"/>
    <w:rsid w:val="00F93535"/>
    <w:rsid w:val="00F9354A"/>
    <w:rsid w:val="00F939A3"/>
    <w:rsid w:val="00F93D48"/>
    <w:rsid w:val="00F93F7C"/>
    <w:rsid w:val="00F93FF2"/>
    <w:rsid w:val="00F942ED"/>
    <w:rsid w:val="00F9440C"/>
    <w:rsid w:val="00F94590"/>
    <w:rsid w:val="00F946B3"/>
    <w:rsid w:val="00F948D9"/>
    <w:rsid w:val="00F94A70"/>
    <w:rsid w:val="00F94F8A"/>
    <w:rsid w:val="00F950D0"/>
    <w:rsid w:val="00F95191"/>
    <w:rsid w:val="00F951C0"/>
    <w:rsid w:val="00F9561C"/>
    <w:rsid w:val="00F95B9F"/>
    <w:rsid w:val="00F96034"/>
    <w:rsid w:val="00F9620A"/>
    <w:rsid w:val="00F96363"/>
    <w:rsid w:val="00F9673F"/>
    <w:rsid w:val="00F96790"/>
    <w:rsid w:val="00F96985"/>
    <w:rsid w:val="00F96D53"/>
    <w:rsid w:val="00F970E9"/>
    <w:rsid w:val="00F9745F"/>
    <w:rsid w:val="00F97521"/>
    <w:rsid w:val="00F97526"/>
    <w:rsid w:val="00F975A7"/>
    <w:rsid w:val="00F97800"/>
    <w:rsid w:val="00F97A97"/>
    <w:rsid w:val="00FA0183"/>
    <w:rsid w:val="00FA0244"/>
    <w:rsid w:val="00FA0692"/>
    <w:rsid w:val="00FA0B98"/>
    <w:rsid w:val="00FA0D24"/>
    <w:rsid w:val="00FA0E66"/>
    <w:rsid w:val="00FA10C6"/>
    <w:rsid w:val="00FA1245"/>
    <w:rsid w:val="00FA15AC"/>
    <w:rsid w:val="00FA1735"/>
    <w:rsid w:val="00FA1AFE"/>
    <w:rsid w:val="00FA1D0C"/>
    <w:rsid w:val="00FA261E"/>
    <w:rsid w:val="00FA2783"/>
    <w:rsid w:val="00FA2922"/>
    <w:rsid w:val="00FA2972"/>
    <w:rsid w:val="00FA2D75"/>
    <w:rsid w:val="00FA2E25"/>
    <w:rsid w:val="00FA2F77"/>
    <w:rsid w:val="00FA316B"/>
    <w:rsid w:val="00FA31CD"/>
    <w:rsid w:val="00FA3683"/>
    <w:rsid w:val="00FA3690"/>
    <w:rsid w:val="00FA375D"/>
    <w:rsid w:val="00FA37FC"/>
    <w:rsid w:val="00FA3D6F"/>
    <w:rsid w:val="00FA3E83"/>
    <w:rsid w:val="00FA3FF4"/>
    <w:rsid w:val="00FA4065"/>
    <w:rsid w:val="00FA4273"/>
    <w:rsid w:val="00FA4867"/>
    <w:rsid w:val="00FA48E6"/>
    <w:rsid w:val="00FA4B67"/>
    <w:rsid w:val="00FA5435"/>
    <w:rsid w:val="00FA5541"/>
    <w:rsid w:val="00FA5776"/>
    <w:rsid w:val="00FA5782"/>
    <w:rsid w:val="00FA5890"/>
    <w:rsid w:val="00FA58F1"/>
    <w:rsid w:val="00FA60C0"/>
    <w:rsid w:val="00FA635C"/>
    <w:rsid w:val="00FA645A"/>
    <w:rsid w:val="00FA646F"/>
    <w:rsid w:val="00FA6592"/>
    <w:rsid w:val="00FA661B"/>
    <w:rsid w:val="00FA6632"/>
    <w:rsid w:val="00FA68DB"/>
    <w:rsid w:val="00FA6907"/>
    <w:rsid w:val="00FA698A"/>
    <w:rsid w:val="00FA6AFA"/>
    <w:rsid w:val="00FA6C49"/>
    <w:rsid w:val="00FA6C8F"/>
    <w:rsid w:val="00FA6E6E"/>
    <w:rsid w:val="00FA6E95"/>
    <w:rsid w:val="00FA6EFE"/>
    <w:rsid w:val="00FA6F91"/>
    <w:rsid w:val="00FA7032"/>
    <w:rsid w:val="00FA7359"/>
    <w:rsid w:val="00FA744B"/>
    <w:rsid w:val="00FA7E9E"/>
    <w:rsid w:val="00FA7EF6"/>
    <w:rsid w:val="00FB0549"/>
    <w:rsid w:val="00FB081A"/>
    <w:rsid w:val="00FB0862"/>
    <w:rsid w:val="00FB0A65"/>
    <w:rsid w:val="00FB0D8B"/>
    <w:rsid w:val="00FB0F2F"/>
    <w:rsid w:val="00FB122B"/>
    <w:rsid w:val="00FB1924"/>
    <w:rsid w:val="00FB1B3D"/>
    <w:rsid w:val="00FB1D80"/>
    <w:rsid w:val="00FB1FD0"/>
    <w:rsid w:val="00FB2271"/>
    <w:rsid w:val="00FB2354"/>
    <w:rsid w:val="00FB2364"/>
    <w:rsid w:val="00FB24A9"/>
    <w:rsid w:val="00FB2533"/>
    <w:rsid w:val="00FB2DE5"/>
    <w:rsid w:val="00FB3114"/>
    <w:rsid w:val="00FB36D1"/>
    <w:rsid w:val="00FB39FA"/>
    <w:rsid w:val="00FB3B7D"/>
    <w:rsid w:val="00FB3E55"/>
    <w:rsid w:val="00FB3E93"/>
    <w:rsid w:val="00FB40EF"/>
    <w:rsid w:val="00FB4743"/>
    <w:rsid w:val="00FB4796"/>
    <w:rsid w:val="00FB4868"/>
    <w:rsid w:val="00FB49C8"/>
    <w:rsid w:val="00FB4BC7"/>
    <w:rsid w:val="00FB4D75"/>
    <w:rsid w:val="00FB4E5C"/>
    <w:rsid w:val="00FB50DD"/>
    <w:rsid w:val="00FB52CE"/>
    <w:rsid w:val="00FB56BD"/>
    <w:rsid w:val="00FB56C2"/>
    <w:rsid w:val="00FB5727"/>
    <w:rsid w:val="00FB5A20"/>
    <w:rsid w:val="00FB5ACD"/>
    <w:rsid w:val="00FB5B39"/>
    <w:rsid w:val="00FB60CC"/>
    <w:rsid w:val="00FB6AF1"/>
    <w:rsid w:val="00FB6AF8"/>
    <w:rsid w:val="00FB6CB6"/>
    <w:rsid w:val="00FB71A0"/>
    <w:rsid w:val="00FB731A"/>
    <w:rsid w:val="00FB7A63"/>
    <w:rsid w:val="00FB7BCE"/>
    <w:rsid w:val="00FC0362"/>
    <w:rsid w:val="00FC07CB"/>
    <w:rsid w:val="00FC0BB3"/>
    <w:rsid w:val="00FC10AD"/>
    <w:rsid w:val="00FC11D3"/>
    <w:rsid w:val="00FC1864"/>
    <w:rsid w:val="00FC1C2E"/>
    <w:rsid w:val="00FC1CA9"/>
    <w:rsid w:val="00FC1CC0"/>
    <w:rsid w:val="00FC1FA4"/>
    <w:rsid w:val="00FC245E"/>
    <w:rsid w:val="00FC24D0"/>
    <w:rsid w:val="00FC2510"/>
    <w:rsid w:val="00FC29D7"/>
    <w:rsid w:val="00FC2CF5"/>
    <w:rsid w:val="00FC2E01"/>
    <w:rsid w:val="00FC31CC"/>
    <w:rsid w:val="00FC320B"/>
    <w:rsid w:val="00FC325D"/>
    <w:rsid w:val="00FC3E94"/>
    <w:rsid w:val="00FC468C"/>
    <w:rsid w:val="00FC4BF1"/>
    <w:rsid w:val="00FC54A5"/>
    <w:rsid w:val="00FC55C7"/>
    <w:rsid w:val="00FC5772"/>
    <w:rsid w:val="00FC5C1F"/>
    <w:rsid w:val="00FC5EB4"/>
    <w:rsid w:val="00FC6383"/>
    <w:rsid w:val="00FC6791"/>
    <w:rsid w:val="00FC6BB3"/>
    <w:rsid w:val="00FC6F8B"/>
    <w:rsid w:val="00FC735A"/>
    <w:rsid w:val="00FC7CBD"/>
    <w:rsid w:val="00FC7EEF"/>
    <w:rsid w:val="00FD0262"/>
    <w:rsid w:val="00FD0524"/>
    <w:rsid w:val="00FD06C8"/>
    <w:rsid w:val="00FD092C"/>
    <w:rsid w:val="00FD09BA"/>
    <w:rsid w:val="00FD0A3F"/>
    <w:rsid w:val="00FD0CF2"/>
    <w:rsid w:val="00FD107E"/>
    <w:rsid w:val="00FD1160"/>
    <w:rsid w:val="00FD1964"/>
    <w:rsid w:val="00FD197F"/>
    <w:rsid w:val="00FD28AA"/>
    <w:rsid w:val="00FD2EEA"/>
    <w:rsid w:val="00FD330B"/>
    <w:rsid w:val="00FD360F"/>
    <w:rsid w:val="00FD36E1"/>
    <w:rsid w:val="00FD3993"/>
    <w:rsid w:val="00FD3A3D"/>
    <w:rsid w:val="00FD3AA4"/>
    <w:rsid w:val="00FD3CCF"/>
    <w:rsid w:val="00FD3DD1"/>
    <w:rsid w:val="00FD48E7"/>
    <w:rsid w:val="00FD4F68"/>
    <w:rsid w:val="00FD53D0"/>
    <w:rsid w:val="00FD599D"/>
    <w:rsid w:val="00FD5D3C"/>
    <w:rsid w:val="00FD622C"/>
    <w:rsid w:val="00FD6805"/>
    <w:rsid w:val="00FD68F6"/>
    <w:rsid w:val="00FD7128"/>
    <w:rsid w:val="00FD713E"/>
    <w:rsid w:val="00FD7535"/>
    <w:rsid w:val="00FD758C"/>
    <w:rsid w:val="00FD7635"/>
    <w:rsid w:val="00FD76C6"/>
    <w:rsid w:val="00FD76F8"/>
    <w:rsid w:val="00FD7726"/>
    <w:rsid w:val="00FD7934"/>
    <w:rsid w:val="00FD7A68"/>
    <w:rsid w:val="00FD7B5B"/>
    <w:rsid w:val="00FD7BB8"/>
    <w:rsid w:val="00FD7C03"/>
    <w:rsid w:val="00FD7C04"/>
    <w:rsid w:val="00FD7DC3"/>
    <w:rsid w:val="00FE0587"/>
    <w:rsid w:val="00FE0601"/>
    <w:rsid w:val="00FE0759"/>
    <w:rsid w:val="00FE07B6"/>
    <w:rsid w:val="00FE0C31"/>
    <w:rsid w:val="00FE138F"/>
    <w:rsid w:val="00FE140E"/>
    <w:rsid w:val="00FE162F"/>
    <w:rsid w:val="00FE1A4D"/>
    <w:rsid w:val="00FE23E3"/>
    <w:rsid w:val="00FE2404"/>
    <w:rsid w:val="00FE240A"/>
    <w:rsid w:val="00FE2812"/>
    <w:rsid w:val="00FE3021"/>
    <w:rsid w:val="00FE30EA"/>
    <w:rsid w:val="00FE318C"/>
    <w:rsid w:val="00FE3281"/>
    <w:rsid w:val="00FE3971"/>
    <w:rsid w:val="00FE427F"/>
    <w:rsid w:val="00FE4474"/>
    <w:rsid w:val="00FE46D8"/>
    <w:rsid w:val="00FE5098"/>
    <w:rsid w:val="00FE5427"/>
    <w:rsid w:val="00FE55D7"/>
    <w:rsid w:val="00FE56EF"/>
    <w:rsid w:val="00FE577B"/>
    <w:rsid w:val="00FE5859"/>
    <w:rsid w:val="00FE5EB7"/>
    <w:rsid w:val="00FE619A"/>
    <w:rsid w:val="00FE626C"/>
    <w:rsid w:val="00FE6CCE"/>
    <w:rsid w:val="00FE6D5E"/>
    <w:rsid w:val="00FE6D96"/>
    <w:rsid w:val="00FE6F80"/>
    <w:rsid w:val="00FE6FF4"/>
    <w:rsid w:val="00FE7140"/>
    <w:rsid w:val="00FE7B65"/>
    <w:rsid w:val="00FE7C37"/>
    <w:rsid w:val="00FE7ED7"/>
    <w:rsid w:val="00FE7EDD"/>
    <w:rsid w:val="00FF012E"/>
    <w:rsid w:val="00FF01E5"/>
    <w:rsid w:val="00FF0257"/>
    <w:rsid w:val="00FF06CC"/>
    <w:rsid w:val="00FF08D4"/>
    <w:rsid w:val="00FF0A39"/>
    <w:rsid w:val="00FF0B56"/>
    <w:rsid w:val="00FF0C5B"/>
    <w:rsid w:val="00FF154B"/>
    <w:rsid w:val="00FF196E"/>
    <w:rsid w:val="00FF1DB1"/>
    <w:rsid w:val="00FF2219"/>
    <w:rsid w:val="00FF248A"/>
    <w:rsid w:val="00FF26A9"/>
    <w:rsid w:val="00FF2B3F"/>
    <w:rsid w:val="00FF2F74"/>
    <w:rsid w:val="00FF34F5"/>
    <w:rsid w:val="00FF358C"/>
    <w:rsid w:val="00FF37A5"/>
    <w:rsid w:val="00FF3DB9"/>
    <w:rsid w:val="00FF3F7B"/>
    <w:rsid w:val="00FF484D"/>
    <w:rsid w:val="00FF4CC8"/>
    <w:rsid w:val="00FF4D68"/>
    <w:rsid w:val="00FF4F0B"/>
    <w:rsid w:val="00FF5095"/>
    <w:rsid w:val="00FF50F9"/>
    <w:rsid w:val="00FF5506"/>
    <w:rsid w:val="00FF5A68"/>
    <w:rsid w:val="00FF5F23"/>
    <w:rsid w:val="00FF6643"/>
    <w:rsid w:val="00FF6798"/>
    <w:rsid w:val="00FF6CD8"/>
    <w:rsid w:val="00FF6D52"/>
    <w:rsid w:val="00FF6E98"/>
    <w:rsid w:val="00FF6F01"/>
    <w:rsid w:val="00FF779C"/>
    <w:rsid w:val="013F62B1"/>
    <w:rsid w:val="01670678"/>
    <w:rsid w:val="017C9F79"/>
    <w:rsid w:val="01853344"/>
    <w:rsid w:val="018DC33D"/>
    <w:rsid w:val="01A84A62"/>
    <w:rsid w:val="01AAD191"/>
    <w:rsid w:val="01BB3CFC"/>
    <w:rsid w:val="01C80884"/>
    <w:rsid w:val="01EA3C89"/>
    <w:rsid w:val="022A9F1E"/>
    <w:rsid w:val="0248E455"/>
    <w:rsid w:val="02871414"/>
    <w:rsid w:val="02ABF8AB"/>
    <w:rsid w:val="02D94653"/>
    <w:rsid w:val="02DEB0DA"/>
    <w:rsid w:val="02E8B7A7"/>
    <w:rsid w:val="02E9D971"/>
    <w:rsid w:val="02EEA100"/>
    <w:rsid w:val="02EF6BAB"/>
    <w:rsid w:val="02FE63F7"/>
    <w:rsid w:val="031172B4"/>
    <w:rsid w:val="035597BD"/>
    <w:rsid w:val="035B411B"/>
    <w:rsid w:val="03767E44"/>
    <w:rsid w:val="039EB2B3"/>
    <w:rsid w:val="03A119C4"/>
    <w:rsid w:val="03A4CD4E"/>
    <w:rsid w:val="03D0CEBE"/>
    <w:rsid w:val="03D4CF18"/>
    <w:rsid w:val="03D88844"/>
    <w:rsid w:val="03F654FD"/>
    <w:rsid w:val="04472AF9"/>
    <w:rsid w:val="044E97C7"/>
    <w:rsid w:val="046A1309"/>
    <w:rsid w:val="0483846D"/>
    <w:rsid w:val="049276F0"/>
    <w:rsid w:val="04A0EAC8"/>
    <w:rsid w:val="04A21507"/>
    <w:rsid w:val="04B88DB9"/>
    <w:rsid w:val="04BD42BC"/>
    <w:rsid w:val="04CF2AB8"/>
    <w:rsid w:val="04D558D8"/>
    <w:rsid w:val="04DE9259"/>
    <w:rsid w:val="04EF31F2"/>
    <w:rsid w:val="04F014D7"/>
    <w:rsid w:val="0508572B"/>
    <w:rsid w:val="0519B0CF"/>
    <w:rsid w:val="05290AD4"/>
    <w:rsid w:val="052CAA88"/>
    <w:rsid w:val="05358544"/>
    <w:rsid w:val="05541788"/>
    <w:rsid w:val="05566083"/>
    <w:rsid w:val="0566A884"/>
    <w:rsid w:val="0578C6CE"/>
    <w:rsid w:val="057EEAF1"/>
    <w:rsid w:val="058DF8F6"/>
    <w:rsid w:val="05D0761A"/>
    <w:rsid w:val="0616B17C"/>
    <w:rsid w:val="0623AA2C"/>
    <w:rsid w:val="064135EE"/>
    <w:rsid w:val="06620CAA"/>
    <w:rsid w:val="0677C44D"/>
    <w:rsid w:val="0691776D"/>
    <w:rsid w:val="06AABA0F"/>
    <w:rsid w:val="06AABDA3"/>
    <w:rsid w:val="06AB33D3"/>
    <w:rsid w:val="06BDD59C"/>
    <w:rsid w:val="06C9F433"/>
    <w:rsid w:val="06D695B6"/>
    <w:rsid w:val="07051370"/>
    <w:rsid w:val="076F24F7"/>
    <w:rsid w:val="0775CACA"/>
    <w:rsid w:val="07B28D11"/>
    <w:rsid w:val="07BBDA87"/>
    <w:rsid w:val="07CC1665"/>
    <w:rsid w:val="07CCBACA"/>
    <w:rsid w:val="07F21915"/>
    <w:rsid w:val="07F78719"/>
    <w:rsid w:val="080A48EE"/>
    <w:rsid w:val="081E640E"/>
    <w:rsid w:val="08231977"/>
    <w:rsid w:val="08464B9E"/>
    <w:rsid w:val="084B450D"/>
    <w:rsid w:val="0868AE50"/>
    <w:rsid w:val="089FBA53"/>
    <w:rsid w:val="08A36D74"/>
    <w:rsid w:val="08A93C37"/>
    <w:rsid w:val="08ACA0AE"/>
    <w:rsid w:val="08C2F3A9"/>
    <w:rsid w:val="08F80E9B"/>
    <w:rsid w:val="09062D0C"/>
    <w:rsid w:val="0909D5EF"/>
    <w:rsid w:val="0913E42F"/>
    <w:rsid w:val="092B8785"/>
    <w:rsid w:val="09557E8A"/>
    <w:rsid w:val="09866FC2"/>
    <w:rsid w:val="0993DD70"/>
    <w:rsid w:val="09B7B171"/>
    <w:rsid w:val="09BFDE8F"/>
    <w:rsid w:val="09D686B4"/>
    <w:rsid w:val="09E430C0"/>
    <w:rsid w:val="0A06189A"/>
    <w:rsid w:val="0A1062E1"/>
    <w:rsid w:val="0A15099E"/>
    <w:rsid w:val="0A1B3F1D"/>
    <w:rsid w:val="0A4A9EEE"/>
    <w:rsid w:val="0A5DBD03"/>
    <w:rsid w:val="0A8BAEA3"/>
    <w:rsid w:val="0A9C9A08"/>
    <w:rsid w:val="0AAA5AB3"/>
    <w:rsid w:val="0ABA9244"/>
    <w:rsid w:val="0AC58C04"/>
    <w:rsid w:val="0AE28AB8"/>
    <w:rsid w:val="0B28C285"/>
    <w:rsid w:val="0B2DFCAE"/>
    <w:rsid w:val="0B3BEF4E"/>
    <w:rsid w:val="0B45EB10"/>
    <w:rsid w:val="0B6E161B"/>
    <w:rsid w:val="0B96641D"/>
    <w:rsid w:val="0BA4344B"/>
    <w:rsid w:val="0BB06494"/>
    <w:rsid w:val="0BBE4913"/>
    <w:rsid w:val="0BC84282"/>
    <w:rsid w:val="0BDDB232"/>
    <w:rsid w:val="0BF56EAF"/>
    <w:rsid w:val="0BFE7556"/>
    <w:rsid w:val="0C001B43"/>
    <w:rsid w:val="0C08B0AC"/>
    <w:rsid w:val="0C0FE1AD"/>
    <w:rsid w:val="0C10E27E"/>
    <w:rsid w:val="0C3E116E"/>
    <w:rsid w:val="0C3EF593"/>
    <w:rsid w:val="0C42F051"/>
    <w:rsid w:val="0C54A097"/>
    <w:rsid w:val="0C7F644A"/>
    <w:rsid w:val="0C88DAC4"/>
    <w:rsid w:val="0CC6FB28"/>
    <w:rsid w:val="0CCF6829"/>
    <w:rsid w:val="0CD1D48A"/>
    <w:rsid w:val="0CD7C268"/>
    <w:rsid w:val="0CD8BA5E"/>
    <w:rsid w:val="0CFB94BE"/>
    <w:rsid w:val="0CFD2045"/>
    <w:rsid w:val="0D061DDE"/>
    <w:rsid w:val="0D339891"/>
    <w:rsid w:val="0D49B3B6"/>
    <w:rsid w:val="0D51D5CE"/>
    <w:rsid w:val="0D520F03"/>
    <w:rsid w:val="0D58AB52"/>
    <w:rsid w:val="0D595755"/>
    <w:rsid w:val="0D5E41CC"/>
    <w:rsid w:val="0D7F76BA"/>
    <w:rsid w:val="0D7F8DB4"/>
    <w:rsid w:val="0DBEE92C"/>
    <w:rsid w:val="0DD1BC75"/>
    <w:rsid w:val="0DFC2EE0"/>
    <w:rsid w:val="0E0F4FA9"/>
    <w:rsid w:val="0E18E018"/>
    <w:rsid w:val="0E38A09A"/>
    <w:rsid w:val="0E5FC2AB"/>
    <w:rsid w:val="0E665FAC"/>
    <w:rsid w:val="0E78F615"/>
    <w:rsid w:val="0E806436"/>
    <w:rsid w:val="0E88B31C"/>
    <w:rsid w:val="0EB9A88E"/>
    <w:rsid w:val="0EBE902F"/>
    <w:rsid w:val="0EC943C7"/>
    <w:rsid w:val="0EF88438"/>
    <w:rsid w:val="0EF8D76C"/>
    <w:rsid w:val="0F00DE77"/>
    <w:rsid w:val="0F0186C0"/>
    <w:rsid w:val="0F04FFF3"/>
    <w:rsid w:val="0F065F54"/>
    <w:rsid w:val="0F07E359"/>
    <w:rsid w:val="0F1A321D"/>
    <w:rsid w:val="0F20BE35"/>
    <w:rsid w:val="0F2F850E"/>
    <w:rsid w:val="0F3055B4"/>
    <w:rsid w:val="0F3235CD"/>
    <w:rsid w:val="0F35A194"/>
    <w:rsid w:val="0F60CA9A"/>
    <w:rsid w:val="0F6204C0"/>
    <w:rsid w:val="0F6790BF"/>
    <w:rsid w:val="0F69629C"/>
    <w:rsid w:val="0F8AC332"/>
    <w:rsid w:val="0F995023"/>
    <w:rsid w:val="0FA41D18"/>
    <w:rsid w:val="0FA61C11"/>
    <w:rsid w:val="0FB3C36A"/>
    <w:rsid w:val="0FDB96B0"/>
    <w:rsid w:val="0FE17267"/>
    <w:rsid w:val="0FF0E2FE"/>
    <w:rsid w:val="0FF40700"/>
    <w:rsid w:val="0FFEAB5C"/>
    <w:rsid w:val="0FFF5E24"/>
    <w:rsid w:val="1001019F"/>
    <w:rsid w:val="10283270"/>
    <w:rsid w:val="104B17CA"/>
    <w:rsid w:val="10522D21"/>
    <w:rsid w:val="10629D45"/>
    <w:rsid w:val="10701432"/>
    <w:rsid w:val="107FA133"/>
    <w:rsid w:val="1084BD71"/>
    <w:rsid w:val="108B90CF"/>
    <w:rsid w:val="10B758A9"/>
    <w:rsid w:val="10D2D69D"/>
    <w:rsid w:val="10FB9EFC"/>
    <w:rsid w:val="110DB440"/>
    <w:rsid w:val="1131EF52"/>
    <w:rsid w:val="114B918B"/>
    <w:rsid w:val="115AB39C"/>
    <w:rsid w:val="117366FA"/>
    <w:rsid w:val="11785FE9"/>
    <w:rsid w:val="1182AD8B"/>
    <w:rsid w:val="1184DC7F"/>
    <w:rsid w:val="118DA43B"/>
    <w:rsid w:val="11A069AF"/>
    <w:rsid w:val="11A3F593"/>
    <w:rsid w:val="11C1B4F9"/>
    <w:rsid w:val="11D18698"/>
    <w:rsid w:val="11D6D2D0"/>
    <w:rsid w:val="11E820E2"/>
    <w:rsid w:val="12091D1F"/>
    <w:rsid w:val="120D0017"/>
    <w:rsid w:val="12387A48"/>
    <w:rsid w:val="1282705C"/>
    <w:rsid w:val="128FC5C2"/>
    <w:rsid w:val="1297C13F"/>
    <w:rsid w:val="12AB0A67"/>
    <w:rsid w:val="12B3F42E"/>
    <w:rsid w:val="12BB92B4"/>
    <w:rsid w:val="12DF2833"/>
    <w:rsid w:val="12E76635"/>
    <w:rsid w:val="12F825EB"/>
    <w:rsid w:val="130715D6"/>
    <w:rsid w:val="1320DEBF"/>
    <w:rsid w:val="1358E5F7"/>
    <w:rsid w:val="13A735A8"/>
    <w:rsid w:val="13ADEDF6"/>
    <w:rsid w:val="13CAEFD7"/>
    <w:rsid w:val="1429CF63"/>
    <w:rsid w:val="143B8E45"/>
    <w:rsid w:val="1457C932"/>
    <w:rsid w:val="145C060B"/>
    <w:rsid w:val="145F63C5"/>
    <w:rsid w:val="14726CB3"/>
    <w:rsid w:val="147DD1C2"/>
    <w:rsid w:val="1485C013"/>
    <w:rsid w:val="14B0F5D5"/>
    <w:rsid w:val="14CA68CE"/>
    <w:rsid w:val="150AF57B"/>
    <w:rsid w:val="151864F9"/>
    <w:rsid w:val="1522B549"/>
    <w:rsid w:val="153E5198"/>
    <w:rsid w:val="1565FDD9"/>
    <w:rsid w:val="1573456F"/>
    <w:rsid w:val="1574EA93"/>
    <w:rsid w:val="15799CBE"/>
    <w:rsid w:val="159F5377"/>
    <w:rsid w:val="163BD1B2"/>
    <w:rsid w:val="164DDC80"/>
    <w:rsid w:val="165CE61F"/>
    <w:rsid w:val="16600B47"/>
    <w:rsid w:val="166105C7"/>
    <w:rsid w:val="168D85AA"/>
    <w:rsid w:val="168F3BA5"/>
    <w:rsid w:val="16A7F268"/>
    <w:rsid w:val="16F35789"/>
    <w:rsid w:val="16FB1F14"/>
    <w:rsid w:val="1701D698"/>
    <w:rsid w:val="1709E611"/>
    <w:rsid w:val="1728FAF1"/>
    <w:rsid w:val="173D84B9"/>
    <w:rsid w:val="174862CF"/>
    <w:rsid w:val="175B03BE"/>
    <w:rsid w:val="1761FB8B"/>
    <w:rsid w:val="17784ADF"/>
    <w:rsid w:val="1781C4AD"/>
    <w:rsid w:val="17A6C2B4"/>
    <w:rsid w:val="17AE82B4"/>
    <w:rsid w:val="17AEDB4C"/>
    <w:rsid w:val="17B28FF1"/>
    <w:rsid w:val="17B3F8C9"/>
    <w:rsid w:val="17B47FD9"/>
    <w:rsid w:val="17C22908"/>
    <w:rsid w:val="17DBF5DF"/>
    <w:rsid w:val="17E78390"/>
    <w:rsid w:val="17F9EA3E"/>
    <w:rsid w:val="1802A601"/>
    <w:rsid w:val="180A7CF1"/>
    <w:rsid w:val="1813444A"/>
    <w:rsid w:val="1838B1C6"/>
    <w:rsid w:val="1853755D"/>
    <w:rsid w:val="185A27B5"/>
    <w:rsid w:val="185CD166"/>
    <w:rsid w:val="186E5A30"/>
    <w:rsid w:val="187A0AC5"/>
    <w:rsid w:val="1884F949"/>
    <w:rsid w:val="188FE9D1"/>
    <w:rsid w:val="18B086DF"/>
    <w:rsid w:val="18B576DB"/>
    <w:rsid w:val="18BB9DF9"/>
    <w:rsid w:val="18C14B0C"/>
    <w:rsid w:val="18CDC446"/>
    <w:rsid w:val="18D9B7FA"/>
    <w:rsid w:val="18E33B64"/>
    <w:rsid w:val="18EAC46C"/>
    <w:rsid w:val="18F75BAE"/>
    <w:rsid w:val="1936ABEB"/>
    <w:rsid w:val="1938713F"/>
    <w:rsid w:val="194615E5"/>
    <w:rsid w:val="1947DBCD"/>
    <w:rsid w:val="195675F2"/>
    <w:rsid w:val="1959D0F7"/>
    <w:rsid w:val="195DEAB4"/>
    <w:rsid w:val="198FA7A2"/>
    <w:rsid w:val="19C61EA8"/>
    <w:rsid w:val="19D6B5F6"/>
    <w:rsid w:val="19E761DE"/>
    <w:rsid w:val="19F6A1CA"/>
    <w:rsid w:val="19FB12C9"/>
    <w:rsid w:val="19FBECC1"/>
    <w:rsid w:val="1A06E7E5"/>
    <w:rsid w:val="1A16A1FF"/>
    <w:rsid w:val="1A18ED2B"/>
    <w:rsid w:val="1A3301D8"/>
    <w:rsid w:val="1A3D03E8"/>
    <w:rsid w:val="1A514B7D"/>
    <w:rsid w:val="1A7B4323"/>
    <w:rsid w:val="1A8C0198"/>
    <w:rsid w:val="1AB992BC"/>
    <w:rsid w:val="1AC1D1EB"/>
    <w:rsid w:val="1AD86157"/>
    <w:rsid w:val="1ADAF6CC"/>
    <w:rsid w:val="1ADEA754"/>
    <w:rsid w:val="1AE1281D"/>
    <w:rsid w:val="1B119DEE"/>
    <w:rsid w:val="1B4A2156"/>
    <w:rsid w:val="1B7DB4F7"/>
    <w:rsid w:val="1B801C71"/>
    <w:rsid w:val="1B894F60"/>
    <w:rsid w:val="1B91D325"/>
    <w:rsid w:val="1BAB6402"/>
    <w:rsid w:val="1BAF4774"/>
    <w:rsid w:val="1BB484C4"/>
    <w:rsid w:val="1BBA49E2"/>
    <w:rsid w:val="1BC1F203"/>
    <w:rsid w:val="1BC9FAB2"/>
    <w:rsid w:val="1BCABC33"/>
    <w:rsid w:val="1BDE64EC"/>
    <w:rsid w:val="1BF5FA0C"/>
    <w:rsid w:val="1C2F62D1"/>
    <w:rsid w:val="1C3B7171"/>
    <w:rsid w:val="1C4695A0"/>
    <w:rsid w:val="1C471CEB"/>
    <w:rsid w:val="1C4B3000"/>
    <w:rsid w:val="1C4E254E"/>
    <w:rsid w:val="1C557E67"/>
    <w:rsid w:val="1C7EC400"/>
    <w:rsid w:val="1CB25380"/>
    <w:rsid w:val="1CCBD7AC"/>
    <w:rsid w:val="1CD13D47"/>
    <w:rsid w:val="1CDB86A9"/>
    <w:rsid w:val="1CE6B8FB"/>
    <w:rsid w:val="1CF79A45"/>
    <w:rsid w:val="1D0D36D4"/>
    <w:rsid w:val="1D3507C0"/>
    <w:rsid w:val="1D4426EC"/>
    <w:rsid w:val="1D4A8902"/>
    <w:rsid w:val="1D4CD985"/>
    <w:rsid w:val="1D5167D1"/>
    <w:rsid w:val="1D88A2C0"/>
    <w:rsid w:val="1D8F0FCF"/>
    <w:rsid w:val="1D937A5D"/>
    <w:rsid w:val="1D9A30FD"/>
    <w:rsid w:val="1DE982F8"/>
    <w:rsid w:val="1DF58751"/>
    <w:rsid w:val="1DFAAB99"/>
    <w:rsid w:val="1E3F7F3A"/>
    <w:rsid w:val="1E42C50E"/>
    <w:rsid w:val="1E7069F5"/>
    <w:rsid w:val="1E8E1080"/>
    <w:rsid w:val="1ECF41A3"/>
    <w:rsid w:val="1EE60123"/>
    <w:rsid w:val="1F4A6FD7"/>
    <w:rsid w:val="1F6B2D9E"/>
    <w:rsid w:val="1F7E0330"/>
    <w:rsid w:val="1FA450EC"/>
    <w:rsid w:val="1FCA7737"/>
    <w:rsid w:val="1FCCE452"/>
    <w:rsid w:val="1FE139A3"/>
    <w:rsid w:val="1FF38F22"/>
    <w:rsid w:val="1FF4F608"/>
    <w:rsid w:val="2021DF3A"/>
    <w:rsid w:val="20285A0E"/>
    <w:rsid w:val="202AF6D9"/>
    <w:rsid w:val="203631DA"/>
    <w:rsid w:val="2053FACE"/>
    <w:rsid w:val="20590E06"/>
    <w:rsid w:val="20594107"/>
    <w:rsid w:val="20AA8DBE"/>
    <w:rsid w:val="20B271AB"/>
    <w:rsid w:val="20B51A97"/>
    <w:rsid w:val="20C618C5"/>
    <w:rsid w:val="20D7A850"/>
    <w:rsid w:val="20E1DC61"/>
    <w:rsid w:val="210413F7"/>
    <w:rsid w:val="2106CD20"/>
    <w:rsid w:val="210BB489"/>
    <w:rsid w:val="210C6004"/>
    <w:rsid w:val="211BC8FE"/>
    <w:rsid w:val="2122CA61"/>
    <w:rsid w:val="21570798"/>
    <w:rsid w:val="215B0915"/>
    <w:rsid w:val="219797B5"/>
    <w:rsid w:val="21B2DE0A"/>
    <w:rsid w:val="21B3F82E"/>
    <w:rsid w:val="21FA1711"/>
    <w:rsid w:val="22249064"/>
    <w:rsid w:val="223CB0B6"/>
    <w:rsid w:val="224BD5E2"/>
    <w:rsid w:val="2250E673"/>
    <w:rsid w:val="2253894D"/>
    <w:rsid w:val="2274CEE3"/>
    <w:rsid w:val="2282FBF4"/>
    <w:rsid w:val="2289BE13"/>
    <w:rsid w:val="2294B9C7"/>
    <w:rsid w:val="22CB4A3E"/>
    <w:rsid w:val="22D3B548"/>
    <w:rsid w:val="2318136A"/>
    <w:rsid w:val="23226889"/>
    <w:rsid w:val="23318DAB"/>
    <w:rsid w:val="233FB067"/>
    <w:rsid w:val="2367F642"/>
    <w:rsid w:val="23735F8A"/>
    <w:rsid w:val="2375E15D"/>
    <w:rsid w:val="237FC1E5"/>
    <w:rsid w:val="238A9EF6"/>
    <w:rsid w:val="2397A07F"/>
    <w:rsid w:val="23987638"/>
    <w:rsid w:val="23A69514"/>
    <w:rsid w:val="23AA01C6"/>
    <w:rsid w:val="23AEFBC1"/>
    <w:rsid w:val="23B36693"/>
    <w:rsid w:val="23CD15B6"/>
    <w:rsid w:val="23CECE7E"/>
    <w:rsid w:val="24028D3B"/>
    <w:rsid w:val="242BF2A6"/>
    <w:rsid w:val="246B9540"/>
    <w:rsid w:val="246D6F89"/>
    <w:rsid w:val="24BF0143"/>
    <w:rsid w:val="24CA9FC3"/>
    <w:rsid w:val="24D15833"/>
    <w:rsid w:val="24E60B3E"/>
    <w:rsid w:val="250039AC"/>
    <w:rsid w:val="252124A1"/>
    <w:rsid w:val="25226020"/>
    <w:rsid w:val="2524C1AC"/>
    <w:rsid w:val="25366AEC"/>
    <w:rsid w:val="2539DEFA"/>
    <w:rsid w:val="25554700"/>
    <w:rsid w:val="255DAAA8"/>
    <w:rsid w:val="2579AEDF"/>
    <w:rsid w:val="258327B1"/>
    <w:rsid w:val="258442F0"/>
    <w:rsid w:val="258C3F82"/>
    <w:rsid w:val="25B2EA8B"/>
    <w:rsid w:val="25BC1816"/>
    <w:rsid w:val="25E5FB22"/>
    <w:rsid w:val="25F07B93"/>
    <w:rsid w:val="25F379D6"/>
    <w:rsid w:val="261B6405"/>
    <w:rsid w:val="26232D09"/>
    <w:rsid w:val="262CBC0A"/>
    <w:rsid w:val="26323F7E"/>
    <w:rsid w:val="263A7B45"/>
    <w:rsid w:val="2642F51B"/>
    <w:rsid w:val="264D8F63"/>
    <w:rsid w:val="264F01BA"/>
    <w:rsid w:val="2669CEF3"/>
    <w:rsid w:val="266EE584"/>
    <w:rsid w:val="269A0C1F"/>
    <w:rsid w:val="26A95F43"/>
    <w:rsid w:val="26AB6153"/>
    <w:rsid w:val="26BC32F5"/>
    <w:rsid w:val="26BF4C8C"/>
    <w:rsid w:val="26E2D115"/>
    <w:rsid w:val="26E9CCD2"/>
    <w:rsid w:val="27005E94"/>
    <w:rsid w:val="270A662D"/>
    <w:rsid w:val="2710526D"/>
    <w:rsid w:val="27231A0E"/>
    <w:rsid w:val="27427148"/>
    <w:rsid w:val="275525F2"/>
    <w:rsid w:val="2758793E"/>
    <w:rsid w:val="276A2E5F"/>
    <w:rsid w:val="27703D3A"/>
    <w:rsid w:val="277987A2"/>
    <w:rsid w:val="27AC5A09"/>
    <w:rsid w:val="27D8F910"/>
    <w:rsid w:val="28035607"/>
    <w:rsid w:val="2810F0BD"/>
    <w:rsid w:val="281F3602"/>
    <w:rsid w:val="2822DB52"/>
    <w:rsid w:val="282838BB"/>
    <w:rsid w:val="282868EF"/>
    <w:rsid w:val="2846C411"/>
    <w:rsid w:val="284915E4"/>
    <w:rsid w:val="284FCD9F"/>
    <w:rsid w:val="285B61DC"/>
    <w:rsid w:val="28609ED1"/>
    <w:rsid w:val="286E4A1C"/>
    <w:rsid w:val="286F84FC"/>
    <w:rsid w:val="287BBEFA"/>
    <w:rsid w:val="28826B1D"/>
    <w:rsid w:val="28AE7A75"/>
    <w:rsid w:val="28B27C91"/>
    <w:rsid w:val="28E89BDF"/>
    <w:rsid w:val="29006C22"/>
    <w:rsid w:val="29214D5C"/>
    <w:rsid w:val="29244135"/>
    <w:rsid w:val="292ED897"/>
    <w:rsid w:val="2943F6A9"/>
    <w:rsid w:val="29493A94"/>
    <w:rsid w:val="29612FA4"/>
    <w:rsid w:val="297C19AE"/>
    <w:rsid w:val="29D249D5"/>
    <w:rsid w:val="29FA1558"/>
    <w:rsid w:val="29FE2BA2"/>
    <w:rsid w:val="2A5B5B14"/>
    <w:rsid w:val="2A788536"/>
    <w:rsid w:val="2A8A6A31"/>
    <w:rsid w:val="2A99E740"/>
    <w:rsid w:val="2AA7DA38"/>
    <w:rsid w:val="2AAFE9DC"/>
    <w:rsid w:val="2AB2CE97"/>
    <w:rsid w:val="2AB93E25"/>
    <w:rsid w:val="2ABD5262"/>
    <w:rsid w:val="2AC6FB98"/>
    <w:rsid w:val="2AD58B8C"/>
    <w:rsid w:val="2AEC33C8"/>
    <w:rsid w:val="2B098BE7"/>
    <w:rsid w:val="2B142676"/>
    <w:rsid w:val="2B3CB069"/>
    <w:rsid w:val="2B41DE4A"/>
    <w:rsid w:val="2B43C2D0"/>
    <w:rsid w:val="2B5B135D"/>
    <w:rsid w:val="2B86D1E2"/>
    <w:rsid w:val="2BBE4C09"/>
    <w:rsid w:val="2BCE1056"/>
    <w:rsid w:val="2BE2F325"/>
    <w:rsid w:val="2C0F00A6"/>
    <w:rsid w:val="2C15A584"/>
    <w:rsid w:val="2C44A39E"/>
    <w:rsid w:val="2C623FAF"/>
    <w:rsid w:val="2C65368D"/>
    <w:rsid w:val="2C8F3D14"/>
    <w:rsid w:val="2C948070"/>
    <w:rsid w:val="2C9B0EC7"/>
    <w:rsid w:val="2CB9320D"/>
    <w:rsid w:val="2CBCCACA"/>
    <w:rsid w:val="2CCE795A"/>
    <w:rsid w:val="2CD75BB0"/>
    <w:rsid w:val="2CEEC32A"/>
    <w:rsid w:val="2D005F28"/>
    <w:rsid w:val="2D07AA00"/>
    <w:rsid w:val="2D0D5F64"/>
    <w:rsid w:val="2D2A3613"/>
    <w:rsid w:val="2D3D70DF"/>
    <w:rsid w:val="2D48BA46"/>
    <w:rsid w:val="2D528747"/>
    <w:rsid w:val="2D554741"/>
    <w:rsid w:val="2D55FAEE"/>
    <w:rsid w:val="2D61B4F5"/>
    <w:rsid w:val="2D75F90D"/>
    <w:rsid w:val="2D8F5A32"/>
    <w:rsid w:val="2DE8D0DF"/>
    <w:rsid w:val="2DFC77BB"/>
    <w:rsid w:val="2E3E986E"/>
    <w:rsid w:val="2E440AB0"/>
    <w:rsid w:val="2E6DF41E"/>
    <w:rsid w:val="2E7F65D7"/>
    <w:rsid w:val="2E9C0999"/>
    <w:rsid w:val="2E9DAB31"/>
    <w:rsid w:val="2EC4C1E0"/>
    <w:rsid w:val="2EDF6F0E"/>
    <w:rsid w:val="2EE2D690"/>
    <w:rsid w:val="2EE864B1"/>
    <w:rsid w:val="2EF4AD6D"/>
    <w:rsid w:val="2F0695E3"/>
    <w:rsid w:val="2F2C7A5A"/>
    <w:rsid w:val="2F2DC7C1"/>
    <w:rsid w:val="2F61AF16"/>
    <w:rsid w:val="2F676116"/>
    <w:rsid w:val="2F6A22B3"/>
    <w:rsid w:val="2F7F85A5"/>
    <w:rsid w:val="2F92915E"/>
    <w:rsid w:val="2FB0F98A"/>
    <w:rsid w:val="2FCE0D69"/>
    <w:rsid w:val="2FF1171F"/>
    <w:rsid w:val="2FF8DFCB"/>
    <w:rsid w:val="300B8CEB"/>
    <w:rsid w:val="300EC628"/>
    <w:rsid w:val="30259CB0"/>
    <w:rsid w:val="303CE860"/>
    <w:rsid w:val="3077A3BF"/>
    <w:rsid w:val="30869140"/>
    <w:rsid w:val="30A42991"/>
    <w:rsid w:val="30A51CC4"/>
    <w:rsid w:val="30A82AE4"/>
    <w:rsid w:val="30B19F59"/>
    <w:rsid w:val="30C70066"/>
    <w:rsid w:val="30CB7527"/>
    <w:rsid w:val="30E440DE"/>
    <w:rsid w:val="30E89B6F"/>
    <w:rsid w:val="30F087A5"/>
    <w:rsid w:val="30FB9F2B"/>
    <w:rsid w:val="311146F6"/>
    <w:rsid w:val="3117A976"/>
    <w:rsid w:val="311B2798"/>
    <w:rsid w:val="31340F6D"/>
    <w:rsid w:val="31510905"/>
    <w:rsid w:val="31580D9C"/>
    <w:rsid w:val="315D1A44"/>
    <w:rsid w:val="3179A024"/>
    <w:rsid w:val="317AF50D"/>
    <w:rsid w:val="318720E0"/>
    <w:rsid w:val="31A5CB3D"/>
    <w:rsid w:val="31A6F6EA"/>
    <w:rsid w:val="31C95C1B"/>
    <w:rsid w:val="31DDDC2C"/>
    <w:rsid w:val="31E30230"/>
    <w:rsid w:val="31ED6DC7"/>
    <w:rsid w:val="31EF689D"/>
    <w:rsid w:val="31F11EC6"/>
    <w:rsid w:val="3212A452"/>
    <w:rsid w:val="323C8F16"/>
    <w:rsid w:val="3246EC1F"/>
    <w:rsid w:val="324F64CF"/>
    <w:rsid w:val="327BF24D"/>
    <w:rsid w:val="32B8A0DF"/>
    <w:rsid w:val="32B9B258"/>
    <w:rsid w:val="32EA5DC5"/>
    <w:rsid w:val="330ABD23"/>
    <w:rsid w:val="331A9F5B"/>
    <w:rsid w:val="33312894"/>
    <w:rsid w:val="335149B5"/>
    <w:rsid w:val="3353D358"/>
    <w:rsid w:val="3392F994"/>
    <w:rsid w:val="339983D1"/>
    <w:rsid w:val="33A367E5"/>
    <w:rsid w:val="33A56E3E"/>
    <w:rsid w:val="33A616ED"/>
    <w:rsid w:val="33BFC5E1"/>
    <w:rsid w:val="33C0FC84"/>
    <w:rsid w:val="33DFD663"/>
    <w:rsid w:val="33F491A0"/>
    <w:rsid w:val="34118400"/>
    <w:rsid w:val="34249E9E"/>
    <w:rsid w:val="342FF928"/>
    <w:rsid w:val="3452EC70"/>
    <w:rsid w:val="34847F1A"/>
    <w:rsid w:val="34A93595"/>
    <w:rsid w:val="34B7D8D0"/>
    <w:rsid w:val="34C12276"/>
    <w:rsid w:val="34E994AF"/>
    <w:rsid w:val="35218B4E"/>
    <w:rsid w:val="3530B626"/>
    <w:rsid w:val="355117B5"/>
    <w:rsid w:val="355538AF"/>
    <w:rsid w:val="3558F879"/>
    <w:rsid w:val="356EEF7D"/>
    <w:rsid w:val="357525A0"/>
    <w:rsid w:val="35BB1197"/>
    <w:rsid w:val="35CB30D1"/>
    <w:rsid w:val="35D24BE2"/>
    <w:rsid w:val="35EE20DC"/>
    <w:rsid w:val="36059D58"/>
    <w:rsid w:val="3673330D"/>
    <w:rsid w:val="367AC69C"/>
    <w:rsid w:val="369DF322"/>
    <w:rsid w:val="36AA29B3"/>
    <w:rsid w:val="37109E84"/>
    <w:rsid w:val="371FDBE2"/>
    <w:rsid w:val="372E157C"/>
    <w:rsid w:val="372F4D57"/>
    <w:rsid w:val="375FC2A6"/>
    <w:rsid w:val="376D8330"/>
    <w:rsid w:val="37A7D8BD"/>
    <w:rsid w:val="37F5458B"/>
    <w:rsid w:val="37F68E10"/>
    <w:rsid w:val="38229EFF"/>
    <w:rsid w:val="38334D49"/>
    <w:rsid w:val="3865DA07"/>
    <w:rsid w:val="387B5ABA"/>
    <w:rsid w:val="38844F65"/>
    <w:rsid w:val="3897C6D5"/>
    <w:rsid w:val="38A0D04C"/>
    <w:rsid w:val="38A5AE17"/>
    <w:rsid w:val="38A5C948"/>
    <w:rsid w:val="38B924CF"/>
    <w:rsid w:val="38CBD0C0"/>
    <w:rsid w:val="38D5F83A"/>
    <w:rsid w:val="38E1D8C0"/>
    <w:rsid w:val="38E8AED9"/>
    <w:rsid w:val="38FA3727"/>
    <w:rsid w:val="38FA6C0A"/>
    <w:rsid w:val="390188C8"/>
    <w:rsid w:val="390FCC72"/>
    <w:rsid w:val="393AAA84"/>
    <w:rsid w:val="39481862"/>
    <w:rsid w:val="39589E50"/>
    <w:rsid w:val="39629E56"/>
    <w:rsid w:val="39689494"/>
    <w:rsid w:val="397A9BE8"/>
    <w:rsid w:val="397E3117"/>
    <w:rsid w:val="3986F6C8"/>
    <w:rsid w:val="398FE555"/>
    <w:rsid w:val="39A2D408"/>
    <w:rsid w:val="39A6867D"/>
    <w:rsid w:val="3A1E5F76"/>
    <w:rsid w:val="3A37F0C4"/>
    <w:rsid w:val="3A5B5476"/>
    <w:rsid w:val="3A5C12D4"/>
    <w:rsid w:val="3A701DC8"/>
    <w:rsid w:val="3A946720"/>
    <w:rsid w:val="3A9E5EB6"/>
    <w:rsid w:val="3AC217A7"/>
    <w:rsid w:val="3AD4A75A"/>
    <w:rsid w:val="3AE40053"/>
    <w:rsid w:val="3AE72D1E"/>
    <w:rsid w:val="3AEF4BC8"/>
    <w:rsid w:val="3AF902B5"/>
    <w:rsid w:val="3B1BE805"/>
    <w:rsid w:val="3B455A7D"/>
    <w:rsid w:val="3B566742"/>
    <w:rsid w:val="3B66A6CE"/>
    <w:rsid w:val="3BADD39A"/>
    <w:rsid w:val="3BBBBC79"/>
    <w:rsid w:val="3BCF2C15"/>
    <w:rsid w:val="3BD2B235"/>
    <w:rsid w:val="3BE89BFA"/>
    <w:rsid w:val="3BFACF52"/>
    <w:rsid w:val="3C2F9A76"/>
    <w:rsid w:val="3C83ECD4"/>
    <w:rsid w:val="3C872FB9"/>
    <w:rsid w:val="3C904A5C"/>
    <w:rsid w:val="3CAC0892"/>
    <w:rsid w:val="3CCCFCB5"/>
    <w:rsid w:val="3D2B7B2D"/>
    <w:rsid w:val="3D35DE5A"/>
    <w:rsid w:val="3D3CB51C"/>
    <w:rsid w:val="3D50C6B4"/>
    <w:rsid w:val="3D724EA9"/>
    <w:rsid w:val="3D8C7043"/>
    <w:rsid w:val="3D9CF35C"/>
    <w:rsid w:val="3DA785D1"/>
    <w:rsid w:val="3DB8DCD9"/>
    <w:rsid w:val="3DD295FB"/>
    <w:rsid w:val="3DD30965"/>
    <w:rsid w:val="3DD55255"/>
    <w:rsid w:val="3DDE25C7"/>
    <w:rsid w:val="3E18268F"/>
    <w:rsid w:val="3E198492"/>
    <w:rsid w:val="3E2E5D9B"/>
    <w:rsid w:val="3E3B65AE"/>
    <w:rsid w:val="3E401B14"/>
    <w:rsid w:val="3E5A7917"/>
    <w:rsid w:val="3E7219D1"/>
    <w:rsid w:val="3E805A4E"/>
    <w:rsid w:val="3ECD2E70"/>
    <w:rsid w:val="3EE6A099"/>
    <w:rsid w:val="3F0ACB14"/>
    <w:rsid w:val="3F1CC9A2"/>
    <w:rsid w:val="3F31C3F8"/>
    <w:rsid w:val="3F337E4D"/>
    <w:rsid w:val="3F5C1FB4"/>
    <w:rsid w:val="3F6E71B5"/>
    <w:rsid w:val="3F87A0AE"/>
    <w:rsid w:val="3F87BE59"/>
    <w:rsid w:val="3F97CFB6"/>
    <w:rsid w:val="3F98C4EE"/>
    <w:rsid w:val="3FA306DB"/>
    <w:rsid w:val="3FBD5515"/>
    <w:rsid w:val="3FC48989"/>
    <w:rsid w:val="3FCD0936"/>
    <w:rsid w:val="40134A4A"/>
    <w:rsid w:val="401F49EA"/>
    <w:rsid w:val="4030C226"/>
    <w:rsid w:val="40434ED9"/>
    <w:rsid w:val="4068738D"/>
    <w:rsid w:val="406942ED"/>
    <w:rsid w:val="408873AE"/>
    <w:rsid w:val="409B3279"/>
    <w:rsid w:val="40E3BCF6"/>
    <w:rsid w:val="410082F6"/>
    <w:rsid w:val="410A1986"/>
    <w:rsid w:val="413E7D2B"/>
    <w:rsid w:val="413E921E"/>
    <w:rsid w:val="415AD19D"/>
    <w:rsid w:val="41602E0E"/>
    <w:rsid w:val="416EEB59"/>
    <w:rsid w:val="4172864F"/>
    <w:rsid w:val="417430B0"/>
    <w:rsid w:val="4189A9EC"/>
    <w:rsid w:val="41A174C4"/>
    <w:rsid w:val="41A3B26A"/>
    <w:rsid w:val="41A60E89"/>
    <w:rsid w:val="41D6A57F"/>
    <w:rsid w:val="41E243AF"/>
    <w:rsid w:val="41E87295"/>
    <w:rsid w:val="4201C341"/>
    <w:rsid w:val="42040285"/>
    <w:rsid w:val="42092EA5"/>
    <w:rsid w:val="42294775"/>
    <w:rsid w:val="422E6F6E"/>
    <w:rsid w:val="42462508"/>
    <w:rsid w:val="424D23F3"/>
    <w:rsid w:val="42549050"/>
    <w:rsid w:val="4267B920"/>
    <w:rsid w:val="42884E82"/>
    <w:rsid w:val="429A2F76"/>
    <w:rsid w:val="42A6265D"/>
    <w:rsid w:val="42D55211"/>
    <w:rsid w:val="42E22938"/>
    <w:rsid w:val="42F54CC5"/>
    <w:rsid w:val="434ED3EA"/>
    <w:rsid w:val="437C6591"/>
    <w:rsid w:val="437CDF59"/>
    <w:rsid w:val="437E6CA1"/>
    <w:rsid w:val="439786E8"/>
    <w:rsid w:val="439A93F6"/>
    <w:rsid w:val="43BE5ABF"/>
    <w:rsid w:val="43D2A527"/>
    <w:rsid w:val="43D77304"/>
    <w:rsid w:val="43FBCC60"/>
    <w:rsid w:val="4418ED53"/>
    <w:rsid w:val="444674F8"/>
    <w:rsid w:val="448DB8CA"/>
    <w:rsid w:val="4492D2A7"/>
    <w:rsid w:val="44B98101"/>
    <w:rsid w:val="44BCDB9C"/>
    <w:rsid w:val="44BF5A75"/>
    <w:rsid w:val="44C4D39F"/>
    <w:rsid w:val="44E18E73"/>
    <w:rsid w:val="45026462"/>
    <w:rsid w:val="455111D2"/>
    <w:rsid w:val="45553EDC"/>
    <w:rsid w:val="4565A78C"/>
    <w:rsid w:val="457BDDB8"/>
    <w:rsid w:val="458707AE"/>
    <w:rsid w:val="458AC3D8"/>
    <w:rsid w:val="45ABD611"/>
    <w:rsid w:val="45E5ED25"/>
    <w:rsid w:val="46041843"/>
    <w:rsid w:val="46267573"/>
    <w:rsid w:val="4631358D"/>
    <w:rsid w:val="4646B9E0"/>
    <w:rsid w:val="46675496"/>
    <w:rsid w:val="466BCD3B"/>
    <w:rsid w:val="466CBD66"/>
    <w:rsid w:val="467EFC31"/>
    <w:rsid w:val="4699455B"/>
    <w:rsid w:val="469B1EA8"/>
    <w:rsid w:val="469D60FD"/>
    <w:rsid w:val="46B02FBF"/>
    <w:rsid w:val="46C7A1B8"/>
    <w:rsid w:val="46CF8627"/>
    <w:rsid w:val="46D5393F"/>
    <w:rsid w:val="46D71DEF"/>
    <w:rsid w:val="46F3283C"/>
    <w:rsid w:val="46F3DFD2"/>
    <w:rsid w:val="470E9E1B"/>
    <w:rsid w:val="4710CDEC"/>
    <w:rsid w:val="47175D61"/>
    <w:rsid w:val="472780DD"/>
    <w:rsid w:val="472CEC5D"/>
    <w:rsid w:val="47407938"/>
    <w:rsid w:val="47550051"/>
    <w:rsid w:val="477F4547"/>
    <w:rsid w:val="4789834F"/>
    <w:rsid w:val="47977819"/>
    <w:rsid w:val="47BB5BF3"/>
    <w:rsid w:val="47E51B65"/>
    <w:rsid w:val="47ED5529"/>
    <w:rsid w:val="48115F83"/>
    <w:rsid w:val="482C0CE7"/>
    <w:rsid w:val="48825D7A"/>
    <w:rsid w:val="488F33FF"/>
    <w:rsid w:val="48B4150A"/>
    <w:rsid w:val="48B4EB2E"/>
    <w:rsid w:val="48B5FBB2"/>
    <w:rsid w:val="48EB98CB"/>
    <w:rsid w:val="48F6D27D"/>
    <w:rsid w:val="491186DF"/>
    <w:rsid w:val="4920ED34"/>
    <w:rsid w:val="493A8588"/>
    <w:rsid w:val="496E40CA"/>
    <w:rsid w:val="49736866"/>
    <w:rsid w:val="49D2815A"/>
    <w:rsid w:val="49E10172"/>
    <w:rsid w:val="49E5E518"/>
    <w:rsid w:val="49F392F6"/>
    <w:rsid w:val="4A03E200"/>
    <w:rsid w:val="4A2CCC86"/>
    <w:rsid w:val="4A3A26DE"/>
    <w:rsid w:val="4A4D038C"/>
    <w:rsid w:val="4A645705"/>
    <w:rsid w:val="4A6D9277"/>
    <w:rsid w:val="4A6F90C3"/>
    <w:rsid w:val="4A75298B"/>
    <w:rsid w:val="4A96D655"/>
    <w:rsid w:val="4A9BC0F3"/>
    <w:rsid w:val="4AAFDA7A"/>
    <w:rsid w:val="4AB06CE7"/>
    <w:rsid w:val="4AB16DDF"/>
    <w:rsid w:val="4AB761E8"/>
    <w:rsid w:val="4AE69ADC"/>
    <w:rsid w:val="4B1EB444"/>
    <w:rsid w:val="4B223054"/>
    <w:rsid w:val="4B421161"/>
    <w:rsid w:val="4B4291A5"/>
    <w:rsid w:val="4B5683C8"/>
    <w:rsid w:val="4B5D3F12"/>
    <w:rsid w:val="4B5F56EE"/>
    <w:rsid w:val="4B664FFD"/>
    <w:rsid w:val="4BA5BD94"/>
    <w:rsid w:val="4BD30709"/>
    <w:rsid w:val="4BDC2B58"/>
    <w:rsid w:val="4BEF07DB"/>
    <w:rsid w:val="4C0D8CAE"/>
    <w:rsid w:val="4C272E6C"/>
    <w:rsid w:val="4C2A4262"/>
    <w:rsid w:val="4C436A31"/>
    <w:rsid w:val="4C4B80C4"/>
    <w:rsid w:val="4C4E2A32"/>
    <w:rsid w:val="4C71C072"/>
    <w:rsid w:val="4C86DBF1"/>
    <w:rsid w:val="4C9ABA8A"/>
    <w:rsid w:val="4C9BC07A"/>
    <w:rsid w:val="4CA10935"/>
    <w:rsid w:val="4CEC3DED"/>
    <w:rsid w:val="4CF5F682"/>
    <w:rsid w:val="4D090834"/>
    <w:rsid w:val="4D20FCF6"/>
    <w:rsid w:val="4D2F744C"/>
    <w:rsid w:val="4D3B49E7"/>
    <w:rsid w:val="4D53D019"/>
    <w:rsid w:val="4D925C45"/>
    <w:rsid w:val="4D9879E4"/>
    <w:rsid w:val="4DF66282"/>
    <w:rsid w:val="4E0C5AAC"/>
    <w:rsid w:val="4E23AC81"/>
    <w:rsid w:val="4E286D11"/>
    <w:rsid w:val="4E297820"/>
    <w:rsid w:val="4E2BB18B"/>
    <w:rsid w:val="4E31819A"/>
    <w:rsid w:val="4E60AAC7"/>
    <w:rsid w:val="4E615E36"/>
    <w:rsid w:val="4E7396B7"/>
    <w:rsid w:val="4E882021"/>
    <w:rsid w:val="4E9420F7"/>
    <w:rsid w:val="4E9C5F3C"/>
    <w:rsid w:val="4EA24691"/>
    <w:rsid w:val="4EA398AA"/>
    <w:rsid w:val="4EB03E7A"/>
    <w:rsid w:val="4EC236FB"/>
    <w:rsid w:val="4ECD30C8"/>
    <w:rsid w:val="4EEAD5B5"/>
    <w:rsid w:val="4EEB6BA0"/>
    <w:rsid w:val="4F0B8EEB"/>
    <w:rsid w:val="4F179F9B"/>
    <w:rsid w:val="4F50CDCE"/>
    <w:rsid w:val="4F614E8D"/>
    <w:rsid w:val="4F672951"/>
    <w:rsid w:val="4FA35F5E"/>
    <w:rsid w:val="4FA73EBA"/>
    <w:rsid w:val="4FBF9F4E"/>
    <w:rsid w:val="4FC27A09"/>
    <w:rsid w:val="4FC5FA38"/>
    <w:rsid w:val="4FDA25CB"/>
    <w:rsid w:val="5000A33F"/>
    <w:rsid w:val="5001EF11"/>
    <w:rsid w:val="5025C1CE"/>
    <w:rsid w:val="5042D2B8"/>
    <w:rsid w:val="50689766"/>
    <w:rsid w:val="50BDFE83"/>
    <w:rsid w:val="50D76420"/>
    <w:rsid w:val="50DB9CE7"/>
    <w:rsid w:val="511DC09C"/>
    <w:rsid w:val="511FA447"/>
    <w:rsid w:val="51388773"/>
    <w:rsid w:val="51608DFA"/>
    <w:rsid w:val="51744EFC"/>
    <w:rsid w:val="5183CB74"/>
    <w:rsid w:val="519198FB"/>
    <w:rsid w:val="519B7853"/>
    <w:rsid w:val="51BE4CCC"/>
    <w:rsid w:val="51CBE4E6"/>
    <w:rsid w:val="51D02CE0"/>
    <w:rsid w:val="51E39B01"/>
    <w:rsid w:val="5205A35B"/>
    <w:rsid w:val="520A8CFE"/>
    <w:rsid w:val="52115A00"/>
    <w:rsid w:val="52189079"/>
    <w:rsid w:val="523446EC"/>
    <w:rsid w:val="524CE947"/>
    <w:rsid w:val="525173B7"/>
    <w:rsid w:val="5259DE81"/>
    <w:rsid w:val="525A2C1F"/>
    <w:rsid w:val="525AD563"/>
    <w:rsid w:val="5265E6AA"/>
    <w:rsid w:val="527854B8"/>
    <w:rsid w:val="52B639F8"/>
    <w:rsid w:val="52DD1FF5"/>
    <w:rsid w:val="52F4F2DB"/>
    <w:rsid w:val="534E202B"/>
    <w:rsid w:val="536E0D0D"/>
    <w:rsid w:val="53733545"/>
    <w:rsid w:val="53862E21"/>
    <w:rsid w:val="538B70D8"/>
    <w:rsid w:val="53F75F9C"/>
    <w:rsid w:val="53FA3028"/>
    <w:rsid w:val="5400C98A"/>
    <w:rsid w:val="5408EBD7"/>
    <w:rsid w:val="541D82A4"/>
    <w:rsid w:val="542A5D01"/>
    <w:rsid w:val="54549264"/>
    <w:rsid w:val="545E0B48"/>
    <w:rsid w:val="5469777B"/>
    <w:rsid w:val="546ACFD8"/>
    <w:rsid w:val="54A23A90"/>
    <w:rsid w:val="54BF2C35"/>
    <w:rsid w:val="54C578FF"/>
    <w:rsid w:val="54D5AB69"/>
    <w:rsid w:val="54D8B3D3"/>
    <w:rsid w:val="54DAE904"/>
    <w:rsid w:val="54E4C606"/>
    <w:rsid w:val="54EFBCBF"/>
    <w:rsid w:val="54F97EC3"/>
    <w:rsid w:val="54FF6599"/>
    <w:rsid w:val="5504279A"/>
    <w:rsid w:val="550CDE95"/>
    <w:rsid w:val="550E716D"/>
    <w:rsid w:val="55174403"/>
    <w:rsid w:val="55297F42"/>
    <w:rsid w:val="552B0050"/>
    <w:rsid w:val="552C6EC8"/>
    <w:rsid w:val="5532F5E5"/>
    <w:rsid w:val="555032E1"/>
    <w:rsid w:val="555F5203"/>
    <w:rsid w:val="5560DB2A"/>
    <w:rsid w:val="556C2661"/>
    <w:rsid w:val="5573B604"/>
    <w:rsid w:val="5574B419"/>
    <w:rsid w:val="55A79241"/>
    <w:rsid w:val="55B9F62D"/>
    <w:rsid w:val="55D473A6"/>
    <w:rsid w:val="55DEE344"/>
    <w:rsid w:val="55E83545"/>
    <w:rsid w:val="55FDE9B3"/>
    <w:rsid w:val="560E4241"/>
    <w:rsid w:val="561207CD"/>
    <w:rsid w:val="56199582"/>
    <w:rsid w:val="561FA777"/>
    <w:rsid w:val="567C8427"/>
    <w:rsid w:val="567FE9B1"/>
    <w:rsid w:val="569C612C"/>
    <w:rsid w:val="57138568"/>
    <w:rsid w:val="57161050"/>
    <w:rsid w:val="5723B586"/>
    <w:rsid w:val="5732A1EF"/>
    <w:rsid w:val="57367441"/>
    <w:rsid w:val="573B1205"/>
    <w:rsid w:val="574C6EDA"/>
    <w:rsid w:val="5794ED7B"/>
    <w:rsid w:val="57B64022"/>
    <w:rsid w:val="57BB6FBA"/>
    <w:rsid w:val="57EE216A"/>
    <w:rsid w:val="57F368F4"/>
    <w:rsid w:val="580174C8"/>
    <w:rsid w:val="5804F57B"/>
    <w:rsid w:val="58066FA4"/>
    <w:rsid w:val="580EFBB1"/>
    <w:rsid w:val="58140E33"/>
    <w:rsid w:val="583D5BF5"/>
    <w:rsid w:val="583EFC65"/>
    <w:rsid w:val="584A9795"/>
    <w:rsid w:val="584BBFAB"/>
    <w:rsid w:val="584E16DD"/>
    <w:rsid w:val="584E4D3D"/>
    <w:rsid w:val="5856A2E2"/>
    <w:rsid w:val="585F310D"/>
    <w:rsid w:val="586762E8"/>
    <w:rsid w:val="5871E58E"/>
    <w:rsid w:val="5875C015"/>
    <w:rsid w:val="58847551"/>
    <w:rsid w:val="588943D6"/>
    <w:rsid w:val="58B0D677"/>
    <w:rsid w:val="58BA44EF"/>
    <w:rsid w:val="58BD69F9"/>
    <w:rsid w:val="58C56B92"/>
    <w:rsid w:val="58D73FAE"/>
    <w:rsid w:val="58E357D3"/>
    <w:rsid w:val="590EC0D7"/>
    <w:rsid w:val="5965AB38"/>
    <w:rsid w:val="598C233D"/>
    <w:rsid w:val="59997820"/>
    <w:rsid w:val="599C82E7"/>
    <w:rsid w:val="59D36144"/>
    <w:rsid w:val="59D97E1F"/>
    <w:rsid w:val="59FF47D2"/>
    <w:rsid w:val="5A0A3007"/>
    <w:rsid w:val="5A536EC1"/>
    <w:rsid w:val="5A821F51"/>
    <w:rsid w:val="5AD3CE3A"/>
    <w:rsid w:val="5AD7491F"/>
    <w:rsid w:val="5AD91C84"/>
    <w:rsid w:val="5B260E2A"/>
    <w:rsid w:val="5B4B870A"/>
    <w:rsid w:val="5B5623D7"/>
    <w:rsid w:val="5B673CE7"/>
    <w:rsid w:val="5B83C2AC"/>
    <w:rsid w:val="5B872AEB"/>
    <w:rsid w:val="5B9045C5"/>
    <w:rsid w:val="5BB451C0"/>
    <w:rsid w:val="5BBB8A3D"/>
    <w:rsid w:val="5BC60C03"/>
    <w:rsid w:val="5BD28766"/>
    <w:rsid w:val="5BD3D708"/>
    <w:rsid w:val="5BDBA939"/>
    <w:rsid w:val="5BDE5533"/>
    <w:rsid w:val="5BFFCCD4"/>
    <w:rsid w:val="5C16E2CC"/>
    <w:rsid w:val="5C31A198"/>
    <w:rsid w:val="5C4E646B"/>
    <w:rsid w:val="5C631EAF"/>
    <w:rsid w:val="5C79D975"/>
    <w:rsid w:val="5C86774A"/>
    <w:rsid w:val="5C96C810"/>
    <w:rsid w:val="5CA219A1"/>
    <w:rsid w:val="5CB9453C"/>
    <w:rsid w:val="5CBDF3A4"/>
    <w:rsid w:val="5CC33F9A"/>
    <w:rsid w:val="5CC3C8D5"/>
    <w:rsid w:val="5CDAF60E"/>
    <w:rsid w:val="5CF01C74"/>
    <w:rsid w:val="5D019371"/>
    <w:rsid w:val="5D09550D"/>
    <w:rsid w:val="5D107149"/>
    <w:rsid w:val="5D38BB93"/>
    <w:rsid w:val="5D80EDA0"/>
    <w:rsid w:val="5D8FA8AD"/>
    <w:rsid w:val="5DA4460F"/>
    <w:rsid w:val="5DA482C5"/>
    <w:rsid w:val="5DC0893A"/>
    <w:rsid w:val="5DEDA58E"/>
    <w:rsid w:val="5DF3A763"/>
    <w:rsid w:val="5DF79830"/>
    <w:rsid w:val="5E08155B"/>
    <w:rsid w:val="5E19B488"/>
    <w:rsid w:val="5E1D7F32"/>
    <w:rsid w:val="5E2AB7CB"/>
    <w:rsid w:val="5E39F970"/>
    <w:rsid w:val="5E440ACF"/>
    <w:rsid w:val="5E4EE1EF"/>
    <w:rsid w:val="5E649E24"/>
    <w:rsid w:val="5E73BEA4"/>
    <w:rsid w:val="5EB49370"/>
    <w:rsid w:val="5ECC3F1F"/>
    <w:rsid w:val="5EE61413"/>
    <w:rsid w:val="5EEAE7D1"/>
    <w:rsid w:val="5F0BD487"/>
    <w:rsid w:val="5F23CFCB"/>
    <w:rsid w:val="5F2E2FA4"/>
    <w:rsid w:val="5F34AE73"/>
    <w:rsid w:val="5F423DCC"/>
    <w:rsid w:val="5F7D3EE9"/>
    <w:rsid w:val="5FAEB34F"/>
    <w:rsid w:val="5FDC4A8A"/>
    <w:rsid w:val="600C846A"/>
    <w:rsid w:val="601A70EA"/>
    <w:rsid w:val="60417D5B"/>
    <w:rsid w:val="6044C7C1"/>
    <w:rsid w:val="60677E04"/>
    <w:rsid w:val="60A4914F"/>
    <w:rsid w:val="60B9854A"/>
    <w:rsid w:val="60BFFAE6"/>
    <w:rsid w:val="60C6CF68"/>
    <w:rsid w:val="60EC7962"/>
    <w:rsid w:val="60FA6F53"/>
    <w:rsid w:val="60FC643F"/>
    <w:rsid w:val="6102F91C"/>
    <w:rsid w:val="6120AD83"/>
    <w:rsid w:val="6125D525"/>
    <w:rsid w:val="61301CAE"/>
    <w:rsid w:val="61360A55"/>
    <w:rsid w:val="6140DDBE"/>
    <w:rsid w:val="6148C3A3"/>
    <w:rsid w:val="6160C766"/>
    <w:rsid w:val="6161FFF7"/>
    <w:rsid w:val="616E6EBD"/>
    <w:rsid w:val="6188817B"/>
    <w:rsid w:val="619082E1"/>
    <w:rsid w:val="6193CF3C"/>
    <w:rsid w:val="61AD2610"/>
    <w:rsid w:val="61B9A49C"/>
    <w:rsid w:val="61CF53BD"/>
    <w:rsid w:val="61D9AA9E"/>
    <w:rsid w:val="61EE9F6B"/>
    <w:rsid w:val="61F13BDE"/>
    <w:rsid w:val="621FA231"/>
    <w:rsid w:val="622672D2"/>
    <w:rsid w:val="622FF35E"/>
    <w:rsid w:val="626BBB13"/>
    <w:rsid w:val="626F3C79"/>
    <w:rsid w:val="6274509E"/>
    <w:rsid w:val="6291A9A0"/>
    <w:rsid w:val="62AB5184"/>
    <w:rsid w:val="62E08F24"/>
    <w:rsid w:val="62E1C069"/>
    <w:rsid w:val="62E84C8F"/>
    <w:rsid w:val="6306AC31"/>
    <w:rsid w:val="631F1D05"/>
    <w:rsid w:val="6329FDCF"/>
    <w:rsid w:val="632D7893"/>
    <w:rsid w:val="633C5BBA"/>
    <w:rsid w:val="6342CEC3"/>
    <w:rsid w:val="637260FD"/>
    <w:rsid w:val="63A3FF18"/>
    <w:rsid w:val="63AB7FB3"/>
    <w:rsid w:val="63B493C0"/>
    <w:rsid w:val="63D175DD"/>
    <w:rsid w:val="63DA65D4"/>
    <w:rsid w:val="63E49DCA"/>
    <w:rsid w:val="642F9263"/>
    <w:rsid w:val="64499794"/>
    <w:rsid w:val="644E6339"/>
    <w:rsid w:val="6476D71E"/>
    <w:rsid w:val="647EFC7B"/>
    <w:rsid w:val="64A8E90E"/>
    <w:rsid w:val="64CA7A20"/>
    <w:rsid w:val="64CED1C9"/>
    <w:rsid w:val="64D9F166"/>
    <w:rsid w:val="64DE123B"/>
    <w:rsid w:val="6514036F"/>
    <w:rsid w:val="6523F53D"/>
    <w:rsid w:val="6554BB2F"/>
    <w:rsid w:val="655D1D14"/>
    <w:rsid w:val="65734E96"/>
    <w:rsid w:val="659AE649"/>
    <w:rsid w:val="659EB1D4"/>
    <w:rsid w:val="65A2AC77"/>
    <w:rsid w:val="65BED1BF"/>
    <w:rsid w:val="65D01AC1"/>
    <w:rsid w:val="65D31D25"/>
    <w:rsid w:val="65DDC7A8"/>
    <w:rsid w:val="65E16662"/>
    <w:rsid w:val="65E46784"/>
    <w:rsid w:val="65ECF66A"/>
    <w:rsid w:val="65FD5671"/>
    <w:rsid w:val="6610C3D2"/>
    <w:rsid w:val="661A9DFB"/>
    <w:rsid w:val="662ABE89"/>
    <w:rsid w:val="663760BC"/>
    <w:rsid w:val="66546165"/>
    <w:rsid w:val="6654C077"/>
    <w:rsid w:val="66609968"/>
    <w:rsid w:val="6668FA2C"/>
    <w:rsid w:val="6679871C"/>
    <w:rsid w:val="66EFC00A"/>
    <w:rsid w:val="66FC07C7"/>
    <w:rsid w:val="6709E170"/>
    <w:rsid w:val="671A6DF4"/>
    <w:rsid w:val="6730340E"/>
    <w:rsid w:val="6759EB63"/>
    <w:rsid w:val="677EB322"/>
    <w:rsid w:val="6782112B"/>
    <w:rsid w:val="6787353F"/>
    <w:rsid w:val="678F64A5"/>
    <w:rsid w:val="67BA2899"/>
    <w:rsid w:val="67BEC68F"/>
    <w:rsid w:val="67CD195D"/>
    <w:rsid w:val="67E94DA8"/>
    <w:rsid w:val="68032067"/>
    <w:rsid w:val="680DE902"/>
    <w:rsid w:val="68433F9E"/>
    <w:rsid w:val="6859993B"/>
    <w:rsid w:val="6872C201"/>
    <w:rsid w:val="688E3CF3"/>
    <w:rsid w:val="68A8F68D"/>
    <w:rsid w:val="68C87F9C"/>
    <w:rsid w:val="68D79F1F"/>
    <w:rsid w:val="68E0E810"/>
    <w:rsid w:val="68F29451"/>
    <w:rsid w:val="691933BC"/>
    <w:rsid w:val="694C9DA4"/>
    <w:rsid w:val="696554E6"/>
    <w:rsid w:val="69896985"/>
    <w:rsid w:val="6996DE61"/>
    <w:rsid w:val="69AACC39"/>
    <w:rsid w:val="69F09A04"/>
    <w:rsid w:val="6A01E749"/>
    <w:rsid w:val="6A3DB658"/>
    <w:rsid w:val="6A51AE91"/>
    <w:rsid w:val="6A74D56F"/>
    <w:rsid w:val="6A8375C4"/>
    <w:rsid w:val="6A8B11E5"/>
    <w:rsid w:val="6ABE0E6B"/>
    <w:rsid w:val="6AC482FE"/>
    <w:rsid w:val="6AE9F87D"/>
    <w:rsid w:val="6AEB52D3"/>
    <w:rsid w:val="6B01BED4"/>
    <w:rsid w:val="6B103F93"/>
    <w:rsid w:val="6B16CEBC"/>
    <w:rsid w:val="6B54C10C"/>
    <w:rsid w:val="6B8651E0"/>
    <w:rsid w:val="6BACEE17"/>
    <w:rsid w:val="6BC3788C"/>
    <w:rsid w:val="6C2091FA"/>
    <w:rsid w:val="6C24E848"/>
    <w:rsid w:val="6C29384B"/>
    <w:rsid w:val="6C329157"/>
    <w:rsid w:val="6C3A7B9B"/>
    <w:rsid w:val="6C400802"/>
    <w:rsid w:val="6C4828CD"/>
    <w:rsid w:val="6C6C3A69"/>
    <w:rsid w:val="6C6D354B"/>
    <w:rsid w:val="6C71D482"/>
    <w:rsid w:val="6C979EB0"/>
    <w:rsid w:val="6CB42470"/>
    <w:rsid w:val="6CBCE799"/>
    <w:rsid w:val="6CC2871C"/>
    <w:rsid w:val="6CC4E34C"/>
    <w:rsid w:val="6D2144EA"/>
    <w:rsid w:val="6D46B790"/>
    <w:rsid w:val="6D5A8576"/>
    <w:rsid w:val="6D5B0DB0"/>
    <w:rsid w:val="6D5B6F1F"/>
    <w:rsid w:val="6D6A50CD"/>
    <w:rsid w:val="6D965D29"/>
    <w:rsid w:val="6DA1D3A0"/>
    <w:rsid w:val="6DB8C86F"/>
    <w:rsid w:val="6DC66781"/>
    <w:rsid w:val="6DD79804"/>
    <w:rsid w:val="6DD9A21C"/>
    <w:rsid w:val="6DDFD8DB"/>
    <w:rsid w:val="6DE39EE2"/>
    <w:rsid w:val="6DE4E764"/>
    <w:rsid w:val="6DFDFEFD"/>
    <w:rsid w:val="6E007704"/>
    <w:rsid w:val="6E1CFA3C"/>
    <w:rsid w:val="6E1E795D"/>
    <w:rsid w:val="6E5D4BDA"/>
    <w:rsid w:val="6E6B4C23"/>
    <w:rsid w:val="6E789A33"/>
    <w:rsid w:val="6E7FB2D3"/>
    <w:rsid w:val="6E88921A"/>
    <w:rsid w:val="6E94F160"/>
    <w:rsid w:val="6E9DEFBA"/>
    <w:rsid w:val="6EA26EDE"/>
    <w:rsid w:val="6EB3EE5E"/>
    <w:rsid w:val="6ED7F701"/>
    <w:rsid w:val="6EF1D24A"/>
    <w:rsid w:val="6EFF01C0"/>
    <w:rsid w:val="6F132989"/>
    <w:rsid w:val="6F1444B3"/>
    <w:rsid w:val="6F26D13E"/>
    <w:rsid w:val="6F2A48F9"/>
    <w:rsid w:val="6F440650"/>
    <w:rsid w:val="6F475B0E"/>
    <w:rsid w:val="6F54C45B"/>
    <w:rsid w:val="6F646BB1"/>
    <w:rsid w:val="6F6ACE90"/>
    <w:rsid w:val="6F97BF4B"/>
    <w:rsid w:val="6FFDC71A"/>
    <w:rsid w:val="70089402"/>
    <w:rsid w:val="700F0F3C"/>
    <w:rsid w:val="7023C61F"/>
    <w:rsid w:val="7024F640"/>
    <w:rsid w:val="70597131"/>
    <w:rsid w:val="706046C8"/>
    <w:rsid w:val="70665EE9"/>
    <w:rsid w:val="7083E856"/>
    <w:rsid w:val="708BBE21"/>
    <w:rsid w:val="708E5544"/>
    <w:rsid w:val="708F7ED8"/>
    <w:rsid w:val="70ABCB27"/>
    <w:rsid w:val="70D10C00"/>
    <w:rsid w:val="70EDA31B"/>
    <w:rsid w:val="70F9D939"/>
    <w:rsid w:val="710B94D8"/>
    <w:rsid w:val="712866AA"/>
    <w:rsid w:val="717BA52B"/>
    <w:rsid w:val="717C99E1"/>
    <w:rsid w:val="71A6AEFA"/>
    <w:rsid w:val="71BB6CE2"/>
    <w:rsid w:val="71ECEBD5"/>
    <w:rsid w:val="71FD091C"/>
    <w:rsid w:val="722745E3"/>
    <w:rsid w:val="723A3B75"/>
    <w:rsid w:val="7247549E"/>
    <w:rsid w:val="724A12C1"/>
    <w:rsid w:val="7250D1ED"/>
    <w:rsid w:val="7264E9AF"/>
    <w:rsid w:val="7268F61B"/>
    <w:rsid w:val="726E7ECD"/>
    <w:rsid w:val="7273557E"/>
    <w:rsid w:val="72917568"/>
    <w:rsid w:val="72975CD4"/>
    <w:rsid w:val="72B36AE4"/>
    <w:rsid w:val="72BB7080"/>
    <w:rsid w:val="72CD85FA"/>
    <w:rsid w:val="72E05760"/>
    <w:rsid w:val="732A8DDD"/>
    <w:rsid w:val="7335FD7A"/>
    <w:rsid w:val="7355D4C0"/>
    <w:rsid w:val="73665153"/>
    <w:rsid w:val="737F77B7"/>
    <w:rsid w:val="7390B327"/>
    <w:rsid w:val="7391F96F"/>
    <w:rsid w:val="73A7E5AA"/>
    <w:rsid w:val="73BFC532"/>
    <w:rsid w:val="73E8F8F0"/>
    <w:rsid w:val="73EF2E83"/>
    <w:rsid w:val="73F467D7"/>
    <w:rsid w:val="741C2F05"/>
    <w:rsid w:val="742E4069"/>
    <w:rsid w:val="7435C14A"/>
    <w:rsid w:val="7438CF74"/>
    <w:rsid w:val="74605D16"/>
    <w:rsid w:val="747C5884"/>
    <w:rsid w:val="74808EF6"/>
    <w:rsid w:val="748196DD"/>
    <w:rsid w:val="74861D1A"/>
    <w:rsid w:val="74A5422E"/>
    <w:rsid w:val="74DF94D2"/>
    <w:rsid w:val="7513482C"/>
    <w:rsid w:val="7523BD60"/>
    <w:rsid w:val="7541CF62"/>
    <w:rsid w:val="754E0E61"/>
    <w:rsid w:val="75672C64"/>
    <w:rsid w:val="756BD915"/>
    <w:rsid w:val="75739289"/>
    <w:rsid w:val="7594ACB5"/>
    <w:rsid w:val="759E6156"/>
    <w:rsid w:val="759F4319"/>
    <w:rsid w:val="75CFE1C8"/>
    <w:rsid w:val="75E5D639"/>
    <w:rsid w:val="760AFDD4"/>
    <w:rsid w:val="76244C2D"/>
    <w:rsid w:val="763BD7F3"/>
    <w:rsid w:val="763E020A"/>
    <w:rsid w:val="76433EFC"/>
    <w:rsid w:val="76BF33CE"/>
    <w:rsid w:val="76CD6B09"/>
    <w:rsid w:val="76EE729C"/>
    <w:rsid w:val="771CFEE0"/>
    <w:rsid w:val="7733F5C9"/>
    <w:rsid w:val="7734AFCD"/>
    <w:rsid w:val="774BB05F"/>
    <w:rsid w:val="775FA2C5"/>
    <w:rsid w:val="777018B5"/>
    <w:rsid w:val="7772D3C9"/>
    <w:rsid w:val="77759F37"/>
    <w:rsid w:val="777FFAE9"/>
    <w:rsid w:val="77A8BD27"/>
    <w:rsid w:val="77BF349F"/>
    <w:rsid w:val="77C5C2C1"/>
    <w:rsid w:val="77C779FF"/>
    <w:rsid w:val="781F3A7F"/>
    <w:rsid w:val="7829BBE4"/>
    <w:rsid w:val="7840F887"/>
    <w:rsid w:val="7844C550"/>
    <w:rsid w:val="78479ECB"/>
    <w:rsid w:val="78581055"/>
    <w:rsid w:val="785BC9D9"/>
    <w:rsid w:val="78BE584E"/>
    <w:rsid w:val="78C7A1E0"/>
    <w:rsid w:val="79061A45"/>
    <w:rsid w:val="79282056"/>
    <w:rsid w:val="79358A01"/>
    <w:rsid w:val="79640F5E"/>
    <w:rsid w:val="79860A34"/>
    <w:rsid w:val="798A2009"/>
    <w:rsid w:val="79985715"/>
    <w:rsid w:val="79988C03"/>
    <w:rsid w:val="79B9C546"/>
    <w:rsid w:val="79C76FFE"/>
    <w:rsid w:val="79DED152"/>
    <w:rsid w:val="79E3A82F"/>
    <w:rsid w:val="79E86844"/>
    <w:rsid w:val="79E8CCFF"/>
    <w:rsid w:val="79ED9E53"/>
    <w:rsid w:val="7A322937"/>
    <w:rsid w:val="7A394047"/>
    <w:rsid w:val="7A5661CF"/>
    <w:rsid w:val="7A6C65A8"/>
    <w:rsid w:val="7A745A1B"/>
    <w:rsid w:val="7A7DE3C8"/>
    <w:rsid w:val="7A82F162"/>
    <w:rsid w:val="7AA43D2F"/>
    <w:rsid w:val="7AA4E985"/>
    <w:rsid w:val="7ABAF833"/>
    <w:rsid w:val="7AC6A62A"/>
    <w:rsid w:val="7ACE2549"/>
    <w:rsid w:val="7AF0B102"/>
    <w:rsid w:val="7B1A5AC8"/>
    <w:rsid w:val="7B2261BC"/>
    <w:rsid w:val="7B3A03F3"/>
    <w:rsid w:val="7B4F6ABE"/>
    <w:rsid w:val="7B5A91B1"/>
    <w:rsid w:val="7B6262A1"/>
    <w:rsid w:val="7B9045D1"/>
    <w:rsid w:val="7B997ADD"/>
    <w:rsid w:val="7BB40180"/>
    <w:rsid w:val="7BC412ED"/>
    <w:rsid w:val="7BCCE0C0"/>
    <w:rsid w:val="7BD50D31"/>
    <w:rsid w:val="7BD9677E"/>
    <w:rsid w:val="7BE98F21"/>
    <w:rsid w:val="7BF26980"/>
    <w:rsid w:val="7C00A42F"/>
    <w:rsid w:val="7C410398"/>
    <w:rsid w:val="7C4AE436"/>
    <w:rsid w:val="7C9C3AB1"/>
    <w:rsid w:val="7CA33A3E"/>
    <w:rsid w:val="7CABB0DE"/>
    <w:rsid w:val="7CE52752"/>
    <w:rsid w:val="7CF4A1AE"/>
    <w:rsid w:val="7CF980BF"/>
    <w:rsid w:val="7CFD4975"/>
    <w:rsid w:val="7CFF2BB8"/>
    <w:rsid w:val="7D3D076A"/>
    <w:rsid w:val="7D687BA8"/>
    <w:rsid w:val="7D6D527E"/>
    <w:rsid w:val="7D7E7A47"/>
    <w:rsid w:val="7D9332EE"/>
    <w:rsid w:val="7DB93892"/>
    <w:rsid w:val="7DE8E289"/>
    <w:rsid w:val="7DF23B9E"/>
    <w:rsid w:val="7E0ABCC9"/>
    <w:rsid w:val="7E0ECCBB"/>
    <w:rsid w:val="7E13F1AA"/>
    <w:rsid w:val="7E370263"/>
    <w:rsid w:val="7E50BBFF"/>
    <w:rsid w:val="7E6FD2B3"/>
    <w:rsid w:val="7E87C474"/>
    <w:rsid w:val="7EE6A2F2"/>
    <w:rsid w:val="7EF58C29"/>
    <w:rsid w:val="7F189BB2"/>
    <w:rsid w:val="7F224D01"/>
    <w:rsid w:val="7F370488"/>
    <w:rsid w:val="7F3BC447"/>
    <w:rsid w:val="7F494270"/>
    <w:rsid w:val="7F4C2003"/>
    <w:rsid w:val="7F4C2BCF"/>
    <w:rsid w:val="7F804C0C"/>
    <w:rsid w:val="7F8AEBD9"/>
    <w:rsid w:val="7FB07BB7"/>
    <w:rsid w:val="7FC092F0"/>
    <w:rsid w:val="7FF40F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DC7C"/>
  <w15:chartTrackingRefBased/>
  <w15:docId w15:val="{6213F2AB-C869-4FD2-A400-0F5F2D6C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2EB"/>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3A48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A4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06"/>
    <w:rPr>
      <w:rFonts w:asciiTheme="minorHAnsi" w:hAnsiTheme="minorHAnsi" w:cstheme="minorBidi"/>
      <w:sz w:val="22"/>
      <w:szCs w:val="22"/>
    </w:rPr>
  </w:style>
  <w:style w:type="character" w:styleId="Hyperlink">
    <w:name w:val="Hyperlink"/>
    <w:uiPriority w:val="99"/>
    <w:rsid w:val="003A4806"/>
    <w:rPr>
      <w:color w:val="0D6F8B"/>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3A4806"/>
    <w:rPr>
      <w:rFonts w:eastAsia="Times New Roman"/>
      <w:lang w:eastAsia="en-AU"/>
    </w:rPr>
  </w:style>
  <w:style w:type="character" w:styleId="CommentReference">
    <w:name w:val="annotation reference"/>
    <w:basedOn w:val="DefaultParagraphFont"/>
    <w:uiPriority w:val="99"/>
    <w:semiHidden/>
    <w:unhideWhenUsed/>
    <w:rsid w:val="00E87C72"/>
    <w:rPr>
      <w:sz w:val="16"/>
      <w:szCs w:val="16"/>
    </w:rPr>
  </w:style>
  <w:style w:type="paragraph" w:styleId="CommentText">
    <w:name w:val="annotation text"/>
    <w:basedOn w:val="Normal"/>
    <w:link w:val="CommentTextChar"/>
    <w:uiPriority w:val="99"/>
    <w:unhideWhenUsed/>
    <w:rsid w:val="00E87C7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E87C72"/>
    <w:rPr>
      <w:rFonts w:cstheme="minorBidi"/>
      <w:sz w:val="20"/>
      <w:szCs w:val="20"/>
    </w:rPr>
  </w:style>
  <w:style w:type="paragraph" w:styleId="CommentSubject">
    <w:name w:val="annotation subject"/>
    <w:basedOn w:val="CommentText"/>
    <w:next w:val="CommentText"/>
    <w:link w:val="CommentSubjectChar"/>
    <w:uiPriority w:val="99"/>
    <w:semiHidden/>
    <w:unhideWhenUsed/>
    <w:rsid w:val="00A924C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A924C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A924C4"/>
    <w:rPr>
      <w:color w:val="605E5C"/>
      <w:shd w:val="clear" w:color="auto" w:fill="E1DFDD"/>
    </w:rPr>
  </w:style>
  <w:style w:type="paragraph" w:customStyle="1" w:styleId="definition">
    <w:name w:val="definition"/>
    <w:basedOn w:val="Normal"/>
    <w:rsid w:val="00650DAC"/>
    <w:pPr>
      <w:spacing w:before="80" w:after="0" w:line="260" w:lineRule="exact"/>
      <w:ind w:left="964"/>
      <w:jc w:val="both"/>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420C"/>
    <w:rPr>
      <w:color w:val="954F72" w:themeColor="followedHyperlink"/>
      <w:u w:val="single"/>
    </w:rPr>
  </w:style>
  <w:style w:type="paragraph" w:styleId="Header">
    <w:name w:val="header"/>
    <w:basedOn w:val="Normal"/>
    <w:link w:val="HeaderChar"/>
    <w:uiPriority w:val="99"/>
    <w:unhideWhenUsed/>
    <w:rsid w:val="00C2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528"/>
    <w:rPr>
      <w:rFonts w:asciiTheme="minorHAnsi" w:hAnsiTheme="minorHAnsi" w:cstheme="minorBidi"/>
      <w:sz w:val="22"/>
      <w:szCs w:val="22"/>
    </w:rPr>
  </w:style>
  <w:style w:type="paragraph" w:styleId="Revision">
    <w:name w:val="Revision"/>
    <w:hidden/>
    <w:uiPriority w:val="99"/>
    <w:semiHidden/>
    <w:rsid w:val="00C71776"/>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6108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392C80"/>
    <w:pPr>
      <w:autoSpaceDE w:val="0"/>
      <w:autoSpaceDN w:val="0"/>
      <w:adjustRightInd w:val="0"/>
      <w:spacing w:after="0" w:line="240" w:lineRule="auto"/>
    </w:pPr>
    <w:rPr>
      <w:color w:val="000000"/>
    </w:rPr>
  </w:style>
  <w:style w:type="paragraph" w:customStyle="1" w:styleId="Definition0">
    <w:name w:val="Definition"/>
    <w:aliases w:val="dd"/>
    <w:basedOn w:val="Normal"/>
    <w:rsid w:val="00021EF0"/>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021EF0"/>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021EF0"/>
    <w:rPr>
      <w:rFonts w:eastAsia="Times New Roman"/>
      <w:sz w:val="22"/>
      <w:szCs w:val="20"/>
      <w:lang w:eastAsia="en-AU"/>
    </w:rPr>
  </w:style>
  <w:style w:type="character" w:customStyle="1" w:styleId="normaltextrun">
    <w:name w:val="normaltextrun"/>
    <w:basedOn w:val="DefaultParagraphFont"/>
    <w:rsid w:val="00F53017"/>
  </w:style>
  <w:style w:type="character" w:customStyle="1" w:styleId="eop">
    <w:name w:val="eop"/>
    <w:basedOn w:val="DefaultParagraphFont"/>
    <w:rsid w:val="00F53017"/>
  </w:style>
  <w:style w:type="paragraph" w:customStyle="1" w:styleId="Tabletext">
    <w:name w:val="Tabletext"/>
    <w:aliases w:val="tt"/>
    <w:basedOn w:val="Normal"/>
    <w:rsid w:val="00350B56"/>
    <w:pPr>
      <w:spacing w:before="60" w:after="0" w:line="240" w:lineRule="atLeast"/>
    </w:pPr>
    <w:rPr>
      <w:rFonts w:ascii="Times New Roman" w:eastAsia="Times New Roman" w:hAnsi="Times New Roman" w:cs="Times New Roman"/>
      <w:sz w:val="20"/>
      <w:szCs w:val="20"/>
      <w:lang w:eastAsia="en-AU"/>
    </w:rPr>
  </w:style>
  <w:style w:type="character" w:customStyle="1" w:styleId="CharAmSchNo">
    <w:name w:val="CharAmSchNo"/>
    <w:basedOn w:val="DefaultParagraphFont"/>
    <w:uiPriority w:val="1"/>
    <w:qFormat/>
    <w:rsid w:val="003412A5"/>
  </w:style>
  <w:style w:type="character" w:styleId="Mention">
    <w:name w:val="Mention"/>
    <w:basedOn w:val="DefaultParagraphFont"/>
    <w:uiPriority w:val="99"/>
    <w:unhideWhenUsed/>
    <w:rsid w:val="00564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98">
      <w:bodyDiv w:val="1"/>
      <w:marLeft w:val="0"/>
      <w:marRight w:val="0"/>
      <w:marTop w:val="0"/>
      <w:marBottom w:val="0"/>
      <w:divBdr>
        <w:top w:val="none" w:sz="0" w:space="0" w:color="auto"/>
        <w:left w:val="none" w:sz="0" w:space="0" w:color="auto"/>
        <w:bottom w:val="none" w:sz="0" w:space="0" w:color="auto"/>
        <w:right w:val="none" w:sz="0" w:space="0" w:color="auto"/>
      </w:divBdr>
      <w:divsChild>
        <w:div w:id="1668751652">
          <w:marLeft w:val="0"/>
          <w:marRight w:val="0"/>
          <w:marTop w:val="0"/>
          <w:marBottom w:val="0"/>
          <w:divBdr>
            <w:top w:val="none" w:sz="0" w:space="0" w:color="auto"/>
            <w:left w:val="none" w:sz="0" w:space="0" w:color="auto"/>
            <w:bottom w:val="none" w:sz="0" w:space="0" w:color="auto"/>
            <w:right w:val="none" w:sz="0" w:space="0" w:color="auto"/>
          </w:divBdr>
          <w:divsChild>
            <w:div w:id="54670982">
              <w:marLeft w:val="0"/>
              <w:marRight w:val="0"/>
              <w:marTop w:val="0"/>
              <w:marBottom w:val="0"/>
              <w:divBdr>
                <w:top w:val="none" w:sz="0" w:space="0" w:color="auto"/>
                <w:left w:val="none" w:sz="0" w:space="0" w:color="auto"/>
                <w:bottom w:val="none" w:sz="0" w:space="0" w:color="auto"/>
                <w:right w:val="none" w:sz="0" w:space="0" w:color="auto"/>
              </w:divBdr>
            </w:div>
            <w:div w:id="553203030">
              <w:marLeft w:val="0"/>
              <w:marRight w:val="0"/>
              <w:marTop w:val="0"/>
              <w:marBottom w:val="0"/>
              <w:divBdr>
                <w:top w:val="none" w:sz="0" w:space="0" w:color="auto"/>
                <w:left w:val="none" w:sz="0" w:space="0" w:color="auto"/>
                <w:bottom w:val="none" w:sz="0" w:space="0" w:color="auto"/>
                <w:right w:val="none" w:sz="0" w:space="0" w:color="auto"/>
              </w:divBdr>
            </w:div>
            <w:div w:id="693116758">
              <w:marLeft w:val="0"/>
              <w:marRight w:val="0"/>
              <w:marTop w:val="0"/>
              <w:marBottom w:val="0"/>
              <w:divBdr>
                <w:top w:val="none" w:sz="0" w:space="0" w:color="auto"/>
                <w:left w:val="none" w:sz="0" w:space="0" w:color="auto"/>
                <w:bottom w:val="none" w:sz="0" w:space="0" w:color="auto"/>
                <w:right w:val="none" w:sz="0" w:space="0" w:color="auto"/>
              </w:divBdr>
            </w:div>
            <w:div w:id="745221535">
              <w:marLeft w:val="0"/>
              <w:marRight w:val="0"/>
              <w:marTop w:val="0"/>
              <w:marBottom w:val="0"/>
              <w:divBdr>
                <w:top w:val="none" w:sz="0" w:space="0" w:color="auto"/>
                <w:left w:val="none" w:sz="0" w:space="0" w:color="auto"/>
                <w:bottom w:val="none" w:sz="0" w:space="0" w:color="auto"/>
                <w:right w:val="none" w:sz="0" w:space="0" w:color="auto"/>
              </w:divBdr>
            </w:div>
            <w:div w:id="831531442">
              <w:marLeft w:val="0"/>
              <w:marRight w:val="0"/>
              <w:marTop w:val="0"/>
              <w:marBottom w:val="0"/>
              <w:divBdr>
                <w:top w:val="none" w:sz="0" w:space="0" w:color="auto"/>
                <w:left w:val="none" w:sz="0" w:space="0" w:color="auto"/>
                <w:bottom w:val="none" w:sz="0" w:space="0" w:color="auto"/>
                <w:right w:val="none" w:sz="0" w:space="0" w:color="auto"/>
              </w:divBdr>
            </w:div>
            <w:div w:id="941230234">
              <w:marLeft w:val="0"/>
              <w:marRight w:val="0"/>
              <w:marTop w:val="0"/>
              <w:marBottom w:val="0"/>
              <w:divBdr>
                <w:top w:val="none" w:sz="0" w:space="0" w:color="auto"/>
                <w:left w:val="none" w:sz="0" w:space="0" w:color="auto"/>
                <w:bottom w:val="none" w:sz="0" w:space="0" w:color="auto"/>
                <w:right w:val="none" w:sz="0" w:space="0" w:color="auto"/>
              </w:divBdr>
            </w:div>
            <w:div w:id="1100292826">
              <w:marLeft w:val="0"/>
              <w:marRight w:val="0"/>
              <w:marTop w:val="0"/>
              <w:marBottom w:val="0"/>
              <w:divBdr>
                <w:top w:val="none" w:sz="0" w:space="0" w:color="auto"/>
                <w:left w:val="none" w:sz="0" w:space="0" w:color="auto"/>
                <w:bottom w:val="none" w:sz="0" w:space="0" w:color="auto"/>
                <w:right w:val="none" w:sz="0" w:space="0" w:color="auto"/>
              </w:divBdr>
            </w:div>
            <w:div w:id="1101149520">
              <w:marLeft w:val="0"/>
              <w:marRight w:val="0"/>
              <w:marTop w:val="0"/>
              <w:marBottom w:val="0"/>
              <w:divBdr>
                <w:top w:val="none" w:sz="0" w:space="0" w:color="auto"/>
                <w:left w:val="none" w:sz="0" w:space="0" w:color="auto"/>
                <w:bottom w:val="none" w:sz="0" w:space="0" w:color="auto"/>
                <w:right w:val="none" w:sz="0" w:space="0" w:color="auto"/>
              </w:divBdr>
            </w:div>
            <w:div w:id="1208496461">
              <w:marLeft w:val="0"/>
              <w:marRight w:val="0"/>
              <w:marTop w:val="0"/>
              <w:marBottom w:val="0"/>
              <w:divBdr>
                <w:top w:val="none" w:sz="0" w:space="0" w:color="auto"/>
                <w:left w:val="none" w:sz="0" w:space="0" w:color="auto"/>
                <w:bottom w:val="none" w:sz="0" w:space="0" w:color="auto"/>
                <w:right w:val="none" w:sz="0" w:space="0" w:color="auto"/>
              </w:divBdr>
            </w:div>
            <w:div w:id="1269656631">
              <w:marLeft w:val="0"/>
              <w:marRight w:val="0"/>
              <w:marTop w:val="0"/>
              <w:marBottom w:val="0"/>
              <w:divBdr>
                <w:top w:val="none" w:sz="0" w:space="0" w:color="auto"/>
                <w:left w:val="none" w:sz="0" w:space="0" w:color="auto"/>
                <w:bottom w:val="none" w:sz="0" w:space="0" w:color="auto"/>
                <w:right w:val="none" w:sz="0" w:space="0" w:color="auto"/>
              </w:divBdr>
            </w:div>
            <w:div w:id="1348605451">
              <w:marLeft w:val="0"/>
              <w:marRight w:val="0"/>
              <w:marTop w:val="0"/>
              <w:marBottom w:val="0"/>
              <w:divBdr>
                <w:top w:val="none" w:sz="0" w:space="0" w:color="auto"/>
                <w:left w:val="none" w:sz="0" w:space="0" w:color="auto"/>
                <w:bottom w:val="none" w:sz="0" w:space="0" w:color="auto"/>
                <w:right w:val="none" w:sz="0" w:space="0" w:color="auto"/>
              </w:divBdr>
            </w:div>
            <w:div w:id="1648821248">
              <w:marLeft w:val="0"/>
              <w:marRight w:val="0"/>
              <w:marTop w:val="0"/>
              <w:marBottom w:val="0"/>
              <w:divBdr>
                <w:top w:val="none" w:sz="0" w:space="0" w:color="auto"/>
                <w:left w:val="none" w:sz="0" w:space="0" w:color="auto"/>
                <w:bottom w:val="none" w:sz="0" w:space="0" w:color="auto"/>
                <w:right w:val="none" w:sz="0" w:space="0" w:color="auto"/>
              </w:divBdr>
            </w:div>
            <w:div w:id="1681543752">
              <w:marLeft w:val="0"/>
              <w:marRight w:val="0"/>
              <w:marTop w:val="0"/>
              <w:marBottom w:val="0"/>
              <w:divBdr>
                <w:top w:val="none" w:sz="0" w:space="0" w:color="auto"/>
                <w:left w:val="none" w:sz="0" w:space="0" w:color="auto"/>
                <w:bottom w:val="none" w:sz="0" w:space="0" w:color="auto"/>
                <w:right w:val="none" w:sz="0" w:space="0" w:color="auto"/>
              </w:divBdr>
            </w:div>
            <w:div w:id="1777092565">
              <w:marLeft w:val="0"/>
              <w:marRight w:val="0"/>
              <w:marTop w:val="0"/>
              <w:marBottom w:val="0"/>
              <w:divBdr>
                <w:top w:val="none" w:sz="0" w:space="0" w:color="auto"/>
                <w:left w:val="none" w:sz="0" w:space="0" w:color="auto"/>
                <w:bottom w:val="none" w:sz="0" w:space="0" w:color="auto"/>
                <w:right w:val="none" w:sz="0" w:space="0" w:color="auto"/>
              </w:divBdr>
            </w:div>
            <w:div w:id="1804541827">
              <w:marLeft w:val="0"/>
              <w:marRight w:val="0"/>
              <w:marTop w:val="0"/>
              <w:marBottom w:val="0"/>
              <w:divBdr>
                <w:top w:val="none" w:sz="0" w:space="0" w:color="auto"/>
                <w:left w:val="none" w:sz="0" w:space="0" w:color="auto"/>
                <w:bottom w:val="none" w:sz="0" w:space="0" w:color="auto"/>
                <w:right w:val="none" w:sz="0" w:space="0" w:color="auto"/>
              </w:divBdr>
            </w:div>
            <w:div w:id="1872838511">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
      </w:divsChild>
    </w:div>
    <w:div w:id="291834613">
      <w:bodyDiv w:val="1"/>
      <w:marLeft w:val="0"/>
      <w:marRight w:val="0"/>
      <w:marTop w:val="0"/>
      <w:marBottom w:val="0"/>
      <w:divBdr>
        <w:top w:val="none" w:sz="0" w:space="0" w:color="auto"/>
        <w:left w:val="none" w:sz="0" w:space="0" w:color="auto"/>
        <w:bottom w:val="none" w:sz="0" w:space="0" w:color="auto"/>
        <w:right w:val="none" w:sz="0" w:space="0" w:color="auto"/>
      </w:divBdr>
    </w:div>
    <w:div w:id="344089129">
      <w:bodyDiv w:val="1"/>
      <w:marLeft w:val="0"/>
      <w:marRight w:val="0"/>
      <w:marTop w:val="0"/>
      <w:marBottom w:val="0"/>
      <w:divBdr>
        <w:top w:val="none" w:sz="0" w:space="0" w:color="auto"/>
        <w:left w:val="none" w:sz="0" w:space="0" w:color="auto"/>
        <w:bottom w:val="none" w:sz="0" w:space="0" w:color="auto"/>
        <w:right w:val="none" w:sz="0" w:space="0" w:color="auto"/>
      </w:divBdr>
    </w:div>
    <w:div w:id="352145939">
      <w:bodyDiv w:val="1"/>
      <w:marLeft w:val="0"/>
      <w:marRight w:val="0"/>
      <w:marTop w:val="0"/>
      <w:marBottom w:val="0"/>
      <w:divBdr>
        <w:top w:val="none" w:sz="0" w:space="0" w:color="auto"/>
        <w:left w:val="none" w:sz="0" w:space="0" w:color="auto"/>
        <w:bottom w:val="none" w:sz="0" w:space="0" w:color="auto"/>
        <w:right w:val="none" w:sz="0" w:space="0" w:color="auto"/>
      </w:divBdr>
    </w:div>
    <w:div w:id="553810913">
      <w:bodyDiv w:val="1"/>
      <w:marLeft w:val="0"/>
      <w:marRight w:val="0"/>
      <w:marTop w:val="0"/>
      <w:marBottom w:val="0"/>
      <w:divBdr>
        <w:top w:val="none" w:sz="0" w:space="0" w:color="auto"/>
        <w:left w:val="none" w:sz="0" w:space="0" w:color="auto"/>
        <w:bottom w:val="none" w:sz="0" w:space="0" w:color="auto"/>
        <w:right w:val="none" w:sz="0" w:space="0" w:color="auto"/>
      </w:divBdr>
    </w:div>
    <w:div w:id="664434703">
      <w:bodyDiv w:val="1"/>
      <w:marLeft w:val="0"/>
      <w:marRight w:val="0"/>
      <w:marTop w:val="0"/>
      <w:marBottom w:val="0"/>
      <w:divBdr>
        <w:top w:val="none" w:sz="0" w:space="0" w:color="auto"/>
        <w:left w:val="none" w:sz="0" w:space="0" w:color="auto"/>
        <w:bottom w:val="none" w:sz="0" w:space="0" w:color="auto"/>
        <w:right w:val="none" w:sz="0" w:space="0" w:color="auto"/>
      </w:divBdr>
    </w:div>
    <w:div w:id="724714890">
      <w:bodyDiv w:val="1"/>
      <w:marLeft w:val="0"/>
      <w:marRight w:val="0"/>
      <w:marTop w:val="0"/>
      <w:marBottom w:val="0"/>
      <w:divBdr>
        <w:top w:val="none" w:sz="0" w:space="0" w:color="auto"/>
        <w:left w:val="none" w:sz="0" w:space="0" w:color="auto"/>
        <w:bottom w:val="none" w:sz="0" w:space="0" w:color="auto"/>
        <w:right w:val="none" w:sz="0" w:space="0" w:color="auto"/>
      </w:divBdr>
    </w:div>
    <w:div w:id="776172180">
      <w:bodyDiv w:val="1"/>
      <w:marLeft w:val="0"/>
      <w:marRight w:val="0"/>
      <w:marTop w:val="0"/>
      <w:marBottom w:val="0"/>
      <w:divBdr>
        <w:top w:val="none" w:sz="0" w:space="0" w:color="auto"/>
        <w:left w:val="none" w:sz="0" w:space="0" w:color="auto"/>
        <w:bottom w:val="none" w:sz="0" w:space="0" w:color="auto"/>
        <w:right w:val="none" w:sz="0" w:space="0" w:color="auto"/>
      </w:divBdr>
    </w:div>
    <w:div w:id="1054278106">
      <w:bodyDiv w:val="1"/>
      <w:marLeft w:val="0"/>
      <w:marRight w:val="0"/>
      <w:marTop w:val="0"/>
      <w:marBottom w:val="0"/>
      <w:divBdr>
        <w:top w:val="none" w:sz="0" w:space="0" w:color="auto"/>
        <w:left w:val="none" w:sz="0" w:space="0" w:color="auto"/>
        <w:bottom w:val="none" w:sz="0" w:space="0" w:color="auto"/>
        <w:right w:val="none" w:sz="0" w:space="0" w:color="auto"/>
      </w:divBdr>
    </w:div>
    <w:div w:id="1125734486">
      <w:bodyDiv w:val="1"/>
      <w:marLeft w:val="0"/>
      <w:marRight w:val="0"/>
      <w:marTop w:val="0"/>
      <w:marBottom w:val="0"/>
      <w:divBdr>
        <w:top w:val="none" w:sz="0" w:space="0" w:color="auto"/>
        <w:left w:val="none" w:sz="0" w:space="0" w:color="auto"/>
        <w:bottom w:val="none" w:sz="0" w:space="0" w:color="auto"/>
        <w:right w:val="none" w:sz="0" w:space="0" w:color="auto"/>
      </w:divBdr>
    </w:div>
    <w:div w:id="1195575553">
      <w:bodyDiv w:val="1"/>
      <w:marLeft w:val="0"/>
      <w:marRight w:val="0"/>
      <w:marTop w:val="0"/>
      <w:marBottom w:val="0"/>
      <w:divBdr>
        <w:top w:val="none" w:sz="0" w:space="0" w:color="auto"/>
        <w:left w:val="none" w:sz="0" w:space="0" w:color="auto"/>
        <w:bottom w:val="none" w:sz="0" w:space="0" w:color="auto"/>
        <w:right w:val="none" w:sz="0" w:space="0" w:color="auto"/>
      </w:divBdr>
    </w:div>
    <w:div w:id="1249080684">
      <w:bodyDiv w:val="1"/>
      <w:marLeft w:val="0"/>
      <w:marRight w:val="0"/>
      <w:marTop w:val="0"/>
      <w:marBottom w:val="0"/>
      <w:divBdr>
        <w:top w:val="none" w:sz="0" w:space="0" w:color="auto"/>
        <w:left w:val="none" w:sz="0" w:space="0" w:color="auto"/>
        <w:bottom w:val="none" w:sz="0" w:space="0" w:color="auto"/>
        <w:right w:val="none" w:sz="0" w:space="0" w:color="auto"/>
      </w:divBdr>
    </w:div>
    <w:div w:id="1267931128">
      <w:bodyDiv w:val="1"/>
      <w:marLeft w:val="0"/>
      <w:marRight w:val="0"/>
      <w:marTop w:val="0"/>
      <w:marBottom w:val="0"/>
      <w:divBdr>
        <w:top w:val="none" w:sz="0" w:space="0" w:color="auto"/>
        <w:left w:val="none" w:sz="0" w:space="0" w:color="auto"/>
        <w:bottom w:val="none" w:sz="0" w:space="0" w:color="auto"/>
        <w:right w:val="none" w:sz="0" w:space="0" w:color="auto"/>
      </w:divBdr>
    </w:div>
    <w:div w:id="1305038101">
      <w:bodyDiv w:val="1"/>
      <w:marLeft w:val="0"/>
      <w:marRight w:val="0"/>
      <w:marTop w:val="0"/>
      <w:marBottom w:val="0"/>
      <w:divBdr>
        <w:top w:val="none" w:sz="0" w:space="0" w:color="auto"/>
        <w:left w:val="none" w:sz="0" w:space="0" w:color="auto"/>
        <w:bottom w:val="none" w:sz="0" w:space="0" w:color="auto"/>
        <w:right w:val="none" w:sz="0" w:space="0" w:color="auto"/>
      </w:divBdr>
    </w:div>
    <w:div w:id="1471021628">
      <w:bodyDiv w:val="1"/>
      <w:marLeft w:val="0"/>
      <w:marRight w:val="0"/>
      <w:marTop w:val="0"/>
      <w:marBottom w:val="0"/>
      <w:divBdr>
        <w:top w:val="none" w:sz="0" w:space="0" w:color="auto"/>
        <w:left w:val="none" w:sz="0" w:space="0" w:color="auto"/>
        <w:bottom w:val="none" w:sz="0" w:space="0" w:color="auto"/>
        <w:right w:val="none" w:sz="0" w:space="0" w:color="auto"/>
      </w:divBdr>
    </w:div>
    <w:div w:id="1503158849">
      <w:bodyDiv w:val="1"/>
      <w:marLeft w:val="0"/>
      <w:marRight w:val="0"/>
      <w:marTop w:val="0"/>
      <w:marBottom w:val="0"/>
      <w:divBdr>
        <w:top w:val="none" w:sz="0" w:space="0" w:color="auto"/>
        <w:left w:val="none" w:sz="0" w:space="0" w:color="auto"/>
        <w:bottom w:val="none" w:sz="0" w:space="0" w:color="auto"/>
        <w:right w:val="none" w:sz="0" w:space="0" w:color="auto"/>
      </w:divBdr>
    </w:div>
    <w:div w:id="1540168198">
      <w:bodyDiv w:val="1"/>
      <w:marLeft w:val="0"/>
      <w:marRight w:val="0"/>
      <w:marTop w:val="0"/>
      <w:marBottom w:val="0"/>
      <w:divBdr>
        <w:top w:val="none" w:sz="0" w:space="0" w:color="auto"/>
        <w:left w:val="none" w:sz="0" w:space="0" w:color="auto"/>
        <w:bottom w:val="none" w:sz="0" w:space="0" w:color="auto"/>
        <w:right w:val="none" w:sz="0" w:space="0" w:color="auto"/>
      </w:divBdr>
    </w:div>
    <w:div w:id="1599437082">
      <w:bodyDiv w:val="1"/>
      <w:marLeft w:val="0"/>
      <w:marRight w:val="0"/>
      <w:marTop w:val="0"/>
      <w:marBottom w:val="0"/>
      <w:divBdr>
        <w:top w:val="none" w:sz="0" w:space="0" w:color="auto"/>
        <w:left w:val="none" w:sz="0" w:space="0" w:color="auto"/>
        <w:bottom w:val="none" w:sz="0" w:space="0" w:color="auto"/>
        <w:right w:val="none" w:sz="0" w:space="0" w:color="auto"/>
      </w:divBdr>
    </w:div>
    <w:div w:id="1611935107">
      <w:bodyDiv w:val="1"/>
      <w:marLeft w:val="0"/>
      <w:marRight w:val="0"/>
      <w:marTop w:val="0"/>
      <w:marBottom w:val="0"/>
      <w:divBdr>
        <w:top w:val="none" w:sz="0" w:space="0" w:color="auto"/>
        <w:left w:val="none" w:sz="0" w:space="0" w:color="auto"/>
        <w:bottom w:val="none" w:sz="0" w:space="0" w:color="auto"/>
        <w:right w:val="none" w:sz="0" w:space="0" w:color="auto"/>
      </w:divBdr>
    </w:div>
    <w:div w:id="1681076838">
      <w:bodyDiv w:val="1"/>
      <w:marLeft w:val="0"/>
      <w:marRight w:val="0"/>
      <w:marTop w:val="0"/>
      <w:marBottom w:val="0"/>
      <w:divBdr>
        <w:top w:val="none" w:sz="0" w:space="0" w:color="auto"/>
        <w:left w:val="none" w:sz="0" w:space="0" w:color="auto"/>
        <w:bottom w:val="none" w:sz="0" w:space="0" w:color="auto"/>
        <w:right w:val="none" w:sz="0" w:space="0" w:color="auto"/>
      </w:divBdr>
    </w:div>
    <w:div w:id="1736859261">
      <w:bodyDiv w:val="1"/>
      <w:marLeft w:val="0"/>
      <w:marRight w:val="0"/>
      <w:marTop w:val="0"/>
      <w:marBottom w:val="0"/>
      <w:divBdr>
        <w:top w:val="none" w:sz="0" w:space="0" w:color="auto"/>
        <w:left w:val="none" w:sz="0" w:space="0" w:color="auto"/>
        <w:bottom w:val="none" w:sz="0" w:space="0" w:color="auto"/>
        <w:right w:val="none" w:sz="0" w:space="0" w:color="auto"/>
      </w:divBdr>
    </w:div>
    <w:div w:id="1858932693">
      <w:bodyDiv w:val="1"/>
      <w:marLeft w:val="0"/>
      <w:marRight w:val="0"/>
      <w:marTop w:val="0"/>
      <w:marBottom w:val="0"/>
      <w:divBdr>
        <w:top w:val="none" w:sz="0" w:space="0" w:color="auto"/>
        <w:left w:val="none" w:sz="0" w:space="0" w:color="auto"/>
        <w:bottom w:val="none" w:sz="0" w:space="0" w:color="auto"/>
        <w:right w:val="none" w:sz="0" w:space="0" w:color="auto"/>
      </w:divBdr>
    </w:div>
    <w:div w:id="1934164566">
      <w:bodyDiv w:val="1"/>
      <w:marLeft w:val="0"/>
      <w:marRight w:val="0"/>
      <w:marTop w:val="0"/>
      <w:marBottom w:val="0"/>
      <w:divBdr>
        <w:top w:val="none" w:sz="0" w:space="0" w:color="auto"/>
        <w:left w:val="none" w:sz="0" w:space="0" w:color="auto"/>
        <w:bottom w:val="none" w:sz="0" w:space="0" w:color="auto"/>
        <w:right w:val="none" w:sz="0" w:space="0" w:color="auto"/>
      </w:divBdr>
    </w:div>
    <w:div w:id="20662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19B391D14098408AEA912459005DA5" ma:contentTypeVersion="4" ma:contentTypeDescription="Create a new document." ma:contentTypeScope="" ma:versionID="4a3b678d93f7f9da8918b826f163d0c6">
  <xsd:schema xmlns:xsd="http://www.w3.org/2001/XMLSchema" xmlns:xs="http://www.w3.org/2001/XMLSchema" xmlns:p="http://schemas.microsoft.com/office/2006/metadata/properties" xmlns:ns2="c9b55dc0-e496-4f36-8457-f97bfe52085f" targetNamespace="http://schemas.microsoft.com/office/2006/metadata/properties" ma:root="true" ma:fieldsID="9658f393859b7a0d06b11821ef4f4596" ns2:_="">
    <xsd:import namespace="c9b55dc0-e496-4f36-8457-f97bfe520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55dc0-e496-4f36-8457-f97bfe52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78F7E-A500-4E2D-AA92-63158D006397}">
  <ds:schemaRefs>
    <ds:schemaRef ds:uri="http://schemas.openxmlformats.org/officeDocument/2006/bibliography"/>
  </ds:schemaRefs>
</ds:datastoreItem>
</file>

<file path=customXml/itemProps2.xml><?xml version="1.0" encoding="utf-8"?>
<ds:datastoreItem xmlns:ds="http://schemas.openxmlformats.org/officeDocument/2006/customXml" ds:itemID="{EAE21AB7-EE46-4B1F-A46E-AC86CB210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4011A4-422E-4E62-BA21-CAF436176C9D}">
  <ds:schemaRefs>
    <ds:schemaRef ds:uri="http://schemas.microsoft.com/sharepoint/v3/contenttype/forms"/>
  </ds:schemaRefs>
</ds:datastoreItem>
</file>

<file path=customXml/itemProps4.xml><?xml version="1.0" encoding="utf-8"?>
<ds:datastoreItem xmlns:ds="http://schemas.openxmlformats.org/officeDocument/2006/customXml" ds:itemID="{7CA93367-858D-489D-A220-4FC06026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55dc0-e496-4f36-8457-f97bfe52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MCDONALD, Jess</cp:lastModifiedBy>
  <cp:revision>5</cp:revision>
  <cp:lastPrinted>2024-11-18T18:39:00Z</cp:lastPrinted>
  <dcterms:created xsi:type="dcterms:W3CDTF">2025-03-07T00:13:00Z</dcterms:created>
  <dcterms:modified xsi:type="dcterms:W3CDTF">2025-03-07T02:09:00Z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0x010100CF19B391D14098408AEA912459005DA5</vt:lpwstr>
  </property>
</Properties>
</file>