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C356" w14:textId="77777777" w:rsidR="0048364F" w:rsidRPr="00E3696A" w:rsidRDefault="00193461" w:rsidP="0020300C">
      <w:pPr>
        <w:rPr>
          <w:sz w:val="28"/>
        </w:rPr>
      </w:pPr>
      <w:r w:rsidRPr="00E3696A">
        <w:rPr>
          <w:noProof/>
          <w:lang w:eastAsia="en-AU"/>
        </w:rPr>
        <w:drawing>
          <wp:inline distT="0" distB="0" distL="0" distR="0" wp14:anchorId="61FF7DC0" wp14:editId="5246A56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986E" w14:textId="77777777" w:rsidR="0048364F" w:rsidRPr="00E3696A" w:rsidRDefault="0048364F" w:rsidP="0048364F">
      <w:pPr>
        <w:rPr>
          <w:sz w:val="19"/>
        </w:rPr>
      </w:pPr>
    </w:p>
    <w:p w14:paraId="31BE73CD" w14:textId="7DD9D2F9" w:rsidR="0048364F" w:rsidRPr="00E3696A" w:rsidRDefault="000D1207" w:rsidP="0048364F">
      <w:pPr>
        <w:pStyle w:val="ShortT"/>
      </w:pPr>
      <w:r w:rsidRPr="00E3696A">
        <w:t xml:space="preserve">Military Rehabilitation and Compensation (Consequential and Transitional Provisions) Amendment (Review Pathway) </w:t>
      </w:r>
      <w:r w:rsidR="00480405" w:rsidRPr="00E3696A">
        <w:t>Regulations 2</w:t>
      </w:r>
      <w:r w:rsidRPr="00E3696A">
        <w:t>02</w:t>
      </w:r>
      <w:r w:rsidR="00001F7B" w:rsidRPr="00E3696A">
        <w:t>5</w:t>
      </w:r>
    </w:p>
    <w:p w14:paraId="726D5005" w14:textId="65A16B04" w:rsidR="000D1207" w:rsidRPr="00E3696A" w:rsidRDefault="000D1207" w:rsidP="001A5001">
      <w:pPr>
        <w:pStyle w:val="SignCoverPageStart"/>
        <w:spacing w:before="240"/>
        <w:rPr>
          <w:szCs w:val="22"/>
        </w:rPr>
      </w:pPr>
      <w:r w:rsidRPr="00E3696A">
        <w:rPr>
          <w:szCs w:val="22"/>
        </w:rPr>
        <w:t>I, the Honourable Sam Mostyn AC, Governor</w:t>
      </w:r>
      <w:r w:rsidR="00855958">
        <w:rPr>
          <w:szCs w:val="22"/>
        </w:rPr>
        <w:noBreakHyphen/>
      </w:r>
      <w:r w:rsidRPr="00E3696A">
        <w:rPr>
          <w:szCs w:val="22"/>
        </w:rPr>
        <w:t>General of the Commonwealth of Australia, acting with the advice of the Federal Executive Council, make the following regulations.</w:t>
      </w:r>
    </w:p>
    <w:p w14:paraId="66A3B3C5" w14:textId="4263D7F6" w:rsidR="000D1207" w:rsidRPr="00E3696A" w:rsidRDefault="000D1207" w:rsidP="001A5001">
      <w:pPr>
        <w:keepNext/>
        <w:spacing w:before="720" w:line="240" w:lineRule="atLeast"/>
        <w:ind w:right="397"/>
        <w:jc w:val="both"/>
        <w:rPr>
          <w:szCs w:val="22"/>
        </w:rPr>
      </w:pPr>
      <w:r w:rsidRPr="00E3696A">
        <w:rPr>
          <w:szCs w:val="22"/>
        </w:rPr>
        <w:t xml:space="preserve">Dated </w:t>
      </w:r>
      <w:r w:rsidRPr="00E3696A">
        <w:rPr>
          <w:szCs w:val="22"/>
        </w:rPr>
        <w:tab/>
      </w:r>
      <w:r w:rsidRPr="00E3696A">
        <w:rPr>
          <w:szCs w:val="22"/>
        </w:rPr>
        <w:tab/>
      </w:r>
      <w:r w:rsidRPr="00E3696A">
        <w:rPr>
          <w:szCs w:val="22"/>
        </w:rPr>
        <w:tab/>
      </w:r>
      <w:r w:rsidRPr="00E3696A">
        <w:rPr>
          <w:szCs w:val="22"/>
        </w:rPr>
        <w:tab/>
      </w:r>
      <w:r w:rsidR="00FC5882">
        <w:rPr>
          <w:szCs w:val="22"/>
        </w:rPr>
        <w:t xml:space="preserve">20 March </w:t>
      </w:r>
      <w:r w:rsidRPr="00E3696A">
        <w:rPr>
          <w:szCs w:val="22"/>
        </w:rPr>
        <w:fldChar w:fldCharType="begin"/>
      </w:r>
      <w:r w:rsidRPr="00E3696A">
        <w:rPr>
          <w:szCs w:val="22"/>
        </w:rPr>
        <w:instrText xml:space="preserve"> DOCPROPERTY  DateMade </w:instrText>
      </w:r>
      <w:r w:rsidRPr="00E3696A">
        <w:rPr>
          <w:szCs w:val="22"/>
        </w:rPr>
        <w:fldChar w:fldCharType="separate"/>
      </w:r>
      <w:r w:rsidR="00890D8A">
        <w:rPr>
          <w:szCs w:val="22"/>
        </w:rPr>
        <w:t>2025</w:t>
      </w:r>
      <w:r w:rsidRPr="00E3696A">
        <w:rPr>
          <w:szCs w:val="22"/>
        </w:rPr>
        <w:fldChar w:fldCharType="end"/>
      </w:r>
    </w:p>
    <w:p w14:paraId="31347265" w14:textId="77777777" w:rsidR="000D1207" w:rsidRPr="00E3696A" w:rsidRDefault="000D1207" w:rsidP="001A500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3696A">
        <w:rPr>
          <w:szCs w:val="22"/>
        </w:rPr>
        <w:t>Sam Mostyn AC</w:t>
      </w:r>
    </w:p>
    <w:p w14:paraId="441560C3" w14:textId="3D8D6901" w:rsidR="000D1207" w:rsidRPr="00E3696A" w:rsidRDefault="000D1207" w:rsidP="001A500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3696A">
        <w:rPr>
          <w:szCs w:val="22"/>
        </w:rPr>
        <w:t>Governor</w:t>
      </w:r>
      <w:r w:rsidR="00855958">
        <w:rPr>
          <w:szCs w:val="22"/>
        </w:rPr>
        <w:noBreakHyphen/>
      </w:r>
      <w:r w:rsidRPr="00E3696A">
        <w:rPr>
          <w:szCs w:val="22"/>
        </w:rPr>
        <w:t>General</w:t>
      </w:r>
    </w:p>
    <w:p w14:paraId="032DEB0A" w14:textId="77777777" w:rsidR="000D1207" w:rsidRPr="00E3696A" w:rsidRDefault="000D1207" w:rsidP="001A500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3696A">
        <w:rPr>
          <w:szCs w:val="22"/>
        </w:rPr>
        <w:t>By H</w:t>
      </w:r>
      <w:r w:rsidRPr="00E3696A">
        <w:t>er</w:t>
      </w:r>
      <w:r w:rsidRPr="00E3696A">
        <w:rPr>
          <w:szCs w:val="22"/>
        </w:rPr>
        <w:t xml:space="preserve"> Excellency’s Command</w:t>
      </w:r>
    </w:p>
    <w:p w14:paraId="139E9C14" w14:textId="25FF8E43" w:rsidR="000D1207" w:rsidRPr="00E3696A" w:rsidRDefault="000D1207" w:rsidP="001A500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3696A">
        <w:rPr>
          <w:szCs w:val="22"/>
        </w:rPr>
        <w:t>Matthew Keogh</w:t>
      </w:r>
    </w:p>
    <w:p w14:paraId="46D65CA5" w14:textId="77777777" w:rsidR="000D1207" w:rsidRPr="00E3696A" w:rsidRDefault="000D1207" w:rsidP="001A5001">
      <w:pPr>
        <w:pStyle w:val="SignCoverPageEnd"/>
        <w:rPr>
          <w:szCs w:val="22"/>
        </w:rPr>
      </w:pPr>
      <w:r w:rsidRPr="00E3696A">
        <w:rPr>
          <w:szCs w:val="22"/>
        </w:rPr>
        <w:t>Minister for Veterans</w:t>
      </w:r>
      <w:r w:rsidR="00510F6A" w:rsidRPr="00E3696A">
        <w:rPr>
          <w:szCs w:val="22"/>
        </w:rPr>
        <w:t>’</w:t>
      </w:r>
      <w:r w:rsidRPr="00E3696A">
        <w:rPr>
          <w:szCs w:val="22"/>
        </w:rPr>
        <w:t xml:space="preserve"> Affairs</w:t>
      </w:r>
    </w:p>
    <w:p w14:paraId="28AD0B52" w14:textId="77777777" w:rsidR="000D1207" w:rsidRPr="00E3696A" w:rsidRDefault="000D1207" w:rsidP="001A5001"/>
    <w:p w14:paraId="1198196A" w14:textId="77777777" w:rsidR="000D1207" w:rsidRPr="00E3696A" w:rsidRDefault="000D1207" w:rsidP="001A5001"/>
    <w:p w14:paraId="1313BC12" w14:textId="77777777" w:rsidR="000D1207" w:rsidRPr="00E3696A" w:rsidRDefault="000D1207" w:rsidP="001A5001"/>
    <w:p w14:paraId="7722B9BB" w14:textId="77777777" w:rsidR="0048364F" w:rsidRPr="00714F22" w:rsidRDefault="0048364F" w:rsidP="0048364F">
      <w:pPr>
        <w:pStyle w:val="Header"/>
        <w:tabs>
          <w:tab w:val="clear" w:pos="4150"/>
          <w:tab w:val="clear" w:pos="8307"/>
        </w:tabs>
      </w:pPr>
      <w:r w:rsidRPr="00714F22">
        <w:rPr>
          <w:rStyle w:val="CharAmSchNo"/>
        </w:rPr>
        <w:t xml:space="preserve"> </w:t>
      </w:r>
      <w:r w:rsidRPr="00714F22">
        <w:rPr>
          <w:rStyle w:val="CharAmSchText"/>
        </w:rPr>
        <w:t xml:space="preserve"> </w:t>
      </w:r>
    </w:p>
    <w:p w14:paraId="0A3C27CF" w14:textId="77777777" w:rsidR="0048364F" w:rsidRPr="00714F22" w:rsidRDefault="0048364F" w:rsidP="0048364F">
      <w:pPr>
        <w:pStyle w:val="Header"/>
        <w:tabs>
          <w:tab w:val="clear" w:pos="4150"/>
          <w:tab w:val="clear" w:pos="8307"/>
        </w:tabs>
      </w:pPr>
      <w:r w:rsidRPr="00714F22">
        <w:rPr>
          <w:rStyle w:val="CharAmPartNo"/>
        </w:rPr>
        <w:t xml:space="preserve"> </w:t>
      </w:r>
      <w:r w:rsidRPr="00714F22">
        <w:rPr>
          <w:rStyle w:val="CharAmPartText"/>
        </w:rPr>
        <w:t xml:space="preserve"> </w:t>
      </w:r>
    </w:p>
    <w:p w14:paraId="7BBF92F0" w14:textId="77777777" w:rsidR="00854D84" w:rsidRDefault="00854D84" w:rsidP="00854D84">
      <w:pPr>
        <w:sectPr w:rsidR="00854D84" w:rsidSect="001A0B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901E384" w14:textId="77777777" w:rsidR="0048364F" w:rsidRDefault="0048364F" w:rsidP="00F24D52">
      <w:pPr>
        <w:pageBreakBefore/>
      </w:pPr>
    </w:p>
    <w:p w14:paraId="01F0FA70" w14:textId="77777777" w:rsidR="00220A0C" w:rsidRPr="00E3696A" w:rsidRDefault="0048364F" w:rsidP="0048364F">
      <w:pPr>
        <w:outlineLvl w:val="0"/>
        <w:rPr>
          <w:sz w:val="36"/>
        </w:rPr>
      </w:pPr>
      <w:r w:rsidRPr="00E3696A">
        <w:rPr>
          <w:sz w:val="36"/>
        </w:rPr>
        <w:t>Contents</w:t>
      </w:r>
    </w:p>
    <w:p w14:paraId="45466D34" w14:textId="26B5ADED" w:rsidR="005A6B92" w:rsidRPr="00E3696A" w:rsidRDefault="005A6B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3696A">
        <w:rPr>
          <w:noProof/>
        </w:rPr>
        <w:t>1</w:t>
      </w:r>
      <w:r w:rsidRPr="00E3696A">
        <w:rPr>
          <w:noProof/>
        </w:rPr>
        <w:tab/>
        <w:t>Name</w:t>
      </w:r>
      <w:r w:rsidRPr="00E3696A">
        <w:rPr>
          <w:noProof/>
        </w:rPr>
        <w:tab/>
      </w:r>
      <w:r w:rsidR="00890D8A">
        <w:rPr>
          <w:noProof/>
        </w:rPr>
        <w:t>1</w:t>
      </w:r>
    </w:p>
    <w:p w14:paraId="39D836E9" w14:textId="0048347E" w:rsidR="005A6B92" w:rsidRPr="00E3696A" w:rsidRDefault="005A6B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3696A">
        <w:rPr>
          <w:noProof/>
        </w:rPr>
        <w:t>2</w:t>
      </w:r>
      <w:r w:rsidRPr="00E3696A">
        <w:rPr>
          <w:noProof/>
        </w:rPr>
        <w:tab/>
        <w:t>Commencement</w:t>
      </w:r>
      <w:r w:rsidRPr="00E3696A">
        <w:rPr>
          <w:noProof/>
        </w:rPr>
        <w:tab/>
      </w:r>
      <w:r w:rsidR="00890D8A">
        <w:rPr>
          <w:noProof/>
        </w:rPr>
        <w:t>1</w:t>
      </w:r>
    </w:p>
    <w:p w14:paraId="36BF6C60" w14:textId="169251DF" w:rsidR="005A6B92" w:rsidRPr="00E3696A" w:rsidRDefault="005A6B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3696A">
        <w:rPr>
          <w:noProof/>
        </w:rPr>
        <w:t>3</w:t>
      </w:r>
      <w:r w:rsidRPr="00E3696A">
        <w:rPr>
          <w:noProof/>
        </w:rPr>
        <w:tab/>
        <w:t>Authority</w:t>
      </w:r>
      <w:r w:rsidRPr="00E3696A">
        <w:rPr>
          <w:noProof/>
        </w:rPr>
        <w:tab/>
      </w:r>
      <w:r w:rsidR="00890D8A">
        <w:rPr>
          <w:noProof/>
        </w:rPr>
        <w:t>1</w:t>
      </w:r>
    </w:p>
    <w:p w14:paraId="68AD6FA5" w14:textId="1217FFA0" w:rsidR="005A6B92" w:rsidRPr="00E3696A" w:rsidRDefault="005A6B92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E3696A">
        <w:rPr>
          <w:noProof/>
        </w:rPr>
        <w:t>4</w:t>
      </w:r>
      <w:r w:rsidRPr="00E3696A">
        <w:rPr>
          <w:noProof/>
        </w:rPr>
        <w:tab/>
        <w:t>Schedules</w:t>
      </w:r>
      <w:r w:rsidRPr="00E3696A">
        <w:rPr>
          <w:noProof/>
        </w:rPr>
        <w:tab/>
      </w:r>
      <w:r w:rsidR="00890D8A">
        <w:rPr>
          <w:noProof/>
        </w:rPr>
        <w:t>1</w:t>
      </w:r>
    </w:p>
    <w:p w14:paraId="60A105CD" w14:textId="519CFD42" w:rsidR="005A6B92" w:rsidRPr="00E3696A" w:rsidRDefault="005A6B92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E3696A">
        <w:rPr>
          <w:noProof/>
        </w:rPr>
        <w:t>Schedule 1—Amendments</w:t>
      </w:r>
      <w:r w:rsidRPr="00E3696A">
        <w:rPr>
          <w:b w:val="0"/>
          <w:noProof/>
          <w:sz w:val="18"/>
        </w:rPr>
        <w:tab/>
      </w:r>
      <w:r w:rsidR="00890D8A">
        <w:rPr>
          <w:b w:val="0"/>
          <w:noProof/>
          <w:sz w:val="18"/>
        </w:rPr>
        <w:t>2</w:t>
      </w:r>
    </w:p>
    <w:p w14:paraId="1C6862CA" w14:textId="639FEC1B" w:rsidR="005A6B92" w:rsidRPr="00E3696A" w:rsidRDefault="005A6B92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E3696A">
        <w:rPr>
          <w:noProof/>
        </w:rPr>
        <w:t>Military Rehabilitation and Compensation (Consequential and Transitional Provisions) Regulations 2020</w:t>
      </w:r>
      <w:r w:rsidRPr="00E3696A">
        <w:rPr>
          <w:i w:val="0"/>
          <w:noProof/>
          <w:sz w:val="18"/>
        </w:rPr>
        <w:tab/>
      </w:r>
      <w:r w:rsidR="00890D8A">
        <w:rPr>
          <w:i w:val="0"/>
          <w:noProof/>
          <w:sz w:val="18"/>
        </w:rPr>
        <w:t>2</w:t>
      </w:r>
    </w:p>
    <w:p w14:paraId="0825D5EF" w14:textId="5D79DA39" w:rsidR="0048364F" w:rsidRPr="00E3696A" w:rsidRDefault="0048364F" w:rsidP="0048364F"/>
    <w:p w14:paraId="2E8CEE25" w14:textId="77777777" w:rsidR="0048364F" w:rsidRPr="00E3696A" w:rsidRDefault="0048364F" w:rsidP="0048364F">
      <w:pPr>
        <w:sectPr w:rsidR="0048364F" w:rsidRPr="00E3696A" w:rsidSect="001A0B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F98BD62" w14:textId="77777777" w:rsidR="0048364F" w:rsidRPr="00E3696A" w:rsidRDefault="0048364F" w:rsidP="0048364F">
      <w:pPr>
        <w:pStyle w:val="ActHead5"/>
      </w:pPr>
      <w:bookmarkStart w:id="0" w:name="_Toc187160607"/>
      <w:r w:rsidRPr="00714F22">
        <w:rPr>
          <w:rStyle w:val="CharSectno"/>
        </w:rPr>
        <w:lastRenderedPageBreak/>
        <w:t>1</w:t>
      </w:r>
      <w:r w:rsidRPr="00E3696A">
        <w:t xml:space="preserve">  </w:t>
      </w:r>
      <w:r w:rsidR="004F676E" w:rsidRPr="00E3696A">
        <w:t>Name</w:t>
      </w:r>
      <w:bookmarkEnd w:id="0"/>
    </w:p>
    <w:p w14:paraId="51A63E6E" w14:textId="25465DDD" w:rsidR="0048364F" w:rsidRPr="00E3696A" w:rsidRDefault="0048364F" w:rsidP="0048364F">
      <w:pPr>
        <w:pStyle w:val="subsection"/>
      </w:pPr>
      <w:r w:rsidRPr="00E3696A">
        <w:tab/>
      </w:r>
      <w:r w:rsidRPr="00E3696A">
        <w:tab/>
      </w:r>
      <w:r w:rsidR="000D1207" w:rsidRPr="00E3696A">
        <w:t>This instrument is</w:t>
      </w:r>
      <w:r w:rsidRPr="00E3696A">
        <w:t xml:space="preserve"> the </w:t>
      </w:r>
      <w:r w:rsidR="000D1207" w:rsidRPr="00E3696A">
        <w:rPr>
          <w:i/>
        </w:rPr>
        <w:t xml:space="preserve">Military Rehabilitation and Compensation (Consequential and Transitional Provisions) Amendment (Review Pathway) </w:t>
      </w:r>
      <w:r w:rsidR="00480405" w:rsidRPr="00E3696A">
        <w:rPr>
          <w:i/>
        </w:rPr>
        <w:t>Regulations 2</w:t>
      </w:r>
      <w:r w:rsidR="000D1207" w:rsidRPr="00E3696A">
        <w:rPr>
          <w:i/>
        </w:rPr>
        <w:t>02</w:t>
      </w:r>
      <w:r w:rsidR="00001F7B" w:rsidRPr="00E3696A">
        <w:rPr>
          <w:i/>
        </w:rPr>
        <w:t>5</w:t>
      </w:r>
      <w:r w:rsidRPr="00E3696A">
        <w:t>.</w:t>
      </w:r>
    </w:p>
    <w:p w14:paraId="71B5D61A" w14:textId="77777777" w:rsidR="004F676E" w:rsidRPr="00E3696A" w:rsidRDefault="0048364F" w:rsidP="005452CC">
      <w:pPr>
        <w:pStyle w:val="ActHead5"/>
      </w:pPr>
      <w:bookmarkStart w:id="1" w:name="_Toc187160608"/>
      <w:r w:rsidRPr="00714F22">
        <w:rPr>
          <w:rStyle w:val="CharSectno"/>
        </w:rPr>
        <w:t>2</w:t>
      </w:r>
      <w:r w:rsidRPr="00E3696A">
        <w:t xml:space="preserve">  Commencement</w:t>
      </w:r>
      <w:bookmarkEnd w:id="1"/>
    </w:p>
    <w:p w14:paraId="67E3A2F9" w14:textId="77777777" w:rsidR="005452CC" w:rsidRPr="00E3696A" w:rsidRDefault="005452CC" w:rsidP="001A5001">
      <w:pPr>
        <w:pStyle w:val="subsection"/>
      </w:pPr>
      <w:r w:rsidRPr="00E3696A">
        <w:tab/>
        <w:t>(1)</w:t>
      </w:r>
      <w:r w:rsidRPr="00E3696A">
        <w:tab/>
        <w:t xml:space="preserve">Each provision of </w:t>
      </w:r>
      <w:r w:rsidR="000D1207" w:rsidRPr="00E3696A">
        <w:t>this instrument</w:t>
      </w:r>
      <w:r w:rsidRPr="00E3696A">
        <w:t xml:space="preserve"> specified in column 1 of the table commences, or is taken to have commenced, in accordance with column 2 of the table. Any other statement in column 2 has effect according to its terms.</w:t>
      </w:r>
    </w:p>
    <w:p w14:paraId="22F00A4B" w14:textId="77777777" w:rsidR="005452CC" w:rsidRPr="00E3696A" w:rsidRDefault="005452CC" w:rsidP="001A500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3696A" w14:paraId="1E291FC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DC79EEF" w14:textId="77777777" w:rsidR="005452CC" w:rsidRPr="00E3696A" w:rsidRDefault="005452CC" w:rsidP="001A5001">
            <w:pPr>
              <w:pStyle w:val="TableHeading"/>
            </w:pPr>
            <w:r w:rsidRPr="00E3696A">
              <w:t>Commencement information</w:t>
            </w:r>
          </w:p>
        </w:tc>
      </w:tr>
      <w:tr w:rsidR="005452CC" w:rsidRPr="00E3696A" w14:paraId="5E05903A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B5C162" w14:textId="77777777" w:rsidR="005452CC" w:rsidRPr="00E3696A" w:rsidRDefault="005452CC" w:rsidP="001A5001">
            <w:pPr>
              <w:pStyle w:val="TableHeading"/>
            </w:pPr>
            <w:r w:rsidRPr="00E3696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C89223" w14:textId="77777777" w:rsidR="005452CC" w:rsidRPr="00E3696A" w:rsidRDefault="005452CC" w:rsidP="001A5001">
            <w:pPr>
              <w:pStyle w:val="TableHeading"/>
            </w:pPr>
            <w:r w:rsidRPr="00E3696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9B11C5" w14:textId="77777777" w:rsidR="005452CC" w:rsidRPr="00E3696A" w:rsidRDefault="005452CC" w:rsidP="001A5001">
            <w:pPr>
              <w:pStyle w:val="TableHeading"/>
            </w:pPr>
            <w:r w:rsidRPr="00E3696A">
              <w:t>Column 3</w:t>
            </w:r>
          </w:p>
        </w:tc>
      </w:tr>
      <w:tr w:rsidR="005452CC" w:rsidRPr="00E3696A" w14:paraId="7164AF6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7ADCDC" w14:textId="77777777" w:rsidR="005452CC" w:rsidRPr="00E3696A" w:rsidRDefault="005452CC" w:rsidP="001A5001">
            <w:pPr>
              <w:pStyle w:val="TableHeading"/>
            </w:pPr>
            <w:r w:rsidRPr="00E3696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77AAF5" w14:textId="77777777" w:rsidR="005452CC" w:rsidRPr="00E3696A" w:rsidRDefault="005452CC" w:rsidP="001A5001">
            <w:pPr>
              <w:pStyle w:val="TableHeading"/>
            </w:pPr>
            <w:r w:rsidRPr="00E3696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3E633F9" w14:textId="77777777" w:rsidR="005452CC" w:rsidRPr="00E3696A" w:rsidRDefault="005452CC" w:rsidP="001A5001">
            <w:pPr>
              <w:pStyle w:val="TableHeading"/>
            </w:pPr>
            <w:r w:rsidRPr="00E3696A">
              <w:t>Date/Details</w:t>
            </w:r>
          </w:p>
        </w:tc>
      </w:tr>
      <w:tr w:rsidR="005452CC" w:rsidRPr="00E3696A" w14:paraId="08CD9116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EAABC85" w14:textId="77777777" w:rsidR="005452CC" w:rsidRPr="00E3696A" w:rsidRDefault="005452CC" w:rsidP="00AD7252">
            <w:pPr>
              <w:pStyle w:val="Tabletext"/>
            </w:pPr>
            <w:r w:rsidRPr="00E3696A">
              <w:t xml:space="preserve">1.  </w:t>
            </w:r>
            <w:r w:rsidR="00AD7252" w:rsidRPr="00E3696A">
              <w:t xml:space="preserve">The whole of </w:t>
            </w:r>
            <w:r w:rsidR="000D1207" w:rsidRPr="00E3696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EFE94" w14:textId="77777777" w:rsidR="001A5001" w:rsidRPr="00E3696A" w:rsidRDefault="001A5001" w:rsidP="001A5001">
            <w:pPr>
              <w:pStyle w:val="Tabletext"/>
            </w:pPr>
            <w:r w:rsidRPr="00E3696A">
              <w:t>The later of:</w:t>
            </w:r>
          </w:p>
          <w:p w14:paraId="55493973" w14:textId="77777777" w:rsidR="001A5001" w:rsidRPr="00E3696A" w:rsidRDefault="001A5001" w:rsidP="001A5001">
            <w:pPr>
              <w:pStyle w:val="Tablea"/>
            </w:pPr>
            <w:r w:rsidRPr="00E3696A">
              <w:t>(a) the day after this instrument is registered; and</w:t>
            </w:r>
          </w:p>
          <w:p w14:paraId="752DC7C4" w14:textId="4FC5E7E8" w:rsidR="005452CC" w:rsidRPr="00E3696A" w:rsidRDefault="001A5001" w:rsidP="007925FF">
            <w:pPr>
              <w:pStyle w:val="Tablea"/>
            </w:pPr>
            <w:r w:rsidRPr="00E3696A">
              <w:t xml:space="preserve">(b) the day </w:t>
            </w:r>
            <w:r w:rsidR="00480405" w:rsidRPr="00E3696A">
              <w:t>Part 1</w:t>
            </w:r>
            <w:r w:rsidRPr="00E3696A">
              <w:t xml:space="preserve"> of </w:t>
            </w:r>
            <w:r w:rsidR="00480405" w:rsidRPr="00E3696A">
              <w:t>Schedule 3</w:t>
            </w:r>
            <w:r w:rsidRPr="00E3696A">
              <w:t xml:space="preserve"> to the </w:t>
            </w:r>
            <w:r w:rsidRPr="00E3696A">
              <w:rPr>
                <w:i/>
              </w:rPr>
              <w:t>Veterans’ Entitlements, Treatment and Support (Simplification and Harmonisation) Act 202</w:t>
            </w:r>
            <w:r w:rsidR="00001F7B" w:rsidRPr="00E3696A">
              <w:rPr>
                <w:i/>
              </w:rPr>
              <w:t>5</w:t>
            </w:r>
            <w:r w:rsidRPr="00E3696A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55A5FB" w14:textId="5CF5527A" w:rsidR="005452CC" w:rsidRPr="00E3696A" w:rsidRDefault="00C3214E">
            <w:pPr>
              <w:pStyle w:val="Tabletext"/>
            </w:pPr>
            <w:r w:rsidRPr="00C3214E">
              <w:t>21 April 2025</w:t>
            </w:r>
            <w:r>
              <w:t xml:space="preserve"> (paragraph (b) applies)</w:t>
            </w:r>
          </w:p>
        </w:tc>
      </w:tr>
    </w:tbl>
    <w:p w14:paraId="5143B90E" w14:textId="77777777" w:rsidR="005452CC" w:rsidRPr="00E3696A" w:rsidRDefault="005452CC" w:rsidP="001A5001">
      <w:pPr>
        <w:pStyle w:val="notetext"/>
      </w:pPr>
      <w:r w:rsidRPr="00E3696A">
        <w:rPr>
          <w:snapToGrid w:val="0"/>
          <w:lang w:eastAsia="en-US"/>
        </w:rPr>
        <w:t>Note:</w:t>
      </w:r>
      <w:r w:rsidRPr="00E3696A">
        <w:rPr>
          <w:snapToGrid w:val="0"/>
          <w:lang w:eastAsia="en-US"/>
        </w:rPr>
        <w:tab/>
        <w:t xml:space="preserve">This table relates only to the provisions of </w:t>
      </w:r>
      <w:r w:rsidR="000D1207" w:rsidRPr="00E3696A">
        <w:rPr>
          <w:snapToGrid w:val="0"/>
          <w:lang w:eastAsia="en-US"/>
        </w:rPr>
        <w:t>this instrument</w:t>
      </w:r>
      <w:r w:rsidRPr="00E3696A">
        <w:t xml:space="preserve"> </w:t>
      </w:r>
      <w:r w:rsidRPr="00E3696A">
        <w:rPr>
          <w:snapToGrid w:val="0"/>
          <w:lang w:eastAsia="en-US"/>
        </w:rPr>
        <w:t xml:space="preserve">as originally made. It will not be amended to deal with any later amendments of </w:t>
      </w:r>
      <w:r w:rsidR="000D1207" w:rsidRPr="00E3696A">
        <w:rPr>
          <w:snapToGrid w:val="0"/>
          <w:lang w:eastAsia="en-US"/>
        </w:rPr>
        <w:t>this instrument</w:t>
      </w:r>
      <w:r w:rsidRPr="00E3696A">
        <w:rPr>
          <w:snapToGrid w:val="0"/>
          <w:lang w:eastAsia="en-US"/>
        </w:rPr>
        <w:t>.</w:t>
      </w:r>
    </w:p>
    <w:p w14:paraId="2E1F338A" w14:textId="77777777" w:rsidR="005452CC" w:rsidRPr="00E3696A" w:rsidRDefault="005452CC" w:rsidP="004F676E">
      <w:pPr>
        <w:pStyle w:val="subsection"/>
      </w:pPr>
      <w:r w:rsidRPr="00E3696A">
        <w:tab/>
        <w:t>(2)</w:t>
      </w:r>
      <w:r w:rsidRPr="00E3696A">
        <w:tab/>
        <w:t xml:space="preserve">Any information in column 3 of the table is not part of </w:t>
      </w:r>
      <w:r w:rsidR="000D1207" w:rsidRPr="00E3696A">
        <w:t>this instrument</w:t>
      </w:r>
      <w:r w:rsidRPr="00E3696A">
        <w:t xml:space="preserve">. Information may be inserted in this column, or information in it may be edited, in any published version of </w:t>
      </w:r>
      <w:r w:rsidR="000D1207" w:rsidRPr="00E3696A">
        <w:t>this instrument</w:t>
      </w:r>
      <w:r w:rsidRPr="00E3696A">
        <w:t>.</w:t>
      </w:r>
    </w:p>
    <w:p w14:paraId="0056A862" w14:textId="77777777" w:rsidR="00BF6650" w:rsidRPr="00E3696A" w:rsidRDefault="00BF6650" w:rsidP="00BF6650">
      <w:pPr>
        <w:pStyle w:val="ActHead5"/>
      </w:pPr>
      <w:bookmarkStart w:id="2" w:name="_Toc187160609"/>
      <w:r w:rsidRPr="00714F22">
        <w:rPr>
          <w:rStyle w:val="CharSectno"/>
        </w:rPr>
        <w:t>3</w:t>
      </w:r>
      <w:r w:rsidRPr="00E3696A">
        <w:t xml:space="preserve">  Authority</w:t>
      </w:r>
      <w:bookmarkEnd w:id="2"/>
    </w:p>
    <w:p w14:paraId="178679EA" w14:textId="77777777" w:rsidR="00BF6650" w:rsidRPr="00E3696A" w:rsidRDefault="00BF6650" w:rsidP="00BF6650">
      <w:pPr>
        <w:pStyle w:val="subsection"/>
      </w:pPr>
      <w:r w:rsidRPr="00E3696A">
        <w:tab/>
      </w:r>
      <w:r w:rsidRPr="00E3696A">
        <w:tab/>
      </w:r>
      <w:r w:rsidR="000D1207" w:rsidRPr="00E3696A">
        <w:t>This instrument is</w:t>
      </w:r>
      <w:r w:rsidRPr="00E3696A">
        <w:t xml:space="preserve"> made under the </w:t>
      </w:r>
      <w:r w:rsidR="009C3BA4" w:rsidRPr="00E3696A">
        <w:rPr>
          <w:i/>
        </w:rPr>
        <w:t>Military Rehabilitation and Compensation (Consequential and Transitional Provisions) Act 2004</w:t>
      </w:r>
      <w:r w:rsidR="00546FA3" w:rsidRPr="00E3696A">
        <w:t>.</w:t>
      </w:r>
    </w:p>
    <w:p w14:paraId="1DCE584C" w14:textId="77777777" w:rsidR="00557C7A" w:rsidRPr="00E3696A" w:rsidRDefault="00BF6650" w:rsidP="00557C7A">
      <w:pPr>
        <w:pStyle w:val="ActHead5"/>
      </w:pPr>
      <w:bookmarkStart w:id="3" w:name="_Toc187160610"/>
      <w:r w:rsidRPr="00714F22">
        <w:rPr>
          <w:rStyle w:val="CharSectno"/>
        </w:rPr>
        <w:t>4</w:t>
      </w:r>
      <w:r w:rsidR="00557C7A" w:rsidRPr="00E3696A">
        <w:t xml:space="preserve">  </w:t>
      </w:r>
      <w:r w:rsidR="00083F48" w:rsidRPr="00E3696A">
        <w:t>Schedules</w:t>
      </w:r>
      <w:bookmarkEnd w:id="3"/>
    </w:p>
    <w:p w14:paraId="101E2A5D" w14:textId="77777777" w:rsidR="00557C7A" w:rsidRPr="00E3696A" w:rsidRDefault="00557C7A" w:rsidP="00557C7A">
      <w:pPr>
        <w:pStyle w:val="subsection"/>
      </w:pPr>
      <w:r w:rsidRPr="00E3696A">
        <w:tab/>
      </w:r>
      <w:r w:rsidRPr="00E3696A">
        <w:tab/>
      </w:r>
      <w:r w:rsidR="00083F48" w:rsidRPr="00E3696A">
        <w:t xml:space="preserve">Each </w:t>
      </w:r>
      <w:r w:rsidR="00160BD7" w:rsidRPr="00E3696A">
        <w:t>instrument</w:t>
      </w:r>
      <w:r w:rsidR="00083F48" w:rsidRPr="00E3696A">
        <w:t xml:space="preserve"> that is specified in a Schedule to </w:t>
      </w:r>
      <w:r w:rsidR="000D1207" w:rsidRPr="00E3696A">
        <w:t>this instrument</w:t>
      </w:r>
      <w:r w:rsidR="00083F48" w:rsidRPr="00E3696A">
        <w:t xml:space="preserve"> is amended or repealed as set out in the applicable items in the Schedule concerned, and any other item in a Schedule to </w:t>
      </w:r>
      <w:r w:rsidR="000D1207" w:rsidRPr="00E3696A">
        <w:t>this instrument</w:t>
      </w:r>
      <w:r w:rsidR="00083F48" w:rsidRPr="00E3696A">
        <w:t xml:space="preserve"> has effect according to its terms.</w:t>
      </w:r>
    </w:p>
    <w:p w14:paraId="704BE196" w14:textId="77777777" w:rsidR="0048364F" w:rsidRPr="00E3696A" w:rsidRDefault="0048364F" w:rsidP="009C5989">
      <w:pPr>
        <w:pStyle w:val="ActHead6"/>
        <w:pageBreakBefore/>
      </w:pPr>
      <w:bookmarkStart w:id="4" w:name="_Toc187160611"/>
      <w:r w:rsidRPr="00714F22">
        <w:rPr>
          <w:rStyle w:val="CharAmSchNo"/>
        </w:rPr>
        <w:lastRenderedPageBreak/>
        <w:t>Schedule 1</w:t>
      </w:r>
      <w:r w:rsidRPr="00E3696A">
        <w:t>—</w:t>
      </w:r>
      <w:r w:rsidR="00460499" w:rsidRPr="00714F22">
        <w:rPr>
          <w:rStyle w:val="CharAmSchText"/>
        </w:rPr>
        <w:t>Amendments</w:t>
      </w:r>
      <w:bookmarkEnd w:id="4"/>
    </w:p>
    <w:p w14:paraId="2A1A335A" w14:textId="77777777" w:rsidR="0004044E" w:rsidRPr="00714F22" w:rsidRDefault="0004044E" w:rsidP="0004044E">
      <w:pPr>
        <w:pStyle w:val="Header"/>
      </w:pPr>
      <w:r w:rsidRPr="00714F22">
        <w:rPr>
          <w:rStyle w:val="CharAmPartNo"/>
        </w:rPr>
        <w:t xml:space="preserve"> </w:t>
      </w:r>
      <w:r w:rsidRPr="00714F22">
        <w:rPr>
          <w:rStyle w:val="CharAmPartText"/>
        </w:rPr>
        <w:t xml:space="preserve"> </w:t>
      </w:r>
    </w:p>
    <w:p w14:paraId="4A30C0E9" w14:textId="77777777" w:rsidR="0084172C" w:rsidRPr="00E3696A" w:rsidRDefault="009C3BA4" w:rsidP="009C3BA4">
      <w:pPr>
        <w:pStyle w:val="ActHead9"/>
      </w:pPr>
      <w:bookmarkStart w:id="5" w:name="_Toc187160612"/>
      <w:r w:rsidRPr="00E3696A">
        <w:t xml:space="preserve">Military Rehabilitation and Compensation (Consequential and Transitional Provisions) </w:t>
      </w:r>
      <w:r w:rsidR="00480405" w:rsidRPr="00E3696A">
        <w:t>Regulations 2</w:t>
      </w:r>
      <w:r w:rsidRPr="00E3696A">
        <w:t>020</w:t>
      </w:r>
      <w:bookmarkEnd w:id="5"/>
    </w:p>
    <w:p w14:paraId="4B6593D8" w14:textId="77777777" w:rsidR="009C3BA4" w:rsidRPr="00E3696A" w:rsidRDefault="000E0B0F" w:rsidP="009C3BA4">
      <w:pPr>
        <w:pStyle w:val="ItemHead"/>
      </w:pPr>
      <w:r w:rsidRPr="00E3696A">
        <w:t>1</w:t>
      </w:r>
      <w:r w:rsidR="009C3BA4" w:rsidRPr="00E3696A">
        <w:t xml:space="preserve">  </w:t>
      </w:r>
      <w:r w:rsidR="009C26B7" w:rsidRPr="00E3696A">
        <w:t xml:space="preserve">Before </w:t>
      </w:r>
      <w:r w:rsidR="00480405" w:rsidRPr="00E3696A">
        <w:t>section 1</w:t>
      </w:r>
    </w:p>
    <w:p w14:paraId="12E5A036" w14:textId="77777777" w:rsidR="009C26B7" w:rsidRPr="00E3696A" w:rsidRDefault="009C26B7" w:rsidP="009C26B7">
      <w:pPr>
        <w:pStyle w:val="Item"/>
      </w:pPr>
      <w:r w:rsidRPr="00E3696A">
        <w:t>Insert:</w:t>
      </w:r>
    </w:p>
    <w:p w14:paraId="0E3FE9D3" w14:textId="77777777" w:rsidR="009C26B7" w:rsidRPr="00E3696A" w:rsidRDefault="00480405" w:rsidP="009C26B7">
      <w:pPr>
        <w:pStyle w:val="ActHead2"/>
      </w:pPr>
      <w:bookmarkStart w:id="6" w:name="_Toc187160613"/>
      <w:r w:rsidRPr="00714F22">
        <w:rPr>
          <w:rStyle w:val="CharPartNo"/>
        </w:rPr>
        <w:t>Part 1</w:t>
      </w:r>
      <w:r w:rsidR="009C26B7" w:rsidRPr="00E3696A">
        <w:t>—</w:t>
      </w:r>
      <w:r w:rsidR="009A42CD" w:rsidRPr="00714F22">
        <w:rPr>
          <w:rStyle w:val="CharPartText"/>
        </w:rPr>
        <w:t>Preliminary</w:t>
      </w:r>
      <w:bookmarkEnd w:id="6"/>
    </w:p>
    <w:p w14:paraId="44F9EB97" w14:textId="77777777" w:rsidR="002C3D8A" w:rsidRPr="00714F22" w:rsidRDefault="002C3D8A" w:rsidP="002C3D8A">
      <w:pPr>
        <w:pStyle w:val="Header"/>
      </w:pPr>
      <w:r w:rsidRPr="00714F22">
        <w:rPr>
          <w:rStyle w:val="CharDivNo"/>
        </w:rPr>
        <w:t xml:space="preserve"> </w:t>
      </w:r>
      <w:r w:rsidRPr="00714F22">
        <w:rPr>
          <w:rStyle w:val="CharDivText"/>
        </w:rPr>
        <w:t xml:space="preserve"> </w:t>
      </w:r>
    </w:p>
    <w:p w14:paraId="42CFD294" w14:textId="77777777" w:rsidR="00FB29D6" w:rsidRPr="00E3696A" w:rsidRDefault="000E0B0F" w:rsidP="00FB29D6">
      <w:pPr>
        <w:pStyle w:val="ItemHead"/>
      </w:pPr>
      <w:r w:rsidRPr="00E3696A">
        <w:t>2</w:t>
      </w:r>
      <w:r w:rsidR="00FB29D6" w:rsidRPr="00E3696A">
        <w:t xml:space="preserve">  </w:t>
      </w:r>
      <w:r w:rsidR="00480405" w:rsidRPr="00E3696A">
        <w:t>Section 5</w:t>
      </w:r>
      <w:r w:rsidR="00FB29D6" w:rsidRPr="00E3696A">
        <w:t xml:space="preserve"> (at the end of note 1)</w:t>
      </w:r>
    </w:p>
    <w:p w14:paraId="39CE3F9F" w14:textId="77777777" w:rsidR="00FB29D6" w:rsidRPr="00E3696A" w:rsidRDefault="00FB29D6" w:rsidP="00FB29D6">
      <w:pPr>
        <w:pStyle w:val="Item"/>
      </w:pPr>
      <w:r w:rsidRPr="00E3696A">
        <w:t>Add:</w:t>
      </w:r>
    </w:p>
    <w:p w14:paraId="386B9805" w14:textId="77777777" w:rsidR="00FB29D6" w:rsidRPr="00E3696A" w:rsidRDefault="00FB29D6" w:rsidP="00FB29D6">
      <w:pPr>
        <w:pStyle w:val="notepara"/>
      </w:pPr>
      <w:r w:rsidRPr="00E3696A">
        <w:t>; (c)</w:t>
      </w:r>
      <w:r w:rsidRPr="00E3696A">
        <w:tab/>
        <w:t>Simplification Act.</w:t>
      </w:r>
    </w:p>
    <w:p w14:paraId="12B3C8D1" w14:textId="77777777" w:rsidR="009C26B7" w:rsidRPr="00E3696A" w:rsidRDefault="000E0B0F" w:rsidP="009C26B7">
      <w:pPr>
        <w:pStyle w:val="ItemHead"/>
      </w:pPr>
      <w:r w:rsidRPr="00E3696A">
        <w:t>3</w:t>
      </w:r>
      <w:r w:rsidR="009C26B7" w:rsidRPr="00E3696A">
        <w:t xml:space="preserve">  Before </w:t>
      </w:r>
      <w:r w:rsidR="00480405" w:rsidRPr="00E3696A">
        <w:t>section 6</w:t>
      </w:r>
    </w:p>
    <w:p w14:paraId="162BBAF7" w14:textId="77777777" w:rsidR="009C26B7" w:rsidRPr="00E3696A" w:rsidRDefault="009C26B7" w:rsidP="009C26B7">
      <w:pPr>
        <w:pStyle w:val="Item"/>
      </w:pPr>
      <w:r w:rsidRPr="00E3696A">
        <w:t>Insert:</w:t>
      </w:r>
    </w:p>
    <w:p w14:paraId="26B062AF" w14:textId="77777777" w:rsidR="009C26B7" w:rsidRPr="00E3696A" w:rsidRDefault="00480405" w:rsidP="009C26B7">
      <w:pPr>
        <w:pStyle w:val="ActHead2"/>
      </w:pPr>
      <w:bookmarkStart w:id="7" w:name="_Toc187160614"/>
      <w:r w:rsidRPr="00714F22">
        <w:rPr>
          <w:rStyle w:val="CharPartNo"/>
        </w:rPr>
        <w:t>Part 2</w:t>
      </w:r>
      <w:r w:rsidR="009C26B7" w:rsidRPr="00E3696A">
        <w:t>—</w:t>
      </w:r>
      <w:r w:rsidR="001F3213" w:rsidRPr="00714F22">
        <w:rPr>
          <w:rStyle w:val="CharPartText"/>
        </w:rPr>
        <w:t xml:space="preserve">Matters arising out of the enactment of the </w:t>
      </w:r>
      <w:proofErr w:type="spellStart"/>
      <w:r w:rsidR="001F3213" w:rsidRPr="00714F22">
        <w:rPr>
          <w:rStyle w:val="CharPartText"/>
        </w:rPr>
        <w:t>MRCA</w:t>
      </w:r>
      <w:bookmarkEnd w:id="7"/>
      <w:proofErr w:type="spellEnd"/>
    </w:p>
    <w:p w14:paraId="57C69BF4" w14:textId="77777777" w:rsidR="002C3D8A" w:rsidRPr="00714F22" w:rsidRDefault="002C3D8A" w:rsidP="002C3D8A">
      <w:pPr>
        <w:pStyle w:val="Header"/>
      </w:pPr>
      <w:r w:rsidRPr="00714F22">
        <w:rPr>
          <w:rStyle w:val="CharDivNo"/>
        </w:rPr>
        <w:t xml:space="preserve"> </w:t>
      </w:r>
      <w:r w:rsidRPr="00714F22">
        <w:rPr>
          <w:rStyle w:val="CharDivText"/>
        </w:rPr>
        <w:t xml:space="preserve"> </w:t>
      </w:r>
    </w:p>
    <w:p w14:paraId="7959CB4F" w14:textId="77777777" w:rsidR="001F3213" w:rsidRPr="00E3696A" w:rsidRDefault="000E0B0F" w:rsidP="001F3213">
      <w:pPr>
        <w:pStyle w:val="ItemHead"/>
      </w:pPr>
      <w:r w:rsidRPr="00E3696A">
        <w:t>4</w:t>
      </w:r>
      <w:r w:rsidR="001F3213" w:rsidRPr="00E3696A">
        <w:t xml:space="preserve">  After </w:t>
      </w:r>
      <w:r w:rsidR="00480405" w:rsidRPr="00E3696A">
        <w:t>section 7</w:t>
      </w:r>
    </w:p>
    <w:p w14:paraId="04D99694" w14:textId="77777777" w:rsidR="001F3213" w:rsidRPr="00E3696A" w:rsidRDefault="001F3213" w:rsidP="001F3213">
      <w:pPr>
        <w:pStyle w:val="Item"/>
      </w:pPr>
      <w:r w:rsidRPr="00E3696A">
        <w:t>Insert:</w:t>
      </w:r>
    </w:p>
    <w:p w14:paraId="2A726F6D" w14:textId="77777777" w:rsidR="001F3213" w:rsidRPr="00E3696A" w:rsidRDefault="00480405" w:rsidP="001F3213">
      <w:pPr>
        <w:pStyle w:val="ActHead2"/>
      </w:pPr>
      <w:bookmarkStart w:id="8" w:name="_Toc187160615"/>
      <w:r w:rsidRPr="00714F22">
        <w:rPr>
          <w:rStyle w:val="CharPartNo"/>
        </w:rPr>
        <w:t>Part 3</w:t>
      </w:r>
      <w:r w:rsidR="001F3213" w:rsidRPr="00E3696A">
        <w:t>—</w:t>
      </w:r>
      <w:r w:rsidR="001F3213" w:rsidRPr="00714F22">
        <w:rPr>
          <w:rStyle w:val="CharPartText"/>
        </w:rPr>
        <w:t xml:space="preserve">Matters arising out of the enactment of </w:t>
      </w:r>
      <w:r w:rsidRPr="00714F22">
        <w:rPr>
          <w:rStyle w:val="CharPartText"/>
        </w:rPr>
        <w:t>Schedule 3</w:t>
      </w:r>
      <w:r w:rsidR="001F3213" w:rsidRPr="00714F22">
        <w:rPr>
          <w:rStyle w:val="CharPartText"/>
        </w:rPr>
        <w:t xml:space="preserve"> to the Simplification Act</w:t>
      </w:r>
      <w:bookmarkEnd w:id="8"/>
    </w:p>
    <w:p w14:paraId="03298344" w14:textId="77777777" w:rsidR="002C3D8A" w:rsidRPr="00714F22" w:rsidRDefault="002C3D8A" w:rsidP="002C3D8A">
      <w:pPr>
        <w:pStyle w:val="Header"/>
      </w:pPr>
      <w:r w:rsidRPr="00714F22">
        <w:rPr>
          <w:rStyle w:val="CharDivNo"/>
        </w:rPr>
        <w:t xml:space="preserve"> </w:t>
      </w:r>
      <w:r w:rsidRPr="00714F22">
        <w:rPr>
          <w:rStyle w:val="CharDivText"/>
        </w:rPr>
        <w:t xml:space="preserve"> </w:t>
      </w:r>
    </w:p>
    <w:p w14:paraId="6A9D72EF" w14:textId="77777777" w:rsidR="001F3213" w:rsidRPr="00E3696A" w:rsidRDefault="001F3213" w:rsidP="001F3213">
      <w:pPr>
        <w:pStyle w:val="ActHead5"/>
      </w:pPr>
      <w:bookmarkStart w:id="9" w:name="_Toc187160616"/>
      <w:r w:rsidRPr="00714F22">
        <w:rPr>
          <w:rStyle w:val="CharSectno"/>
        </w:rPr>
        <w:t>8</w:t>
      </w:r>
      <w:r w:rsidRPr="00E3696A">
        <w:t xml:space="preserve">  Continued effect of certain instruments</w:t>
      </w:r>
      <w:bookmarkEnd w:id="9"/>
    </w:p>
    <w:p w14:paraId="354F339D" w14:textId="77777777" w:rsidR="004A1846" w:rsidRPr="00E3696A" w:rsidRDefault="004A1846" w:rsidP="004A1846">
      <w:pPr>
        <w:pStyle w:val="subsection"/>
      </w:pPr>
      <w:r w:rsidRPr="00E3696A">
        <w:tab/>
        <w:t>(1)</w:t>
      </w:r>
      <w:r w:rsidRPr="00E3696A">
        <w:tab/>
        <w:t>If:</w:t>
      </w:r>
    </w:p>
    <w:p w14:paraId="3A7BD106" w14:textId="77777777" w:rsidR="004A1846" w:rsidRPr="00E3696A" w:rsidRDefault="004A1846" w:rsidP="004A1846">
      <w:pPr>
        <w:pStyle w:val="paragraph"/>
      </w:pPr>
      <w:r w:rsidRPr="00E3696A">
        <w:tab/>
        <w:t>(a)</w:t>
      </w:r>
      <w:r w:rsidRPr="00E3696A">
        <w:tab/>
        <w:t>before the review pathway commencement day, an instrument was made under</w:t>
      </w:r>
      <w:r w:rsidR="009710BF" w:rsidRPr="00E3696A">
        <w:t>, or for the purposes of,</w:t>
      </w:r>
      <w:r w:rsidRPr="00E3696A">
        <w:t xml:space="preserve"> sub</w:t>
      </w:r>
      <w:r w:rsidR="00480405" w:rsidRPr="00E3696A">
        <w:t>section 1</w:t>
      </w:r>
      <w:r w:rsidRPr="00E3696A">
        <w:t>70B(1) of the old VEA; and</w:t>
      </w:r>
    </w:p>
    <w:p w14:paraId="3B0E957E" w14:textId="77777777" w:rsidR="004A1846" w:rsidRPr="00E3696A" w:rsidRDefault="004A1846" w:rsidP="004A1846">
      <w:pPr>
        <w:pStyle w:val="paragraph"/>
      </w:pPr>
      <w:r w:rsidRPr="00E3696A">
        <w:tab/>
        <w:t>(b)</w:t>
      </w:r>
      <w:r w:rsidRPr="00E3696A">
        <w:tab/>
        <w:t>immediately before the review pathway commencement day, the instrument is in force;</w:t>
      </w:r>
    </w:p>
    <w:p w14:paraId="3989D319" w14:textId="77777777" w:rsidR="001F3213" w:rsidRPr="00E3696A" w:rsidRDefault="004A1846" w:rsidP="004A1846">
      <w:pPr>
        <w:pStyle w:val="subsection2"/>
      </w:pPr>
      <w:r w:rsidRPr="00E3696A">
        <w:t xml:space="preserve">the instrument continues to have effect, on and after the review pathway commencement day, as if it had been made under subsection 353P(1) of the </w:t>
      </w:r>
      <w:proofErr w:type="spellStart"/>
      <w:r w:rsidRPr="00E3696A">
        <w:t>MRCA</w:t>
      </w:r>
      <w:proofErr w:type="spellEnd"/>
      <w:r w:rsidRPr="00E3696A">
        <w:t>.</w:t>
      </w:r>
    </w:p>
    <w:p w14:paraId="77743521" w14:textId="77777777" w:rsidR="004A1846" w:rsidRPr="00E3696A" w:rsidRDefault="004A1846" w:rsidP="004A1846">
      <w:pPr>
        <w:pStyle w:val="subsection"/>
      </w:pPr>
      <w:r w:rsidRPr="00E3696A">
        <w:tab/>
        <w:t>(2)</w:t>
      </w:r>
      <w:r w:rsidRPr="00E3696A">
        <w:tab/>
        <w:t>In this section:</w:t>
      </w:r>
    </w:p>
    <w:p w14:paraId="40272508" w14:textId="77777777" w:rsidR="004A1846" w:rsidRPr="00E3696A" w:rsidRDefault="003E5548" w:rsidP="003E5548">
      <w:pPr>
        <w:pStyle w:val="Definition"/>
      </w:pPr>
      <w:r w:rsidRPr="00E3696A">
        <w:rPr>
          <w:b/>
          <w:i/>
        </w:rPr>
        <w:t>old VEA</w:t>
      </w:r>
      <w:r w:rsidRPr="00E3696A">
        <w:t xml:space="preserve"> has the same meaning as in </w:t>
      </w:r>
      <w:r w:rsidR="00480405" w:rsidRPr="00E3696A">
        <w:t>section 2</w:t>
      </w:r>
      <w:r w:rsidRPr="00E3696A">
        <w:t>5 of the Act.</w:t>
      </w:r>
    </w:p>
    <w:p w14:paraId="38C46911" w14:textId="77777777" w:rsidR="003E5548" w:rsidRPr="00E3696A" w:rsidRDefault="003E5548" w:rsidP="003E5548">
      <w:pPr>
        <w:pStyle w:val="Definition"/>
      </w:pPr>
      <w:r w:rsidRPr="00E3696A">
        <w:rPr>
          <w:b/>
          <w:i/>
        </w:rPr>
        <w:t>review pathway commencement day</w:t>
      </w:r>
      <w:r w:rsidRPr="00E3696A">
        <w:t xml:space="preserve"> has the same meaning as in </w:t>
      </w:r>
      <w:r w:rsidR="00480405" w:rsidRPr="00E3696A">
        <w:t>section 2</w:t>
      </w:r>
      <w:r w:rsidRPr="00E3696A">
        <w:t>5 of the Act.</w:t>
      </w:r>
    </w:p>
    <w:sectPr w:rsidR="003E5548" w:rsidRPr="00E3696A" w:rsidSect="001A0B5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66C07" w14:textId="77777777" w:rsidR="00BE3C20" w:rsidRDefault="00BE3C20" w:rsidP="0048364F">
      <w:pPr>
        <w:spacing w:line="240" w:lineRule="auto"/>
      </w:pPr>
      <w:r>
        <w:separator/>
      </w:r>
    </w:p>
  </w:endnote>
  <w:endnote w:type="continuationSeparator" w:id="0">
    <w:p w14:paraId="3E6A62EC" w14:textId="77777777" w:rsidR="00BE3C20" w:rsidRDefault="00BE3C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2C078" w14:textId="7390AB35" w:rsidR="001A0B5A" w:rsidRPr="001A0B5A" w:rsidRDefault="001A0B5A" w:rsidP="001A0B5A">
    <w:pPr>
      <w:pStyle w:val="Footer"/>
      <w:rPr>
        <w:i/>
        <w:sz w:val="18"/>
      </w:rPr>
    </w:pPr>
    <w:r w:rsidRPr="001A0B5A">
      <w:rPr>
        <w:i/>
        <w:sz w:val="18"/>
      </w:rPr>
      <w:t>OPC67210 -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57D0D" w14:textId="77777777" w:rsidR="00854D84" w:rsidRDefault="00854D84" w:rsidP="00854D84">
    <w:pPr>
      <w:pStyle w:val="Footer"/>
    </w:pPr>
  </w:p>
  <w:p w14:paraId="36822AD8" w14:textId="2D8EB009" w:rsidR="00854D84" w:rsidRPr="001A0B5A" w:rsidRDefault="001A0B5A" w:rsidP="001A0B5A">
    <w:pPr>
      <w:pStyle w:val="Footer"/>
      <w:rPr>
        <w:i/>
        <w:sz w:val="18"/>
      </w:rPr>
    </w:pPr>
    <w:r w:rsidRPr="001A0B5A">
      <w:rPr>
        <w:i/>
        <w:sz w:val="18"/>
      </w:rPr>
      <w:t>OPC67210 -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3EC6" w14:textId="665D786C" w:rsidR="00854D84" w:rsidRPr="001A0B5A" w:rsidRDefault="001A0B5A" w:rsidP="001A0B5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0B5A">
      <w:rPr>
        <w:i/>
        <w:sz w:val="18"/>
      </w:rPr>
      <w:t>OPC67210 -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C9EF" w14:textId="77777777" w:rsidR="001A1BC2" w:rsidRPr="00E33C1C" w:rsidRDefault="001A1BC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1BC2" w14:paraId="32895D47" w14:textId="77777777" w:rsidTr="00714F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24A52C" w14:textId="77777777" w:rsidR="001A1BC2" w:rsidRDefault="001A1BC2" w:rsidP="001A50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E17089" w14:textId="3219283C" w:rsidR="001A1BC2" w:rsidRDefault="001A1BC2" w:rsidP="001A50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0D8A">
            <w:rPr>
              <w:i/>
              <w:sz w:val="18"/>
            </w:rPr>
            <w:t>Military Rehabilitation and Compensation (Consequential and Transitional Provisions) Amendment (Review Pathway)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A712CE" w14:textId="77777777" w:rsidR="001A1BC2" w:rsidRDefault="001A1BC2" w:rsidP="001A5001">
          <w:pPr>
            <w:spacing w:line="0" w:lineRule="atLeast"/>
            <w:jc w:val="right"/>
            <w:rPr>
              <w:sz w:val="18"/>
            </w:rPr>
          </w:pPr>
        </w:p>
      </w:tc>
    </w:tr>
  </w:tbl>
  <w:p w14:paraId="325CE8F6" w14:textId="2AE1B0CF" w:rsidR="001A1BC2" w:rsidRPr="001A0B5A" w:rsidRDefault="001A0B5A" w:rsidP="001A0B5A">
    <w:pPr>
      <w:rPr>
        <w:rFonts w:cs="Times New Roman"/>
        <w:i/>
        <w:sz w:val="18"/>
      </w:rPr>
    </w:pPr>
    <w:r w:rsidRPr="001A0B5A">
      <w:rPr>
        <w:rFonts w:cs="Times New Roman"/>
        <w:i/>
        <w:sz w:val="18"/>
      </w:rPr>
      <w:t>OPC67210 -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A82F4" w14:textId="77777777" w:rsidR="001A1BC2" w:rsidRPr="00E33C1C" w:rsidRDefault="001A1BC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A1BC2" w14:paraId="78B62811" w14:textId="77777777" w:rsidTr="00714F2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F0E91F9" w14:textId="77777777" w:rsidR="001A1BC2" w:rsidRDefault="001A1BC2" w:rsidP="001A50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02D44C" w14:textId="6FF92560" w:rsidR="001A1BC2" w:rsidRDefault="001A1BC2" w:rsidP="001A50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0D8A">
            <w:rPr>
              <w:i/>
              <w:sz w:val="18"/>
            </w:rPr>
            <w:t>Military Rehabilitation and Compensation (Consequential and Transitional Provisions) Amendment (Review Pathway)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0975574" w14:textId="77777777" w:rsidR="001A1BC2" w:rsidRDefault="001A1BC2" w:rsidP="001A50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5A88C58" w14:textId="100516C1" w:rsidR="001A1BC2" w:rsidRPr="001A0B5A" w:rsidRDefault="001A0B5A" w:rsidP="001A0B5A">
    <w:pPr>
      <w:rPr>
        <w:rFonts w:cs="Times New Roman"/>
        <w:i/>
        <w:sz w:val="18"/>
      </w:rPr>
    </w:pPr>
    <w:r w:rsidRPr="001A0B5A">
      <w:rPr>
        <w:rFonts w:cs="Times New Roman"/>
        <w:i/>
        <w:sz w:val="18"/>
      </w:rPr>
      <w:t>OPC67210 -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80E7" w14:textId="77777777" w:rsidR="001A1BC2" w:rsidRPr="00E33C1C" w:rsidRDefault="001A1B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1BC2" w14:paraId="6AE0C46A" w14:textId="77777777" w:rsidTr="00714F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A6F883" w14:textId="77777777" w:rsidR="001A1BC2" w:rsidRDefault="001A1BC2" w:rsidP="001A500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985DDB" w14:textId="736EF815" w:rsidR="001A1BC2" w:rsidRDefault="001A1BC2" w:rsidP="001A50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0D8A">
            <w:rPr>
              <w:i/>
              <w:sz w:val="18"/>
            </w:rPr>
            <w:t>Military Rehabilitation and Compensation (Consequential and Transitional Provisions) Amendment (Review Pathway)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A557119" w14:textId="77777777" w:rsidR="001A1BC2" w:rsidRDefault="001A1BC2" w:rsidP="001A5001">
          <w:pPr>
            <w:spacing w:line="0" w:lineRule="atLeast"/>
            <w:jc w:val="right"/>
            <w:rPr>
              <w:sz w:val="18"/>
            </w:rPr>
          </w:pPr>
        </w:p>
      </w:tc>
    </w:tr>
  </w:tbl>
  <w:p w14:paraId="7E0B3B9A" w14:textId="4DAF038D" w:rsidR="001A1BC2" w:rsidRPr="001A0B5A" w:rsidRDefault="001A0B5A" w:rsidP="001A0B5A">
    <w:pPr>
      <w:rPr>
        <w:rFonts w:cs="Times New Roman"/>
        <w:i/>
        <w:sz w:val="18"/>
      </w:rPr>
    </w:pPr>
    <w:r w:rsidRPr="001A0B5A">
      <w:rPr>
        <w:rFonts w:cs="Times New Roman"/>
        <w:i/>
        <w:sz w:val="18"/>
      </w:rPr>
      <w:t>OPC67210 -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8FB1" w14:textId="77777777" w:rsidR="001A1BC2" w:rsidRPr="00E33C1C" w:rsidRDefault="001A1B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1BC2" w14:paraId="329A12B2" w14:textId="77777777" w:rsidTr="001A500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D03266" w14:textId="77777777" w:rsidR="001A1BC2" w:rsidRDefault="001A1BC2" w:rsidP="001A50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2A3644" w14:textId="6CE36492" w:rsidR="001A1BC2" w:rsidRDefault="001A1BC2" w:rsidP="001A50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0D8A">
            <w:rPr>
              <w:i/>
              <w:sz w:val="18"/>
            </w:rPr>
            <w:t>Military Rehabilitation and Compensation (Consequential and Transitional Provisions) Amendment (Review Pathway)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70A5EC" w14:textId="77777777" w:rsidR="001A1BC2" w:rsidRDefault="001A1BC2" w:rsidP="001A50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5006343" w14:textId="2F48CC6B" w:rsidR="001A1BC2" w:rsidRPr="001A0B5A" w:rsidRDefault="001A0B5A" w:rsidP="001A0B5A">
    <w:pPr>
      <w:rPr>
        <w:rFonts w:cs="Times New Roman"/>
        <w:i/>
        <w:sz w:val="18"/>
      </w:rPr>
    </w:pPr>
    <w:r w:rsidRPr="001A0B5A">
      <w:rPr>
        <w:rFonts w:cs="Times New Roman"/>
        <w:i/>
        <w:sz w:val="18"/>
      </w:rPr>
      <w:t>OPC67210 -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9A0EB" w14:textId="77777777" w:rsidR="001A1BC2" w:rsidRPr="00E33C1C" w:rsidRDefault="001A1BC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A1BC2" w14:paraId="79BE68C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5F33E8" w14:textId="77777777" w:rsidR="001A1BC2" w:rsidRDefault="001A1BC2" w:rsidP="001A500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5731A2" w14:textId="1ED61C2A" w:rsidR="001A1BC2" w:rsidRDefault="001A1BC2" w:rsidP="001A500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0D8A">
            <w:rPr>
              <w:i/>
              <w:sz w:val="18"/>
            </w:rPr>
            <w:t>Military Rehabilitation and Compensation (Consequential and Transitional Provisions) Amendment (Review Pathway)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17F27C" w14:textId="77777777" w:rsidR="001A1BC2" w:rsidRDefault="001A1BC2" w:rsidP="001A500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A77AC4" w14:textId="16D6E8D5" w:rsidR="001A1BC2" w:rsidRPr="001A0B5A" w:rsidRDefault="001A0B5A" w:rsidP="001A0B5A">
    <w:pPr>
      <w:rPr>
        <w:rFonts w:cs="Times New Roman"/>
        <w:i/>
        <w:sz w:val="18"/>
      </w:rPr>
    </w:pPr>
    <w:r w:rsidRPr="001A0B5A">
      <w:rPr>
        <w:rFonts w:cs="Times New Roman"/>
        <w:i/>
        <w:sz w:val="18"/>
      </w:rPr>
      <w:t>OPC67210 -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CBF9A" w14:textId="77777777" w:rsidR="00BE3C20" w:rsidRDefault="00BE3C20" w:rsidP="0048364F">
      <w:pPr>
        <w:spacing w:line="240" w:lineRule="auto"/>
      </w:pPr>
      <w:r>
        <w:separator/>
      </w:r>
    </w:p>
  </w:footnote>
  <w:footnote w:type="continuationSeparator" w:id="0">
    <w:p w14:paraId="1CA6F227" w14:textId="77777777" w:rsidR="00BE3C20" w:rsidRDefault="00BE3C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538F" w14:textId="221B4E60" w:rsidR="00854D84" w:rsidRPr="005F1388" w:rsidRDefault="00854D84" w:rsidP="00854D8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E9D3" w14:textId="6B9EAFC2" w:rsidR="00854D84" w:rsidRPr="005F1388" w:rsidRDefault="00854D84" w:rsidP="00854D8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DE52" w14:textId="77777777" w:rsidR="00854D84" w:rsidRPr="005F1388" w:rsidRDefault="00854D84" w:rsidP="00854D8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5D1E" w14:textId="203EB2F9" w:rsidR="001A1BC2" w:rsidRPr="00ED79B6" w:rsidRDefault="001A1BC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FA04" w14:textId="0DF23743" w:rsidR="001A1BC2" w:rsidRPr="00ED79B6" w:rsidRDefault="001A1BC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5D25" w14:textId="77777777" w:rsidR="001A1BC2" w:rsidRPr="00ED79B6" w:rsidRDefault="001A1BC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A9D4" w14:textId="4CFF8886" w:rsidR="001A1BC2" w:rsidRPr="00A961C4" w:rsidRDefault="001A1BC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3214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3214E">
      <w:rPr>
        <w:noProof/>
        <w:sz w:val="20"/>
      </w:rPr>
      <w:t>Amendments</w:t>
    </w:r>
    <w:r>
      <w:rPr>
        <w:sz w:val="20"/>
      </w:rPr>
      <w:fldChar w:fldCharType="end"/>
    </w:r>
  </w:p>
  <w:p w14:paraId="2421F0D3" w14:textId="69525087" w:rsidR="001A1BC2" w:rsidRPr="00A961C4" w:rsidRDefault="001A1BC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209B14" w14:textId="77777777" w:rsidR="001A1BC2" w:rsidRPr="00A961C4" w:rsidRDefault="001A1BC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D360" w14:textId="2D9E5AB7" w:rsidR="001A1BC2" w:rsidRPr="00A961C4" w:rsidRDefault="001A1BC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CF0E1C4" w14:textId="61D5BF0B" w:rsidR="001A1BC2" w:rsidRPr="00A961C4" w:rsidRDefault="001A1BC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011F884" w14:textId="77777777" w:rsidR="001A1BC2" w:rsidRPr="00A961C4" w:rsidRDefault="001A1BC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286A" w14:textId="77777777" w:rsidR="001A1BC2" w:rsidRPr="00A961C4" w:rsidRDefault="001A1BC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940141661">
    <w:abstractNumId w:val="9"/>
  </w:num>
  <w:num w:numId="2" w16cid:durableId="2059430038">
    <w:abstractNumId w:val="7"/>
  </w:num>
  <w:num w:numId="3" w16cid:durableId="303779357">
    <w:abstractNumId w:val="6"/>
  </w:num>
  <w:num w:numId="4" w16cid:durableId="1975789320">
    <w:abstractNumId w:val="5"/>
  </w:num>
  <w:num w:numId="5" w16cid:durableId="1860466982">
    <w:abstractNumId w:val="4"/>
  </w:num>
  <w:num w:numId="6" w16cid:durableId="486483293">
    <w:abstractNumId w:val="8"/>
  </w:num>
  <w:num w:numId="7" w16cid:durableId="988637370">
    <w:abstractNumId w:val="3"/>
  </w:num>
  <w:num w:numId="8" w16cid:durableId="1226530067">
    <w:abstractNumId w:val="2"/>
  </w:num>
  <w:num w:numId="9" w16cid:durableId="1395616017">
    <w:abstractNumId w:val="1"/>
  </w:num>
  <w:num w:numId="10" w16cid:durableId="1067804838">
    <w:abstractNumId w:val="0"/>
  </w:num>
  <w:num w:numId="11" w16cid:durableId="634914355">
    <w:abstractNumId w:val="15"/>
  </w:num>
  <w:num w:numId="12" w16cid:durableId="221601988">
    <w:abstractNumId w:val="11"/>
  </w:num>
  <w:num w:numId="13" w16cid:durableId="2013145894">
    <w:abstractNumId w:val="12"/>
  </w:num>
  <w:num w:numId="14" w16cid:durableId="695739952">
    <w:abstractNumId w:val="14"/>
  </w:num>
  <w:num w:numId="15" w16cid:durableId="713773142">
    <w:abstractNumId w:val="13"/>
  </w:num>
  <w:num w:numId="16" w16cid:durableId="730077562">
    <w:abstractNumId w:val="10"/>
  </w:num>
  <w:num w:numId="17" w16cid:durableId="1738286636">
    <w:abstractNumId w:val="17"/>
  </w:num>
  <w:num w:numId="18" w16cid:durableId="8978577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1207"/>
    <w:rsid w:val="00000263"/>
    <w:rsid w:val="00001F7B"/>
    <w:rsid w:val="00011155"/>
    <w:rsid w:val="000113BC"/>
    <w:rsid w:val="000136AF"/>
    <w:rsid w:val="00036E24"/>
    <w:rsid w:val="0004044E"/>
    <w:rsid w:val="000413AC"/>
    <w:rsid w:val="00044411"/>
    <w:rsid w:val="00045003"/>
    <w:rsid w:val="00046F47"/>
    <w:rsid w:val="0005120E"/>
    <w:rsid w:val="00054577"/>
    <w:rsid w:val="000614BF"/>
    <w:rsid w:val="0007169C"/>
    <w:rsid w:val="00077593"/>
    <w:rsid w:val="00083F48"/>
    <w:rsid w:val="000A7DF9"/>
    <w:rsid w:val="000D05EF"/>
    <w:rsid w:val="000D1207"/>
    <w:rsid w:val="000D5485"/>
    <w:rsid w:val="000E0B0F"/>
    <w:rsid w:val="000F21C1"/>
    <w:rsid w:val="000F7C8A"/>
    <w:rsid w:val="001004D5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792D"/>
    <w:rsid w:val="00184261"/>
    <w:rsid w:val="00190BA1"/>
    <w:rsid w:val="00190DF5"/>
    <w:rsid w:val="00193461"/>
    <w:rsid w:val="001939E1"/>
    <w:rsid w:val="00195382"/>
    <w:rsid w:val="0019671A"/>
    <w:rsid w:val="001A0B5A"/>
    <w:rsid w:val="001A1BC2"/>
    <w:rsid w:val="001A3B9F"/>
    <w:rsid w:val="001A4302"/>
    <w:rsid w:val="001A5001"/>
    <w:rsid w:val="001A65C0"/>
    <w:rsid w:val="001B6456"/>
    <w:rsid w:val="001B7A5D"/>
    <w:rsid w:val="001C1F11"/>
    <w:rsid w:val="001C2CC4"/>
    <w:rsid w:val="001C69C4"/>
    <w:rsid w:val="001C70D9"/>
    <w:rsid w:val="001E0A8D"/>
    <w:rsid w:val="001E3590"/>
    <w:rsid w:val="001E7407"/>
    <w:rsid w:val="001F3213"/>
    <w:rsid w:val="001F369B"/>
    <w:rsid w:val="00201D27"/>
    <w:rsid w:val="0020300C"/>
    <w:rsid w:val="00204322"/>
    <w:rsid w:val="00220A0C"/>
    <w:rsid w:val="00223E4A"/>
    <w:rsid w:val="002302EA"/>
    <w:rsid w:val="00240749"/>
    <w:rsid w:val="002468D7"/>
    <w:rsid w:val="00263886"/>
    <w:rsid w:val="00274F15"/>
    <w:rsid w:val="00285CDD"/>
    <w:rsid w:val="00291167"/>
    <w:rsid w:val="00297ECB"/>
    <w:rsid w:val="002C152A"/>
    <w:rsid w:val="002C3D8A"/>
    <w:rsid w:val="002D043A"/>
    <w:rsid w:val="00305DAC"/>
    <w:rsid w:val="003161C1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39EA"/>
    <w:rsid w:val="003561B0"/>
    <w:rsid w:val="00367960"/>
    <w:rsid w:val="003A15AC"/>
    <w:rsid w:val="003A56EB"/>
    <w:rsid w:val="003B0185"/>
    <w:rsid w:val="003B0627"/>
    <w:rsid w:val="003C1655"/>
    <w:rsid w:val="003C2993"/>
    <w:rsid w:val="003C5F2B"/>
    <w:rsid w:val="003D0BFE"/>
    <w:rsid w:val="003D5700"/>
    <w:rsid w:val="003E5548"/>
    <w:rsid w:val="003F0F5A"/>
    <w:rsid w:val="00400A30"/>
    <w:rsid w:val="004022CA"/>
    <w:rsid w:val="00403C33"/>
    <w:rsid w:val="004116CD"/>
    <w:rsid w:val="00414ADE"/>
    <w:rsid w:val="00424CA9"/>
    <w:rsid w:val="004257BB"/>
    <w:rsid w:val="004261D9"/>
    <w:rsid w:val="0044291A"/>
    <w:rsid w:val="00460499"/>
    <w:rsid w:val="004606B5"/>
    <w:rsid w:val="004715FF"/>
    <w:rsid w:val="00474835"/>
    <w:rsid w:val="00480405"/>
    <w:rsid w:val="004819C7"/>
    <w:rsid w:val="0048364F"/>
    <w:rsid w:val="00490F2E"/>
    <w:rsid w:val="00496DB3"/>
    <w:rsid w:val="00496F97"/>
    <w:rsid w:val="004A1846"/>
    <w:rsid w:val="004A53EA"/>
    <w:rsid w:val="004B2288"/>
    <w:rsid w:val="004D090C"/>
    <w:rsid w:val="004D1549"/>
    <w:rsid w:val="004E54E5"/>
    <w:rsid w:val="004F1FAC"/>
    <w:rsid w:val="004F42DF"/>
    <w:rsid w:val="004F676E"/>
    <w:rsid w:val="00510F6A"/>
    <w:rsid w:val="00516B8D"/>
    <w:rsid w:val="00523D8D"/>
    <w:rsid w:val="0052686F"/>
    <w:rsid w:val="0052756C"/>
    <w:rsid w:val="00530230"/>
    <w:rsid w:val="00530CC9"/>
    <w:rsid w:val="00536BA6"/>
    <w:rsid w:val="00537FBC"/>
    <w:rsid w:val="0054008E"/>
    <w:rsid w:val="00540D49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A6B92"/>
    <w:rsid w:val="005B4067"/>
    <w:rsid w:val="005B678B"/>
    <w:rsid w:val="005C36E0"/>
    <w:rsid w:val="005C3F41"/>
    <w:rsid w:val="005D168D"/>
    <w:rsid w:val="005D5EA1"/>
    <w:rsid w:val="005E61D3"/>
    <w:rsid w:val="005F15E8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2835"/>
    <w:rsid w:val="006A4309"/>
    <w:rsid w:val="006B0E55"/>
    <w:rsid w:val="006B7006"/>
    <w:rsid w:val="006C56CE"/>
    <w:rsid w:val="006C7F8C"/>
    <w:rsid w:val="006D7AB9"/>
    <w:rsid w:val="006E44AC"/>
    <w:rsid w:val="00700B2C"/>
    <w:rsid w:val="00713084"/>
    <w:rsid w:val="00714F22"/>
    <w:rsid w:val="00720FC2"/>
    <w:rsid w:val="00731E00"/>
    <w:rsid w:val="00732E9D"/>
    <w:rsid w:val="0073491A"/>
    <w:rsid w:val="007440B7"/>
    <w:rsid w:val="007473C5"/>
    <w:rsid w:val="00747993"/>
    <w:rsid w:val="007634AD"/>
    <w:rsid w:val="007715C9"/>
    <w:rsid w:val="007717A5"/>
    <w:rsid w:val="0077295C"/>
    <w:rsid w:val="00774EDD"/>
    <w:rsid w:val="007757EC"/>
    <w:rsid w:val="00780A80"/>
    <w:rsid w:val="007925FF"/>
    <w:rsid w:val="00793532"/>
    <w:rsid w:val="007A115D"/>
    <w:rsid w:val="007A35E6"/>
    <w:rsid w:val="007A6863"/>
    <w:rsid w:val="007B5DDE"/>
    <w:rsid w:val="007C3ABE"/>
    <w:rsid w:val="007C4882"/>
    <w:rsid w:val="007D45C1"/>
    <w:rsid w:val="007E2207"/>
    <w:rsid w:val="007E7D4A"/>
    <w:rsid w:val="007F48ED"/>
    <w:rsid w:val="007F7947"/>
    <w:rsid w:val="008073F6"/>
    <w:rsid w:val="00812F45"/>
    <w:rsid w:val="00820CF7"/>
    <w:rsid w:val="00823B55"/>
    <w:rsid w:val="0084172C"/>
    <w:rsid w:val="0084681D"/>
    <w:rsid w:val="00854D84"/>
    <w:rsid w:val="00855958"/>
    <w:rsid w:val="00856A31"/>
    <w:rsid w:val="008754D0"/>
    <w:rsid w:val="00877D48"/>
    <w:rsid w:val="008816F0"/>
    <w:rsid w:val="0088345B"/>
    <w:rsid w:val="00890D8A"/>
    <w:rsid w:val="00892F8B"/>
    <w:rsid w:val="008A09BD"/>
    <w:rsid w:val="008A16A5"/>
    <w:rsid w:val="008B12BA"/>
    <w:rsid w:val="008B20BE"/>
    <w:rsid w:val="008B5D42"/>
    <w:rsid w:val="008B7626"/>
    <w:rsid w:val="008C2B5D"/>
    <w:rsid w:val="008D0EE0"/>
    <w:rsid w:val="008D5B99"/>
    <w:rsid w:val="008D7A27"/>
    <w:rsid w:val="008E4702"/>
    <w:rsid w:val="008E69AA"/>
    <w:rsid w:val="008F4F1C"/>
    <w:rsid w:val="00911310"/>
    <w:rsid w:val="00922764"/>
    <w:rsid w:val="00932377"/>
    <w:rsid w:val="009408EA"/>
    <w:rsid w:val="00943102"/>
    <w:rsid w:val="0094523D"/>
    <w:rsid w:val="00954CF6"/>
    <w:rsid w:val="009559E6"/>
    <w:rsid w:val="009710BF"/>
    <w:rsid w:val="00976A63"/>
    <w:rsid w:val="00983419"/>
    <w:rsid w:val="00994821"/>
    <w:rsid w:val="009A42CD"/>
    <w:rsid w:val="009C26B7"/>
    <w:rsid w:val="009C3431"/>
    <w:rsid w:val="009C3BA4"/>
    <w:rsid w:val="009C4C35"/>
    <w:rsid w:val="009C5989"/>
    <w:rsid w:val="009D08DA"/>
    <w:rsid w:val="009D4CA1"/>
    <w:rsid w:val="009E06DB"/>
    <w:rsid w:val="00A06860"/>
    <w:rsid w:val="00A136F5"/>
    <w:rsid w:val="00A20103"/>
    <w:rsid w:val="00A231E2"/>
    <w:rsid w:val="00A2550D"/>
    <w:rsid w:val="00A25718"/>
    <w:rsid w:val="00A33AEC"/>
    <w:rsid w:val="00A407CE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10546"/>
    <w:rsid w:val="00B33B3C"/>
    <w:rsid w:val="00B40D74"/>
    <w:rsid w:val="00B52663"/>
    <w:rsid w:val="00B56DCB"/>
    <w:rsid w:val="00B76A23"/>
    <w:rsid w:val="00B770D2"/>
    <w:rsid w:val="00B90FEF"/>
    <w:rsid w:val="00B94F68"/>
    <w:rsid w:val="00BA470F"/>
    <w:rsid w:val="00BA47A3"/>
    <w:rsid w:val="00BA5026"/>
    <w:rsid w:val="00BA6239"/>
    <w:rsid w:val="00BB0941"/>
    <w:rsid w:val="00BB6E79"/>
    <w:rsid w:val="00BC7B72"/>
    <w:rsid w:val="00BE3B31"/>
    <w:rsid w:val="00BE3C20"/>
    <w:rsid w:val="00BE719A"/>
    <w:rsid w:val="00BE720A"/>
    <w:rsid w:val="00BF6650"/>
    <w:rsid w:val="00C067E5"/>
    <w:rsid w:val="00C164CA"/>
    <w:rsid w:val="00C3214E"/>
    <w:rsid w:val="00C42BF8"/>
    <w:rsid w:val="00C460AE"/>
    <w:rsid w:val="00C50043"/>
    <w:rsid w:val="00C50A0F"/>
    <w:rsid w:val="00C7573B"/>
    <w:rsid w:val="00C76CF3"/>
    <w:rsid w:val="00C8008F"/>
    <w:rsid w:val="00CA4FBB"/>
    <w:rsid w:val="00CA7844"/>
    <w:rsid w:val="00CB58EF"/>
    <w:rsid w:val="00CD5BEA"/>
    <w:rsid w:val="00CE3259"/>
    <w:rsid w:val="00CE7D64"/>
    <w:rsid w:val="00CF0BB2"/>
    <w:rsid w:val="00CF3A6A"/>
    <w:rsid w:val="00D10B02"/>
    <w:rsid w:val="00D13441"/>
    <w:rsid w:val="00D20665"/>
    <w:rsid w:val="00D243A3"/>
    <w:rsid w:val="00D3200B"/>
    <w:rsid w:val="00D33440"/>
    <w:rsid w:val="00D52042"/>
    <w:rsid w:val="00D52EFE"/>
    <w:rsid w:val="00D56A0D"/>
    <w:rsid w:val="00D57254"/>
    <w:rsid w:val="00D5767F"/>
    <w:rsid w:val="00D63EF6"/>
    <w:rsid w:val="00D66518"/>
    <w:rsid w:val="00D70DFB"/>
    <w:rsid w:val="00D71EEA"/>
    <w:rsid w:val="00D735CD"/>
    <w:rsid w:val="00D73EB7"/>
    <w:rsid w:val="00D766DF"/>
    <w:rsid w:val="00D81285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3696A"/>
    <w:rsid w:val="00E54292"/>
    <w:rsid w:val="00E55073"/>
    <w:rsid w:val="00E60191"/>
    <w:rsid w:val="00E61FE7"/>
    <w:rsid w:val="00E74DC7"/>
    <w:rsid w:val="00E87699"/>
    <w:rsid w:val="00E92E27"/>
    <w:rsid w:val="00E9586B"/>
    <w:rsid w:val="00E97334"/>
    <w:rsid w:val="00EA0D36"/>
    <w:rsid w:val="00EC0955"/>
    <w:rsid w:val="00ED4928"/>
    <w:rsid w:val="00EE3749"/>
    <w:rsid w:val="00EE6190"/>
    <w:rsid w:val="00EF2E3A"/>
    <w:rsid w:val="00EF6402"/>
    <w:rsid w:val="00F025DF"/>
    <w:rsid w:val="00F047E2"/>
    <w:rsid w:val="00F04D57"/>
    <w:rsid w:val="00F05565"/>
    <w:rsid w:val="00F078DC"/>
    <w:rsid w:val="00F10E24"/>
    <w:rsid w:val="00F121B2"/>
    <w:rsid w:val="00F13E86"/>
    <w:rsid w:val="00F24D52"/>
    <w:rsid w:val="00F32FCB"/>
    <w:rsid w:val="00F6709F"/>
    <w:rsid w:val="00F677A9"/>
    <w:rsid w:val="00F723BD"/>
    <w:rsid w:val="00F732EA"/>
    <w:rsid w:val="00F84CF5"/>
    <w:rsid w:val="00F8612E"/>
    <w:rsid w:val="00FA420B"/>
    <w:rsid w:val="00FB29D6"/>
    <w:rsid w:val="00FC5882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E8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559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9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9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9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9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59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559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559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559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559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55958"/>
  </w:style>
  <w:style w:type="paragraph" w:customStyle="1" w:styleId="OPCParaBase">
    <w:name w:val="OPCParaBase"/>
    <w:qFormat/>
    <w:rsid w:val="008559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559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559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559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559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559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559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559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559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559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559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55958"/>
  </w:style>
  <w:style w:type="paragraph" w:customStyle="1" w:styleId="Blocks">
    <w:name w:val="Blocks"/>
    <w:aliases w:val="bb"/>
    <w:basedOn w:val="OPCParaBase"/>
    <w:qFormat/>
    <w:rsid w:val="008559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55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559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55958"/>
    <w:rPr>
      <w:i/>
    </w:rPr>
  </w:style>
  <w:style w:type="paragraph" w:customStyle="1" w:styleId="BoxList">
    <w:name w:val="BoxList"/>
    <w:aliases w:val="bl"/>
    <w:basedOn w:val="BoxText"/>
    <w:qFormat/>
    <w:rsid w:val="008559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559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559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55958"/>
    <w:pPr>
      <w:ind w:left="1985" w:hanging="851"/>
    </w:pPr>
  </w:style>
  <w:style w:type="character" w:customStyle="1" w:styleId="CharAmPartNo">
    <w:name w:val="CharAmPartNo"/>
    <w:basedOn w:val="OPCCharBase"/>
    <w:qFormat/>
    <w:rsid w:val="00855958"/>
  </w:style>
  <w:style w:type="character" w:customStyle="1" w:styleId="CharAmPartText">
    <w:name w:val="CharAmPartText"/>
    <w:basedOn w:val="OPCCharBase"/>
    <w:qFormat/>
    <w:rsid w:val="00855958"/>
  </w:style>
  <w:style w:type="character" w:customStyle="1" w:styleId="CharAmSchNo">
    <w:name w:val="CharAmSchNo"/>
    <w:basedOn w:val="OPCCharBase"/>
    <w:qFormat/>
    <w:rsid w:val="00855958"/>
  </w:style>
  <w:style w:type="character" w:customStyle="1" w:styleId="CharAmSchText">
    <w:name w:val="CharAmSchText"/>
    <w:basedOn w:val="OPCCharBase"/>
    <w:qFormat/>
    <w:rsid w:val="00855958"/>
  </w:style>
  <w:style w:type="character" w:customStyle="1" w:styleId="CharBoldItalic">
    <w:name w:val="CharBoldItalic"/>
    <w:basedOn w:val="OPCCharBase"/>
    <w:uiPriority w:val="1"/>
    <w:qFormat/>
    <w:rsid w:val="008559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855958"/>
  </w:style>
  <w:style w:type="character" w:customStyle="1" w:styleId="CharChapText">
    <w:name w:val="CharChapText"/>
    <w:basedOn w:val="OPCCharBase"/>
    <w:uiPriority w:val="1"/>
    <w:qFormat/>
    <w:rsid w:val="00855958"/>
  </w:style>
  <w:style w:type="character" w:customStyle="1" w:styleId="CharDivNo">
    <w:name w:val="CharDivNo"/>
    <w:basedOn w:val="OPCCharBase"/>
    <w:uiPriority w:val="1"/>
    <w:qFormat/>
    <w:rsid w:val="00855958"/>
  </w:style>
  <w:style w:type="character" w:customStyle="1" w:styleId="CharDivText">
    <w:name w:val="CharDivText"/>
    <w:basedOn w:val="OPCCharBase"/>
    <w:uiPriority w:val="1"/>
    <w:qFormat/>
    <w:rsid w:val="00855958"/>
  </w:style>
  <w:style w:type="character" w:customStyle="1" w:styleId="CharItalic">
    <w:name w:val="CharItalic"/>
    <w:basedOn w:val="OPCCharBase"/>
    <w:uiPriority w:val="1"/>
    <w:qFormat/>
    <w:rsid w:val="00855958"/>
    <w:rPr>
      <w:i/>
    </w:rPr>
  </w:style>
  <w:style w:type="character" w:customStyle="1" w:styleId="CharPartNo">
    <w:name w:val="CharPartNo"/>
    <w:basedOn w:val="OPCCharBase"/>
    <w:uiPriority w:val="1"/>
    <w:qFormat/>
    <w:rsid w:val="00855958"/>
  </w:style>
  <w:style w:type="character" w:customStyle="1" w:styleId="CharPartText">
    <w:name w:val="CharPartText"/>
    <w:basedOn w:val="OPCCharBase"/>
    <w:uiPriority w:val="1"/>
    <w:qFormat/>
    <w:rsid w:val="00855958"/>
  </w:style>
  <w:style w:type="character" w:customStyle="1" w:styleId="CharSectno">
    <w:name w:val="CharSectno"/>
    <w:basedOn w:val="OPCCharBase"/>
    <w:qFormat/>
    <w:rsid w:val="00855958"/>
  </w:style>
  <w:style w:type="character" w:customStyle="1" w:styleId="CharSubdNo">
    <w:name w:val="CharSubdNo"/>
    <w:basedOn w:val="OPCCharBase"/>
    <w:uiPriority w:val="1"/>
    <w:qFormat/>
    <w:rsid w:val="00855958"/>
  </w:style>
  <w:style w:type="character" w:customStyle="1" w:styleId="CharSubdText">
    <w:name w:val="CharSubdText"/>
    <w:basedOn w:val="OPCCharBase"/>
    <w:uiPriority w:val="1"/>
    <w:qFormat/>
    <w:rsid w:val="00855958"/>
  </w:style>
  <w:style w:type="paragraph" w:customStyle="1" w:styleId="CTA--">
    <w:name w:val="CTA --"/>
    <w:basedOn w:val="OPCParaBase"/>
    <w:next w:val="Normal"/>
    <w:rsid w:val="008559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559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559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559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559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559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559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559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559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559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559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559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559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559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559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559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559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559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559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559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559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559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559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559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559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559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559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559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559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559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559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559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559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559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559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559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559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559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559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559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559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559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559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559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559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559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559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559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559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559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559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55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559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559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559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559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559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559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559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559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559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559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559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559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559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59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59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59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59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559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559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559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55958"/>
    <w:rPr>
      <w:sz w:val="16"/>
    </w:rPr>
  </w:style>
  <w:style w:type="table" w:customStyle="1" w:styleId="CFlag">
    <w:name w:val="CFlag"/>
    <w:basedOn w:val="TableNormal"/>
    <w:uiPriority w:val="99"/>
    <w:rsid w:val="008559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55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59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559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559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559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559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559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559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55958"/>
    <w:pPr>
      <w:spacing w:before="120"/>
    </w:pPr>
  </w:style>
  <w:style w:type="paragraph" w:customStyle="1" w:styleId="CompiledActNo">
    <w:name w:val="CompiledActNo"/>
    <w:basedOn w:val="OPCParaBase"/>
    <w:next w:val="Normal"/>
    <w:rsid w:val="008559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559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559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559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559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559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559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559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559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559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559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559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559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559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559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559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559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55958"/>
  </w:style>
  <w:style w:type="character" w:customStyle="1" w:styleId="CharSubPartNoCASA">
    <w:name w:val="CharSubPartNo(CASA)"/>
    <w:basedOn w:val="OPCCharBase"/>
    <w:uiPriority w:val="1"/>
    <w:rsid w:val="00855958"/>
  </w:style>
  <w:style w:type="paragraph" w:customStyle="1" w:styleId="ENoteTTIndentHeadingSub">
    <w:name w:val="ENoteTTIndentHeadingSub"/>
    <w:aliases w:val="enTTHis"/>
    <w:basedOn w:val="OPCParaBase"/>
    <w:rsid w:val="008559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559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559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559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559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5595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55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55958"/>
    <w:rPr>
      <w:sz w:val="22"/>
    </w:rPr>
  </w:style>
  <w:style w:type="paragraph" w:customStyle="1" w:styleId="SOTextNote">
    <w:name w:val="SO TextNote"/>
    <w:aliases w:val="sont"/>
    <w:basedOn w:val="SOText"/>
    <w:qFormat/>
    <w:rsid w:val="008559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559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55958"/>
    <w:rPr>
      <w:sz w:val="22"/>
    </w:rPr>
  </w:style>
  <w:style w:type="paragraph" w:customStyle="1" w:styleId="FileName">
    <w:name w:val="FileName"/>
    <w:basedOn w:val="Normal"/>
    <w:rsid w:val="00855958"/>
  </w:style>
  <w:style w:type="paragraph" w:customStyle="1" w:styleId="TableHeading">
    <w:name w:val="TableHeading"/>
    <w:aliases w:val="th"/>
    <w:basedOn w:val="OPCParaBase"/>
    <w:next w:val="Tabletext"/>
    <w:rsid w:val="008559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559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559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559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559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559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559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559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559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559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559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559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559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559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55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5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59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559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59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559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559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559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559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55958"/>
  </w:style>
  <w:style w:type="character" w:customStyle="1" w:styleId="charlegsubtitle1">
    <w:name w:val="charlegsubtitle1"/>
    <w:basedOn w:val="DefaultParagraphFont"/>
    <w:rsid w:val="008559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55958"/>
    <w:pPr>
      <w:ind w:left="240" w:hanging="240"/>
    </w:pPr>
  </w:style>
  <w:style w:type="paragraph" w:styleId="Index2">
    <w:name w:val="index 2"/>
    <w:basedOn w:val="Normal"/>
    <w:next w:val="Normal"/>
    <w:autoRedefine/>
    <w:rsid w:val="00855958"/>
    <w:pPr>
      <w:ind w:left="480" w:hanging="240"/>
    </w:pPr>
  </w:style>
  <w:style w:type="paragraph" w:styleId="Index3">
    <w:name w:val="index 3"/>
    <w:basedOn w:val="Normal"/>
    <w:next w:val="Normal"/>
    <w:autoRedefine/>
    <w:rsid w:val="00855958"/>
    <w:pPr>
      <w:ind w:left="720" w:hanging="240"/>
    </w:pPr>
  </w:style>
  <w:style w:type="paragraph" w:styleId="Index4">
    <w:name w:val="index 4"/>
    <w:basedOn w:val="Normal"/>
    <w:next w:val="Normal"/>
    <w:autoRedefine/>
    <w:rsid w:val="00855958"/>
    <w:pPr>
      <w:ind w:left="960" w:hanging="240"/>
    </w:pPr>
  </w:style>
  <w:style w:type="paragraph" w:styleId="Index5">
    <w:name w:val="index 5"/>
    <w:basedOn w:val="Normal"/>
    <w:next w:val="Normal"/>
    <w:autoRedefine/>
    <w:rsid w:val="00855958"/>
    <w:pPr>
      <w:ind w:left="1200" w:hanging="240"/>
    </w:pPr>
  </w:style>
  <w:style w:type="paragraph" w:styleId="Index6">
    <w:name w:val="index 6"/>
    <w:basedOn w:val="Normal"/>
    <w:next w:val="Normal"/>
    <w:autoRedefine/>
    <w:rsid w:val="00855958"/>
    <w:pPr>
      <w:ind w:left="1440" w:hanging="240"/>
    </w:pPr>
  </w:style>
  <w:style w:type="paragraph" w:styleId="Index7">
    <w:name w:val="index 7"/>
    <w:basedOn w:val="Normal"/>
    <w:next w:val="Normal"/>
    <w:autoRedefine/>
    <w:rsid w:val="00855958"/>
    <w:pPr>
      <w:ind w:left="1680" w:hanging="240"/>
    </w:pPr>
  </w:style>
  <w:style w:type="paragraph" w:styleId="Index8">
    <w:name w:val="index 8"/>
    <w:basedOn w:val="Normal"/>
    <w:next w:val="Normal"/>
    <w:autoRedefine/>
    <w:rsid w:val="00855958"/>
    <w:pPr>
      <w:ind w:left="1920" w:hanging="240"/>
    </w:pPr>
  </w:style>
  <w:style w:type="paragraph" w:styleId="Index9">
    <w:name w:val="index 9"/>
    <w:basedOn w:val="Normal"/>
    <w:next w:val="Normal"/>
    <w:autoRedefine/>
    <w:rsid w:val="00855958"/>
    <w:pPr>
      <w:ind w:left="2160" w:hanging="240"/>
    </w:pPr>
  </w:style>
  <w:style w:type="paragraph" w:styleId="NormalIndent">
    <w:name w:val="Normal Indent"/>
    <w:basedOn w:val="Normal"/>
    <w:rsid w:val="00855958"/>
    <w:pPr>
      <w:ind w:left="720"/>
    </w:pPr>
  </w:style>
  <w:style w:type="paragraph" w:styleId="FootnoteText">
    <w:name w:val="footnote text"/>
    <w:basedOn w:val="Normal"/>
    <w:link w:val="FootnoteTextChar"/>
    <w:rsid w:val="008559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55958"/>
  </w:style>
  <w:style w:type="paragraph" w:styleId="CommentText">
    <w:name w:val="annotation text"/>
    <w:basedOn w:val="Normal"/>
    <w:link w:val="CommentTextChar"/>
    <w:rsid w:val="008559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5958"/>
  </w:style>
  <w:style w:type="paragraph" w:styleId="IndexHeading">
    <w:name w:val="index heading"/>
    <w:basedOn w:val="Normal"/>
    <w:next w:val="Index1"/>
    <w:rsid w:val="008559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559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55958"/>
    <w:pPr>
      <w:ind w:left="480" w:hanging="480"/>
    </w:pPr>
  </w:style>
  <w:style w:type="paragraph" w:styleId="EnvelopeAddress">
    <w:name w:val="envelope address"/>
    <w:basedOn w:val="Normal"/>
    <w:rsid w:val="008559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559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559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55958"/>
    <w:rPr>
      <w:sz w:val="16"/>
      <w:szCs w:val="16"/>
    </w:rPr>
  </w:style>
  <w:style w:type="character" w:styleId="PageNumber">
    <w:name w:val="page number"/>
    <w:basedOn w:val="DefaultParagraphFont"/>
    <w:rsid w:val="00855958"/>
  </w:style>
  <w:style w:type="character" w:styleId="EndnoteReference">
    <w:name w:val="endnote reference"/>
    <w:basedOn w:val="DefaultParagraphFont"/>
    <w:rsid w:val="00855958"/>
    <w:rPr>
      <w:vertAlign w:val="superscript"/>
    </w:rPr>
  </w:style>
  <w:style w:type="paragraph" w:styleId="EndnoteText">
    <w:name w:val="endnote text"/>
    <w:basedOn w:val="Normal"/>
    <w:link w:val="EndnoteTextChar"/>
    <w:rsid w:val="008559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55958"/>
  </w:style>
  <w:style w:type="paragraph" w:styleId="TableofAuthorities">
    <w:name w:val="table of authorities"/>
    <w:basedOn w:val="Normal"/>
    <w:next w:val="Normal"/>
    <w:rsid w:val="00855958"/>
    <w:pPr>
      <w:ind w:left="240" w:hanging="240"/>
    </w:pPr>
  </w:style>
  <w:style w:type="paragraph" w:styleId="MacroText">
    <w:name w:val="macro"/>
    <w:link w:val="MacroTextChar"/>
    <w:rsid w:val="008559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559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559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55958"/>
    <w:pPr>
      <w:ind w:left="283" w:hanging="283"/>
    </w:pPr>
  </w:style>
  <w:style w:type="paragraph" w:styleId="ListBullet">
    <w:name w:val="List Bullet"/>
    <w:basedOn w:val="Normal"/>
    <w:autoRedefine/>
    <w:rsid w:val="008559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559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55958"/>
    <w:pPr>
      <w:ind w:left="566" w:hanging="283"/>
    </w:pPr>
  </w:style>
  <w:style w:type="paragraph" w:styleId="List3">
    <w:name w:val="List 3"/>
    <w:basedOn w:val="Normal"/>
    <w:rsid w:val="00855958"/>
    <w:pPr>
      <w:ind w:left="849" w:hanging="283"/>
    </w:pPr>
  </w:style>
  <w:style w:type="paragraph" w:styleId="List4">
    <w:name w:val="List 4"/>
    <w:basedOn w:val="Normal"/>
    <w:rsid w:val="00855958"/>
    <w:pPr>
      <w:ind w:left="1132" w:hanging="283"/>
    </w:pPr>
  </w:style>
  <w:style w:type="paragraph" w:styleId="List5">
    <w:name w:val="List 5"/>
    <w:basedOn w:val="Normal"/>
    <w:rsid w:val="00855958"/>
    <w:pPr>
      <w:ind w:left="1415" w:hanging="283"/>
    </w:pPr>
  </w:style>
  <w:style w:type="paragraph" w:styleId="ListBullet2">
    <w:name w:val="List Bullet 2"/>
    <w:basedOn w:val="Normal"/>
    <w:autoRedefine/>
    <w:rsid w:val="008559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559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559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559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559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559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559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559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559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559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55958"/>
    <w:pPr>
      <w:ind w:left="4252"/>
    </w:pPr>
  </w:style>
  <w:style w:type="character" w:customStyle="1" w:styleId="ClosingChar">
    <w:name w:val="Closing Char"/>
    <w:basedOn w:val="DefaultParagraphFont"/>
    <w:link w:val="Closing"/>
    <w:rsid w:val="00855958"/>
    <w:rPr>
      <w:sz w:val="22"/>
    </w:rPr>
  </w:style>
  <w:style w:type="paragraph" w:styleId="Signature">
    <w:name w:val="Signature"/>
    <w:basedOn w:val="Normal"/>
    <w:link w:val="SignatureChar"/>
    <w:rsid w:val="008559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55958"/>
    <w:rPr>
      <w:sz w:val="22"/>
    </w:rPr>
  </w:style>
  <w:style w:type="paragraph" w:styleId="BodyText">
    <w:name w:val="Body Text"/>
    <w:basedOn w:val="Normal"/>
    <w:link w:val="BodyTextChar"/>
    <w:rsid w:val="008559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5958"/>
    <w:rPr>
      <w:sz w:val="22"/>
    </w:rPr>
  </w:style>
  <w:style w:type="paragraph" w:styleId="BodyTextIndent">
    <w:name w:val="Body Text Indent"/>
    <w:basedOn w:val="Normal"/>
    <w:link w:val="BodyTextIndentChar"/>
    <w:rsid w:val="008559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55958"/>
    <w:rPr>
      <w:sz w:val="22"/>
    </w:rPr>
  </w:style>
  <w:style w:type="paragraph" w:styleId="ListContinue">
    <w:name w:val="List Continue"/>
    <w:basedOn w:val="Normal"/>
    <w:rsid w:val="00855958"/>
    <w:pPr>
      <w:spacing w:after="120"/>
      <w:ind w:left="283"/>
    </w:pPr>
  </w:style>
  <w:style w:type="paragraph" w:styleId="ListContinue2">
    <w:name w:val="List Continue 2"/>
    <w:basedOn w:val="Normal"/>
    <w:rsid w:val="00855958"/>
    <w:pPr>
      <w:spacing w:after="120"/>
      <w:ind w:left="566"/>
    </w:pPr>
  </w:style>
  <w:style w:type="paragraph" w:styleId="ListContinue3">
    <w:name w:val="List Continue 3"/>
    <w:basedOn w:val="Normal"/>
    <w:rsid w:val="00855958"/>
    <w:pPr>
      <w:spacing w:after="120"/>
      <w:ind w:left="849"/>
    </w:pPr>
  </w:style>
  <w:style w:type="paragraph" w:styleId="ListContinue4">
    <w:name w:val="List Continue 4"/>
    <w:basedOn w:val="Normal"/>
    <w:rsid w:val="00855958"/>
    <w:pPr>
      <w:spacing w:after="120"/>
      <w:ind w:left="1132"/>
    </w:pPr>
  </w:style>
  <w:style w:type="paragraph" w:styleId="ListContinue5">
    <w:name w:val="List Continue 5"/>
    <w:basedOn w:val="Normal"/>
    <w:rsid w:val="008559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559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559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559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559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55958"/>
  </w:style>
  <w:style w:type="character" w:customStyle="1" w:styleId="SalutationChar">
    <w:name w:val="Salutation Char"/>
    <w:basedOn w:val="DefaultParagraphFont"/>
    <w:link w:val="Salutation"/>
    <w:rsid w:val="00855958"/>
    <w:rPr>
      <w:sz w:val="22"/>
    </w:rPr>
  </w:style>
  <w:style w:type="paragraph" w:styleId="Date">
    <w:name w:val="Date"/>
    <w:basedOn w:val="Normal"/>
    <w:next w:val="Normal"/>
    <w:link w:val="DateChar"/>
    <w:rsid w:val="00855958"/>
  </w:style>
  <w:style w:type="character" w:customStyle="1" w:styleId="DateChar">
    <w:name w:val="Date Char"/>
    <w:basedOn w:val="DefaultParagraphFont"/>
    <w:link w:val="Date"/>
    <w:rsid w:val="00855958"/>
    <w:rPr>
      <w:sz w:val="22"/>
    </w:rPr>
  </w:style>
  <w:style w:type="paragraph" w:styleId="BodyTextFirstIndent">
    <w:name w:val="Body Text First Indent"/>
    <w:basedOn w:val="BodyText"/>
    <w:link w:val="BodyTextFirstIndentChar"/>
    <w:rsid w:val="008559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559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559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55958"/>
    <w:rPr>
      <w:sz w:val="22"/>
    </w:rPr>
  </w:style>
  <w:style w:type="paragraph" w:styleId="BodyText2">
    <w:name w:val="Body Text 2"/>
    <w:basedOn w:val="Normal"/>
    <w:link w:val="BodyText2Char"/>
    <w:rsid w:val="008559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5958"/>
    <w:rPr>
      <w:sz w:val="22"/>
    </w:rPr>
  </w:style>
  <w:style w:type="paragraph" w:styleId="BodyText3">
    <w:name w:val="Body Text 3"/>
    <w:basedOn w:val="Normal"/>
    <w:link w:val="BodyText3Char"/>
    <w:rsid w:val="008559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559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559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55958"/>
    <w:rPr>
      <w:sz w:val="22"/>
    </w:rPr>
  </w:style>
  <w:style w:type="paragraph" w:styleId="BodyTextIndent3">
    <w:name w:val="Body Text Indent 3"/>
    <w:basedOn w:val="Normal"/>
    <w:link w:val="BodyTextIndent3Char"/>
    <w:rsid w:val="008559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55958"/>
    <w:rPr>
      <w:sz w:val="16"/>
      <w:szCs w:val="16"/>
    </w:rPr>
  </w:style>
  <w:style w:type="paragraph" w:styleId="BlockText">
    <w:name w:val="Block Text"/>
    <w:basedOn w:val="Normal"/>
    <w:rsid w:val="00855958"/>
    <w:pPr>
      <w:spacing w:after="120"/>
      <w:ind w:left="1440" w:right="1440"/>
    </w:pPr>
  </w:style>
  <w:style w:type="character" w:styleId="Hyperlink">
    <w:name w:val="Hyperlink"/>
    <w:basedOn w:val="DefaultParagraphFont"/>
    <w:rsid w:val="00855958"/>
    <w:rPr>
      <w:color w:val="0000FF"/>
      <w:u w:val="single"/>
    </w:rPr>
  </w:style>
  <w:style w:type="character" w:styleId="FollowedHyperlink">
    <w:name w:val="FollowedHyperlink"/>
    <w:basedOn w:val="DefaultParagraphFont"/>
    <w:rsid w:val="00855958"/>
    <w:rPr>
      <w:color w:val="800080"/>
      <w:u w:val="single"/>
    </w:rPr>
  </w:style>
  <w:style w:type="character" w:styleId="Strong">
    <w:name w:val="Strong"/>
    <w:basedOn w:val="DefaultParagraphFont"/>
    <w:qFormat/>
    <w:rsid w:val="00855958"/>
    <w:rPr>
      <w:b/>
      <w:bCs/>
    </w:rPr>
  </w:style>
  <w:style w:type="character" w:styleId="Emphasis">
    <w:name w:val="Emphasis"/>
    <w:basedOn w:val="DefaultParagraphFont"/>
    <w:qFormat/>
    <w:rsid w:val="00855958"/>
    <w:rPr>
      <w:i/>
      <w:iCs/>
    </w:rPr>
  </w:style>
  <w:style w:type="paragraph" w:styleId="DocumentMap">
    <w:name w:val="Document Map"/>
    <w:basedOn w:val="Normal"/>
    <w:link w:val="DocumentMapChar"/>
    <w:rsid w:val="008559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559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559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559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55958"/>
  </w:style>
  <w:style w:type="character" w:customStyle="1" w:styleId="E-mailSignatureChar">
    <w:name w:val="E-mail Signature Char"/>
    <w:basedOn w:val="DefaultParagraphFont"/>
    <w:link w:val="E-mailSignature"/>
    <w:rsid w:val="00855958"/>
    <w:rPr>
      <w:sz w:val="22"/>
    </w:rPr>
  </w:style>
  <w:style w:type="paragraph" w:styleId="NormalWeb">
    <w:name w:val="Normal (Web)"/>
    <w:basedOn w:val="Normal"/>
    <w:rsid w:val="00855958"/>
  </w:style>
  <w:style w:type="character" w:styleId="HTMLAcronym">
    <w:name w:val="HTML Acronym"/>
    <w:basedOn w:val="DefaultParagraphFont"/>
    <w:rsid w:val="00855958"/>
  </w:style>
  <w:style w:type="paragraph" w:styleId="HTMLAddress">
    <w:name w:val="HTML Address"/>
    <w:basedOn w:val="Normal"/>
    <w:link w:val="HTMLAddressChar"/>
    <w:rsid w:val="008559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55958"/>
    <w:rPr>
      <w:i/>
      <w:iCs/>
      <w:sz w:val="22"/>
    </w:rPr>
  </w:style>
  <w:style w:type="character" w:styleId="HTMLCite">
    <w:name w:val="HTML Cite"/>
    <w:basedOn w:val="DefaultParagraphFont"/>
    <w:rsid w:val="00855958"/>
    <w:rPr>
      <w:i/>
      <w:iCs/>
    </w:rPr>
  </w:style>
  <w:style w:type="character" w:styleId="HTMLCode">
    <w:name w:val="HTML Code"/>
    <w:basedOn w:val="DefaultParagraphFont"/>
    <w:rsid w:val="008559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55958"/>
    <w:rPr>
      <w:i/>
      <w:iCs/>
    </w:rPr>
  </w:style>
  <w:style w:type="character" w:styleId="HTMLKeyboard">
    <w:name w:val="HTML Keyboard"/>
    <w:basedOn w:val="DefaultParagraphFont"/>
    <w:rsid w:val="008559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559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559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8559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559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559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55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5958"/>
    <w:rPr>
      <w:b/>
      <w:bCs/>
    </w:rPr>
  </w:style>
  <w:style w:type="numbering" w:styleId="1ai">
    <w:name w:val="Outline List 1"/>
    <w:basedOn w:val="NoList"/>
    <w:rsid w:val="00855958"/>
    <w:pPr>
      <w:numPr>
        <w:numId w:val="14"/>
      </w:numPr>
    </w:pPr>
  </w:style>
  <w:style w:type="numbering" w:styleId="111111">
    <w:name w:val="Outline List 2"/>
    <w:basedOn w:val="NoList"/>
    <w:rsid w:val="00855958"/>
    <w:pPr>
      <w:numPr>
        <w:numId w:val="15"/>
      </w:numPr>
    </w:pPr>
  </w:style>
  <w:style w:type="numbering" w:styleId="ArticleSection">
    <w:name w:val="Outline List 3"/>
    <w:basedOn w:val="NoList"/>
    <w:rsid w:val="00855958"/>
    <w:pPr>
      <w:numPr>
        <w:numId w:val="17"/>
      </w:numPr>
    </w:pPr>
  </w:style>
  <w:style w:type="table" w:styleId="TableSimple1">
    <w:name w:val="Table Simple 1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559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559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559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559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559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559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559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559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559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559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559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559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559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559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559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559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559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559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559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559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559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559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559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559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559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559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559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559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559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559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559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559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559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559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559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5595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55958"/>
  </w:style>
  <w:style w:type="character" w:styleId="BookTitle">
    <w:name w:val="Book Title"/>
    <w:basedOn w:val="DefaultParagraphFont"/>
    <w:uiPriority w:val="33"/>
    <w:qFormat/>
    <w:rsid w:val="0085595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595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595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595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595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595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595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595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5595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595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595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595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595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595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595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559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595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595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595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595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59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59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59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595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595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595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595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595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59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5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5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5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5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5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5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59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59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59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59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59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59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59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59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59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59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59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59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59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59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59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595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5595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9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95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5595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559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59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595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595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595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595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595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59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59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595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595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595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595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595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59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595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595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595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595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595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595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5595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5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5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5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5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5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5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59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595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595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595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595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595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595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595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595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59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595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595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595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595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595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595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595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59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59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59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59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59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59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59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595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595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595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595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595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595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595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559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595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595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59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595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595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595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59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59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59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59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59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59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59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595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59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59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595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595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59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595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595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595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59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59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59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59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59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59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59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595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5595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5595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5595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55958"/>
    <w:rPr>
      <w:color w:val="808080"/>
    </w:rPr>
  </w:style>
  <w:style w:type="table" w:styleId="PlainTable1">
    <w:name w:val="Plain Table 1"/>
    <w:basedOn w:val="TableNormal"/>
    <w:uiPriority w:val="41"/>
    <w:rsid w:val="008559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59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59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59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59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559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95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5595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5595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5595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559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95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5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511</Words>
  <Characters>2736</Characters>
  <Application>Microsoft Office Word</Application>
  <DocSecurity>0</DocSecurity>
  <PresentationFormat/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Military Rehabilitation and Compensation (Consequential and Transitional Provisions) Amendment (Review Pathway) Regulations 2025</vt:lpstr>
    </vt:vector>
  </TitlesOfParts>
  <Manager/>
  <Company/>
  <LinksUpToDate>false</LinksUpToDate>
  <CharactersWithSpaces>3199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2024-11-13T00:43:00Z</cp:lastPrinted>
  <dcterms:created xsi:type="dcterms:W3CDTF">2025-01-09T02:38:00Z</dcterms:created>
  <dcterms:modified xsi:type="dcterms:W3CDTF">2025-03-26T03:18:00Z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Rehabilitation and Compensation (Consequential and Transitional Provisions) Amendment (Review Pathway)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OPC67210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